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770A2727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Pr="00686301" w:rsidR="006D5F47">
        <w:t>0925</w:t>
      </w:r>
      <w:r w:rsidRPr="00686301">
        <w:t>-</w:t>
      </w:r>
      <w:r w:rsidR="00887320">
        <w:t>0648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85116A">
        <w:t>0</w:t>
      </w:r>
      <w:r w:rsidR="003002B6">
        <w:t>6</w:t>
      </w:r>
      <w:r w:rsidR="0085116A">
        <w:t>/202</w:t>
      </w:r>
      <w:r w:rsidR="003002B6">
        <w:t>4</w:t>
      </w:r>
      <w:r>
        <w:rPr>
          <w:sz w:val="28"/>
        </w:rPr>
        <w:t>)</w:t>
      </w:r>
    </w:p>
    <w:p w:rsidR="00E50293" w:rsidRPr="009239AA" w:rsidP="00434E33" w14:paraId="5B8D09F6" w14:textId="27E0A46D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3834F6">
        <w:t xml:space="preserve">2022 </w:t>
      </w:r>
      <w:r w:rsidR="002A7F6F">
        <w:t xml:space="preserve">NIEHS </w:t>
      </w:r>
      <w:r w:rsidR="003834F6">
        <w:t>CFC Survey</w:t>
      </w:r>
    </w:p>
    <w:p w:rsidR="005E714A" w14:paraId="4CC419E1" w14:textId="77777777"/>
    <w:p w:rsidR="001B0AAA" w:rsidRPr="003834F6" w14:paraId="1A219BB7" w14:textId="5AC10947">
      <w:pPr>
        <w:rPr>
          <w:bCs/>
        </w:rPr>
      </w:pPr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Pr="003834F6" w:rsidR="003834F6">
        <w:rPr>
          <w:bCs/>
        </w:rPr>
        <w:t>To assess reasons why staff choose to participate or not in the campaign</w:t>
      </w:r>
      <w:r w:rsidR="00180BAF">
        <w:rPr>
          <w:bCs/>
        </w:rPr>
        <w:t>.  This will be used to make recommendations future CFC campaign strategies to encourage participation.</w:t>
      </w:r>
    </w:p>
    <w:p w:rsidR="001B0AAA" w14:paraId="165F8031" w14:textId="77777777"/>
    <w:p w:rsidR="00E26329" w:rsidP="00434E33" w14:paraId="5497C1C4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14:paraId="1FEDA908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P="00434E33" w14:paraId="7B7A671A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3834F6">
        <w:t>NIEHS staff</w:t>
      </w:r>
    </w:p>
    <w:p w:rsidR="00F15956" w14:paraId="21D2506D" w14:textId="77777777"/>
    <w:p w:rsidR="00E26329" w14:paraId="3F586A1D" w14:textId="77777777">
      <w:pPr>
        <w:rPr>
          <w:b/>
        </w:rPr>
      </w:pPr>
    </w:p>
    <w:p w:rsidR="00E26329" w14:paraId="3DEBBDF7" w14:textId="77777777">
      <w:pPr>
        <w:rPr>
          <w:b/>
        </w:rPr>
      </w:pPr>
    </w:p>
    <w:p w:rsidR="00F06866" w:rsidRPr="00F06866" w14:paraId="17E387FF" w14:textId="77777777">
      <w:pPr>
        <w:rPr>
          <w:b/>
        </w:rPr>
      </w:pPr>
      <w:bookmarkStart w:id="0" w:name="_Hlk116978705"/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 w14:paraId="0EE4FE42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1FADB6F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3834F6">
        <w:rPr>
          <w:bCs/>
          <w:sz w:val="24"/>
        </w:rPr>
        <w:t>X</w:t>
      </w:r>
      <w:r w:rsidRPr="00F06866">
        <w:rPr>
          <w:bCs/>
          <w:sz w:val="24"/>
        </w:rPr>
        <w:t xml:space="preserve"> 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0FC0E04F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7569E5E7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</w:t>
      </w:r>
      <w:r w:rsidR="006D5F47">
        <w:rPr>
          <w:bCs/>
          <w:sz w:val="24"/>
        </w:rPr>
        <w:t xml:space="preserve">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</w:t>
      </w:r>
      <w:bookmarkEnd w:id="0"/>
      <w:r>
        <w:rPr>
          <w:bCs/>
          <w:sz w:val="24"/>
        </w:rPr>
        <w:t>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3C27F6" w:rsidP="003C27F6" w14:paraId="7AA5D064" w14:textId="77777777">
      <w:pPr>
        <w:rPr>
          <w:b/>
        </w:rPr>
      </w:pPr>
    </w:p>
    <w:p w:rsidR="003C27F6" w:rsidP="003C27F6" w14:paraId="463887BC" w14:textId="77777777">
      <w:pPr>
        <w:rPr>
          <w:b/>
        </w:rPr>
      </w:pPr>
    </w:p>
    <w:p w:rsidR="003C27F6" w:rsidRPr="00F06866" w:rsidP="003C27F6" w14:paraId="01BC176F" w14:textId="77777777">
      <w:pPr>
        <w:rPr>
          <w:b/>
        </w:rPr>
      </w:pPr>
      <w:r>
        <w:rPr>
          <w:b/>
        </w:rPr>
        <w:t>FREQUENCY OF REPORTING:</w:t>
      </w:r>
      <w:r w:rsidRPr="00F06866">
        <w:t xml:space="preserve"> (Check one)</w:t>
      </w:r>
    </w:p>
    <w:p w:rsidR="003C27F6" w:rsidRPr="00434E33" w:rsidP="003C27F6" w14:paraId="27DBB286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3C27F6" w:rsidRPr="00F06866" w:rsidP="003C27F6" w14:paraId="325C972C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</w:t>
      </w:r>
      <w:r w:rsidR="003834F6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>
        <w:rPr>
          <w:bCs/>
          <w:sz w:val="24"/>
        </w:rPr>
        <w:t xml:space="preserve">Once </w:t>
      </w:r>
      <w:r w:rsidRPr="00F06866">
        <w:rPr>
          <w:bCs/>
          <w:sz w:val="24"/>
        </w:rPr>
        <w:tab/>
      </w: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>
        <w:rPr>
          <w:bCs/>
          <w:sz w:val="24"/>
        </w:rPr>
        <w:t>Quarterly</w:t>
      </w:r>
      <w:r w:rsidRPr="00F06866">
        <w:rPr>
          <w:bCs/>
          <w:sz w:val="24"/>
        </w:rPr>
        <w:t xml:space="preserve">  </w:t>
      </w:r>
    </w:p>
    <w:p w:rsidR="003C27F6" w:rsidP="003C27F6" w14:paraId="25205152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>
        <w:rPr>
          <w:bCs/>
          <w:sz w:val="24"/>
        </w:rPr>
        <w:t>Monthly</w:t>
      </w:r>
      <w:r>
        <w:rPr>
          <w:bCs/>
          <w:sz w:val="24"/>
        </w:rPr>
        <w:tab/>
        <w:t xml:space="preserve">[ ] On Occasion </w:t>
      </w:r>
    </w:p>
    <w:p w:rsidR="003C27F6" w:rsidP="003C27F6" w14:paraId="63DC8490" w14:textId="77777777">
      <w:pPr>
        <w:pStyle w:val="Header"/>
        <w:tabs>
          <w:tab w:val="clear" w:pos="4320"/>
          <w:tab w:val="clear" w:pos="8640"/>
        </w:tabs>
      </w:pPr>
      <w:r>
        <w:rPr>
          <w:bCs/>
        </w:rPr>
        <w:t>[ ]</w:t>
      </w:r>
      <w:r>
        <w:rPr>
          <w:bCs/>
        </w:rPr>
        <w:t xml:space="preserve"> Annually    </w:t>
      </w:r>
      <w:r w:rsidRPr="00F06866">
        <w:rPr>
          <w:bCs/>
        </w:rPr>
        <w:t>[</w:t>
      </w:r>
      <w:r>
        <w:rPr>
          <w:bCs/>
        </w:rPr>
        <w:t xml:space="preserve"> </w:t>
      </w:r>
      <w:r w:rsidRPr="00F06866">
        <w:rPr>
          <w:bCs/>
        </w:rPr>
        <w:t>]</w:t>
      </w:r>
      <w:r>
        <w:rPr>
          <w:bCs/>
        </w:rPr>
        <w:t xml:space="preserve"> Other ___________________</w:t>
      </w:r>
    </w:p>
    <w:p w:rsidR="003C27F6" w14:paraId="1DD676FC" w14:textId="77777777">
      <w:pPr>
        <w:pStyle w:val="Header"/>
        <w:tabs>
          <w:tab w:val="clear" w:pos="4320"/>
          <w:tab w:val="clear" w:pos="8640"/>
        </w:tabs>
      </w:pPr>
    </w:p>
    <w:p w:rsidR="003C27F6" w14:paraId="479F5FE3" w14:textId="77777777">
      <w:pPr>
        <w:pStyle w:val="Header"/>
        <w:tabs>
          <w:tab w:val="clear" w:pos="4320"/>
          <w:tab w:val="clear" w:pos="8640"/>
        </w:tabs>
      </w:pPr>
    </w:p>
    <w:p w:rsidR="003C27F6" w14:paraId="482E6619" w14:textId="77777777">
      <w:pPr>
        <w:pStyle w:val="Header"/>
        <w:tabs>
          <w:tab w:val="clear" w:pos="4320"/>
          <w:tab w:val="clear" w:pos="8640"/>
        </w:tabs>
      </w:pPr>
    </w:p>
    <w:p w:rsidR="00CA2650" w14:paraId="370FB6BB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70E2021E" w14:textId="77777777">
      <w:pPr>
        <w:rPr>
          <w:sz w:val="16"/>
          <w:szCs w:val="16"/>
        </w:rPr>
      </w:pPr>
    </w:p>
    <w:p w:rsidR="008101A5" w:rsidRPr="009C13B9" w:rsidP="008101A5" w14:paraId="29781F1A" w14:textId="77777777">
      <w:r>
        <w:t xml:space="preserve">I certify the following to be true: </w:t>
      </w:r>
    </w:p>
    <w:p w:rsidR="008101A5" w:rsidP="008101A5" w14:paraId="004DF8FF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4A560C3A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621FF2BF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7EB08444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54CF20B5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926B146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4C6B8506" w14:textId="77777777"/>
    <w:p w:rsidR="009C13B9" w:rsidP="009C13B9" w14:paraId="53DB12AB" w14:textId="240577B9">
      <w:r>
        <w:t>Name:_</w:t>
      </w:r>
      <w:r>
        <w:t>___</w:t>
      </w:r>
      <w:r w:rsidR="003834F6">
        <w:t>Matthew</w:t>
      </w:r>
      <w:r w:rsidR="003834F6">
        <w:t xml:space="preserve"> Burr</w:t>
      </w:r>
      <w:r>
        <w:t>___________________________________________</w:t>
      </w:r>
    </w:p>
    <w:p w:rsidR="009C13B9" w:rsidP="009C13B9" w14:paraId="1667FBA5" w14:textId="77777777">
      <w:pPr>
        <w:pStyle w:val="ListParagraph"/>
        <w:ind w:left="360"/>
      </w:pPr>
    </w:p>
    <w:p w:rsidR="009C13B9" w:rsidP="009C13B9" w14:paraId="2E2DB465" w14:textId="77777777">
      <w:r>
        <w:t>To assist review, please provide answers to the following question:</w:t>
      </w:r>
    </w:p>
    <w:p w:rsidR="009C13B9" w:rsidP="009C13B9" w14:paraId="2A6E5D29" w14:textId="77777777">
      <w:pPr>
        <w:pStyle w:val="ListParagraph"/>
        <w:ind w:left="360"/>
      </w:pPr>
    </w:p>
    <w:p w:rsidR="009C13B9" w:rsidRPr="00C86E91" w:rsidP="00C86E91" w14:paraId="66F8B8E5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6EDA2293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</w:t>
      </w:r>
      <w:r w:rsidR="009239AA">
        <w:t xml:space="preserve"> Yes  [</w:t>
      </w:r>
      <w:r w:rsidR="003834F6">
        <w:t>X</w:t>
      </w:r>
      <w:r w:rsidR="009239AA">
        <w:t xml:space="preserve"> ]  No </w:t>
      </w:r>
    </w:p>
    <w:p w:rsidR="00C86E91" w:rsidP="00C86E91" w14:paraId="416D4522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9239AA">
        <w:t xml:space="preserve">is the information that will be collected included in records that are subject to the Privacy Act of 1974?   </w:t>
      </w:r>
      <w:r w:rsidR="009239AA">
        <w:t>[  ]</w:t>
      </w:r>
      <w:r w:rsidR="009239AA">
        <w:t xml:space="preserve"> Yes [  ] No</w:t>
      </w:r>
      <w:r>
        <w:t xml:space="preserve">   </w:t>
      </w:r>
    </w:p>
    <w:p w:rsidR="00C86E91" w:rsidP="00C86E91" w14:paraId="1801FA34" w14:textId="77777777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</w:t>
      </w:r>
      <w:r>
        <w:t>[  ]</w:t>
      </w:r>
      <w:r>
        <w:t xml:space="preserve"> Yes  [  ] No</w:t>
      </w:r>
    </w:p>
    <w:p w:rsidR="00633F74" w:rsidP="00633F74" w14:paraId="1EE84FFE" w14:textId="77777777">
      <w:pPr>
        <w:pStyle w:val="ListParagraph"/>
        <w:ind w:left="360"/>
      </w:pPr>
    </w:p>
    <w:p w:rsidR="00C86E91" w:rsidRPr="00C86E91" w:rsidP="00C86E91" w14:paraId="51519877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4252FB3A" w14:textId="77777777">
      <w:r>
        <w:t xml:space="preserve">Is an incentive (e.g., money or reimbursement of expenses, token of appreciation) provided to participants?  </w:t>
      </w:r>
      <w:r>
        <w:t>[  ]</w:t>
      </w:r>
      <w:r>
        <w:t xml:space="preserve"> Yes [</w:t>
      </w:r>
      <w:r w:rsidR="003834F6">
        <w:t>X</w:t>
      </w:r>
      <w:r>
        <w:t xml:space="preserve">  ] No  </w:t>
      </w:r>
    </w:p>
    <w:p w:rsidR="004D6E14" w14:paraId="047CAC6D" w14:textId="77777777">
      <w:pPr>
        <w:rPr>
          <w:b/>
        </w:rPr>
      </w:pPr>
    </w:p>
    <w:p w:rsidR="00F24CFC" w14:paraId="3DEF8898" w14:textId="77777777">
      <w:pPr>
        <w:rPr>
          <w:b/>
        </w:rPr>
      </w:pPr>
    </w:p>
    <w:p w:rsidR="005E714A" w:rsidRPr="00BC676D" w:rsidP="00C86E91" w14:paraId="2958157F" w14:textId="77777777">
      <w:pPr>
        <w:rPr>
          <w:b/>
          <w:i/>
        </w:rPr>
      </w:pPr>
      <w:r>
        <w:rPr>
          <w:b/>
        </w:rPr>
        <w:t xml:space="preserve">ESTIMATED </w:t>
      </w:r>
      <w:r>
        <w:rPr>
          <w:b/>
        </w:rPr>
        <w:t xml:space="preserve">BURDEN </w:t>
      </w:r>
      <w:r w:rsidRPr="00BC676D">
        <w:rPr>
          <w:b/>
        </w:rPr>
        <w:t>HOUR</w:t>
      </w:r>
      <w:r w:rsidRPr="00BC676D" w:rsidR="00441434">
        <w:rPr>
          <w:b/>
        </w:rPr>
        <w:t>S</w:t>
      </w:r>
      <w:r w:rsidRPr="00BC676D">
        <w:rPr>
          <w:b/>
        </w:rPr>
        <w:t xml:space="preserve"> </w:t>
      </w:r>
      <w:r w:rsidRPr="00BC676D" w:rsidR="00BC676D">
        <w:rPr>
          <w:b/>
        </w:rPr>
        <w:t>and COSTS</w:t>
      </w:r>
    </w:p>
    <w:p w:rsidR="006832D9" w:rsidRPr="006832D9" w:rsidP="00F3170F" w14:paraId="333D80A7" w14:textId="77777777">
      <w:pPr>
        <w:keepNext/>
        <w:keepLines/>
        <w:rPr>
          <w:b/>
        </w:rPr>
      </w:pPr>
    </w:p>
    <w:tbl>
      <w:tblPr>
        <w:tblW w:w="97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0"/>
        <w:gridCol w:w="1980"/>
        <w:gridCol w:w="2070"/>
        <w:gridCol w:w="1620"/>
        <w:gridCol w:w="1530"/>
      </w:tblGrid>
      <w:tr w14:paraId="678BF602" w14:textId="77777777" w:rsidTr="00D504C2">
        <w:tblPrEx>
          <w:tblW w:w="9720" w:type="dxa"/>
          <w:tblInd w:w="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520" w:type="dxa"/>
          </w:tcPr>
          <w:p w:rsidR="003668D6" w:rsidRPr="002D26E2" w:rsidP="00C8488C" w14:paraId="597D6680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980" w:type="dxa"/>
          </w:tcPr>
          <w:p w:rsidR="003668D6" w:rsidRPr="002D26E2" w:rsidP="00843796" w14:paraId="3AD2228E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070" w:type="dxa"/>
          </w:tcPr>
          <w:p w:rsidR="003668D6" w:rsidRPr="002D26E2" w:rsidP="00843796" w14:paraId="2A846433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620" w:type="dxa"/>
          </w:tcPr>
          <w:p w:rsidR="003668D6" w:rsidP="00843796" w14:paraId="3404BE5D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14:paraId="3507B45A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="003668D6" w:rsidRPr="002D26E2" w:rsidP="00843796" w14:paraId="039EADE0" w14:textId="77777777">
            <w:pPr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</w:rPr>
              <w:t>in</w:t>
            </w:r>
            <w:r>
              <w:rPr>
                <w:b/>
              </w:rPr>
              <w:t xml:space="preserve"> hours) </w:t>
            </w:r>
          </w:p>
        </w:tc>
        <w:tc>
          <w:tcPr>
            <w:tcW w:w="1530" w:type="dxa"/>
          </w:tcPr>
          <w:p w:rsidR="003668D6" w:rsidP="00843796" w14:paraId="7981214B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="003668D6" w:rsidRPr="002D26E2" w:rsidP="00843796" w14:paraId="69E73FEA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14:paraId="7436156D" w14:textId="77777777" w:rsidTr="00D504C2">
        <w:tblPrEx>
          <w:tblW w:w="9720" w:type="dxa"/>
          <w:tblInd w:w="18" w:type="dxa"/>
          <w:tblLayout w:type="fixed"/>
          <w:tblLook w:val="01E0"/>
        </w:tblPrEx>
        <w:trPr>
          <w:trHeight w:val="260"/>
        </w:trPr>
        <w:tc>
          <w:tcPr>
            <w:tcW w:w="2520" w:type="dxa"/>
          </w:tcPr>
          <w:p w:rsidR="003668D6" w:rsidP="00843796" w14:paraId="7F698A2F" w14:textId="77777777">
            <w:r>
              <w:t>Federal Govt</w:t>
            </w:r>
          </w:p>
        </w:tc>
        <w:tc>
          <w:tcPr>
            <w:tcW w:w="1980" w:type="dxa"/>
          </w:tcPr>
          <w:p w:rsidR="003668D6" w:rsidP="00843796" w14:paraId="0EE716A7" w14:textId="77777777">
            <w:r>
              <w:t>100</w:t>
            </w:r>
          </w:p>
        </w:tc>
        <w:tc>
          <w:tcPr>
            <w:tcW w:w="2070" w:type="dxa"/>
          </w:tcPr>
          <w:p w:rsidR="003668D6" w:rsidP="00843796" w14:paraId="525CB598" w14:textId="77777777">
            <w:r>
              <w:t>1</w:t>
            </w:r>
          </w:p>
        </w:tc>
        <w:tc>
          <w:tcPr>
            <w:tcW w:w="1620" w:type="dxa"/>
          </w:tcPr>
          <w:p w:rsidR="003668D6" w:rsidP="00843796" w14:paraId="49AF7983" w14:textId="77777777">
            <w:r>
              <w:t>1/60</w:t>
            </w:r>
          </w:p>
        </w:tc>
        <w:tc>
          <w:tcPr>
            <w:tcW w:w="1530" w:type="dxa"/>
          </w:tcPr>
          <w:p w:rsidR="003668D6" w:rsidP="00843796" w14:paraId="6BD562A4" w14:textId="77777777">
            <w:r>
              <w:t>2</w:t>
            </w:r>
          </w:p>
        </w:tc>
      </w:tr>
      <w:tr w14:paraId="094D6BC4" w14:textId="77777777" w:rsidTr="00C828FD">
        <w:tblPrEx>
          <w:tblW w:w="9720" w:type="dxa"/>
          <w:tblInd w:w="18" w:type="dxa"/>
          <w:tblLayout w:type="fixed"/>
          <w:tblLook w:val="01E0"/>
        </w:tblPrEx>
        <w:trPr>
          <w:trHeight w:val="274"/>
        </w:trPr>
        <w:tc>
          <w:tcPr>
            <w:tcW w:w="2520" w:type="dxa"/>
          </w:tcPr>
          <w:p w:rsidR="003668D6" w:rsidP="00843796" w14:paraId="59E0ED82" w14:textId="77777777"/>
        </w:tc>
        <w:tc>
          <w:tcPr>
            <w:tcW w:w="1980" w:type="dxa"/>
            <w:tcBorders>
              <w:bottom w:val="single" w:sz="4" w:space="0" w:color="auto"/>
            </w:tcBorders>
          </w:tcPr>
          <w:p w:rsidR="003668D6" w:rsidP="00843796" w14:paraId="25047842" w14:textId="77777777"/>
        </w:tc>
        <w:tc>
          <w:tcPr>
            <w:tcW w:w="2070" w:type="dxa"/>
          </w:tcPr>
          <w:p w:rsidR="003668D6" w:rsidP="00843796" w14:paraId="37864243" w14:textId="77777777"/>
        </w:tc>
        <w:tc>
          <w:tcPr>
            <w:tcW w:w="1620" w:type="dxa"/>
          </w:tcPr>
          <w:p w:rsidR="003668D6" w:rsidP="00843796" w14:paraId="34A8C65A" w14:textId="77777777"/>
        </w:tc>
        <w:tc>
          <w:tcPr>
            <w:tcW w:w="1530" w:type="dxa"/>
          </w:tcPr>
          <w:p w:rsidR="003668D6" w:rsidP="00843796" w14:paraId="49CE4582" w14:textId="77777777"/>
        </w:tc>
      </w:tr>
      <w:tr w14:paraId="1951F810" w14:textId="77777777" w:rsidTr="00CF4A46">
        <w:tblPrEx>
          <w:tblW w:w="9720" w:type="dxa"/>
          <w:tblInd w:w="18" w:type="dxa"/>
          <w:tblLayout w:type="fixed"/>
          <w:tblLook w:val="01E0"/>
        </w:tblPrEx>
        <w:trPr>
          <w:trHeight w:val="289"/>
        </w:trPr>
        <w:tc>
          <w:tcPr>
            <w:tcW w:w="2520" w:type="dxa"/>
          </w:tcPr>
          <w:p w:rsidR="003668D6" w:rsidRPr="002D26E2" w:rsidP="00843796" w14:paraId="7A2BE204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808080"/>
          </w:tcPr>
          <w:p w:rsidR="003668D6" w:rsidRPr="002D26E2" w:rsidP="00843796" w14:paraId="008AACEB" w14:textId="77777777">
            <w:pPr>
              <w:rPr>
                <w:b/>
              </w:rPr>
            </w:pPr>
          </w:p>
        </w:tc>
        <w:tc>
          <w:tcPr>
            <w:tcW w:w="2070" w:type="dxa"/>
          </w:tcPr>
          <w:p w:rsidR="003668D6" w:rsidP="00843796" w14:paraId="6318516A" w14:textId="77777777">
            <w:r>
              <w:t>100</w:t>
            </w:r>
          </w:p>
        </w:tc>
        <w:tc>
          <w:tcPr>
            <w:tcW w:w="1620" w:type="dxa"/>
            <w:shd w:val="clear" w:color="auto" w:fill="808080"/>
          </w:tcPr>
          <w:p w:rsidR="003668D6" w:rsidP="00843796" w14:paraId="36F8497E" w14:textId="77777777"/>
        </w:tc>
        <w:tc>
          <w:tcPr>
            <w:tcW w:w="1530" w:type="dxa"/>
          </w:tcPr>
          <w:p w:rsidR="003668D6" w:rsidRPr="002D26E2" w:rsidP="00843796" w14:paraId="6E2840FC" w14:textId="7777777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F3170F" w:rsidP="00F3170F" w14:paraId="78A642AB" w14:textId="77777777"/>
    <w:p w:rsidR="009A036B" w:rsidRPr="009A036B" w:rsidP="009A036B" w14:paraId="1D58978E" w14:textId="77777777">
      <w:pPr>
        <w:rPr>
          <w:b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0"/>
        <w:gridCol w:w="2250"/>
        <w:gridCol w:w="2520"/>
        <w:gridCol w:w="1620"/>
      </w:tblGrid>
      <w:tr w14:paraId="2B39F55F" w14:textId="77777777" w:rsidTr="00CA2010">
        <w:tblPrEx>
          <w:tblW w:w="9180" w:type="dxa"/>
          <w:tblInd w:w="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790" w:type="dxa"/>
          </w:tcPr>
          <w:p w:rsidR="00CA2010" w:rsidRPr="009A036B" w:rsidP="00CA2010" w14:paraId="6ABAD8C2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="00CA2010" w:rsidRPr="009A036B" w:rsidP="00CA2010" w14:paraId="1D1A70D5" w14:textId="77777777">
            <w:pPr>
              <w:rPr>
                <w:b/>
              </w:rPr>
            </w:pPr>
          </w:p>
        </w:tc>
        <w:tc>
          <w:tcPr>
            <w:tcW w:w="2250" w:type="dxa"/>
          </w:tcPr>
          <w:p w:rsidR="00CA2010" w:rsidRPr="00CA2010" w:rsidP="00CA2010" w14:paraId="1A675381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="00CA2010" w:rsidRPr="009A036B" w:rsidP="00CA2010" w14:paraId="08FB3137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:rsidR="00CA2010" w:rsidRPr="009A036B" w:rsidP="009A036B" w14:paraId="279BCB0C" w14:textId="77777777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>
              <w:rPr>
                <w:b/>
              </w:rPr>
              <w:t>Wage Rate*</w:t>
            </w:r>
          </w:p>
        </w:tc>
        <w:tc>
          <w:tcPr>
            <w:tcW w:w="1620" w:type="dxa"/>
          </w:tcPr>
          <w:p w:rsidR="00CA2010" w:rsidRPr="009A036B" w:rsidP="009A036B" w14:paraId="1EC94A74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14:paraId="634C22D3" w14:textId="77777777" w:rsidTr="00CA2010">
        <w:tblPrEx>
          <w:tblW w:w="9180" w:type="dxa"/>
          <w:tblInd w:w="18" w:type="dxa"/>
          <w:tblLayout w:type="fixed"/>
          <w:tblLook w:val="01E0"/>
        </w:tblPrEx>
        <w:trPr>
          <w:trHeight w:val="260"/>
        </w:trPr>
        <w:tc>
          <w:tcPr>
            <w:tcW w:w="2790" w:type="dxa"/>
          </w:tcPr>
          <w:p w:rsidR="00CA2010" w:rsidRPr="009A036B" w:rsidP="009A036B" w14:paraId="6986FDF3" w14:textId="00CEC61C">
            <w:r>
              <w:t xml:space="preserve">Federal </w:t>
            </w:r>
          </w:p>
        </w:tc>
        <w:tc>
          <w:tcPr>
            <w:tcW w:w="2250" w:type="dxa"/>
          </w:tcPr>
          <w:p w:rsidR="00CA2010" w:rsidRPr="009A036B" w:rsidP="009A036B" w14:paraId="7AC93535" w14:textId="77777777">
            <w:r>
              <w:t>2</w:t>
            </w:r>
          </w:p>
        </w:tc>
        <w:tc>
          <w:tcPr>
            <w:tcW w:w="2520" w:type="dxa"/>
          </w:tcPr>
          <w:p w:rsidR="00CA2010" w:rsidRPr="009A036B" w:rsidP="009A036B" w14:paraId="140B1B9B" w14:textId="741F57E2">
            <w:r>
              <w:t>34.</w:t>
            </w:r>
            <w:r w:rsidR="00152F14">
              <w:t>97</w:t>
            </w:r>
          </w:p>
        </w:tc>
        <w:tc>
          <w:tcPr>
            <w:tcW w:w="1620" w:type="dxa"/>
          </w:tcPr>
          <w:p w:rsidR="00CA2010" w:rsidRPr="009A036B" w:rsidP="009A036B" w14:paraId="092ECBC6" w14:textId="52A17A1D">
            <w:r>
              <w:t>$</w:t>
            </w:r>
            <w:r w:rsidR="00152F14">
              <w:t>69.94</w:t>
            </w:r>
          </w:p>
        </w:tc>
      </w:tr>
      <w:tr w14:paraId="7369E6EA" w14:textId="77777777" w:rsidTr="00C07114">
        <w:tblPrEx>
          <w:tblW w:w="9180" w:type="dxa"/>
          <w:tblInd w:w="18" w:type="dxa"/>
          <w:tblLayout w:type="fixed"/>
          <w:tblLook w:val="01E0"/>
        </w:tblPrEx>
        <w:trPr>
          <w:trHeight w:val="274"/>
        </w:trPr>
        <w:tc>
          <w:tcPr>
            <w:tcW w:w="2790" w:type="dxa"/>
          </w:tcPr>
          <w:p w:rsidR="00CA2010" w:rsidRPr="009A036B" w:rsidP="009A036B" w14:paraId="7AE0E5D2" w14:textId="77777777"/>
        </w:tc>
        <w:tc>
          <w:tcPr>
            <w:tcW w:w="2250" w:type="dxa"/>
          </w:tcPr>
          <w:p w:rsidR="00CA2010" w:rsidRPr="009A036B" w:rsidP="009A036B" w14:paraId="20DD9C15" w14:textId="77777777"/>
        </w:tc>
        <w:tc>
          <w:tcPr>
            <w:tcW w:w="2520" w:type="dxa"/>
            <w:tcBorders>
              <w:bottom w:val="single" w:sz="4" w:space="0" w:color="auto"/>
            </w:tcBorders>
          </w:tcPr>
          <w:p w:rsidR="00CA2010" w:rsidRPr="009A036B" w:rsidP="009A036B" w14:paraId="70B98F98" w14:textId="77777777"/>
        </w:tc>
        <w:tc>
          <w:tcPr>
            <w:tcW w:w="1620" w:type="dxa"/>
          </w:tcPr>
          <w:p w:rsidR="00CA2010" w:rsidRPr="009A036B" w:rsidP="009A036B" w14:paraId="19C69C61" w14:textId="77777777"/>
        </w:tc>
      </w:tr>
      <w:tr w14:paraId="5DB33C13" w14:textId="77777777" w:rsidTr="0065005D">
        <w:tblPrEx>
          <w:tblW w:w="9180" w:type="dxa"/>
          <w:tblInd w:w="18" w:type="dxa"/>
          <w:tblLayout w:type="fixed"/>
          <w:tblLook w:val="01E0"/>
        </w:tblPrEx>
        <w:trPr>
          <w:trHeight w:val="289"/>
        </w:trPr>
        <w:tc>
          <w:tcPr>
            <w:tcW w:w="2790" w:type="dxa"/>
          </w:tcPr>
          <w:p w:rsidR="00CA2010" w:rsidRPr="009A036B" w:rsidP="009A036B" w14:paraId="40CC8942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:rsidR="00CA2010" w:rsidRPr="009A036B" w:rsidP="009A036B" w14:paraId="01BA7256" w14:textId="77777777">
            <w:pPr>
              <w:rPr>
                <w:b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7F7F7F"/>
          </w:tcPr>
          <w:p w:rsidR="00CA2010" w:rsidRPr="009A036B" w:rsidP="009A036B" w14:paraId="68C0FA0C" w14:textId="77777777"/>
        </w:tc>
        <w:tc>
          <w:tcPr>
            <w:tcW w:w="1620" w:type="dxa"/>
          </w:tcPr>
          <w:p w:rsidR="00CA2010" w:rsidRPr="009A036B" w:rsidP="009A036B" w14:paraId="4E459007" w14:textId="3C2CBCDA">
            <w:r>
              <w:t>$</w:t>
            </w:r>
            <w:r w:rsidR="00152F14">
              <w:t>69.94</w:t>
            </w:r>
          </w:p>
        </w:tc>
      </w:tr>
    </w:tbl>
    <w:p w:rsidR="009A036B" w:rsidP="00F3170F" w14:paraId="1297AAED" w14:textId="279AFAB8">
      <w:r>
        <w:t>*</w:t>
      </w:r>
      <w:r w:rsidRPr="008C1BBB" w:rsidR="008C1BBB">
        <w:rPr>
          <w:sz w:val="18"/>
          <w:szCs w:val="18"/>
        </w:rPr>
        <w:t xml:space="preserve"> </w:t>
      </w:r>
      <w:hyperlink r:id="rId5" w:history="1">
        <w:r w:rsidRPr="00B34FED" w:rsidR="00012B10">
          <w:rPr>
            <w:rStyle w:val="Hyperlink"/>
          </w:rPr>
          <w:t>https://www.bls.gov/oes/current/oes190000.htm</w:t>
        </w:r>
      </w:hyperlink>
      <w:r w:rsidR="00012B10">
        <w:t xml:space="preserve"> </w:t>
      </w:r>
    </w:p>
    <w:p w:rsidR="00441434" w:rsidP="00F3170F" w14:paraId="5F8512BF" w14:textId="77777777"/>
    <w:p w:rsidR="005E714A" w14:paraId="0F2D22A0" w14:textId="7777777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BF6223">
        <w:t xml:space="preserve">is </w:t>
      </w:r>
      <w:r w:rsidRPr="00BA4FF1" w:rsidR="008C1BBB">
        <w:rPr>
          <w:b/>
          <w:bCs/>
          <w:u w:val="single"/>
        </w:rPr>
        <w:t>$1,835.00</w:t>
      </w:r>
    </w:p>
    <w:p w:rsidR="009A036B" w:rsidRPr="009A036B" w:rsidP="009A036B" w14:paraId="5196038E" w14:textId="77777777">
      <w:r>
        <w:rPr>
          <w:b/>
        </w:rPr>
        <w:t xml:space="preserve">                         </w:t>
      </w:r>
    </w:p>
    <w:p w:rsidR="009A036B" w:rsidRPr="009A036B" w:rsidP="009A036B" w14:paraId="0313379B" w14:textId="77777777"/>
    <w:tbl>
      <w:tblPr>
        <w:tblW w:w="9522" w:type="dxa"/>
        <w:tblCellMar>
          <w:left w:w="0" w:type="dxa"/>
          <w:right w:w="0" w:type="dxa"/>
        </w:tblCellMar>
        <w:tblLook w:val="04A0"/>
      </w:tblPr>
      <w:tblGrid>
        <w:gridCol w:w="2733"/>
        <w:gridCol w:w="1440"/>
        <w:gridCol w:w="1260"/>
        <w:gridCol w:w="1363"/>
        <w:gridCol w:w="1363"/>
        <w:gridCol w:w="1363"/>
      </w:tblGrid>
      <w:tr w14:paraId="2C49756C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900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1348E0B2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036B" w:rsidRPr="009A036B" w:rsidP="009A036B" w14:paraId="6DE0C6A9" w14:textId="77777777">
            <w:pPr>
              <w:rPr>
                <w:b/>
                <w:bCs/>
              </w:rPr>
            </w:pPr>
          </w:p>
          <w:p w:rsidR="009A036B" w:rsidRPr="009A036B" w:rsidP="009A036B" w14:paraId="63322280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156271ED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2D74B4"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7CB95A60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 xml:space="preserve">% </w:t>
            </w:r>
            <w:r w:rsidRPr="009A036B">
              <w:rPr>
                <w:b/>
                <w:bCs/>
              </w:rPr>
              <w:t>of</w:t>
            </w:r>
            <w:r w:rsidRPr="009A036B">
              <w:rPr>
                <w:b/>
                <w:bCs/>
              </w:rPr>
              <w:t xml:space="preserve">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6DCD0770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6DA3498C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14:paraId="1ADF73CB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192A89ED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0FFA0CD6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06CB2904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3AF12591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503AFE79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024136C9" w14:textId="77777777"/>
        </w:tc>
      </w:tr>
      <w:tr w14:paraId="51CF8DB8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096A0420" w14:textId="77777777">
            <w:r>
              <w:t>Chief, ASAB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432CEDC8" w14:textId="77777777">
            <w:r>
              <w:t>15/10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2DAAE74D" w14:textId="77777777">
            <w:r>
              <w:t>183</w:t>
            </w:r>
            <w:r w:rsidR="008C1BBB">
              <w:t>,</w:t>
            </w:r>
            <w:r>
              <w:t>500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1078400E" w14:textId="77777777">
            <w:r>
              <w:t>1%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703E0CB5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177A81BA" w14:textId="77777777">
            <w:r>
              <w:t>$1,835.00</w:t>
            </w:r>
          </w:p>
        </w:tc>
      </w:tr>
      <w:tr w14:paraId="253A083D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227C9AD2" w14:textId="77777777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214C2F00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02B3DC22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910C29E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2306FF12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5E740D95" w14:textId="77777777"/>
        </w:tc>
      </w:tr>
      <w:tr w14:paraId="2926919C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3E5AD058" w14:textId="77777777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3CF7A50C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0383987A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6A7D2F00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5F80F30E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70F95B0A" w14:textId="77777777"/>
        </w:tc>
      </w:tr>
      <w:tr w14:paraId="2A71ED1E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7ACD4A1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4C65FEDA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7FEECD47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07462611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292F04A9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0BD2A0DD" w14:textId="77777777"/>
        </w:tc>
      </w:tr>
      <w:tr w14:paraId="74392589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6FA25F87" w14:textId="77777777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4337B0C2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A84DFE9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668EDAE3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1170303A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17F6DAEB" w14:textId="77777777"/>
        </w:tc>
      </w:tr>
      <w:tr w14:paraId="4A860394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F61F380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7BC763B7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2B496B1A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3A9E9598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70DDB731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04C9BDE1" w14:textId="77777777"/>
        </w:tc>
      </w:tr>
      <w:tr w14:paraId="185E23C1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1244305E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5D003354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6BBE0BA8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74D22CAE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3E090AC5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7BEEEF45" w14:textId="77777777"/>
        </w:tc>
      </w:tr>
      <w:tr w14:paraId="2322DA7F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6E8E55FD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6585B18F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54F9B575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0AB322AC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P="009A036B" w14:paraId="1545D9CF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33C18BF4" w14:textId="77777777">
            <w:pPr>
              <w:rPr>
                <w:b/>
              </w:rPr>
            </w:pPr>
          </w:p>
        </w:tc>
      </w:tr>
      <w:tr w14:paraId="3C619AC4" w14:textId="77777777" w:rsidTr="002E48F5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4B1EB8" w:rsidP="009A036B" w14:paraId="0B24FF39" w14:textId="77777777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</w:tcPr>
          <w:p w:rsidR="009A036B" w:rsidRPr="009A036B" w:rsidP="009A036B" w14:paraId="255FF351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6D063A72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22FD2752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</w:tcPr>
          <w:p w:rsidR="009A036B" w:rsidRPr="009A036B" w:rsidP="009A036B" w14:paraId="64DA2AA9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0A7EE5" w:rsidP="009A036B" w14:paraId="20A3863D" w14:textId="77777777">
            <w:pPr>
              <w:rPr>
                <w:b/>
                <w:bCs/>
              </w:rPr>
            </w:pPr>
            <w:r w:rsidRPr="000A7EE5">
              <w:rPr>
                <w:b/>
                <w:bCs/>
              </w:rPr>
              <w:t>$1,835.00</w:t>
            </w:r>
          </w:p>
        </w:tc>
      </w:tr>
    </w:tbl>
    <w:p w:rsidR="009A036B" w:rsidRPr="009A036B" w:rsidP="009A036B" w14:paraId="077B2B6C" w14:textId="77777777">
      <w:r>
        <w:t>*</w:t>
      </w:r>
      <w:r w:rsidRPr="009747F4">
        <w:rPr>
          <w:sz w:val="18"/>
          <w:szCs w:val="18"/>
        </w:rPr>
        <w:t>the</w:t>
      </w:r>
      <w:r>
        <w:t xml:space="preserve"> </w:t>
      </w:r>
      <w:r w:rsidRPr="009747F4">
        <w:rPr>
          <w:sz w:val="18"/>
          <w:szCs w:val="18"/>
        </w:rPr>
        <w:t xml:space="preserve">Salary in table above is cited </w:t>
      </w:r>
      <w:hyperlink r:id="rId6" w:history="1">
        <w:r w:rsidRPr="00BF4E5B" w:rsidR="00280083">
          <w:rPr>
            <w:rStyle w:val="Hyperlink"/>
            <w:sz w:val="18"/>
            <w:szCs w:val="18"/>
          </w:rPr>
          <w:t>https://www.opm.gov/policy-data-oversight/pay-leave/salaries-wages/2023/general-schedule</w:t>
        </w:r>
      </w:hyperlink>
      <w:r w:rsidR="00280083">
        <w:rPr>
          <w:sz w:val="18"/>
          <w:szCs w:val="18"/>
        </w:rPr>
        <w:t xml:space="preserve"> </w:t>
      </w:r>
      <w:r w:rsidR="00280083">
        <w:t xml:space="preserve"> </w:t>
      </w:r>
    </w:p>
    <w:p w:rsidR="009A036B" w14:paraId="1B3D7606" w14:textId="77777777">
      <w:pPr>
        <w:rPr>
          <w:b/>
        </w:rPr>
      </w:pPr>
    </w:p>
    <w:p w:rsidR="00ED6492" w14:paraId="1FE588F7" w14:textId="77777777">
      <w:pPr>
        <w:rPr>
          <w:b/>
          <w:bCs/>
          <w:u w:val="single"/>
        </w:rPr>
      </w:pPr>
    </w:p>
    <w:p w:rsidR="0069403B" w:rsidP="00F06866" w14:paraId="43C43BD4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>
        <w:rPr>
          <w:b/>
          <w:bCs/>
          <w:u w:val="single"/>
        </w:rPr>
        <w:t xml:space="preserve">please </w:t>
      </w:r>
      <w:r>
        <w:rPr>
          <w:b/>
          <w:bCs/>
          <w:u w:val="single"/>
        </w:rPr>
        <w:t xml:space="preserve"> provide</w:t>
      </w:r>
      <w:r>
        <w:rPr>
          <w:b/>
          <w:bCs/>
          <w:u w:val="single"/>
        </w:rPr>
        <w:t xml:space="preserve"> answers to the following questions:</w:t>
      </w:r>
    </w:p>
    <w:p w:rsidR="0069403B" w:rsidP="00F06866" w14:paraId="5A381486" w14:textId="77777777">
      <w:pPr>
        <w:rPr>
          <w:b/>
        </w:rPr>
      </w:pPr>
    </w:p>
    <w:p w:rsidR="00F06866" w:rsidP="00F06866" w14:paraId="347830B9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01F1ED19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 xml:space="preserve">[ </w:t>
      </w:r>
      <w:r w:rsidR="003834F6">
        <w:t>X</w:t>
      </w:r>
      <w:r>
        <w:t>] Yes</w:t>
      </w:r>
      <w:r>
        <w:tab/>
      </w:r>
      <w:r>
        <w:t>[ ]</w:t>
      </w:r>
      <w:r>
        <w:t xml:space="preserve"> No</w:t>
      </w:r>
    </w:p>
    <w:p w:rsidR="00636621" w:rsidP="00636621" w14:paraId="39217AED" w14:textId="77777777">
      <w:pPr>
        <w:pStyle w:val="ListParagraph"/>
      </w:pPr>
    </w:p>
    <w:p w:rsidR="00636621" w:rsidP="001B0AAA" w14:paraId="54759B55" w14:textId="77777777">
      <w:r w:rsidRPr="00636621">
        <w:t xml:space="preserve">If the answer is yes, </w:t>
      </w:r>
      <w:r>
        <w:t xml:space="preserve">please </w:t>
      </w:r>
      <w:r>
        <w:t>provide</w:t>
      </w:r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14:paraId="3ED4F66D" w14:textId="77777777">
      <w:pPr>
        <w:pStyle w:val="ListParagraph"/>
      </w:pPr>
    </w:p>
    <w:p w:rsidR="003834F6" w:rsidP="00A403BB" w14:paraId="0AFE98AE" w14:textId="77777777">
      <w:pPr>
        <w:pStyle w:val="ListParagraph"/>
      </w:pPr>
      <w:r>
        <w:t xml:space="preserve">NIEHS uses all-hands email messages to disseminate information and seek feedback.  It includes all active staff. </w:t>
      </w:r>
    </w:p>
    <w:p w:rsidR="00A403BB" w:rsidP="00A403BB" w14:paraId="6433FFF5" w14:textId="77777777"/>
    <w:p w:rsidR="00A403BB" w:rsidP="00A403BB" w14:paraId="39EF556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2DAC7D34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4D4C087C" w14:textId="77777777">
      <w:pPr>
        <w:ind w:left="720"/>
      </w:pPr>
      <w:r>
        <w:t xml:space="preserve">[ </w:t>
      </w:r>
      <w:r w:rsidR="003834F6">
        <w:t>X</w:t>
      </w:r>
      <w:r>
        <w:t xml:space="preserve"> </w:t>
      </w:r>
      <w:r>
        <w:t>]</w:t>
      </w:r>
      <w:r>
        <w:t xml:space="preserve"> Web-based</w:t>
      </w:r>
      <w:r>
        <w:t xml:space="preserve"> or other forms of Social Media </w:t>
      </w:r>
    </w:p>
    <w:p w:rsidR="001B0AAA" w:rsidP="001B0AAA" w14:paraId="78EE59A8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6AF26F59" w14:textId="77777777">
      <w:pPr>
        <w:ind w:left="72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1B0AAA" w14:paraId="71A6AA22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21D9BD7C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F24CFC" w:rsidP="00F24CFC" w14:paraId="3946FD83" w14:textId="77777777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 </w:t>
      </w:r>
      <w:r w:rsidR="003834F6">
        <w:t>X</w:t>
      </w:r>
      <w:r>
        <w:t xml:space="preserve"> ] No</w:t>
      </w:r>
    </w:p>
    <w:p w:rsidR="00F24CFC" w:rsidP="00F24CFC" w14:paraId="73785EA8" w14:textId="77777777">
      <w:pPr>
        <w:pStyle w:val="ListParagraph"/>
        <w:ind w:left="360"/>
      </w:pPr>
      <w:r>
        <w:t xml:space="preserve"> </w:t>
      </w:r>
    </w:p>
    <w:p w:rsidR="003932D1" w:rsidRPr="00F24CFC" w:rsidP="0024521E" w14:paraId="6BD44B97" w14:textId="77777777">
      <w:pPr>
        <w:rPr>
          <w:b/>
        </w:rPr>
      </w:pPr>
    </w:p>
    <w:p w:rsidR="005E714A" w:rsidP="00F24CFC" w14:paraId="4A64C3BC" w14:textId="77777777">
      <w:pPr>
        <w:tabs>
          <w:tab w:val="left" w:pos="5670"/>
        </w:tabs>
        <w:suppressAutoHyphens/>
      </w:pPr>
    </w:p>
    <w:sectPr w:rsidSect="00194AC6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668D6" w14:paraId="3B282999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B7B3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48761362">
    <w:abstractNumId w:val="10"/>
  </w:num>
  <w:num w:numId="2" w16cid:durableId="591200946">
    <w:abstractNumId w:val="16"/>
  </w:num>
  <w:num w:numId="3" w16cid:durableId="226503395">
    <w:abstractNumId w:val="15"/>
  </w:num>
  <w:num w:numId="4" w16cid:durableId="1858156009">
    <w:abstractNumId w:val="17"/>
  </w:num>
  <w:num w:numId="5" w16cid:durableId="1772701800">
    <w:abstractNumId w:val="3"/>
  </w:num>
  <w:num w:numId="6" w16cid:durableId="2034726486">
    <w:abstractNumId w:val="1"/>
  </w:num>
  <w:num w:numId="7" w16cid:durableId="208036819">
    <w:abstractNumId w:val="8"/>
  </w:num>
  <w:num w:numId="8" w16cid:durableId="1379360909">
    <w:abstractNumId w:val="13"/>
  </w:num>
  <w:num w:numId="9" w16cid:durableId="1218392169">
    <w:abstractNumId w:val="9"/>
  </w:num>
  <w:num w:numId="10" w16cid:durableId="1587810921">
    <w:abstractNumId w:val="2"/>
  </w:num>
  <w:num w:numId="11" w16cid:durableId="1974483281">
    <w:abstractNumId w:val="6"/>
  </w:num>
  <w:num w:numId="12" w16cid:durableId="534581022">
    <w:abstractNumId w:val="7"/>
  </w:num>
  <w:num w:numId="13" w16cid:durableId="721174354">
    <w:abstractNumId w:val="0"/>
  </w:num>
  <w:num w:numId="14" w16cid:durableId="2043509217">
    <w:abstractNumId w:val="14"/>
  </w:num>
  <w:num w:numId="15" w16cid:durableId="287442507">
    <w:abstractNumId w:val="12"/>
  </w:num>
  <w:num w:numId="16" w16cid:durableId="183130026">
    <w:abstractNumId w:val="11"/>
  </w:num>
  <w:num w:numId="17" w16cid:durableId="1882667186">
    <w:abstractNumId w:val="4"/>
  </w:num>
  <w:num w:numId="18" w16cid:durableId="9391481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12B10"/>
    <w:rsid w:val="00023A57"/>
    <w:rsid w:val="00047A64"/>
    <w:rsid w:val="00067329"/>
    <w:rsid w:val="000722CE"/>
    <w:rsid w:val="000913EC"/>
    <w:rsid w:val="000A7EE5"/>
    <w:rsid w:val="000B2838"/>
    <w:rsid w:val="000D44CA"/>
    <w:rsid w:val="000E200B"/>
    <w:rsid w:val="000F68BE"/>
    <w:rsid w:val="0010667E"/>
    <w:rsid w:val="00113A81"/>
    <w:rsid w:val="00152F14"/>
    <w:rsid w:val="00162F83"/>
    <w:rsid w:val="00177AEA"/>
    <w:rsid w:val="00180BAF"/>
    <w:rsid w:val="001855D1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6614C"/>
    <w:rsid w:val="00274D0B"/>
    <w:rsid w:val="00280083"/>
    <w:rsid w:val="00284110"/>
    <w:rsid w:val="002A7F6F"/>
    <w:rsid w:val="002B3C95"/>
    <w:rsid w:val="002D0B92"/>
    <w:rsid w:val="002D26E2"/>
    <w:rsid w:val="002D74B4"/>
    <w:rsid w:val="002E48F5"/>
    <w:rsid w:val="003002B6"/>
    <w:rsid w:val="003668D6"/>
    <w:rsid w:val="003834F6"/>
    <w:rsid w:val="003932D1"/>
    <w:rsid w:val="003A7074"/>
    <w:rsid w:val="003C27F6"/>
    <w:rsid w:val="003D5BBE"/>
    <w:rsid w:val="003E3C61"/>
    <w:rsid w:val="003F1C5B"/>
    <w:rsid w:val="00420E91"/>
    <w:rsid w:val="00431EB1"/>
    <w:rsid w:val="00434E33"/>
    <w:rsid w:val="00441434"/>
    <w:rsid w:val="0045264C"/>
    <w:rsid w:val="004876EC"/>
    <w:rsid w:val="004A32A3"/>
    <w:rsid w:val="004A44F3"/>
    <w:rsid w:val="004B1EB8"/>
    <w:rsid w:val="004D6CC9"/>
    <w:rsid w:val="004D6E14"/>
    <w:rsid w:val="005009B0"/>
    <w:rsid w:val="00502BEA"/>
    <w:rsid w:val="005A1006"/>
    <w:rsid w:val="005A772A"/>
    <w:rsid w:val="005E714A"/>
    <w:rsid w:val="00610F40"/>
    <w:rsid w:val="006140A0"/>
    <w:rsid w:val="00633F74"/>
    <w:rsid w:val="00636329"/>
    <w:rsid w:val="00636621"/>
    <w:rsid w:val="00642B49"/>
    <w:rsid w:val="006442D2"/>
    <w:rsid w:val="0065005D"/>
    <w:rsid w:val="006832D9"/>
    <w:rsid w:val="00686301"/>
    <w:rsid w:val="00690D28"/>
    <w:rsid w:val="0069403B"/>
    <w:rsid w:val="006B7B34"/>
    <w:rsid w:val="006D5F47"/>
    <w:rsid w:val="006F3DDE"/>
    <w:rsid w:val="00704678"/>
    <w:rsid w:val="007160C5"/>
    <w:rsid w:val="007425E7"/>
    <w:rsid w:val="00766D95"/>
    <w:rsid w:val="0077703F"/>
    <w:rsid w:val="00802607"/>
    <w:rsid w:val="008101A5"/>
    <w:rsid w:val="00811789"/>
    <w:rsid w:val="00822664"/>
    <w:rsid w:val="00843796"/>
    <w:rsid w:val="0085116A"/>
    <w:rsid w:val="00887320"/>
    <w:rsid w:val="00895229"/>
    <w:rsid w:val="008C1BBB"/>
    <w:rsid w:val="008F0203"/>
    <w:rsid w:val="008F50D4"/>
    <w:rsid w:val="00920AD6"/>
    <w:rsid w:val="009239AA"/>
    <w:rsid w:val="00935ADA"/>
    <w:rsid w:val="00946B6C"/>
    <w:rsid w:val="00955A71"/>
    <w:rsid w:val="0096108F"/>
    <w:rsid w:val="00972D38"/>
    <w:rsid w:val="009747F4"/>
    <w:rsid w:val="009A036B"/>
    <w:rsid w:val="009C0910"/>
    <w:rsid w:val="009C13B9"/>
    <w:rsid w:val="009D01A2"/>
    <w:rsid w:val="009F5923"/>
    <w:rsid w:val="00A229F1"/>
    <w:rsid w:val="00A403BB"/>
    <w:rsid w:val="00A40967"/>
    <w:rsid w:val="00A50F89"/>
    <w:rsid w:val="00A674DF"/>
    <w:rsid w:val="00A83AA6"/>
    <w:rsid w:val="00AA6529"/>
    <w:rsid w:val="00AC60E8"/>
    <w:rsid w:val="00AE14B1"/>
    <w:rsid w:val="00AE1809"/>
    <w:rsid w:val="00B34FED"/>
    <w:rsid w:val="00B80D76"/>
    <w:rsid w:val="00BA2105"/>
    <w:rsid w:val="00BA4FF1"/>
    <w:rsid w:val="00BA7E06"/>
    <w:rsid w:val="00BB43B5"/>
    <w:rsid w:val="00BB6219"/>
    <w:rsid w:val="00BC676D"/>
    <w:rsid w:val="00BD290F"/>
    <w:rsid w:val="00BF4E5B"/>
    <w:rsid w:val="00BF6223"/>
    <w:rsid w:val="00C07114"/>
    <w:rsid w:val="00C07F1C"/>
    <w:rsid w:val="00C14CC4"/>
    <w:rsid w:val="00C33C52"/>
    <w:rsid w:val="00C40D8B"/>
    <w:rsid w:val="00C828FD"/>
    <w:rsid w:val="00C8407A"/>
    <w:rsid w:val="00C8488C"/>
    <w:rsid w:val="00C86E91"/>
    <w:rsid w:val="00C9542F"/>
    <w:rsid w:val="00CA19A3"/>
    <w:rsid w:val="00CA2010"/>
    <w:rsid w:val="00CA2650"/>
    <w:rsid w:val="00CB1078"/>
    <w:rsid w:val="00CC6FAF"/>
    <w:rsid w:val="00CD3F0A"/>
    <w:rsid w:val="00CF4A46"/>
    <w:rsid w:val="00D24698"/>
    <w:rsid w:val="00D504C2"/>
    <w:rsid w:val="00D6383F"/>
    <w:rsid w:val="00D662C8"/>
    <w:rsid w:val="00DB4A58"/>
    <w:rsid w:val="00DB59D0"/>
    <w:rsid w:val="00DB6F59"/>
    <w:rsid w:val="00DC2F2F"/>
    <w:rsid w:val="00DC33D3"/>
    <w:rsid w:val="00DC64D3"/>
    <w:rsid w:val="00E26329"/>
    <w:rsid w:val="00E40B50"/>
    <w:rsid w:val="00E50293"/>
    <w:rsid w:val="00E65FFC"/>
    <w:rsid w:val="00E670E2"/>
    <w:rsid w:val="00E80951"/>
    <w:rsid w:val="00E854FE"/>
    <w:rsid w:val="00E86CC6"/>
    <w:rsid w:val="00EB1931"/>
    <w:rsid w:val="00EB56B3"/>
    <w:rsid w:val="00ED6492"/>
    <w:rsid w:val="00EF2095"/>
    <w:rsid w:val="00F06866"/>
    <w:rsid w:val="00F15956"/>
    <w:rsid w:val="00F24CFC"/>
    <w:rsid w:val="00F27D3B"/>
    <w:rsid w:val="00F3170F"/>
    <w:rsid w:val="00F94D8C"/>
    <w:rsid w:val="00F976B0"/>
    <w:rsid w:val="00FA6DE7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CC02165"/>
  <w15:chartTrackingRefBased/>
  <w15:docId w15:val="{85CAF95C-3124-4412-840C-553C96FD3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C27F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link w:val="BodyTextIndentChar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character" w:customStyle="1" w:styleId="BodyTextIndentChar">
    <w:name w:val="Body Text Indent Char"/>
    <w:link w:val="BodyTextIndent"/>
    <w:rsid w:val="003C27F6"/>
    <w:rPr>
      <w:lang w:eastAsia="zh-CN"/>
    </w:rPr>
  </w:style>
  <w:style w:type="paragraph" w:styleId="Revision">
    <w:name w:val="Revision"/>
    <w:hidden/>
    <w:uiPriority w:val="99"/>
    <w:semiHidden/>
    <w:rsid w:val="006442D2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A652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AA65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bls.gov/oes/current/oes190000.htm" TargetMode="External" /><Relationship Id="rId6" Type="http://schemas.openxmlformats.org/officeDocument/2006/relationships/hyperlink" Target="https://www.opm.gov/policy-data-oversight/pay-leave/salaries-wages/2023/general-schedule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EB2AB-6392-4052-B246-5515800C7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2010-10-04T16:59:00Z</cp:lastPrinted>
  <dcterms:created xsi:type="dcterms:W3CDTF">2023-02-09T22:50:00Z</dcterms:created>
  <dcterms:modified xsi:type="dcterms:W3CDTF">2023-02-09T22:50:00Z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