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3721" w:rsidP="00440BCA" w14:paraId="14E07C2A" w14:textId="77777777">
      <w:pPr>
        <w:pStyle w:val="BodyText"/>
      </w:pPr>
      <w:r w:rsidRPr="009D1C8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-349250</wp:posOffset>
                </wp:positionV>
                <wp:extent cx="7315200" cy="1362075"/>
                <wp:effectExtent l="0" t="0" r="0" b="9525"/>
                <wp:wrapNone/>
                <wp:docPr id="8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315200" cy="1362075"/>
                        </a:xfrm>
                        <a:custGeom>
                          <a:avLst/>
                          <a:gdLst>
                            <a:gd name="T0" fmla="*/ 10222 w 11520"/>
                            <a:gd name="T1" fmla="*/ 0 h 1420"/>
                            <a:gd name="T2" fmla="*/ 0 w 11520"/>
                            <a:gd name="T3" fmla="*/ 0 h 1420"/>
                            <a:gd name="T4" fmla="*/ 0 w 11520"/>
                            <a:gd name="T5" fmla="*/ 1420 h 1420"/>
                            <a:gd name="T6" fmla="*/ 11520 w 11520"/>
                            <a:gd name="T7" fmla="*/ 1420 h 1420"/>
                            <a:gd name="T8" fmla="*/ 11520 w 11520"/>
                            <a:gd name="T9" fmla="*/ 1419 h 1420"/>
                            <a:gd name="T10" fmla="*/ 11518 w 11520"/>
                            <a:gd name="T11" fmla="*/ 1340 h 1420"/>
                            <a:gd name="T12" fmla="*/ 11512 w 11520"/>
                            <a:gd name="T13" fmla="*/ 1264 h 1420"/>
                            <a:gd name="T14" fmla="*/ 11503 w 11520"/>
                            <a:gd name="T15" fmla="*/ 1188 h 1420"/>
                            <a:gd name="T16" fmla="*/ 11490 w 11520"/>
                            <a:gd name="T17" fmla="*/ 1114 h 1420"/>
                            <a:gd name="T18" fmla="*/ 11474 w 11520"/>
                            <a:gd name="T19" fmla="*/ 1041 h 1420"/>
                            <a:gd name="T20" fmla="*/ 11454 w 11520"/>
                            <a:gd name="T21" fmla="*/ 970 h 1420"/>
                            <a:gd name="T22" fmla="*/ 11431 w 11520"/>
                            <a:gd name="T23" fmla="*/ 901 h 1420"/>
                            <a:gd name="T24" fmla="*/ 11404 w 11520"/>
                            <a:gd name="T25" fmla="*/ 833 h 1420"/>
                            <a:gd name="T26" fmla="*/ 11375 w 11520"/>
                            <a:gd name="T27" fmla="*/ 767 h 1420"/>
                            <a:gd name="T28" fmla="*/ 11343 w 11520"/>
                            <a:gd name="T29" fmla="*/ 703 h 1420"/>
                            <a:gd name="T30" fmla="*/ 11308 w 11520"/>
                            <a:gd name="T31" fmla="*/ 641 h 1420"/>
                            <a:gd name="T32" fmla="*/ 11270 w 11520"/>
                            <a:gd name="T33" fmla="*/ 581 h 1420"/>
                            <a:gd name="T34" fmla="*/ 11229 w 11520"/>
                            <a:gd name="T35" fmla="*/ 524 h 1420"/>
                            <a:gd name="T36" fmla="*/ 11186 w 11520"/>
                            <a:gd name="T37" fmla="*/ 469 h 1420"/>
                            <a:gd name="T38" fmla="*/ 11140 w 11520"/>
                            <a:gd name="T39" fmla="*/ 416 h 1420"/>
                            <a:gd name="T40" fmla="*/ 11092 w 11520"/>
                            <a:gd name="T41" fmla="*/ 366 h 1420"/>
                            <a:gd name="T42" fmla="*/ 11041 w 11520"/>
                            <a:gd name="T43" fmla="*/ 319 h 1420"/>
                            <a:gd name="T44" fmla="*/ 10989 w 11520"/>
                            <a:gd name="T45" fmla="*/ 274 h 1420"/>
                            <a:gd name="T46" fmla="*/ 10934 w 11520"/>
                            <a:gd name="T47" fmla="*/ 233 h 1420"/>
                            <a:gd name="T48" fmla="*/ 10877 w 11520"/>
                            <a:gd name="T49" fmla="*/ 194 h 1420"/>
                            <a:gd name="T50" fmla="*/ 10819 w 11520"/>
                            <a:gd name="T51" fmla="*/ 159 h 1420"/>
                            <a:gd name="T52" fmla="*/ 10758 w 11520"/>
                            <a:gd name="T53" fmla="*/ 127 h 1420"/>
                            <a:gd name="T54" fmla="*/ 10696 w 11520"/>
                            <a:gd name="T55" fmla="*/ 98 h 1420"/>
                            <a:gd name="T56" fmla="*/ 10632 w 11520"/>
                            <a:gd name="T57" fmla="*/ 73 h 1420"/>
                            <a:gd name="T58" fmla="*/ 10567 w 11520"/>
                            <a:gd name="T59" fmla="*/ 51 h 1420"/>
                            <a:gd name="T60" fmla="*/ 10500 w 11520"/>
                            <a:gd name="T61" fmla="*/ 33 h 1420"/>
                            <a:gd name="T62" fmla="*/ 10433 w 11520"/>
                            <a:gd name="T63" fmla="*/ 19 h 1420"/>
                            <a:gd name="T64" fmla="*/ 10363 w 11520"/>
                            <a:gd name="T65" fmla="*/ 9 h 1420"/>
                            <a:gd name="T66" fmla="*/ 10293 w 11520"/>
                            <a:gd name="T67" fmla="*/ 2 h 1420"/>
                            <a:gd name="T68" fmla="*/ 10222 w 11520"/>
                            <a:gd name="T69" fmla="*/ 0 h 14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420" w="11520" stroke="1">
                              <a:moveTo>
                                <a:pt x="10222" y="0"/>
                              </a:moveTo>
                              <a:lnTo>
                                <a:pt x="0" y="0"/>
                              </a:lnTo>
                              <a:lnTo>
                                <a:pt x="0" y="1420"/>
                              </a:lnTo>
                              <a:lnTo>
                                <a:pt x="11520" y="1420"/>
                              </a:lnTo>
                              <a:lnTo>
                                <a:pt x="11520" y="1419"/>
                              </a:lnTo>
                              <a:lnTo>
                                <a:pt x="11518" y="1340"/>
                              </a:lnTo>
                              <a:lnTo>
                                <a:pt x="11512" y="1264"/>
                              </a:lnTo>
                              <a:lnTo>
                                <a:pt x="11503" y="1188"/>
                              </a:lnTo>
                              <a:lnTo>
                                <a:pt x="11490" y="1114"/>
                              </a:lnTo>
                              <a:lnTo>
                                <a:pt x="11474" y="1041"/>
                              </a:lnTo>
                              <a:lnTo>
                                <a:pt x="11454" y="970"/>
                              </a:lnTo>
                              <a:lnTo>
                                <a:pt x="11431" y="901"/>
                              </a:lnTo>
                              <a:lnTo>
                                <a:pt x="11404" y="833"/>
                              </a:lnTo>
                              <a:lnTo>
                                <a:pt x="11375" y="767"/>
                              </a:lnTo>
                              <a:lnTo>
                                <a:pt x="11343" y="703"/>
                              </a:lnTo>
                              <a:lnTo>
                                <a:pt x="11308" y="641"/>
                              </a:lnTo>
                              <a:lnTo>
                                <a:pt x="11270" y="581"/>
                              </a:lnTo>
                              <a:lnTo>
                                <a:pt x="11229" y="524"/>
                              </a:lnTo>
                              <a:lnTo>
                                <a:pt x="11186" y="469"/>
                              </a:lnTo>
                              <a:lnTo>
                                <a:pt x="11140" y="416"/>
                              </a:lnTo>
                              <a:lnTo>
                                <a:pt x="11092" y="366"/>
                              </a:lnTo>
                              <a:lnTo>
                                <a:pt x="11041" y="319"/>
                              </a:lnTo>
                              <a:lnTo>
                                <a:pt x="10989" y="274"/>
                              </a:lnTo>
                              <a:lnTo>
                                <a:pt x="10934" y="233"/>
                              </a:lnTo>
                              <a:lnTo>
                                <a:pt x="10877" y="194"/>
                              </a:lnTo>
                              <a:lnTo>
                                <a:pt x="10819" y="159"/>
                              </a:lnTo>
                              <a:lnTo>
                                <a:pt x="10758" y="127"/>
                              </a:lnTo>
                              <a:lnTo>
                                <a:pt x="10696" y="98"/>
                              </a:lnTo>
                              <a:lnTo>
                                <a:pt x="10632" y="73"/>
                              </a:lnTo>
                              <a:lnTo>
                                <a:pt x="10567" y="51"/>
                              </a:lnTo>
                              <a:lnTo>
                                <a:pt x="10500" y="33"/>
                              </a:lnTo>
                              <a:lnTo>
                                <a:pt x="10433" y="19"/>
                              </a:lnTo>
                              <a:lnTo>
                                <a:pt x="10363" y="9"/>
                              </a:lnTo>
                              <a:lnTo>
                                <a:pt x="10293" y="2"/>
                              </a:lnTo>
                              <a:lnTo>
                                <a:pt x="10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67B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" o:spid="_x0000_s1025" style="width:8in;height:107.25pt;margin-top:-27.5pt;margin-left:0;mso-height-percent:0;mso-height-relative:margin;mso-position-horizontal:left;mso-position-horizontal-relative:page;mso-wrap-distance-bottom:0;mso-wrap-distance-left:9pt;mso-wrap-distance-right:9pt;mso-wrap-distance-top:0;mso-wrap-style:square;position:absolute;visibility:visible;v-text-anchor:top;z-index:251659264" coordsize="11520,1420" path="m10222,l,,,1420l11520,1420l11520,1419l11518,1340l11512,1264l11503,1188l11490,1114l11474,1041l11454,970l11431,901l11404,833l11375,767l11343,703l11308,641l11270,581l11229,524l11186,469l11140,416l11092,366l11041,319l10989,274l10934,233l10877,194l10819,159l10758,127l10696,98l10632,73l10567,51l10500,33l10433,19l10363,9l10293,2l10222,xe" fillcolor="#01667b" stroked="f">
                <v:path arrowok="t" o:connecttype="custom" o:connectlocs="6490970,0;0,0;0,1362075;7315200,1362075;7315200,1361116;7313930,1285338;7310120,1212439;7304405,1139539;7296150,1068557;7285990,998535;7273290,930432;7258685,864246;7241540,799020;7223125,735712;7202805,674323;7180580,614852;7156450,557300;7130415,502625;7103110,449868;7073900,399030;7043420,351070;7011035,305987;6978015,262823;6943090,223495;6906895,186086;6870065,152514;6831330,121819;6791960,94002;6751320,70022;6710045,48920;6667500,31654;6624955,18225;6580505,8633;6536055,1918;6490970,0" o:connectangles="0,0,0,0,0,0,0,0,0,0,0,0,0,0,0,0,0,0,0,0,0,0,0,0,0,0,0,0,0,0,0,0,0,0,0"/>
              </v:shape>
            </w:pict>
          </mc:Fallback>
        </mc:AlternateContent>
      </w:r>
      <w:r w:rsidRPr="009D1C8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-247650</wp:posOffset>
                </wp:positionV>
                <wp:extent cx="6821170" cy="1257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117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2D0" w:rsidRPr="001D6DAC" w:rsidP="009D1C86" w14:textId="3690B353">
                            <w:pPr>
                              <w:pStyle w:val="DocumentTitle"/>
                              <w:rPr>
                                <w:sz w:val="28"/>
                              </w:rPr>
                            </w:pPr>
                            <w:r w:rsidRPr="001D6DAC">
                              <w:rPr>
                                <w:sz w:val="28"/>
                              </w:rPr>
                              <w:t xml:space="preserve">Generic Clearance for </w:t>
                            </w:r>
                            <w:r w:rsidRPr="001D6DAC" w:rsidR="001D6DAC">
                              <w:rPr>
                                <w:sz w:val="28"/>
                              </w:rPr>
                              <w:t xml:space="preserve">Generic Clearance for the Collection of Routine Customer Feedback </w:t>
                            </w:r>
                            <w:r w:rsidRPr="001D6DAC">
                              <w:rPr>
                                <w:sz w:val="28"/>
                              </w:rPr>
                              <w:t>(</w:t>
                            </w:r>
                            <w:r w:rsidRPr="001D6DAC">
                              <w:t>OMB#: 0925-</w:t>
                            </w:r>
                            <w:r w:rsidRPr="001D6DAC" w:rsidR="007D489E">
                              <w:rPr>
                                <w:rFonts w:cs="Helvetica"/>
                              </w:rPr>
                              <w:t>0648</w:t>
                            </w:r>
                            <w:r w:rsidRPr="001D6DAC" w:rsidR="007D489E">
                              <w:rPr>
                                <w:rStyle w:val="CommentReference"/>
                              </w:rPr>
                              <w:t xml:space="preserve"> </w:t>
                            </w:r>
                            <w:r w:rsidRPr="001D6DAC">
                              <w:t xml:space="preserve">Exp., date: </w:t>
                            </w:r>
                            <w:r w:rsidRPr="001D6DAC" w:rsidR="003D0DD8">
                              <w:t>06</w:t>
                            </w:r>
                            <w:r w:rsidRPr="001D6DAC" w:rsidR="002E1CF9">
                              <w:t>/30/</w:t>
                            </w:r>
                            <w:r w:rsidRPr="001D6DAC" w:rsidR="003D0DD8">
                              <w:t>2024</w:t>
                            </w:r>
                            <w:r w:rsidRPr="001D6DAC">
                              <w:rPr>
                                <w:sz w:val="28"/>
                              </w:rPr>
                              <w:t>)</w:t>
                            </w:r>
                          </w:p>
                          <w:p w:rsidR="009D1C86" w:rsidP="009D1C86" w14:textId="77777777">
                            <w:pPr>
                              <w:pStyle w:val="DocumentTitle"/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Attachment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37.1pt;height:99pt;margin-top:-19.5pt;margin-left:-9.7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>
                  <w:txbxContent>
                    <w:p w:rsidR="001A02D0" w:rsidRPr="001D6DAC" w:rsidP="009D1C86" w14:paraId="3371A758" w14:textId="3690B353">
                      <w:pPr>
                        <w:pStyle w:val="DocumentTitle"/>
                        <w:rPr>
                          <w:sz w:val="28"/>
                        </w:rPr>
                      </w:pPr>
                      <w:r w:rsidRPr="001D6DAC">
                        <w:rPr>
                          <w:sz w:val="28"/>
                        </w:rPr>
                        <w:t xml:space="preserve">Generic Clearance for </w:t>
                      </w:r>
                      <w:r w:rsidRPr="001D6DAC" w:rsidR="001D6DAC">
                        <w:rPr>
                          <w:sz w:val="28"/>
                        </w:rPr>
                        <w:t>Generic Clearance for the Collection of Routine Customer Feedback</w:t>
                      </w:r>
                      <w:r w:rsidRPr="001D6DAC" w:rsidR="001D6DAC">
                        <w:rPr>
                          <w:sz w:val="28"/>
                        </w:rPr>
                        <w:t xml:space="preserve"> </w:t>
                      </w:r>
                      <w:r w:rsidRPr="001D6DAC">
                        <w:rPr>
                          <w:sz w:val="28"/>
                        </w:rPr>
                        <w:t>(</w:t>
                      </w:r>
                      <w:r w:rsidRPr="001D6DAC">
                        <w:t>OMB#: 0925-</w:t>
                      </w:r>
                      <w:r w:rsidRPr="001D6DAC" w:rsidR="007D489E">
                        <w:rPr>
                          <w:rFonts w:cs="Helvetica"/>
                        </w:rPr>
                        <w:t>0648</w:t>
                      </w:r>
                      <w:r w:rsidRPr="001D6DAC" w:rsidR="007D489E">
                        <w:rPr>
                          <w:rStyle w:val="CommentReference"/>
                        </w:rPr>
                        <w:t xml:space="preserve"> </w:t>
                      </w:r>
                      <w:r w:rsidRPr="001D6DAC">
                        <w:t xml:space="preserve">Exp., date: </w:t>
                      </w:r>
                      <w:r w:rsidRPr="001D6DAC" w:rsidR="003D0DD8">
                        <w:t>06</w:t>
                      </w:r>
                      <w:r w:rsidRPr="001D6DAC" w:rsidR="002E1CF9">
                        <w:t>/30/</w:t>
                      </w:r>
                      <w:r w:rsidRPr="001D6DAC" w:rsidR="003D0DD8">
                        <w:t>2024</w:t>
                      </w:r>
                      <w:r w:rsidRPr="001D6DAC">
                        <w:rPr>
                          <w:sz w:val="28"/>
                        </w:rPr>
                        <w:t>)</w:t>
                      </w:r>
                    </w:p>
                    <w:p w:rsidR="009D1C86" w:rsidP="009D1C86" w14:paraId="2A2D9DA8" w14:textId="77777777">
                      <w:pPr>
                        <w:pStyle w:val="DocumentTitle"/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Attachment 1</w:t>
                      </w:r>
                    </w:p>
                  </w:txbxContent>
                </v:textbox>
              </v:shape>
            </w:pict>
          </mc:Fallback>
        </mc:AlternateContent>
      </w:r>
      <w:r w:rsidRPr="00957E7B" w:rsidR="00957E7B">
        <w:t>Heading 1</w:t>
      </w:r>
    </w:p>
    <w:p w:rsidR="00957E7B" w:rsidP="00957E7B" w14:paraId="03080185" w14:textId="77777777">
      <w:pPr>
        <w:pStyle w:val="Subhead"/>
      </w:pPr>
      <w:r w:rsidRPr="00957E7B">
        <w:t>Subhead</w:t>
      </w:r>
    </w:p>
    <w:p w:rsidR="003A6038" w:rsidP="00963C49" w14:paraId="652F0FE0" w14:textId="77777777">
      <w:pPr>
        <w:spacing w:after="160" w:line="259" w:lineRule="auto"/>
        <w:rPr>
          <w:rFonts w:ascii="Helvetica" w:hAnsi="Helvetica" w:cs="Helvetica"/>
          <w:i/>
          <w:iCs/>
        </w:rPr>
      </w:pPr>
    </w:p>
    <w:p w:rsidR="00DA64D4" w:rsidP="00963C49" w14:paraId="5980E5EF" w14:textId="77777777">
      <w:pPr>
        <w:spacing w:after="160" w:line="259" w:lineRule="auto"/>
        <w:rPr>
          <w:rFonts w:ascii="Helvetica" w:hAnsi="Helvetica" w:cs="Helvetica"/>
          <w:i/>
          <w:iCs/>
        </w:rPr>
      </w:pPr>
    </w:p>
    <w:p w:rsidR="00963C49" w:rsidRPr="00D923B8" w:rsidP="00963C49" w14:paraId="4101DF56" w14:textId="77777777">
      <w:pPr>
        <w:spacing w:after="160" w:line="259" w:lineRule="auto"/>
        <w:rPr>
          <w:rFonts w:ascii="Helvetica" w:hAnsi="Helvetica" w:cs="Helvetica"/>
          <w:i/>
          <w:iCs/>
        </w:rPr>
      </w:pPr>
      <w:r w:rsidRPr="00D923B8">
        <w:rPr>
          <w:rFonts w:ascii="Helvetica" w:hAnsi="Helvetica" w:cs="Helvetica"/>
          <w:i/>
          <w:iCs/>
        </w:rPr>
        <w:t xml:space="preserve">On behalf of the Chief </w:t>
      </w:r>
      <w:r w:rsidR="001926A0">
        <w:rPr>
          <w:rFonts w:ascii="Helvetica" w:hAnsi="Helvetica" w:cs="Helvetica"/>
          <w:i/>
          <w:iCs/>
        </w:rPr>
        <w:t>Office</w:t>
      </w:r>
      <w:r w:rsidRPr="00D923B8">
        <w:rPr>
          <w:rFonts w:ascii="Helvetica" w:hAnsi="Helvetica" w:cs="Helvetica"/>
          <w:i/>
          <w:iCs/>
        </w:rPr>
        <w:t xml:space="preserve">r for Scientific Workforce Diversity (COSWD), we would like to thank you for supporting our efforts to communicate information about </w:t>
      </w:r>
      <w:r w:rsidR="00FB65C1">
        <w:rPr>
          <w:rFonts w:ascii="Helvetica" w:hAnsi="Helvetica" w:cs="Helvetica"/>
          <w:i/>
          <w:iCs/>
        </w:rPr>
        <w:t xml:space="preserve">scientific </w:t>
      </w:r>
      <w:r w:rsidRPr="00D923B8">
        <w:rPr>
          <w:rFonts w:ascii="Helvetica" w:hAnsi="Helvetica" w:cs="Helvetica"/>
          <w:i/>
          <w:iCs/>
        </w:rPr>
        <w:t>workforce diversity</w:t>
      </w:r>
      <w:r>
        <w:rPr>
          <w:rFonts w:ascii="Helvetica" w:hAnsi="Helvetica" w:cs="Helvetica"/>
          <w:i/>
          <w:iCs/>
        </w:rPr>
        <w:t>.</w:t>
      </w:r>
      <w:r w:rsidRPr="00D923B8">
        <w:rPr>
          <w:rFonts w:ascii="Helvetica" w:hAnsi="Helvetica" w:cs="Helvetica"/>
          <w:i/>
          <w:iCs/>
        </w:rPr>
        <w:t xml:space="preserve"> To continually improve our </w:t>
      </w:r>
      <w:r>
        <w:rPr>
          <w:rFonts w:ascii="Helvetica" w:hAnsi="Helvetica" w:cs="Helvetica"/>
          <w:i/>
          <w:iCs/>
        </w:rPr>
        <w:t>activities</w:t>
      </w:r>
      <w:r w:rsidRPr="00D923B8">
        <w:rPr>
          <w:rFonts w:ascii="Helvetica" w:hAnsi="Helvetica" w:cs="Helvetica"/>
          <w:i/>
          <w:iCs/>
        </w:rPr>
        <w:t xml:space="preserve"> to meet your professional interests and workplace needs, we are hoping to learn more about our current audience</w:t>
      </w:r>
      <w:r>
        <w:rPr>
          <w:rFonts w:ascii="Helvetica" w:hAnsi="Helvetica" w:cs="Helvetica"/>
          <w:i/>
          <w:iCs/>
        </w:rPr>
        <w:t>s</w:t>
      </w:r>
      <w:r w:rsidRPr="00D923B8">
        <w:rPr>
          <w:rFonts w:ascii="Helvetica" w:hAnsi="Helvetica" w:cs="Helvetica"/>
          <w:i/>
          <w:iCs/>
        </w:rPr>
        <w:t>.</w:t>
      </w:r>
    </w:p>
    <w:p w:rsidR="00963C49" w:rsidP="00963C49" w14:paraId="7FE1B417" w14:textId="61D33A5C">
      <w:pPr>
        <w:spacing w:after="160" w:line="259" w:lineRule="auto"/>
        <w:rPr>
          <w:rFonts w:ascii="Helvetica" w:hAnsi="Helvetica" w:cs="Helvetica"/>
          <w:i/>
          <w:iCs/>
        </w:rPr>
      </w:pPr>
      <w:r w:rsidRPr="00D923B8">
        <w:rPr>
          <w:rFonts w:ascii="Helvetica" w:hAnsi="Helvetica" w:cs="Helvetica"/>
          <w:i/>
          <w:iCs/>
        </w:rPr>
        <w:t xml:space="preserve">The survey </w:t>
      </w:r>
      <w:r w:rsidR="007B76A5">
        <w:rPr>
          <w:rFonts w:ascii="Helvetica" w:hAnsi="Helvetica" w:cs="Helvetica"/>
          <w:i/>
          <w:iCs/>
        </w:rPr>
        <w:t>will</w:t>
      </w:r>
      <w:r w:rsidRPr="00D923B8" w:rsidR="007B76A5">
        <w:rPr>
          <w:rFonts w:ascii="Helvetica" w:hAnsi="Helvetica" w:cs="Helvetica"/>
          <w:i/>
          <w:iCs/>
        </w:rPr>
        <w:t xml:space="preserve"> </w:t>
      </w:r>
      <w:r w:rsidRPr="00D923B8">
        <w:rPr>
          <w:rFonts w:ascii="Helvetica" w:hAnsi="Helvetica" w:cs="Helvetica"/>
          <w:i/>
          <w:iCs/>
        </w:rPr>
        <w:t xml:space="preserve">take </w:t>
      </w:r>
      <w:r>
        <w:rPr>
          <w:rFonts w:ascii="Helvetica" w:hAnsi="Helvetica" w:cs="Helvetica"/>
          <w:i/>
          <w:iCs/>
        </w:rPr>
        <w:t>about</w:t>
      </w:r>
      <w:r w:rsidRPr="00D923B8">
        <w:rPr>
          <w:rFonts w:ascii="Helvetica" w:hAnsi="Helvetica" w:cs="Helvetica"/>
          <w:i/>
          <w:iCs/>
        </w:rPr>
        <w:t xml:space="preserve"> </w:t>
      </w:r>
      <w:r w:rsidR="00F51567">
        <w:rPr>
          <w:rFonts w:ascii="Helvetica" w:hAnsi="Helvetica" w:cs="Helvetica"/>
          <w:i/>
          <w:iCs/>
        </w:rPr>
        <w:t>ten</w:t>
      </w:r>
      <w:r w:rsidRPr="00D923B8" w:rsidR="00F51567">
        <w:rPr>
          <w:rFonts w:ascii="Helvetica" w:hAnsi="Helvetica" w:cs="Helvetica"/>
          <w:i/>
          <w:iCs/>
        </w:rPr>
        <w:t xml:space="preserve"> </w:t>
      </w:r>
      <w:r w:rsidRPr="00D923B8">
        <w:rPr>
          <w:rFonts w:ascii="Helvetica" w:hAnsi="Helvetica" w:cs="Helvetica"/>
          <w:i/>
          <w:iCs/>
        </w:rPr>
        <w:t>minutes to complete. Your responses will be anonymous and will be stored in aggregate on password</w:t>
      </w:r>
      <w:r w:rsidR="009E6E49">
        <w:rPr>
          <w:rFonts w:ascii="Helvetica" w:hAnsi="Helvetica" w:cs="Helvetica"/>
          <w:i/>
          <w:iCs/>
        </w:rPr>
        <w:t>-</w:t>
      </w:r>
      <w:r w:rsidRPr="00D923B8">
        <w:rPr>
          <w:rFonts w:ascii="Helvetica" w:hAnsi="Helvetica" w:cs="Helvetica"/>
          <w:i/>
          <w:iCs/>
        </w:rPr>
        <w:t>protected computer files.</w:t>
      </w:r>
      <w:r w:rsidR="00081F71">
        <w:rPr>
          <w:rFonts w:ascii="Helvetica" w:hAnsi="Helvetica" w:cs="Helvetica"/>
          <w:i/>
          <w:iCs/>
        </w:rPr>
        <w:t xml:space="preserve"> </w:t>
      </w:r>
      <w:r w:rsidR="002954FD">
        <w:rPr>
          <w:rFonts w:ascii="Helvetica" w:hAnsi="Helvetica" w:cs="Helvetica"/>
          <w:i/>
          <w:iCs/>
        </w:rPr>
        <w:t xml:space="preserve">Responses to all </w:t>
      </w:r>
      <w:r w:rsidR="00081F71">
        <w:rPr>
          <w:rFonts w:ascii="Helvetica" w:hAnsi="Helvetica" w:cs="Helvetica"/>
          <w:i/>
          <w:iCs/>
        </w:rPr>
        <w:t xml:space="preserve">questions are </w:t>
      </w:r>
      <w:r w:rsidR="002954FD">
        <w:rPr>
          <w:rFonts w:ascii="Helvetica" w:hAnsi="Helvetica" w:cs="Helvetica"/>
          <w:i/>
          <w:iCs/>
        </w:rPr>
        <w:t>optional,</w:t>
      </w:r>
      <w:r w:rsidR="00081F71">
        <w:rPr>
          <w:rFonts w:ascii="Helvetica" w:hAnsi="Helvetica" w:cs="Helvetica"/>
          <w:i/>
          <w:iCs/>
        </w:rPr>
        <w:t xml:space="preserve"> and you may close the survey at any time. </w:t>
      </w:r>
    </w:p>
    <w:p w:rsidR="00D26428" w:rsidRPr="00D26428" w:rsidP="00D26428" w14:paraId="358CB002" w14:textId="77777777">
      <w:pPr>
        <w:spacing w:after="160" w:line="259" w:lineRule="auto"/>
        <w:rPr>
          <w:rFonts w:ascii="Helvetica" w:hAnsi="Helvetica" w:cs="Helvetica"/>
          <w:i/>
          <w:iCs/>
        </w:rPr>
      </w:pPr>
      <w:r w:rsidRPr="00D26428">
        <w:rPr>
          <w:rFonts w:ascii="Helvetica" w:hAnsi="Helvetica" w:cs="Helvetica"/>
          <w:i/>
          <w:iCs/>
        </w:rPr>
        <w:t xml:space="preserve">If you have any questions about the survey, please contact us at COSWDevents@nih.gov.  </w:t>
      </w:r>
    </w:p>
    <w:p w:rsidR="00D26428" w:rsidRPr="00D26428" w:rsidP="00D26428" w14:paraId="7149034E" w14:textId="77777777">
      <w:pPr>
        <w:spacing w:after="160" w:line="259" w:lineRule="auto"/>
        <w:rPr>
          <w:rFonts w:ascii="Helvetica" w:hAnsi="Helvetica" w:cs="Helvetica"/>
          <w:i/>
          <w:iCs/>
        </w:rPr>
      </w:pPr>
      <w:r w:rsidRPr="00D26428">
        <w:rPr>
          <w:rFonts w:ascii="Helvetica" w:hAnsi="Helvetica" w:cs="Helvetica"/>
          <w:i/>
          <w:iCs/>
        </w:rPr>
        <w:t xml:space="preserve">Thank you for sharing your feedback. </w:t>
      </w:r>
    </w:p>
    <w:p w:rsidR="00D26428" w:rsidRPr="00D26428" w:rsidP="00D26428" w14:paraId="1910CB96" w14:textId="77777777">
      <w:pPr>
        <w:spacing w:after="160" w:line="259" w:lineRule="auto"/>
        <w:rPr>
          <w:rFonts w:ascii="Helvetica" w:hAnsi="Helvetica" w:cs="Helvetica"/>
          <w:i/>
          <w:iCs/>
        </w:rPr>
      </w:pPr>
      <w:r w:rsidRPr="00D26428">
        <w:rPr>
          <w:rFonts w:ascii="Helvetica" w:hAnsi="Helvetica" w:cs="Helvetica"/>
          <w:i/>
          <w:iCs/>
        </w:rPr>
        <w:t xml:space="preserve">Sincerely, </w:t>
      </w:r>
    </w:p>
    <w:p w:rsidR="00D26428" w:rsidRPr="00D26428" w:rsidP="00D26428" w14:paraId="345F03E6" w14:textId="77777777">
      <w:pPr>
        <w:spacing w:after="160" w:line="259" w:lineRule="auto"/>
        <w:rPr>
          <w:rFonts w:ascii="Helvetica" w:hAnsi="Helvetica" w:cs="Helvetica"/>
          <w:i/>
          <w:iCs/>
        </w:rPr>
      </w:pPr>
    </w:p>
    <w:p w:rsidR="00D26428" w:rsidRPr="00D26428" w:rsidP="00D26428" w14:paraId="3C255031" w14:textId="77777777">
      <w:pPr>
        <w:spacing w:after="160" w:line="259" w:lineRule="auto"/>
        <w:rPr>
          <w:rFonts w:ascii="Helvetica" w:hAnsi="Helvetica" w:cs="Helvetica"/>
          <w:i/>
          <w:iCs/>
        </w:rPr>
      </w:pPr>
      <w:r w:rsidRPr="00D26428">
        <w:rPr>
          <w:rFonts w:ascii="Helvetica" w:hAnsi="Helvetica" w:cs="Helvetica"/>
          <w:i/>
          <w:iCs/>
        </w:rPr>
        <w:t xml:space="preserve">Marie A. Bernard, M.D. </w:t>
      </w:r>
    </w:p>
    <w:p w:rsidR="00D26428" w:rsidRPr="00D26428" w:rsidP="00D26428" w14:paraId="7E824622" w14:textId="77777777">
      <w:pPr>
        <w:spacing w:after="160" w:line="259" w:lineRule="auto"/>
        <w:rPr>
          <w:rFonts w:ascii="Helvetica" w:hAnsi="Helvetica" w:cs="Helvetica"/>
          <w:i/>
          <w:iCs/>
        </w:rPr>
      </w:pPr>
      <w:r w:rsidRPr="00D26428">
        <w:rPr>
          <w:rFonts w:ascii="Helvetica" w:hAnsi="Helvetica" w:cs="Helvetica"/>
          <w:i/>
          <w:iCs/>
        </w:rPr>
        <w:t xml:space="preserve">Chief Officer for Scientific Workforce Diversity </w:t>
      </w:r>
    </w:p>
    <w:p w:rsidR="00D26428" w:rsidRPr="00D26428" w:rsidP="00D26428" w14:paraId="66C97A7D" w14:textId="77777777">
      <w:pPr>
        <w:spacing w:after="160" w:line="259" w:lineRule="auto"/>
        <w:rPr>
          <w:rFonts w:ascii="Helvetica" w:hAnsi="Helvetica" w:cs="Helvetica"/>
          <w:i/>
          <w:iCs/>
        </w:rPr>
      </w:pPr>
      <w:r w:rsidRPr="00D26428">
        <w:rPr>
          <w:rFonts w:ascii="Helvetica" w:hAnsi="Helvetica" w:cs="Helvetica"/>
          <w:i/>
          <w:iCs/>
        </w:rPr>
        <w:t xml:space="preserve">National Institutes of Health </w:t>
      </w:r>
    </w:p>
    <w:p w:rsidR="00D26428" w:rsidRPr="00D26428" w:rsidP="00D26428" w14:paraId="5A6CFC3A" w14:textId="77777777">
      <w:pPr>
        <w:spacing w:after="160" w:line="259" w:lineRule="auto"/>
        <w:rPr>
          <w:rFonts w:ascii="Helvetica" w:hAnsi="Helvetica" w:cs="Helvetica"/>
          <w:i/>
          <w:iCs/>
        </w:rPr>
      </w:pPr>
    </w:p>
    <w:p w:rsidR="00D26428" w:rsidRPr="00D26428" w:rsidP="00D26428" w14:paraId="22152FB6" w14:textId="5999BDC4">
      <w:pPr>
        <w:spacing w:after="160" w:line="259" w:lineRule="auto"/>
        <w:rPr>
          <w:rFonts w:ascii="Helvetica" w:hAnsi="Helvetica" w:cs="Helvetica"/>
          <w:i/>
          <w:iCs/>
        </w:rPr>
      </w:pPr>
      <w:r w:rsidRPr="00D26428">
        <w:rPr>
          <w:rFonts w:ascii="Helvetica" w:hAnsi="Helvetica" w:cs="Helvetica"/>
          <w:i/>
          <w:iCs/>
        </w:rPr>
        <w:t>OMB No.: 0925-</w:t>
      </w:r>
      <w:r w:rsidR="002C4310">
        <w:rPr>
          <w:rFonts w:ascii="Helvetica" w:hAnsi="Helvetica" w:cs="Helvetica"/>
          <w:i/>
          <w:iCs/>
        </w:rPr>
        <w:t>0648</w:t>
      </w:r>
      <w:r w:rsidRPr="00D26428">
        <w:rPr>
          <w:rFonts w:ascii="Helvetica" w:hAnsi="Helvetica" w:cs="Helvetica"/>
          <w:i/>
          <w:iCs/>
        </w:rPr>
        <w:t xml:space="preserve"> </w:t>
      </w:r>
    </w:p>
    <w:p w:rsidR="00D26428" w:rsidRPr="00D26428" w:rsidP="00D26428" w14:paraId="21D42F83" w14:textId="6BF0BDF7">
      <w:pPr>
        <w:spacing w:after="160" w:line="259" w:lineRule="auto"/>
        <w:rPr>
          <w:rFonts w:ascii="Helvetica" w:hAnsi="Helvetica" w:cs="Helvetica"/>
          <w:i/>
          <w:iCs/>
        </w:rPr>
      </w:pPr>
      <w:r w:rsidRPr="00D26428">
        <w:rPr>
          <w:rFonts w:ascii="Helvetica" w:hAnsi="Helvetica" w:cs="Helvetica"/>
          <w:i/>
          <w:iCs/>
        </w:rPr>
        <w:t xml:space="preserve">Expiration Date: </w:t>
      </w:r>
      <w:r w:rsidRPr="00A72678" w:rsidR="00A72678">
        <w:rPr>
          <w:rFonts w:ascii="Helvetica" w:hAnsi="Helvetica" w:cs="Helvetica"/>
          <w:i/>
          <w:iCs/>
        </w:rPr>
        <w:t>06/30/2024</w:t>
      </w:r>
    </w:p>
    <w:p w:rsidR="00D26428" w:rsidRPr="00D26428" w:rsidP="00D26428" w14:paraId="642F789F" w14:textId="2A844D9F">
      <w:pPr>
        <w:spacing w:after="160" w:line="259" w:lineRule="auto"/>
        <w:rPr>
          <w:rFonts w:ascii="Helvetica" w:hAnsi="Helvetica" w:cs="Helvetica"/>
          <w:i/>
          <w:iCs/>
        </w:rPr>
      </w:pPr>
      <w:r w:rsidRPr="00D26428">
        <w:rPr>
          <w:rFonts w:ascii="Helvetica" w:hAnsi="Helvetica" w:cs="Helvetica"/>
          <w:i/>
          <w:iCs/>
        </w:rPr>
        <w:t xml:space="preserve">Public reporting burden for this collection of information is estimated to average no more than </w:t>
      </w:r>
      <w:r w:rsidR="002954FD">
        <w:rPr>
          <w:rFonts w:ascii="Helvetica" w:hAnsi="Helvetica" w:cs="Helvetica"/>
          <w:i/>
          <w:iCs/>
        </w:rPr>
        <w:t>10</w:t>
      </w:r>
      <w:r w:rsidR="007F0798">
        <w:rPr>
          <w:rFonts w:ascii="Helvetica" w:hAnsi="Helvetica" w:cs="Helvetica"/>
          <w:i/>
          <w:iCs/>
        </w:rPr>
        <w:t xml:space="preserve"> </w:t>
      </w:r>
      <w:r w:rsidRPr="00D26428">
        <w:rPr>
          <w:rFonts w:ascii="Helvetica" w:hAnsi="Helvetica" w:cs="Helvetica"/>
          <w:i/>
          <w:iCs/>
        </w:rPr>
        <w:t xml:space="preserve">minutes per response, including the time for reviewing instructions, searching existing data sources, </w:t>
      </w:r>
      <w:r w:rsidRPr="00D26428">
        <w:rPr>
          <w:rFonts w:ascii="Helvetica" w:hAnsi="Helvetica" w:cs="Helvetica"/>
          <w:i/>
          <w:iCs/>
        </w:rPr>
        <w:t>gathering</w:t>
      </w:r>
      <w:r w:rsidRPr="00D26428">
        <w:rPr>
          <w:rFonts w:ascii="Helvetica" w:hAnsi="Helvetica" w:cs="Helvetica"/>
          <w:i/>
          <w:iCs/>
        </w:rPr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to: NIH, Project Clearance Branch, 6705 Rockledge Drive, MCS 7974, Bethesda, MD 20892-7974, ATTN: PRA (0925-</w:t>
      </w:r>
      <w:r w:rsidR="009D697B">
        <w:rPr>
          <w:rFonts w:ascii="Helvetica" w:hAnsi="Helvetica" w:cs="Helvetica"/>
          <w:i/>
          <w:iCs/>
        </w:rPr>
        <w:t>0648</w:t>
      </w:r>
      <w:r w:rsidRPr="00D26428">
        <w:rPr>
          <w:rFonts w:ascii="Helvetica" w:hAnsi="Helvetica" w:cs="Helvetica"/>
          <w:i/>
          <w:iCs/>
        </w:rPr>
        <w:t>). Do not return the completed form to this address.</w:t>
      </w:r>
    </w:p>
    <w:p w:rsidR="0092471A" w:rsidRPr="00D923B8" w:rsidP="0092471A" w14:paraId="0C336945" w14:textId="77777777">
      <w:pPr>
        <w:pStyle w:val="ListBullet"/>
        <w:numPr>
          <w:ilvl w:val="0"/>
          <w:numId w:val="36"/>
        </w:numPr>
        <w:rPr>
          <w:rFonts w:cs="Helvetica"/>
        </w:rPr>
      </w:pPr>
      <w:r w:rsidRPr="00D923B8">
        <w:rPr>
          <w:rFonts w:cs="Helvetica"/>
          <w:b/>
          <w:bCs/>
        </w:rPr>
        <w:t xml:space="preserve">What is your level of interest in learning more about COSWD’s mission </w:t>
      </w:r>
      <w:r>
        <w:rPr>
          <w:rFonts w:cs="Helvetica"/>
          <w:b/>
          <w:bCs/>
        </w:rPr>
        <w:t>towards</w:t>
      </w:r>
      <w:r w:rsidRPr="00D923B8">
        <w:rPr>
          <w:rFonts w:cs="Helvetica"/>
          <w:b/>
          <w:bCs/>
        </w:rPr>
        <w:t xml:space="preserve"> increasing scientific workforce diversity? </w:t>
      </w:r>
      <w:r w:rsidRPr="00AC72D3">
        <w:rPr>
          <w:rFonts w:cs="Helvetica"/>
        </w:rPr>
        <w:t>(5-pt Likert scale)</w:t>
      </w:r>
    </w:p>
    <w:tbl>
      <w:tblPr>
        <w:tblStyle w:val="TableGrid"/>
        <w:tblW w:w="10320" w:type="dxa"/>
        <w:tblInd w:w="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47"/>
        <w:gridCol w:w="2147"/>
        <w:gridCol w:w="2147"/>
        <w:gridCol w:w="1976"/>
        <w:gridCol w:w="1903"/>
      </w:tblGrid>
      <w:tr w14:paraId="40F93DF5" w14:textId="77777777" w:rsidTr="00D35960">
        <w:tblPrEx>
          <w:tblW w:w="10320" w:type="dxa"/>
          <w:tblInd w:w="60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147" w:type="dxa"/>
          </w:tcPr>
          <w:p w:rsidR="0092471A" w:rsidRPr="001C473A" w:rsidP="00D35960" w14:paraId="2B5A390F" w14:textId="77777777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U</w:t>
            </w:r>
            <w:r w:rsidRPr="001C473A">
              <w:rPr>
                <w:rFonts w:ascii="Helvetica" w:hAnsi="Helvetica" w:cs="Helvetica"/>
              </w:rPr>
              <w:t>ninterested</w:t>
            </w:r>
          </w:p>
        </w:tc>
        <w:tc>
          <w:tcPr>
            <w:tcW w:w="2147" w:type="dxa"/>
          </w:tcPr>
          <w:p w:rsidR="0092471A" w:rsidRPr="001C473A" w:rsidP="00D35960" w14:paraId="3F4BC8BE" w14:textId="77777777">
            <w:pPr>
              <w:spacing w:after="160" w:line="259" w:lineRule="auto"/>
              <w:rPr>
                <w:rFonts w:ascii="Helvetica" w:hAnsi="Helvetica" w:cs="Helvetica"/>
              </w:rPr>
            </w:pPr>
            <w:r w:rsidRPr="001C473A">
              <w:rPr>
                <w:rFonts w:ascii="Helvetica" w:hAnsi="Helvetica" w:cs="Helvetica"/>
              </w:rPr>
              <w:t>Somewhat uninterested</w:t>
            </w:r>
          </w:p>
        </w:tc>
        <w:tc>
          <w:tcPr>
            <w:tcW w:w="2147" w:type="dxa"/>
          </w:tcPr>
          <w:p w:rsidR="0092471A" w:rsidRPr="001C473A" w:rsidP="00D35960" w14:paraId="59610820" w14:textId="77777777">
            <w:pPr>
              <w:spacing w:after="160" w:line="259" w:lineRule="auto"/>
              <w:rPr>
                <w:rFonts w:ascii="Helvetica" w:hAnsi="Helvetica" w:cs="Helvetica"/>
              </w:rPr>
            </w:pPr>
            <w:r w:rsidRPr="001C473A">
              <w:rPr>
                <w:rFonts w:ascii="Helvetica" w:hAnsi="Helvetica" w:cs="Helvetica"/>
              </w:rPr>
              <w:t>Neither interested nor uninterested</w:t>
            </w:r>
          </w:p>
        </w:tc>
        <w:tc>
          <w:tcPr>
            <w:tcW w:w="1976" w:type="dxa"/>
          </w:tcPr>
          <w:p w:rsidR="0092471A" w:rsidRPr="001C473A" w:rsidP="00D35960" w14:paraId="7A818B10" w14:textId="77777777">
            <w:pPr>
              <w:spacing w:after="160" w:line="259" w:lineRule="auto"/>
              <w:rPr>
                <w:rFonts w:ascii="Helvetica" w:hAnsi="Helvetica" w:cs="Helvetica"/>
              </w:rPr>
            </w:pPr>
            <w:r w:rsidRPr="001C473A">
              <w:rPr>
                <w:rFonts w:ascii="Helvetica" w:hAnsi="Helvetica" w:cs="Helvetica"/>
              </w:rPr>
              <w:t>Somewhat interested</w:t>
            </w:r>
          </w:p>
        </w:tc>
        <w:tc>
          <w:tcPr>
            <w:tcW w:w="1903" w:type="dxa"/>
          </w:tcPr>
          <w:p w:rsidR="0092471A" w:rsidRPr="001C473A" w:rsidP="00D35960" w14:paraId="56C0E40A" w14:textId="77777777">
            <w:pPr>
              <w:spacing w:after="160" w:line="259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</w:t>
            </w:r>
            <w:r w:rsidRPr="001C473A">
              <w:rPr>
                <w:rFonts w:ascii="Helvetica" w:hAnsi="Helvetica" w:cs="Helvetica"/>
              </w:rPr>
              <w:t xml:space="preserve">nterested </w:t>
            </w:r>
          </w:p>
        </w:tc>
      </w:tr>
    </w:tbl>
    <w:p w:rsidR="0092471A" w:rsidRPr="00AC72D3" w:rsidP="0092471A" w14:paraId="34CAB02E" w14:textId="223E251F">
      <w:pPr>
        <w:pStyle w:val="ListBullet"/>
        <w:numPr>
          <w:ilvl w:val="0"/>
          <w:numId w:val="36"/>
        </w:numPr>
      </w:pPr>
      <w:r w:rsidRPr="0055724D">
        <w:rPr>
          <w:rFonts w:cs="Helvetica"/>
          <w:b/>
          <w:bCs/>
        </w:rPr>
        <w:t xml:space="preserve">Please indicate how strongly </w:t>
      </w:r>
      <w:r>
        <w:rPr>
          <w:rFonts w:cs="Helvetica"/>
          <w:b/>
          <w:bCs/>
        </w:rPr>
        <w:t>you</w:t>
      </w:r>
      <w:r w:rsidRPr="0055724D">
        <w:rPr>
          <w:rFonts w:cs="Helvetica"/>
          <w:b/>
          <w:bCs/>
        </w:rPr>
        <w:t xml:space="preserve"> agree or disagree with the following statements</w:t>
      </w:r>
      <w:r w:rsidR="00C9658A">
        <w:rPr>
          <w:rFonts w:cs="Helvetica"/>
          <w:b/>
          <w:bCs/>
        </w:rPr>
        <w:t>.</w:t>
      </w:r>
      <w:r>
        <w:rPr>
          <w:rStyle w:val="FootnoteReference"/>
          <w:rFonts w:cs="Helvetica"/>
          <w:b/>
          <w:bCs/>
        </w:rPr>
        <w:footnoteReference w:id="3"/>
      </w:r>
      <w:r>
        <w:rPr>
          <w:rFonts w:cs="Helvetica"/>
          <w:b/>
          <w:bCs/>
        </w:rPr>
        <w:t xml:space="preserve"> </w:t>
      </w:r>
      <w:r w:rsidRPr="00D923B8">
        <w:rPr>
          <w:b/>
          <w:bCs/>
        </w:rPr>
        <w:t>(</w:t>
      </w:r>
      <w:r w:rsidRPr="00AC72D3">
        <w:t>5-pt Likert scale: 1- Strongly Disagree to 5- Strongly agree)</w:t>
      </w:r>
    </w:p>
    <w:p w:rsidR="0092471A" w:rsidRPr="00C71204" w:rsidP="0092471A" w14:paraId="5ED595D2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C71204">
        <w:rPr>
          <w:rFonts w:ascii="Helvetica" w:hAnsi="Helvetica" w:cs="Helvetica"/>
        </w:rPr>
        <w:t xml:space="preserve">I am satisfied with the COSWD’s efforts towards improving diversity in the scientific workforce. </w:t>
      </w:r>
    </w:p>
    <w:p w:rsidR="00C71204" w:rsidRPr="00C71204" w:rsidP="0092471A" w14:paraId="21AB1948" w14:textId="75027152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C71204">
        <w:rPr>
          <w:rFonts w:ascii="Helvetica" w:hAnsi="Helvetica" w:cs="Helvetica"/>
        </w:rPr>
        <w:t>The i</w:t>
      </w:r>
      <w:r w:rsidRPr="00EA1660">
        <w:rPr>
          <w:rFonts w:ascii="Helvetica" w:hAnsi="Helvetica" w:cs="Helvetica"/>
        </w:rPr>
        <w:t xml:space="preserve">nformation </w:t>
      </w:r>
      <w:r w:rsidRPr="00C71204">
        <w:rPr>
          <w:rFonts w:ascii="Helvetica" w:hAnsi="Helvetica" w:cs="Helvetica"/>
        </w:rPr>
        <w:t>provided by COSWD</w:t>
      </w:r>
      <w:r w:rsidRPr="00EA1660">
        <w:rPr>
          <w:rFonts w:ascii="Helvetica" w:hAnsi="Helvetica" w:cs="Helvetica"/>
        </w:rPr>
        <w:t xml:space="preserve"> is informative.</w:t>
      </w:r>
    </w:p>
    <w:p w:rsidR="0092471A" w:rsidRPr="00F85E64" w:rsidP="0092471A" w14:paraId="42E19392" w14:textId="5873E210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  <w:b/>
          <w:bCs/>
        </w:rPr>
      </w:pPr>
      <w:r w:rsidRPr="00F85E64">
        <w:rPr>
          <w:rFonts w:ascii="Helvetica" w:hAnsi="Helvetica" w:cs="Helvetica"/>
        </w:rPr>
        <w:t xml:space="preserve">COSWD </w:t>
      </w:r>
      <w:r w:rsidR="00F85E64">
        <w:rPr>
          <w:rFonts w:ascii="Helvetica" w:hAnsi="Helvetica" w:cs="Helvetica"/>
        </w:rPr>
        <w:t>provides me with</w:t>
      </w:r>
      <w:r w:rsidRPr="00F85E64" w:rsidR="00E0650C">
        <w:rPr>
          <w:rFonts w:ascii="Helvetica" w:hAnsi="Helvetica" w:cs="Helvetica"/>
        </w:rPr>
        <w:t xml:space="preserve"> </w:t>
      </w:r>
      <w:r w:rsidRPr="00F85E64">
        <w:rPr>
          <w:rFonts w:ascii="Helvetica" w:hAnsi="Helvetica" w:cs="Helvetica"/>
        </w:rPr>
        <w:t xml:space="preserve">accurate </w:t>
      </w:r>
      <w:r w:rsidRPr="00F85E64" w:rsidR="00CC37F3">
        <w:rPr>
          <w:rFonts w:ascii="Helvetica" w:hAnsi="Helvetica" w:cs="Helvetica"/>
        </w:rPr>
        <w:t>information about scientific workforce diversity</w:t>
      </w:r>
      <w:r w:rsidRPr="00F85E64" w:rsidR="00E907FD">
        <w:rPr>
          <w:rFonts w:ascii="Helvetica" w:hAnsi="Helvetica" w:cs="Helvetica"/>
        </w:rPr>
        <w:t xml:space="preserve"> when I need it</w:t>
      </w:r>
      <w:r w:rsidRPr="00F85E64">
        <w:rPr>
          <w:rFonts w:ascii="Helvetica" w:hAnsi="Helvetica" w:cs="Helvetica"/>
        </w:rPr>
        <w:t xml:space="preserve">. </w:t>
      </w:r>
    </w:p>
    <w:p w:rsidR="0092471A" w:rsidP="0092471A" w14:paraId="4ACCEB0B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COSWD activities present research that is relevant to all underrepresented groups within the scientific workforce. </w:t>
      </w:r>
    </w:p>
    <w:p w:rsidR="00405FE3" w:rsidRPr="004F2945" w:rsidP="00405FE3" w14:paraId="6F04F10B" w14:textId="0CFC6C23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</w:rPr>
        <w:t xml:space="preserve">COSWD is good at explaining the </w:t>
      </w:r>
      <w:r w:rsidR="00F85E64">
        <w:rPr>
          <w:rFonts w:ascii="Helvetica" w:hAnsi="Helvetica" w:cs="Helvetica"/>
        </w:rPr>
        <w:t xml:space="preserve">benefits of </w:t>
      </w:r>
      <w:r>
        <w:rPr>
          <w:rFonts w:ascii="Helvetica" w:hAnsi="Helvetica" w:cs="Helvetica"/>
        </w:rPr>
        <w:t xml:space="preserve">science behind workforce diversity. </w:t>
      </w:r>
    </w:p>
    <w:p w:rsidR="003C53E4" w:rsidRPr="004F2945" w:rsidP="00405FE3" w14:paraId="2BA0195A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</w:rPr>
        <w:t xml:space="preserve">COSWD </w:t>
      </w:r>
      <w:r w:rsidR="009B7EB4">
        <w:rPr>
          <w:rFonts w:ascii="Helvetica" w:hAnsi="Helvetica" w:cs="Helvetica"/>
        </w:rPr>
        <w:t>communicates clear</w:t>
      </w:r>
      <w:r w:rsidR="00811389">
        <w:rPr>
          <w:rFonts w:ascii="Helvetica" w:hAnsi="Helvetica" w:cs="Helvetica"/>
        </w:rPr>
        <w:t xml:space="preserve"> action </w:t>
      </w:r>
      <w:r w:rsidR="009B7EB4">
        <w:rPr>
          <w:rFonts w:ascii="Helvetica" w:hAnsi="Helvetica" w:cs="Helvetica"/>
        </w:rPr>
        <w:t xml:space="preserve">steps for organizations to improve </w:t>
      </w:r>
      <w:r w:rsidR="00811389">
        <w:rPr>
          <w:rFonts w:ascii="Helvetica" w:hAnsi="Helvetica" w:cs="Helvetica"/>
        </w:rPr>
        <w:t>scientific workforce diversity.</w:t>
      </w:r>
    </w:p>
    <w:p w:rsidR="007F6A09" w:rsidRPr="00F85E64" w:rsidP="00BD734B" w14:paraId="5A0BD16C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F85E64">
        <w:rPr>
          <w:rFonts w:ascii="Helvetica" w:hAnsi="Helvetica" w:cs="Helvetica"/>
        </w:rPr>
        <w:t>COSWD activities are easy to access.</w:t>
      </w:r>
    </w:p>
    <w:p w:rsidR="00BD734B" w:rsidRPr="004F2945" w:rsidP="004F2945" w14:paraId="126E0284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COSWD’s promotion</w:t>
      </w:r>
      <w:r w:rsidR="00212C39">
        <w:rPr>
          <w:rFonts w:ascii="Helvetica" w:hAnsi="Helvetica" w:cs="Helvetica"/>
        </w:rPr>
        <w:t>al activities</w:t>
      </w:r>
      <w:r>
        <w:rPr>
          <w:rFonts w:ascii="Helvetica" w:hAnsi="Helvetica" w:cs="Helvetica"/>
        </w:rPr>
        <w:t xml:space="preserve"> make it easy to learn about new activities. </w:t>
      </w:r>
    </w:p>
    <w:p w:rsidR="00963C49" w:rsidP="00963C49" w14:paraId="2163331C" w14:textId="77777777">
      <w:pPr>
        <w:pStyle w:val="ListBullet"/>
        <w:numPr>
          <w:ilvl w:val="0"/>
          <w:numId w:val="36"/>
        </w:numPr>
        <w:rPr>
          <w:b/>
          <w:bCs/>
        </w:rPr>
      </w:pPr>
      <w:r w:rsidRPr="00D923B8">
        <w:rPr>
          <w:b/>
          <w:bCs/>
        </w:rPr>
        <w:t>Indicate the best reflection of your current position</w:t>
      </w:r>
      <w:r w:rsidRPr="00E759BA">
        <w:t>. (5-pt Likert scale: 1- Strongly Disagree to 5- Strongly agree)</w:t>
      </w:r>
    </w:p>
    <w:p w:rsidR="00963C49" w:rsidRPr="00D923B8" w:rsidP="00963C49" w14:paraId="75AC72A4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 xml:space="preserve">I am someone who can change policy within my organization. </w:t>
      </w:r>
    </w:p>
    <w:p w:rsidR="00963C49" w:rsidRPr="00D923B8" w:rsidP="00963C49" w14:paraId="73B6E3A1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 xml:space="preserve">I have the </w:t>
      </w:r>
      <w:r w:rsidR="00AB4EC8">
        <w:rPr>
          <w:rFonts w:ascii="Helvetica" w:hAnsi="Helvetica" w:cs="Helvetica"/>
        </w:rPr>
        <w:t>authority</w:t>
      </w:r>
      <w:r w:rsidRPr="00D923B8" w:rsidR="00AB4EC8">
        <w:rPr>
          <w:rFonts w:ascii="Helvetica" w:hAnsi="Helvetica" w:cs="Helvetica"/>
        </w:rPr>
        <w:t xml:space="preserve"> </w:t>
      </w:r>
      <w:r w:rsidRPr="00D923B8">
        <w:rPr>
          <w:rFonts w:ascii="Helvetica" w:hAnsi="Helvetica" w:cs="Helvetica"/>
        </w:rPr>
        <w:t xml:space="preserve">to implement policies that would help to improve workforce diversity within my </w:t>
      </w:r>
      <w:r w:rsidR="00CA2396">
        <w:rPr>
          <w:rFonts w:ascii="Helvetica" w:hAnsi="Helvetica" w:cs="Helvetica"/>
        </w:rPr>
        <w:t>organization</w:t>
      </w:r>
      <w:r w:rsidRPr="00D923B8">
        <w:rPr>
          <w:rFonts w:ascii="Helvetica" w:hAnsi="Helvetica" w:cs="Helvetica"/>
        </w:rPr>
        <w:t xml:space="preserve">. </w:t>
      </w:r>
    </w:p>
    <w:p w:rsidR="00963C49" w:rsidP="00963C49" w14:paraId="4A47809D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My current position in my organization</w:t>
      </w:r>
      <w:r w:rsidRPr="00D923B8">
        <w:rPr>
          <w:rFonts w:ascii="Helvetica" w:hAnsi="Helvetica" w:cs="Helvetica"/>
        </w:rPr>
        <w:t xml:space="preserve"> hinder</w:t>
      </w:r>
      <w:r>
        <w:rPr>
          <w:rFonts w:ascii="Helvetica" w:hAnsi="Helvetica" w:cs="Helvetica"/>
        </w:rPr>
        <w:t>s</w:t>
      </w:r>
      <w:r w:rsidRPr="00D923B8">
        <w:rPr>
          <w:rFonts w:ascii="Helvetica" w:hAnsi="Helvetica" w:cs="Helvetica"/>
        </w:rPr>
        <w:t xml:space="preserve"> my ability </w:t>
      </w:r>
      <w:r>
        <w:rPr>
          <w:rFonts w:ascii="Helvetica" w:hAnsi="Helvetica" w:cs="Helvetica"/>
        </w:rPr>
        <w:t xml:space="preserve">to </w:t>
      </w:r>
      <w:r w:rsidRPr="00D923B8">
        <w:rPr>
          <w:rFonts w:ascii="Helvetica" w:hAnsi="Helvetica" w:cs="Helvetica"/>
        </w:rPr>
        <w:t>implement policies that would help to improve workforce diversity within my company</w:t>
      </w:r>
      <w:r w:rsidR="00AC72D3">
        <w:rPr>
          <w:rFonts w:ascii="Helvetica" w:hAnsi="Helvetica" w:cs="Helvetica"/>
        </w:rPr>
        <w:t>.</w:t>
      </w:r>
    </w:p>
    <w:p w:rsidR="00D53560" w:rsidRPr="008914B1" w:rsidP="00D53560" w14:paraId="341DDAE2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My current position allows me to </w:t>
      </w:r>
      <w:r w:rsidRPr="00D923B8">
        <w:rPr>
          <w:rFonts w:ascii="Helvetica" w:hAnsi="Helvetica" w:cs="Helvetica"/>
        </w:rPr>
        <w:t>implement policies that would help to improve workforce diversity within my company</w:t>
      </w:r>
      <w:r>
        <w:rPr>
          <w:rFonts w:ascii="Helvetica" w:hAnsi="Helvetica" w:cs="Helvetica"/>
        </w:rPr>
        <w:t>.</w:t>
      </w:r>
    </w:p>
    <w:p w:rsidR="00963C49" w:rsidRPr="00D923B8" w:rsidP="00963C49" w14:paraId="7862CD64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 xml:space="preserve">Leadership or management is likely to implement suggestions I have towards creating an inclusive work culture for underrepresented groups. </w:t>
      </w:r>
    </w:p>
    <w:p w:rsidR="00AC72D3" w:rsidP="00963C49" w14:paraId="016E6580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 xml:space="preserve">Implementing policies to increase workforce diversity would directly impact </w:t>
      </w:r>
      <w:r w:rsidR="00DE1349">
        <w:rPr>
          <w:rFonts w:ascii="Helvetica" w:hAnsi="Helvetica" w:cs="Helvetica"/>
        </w:rPr>
        <w:t>my current</w:t>
      </w:r>
      <w:r w:rsidRPr="00D923B8" w:rsidR="00DE1349">
        <w:rPr>
          <w:rFonts w:ascii="Helvetica" w:hAnsi="Helvetica" w:cs="Helvetica"/>
        </w:rPr>
        <w:t xml:space="preserve"> </w:t>
      </w:r>
      <w:r w:rsidRPr="00D923B8">
        <w:rPr>
          <w:rFonts w:ascii="Helvetica" w:hAnsi="Helvetica" w:cs="Helvetica"/>
        </w:rPr>
        <w:t xml:space="preserve">work. </w:t>
      </w:r>
    </w:p>
    <w:p w:rsidR="00963C49" w:rsidP="00963C49" w14:paraId="03388FD5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 xml:space="preserve">Implementing policies to increase diversity in my organization would </w:t>
      </w:r>
      <w:r w:rsidR="00AC72D3">
        <w:rPr>
          <w:rFonts w:ascii="Helvetica" w:hAnsi="Helvetica" w:cs="Helvetica"/>
        </w:rPr>
        <w:t xml:space="preserve">have little or no </w:t>
      </w:r>
      <w:r w:rsidR="00DE1349">
        <w:rPr>
          <w:rFonts w:ascii="Helvetica" w:hAnsi="Helvetica" w:cs="Helvetica"/>
        </w:rPr>
        <w:t>impact on my current work</w:t>
      </w:r>
      <w:r w:rsidRPr="00D923B8">
        <w:rPr>
          <w:rFonts w:ascii="Helvetica" w:hAnsi="Helvetica" w:cs="Helvetica"/>
        </w:rPr>
        <w:t>.</w:t>
      </w:r>
    </w:p>
    <w:p w:rsidR="00963C49" w:rsidP="00963C49" w14:paraId="2BF297ED" w14:textId="77777777">
      <w:pPr>
        <w:pStyle w:val="ListBullet"/>
        <w:numPr>
          <w:ilvl w:val="0"/>
          <w:numId w:val="36"/>
        </w:numPr>
        <w:rPr>
          <w:rFonts w:cs="Helvetica"/>
          <w:b/>
          <w:bCs/>
        </w:rPr>
      </w:pPr>
      <w:r w:rsidRPr="00D923B8">
        <w:rPr>
          <w:rFonts w:cs="Helvetica"/>
          <w:b/>
          <w:bCs/>
        </w:rPr>
        <w:t xml:space="preserve">How frequently do you engage with COSWD </w:t>
      </w:r>
      <w:r w:rsidR="001926A0">
        <w:rPr>
          <w:rFonts w:cs="Helvetica"/>
          <w:b/>
          <w:bCs/>
        </w:rPr>
        <w:t>office</w:t>
      </w:r>
      <w:r w:rsidRPr="00D923B8">
        <w:rPr>
          <w:rFonts w:cs="Helvetica"/>
          <w:b/>
          <w:bCs/>
        </w:rPr>
        <w:t xml:space="preserve"> o</w:t>
      </w:r>
      <w:r w:rsidR="00AC72D3">
        <w:rPr>
          <w:rFonts w:cs="Helvetica"/>
          <w:b/>
          <w:bCs/>
        </w:rPr>
        <w:t>r</w:t>
      </w:r>
      <w:r w:rsidRPr="00D923B8">
        <w:rPr>
          <w:rFonts w:cs="Helvetica"/>
          <w:b/>
          <w:bCs/>
        </w:rPr>
        <w:t xml:space="preserve"> COSWD </w:t>
      </w:r>
      <w:r w:rsidR="001926A0">
        <w:rPr>
          <w:rFonts w:cs="Helvetica"/>
          <w:b/>
          <w:bCs/>
        </w:rPr>
        <w:t>office</w:t>
      </w:r>
      <w:r w:rsidRPr="00D923B8">
        <w:rPr>
          <w:rFonts w:cs="Helvetica"/>
          <w:b/>
          <w:bCs/>
        </w:rPr>
        <w:t xml:space="preserve"> activities (e.g., seminars, newsletter, webpage, contacting COSWD)?</w:t>
      </w:r>
    </w:p>
    <w:p w:rsidR="006C001E" w:rsidRPr="008914B1" w:rsidP="008914B1" w14:paraId="14BB3142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Two to three times per month</w:t>
      </w:r>
    </w:p>
    <w:p w:rsidR="006C001E" w:rsidRPr="008914B1" w:rsidP="008914B1" w14:paraId="6C5D671C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Once per month</w:t>
      </w:r>
      <w:r w:rsidRPr="008914B1">
        <w:rPr>
          <w:rFonts w:ascii="Helvetica" w:hAnsi="Helvetica" w:cs="Helvetica"/>
        </w:rPr>
        <w:tab/>
      </w:r>
    </w:p>
    <w:p w:rsidR="006C001E" w:rsidRPr="008914B1" w:rsidP="008914B1" w14:paraId="56499338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Once per quarter, or less than that</w:t>
      </w:r>
    </w:p>
    <w:p w:rsidR="00963C49" w:rsidRPr="00D923B8" w:rsidP="00963C49" w14:paraId="5FA1BF1B" w14:textId="77777777">
      <w:pPr>
        <w:pStyle w:val="ListBullet"/>
        <w:numPr>
          <w:ilvl w:val="0"/>
          <w:numId w:val="36"/>
        </w:numPr>
        <w:rPr>
          <w:rFonts w:cs="Helvetica"/>
          <w:b/>
          <w:bCs/>
        </w:rPr>
      </w:pPr>
      <w:r w:rsidRPr="00D923B8">
        <w:rPr>
          <w:rFonts w:cs="Helvetica"/>
          <w:b/>
          <w:bCs/>
        </w:rPr>
        <w:t xml:space="preserve">What types of information and research are you most interested in seeing from COSWD </w:t>
      </w:r>
      <w:r w:rsidR="001926A0">
        <w:rPr>
          <w:rFonts w:cs="Helvetica"/>
          <w:b/>
          <w:bCs/>
        </w:rPr>
        <w:t>office</w:t>
      </w:r>
      <w:r w:rsidRPr="00D923B8">
        <w:rPr>
          <w:rFonts w:cs="Helvetica"/>
          <w:b/>
          <w:bCs/>
        </w:rPr>
        <w:t xml:space="preserve">? </w:t>
      </w:r>
      <w:r w:rsidRPr="00D923B8" w:rsidR="00A50C65">
        <w:rPr>
          <w:rFonts w:cs="Helvetica"/>
          <w:b/>
          <w:bCs/>
        </w:rPr>
        <w:t>[Select all that apply]</w:t>
      </w:r>
    </w:p>
    <w:p w:rsidR="0034711A" w:rsidP="00963C49" w14:paraId="5B2D60FF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Information about</w:t>
      </w:r>
      <w:r w:rsidRPr="0034711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the benefits of </w:t>
      </w:r>
      <w:r w:rsidRPr="0034711A">
        <w:rPr>
          <w:rFonts w:ascii="Helvetica" w:hAnsi="Helvetica" w:cs="Helvetica"/>
        </w:rPr>
        <w:t>DEIA</w:t>
      </w:r>
      <w:r>
        <w:rPr>
          <w:rFonts w:ascii="Helvetica" w:hAnsi="Helvetica" w:cs="Helvetica"/>
        </w:rPr>
        <w:t xml:space="preserve"> in the scientific workforce</w:t>
      </w:r>
    </w:p>
    <w:p w:rsidR="00A50C65" w:rsidRPr="004B485D" w:rsidP="00A50C65" w14:paraId="76EF0FF1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Information about</w:t>
      </w:r>
      <w:r w:rsidRPr="0034711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h</w:t>
      </w:r>
      <w:r w:rsidRPr="00D923B8">
        <w:rPr>
          <w:rFonts w:ascii="Helvetica" w:hAnsi="Helvetica" w:cs="Helvetica"/>
        </w:rPr>
        <w:t xml:space="preserve">ow to sustain </w:t>
      </w:r>
      <w:r>
        <w:rPr>
          <w:rFonts w:ascii="Helvetica" w:hAnsi="Helvetica" w:cs="Helvetica"/>
        </w:rPr>
        <w:t xml:space="preserve">scientific workforce </w:t>
      </w:r>
      <w:r w:rsidRPr="00D923B8">
        <w:rPr>
          <w:rFonts w:ascii="Helvetica" w:hAnsi="Helvetica" w:cs="Helvetica"/>
        </w:rPr>
        <w:t>diversity</w:t>
      </w:r>
    </w:p>
    <w:p w:rsidR="00A50C65" w:rsidP="00A50C65" w14:paraId="4C4393AD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</w:t>
      </w:r>
      <w:r w:rsidRPr="00A50C65">
        <w:rPr>
          <w:rFonts w:ascii="Helvetica" w:hAnsi="Helvetica" w:cs="Helvetica"/>
        </w:rPr>
        <w:t xml:space="preserve">vidence on scientific workforce DEIA issues and </w:t>
      </w:r>
      <w:r w:rsidRPr="004B485D">
        <w:rPr>
          <w:rFonts w:ascii="Helvetica" w:hAnsi="Helvetica" w:cs="Helvetica"/>
        </w:rPr>
        <w:t>practices</w:t>
      </w:r>
    </w:p>
    <w:p w:rsidR="00A50C65" w:rsidP="00A50C65" w14:paraId="578528E4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Information about COSWD collaborations or partnerships</w:t>
      </w:r>
    </w:p>
    <w:p w:rsidR="00A50C65" w:rsidP="00A50C65" w14:paraId="2A7E92E3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P</w:t>
      </w:r>
      <w:r w:rsidRPr="00A50C65">
        <w:rPr>
          <w:rFonts w:ascii="Helvetica" w:hAnsi="Helvetica" w:cs="Helvetica"/>
        </w:rPr>
        <w:t>romising practices</w:t>
      </w:r>
      <w:r>
        <w:rPr>
          <w:rFonts w:ascii="Helvetica" w:hAnsi="Helvetica" w:cs="Helvetica"/>
        </w:rPr>
        <w:t xml:space="preserve"> related to scientific workforce diversity</w:t>
      </w:r>
    </w:p>
    <w:p w:rsidR="00963C49" w:rsidRPr="00D923B8" w:rsidP="00963C49" w14:paraId="54D5E30F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Seminars and other events</w:t>
      </w:r>
      <w:r w:rsidR="00A50C65">
        <w:rPr>
          <w:rFonts w:ascii="Helvetica" w:hAnsi="Helvetica" w:cs="Helvetica"/>
        </w:rPr>
        <w:t xml:space="preserve"> hosted by COSWD</w:t>
      </w:r>
    </w:p>
    <w:p w:rsidR="00963C49" w:rsidRPr="00D923B8" w:rsidP="00963C49" w14:paraId="2C749310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Information about training opportunities</w:t>
      </w:r>
      <w:r w:rsidR="00A50C65">
        <w:rPr>
          <w:rFonts w:ascii="Helvetica" w:hAnsi="Helvetica" w:cs="Helvetica"/>
        </w:rPr>
        <w:t xml:space="preserve"> related to scientific workforce </w:t>
      </w:r>
      <w:r w:rsidRPr="00D923B8" w:rsidR="00A50C65">
        <w:rPr>
          <w:rFonts w:ascii="Helvetica" w:hAnsi="Helvetica" w:cs="Helvetica"/>
        </w:rPr>
        <w:t>diversity</w:t>
      </w:r>
    </w:p>
    <w:p w:rsidR="00963C49" w:rsidRPr="00D923B8" w:rsidP="00963C49" w14:paraId="0F3A93C6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Other: [write in]</w:t>
      </w:r>
    </w:p>
    <w:p w:rsidR="00963C49" w:rsidRPr="00283289" w:rsidP="00283289" w14:paraId="5543C6EE" w14:textId="77777777">
      <w:pPr>
        <w:pStyle w:val="ListBullet"/>
        <w:numPr>
          <w:ilvl w:val="0"/>
          <w:numId w:val="36"/>
        </w:numPr>
        <w:rPr>
          <w:rFonts w:cs="Helvetica"/>
        </w:rPr>
      </w:pPr>
      <w:r>
        <w:rPr>
          <w:rFonts w:cs="Helvetica"/>
          <w:b/>
          <w:bCs/>
        </w:rPr>
        <w:t>Please indicate</w:t>
      </w:r>
      <w:r w:rsidR="00024ADE">
        <w:rPr>
          <w:rFonts w:cs="Helvetica"/>
          <w:b/>
          <w:bCs/>
        </w:rPr>
        <w:t xml:space="preserve"> how</w:t>
      </w:r>
      <w:r w:rsidRPr="00283289">
        <w:rPr>
          <w:rFonts w:cs="Helvetica"/>
          <w:b/>
          <w:bCs/>
        </w:rPr>
        <w:t xml:space="preserve"> motivate</w:t>
      </w:r>
      <w:r w:rsidR="00024ADE">
        <w:rPr>
          <w:rFonts w:cs="Helvetica"/>
          <w:b/>
          <w:bCs/>
        </w:rPr>
        <w:t>d</w:t>
      </w:r>
      <w:r w:rsidRPr="00283289">
        <w:rPr>
          <w:rFonts w:cs="Helvetica"/>
          <w:b/>
          <w:bCs/>
        </w:rPr>
        <w:t xml:space="preserve"> you </w:t>
      </w:r>
      <w:r w:rsidR="00EB606F">
        <w:rPr>
          <w:rFonts w:cs="Helvetica"/>
          <w:b/>
          <w:bCs/>
        </w:rPr>
        <w:t xml:space="preserve">are </w:t>
      </w:r>
      <w:r w:rsidRPr="00283289">
        <w:rPr>
          <w:rFonts w:cs="Helvetica"/>
          <w:b/>
          <w:bCs/>
        </w:rPr>
        <w:t xml:space="preserve">to </w:t>
      </w:r>
      <w:r w:rsidRPr="00283289" w:rsidR="00E9429D">
        <w:rPr>
          <w:rFonts w:cs="Helvetica"/>
          <w:b/>
          <w:bCs/>
        </w:rPr>
        <w:t>seek out activities</w:t>
      </w:r>
      <w:r w:rsidRPr="00283289">
        <w:rPr>
          <w:rFonts w:cs="Helvetica"/>
          <w:b/>
          <w:bCs/>
        </w:rPr>
        <w:t xml:space="preserve"> from </w:t>
      </w:r>
      <w:r w:rsidR="00EB606F">
        <w:rPr>
          <w:rFonts w:cs="Helvetica"/>
          <w:b/>
          <w:bCs/>
        </w:rPr>
        <w:t xml:space="preserve">the </w:t>
      </w:r>
      <w:r w:rsidRPr="00283289">
        <w:rPr>
          <w:rFonts w:cs="Helvetica"/>
          <w:b/>
          <w:bCs/>
        </w:rPr>
        <w:t xml:space="preserve">COSWD </w:t>
      </w:r>
      <w:r w:rsidRPr="00283289" w:rsidR="001926A0">
        <w:rPr>
          <w:rFonts w:cs="Helvetica"/>
          <w:b/>
          <w:bCs/>
        </w:rPr>
        <w:t>office</w:t>
      </w:r>
      <w:r w:rsidRPr="00283289">
        <w:rPr>
          <w:rFonts w:cs="Helvetica"/>
          <w:b/>
          <w:bCs/>
        </w:rPr>
        <w:t>, such as blogs and newsletters</w:t>
      </w:r>
      <w:r w:rsidR="0016664C">
        <w:rPr>
          <w:rFonts w:cs="Helvetica"/>
          <w:b/>
          <w:bCs/>
        </w:rPr>
        <w:t>, based on the options below.</w:t>
      </w:r>
      <w:r w:rsidRPr="00283289">
        <w:rPr>
          <w:rFonts w:cs="Helvetica"/>
          <w:b/>
          <w:bCs/>
        </w:rPr>
        <w:t xml:space="preserve"> </w:t>
      </w:r>
      <w:r w:rsidRPr="000E27E4">
        <w:rPr>
          <w:rFonts w:cs="Helvetica"/>
        </w:rPr>
        <w:t>(5-pt Likert scale: 1- Strongly Disagree to 5- Strongly agree)</w:t>
      </w:r>
    </w:p>
    <w:p w:rsidR="0016664C" w:rsidRPr="009F0541" w:rsidP="009F0541" w14:paraId="2433748D" w14:textId="77777777">
      <w:pPr>
        <w:spacing w:after="160" w:line="259" w:lineRule="auto"/>
        <w:ind w:left="54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I am motivated to </w:t>
      </w:r>
      <w:r w:rsidRPr="0016664C">
        <w:rPr>
          <w:rFonts w:ascii="Helvetica" w:hAnsi="Helvetica" w:cs="Helvetica"/>
        </w:rPr>
        <w:t xml:space="preserve">seek out activities from </w:t>
      </w:r>
      <w:r w:rsidR="00EB606F">
        <w:rPr>
          <w:rFonts w:ascii="Helvetica" w:hAnsi="Helvetica" w:cs="Helvetica"/>
        </w:rPr>
        <w:t xml:space="preserve">the </w:t>
      </w:r>
      <w:r w:rsidRPr="0016664C">
        <w:rPr>
          <w:rFonts w:ascii="Helvetica" w:hAnsi="Helvetica" w:cs="Helvetica"/>
        </w:rPr>
        <w:t>COSWD office</w:t>
      </w:r>
      <w:r>
        <w:rPr>
          <w:rFonts w:ascii="Helvetica" w:hAnsi="Helvetica" w:cs="Helvetica"/>
        </w:rPr>
        <w:t xml:space="preserve"> because I want to</w:t>
      </w:r>
      <w:r w:rsidR="0099661C">
        <w:rPr>
          <w:rFonts w:ascii="Helvetica" w:hAnsi="Helvetica" w:cs="Helvetica"/>
        </w:rPr>
        <w:t>…</w:t>
      </w:r>
    </w:p>
    <w:p w:rsidR="00963C49" w:rsidRPr="00D923B8" w:rsidP="00963C49" w14:paraId="650B01C3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Learn about the benefits of scientific workforce diversity</w:t>
      </w:r>
    </w:p>
    <w:p w:rsidR="00963C49" w:rsidRPr="00D923B8" w:rsidP="00963C49" w14:paraId="724F8D0C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Learn actionable steps to improve</w:t>
      </w:r>
      <w:r w:rsidRPr="00D923B8">
        <w:rPr>
          <w:rFonts w:ascii="Helvetica" w:hAnsi="Helvetica" w:cs="Helvetica"/>
        </w:rPr>
        <w:t xml:space="preserve"> scientific workforce diversity</w:t>
      </w:r>
    </w:p>
    <w:p w:rsidR="00963C49" w:rsidRPr="00D923B8" w:rsidP="00963C49" w14:paraId="70E3052F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 xml:space="preserve">Show support for the COSWD </w:t>
      </w:r>
      <w:r w:rsidR="00AC6386">
        <w:rPr>
          <w:rFonts w:ascii="Helvetica" w:hAnsi="Helvetica" w:cs="Helvetica"/>
        </w:rPr>
        <w:t>o</w:t>
      </w:r>
      <w:r w:rsidRPr="00D923B8">
        <w:rPr>
          <w:rFonts w:ascii="Helvetica" w:hAnsi="Helvetica" w:cs="Helvetica"/>
        </w:rPr>
        <w:t>ffice and colleagues</w:t>
      </w:r>
    </w:p>
    <w:p w:rsidR="00963C49" w:rsidRPr="00D923B8" w:rsidP="00963C49" w14:paraId="504AD7C8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Obtain resources for increasing scientific workforce diversity</w:t>
      </w:r>
    </w:p>
    <w:p w:rsidR="00963C49" w:rsidRPr="00D923B8" w:rsidP="00963C49" w14:paraId="6244E94C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Gain</w:t>
      </w:r>
      <w:r w:rsidR="00AC72D3">
        <w:rPr>
          <w:rFonts w:ascii="Helvetica" w:hAnsi="Helvetica" w:cs="Helvetica"/>
        </w:rPr>
        <w:t xml:space="preserve"> an</w:t>
      </w:r>
      <w:r w:rsidRPr="00D923B8">
        <w:rPr>
          <w:rFonts w:ascii="Helvetica" w:hAnsi="Helvetica" w:cs="Helvetica"/>
        </w:rPr>
        <w:t xml:space="preserve"> understanding on NIH’s perspective on scientific workforce diversity</w:t>
      </w:r>
    </w:p>
    <w:p w:rsidR="00963C49" w:rsidRPr="00D923B8" w:rsidP="00963C49" w14:paraId="08B6FA0E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Ensur</w:t>
      </w:r>
      <w:r>
        <w:rPr>
          <w:rFonts w:ascii="Helvetica" w:hAnsi="Helvetica" w:cs="Helvetica"/>
        </w:rPr>
        <w:t>e</w:t>
      </w:r>
      <w:r w:rsidRPr="00D923B8">
        <w:rPr>
          <w:rFonts w:ascii="Helvetica" w:hAnsi="Helvetica" w:cs="Helvetica"/>
        </w:rPr>
        <w:t xml:space="preserve"> that all underrepresented groups are being included in the conversation about scientific workforce diversity</w:t>
      </w:r>
    </w:p>
    <w:p w:rsidR="00B36DB7" w:rsidRPr="009F08B5" w:rsidP="00B36DB7" w14:paraId="6EA39EB6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Obtain</w:t>
      </w:r>
      <w:r w:rsidRPr="00D923B8" w:rsidR="00963C49">
        <w:rPr>
          <w:rFonts w:ascii="Helvetica" w:hAnsi="Helvetica" w:cs="Helvetica"/>
        </w:rPr>
        <w:t xml:space="preserve"> career development insights</w:t>
      </w:r>
    </w:p>
    <w:p w:rsidR="0016664C" w:rsidRPr="009F08B5" w:rsidP="009F08B5" w14:paraId="160C8BBB" w14:textId="77777777">
      <w:pPr>
        <w:pStyle w:val="ListBullet"/>
        <w:numPr>
          <w:ilvl w:val="0"/>
          <w:numId w:val="36"/>
        </w:numPr>
        <w:rPr>
          <w:rFonts w:cs="Helvetica"/>
          <w:b/>
          <w:bCs/>
        </w:rPr>
      </w:pPr>
      <w:r w:rsidRPr="009F08B5">
        <w:rPr>
          <w:rFonts w:cs="Helvetica"/>
          <w:b/>
          <w:bCs/>
        </w:rPr>
        <w:t xml:space="preserve">Please indicate any </w:t>
      </w:r>
      <w:r w:rsidRPr="009F08B5" w:rsidR="00B36DB7">
        <w:rPr>
          <w:rFonts w:cs="Helvetica"/>
          <w:b/>
          <w:bCs/>
        </w:rPr>
        <w:t xml:space="preserve">additional motivators not listed above. </w:t>
      </w:r>
    </w:p>
    <w:p w:rsidR="00D923B8" w:rsidP="00963C49" w14:paraId="7A592FB7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[write in]</w:t>
      </w:r>
    </w:p>
    <w:p w:rsidR="004B4366" w:rsidRPr="00D923B8" w:rsidP="004B4366" w14:paraId="71B3E3D8" w14:textId="77777777">
      <w:pPr>
        <w:pStyle w:val="ListBullet"/>
        <w:numPr>
          <w:ilvl w:val="0"/>
          <w:numId w:val="36"/>
        </w:numPr>
        <w:rPr>
          <w:rFonts w:cs="Helvetica"/>
          <w:b/>
          <w:bCs/>
        </w:rPr>
      </w:pPr>
      <w:r w:rsidRPr="00D923B8">
        <w:rPr>
          <w:rFonts w:cs="Helvetica"/>
          <w:b/>
          <w:bCs/>
        </w:rPr>
        <w:t xml:space="preserve">Which category best describes the organization in which you work? </w:t>
      </w:r>
    </w:p>
    <w:p w:rsidR="004B4366" w:rsidRPr="00D923B8" w:rsidP="004B4366" w14:paraId="1D38C2B7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NIH</w:t>
      </w:r>
    </w:p>
    <w:p w:rsidR="004B4366" w:rsidRPr="00D923B8" w:rsidP="004B4366" w14:paraId="2592BA07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Federal government (not NIH)</w:t>
      </w:r>
    </w:p>
    <w:p w:rsidR="004B4366" w:rsidRPr="00D923B8" w:rsidP="004B4366" w14:paraId="08F76654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University or college</w:t>
      </w:r>
    </w:p>
    <w:p w:rsidR="004B4366" w:rsidRPr="00D923B8" w:rsidP="004B4366" w14:paraId="161D5872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Other public sector (not federal government or university/college)</w:t>
      </w:r>
    </w:p>
    <w:p w:rsidR="004B4366" w:rsidRPr="00D923B8" w:rsidP="004B4366" w14:paraId="7ED6BC2A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Non-profit/non-governmental organization</w:t>
      </w:r>
    </w:p>
    <w:p w:rsidR="004B4366" w:rsidRPr="00D923B8" w:rsidP="004B4366" w14:paraId="0EFDA4A7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Private sector (not university or college)</w:t>
      </w:r>
    </w:p>
    <w:p w:rsidR="004B4366" w:rsidRPr="00D923B8" w:rsidP="004B4366" w14:paraId="33A244DB" w14:textId="77777777">
      <w:pPr>
        <w:pStyle w:val="ListParagraph"/>
        <w:numPr>
          <w:ilvl w:val="1"/>
          <w:numId w:val="37"/>
        </w:numPr>
        <w:spacing w:after="160" w:line="259" w:lineRule="auto"/>
        <w:contextualSpacing w:val="0"/>
        <w:rPr>
          <w:rFonts w:ascii="Helvetica" w:hAnsi="Helvetica" w:cs="Helvetica"/>
        </w:rPr>
      </w:pPr>
      <w:r w:rsidRPr="00D923B8">
        <w:rPr>
          <w:rFonts w:ascii="Helvetica" w:hAnsi="Helvetica" w:cs="Helvetica"/>
        </w:rPr>
        <w:t>Other:_</w:t>
      </w:r>
      <w:r w:rsidRPr="00D923B8">
        <w:rPr>
          <w:rFonts w:ascii="Helvetica" w:hAnsi="Helvetica" w:cs="Helvetica"/>
        </w:rPr>
        <w:t>____________________</w:t>
      </w:r>
    </w:p>
    <w:p w:rsidR="00951936" w:rsidRPr="008914B1" w:rsidP="004B4366" w14:paraId="5E28D88C" w14:textId="1266B17F">
      <w:pPr>
        <w:pStyle w:val="ListBullet"/>
        <w:numPr>
          <w:ilvl w:val="0"/>
          <w:numId w:val="36"/>
        </w:numPr>
        <w:rPr>
          <w:rFonts w:cs="Helvetica"/>
          <w:b/>
          <w:bCs/>
        </w:rPr>
      </w:pPr>
      <w:r w:rsidRPr="004B4366">
        <w:rPr>
          <w:rFonts w:eastAsiaTheme="minorEastAsia" w:cs="Helvetica"/>
          <w:b/>
          <w:bCs/>
          <w:color w:val="C45911" w:themeColor="accent2" w:themeShade="BF"/>
        </w:rPr>
        <w:t xml:space="preserve">[Skip Logic: If </w:t>
      </w:r>
      <w:r w:rsidRPr="004B4366" w:rsidR="004B4366">
        <w:rPr>
          <w:rFonts w:eastAsiaTheme="minorEastAsia" w:cs="Helvetica"/>
          <w:b/>
          <w:bCs/>
          <w:color w:val="C45911" w:themeColor="accent2" w:themeShade="BF"/>
        </w:rPr>
        <w:t>“</w:t>
      </w:r>
      <w:r w:rsidRPr="00EA1660" w:rsidR="004B4366">
        <w:rPr>
          <w:rFonts w:eastAsiaTheme="minorEastAsia" w:cs="Helvetica"/>
          <w:b/>
          <w:bCs/>
          <w:color w:val="C45911" w:themeColor="accent2" w:themeShade="BF"/>
        </w:rPr>
        <w:t>University or college</w:t>
      </w:r>
      <w:r w:rsidR="004B4366">
        <w:rPr>
          <w:rFonts w:eastAsiaTheme="minorEastAsia" w:cs="Helvetica"/>
          <w:b/>
          <w:bCs/>
          <w:color w:val="C45911" w:themeColor="accent2" w:themeShade="BF"/>
        </w:rPr>
        <w:t>”</w:t>
      </w:r>
      <w:r w:rsidRPr="00EA1660" w:rsidR="004B4366">
        <w:rPr>
          <w:rFonts w:eastAsiaTheme="minorEastAsia" w:cs="Helvetica"/>
          <w:b/>
          <w:bCs/>
          <w:color w:val="C45911" w:themeColor="accent2" w:themeShade="BF"/>
        </w:rPr>
        <w:t xml:space="preserve"> was selected for </w:t>
      </w:r>
      <w:r>
        <w:rPr>
          <w:rFonts w:eastAsiaTheme="minorEastAsia" w:cs="Helvetica"/>
          <w:b/>
          <w:bCs/>
          <w:color w:val="C45911" w:themeColor="accent2" w:themeShade="BF"/>
        </w:rPr>
        <w:t xml:space="preserve">question </w:t>
      </w:r>
      <w:r w:rsidR="00EB606F">
        <w:rPr>
          <w:rFonts w:eastAsiaTheme="minorEastAsia" w:cs="Helvetica"/>
          <w:b/>
          <w:bCs/>
          <w:color w:val="C45911" w:themeColor="accent2" w:themeShade="BF"/>
        </w:rPr>
        <w:t>8</w:t>
      </w:r>
      <w:r>
        <w:rPr>
          <w:rFonts w:eastAsiaTheme="minorEastAsia" w:cs="Helvetica"/>
          <w:b/>
          <w:bCs/>
          <w:color w:val="C45911" w:themeColor="accent2" w:themeShade="BF"/>
        </w:rPr>
        <w:t>]</w:t>
      </w:r>
      <w:r>
        <w:rPr>
          <w:rFonts w:cs="Helvetica"/>
          <w:b/>
          <w:bCs/>
        </w:rPr>
        <w:t xml:space="preserve"> </w:t>
      </w:r>
      <w:r w:rsidRPr="008914B1">
        <w:rPr>
          <w:rFonts w:cs="Helvetica"/>
          <w:b/>
          <w:bCs/>
        </w:rPr>
        <w:t xml:space="preserve">How would you </w:t>
      </w:r>
      <w:r>
        <w:rPr>
          <w:rFonts w:cs="Helvetica"/>
          <w:b/>
          <w:bCs/>
        </w:rPr>
        <w:t xml:space="preserve">best </w:t>
      </w:r>
      <w:r w:rsidRPr="008914B1">
        <w:rPr>
          <w:rFonts w:cs="Helvetica"/>
          <w:b/>
          <w:bCs/>
        </w:rPr>
        <w:t xml:space="preserve">classify your current job role? You can select multiple if they apply. </w:t>
      </w:r>
    </w:p>
    <w:p w:rsidR="00951936" w:rsidRPr="007A3FD2" w:rsidP="008914B1" w14:paraId="60085936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Academic Administrat</w:t>
      </w:r>
      <w:r>
        <w:rPr>
          <w:rFonts w:ascii="Helvetica" w:hAnsi="Helvetica" w:cs="Helvetica"/>
        </w:rPr>
        <w:t>or</w:t>
      </w:r>
      <w:r w:rsidRPr="008914B1">
        <w:rPr>
          <w:rFonts w:ascii="Helvetica" w:hAnsi="Helvetica" w:cs="Helvetica"/>
        </w:rPr>
        <w:t xml:space="preserve"> (e.g., Dean, Provost, Department Head)</w:t>
      </w:r>
    </w:p>
    <w:p w:rsidR="00951936" w:rsidRPr="007A3FD2" w:rsidP="008914B1" w14:paraId="3B534B1A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 xml:space="preserve">Distinguished or Endowed Professor </w:t>
      </w:r>
    </w:p>
    <w:p w:rsidR="00951936" w:rsidRPr="007A3FD2" w:rsidP="008914B1" w14:paraId="05750029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Full Professor</w:t>
      </w:r>
    </w:p>
    <w:p w:rsidR="00951936" w:rsidRPr="007A3FD2" w:rsidP="008914B1" w14:paraId="7493E4F5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 xml:space="preserve">Associate Professor </w:t>
      </w:r>
    </w:p>
    <w:p w:rsidR="004E1B02" w:rsidRPr="008914B1" w14:paraId="68C37074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Assistant Professor</w:t>
      </w:r>
    </w:p>
    <w:p w:rsidR="00951936" w:rsidRPr="007A3FD2" w:rsidP="008914B1" w14:paraId="2CBE103F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>
        <w:rPr>
          <w:rFonts w:ascii="Helvetica" w:hAnsi="Helvetica" w:cs="Helvetica"/>
        </w:rPr>
        <w:t>Emeritus or Retired Professor</w:t>
      </w:r>
      <w:r w:rsidRPr="008914B1">
        <w:rPr>
          <w:rFonts w:ascii="Helvetica" w:hAnsi="Helvetica" w:cs="Helvetica"/>
        </w:rPr>
        <w:t xml:space="preserve"> </w:t>
      </w:r>
    </w:p>
    <w:p w:rsidR="00951936" w:rsidRPr="007A3FD2" w:rsidP="008914B1" w14:paraId="12820F44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 xml:space="preserve">Lecturer/ Instructor/ Visiting Professor </w:t>
      </w:r>
    </w:p>
    <w:p w:rsidR="00951936" w:rsidRPr="007A3FD2" w:rsidP="008914B1" w14:paraId="22905708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Adjunct instructor / Professor of Practice</w:t>
      </w:r>
    </w:p>
    <w:p w:rsidR="00951936" w:rsidRPr="007A3FD2" w:rsidP="008914B1" w14:paraId="166791A5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Post</w:t>
      </w:r>
      <w:r w:rsidR="004E1B02">
        <w:rPr>
          <w:rFonts w:ascii="Helvetica" w:hAnsi="Helvetica" w:cs="Helvetica"/>
        </w:rPr>
        <w:t>d</w:t>
      </w:r>
      <w:r w:rsidRPr="008914B1">
        <w:rPr>
          <w:rFonts w:ascii="Helvetica" w:hAnsi="Helvetica" w:cs="Helvetica"/>
        </w:rPr>
        <w:t>octoral Researcher</w:t>
      </w:r>
    </w:p>
    <w:p w:rsidR="004E1B02" w:rsidRPr="004E1B02" w:rsidP="008914B1" w14:paraId="1E4B2236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Student</w:t>
      </w:r>
    </w:p>
    <w:p w:rsidR="00951936" w:rsidRPr="007A3FD2" w:rsidP="008914B1" w14:paraId="436C3F18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 xml:space="preserve">Other, please specify: </w:t>
      </w:r>
    </w:p>
    <w:p w:rsidR="00951936" w:rsidRPr="008914B1" w:rsidP="008914B1" w14:paraId="2ABD4E84" w14:textId="7573DBA9">
      <w:pPr>
        <w:pStyle w:val="ListBullet"/>
        <w:numPr>
          <w:ilvl w:val="0"/>
          <w:numId w:val="36"/>
        </w:numPr>
        <w:rPr>
          <w:rFonts w:cs="Helvetica"/>
          <w:b/>
          <w:bCs/>
        </w:rPr>
      </w:pPr>
      <w:r w:rsidRPr="004B4366">
        <w:rPr>
          <w:rFonts w:eastAsiaTheme="minorEastAsia" w:cs="Helvetica"/>
          <w:b/>
          <w:bCs/>
          <w:color w:val="C45911" w:themeColor="accent2" w:themeShade="BF"/>
        </w:rPr>
        <w:t>[Skip Logic: If “</w:t>
      </w:r>
      <w:r w:rsidRPr="0002590D">
        <w:rPr>
          <w:rFonts w:eastAsiaTheme="minorEastAsia" w:cs="Helvetica"/>
          <w:b/>
          <w:bCs/>
          <w:color w:val="C45911" w:themeColor="accent2" w:themeShade="BF"/>
        </w:rPr>
        <w:t>University or college</w:t>
      </w:r>
      <w:r>
        <w:rPr>
          <w:rFonts w:eastAsiaTheme="minorEastAsia" w:cs="Helvetica"/>
          <w:b/>
          <w:bCs/>
          <w:color w:val="C45911" w:themeColor="accent2" w:themeShade="BF"/>
        </w:rPr>
        <w:t>”</w:t>
      </w:r>
      <w:r w:rsidRPr="0002590D">
        <w:rPr>
          <w:rFonts w:eastAsiaTheme="minorEastAsia" w:cs="Helvetica"/>
          <w:b/>
          <w:bCs/>
          <w:color w:val="C45911" w:themeColor="accent2" w:themeShade="BF"/>
        </w:rPr>
        <w:t xml:space="preserve"> was selected for </w:t>
      </w:r>
      <w:r>
        <w:rPr>
          <w:rFonts w:eastAsiaTheme="minorEastAsia" w:cs="Helvetica"/>
          <w:b/>
          <w:bCs/>
          <w:color w:val="C45911" w:themeColor="accent2" w:themeShade="BF"/>
        </w:rPr>
        <w:t>question 8]</w:t>
      </w:r>
      <w:r>
        <w:rPr>
          <w:rFonts w:eastAsiaTheme="minorEastAsia" w:cs="Helvetica"/>
          <w:b/>
          <w:bCs/>
          <w:color w:val="C45911" w:themeColor="accent2" w:themeShade="BF"/>
        </w:rPr>
        <w:t xml:space="preserve"> </w:t>
      </w:r>
      <w:r w:rsidRPr="008914B1" w:rsidR="00165DDE">
        <w:rPr>
          <w:rFonts w:cs="Helvetica"/>
          <w:b/>
          <w:bCs/>
        </w:rPr>
        <w:t xml:space="preserve">What types of </w:t>
      </w:r>
      <w:r w:rsidRPr="00CF2E8D" w:rsidR="00CF2E8D">
        <w:rPr>
          <w:rFonts w:cs="Helvetica"/>
          <w:b/>
          <w:bCs/>
        </w:rPr>
        <w:t>responsibilities</w:t>
      </w:r>
      <w:r w:rsidRPr="008914B1" w:rsidR="00165DDE">
        <w:rPr>
          <w:rFonts w:cs="Helvetica"/>
          <w:b/>
          <w:bCs/>
        </w:rPr>
        <w:t xml:space="preserve"> are included in your academic job role? [Select all that apply]</w:t>
      </w:r>
    </w:p>
    <w:p w:rsidR="00951936" w:rsidRPr="007A3FD2" w:rsidP="008914B1" w14:paraId="3B79ECC7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Research</w:t>
      </w:r>
    </w:p>
    <w:p w:rsidR="00951936" w:rsidRPr="007A3FD2" w:rsidP="008914B1" w14:paraId="4F7D6B6E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 xml:space="preserve">Teaching </w:t>
      </w:r>
    </w:p>
    <w:p w:rsidR="00951936" w:rsidRPr="007A3FD2" w:rsidP="008914B1" w14:paraId="198F2C56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Administrative</w:t>
      </w:r>
      <w:r w:rsidR="00541B1B">
        <w:rPr>
          <w:rFonts w:ascii="Helvetica" w:hAnsi="Helvetica" w:cs="Helvetica"/>
        </w:rPr>
        <w:t xml:space="preserve"> </w:t>
      </w:r>
    </w:p>
    <w:p w:rsidR="00951936" w:rsidRPr="007A3FD2" w:rsidP="008914B1" w14:paraId="24A49CC3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Other, please specify:</w:t>
      </w:r>
    </w:p>
    <w:p w:rsidR="00951936" w:rsidRPr="008914B1" w:rsidP="008914B1" w14:paraId="5A1E9D2F" w14:textId="4B309A1F">
      <w:pPr>
        <w:pStyle w:val="ListBullet"/>
        <w:numPr>
          <w:ilvl w:val="0"/>
          <w:numId w:val="36"/>
        </w:numPr>
        <w:rPr>
          <w:rFonts w:cs="Helvetica"/>
          <w:b/>
          <w:bCs/>
        </w:rPr>
      </w:pPr>
      <w:r>
        <w:rPr>
          <w:rFonts w:eastAsiaTheme="minorEastAsia" w:cs="Helvetica"/>
          <w:b/>
          <w:bCs/>
          <w:color w:val="C45911" w:themeColor="accent2" w:themeShade="BF"/>
        </w:rPr>
        <w:t xml:space="preserve">[Skip Logic: </w:t>
      </w:r>
      <w:r w:rsidR="004B4366">
        <w:rPr>
          <w:rFonts w:eastAsiaTheme="minorEastAsia" w:cs="Helvetica"/>
          <w:b/>
          <w:bCs/>
          <w:color w:val="C45911" w:themeColor="accent2" w:themeShade="BF"/>
        </w:rPr>
        <w:t xml:space="preserve">If any option other than </w:t>
      </w:r>
      <w:r w:rsidRPr="004B4366" w:rsidR="004B4366">
        <w:rPr>
          <w:rFonts w:eastAsiaTheme="minorEastAsia" w:cs="Helvetica"/>
          <w:b/>
          <w:bCs/>
          <w:color w:val="C45911" w:themeColor="accent2" w:themeShade="BF"/>
        </w:rPr>
        <w:t>“</w:t>
      </w:r>
      <w:r w:rsidRPr="0002590D" w:rsidR="004B4366">
        <w:rPr>
          <w:rFonts w:eastAsiaTheme="minorEastAsia" w:cs="Helvetica"/>
          <w:b/>
          <w:bCs/>
          <w:color w:val="C45911" w:themeColor="accent2" w:themeShade="BF"/>
        </w:rPr>
        <w:t>University or college</w:t>
      </w:r>
      <w:r w:rsidR="004B4366">
        <w:rPr>
          <w:rFonts w:eastAsiaTheme="minorEastAsia" w:cs="Helvetica"/>
          <w:b/>
          <w:bCs/>
          <w:color w:val="C45911" w:themeColor="accent2" w:themeShade="BF"/>
        </w:rPr>
        <w:t>”</w:t>
      </w:r>
      <w:r w:rsidRPr="0002590D" w:rsidR="004B4366">
        <w:rPr>
          <w:rFonts w:eastAsiaTheme="minorEastAsia" w:cs="Helvetica"/>
          <w:b/>
          <w:bCs/>
          <w:color w:val="C45911" w:themeColor="accent2" w:themeShade="BF"/>
        </w:rPr>
        <w:t xml:space="preserve"> w</w:t>
      </w:r>
      <w:r w:rsidR="004B4366">
        <w:rPr>
          <w:rFonts w:eastAsiaTheme="minorEastAsia" w:cs="Helvetica"/>
          <w:b/>
          <w:bCs/>
          <w:color w:val="C45911" w:themeColor="accent2" w:themeShade="BF"/>
        </w:rPr>
        <w:t xml:space="preserve">ere </w:t>
      </w:r>
      <w:r w:rsidRPr="0002590D" w:rsidR="004B4366">
        <w:rPr>
          <w:rFonts w:eastAsiaTheme="minorEastAsia" w:cs="Helvetica"/>
          <w:b/>
          <w:bCs/>
          <w:color w:val="C45911" w:themeColor="accent2" w:themeShade="BF"/>
        </w:rPr>
        <w:t xml:space="preserve">selected </w:t>
      </w:r>
      <w:r w:rsidR="004B4366">
        <w:rPr>
          <w:rFonts w:eastAsiaTheme="minorEastAsia" w:cs="Helvetica"/>
          <w:b/>
          <w:bCs/>
          <w:color w:val="C45911" w:themeColor="accent2" w:themeShade="BF"/>
        </w:rPr>
        <w:t xml:space="preserve">for question 8] </w:t>
      </w:r>
      <w:r w:rsidRPr="008914B1">
        <w:rPr>
          <w:rFonts w:cs="Helvetica"/>
          <w:b/>
          <w:bCs/>
        </w:rPr>
        <w:t>How would you classify your current job role? [select only one]</w:t>
      </w:r>
    </w:p>
    <w:p w:rsidR="00951936" w:rsidRPr="007A3FD2" w:rsidP="008914B1" w14:paraId="638104B1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 xml:space="preserve">Individual </w:t>
      </w:r>
      <w:r w:rsidR="0087080D">
        <w:rPr>
          <w:rFonts w:ascii="Helvetica" w:hAnsi="Helvetica" w:cs="Helvetica"/>
        </w:rPr>
        <w:t>c</w:t>
      </w:r>
      <w:r w:rsidRPr="008914B1">
        <w:rPr>
          <w:rFonts w:ascii="Helvetica" w:hAnsi="Helvetica" w:cs="Helvetica"/>
        </w:rPr>
        <w:t>ontributor (i.e., professionals without management/supervisory responsibilities)</w:t>
      </w:r>
    </w:p>
    <w:p w:rsidR="00951936" w:rsidRPr="007A3FD2" w:rsidP="008914B1" w14:paraId="679DD45D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 xml:space="preserve">Executive or </w:t>
      </w:r>
      <w:r w:rsidR="0087080D">
        <w:rPr>
          <w:rFonts w:ascii="Helvetica" w:hAnsi="Helvetica" w:cs="Helvetica"/>
        </w:rPr>
        <w:t>s</w:t>
      </w:r>
      <w:r w:rsidRPr="008914B1">
        <w:rPr>
          <w:rFonts w:ascii="Helvetica" w:hAnsi="Helvetica" w:cs="Helvetica"/>
        </w:rPr>
        <w:t xml:space="preserve">enior </w:t>
      </w:r>
      <w:r w:rsidR="0087080D">
        <w:rPr>
          <w:rFonts w:ascii="Helvetica" w:hAnsi="Helvetica" w:cs="Helvetica"/>
        </w:rPr>
        <w:t>m</w:t>
      </w:r>
      <w:r w:rsidRPr="008914B1">
        <w:rPr>
          <w:rFonts w:ascii="Helvetica" w:hAnsi="Helvetica" w:cs="Helvetica"/>
        </w:rPr>
        <w:t>anagement</w:t>
      </w:r>
    </w:p>
    <w:p w:rsidR="00951936" w:rsidRPr="007A3FD2" w:rsidP="008914B1" w14:paraId="2CE8DA5D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Consultant</w:t>
      </w:r>
    </w:p>
    <w:p w:rsidR="00951936" w:rsidRPr="007A3FD2" w:rsidP="008914B1" w14:paraId="7C0DEECF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Owner/</w:t>
      </w:r>
      <w:r w:rsidR="0087080D">
        <w:rPr>
          <w:rFonts w:ascii="Helvetica" w:hAnsi="Helvetica" w:cs="Helvetica"/>
        </w:rPr>
        <w:t>p</w:t>
      </w:r>
      <w:r w:rsidRPr="008914B1">
        <w:rPr>
          <w:rFonts w:ascii="Helvetica" w:hAnsi="Helvetica" w:cs="Helvetica"/>
        </w:rPr>
        <w:t>artner</w:t>
      </w:r>
    </w:p>
    <w:p w:rsidR="00951936" w:rsidRPr="007A3FD2" w:rsidP="008914B1" w14:paraId="3D8F70E9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Retired</w:t>
      </w:r>
    </w:p>
    <w:p w:rsidR="00951936" w:rsidRPr="007A3FD2" w:rsidP="008914B1" w14:paraId="42EB8245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Post</w:t>
      </w:r>
      <w:r w:rsidR="004E1B02">
        <w:rPr>
          <w:rFonts w:ascii="Helvetica" w:hAnsi="Helvetica" w:cs="Helvetica"/>
        </w:rPr>
        <w:t>d</w:t>
      </w:r>
      <w:r w:rsidRPr="008914B1">
        <w:rPr>
          <w:rFonts w:ascii="Helvetica" w:hAnsi="Helvetica" w:cs="Helvetica"/>
        </w:rPr>
        <w:t xml:space="preserve">octoral </w:t>
      </w:r>
      <w:r w:rsidR="0087080D">
        <w:rPr>
          <w:rFonts w:ascii="Helvetica" w:hAnsi="Helvetica" w:cs="Helvetica"/>
        </w:rPr>
        <w:t>r</w:t>
      </w:r>
      <w:r w:rsidRPr="008914B1">
        <w:rPr>
          <w:rFonts w:ascii="Helvetica" w:hAnsi="Helvetica" w:cs="Helvetica"/>
        </w:rPr>
        <w:t>esearcher</w:t>
      </w:r>
    </w:p>
    <w:p w:rsidR="00951936" w:rsidRPr="007A3FD2" w:rsidP="008914B1" w14:paraId="5FF172EC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8914B1">
        <w:rPr>
          <w:rFonts w:ascii="Helvetica" w:hAnsi="Helvetica" w:cs="Helvetica"/>
        </w:rPr>
        <w:t>Trainee</w:t>
      </w:r>
    </w:p>
    <w:p w:rsidR="00951936" w:rsidRPr="00A1202D" w:rsidP="00A1202D" w14:paraId="4CD2AA1D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8914B1">
        <w:rPr>
          <w:rFonts w:ascii="Helvetica" w:hAnsi="Helvetica" w:cs="Helvetica"/>
        </w:rPr>
        <w:t xml:space="preserve">Other, please specify: </w:t>
      </w:r>
    </w:p>
    <w:p w:rsidR="00CE7770" w:rsidRPr="00EA1660" w:rsidP="00EA1660" w14:paraId="2F8717D4" w14:textId="38DE5DCC">
      <w:pPr>
        <w:pStyle w:val="ListBullet"/>
        <w:numPr>
          <w:ilvl w:val="0"/>
          <w:numId w:val="36"/>
        </w:numPr>
        <w:rPr>
          <w:rFonts w:cs="Helvetica"/>
          <w:b/>
          <w:bCs/>
        </w:rPr>
      </w:pPr>
      <w:r w:rsidRPr="007D489E">
        <w:rPr>
          <w:rFonts w:cs="Helvetica"/>
          <w:b/>
          <w:bCs/>
        </w:rPr>
        <w:t xml:space="preserve">Have you previously or are you currently receiving funding from NIH for research? </w:t>
      </w:r>
    </w:p>
    <w:p w:rsidR="00CE7770" w:rsidRPr="00AE61EF" w:rsidP="000E27E4" w14:paraId="0D774982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0E27E4">
        <w:rPr>
          <w:rFonts w:ascii="Helvetica" w:hAnsi="Helvetica" w:cs="Helvetica"/>
        </w:rPr>
        <w:t>Yes</w:t>
      </w:r>
    </w:p>
    <w:p w:rsidR="00CE7770" w:rsidRPr="000E27E4" w:rsidP="000E27E4" w14:paraId="344BB115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0E27E4">
        <w:rPr>
          <w:rFonts w:ascii="Helvetica" w:hAnsi="Helvetica" w:cs="Helvetica"/>
        </w:rPr>
        <w:t>No</w:t>
      </w:r>
    </w:p>
    <w:p w:rsidR="00CE7770" w:rsidP="00CE7770" w14:paraId="56D53696" w14:textId="77777777">
      <w:pPr>
        <w:pStyle w:val="ListBullet"/>
        <w:numPr>
          <w:ilvl w:val="0"/>
          <w:numId w:val="36"/>
        </w:numPr>
        <w:rPr>
          <w:rFonts w:cs="Helvetica"/>
          <w:b/>
          <w:bCs/>
        </w:rPr>
      </w:pPr>
      <w:r w:rsidRPr="000E27E4">
        <w:rPr>
          <w:rFonts w:eastAsiaTheme="minorEastAsia" w:cs="Helvetica"/>
          <w:b/>
          <w:bCs/>
          <w:color w:val="C45911" w:themeColor="accent2" w:themeShade="BF"/>
        </w:rPr>
        <w:t xml:space="preserve">[Skip Logic: If yes to questions </w:t>
      </w:r>
      <w:r w:rsidR="00433457">
        <w:rPr>
          <w:rFonts w:eastAsiaTheme="minorEastAsia" w:cs="Helvetica"/>
          <w:b/>
          <w:bCs/>
          <w:color w:val="C45911" w:themeColor="accent2" w:themeShade="BF"/>
        </w:rPr>
        <w:t>12</w:t>
      </w:r>
      <w:r w:rsidRPr="000E27E4">
        <w:rPr>
          <w:rFonts w:eastAsiaTheme="minorEastAsia" w:cs="Helvetica"/>
          <w:b/>
          <w:bCs/>
          <w:color w:val="C45911" w:themeColor="accent2" w:themeShade="BF"/>
        </w:rPr>
        <w:t xml:space="preserve"> or 1</w:t>
      </w:r>
      <w:r w:rsidR="00433457">
        <w:rPr>
          <w:rFonts w:eastAsiaTheme="minorEastAsia" w:cs="Helvetica"/>
          <w:b/>
          <w:bCs/>
          <w:color w:val="C45911" w:themeColor="accent2" w:themeShade="BF"/>
        </w:rPr>
        <w:t>3</w:t>
      </w:r>
      <w:r w:rsidRPr="000E27E4">
        <w:rPr>
          <w:rFonts w:eastAsiaTheme="minorEastAsia" w:cs="Helvetica"/>
          <w:b/>
          <w:bCs/>
          <w:color w:val="C45911" w:themeColor="accent2" w:themeShade="BF"/>
        </w:rPr>
        <w:t xml:space="preserve"> about NIH funding]</w:t>
      </w:r>
      <w:r>
        <w:rPr>
          <w:rFonts w:cs="Helvetica"/>
          <w:b/>
          <w:bCs/>
        </w:rPr>
        <w:t xml:space="preserve"> Which funding mechanisms have you received? </w:t>
      </w:r>
    </w:p>
    <w:p w:rsidR="00CE7770" w:rsidRPr="000E27E4" w:rsidP="000E27E4" w14:paraId="4C9C0F07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0E27E4">
        <w:rPr>
          <w:rFonts w:ascii="Helvetica" w:hAnsi="Helvetica" w:cs="Helvetica"/>
        </w:rPr>
        <w:t>K Award Funding</w:t>
      </w:r>
    </w:p>
    <w:p w:rsidR="00CE7770" w:rsidRPr="000E27E4" w:rsidP="000E27E4" w14:paraId="19F96706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0E27E4">
        <w:rPr>
          <w:rFonts w:ascii="Helvetica" w:hAnsi="Helvetica" w:cs="Helvetica"/>
        </w:rPr>
        <w:t xml:space="preserve">T Award Funding </w:t>
      </w:r>
    </w:p>
    <w:p w:rsidR="00CE7770" w:rsidRPr="000E27E4" w:rsidP="000E27E4" w14:paraId="0FF1FEBD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0E27E4">
        <w:rPr>
          <w:rFonts w:ascii="Helvetica" w:hAnsi="Helvetica" w:cs="Helvetica"/>
        </w:rPr>
        <w:t xml:space="preserve">F Award Funding </w:t>
      </w:r>
    </w:p>
    <w:p w:rsidR="00CE7770" w:rsidRPr="000E27E4" w:rsidP="000E27E4" w14:paraId="51C65CEB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cs="Helvetica"/>
        </w:rPr>
      </w:pPr>
      <w:r w:rsidRPr="000E27E4">
        <w:rPr>
          <w:rFonts w:ascii="Helvetica" w:hAnsi="Helvetica" w:cs="Helvetica"/>
        </w:rPr>
        <w:t>R01 Award Funding</w:t>
      </w:r>
    </w:p>
    <w:p w:rsidR="00CE7770" w:rsidP="00940403" w14:paraId="41E78F6B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0E27E4">
        <w:rPr>
          <w:rFonts w:ascii="Helvetica" w:hAnsi="Helvetica" w:cs="Helvetica"/>
        </w:rPr>
        <w:t>Other</w:t>
      </w:r>
      <w:r w:rsidRPr="000E27E4">
        <w:rPr>
          <w:rFonts w:ascii="Helvetica" w:hAnsi="Helvetica" w:cs="Helvetica"/>
        </w:rPr>
        <w:t xml:space="preserve"> NIH</w:t>
      </w:r>
      <w:r w:rsidR="00212C39">
        <w:rPr>
          <w:rFonts w:ascii="Helvetica" w:hAnsi="Helvetica" w:cs="Helvetica"/>
        </w:rPr>
        <w:t>-</w:t>
      </w:r>
      <w:r w:rsidRPr="000E27E4">
        <w:rPr>
          <w:rFonts w:ascii="Helvetica" w:hAnsi="Helvetica" w:cs="Helvetica"/>
        </w:rPr>
        <w:t>funded project</w:t>
      </w:r>
    </w:p>
    <w:p w:rsidR="00940403" w:rsidRPr="00CE7770" w:rsidP="00940403" w14:paraId="6B75D2DC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I have not had NIH funding</w:t>
      </w:r>
    </w:p>
    <w:p w:rsidR="00DB4F0C" w:rsidRPr="00D923B8" w:rsidP="00DB4F0C" w14:paraId="22273DB5" w14:textId="77777777">
      <w:pPr>
        <w:pStyle w:val="ListBullet"/>
        <w:numPr>
          <w:ilvl w:val="0"/>
          <w:numId w:val="36"/>
        </w:numPr>
        <w:rPr>
          <w:rFonts w:cs="Helvetica"/>
          <w:b/>
          <w:bCs/>
        </w:rPr>
      </w:pPr>
      <w:r w:rsidRPr="00D923B8">
        <w:rPr>
          <w:rFonts w:cs="Helvetica"/>
          <w:b/>
          <w:bCs/>
        </w:rPr>
        <w:t>What is your</w:t>
      </w:r>
      <w:r>
        <w:rPr>
          <w:rFonts w:cs="Helvetica"/>
          <w:b/>
          <w:bCs/>
        </w:rPr>
        <w:t xml:space="preserve"> ethnicity</w:t>
      </w:r>
      <w:r w:rsidRPr="00D923B8">
        <w:rPr>
          <w:rFonts w:cs="Helvetica"/>
          <w:b/>
          <w:bCs/>
        </w:rPr>
        <w:t xml:space="preserve">? </w:t>
      </w:r>
    </w:p>
    <w:p w:rsidR="00DB4F0C" w:rsidRPr="00D923B8" w:rsidP="00DB4F0C" w14:paraId="5676FEED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4113DB">
        <w:rPr>
          <w:rFonts w:ascii="Helvetica" w:hAnsi="Helvetica" w:cs="Helvetica"/>
        </w:rPr>
        <w:t>Hispanic or Latino</w:t>
      </w:r>
    </w:p>
    <w:p w:rsidR="00DB4F0C" w:rsidRPr="00DB4F0C" w:rsidP="00DB4F0C" w14:paraId="2E1EB073" w14:textId="77777777">
      <w:pPr>
        <w:pStyle w:val="ListParagraph"/>
        <w:numPr>
          <w:ilvl w:val="1"/>
          <w:numId w:val="37"/>
        </w:numPr>
        <w:spacing w:after="160" w:line="259" w:lineRule="auto"/>
        <w:contextualSpacing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Not </w:t>
      </w:r>
      <w:r w:rsidRPr="004113DB">
        <w:rPr>
          <w:rFonts w:ascii="Helvetica" w:hAnsi="Helvetica" w:cs="Helvetica"/>
        </w:rPr>
        <w:t>Hispanic or Latino</w:t>
      </w:r>
    </w:p>
    <w:p w:rsidR="00963C49" w:rsidRPr="00D923B8" w:rsidP="00963C49" w14:paraId="6A640A42" w14:textId="77777777">
      <w:pPr>
        <w:pStyle w:val="ListBullet"/>
        <w:numPr>
          <w:ilvl w:val="0"/>
          <w:numId w:val="36"/>
        </w:numPr>
        <w:rPr>
          <w:rFonts w:cs="Helvetica"/>
          <w:b/>
          <w:bCs/>
        </w:rPr>
      </w:pPr>
      <w:r w:rsidRPr="00D923B8">
        <w:rPr>
          <w:rFonts w:cs="Helvetica"/>
          <w:b/>
          <w:bCs/>
        </w:rPr>
        <w:t xml:space="preserve">What is your race? </w:t>
      </w:r>
    </w:p>
    <w:p w:rsidR="004113DB" w:rsidRPr="004113DB" w:rsidP="004113DB" w14:paraId="1AEA880E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4113DB">
        <w:rPr>
          <w:rFonts w:ascii="Helvetica" w:hAnsi="Helvetica" w:cs="Helvetica"/>
        </w:rPr>
        <w:t>American Indian or Alaska Native</w:t>
      </w:r>
    </w:p>
    <w:p w:rsidR="004113DB" w:rsidRPr="004113DB" w:rsidP="004113DB" w14:paraId="32724127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4113DB">
        <w:rPr>
          <w:rFonts w:ascii="Helvetica" w:hAnsi="Helvetica" w:cs="Helvetica"/>
        </w:rPr>
        <w:t>Asian</w:t>
      </w:r>
    </w:p>
    <w:p w:rsidR="004113DB" w:rsidRPr="004113DB" w:rsidP="004113DB" w14:paraId="643A3441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4113DB">
        <w:rPr>
          <w:rFonts w:ascii="Helvetica" w:hAnsi="Helvetica" w:cs="Helvetica"/>
        </w:rPr>
        <w:t>Black or African American</w:t>
      </w:r>
    </w:p>
    <w:p w:rsidR="004113DB" w:rsidRPr="004113DB" w:rsidP="004113DB" w14:paraId="27F39F92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4113DB">
        <w:rPr>
          <w:rFonts w:ascii="Helvetica" w:hAnsi="Helvetica" w:cs="Helvetica"/>
        </w:rPr>
        <w:t>Native Hawaiian or Other Pacific Islander</w:t>
      </w:r>
    </w:p>
    <w:p w:rsidR="004113DB" w:rsidRPr="004113DB" w:rsidP="004113DB" w14:paraId="483D647A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4113DB">
        <w:rPr>
          <w:rFonts w:ascii="Helvetica" w:hAnsi="Helvetica" w:cs="Helvetica"/>
        </w:rPr>
        <w:t>White</w:t>
      </w:r>
    </w:p>
    <w:p w:rsidR="009A0780" w:rsidRPr="009A0780" w:rsidP="009A0780" w14:paraId="76447E40" w14:textId="77777777">
      <w:pPr>
        <w:pStyle w:val="ListParagraph"/>
        <w:numPr>
          <w:ilvl w:val="0"/>
          <w:numId w:val="36"/>
        </w:numPr>
        <w:spacing w:after="160" w:line="259" w:lineRule="auto"/>
        <w:rPr>
          <w:rFonts w:ascii="Helvetica" w:hAnsi="Helvetica" w:cs="Helvetica"/>
        </w:rPr>
      </w:pPr>
      <w:r w:rsidRPr="009A0780">
        <w:rPr>
          <w:rFonts w:ascii="Helvetica" w:hAnsi="Helvetica" w:cs="Helvetica"/>
          <w:b/>
          <w:bCs/>
        </w:rPr>
        <w:t xml:space="preserve">Do you currently describe yourself as male, female, or transgender? </w:t>
      </w:r>
      <w:r w:rsidR="006A548A">
        <w:rPr>
          <w:rFonts w:ascii="Helvetica" w:hAnsi="Helvetica" w:cs="Helvetica"/>
          <w:b/>
          <w:bCs/>
        </w:rPr>
        <w:t>[</w:t>
      </w:r>
      <w:r w:rsidRPr="009A0780">
        <w:rPr>
          <w:rFonts w:ascii="Helvetica" w:hAnsi="Helvetica" w:cs="Helvetica"/>
          <w:b/>
          <w:bCs/>
        </w:rPr>
        <w:t>check all that apply</w:t>
      </w:r>
      <w:r w:rsidR="006A548A">
        <w:rPr>
          <w:rFonts w:ascii="Helvetica" w:hAnsi="Helvetica" w:cs="Helvetica"/>
          <w:b/>
          <w:bCs/>
        </w:rPr>
        <w:t xml:space="preserve">] </w:t>
      </w:r>
    </w:p>
    <w:p w:rsidR="00963C49" w:rsidRPr="009A0780" w:rsidP="009A0780" w14:paraId="3CAC469A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Male</w:t>
      </w:r>
    </w:p>
    <w:p w:rsidR="00963C49" w:rsidRPr="00407520" w:rsidP="004F2945" w14:paraId="381D4468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Female</w:t>
      </w:r>
      <w:r w:rsidRPr="00407520">
        <w:rPr>
          <w:rFonts w:ascii="Helvetica" w:hAnsi="Helvetica" w:cs="Helvetica"/>
        </w:rPr>
        <w:t xml:space="preserve"> </w:t>
      </w:r>
    </w:p>
    <w:p w:rsidR="003D383A" w:rsidRPr="003D383A" w:rsidP="003D383A" w14:paraId="55D6280A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3D383A">
        <w:rPr>
          <w:rFonts w:ascii="Helvetica" w:hAnsi="Helvetica" w:cs="Helvetica"/>
        </w:rPr>
        <w:t>Transgender male</w:t>
      </w:r>
    </w:p>
    <w:p w:rsidR="003D383A" w:rsidRPr="003D383A" w:rsidP="003D383A" w14:paraId="13CAF4CE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3D383A">
        <w:rPr>
          <w:rFonts w:ascii="Helvetica" w:hAnsi="Helvetica" w:cs="Helvetica"/>
        </w:rPr>
        <w:t>Transgender female</w:t>
      </w:r>
    </w:p>
    <w:p w:rsidR="002D39EE" w:rsidP="002D39EE" w14:paraId="6C1E4F43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3D383A">
        <w:rPr>
          <w:rFonts w:ascii="Helvetica" w:hAnsi="Helvetica" w:cs="Helvetica"/>
        </w:rPr>
        <w:t>Another gender identity</w:t>
      </w:r>
    </w:p>
    <w:p w:rsidR="003D383A" w:rsidRPr="002D39EE" w:rsidP="002D39EE" w14:paraId="61D3A1AB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2D39EE">
        <w:rPr>
          <w:rFonts w:ascii="Helvetica" w:hAnsi="Helvetica" w:cs="Helvetica"/>
        </w:rPr>
        <w:t>Refused</w:t>
      </w:r>
    </w:p>
    <w:p w:rsidR="002D39EE" w:rsidP="002D39EE" w14:paraId="0EEDFF5B" w14:textId="77777777">
      <w:pPr>
        <w:pStyle w:val="ListParagraph"/>
        <w:numPr>
          <w:ilvl w:val="0"/>
          <w:numId w:val="36"/>
        </w:numPr>
        <w:spacing w:after="160" w:line="259" w:lineRule="auto"/>
        <w:rPr>
          <w:rFonts w:ascii="Helvetica" w:hAnsi="Helvetica" w:cs="Helvetica"/>
          <w:b/>
          <w:bCs/>
        </w:rPr>
      </w:pPr>
      <w:r w:rsidRPr="002D39EE">
        <w:rPr>
          <w:rFonts w:ascii="Helvetica" w:hAnsi="Helvetica" w:cs="Helvetica"/>
          <w:b/>
          <w:bCs/>
        </w:rPr>
        <w:t xml:space="preserve">What sex were you assigned at birth, on your original birth certificate? </w:t>
      </w:r>
      <w:r w:rsidR="006A548A">
        <w:rPr>
          <w:rFonts w:ascii="Helvetica" w:hAnsi="Helvetica" w:cs="Helvetica"/>
          <w:b/>
          <w:bCs/>
        </w:rPr>
        <w:t>[</w:t>
      </w:r>
      <w:r w:rsidRPr="002D39EE">
        <w:rPr>
          <w:rFonts w:ascii="Helvetica" w:hAnsi="Helvetica" w:cs="Helvetica"/>
          <w:b/>
          <w:bCs/>
        </w:rPr>
        <w:t>choose one</w:t>
      </w:r>
      <w:r w:rsidR="006A548A">
        <w:rPr>
          <w:rFonts w:ascii="Helvetica" w:hAnsi="Helvetica" w:cs="Helvetica"/>
          <w:b/>
          <w:bCs/>
        </w:rPr>
        <w:t>]</w:t>
      </w:r>
      <w:r w:rsidRPr="002D39EE">
        <w:rPr>
          <w:rFonts w:ascii="Helvetica" w:hAnsi="Helvetica" w:cs="Helvetica"/>
          <w:b/>
          <w:bCs/>
        </w:rPr>
        <w:t xml:space="preserve"> (required)</w:t>
      </w:r>
    </w:p>
    <w:p w:rsidR="00E31337" w:rsidRPr="00E31337" w:rsidP="00E31337" w14:paraId="5B69FE8E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E31337">
        <w:rPr>
          <w:rFonts w:ascii="Helvetica" w:hAnsi="Helvetica" w:cs="Helvetica"/>
        </w:rPr>
        <w:t>Female</w:t>
      </w:r>
    </w:p>
    <w:p w:rsidR="00E31337" w:rsidRPr="00E31337" w:rsidP="00E31337" w14:paraId="0C5765C8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E31337">
        <w:rPr>
          <w:rFonts w:ascii="Helvetica" w:hAnsi="Helvetica" w:cs="Helvetica"/>
        </w:rPr>
        <w:t>Male</w:t>
      </w:r>
    </w:p>
    <w:p w:rsidR="002D39EE" w:rsidRPr="00E31337" w:rsidP="00E31337" w14:paraId="0FE8551E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E31337">
        <w:rPr>
          <w:rFonts w:ascii="Helvetica" w:hAnsi="Helvetica" w:cs="Helvetica"/>
        </w:rPr>
        <w:t>Refused</w:t>
      </w:r>
    </w:p>
    <w:p w:rsidR="00D528DE" w:rsidRPr="004F2945" w:rsidP="003D383A" w14:paraId="5F1620DC" w14:textId="77777777">
      <w:pPr>
        <w:pStyle w:val="ListParagraph"/>
        <w:numPr>
          <w:ilvl w:val="0"/>
          <w:numId w:val="36"/>
        </w:numPr>
        <w:spacing w:after="160" w:line="259" w:lineRule="auto"/>
        <w:rPr>
          <w:rFonts w:cs="Helvetica"/>
          <w:b/>
          <w:bCs/>
        </w:rPr>
      </w:pPr>
      <w:r w:rsidRPr="004F2945">
        <w:rPr>
          <w:rFonts w:ascii="Helvetica" w:hAnsi="Helvetica" w:cs="Helvetica"/>
          <w:b/>
          <w:bCs/>
        </w:rPr>
        <w:t>Do you have a disability?</w:t>
      </w:r>
    </w:p>
    <w:p w:rsidR="00ED0709" w:rsidP="004F2945" w14:paraId="6EF78444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4F2945">
        <w:rPr>
          <w:rFonts w:ascii="Helvetica" w:hAnsi="Helvetica" w:cs="Helvetica"/>
        </w:rPr>
        <w:t>Yes</w:t>
      </w:r>
    </w:p>
    <w:p w:rsidR="00ED0709" w:rsidP="004F2945" w14:paraId="289A1792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4F2945">
        <w:rPr>
          <w:rFonts w:ascii="Helvetica" w:hAnsi="Helvetica" w:cs="Helvetica"/>
        </w:rPr>
        <w:t>No</w:t>
      </w:r>
    </w:p>
    <w:p w:rsidR="00D528DE" w:rsidRPr="004F2945" w:rsidP="004F2945" w14:paraId="3A87010C" w14:textId="77777777">
      <w:pPr>
        <w:pStyle w:val="ListParagraph"/>
        <w:numPr>
          <w:ilvl w:val="1"/>
          <w:numId w:val="37"/>
        </w:numPr>
        <w:spacing w:after="160" w:line="259" w:lineRule="auto"/>
        <w:rPr>
          <w:rFonts w:ascii="Helvetica" w:hAnsi="Helvetica" w:cs="Helvetica"/>
        </w:rPr>
      </w:pPr>
      <w:r w:rsidRPr="00407520">
        <w:rPr>
          <w:rFonts w:ascii="Helvetica" w:hAnsi="Helvetica" w:cs="Helvetica"/>
        </w:rPr>
        <w:t xml:space="preserve">I prefer not to </w:t>
      </w:r>
      <w:r>
        <w:rPr>
          <w:rFonts w:ascii="Helvetica" w:hAnsi="Helvetica" w:cs="Helvetica"/>
        </w:rPr>
        <w:t>answer</w:t>
      </w:r>
    </w:p>
    <w:p w:rsidR="00D96A94" w:rsidRPr="00BE409C" w:rsidP="00EA1660" w14:paraId="47D0976B" w14:textId="68A33D77">
      <w:pPr>
        <w:rPr>
          <w:rStyle w:val="Emphasis"/>
          <w:i w:val="0"/>
          <w:iCs w:val="0"/>
        </w:rPr>
      </w:pPr>
    </w:p>
    <w:sectPr w:rsidSect="00283D90">
      <w:headerReference w:type="default" r:id="rId9"/>
      <w:footerReference w:type="default" r:id="rId10"/>
      <w:footerReference w:type="first" r:id="rId11"/>
      <w:pgSz w:w="12240" w:h="15840"/>
      <w:pgMar w:top="1440" w:right="749" w:bottom="1440" w:left="749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2236" w14:paraId="4102F293" w14:textId="77777777">
    <w:r w:rsidRPr="00283D90">
      <w:rPr>
        <w:noProof/>
      </w:rPr>
      <w:drawing>
        <wp:anchor distT="0" distB="0" distL="0" distR="0" simplePos="0" relativeHeight="251663360" behindDoc="0" locked="0" layoutInCell="1" allowOverlap="1">
          <wp:simplePos x="0" y="0"/>
          <wp:positionH relativeFrom="page">
            <wp:posOffset>466090</wp:posOffset>
          </wp:positionH>
          <wp:positionV relativeFrom="paragraph">
            <wp:posOffset>-155575</wp:posOffset>
          </wp:positionV>
          <wp:extent cx="2203704" cy="329184"/>
          <wp:effectExtent l="0" t="0" r="6350" b="0"/>
          <wp:wrapNone/>
          <wp:docPr id="3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Text&#10;&#10;Description automatically generated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3704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-475615</wp:posOffset>
          </wp:positionH>
          <wp:positionV relativeFrom="paragraph">
            <wp:posOffset>465548</wp:posOffset>
          </wp:positionV>
          <wp:extent cx="7799705" cy="27432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99705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6510812</wp:posOffset>
              </wp:positionH>
              <wp:positionV relativeFrom="paragraph">
                <wp:posOffset>75130</wp:posOffset>
              </wp:positionV>
              <wp:extent cx="342264" cy="377189"/>
              <wp:effectExtent l="0" t="0" r="0" b="4445"/>
              <wp:wrapNone/>
              <wp:docPr id="1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4" cy="3771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236" w:rsidRPr="00C809F9" w:rsidP="00C92236" w14:textId="77777777">
                          <w:pPr>
                            <w:jc w:val="right"/>
                            <w:rPr>
                              <w:rFonts w:ascii="Helvetica" w:hAnsi="Helvetica"/>
                              <w:color w:val="01677C"/>
                            </w:rPr>
                          </w:pP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fldChar w:fldCharType="begin"/>
                          </w: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instrText xml:space="preserve"> PAGE   \* MERGEFORMAT </w:instrText>
                          </w: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fldChar w:fldCharType="separate"/>
                          </w:r>
                          <w:r w:rsidRPr="00C809F9">
                            <w:rPr>
                              <w:rFonts w:ascii="Helvetica" w:hAnsi="Helvetica"/>
                              <w:noProof/>
                              <w:color w:val="01677C"/>
                            </w:rPr>
                            <w:t>1</w:t>
                          </w:r>
                          <w:r w:rsidRPr="00C809F9">
                            <w:rPr>
                              <w:rFonts w:ascii="Helvetica" w:hAnsi="Helvetica"/>
                              <w:noProof/>
                              <w:color w:val="01677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26.95pt;height:29.7pt;margin-top:5.9pt;margin-left:512.65pt;mso-wrap-distance-bottom:0;mso-wrap-distance-left:9pt;mso-wrap-distance-right:9pt;mso-wrap-distance-top:0;mso-wrap-style:square;position:absolute;visibility:visible;v-text-anchor:top;z-index:251662336" filled="f" stroked="f">
              <v:textbox style="mso-fit-shape-to-text:t">
                <w:txbxContent>
                  <w:p w:rsidR="00C92236" w:rsidRPr="00C809F9" w:rsidP="00C92236" w14:paraId="0AB79A8E" w14:textId="77777777">
                    <w:pPr>
                      <w:jc w:val="right"/>
                      <w:rPr>
                        <w:rFonts w:ascii="Helvetica" w:hAnsi="Helvetica"/>
                        <w:color w:val="01677C"/>
                      </w:rPr>
                    </w:pPr>
                    <w:r w:rsidRPr="00C809F9">
                      <w:rPr>
                        <w:rFonts w:ascii="Helvetica" w:hAnsi="Helvetica"/>
                        <w:color w:val="01677C"/>
                      </w:rPr>
                      <w:fldChar w:fldCharType="begin"/>
                    </w:r>
                    <w:r w:rsidRPr="00C809F9">
                      <w:rPr>
                        <w:rFonts w:ascii="Helvetica" w:hAnsi="Helvetica"/>
                        <w:color w:val="01677C"/>
                      </w:rPr>
                      <w:instrText xml:space="preserve"> PAGE   \* MERGEFORMAT </w:instrText>
                    </w:r>
                    <w:r w:rsidRPr="00C809F9">
                      <w:rPr>
                        <w:rFonts w:ascii="Helvetica" w:hAnsi="Helvetica"/>
                        <w:color w:val="01677C"/>
                      </w:rPr>
                      <w:fldChar w:fldCharType="separate"/>
                    </w:r>
                    <w:r w:rsidRPr="00C809F9">
                      <w:rPr>
                        <w:rFonts w:ascii="Helvetica" w:hAnsi="Helvetica"/>
                        <w:noProof/>
                        <w:color w:val="01677C"/>
                      </w:rPr>
                      <w:t>1</w:t>
                    </w:r>
                    <w:r w:rsidRPr="00C809F9">
                      <w:rPr>
                        <w:rFonts w:ascii="Helvetica" w:hAnsi="Helvetica"/>
                        <w:noProof/>
                        <w:color w:val="01677C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3D90" w14:paraId="6741FC4D" w14:textId="77777777">
    <w:r w:rsidRPr="00283D90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467995</wp:posOffset>
          </wp:positionH>
          <wp:positionV relativeFrom="paragraph">
            <wp:posOffset>-152498</wp:posOffset>
          </wp:positionV>
          <wp:extent cx="2203704" cy="329184"/>
          <wp:effectExtent l="0" t="0" r="6350" b="0"/>
          <wp:wrapNone/>
          <wp:docPr id="37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2.png" descr="Text&#10;&#10;Description automatically generated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3704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90"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8890</wp:posOffset>
          </wp:positionH>
          <wp:positionV relativeFrom="page">
            <wp:posOffset>9775940</wp:posOffset>
          </wp:positionV>
          <wp:extent cx="7799705" cy="274320"/>
          <wp:effectExtent l="0" t="0" r="0" b="0"/>
          <wp:wrapNone/>
          <wp:docPr id="3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9970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3021D" w:rsidP="002C3A7A" w14:paraId="41926840" w14:textId="77777777">
      <w:pPr>
        <w:spacing w:after="0"/>
      </w:pPr>
      <w:r>
        <w:separator/>
      </w:r>
    </w:p>
  </w:footnote>
  <w:footnote w:type="continuationSeparator" w:id="1">
    <w:p w:rsidR="0063021D" w:rsidP="002C3A7A" w14:paraId="73AF8F61" w14:textId="77777777">
      <w:pPr>
        <w:spacing w:after="0"/>
      </w:pPr>
      <w:r>
        <w:continuationSeparator/>
      </w:r>
    </w:p>
  </w:footnote>
  <w:footnote w:type="continuationNotice" w:id="2">
    <w:p w:rsidR="0063021D" w14:paraId="29413671" w14:textId="77777777">
      <w:pPr>
        <w:spacing w:after="0"/>
      </w:pPr>
    </w:p>
  </w:footnote>
  <w:footnote w:id="3">
    <w:p w:rsidR="00C9658A" w:rsidRPr="004F2945" w:rsidP="004F2945" w14:paraId="5FF50997" w14:textId="4665C60E">
      <w:pPr>
        <w:pStyle w:val="BodyText"/>
        <w:ind w:left="720" w:hanging="720"/>
        <w:rPr>
          <w:lang w:val=""/>
        </w:rPr>
      </w:pPr>
      <w:r w:rsidRPr="004F2945">
        <w:rPr>
          <w:sz w:val="18"/>
          <w:szCs w:val="18"/>
        </w:rPr>
        <w:footnoteRef/>
      </w:r>
      <w:r w:rsidRPr="004F2945">
        <w:rPr>
          <w:sz w:val="18"/>
          <w:szCs w:val="18"/>
        </w:rPr>
        <w:t xml:space="preserve"> </w:t>
      </w:r>
      <w:r w:rsidR="00C71204">
        <w:rPr>
          <w:sz w:val="18"/>
          <w:szCs w:val="18"/>
        </w:rPr>
        <w:t xml:space="preserve">Adapted from </w:t>
      </w:r>
      <w:r w:rsidRPr="00C71204" w:rsidR="00C71204">
        <w:rPr>
          <w:sz w:val="18"/>
          <w:szCs w:val="18"/>
        </w:rPr>
        <w:t>Laumer, S., Maier, C., &amp; Weitzel, T. (2017). Information quality, user satisfaction, and the manifestation of workarounds: a qualitative and quantitative study of enterprise content management system users. European Journal of Information Systems, 26(4), 333-360.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7E7B" w14:paraId="489645F5" w14:textId="77777777">
    <w:r w:rsidRPr="00957E7B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-257637</wp:posOffset>
              </wp:positionH>
              <wp:positionV relativeFrom="paragraph">
                <wp:posOffset>442480</wp:posOffset>
              </wp:positionV>
              <wp:extent cx="6821170" cy="16427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1170" cy="1642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7E7B" w:rsidP="00957E7B" w14:textId="77777777">
                          <w:pPr>
                            <w:pStyle w:val="DocumentTitle"/>
                          </w:pPr>
                          <w:r>
                            <w:t>document title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37.1pt;height:129.35pt;margin-top:34.85pt;margin-left:-20.3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 style="mso-fit-shape-to-text:t">
                <w:txbxContent>
                  <w:p w:rsidR="00957E7B" w:rsidP="00957E7B" w14:paraId="1DD3ACFE" w14:textId="77777777">
                    <w:pPr>
                      <w:pStyle w:val="DocumentTitle"/>
                    </w:pPr>
                    <w:r>
                      <w:t>document title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7604E6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7E684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C6E3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F4E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5C6F1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3471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8092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FE0C32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</w:abstractNum>
  <w:abstractNum w:abstractNumId="8">
    <w:nsid w:val="FFFFFF88"/>
    <w:multiLevelType w:val="singleLevel"/>
    <w:tmpl w:val="6338D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E6AC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D64800"/>
    <w:multiLevelType w:val="hybridMultilevel"/>
    <w:tmpl w:val="590EE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20C4594"/>
    <w:multiLevelType w:val="hybridMultilevel"/>
    <w:tmpl w:val="EE224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3023EC"/>
    <w:multiLevelType w:val="hybridMultilevel"/>
    <w:tmpl w:val="DFC29E7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6A7615C"/>
    <w:multiLevelType w:val="hybridMultilevel"/>
    <w:tmpl w:val="8E46A5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color w:val="auto"/>
        <w:sz w:val="24"/>
        <w:szCs w:val="3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F200471"/>
    <w:multiLevelType w:val="hybridMultilevel"/>
    <w:tmpl w:val="DFA42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1E68E1"/>
    <w:multiLevelType w:val="hybridMultilevel"/>
    <w:tmpl w:val="2BEA2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931E0B"/>
    <w:multiLevelType w:val="hybridMultilevel"/>
    <w:tmpl w:val="861C49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375C52"/>
    <w:multiLevelType w:val="hybridMultilevel"/>
    <w:tmpl w:val="5F2A2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661203"/>
    <w:multiLevelType w:val="hybridMultilevel"/>
    <w:tmpl w:val="606EC2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2D1B32"/>
    <w:multiLevelType w:val="hybridMultilevel"/>
    <w:tmpl w:val="E2ACA4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5674F"/>
    <w:multiLevelType w:val="hybridMultilevel"/>
    <w:tmpl w:val="81925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C1A46"/>
    <w:multiLevelType w:val="hybridMultilevel"/>
    <w:tmpl w:val="4FB07BA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2542C3"/>
    <w:multiLevelType w:val="hybridMultilevel"/>
    <w:tmpl w:val="CD70C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D33A1A"/>
    <w:multiLevelType w:val="hybridMultilevel"/>
    <w:tmpl w:val="3724B1A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9F6B31"/>
    <w:multiLevelType w:val="hybridMultilevel"/>
    <w:tmpl w:val="0F9ADE5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99C6DD2"/>
    <w:multiLevelType w:val="hybridMultilevel"/>
    <w:tmpl w:val="B1BAC60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2A7621D"/>
    <w:multiLevelType w:val="hybridMultilevel"/>
    <w:tmpl w:val="142C637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E6C0A"/>
    <w:multiLevelType w:val="hybridMultilevel"/>
    <w:tmpl w:val="DFA422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7C50C6"/>
    <w:multiLevelType w:val="hybridMultilevel"/>
    <w:tmpl w:val="22B002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F23035"/>
    <w:multiLevelType w:val="hybridMultilevel"/>
    <w:tmpl w:val="71F67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3015FC"/>
    <w:multiLevelType w:val="hybridMultilevel"/>
    <w:tmpl w:val="248EC3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D70063"/>
    <w:multiLevelType w:val="hybridMultilevel"/>
    <w:tmpl w:val="D908CB0A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99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1710" w:hanging="180"/>
      </w:pPr>
    </w:lvl>
    <w:lvl w:ilvl="3" w:tentative="1">
      <w:start w:val="1"/>
      <w:numFmt w:val="decimal"/>
      <w:lvlText w:val="%4."/>
      <w:lvlJc w:val="left"/>
      <w:pPr>
        <w:ind w:left="2430" w:hanging="360"/>
      </w:pPr>
    </w:lvl>
    <w:lvl w:ilvl="4" w:tentative="1">
      <w:start w:val="1"/>
      <w:numFmt w:val="lowerLetter"/>
      <w:lvlText w:val="%5."/>
      <w:lvlJc w:val="left"/>
      <w:pPr>
        <w:ind w:left="3150" w:hanging="360"/>
      </w:pPr>
    </w:lvl>
    <w:lvl w:ilvl="5" w:tentative="1">
      <w:start w:val="1"/>
      <w:numFmt w:val="lowerRoman"/>
      <w:lvlText w:val="%6."/>
      <w:lvlJc w:val="right"/>
      <w:pPr>
        <w:ind w:left="3870" w:hanging="180"/>
      </w:pPr>
    </w:lvl>
    <w:lvl w:ilvl="6" w:tentative="1">
      <w:start w:val="1"/>
      <w:numFmt w:val="decimal"/>
      <w:lvlText w:val="%7."/>
      <w:lvlJc w:val="left"/>
      <w:pPr>
        <w:ind w:left="4590" w:hanging="360"/>
      </w:pPr>
    </w:lvl>
    <w:lvl w:ilvl="7" w:tentative="1">
      <w:start w:val="1"/>
      <w:numFmt w:val="lowerLetter"/>
      <w:lvlText w:val="%8."/>
      <w:lvlJc w:val="left"/>
      <w:pPr>
        <w:ind w:left="5310" w:hanging="360"/>
      </w:pPr>
    </w:lvl>
    <w:lvl w:ilvl="8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2">
    <w:nsid w:val="7BCE735D"/>
    <w:multiLevelType w:val="hybridMultilevel"/>
    <w:tmpl w:val="B6963584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Sub-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984156">
    <w:abstractNumId w:val="9"/>
  </w:num>
  <w:num w:numId="2" w16cid:durableId="1438713065">
    <w:abstractNumId w:val="7"/>
  </w:num>
  <w:num w:numId="3" w16cid:durableId="1118797509">
    <w:abstractNumId w:val="6"/>
  </w:num>
  <w:num w:numId="4" w16cid:durableId="2056006323">
    <w:abstractNumId w:val="5"/>
  </w:num>
  <w:num w:numId="5" w16cid:durableId="373506399">
    <w:abstractNumId w:val="4"/>
  </w:num>
  <w:num w:numId="6" w16cid:durableId="1277054953">
    <w:abstractNumId w:val="8"/>
  </w:num>
  <w:num w:numId="7" w16cid:durableId="1162157466">
    <w:abstractNumId w:val="3"/>
  </w:num>
  <w:num w:numId="8" w16cid:durableId="305285921">
    <w:abstractNumId w:val="2"/>
  </w:num>
  <w:num w:numId="9" w16cid:durableId="166675083">
    <w:abstractNumId w:val="1"/>
  </w:num>
  <w:num w:numId="10" w16cid:durableId="1358233666">
    <w:abstractNumId w:val="0"/>
  </w:num>
  <w:num w:numId="11" w16cid:durableId="1026295080">
    <w:abstractNumId w:val="13"/>
  </w:num>
  <w:num w:numId="12" w16cid:durableId="1896621794">
    <w:abstractNumId w:val="32"/>
  </w:num>
  <w:num w:numId="13" w16cid:durableId="1439333721">
    <w:abstractNumId w:val="7"/>
  </w:num>
  <w:num w:numId="14" w16cid:durableId="1900045351">
    <w:abstractNumId w:val="32"/>
  </w:num>
  <w:num w:numId="15" w16cid:durableId="1510292197">
    <w:abstractNumId w:val="11"/>
  </w:num>
  <w:num w:numId="16" w16cid:durableId="126700228">
    <w:abstractNumId w:val="30"/>
  </w:num>
  <w:num w:numId="17" w16cid:durableId="775559020">
    <w:abstractNumId w:val="23"/>
  </w:num>
  <w:num w:numId="18" w16cid:durableId="2050950758">
    <w:abstractNumId w:val="10"/>
  </w:num>
  <w:num w:numId="19" w16cid:durableId="1520509959">
    <w:abstractNumId w:val="25"/>
  </w:num>
  <w:num w:numId="20" w16cid:durableId="926498684">
    <w:abstractNumId w:val="12"/>
  </w:num>
  <w:num w:numId="21" w16cid:durableId="1216620027">
    <w:abstractNumId w:val="32"/>
  </w:num>
  <w:num w:numId="22" w16cid:durableId="1829594222">
    <w:abstractNumId w:val="32"/>
  </w:num>
  <w:num w:numId="23" w16cid:durableId="301427680">
    <w:abstractNumId w:val="32"/>
  </w:num>
  <w:num w:numId="24" w16cid:durableId="1317878159">
    <w:abstractNumId w:val="22"/>
  </w:num>
  <w:num w:numId="25" w16cid:durableId="757869385">
    <w:abstractNumId w:val="29"/>
  </w:num>
  <w:num w:numId="26" w16cid:durableId="1075476033">
    <w:abstractNumId w:val="32"/>
  </w:num>
  <w:num w:numId="27" w16cid:durableId="1125005915">
    <w:abstractNumId w:val="17"/>
  </w:num>
  <w:num w:numId="28" w16cid:durableId="1538543589">
    <w:abstractNumId w:val="28"/>
  </w:num>
  <w:num w:numId="29" w16cid:durableId="582029001">
    <w:abstractNumId w:val="32"/>
  </w:num>
  <w:num w:numId="30" w16cid:durableId="2146504273">
    <w:abstractNumId w:val="32"/>
  </w:num>
  <w:num w:numId="31" w16cid:durableId="2102801011">
    <w:abstractNumId w:val="32"/>
  </w:num>
  <w:num w:numId="32" w16cid:durableId="1434546835">
    <w:abstractNumId w:val="32"/>
  </w:num>
  <w:num w:numId="33" w16cid:durableId="784614836">
    <w:abstractNumId w:val="32"/>
  </w:num>
  <w:num w:numId="34" w16cid:durableId="541212199">
    <w:abstractNumId w:val="32"/>
  </w:num>
  <w:num w:numId="35" w16cid:durableId="1241139831">
    <w:abstractNumId w:val="32"/>
  </w:num>
  <w:num w:numId="36" w16cid:durableId="1344631140">
    <w:abstractNumId w:val="31"/>
  </w:num>
  <w:num w:numId="37" w16cid:durableId="951589588">
    <w:abstractNumId w:val="15"/>
  </w:num>
  <w:num w:numId="38" w16cid:durableId="1823230361">
    <w:abstractNumId w:val="19"/>
  </w:num>
  <w:num w:numId="39" w16cid:durableId="551238094">
    <w:abstractNumId w:val="14"/>
  </w:num>
  <w:num w:numId="40" w16cid:durableId="1973707175">
    <w:abstractNumId w:val="16"/>
  </w:num>
  <w:num w:numId="41" w16cid:durableId="1579712305">
    <w:abstractNumId w:val="27"/>
  </w:num>
  <w:num w:numId="42" w16cid:durableId="270671511">
    <w:abstractNumId w:val="18"/>
  </w:num>
  <w:num w:numId="43" w16cid:durableId="291833772">
    <w:abstractNumId w:val="24"/>
  </w:num>
  <w:num w:numId="44" w16cid:durableId="547228892">
    <w:abstractNumId w:val="32"/>
  </w:num>
  <w:num w:numId="45" w16cid:durableId="978802091">
    <w:abstractNumId w:val="32"/>
  </w:num>
  <w:num w:numId="46" w16cid:durableId="1857503848">
    <w:abstractNumId w:val="32"/>
  </w:num>
  <w:num w:numId="47" w16cid:durableId="1155679889">
    <w:abstractNumId w:val="32"/>
  </w:num>
  <w:num w:numId="48" w16cid:durableId="1007367326">
    <w:abstractNumId w:val="32"/>
  </w:num>
  <w:num w:numId="49" w16cid:durableId="1940675517">
    <w:abstractNumId w:val="20"/>
  </w:num>
  <w:num w:numId="50" w16cid:durableId="1602760803">
    <w:abstractNumId w:val="32"/>
  </w:num>
  <w:num w:numId="51" w16cid:durableId="1144858603">
    <w:abstractNumId w:val="32"/>
  </w:num>
  <w:num w:numId="52" w16cid:durableId="474371391">
    <w:abstractNumId w:val="32"/>
  </w:num>
  <w:num w:numId="53" w16cid:durableId="1206602350">
    <w:abstractNumId w:val="21"/>
  </w:num>
  <w:num w:numId="54" w16cid:durableId="599262877">
    <w:abstractNumId w:val="26"/>
  </w:num>
  <w:num w:numId="55" w16cid:durableId="1064523365">
    <w:abstractNumId w:val="9"/>
  </w:num>
  <w:num w:numId="56" w16cid:durableId="1702127521">
    <w:abstractNumId w:val="9"/>
  </w:num>
  <w:num w:numId="57" w16cid:durableId="318268205">
    <w:abstractNumId w:val="32"/>
  </w:num>
  <w:num w:numId="58" w16cid:durableId="734934978">
    <w:abstractNumId w:val="9"/>
  </w:num>
  <w:num w:numId="59" w16cid:durableId="560215171">
    <w:abstractNumId w:val="3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A3"/>
    <w:rsid w:val="0000366D"/>
    <w:rsid w:val="00003F32"/>
    <w:rsid w:val="00012AE9"/>
    <w:rsid w:val="000135D9"/>
    <w:rsid w:val="00016177"/>
    <w:rsid w:val="000164DB"/>
    <w:rsid w:val="0001682F"/>
    <w:rsid w:val="00016B1A"/>
    <w:rsid w:val="000202AF"/>
    <w:rsid w:val="0002055E"/>
    <w:rsid w:val="000207C6"/>
    <w:rsid w:val="00020D87"/>
    <w:rsid w:val="00022D2B"/>
    <w:rsid w:val="0002431F"/>
    <w:rsid w:val="00024ADE"/>
    <w:rsid w:val="00024B82"/>
    <w:rsid w:val="00024C62"/>
    <w:rsid w:val="0002590D"/>
    <w:rsid w:val="000306CA"/>
    <w:rsid w:val="00031B26"/>
    <w:rsid w:val="00036EF5"/>
    <w:rsid w:val="00040446"/>
    <w:rsid w:val="00040678"/>
    <w:rsid w:val="00044AEE"/>
    <w:rsid w:val="000502FA"/>
    <w:rsid w:val="00051A63"/>
    <w:rsid w:val="00053116"/>
    <w:rsid w:val="00053BB9"/>
    <w:rsid w:val="00060A60"/>
    <w:rsid w:val="00061E2F"/>
    <w:rsid w:val="00062B81"/>
    <w:rsid w:val="00064664"/>
    <w:rsid w:val="00067763"/>
    <w:rsid w:val="00067DBD"/>
    <w:rsid w:val="000709AB"/>
    <w:rsid w:val="00072712"/>
    <w:rsid w:val="00072CFE"/>
    <w:rsid w:val="00073969"/>
    <w:rsid w:val="00075B23"/>
    <w:rsid w:val="0007DC23"/>
    <w:rsid w:val="00081F71"/>
    <w:rsid w:val="000822FC"/>
    <w:rsid w:val="00086CD9"/>
    <w:rsid w:val="00090B43"/>
    <w:rsid w:val="00093E11"/>
    <w:rsid w:val="00094715"/>
    <w:rsid w:val="00094AF2"/>
    <w:rsid w:val="00095963"/>
    <w:rsid w:val="00095B3A"/>
    <w:rsid w:val="00095DF0"/>
    <w:rsid w:val="000A3D2F"/>
    <w:rsid w:val="000A7369"/>
    <w:rsid w:val="000B01F5"/>
    <w:rsid w:val="000B026B"/>
    <w:rsid w:val="000B428D"/>
    <w:rsid w:val="000B4898"/>
    <w:rsid w:val="000B4939"/>
    <w:rsid w:val="000B7764"/>
    <w:rsid w:val="000C4A6C"/>
    <w:rsid w:val="000D02CF"/>
    <w:rsid w:val="000D38CF"/>
    <w:rsid w:val="000D62A0"/>
    <w:rsid w:val="000D7557"/>
    <w:rsid w:val="000E12F5"/>
    <w:rsid w:val="000E27E4"/>
    <w:rsid w:val="000E4AFC"/>
    <w:rsid w:val="000E5291"/>
    <w:rsid w:val="000F05F5"/>
    <w:rsid w:val="000F0786"/>
    <w:rsid w:val="000F125F"/>
    <w:rsid w:val="000F2F25"/>
    <w:rsid w:val="000F5C3C"/>
    <w:rsid w:val="00112EF1"/>
    <w:rsid w:val="00113BCB"/>
    <w:rsid w:val="00114968"/>
    <w:rsid w:val="001152C2"/>
    <w:rsid w:val="0011580E"/>
    <w:rsid w:val="00117522"/>
    <w:rsid w:val="00117E76"/>
    <w:rsid w:val="00120A2F"/>
    <w:rsid w:val="001219C4"/>
    <w:rsid w:val="00134F5B"/>
    <w:rsid w:val="00135EFC"/>
    <w:rsid w:val="00140CD0"/>
    <w:rsid w:val="00151096"/>
    <w:rsid w:val="00151C61"/>
    <w:rsid w:val="00155F42"/>
    <w:rsid w:val="001571E8"/>
    <w:rsid w:val="001620C7"/>
    <w:rsid w:val="0016380F"/>
    <w:rsid w:val="00163DD1"/>
    <w:rsid w:val="0016477C"/>
    <w:rsid w:val="00165DDE"/>
    <w:rsid w:val="0016664C"/>
    <w:rsid w:val="00170804"/>
    <w:rsid w:val="00175B17"/>
    <w:rsid w:val="0017618D"/>
    <w:rsid w:val="0017767D"/>
    <w:rsid w:val="00177FD4"/>
    <w:rsid w:val="001926A0"/>
    <w:rsid w:val="0019563E"/>
    <w:rsid w:val="00195E8A"/>
    <w:rsid w:val="00196B39"/>
    <w:rsid w:val="001A02D0"/>
    <w:rsid w:val="001A2F8F"/>
    <w:rsid w:val="001A3F8A"/>
    <w:rsid w:val="001A4976"/>
    <w:rsid w:val="001B3E3B"/>
    <w:rsid w:val="001C39EA"/>
    <w:rsid w:val="001C473A"/>
    <w:rsid w:val="001C71EE"/>
    <w:rsid w:val="001D0298"/>
    <w:rsid w:val="001D31D6"/>
    <w:rsid w:val="001D5309"/>
    <w:rsid w:val="001D6DAC"/>
    <w:rsid w:val="001E0420"/>
    <w:rsid w:val="001E0EDC"/>
    <w:rsid w:val="001E63CC"/>
    <w:rsid w:val="001F0FEC"/>
    <w:rsid w:val="001F4824"/>
    <w:rsid w:val="001F50BB"/>
    <w:rsid w:val="00200572"/>
    <w:rsid w:val="002042A1"/>
    <w:rsid w:val="002110AF"/>
    <w:rsid w:val="00211454"/>
    <w:rsid w:val="00211DF1"/>
    <w:rsid w:val="00212C39"/>
    <w:rsid w:val="00213C1E"/>
    <w:rsid w:val="002147DB"/>
    <w:rsid w:val="002161BB"/>
    <w:rsid w:val="0021791B"/>
    <w:rsid w:val="0022012D"/>
    <w:rsid w:val="00222E22"/>
    <w:rsid w:val="002237A6"/>
    <w:rsid w:val="0022492B"/>
    <w:rsid w:val="00232E38"/>
    <w:rsid w:val="002332E8"/>
    <w:rsid w:val="00234231"/>
    <w:rsid w:val="00235313"/>
    <w:rsid w:val="0024489B"/>
    <w:rsid w:val="002465F8"/>
    <w:rsid w:val="00250E5C"/>
    <w:rsid w:val="002552E1"/>
    <w:rsid w:val="00255A69"/>
    <w:rsid w:val="0026135C"/>
    <w:rsid w:val="00261FAB"/>
    <w:rsid w:val="002639C7"/>
    <w:rsid w:val="00264232"/>
    <w:rsid w:val="0026770D"/>
    <w:rsid w:val="00272C95"/>
    <w:rsid w:val="002732D3"/>
    <w:rsid w:val="00273811"/>
    <w:rsid w:val="00275441"/>
    <w:rsid w:val="00283289"/>
    <w:rsid w:val="00283D90"/>
    <w:rsid w:val="00285193"/>
    <w:rsid w:val="00290904"/>
    <w:rsid w:val="00292B40"/>
    <w:rsid w:val="002954FD"/>
    <w:rsid w:val="002A02A5"/>
    <w:rsid w:val="002A5555"/>
    <w:rsid w:val="002A69F7"/>
    <w:rsid w:val="002A72EA"/>
    <w:rsid w:val="002B4D73"/>
    <w:rsid w:val="002B52C7"/>
    <w:rsid w:val="002B5C2A"/>
    <w:rsid w:val="002B6136"/>
    <w:rsid w:val="002B68E9"/>
    <w:rsid w:val="002C114C"/>
    <w:rsid w:val="002C369B"/>
    <w:rsid w:val="002C3A7A"/>
    <w:rsid w:val="002C4310"/>
    <w:rsid w:val="002C615C"/>
    <w:rsid w:val="002D1737"/>
    <w:rsid w:val="002D1FEA"/>
    <w:rsid w:val="002D2420"/>
    <w:rsid w:val="002D39EE"/>
    <w:rsid w:val="002D424D"/>
    <w:rsid w:val="002E151A"/>
    <w:rsid w:val="002E19AA"/>
    <w:rsid w:val="002E1CF9"/>
    <w:rsid w:val="002E4797"/>
    <w:rsid w:val="002E649C"/>
    <w:rsid w:val="002E7BF4"/>
    <w:rsid w:val="002F58A7"/>
    <w:rsid w:val="002F7FB5"/>
    <w:rsid w:val="00302208"/>
    <w:rsid w:val="00304E29"/>
    <w:rsid w:val="00307E29"/>
    <w:rsid w:val="00314931"/>
    <w:rsid w:val="0031580E"/>
    <w:rsid w:val="0031779C"/>
    <w:rsid w:val="00323920"/>
    <w:rsid w:val="00327201"/>
    <w:rsid w:val="003272EA"/>
    <w:rsid w:val="00335DCE"/>
    <w:rsid w:val="00337E7B"/>
    <w:rsid w:val="00345700"/>
    <w:rsid w:val="0034711A"/>
    <w:rsid w:val="00347A3C"/>
    <w:rsid w:val="003504A8"/>
    <w:rsid w:val="00352CB5"/>
    <w:rsid w:val="00355963"/>
    <w:rsid w:val="00360114"/>
    <w:rsid w:val="00362980"/>
    <w:rsid w:val="003631FB"/>
    <w:rsid w:val="00373431"/>
    <w:rsid w:val="00374329"/>
    <w:rsid w:val="00374404"/>
    <w:rsid w:val="0037541A"/>
    <w:rsid w:val="00381013"/>
    <w:rsid w:val="00384EBB"/>
    <w:rsid w:val="00386E74"/>
    <w:rsid w:val="0038775E"/>
    <w:rsid w:val="0039472D"/>
    <w:rsid w:val="003A2FAE"/>
    <w:rsid w:val="003A4792"/>
    <w:rsid w:val="003A5834"/>
    <w:rsid w:val="003A6038"/>
    <w:rsid w:val="003B109D"/>
    <w:rsid w:val="003B3668"/>
    <w:rsid w:val="003B4DAA"/>
    <w:rsid w:val="003B7AD2"/>
    <w:rsid w:val="003C504A"/>
    <w:rsid w:val="003C53E4"/>
    <w:rsid w:val="003D04DA"/>
    <w:rsid w:val="003D0DD8"/>
    <w:rsid w:val="003D2B75"/>
    <w:rsid w:val="003D383A"/>
    <w:rsid w:val="003D3B14"/>
    <w:rsid w:val="003D3CA7"/>
    <w:rsid w:val="003D3F7C"/>
    <w:rsid w:val="003E2E8B"/>
    <w:rsid w:val="003E491C"/>
    <w:rsid w:val="003E7BAE"/>
    <w:rsid w:val="003F26B0"/>
    <w:rsid w:val="003F45DE"/>
    <w:rsid w:val="003F6106"/>
    <w:rsid w:val="00402B35"/>
    <w:rsid w:val="00403FF3"/>
    <w:rsid w:val="00405FE3"/>
    <w:rsid w:val="00407520"/>
    <w:rsid w:val="004113DB"/>
    <w:rsid w:val="004119A4"/>
    <w:rsid w:val="00412DFF"/>
    <w:rsid w:val="004135E7"/>
    <w:rsid w:val="004164AF"/>
    <w:rsid w:val="00416A93"/>
    <w:rsid w:val="00417CFA"/>
    <w:rsid w:val="004240BE"/>
    <w:rsid w:val="004268F7"/>
    <w:rsid w:val="00433457"/>
    <w:rsid w:val="00436911"/>
    <w:rsid w:val="00440BCA"/>
    <w:rsid w:val="0044127E"/>
    <w:rsid w:val="00450770"/>
    <w:rsid w:val="0045597C"/>
    <w:rsid w:val="0045649A"/>
    <w:rsid w:val="00460CE5"/>
    <w:rsid w:val="004615BA"/>
    <w:rsid w:val="00461625"/>
    <w:rsid w:val="00466980"/>
    <w:rsid w:val="00466B99"/>
    <w:rsid w:val="00471841"/>
    <w:rsid w:val="00475FF8"/>
    <w:rsid w:val="004919B7"/>
    <w:rsid w:val="00491ADE"/>
    <w:rsid w:val="00492293"/>
    <w:rsid w:val="00493C29"/>
    <w:rsid w:val="00493F34"/>
    <w:rsid w:val="00497AFF"/>
    <w:rsid w:val="00497C9A"/>
    <w:rsid w:val="004A38A5"/>
    <w:rsid w:val="004A6555"/>
    <w:rsid w:val="004A666B"/>
    <w:rsid w:val="004A688B"/>
    <w:rsid w:val="004B24E5"/>
    <w:rsid w:val="004B33E7"/>
    <w:rsid w:val="004B4366"/>
    <w:rsid w:val="004B485D"/>
    <w:rsid w:val="004B5A03"/>
    <w:rsid w:val="004B5BC4"/>
    <w:rsid w:val="004B695F"/>
    <w:rsid w:val="004C1473"/>
    <w:rsid w:val="004C2944"/>
    <w:rsid w:val="004C66DD"/>
    <w:rsid w:val="004D25FC"/>
    <w:rsid w:val="004D3721"/>
    <w:rsid w:val="004D5FBC"/>
    <w:rsid w:val="004D7B9F"/>
    <w:rsid w:val="004E1B02"/>
    <w:rsid w:val="004F13EE"/>
    <w:rsid w:val="004F2945"/>
    <w:rsid w:val="004F2C1D"/>
    <w:rsid w:val="004F2CCE"/>
    <w:rsid w:val="004F4CFE"/>
    <w:rsid w:val="005005AB"/>
    <w:rsid w:val="00500CCF"/>
    <w:rsid w:val="0050575A"/>
    <w:rsid w:val="005139DD"/>
    <w:rsid w:val="00520170"/>
    <w:rsid w:val="005232C8"/>
    <w:rsid w:val="00523C27"/>
    <w:rsid w:val="00525D31"/>
    <w:rsid w:val="0052661A"/>
    <w:rsid w:val="005309C6"/>
    <w:rsid w:val="00533949"/>
    <w:rsid w:val="0053516E"/>
    <w:rsid w:val="00540AE1"/>
    <w:rsid w:val="00541B1B"/>
    <w:rsid w:val="00542F8A"/>
    <w:rsid w:val="00543C04"/>
    <w:rsid w:val="00544E72"/>
    <w:rsid w:val="00551FF5"/>
    <w:rsid w:val="0055200C"/>
    <w:rsid w:val="00554E76"/>
    <w:rsid w:val="0055596F"/>
    <w:rsid w:val="00556A4B"/>
    <w:rsid w:val="00556EE5"/>
    <w:rsid w:val="0055724D"/>
    <w:rsid w:val="00557CA9"/>
    <w:rsid w:val="00566BC3"/>
    <w:rsid w:val="00567CA6"/>
    <w:rsid w:val="00572716"/>
    <w:rsid w:val="005778EC"/>
    <w:rsid w:val="0058161A"/>
    <w:rsid w:val="00582FD1"/>
    <w:rsid w:val="00583043"/>
    <w:rsid w:val="005832D4"/>
    <w:rsid w:val="00584CE7"/>
    <w:rsid w:val="00587FBF"/>
    <w:rsid w:val="005911F8"/>
    <w:rsid w:val="005922FA"/>
    <w:rsid w:val="00592A17"/>
    <w:rsid w:val="00593977"/>
    <w:rsid w:val="005963E4"/>
    <w:rsid w:val="00597B2E"/>
    <w:rsid w:val="005A02DA"/>
    <w:rsid w:val="005A5088"/>
    <w:rsid w:val="005A751C"/>
    <w:rsid w:val="005B0ED8"/>
    <w:rsid w:val="005B2C47"/>
    <w:rsid w:val="005C14AE"/>
    <w:rsid w:val="005C2D4B"/>
    <w:rsid w:val="005C3767"/>
    <w:rsid w:val="005C3E37"/>
    <w:rsid w:val="005C5622"/>
    <w:rsid w:val="005D276A"/>
    <w:rsid w:val="005D2A7D"/>
    <w:rsid w:val="005D5E0E"/>
    <w:rsid w:val="005D71BD"/>
    <w:rsid w:val="005D7FD5"/>
    <w:rsid w:val="005E2123"/>
    <w:rsid w:val="005E603B"/>
    <w:rsid w:val="005E6103"/>
    <w:rsid w:val="005F021C"/>
    <w:rsid w:val="005F0E3F"/>
    <w:rsid w:val="005F473A"/>
    <w:rsid w:val="005F5BEF"/>
    <w:rsid w:val="005F5C88"/>
    <w:rsid w:val="00601A80"/>
    <w:rsid w:val="00601F8E"/>
    <w:rsid w:val="00602546"/>
    <w:rsid w:val="006036A7"/>
    <w:rsid w:val="0060588D"/>
    <w:rsid w:val="006107AB"/>
    <w:rsid w:val="00610CB2"/>
    <w:rsid w:val="00620676"/>
    <w:rsid w:val="006209E1"/>
    <w:rsid w:val="00626B56"/>
    <w:rsid w:val="00627DC6"/>
    <w:rsid w:val="0063021D"/>
    <w:rsid w:val="00631861"/>
    <w:rsid w:val="00631DE3"/>
    <w:rsid w:val="006320CB"/>
    <w:rsid w:val="006321C2"/>
    <w:rsid w:val="0064191A"/>
    <w:rsid w:val="0064255A"/>
    <w:rsid w:val="0064294D"/>
    <w:rsid w:val="00642C25"/>
    <w:rsid w:val="00645006"/>
    <w:rsid w:val="006516F4"/>
    <w:rsid w:val="006526D3"/>
    <w:rsid w:val="00656AEB"/>
    <w:rsid w:val="006570E5"/>
    <w:rsid w:val="006617D4"/>
    <w:rsid w:val="006706CE"/>
    <w:rsid w:val="006749A5"/>
    <w:rsid w:val="00676F7C"/>
    <w:rsid w:val="00677328"/>
    <w:rsid w:val="00686301"/>
    <w:rsid w:val="00686800"/>
    <w:rsid w:val="0069673A"/>
    <w:rsid w:val="006A3AB8"/>
    <w:rsid w:val="006A548A"/>
    <w:rsid w:val="006A5FA9"/>
    <w:rsid w:val="006B6379"/>
    <w:rsid w:val="006B6516"/>
    <w:rsid w:val="006C001E"/>
    <w:rsid w:val="006C6730"/>
    <w:rsid w:val="006D1155"/>
    <w:rsid w:val="006D28D6"/>
    <w:rsid w:val="006D421E"/>
    <w:rsid w:val="006E1F69"/>
    <w:rsid w:val="006E45D9"/>
    <w:rsid w:val="006E4711"/>
    <w:rsid w:val="006E551A"/>
    <w:rsid w:val="006F5523"/>
    <w:rsid w:val="007000C1"/>
    <w:rsid w:val="00705267"/>
    <w:rsid w:val="00712388"/>
    <w:rsid w:val="00712C8B"/>
    <w:rsid w:val="0071491F"/>
    <w:rsid w:val="0071639D"/>
    <w:rsid w:val="00717CD0"/>
    <w:rsid w:val="00720D31"/>
    <w:rsid w:val="00723898"/>
    <w:rsid w:val="00724267"/>
    <w:rsid w:val="00725C41"/>
    <w:rsid w:val="0072601C"/>
    <w:rsid w:val="00730B4D"/>
    <w:rsid w:val="00730E1F"/>
    <w:rsid w:val="00730E80"/>
    <w:rsid w:val="00734CA8"/>
    <w:rsid w:val="00737C06"/>
    <w:rsid w:val="00751449"/>
    <w:rsid w:val="00751C36"/>
    <w:rsid w:val="007521F2"/>
    <w:rsid w:val="00752F66"/>
    <w:rsid w:val="00756090"/>
    <w:rsid w:val="007577FB"/>
    <w:rsid w:val="00767F5C"/>
    <w:rsid w:val="007760C0"/>
    <w:rsid w:val="00776787"/>
    <w:rsid w:val="007771AD"/>
    <w:rsid w:val="00777AF4"/>
    <w:rsid w:val="00777FA1"/>
    <w:rsid w:val="00783333"/>
    <w:rsid w:val="00784A74"/>
    <w:rsid w:val="0079030E"/>
    <w:rsid w:val="00796D0C"/>
    <w:rsid w:val="007A2D08"/>
    <w:rsid w:val="007A39BB"/>
    <w:rsid w:val="007A3FD2"/>
    <w:rsid w:val="007A7CDB"/>
    <w:rsid w:val="007B32BC"/>
    <w:rsid w:val="007B551C"/>
    <w:rsid w:val="007B6303"/>
    <w:rsid w:val="007B76A5"/>
    <w:rsid w:val="007C17F8"/>
    <w:rsid w:val="007C2CCD"/>
    <w:rsid w:val="007D23D4"/>
    <w:rsid w:val="007D455F"/>
    <w:rsid w:val="007D45F0"/>
    <w:rsid w:val="007D489E"/>
    <w:rsid w:val="007D5DE7"/>
    <w:rsid w:val="007D5E4F"/>
    <w:rsid w:val="007D78F4"/>
    <w:rsid w:val="007D7A8B"/>
    <w:rsid w:val="007E0BAB"/>
    <w:rsid w:val="007E2321"/>
    <w:rsid w:val="007E33C7"/>
    <w:rsid w:val="007E6F22"/>
    <w:rsid w:val="007E79FA"/>
    <w:rsid w:val="007F0798"/>
    <w:rsid w:val="007F3877"/>
    <w:rsid w:val="007F506C"/>
    <w:rsid w:val="007F568B"/>
    <w:rsid w:val="007F6A09"/>
    <w:rsid w:val="007F7033"/>
    <w:rsid w:val="008005F9"/>
    <w:rsid w:val="00806694"/>
    <w:rsid w:val="00811389"/>
    <w:rsid w:val="008131AD"/>
    <w:rsid w:val="0082021C"/>
    <w:rsid w:val="0082021D"/>
    <w:rsid w:val="00822A32"/>
    <w:rsid w:val="0083136A"/>
    <w:rsid w:val="00840005"/>
    <w:rsid w:val="00840FB7"/>
    <w:rsid w:val="008416F1"/>
    <w:rsid w:val="00841CB9"/>
    <w:rsid w:val="00845666"/>
    <w:rsid w:val="0085324A"/>
    <w:rsid w:val="00854B71"/>
    <w:rsid w:val="008601FB"/>
    <w:rsid w:val="00862C79"/>
    <w:rsid w:val="008678A8"/>
    <w:rsid w:val="0087080D"/>
    <w:rsid w:val="00875B00"/>
    <w:rsid w:val="00883297"/>
    <w:rsid w:val="00890858"/>
    <w:rsid w:val="008914B1"/>
    <w:rsid w:val="00893988"/>
    <w:rsid w:val="00896959"/>
    <w:rsid w:val="008A386A"/>
    <w:rsid w:val="008A3EFF"/>
    <w:rsid w:val="008B2521"/>
    <w:rsid w:val="008B57AE"/>
    <w:rsid w:val="008C2FF5"/>
    <w:rsid w:val="008C4E8F"/>
    <w:rsid w:val="008C5D92"/>
    <w:rsid w:val="008C5E3F"/>
    <w:rsid w:val="008C6337"/>
    <w:rsid w:val="008D3F5A"/>
    <w:rsid w:val="008D5907"/>
    <w:rsid w:val="008E0046"/>
    <w:rsid w:val="008E1D24"/>
    <w:rsid w:val="008E1F1E"/>
    <w:rsid w:val="008E50E3"/>
    <w:rsid w:val="008E626C"/>
    <w:rsid w:val="008F37F6"/>
    <w:rsid w:val="008F3C6C"/>
    <w:rsid w:val="008F54C3"/>
    <w:rsid w:val="00900491"/>
    <w:rsid w:val="0090222F"/>
    <w:rsid w:val="009044D0"/>
    <w:rsid w:val="00906941"/>
    <w:rsid w:val="0091495F"/>
    <w:rsid w:val="00914CA2"/>
    <w:rsid w:val="00916BAA"/>
    <w:rsid w:val="009208A4"/>
    <w:rsid w:val="00923948"/>
    <w:rsid w:val="0092471A"/>
    <w:rsid w:val="00924BBF"/>
    <w:rsid w:val="00925762"/>
    <w:rsid w:val="0093281B"/>
    <w:rsid w:val="00932EE9"/>
    <w:rsid w:val="009376FC"/>
    <w:rsid w:val="00940403"/>
    <w:rsid w:val="0094178B"/>
    <w:rsid w:val="00942441"/>
    <w:rsid w:val="009512CB"/>
    <w:rsid w:val="00951936"/>
    <w:rsid w:val="0095213C"/>
    <w:rsid w:val="00953BB5"/>
    <w:rsid w:val="00957457"/>
    <w:rsid w:val="00957E7B"/>
    <w:rsid w:val="00963174"/>
    <w:rsid w:val="00963C49"/>
    <w:rsid w:val="00964CD3"/>
    <w:rsid w:val="00973B5C"/>
    <w:rsid w:val="009748AC"/>
    <w:rsid w:val="00974CD8"/>
    <w:rsid w:val="009766DC"/>
    <w:rsid w:val="00982EFC"/>
    <w:rsid w:val="0099118F"/>
    <w:rsid w:val="009920CC"/>
    <w:rsid w:val="00993C10"/>
    <w:rsid w:val="0099661C"/>
    <w:rsid w:val="009A0780"/>
    <w:rsid w:val="009A45ED"/>
    <w:rsid w:val="009A5974"/>
    <w:rsid w:val="009A6267"/>
    <w:rsid w:val="009A6969"/>
    <w:rsid w:val="009B18A4"/>
    <w:rsid w:val="009B1B16"/>
    <w:rsid w:val="009B7C98"/>
    <w:rsid w:val="009B7EB4"/>
    <w:rsid w:val="009C3261"/>
    <w:rsid w:val="009D1C86"/>
    <w:rsid w:val="009D1DF4"/>
    <w:rsid w:val="009D314F"/>
    <w:rsid w:val="009D4B4F"/>
    <w:rsid w:val="009D670B"/>
    <w:rsid w:val="009D697B"/>
    <w:rsid w:val="009D7D9A"/>
    <w:rsid w:val="009E42A7"/>
    <w:rsid w:val="009E4476"/>
    <w:rsid w:val="009E4EC7"/>
    <w:rsid w:val="009E6E49"/>
    <w:rsid w:val="009E7291"/>
    <w:rsid w:val="009F0541"/>
    <w:rsid w:val="009F08B5"/>
    <w:rsid w:val="009F5D41"/>
    <w:rsid w:val="009F66ED"/>
    <w:rsid w:val="00A1202D"/>
    <w:rsid w:val="00A1311E"/>
    <w:rsid w:val="00A22B3B"/>
    <w:rsid w:val="00A23D41"/>
    <w:rsid w:val="00A35156"/>
    <w:rsid w:val="00A40EF7"/>
    <w:rsid w:val="00A420D8"/>
    <w:rsid w:val="00A44C32"/>
    <w:rsid w:val="00A4659D"/>
    <w:rsid w:val="00A468A4"/>
    <w:rsid w:val="00A479ED"/>
    <w:rsid w:val="00A50C65"/>
    <w:rsid w:val="00A51477"/>
    <w:rsid w:val="00A5288B"/>
    <w:rsid w:val="00A5565E"/>
    <w:rsid w:val="00A65AEE"/>
    <w:rsid w:val="00A67AD8"/>
    <w:rsid w:val="00A72678"/>
    <w:rsid w:val="00A7275C"/>
    <w:rsid w:val="00A743C9"/>
    <w:rsid w:val="00A76687"/>
    <w:rsid w:val="00A76DCE"/>
    <w:rsid w:val="00A8069A"/>
    <w:rsid w:val="00A84978"/>
    <w:rsid w:val="00A904BE"/>
    <w:rsid w:val="00A92326"/>
    <w:rsid w:val="00AA0BDE"/>
    <w:rsid w:val="00AA0C4A"/>
    <w:rsid w:val="00AA307A"/>
    <w:rsid w:val="00AA32C8"/>
    <w:rsid w:val="00AB1C8D"/>
    <w:rsid w:val="00AB434D"/>
    <w:rsid w:val="00AB4EC8"/>
    <w:rsid w:val="00AB7A3D"/>
    <w:rsid w:val="00AC2C87"/>
    <w:rsid w:val="00AC456C"/>
    <w:rsid w:val="00AC6386"/>
    <w:rsid w:val="00AC72D3"/>
    <w:rsid w:val="00AD19BA"/>
    <w:rsid w:val="00AD2FB1"/>
    <w:rsid w:val="00AE1387"/>
    <w:rsid w:val="00AE179C"/>
    <w:rsid w:val="00AE1EE5"/>
    <w:rsid w:val="00AE2315"/>
    <w:rsid w:val="00AE4CA3"/>
    <w:rsid w:val="00AE61EF"/>
    <w:rsid w:val="00AF48D8"/>
    <w:rsid w:val="00B0529A"/>
    <w:rsid w:val="00B060DB"/>
    <w:rsid w:val="00B14665"/>
    <w:rsid w:val="00B24C88"/>
    <w:rsid w:val="00B251FD"/>
    <w:rsid w:val="00B271BB"/>
    <w:rsid w:val="00B307EF"/>
    <w:rsid w:val="00B30825"/>
    <w:rsid w:val="00B32A11"/>
    <w:rsid w:val="00B36DB7"/>
    <w:rsid w:val="00B41595"/>
    <w:rsid w:val="00B418D4"/>
    <w:rsid w:val="00B42F5F"/>
    <w:rsid w:val="00B4344C"/>
    <w:rsid w:val="00B43B0B"/>
    <w:rsid w:val="00B44322"/>
    <w:rsid w:val="00B47594"/>
    <w:rsid w:val="00B478D7"/>
    <w:rsid w:val="00B5181D"/>
    <w:rsid w:val="00B52D78"/>
    <w:rsid w:val="00B544B4"/>
    <w:rsid w:val="00B55EAB"/>
    <w:rsid w:val="00B568F4"/>
    <w:rsid w:val="00B56B13"/>
    <w:rsid w:val="00B56F12"/>
    <w:rsid w:val="00B64314"/>
    <w:rsid w:val="00B82FA9"/>
    <w:rsid w:val="00B90459"/>
    <w:rsid w:val="00B912B9"/>
    <w:rsid w:val="00B91BA0"/>
    <w:rsid w:val="00B91BAD"/>
    <w:rsid w:val="00B94F00"/>
    <w:rsid w:val="00B96688"/>
    <w:rsid w:val="00B97CB0"/>
    <w:rsid w:val="00BA186D"/>
    <w:rsid w:val="00BA4340"/>
    <w:rsid w:val="00BB18FD"/>
    <w:rsid w:val="00BB1E07"/>
    <w:rsid w:val="00BB277E"/>
    <w:rsid w:val="00BB38C0"/>
    <w:rsid w:val="00BB496B"/>
    <w:rsid w:val="00BB7D8F"/>
    <w:rsid w:val="00BC42DB"/>
    <w:rsid w:val="00BD21F0"/>
    <w:rsid w:val="00BD2D98"/>
    <w:rsid w:val="00BD3C33"/>
    <w:rsid w:val="00BD7335"/>
    <w:rsid w:val="00BD734B"/>
    <w:rsid w:val="00BE409C"/>
    <w:rsid w:val="00BE4A49"/>
    <w:rsid w:val="00BE4AC9"/>
    <w:rsid w:val="00BE5B1D"/>
    <w:rsid w:val="00BE6773"/>
    <w:rsid w:val="00BF3218"/>
    <w:rsid w:val="00BF72BE"/>
    <w:rsid w:val="00C02C43"/>
    <w:rsid w:val="00C03B95"/>
    <w:rsid w:val="00C15F4F"/>
    <w:rsid w:val="00C22FAE"/>
    <w:rsid w:val="00C2398E"/>
    <w:rsid w:val="00C23CC0"/>
    <w:rsid w:val="00C259E5"/>
    <w:rsid w:val="00C32F67"/>
    <w:rsid w:val="00C3316D"/>
    <w:rsid w:val="00C35019"/>
    <w:rsid w:val="00C3613C"/>
    <w:rsid w:val="00C37C20"/>
    <w:rsid w:val="00C40BE4"/>
    <w:rsid w:val="00C420D1"/>
    <w:rsid w:val="00C53563"/>
    <w:rsid w:val="00C56F2E"/>
    <w:rsid w:val="00C57BD9"/>
    <w:rsid w:val="00C645B4"/>
    <w:rsid w:val="00C67DA7"/>
    <w:rsid w:val="00C71204"/>
    <w:rsid w:val="00C71DE7"/>
    <w:rsid w:val="00C733DC"/>
    <w:rsid w:val="00C77234"/>
    <w:rsid w:val="00C809F9"/>
    <w:rsid w:val="00C85D5D"/>
    <w:rsid w:val="00C86C77"/>
    <w:rsid w:val="00C92236"/>
    <w:rsid w:val="00C94932"/>
    <w:rsid w:val="00C9658A"/>
    <w:rsid w:val="00CA2396"/>
    <w:rsid w:val="00CA29C4"/>
    <w:rsid w:val="00CB33D8"/>
    <w:rsid w:val="00CC37F3"/>
    <w:rsid w:val="00CC3828"/>
    <w:rsid w:val="00CC723A"/>
    <w:rsid w:val="00CD250A"/>
    <w:rsid w:val="00CD2B1F"/>
    <w:rsid w:val="00CD2CC8"/>
    <w:rsid w:val="00CD2D05"/>
    <w:rsid w:val="00CD3600"/>
    <w:rsid w:val="00CE0A16"/>
    <w:rsid w:val="00CE18B0"/>
    <w:rsid w:val="00CE2431"/>
    <w:rsid w:val="00CE48CA"/>
    <w:rsid w:val="00CE58A1"/>
    <w:rsid w:val="00CE7770"/>
    <w:rsid w:val="00CE786D"/>
    <w:rsid w:val="00CF0D3A"/>
    <w:rsid w:val="00CF1693"/>
    <w:rsid w:val="00CF2E8D"/>
    <w:rsid w:val="00CF3667"/>
    <w:rsid w:val="00CF49E7"/>
    <w:rsid w:val="00CF50BA"/>
    <w:rsid w:val="00CF6995"/>
    <w:rsid w:val="00D00D61"/>
    <w:rsid w:val="00D020C9"/>
    <w:rsid w:val="00D02648"/>
    <w:rsid w:val="00D026B4"/>
    <w:rsid w:val="00D0410B"/>
    <w:rsid w:val="00D1042D"/>
    <w:rsid w:val="00D112C7"/>
    <w:rsid w:val="00D1146D"/>
    <w:rsid w:val="00D11A96"/>
    <w:rsid w:val="00D12BC5"/>
    <w:rsid w:val="00D164D7"/>
    <w:rsid w:val="00D17752"/>
    <w:rsid w:val="00D203EA"/>
    <w:rsid w:val="00D20BCA"/>
    <w:rsid w:val="00D229AD"/>
    <w:rsid w:val="00D25D12"/>
    <w:rsid w:val="00D262AA"/>
    <w:rsid w:val="00D26428"/>
    <w:rsid w:val="00D30CB8"/>
    <w:rsid w:val="00D34C48"/>
    <w:rsid w:val="00D34D67"/>
    <w:rsid w:val="00D356E8"/>
    <w:rsid w:val="00D35960"/>
    <w:rsid w:val="00D35D61"/>
    <w:rsid w:val="00D420AE"/>
    <w:rsid w:val="00D45553"/>
    <w:rsid w:val="00D465C0"/>
    <w:rsid w:val="00D514F1"/>
    <w:rsid w:val="00D524DA"/>
    <w:rsid w:val="00D528DE"/>
    <w:rsid w:val="00D53560"/>
    <w:rsid w:val="00D56541"/>
    <w:rsid w:val="00D56DF9"/>
    <w:rsid w:val="00D61C2E"/>
    <w:rsid w:val="00D64B1A"/>
    <w:rsid w:val="00D64BFB"/>
    <w:rsid w:val="00D6617B"/>
    <w:rsid w:val="00D66CEF"/>
    <w:rsid w:val="00D7057A"/>
    <w:rsid w:val="00D7674E"/>
    <w:rsid w:val="00D77628"/>
    <w:rsid w:val="00D80370"/>
    <w:rsid w:val="00D81BE1"/>
    <w:rsid w:val="00D86972"/>
    <w:rsid w:val="00D86DF9"/>
    <w:rsid w:val="00D90999"/>
    <w:rsid w:val="00D91A3E"/>
    <w:rsid w:val="00D923B8"/>
    <w:rsid w:val="00D953C9"/>
    <w:rsid w:val="00D96349"/>
    <w:rsid w:val="00D96A94"/>
    <w:rsid w:val="00D9743F"/>
    <w:rsid w:val="00DA64D4"/>
    <w:rsid w:val="00DA6FC5"/>
    <w:rsid w:val="00DB04E7"/>
    <w:rsid w:val="00DB1B65"/>
    <w:rsid w:val="00DB4F0C"/>
    <w:rsid w:val="00DC1ABA"/>
    <w:rsid w:val="00DC3455"/>
    <w:rsid w:val="00DC5C6E"/>
    <w:rsid w:val="00DD0301"/>
    <w:rsid w:val="00DD44FC"/>
    <w:rsid w:val="00DE1349"/>
    <w:rsid w:val="00DE1B56"/>
    <w:rsid w:val="00DE339B"/>
    <w:rsid w:val="00DE3EB7"/>
    <w:rsid w:val="00DE5252"/>
    <w:rsid w:val="00DE7704"/>
    <w:rsid w:val="00DF2D7E"/>
    <w:rsid w:val="00E03444"/>
    <w:rsid w:val="00E0650C"/>
    <w:rsid w:val="00E104B5"/>
    <w:rsid w:val="00E11106"/>
    <w:rsid w:val="00E15FA3"/>
    <w:rsid w:val="00E23EE4"/>
    <w:rsid w:val="00E31337"/>
    <w:rsid w:val="00E3243F"/>
    <w:rsid w:val="00E332EE"/>
    <w:rsid w:val="00E33EE9"/>
    <w:rsid w:val="00E36265"/>
    <w:rsid w:val="00E36280"/>
    <w:rsid w:val="00E367F3"/>
    <w:rsid w:val="00E41078"/>
    <w:rsid w:val="00E4290E"/>
    <w:rsid w:val="00E553B9"/>
    <w:rsid w:val="00E57BBF"/>
    <w:rsid w:val="00E6199B"/>
    <w:rsid w:val="00E62AEB"/>
    <w:rsid w:val="00E636DF"/>
    <w:rsid w:val="00E647D2"/>
    <w:rsid w:val="00E658F2"/>
    <w:rsid w:val="00E6648D"/>
    <w:rsid w:val="00E6713E"/>
    <w:rsid w:val="00E67C34"/>
    <w:rsid w:val="00E70BF7"/>
    <w:rsid w:val="00E759BA"/>
    <w:rsid w:val="00E82BFC"/>
    <w:rsid w:val="00E83545"/>
    <w:rsid w:val="00E8619E"/>
    <w:rsid w:val="00E907FD"/>
    <w:rsid w:val="00E91C81"/>
    <w:rsid w:val="00E92254"/>
    <w:rsid w:val="00E9429D"/>
    <w:rsid w:val="00E94891"/>
    <w:rsid w:val="00E96E7E"/>
    <w:rsid w:val="00EA0764"/>
    <w:rsid w:val="00EA0A36"/>
    <w:rsid w:val="00EA1660"/>
    <w:rsid w:val="00EA1B47"/>
    <w:rsid w:val="00EA7FA7"/>
    <w:rsid w:val="00EB0F53"/>
    <w:rsid w:val="00EB27C8"/>
    <w:rsid w:val="00EB5184"/>
    <w:rsid w:val="00EB5931"/>
    <w:rsid w:val="00EB606F"/>
    <w:rsid w:val="00EB6765"/>
    <w:rsid w:val="00EB773F"/>
    <w:rsid w:val="00EC3B15"/>
    <w:rsid w:val="00EC4268"/>
    <w:rsid w:val="00ED0709"/>
    <w:rsid w:val="00ED101D"/>
    <w:rsid w:val="00ED162F"/>
    <w:rsid w:val="00ED1EE6"/>
    <w:rsid w:val="00ED55A3"/>
    <w:rsid w:val="00ED7E40"/>
    <w:rsid w:val="00EE062E"/>
    <w:rsid w:val="00EE40A3"/>
    <w:rsid w:val="00EE73DD"/>
    <w:rsid w:val="00EF544C"/>
    <w:rsid w:val="00EF69A5"/>
    <w:rsid w:val="00F01239"/>
    <w:rsid w:val="00F02517"/>
    <w:rsid w:val="00F02731"/>
    <w:rsid w:val="00F06866"/>
    <w:rsid w:val="00F1280D"/>
    <w:rsid w:val="00F13B3E"/>
    <w:rsid w:val="00F1796B"/>
    <w:rsid w:val="00F20E8F"/>
    <w:rsid w:val="00F2542B"/>
    <w:rsid w:val="00F271ED"/>
    <w:rsid w:val="00F277B1"/>
    <w:rsid w:val="00F30DD7"/>
    <w:rsid w:val="00F3469B"/>
    <w:rsid w:val="00F34BB5"/>
    <w:rsid w:val="00F367AE"/>
    <w:rsid w:val="00F36F93"/>
    <w:rsid w:val="00F4149B"/>
    <w:rsid w:val="00F45FA9"/>
    <w:rsid w:val="00F45FB0"/>
    <w:rsid w:val="00F51212"/>
    <w:rsid w:val="00F51567"/>
    <w:rsid w:val="00F56589"/>
    <w:rsid w:val="00F572DB"/>
    <w:rsid w:val="00F60BBC"/>
    <w:rsid w:val="00F64A4A"/>
    <w:rsid w:val="00F676C2"/>
    <w:rsid w:val="00F74F6E"/>
    <w:rsid w:val="00F7572C"/>
    <w:rsid w:val="00F77072"/>
    <w:rsid w:val="00F8226D"/>
    <w:rsid w:val="00F82D8D"/>
    <w:rsid w:val="00F83298"/>
    <w:rsid w:val="00F83CFC"/>
    <w:rsid w:val="00F85E64"/>
    <w:rsid w:val="00F86848"/>
    <w:rsid w:val="00F9066D"/>
    <w:rsid w:val="00F94EC8"/>
    <w:rsid w:val="00F95E81"/>
    <w:rsid w:val="00FA476D"/>
    <w:rsid w:val="00FA5919"/>
    <w:rsid w:val="00FB07FB"/>
    <w:rsid w:val="00FB2A5A"/>
    <w:rsid w:val="00FB2D7E"/>
    <w:rsid w:val="00FB2DD0"/>
    <w:rsid w:val="00FB4B6A"/>
    <w:rsid w:val="00FB515F"/>
    <w:rsid w:val="00FB65C1"/>
    <w:rsid w:val="00FB70CD"/>
    <w:rsid w:val="00FB7C15"/>
    <w:rsid w:val="00FC5072"/>
    <w:rsid w:val="00FC50DA"/>
    <w:rsid w:val="00FC684D"/>
    <w:rsid w:val="00FE39ED"/>
    <w:rsid w:val="00FE4DCB"/>
    <w:rsid w:val="00FE5465"/>
    <w:rsid w:val="00FF2DBB"/>
    <w:rsid w:val="00FF39DF"/>
    <w:rsid w:val="00FF6AD1"/>
    <w:rsid w:val="00FF6CAA"/>
    <w:rsid w:val="05750627"/>
    <w:rsid w:val="05ACBF5E"/>
    <w:rsid w:val="06D7DA98"/>
    <w:rsid w:val="0906B0FB"/>
    <w:rsid w:val="09BD04E3"/>
    <w:rsid w:val="09E7D471"/>
    <w:rsid w:val="0AEA7430"/>
    <w:rsid w:val="102BAEEF"/>
    <w:rsid w:val="12F47147"/>
    <w:rsid w:val="156B4E56"/>
    <w:rsid w:val="1AA07D3A"/>
    <w:rsid w:val="1CF1099A"/>
    <w:rsid w:val="20FBB1E3"/>
    <w:rsid w:val="2B913B9A"/>
    <w:rsid w:val="30B5C229"/>
    <w:rsid w:val="3464705F"/>
    <w:rsid w:val="360040C0"/>
    <w:rsid w:val="3AEB5C5C"/>
    <w:rsid w:val="3EF349F5"/>
    <w:rsid w:val="3EF9F499"/>
    <w:rsid w:val="3F6FEDA1"/>
    <w:rsid w:val="3FAF2E5E"/>
    <w:rsid w:val="488CCF81"/>
    <w:rsid w:val="4CE354C6"/>
    <w:rsid w:val="4EF35006"/>
    <w:rsid w:val="507EB909"/>
    <w:rsid w:val="5182D189"/>
    <w:rsid w:val="51A985A3"/>
    <w:rsid w:val="56D4E636"/>
    <w:rsid w:val="56EDFA8D"/>
    <w:rsid w:val="57F293B0"/>
    <w:rsid w:val="5EF7178B"/>
    <w:rsid w:val="601D7B08"/>
    <w:rsid w:val="63247027"/>
    <w:rsid w:val="63D46B1B"/>
    <w:rsid w:val="680DFA25"/>
    <w:rsid w:val="69B0FB81"/>
    <w:rsid w:val="716B2044"/>
    <w:rsid w:val="7C7B5D1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A1B6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71A"/>
    <w:pPr>
      <w:spacing w:after="120" w:line="240" w:lineRule="auto"/>
    </w:pPr>
    <w:rPr>
      <w:rFonts w:ascii="Arial Nova Cond" w:hAnsi="Arial Nova Cond" w:eastAsiaTheme="minorEastAsia"/>
      <w:szCs w:val="21"/>
    </w:rPr>
  </w:style>
  <w:style w:type="paragraph" w:styleId="Heading1">
    <w:name w:val="heading 1"/>
    <w:next w:val="Normal"/>
    <w:link w:val="Heading1Char"/>
    <w:uiPriority w:val="9"/>
    <w:qFormat/>
    <w:rsid w:val="00957E7B"/>
    <w:pPr>
      <w:keepNext/>
      <w:keepLines/>
      <w:spacing w:before="1400" w:after="0"/>
      <w:outlineLvl w:val="0"/>
    </w:pPr>
    <w:rPr>
      <w:rFonts w:ascii="Helvetica" w:hAnsi="Helvetica" w:eastAsiaTheme="majorEastAsia" w:cstheme="majorBidi"/>
      <w:b/>
      <w:caps/>
      <w:color w:val="01677C"/>
      <w:sz w:val="28"/>
      <w:szCs w:val="32"/>
    </w:rPr>
  </w:style>
  <w:style w:type="paragraph" w:styleId="Heading2">
    <w:name w:val="heading 2"/>
    <w:next w:val="Normal"/>
    <w:link w:val="Heading2Char"/>
    <w:autoRedefine/>
    <w:qFormat/>
    <w:rsid w:val="009E4476"/>
    <w:pPr>
      <w:spacing w:after="80" w:line="240" w:lineRule="auto"/>
      <w:outlineLvl w:val="1"/>
    </w:pPr>
    <w:rPr>
      <w:rFonts w:ascii="Helvetica" w:eastAsia="Times New Roman" w:hAnsi="Helvetica" w:cs="Arial"/>
      <w:b/>
      <w:i/>
      <w:noProof/>
      <w:color w:val="01677C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D41"/>
    <w:pPr>
      <w:keepNext/>
      <w:keepLines/>
      <w:spacing w:after="80"/>
      <w:outlineLvl w:val="2"/>
    </w:pPr>
    <w:rPr>
      <w:rFonts w:ascii="Helvetica" w:hAnsi="Helvetica"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40B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40B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40B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40B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40B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40B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E7B"/>
    <w:rPr>
      <w:rFonts w:ascii="Helvetica" w:hAnsi="Helvetica" w:eastAsiaTheme="majorEastAsia" w:cstheme="majorBidi"/>
      <w:b/>
      <w:caps/>
      <w:color w:val="01677C"/>
      <w:sz w:val="28"/>
      <w:szCs w:val="32"/>
    </w:rPr>
  </w:style>
  <w:style w:type="paragraph" w:customStyle="1" w:styleId="DocumentTitle">
    <w:name w:val="Document Title"/>
    <w:qFormat/>
    <w:rsid w:val="002C3A7A"/>
    <w:rPr>
      <w:rFonts w:ascii="Helvetica" w:hAnsi="Helvetica"/>
      <w:b/>
      <w:caps/>
      <w:color w:val="FFFFFF" w:themeColor="background1"/>
      <w:sz w:val="32"/>
    </w:rPr>
  </w:style>
  <w:style w:type="paragraph" w:styleId="Header">
    <w:name w:val="header"/>
    <w:basedOn w:val="Normal"/>
    <w:link w:val="HeaderChar"/>
    <w:uiPriority w:val="99"/>
    <w:unhideWhenUsed/>
    <w:rsid w:val="009D1C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1C86"/>
  </w:style>
  <w:style w:type="paragraph" w:styleId="Footer">
    <w:name w:val="footer"/>
    <w:basedOn w:val="Normal"/>
    <w:link w:val="FooterChar"/>
    <w:uiPriority w:val="99"/>
    <w:unhideWhenUsed/>
    <w:rsid w:val="00C9223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2236"/>
  </w:style>
  <w:style w:type="paragraph" w:customStyle="1" w:styleId="Subhead">
    <w:name w:val="Subhead"/>
    <w:qFormat/>
    <w:rsid w:val="00957E7B"/>
    <w:pPr>
      <w:spacing w:after="80"/>
    </w:pPr>
    <w:rPr>
      <w:rFonts w:ascii="Helvetica" w:hAnsi="Helvetica"/>
      <w:i/>
      <w:iCs/>
      <w:color w:val="595959"/>
      <w:sz w:val="24"/>
      <w:szCs w:val="24"/>
    </w:rPr>
  </w:style>
  <w:style w:type="paragraph" w:styleId="BodyText">
    <w:name w:val="Body Text"/>
    <w:basedOn w:val="Subhead"/>
    <w:link w:val="BodyTextChar"/>
    <w:uiPriority w:val="99"/>
    <w:unhideWhenUsed/>
    <w:qFormat/>
    <w:rsid w:val="00EF69A5"/>
    <w:pPr>
      <w:spacing w:after="240" w:line="240" w:lineRule="auto"/>
    </w:pPr>
    <w:rPr>
      <w:i w:val="0"/>
      <w:iCs w:val="0"/>
      <w:color w:val="000000" w:themeColor="text1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F69A5"/>
    <w:rPr>
      <w:rFonts w:ascii="Helvetica" w:hAnsi="Helvetica"/>
      <w:color w:val="000000" w:themeColor="text1"/>
    </w:rPr>
  </w:style>
  <w:style w:type="paragraph" w:styleId="ListBullet">
    <w:name w:val="List Bullet"/>
    <w:basedOn w:val="ListParagraph"/>
    <w:uiPriority w:val="99"/>
    <w:unhideWhenUsed/>
    <w:qFormat/>
    <w:rsid w:val="00BE409C"/>
    <w:pPr>
      <w:numPr>
        <w:numId w:val="12"/>
      </w:numPr>
      <w:spacing w:before="120" w:after="80"/>
      <w:contextualSpacing w:val="0"/>
    </w:pPr>
    <w:rPr>
      <w:rFonts w:ascii="Helvetica" w:eastAsia="Times New Roman" w:hAnsi="Helvetica" w:cstheme="minorHAnsi"/>
    </w:rPr>
  </w:style>
  <w:style w:type="character" w:customStyle="1" w:styleId="Heading2Char">
    <w:name w:val="Heading 2 Char"/>
    <w:basedOn w:val="DefaultParagraphFont"/>
    <w:link w:val="Heading2"/>
    <w:rsid w:val="009E4476"/>
    <w:rPr>
      <w:rFonts w:ascii="Helvetica" w:eastAsia="Times New Roman" w:hAnsi="Helvetica" w:cs="Arial"/>
      <w:b/>
      <w:i/>
      <w:noProof/>
      <w:color w:val="01677C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5D41"/>
    <w:rPr>
      <w:rFonts w:ascii="Helvetica" w:hAnsi="Helvetica" w:eastAsiaTheme="majorEastAsia" w:cstheme="majorBidi"/>
      <w:b/>
      <w:szCs w:val="24"/>
    </w:rPr>
  </w:style>
  <w:style w:type="paragraph" w:styleId="ListParagraph">
    <w:name w:val="List Paragraph"/>
    <w:aliases w:val="3,Bullet 1,Bullet List,Bullet Points,Colorful List - Accent 11,Dot pt,F5 List Paragraph,FooterText,Indicator Text,Issue Action POC,List Paragraph Char Char Char,List Paragraph1,List Paragraph2,MAIN CONTENT,Numbered Para 1,POCG Table Text"/>
    <w:basedOn w:val="Normal"/>
    <w:link w:val="ListParagraphChar"/>
    <w:uiPriority w:val="34"/>
    <w:qFormat/>
    <w:rsid w:val="009F5D41"/>
    <w:pPr>
      <w:ind w:left="720"/>
      <w:contextualSpacing/>
    </w:pPr>
  </w:style>
  <w:style w:type="paragraph" w:styleId="ListBullet2">
    <w:name w:val="List Bullet 2"/>
    <w:uiPriority w:val="99"/>
    <w:unhideWhenUsed/>
    <w:rsid w:val="009F5D41"/>
    <w:pPr>
      <w:numPr>
        <w:numId w:val="2"/>
      </w:numPr>
      <w:spacing w:after="0" w:line="240" w:lineRule="auto"/>
      <w:contextualSpacing/>
    </w:pPr>
    <w:rPr>
      <w:rFonts w:ascii="Helvetica" w:eastAsia="Times New Roman" w:hAnsi="Helvetica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F5D41"/>
    <w:rPr>
      <w:rFonts w:ascii="Helvetica" w:hAnsi="Helvetica"/>
      <w:color w:val="000066"/>
      <w:sz w:val="22"/>
      <w:u w:val="single"/>
    </w:rPr>
  </w:style>
  <w:style w:type="paragraph" w:customStyle="1" w:styleId="Sub-bullet">
    <w:name w:val="Sub-bullet"/>
    <w:qFormat/>
    <w:rsid w:val="001A4976"/>
    <w:pPr>
      <w:numPr>
        <w:ilvl w:val="1"/>
        <w:numId w:val="12"/>
      </w:numPr>
      <w:spacing w:after="80" w:line="240" w:lineRule="auto"/>
    </w:pPr>
    <w:rPr>
      <w:rFonts w:ascii="Helvetica" w:eastAsia="Times New Roman" w:hAnsi="Helvetica" w:cstheme="minorHAnsi"/>
    </w:rPr>
  </w:style>
  <w:style w:type="paragraph" w:customStyle="1" w:styleId="Imagecaption">
    <w:name w:val="Image caption"/>
    <w:qFormat/>
    <w:rsid w:val="0085324A"/>
    <w:pPr>
      <w:spacing w:after="0" w:line="240" w:lineRule="auto"/>
    </w:pPr>
    <w:rPr>
      <w:rFonts w:ascii="Helvetica" w:eastAsia="Times New Roman" w:hAnsi="Helvetica" w:cs="Times New Roman"/>
      <w:color w:val="595959"/>
      <w:sz w:val="16"/>
      <w:szCs w:val="24"/>
    </w:rPr>
  </w:style>
  <w:style w:type="paragraph" w:styleId="NoSpacing">
    <w:name w:val="No Spacing"/>
    <w:uiPriority w:val="1"/>
    <w:rsid w:val="00440BC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440B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40BC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40B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40B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440B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40B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440BC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40BC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0BC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440BC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40BCA"/>
    <w:rPr>
      <w:i/>
      <w:iCs/>
    </w:rPr>
  </w:style>
  <w:style w:type="character" w:styleId="BookTitle">
    <w:name w:val="Book Title"/>
    <w:basedOn w:val="DefaultParagraphFont"/>
    <w:uiPriority w:val="33"/>
    <w:rsid w:val="00D9634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D96349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D9634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349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D96349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rsid w:val="00D9634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349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rsid w:val="00D96349"/>
    <w:rPr>
      <w:b/>
      <w:bCs/>
    </w:rPr>
  </w:style>
  <w:style w:type="character" w:styleId="IntenseEmphasis">
    <w:name w:val="Intense Emphasis"/>
    <w:basedOn w:val="DefaultParagraphFont"/>
    <w:uiPriority w:val="21"/>
    <w:rsid w:val="00D96349"/>
    <w:rPr>
      <w:i/>
      <w:iCs/>
      <w:color w:val="4472C4" w:themeColor="accent1"/>
    </w:rPr>
  </w:style>
  <w:style w:type="paragraph" w:styleId="ListBullet3">
    <w:name w:val="List Bullet 3"/>
    <w:basedOn w:val="Normal"/>
    <w:uiPriority w:val="99"/>
    <w:unhideWhenUsed/>
    <w:rsid w:val="006D421E"/>
    <w:pPr>
      <w:numPr>
        <w:numId w:val="3"/>
      </w:numPr>
      <w:contextualSpacing/>
    </w:pPr>
  </w:style>
  <w:style w:type="paragraph" w:styleId="List">
    <w:name w:val="List"/>
    <w:basedOn w:val="Normal"/>
    <w:uiPriority w:val="99"/>
    <w:unhideWhenUsed/>
    <w:rsid w:val="006D421E"/>
    <w:pPr>
      <w:ind w:left="360" w:hanging="360"/>
      <w:contextualSpacing/>
    </w:pPr>
  </w:style>
  <w:style w:type="paragraph" w:styleId="ListBullet5">
    <w:name w:val="List Bullet 5"/>
    <w:basedOn w:val="Normal"/>
    <w:uiPriority w:val="99"/>
    <w:unhideWhenUsed/>
    <w:rsid w:val="006D421E"/>
    <w:pPr>
      <w:numPr>
        <w:numId w:val="5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923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134F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4F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4F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F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F5B"/>
    <w:rPr>
      <w:b/>
      <w:bCs/>
      <w:sz w:val="20"/>
      <w:szCs w:val="20"/>
    </w:rPr>
  </w:style>
  <w:style w:type="character" w:customStyle="1" w:styleId="ListParagraphChar">
    <w:name w:val="List Paragraph Char"/>
    <w:aliases w:val="3 Char,Bullet 1 Char,Bullet List Char,Bullet Points Char,Colorful List - Accent 11 Char,Dot pt Char,F5 List Paragraph Char,FooterText Char,Indicator Text Char,Issue Action POC Char,List Paragraph Char Char Char Char,MAIN CONTENT Char"/>
    <w:basedOn w:val="DefaultParagraphFont"/>
    <w:link w:val="ListParagraph"/>
    <w:uiPriority w:val="34"/>
    <w:rsid w:val="00963C49"/>
  </w:style>
  <w:style w:type="table" w:styleId="TableGrid">
    <w:name w:val="Table Grid"/>
    <w:basedOn w:val="TableNormal"/>
    <w:uiPriority w:val="39"/>
    <w:rsid w:val="001C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040446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2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293"/>
    <w:rPr>
      <w:rFonts w:ascii="Segoe UI" w:hAnsi="Segoe UI" w:eastAsiaTheme="minorEastAsia" w:cs="Segoe UI"/>
      <w:sz w:val="18"/>
      <w:szCs w:val="18"/>
    </w:rPr>
  </w:style>
  <w:style w:type="paragraph" w:styleId="Revision">
    <w:name w:val="Revision"/>
    <w:hidden/>
    <w:uiPriority w:val="99"/>
    <w:semiHidden/>
    <w:rsid w:val="00D17752"/>
    <w:pPr>
      <w:spacing w:after="0" w:line="240" w:lineRule="auto"/>
    </w:pPr>
    <w:rPr>
      <w:rFonts w:ascii="Arial Nova Cond" w:hAnsi="Arial Nova Cond" w:eastAsiaTheme="minorEastAsia"/>
      <w:szCs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658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658A"/>
    <w:rPr>
      <w:rFonts w:ascii="Arial Nova Cond" w:hAnsi="Arial Nova Cond"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658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F74F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B971A91E950458D887807F715DD25" ma:contentTypeVersion="16" ma:contentTypeDescription="Create a new document." ma:contentTypeScope="" ma:versionID="41a8a9ae7151d8262b03267b97cbcfdd">
  <xsd:schema xmlns:xsd="http://www.w3.org/2001/XMLSchema" xmlns:xs="http://www.w3.org/2001/XMLSchema" xmlns:p="http://schemas.microsoft.com/office/2006/metadata/properties" xmlns:ns2="27eca211-9ee2-42d3-a9b0-d17fc9dab7ac" xmlns:ns3="73e6c19c-5285-4c4d-bd53-1c3258ad7b83" xmlns:ns4="fa6a9aea-fb0f-4ddd-aff8-712634b7d5fe" targetNamespace="http://schemas.microsoft.com/office/2006/metadata/properties" ma:root="true" ma:fieldsID="615229e9fdbc947fbeba18459b14a2c2" ns2:_="" ns3:_="" ns4:_="">
    <xsd:import namespace="27eca211-9ee2-42d3-a9b0-d17fc9dab7ac"/>
    <xsd:import namespace="73e6c19c-5285-4c4d-bd53-1c3258ad7b83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ca211-9ee2-42d3-a9b0-d17fc9dab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6c19c-5285-4c4d-bd53-1c3258ad7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a4b9980-af0d-4cd9-aded-63e8eaea79f4}" ma:internalName="TaxCatchAll" ma:showField="CatchAllData" ma:web="73e6c19c-5285-4c4d-bd53-1c3258ad7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27eca211-9ee2-42d3-a9b0-d17fc9dab7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54E25-3A5B-465A-A150-228BB96A0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5391DB-8433-480E-BF32-129C15288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ca211-9ee2-42d3-a9b0-d17fc9dab7ac"/>
    <ds:schemaRef ds:uri="73e6c19c-5285-4c4d-bd53-1c3258ad7b83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4985EF-8BE6-4791-94DF-00909C4705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EC9C2B-2F13-41EA-A8C7-48B6C53738FE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27eca211-9ee2-42d3-a9b0-d17fc9dab7ac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2023-05-03T12:55:00Z</dcterms:created>
  <dcterms:modified xsi:type="dcterms:W3CDTF">2023-05-03T12:55:00Z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0x010100E39B971A91E950458D887807F715DD25</vt:lpwstr>
  </property>
  <property fmtid="{D5CDD505-2E9C-101B-9397-08002B2CF9AE}" pid="3" name="MediaServiceImageTags">
    <vt:lpwstr/>
  </property>
</Properties>
</file>