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108D" w:rsidRPr="00EC37DF" w:rsidP="0040108D" w14:paraId="78A71C29" w14:textId="77777777">
      <w:pPr>
        <w:pStyle w:val="Heading1"/>
        <w:rPr>
          <w:rFonts w:eastAsiaTheme="minorHAnsi"/>
        </w:rPr>
      </w:pPr>
      <w:r w:rsidRPr="00EC37DF">
        <w:rPr>
          <w:rFonts w:eastAsiaTheme="minorHAnsi"/>
        </w:rPr>
        <w:t>MUC Data Template Crosswalk</w:t>
      </w:r>
    </w:p>
    <w:p w:rsidR="0040108D" w:rsidRPr="00EC37DF" w:rsidP="0040108D" w14:paraId="3DF051D9" w14:textId="77777777">
      <w:pPr>
        <w:pStyle w:val="Heading1"/>
        <w:rPr>
          <w:rFonts w:eastAsiaTheme="minorHAnsi"/>
        </w:rPr>
      </w:pPr>
      <w:r w:rsidRPr="00EC37DF">
        <w:rPr>
          <w:rFonts w:eastAsiaTheme="minorHAnsi"/>
        </w:rPr>
        <w:t>CY 2022 Final Versus CY 2023 Final</w:t>
      </w:r>
    </w:p>
    <w:p w:rsidR="0049629D" w:rsidRPr="00EC37DF" w:rsidP="0049629D" w14:paraId="62A59C6E" w14:textId="77777777">
      <w:pPr>
        <w:widowControl w:val="0"/>
        <w:pBdr>
          <w:bottom w:val="single" w:sz="6" w:space="7" w:color="auto"/>
        </w:pBdr>
        <w:spacing w:line="240" w:lineRule="auto"/>
        <w:rPr>
          <w:rFonts w:ascii="Arial" w:hAnsi="Arial" w:cs="Arial"/>
        </w:rPr>
      </w:pPr>
      <w:r w:rsidRPr="00EC37DF">
        <w:rPr>
          <w:rStyle w:val="Heading2Char"/>
          <w:rFonts w:eastAsiaTheme="minorHAnsi"/>
        </w:rPr>
        <w:t>Burden Impact:</w:t>
      </w:r>
      <w:r w:rsidRPr="00EC37DF">
        <w:rPr>
          <w:rFonts w:ascii="Arial" w:hAnsi="Arial" w:cs="Arial"/>
        </w:rPr>
        <w:t xml:space="preserve"> </w:t>
      </w:r>
      <w:bookmarkStart w:id="0" w:name="OLE_LINK2"/>
      <w:r w:rsidRPr="00EC37DF">
        <w:rPr>
          <w:rFonts w:ascii="Arial" w:hAnsi="Arial" w:cs="Arial"/>
        </w:rPr>
        <w:t>The changes to this form do not reflect policies in the CY 2024 Physician Fee Scheduled (PFS) Notice of Proposed Rulemaking (NPRM) for the Quality Payment Program. There are no impacts to burden as a result of any changes reflected in this crosswalk.</w:t>
      </w:r>
    </w:p>
    <w:p w:rsidR="0040108D" w:rsidRPr="00EC37DF" w:rsidP="0049629D" w14:paraId="30CDB148" w14:textId="066F24F2">
      <w:pPr>
        <w:widowControl w:val="0"/>
        <w:pBdr>
          <w:bottom w:val="single" w:sz="6" w:space="7" w:color="auto"/>
        </w:pBdr>
        <w:spacing w:line="240" w:lineRule="auto"/>
        <w:rPr>
          <w:rFonts w:ascii="Arial" w:hAnsi="Arial" w:cs="Arial"/>
        </w:rPr>
      </w:pPr>
    </w:p>
    <w:p w:rsidR="0040108D" w:rsidRPr="00EC37DF" w:rsidP="0040108D" w14:paraId="5E16E501" w14:textId="77777777">
      <w:pPr>
        <w:pStyle w:val="Heading2"/>
        <w:rPr>
          <w:rFonts w:eastAsia="Calibri"/>
        </w:rPr>
      </w:pPr>
      <w:r w:rsidRPr="00EC37DF">
        <w:rPr>
          <w:rFonts w:eastAsiaTheme="minorHAnsi"/>
        </w:rPr>
        <w:t>Change #1</w:t>
      </w:r>
    </w:p>
    <w:p w:rsidR="0040108D" w:rsidRPr="00EC37DF" w:rsidP="0040108D" w14:paraId="2F5C4D01" w14:textId="77777777">
      <w:pPr>
        <w:spacing w:line="240" w:lineRule="auto"/>
        <w:rPr>
          <w:rFonts w:ascii="Arial" w:hAnsi="Arial" w:cs="Arial"/>
        </w:rPr>
      </w:pPr>
      <w:bookmarkStart w:id="1" w:name="OLE_LINK3"/>
      <w:r w:rsidRPr="00EC37DF">
        <w:rPr>
          <w:rFonts w:ascii="Arial" w:hAnsi="Arial" w:cs="Arial"/>
          <w:b/>
        </w:rPr>
        <w:t>Location:</w:t>
      </w:r>
      <w:r w:rsidRPr="00EC37DF">
        <w:rPr>
          <w:rFonts w:ascii="Arial" w:hAnsi="Arial" w:cs="Arial"/>
        </w:rPr>
        <w:t xml:space="preserve"> Title (Page 1)</w:t>
      </w:r>
    </w:p>
    <w:p w:rsidR="0040108D" w:rsidRPr="00EC37DF" w:rsidP="0040108D" w14:paraId="0302D996" w14:textId="053065B9">
      <w:pPr>
        <w:spacing w:line="240" w:lineRule="auto"/>
        <w:rPr>
          <w:rFonts w:ascii="Arial" w:hAnsi="Arial" w:cs="Arial"/>
        </w:rPr>
      </w:pPr>
      <w:r w:rsidRPr="00EC37DF">
        <w:rPr>
          <w:rFonts w:ascii="Arial" w:hAnsi="Arial" w:cs="Arial"/>
          <w:b/>
        </w:rPr>
        <w:t>Reason for Change</w:t>
      </w:r>
      <w:r w:rsidRPr="00EC37DF" w:rsidR="00473235">
        <w:rPr>
          <w:rFonts w:ascii="Arial" w:hAnsi="Arial" w:cs="Arial"/>
          <w:b/>
        </w:rPr>
        <w:t>:</w:t>
      </w:r>
      <w:r w:rsidRPr="00EC37DF" w:rsidR="00473235">
        <w:rPr>
          <w:rFonts w:ascii="Arial" w:hAnsi="Arial" w:cs="Arial"/>
        </w:rPr>
        <w:t xml:space="preserve"> Updated</w:t>
      </w:r>
      <w:r w:rsidRPr="00EC37DF">
        <w:rPr>
          <w:rFonts w:ascii="Arial" w:hAnsi="Arial" w:cs="Arial"/>
        </w:rPr>
        <w:t xml:space="preserve"> to reflect MERIT</w:t>
      </w:r>
    </w:p>
    <w:p w:rsidR="0040108D" w:rsidRPr="00EC37DF" w:rsidP="0040108D" w14:paraId="1F620824" w14:textId="4F8CF82D">
      <w:pPr>
        <w:spacing w:line="240" w:lineRule="auto"/>
        <w:rPr>
          <w:rFonts w:ascii="Arial" w:hAnsi="Arial" w:cs="Arial"/>
        </w:rPr>
      </w:pPr>
      <w:r w:rsidRPr="00EC37DF">
        <w:rPr>
          <w:rFonts w:ascii="Arial" w:hAnsi="Arial" w:cs="Arial"/>
          <w:b/>
        </w:rPr>
        <w:t>CY 202</w:t>
      </w:r>
      <w:r w:rsidR="00067ED4">
        <w:rPr>
          <w:rFonts w:ascii="Arial" w:hAnsi="Arial" w:cs="Arial"/>
          <w:b/>
        </w:rPr>
        <w:t>2</w:t>
      </w:r>
      <w:r w:rsidRPr="00EC37DF">
        <w:rPr>
          <w:rFonts w:ascii="Arial" w:hAnsi="Arial" w:cs="Arial"/>
          <w:b/>
        </w:rPr>
        <w:t xml:space="preserve"> Final Rule text: </w:t>
      </w:r>
      <w:r w:rsidRPr="00EC37DF">
        <w:rPr>
          <w:rFonts w:ascii="Arial" w:hAnsi="Arial" w:cs="Arial"/>
        </w:rPr>
        <w:t xml:space="preserve"> Measures under Consideration 2022 Data Template for Candidate Measures</w:t>
      </w:r>
    </w:p>
    <w:p w:rsidR="0040108D" w:rsidRPr="00EC37DF" w:rsidP="0040108D" w14:paraId="0EDF0CD9" w14:textId="6D0CD623">
      <w:pPr>
        <w:spacing w:after="240" w:line="240" w:lineRule="auto"/>
        <w:rPr>
          <w:rFonts w:ascii="Arial" w:hAnsi="Arial" w:cs="Arial"/>
        </w:rPr>
      </w:pPr>
      <w:r w:rsidRPr="00EC37DF">
        <w:rPr>
          <w:rFonts w:ascii="Arial" w:hAnsi="Arial" w:cs="Arial"/>
          <w:b/>
          <w:bCs/>
        </w:rPr>
        <w:t>CY 202</w:t>
      </w:r>
      <w:r w:rsidR="00067ED4">
        <w:rPr>
          <w:rFonts w:ascii="Arial" w:hAnsi="Arial" w:cs="Arial"/>
          <w:b/>
          <w:bCs/>
        </w:rPr>
        <w:t>3</w:t>
      </w:r>
      <w:r w:rsidRPr="00EC37DF">
        <w:rPr>
          <w:rFonts w:ascii="Arial" w:hAnsi="Arial" w:cs="Arial"/>
          <w:b/>
          <w:bCs/>
        </w:rPr>
        <w:t xml:space="preserve"> Final Rule text: </w:t>
      </w:r>
      <w:r w:rsidRPr="00EC37DF">
        <w:rPr>
          <w:rFonts w:ascii="Arial" w:hAnsi="Arial" w:cs="Arial"/>
        </w:rPr>
        <w:t xml:space="preserve"> Measures Under Consideration Entry/Review and Information Tool 2023 Data Template for Candidate Measures</w:t>
      </w:r>
    </w:p>
    <w:bookmarkEnd w:id="0"/>
    <w:bookmarkEnd w:id="1"/>
    <w:p w:rsidR="0040108D" w:rsidRPr="00EC37DF" w:rsidP="0040108D" w14:paraId="1DFC9B0E" w14:textId="77777777">
      <w:pPr>
        <w:pStyle w:val="Heading2"/>
        <w:rPr>
          <w:rFonts w:eastAsiaTheme="minorHAnsi"/>
        </w:rPr>
      </w:pPr>
    </w:p>
    <w:p w:rsidR="0040108D" w:rsidRPr="00EC37DF" w:rsidP="0040108D" w14:paraId="7ED520BA" w14:textId="77777777">
      <w:pPr>
        <w:pStyle w:val="Heading2"/>
        <w:rPr>
          <w:rFonts w:eastAsia="Calibri"/>
        </w:rPr>
      </w:pPr>
      <w:r w:rsidRPr="00EC37DF">
        <w:rPr>
          <w:rFonts w:eastAsiaTheme="minorHAnsi"/>
        </w:rPr>
        <w:t>Change #2</w:t>
      </w:r>
    </w:p>
    <w:p w:rsidR="0040108D" w:rsidRPr="00EC37DF" w:rsidP="0040108D" w14:paraId="51558C0F" w14:textId="77777777">
      <w:pPr>
        <w:spacing w:line="240" w:lineRule="auto"/>
        <w:rPr>
          <w:rFonts w:ascii="Arial" w:hAnsi="Arial" w:cs="Arial"/>
        </w:rPr>
      </w:pPr>
      <w:r w:rsidRPr="00EC37DF">
        <w:rPr>
          <w:rFonts w:ascii="Arial" w:hAnsi="Arial" w:cs="Arial"/>
          <w:b/>
        </w:rPr>
        <w:t>Location:</w:t>
      </w:r>
      <w:r w:rsidRPr="00EC37DF">
        <w:rPr>
          <w:rFonts w:ascii="Arial" w:hAnsi="Arial" w:cs="Arial"/>
        </w:rPr>
        <w:t xml:space="preserve"> Instructions (Page 1)</w:t>
      </w:r>
    </w:p>
    <w:p w:rsidR="0040108D" w:rsidRPr="00EC37DF" w:rsidP="0040108D" w14:paraId="59EB0B77" w14:textId="77777777">
      <w:pPr>
        <w:spacing w:line="240" w:lineRule="auto"/>
        <w:rPr>
          <w:rFonts w:ascii="Arial" w:hAnsi="Arial" w:cs="Arial"/>
        </w:rPr>
      </w:pPr>
      <w:r w:rsidRPr="00EC37DF">
        <w:rPr>
          <w:rFonts w:ascii="Arial" w:hAnsi="Arial" w:cs="Arial"/>
          <w:b/>
        </w:rPr>
        <w:t>Reason for Change:</w:t>
      </w:r>
      <w:r w:rsidRPr="00EC37DF">
        <w:rPr>
          <w:rFonts w:ascii="Arial" w:hAnsi="Arial" w:cs="Arial"/>
        </w:rPr>
        <w:t xml:space="preserve"> Updated instructions for clarity.</w:t>
      </w:r>
    </w:p>
    <w:p w:rsidR="0040108D" w:rsidRPr="00EC37DF" w:rsidP="0040108D" w14:paraId="2923C347" w14:textId="77777777">
      <w:pPr>
        <w:spacing w:line="240" w:lineRule="auto"/>
        <w:rPr>
          <w:rFonts w:ascii="Arial" w:hAnsi="Arial" w:cs="Arial"/>
        </w:rPr>
      </w:pPr>
      <w:r w:rsidRPr="00EC37DF">
        <w:rPr>
          <w:rFonts w:ascii="Arial" w:hAnsi="Arial" w:cs="Arial"/>
          <w:b/>
        </w:rPr>
        <w:t xml:space="preserve">CY 2022 Final Rule text: </w:t>
      </w:r>
      <w:r w:rsidRPr="00EC37DF">
        <w:rPr>
          <w:rFonts w:ascii="Arial" w:hAnsi="Arial" w:cs="Arial"/>
        </w:rPr>
        <w:t xml:space="preserve"> </w:t>
      </w:r>
    </w:p>
    <w:p w:rsidR="0040108D" w:rsidRPr="00EC37DF" w:rsidP="0040108D" w14:paraId="5C07359C" w14:textId="77777777">
      <w:pPr>
        <w:pStyle w:val="ListParagraph"/>
        <w:numPr>
          <w:ilvl w:val="0"/>
          <w:numId w:val="2"/>
        </w:numPr>
        <w:spacing w:after="240" w:line="240" w:lineRule="auto"/>
        <w:rPr>
          <w:rFonts w:ascii="Arial" w:hAnsi="Arial" w:cs="Arial"/>
        </w:rPr>
      </w:pPr>
      <w:r w:rsidRPr="00EC37DF">
        <w:rPr>
          <w:rFonts w:ascii="Arial" w:hAnsi="Arial" w:cs="Arial"/>
        </w:rPr>
        <w:t>Before accessing the CMS MERIT (Measures Under Consideration Entry/Review and Information Tool) online system, you are invited to complete the measure template below by entering your candidate measure information in the column titled “Add Your Content Here.”</w:t>
      </w:r>
    </w:p>
    <w:p w:rsidR="0040108D" w:rsidRPr="00EC37DF" w:rsidP="0040108D" w14:paraId="1BA09211" w14:textId="77777777">
      <w:pPr>
        <w:pStyle w:val="ListParagraph"/>
        <w:numPr>
          <w:ilvl w:val="0"/>
          <w:numId w:val="2"/>
        </w:numPr>
        <w:spacing w:after="240" w:line="240" w:lineRule="auto"/>
        <w:rPr>
          <w:rFonts w:ascii="Arial" w:hAnsi="Arial" w:cs="Arial"/>
        </w:rPr>
      </w:pPr>
      <w:r w:rsidRPr="00EC37DF">
        <w:rPr>
          <w:rFonts w:ascii="Arial" w:hAnsi="Arial" w:cs="Arial"/>
        </w:rPr>
        <w:t>All rows that have an asterisk symbol * in the Field Label require a response.</w:t>
      </w:r>
    </w:p>
    <w:p w:rsidR="0040108D" w:rsidRPr="00EC37DF" w:rsidP="0040108D" w14:paraId="7A105B55" w14:textId="77777777">
      <w:pPr>
        <w:pStyle w:val="ListParagraph"/>
        <w:numPr>
          <w:ilvl w:val="0"/>
          <w:numId w:val="2"/>
        </w:numPr>
        <w:spacing w:after="240" w:line="240" w:lineRule="auto"/>
        <w:rPr>
          <w:rFonts w:ascii="Arial" w:hAnsi="Arial" w:cs="Arial"/>
        </w:rPr>
      </w:pPr>
      <w:r w:rsidRPr="00EC37DF">
        <w:rPr>
          <w:rFonts w:ascii="Arial" w:hAnsi="Arial" w:cs="Arial"/>
        </w:rPr>
        <w:t xml:space="preserve">For each row, the “Guidance” column provides details on how to complete the template and what kinds of data to include. Unless otherwise specified the character limit for text fields in CMS MERIT is 8000 characteristics. </w:t>
      </w:r>
    </w:p>
    <w:p w:rsidR="0040108D" w:rsidRPr="00EC37DF" w:rsidP="0040108D" w14:paraId="608CBED1" w14:textId="77777777">
      <w:pPr>
        <w:pStyle w:val="ListParagraph"/>
        <w:numPr>
          <w:ilvl w:val="0"/>
          <w:numId w:val="2"/>
        </w:numPr>
        <w:spacing w:after="240" w:line="240" w:lineRule="auto"/>
        <w:rPr>
          <w:rFonts w:ascii="Arial" w:hAnsi="Arial" w:cs="Arial"/>
        </w:rPr>
      </w:pPr>
      <w:r w:rsidRPr="00EC37DF">
        <w:rPr>
          <w:rFonts w:ascii="Arial" w:hAnsi="Arial" w:cs="Arial"/>
        </w:rPr>
        <w:t>For check boxes, note whether the field is “select one” or “select all that apply.” You can click on the box to place or remove the “X.”</w:t>
      </w:r>
    </w:p>
    <w:p w:rsidR="0040108D" w:rsidRPr="00EC37DF" w:rsidP="0040108D" w14:paraId="12814A58" w14:textId="77777777">
      <w:pPr>
        <w:pStyle w:val="ListParagraph"/>
        <w:numPr>
          <w:ilvl w:val="0"/>
          <w:numId w:val="2"/>
        </w:numPr>
        <w:spacing w:after="240" w:line="240" w:lineRule="auto"/>
        <w:rPr>
          <w:rFonts w:ascii="Arial" w:hAnsi="Arial" w:cs="Arial"/>
        </w:rPr>
      </w:pPr>
      <w:r w:rsidRPr="00EC37DF">
        <w:rPr>
          <w:rFonts w:ascii="Arial" w:hAnsi="Arial" w:cs="Arial"/>
        </w:rPr>
        <w:t>Numeric fields are noted, where applicable, in the “Add Your Content Here” column.</w:t>
      </w:r>
    </w:p>
    <w:p w:rsidR="0040108D" w:rsidRPr="00EC37DF" w:rsidP="0040108D" w14:paraId="050DD376" w14:textId="77777777">
      <w:pPr>
        <w:pStyle w:val="ListParagraph"/>
        <w:numPr>
          <w:ilvl w:val="0"/>
          <w:numId w:val="2"/>
        </w:numPr>
        <w:spacing w:after="240" w:line="240" w:lineRule="auto"/>
        <w:rPr>
          <w:rFonts w:ascii="Arial" w:hAnsi="Arial" w:cs="Arial"/>
        </w:rPr>
      </w:pPr>
      <w:r w:rsidRPr="00EC37DF">
        <w:rPr>
          <w:rFonts w:ascii="Arial" w:hAnsi="Arial" w:cs="Arial"/>
        </w:rPr>
        <w:t xml:space="preserve">Note that CMS MERIT does not accommodate text formatting, including nested tables, carriage returns, and indented bulleted lists. </w:t>
      </w:r>
    </w:p>
    <w:p w:rsidR="0040108D" w:rsidRPr="00EC37DF" w:rsidP="0040108D" w14:paraId="7E75FFE6" w14:textId="77777777">
      <w:pPr>
        <w:pStyle w:val="ListParagraph"/>
        <w:numPr>
          <w:ilvl w:val="0"/>
          <w:numId w:val="2"/>
        </w:numPr>
        <w:spacing w:after="240" w:line="240" w:lineRule="auto"/>
        <w:rPr>
          <w:rFonts w:ascii="Arial" w:hAnsi="Arial" w:cs="Arial"/>
        </w:rPr>
      </w:pPr>
      <w:r w:rsidRPr="00EC37DF">
        <w:rPr>
          <w:rFonts w:ascii="Arial" w:hAnsi="Arial" w:cs="Arial"/>
        </w:rPr>
        <w:t>Row numbers are for convenience only and do not appear on the CMS MERIT user interface.</w:t>
      </w:r>
    </w:p>
    <w:p w:rsidR="0040108D" w:rsidRPr="00EC37DF" w:rsidP="0040108D" w14:paraId="0FE716F0" w14:textId="77777777">
      <w:pPr>
        <w:pStyle w:val="ListParagraph"/>
        <w:numPr>
          <w:ilvl w:val="0"/>
          <w:numId w:val="2"/>
        </w:numPr>
        <w:spacing w:after="240" w:line="240" w:lineRule="auto"/>
        <w:rPr>
          <w:rFonts w:ascii="Arial" w:hAnsi="Arial" w:cs="Arial"/>
        </w:rPr>
      </w:pPr>
      <w:r w:rsidRPr="00EC37DF">
        <w:rPr>
          <w:rFonts w:ascii="Arial" w:hAnsi="Arial" w:cs="Arial"/>
        </w:rPr>
        <w:t>Send any questions to MMSsupport@battelle.org.</w:t>
      </w:r>
    </w:p>
    <w:p w:rsidR="0040108D" w:rsidRPr="00EC37DF" w:rsidP="0040108D" w14:paraId="2F67BCBF" w14:textId="77777777">
      <w:pPr>
        <w:spacing w:after="240" w:line="240" w:lineRule="auto"/>
        <w:rPr>
          <w:rFonts w:ascii="Arial" w:hAnsi="Arial" w:cs="Arial"/>
        </w:rPr>
      </w:pPr>
      <w:r w:rsidRPr="00EC37DF">
        <w:rPr>
          <w:rFonts w:ascii="Arial" w:hAnsi="Arial" w:cs="Arial"/>
          <w:b/>
          <w:bCs/>
        </w:rPr>
        <w:t xml:space="preserve">CY 2023 Final Rule text: </w:t>
      </w:r>
      <w:r w:rsidRPr="00EC37DF">
        <w:rPr>
          <w:rFonts w:ascii="Arial" w:hAnsi="Arial" w:cs="Arial"/>
        </w:rPr>
        <w:t xml:space="preserve"> </w:t>
      </w:r>
    </w:p>
    <w:p w:rsidR="0040108D" w:rsidRPr="00EC37DF" w:rsidP="0040108D" w14:paraId="39C0B0C5" w14:textId="77777777">
      <w:pPr>
        <w:pStyle w:val="ListParagraph"/>
        <w:numPr>
          <w:ilvl w:val="0"/>
          <w:numId w:val="3"/>
        </w:numPr>
        <w:spacing w:after="240" w:line="240" w:lineRule="auto"/>
        <w:rPr>
          <w:rFonts w:ascii="Arial" w:hAnsi="Arial" w:cs="Arial"/>
        </w:rPr>
      </w:pPr>
      <w:r w:rsidRPr="00EC37DF">
        <w:rPr>
          <w:rFonts w:ascii="Arial" w:hAnsi="Arial" w:cs="Arial"/>
        </w:rPr>
        <w:t>Before accessing the CMS MERIT (Measures Under Consideration Entry/Review and Information Tool) online system, you are invited to complete the measure template below by entering your candidate measure information in the column titled “Add Your Content Here.”</w:t>
      </w:r>
    </w:p>
    <w:p w:rsidR="0040108D" w:rsidRPr="00EC37DF" w:rsidP="0040108D" w14:paraId="304A570D" w14:textId="77777777">
      <w:pPr>
        <w:pStyle w:val="ListParagraph"/>
        <w:numPr>
          <w:ilvl w:val="0"/>
          <w:numId w:val="3"/>
        </w:numPr>
        <w:spacing w:after="240" w:line="240" w:lineRule="auto"/>
        <w:rPr>
          <w:rFonts w:ascii="Arial" w:hAnsi="Arial" w:cs="Arial"/>
        </w:rPr>
      </w:pPr>
      <w:r w:rsidRPr="00EC37DF">
        <w:rPr>
          <w:rFonts w:ascii="Arial" w:hAnsi="Arial" w:cs="Arial"/>
        </w:rPr>
        <w:t>All rows that have an asterisk symbol * in the Field Label require a response unless otherwise indicated in the template.</w:t>
      </w:r>
    </w:p>
    <w:p w:rsidR="0040108D" w:rsidRPr="00EC37DF" w:rsidP="0040108D" w14:paraId="2EFA4D43" w14:textId="77777777">
      <w:pPr>
        <w:pStyle w:val="ListParagraph"/>
        <w:numPr>
          <w:ilvl w:val="0"/>
          <w:numId w:val="3"/>
        </w:numPr>
        <w:spacing w:after="240" w:line="240" w:lineRule="auto"/>
        <w:rPr>
          <w:rFonts w:ascii="Arial" w:hAnsi="Arial" w:cs="Arial"/>
        </w:rPr>
      </w:pPr>
      <w:r w:rsidRPr="00EC37DF">
        <w:rPr>
          <w:rFonts w:ascii="Arial" w:hAnsi="Arial" w:cs="Arial"/>
        </w:rPr>
        <w:t xml:space="preserve">For each row, the “Guidance” column provides details on how to complete the template and what kinds of data to include. Unless otherwise specified the character limit for text fields in CMS MERIT is 8000 characters. </w:t>
      </w:r>
    </w:p>
    <w:p w:rsidR="0040108D" w:rsidRPr="00EC37DF" w:rsidP="0040108D" w14:paraId="5372DE60" w14:textId="77777777">
      <w:pPr>
        <w:pStyle w:val="ListParagraph"/>
        <w:numPr>
          <w:ilvl w:val="0"/>
          <w:numId w:val="3"/>
        </w:numPr>
        <w:spacing w:after="240" w:line="240" w:lineRule="auto"/>
        <w:rPr>
          <w:rFonts w:ascii="Arial" w:hAnsi="Arial" w:cs="Arial"/>
        </w:rPr>
      </w:pPr>
      <w:r w:rsidRPr="00EC37DF">
        <w:rPr>
          <w:rFonts w:ascii="Arial" w:hAnsi="Arial" w:cs="Arial"/>
        </w:rPr>
        <w:t>For check boxes, note whether the field is “select one” or “select all that apply.” You can click on the box to place or remove the “X.”</w:t>
      </w:r>
    </w:p>
    <w:p w:rsidR="0040108D" w:rsidRPr="00EC37DF" w:rsidP="0040108D" w14:paraId="78C9FD4F" w14:textId="77777777">
      <w:pPr>
        <w:pStyle w:val="ListParagraph"/>
        <w:numPr>
          <w:ilvl w:val="0"/>
          <w:numId w:val="3"/>
        </w:numPr>
        <w:spacing w:after="240" w:line="240" w:lineRule="auto"/>
        <w:rPr>
          <w:rFonts w:ascii="Arial" w:hAnsi="Arial" w:cs="Arial"/>
        </w:rPr>
      </w:pPr>
      <w:r w:rsidRPr="00EC37DF">
        <w:rPr>
          <w:rFonts w:ascii="Arial" w:hAnsi="Arial" w:cs="Arial"/>
        </w:rPr>
        <w:t>Numeric fields are noted, where applicable, in the “Add Your Content Here” column.</w:t>
      </w:r>
    </w:p>
    <w:p w:rsidR="0040108D" w:rsidRPr="00EC37DF" w:rsidP="0040108D" w14:paraId="7807CA3D" w14:textId="77777777">
      <w:pPr>
        <w:pStyle w:val="ListParagraph"/>
        <w:numPr>
          <w:ilvl w:val="0"/>
          <w:numId w:val="3"/>
        </w:numPr>
        <w:spacing w:after="240" w:line="240" w:lineRule="auto"/>
        <w:rPr>
          <w:rFonts w:ascii="Arial" w:hAnsi="Arial" w:cs="Arial"/>
        </w:rPr>
      </w:pPr>
      <w:r w:rsidRPr="00EC37DF">
        <w:rPr>
          <w:rFonts w:ascii="Arial" w:hAnsi="Arial" w:cs="Arial"/>
        </w:rPr>
        <w:t>Row numbers are for convenience only and do not appear on the CMS MERIT user interface.</w:t>
      </w:r>
    </w:p>
    <w:p w:rsidR="0040108D" w:rsidRPr="00EC37DF" w:rsidP="0040108D" w14:paraId="5DE680D1" w14:textId="165C5B9A">
      <w:pPr>
        <w:pStyle w:val="ListParagraph"/>
        <w:numPr>
          <w:ilvl w:val="0"/>
          <w:numId w:val="3"/>
        </w:numPr>
        <w:spacing w:after="240" w:line="240" w:lineRule="auto"/>
        <w:rPr>
          <w:rFonts w:ascii="Arial" w:hAnsi="Arial" w:cs="Arial"/>
        </w:rPr>
      </w:pPr>
      <w:r w:rsidRPr="00EC37DF">
        <w:rPr>
          <w:rFonts w:ascii="Arial" w:hAnsi="Arial" w:cs="Arial"/>
        </w:rPr>
        <w:t xml:space="preserve">Send any questions to </w:t>
      </w:r>
      <w:hyperlink r:id="rId7" w:history="1">
        <w:r w:rsidRPr="00A95A7F" w:rsidR="00473235">
          <w:rPr>
            <w:rStyle w:val="Hyperlink"/>
            <w:rFonts w:ascii="Arial" w:hAnsi="Arial" w:cs="Arial"/>
          </w:rPr>
          <w:t>MMSsupport@battelle.org</w:t>
        </w:r>
      </w:hyperlink>
      <w:r w:rsidRPr="00EC37DF">
        <w:rPr>
          <w:rFonts w:ascii="Arial" w:hAnsi="Arial" w:cs="Arial"/>
        </w:rPr>
        <w:t>.</w:t>
      </w:r>
    </w:p>
    <w:p w:rsidR="0040108D" w:rsidRPr="00EC37DF" w:rsidP="0040108D" w14:paraId="6EE8B919" w14:textId="77777777">
      <w:pPr>
        <w:pStyle w:val="Heading2"/>
        <w:rPr>
          <w:rFonts w:eastAsiaTheme="minorHAnsi"/>
        </w:rPr>
      </w:pPr>
    </w:p>
    <w:p w:rsidR="0040108D" w:rsidRPr="00EC37DF" w:rsidP="0040108D" w14:paraId="7111F8DA" w14:textId="77777777">
      <w:pPr>
        <w:pStyle w:val="Heading2"/>
        <w:rPr>
          <w:rFonts w:eastAsia="Calibri"/>
        </w:rPr>
      </w:pPr>
      <w:r w:rsidRPr="00EC37DF">
        <w:rPr>
          <w:rFonts w:eastAsiaTheme="minorHAnsi"/>
        </w:rPr>
        <w:t>Change #3</w:t>
      </w:r>
    </w:p>
    <w:p w:rsidR="0040108D" w:rsidRPr="00EC37DF" w:rsidP="0040108D" w14:paraId="5984BE4D" w14:textId="77777777">
      <w:pPr>
        <w:spacing w:line="240" w:lineRule="auto"/>
        <w:rPr>
          <w:rFonts w:ascii="Arial" w:hAnsi="Arial" w:cs="Arial"/>
        </w:rPr>
      </w:pPr>
      <w:bookmarkStart w:id="2" w:name="OLE_LINK6"/>
      <w:r w:rsidRPr="00EC37DF">
        <w:rPr>
          <w:rFonts w:ascii="Arial" w:eastAsia="Arial" w:hAnsi="Arial" w:cs="Arial"/>
          <w:b/>
          <w:bCs/>
        </w:rPr>
        <w:t>Location:</w:t>
      </w:r>
      <w:r w:rsidRPr="00EC37DF">
        <w:rPr>
          <w:rFonts w:ascii="Arial" w:eastAsia="Arial" w:hAnsi="Arial" w:cs="Arial"/>
        </w:rPr>
        <w:t xml:space="preserve"> Page 1, Measure Information, Row 001, Guidance column</w:t>
      </w:r>
    </w:p>
    <w:p w:rsidR="0040108D" w:rsidRPr="00EC37DF" w:rsidP="0040108D" w14:paraId="54857A98"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Updated to current website.</w:t>
      </w:r>
    </w:p>
    <w:p w:rsidR="0040108D" w:rsidRPr="00EC37DF" w:rsidP="0040108D" w14:paraId="1FBD0545" w14:textId="77777777">
      <w:pPr>
        <w:spacing w:line="240" w:lineRule="auto"/>
        <w:rPr>
          <w:rFonts w:ascii="Arial" w:hAnsi="Arial" w:cs="Arial"/>
        </w:rPr>
      </w:pPr>
      <w:r w:rsidRPr="00EC37DF">
        <w:rPr>
          <w:rFonts w:ascii="Arial" w:hAnsi="Arial" w:cs="Arial"/>
          <w:b/>
          <w:bCs/>
        </w:rPr>
        <w:t xml:space="preserve">CY 2022 Final Rule text:  </w:t>
      </w:r>
      <w:hyperlink r:id="rId8" w:history="1">
        <w:r w:rsidRPr="00EC37DF">
          <w:rPr>
            <w:rStyle w:val="Hyperlink"/>
          </w:rPr>
          <w:t>https://www.cms.gov/Medicare/Quality-Initiatives-Patient-Assessment-Instruments/MMS/Downloads/Blueprint.pdf</w:t>
        </w:r>
      </w:hyperlink>
      <w:r w:rsidRPr="00EC37DF">
        <w:rPr>
          <w:rFonts w:ascii="Arial" w:hAnsi="Arial" w:cs="Arial"/>
        </w:rPr>
        <w:t xml:space="preserve"> </w:t>
      </w:r>
    </w:p>
    <w:p w:rsidR="0040108D" w:rsidRPr="00EC37DF" w:rsidP="0040108D" w14:paraId="317FD8B2" w14:textId="77777777">
      <w:pPr>
        <w:spacing w:line="240" w:lineRule="auto"/>
        <w:rPr>
          <w:rFonts w:ascii="Arial" w:hAnsi="Arial" w:cs="Arial"/>
          <w:bCs/>
        </w:rPr>
      </w:pPr>
      <w:r w:rsidRPr="00EC37DF">
        <w:rPr>
          <w:rFonts w:ascii="Arial" w:hAnsi="Arial" w:cs="Arial"/>
          <w:b/>
        </w:rPr>
        <w:t xml:space="preserve">CY 2023 Final Rule text:  </w:t>
      </w:r>
      <w:hyperlink r:id="rId9" w:history="1">
        <w:r w:rsidRPr="00EC37DF">
          <w:rPr>
            <w:rStyle w:val="Hyperlink"/>
          </w:rPr>
          <w:t>https://mmshub.cms.gov/measure-lifecycle/measure-specification/document-measure</w:t>
        </w:r>
      </w:hyperlink>
      <w:r w:rsidRPr="00EC37DF">
        <w:rPr>
          <w:rFonts w:ascii="Arial" w:hAnsi="Arial" w:cs="Arial"/>
          <w:bCs/>
        </w:rPr>
        <w:t xml:space="preserve">. </w:t>
      </w:r>
    </w:p>
    <w:bookmarkEnd w:id="2"/>
    <w:p w:rsidR="0040108D" w:rsidRPr="00EC37DF" w:rsidP="0040108D" w14:paraId="10A8FA16" w14:textId="77777777">
      <w:pPr>
        <w:pStyle w:val="Heading2"/>
        <w:rPr>
          <w:rFonts w:eastAsiaTheme="minorHAnsi"/>
        </w:rPr>
      </w:pPr>
    </w:p>
    <w:p w:rsidR="0040108D" w:rsidRPr="00EC37DF" w:rsidP="0040108D" w14:paraId="3D8ED42A" w14:textId="77777777">
      <w:pPr>
        <w:pStyle w:val="Heading2"/>
        <w:rPr>
          <w:rFonts w:eastAsiaTheme="minorHAnsi"/>
        </w:rPr>
      </w:pPr>
      <w:bookmarkStart w:id="3" w:name="OLE_LINK7"/>
      <w:r w:rsidRPr="00EC37DF">
        <w:rPr>
          <w:rFonts w:eastAsiaTheme="minorHAnsi"/>
        </w:rPr>
        <w:t xml:space="preserve">Change #4 </w:t>
      </w:r>
    </w:p>
    <w:p w:rsidR="0040108D" w:rsidRPr="00EC37DF" w:rsidP="0040108D" w14:paraId="2B6E359D"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1, Measure Information, Row 002, Guidance column</w:t>
      </w:r>
    </w:p>
    <w:p w:rsidR="0040108D" w:rsidRPr="00EC37DF" w:rsidP="0040108D" w14:paraId="3E0B8028"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Updated to current website.</w:t>
      </w:r>
    </w:p>
    <w:p w:rsidR="0040108D" w:rsidRPr="00EC37DF" w:rsidP="0040108D" w14:paraId="5A405A3E" w14:textId="77777777">
      <w:pPr>
        <w:spacing w:line="240" w:lineRule="auto"/>
        <w:rPr>
          <w:rFonts w:ascii="Arial" w:hAnsi="Arial" w:cs="Arial"/>
          <w:b/>
          <w:bCs/>
        </w:rPr>
      </w:pPr>
      <w:r w:rsidRPr="00EC37DF">
        <w:rPr>
          <w:rFonts w:ascii="Arial" w:hAnsi="Arial" w:cs="Arial"/>
          <w:b/>
          <w:bCs/>
        </w:rPr>
        <w:t xml:space="preserve">CY 2022 Final Rule text:  </w:t>
      </w:r>
    </w:p>
    <w:p w:rsidR="0040108D" w:rsidRPr="00EC37DF" w:rsidP="0040108D" w14:paraId="71D2E2F3" w14:textId="77777777">
      <w:pPr>
        <w:rPr>
          <w:rFonts w:ascii="Arial" w:hAnsi="Arial" w:cs="Arial"/>
        </w:rPr>
      </w:pPr>
      <w:r w:rsidRPr="00EC37DF">
        <w:rPr>
          <w:rFonts w:ascii="Arial" w:hAnsi="Arial" w:cs="Arial"/>
        </w:rPr>
        <w:t xml:space="preserve">Provide a brief description of the measure (700 characters or less). For additional information on measure description, see: </w:t>
      </w:r>
      <w:hyperlink r:id="rId8" w:history="1">
        <w:r w:rsidRPr="00EC37DF">
          <w:rPr>
            <w:rStyle w:val="Hyperlink"/>
          </w:rPr>
          <w:t>https://www.cms.gov/Medicare/Quality-Initiatives-Patient-Assessment-Instruments/MMS/Downloads/Blueprint.pdf</w:t>
        </w:r>
      </w:hyperlink>
      <w:r w:rsidRPr="00EC37DF">
        <w:rPr>
          <w:rFonts w:ascii="Arial" w:hAnsi="Arial" w:cs="Arial"/>
        </w:rPr>
        <w:t xml:space="preserve">  </w:t>
      </w:r>
    </w:p>
    <w:p w:rsidR="0040108D" w:rsidRPr="00EC37DF" w:rsidP="0040108D" w14:paraId="425969BB" w14:textId="77777777">
      <w:pPr>
        <w:spacing w:line="240" w:lineRule="auto"/>
        <w:rPr>
          <w:rFonts w:ascii="Arial" w:hAnsi="Arial" w:cs="Arial"/>
          <w:bCs/>
        </w:rPr>
      </w:pPr>
      <w:r w:rsidRPr="00EC37DF">
        <w:rPr>
          <w:rFonts w:ascii="Arial" w:hAnsi="Arial" w:cs="Arial"/>
          <w:b/>
        </w:rPr>
        <w:t xml:space="preserve">CY 2023 Final Rule text:  </w:t>
      </w:r>
    </w:p>
    <w:p w:rsidR="0040108D" w:rsidRPr="00EC37DF" w:rsidP="0040108D" w14:paraId="7B3A02AC" w14:textId="77777777">
      <w:pPr>
        <w:rPr>
          <w:rFonts w:ascii="Arial" w:hAnsi="Arial" w:cs="Arial"/>
          <w:bCs/>
        </w:rPr>
      </w:pPr>
      <w:r w:rsidRPr="00EC37DF">
        <w:rPr>
          <w:rFonts w:ascii="Arial" w:hAnsi="Arial" w:cs="Arial"/>
          <w:bCs/>
        </w:rPr>
        <w:t xml:space="preserve">Provide a brief description of the measure. For additional information on measure description, see: </w:t>
      </w:r>
      <w:hyperlink r:id="rId9" w:history="1">
        <w:r w:rsidRPr="00EC37DF">
          <w:rPr>
            <w:rStyle w:val="Hyperlink"/>
          </w:rPr>
          <w:t>https://mmshub.cms.gov/measure-lifecycle/measure-specification/document-measure</w:t>
        </w:r>
      </w:hyperlink>
      <w:r w:rsidRPr="00EC37DF">
        <w:rPr>
          <w:rFonts w:ascii="Arial" w:hAnsi="Arial" w:cs="Arial"/>
          <w:bCs/>
        </w:rPr>
        <w:t xml:space="preserve">. </w:t>
      </w:r>
    </w:p>
    <w:bookmarkEnd w:id="3"/>
    <w:p w:rsidR="0040108D" w:rsidRPr="00EC37DF" w:rsidP="0040108D" w14:paraId="7B857538" w14:textId="77777777">
      <w:pPr>
        <w:spacing w:line="240" w:lineRule="auto"/>
        <w:rPr>
          <w:rFonts w:ascii="Arial" w:hAnsi="Arial" w:cs="Arial"/>
          <w:bCs/>
        </w:rPr>
      </w:pPr>
    </w:p>
    <w:p w:rsidR="0040108D" w:rsidRPr="00EC37DF" w:rsidP="0040108D" w14:paraId="49EEE58C" w14:textId="77777777">
      <w:pPr>
        <w:pStyle w:val="Heading2"/>
        <w:rPr>
          <w:rFonts w:eastAsiaTheme="minorHAnsi"/>
        </w:rPr>
      </w:pPr>
      <w:bookmarkStart w:id="4" w:name="OLE_LINK8"/>
      <w:r w:rsidRPr="00EC37DF">
        <w:rPr>
          <w:rFonts w:eastAsiaTheme="minorHAnsi"/>
        </w:rPr>
        <w:t>Change #5</w:t>
      </w:r>
    </w:p>
    <w:p w:rsidR="0040108D" w:rsidRPr="00EC37DF" w:rsidP="0040108D" w14:paraId="6CE8FD9B"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2, Measure Information, Row 003, Guidance column</w:t>
      </w:r>
    </w:p>
    <w:p w:rsidR="0040108D" w:rsidRPr="00EC37DF" w:rsidP="0040108D" w14:paraId="415603AB" w14:textId="6E2A083B">
      <w:pPr>
        <w:spacing w:line="240" w:lineRule="auto"/>
        <w:rPr>
          <w:rFonts w:ascii="Arial" w:hAnsi="Arial" w:cs="Arial"/>
        </w:rPr>
      </w:pPr>
      <w:r w:rsidRPr="00EC37DF">
        <w:rPr>
          <w:rFonts w:ascii="Arial" w:hAnsi="Arial" w:cs="Arial"/>
          <w:b/>
          <w:bCs/>
        </w:rPr>
        <w:t xml:space="preserve">Reason for Change: </w:t>
      </w:r>
      <w:r w:rsidRPr="00EC37DF" w:rsidR="0049629D">
        <w:rPr>
          <w:rFonts w:ascii="Arial" w:hAnsi="Arial" w:cs="Arial"/>
        </w:rPr>
        <w:t>This information was relocated to a different section</w:t>
      </w:r>
      <w:r w:rsidRPr="00EC37DF">
        <w:rPr>
          <w:rFonts w:ascii="Arial" w:hAnsi="Arial" w:cs="Arial"/>
        </w:rPr>
        <w:t>.</w:t>
      </w:r>
    </w:p>
    <w:p w:rsidR="0040108D" w:rsidRPr="00EC37DF" w:rsidP="0040108D" w14:paraId="1BD78161" w14:textId="77777777">
      <w:pPr>
        <w:spacing w:line="240" w:lineRule="auto"/>
        <w:rPr>
          <w:rFonts w:ascii="Arial" w:hAnsi="Arial" w:cs="Arial"/>
        </w:rPr>
      </w:pPr>
      <w:r w:rsidRPr="00EC37DF">
        <w:rPr>
          <w:rFonts w:ascii="Arial" w:hAnsi="Arial" w:cs="Arial"/>
          <w:b/>
          <w:bCs/>
        </w:rPr>
        <w:t xml:space="preserve">CY 2022 Final Rule text:  </w:t>
      </w:r>
      <w:r w:rsidRPr="00EC37DF">
        <w:rPr>
          <w:rFonts w:ascii="Arial" w:hAnsi="Arial" w:cs="Arial"/>
        </w:rPr>
        <w:t>Because you selected MIPS, you are required to download the MIPS Peer Reviewed Journal Article Template and attach the completed form to your submission using the “Attachments” page.</w:t>
      </w:r>
    </w:p>
    <w:p w:rsidR="0040108D" w:rsidRPr="00EC37DF" w:rsidP="0040108D" w14:paraId="358B19F1" w14:textId="68AF19C5">
      <w:pPr>
        <w:spacing w:line="240" w:lineRule="auto"/>
        <w:rPr>
          <w:rFonts w:ascii="Arial" w:hAnsi="Arial" w:cs="Arial"/>
          <w:bCs/>
        </w:rPr>
      </w:pPr>
      <w:r w:rsidRPr="00EC37DF">
        <w:rPr>
          <w:rFonts w:ascii="Arial" w:hAnsi="Arial" w:cs="Arial"/>
          <w:b/>
        </w:rPr>
        <w:t>CY 202</w:t>
      </w:r>
      <w:r w:rsidR="00067ED4">
        <w:rPr>
          <w:rFonts w:ascii="Arial" w:hAnsi="Arial" w:cs="Arial"/>
          <w:b/>
        </w:rPr>
        <w:t>3</w:t>
      </w:r>
      <w:r w:rsidRPr="00EC37DF">
        <w:rPr>
          <w:rFonts w:ascii="Arial" w:hAnsi="Arial" w:cs="Arial"/>
          <w:b/>
        </w:rPr>
        <w:t xml:space="preserve"> Final Rule text: </w:t>
      </w:r>
      <w:r w:rsidRPr="00EC37DF">
        <w:rPr>
          <w:rFonts w:ascii="Arial" w:hAnsi="Arial" w:cs="Arial"/>
          <w:bCs/>
        </w:rPr>
        <w:t xml:space="preserve"> N/A</w:t>
      </w:r>
    </w:p>
    <w:bookmarkEnd w:id="4"/>
    <w:p w:rsidR="0040108D" w:rsidRPr="00EC37DF" w:rsidP="0040108D" w14:paraId="346EF2C4" w14:textId="77777777">
      <w:pPr>
        <w:pStyle w:val="Heading2"/>
        <w:rPr>
          <w:rFonts w:eastAsiaTheme="minorHAnsi"/>
        </w:rPr>
      </w:pPr>
    </w:p>
    <w:p w:rsidR="0040108D" w:rsidRPr="00EC37DF" w:rsidP="0040108D" w14:paraId="1F64163B" w14:textId="77777777">
      <w:pPr>
        <w:pStyle w:val="Heading2"/>
        <w:rPr>
          <w:rFonts w:eastAsiaTheme="minorHAnsi"/>
        </w:rPr>
      </w:pPr>
      <w:bookmarkStart w:id="5" w:name="OLE_LINK9"/>
      <w:r w:rsidRPr="00EC37DF">
        <w:rPr>
          <w:rFonts w:eastAsiaTheme="minorHAnsi"/>
        </w:rPr>
        <w:t>Change #6</w:t>
      </w:r>
    </w:p>
    <w:p w:rsidR="0040108D" w:rsidRPr="00EC37DF" w:rsidP="0040108D" w14:paraId="5DB5A4C8"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2, Measure Information, Row 003, ADD YOUR CONTENT HERE column</w:t>
      </w:r>
    </w:p>
    <w:p w:rsidR="0040108D" w:rsidRPr="00EC37DF" w:rsidP="0040108D" w14:paraId="1C7F7436"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Updated to current CMS program titles.</w:t>
      </w:r>
    </w:p>
    <w:p w:rsidR="0040108D" w:rsidRPr="00EC37DF" w:rsidP="0040108D" w14:paraId="6099F024" w14:textId="51A32299">
      <w:pPr>
        <w:spacing w:line="240" w:lineRule="auto"/>
        <w:rPr>
          <w:rFonts w:ascii="Arial" w:hAnsi="Arial" w:cs="Arial"/>
        </w:rPr>
      </w:pPr>
      <w:r w:rsidRPr="00EC37DF">
        <w:rPr>
          <w:rFonts w:ascii="Arial" w:hAnsi="Arial" w:cs="Arial"/>
          <w:b/>
          <w:bCs/>
        </w:rPr>
        <w:t>CY 202</w:t>
      </w:r>
      <w:r w:rsidR="009B4A67">
        <w:rPr>
          <w:rFonts w:ascii="Arial" w:hAnsi="Arial" w:cs="Arial"/>
          <w:b/>
          <w:bCs/>
        </w:rPr>
        <w:t>2</w:t>
      </w:r>
      <w:r w:rsidRPr="00EC37DF">
        <w:rPr>
          <w:rFonts w:ascii="Arial" w:hAnsi="Arial" w:cs="Arial"/>
          <w:b/>
          <w:bCs/>
        </w:rPr>
        <w:t xml:space="preserve"> Final Rule text:  </w:t>
      </w:r>
    </w:p>
    <w:p w:rsidR="0040108D" w:rsidRPr="00EC37DF" w:rsidP="0040108D" w14:paraId="0C9E7B95"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Ambulatory Surgical Center Quality Reporting Program</w:t>
      </w:r>
    </w:p>
    <w:p w:rsidR="0040108D" w:rsidRPr="00EC37DF" w:rsidP="0040108D" w14:paraId="36F7C930"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End-Stage Renal Disease (ESRD) Quality Incentive Program</w:t>
      </w:r>
    </w:p>
    <w:p w:rsidR="0040108D" w:rsidRPr="00EC37DF" w:rsidP="0040108D" w14:paraId="5AEE09E8"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Home Health Quality Reporting Program</w:t>
      </w:r>
    </w:p>
    <w:p w:rsidR="0040108D" w:rsidRPr="00EC37DF" w:rsidP="0040108D" w14:paraId="78FEF074"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Hospice Quality Reporting Program</w:t>
      </w:r>
    </w:p>
    <w:p w:rsidR="0040108D" w:rsidRPr="00EC37DF" w:rsidP="0040108D" w14:paraId="675B96E9"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Hospital-Acquired Condition Reduction Program</w:t>
      </w:r>
    </w:p>
    <w:p w:rsidR="0040108D" w:rsidRPr="00EC37DF" w:rsidP="0040108D" w14:paraId="3FB963C1"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Hospital Inpatient Quality Reporting Program</w:t>
      </w:r>
    </w:p>
    <w:p w:rsidR="0040108D" w:rsidRPr="00EC37DF" w:rsidP="0040108D" w14:paraId="4634A74C"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Hospital Outpatient Quality Reporting Program</w:t>
      </w:r>
    </w:p>
    <w:p w:rsidR="0040108D" w:rsidRPr="00EC37DF" w:rsidP="0040108D" w14:paraId="6D02F3AF"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Hospital Readmissions Reduction Program</w:t>
      </w:r>
    </w:p>
    <w:p w:rsidR="0040108D" w:rsidRPr="00EC37DF" w:rsidP="0040108D" w14:paraId="254B820D"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Hospital Value-Based Purchasing Program</w:t>
      </w:r>
    </w:p>
    <w:p w:rsidR="0040108D" w:rsidRPr="00EC37DF" w:rsidP="0040108D" w14:paraId="5CC901C4"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Inpatient Psychiatric Facility Quality Reporting Program</w:t>
      </w:r>
    </w:p>
    <w:p w:rsidR="0040108D" w:rsidRPr="00EC37DF" w:rsidP="0040108D" w14:paraId="26559C43"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Inpatient Rehabilitation Facility Quality Reporting Program</w:t>
      </w:r>
    </w:p>
    <w:p w:rsidR="0040108D" w:rsidRPr="00EC37DF" w:rsidP="0040108D" w14:paraId="3D588AEF"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Long-Term Care (LTC) Hospital Quality Reporting Program</w:t>
      </w:r>
    </w:p>
    <w:p w:rsidR="0040108D" w:rsidRPr="00EC37DF" w:rsidP="0040108D" w14:paraId="08D6CF70"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Medicare and Medicaid Promoting Interoperability Program for Eligible Hospitals and Critical Access Hospitals (CAHs)</w:t>
      </w:r>
    </w:p>
    <w:p w:rsidR="0040108D" w:rsidRPr="00EC37DF" w:rsidP="0040108D" w14:paraId="33E0C2A5"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Medicare Shared Savings Program</w:t>
      </w:r>
    </w:p>
    <w:p w:rsidR="0040108D" w:rsidRPr="00EC37DF" w:rsidP="0040108D" w14:paraId="50980E4E"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Merit-based Incentive Payment System-Cost</w:t>
      </w:r>
    </w:p>
    <w:p w:rsidR="0040108D" w:rsidRPr="00EC37DF" w:rsidP="0040108D" w14:paraId="7469A26C"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Merit-based Incentive Payment System-Quality</w:t>
      </w:r>
    </w:p>
    <w:p w:rsidR="0040108D" w:rsidRPr="00EC37DF" w:rsidP="0040108D" w14:paraId="1388EC25"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Part C and D Star Ratings [Medicare]</w:t>
      </w:r>
    </w:p>
    <w:p w:rsidR="0040108D" w:rsidRPr="00EC37DF" w:rsidP="0040108D" w14:paraId="06D7F1EE"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Prospective Payment System-Exempt Cancer Hospital Quality Reporting Program</w:t>
      </w:r>
    </w:p>
    <w:p w:rsidR="0040108D" w:rsidRPr="00EC37DF" w:rsidP="0040108D" w14:paraId="2568EA90"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Skilled Nursing Facility Quality Reporting Program</w:t>
      </w:r>
    </w:p>
    <w:p w:rsidR="0040108D" w:rsidRPr="00EC37DF" w:rsidP="0040108D" w14:paraId="44FB6B82" w14:textId="77777777">
      <w:pPr>
        <w:spacing w:after="0" w:line="240" w:lineRule="auto"/>
        <w:rPr>
          <w:rFonts w:ascii="Arial" w:hAnsi="Arial" w:cs="Arial"/>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Skilled Nursing Facility Value-Based Purchasing Program</w:t>
      </w:r>
    </w:p>
    <w:p w:rsidR="0040108D" w:rsidRPr="00EC37DF" w:rsidP="0040108D" w14:paraId="7C5821DB" w14:textId="55F54999">
      <w:pPr>
        <w:spacing w:line="240" w:lineRule="auto"/>
        <w:rPr>
          <w:rFonts w:ascii="Arial" w:hAnsi="Arial" w:cs="Arial"/>
          <w:bCs/>
        </w:rPr>
      </w:pPr>
      <w:r w:rsidRPr="00EC37DF">
        <w:rPr>
          <w:rFonts w:ascii="Arial" w:hAnsi="Arial" w:cs="Arial"/>
          <w:b/>
        </w:rPr>
        <w:t>CY 202</w:t>
      </w:r>
      <w:r w:rsidR="009B4A67">
        <w:rPr>
          <w:rFonts w:ascii="Arial" w:hAnsi="Arial" w:cs="Arial"/>
          <w:b/>
        </w:rPr>
        <w:t>3</w:t>
      </w:r>
      <w:r w:rsidRPr="00EC37DF">
        <w:rPr>
          <w:rFonts w:ascii="Arial" w:hAnsi="Arial" w:cs="Arial"/>
          <w:b/>
        </w:rPr>
        <w:t xml:space="preserve"> Final Rule text: </w:t>
      </w:r>
    </w:p>
    <w:p w:rsidR="0040108D" w:rsidRPr="00EC37DF" w:rsidP="0040108D" w14:paraId="5C17C146"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Ambulatory Surgical Center Quality Reporting Program</w:t>
      </w:r>
    </w:p>
    <w:p w:rsidR="0040108D" w:rsidRPr="00EC37DF" w:rsidP="0040108D" w14:paraId="165E77DE"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End-Stage Renal Disease (ESRD) Quality Incentive Program</w:t>
      </w:r>
    </w:p>
    <w:p w:rsidR="0040108D" w:rsidRPr="00EC37DF" w:rsidP="0040108D" w14:paraId="41294688"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Home Health Quality Reporting Program</w:t>
      </w:r>
    </w:p>
    <w:p w:rsidR="0040108D" w:rsidRPr="00EC37DF" w:rsidP="0040108D" w14:paraId="6783A2CD"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Hospice Quality Reporting Program</w:t>
      </w:r>
    </w:p>
    <w:p w:rsidR="0040108D" w:rsidRPr="00EC37DF" w:rsidP="0040108D" w14:paraId="400972AE"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Hospital Inpatient Quality Reporting Program</w:t>
      </w:r>
    </w:p>
    <w:p w:rsidR="0040108D" w:rsidRPr="00EC37DF" w:rsidP="0040108D" w14:paraId="45815FBE"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Hospital Outpatient Quality Reporting Program</w:t>
      </w:r>
    </w:p>
    <w:p w:rsidR="0040108D" w:rsidRPr="00EC37DF" w:rsidP="0040108D" w14:paraId="0F42D065" w14:textId="77777777">
      <w:pPr>
        <w:spacing w:after="0"/>
        <w:rPr>
          <w:rFonts w:eastAsia="Times New Roman" w:cs="Arial"/>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Hospital Readmissions Reduction Program</w:t>
      </w:r>
      <w:r w:rsidRPr="00EC37DF">
        <w:rPr>
          <w:rFonts w:ascii="Arial" w:eastAsia="Times New Roman" w:hAnsi="Arial" w:cs="Arial"/>
          <w:color w:val="000000"/>
        </w:rPr>
        <w:t xml:space="preserve">             </w:t>
      </w:r>
    </w:p>
    <w:p w:rsidR="0040108D" w:rsidRPr="00EC37DF" w:rsidP="0040108D" w14:paraId="11417A67" w14:textId="77777777">
      <w:pPr>
        <w:spacing w:after="0"/>
        <w:rPr>
          <w:rFonts w:eastAsia="Times New Roman" w:cs="Arial"/>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Hospital Value-Based Purchasing Program</w:t>
      </w:r>
    </w:p>
    <w:p w:rsidR="0040108D" w:rsidRPr="00EC37DF" w:rsidP="0040108D" w14:paraId="18016E61"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Hospital-Acquired Condition Reduction Program</w:t>
      </w:r>
    </w:p>
    <w:p w:rsidR="0040108D" w:rsidRPr="00EC37DF" w:rsidP="0040108D" w14:paraId="09F4321E"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Inpatient Psychiatric Facility Quality Reporting Program</w:t>
      </w:r>
    </w:p>
    <w:p w:rsidR="0040108D" w:rsidRPr="00EC37DF" w:rsidP="0040108D" w14:paraId="7833692F"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Inpatient Rehabilitation Facility Quality Reporting Program</w:t>
      </w:r>
    </w:p>
    <w:p w:rsidR="0040108D" w:rsidRPr="00EC37DF" w:rsidP="0040108D" w14:paraId="67572A6E"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Long-Term Care (LTC) Hospital Quality Reporting Program</w:t>
      </w:r>
    </w:p>
    <w:p w:rsidR="0040108D" w:rsidRPr="00EC37DF" w:rsidP="0040108D" w14:paraId="1603AFA1"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Medicare Promoting Interoperability Program for Eligible Hospitals and Critical Access Hospitals (CAHs)</w:t>
      </w:r>
    </w:p>
    <w:p w:rsidR="0040108D" w:rsidRPr="00EC37DF" w:rsidP="0040108D" w14:paraId="26757C05"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Medicare Shared Savings Program</w:t>
      </w:r>
    </w:p>
    <w:p w:rsidR="0040108D" w:rsidRPr="00EC37DF" w:rsidP="0040108D" w14:paraId="04239F11"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Merit-based Incentive Payment System-Cost</w:t>
      </w:r>
    </w:p>
    <w:p w:rsidR="0040108D" w:rsidRPr="00EC37DF" w:rsidP="0040108D" w14:paraId="6599FB15"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Merit-based Incentive Payment System-Quality</w:t>
      </w:r>
    </w:p>
    <w:p w:rsidR="0040108D" w:rsidRPr="00EC37DF" w:rsidP="0040108D" w14:paraId="5F423F66"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Part C &amp; D Star Ratings [Medicare]</w:t>
      </w:r>
    </w:p>
    <w:p w:rsidR="0040108D" w:rsidRPr="00EC37DF" w:rsidP="0040108D" w14:paraId="0B87260B"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Prospective Payment System-Exempt Cancer Hospital Quality Reporting Program</w:t>
      </w:r>
    </w:p>
    <w:p w:rsidR="0040108D" w:rsidRPr="00EC37DF" w:rsidP="0040108D" w14:paraId="5ACB1C62"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MS Gothic" w:hAnsi="Arial" w:cs="Arial"/>
          <w:color w:val="000000"/>
        </w:rPr>
        <w:t xml:space="preserve"> </w:t>
      </w:r>
      <w:r w:rsidRPr="00EC37DF">
        <w:rPr>
          <w:rFonts w:ascii="Arial" w:eastAsia="Times New Roman" w:hAnsi="Arial" w:cs="Arial"/>
          <w:bCs/>
          <w:color w:val="000000"/>
        </w:rPr>
        <w:t>Rural Emergency Hospital Quality Reporting Program</w:t>
      </w:r>
    </w:p>
    <w:p w:rsidR="0040108D" w:rsidRPr="00EC37DF" w:rsidP="0040108D" w14:paraId="3D0CB1C5" w14:textId="77777777">
      <w:pPr>
        <w:spacing w:after="0" w:line="240" w:lineRule="auto"/>
        <w:rPr>
          <w:rFonts w:ascii="Arial" w:eastAsia="Times New Roman" w:hAnsi="Arial" w:cs="Arial"/>
          <w:bCs/>
          <w:color w:val="000000"/>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Skilled Nursing Facility Quality Reporting Program</w:t>
      </w:r>
    </w:p>
    <w:p w:rsidR="0040108D" w:rsidRPr="00EC37DF" w:rsidP="0040108D" w14:paraId="2B0CA810" w14:textId="77777777">
      <w:pPr>
        <w:spacing w:after="0" w:line="240" w:lineRule="auto"/>
        <w:rPr>
          <w:rFonts w:ascii="Arial" w:hAnsi="Arial" w:cs="Arial"/>
          <w:bCs/>
        </w:rPr>
      </w:pPr>
      <w:r w:rsidRPr="00EC37DF">
        <w:rPr>
          <w:rFonts w:ascii="Segoe UI Symbol" w:eastAsia="MS Gothic" w:hAnsi="Segoe UI Symbol" w:cs="Segoe UI Symbol"/>
          <w:color w:val="000000"/>
        </w:rPr>
        <w:t>☐</w:t>
      </w:r>
      <w:r w:rsidRPr="00EC37DF">
        <w:rPr>
          <w:rFonts w:ascii="Arial" w:eastAsia="Times New Roman" w:hAnsi="Arial" w:cs="Arial"/>
          <w:bCs/>
          <w:color w:val="000000"/>
        </w:rPr>
        <w:t xml:space="preserve"> Skilled Nursing Facility Value-Based Purchasing Program</w:t>
      </w:r>
    </w:p>
    <w:bookmarkEnd w:id="5"/>
    <w:p w:rsidR="0040108D" w:rsidRPr="00EC37DF" w:rsidP="0040108D" w14:paraId="1F982AF5" w14:textId="77777777">
      <w:pPr>
        <w:pStyle w:val="Heading2"/>
        <w:rPr>
          <w:rFonts w:eastAsiaTheme="minorHAnsi"/>
        </w:rPr>
      </w:pPr>
    </w:p>
    <w:p w:rsidR="0040108D" w:rsidRPr="00EC37DF" w:rsidP="0040108D" w14:paraId="2BB4B4E0" w14:textId="77777777">
      <w:pPr>
        <w:pStyle w:val="Heading2"/>
        <w:rPr>
          <w:rFonts w:eastAsiaTheme="minorHAnsi"/>
        </w:rPr>
      </w:pPr>
      <w:bookmarkStart w:id="6" w:name="OLE_LINK10"/>
      <w:r w:rsidRPr="00EC37DF">
        <w:rPr>
          <w:rFonts w:eastAsiaTheme="minorHAnsi"/>
        </w:rPr>
        <w:t>Change #7</w:t>
      </w:r>
    </w:p>
    <w:p w:rsidR="0040108D" w:rsidRPr="00EC37DF" w:rsidP="0040108D" w14:paraId="4E8BADDF"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2, Measure Information, Row 004, Guidance column</w:t>
      </w:r>
    </w:p>
    <w:p w:rsidR="0040108D" w:rsidRPr="00EC37DF" w:rsidP="0040108D" w14:paraId="5F9A1C33"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Updated language to remove redundant language.</w:t>
      </w:r>
    </w:p>
    <w:p w:rsidR="0040108D" w:rsidRPr="00EC37DF" w:rsidP="0040108D" w14:paraId="3638C8B7" w14:textId="77777777">
      <w:pPr>
        <w:spacing w:line="240" w:lineRule="auto"/>
        <w:rPr>
          <w:rFonts w:ascii="Arial" w:hAnsi="Arial" w:cs="Arial"/>
        </w:rPr>
      </w:pPr>
      <w:r w:rsidRPr="00EC37DF">
        <w:rPr>
          <w:rFonts w:ascii="Arial" w:hAnsi="Arial" w:cs="Arial"/>
          <w:b/>
          <w:bCs/>
        </w:rPr>
        <w:t xml:space="preserve">CY 2022 Final Rule text:  </w:t>
      </w:r>
      <w:r w:rsidRPr="00EC37DF">
        <w:rPr>
          <w:rFonts w:ascii="Arial" w:hAnsi="Arial" w:cs="Arial"/>
        </w:rPr>
        <w:t>For MIPS Quality measures only: Where available, provide description of linkages and a rationale that correlates this MIPS quality measure to other performance category measures and activities.</w:t>
      </w:r>
    </w:p>
    <w:p w:rsidR="0040108D" w:rsidRPr="00EC37DF" w:rsidP="0040108D" w14:paraId="3B78D572"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 xml:space="preserve"> Where available, provide description of linkages and a rationale that correlates this MIPS quality measure to other performance category measures and activities.</w:t>
      </w:r>
    </w:p>
    <w:bookmarkEnd w:id="6"/>
    <w:p w:rsidR="0040108D" w:rsidRPr="00EC37DF" w:rsidP="0040108D" w14:paraId="25A13C66" w14:textId="77777777">
      <w:pPr>
        <w:pStyle w:val="Heading2"/>
        <w:rPr>
          <w:rFonts w:eastAsiaTheme="minorHAnsi"/>
        </w:rPr>
      </w:pPr>
    </w:p>
    <w:p w:rsidR="0040108D" w:rsidRPr="00EC37DF" w:rsidP="0040108D" w14:paraId="3596E18F" w14:textId="77777777">
      <w:pPr>
        <w:pStyle w:val="Heading2"/>
        <w:rPr>
          <w:rFonts w:eastAsiaTheme="minorHAnsi"/>
        </w:rPr>
      </w:pPr>
      <w:bookmarkStart w:id="7" w:name="OLE_LINK12"/>
      <w:bookmarkStart w:id="8" w:name="OLE_LINK11"/>
      <w:r w:rsidRPr="00EC37DF">
        <w:rPr>
          <w:rFonts w:eastAsiaTheme="minorHAnsi"/>
        </w:rPr>
        <w:t>Change #8</w:t>
      </w:r>
    </w:p>
    <w:p w:rsidR="0040108D" w:rsidRPr="00EC37DF" w:rsidP="0040108D" w14:paraId="7857EFE1"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3, Measure Information, Row 005, Field Label column</w:t>
      </w:r>
    </w:p>
    <w:p w:rsidR="0040108D" w:rsidRPr="00EC37DF" w:rsidP="0040108D" w14:paraId="609A8F23"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Updated language for clarity.</w:t>
      </w:r>
    </w:p>
    <w:p w:rsidR="0040108D" w:rsidRPr="00EC37DF" w:rsidP="0040108D" w14:paraId="24720A0F" w14:textId="77777777">
      <w:pPr>
        <w:spacing w:line="240" w:lineRule="auto"/>
        <w:rPr>
          <w:rFonts w:ascii="Arial" w:hAnsi="Arial" w:cs="Arial"/>
        </w:rPr>
      </w:pPr>
      <w:r w:rsidRPr="00EC37DF">
        <w:rPr>
          <w:rFonts w:ascii="Arial" w:hAnsi="Arial" w:cs="Arial"/>
          <w:b/>
          <w:bCs/>
        </w:rPr>
        <w:t xml:space="preserve">CY 2022 Final Rule text:  </w:t>
      </w:r>
      <w:r w:rsidRPr="00EC37DF">
        <w:rPr>
          <w:rFonts w:ascii="Arial" w:hAnsi="Arial" w:cs="Arial"/>
        </w:rPr>
        <w:t xml:space="preserve">*State of Development </w:t>
      </w:r>
    </w:p>
    <w:p w:rsidR="0040108D" w:rsidRPr="00EC37DF" w:rsidP="0040108D" w14:paraId="45F89AD8"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 xml:space="preserve"> *Stage of Development</w:t>
      </w:r>
      <w:bookmarkEnd w:id="7"/>
    </w:p>
    <w:bookmarkEnd w:id="8"/>
    <w:p w:rsidR="0040108D" w:rsidRPr="00EC37DF" w:rsidP="0040108D" w14:paraId="6D592F8D" w14:textId="77777777">
      <w:pPr>
        <w:pStyle w:val="Heading2"/>
        <w:rPr>
          <w:rFonts w:eastAsiaTheme="minorHAnsi"/>
        </w:rPr>
      </w:pPr>
    </w:p>
    <w:p w:rsidR="0040108D" w:rsidRPr="00EC37DF" w:rsidP="0040108D" w14:paraId="11822152" w14:textId="77777777">
      <w:pPr>
        <w:pStyle w:val="Heading2"/>
        <w:rPr>
          <w:rFonts w:eastAsiaTheme="minorHAnsi"/>
        </w:rPr>
      </w:pPr>
      <w:r w:rsidRPr="00EC37DF">
        <w:rPr>
          <w:rFonts w:eastAsiaTheme="minorHAnsi"/>
        </w:rPr>
        <w:t>Change #9</w:t>
      </w:r>
    </w:p>
    <w:p w:rsidR="0040108D" w:rsidRPr="00EC37DF" w:rsidP="0040108D" w14:paraId="48450C3F"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3, Measure Information, Row 005, Guidance column</w:t>
      </w:r>
    </w:p>
    <w:p w:rsidR="0040108D" w:rsidRPr="00EC37DF" w:rsidP="0040108D" w14:paraId="1BF3B557"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Updated language for clarity and updated to current website.</w:t>
      </w:r>
    </w:p>
    <w:p w:rsidR="0040108D" w:rsidRPr="00EC37DF" w:rsidP="0040108D" w14:paraId="6F808605" w14:textId="77777777">
      <w:pPr>
        <w:spacing w:line="240" w:lineRule="auto"/>
        <w:rPr>
          <w:rFonts w:ascii="Arial" w:hAnsi="Arial" w:cs="Arial"/>
        </w:rPr>
      </w:pPr>
      <w:r w:rsidRPr="00EC37DF">
        <w:rPr>
          <w:rFonts w:ascii="Arial" w:hAnsi="Arial" w:cs="Arial"/>
          <w:b/>
          <w:bCs/>
        </w:rPr>
        <w:t xml:space="preserve">CY 2022 Final Rule text:  </w:t>
      </w:r>
      <w:r w:rsidRPr="00EC37DF">
        <w:rPr>
          <w:rFonts w:ascii="Arial" w:hAnsi="Arial" w:cs="Arial"/>
        </w:rPr>
        <w:t>Select one. Note that fully developed measures are highly preferred. See the definition of fully developed measure within CMS MERIT for guidance.</w:t>
      </w:r>
    </w:p>
    <w:p w:rsidR="0040108D" w:rsidRPr="00EC37DF" w:rsidP="0040108D" w14:paraId="30A26F98" w14:textId="77777777">
      <w:pPr>
        <w:spacing w:line="240" w:lineRule="auto"/>
        <w:rPr>
          <w:rFonts w:ascii="Arial" w:hAnsi="Arial" w:cs="Arial"/>
        </w:rPr>
      </w:pPr>
      <w:r w:rsidRPr="00EC37DF">
        <w:rPr>
          <w:rFonts w:ascii="Arial" w:hAnsi="Arial" w:cs="Arial"/>
        </w:rPr>
        <w:t xml:space="preserve">For additional information regarding state of development, see: </w:t>
      </w:r>
      <w:hyperlink r:id="rId8" w:history="1">
        <w:r w:rsidRPr="00EC37DF">
          <w:rPr>
            <w:rStyle w:val="Hyperlink"/>
          </w:rPr>
          <w:t>https://www.cms.gov/Medicare/Quality-Initiatives-Patient-Assessment-Instruments/MMS/Downloads/Blueprint.pdf</w:t>
        </w:r>
      </w:hyperlink>
      <w:r w:rsidRPr="00EC37DF">
        <w:rPr>
          <w:rFonts w:ascii="Arial" w:hAnsi="Arial" w:cs="Arial"/>
        </w:rPr>
        <w:t xml:space="preserve"> </w:t>
      </w:r>
    </w:p>
    <w:p w:rsidR="0040108D" w:rsidRPr="00EC37DF" w:rsidP="0040108D" w14:paraId="629FE4C5"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 xml:space="preserve"> Select the measure’s current stage of development. A fully developed measure is a measure that has completed beta testing. Note that fully developed measures are highly preferred. </w:t>
      </w:r>
    </w:p>
    <w:p w:rsidR="0040108D" w:rsidRPr="00EC37DF" w:rsidP="0040108D" w14:paraId="2B184F81" w14:textId="77777777">
      <w:pPr>
        <w:spacing w:line="240" w:lineRule="auto"/>
        <w:rPr>
          <w:rFonts w:ascii="Arial" w:hAnsi="Arial" w:cs="Arial"/>
          <w:bCs/>
        </w:rPr>
      </w:pPr>
      <w:r w:rsidRPr="00EC37DF">
        <w:rPr>
          <w:rFonts w:ascii="Arial" w:hAnsi="Arial" w:cs="Arial"/>
          <w:bCs/>
        </w:rPr>
        <w:t xml:space="preserve">For additional information regarding stage of development, see: </w:t>
      </w:r>
      <w:hyperlink r:id="rId10" w:history="1">
        <w:r w:rsidRPr="00EC37DF">
          <w:rPr>
            <w:rStyle w:val="Hyperlink"/>
          </w:rPr>
          <w:t>https://mmshub.cms.gov/blueprint-measure-lifecycle-overview</w:t>
        </w:r>
      </w:hyperlink>
      <w:r w:rsidRPr="00EC37DF">
        <w:rPr>
          <w:rFonts w:ascii="Arial" w:hAnsi="Arial" w:cs="Arial"/>
          <w:bCs/>
        </w:rPr>
        <w:t xml:space="preserve">. </w:t>
      </w:r>
    </w:p>
    <w:p w:rsidR="0040108D" w:rsidRPr="00EC37DF" w:rsidP="0040108D" w14:paraId="5EAEDDF4" w14:textId="77777777">
      <w:pPr>
        <w:spacing w:line="240" w:lineRule="auto"/>
        <w:rPr>
          <w:rFonts w:ascii="Arial" w:hAnsi="Arial" w:cs="Arial"/>
          <w:bCs/>
        </w:rPr>
      </w:pPr>
    </w:p>
    <w:p w:rsidR="0040108D" w:rsidRPr="00EC37DF" w:rsidP="0040108D" w14:paraId="7585CE87" w14:textId="77777777">
      <w:pPr>
        <w:pStyle w:val="Heading2"/>
        <w:rPr>
          <w:rFonts w:eastAsiaTheme="minorHAnsi"/>
        </w:rPr>
      </w:pPr>
      <w:r w:rsidRPr="00EC37DF">
        <w:rPr>
          <w:rFonts w:eastAsiaTheme="minorHAnsi"/>
        </w:rPr>
        <w:t>Change #10</w:t>
      </w:r>
    </w:p>
    <w:p w:rsidR="0040108D" w:rsidRPr="00EC37DF" w:rsidP="0040108D" w14:paraId="2950F8AC"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3, Measure Information, Row 006, Field Label column</w:t>
      </w:r>
    </w:p>
    <w:p w:rsidR="0040108D" w:rsidRPr="00EC37DF" w:rsidP="0040108D" w14:paraId="22609A0E"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Updated language for clarity.</w:t>
      </w:r>
    </w:p>
    <w:p w:rsidR="0040108D" w:rsidRPr="00EC37DF" w:rsidP="0040108D" w14:paraId="6F02CE12" w14:textId="77777777">
      <w:pPr>
        <w:spacing w:line="240" w:lineRule="auto"/>
        <w:rPr>
          <w:rFonts w:ascii="Arial" w:hAnsi="Arial" w:cs="Arial"/>
        </w:rPr>
      </w:pPr>
      <w:r w:rsidRPr="00EC37DF">
        <w:rPr>
          <w:rFonts w:ascii="Arial" w:hAnsi="Arial" w:cs="Arial"/>
          <w:b/>
          <w:bCs/>
        </w:rPr>
        <w:t xml:space="preserve">CY 2022 Final Rule text:  </w:t>
      </w:r>
      <w:r w:rsidRPr="00EC37DF">
        <w:rPr>
          <w:rFonts w:ascii="Arial" w:hAnsi="Arial" w:cs="Arial"/>
        </w:rPr>
        <w:t xml:space="preserve">*State of Development </w:t>
      </w:r>
    </w:p>
    <w:p w:rsidR="0040108D" w:rsidRPr="00EC37DF" w:rsidP="0040108D" w14:paraId="59A87136"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 xml:space="preserve"> *Stage of Development</w:t>
      </w:r>
    </w:p>
    <w:p w:rsidR="0040108D" w:rsidRPr="00EC37DF" w:rsidP="0040108D" w14:paraId="2E0C1B61" w14:textId="77777777">
      <w:pPr>
        <w:spacing w:line="240" w:lineRule="auto"/>
        <w:rPr>
          <w:rFonts w:ascii="Arial" w:hAnsi="Arial" w:cs="Arial"/>
          <w:bCs/>
        </w:rPr>
      </w:pPr>
    </w:p>
    <w:p w:rsidR="0040108D" w:rsidRPr="00EC37DF" w:rsidP="0040108D" w14:paraId="21832E42" w14:textId="77777777">
      <w:pPr>
        <w:pStyle w:val="Heading2"/>
        <w:rPr>
          <w:rFonts w:eastAsiaTheme="minorHAnsi"/>
        </w:rPr>
      </w:pPr>
      <w:bookmarkStart w:id="9" w:name="OLE_LINK13"/>
      <w:r w:rsidRPr="00EC37DF">
        <w:rPr>
          <w:rFonts w:eastAsiaTheme="minorHAnsi"/>
        </w:rPr>
        <w:t>Change #11</w:t>
      </w:r>
    </w:p>
    <w:p w:rsidR="0040108D" w:rsidRPr="00EC37DF" w:rsidP="0040108D" w14:paraId="40926189"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3, Measure Information, Row 006, Guidance column</w:t>
      </w:r>
    </w:p>
    <w:p w:rsidR="0040108D" w:rsidRPr="00EC37DF" w:rsidP="0040108D" w14:paraId="4AB48A27"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Updated to current website.</w:t>
      </w:r>
    </w:p>
    <w:p w:rsidR="0040108D" w:rsidRPr="00EC37DF" w:rsidP="0040108D" w14:paraId="0B24DBA7"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For additional information, see: </w:t>
      </w:r>
      <w:hyperlink r:id="rId8" w:history="1">
        <w:r w:rsidRPr="00EC37DF">
          <w:rPr>
            <w:rStyle w:val="Hyperlink"/>
          </w:rPr>
          <w:t>https://www.cms.gov/Medicare/Quality-Initiatives-Patient-Assessment-Instruments/MMS/Downloads/Blueprint.pdf</w:t>
        </w:r>
      </w:hyperlink>
      <w:r w:rsidRPr="00EC37DF">
        <w:rPr>
          <w:rFonts w:ascii="Arial" w:hAnsi="Arial" w:cs="Arial"/>
          <w:b/>
          <w:bCs/>
        </w:rPr>
        <w:t xml:space="preserve"> </w:t>
      </w:r>
    </w:p>
    <w:p w:rsidR="0040108D" w:rsidRPr="00EC37DF" w:rsidP="0040108D" w14:paraId="200B5536"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 xml:space="preserve"> For additional information, see: </w:t>
      </w:r>
      <w:hyperlink r:id="rId10" w:history="1">
        <w:r w:rsidRPr="00EC37DF">
          <w:rPr>
            <w:rStyle w:val="Hyperlink"/>
          </w:rPr>
          <w:t>https://mmshub.cms.gov/blueprint-measure-lifecycle-overview</w:t>
        </w:r>
      </w:hyperlink>
      <w:r w:rsidRPr="00EC37DF">
        <w:rPr>
          <w:rFonts w:ascii="Arial" w:hAnsi="Arial" w:cs="Arial"/>
          <w:bCs/>
        </w:rPr>
        <w:t xml:space="preserve">. </w:t>
      </w:r>
    </w:p>
    <w:bookmarkEnd w:id="9"/>
    <w:p w:rsidR="0040108D" w:rsidRPr="00EC37DF" w:rsidP="0040108D" w14:paraId="6DD0AD4A" w14:textId="77777777"/>
    <w:p w:rsidR="0040108D" w:rsidRPr="00EC37DF" w:rsidP="0040108D" w14:paraId="7994E451" w14:textId="77777777">
      <w:pPr>
        <w:pStyle w:val="Heading2"/>
        <w:rPr>
          <w:rFonts w:eastAsiaTheme="minorHAnsi"/>
        </w:rPr>
      </w:pPr>
      <w:r w:rsidRPr="00EC37DF">
        <w:rPr>
          <w:rFonts w:eastAsiaTheme="minorHAnsi"/>
        </w:rPr>
        <w:t>Change #12</w:t>
      </w:r>
    </w:p>
    <w:p w:rsidR="0040108D" w:rsidRPr="00EC37DF" w:rsidP="0040108D" w14:paraId="6008021E"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4, Measure Information, Row 007, </w:t>
      </w:r>
      <w:r w:rsidRPr="00EC37DF">
        <w:rPr>
          <w:rFonts w:ascii="Arial" w:hAnsi="Arial" w:cs="Arial"/>
        </w:rPr>
        <w:t>Guidance, ADD YOUR CONTENT HERE</w:t>
      </w:r>
    </w:p>
    <w:p w:rsidR="0040108D" w:rsidRPr="00EC37DF" w:rsidP="0040108D" w14:paraId="2E461B21"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bookmarkStart w:id="10" w:name="OLE_LINK15"/>
      <w:r w:rsidRPr="00EC37DF">
        <w:rPr>
          <w:rFonts w:ascii="Arial" w:hAnsi="Arial" w:cs="Arial"/>
        </w:rPr>
        <w:t xml:space="preserve">Language updated </w:t>
      </w:r>
      <w:bookmarkEnd w:id="10"/>
      <w:r w:rsidRPr="00EC37DF">
        <w:rPr>
          <w:rFonts w:ascii="Arial" w:hAnsi="Arial" w:cs="Arial"/>
        </w:rPr>
        <w:t>for clarity of MIPS measure testing requirements and level of analysis.</w:t>
      </w:r>
    </w:p>
    <w:p w:rsidR="0040108D" w:rsidRPr="00EC37DF" w:rsidP="0040108D" w14:paraId="528B9FD9" w14:textId="1F930DA7">
      <w:pPr>
        <w:spacing w:line="240" w:lineRule="auto"/>
        <w:rPr>
          <w:rFonts w:ascii="Arial" w:hAnsi="Arial" w:cs="Arial"/>
        </w:rPr>
      </w:pPr>
      <w:r w:rsidRPr="00EC37DF">
        <w:rPr>
          <w:rFonts w:ascii="Arial" w:hAnsi="Arial" w:cs="Arial"/>
          <w:b/>
          <w:bCs/>
        </w:rPr>
        <w:t>CY 202</w:t>
      </w:r>
      <w:r w:rsidR="00516706">
        <w:rPr>
          <w:rFonts w:ascii="Arial" w:hAnsi="Arial" w:cs="Arial"/>
          <w:b/>
          <w:bCs/>
        </w:rPr>
        <w:t>2</w:t>
      </w:r>
      <w:r w:rsidRPr="00EC37DF">
        <w:rPr>
          <w:rFonts w:ascii="Arial" w:hAnsi="Arial" w:cs="Arial"/>
          <w:b/>
          <w:bCs/>
        </w:rPr>
        <w:t xml:space="preserve"> Final Rule text</w:t>
      </w:r>
      <w:r w:rsidRPr="00EC37DF">
        <w:rPr>
          <w:rFonts w:ascii="Arial" w:hAnsi="Arial" w:cs="Arial"/>
        </w:rPr>
        <w:t xml:space="preserve">:  </w:t>
      </w:r>
    </w:p>
    <w:tbl>
      <w:tblPr>
        <w:tblStyle w:val="TableGrid"/>
        <w:tblW w:w="10350" w:type="dxa"/>
        <w:tblInd w:w="0" w:type="dxa"/>
        <w:tblLayout w:type="fixed"/>
        <w:tblLook w:val="04A0"/>
      </w:tblPr>
      <w:tblGrid>
        <w:gridCol w:w="1166"/>
        <w:gridCol w:w="715"/>
        <w:gridCol w:w="1806"/>
        <w:gridCol w:w="4328"/>
        <w:gridCol w:w="2335"/>
      </w:tblGrid>
      <w:tr w14:paraId="3FD9710A" w14:textId="77777777" w:rsidTr="0040108D">
        <w:tblPrEx>
          <w:tblW w:w="10350" w:type="dxa"/>
          <w:tblInd w:w="0" w:type="dxa"/>
          <w:tblLayout w:type="fixed"/>
          <w:tblLook w:val="04A0"/>
        </w:tblPrEx>
        <w:trPr>
          <w:cantSplit/>
          <w:tblHeader/>
        </w:trPr>
        <w:tc>
          <w:tcPr>
            <w:tcW w:w="1165" w:type="dxa"/>
            <w:tcBorders>
              <w:top w:val="single" w:sz="4" w:space="0" w:color="auto"/>
              <w:left w:val="single" w:sz="4" w:space="0" w:color="auto"/>
              <w:bottom w:val="single" w:sz="4" w:space="0" w:color="auto"/>
              <w:right w:val="single" w:sz="4" w:space="0" w:color="auto"/>
            </w:tcBorders>
            <w:hideMark/>
          </w:tcPr>
          <w:p w:rsidR="0040108D" w:rsidRPr="00EC37DF" w14:paraId="51802006" w14:textId="77777777">
            <w:pPr>
              <w:spacing w:line="240" w:lineRule="auto"/>
              <w:ind w:left="-112" w:firstLine="112"/>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B595801" w14:textId="77777777">
            <w:pPr>
              <w:spacing w:line="240" w:lineRule="auto"/>
              <w:ind w:left="-112" w:firstLine="112"/>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5" w:type="dxa"/>
            <w:tcBorders>
              <w:top w:val="single" w:sz="4" w:space="0" w:color="auto"/>
              <w:left w:val="single" w:sz="4" w:space="0" w:color="auto"/>
              <w:bottom w:val="single" w:sz="4" w:space="0" w:color="auto"/>
              <w:right w:val="single" w:sz="4" w:space="0" w:color="auto"/>
            </w:tcBorders>
            <w:hideMark/>
          </w:tcPr>
          <w:p w:rsidR="0040108D" w:rsidRPr="00EC37DF" w14:paraId="6D91DF53" w14:textId="77777777">
            <w:pPr>
              <w:spacing w:line="240" w:lineRule="auto"/>
              <w:ind w:left="-112" w:firstLine="112"/>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4326" w:type="dxa"/>
            <w:tcBorders>
              <w:top w:val="single" w:sz="4" w:space="0" w:color="auto"/>
              <w:left w:val="single" w:sz="4" w:space="0" w:color="auto"/>
              <w:bottom w:val="single" w:sz="4" w:space="0" w:color="auto"/>
              <w:right w:val="single" w:sz="4" w:space="0" w:color="auto"/>
            </w:tcBorders>
            <w:hideMark/>
          </w:tcPr>
          <w:p w:rsidR="0040108D" w:rsidRPr="00EC37DF" w14:paraId="10315F80" w14:textId="77777777">
            <w:pPr>
              <w:spacing w:line="240" w:lineRule="auto"/>
              <w:ind w:left="-112" w:firstLine="112"/>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334" w:type="dxa"/>
            <w:tcBorders>
              <w:top w:val="single" w:sz="4" w:space="0" w:color="auto"/>
              <w:left w:val="single" w:sz="4" w:space="0" w:color="auto"/>
              <w:bottom w:val="single" w:sz="4" w:space="0" w:color="auto"/>
              <w:right w:val="single" w:sz="4" w:space="0" w:color="auto"/>
            </w:tcBorders>
            <w:hideMark/>
          </w:tcPr>
          <w:p w:rsidR="0040108D" w:rsidRPr="00EC37DF" w14:paraId="51297E27" w14:textId="77777777">
            <w:pPr>
              <w:spacing w:line="240" w:lineRule="auto"/>
              <w:ind w:left="-112" w:firstLine="112"/>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30AD75A" w14:textId="77777777" w:rsidTr="0040108D">
        <w:tblPrEx>
          <w:tblW w:w="10350" w:type="dxa"/>
          <w:tblInd w:w="0" w:type="dxa"/>
          <w:tblLayout w:type="fixed"/>
          <w:tblLook w:val="04A0"/>
        </w:tblPrEx>
        <w:trPr>
          <w:cantSplit/>
        </w:trPr>
        <w:tc>
          <w:tcPr>
            <w:tcW w:w="1165" w:type="dxa"/>
            <w:tcBorders>
              <w:top w:val="single" w:sz="4" w:space="0" w:color="auto"/>
              <w:left w:val="single" w:sz="4" w:space="0" w:color="auto"/>
              <w:bottom w:val="single" w:sz="4" w:space="0" w:color="auto"/>
              <w:right w:val="single" w:sz="4" w:space="0" w:color="auto"/>
            </w:tcBorders>
            <w:hideMark/>
          </w:tcPr>
          <w:p w:rsidR="0040108D" w:rsidRPr="00EC37DF" w14:paraId="13D2626E" w14:textId="77777777">
            <w:pPr>
              <w:spacing w:line="240" w:lineRule="auto"/>
              <w:ind w:left="-112" w:firstLine="112"/>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916C89E" w14:textId="77777777">
            <w:pPr>
              <w:spacing w:line="240" w:lineRule="auto"/>
              <w:ind w:left="-112" w:firstLine="112"/>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007</w:t>
            </w:r>
          </w:p>
        </w:tc>
        <w:tc>
          <w:tcPr>
            <w:tcW w:w="1805" w:type="dxa"/>
            <w:tcBorders>
              <w:top w:val="single" w:sz="4" w:space="0" w:color="auto"/>
              <w:left w:val="single" w:sz="4" w:space="0" w:color="auto"/>
              <w:bottom w:val="single" w:sz="4" w:space="0" w:color="auto"/>
              <w:right w:val="single" w:sz="4" w:space="0" w:color="auto"/>
            </w:tcBorders>
            <w:hideMark/>
          </w:tcPr>
          <w:p w:rsidR="0040108D" w:rsidRPr="00EC37DF" w14:paraId="4A1B00C8" w14:textId="77777777">
            <w:pPr>
              <w:spacing w:line="240" w:lineRule="auto"/>
              <w:ind w:left="-112" w:firstLine="112"/>
              <w:rPr>
                <w:rFonts w:ascii="Calibri" w:eastAsia="Times New Roman" w:hAnsi="Calibri" w:cs="Times New Roman"/>
                <w:color w:val="0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Level of Analysis</w:t>
            </w:r>
          </w:p>
        </w:tc>
        <w:tc>
          <w:tcPr>
            <w:tcW w:w="4326" w:type="dxa"/>
            <w:tcBorders>
              <w:top w:val="single" w:sz="4" w:space="0" w:color="auto"/>
              <w:left w:val="single" w:sz="4" w:space="0" w:color="auto"/>
              <w:bottom w:val="single" w:sz="4" w:space="0" w:color="auto"/>
              <w:right w:val="single" w:sz="4" w:space="0" w:color="auto"/>
            </w:tcBorders>
          </w:tcPr>
          <w:p w:rsidR="0040108D" w:rsidRPr="00EC37DF" w14:paraId="08F9D905" w14:textId="77777777">
            <w:pPr>
              <w:spacing w:line="240" w:lineRule="auto"/>
              <w:ind w:left="-112" w:firstLine="112"/>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Select the level of analysis at which the measure is specified and intended for use. If the measure is specified and intended for use at more than one level, submit the others separately. Any testing results provided in subsequent sections of this submission must be conducted at the level of analysis selected here.</w:t>
            </w:r>
          </w:p>
          <w:p w:rsidR="0040108D" w:rsidRPr="00EC37DF" w14:paraId="7407388E" w14:textId="77777777">
            <w:pPr>
              <w:spacing w:line="240" w:lineRule="auto"/>
              <w:ind w:left="-112" w:firstLine="112"/>
              <w:rPr>
                <w:rFonts w:ascii="Calibri" w:eastAsia="Times New Roman" w:hAnsi="Calibri" w:cs="Times New Roman"/>
                <w:color w:val="000000"/>
                <w:sz w:val="18"/>
                <w:szCs w:val="18"/>
              </w:rPr>
            </w:pPr>
          </w:p>
          <w:p w:rsidR="0040108D" w:rsidRPr="00EC37DF" w14:paraId="54119213" w14:textId="77777777">
            <w:pPr>
              <w:spacing w:line="240" w:lineRule="auto"/>
              <w:ind w:left="-112" w:firstLine="112"/>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For MIPS submissions, you must report the results of individual clinician-level testing. If group-level testing is available, you may submit those results as an attachment.</w:t>
            </w:r>
          </w:p>
        </w:tc>
        <w:tc>
          <w:tcPr>
            <w:tcW w:w="2334" w:type="dxa"/>
            <w:tcBorders>
              <w:top w:val="single" w:sz="4" w:space="0" w:color="auto"/>
              <w:left w:val="single" w:sz="4" w:space="0" w:color="auto"/>
              <w:bottom w:val="single" w:sz="4" w:space="0" w:color="auto"/>
              <w:right w:val="single" w:sz="4" w:space="0" w:color="auto"/>
            </w:tcBorders>
            <w:hideMark/>
          </w:tcPr>
          <w:p w:rsidR="0040108D" w:rsidRPr="00EC37DF" w14:paraId="411DD1B9" w14:textId="62F5B8BF">
            <w:pPr>
              <w:spacing w:line="240" w:lineRule="auto"/>
              <w:ind w:left="-112" w:firstLine="112"/>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Clinician - Individual </w:t>
            </w:r>
          </w:p>
          <w:p w:rsidR="0040108D" w:rsidRPr="00EC37DF" w14:paraId="3003727C" w14:textId="76450AA6">
            <w:pPr>
              <w:spacing w:line="240" w:lineRule="auto"/>
              <w:ind w:left="-112" w:firstLine="112"/>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Clinician - Group </w:t>
            </w:r>
          </w:p>
          <w:p w:rsidR="0040108D" w:rsidRPr="00EC37DF" w14:paraId="0F4BD571" w14:textId="3F625674">
            <w:pPr>
              <w:spacing w:line="240" w:lineRule="auto"/>
              <w:ind w:left="-112" w:firstLine="112"/>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Facility </w:t>
            </w:r>
          </w:p>
          <w:p w:rsidR="0040108D" w:rsidRPr="00EC37DF" w14:paraId="6B481415" w14:textId="1DB67C10">
            <w:pPr>
              <w:spacing w:line="240" w:lineRule="auto"/>
              <w:ind w:left="-112" w:firstLine="112"/>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Health plan </w:t>
            </w:r>
          </w:p>
          <w:p w:rsidR="0040108D" w:rsidRPr="00EC37DF" w14:paraId="47376722" w14:textId="23AB4AE4">
            <w:pPr>
              <w:spacing w:line="240" w:lineRule="auto"/>
              <w:ind w:left="-112" w:firstLine="112"/>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Medicaid program (e.g., Health Home or 1115) </w:t>
            </w:r>
          </w:p>
          <w:p w:rsidR="0040108D" w:rsidRPr="00EC37DF" w14:paraId="337C66C8" w14:textId="29ADF205">
            <w:pPr>
              <w:spacing w:line="240" w:lineRule="auto"/>
              <w:ind w:left="-112" w:firstLine="112"/>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State </w:t>
            </w:r>
          </w:p>
          <w:p w:rsidR="0040108D" w:rsidRPr="00EC37DF" w14:paraId="467FE1EB" w14:textId="435DCA85">
            <w:pPr>
              <w:spacing w:line="240" w:lineRule="auto"/>
              <w:ind w:left="-112" w:firstLine="112"/>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Other (enter here):</w:t>
            </w:r>
          </w:p>
        </w:tc>
      </w:tr>
    </w:tbl>
    <w:p w:rsidR="0040108D" w:rsidRPr="00EC37DF" w:rsidP="0040108D" w14:paraId="41F46F83" w14:textId="77777777">
      <w:pPr>
        <w:spacing w:line="240" w:lineRule="auto"/>
        <w:rPr>
          <w:rFonts w:ascii="Arial" w:hAnsi="Arial" w:cs="Arial"/>
          <w:b/>
        </w:rPr>
      </w:pPr>
    </w:p>
    <w:p w:rsidR="0040108D" w:rsidRPr="00EC37DF" w:rsidP="0040108D" w14:paraId="5966C9EF" w14:textId="1FC1A07F">
      <w:pPr>
        <w:spacing w:line="240" w:lineRule="auto"/>
        <w:rPr>
          <w:rFonts w:ascii="Arial" w:hAnsi="Arial" w:cs="Arial"/>
          <w:bCs/>
        </w:rPr>
      </w:pPr>
      <w:r w:rsidRPr="00EC37DF">
        <w:rPr>
          <w:rFonts w:ascii="Arial" w:hAnsi="Arial" w:cs="Arial"/>
          <w:b/>
        </w:rPr>
        <w:t>CY 202</w:t>
      </w:r>
      <w:r w:rsidR="00516706">
        <w:rPr>
          <w:rFonts w:ascii="Arial" w:hAnsi="Arial" w:cs="Arial"/>
          <w:b/>
        </w:rPr>
        <w:t>3</w:t>
      </w:r>
      <w:r w:rsidRPr="00EC37DF">
        <w:rPr>
          <w:rFonts w:ascii="Arial" w:hAnsi="Arial" w:cs="Arial"/>
          <w:b/>
        </w:rPr>
        <w:t xml:space="preserve"> Final Rule text: </w:t>
      </w:r>
      <w:r w:rsidRPr="00EC37DF">
        <w:rPr>
          <w:rFonts w:ascii="Arial" w:hAnsi="Arial" w:cs="Arial"/>
          <w:bCs/>
        </w:rPr>
        <w:t xml:space="preserve"> </w:t>
      </w:r>
    </w:p>
    <w:tbl>
      <w:tblPr>
        <w:tblStyle w:val="TableGrid"/>
        <w:tblW w:w="10350" w:type="dxa"/>
        <w:tblInd w:w="0" w:type="dxa"/>
        <w:tblLayout w:type="fixed"/>
        <w:tblLook w:val="04A0"/>
      </w:tblPr>
      <w:tblGrid>
        <w:gridCol w:w="1166"/>
        <w:gridCol w:w="715"/>
        <w:gridCol w:w="1806"/>
        <w:gridCol w:w="4325"/>
        <w:gridCol w:w="2338"/>
      </w:tblGrid>
      <w:tr w14:paraId="7CE26796" w14:textId="77777777" w:rsidTr="0040108D">
        <w:tblPrEx>
          <w:tblW w:w="10350" w:type="dxa"/>
          <w:tblInd w:w="0" w:type="dxa"/>
          <w:tblLayout w:type="fixed"/>
          <w:tblLook w:val="04A0"/>
        </w:tblPrEx>
        <w:trPr>
          <w:cantSplit/>
          <w:tblHeader/>
        </w:trPr>
        <w:tc>
          <w:tcPr>
            <w:tcW w:w="1165" w:type="dxa"/>
            <w:tcBorders>
              <w:top w:val="single" w:sz="4" w:space="0" w:color="auto"/>
              <w:left w:val="single" w:sz="4" w:space="0" w:color="auto"/>
              <w:bottom w:val="single" w:sz="4" w:space="0" w:color="auto"/>
              <w:right w:val="single" w:sz="4" w:space="0" w:color="auto"/>
            </w:tcBorders>
            <w:hideMark/>
          </w:tcPr>
          <w:p w:rsidR="0040108D" w:rsidRPr="00EC37DF" w14:paraId="575DAB64"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F8505C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5" w:type="dxa"/>
            <w:tcBorders>
              <w:top w:val="single" w:sz="4" w:space="0" w:color="auto"/>
              <w:left w:val="single" w:sz="4" w:space="0" w:color="auto"/>
              <w:bottom w:val="single" w:sz="4" w:space="0" w:color="auto"/>
              <w:right w:val="single" w:sz="4" w:space="0" w:color="auto"/>
            </w:tcBorders>
            <w:hideMark/>
          </w:tcPr>
          <w:p w:rsidR="0040108D" w:rsidRPr="00EC37DF" w14:paraId="6D3C679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4323" w:type="dxa"/>
            <w:tcBorders>
              <w:top w:val="single" w:sz="4" w:space="0" w:color="auto"/>
              <w:left w:val="single" w:sz="4" w:space="0" w:color="auto"/>
              <w:bottom w:val="single" w:sz="4" w:space="0" w:color="auto"/>
              <w:right w:val="single" w:sz="4" w:space="0" w:color="auto"/>
            </w:tcBorders>
            <w:hideMark/>
          </w:tcPr>
          <w:p w:rsidR="0040108D" w:rsidRPr="00EC37DF" w14:paraId="415E9E5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337" w:type="dxa"/>
            <w:tcBorders>
              <w:top w:val="single" w:sz="4" w:space="0" w:color="auto"/>
              <w:left w:val="single" w:sz="4" w:space="0" w:color="auto"/>
              <w:bottom w:val="single" w:sz="4" w:space="0" w:color="auto"/>
              <w:right w:val="single" w:sz="4" w:space="0" w:color="auto"/>
            </w:tcBorders>
            <w:hideMark/>
          </w:tcPr>
          <w:p w:rsidR="0040108D" w:rsidRPr="00EC37DF" w14:paraId="65EE2A8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175BF3B" w14:textId="77777777" w:rsidTr="0040108D">
        <w:tblPrEx>
          <w:tblW w:w="10350" w:type="dxa"/>
          <w:tblInd w:w="0" w:type="dxa"/>
          <w:tblLayout w:type="fixed"/>
          <w:tblLook w:val="04A0"/>
        </w:tblPrEx>
        <w:trPr>
          <w:cantSplit/>
        </w:trPr>
        <w:tc>
          <w:tcPr>
            <w:tcW w:w="1165" w:type="dxa"/>
            <w:tcBorders>
              <w:top w:val="single" w:sz="4" w:space="0" w:color="auto"/>
              <w:left w:val="single" w:sz="4" w:space="0" w:color="auto"/>
              <w:bottom w:val="single" w:sz="4" w:space="0" w:color="auto"/>
              <w:right w:val="single" w:sz="4" w:space="0" w:color="auto"/>
            </w:tcBorders>
            <w:hideMark/>
          </w:tcPr>
          <w:p w:rsidR="0040108D" w:rsidRPr="00EC37DF" w14:paraId="14ACF0F0"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9A3DC03"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007</w:t>
            </w:r>
          </w:p>
        </w:tc>
        <w:tc>
          <w:tcPr>
            <w:tcW w:w="1805" w:type="dxa"/>
            <w:tcBorders>
              <w:top w:val="single" w:sz="4" w:space="0" w:color="auto"/>
              <w:left w:val="single" w:sz="4" w:space="0" w:color="auto"/>
              <w:bottom w:val="single" w:sz="4" w:space="0" w:color="auto"/>
              <w:right w:val="single" w:sz="4" w:space="0" w:color="auto"/>
            </w:tcBorders>
            <w:hideMark/>
          </w:tcPr>
          <w:p w:rsidR="0040108D" w:rsidRPr="00EC37DF" w14:paraId="2E3C3B1A" w14:textId="77777777">
            <w:pPr>
              <w:spacing w:line="240" w:lineRule="auto"/>
              <w:rPr>
                <w:rFonts w:eastAsia="Times New Roman" w:cstheme="minorHAnsi"/>
                <w:color w:val="000000"/>
                <w:sz w:val="18"/>
                <w:szCs w:val="18"/>
              </w:rPr>
            </w:pPr>
            <w:r w:rsidRPr="00EC37DF">
              <w:rPr>
                <w:rFonts w:eastAsia="Times New Roman" w:cstheme="minorHAnsi"/>
                <w:color w:val="C00000"/>
                <w:sz w:val="24"/>
                <w:szCs w:val="24"/>
              </w:rPr>
              <w:t>*</w:t>
            </w:r>
            <w:r w:rsidRPr="00EC37DF">
              <w:rPr>
                <w:rFonts w:eastAsia="Times New Roman" w:cstheme="minorHAnsi"/>
                <w:color w:val="000000"/>
                <w:sz w:val="18"/>
                <w:szCs w:val="18"/>
              </w:rPr>
              <w:t>Level of Analysis</w:t>
            </w:r>
          </w:p>
        </w:tc>
        <w:tc>
          <w:tcPr>
            <w:tcW w:w="4323" w:type="dxa"/>
            <w:tcBorders>
              <w:top w:val="single" w:sz="4" w:space="0" w:color="auto"/>
              <w:left w:val="single" w:sz="4" w:space="0" w:color="auto"/>
              <w:bottom w:val="single" w:sz="4" w:space="0" w:color="auto"/>
              <w:right w:val="single" w:sz="4" w:space="0" w:color="auto"/>
            </w:tcBorders>
          </w:tcPr>
          <w:p w:rsidR="0040108D" w:rsidRPr="00EC37DF" w14:paraId="57B43062" w14:textId="77777777">
            <w:pPr>
              <w:spacing w:line="240" w:lineRule="auto"/>
              <w:rPr>
                <w:rFonts w:eastAsia="Times New Roman" w:cstheme="minorHAnsi"/>
              </w:rPr>
            </w:pPr>
            <w:r w:rsidRPr="00EC37DF">
              <w:rPr>
                <w:rFonts w:eastAsia="Times New Roman" w:cstheme="minorHAnsi"/>
                <w:sz w:val="18"/>
                <w:szCs w:val="18"/>
              </w:rPr>
              <w:t>Select one. Select the level of analysis at which the measure is specified and intended for use. If the measure is specified and intended for use at more than one level, submit the other levels separately. Any testing results provided in subsequent sections of this submission must be conducted at the level of analysis selected here.</w:t>
            </w:r>
          </w:p>
          <w:p w:rsidR="0040108D" w:rsidRPr="00EC37DF" w14:paraId="36B0F492" w14:textId="77777777">
            <w:pPr>
              <w:spacing w:line="240" w:lineRule="auto"/>
              <w:rPr>
                <w:rFonts w:eastAsia="Times New Roman" w:cstheme="minorHAnsi"/>
                <w:sz w:val="18"/>
                <w:szCs w:val="18"/>
              </w:rPr>
            </w:pPr>
          </w:p>
          <w:p w:rsidR="0040108D" w:rsidRPr="00EC37DF" w14:paraId="3DA35E21" w14:textId="77777777">
            <w:pPr>
              <w:spacing w:line="240" w:lineRule="auto"/>
              <w:rPr>
                <w:rFonts w:eastAsia="Times New Roman" w:cstheme="minorHAnsi"/>
              </w:rPr>
            </w:pPr>
            <w:r w:rsidRPr="00EC37DF">
              <w:rPr>
                <w:rFonts w:eastAsia="Times New Roman" w:cstheme="minorHAnsi"/>
                <w:sz w:val="18"/>
                <w:szCs w:val="18"/>
              </w:rPr>
              <w:t>For submission to the MIPS-Quality program, you must report, at minimum, the results of individual clinician-level testing. If testing is performed at both clinician-individual and clinician-group levels of analysis, you may select “Clinician: Individual and Group (MIPS-Quality only).” Please submit results of individual clinician-level testing in this form and group-level testing results in an attachment.</w:t>
            </w:r>
          </w:p>
          <w:p w:rsidR="0040108D" w:rsidRPr="00EC37DF" w14:paraId="3F5EF0B4" w14:textId="77777777">
            <w:pPr>
              <w:spacing w:line="240" w:lineRule="auto"/>
              <w:rPr>
                <w:rFonts w:eastAsia="Times New Roman" w:cstheme="minorHAnsi"/>
              </w:rPr>
            </w:pPr>
            <w:r w:rsidRPr="00EC37DF">
              <w:rPr>
                <w:rFonts w:eastAsia="Times New Roman" w:cstheme="minorHAnsi"/>
                <w:sz w:val="18"/>
                <w:szCs w:val="18"/>
              </w:rPr>
              <w:t xml:space="preserve">For submission to the MIPS-Cost program, clinician group-level testing is sufficient. </w:t>
            </w:r>
          </w:p>
        </w:tc>
        <w:tc>
          <w:tcPr>
            <w:tcW w:w="2337" w:type="dxa"/>
            <w:tcBorders>
              <w:top w:val="single" w:sz="4" w:space="0" w:color="auto"/>
              <w:left w:val="single" w:sz="4" w:space="0" w:color="auto"/>
              <w:bottom w:val="single" w:sz="4" w:space="0" w:color="auto"/>
              <w:right w:val="single" w:sz="4" w:space="0" w:color="auto"/>
            </w:tcBorders>
          </w:tcPr>
          <w:p w:rsidR="0040108D" w:rsidRPr="00EC37DF" w14:paraId="384505A1" w14:textId="2510F5F6">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Clinician: Individual only</w:t>
            </w:r>
          </w:p>
          <w:p w:rsidR="0040108D" w:rsidRPr="00EC37DF" w14:paraId="4AF5BBF7" w14:textId="1FD54006">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Clinician: Group</w:t>
            </w:r>
          </w:p>
          <w:p w:rsidR="0040108D" w:rsidRPr="00EC37DF" w14:paraId="5038E1B3" w14:textId="0291E284">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Facility </w:t>
            </w:r>
          </w:p>
          <w:p w:rsidR="0040108D" w:rsidRPr="00EC37DF" w14:paraId="31376A3E" w14:textId="2035D5D3">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Clinician: Individual and Group (MIPS-Quality only)</w:t>
            </w:r>
          </w:p>
          <w:p w:rsidR="0040108D" w:rsidRPr="00EC37DF" w14:paraId="35F39AAD" w14:textId="22950912">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Health plan</w:t>
            </w:r>
          </w:p>
          <w:p w:rsidR="0040108D" w:rsidRPr="00EC37DF" w14:paraId="5D81A3A1" w14:textId="26C64743">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Population: Regional and State </w:t>
            </w:r>
          </w:p>
          <w:p w:rsidR="0040108D" w:rsidRPr="00EC37DF" w14:paraId="516F4DF3" w14:textId="6A22A139">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Accountable Care Organization</w:t>
            </w:r>
          </w:p>
          <w:p w:rsidR="0040108D" w:rsidRPr="00EC37DF" w14:paraId="360E43C9" w14:textId="5707C00C">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Integrated Delivery System</w:t>
            </w:r>
          </w:p>
          <w:p w:rsidR="0040108D" w:rsidRPr="00EC37DF" w14:paraId="5C4B4E0F" w14:textId="7CE62B12">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Medicaid program (e.g., Health Home or 1115)</w:t>
            </w:r>
            <w:r w:rsidRPr="00EC37DF">
              <w:rPr>
                <w:rFonts w:eastAsia="Times New Roman" w:cstheme="minorHAnsi"/>
                <w:color w:val="000000"/>
                <w:sz w:val="18"/>
                <w:szCs w:val="18"/>
              </w:rPr>
              <w:br/>
            </w: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Population: Community, County or City</w:t>
            </w:r>
          </w:p>
          <w:p w:rsidR="0040108D" w:rsidRPr="00EC37DF" w14:paraId="4FFE7FB2" w14:textId="77777777">
            <w:pPr>
              <w:spacing w:line="240" w:lineRule="auto"/>
              <w:rPr>
                <w:rFonts w:eastAsia="Times New Roman" w:cstheme="minorHAnsi"/>
                <w:color w:val="000000"/>
                <w:sz w:val="18"/>
                <w:szCs w:val="18"/>
              </w:rPr>
            </w:pPr>
          </w:p>
        </w:tc>
      </w:tr>
    </w:tbl>
    <w:p w:rsidR="0040108D" w:rsidRPr="00EC37DF" w:rsidP="0040108D" w14:paraId="4D362608" w14:textId="77777777">
      <w:pPr>
        <w:pStyle w:val="Heading2"/>
        <w:rPr>
          <w:rFonts w:eastAsiaTheme="minorHAnsi"/>
        </w:rPr>
      </w:pPr>
    </w:p>
    <w:p w:rsidR="0040108D" w:rsidRPr="00EC37DF" w:rsidP="0040108D" w14:paraId="315DD474" w14:textId="77777777">
      <w:pPr>
        <w:pStyle w:val="Heading2"/>
        <w:rPr>
          <w:rFonts w:eastAsiaTheme="minorHAnsi"/>
        </w:rPr>
      </w:pPr>
      <w:bookmarkStart w:id="11" w:name="OLE_LINK14"/>
      <w:r w:rsidRPr="00EC37DF">
        <w:rPr>
          <w:rFonts w:eastAsiaTheme="minorHAnsi"/>
        </w:rPr>
        <w:t>Change #13</w:t>
      </w:r>
    </w:p>
    <w:p w:rsidR="0040108D" w:rsidRPr="00EC37DF" w:rsidP="0040108D" w14:paraId="77AC2DEB"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3, Measure Information, Row 008, ADD YOUR CONTENT HERE column</w:t>
      </w:r>
    </w:p>
    <w:p w:rsidR="0040108D" w:rsidRPr="00EC37DF" w:rsidP="0040108D" w14:paraId="236A9106"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Text added for additional setting.</w:t>
      </w:r>
    </w:p>
    <w:p w:rsidR="0040108D" w:rsidRPr="00EC37DF" w:rsidP="0040108D" w14:paraId="4A4A685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r w:rsidRPr="00EC37DF">
        <w:rPr>
          <w:rFonts w:ascii="Arial" w:hAnsi="Arial" w:cs="Arial"/>
          <w:b/>
          <w:bCs/>
        </w:rPr>
        <w:t xml:space="preserve"> </w:t>
      </w:r>
    </w:p>
    <w:p w:rsidR="0040108D" w:rsidRPr="00EC37DF" w:rsidP="0040108D" w14:paraId="2392F282" w14:textId="77777777">
      <w:pPr>
        <w:spacing w:line="240" w:lineRule="auto"/>
      </w:pPr>
      <w:r w:rsidRPr="00EC37DF">
        <w:rPr>
          <w:rFonts w:ascii="Arial" w:hAnsi="Arial" w:cs="Arial"/>
          <w:b/>
        </w:rPr>
        <w:t xml:space="preserve">CY 2023 Final Rule text: </w:t>
      </w:r>
      <w:r w:rsidRPr="00EC37DF">
        <w:rPr>
          <w:rFonts w:ascii="Arial" w:hAnsi="Arial" w:cs="Arial"/>
          <w:bCs/>
        </w:rPr>
        <w:t xml:space="preserve"> Health and drug plans</w:t>
      </w:r>
    </w:p>
    <w:bookmarkEnd w:id="11"/>
    <w:p w:rsidR="0040108D" w:rsidRPr="00EC37DF" w:rsidP="0040108D" w14:paraId="576E3194" w14:textId="77777777">
      <w:pPr>
        <w:pStyle w:val="Heading2"/>
        <w:rPr>
          <w:rFonts w:eastAsiaTheme="minorHAnsi"/>
        </w:rPr>
      </w:pPr>
    </w:p>
    <w:p w:rsidR="0040108D" w:rsidRPr="00EC37DF" w:rsidP="0040108D" w14:paraId="3970D821" w14:textId="77777777">
      <w:pPr>
        <w:pStyle w:val="Heading2"/>
        <w:rPr>
          <w:rFonts w:eastAsiaTheme="minorHAnsi"/>
        </w:rPr>
      </w:pPr>
      <w:r w:rsidRPr="00EC37DF">
        <w:rPr>
          <w:rFonts w:eastAsiaTheme="minorHAnsi"/>
        </w:rPr>
        <w:t>Change #14</w:t>
      </w:r>
    </w:p>
    <w:p w:rsidR="0040108D" w:rsidRPr="00EC37DF" w:rsidP="0040108D" w14:paraId="392029E7"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5, Measure Information, Row 009, Guidance, ADD YOUR CONTENT HERE</w:t>
      </w:r>
    </w:p>
    <w:p w:rsidR="0040108D" w:rsidRPr="00EC37DF" w:rsidP="0040108D" w14:paraId="21F45A70"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Language updated for clarity.</w:t>
      </w:r>
    </w:p>
    <w:p w:rsidR="0040108D" w:rsidRPr="00EC37DF" w:rsidP="0040108D" w14:paraId="363E3429" w14:textId="77777777">
      <w:pPr>
        <w:spacing w:line="240" w:lineRule="auto"/>
        <w:rPr>
          <w:rFonts w:ascii="Arial" w:hAnsi="Arial" w:cs="Arial"/>
          <w:b/>
          <w:bCs/>
        </w:rPr>
      </w:pPr>
    </w:p>
    <w:p w:rsidR="0040108D" w:rsidRPr="00EC37DF" w:rsidP="0040108D" w14:paraId="0B63C896"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10530" w:type="dxa"/>
        <w:tblInd w:w="0" w:type="dxa"/>
        <w:tblLayout w:type="fixed"/>
        <w:tblLook w:val="04A0"/>
      </w:tblPr>
      <w:tblGrid>
        <w:gridCol w:w="1051"/>
        <w:gridCol w:w="645"/>
        <w:gridCol w:w="1630"/>
        <w:gridCol w:w="3903"/>
        <w:gridCol w:w="3301"/>
      </w:tblGrid>
      <w:tr w14:paraId="412EF6B3" w14:textId="77777777" w:rsidTr="0040108D">
        <w:tblPrEx>
          <w:tblW w:w="10530" w:type="dxa"/>
          <w:tblInd w:w="0" w:type="dxa"/>
          <w:tblLayout w:type="fixed"/>
          <w:tblLook w:val="04A0"/>
        </w:tblPrEx>
        <w:trPr>
          <w:cantSplit/>
          <w:trHeight w:val="395"/>
          <w:tblHeader/>
        </w:trPr>
        <w:tc>
          <w:tcPr>
            <w:tcW w:w="1051" w:type="dxa"/>
            <w:tcBorders>
              <w:top w:val="single" w:sz="4" w:space="0" w:color="auto"/>
              <w:left w:val="single" w:sz="4" w:space="0" w:color="auto"/>
              <w:bottom w:val="single" w:sz="4" w:space="0" w:color="auto"/>
              <w:right w:val="single" w:sz="4" w:space="0" w:color="auto"/>
            </w:tcBorders>
            <w:hideMark/>
          </w:tcPr>
          <w:p w:rsidR="0040108D" w:rsidRPr="00EC37DF" w14:paraId="0E12E51B"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645" w:type="dxa"/>
            <w:tcBorders>
              <w:top w:val="single" w:sz="4" w:space="0" w:color="auto"/>
              <w:left w:val="single" w:sz="4" w:space="0" w:color="auto"/>
              <w:bottom w:val="single" w:sz="4" w:space="0" w:color="auto"/>
              <w:right w:val="single" w:sz="4" w:space="0" w:color="auto"/>
            </w:tcBorders>
            <w:hideMark/>
          </w:tcPr>
          <w:p w:rsidR="0040108D" w:rsidRPr="00EC37DF" w14:paraId="05EC02A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629" w:type="dxa"/>
            <w:tcBorders>
              <w:top w:val="single" w:sz="4" w:space="0" w:color="auto"/>
              <w:left w:val="single" w:sz="4" w:space="0" w:color="auto"/>
              <w:bottom w:val="single" w:sz="4" w:space="0" w:color="auto"/>
              <w:right w:val="single" w:sz="4" w:space="0" w:color="auto"/>
            </w:tcBorders>
            <w:hideMark/>
          </w:tcPr>
          <w:p w:rsidR="0040108D" w:rsidRPr="00EC37DF" w14:paraId="4A2E328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901" w:type="dxa"/>
            <w:tcBorders>
              <w:top w:val="single" w:sz="4" w:space="0" w:color="auto"/>
              <w:left w:val="single" w:sz="4" w:space="0" w:color="auto"/>
              <w:bottom w:val="single" w:sz="4" w:space="0" w:color="auto"/>
              <w:right w:val="single" w:sz="4" w:space="0" w:color="auto"/>
            </w:tcBorders>
            <w:hideMark/>
          </w:tcPr>
          <w:p w:rsidR="0040108D" w:rsidRPr="00EC37DF" w14:paraId="6954726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3299" w:type="dxa"/>
            <w:tcBorders>
              <w:top w:val="single" w:sz="4" w:space="0" w:color="auto"/>
              <w:left w:val="single" w:sz="4" w:space="0" w:color="auto"/>
              <w:bottom w:val="single" w:sz="4" w:space="0" w:color="auto"/>
              <w:right w:val="single" w:sz="4" w:space="0" w:color="auto"/>
            </w:tcBorders>
            <w:hideMark/>
          </w:tcPr>
          <w:p w:rsidR="0040108D" w:rsidRPr="00EC37DF" w14:paraId="67B5B6B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B07C565" w14:textId="77777777" w:rsidTr="0040108D">
        <w:tblPrEx>
          <w:tblW w:w="10530" w:type="dxa"/>
          <w:tblInd w:w="0" w:type="dxa"/>
          <w:tblLayout w:type="fixed"/>
          <w:tblLook w:val="04A0"/>
        </w:tblPrEx>
        <w:trPr>
          <w:cantSplit/>
          <w:trHeight w:val="2636"/>
        </w:trPr>
        <w:tc>
          <w:tcPr>
            <w:tcW w:w="1051" w:type="dxa"/>
            <w:tcBorders>
              <w:top w:val="single" w:sz="4" w:space="0" w:color="auto"/>
              <w:left w:val="single" w:sz="4" w:space="0" w:color="auto"/>
              <w:bottom w:val="single" w:sz="4" w:space="0" w:color="auto"/>
              <w:right w:val="single" w:sz="4" w:space="0" w:color="auto"/>
            </w:tcBorders>
            <w:hideMark/>
          </w:tcPr>
          <w:p w:rsidR="0040108D" w:rsidRPr="00EC37DF" w14:paraId="41BB0CAA"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 xml:space="preserve">Measure Information </w:t>
            </w:r>
          </w:p>
        </w:tc>
        <w:tc>
          <w:tcPr>
            <w:tcW w:w="645" w:type="dxa"/>
            <w:tcBorders>
              <w:top w:val="single" w:sz="4" w:space="0" w:color="auto"/>
              <w:left w:val="single" w:sz="4" w:space="0" w:color="auto"/>
              <w:bottom w:val="single" w:sz="4" w:space="0" w:color="auto"/>
              <w:right w:val="single" w:sz="4" w:space="0" w:color="auto"/>
            </w:tcBorders>
            <w:hideMark/>
          </w:tcPr>
          <w:p w:rsidR="0040108D" w:rsidRPr="00EC37DF" w14:paraId="3FE1B537"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009</w:t>
            </w:r>
          </w:p>
        </w:tc>
        <w:tc>
          <w:tcPr>
            <w:tcW w:w="1629" w:type="dxa"/>
            <w:tcBorders>
              <w:top w:val="single" w:sz="4" w:space="0" w:color="auto"/>
              <w:left w:val="single" w:sz="4" w:space="0" w:color="auto"/>
              <w:bottom w:val="single" w:sz="4" w:space="0" w:color="auto"/>
              <w:right w:val="single" w:sz="4" w:space="0" w:color="auto"/>
            </w:tcBorders>
            <w:hideMark/>
          </w:tcPr>
          <w:p w:rsidR="0040108D" w:rsidRPr="00EC37DF" w14:paraId="50F1E88E" w14:textId="77777777">
            <w:pPr>
              <w:spacing w:line="240" w:lineRule="auto"/>
              <w:rPr>
                <w:rFonts w:ascii="Calibri" w:eastAsia="Times New Roman" w:hAnsi="Calibri" w:cs="Calibri"/>
                <w:color w:val="FF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Calibri"/>
                <w:sz w:val="18"/>
                <w:szCs w:val="18"/>
              </w:rPr>
              <w:t>Multiple Scores</w:t>
            </w:r>
          </w:p>
        </w:tc>
        <w:tc>
          <w:tcPr>
            <w:tcW w:w="3901" w:type="dxa"/>
            <w:tcBorders>
              <w:top w:val="single" w:sz="4" w:space="0" w:color="auto"/>
              <w:left w:val="single" w:sz="4" w:space="0" w:color="auto"/>
              <w:bottom w:val="single" w:sz="4" w:space="0" w:color="auto"/>
              <w:right w:val="single" w:sz="4" w:space="0" w:color="auto"/>
            </w:tcBorders>
          </w:tcPr>
          <w:p w:rsidR="0040108D" w:rsidRPr="00EC37DF" w14:paraId="6B7366CD"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 xml:space="preserve">Does the submitter recommend that more than one measure score be reported for this measure (e.g., 7- and 30-day rate, rates for different procedure types, etc.)? If yes, describe the different scores and rationale for reporting both. </w:t>
            </w:r>
          </w:p>
          <w:p w:rsidR="0040108D" w:rsidRPr="00EC37DF" w14:paraId="453BB0CC" w14:textId="77777777">
            <w:pPr>
              <w:spacing w:line="240" w:lineRule="auto"/>
              <w:rPr>
                <w:rFonts w:ascii="Calibri" w:eastAsia="Times New Roman" w:hAnsi="Calibri" w:cs="Times New Roman"/>
                <w:color w:val="000000"/>
                <w:sz w:val="18"/>
                <w:szCs w:val="18"/>
              </w:rPr>
            </w:pPr>
          </w:p>
          <w:p w:rsidR="0040108D" w:rsidRPr="00EC37DF" w14:paraId="1DFA525C"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Note: If “Yes”, indicate which score will be described in this form. Submit separate attachments for each of the other scores.</w:t>
            </w:r>
          </w:p>
        </w:tc>
        <w:tc>
          <w:tcPr>
            <w:tcW w:w="3299" w:type="dxa"/>
            <w:tcBorders>
              <w:top w:val="single" w:sz="4" w:space="0" w:color="auto"/>
              <w:left w:val="single" w:sz="4" w:space="0" w:color="auto"/>
              <w:bottom w:val="single" w:sz="4" w:space="0" w:color="auto"/>
              <w:right w:val="single" w:sz="4" w:space="0" w:color="auto"/>
            </w:tcBorders>
            <w:hideMark/>
          </w:tcPr>
          <w:p w:rsidR="0040108D" w:rsidRPr="00EC37DF" w14:paraId="27365B81" w14:textId="1C82D711">
            <w:pPr>
              <w:spacing w:line="240" w:lineRule="auto"/>
              <w:rPr>
                <w:rFonts w:eastAsia="Times New Roman"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Times New Roman" w:cstheme="minorHAnsi"/>
                <w:color w:val="000000"/>
                <w:sz w:val="18"/>
                <w:szCs w:val="18"/>
              </w:rPr>
              <w:t xml:space="preserve"> Yes (enter here): </w:t>
            </w:r>
          </w:p>
          <w:p w:rsidR="0040108D" w:rsidRPr="00EC37DF" w14:paraId="6B6133A9" w14:textId="377A63DF">
            <w:pPr>
              <w:spacing w:line="240" w:lineRule="auto"/>
              <w:rPr>
                <w:rFonts w:ascii="Segoe UI Symbol" w:eastAsia="Times New Roman" w:hAnsi="Segoe UI Symbol" w:cs="Segoe UI Symbol"/>
                <w:color w:val="000000"/>
                <w:sz w:val="18"/>
                <w:szCs w:val="18"/>
              </w:rPr>
            </w:pPr>
            <w:r w:rsidRPr="00EC37DF">
              <w:rPr>
                <w:rFonts w:ascii="MS Gothic" w:eastAsia="MS Gothic" w:hAnsi="MS Gothic" w:cs="Times New Roman" w:hint="eastAsia"/>
                <w:color w:val="000000"/>
                <w:sz w:val="18"/>
                <w:szCs w:val="18"/>
              </w:rPr>
              <w:t>☐</w:t>
            </w:r>
            <w:r w:rsidRPr="00EC37DF">
              <w:rPr>
                <w:rFonts w:eastAsia="Times New Roman" w:cstheme="minorHAnsi"/>
                <w:color w:val="000000"/>
                <w:sz w:val="18"/>
                <w:szCs w:val="18"/>
              </w:rPr>
              <w:t xml:space="preserve"> No</w:t>
            </w:r>
          </w:p>
        </w:tc>
      </w:tr>
    </w:tbl>
    <w:p w:rsidR="0040108D" w:rsidRPr="00EC37DF" w:rsidP="0040108D" w14:paraId="442C75DA" w14:textId="77777777">
      <w:pPr>
        <w:spacing w:line="240" w:lineRule="auto"/>
        <w:rPr>
          <w:rFonts w:ascii="Arial" w:hAnsi="Arial" w:cs="Arial"/>
        </w:rPr>
      </w:pPr>
    </w:p>
    <w:p w:rsidR="0040108D" w:rsidRPr="00EC37DF" w:rsidP="0040108D" w14:paraId="78B214F1" w14:textId="77777777">
      <w:pPr>
        <w:spacing w:line="240" w:lineRule="auto"/>
        <w:rPr>
          <w:rFonts w:ascii="Arial" w:hAnsi="Arial" w:cs="Arial"/>
          <w:b/>
        </w:rPr>
      </w:pPr>
      <w:r w:rsidRPr="00EC37DF">
        <w:rPr>
          <w:rFonts w:ascii="Arial" w:hAnsi="Arial" w:cs="Arial"/>
          <w:b/>
        </w:rPr>
        <w:t xml:space="preserve">CY 2023 Final Rule text: </w:t>
      </w:r>
    </w:p>
    <w:tbl>
      <w:tblPr>
        <w:tblStyle w:val="TableGrid"/>
        <w:tblW w:w="10530" w:type="dxa"/>
        <w:tblInd w:w="0" w:type="dxa"/>
        <w:tblLayout w:type="fixed"/>
        <w:tblLook w:val="04A0"/>
      </w:tblPr>
      <w:tblGrid>
        <w:gridCol w:w="1165"/>
        <w:gridCol w:w="715"/>
        <w:gridCol w:w="1716"/>
        <w:gridCol w:w="3602"/>
        <w:gridCol w:w="3332"/>
      </w:tblGrid>
      <w:tr w14:paraId="1C8C2562" w14:textId="77777777" w:rsidTr="0040108D">
        <w:tblPrEx>
          <w:tblW w:w="10530" w:type="dxa"/>
          <w:tblInd w:w="0" w:type="dxa"/>
          <w:tblLayout w:type="fixed"/>
          <w:tblLook w:val="04A0"/>
        </w:tblPrEx>
        <w:trPr>
          <w:cantSplit/>
          <w:tblHeader/>
        </w:trPr>
        <w:tc>
          <w:tcPr>
            <w:tcW w:w="1165" w:type="dxa"/>
            <w:tcBorders>
              <w:top w:val="single" w:sz="4" w:space="0" w:color="auto"/>
              <w:left w:val="single" w:sz="4" w:space="0" w:color="auto"/>
              <w:bottom w:val="single" w:sz="4" w:space="0" w:color="auto"/>
              <w:right w:val="single" w:sz="4" w:space="0" w:color="auto"/>
            </w:tcBorders>
            <w:hideMark/>
          </w:tcPr>
          <w:p w:rsidR="0040108D" w:rsidRPr="00EC37DF" w14:paraId="62DA5F34"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E833F4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715" w:type="dxa"/>
            <w:tcBorders>
              <w:top w:val="single" w:sz="4" w:space="0" w:color="auto"/>
              <w:left w:val="single" w:sz="4" w:space="0" w:color="auto"/>
              <w:bottom w:val="single" w:sz="4" w:space="0" w:color="auto"/>
              <w:right w:val="single" w:sz="4" w:space="0" w:color="auto"/>
            </w:tcBorders>
            <w:hideMark/>
          </w:tcPr>
          <w:p w:rsidR="0040108D" w:rsidRPr="00EC37DF" w14:paraId="3C1E99F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600" w:type="dxa"/>
            <w:tcBorders>
              <w:top w:val="single" w:sz="4" w:space="0" w:color="auto"/>
              <w:left w:val="single" w:sz="4" w:space="0" w:color="auto"/>
              <w:bottom w:val="single" w:sz="4" w:space="0" w:color="auto"/>
              <w:right w:val="single" w:sz="4" w:space="0" w:color="auto"/>
            </w:tcBorders>
            <w:hideMark/>
          </w:tcPr>
          <w:p w:rsidR="0040108D" w:rsidRPr="00EC37DF" w14:paraId="7D06AF5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048279E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3DE406D" w14:textId="77777777" w:rsidTr="0040108D">
        <w:tblPrEx>
          <w:tblW w:w="10530" w:type="dxa"/>
          <w:tblInd w:w="0" w:type="dxa"/>
          <w:tblLayout w:type="fixed"/>
          <w:tblLook w:val="04A0"/>
        </w:tblPrEx>
        <w:trPr>
          <w:cantSplit/>
        </w:trPr>
        <w:tc>
          <w:tcPr>
            <w:tcW w:w="1165" w:type="dxa"/>
            <w:tcBorders>
              <w:top w:val="single" w:sz="4" w:space="0" w:color="auto"/>
              <w:left w:val="single" w:sz="4" w:space="0" w:color="auto"/>
              <w:bottom w:val="single" w:sz="4" w:space="0" w:color="auto"/>
              <w:right w:val="single" w:sz="4" w:space="0" w:color="auto"/>
            </w:tcBorders>
            <w:hideMark/>
          </w:tcPr>
          <w:p w:rsidR="0040108D" w:rsidRPr="00EC37DF" w14:paraId="4782E17D"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Measure Information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3115DCB"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009</w:t>
            </w:r>
          </w:p>
        </w:tc>
        <w:tc>
          <w:tcPr>
            <w:tcW w:w="1715" w:type="dxa"/>
            <w:tcBorders>
              <w:top w:val="single" w:sz="4" w:space="0" w:color="auto"/>
              <w:left w:val="single" w:sz="4" w:space="0" w:color="auto"/>
              <w:bottom w:val="single" w:sz="4" w:space="0" w:color="auto"/>
              <w:right w:val="single" w:sz="4" w:space="0" w:color="auto"/>
            </w:tcBorders>
            <w:hideMark/>
          </w:tcPr>
          <w:p w:rsidR="0040108D" w:rsidRPr="00EC37DF" w14:paraId="4C47DF01" w14:textId="77777777">
            <w:pPr>
              <w:spacing w:line="240" w:lineRule="auto"/>
              <w:rPr>
                <w:rFonts w:eastAsia="Times New Roman" w:cstheme="minorHAnsi"/>
                <w:color w:val="FF0000"/>
                <w:sz w:val="18"/>
                <w:szCs w:val="18"/>
              </w:rPr>
            </w:pPr>
            <w:r w:rsidRPr="00EC37DF">
              <w:rPr>
                <w:rFonts w:eastAsia="Times New Roman" w:cstheme="minorHAnsi"/>
                <w:color w:val="C00000"/>
                <w:sz w:val="24"/>
                <w:szCs w:val="24"/>
              </w:rPr>
              <w:t>*</w:t>
            </w:r>
            <w:r w:rsidRPr="00EC37DF">
              <w:rPr>
                <w:rFonts w:eastAsia="Times New Roman" w:cstheme="minorHAnsi"/>
                <w:sz w:val="18"/>
                <w:szCs w:val="18"/>
              </w:rPr>
              <w:t>Multiple Scores</w:t>
            </w:r>
          </w:p>
        </w:tc>
        <w:tc>
          <w:tcPr>
            <w:tcW w:w="3600" w:type="dxa"/>
            <w:tcBorders>
              <w:top w:val="single" w:sz="4" w:space="0" w:color="auto"/>
              <w:left w:val="single" w:sz="4" w:space="0" w:color="auto"/>
              <w:bottom w:val="single" w:sz="4" w:space="0" w:color="auto"/>
              <w:right w:val="single" w:sz="4" w:space="0" w:color="auto"/>
            </w:tcBorders>
          </w:tcPr>
          <w:p w:rsidR="0040108D" w:rsidRPr="00EC37DF" w14:paraId="7C431449"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Does the submitter recommend that more than one measure score be reported for this measure (e.g., 7- and 30-day rate, rates for different procedure types, etc.)? Note: If “Yes”, please describe one score only in this form. Submit separate attachments for each of the other scores.</w:t>
            </w:r>
          </w:p>
          <w:p w:rsidR="0040108D" w:rsidRPr="00EC37DF" w14:paraId="346E2D15" w14:textId="77777777">
            <w:pPr>
              <w:spacing w:line="240" w:lineRule="auto"/>
              <w:rPr>
                <w:rFonts w:eastAsia="Times New Roman" w:cstheme="minorHAnsi"/>
                <w:color w:val="000000"/>
                <w:sz w:val="18"/>
                <w:szCs w:val="18"/>
              </w:rPr>
            </w:pP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01C43C26" w14:textId="0ADFC8DB">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Yes </w:t>
            </w:r>
          </w:p>
          <w:p w:rsidR="0040108D" w:rsidRPr="00EC37DF" w14:paraId="60443626" w14:textId="0EEE675F">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No</w:t>
            </w:r>
          </w:p>
        </w:tc>
      </w:tr>
    </w:tbl>
    <w:p w:rsidR="0040108D" w:rsidRPr="00EC37DF" w:rsidP="0040108D" w14:paraId="705A604C" w14:textId="77777777">
      <w:pPr>
        <w:spacing w:line="240" w:lineRule="auto"/>
      </w:pPr>
    </w:p>
    <w:p w:rsidR="0040108D" w:rsidRPr="00EC37DF" w:rsidP="0040108D" w14:paraId="562D477B" w14:textId="77777777">
      <w:pPr>
        <w:pStyle w:val="Heading2"/>
        <w:rPr>
          <w:rFonts w:eastAsiaTheme="minorHAnsi"/>
        </w:rPr>
      </w:pPr>
      <w:bookmarkStart w:id="12" w:name="OLE_LINK21"/>
      <w:bookmarkStart w:id="13" w:name="OLE_LINK34"/>
      <w:r w:rsidRPr="00EC37DF">
        <w:rPr>
          <w:rFonts w:eastAsiaTheme="minorHAnsi"/>
        </w:rPr>
        <w:t>Change #15</w:t>
      </w:r>
    </w:p>
    <w:p w:rsidR="0040108D" w:rsidRPr="00EC37DF" w:rsidP="0040108D" w14:paraId="221C2DE6"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5, new field label row added under row 009</w:t>
      </w:r>
    </w:p>
    <w:p w:rsidR="0040108D" w:rsidRPr="00EC37DF" w:rsidP="0040108D" w14:paraId="2E199FD5" w14:textId="77777777">
      <w:pPr>
        <w:spacing w:line="240" w:lineRule="auto"/>
        <w:rPr>
          <w:rFonts w:ascii="Arial" w:hAnsi="Arial" w:cs="Arial"/>
          <w:bCs/>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bCs/>
        </w:rPr>
        <w:t>Added additional field label for additional guidance and clarity of tool use.</w:t>
      </w:r>
    </w:p>
    <w:p w:rsidR="0040108D" w:rsidRPr="00EC37DF" w:rsidP="0040108D" w14:paraId="2815689A" w14:textId="77777777">
      <w:pPr>
        <w:spacing w:line="240" w:lineRule="auto"/>
        <w:rPr>
          <w:rFonts w:ascii="Arial" w:hAnsi="Arial" w:cs="Arial"/>
        </w:rPr>
      </w:pPr>
      <w:bookmarkStart w:id="14" w:name="OLE_LINK28"/>
      <w:r w:rsidRPr="00EC37DF">
        <w:rPr>
          <w:rFonts w:ascii="Arial" w:hAnsi="Arial" w:cs="Arial"/>
          <w:b/>
          <w:bCs/>
        </w:rPr>
        <w:t>CY 2022 Final Rule text</w:t>
      </w:r>
      <w:r w:rsidRPr="00EC37DF">
        <w:rPr>
          <w:rFonts w:ascii="Arial" w:hAnsi="Arial" w:cs="Arial"/>
        </w:rPr>
        <w:t>:  N/A</w:t>
      </w:r>
      <w:r w:rsidRPr="00EC37DF">
        <w:rPr>
          <w:rFonts w:ascii="Arial" w:hAnsi="Arial" w:cs="Arial"/>
          <w:b/>
          <w:bCs/>
        </w:rPr>
        <w:t xml:space="preserve"> </w:t>
      </w:r>
    </w:p>
    <w:p w:rsidR="0040108D" w:rsidRPr="00EC37DF" w:rsidP="0040108D" w14:paraId="585A9497" w14:textId="77777777">
      <w:pPr>
        <w:spacing w:line="240" w:lineRule="auto"/>
        <w:rPr>
          <w:rFonts w:ascii="Arial" w:hAnsi="Arial" w:cs="Arial"/>
        </w:rPr>
      </w:pPr>
      <w:r w:rsidRPr="00EC37DF">
        <w:rPr>
          <w:rFonts w:ascii="Arial" w:hAnsi="Arial" w:cs="Arial"/>
          <w:b/>
        </w:rPr>
        <w:t xml:space="preserve">CY 2023 Final Rule text: </w:t>
      </w:r>
    </w:p>
    <w:tbl>
      <w:tblPr>
        <w:tblStyle w:val="TableGrid"/>
        <w:tblW w:w="10530" w:type="dxa"/>
        <w:tblInd w:w="0" w:type="dxa"/>
        <w:tblLayout w:type="fixed"/>
        <w:tblLook w:val="04A0"/>
      </w:tblPr>
      <w:tblGrid>
        <w:gridCol w:w="1165"/>
        <w:gridCol w:w="715"/>
        <w:gridCol w:w="1716"/>
        <w:gridCol w:w="3602"/>
        <w:gridCol w:w="3332"/>
      </w:tblGrid>
      <w:tr w14:paraId="20E69474" w14:textId="77777777" w:rsidTr="0040108D">
        <w:tblPrEx>
          <w:tblW w:w="10530" w:type="dxa"/>
          <w:tblInd w:w="0" w:type="dxa"/>
          <w:tblLayout w:type="fixed"/>
          <w:tblLook w:val="04A0"/>
        </w:tblPrEx>
        <w:trPr>
          <w:cantSplit/>
          <w:tblHeader/>
        </w:trPr>
        <w:tc>
          <w:tcPr>
            <w:tcW w:w="1165" w:type="dxa"/>
            <w:tcBorders>
              <w:top w:val="single" w:sz="4" w:space="0" w:color="auto"/>
              <w:left w:val="single" w:sz="4" w:space="0" w:color="auto"/>
              <w:bottom w:val="single" w:sz="4" w:space="0" w:color="auto"/>
              <w:right w:val="single" w:sz="4" w:space="0" w:color="auto"/>
            </w:tcBorders>
            <w:hideMark/>
          </w:tcPr>
          <w:p w:rsidR="0040108D" w:rsidRPr="00EC37DF" w14:paraId="26034AFC" w14:textId="77777777">
            <w:pPr>
              <w:spacing w:line="240" w:lineRule="auto"/>
              <w:jc w:val="center"/>
              <w:rPr>
                <w:rFonts w:eastAsia="Times New Roman" w:cstheme="minorHAnsi"/>
                <w:b/>
                <w:bCs/>
                <w:color w:val="000000"/>
                <w:sz w:val="18"/>
                <w:szCs w:val="18"/>
              </w:rPr>
            </w:pPr>
            <w:bookmarkStart w:id="15" w:name="_Hlk133690565"/>
            <w:bookmarkEnd w:id="12"/>
            <w:bookmarkEnd w:id="14"/>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7606F2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715" w:type="dxa"/>
            <w:tcBorders>
              <w:top w:val="single" w:sz="4" w:space="0" w:color="auto"/>
              <w:left w:val="single" w:sz="4" w:space="0" w:color="auto"/>
              <w:bottom w:val="single" w:sz="4" w:space="0" w:color="auto"/>
              <w:right w:val="single" w:sz="4" w:space="0" w:color="auto"/>
            </w:tcBorders>
            <w:hideMark/>
          </w:tcPr>
          <w:p w:rsidR="0040108D" w:rsidRPr="00EC37DF" w14:paraId="799406B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600" w:type="dxa"/>
            <w:tcBorders>
              <w:top w:val="single" w:sz="4" w:space="0" w:color="auto"/>
              <w:left w:val="single" w:sz="4" w:space="0" w:color="auto"/>
              <w:bottom w:val="single" w:sz="4" w:space="0" w:color="auto"/>
              <w:right w:val="single" w:sz="4" w:space="0" w:color="auto"/>
            </w:tcBorders>
            <w:hideMark/>
          </w:tcPr>
          <w:p w:rsidR="0040108D" w:rsidRPr="00EC37DF" w14:paraId="3ED1E65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157E148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bookmarkEnd w:id="15"/>
      </w:tr>
      <w:tr w14:paraId="09641130" w14:textId="77777777" w:rsidTr="0040108D">
        <w:tblPrEx>
          <w:tblW w:w="10530" w:type="dxa"/>
          <w:tblInd w:w="0" w:type="dxa"/>
          <w:tblLayout w:type="fixed"/>
          <w:tblLook w:val="04A0"/>
        </w:tblPrEx>
        <w:trPr>
          <w:cantSplit/>
        </w:trPr>
        <w:tc>
          <w:tcPr>
            <w:tcW w:w="1165" w:type="dxa"/>
            <w:tcBorders>
              <w:top w:val="single" w:sz="4" w:space="0" w:color="auto"/>
              <w:left w:val="single" w:sz="4" w:space="0" w:color="auto"/>
              <w:bottom w:val="single" w:sz="4" w:space="0" w:color="auto"/>
              <w:right w:val="single" w:sz="4" w:space="0" w:color="auto"/>
            </w:tcBorders>
            <w:hideMark/>
          </w:tcPr>
          <w:p w:rsidR="0040108D" w:rsidRPr="00EC37DF" w14:paraId="48D9E0F6"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9980765"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n/a</w:t>
            </w:r>
          </w:p>
        </w:tc>
        <w:tc>
          <w:tcPr>
            <w:tcW w:w="1715" w:type="dxa"/>
            <w:tcBorders>
              <w:top w:val="single" w:sz="4" w:space="0" w:color="auto"/>
              <w:left w:val="single" w:sz="4" w:space="0" w:color="auto"/>
              <w:bottom w:val="single" w:sz="4" w:space="0" w:color="auto"/>
              <w:right w:val="single" w:sz="4" w:space="0" w:color="auto"/>
            </w:tcBorders>
            <w:hideMark/>
          </w:tcPr>
          <w:p w:rsidR="0040108D" w:rsidRPr="00EC37DF" w14:paraId="08609938" w14:textId="77777777">
            <w:pPr>
              <w:spacing w:line="240" w:lineRule="auto"/>
              <w:rPr>
                <w:rFonts w:eastAsia="Times New Roman" w:cstheme="minorHAnsi"/>
                <w:color w:val="C00000"/>
                <w:sz w:val="18"/>
                <w:szCs w:val="18"/>
              </w:rPr>
            </w:pPr>
            <w:r w:rsidRPr="00EC37DF">
              <w:rPr>
                <w:rFonts w:eastAsia="Times New Roman" w:cstheme="minorHAnsi"/>
                <w:i/>
                <w:iCs/>
                <w:color w:val="000000"/>
                <w:sz w:val="18"/>
                <w:szCs w:val="18"/>
              </w:rPr>
              <w:t>If you select “Yes” in Row 009, then Rows 010-012 become required fields. If you select, “No”, then skip to Row 013.</w:t>
            </w:r>
          </w:p>
        </w:tc>
        <w:tc>
          <w:tcPr>
            <w:tcW w:w="3600" w:type="dxa"/>
            <w:tcBorders>
              <w:top w:val="single" w:sz="4" w:space="0" w:color="auto"/>
              <w:left w:val="single" w:sz="4" w:space="0" w:color="auto"/>
              <w:bottom w:val="single" w:sz="4" w:space="0" w:color="auto"/>
              <w:right w:val="single" w:sz="4" w:space="0" w:color="auto"/>
            </w:tcBorders>
            <w:hideMark/>
          </w:tcPr>
          <w:p w:rsidR="0040108D" w:rsidRPr="00EC37DF" w14:paraId="7CE29F8E" w14:textId="77777777">
            <w:pPr>
              <w:spacing w:line="240" w:lineRule="auto"/>
              <w:rPr>
                <w:rFonts w:eastAsia="Times New Roman" w:cstheme="minorHAnsi"/>
                <w:i/>
                <w:iCs/>
                <w:color w:val="000000"/>
                <w:sz w:val="18"/>
                <w:szCs w:val="18"/>
              </w:rPr>
            </w:pPr>
            <w:r w:rsidRPr="00EC37DF">
              <w:rPr>
                <w:rFonts w:eastAsia="Times New Roman" w:cstheme="minorHAnsi"/>
                <w:i/>
                <w:iCs/>
                <w:color w:val="000000"/>
                <w:sz w:val="18"/>
                <w:szCs w:val="18"/>
              </w:rPr>
              <w:t xml:space="preserve">n/a </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1D0FFCDB" w14:textId="77777777">
            <w:pPr>
              <w:spacing w:line="240" w:lineRule="auto"/>
              <w:rPr>
                <w:rFonts w:eastAsia="Times New Roman" w:cstheme="minorHAnsi"/>
                <w:color w:val="000000"/>
                <w:sz w:val="18"/>
                <w:szCs w:val="18"/>
              </w:rPr>
            </w:pPr>
            <w:r w:rsidRPr="00EC37DF">
              <w:rPr>
                <w:rFonts w:eastAsia="Times New Roman" w:cstheme="minorHAnsi"/>
                <w:i/>
                <w:iCs/>
                <w:color w:val="000000"/>
                <w:sz w:val="18"/>
                <w:szCs w:val="18"/>
              </w:rPr>
              <w:t>This is not a data entry field.</w:t>
            </w:r>
          </w:p>
        </w:tc>
      </w:tr>
      <w:bookmarkEnd w:id="13"/>
    </w:tbl>
    <w:p w:rsidR="0040108D" w:rsidRPr="00EC37DF" w:rsidP="0040108D" w14:paraId="5EF417AE" w14:textId="77777777">
      <w:pPr>
        <w:spacing w:line="240" w:lineRule="auto"/>
      </w:pPr>
    </w:p>
    <w:p w:rsidR="0040108D" w:rsidRPr="00EC37DF" w:rsidP="0040108D" w14:paraId="553D65B8" w14:textId="77777777">
      <w:pPr>
        <w:pStyle w:val="Heading2"/>
        <w:rPr>
          <w:rFonts w:eastAsiaTheme="minorHAnsi"/>
        </w:rPr>
      </w:pPr>
      <w:r w:rsidRPr="00EC37DF">
        <w:rPr>
          <w:rFonts w:eastAsiaTheme="minorHAnsi"/>
        </w:rPr>
        <w:t>Change #16</w:t>
      </w:r>
    </w:p>
    <w:p w:rsidR="0040108D" w:rsidRPr="00EC37DF" w:rsidP="0040108D" w14:paraId="2F74392F"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5, new row 10 added</w:t>
      </w:r>
    </w:p>
    <w:p w:rsidR="0040108D" w:rsidRPr="00EC37DF" w:rsidP="0040108D" w14:paraId="18C284C9"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bookmarkStart w:id="16" w:name="OLE_LINK59"/>
      <w:r w:rsidRPr="00EC37DF">
        <w:rPr>
          <w:rFonts w:ascii="Arial" w:hAnsi="Arial" w:cs="Arial"/>
        </w:rPr>
        <w:t>Additional fields required if reporting ‘yes’ to row 009.</w:t>
      </w:r>
    </w:p>
    <w:bookmarkEnd w:id="16"/>
    <w:p w:rsidR="0040108D" w:rsidRPr="00EC37DF" w:rsidP="0040108D" w14:paraId="796CDC25" w14:textId="77777777">
      <w:pPr>
        <w:spacing w:line="240" w:lineRule="auto"/>
        <w:rPr>
          <w:rFonts w:ascii="Arial" w:hAnsi="Arial" w:cs="Arial"/>
          <w:b/>
          <w:bCs/>
        </w:rPr>
      </w:pPr>
    </w:p>
    <w:p w:rsidR="0040108D" w:rsidRPr="00EC37DF" w:rsidP="0040108D" w14:paraId="6046826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w:t>
      </w:r>
    </w:p>
    <w:tbl>
      <w:tblPr>
        <w:tblStyle w:val="TableGrid"/>
        <w:tblW w:w="10530" w:type="dxa"/>
        <w:tblInd w:w="0" w:type="dxa"/>
        <w:tblLayout w:type="fixed"/>
        <w:tblLook w:val="04A0"/>
      </w:tblPr>
      <w:tblGrid>
        <w:gridCol w:w="1166"/>
        <w:gridCol w:w="715"/>
        <w:gridCol w:w="1715"/>
        <w:gridCol w:w="3602"/>
        <w:gridCol w:w="3332"/>
      </w:tblGrid>
      <w:tr w14:paraId="6AFC8A65" w14:textId="77777777" w:rsidTr="0040108D">
        <w:tblPrEx>
          <w:tblW w:w="1053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C06B412"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836BE8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714" w:type="dxa"/>
            <w:tcBorders>
              <w:top w:val="single" w:sz="4" w:space="0" w:color="auto"/>
              <w:left w:val="single" w:sz="4" w:space="0" w:color="auto"/>
              <w:bottom w:val="single" w:sz="4" w:space="0" w:color="auto"/>
              <w:right w:val="single" w:sz="4" w:space="0" w:color="auto"/>
            </w:tcBorders>
            <w:hideMark/>
          </w:tcPr>
          <w:p w:rsidR="0040108D" w:rsidRPr="00EC37DF" w14:paraId="673900E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600" w:type="dxa"/>
            <w:tcBorders>
              <w:top w:val="single" w:sz="4" w:space="0" w:color="auto"/>
              <w:left w:val="single" w:sz="4" w:space="0" w:color="auto"/>
              <w:bottom w:val="single" w:sz="4" w:space="0" w:color="auto"/>
              <w:right w:val="single" w:sz="4" w:space="0" w:color="auto"/>
            </w:tcBorders>
            <w:hideMark/>
          </w:tcPr>
          <w:p w:rsidR="0040108D" w:rsidRPr="00EC37DF" w14:paraId="10E4D4D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35C53E8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AF28670" w14:textId="77777777" w:rsidTr="0040108D">
        <w:tblPrEx>
          <w:tblW w:w="10530" w:type="dxa"/>
          <w:tblInd w:w="0" w:type="dxa"/>
          <w:tblLayout w:type="fixed"/>
          <w:tblLook w:val="04A0"/>
        </w:tblPrEx>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5563E39"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89E0287" w14:textId="77777777">
            <w:pPr>
              <w:spacing w:line="240" w:lineRule="auto"/>
              <w:jc w:val="center"/>
              <w:rPr>
                <w:rFonts w:eastAsia="Times New Roman" w:cstheme="minorHAnsi"/>
                <w:color w:val="000000"/>
                <w:sz w:val="18"/>
                <w:szCs w:val="18"/>
              </w:rPr>
            </w:pPr>
            <w:r w:rsidRPr="00EC37DF">
              <w:rPr>
                <w:rFonts w:eastAsia="Times New Roman" w:cstheme="minorHAnsi"/>
                <w:color w:val="000000"/>
                <w:sz w:val="18"/>
                <w:szCs w:val="18"/>
              </w:rPr>
              <w:t>010</w:t>
            </w:r>
          </w:p>
        </w:tc>
        <w:tc>
          <w:tcPr>
            <w:tcW w:w="1714" w:type="dxa"/>
            <w:tcBorders>
              <w:top w:val="single" w:sz="4" w:space="0" w:color="auto"/>
              <w:left w:val="single" w:sz="4" w:space="0" w:color="auto"/>
              <w:bottom w:val="single" w:sz="4" w:space="0" w:color="auto"/>
              <w:right w:val="single" w:sz="4" w:space="0" w:color="auto"/>
            </w:tcBorders>
            <w:hideMark/>
          </w:tcPr>
          <w:p w:rsidR="0040108D" w:rsidRPr="00EC37DF" w14:paraId="30D3A539" w14:textId="77777777">
            <w:pPr>
              <w:spacing w:line="240" w:lineRule="auto"/>
              <w:jc w:val="center"/>
              <w:rPr>
                <w:rFonts w:eastAsia="Times New Roman" w:cstheme="minorHAnsi"/>
                <w:color w:val="000000"/>
                <w:sz w:val="18"/>
                <w:szCs w:val="18"/>
              </w:rPr>
            </w:pPr>
            <w:r w:rsidRPr="00EC37DF">
              <w:rPr>
                <w:rFonts w:eastAsia="Times New Roman" w:cstheme="minorHAnsi"/>
                <w:color w:val="000000"/>
                <w:sz w:val="18"/>
                <w:szCs w:val="18"/>
              </w:rPr>
              <w:t>*Numerator</w:t>
            </w:r>
          </w:p>
        </w:tc>
        <w:tc>
          <w:tcPr>
            <w:tcW w:w="3600" w:type="dxa"/>
            <w:tcBorders>
              <w:top w:val="single" w:sz="4" w:space="0" w:color="auto"/>
              <w:left w:val="single" w:sz="4" w:space="0" w:color="auto"/>
              <w:bottom w:val="single" w:sz="4" w:space="0" w:color="auto"/>
              <w:right w:val="single" w:sz="4" w:space="0" w:color="auto"/>
            </w:tcBorders>
          </w:tcPr>
          <w:p w:rsidR="0040108D" w:rsidRPr="00EC37DF" w14:paraId="42764DAE"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The upper portion of a fraction used to calculate a rate, proportion, or ratio. An action to be counted as meeting a measure's requirements. For all fields, especially Numerator and Denominator, use plain text whenever possible. If needed, convert any special symbols, math expressions, or equations to plain text (keyboard alphanumeric, such as + - * /). This will help reduce errors and speed up data conversion, team evaluation, and MUC report formatting.</w:t>
            </w:r>
          </w:p>
          <w:p w:rsidR="0040108D" w:rsidRPr="00EC37DF" w14:paraId="4F8EDB1C" w14:textId="77777777">
            <w:pPr>
              <w:spacing w:line="240" w:lineRule="auto"/>
              <w:rPr>
                <w:rFonts w:ascii="Calibri" w:eastAsia="Times New Roman" w:hAnsi="Calibri" w:cs="Times New Roman"/>
                <w:color w:val="000000"/>
                <w:sz w:val="18"/>
                <w:szCs w:val="18"/>
              </w:rPr>
            </w:pPr>
          </w:p>
          <w:p w:rsidR="0040108D" w:rsidRPr="00EC37DF" w14:paraId="3678A547" w14:textId="77777777">
            <w:pPr>
              <w:spacing w:line="240" w:lineRule="auto"/>
              <w:jc w:val="center"/>
              <w:rPr>
                <w:rFonts w:eastAsia="Times New Roman" w:cstheme="minorHAnsi"/>
                <w:b/>
                <w:bCs/>
                <w:color w:val="000000"/>
                <w:sz w:val="18"/>
                <w:szCs w:val="18"/>
              </w:rPr>
            </w:pPr>
            <w:r w:rsidRPr="00EC37DF">
              <w:rPr>
                <w:rFonts w:ascii="Calibri" w:eastAsia="Times New Roman" w:hAnsi="Calibri" w:cs="Times New Roman"/>
                <w:b/>
                <w:bCs/>
                <w:color w:val="000000"/>
                <w:sz w:val="18"/>
                <w:szCs w:val="18"/>
              </w:rPr>
              <w:t>For all free-text fields:</w:t>
            </w:r>
            <w:r w:rsidRPr="00EC37DF">
              <w:rPr>
                <w:rFonts w:ascii="Calibri" w:eastAsia="Times New Roman" w:hAnsi="Calibri" w:cs="Times New Roman"/>
                <w:color w:val="000000"/>
                <w:sz w:val="18"/>
                <w:szCs w:val="18"/>
              </w:rPr>
              <w:t xml:space="preserve"> Be sure to spell out all abbreviations and define special terms at their first occurrence. This will save time and revision/editing cycles during clearance.</w:t>
            </w:r>
          </w:p>
        </w:tc>
        <w:tc>
          <w:tcPr>
            <w:tcW w:w="3330" w:type="dxa"/>
            <w:tcBorders>
              <w:top w:val="single" w:sz="4" w:space="0" w:color="auto"/>
              <w:left w:val="single" w:sz="4" w:space="0" w:color="auto"/>
              <w:bottom w:val="single" w:sz="4" w:space="0" w:color="auto"/>
              <w:right w:val="single" w:sz="4" w:space="0" w:color="auto"/>
            </w:tcBorders>
          </w:tcPr>
          <w:p w:rsidR="0040108D" w:rsidRPr="00EC37DF" w14:paraId="4D69620B" w14:textId="77777777">
            <w:pPr>
              <w:jc w:val="center"/>
              <w:rPr>
                <w:rFonts w:ascii="Calibri" w:eastAsia="Times New Roman" w:hAnsi="Calibri" w:cs="Times New Roman"/>
                <w:color w:val="000000"/>
                <w:sz w:val="18"/>
                <w:szCs w:val="18"/>
              </w:rPr>
            </w:pPr>
            <w:r w:rsidRPr="00EC37DF">
              <w:rPr>
                <w:rFonts w:ascii="Calibri" w:eastAsia="Times New Roman" w:hAnsi="Calibri" w:cs="Times New Roman"/>
                <w:i/>
                <w:iCs/>
                <w:sz w:val="18"/>
                <w:szCs w:val="18"/>
              </w:rPr>
              <w:t>ADD YOUR CONTENT HERE</w:t>
            </w:r>
          </w:p>
          <w:p w:rsidR="0040108D" w:rsidRPr="00EC37DF" w14:paraId="5EE32440" w14:textId="77777777">
            <w:pPr>
              <w:spacing w:line="240" w:lineRule="auto"/>
              <w:jc w:val="center"/>
              <w:rPr>
                <w:rFonts w:eastAsia="Times New Roman" w:cstheme="minorHAnsi"/>
                <w:b/>
                <w:bCs/>
                <w:color w:val="C00000"/>
                <w:sz w:val="18"/>
                <w:szCs w:val="18"/>
              </w:rPr>
            </w:pPr>
          </w:p>
        </w:tc>
      </w:tr>
    </w:tbl>
    <w:p w:rsidR="0040108D" w:rsidRPr="00EC37DF" w:rsidP="0040108D" w14:paraId="551C52B3" w14:textId="77777777">
      <w:pPr>
        <w:spacing w:line="240" w:lineRule="auto"/>
        <w:rPr>
          <w:rFonts w:ascii="Arial" w:hAnsi="Arial" w:cs="Arial"/>
          <w:b/>
        </w:rPr>
      </w:pPr>
    </w:p>
    <w:p w:rsidR="0040108D" w:rsidRPr="00EC37DF" w:rsidP="0040108D" w14:paraId="3A9D78F7" w14:textId="77777777">
      <w:pPr>
        <w:spacing w:line="240" w:lineRule="auto"/>
        <w:rPr>
          <w:rFonts w:ascii="Arial" w:hAnsi="Arial" w:cs="Arial"/>
          <w:b/>
        </w:rPr>
      </w:pPr>
      <w:r w:rsidRPr="00EC37DF">
        <w:rPr>
          <w:rFonts w:ascii="Arial" w:hAnsi="Arial" w:cs="Arial"/>
          <w:b/>
        </w:rPr>
        <w:t xml:space="preserve">CY 2023 Final Rule text: </w:t>
      </w:r>
    </w:p>
    <w:tbl>
      <w:tblPr>
        <w:tblStyle w:val="TableGrid"/>
        <w:tblW w:w="10530" w:type="dxa"/>
        <w:tblInd w:w="0" w:type="dxa"/>
        <w:tblLayout w:type="fixed"/>
        <w:tblLook w:val="04A0"/>
      </w:tblPr>
      <w:tblGrid>
        <w:gridCol w:w="1166"/>
        <w:gridCol w:w="715"/>
        <w:gridCol w:w="1715"/>
        <w:gridCol w:w="3602"/>
        <w:gridCol w:w="3332"/>
      </w:tblGrid>
      <w:tr w14:paraId="7563083F" w14:textId="77777777" w:rsidTr="0040108D">
        <w:tblPrEx>
          <w:tblW w:w="1053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63670B3"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18E5C1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714" w:type="dxa"/>
            <w:tcBorders>
              <w:top w:val="single" w:sz="4" w:space="0" w:color="auto"/>
              <w:left w:val="single" w:sz="4" w:space="0" w:color="auto"/>
              <w:bottom w:val="single" w:sz="4" w:space="0" w:color="auto"/>
              <w:right w:val="single" w:sz="4" w:space="0" w:color="auto"/>
            </w:tcBorders>
            <w:hideMark/>
          </w:tcPr>
          <w:p w:rsidR="0040108D" w:rsidRPr="00EC37DF" w14:paraId="3D70C39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600" w:type="dxa"/>
            <w:tcBorders>
              <w:top w:val="single" w:sz="4" w:space="0" w:color="auto"/>
              <w:left w:val="single" w:sz="4" w:space="0" w:color="auto"/>
              <w:bottom w:val="single" w:sz="4" w:space="0" w:color="auto"/>
              <w:right w:val="single" w:sz="4" w:space="0" w:color="auto"/>
            </w:tcBorders>
            <w:hideMark/>
          </w:tcPr>
          <w:p w:rsidR="0040108D" w:rsidRPr="00EC37DF" w14:paraId="2A0D3A4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588159E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348F21C" w14:textId="77777777" w:rsidTr="0040108D">
        <w:tblPrEx>
          <w:tblW w:w="10530" w:type="dxa"/>
          <w:tblInd w:w="0" w:type="dxa"/>
          <w:tblLayout w:type="fixed"/>
          <w:tblLook w:val="04A0"/>
        </w:tblPrEx>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3405976"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6B4F862"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010</w:t>
            </w:r>
          </w:p>
        </w:tc>
        <w:tc>
          <w:tcPr>
            <w:tcW w:w="1714" w:type="dxa"/>
            <w:tcBorders>
              <w:top w:val="single" w:sz="4" w:space="0" w:color="auto"/>
              <w:left w:val="single" w:sz="4" w:space="0" w:color="auto"/>
              <w:bottom w:val="single" w:sz="4" w:space="0" w:color="auto"/>
              <w:right w:val="single" w:sz="4" w:space="0" w:color="auto"/>
            </w:tcBorders>
            <w:hideMark/>
          </w:tcPr>
          <w:p w:rsidR="0040108D" w:rsidRPr="00EC37DF" w14:paraId="67A98C75" w14:textId="77777777">
            <w:pPr>
              <w:spacing w:line="240" w:lineRule="auto"/>
              <w:rPr>
                <w:rFonts w:eastAsia="Times New Roman" w:cstheme="minorHAnsi"/>
                <w:color w:val="C00000"/>
                <w:sz w:val="18"/>
                <w:szCs w:val="18"/>
              </w:rPr>
            </w:pPr>
            <w:r w:rsidRPr="00EC37DF">
              <w:rPr>
                <w:rFonts w:eastAsia="Times New Roman" w:cstheme="minorHAnsi"/>
                <w:color w:val="C00000"/>
                <w:sz w:val="24"/>
                <w:szCs w:val="24"/>
              </w:rPr>
              <w:t>*</w:t>
            </w:r>
            <w:r w:rsidRPr="00EC37DF">
              <w:rPr>
                <w:rFonts w:eastAsia="Times New Roman" w:cstheme="minorHAnsi"/>
                <w:sz w:val="18"/>
                <w:szCs w:val="18"/>
              </w:rPr>
              <w:t>Measures with Multiple Scores: Number of Scores</w:t>
            </w:r>
          </w:p>
        </w:tc>
        <w:tc>
          <w:tcPr>
            <w:tcW w:w="3600" w:type="dxa"/>
            <w:tcBorders>
              <w:top w:val="single" w:sz="4" w:space="0" w:color="auto"/>
              <w:left w:val="single" w:sz="4" w:space="0" w:color="auto"/>
              <w:bottom w:val="single" w:sz="4" w:space="0" w:color="auto"/>
              <w:right w:val="single" w:sz="4" w:space="0" w:color="auto"/>
            </w:tcBorders>
            <w:hideMark/>
          </w:tcPr>
          <w:p w:rsidR="0040108D" w:rsidRPr="00EC37DF" w14:paraId="6E7E61EE"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How many measure scores are recommended for this measure?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017FEA37"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Numeric field</w:t>
            </w:r>
          </w:p>
        </w:tc>
      </w:tr>
    </w:tbl>
    <w:p w:rsidR="0040108D" w:rsidRPr="00EC37DF" w:rsidP="0040108D" w14:paraId="407CE381" w14:textId="77777777">
      <w:pPr>
        <w:spacing w:line="240" w:lineRule="auto"/>
        <w:rPr>
          <w:rFonts w:ascii="Arial" w:hAnsi="Arial" w:cs="Arial"/>
        </w:rPr>
      </w:pPr>
    </w:p>
    <w:p w:rsidR="0040108D" w:rsidRPr="00EC37DF" w:rsidP="0040108D" w14:paraId="1230AE36" w14:textId="77777777">
      <w:pPr>
        <w:pStyle w:val="Heading2"/>
        <w:rPr>
          <w:rFonts w:eastAsiaTheme="minorHAnsi"/>
        </w:rPr>
      </w:pPr>
      <w:bookmarkStart w:id="17" w:name="OLE_LINK35"/>
      <w:r w:rsidRPr="00EC37DF">
        <w:rPr>
          <w:rFonts w:eastAsiaTheme="minorHAnsi"/>
        </w:rPr>
        <w:t>Change #17</w:t>
      </w:r>
    </w:p>
    <w:p w:rsidR="0040108D" w:rsidRPr="00EC37DF" w:rsidP="0040108D" w14:paraId="7097FD6B"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5, new row 11 added</w:t>
      </w:r>
    </w:p>
    <w:p w:rsidR="0040108D" w:rsidRPr="00EC37DF" w:rsidP="0040108D" w14:paraId="11E1EDBB"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Additional fields required if reporting ‘yes’ to row 009.</w:t>
      </w:r>
    </w:p>
    <w:p w:rsidR="0040108D" w:rsidRPr="00EC37DF" w:rsidP="0040108D" w14:paraId="2369DC27"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r w:rsidRPr="00EC37DF">
        <w:rPr>
          <w:rFonts w:ascii="Arial" w:hAnsi="Arial" w:cs="Arial"/>
          <w:b/>
          <w:bCs/>
        </w:rPr>
        <w:t xml:space="preserve"> </w:t>
      </w:r>
    </w:p>
    <w:p w:rsidR="0040108D" w:rsidRPr="00EC37DF" w:rsidP="0040108D" w14:paraId="2F2F8701" w14:textId="77777777">
      <w:pPr>
        <w:spacing w:line="240" w:lineRule="auto"/>
        <w:rPr>
          <w:rFonts w:ascii="Arial" w:hAnsi="Arial" w:cs="Arial"/>
          <w:b/>
        </w:rPr>
      </w:pPr>
      <w:r w:rsidRPr="00EC37DF">
        <w:rPr>
          <w:rFonts w:ascii="Arial" w:hAnsi="Arial" w:cs="Arial"/>
          <w:b/>
        </w:rPr>
        <w:t xml:space="preserve">CY 2023 Final Rule text: </w:t>
      </w:r>
    </w:p>
    <w:tbl>
      <w:tblPr>
        <w:tblStyle w:val="TableGrid"/>
        <w:tblW w:w="10530" w:type="dxa"/>
        <w:tblInd w:w="0" w:type="dxa"/>
        <w:tblLayout w:type="fixed"/>
        <w:tblLook w:val="04A0"/>
      </w:tblPr>
      <w:tblGrid>
        <w:gridCol w:w="1166"/>
        <w:gridCol w:w="715"/>
        <w:gridCol w:w="1805"/>
        <w:gridCol w:w="3512"/>
        <w:gridCol w:w="3332"/>
      </w:tblGrid>
      <w:tr w14:paraId="0D02A707" w14:textId="77777777" w:rsidTr="0040108D">
        <w:tblPrEx>
          <w:tblW w:w="1053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D5B0C1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8EC1A0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4AEB36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4D24D60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1934789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B4FDDAD" w14:textId="77777777" w:rsidTr="0040108D">
        <w:tblPrEx>
          <w:tblW w:w="10530" w:type="dxa"/>
          <w:tblInd w:w="0" w:type="dxa"/>
          <w:tblLayout w:type="fixed"/>
          <w:tblLook w:val="04A0"/>
        </w:tblPrEx>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9CE622E"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D993FC0"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011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B2F75B4" w14:textId="77777777">
            <w:pPr>
              <w:spacing w:line="240" w:lineRule="auto"/>
              <w:rPr>
                <w:rFonts w:eastAsia="Times New Roman" w:cstheme="minorHAnsi"/>
                <w:color w:val="C00000"/>
                <w:sz w:val="18"/>
                <w:szCs w:val="18"/>
              </w:rPr>
            </w:pPr>
            <w:r w:rsidRPr="00EC37DF">
              <w:rPr>
                <w:rFonts w:eastAsia="Times New Roman" w:cstheme="minorHAnsi"/>
                <w:color w:val="C00000"/>
                <w:sz w:val="24"/>
                <w:szCs w:val="24"/>
              </w:rPr>
              <w:t>*</w:t>
            </w:r>
            <w:r w:rsidRPr="00EC37DF">
              <w:rPr>
                <w:rFonts w:eastAsia="Times New Roman" w:cstheme="minorHAnsi"/>
                <w:sz w:val="18"/>
                <w:szCs w:val="18"/>
              </w:rPr>
              <w:t>Measures with Multiple Scores: Names of Score Reported in MERIT Form</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26C342C6"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Please enter the name of the score described in this MERIT form.</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2BE56B3D"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Free text field</w:t>
            </w:r>
          </w:p>
        </w:tc>
      </w:tr>
      <w:bookmarkEnd w:id="17"/>
    </w:tbl>
    <w:p w:rsidR="0040108D" w:rsidRPr="00EC37DF" w:rsidP="0040108D" w14:paraId="61F7F982" w14:textId="77777777">
      <w:pPr>
        <w:pStyle w:val="Heading2"/>
        <w:rPr>
          <w:rFonts w:eastAsiaTheme="minorHAnsi"/>
        </w:rPr>
      </w:pPr>
    </w:p>
    <w:p w:rsidR="0040108D" w:rsidRPr="00EC37DF" w:rsidP="0040108D" w14:paraId="012BCAE5" w14:textId="77777777">
      <w:pPr>
        <w:pStyle w:val="Heading2"/>
        <w:rPr>
          <w:rFonts w:eastAsiaTheme="minorHAnsi"/>
        </w:rPr>
      </w:pPr>
      <w:bookmarkStart w:id="18" w:name="OLE_LINK38"/>
      <w:r w:rsidRPr="00EC37DF">
        <w:rPr>
          <w:rFonts w:eastAsiaTheme="minorHAnsi"/>
        </w:rPr>
        <w:t>Change #18</w:t>
      </w:r>
    </w:p>
    <w:p w:rsidR="0040108D" w:rsidRPr="00EC37DF" w:rsidP="0040108D" w14:paraId="08135E6E"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5, new row 12 added</w:t>
      </w:r>
    </w:p>
    <w:p w:rsidR="0040108D" w:rsidRPr="00EC37DF" w:rsidP="0040108D" w14:paraId="6A1A4E05"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Additional fields required if reporting ‘yes’ to row 009.</w:t>
      </w:r>
    </w:p>
    <w:p w:rsidR="0040108D" w:rsidRPr="00EC37DF" w:rsidP="0040108D" w14:paraId="0E2FF3AB"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r w:rsidRPr="00EC37DF">
        <w:rPr>
          <w:rFonts w:ascii="Arial" w:hAnsi="Arial" w:cs="Arial"/>
          <w:b/>
          <w:bCs/>
        </w:rPr>
        <w:t xml:space="preserve"> </w:t>
      </w:r>
    </w:p>
    <w:p w:rsidR="0040108D" w:rsidRPr="00EC37DF" w:rsidP="0040108D" w14:paraId="60A39AD2" w14:textId="77777777">
      <w:pPr>
        <w:spacing w:line="240" w:lineRule="auto"/>
        <w:rPr>
          <w:rFonts w:ascii="Arial" w:hAnsi="Arial" w:cs="Arial"/>
          <w:b/>
        </w:rPr>
      </w:pPr>
      <w:r w:rsidRPr="00EC37DF">
        <w:rPr>
          <w:rFonts w:ascii="Arial" w:hAnsi="Arial" w:cs="Arial"/>
          <w:b/>
        </w:rPr>
        <w:t xml:space="preserve">CY 2023 Final Rule text: </w:t>
      </w:r>
    </w:p>
    <w:tbl>
      <w:tblPr>
        <w:tblStyle w:val="TableGrid"/>
        <w:tblW w:w="10530" w:type="dxa"/>
        <w:tblInd w:w="0" w:type="dxa"/>
        <w:tblLayout w:type="fixed"/>
        <w:tblLook w:val="04A0"/>
      </w:tblPr>
      <w:tblGrid>
        <w:gridCol w:w="1166"/>
        <w:gridCol w:w="715"/>
        <w:gridCol w:w="1895"/>
        <w:gridCol w:w="3422"/>
        <w:gridCol w:w="3332"/>
      </w:tblGrid>
      <w:tr w14:paraId="3824B1A7" w14:textId="77777777" w:rsidTr="0040108D">
        <w:tblPrEx>
          <w:tblW w:w="1053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F7750D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F6621A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2C26B93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49B9AB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408B395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8312F8A" w14:textId="77777777" w:rsidTr="0040108D">
        <w:tblPrEx>
          <w:tblW w:w="10530" w:type="dxa"/>
          <w:tblInd w:w="0" w:type="dxa"/>
          <w:tblLayout w:type="fixed"/>
          <w:tblLook w:val="04A0"/>
        </w:tblPrEx>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2C019B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EA7C80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011</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15B20EF6"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Measures with Multiple Scores: Names of Score Reported in MERIT Form</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AF4B95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Please enter the name of the score described in this MERIT form.</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49777E3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Free text field</w:t>
            </w:r>
          </w:p>
        </w:tc>
      </w:tr>
    </w:tbl>
    <w:p w:rsidR="0040108D" w:rsidRPr="00EC37DF" w:rsidP="0040108D" w14:paraId="61F97FC5" w14:textId="77777777">
      <w:bookmarkStart w:id="19" w:name="OLE_LINK39"/>
      <w:bookmarkEnd w:id="18"/>
    </w:p>
    <w:p w:rsidR="0040108D" w:rsidRPr="00EC37DF" w:rsidP="0040108D" w14:paraId="3BA7A313" w14:textId="77777777">
      <w:pPr>
        <w:pStyle w:val="Heading2"/>
        <w:rPr>
          <w:rFonts w:eastAsiaTheme="minorHAnsi"/>
        </w:rPr>
      </w:pPr>
      <w:r w:rsidRPr="00EC37DF">
        <w:rPr>
          <w:rFonts w:eastAsiaTheme="minorHAnsi"/>
        </w:rPr>
        <w:t>Change #19</w:t>
      </w:r>
    </w:p>
    <w:p w:rsidR="0040108D" w:rsidRPr="00EC37DF" w:rsidP="0040108D" w14:paraId="2927E912"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6, new row 13 added</w:t>
      </w:r>
    </w:p>
    <w:p w:rsidR="0040108D" w:rsidRPr="00EC37DF" w:rsidP="0040108D" w14:paraId="7B2510DB"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Field moved to different row in the template.</w:t>
      </w:r>
    </w:p>
    <w:p w:rsidR="0040108D" w:rsidRPr="00EC37DF" w:rsidP="0040108D" w14:paraId="5804A009"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r w:rsidRPr="00EC37DF">
        <w:rPr>
          <w:rFonts w:ascii="Arial" w:hAnsi="Arial" w:cs="Arial"/>
          <w:b/>
          <w:bCs/>
        </w:rPr>
        <w:t xml:space="preserve"> </w:t>
      </w:r>
    </w:p>
    <w:p w:rsidR="0040108D" w:rsidRPr="00EC37DF" w:rsidP="0040108D" w14:paraId="447C6A7C" w14:textId="77777777">
      <w:pPr>
        <w:spacing w:line="240" w:lineRule="auto"/>
        <w:rPr>
          <w:rFonts w:ascii="Arial" w:hAnsi="Arial" w:cs="Arial"/>
          <w:b/>
        </w:rPr>
      </w:pPr>
      <w:r w:rsidRPr="00EC37DF">
        <w:rPr>
          <w:rFonts w:ascii="Arial" w:hAnsi="Arial" w:cs="Arial"/>
          <w:b/>
        </w:rPr>
        <w:t xml:space="preserve">CY 2023 Final Rule text: </w:t>
      </w:r>
    </w:p>
    <w:tbl>
      <w:tblPr>
        <w:tblStyle w:val="TableGrid"/>
        <w:tblW w:w="10530" w:type="dxa"/>
        <w:tblInd w:w="0" w:type="dxa"/>
        <w:tblLayout w:type="fixed"/>
        <w:tblLook w:val="04A0"/>
      </w:tblPr>
      <w:tblGrid>
        <w:gridCol w:w="1166"/>
        <w:gridCol w:w="715"/>
        <w:gridCol w:w="1895"/>
        <w:gridCol w:w="3332"/>
        <w:gridCol w:w="3422"/>
      </w:tblGrid>
      <w:tr w14:paraId="61A0665F" w14:textId="77777777" w:rsidTr="0040108D">
        <w:tblPrEx>
          <w:tblW w:w="1053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40E027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88287B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229E7A7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34CDC78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56D6AA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78761D4" w14:textId="77777777" w:rsidTr="0040108D">
        <w:tblPrEx>
          <w:tblW w:w="1053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1843A1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8B4FCD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013</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42557DD5"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Is the measure a composite?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64C91C2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Select one. A composite measure contains two or more individual measures, resulting in a single measure and a single score. If this measure is a composite measure, please enter data relevant to the overall composite into this form. Please attach any additional information pertaining to individual components.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24A2B30" w14:textId="1760E864">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Yes </w:t>
            </w:r>
          </w:p>
          <w:p w:rsidR="0040108D" w:rsidRPr="00EC37DF" w14:paraId="42677F31" w14:textId="3856CCD3">
            <w:pPr>
              <w:spacing w:line="240" w:lineRule="auto"/>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No</w:t>
            </w:r>
          </w:p>
        </w:tc>
      </w:tr>
      <w:bookmarkEnd w:id="19"/>
    </w:tbl>
    <w:p w:rsidR="0040108D" w:rsidRPr="00EC37DF" w:rsidP="0040108D" w14:paraId="3FC0D27D" w14:textId="77777777"/>
    <w:p w:rsidR="0040108D" w:rsidRPr="00EC37DF" w:rsidP="0040108D" w14:paraId="6357E265" w14:textId="77777777">
      <w:pPr>
        <w:pStyle w:val="Heading2"/>
        <w:rPr>
          <w:rFonts w:eastAsiaTheme="minorHAnsi"/>
        </w:rPr>
      </w:pPr>
      <w:bookmarkStart w:id="20" w:name="OLE_LINK40"/>
      <w:r w:rsidRPr="00EC37DF">
        <w:rPr>
          <w:rFonts w:eastAsiaTheme="minorHAnsi"/>
        </w:rPr>
        <w:t>Change #20</w:t>
      </w:r>
    </w:p>
    <w:p w:rsidR="0040108D" w:rsidRPr="00EC37DF" w:rsidP="0040108D" w14:paraId="3D95267E"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6, new row 14 added</w:t>
      </w:r>
    </w:p>
    <w:p w:rsidR="0040108D" w:rsidRPr="00EC37DF" w:rsidP="0040108D" w14:paraId="1DF27589"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New field</w:t>
      </w:r>
    </w:p>
    <w:p w:rsidR="0040108D" w:rsidRPr="00EC37DF" w:rsidP="0040108D" w14:paraId="7993C05D"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r w:rsidRPr="00EC37DF">
        <w:rPr>
          <w:rFonts w:ascii="Arial" w:hAnsi="Arial" w:cs="Arial"/>
          <w:b/>
          <w:bCs/>
        </w:rPr>
        <w:t xml:space="preserve"> </w:t>
      </w:r>
    </w:p>
    <w:p w:rsidR="0040108D" w:rsidRPr="00EC37DF" w:rsidP="0040108D" w14:paraId="3447A772" w14:textId="77777777">
      <w:pPr>
        <w:spacing w:line="240" w:lineRule="auto"/>
        <w:rPr>
          <w:rFonts w:ascii="Arial" w:hAnsi="Arial" w:cs="Arial"/>
          <w:b/>
        </w:rPr>
      </w:pPr>
      <w:r w:rsidRPr="00EC37DF">
        <w:rPr>
          <w:rFonts w:ascii="Arial" w:hAnsi="Arial" w:cs="Arial"/>
          <w:b/>
        </w:rPr>
        <w:t xml:space="preserve">CY 2023 Final Rule text: </w:t>
      </w:r>
    </w:p>
    <w:tbl>
      <w:tblPr>
        <w:tblStyle w:val="TableGrid"/>
        <w:tblW w:w="10530" w:type="dxa"/>
        <w:tblInd w:w="0" w:type="dxa"/>
        <w:tblLayout w:type="fixed"/>
        <w:tblLook w:val="04A0"/>
      </w:tblPr>
      <w:tblGrid>
        <w:gridCol w:w="1166"/>
        <w:gridCol w:w="715"/>
        <w:gridCol w:w="1895"/>
        <w:gridCol w:w="3332"/>
        <w:gridCol w:w="3422"/>
      </w:tblGrid>
      <w:tr w14:paraId="77B0E34A" w14:textId="77777777" w:rsidTr="0040108D">
        <w:tblPrEx>
          <w:tblW w:w="1053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BEF9D6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2763BD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3CE3065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6C762F7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D079A2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B74228D" w14:textId="77777777" w:rsidTr="0040108D">
        <w:tblPrEx>
          <w:tblW w:w="1053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80C7F0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271EDC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014</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17BCF5DE"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Is this a paired measure?</w:t>
            </w:r>
          </w:p>
        </w:tc>
        <w:tc>
          <w:tcPr>
            <w:tcW w:w="3330" w:type="dxa"/>
            <w:tcBorders>
              <w:top w:val="single" w:sz="4" w:space="0" w:color="auto"/>
              <w:left w:val="single" w:sz="4" w:space="0" w:color="auto"/>
              <w:bottom w:val="single" w:sz="4" w:space="0" w:color="auto"/>
              <w:right w:val="single" w:sz="4" w:space="0" w:color="auto"/>
            </w:tcBorders>
          </w:tcPr>
          <w:p w:rsidR="0040108D" w:rsidRPr="00EC37DF" w14:paraId="47310D34"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Select one. Paired measures have different measure scores, but results require them to be reported together to be interpreted appropriately.</w:t>
            </w:r>
          </w:p>
          <w:p w:rsidR="0040108D" w:rsidRPr="00EC37DF" w14:paraId="3FD46FA3" w14:textId="77777777">
            <w:pPr>
              <w:spacing w:line="240" w:lineRule="auto"/>
              <w:rPr>
                <w:rFonts w:eastAsia="Times New Roman" w:cstheme="minorHAnsi"/>
                <w:color w:val="000000"/>
                <w:sz w:val="18"/>
                <w:szCs w:val="18"/>
              </w:rPr>
            </w:pPr>
          </w:p>
          <w:p w:rsidR="0040108D" w:rsidRPr="00EC37DF" w14:paraId="53CBA1B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Note: Individual measures comprising a paired measure must be submitted individually.</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6070F91" w14:textId="4F8780F0">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Yes </w:t>
            </w:r>
          </w:p>
          <w:p w:rsidR="0040108D" w:rsidRPr="00EC37DF" w14:paraId="17ED08B7" w14:textId="5FDD9DB0">
            <w:pPr>
              <w:spacing w:line="240" w:lineRule="auto"/>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No </w:t>
            </w:r>
          </w:p>
        </w:tc>
      </w:tr>
      <w:bookmarkEnd w:id="20"/>
    </w:tbl>
    <w:p w:rsidR="0040108D" w:rsidRPr="00EC37DF" w:rsidP="0040108D" w14:paraId="315E85C4" w14:textId="77777777"/>
    <w:p w:rsidR="0040108D" w:rsidRPr="00EC37DF" w:rsidP="0040108D" w14:paraId="123E8480" w14:textId="77777777">
      <w:pPr>
        <w:pStyle w:val="Heading2"/>
        <w:rPr>
          <w:rFonts w:eastAsiaTheme="minorHAnsi"/>
        </w:rPr>
      </w:pPr>
      <w:r w:rsidRPr="00EC37DF">
        <w:rPr>
          <w:rFonts w:eastAsiaTheme="minorHAnsi"/>
        </w:rPr>
        <w:t>Change #21</w:t>
      </w:r>
    </w:p>
    <w:p w:rsidR="0040108D" w:rsidRPr="00EC37DF" w:rsidP="0040108D" w14:paraId="036DE33E"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6, new guidance row added under row 14</w:t>
      </w:r>
    </w:p>
    <w:p w:rsidR="0040108D" w:rsidRPr="00EC37DF" w:rsidP="0040108D" w14:paraId="29B3729A"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Instructions added related to new field.</w:t>
      </w:r>
    </w:p>
    <w:p w:rsidR="0040108D" w:rsidRPr="00EC37DF" w:rsidP="0040108D" w14:paraId="644056C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r w:rsidRPr="00EC37DF">
        <w:rPr>
          <w:rFonts w:ascii="Arial" w:hAnsi="Arial" w:cs="Arial"/>
          <w:b/>
          <w:bCs/>
        </w:rPr>
        <w:t xml:space="preserve"> </w:t>
      </w:r>
    </w:p>
    <w:p w:rsidR="0040108D" w:rsidRPr="00EC37DF" w:rsidP="0040108D" w14:paraId="134F2D60" w14:textId="77777777">
      <w:pPr>
        <w:spacing w:line="240" w:lineRule="auto"/>
        <w:rPr>
          <w:rFonts w:ascii="Arial" w:hAnsi="Arial" w:cs="Arial"/>
          <w:b/>
        </w:rPr>
      </w:pPr>
    </w:p>
    <w:p w:rsidR="0040108D" w:rsidRPr="00EC37DF" w:rsidP="0040108D" w14:paraId="5F8C7E1C" w14:textId="77777777">
      <w:pPr>
        <w:spacing w:line="240" w:lineRule="auto"/>
        <w:rPr>
          <w:rFonts w:ascii="Arial" w:hAnsi="Arial" w:cs="Arial"/>
          <w:b/>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94"/>
        <w:gridCol w:w="3331"/>
        <w:gridCol w:w="2794"/>
      </w:tblGrid>
      <w:tr w14:paraId="63BCE676"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BCEE7E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BA2E90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73D1704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44CE28D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4029FE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5A4F780"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0E227A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F17923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26507D47"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i/>
                <w:iCs/>
                <w:color w:val="000000"/>
                <w:sz w:val="18"/>
                <w:szCs w:val="18"/>
              </w:rPr>
              <w:t>If you select “Yes” in Row 014, then Rows 015-016 become required fields. If you select “No” in this field, then skip to Row 017.</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78E2E2F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329CCD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This is not a data entry field.</w:t>
            </w:r>
          </w:p>
        </w:tc>
      </w:tr>
    </w:tbl>
    <w:p w:rsidR="0040108D" w:rsidRPr="00EC37DF" w:rsidP="0040108D" w14:paraId="04B7D2B4" w14:textId="77777777">
      <w:pPr>
        <w:pStyle w:val="Heading2"/>
        <w:rPr>
          <w:rFonts w:eastAsiaTheme="minorHAnsi"/>
        </w:rPr>
      </w:pPr>
    </w:p>
    <w:p w:rsidR="0040108D" w:rsidRPr="00EC37DF" w:rsidP="0040108D" w14:paraId="1B1AF7C5" w14:textId="77777777">
      <w:pPr>
        <w:pStyle w:val="Heading2"/>
        <w:rPr>
          <w:rFonts w:eastAsiaTheme="minorHAnsi"/>
        </w:rPr>
      </w:pPr>
      <w:bookmarkStart w:id="21" w:name="OLE_LINK45"/>
      <w:r w:rsidRPr="00EC37DF">
        <w:rPr>
          <w:rFonts w:eastAsiaTheme="minorHAnsi"/>
        </w:rPr>
        <w:t>Change #22</w:t>
      </w:r>
    </w:p>
    <w:p w:rsidR="0040108D" w:rsidRPr="00EC37DF" w:rsidP="0040108D" w14:paraId="749FF2C4"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6, new row 15 added</w:t>
      </w:r>
    </w:p>
    <w:p w:rsidR="0040108D" w:rsidRPr="00EC37DF" w:rsidP="0040108D" w14:paraId="37313DDE" w14:textId="77777777">
      <w:pPr>
        <w:spacing w:line="240" w:lineRule="auto"/>
        <w:rPr>
          <w:rFonts w:ascii="Arial" w:hAnsi="Arial" w:cs="Arial"/>
        </w:rPr>
      </w:pPr>
      <w:r w:rsidRPr="00EC37DF">
        <w:rPr>
          <w:rFonts w:ascii="Arial" w:hAnsi="Arial" w:cs="Arial"/>
          <w:b/>
        </w:rPr>
        <w:t>Reason for Change</w:t>
      </w:r>
      <w:bookmarkStart w:id="22" w:name="OLE_LINK60"/>
      <w:r w:rsidRPr="00EC37DF">
        <w:rPr>
          <w:rFonts w:ascii="Arial" w:hAnsi="Arial" w:cs="Arial"/>
          <w:b/>
        </w:rPr>
        <w:t>:</w:t>
      </w:r>
      <w:r w:rsidRPr="00EC37DF">
        <w:rPr>
          <w:rFonts w:ascii="Arial" w:hAnsi="Arial" w:cs="Arial"/>
          <w:b/>
          <w:bCs/>
        </w:rPr>
        <w:t xml:space="preserve"> </w:t>
      </w:r>
      <w:r w:rsidRPr="00EC37DF">
        <w:rPr>
          <w:rFonts w:ascii="Arial" w:hAnsi="Arial" w:cs="Arial"/>
        </w:rPr>
        <w:t>Field added if ‘yes’ response to row 14.</w:t>
      </w:r>
    </w:p>
    <w:bookmarkEnd w:id="22"/>
    <w:p w:rsidR="0040108D" w:rsidRPr="00EC37DF" w:rsidP="0040108D" w14:paraId="771F4071"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r w:rsidRPr="00EC37DF">
        <w:rPr>
          <w:rFonts w:ascii="Arial" w:hAnsi="Arial" w:cs="Arial"/>
          <w:b/>
          <w:bCs/>
        </w:rPr>
        <w:t xml:space="preserve"> </w:t>
      </w:r>
    </w:p>
    <w:p w:rsidR="0040108D" w:rsidRPr="00EC37DF" w:rsidP="0040108D" w14:paraId="04F8243E" w14:textId="77777777">
      <w:pPr>
        <w:spacing w:line="240" w:lineRule="auto"/>
        <w:rPr>
          <w:rFonts w:ascii="Arial" w:hAnsi="Arial" w:cs="Arial"/>
          <w:b/>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94"/>
        <w:gridCol w:w="3331"/>
        <w:gridCol w:w="2794"/>
      </w:tblGrid>
      <w:tr w14:paraId="7A4F1EE3"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E93154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BA4D5F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6DB1E20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5C3A5E8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64904E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4A83ED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860D10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540601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015</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51B37566"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How many measures are intended to be paired with this measure?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6CABAD7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How many other measures are intended to be paired with this measure? Do not include this measure in the count.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12B495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Numeric field</w:t>
            </w:r>
          </w:p>
        </w:tc>
      </w:tr>
      <w:bookmarkEnd w:id="21"/>
    </w:tbl>
    <w:p w:rsidR="0040108D" w:rsidRPr="00EC37DF" w:rsidP="0040108D" w14:paraId="057F30C6" w14:textId="77777777">
      <w:pPr>
        <w:pStyle w:val="Heading2"/>
        <w:rPr>
          <w:rFonts w:eastAsiaTheme="minorHAnsi"/>
        </w:rPr>
      </w:pPr>
    </w:p>
    <w:p w:rsidR="0040108D" w:rsidRPr="00EC37DF" w:rsidP="0040108D" w14:paraId="7B7EC2AA" w14:textId="77777777">
      <w:pPr>
        <w:pStyle w:val="Heading2"/>
        <w:rPr>
          <w:rFonts w:eastAsiaTheme="minorHAnsi"/>
        </w:rPr>
      </w:pPr>
      <w:bookmarkStart w:id="23" w:name="OLE_LINK48"/>
      <w:r w:rsidRPr="00EC37DF">
        <w:rPr>
          <w:rFonts w:eastAsiaTheme="minorHAnsi"/>
        </w:rPr>
        <w:t>Change #23</w:t>
      </w:r>
    </w:p>
    <w:p w:rsidR="0040108D" w:rsidRPr="00EC37DF" w:rsidP="0040108D" w14:paraId="48FEF070"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6, new row 16 added</w:t>
      </w:r>
    </w:p>
    <w:p w:rsidR="0040108D" w:rsidRPr="00EC37DF" w:rsidP="0040108D" w14:paraId="775ADC1D"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Field added if ‘yes’ response to row 14.</w:t>
      </w:r>
    </w:p>
    <w:p w:rsidR="0040108D" w:rsidRPr="00EC37DF" w:rsidP="0040108D" w14:paraId="73BB4629"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r w:rsidRPr="00EC37DF">
        <w:rPr>
          <w:rFonts w:ascii="Arial" w:hAnsi="Arial" w:cs="Arial"/>
          <w:b/>
          <w:bCs/>
        </w:rPr>
        <w:t xml:space="preserve"> </w:t>
      </w:r>
    </w:p>
    <w:p w:rsidR="0040108D" w:rsidRPr="00EC37DF" w:rsidP="0040108D" w14:paraId="727F7606" w14:textId="77777777">
      <w:pPr>
        <w:spacing w:line="240" w:lineRule="auto"/>
        <w:rPr>
          <w:rFonts w:ascii="Arial" w:hAnsi="Arial" w:cs="Arial"/>
          <w:b/>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94"/>
        <w:gridCol w:w="3331"/>
        <w:gridCol w:w="2794"/>
      </w:tblGrid>
      <w:tr w14:paraId="1D5D9409"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EDFAA02" w14:textId="77777777">
            <w:pPr>
              <w:spacing w:line="240" w:lineRule="auto"/>
              <w:jc w:val="center"/>
              <w:rPr>
                <w:rFonts w:eastAsia="Times New Roman" w:asciiTheme="minorHAnsi" w:hAnsiTheme="minorHAnsi" w:cstheme="minorHAnsi"/>
                <w:b/>
                <w:bCs/>
                <w:color w:val="000000"/>
                <w:sz w:val="18"/>
                <w:szCs w:val="18"/>
              </w:rPr>
            </w:pPr>
            <w:bookmarkStart w:id="24" w:name="OLE_LINK52"/>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589E2E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15D15E2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1C16C40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06B3F0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3CEE4F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A04E25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86C82A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016</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15DDAA26"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What are the titles of all measures that should be paired with this measure?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73D526F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Please enter the measure titles for all other measures that should be paired with this measure. Do not include this measure in the list. Please enter the measure titles separated by a semicolon, and do not enter any additional information in this field.</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345475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Free text field</w:t>
            </w:r>
          </w:p>
        </w:tc>
      </w:tr>
      <w:bookmarkEnd w:id="23"/>
      <w:bookmarkEnd w:id="24"/>
    </w:tbl>
    <w:p w:rsidR="0040108D" w:rsidRPr="00EC37DF" w:rsidP="0040108D" w14:paraId="5333BEF0" w14:textId="77777777"/>
    <w:p w:rsidR="0040108D" w:rsidRPr="00EC37DF" w:rsidP="0040108D" w14:paraId="0330CECA" w14:textId="77777777">
      <w:pPr>
        <w:pStyle w:val="Heading2"/>
        <w:rPr>
          <w:rFonts w:eastAsiaTheme="minorHAnsi"/>
        </w:rPr>
      </w:pPr>
      <w:bookmarkStart w:id="25" w:name="OLE_LINK49"/>
      <w:r w:rsidRPr="00EC37DF">
        <w:rPr>
          <w:rFonts w:eastAsiaTheme="minorHAnsi"/>
        </w:rPr>
        <w:t>Change #24</w:t>
      </w:r>
    </w:p>
    <w:p w:rsidR="0040108D" w:rsidRPr="00EC37DF" w:rsidP="0040108D" w14:paraId="0279C772"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7, row 017, column row</w:t>
      </w:r>
    </w:p>
    <w:p w:rsidR="0040108D" w:rsidRPr="00EC37DF" w:rsidP="0040108D" w14:paraId="14E50C67"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Row numbers adjusted for added/removed fields.</w:t>
      </w:r>
    </w:p>
    <w:p w:rsidR="0040108D" w:rsidRPr="00EC37DF" w:rsidP="0040108D" w14:paraId="3219876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010</w:t>
      </w:r>
    </w:p>
    <w:p w:rsidR="0040108D" w:rsidRPr="00EC37DF" w:rsidP="0040108D" w14:paraId="186D6C23"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017</w:t>
      </w:r>
    </w:p>
    <w:bookmarkEnd w:id="25"/>
    <w:p w:rsidR="0040108D" w:rsidRPr="00EC37DF" w:rsidP="0040108D" w14:paraId="38DA2E91" w14:textId="77777777">
      <w:pPr>
        <w:pStyle w:val="Heading2"/>
        <w:rPr>
          <w:rFonts w:eastAsiaTheme="minorHAnsi"/>
        </w:rPr>
      </w:pPr>
    </w:p>
    <w:p w:rsidR="0040108D" w:rsidRPr="00EC37DF" w:rsidP="0040108D" w14:paraId="25393ED4" w14:textId="77777777">
      <w:pPr>
        <w:pStyle w:val="Heading2"/>
        <w:rPr>
          <w:rFonts w:eastAsiaTheme="minorHAnsi"/>
        </w:rPr>
      </w:pPr>
      <w:bookmarkStart w:id="26" w:name="OLE_LINK50"/>
    </w:p>
    <w:p w:rsidR="0040108D" w:rsidRPr="00EC37DF" w:rsidP="0040108D" w14:paraId="202C0FCD" w14:textId="77777777">
      <w:pPr>
        <w:pStyle w:val="Heading2"/>
        <w:rPr>
          <w:rFonts w:eastAsiaTheme="minorHAnsi"/>
        </w:rPr>
      </w:pPr>
      <w:r w:rsidRPr="00EC37DF">
        <w:rPr>
          <w:rFonts w:eastAsiaTheme="minorHAnsi"/>
        </w:rPr>
        <w:t>Change #25</w:t>
      </w:r>
    </w:p>
    <w:p w:rsidR="0040108D" w:rsidRPr="00EC37DF" w:rsidP="0040108D" w14:paraId="5566FB92"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7, row 018</w:t>
      </w:r>
    </w:p>
    <w:p w:rsidR="0040108D" w:rsidRPr="00EC37DF" w:rsidP="0040108D" w14:paraId="6ACDF08B"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Updated to current website.</w:t>
      </w:r>
    </w:p>
    <w:p w:rsidR="0040108D" w:rsidRPr="00EC37DF" w:rsidP="0040108D" w14:paraId="799202E6"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0C475480"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1861BE0" w14:textId="77777777">
            <w:pPr>
              <w:spacing w:line="240" w:lineRule="auto"/>
              <w:jc w:val="center"/>
              <w:rPr>
                <w:rFonts w:eastAsia="Times New Roman" w:cstheme="minorHAnsi"/>
                <w:b/>
                <w:bCs/>
                <w:color w:val="000000"/>
                <w:sz w:val="18"/>
                <w:szCs w:val="18"/>
              </w:rPr>
            </w:pPr>
            <w:bookmarkStart w:id="27" w:name="OLE_LINK53"/>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0E856F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C5DF01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ACF92F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8450E6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1881501"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781715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BE6E5D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011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40C0F8B"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Numerator Exclusions</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6DBD284D"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 xml:space="preserve">For additional information on exclusions/exceptions, see: </w:t>
            </w:r>
            <w:hyperlink r:id="rId8" w:history="1">
              <w:r w:rsidRPr="00EC37DF">
                <w:rPr>
                  <w:rStyle w:val="Hyperlink"/>
                  <w:rFonts w:ascii="Calibri" w:hAnsi="Calibri" w:cs="Times New Roman"/>
                  <w:sz w:val="18"/>
                  <w:szCs w:val="18"/>
                </w:rPr>
                <w:t>https://www.cms.gov/Medicare/Quality-Initiatives-Patient-Assessment-Instruments/MMS/Downloads/Blueprint.pdf</w:t>
              </w:r>
            </w:hyperlink>
            <w:r w:rsidRPr="00EC37DF">
              <w:rPr>
                <w:rFonts w:ascii="Calibri" w:eastAsia="Times New Roman" w:hAnsi="Calibri" w:cs="Times New Roman"/>
                <w:sz w:val="18"/>
                <w:szCs w:val="18"/>
              </w:rPr>
              <w:t>. If not applicable, enter ‘N/A.’</w:t>
            </w:r>
          </w:p>
          <w:p w:rsidR="0040108D" w:rsidRPr="00EC37DF" w14:paraId="0CC005E4" w14:textId="77777777">
            <w:pPr>
              <w:spacing w:line="240" w:lineRule="auto"/>
              <w:rPr>
                <w:rFonts w:eastAsia="Times New Roman" w:asciiTheme="minorHAnsi" w:hAnsiTheme="minorHAnsi" w:cstheme="minorHAnsi"/>
                <w:color w:val="000000"/>
                <w:sz w:val="18"/>
                <w:szCs w:val="18"/>
              </w:rPr>
            </w:pP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DAEAF4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i/>
                <w:iCs/>
                <w:sz w:val="18"/>
                <w:szCs w:val="18"/>
              </w:rPr>
              <w:t>ADD YOUR CONTENT HERE</w:t>
            </w:r>
          </w:p>
        </w:tc>
      </w:tr>
      <w:bookmarkEnd w:id="27"/>
    </w:tbl>
    <w:p w:rsidR="0040108D" w:rsidRPr="00EC37DF" w:rsidP="0040108D" w14:paraId="0C9AC71F" w14:textId="77777777">
      <w:pPr>
        <w:spacing w:line="240" w:lineRule="auto"/>
        <w:rPr>
          <w:rFonts w:ascii="Arial" w:hAnsi="Arial" w:cs="Arial"/>
        </w:rPr>
      </w:pPr>
    </w:p>
    <w:p w:rsidR="0040108D" w:rsidRPr="00EC37DF" w:rsidP="0040108D" w14:paraId="28D59833" w14:textId="77777777">
      <w:pPr>
        <w:spacing w:line="240" w:lineRule="auto"/>
        <w:rPr>
          <w:rFonts w:ascii="Arial" w:hAnsi="Arial" w:cs="Arial"/>
          <w:b/>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606EFDEA"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53CAF40" w14:textId="77777777">
            <w:pPr>
              <w:spacing w:line="240" w:lineRule="auto"/>
              <w:jc w:val="center"/>
              <w:rPr>
                <w:rFonts w:eastAsia="Times New Roman" w:cstheme="minorHAnsi"/>
                <w:b/>
                <w:bCs/>
                <w:color w:val="000000"/>
                <w:sz w:val="18"/>
                <w:szCs w:val="18"/>
              </w:rPr>
            </w:pPr>
            <w:bookmarkStart w:id="28" w:name="OLE_LINK54"/>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41BF21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F23D71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CFE782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955176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2875BCB"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D0FE8C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660F96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018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14D7EBF"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Numerator Exclusions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5044F6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For additional information on exclusions/exceptions, see: </w:t>
            </w:r>
            <w:hyperlink r:id="rId11" w:history="1">
              <w:r w:rsidRPr="00EC37DF">
                <w:rPr>
                  <w:rStyle w:val="Hyperlink"/>
                  <w:rFonts w:asciiTheme="minorHAnsi" w:hAnsiTheme="minorHAnsi" w:cstheme="minorHAnsi"/>
                  <w:sz w:val="18"/>
                  <w:szCs w:val="18"/>
                </w:rPr>
                <w:t>https://mmshub.cms.gov/measure-lifecycle/measure-testing/evaluation-criteria/scientific-acceptability/exclusions</w:t>
              </w:r>
            </w:hyperlink>
            <w:r w:rsidRPr="00EC37DF">
              <w:rPr>
                <w:rFonts w:eastAsia="Times New Roman" w:asciiTheme="minorHAnsi" w:hAnsiTheme="minorHAnsi" w:cstheme="minorHAnsi"/>
                <w:color w:val="000000"/>
                <w:sz w:val="18"/>
                <w:szCs w:val="18"/>
              </w:rPr>
              <w:t>. If not applicable, enter 'N/A.'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16749C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sz w:val="18"/>
                <w:szCs w:val="18"/>
              </w:rPr>
              <w:t>ADD YOUR CONTENT HERE</w:t>
            </w:r>
          </w:p>
        </w:tc>
      </w:tr>
      <w:bookmarkEnd w:id="28"/>
    </w:tbl>
    <w:p w:rsidR="0040108D" w:rsidRPr="00EC37DF" w:rsidP="0040108D" w14:paraId="7DD97387" w14:textId="77777777">
      <w:pPr>
        <w:spacing w:line="240" w:lineRule="auto"/>
        <w:rPr>
          <w:rFonts w:ascii="Arial" w:hAnsi="Arial" w:cs="Arial"/>
          <w:b/>
        </w:rPr>
      </w:pPr>
    </w:p>
    <w:p w:rsidR="0040108D" w:rsidRPr="00EC37DF" w:rsidP="0040108D" w14:paraId="1A31FAC1" w14:textId="77777777">
      <w:pPr>
        <w:pStyle w:val="Heading2"/>
        <w:rPr>
          <w:rFonts w:eastAsiaTheme="minorHAnsi"/>
        </w:rPr>
      </w:pPr>
      <w:bookmarkStart w:id="29" w:name="OLE_LINK51"/>
      <w:bookmarkEnd w:id="26"/>
      <w:r w:rsidRPr="00EC37DF">
        <w:rPr>
          <w:rFonts w:eastAsiaTheme="minorHAnsi"/>
        </w:rPr>
        <w:t>Change #26</w:t>
      </w:r>
    </w:p>
    <w:p w:rsidR="0040108D" w:rsidRPr="00EC37DF" w:rsidP="0040108D" w14:paraId="0A6D8992"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7, row 019, column row</w:t>
      </w:r>
    </w:p>
    <w:p w:rsidR="0040108D" w:rsidRPr="00EC37DF" w:rsidP="0040108D" w14:paraId="27435625"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Row numbers adjusted for added/removed fields.</w:t>
      </w:r>
    </w:p>
    <w:p w:rsidR="0040108D" w:rsidRPr="00EC37DF" w:rsidP="0040108D" w14:paraId="5D4C9471"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012</w:t>
      </w:r>
    </w:p>
    <w:p w:rsidR="0040108D" w:rsidRPr="00EC37DF" w:rsidP="0040108D" w14:paraId="5DE7AC6F"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019</w:t>
      </w:r>
    </w:p>
    <w:bookmarkEnd w:id="29"/>
    <w:p w:rsidR="0040108D" w:rsidRPr="00EC37DF" w:rsidP="0040108D" w14:paraId="1BCF020E" w14:textId="77777777"/>
    <w:p w:rsidR="0040108D" w:rsidRPr="00EC37DF" w:rsidP="0040108D" w14:paraId="6F8EA3DB" w14:textId="77777777">
      <w:pPr>
        <w:pStyle w:val="Heading2"/>
        <w:rPr>
          <w:rFonts w:eastAsiaTheme="minorHAnsi"/>
        </w:rPr>
      </w:pPr>
      <w:bookmarkStart w:id="30" w:name="OLE_LINK55"/>
      <w:r w:rsidRPr="00EC37DF">
        <w:rPr>
          <w:rFonts w:eastAsiaTheme="minorHAnsi"/>
        </w:rPr>
        <w:t>Change #27</w:t>
      </w:r>
    </w:p>
    <w:p w:rsidR="0040108D" w:rsidRPr="00EC37DF" w:rsidP="0040108D" w14:paraId="4E31016B"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7, row 020</w:t>
      </w:r>
    </w:p>
    <w:p w:rsidR="0040108D" w:rsidRPr="00EC37DF" w:rsidP="0040108D" w14:paraId="49103F43"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Updated to current website.</w:t>
      </w:r>
    </w:p>
    <w:p w:rsidR="0040108D" w:rsidRPr="00EC37DF" w:rsidP="0040108D" w14:paraId="0F57BB91"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08D6EDB1"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3C3756E"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C7CC8F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A358013" w14:textId="77777777">
            <w:pPr>
              <w:spacing w:line="240" w:lineRule="auto"/>
              <w:ind w:right="-113"/>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17F072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1417FF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4B58F9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869534D"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BAD8D0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013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C095B5C"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Denominator Exclusions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E0282E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 xml:space="preserve">For additional information on exclusions/exceptions, see: </w:t>
            </w:r>
            <w:hyperlink r:id="rId8" w:history="1">
              <w:r w:rsidRPr="00EC37DF">
                <w:rPr>
                  <w:rStyle w:val="Hyperlink"/>
                  <w:rFonts w:ascii="Calibri" w:hAnsi="Calibri" w:cs="Times New Roman"/>
                  <w:sz w:val="18"/>
                  <w:szCs w:val="18"/>
                </w:rPr>
                <w:t>https://www.cms.gov/Medicare/Quality-Initiatives-Patient-Assessment-Instruments/MMS/Downloads/Blueprint.pdf</w:t>
              </w:r>
            </w:hyperlink>
            <w:r w:rsidRPr="00EC37DF">
              <w:rPr>
                <w:rFonts w:ascii="Calibri" w:eastAsia="Times New Roman" w:hAnsi="Calibri" w:cs="Times New Roman"/>
                <w:sz w:val="18"/>
                <w:szCs w:val="18"/>
              </w:rPr>
              <w:t>. If not applicable, enter ‘N/A.’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164D7B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i/>
                <w:iCs/>
                <w:sz w:val="18"/>
                <w:szCs w:val="18"/>
              </w:rPr>
              <w:t>ADD YOUR CONTENT HERE</w:t>
            </w:r>
          </w:p>
        </w:tc>
      </w:tr>
    </w:tbl>
    <w:p w:rsidR="0040108D" w:rsidRPr="00EC37DF" w:rsidP="0040108D" w14:paraId="34520EC3" w14:textId="77777777">
      <w:pPr>
        <w:spacing w:line="240" w:lineRule="auto"/>
        <w:rPr>
          <w:rFonts w:ascii="Arial" w:hAnsi="Arial" w:cs="Arial"/>
          <w:b/>
        </w:rPr>
      </w:pPr>
    </w:p>
    <w:p w:rsidR="0040108D" w:rsidRPr="00EC37DF" w:rsidP="0040108D" w14:paraId="4B0D1B31" w14:textId="77777777">
      <w:pPr>
        <w:spacing w:line="240" w:lineRule="auto"/>
        <w:rPr>
          <w:rFonts w:ascii="Arial" w:hAnsi="Arial" w:cs="Arial"/>
          <w:b/>
        </w:rPr>
      </w:pPr>
    </w:p>
    <w:p w:rsidR="0040108D" w:rsidRPr="00EC37DF" w:rsidP="0040108D" w14:paraId="50D90429" w14:textId="77777777">
      <w:pPr>
        <w:spacing w:line="240" w:lineRule="auto"/>
        <w:rPr>
          <w:rFonts w:ascii="Arial" w:hAnsi="Arial" w:cs="Arial"/>
          <w:b/>
        </w:rPr>
      </w:pPr>
    </w:p>
    <w:p w:rsidR="0040108D" w:rsidRPr="00EC37DF" w:rsidP="0040108D" w14:paraId="30817F2C"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5422A643"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2F8927F"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519185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EC75B0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0FB254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DD3098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27E5F78"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051472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923BC2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020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AF6BA60"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Denominator Exclusions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658DF4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 xml:space="preserve">For additional information on exclusions/exceptions, see: </w:t>
            </w:r>
            <w:hyperlink r:id="rId11" w:history="1">
              <w:r w:rsidRPr="00EC37DF">
                <w:rPr>
                  <w:rStyle w:val="Hyperlink"/>
                  <w:rFonts w:asciiTheme="minorHAnsi" w:hAnsiTheme="minorHAnsi" w:cstheme="minorHAnsi"/>
                  <w:sz w:val="18"/>
                  <w:szCs w:val="18"/>
                </w:rPr>
                <w:t>https://mmshub.cms.gov/measure-lifecycle/measure-testing/evaluation-criteria/scientific-acceptability/exclusions</w:t>
              </w:r>
            </w:hyperlink>
            <w:r w:rsidRPr="00EC37DF">
              <w:rPr>
                <w:rFonts w:eastAsia="Times New Roman" w:asciiTheme="minorHAnsi" w:hAnsiTheme="minorHAnsi" w:cstheme="minorHAnsi"/>
                <w:sz w:val="18"/>
                <w:szCs w:val="18"/>
              </w:rPr>
              <w:t>. If not applicable, enter 'N/A.'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A7A579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sz w:val="18"/>
                <w:szCs w:val="18"/>
              </w:rPr>
              <w:t>ADD YOUR CONTENT HERE</w:t>
            </w:r>
          </w:p>
        </w:tc>
      </w:tr>
    </w:tbl>
    <w:p w:rsidR="0040108D" w:rsidRPr="00EC37DF" w:rsidP="0040108D" w14:paraId="552159DB" w14:textId="77777777">
      <w:pPr>
        <w:spacing w:line="240" w:lineRule="auto"/>
        <w:rPr>
          <w:rFonts w:ascii="Arial" w:hAnsi="Arial" w:cs="Arial"/>
          <w:bCs/>
        </w:rPr>
      </w:pPr>
    </w:p>
    <w:p w:rsidR="0040108D" w:rsidRPr="00EC37DF" w:rsidP="0040108D" w14:paraId="7B810989" w14:textId="77777777">
      <w:pPr>
        <w:pStyle w:val="Heading2"/>
        <w:rPr>
          <w:rFonts w:eastAsiaTheme="minorHAnsi"/>
        </w:rPr>
      </w:pPr>
      <w:bookmarkStart w:id="31" w:name="OLE_LINK56"/>
      <w:bookmarkEnd w:id="30"/>
      <w:r w:rsidRPr="00EC37DF">
        <w:rPr>
          <w:rFonts w:eastAsiaTheme="minorHAnsi"/>
        </w:rPr>
        <w:t>Change #28</w:t>
      </w:r>
    </w:p>
    <w:p w:rsidR="0040108D" w:rsidRPr="00EC37DF" w:rsidP="0040108D" w14:paraId="2057CAF3"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7, row 021</w:t>
      </w:r>
    </w:p>
    <w:p w:rsidR="0040108D" w:rsidRPr="00EC37DF" w:rsidP="0040108D" w14:paraId="6311A19E"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Updated to current website.</w:t>
      </w:r>
    </w:p>
    <w:p w:rsidR="0040108D" w:rsidRPr="00EC37DF" w:rsidP="0040108D" w14:paraId="36722655"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31F9887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4354EF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C241E0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0A0850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91D186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C3D97E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051EBE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CF5B16C"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8A454C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014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3560AC6"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Denominator Exceptions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6E820A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 xml:space="preserve">For additional information on exclusions/exceptions, see: </w:t>
            </w:r>
            <w:hyperlink r:id="rId8" w:history="1">
              <w:r w:rsidRPr="00EC37DF">
                <w:rPr>
                  <w:rStyle w:val="Hyperlink"/>
                  <w:rFonts w:ascii="Calibri" w:hAnsi="Calibri" w:cs="Times New Roman"/>
                  <w:sz w:val="18"/>
                  <w:szCs w:val="18"/>
                </w:rPr>
                <w:t>https://www.cms.gov/Medicare/Quality-Initiatives-Patient-Assessment-Instruments/MMS/Downloads/Blueprint.pdf</w:t>
              </w:r>
            </w:hyperlink>
            <w:r w:rsidRPr="00EC37DF">
              <w:rPr>
                <w:rFonts w:ascii="Calibri" w:eastAsia="Times New Roman" w:hAnsi="Calibri" w:cs="Times New Roman"/>
                <w:sz w:val="18"/>
                <w:szCs w:val="18"/>
              </w:rPr>
              <w:t>. If not applicable, enter ‘N/A.’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2396E8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i/>
                <w:iCs/>
                <w:sz w:val="18"/>
                <w:szCs w:val="18"/>
              </w:rPr>
              <w:t>ADD YOUR CONTENT HERE</w:t>
            </w:r>
          </w:p>
        </w:tc>
      </w:tr>
    </w:tbl>
    <w:p w:rsidR="0040108D" w:rsidRPr="00EC37DF" w:rsidP="0040108D" w14:paraId="11D52731"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3F5F12F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94D347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1E3169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FE5A83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8743E2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E7FFEC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2AB66D0"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D68019F"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A1313D1"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sz w:val="18"/>
                <w:szCs w:val="18"/>
              </w:rPr>
              <w:t>021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8EC17B6" w14:textId="77777777">
            <w:pPr>
              <w:spacing w:line="240" w:lineRule="auto"/>
              <w:rPr>
                <w:rFonts w:eastAsia="Times New Roman" w:asciiTheme="minorHAnsi" w:hAnsiTheme="minorHAnsi" w:cstheme="minorHAnsi"/>
                <w:color w:val="C00000"/>
                <w:sz w:val="18"/>
                <w:szCs w:val="18"/>
              </w:rPr>
            </w:pPr>
            <w:r w:rsidRPr="00EC37DF">
              <w:rPr>
                <w:rFonts w:asciiTheme="minorHAnsi" w:hAnsiTheme="minorHAnsi" w:cstheme="minorHAnsi"/>
                <w:color w:val="C00000"/>
                <w:sz w:val="18"/>
                <w:szCs w:val="18"/>
              </w:rPr>
              <w:t>*</w:t>
            </w:r>
            <w:r w:rsidRPr="00EC37DF">
              <w:rPr>
                <w:rFonts w:asciiTheme="minorHAnsi" w:hAnsiTheme="minorHAnsi" w:cstheme="minorHAnsi"/>
                <w:sz w:val="18"/>
                <w:szCs w:val="18"/>
              </w:rPr>
              <w:t>Denominator Exceptions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4567258"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sz w:val="18"/>
                <w:szCs w:val="18"/>
              </w:rPr>
              <w:t xml:space="preserve">For additional information on exclusions/exceptions, see: </w:t>
            </w:r>
            <w:hyperlink r:id="rId11" w:history="1">
              <w:r w:rsidRPr="00EC37DF">
                <w:rPr>
                  <w:rStyle w:val="Hyperlink"/>
                  <w:rFonts w:asciiTheme="minorHAnsi" w:hAnsiTheme="minorHAnsi" w:cstheme="minorHAnsi"/>
                  <w:sz w:val="18"/>
                  <w:szCs w:val="18"/>
                </w:rPr>
                <w:t>https://mmshub.cms.gov/measure-lifecycle/measure-testing/evaluation-criteria/scientific-acceptability/exclusions</w:t>
              </w:r>
            </w:hyperlink>
            <w:r w:rsidRPr="00EC37DF">
              <w:rPr>
                <w:rFonts w:asciiTheme="minorHAnsi" w:hAnsiTheme="minorHAnsi" w:cstheme="minorHAnsi"/>
                <w:sz w:val="18"/>
                <w:szCs w:val="18"/>
              </w:rPr>
              <w:t>. If not applicable, enter ‘N/A.’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36D498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sz w:val="18"/>
                <w:szCs w:val="18"/>
              </w:rPr>
              <w:t>ADD YOUR CONTENT HERE</w:t>
            </w:r>
          </w:p>
        </w:tc>
      </w:tr>
      <w:bookmarkEnd w:id="31"/>
    </w:tbl>
    <w:p w:rsidR="0040108D" w:rsidRPr="00EC37DF" w:rsidP="0040108D" w14:paraId="54940311" w14:textId="77777777">
      <w:pPr>
        <w:spacing w:line="240" w:lineRule="auto"/>
        <w:rPr>
          <w:rFonts w:ascii="Arial" w:hAnsi="Arial" w:cs="Arial"/>
          <w:bCs/>
        </w:rPr>
      </w:pPr>
    </w:p>
    <w:p w:rsidR="0040108D" w:rsidRPr="00EC37DF" w:rsidP="0040108D" w14:paraId="4D468448" w14:textId="77777777">
      <w:pPr>
        <w:pStyle w:val="Heading2"/>
        <w:rPr>
          <w:rFonts w:eastAsiaTheme="minorHAnsi"/>
        </w:rPr>
      </w:pPr>
      <w:bookmarkStart w:id="32" w:name="OLE_LINK57"/>
      <w:r w:rsidRPr="00EC37DF">
        <w:rPr>
          <w:rFonts w:eastAsiaTheme="minorHAnsi"/>
        </w:rPr>
        <w:t>Change #29</w:t>
      </w:r>
    </w:p>
    <w:p w:rsidR="0040108D" w:rsidRPr="00EC37DF" w:rsidP="0040108D" w14:paraId="254DA795"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7, row 022</w:t>
      </w:r>
    </w:p>
    <w:p w:rsidR="0040108D" w:rsidRPr="00EC37DF" w:rsidP="0040108D" w14:paraId="2F22C869"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 xml:space="preserve">New field/row added. </w:t>
      </w:r>
    </w:p>
    <w:p w:rsidR="0040108D" w:rsidRPr="00EC37DF" w:rsidP="0040108D" w14:paraId="646F3058"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189E95C2"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94"/>
        <w:gridCol w:w="3331"/>
        <w:gridCol w:w="2794"/>
      </w:tblGrid>
      <w:tr w14:paraId="680C1712"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6E3FBA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3394C9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083D304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2E71D65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03839B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6A8BC2E"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2DE00B4"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sz w:val="18"/>
                <w:szCs w:val="18"/>
              </w:rPr>
              <w:t>Measure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9CDDA34"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sz w:val="18"/>
                <w:szCs w:val="18"/>
              </w:rPr>
              <w:t>022</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3938A414" w14:textId="77777777">
            <w:pPr>
              <w:spacing w:line="240" w:lineRule="auto"/>
              <w:rPr>
                <w:rFonts w:eastAsia="Times New Roman" w:asciiTheme="minorHAnsi" w:hAnsiTheme="minorHAnsi" w:cstheme="minorHAnsi"/>
                <w:color w:val="C00000"/>
                <w:sz w:val="18"/>
                <w:szCs w:val="18"/>
              </w:rPr>
            </w:pPr>
            <w:r w:rsidRPr="00EC37DF">
              <w:rPr>
                <w:rFonts w:asciiTheme="minorHAnsi" w:hAnsiTheme="minorHAnsi" w:cstheme="minorHAnsi"/>
                <w:color w:val="C00000"/>
                <w:sz w:val="18"/>
                <w:szCs w:val="18"/>
              </w:rPr>
              <w:t>*</w:t>
            </w:r>
            <w:r w:rsidRPr="00EC37DF">
              <w:rPr>
                <w:rFonts w:asciiTheme="minorHAnsi" w:hAnsiTheme="minorHAnsi" w:cstheme="minorHAnsi"/>
                <w:sz w:val="18"/>
                <w:szCs w:val="18"/>
              </w:rPr>
              <w:t>Briefly describe the rationale for the measure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4CFB6D07"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sz w:val="18"/>
                <w:szCs w:val="18"/>
              </w:rPr>
              <w:t xml:space="preserve">Briefly describe the rationale for the measure and/or the impact the measure is anticipated to achieve. Details about the evidence to support the measure will be captured in the Evidence section.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492969C"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ADD YOUR CONTENT HERE</w:t>
            </w:r>
          </w:p>
        </w:tc>
      </w:tr>
      <w:bookmarkEnd w:id="32"/>
    </w:tbl>
    <w:p w:rsidR="0040108D" w:rsidRPr="00EC37DF" w:rsidP="0040108D" w14:paraId="724824EC" w14:textId="77777777"/>
    <w:p w:rsidR="0040108D" w:rsidRPr="00EC37DF" w:rsidP="0040108D" w14:paraId="54BD675F" w14:textId="77777777">
      <w:pPr>
        <w:pStyle w:val="Heading2"/>
        <w:rPr>
          <w:rFonts w:eastAsiaTheme="minorHAnsi"/>
        </w:rPr>
      </w:pPr>
      <w:bookmarkStart w:id="33" w:name="OLE_LINK61"/>
      <w:r w:rsidRPr="00EC37DF">
        <w:rPr>
          <w:rFonts w:eastAsiaTheme="minorHAnsi"/>
        </w:rPr>
        <w:t>Change #30</w:t>
      </w:r>
    </w:p>
    <w:p w:rsidR="0040108D" w:rsidRPr="00EC37DF" w:rsidP="0040108D" w14:paraId="01338840"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8, row 023</w:t>
      </w:r>
    </w:p>
    <w:p w:rsidR="0040108D" w:rsidRPr="00EC37DF" w:rsidP="0040108D" w14:paraId="30FE9F78" w14:textId="77777777">
      <w:pPr>
        <w:spacing w:line="240" w:lineRule="auto"/>
        <w:rPr>
          <w:rFonts w:ascii="Arial" w:hAnsi="Arial" w:cs="Arial"/>
          <w:b/>
          <w:bCs/>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Row numbers adjusted for added/removed fields.</w:t>
      </w:r>
    </w:p>
    <w:p w:rsidR="0040108D" w:rsidRPr="00EC37DF" w:rsidP="0040108D" w14:paraId="33389C7B"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2FB738CD"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DD7F084"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032C14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62D56E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46CEF6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227E63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3DD3E4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30AD722"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Implementation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1EBF1D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015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3A9B1AE"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color w:val="000000"/>
                <w:sz w:val="18"/>
                <w:szCs w:val="18"/>
              </w:rPr>
              <w:t>Feasibility of Data Elements</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20121B55"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 xml:space="preserve">Select the extent to which the specified data elements are available in electronic fields. Select all that apply. For a PRO-PM, select the data collection format(s). </w:t>
            </w:r>
          </w:p>
          <w:p w:rsidR="0040108D" w:rsidRPr="00EC37DF" w14:paraId="71AF4B6A" w14:textId="77777777">
            <w:pPr>
              <w:spacing w:line="240" w:lineRule="auto"/>
              <w:rPr>
                <w:rFonts w:ascii="Calibri" w:eastAsia="Times New Roman" w:hAnsi="Calibri" w:cs="Times New Roman"/>
                <w:sz w:val="18"/>
                <w:szCs w:val="18"/>
              </w:rPr>
            </w:pPr>
          </w:p>
          <w:p w:rsidR="0040108D" w:rsidRPr="00EC37DF" w14:paraId="6CED22E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Electronic fields should include a designated location and format for the data in claims, EHRs, registries, etc.</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06112CB" w14:textId="123DA348">
            <w:pPr>
              <w:spacing w:line="240" w:lineRule="auto"/>
              <w:ind w:left="161" w:hanging="161"/>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ALL data elements are in defined fields in electronic sources </w:t>
            </w:r>
          </w:p>
          <w:p w:rsidR="0040108D" w:rsidRPr="00EC37DF" w14:paraId="071AE0F9" w14:textId="2E8F381E">
            <w:pPr>
              <w:spacing w:line="240" w:lineRule="auto"/>
              <w:ind w:left="161" w:hanging="161"/>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Some data elements are in defined fields in electronic sources </w:t>
            </w:r>
          </w:p>
          <w:p w:rsidR="0040108D" w:rsidRPr="00EC37DF" w14:paraId="2D356129" w14:textId="4B81283D">
            <w:pPr>
              <w:spacing w:line="240" w:lineRule="auto"/>
              <w:rPr>
                <w:rFonts w:eastAsia="Times New Roman"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No data elements are in defined fields in electronic sources</w:t>
            </w:r>
          </w:p>
        </w:tc>
      </w:tr>
    </w:tbl>
    <w:p w:rsidR="0040108D" w:rsidRPr="00EC37DF" w:rsidP="0040108D" w14:paraId="09AB2893" w14:textId="77777777">
      <w:pPr>
        <w:spacing w:line="240" w:lineRule="auto"/>
        <w:rPr>
          <w:rFonts w:ascii="Arial" w:hAnsi="Arial" w:cs="Arial"/>
        </w:rPr>
      </w:pPr>
    </w:p>
    <w:p w:rsidR="0040108D" w:rsidRPr="00EC37DF" w:rsidP="0040108D" w14:paraId="06404FC5" w14:textId="77777777">
      <w:pPr>
        <w:spacing w:line="240" w:lineRule="auto"/>
        <w:rPr>
          <w:rFonts w:ascii="Arial" w:hAnsi="Arial" w:cs="Arial"/>
          <w:b/>
        </w:rPr>
      </w:pPr>
      <w:r w:rsidRPr="00EC37DF">
        <w:rPr>
          <w:rFonts w:ascii="Arial" w:hAnsi="Arial" w:cs="Arial"/>
          <w:b/>
        </w:rPr>
        <w:t>CY 2023 Final Rule text:</w:t>
      </w:r>
    </w:p>
    <w:tbl>
      <w:tblPr>
        <w:tblStyle w:val="TableGrid"/>
        <w:tblW w:w="9990" w:type="dxa"/>
        <w:tblInd w:w="0" w:type="dxa"/>
        <w:tblLayout w:type="fixed"/>
        <w:tblLook w:val="04A0"/>
      </w:tblPr>
      <w:tblGrid>
        <w:gridCol w:w="1166"/>
        <w:gridCol w:w="715"/>
        <w:gridCol w:w="1804"/>
        <w:gridCol w:w="3511"/>
        <w:gridCol w:w="2794"/>
      </w:tblGrid>
      <w:tr w14:paraId="3E92CB10"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C40ED2A" w14:textId="77777777">
            <w:pPr>
              <w:spacing w:line="240" w:lineRule="auto"/>
              <w:jc w:val="center"/>
              <w:rPr>
                <w:rFonts w:eastAsia="Times New Roman" w:asciiTheme="minorHAnsi" w:hAnsiTheme="minorHAnsi" w:cstheme="minorHAnsi"/>
                <w:b/>
                <w:bCs/>
                <w:color w:val="000000"/>
                <w:sz w:val="18"/>
                <w:szCs w:val="18"/>
              </w:rPr>
            </w:pPr>
            <w:bookmarkStart w:id="34" w:name="OLE_LINK58"/>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1D751B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C6734F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6E6702B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0E0791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11458E7"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084FEE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Implementation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932C96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023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C65D2E2"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Feasibility of Data Elements</w:t>
            </w:r>
          </w:p>
        </w:tc>
        <w:tc>
          <w:tcPr>
            <w:tcW w:w="3510" w:type="dxa"/>
            <w:tcBorders>
              <w:top w:val="single" w:sz="4" w:space="0" w:color="auto"/>
              <w:left w:val="single" w:sz="4" w:space="0" w:color="auto"/>
              <w:bottom w:val="single" w:sz="4" w:space="0" w:color="auto"/>
              <w:right w:val="single" w:sz="4" w:space="0" w:color="auto"/>
            </w:tcBorders>
          </w:tcPr>
          <w:p w:rsidR="0040108D" w:rsidRPr="00EC37DF" w14:paraId="0957E6BF" w14:textId="77777777">
            <w:pPr>
              <w:spacing w:line="240" w:lineRule="auto"/>
              <w:rPr>
                <w:rFonts w:eastAsia="Times New Roman" w:cstheme="minorHAnsi"/>
                <w:sz w:val="18"/>
                <w:szCs w:val="18"/>
              </w:rPr>
            </w:pPr>
            <w:r w:rsidRPr="00EC37DF">
              <w:rPr>
                <w:rFonts w:eastAsia="Times New Roman" w:cstheme="minorHAnsi"/>
                <w:sz w:val="18"/>
                <w:szCs w:val="18"/>
              </w:rPr>
              <w:t xml:space="preserve">Select one. Select the extent to which the specified data elements are available in electronic fields. Electronic fields should include a designated location and format for the data in claims, EHRs, registries, etc. </w:t>
            </w:r>
          </w:p>
          <w:p w:rsidR="0040108D" w:rsidRPr="00EC37DF" w14:paraId="0C3BDB2C" w14:textId="77777777">
            <w:pPr>
              <w:spacing w:line="240" w:lineRule="auto"/>
              <w:rPr>
                <w:rFonts w:eastAsia="Times New Roman" w:cstheme="minorHAnsi"/>
                <w:sz w:val="18"/>
                <w:szCs w:val="18"/>
              </w:rPr>
            </w:pPr>
          </w:p>
          <w:p w:rsidR="0040108D" w:rsidRPr="00EC37DF" w14:paraId="6F53D9C8" w14:textId="77777777">
            <w:pPr>
              <w:pStyle w:val="ListParagraph"/>
              <w:numPr>
                <w:ilvl w:val="0"/>
                <w:numId w:val="4"/>
              </w:numPr>
              <w:spacing w:line="240" w:lineRule="auto"/>
              <w:ind w:left="163" w:hanging="180"/>
              <w:rPr>
                <w:rFonts w:eastAsia="Times New Roman" w:cstheme="minorHAnsi"/>
                <w:sz w:val="18"/>
                <w:szCs w:val="18"/>
              </w:rPr>
            </w:pPr>
            <w:r w:rsidRPr="00EC37DF">
              <w:rPr>
                <w:rFonts w:eastAsia="Times New Roman" w:cstheme="minorHAnsi"/>
                <w:sz w:val="18"/>
                <w:szCs w:val="18"/>
              </w:rPr>
              <w:t>Select “ALL data elements are in defined fields in electronic sources” if the data elements needed to calculate the measure are all available in discrete and electronically defined fields.</w:t>
            </w:r>
          </w:p>
          <w:p w:rsidR="0040108D" w:rsidRPr="00EC37DF" w14:paraId="7ED6D3B3" w14:textId="77777777">
            <w:pPr>
              <w:pStyle w:val="ListParagraph"/>
              <w:numPr>
                <w:ilvl w:val="0"/>
                <w:numId w:val="4"/>
              </w:numPr>
              <w:spacing w:line="240" w:lineRule="auto"/>
              <w:ind w:left="163" w:hanging="180"/>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Select “Some data elements are in defined fields in electronic sources” if the data elements needed to calculate the measure are not all available in discrete and electronically defined fields.</w:t>
            </w:r>
          </w:p>
          <w:p w:rsidR="0040108D" w:rsidRPr="00EC37DF" w14:paraId="12847896" w14:textId="77777777">
            <w:pPr>
              <w:pStyle w:val="ListParagraph"/>
              <w:numPr>
                <w:ilvl w:val="0"/>
                <w:numId w:val="4"/>
              </w:numPr>
              <w:spacing w:line="240" w:lineRule="auto"/>
              <w:ind w:left="163" w:hanging="180"/>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Select “No data elements are in defined fields in electronic sources” if none of the data elements needed to calculate the measure are available in discrete and electronically defined fields.</w:t>
            </w:r>
          </w:p>
          <w:p w:rsidR="0040108D" w:rsidRPr="00EC37DF" w14:paraId="7F12BE06" w14:textId="77777777">
            <w:pPr>
              <w:pStyle w:val="ListParagraph"/>
              <w:numPr>
                <w:ilvl w:val="0"/>
                <w:numId w:val="4"/>
              </w:numPr>
              <w:spacing w:line="240" w:lineRule="auto"/>
              <w:ind w:left="163" w:hanging="180"/>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Select “Not applicable" ONLY for measures that are not fully developed OR for CAHPS measures.</w:t>
            </w:r>
          </w:p>
          <w:p w:rsidR="0040108D" w:rsidRPr="00EC37DF" w14:paraId="0D10DA7A" w14:textId="77777777">
            <w:pPr>
              <w:spacing w:line="240" w:lineRule="auto"/>
              <w:rPr>
                <w:rFonts w:eastAsia="Times New Roman" w:asciiTheme="minorHAnsi" w:hAnsiTheme="minorHAnsi" w:cstheme="minorHAnsi"/>
                <w:sz w:val="18"/>
                <w:szCs w:val="18"/>
              </w:rPr>
            </w:pPr>
          </w:p>
          <w:p w:rsidR="0040108D" w:rsidRPr="00EC37DF" w14:paraId="5A9A3C2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 xml:space="preserve">For a PRO-PM, select the most appropriate option based on the data collection format(s).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A03A3F3" w14:textId="13086142">
            <w:pPr>
              <w:spacing w:line="240" w:lineRule="auto"/>
              <w:ind w:left="161" w:hanging="161"/>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ALL data elements are in defined fields in electronic sources </w:t>
            </w:r>
          </w:p>
          <w:p w:rsidR="0040108D" w:rsidRPr="00EC37DF" w14:paraId="28B5890E" w14:textId="590646C7">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Some data elements are in defined fields in electronic sources </w:t>
            </w:r>
          </w:p>
          <w:p w:rsidR="0040108D" w:rsidRPr="00EC37DF" w14:paraId="5757A784" w14:textId="7EB8FAAE">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No data elements are in defined fields in electronic sources</w:t>
            </w:r>
          </w:p>
          <w:p w:rsidR="0040108D" w:rsidRPr="00EC37DF" w14:paraId="58C24D17" w14:textId="77777777">
            <w:pPr>
              <w:spacing w:line="240" w:lineRule="auto"/>
              <w:rPr>
                <w:rFonts w:eastAsia="Times New Roman" w:asciiTheme="minorHAnsi" w:hAnsiTheme="minorHAnsi" w:cstheme="minorHAnsi"/>
                <w:color w:val="000000"/>
                <w:sz w:val="18"/>
                <w:szCs w:val="18"/>
              </w:rPr>
            </w:pPr>
            <w:r w:rsidRPr="00EC37DF">
              <w:rPr>
                <w:rFonts w:ascii="Segoe UI Symbol" w:eastAsia="Times New Roman" w:hAnsi="Segoe UI Symbol" w:cs="Segoe UI Symbol"/>
                <w:color w:val="000000"/>
                <w:sz w:val="18"/>
                <w:szCs w:val="18"/>
              </w:rPr>
              <w:t>☐</w:t>
            </w:r>
            <w:r w:rsidRPr="00EC37DF">
              <w:rPr>
                <w:rFonts w:eastAsia="Times New Roman" w:asciiTheme="minorHAnsi" w:hAnsiTheme="minorHAnsi" w:cstheme="minorHAnsi"/>
                <w:color w:val="000000"/>
                <w:sz w:val="18"/>
                <w:szCs w:val="18"/>
              </w:rPr>
              <w:t xml:space="preserve"> Not applicable</w:t>
            </w:r>
          </w:p>
        </w:tc>
      </w:tr>
      <w:bookmarkEnd w:id="33"/>
      <w:bookmarkEnd w:id="34"/>
    </w:tbl>
    <w:p w:rsidR="0040108D" w:rsidRPr="00EC37DF" w:rsidP="0040108D" w14:paraId="74A35ED2" w14:textId="77777777"/>
    <w:p w:rsidR="0040108D" w:rsidRPr="00EC37DF" w:rsidP="0040108D" w14:paraId="3A799460" w14:textId="77777777">
      <w:pPr>
        <w:pStyle w:val="Heading2"/>
        <w:rPr>
          <w:rFonts w:eastAsiaTheme="minorHAnsi"/>
        </w:rPr>
      </w:pPr>
      <w:r w:rsidRPr="00EC37DF">
        <w:rPr>
          <w:rFonts w:eastAsiaTheme="minorHAnsi"/>
        </w:rPr>
        <w:t>Change #31</w:t>
      </w:r>
    </w:p>
    <w:p w:rsidR="0040108D" w:rsidRPr="00EC37DF" w:rsidP="0040108D" w14:paraId="653E0AE7"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8</w:t>
      </w:r>
    </w:p>
    <w:p w:rsidR="0040108D" w:rsidRPr="00EC37DF" w:rsidP="0040108D" w14:paraId="18352C91"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Row 016/field removed from template.</w:t>
      </w:r>
    </w:p>
    <w:p w:rsidR="0040108D" w:rsidRPr="00EC37DF" w:rsidP="0040108D" w14:paraId="449CB405"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94"/>
        <w:gridCol w:w="3421"/>
        <w:gridCol w:w="2794"/>
      </w:tblGrid>
      <w:tr w14:paraId="3A61DB3D"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AB2F6B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EAE93B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1A6645F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0964D0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115BF8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FABD00B"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7247F4A"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Implementation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E340DC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016</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1E025C19"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color w:val="000000"/>
                <w:sz w:val="18"/>
                <w:szCs w:val="18"/>
              </w:rPr>
              <w:t>Feasibility Assessment</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5B93F0C4"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 xml:space="preserve">Summarize how you evaluated the feasibility of the data elements included in your measure. </w:t>
            </w:r>
          </w:p>
          <w:p w:rsidR="0040108D" w:rsidRPr="00EC37DF" w14:paraId="55886632" w14:textId="77777777">
            <w:pPr>
              <w:spacing w:line="240" w:lineRule="auto"/>
              <w:rPr>
                <w:rFonts w:ascii="Calibri" w:eastAsia="Times New Roman" w:hAnsi="Calibri" w:cs="Times New Roman"/>
                <w:sz w:val="18"/>
                <w:szCs w:val="18"/>
              </w:rPr>
            </w:pPr>
          </w:p>
          <w:p w:rsidR="0040108D" w:rsidRPr="00EC37DF" w14:paraId="6CC56194"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 xml:space="preserve">For claims-based measures, indicate whether the codes included in the measure appear in the claims used to calculate the measure (e.g., if based on Medicare claims, does Medicare cover the services included in the measure?). </w:t>
            </w:r>
          </w:p>
          <w:p w:rsidR="0040108D" w:rsidRPr="00EC37DF" w14:paraId="6B3D6DAA" w14:textId="77777777">
            <w:pPr>
              <w:spacing w:line="240" w:lineRule="auto"/>
              <w:rPr>
                <w:rFonts w:ascii="Calibri" w:eastAsia="Times New Roman" w:hAnsi="Calibri" w:cs="Times New Roman"/>
                <w:sz w:val="18"/>
                <w:szCs w:val="18"/>
              </w:rPr>
            </w:pPr>
          </w:p>
          <w:p w:rsidR="0040108D" w:rsidRPr="00EC37DF" w14:paraId="2EA4F930"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 xml:space="preserve">For electronic clinical quality measures (eCQMs), attach the feasibility scorecard and other quantitative evidence (if available) indicating that the data required to calculate the measure can be feasibly obtained from the data source. </w:t>
            </w:r>
          </w:p>
          <w:p w:rsidR="0040108D" w:rsidRPr="00EC37DF" w14:paraId="09F8659B" w14:textId="77777777">
            <w:pPr>
              <w:spacing w:line="240" w:lineRule="auto"/>
              <w:rPr>
                <w:rFonts w:ascii="Calibri" w:eastAsia="Times New Roman" w:hAnsi="Calibri" w:cs="Times New Roman"/>
                <w:sz w:val="18"/>
                <w:szCs w:val="18"/>
              </w:rPr>
            </w:pPr>
          </w:p>
          <w:p w:rsidR="0040108D" w:rsidRPr="00EC37DF" w14:paraId="195EA382"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For registry-based or other third-party measures, describe what testing was done to evaluate the feasibility of transferring the data between provider and the third-party.</w:t>
            </w:r>
          </w:p>
          <w:p w:rsidR="0040108D" w:rsidRPr="00EC37DF" w14:paraId="5EB36E8B" w14:textId="77777777">
            <w:pPr>
              <w:spacing w:line="240" w:lineRule="auto"/>
              <w:rPr>
                <w:rFonts w:ascii="Calibri" w:eastAsia="Times New Roman" w:hAnsi="Calibri" w:cs="Times New Roman"/>
                <w:sz w:val="18"/>
                <w:szCs w:val="18"/>
              </w:rPr>
            </w:pPr>
          </w:p>
          <w:p w:rsidR="0040108D" w:rsidRPr="00EC37DF" w14:paraId="24A4ACC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For manually abstracted measures, discuss whether abstractors were able to consistently locate the information required for the measure in the medical records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C861A4C" w14:textId="77777777">
            <w:pPr>
              <w:spacing w:line="240" w:lineRule="auto"/>
            </w:pPr>
            <w:r w:rsidRPr="00EC37DF">
              <w:rPr>
                <w:rFonts w:ascii="Calibri" w:eastAsia="Times New Roman" w:hAnsi="Calibri" w:cs="Times New Roman"/>
                <w:i/>
                <w:iCs/>
                <w:sz w:val="18"/>
                <w:szCs w:val="18"/>
              </w:rPr>
              <w:t>ADD YOUR CONTENT HERE</w:t>
            </w:r>
          </w:p>
        </w:tc>
      </w:tr>
    </w:tbl>
    <w:p w:rsidR="0040108D" w:rsidRPr="00EC37DF" w:rsidP="0040108D" w14:paraId="1D590832" w14:textId="77777777">
      <w:pPr>
        <w:spacing w:line="240" w:lineRule="auto"/>
        <w:rPr>
          <w:rFonts w:ascii="Arial" w:hAnsi="Arial" w:cs="Arial"/>
        </w:rPr>
      </w:pPr>
    </w:p>
    <w:p w:rsidR="0040108D" w:rsidRPr="00EC37DF" w:rsidP="0040108D" w14:paraId="7B9C239A"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N/A</w:t>
      </w:r>
    </w:p>
    <w:p w:rsidR="0040108D" w:rsidRPr="00EC37DF" w:rsidP="0040108D" w14:paraId="300EC90D" w14:textId="77777777">
      <w:pPr>
        <w:pStyle w:val="Heading2"/>
        <w:rPr>
          <w:rFonts w:eastAsiaTheme="minorHAnsi"/>
        </w:rPr>
      </w:pPr>
      <w:bookmarkStart w:id="35" w:name="OLE_LINK62"/>
      <w:r w:rsidRPr="00EC37DF">
        <w:rPr>
          <w:rFonts w:eastAsiaTheme="minorHAnsi"/>
        </w:rPr>
        <w:t>Change #32</w:t>
      </w:r>
    </w:p>
    <w:p w:rsidR="0040108D" w:rsidRPr="00EC37DF" w:rsidP="0040108D" w14:paraId="4243C62C"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9, row 024, </w:t>
      </w:r>
      <w:r w:rsidRPr="00EC37DF">
        <w:rPr>
          <w:rFonts w:ascii="Arial" w:hAnsi="Arial" w:cs="Arial"/>
        </w:rPr>
        <w:t>Previous row 017 now row 024, Row, Guidance, ADD YOUR CONTENT HERE</w:t>
      </w:r>
    </w:p>
    <w:p w:rsidR="0040108D" w:rsidRPr="00EC37DF" w:rsidP="0040108D" w14:paraId="3D1666A4"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Row numbers adjusted for added/removed fields. Guidance language and responses updated for clarity.</w:t>
      </w:r>
    </w:p>
    <w:p w:rsidR="0040108D" w:rsidRPr="00EC37DF" w:rsidP="0040108D" w14:paraId="0CD7C30D" w14:textId="77777777">
      <w:pPr>
        <w:spacing w:line="240" w:lineRule="auto"/>
        <w:rPr>
          <w:rFonts w:ascii="Arial" w:hAnsi="Arial" w:cs="Arial"/>
          <w:b/>
          <w:bCs/>
        </w:rPr>
      </w:pPr>
    </w:p>
    <w:p w:rsidR="0040108D" w:rsidRPr="00EC37DF" w:rsidP="0040108D" w14:paraId="4C6274CE"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94"/>
        <w:gridCol w:w="3331"/>
        <w:gridCol w:w="2794"/>
      </w:tblGrid>
      <w:tr w14:paraId="00E1F122"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827EDA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ED62D2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698F6EF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3EA0B0E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5AE759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5B47D36"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6EC5F9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Implementation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51B430C"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017</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61E81506"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color w:val="000000"/>
                <w:sz w:val="18"/>
                <w:szCs w:val="18"/>
              </w:rPr>
              <w:t>Method of measure calculation</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1F7B761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Select the method used to calculate measure scores. If the measure can be calculated two or more ways, select all that apply (e.g., measure is fully specified as an eCQM for providers with EHRs and fully specified for manual abstraction for providers without an EHR). Please review guidance before making selections. Select “Claims” if the measure can be calculated entirely from claims data submitted for billing or other purposes. If the measure requires supplemental data codes to be submitted with claims (e.g., MIPS measures that require Part B quality data codes), select “Hybrid.” Select “eCQM" if the measure is specified entirely using accepted national standards for eCQMs (https://ecqi.healthit.gov/ecqm-standards). If the measure only uses some eCQM data elements (e.g., clinical eCQM data is merged with claims data), select “Hybrid.” Select “Other digital method” if the measure is not specified using accepted national standards for eCQMs but can be calculated electronically (e.g., registry, MDS, OASIS). If data needs to be manually abstracted prior to measure calculation (e.g., provider inputs data into registry or online portal manually), select “Hybrid.” Select “Manual abstraction” if all data elements in the measure require manual review of records prior to measure calculation.</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E6D8A25" w14:textId="0B6370EA">
            <w:pPr>
              <w:spacing w:line="240" w:lineRule="auto"/>
              <w:rPr>
                <w:rFonts w:eastAsia="Times New Roman"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Times New Roman" w:cstheme="minorHAnsi"/>
                <w:color w:val="000000"/>
                <w:sz w:val="18"/>
                <w:szCs w:val="18"/>
              </w:rPr>
              <w:t xml:space="preserve"> Claims</w:t>
            </w:r>
          </w:p>
          <w:p w:rsidR="0040108D" w:rsidRPr="00EC37DF" w14:paraId="2B59A614" w14:textId="472B401D">
            <w:pPr>
              <w:spacing w:line="240" w:lineRule="auto"/>
              <w:rPr>
                <w:rFonts w:eastAsia="Times New Roman" w:cstheme="minorHAnsi"/>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w:t>
            </w:r>
            <w:r w:rsidRPr="00EC37DF">
              <w:rPr>
                <w:rFonts w:eastAsia="Times New Roman" w:cstheme="minorHAnsi"/>
                <w:color w:val="000000"/>
                <w:sz w:val="18"/>
                <w:szCs w:val="18"/>
              </w:rPr>
              <w:t xml:space="preserve">eCQM </w:t>
            </w:r>
          </w:p>
          <w:p w:rsidR="0040108D" w:rsidRPr="00EC37DF" w14:paraId="294511AD" w14:textId="5B7722D6">
            <w:pPr>
              <w:spacing w:line="240" w:lineRule="auto"/>
              <w:rPr>
                <w:rFonts w:eastAsia="Times New Roman"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Times New Roman" w:cstheme="minorHAnsi"/>
                <w:color w:val="000000"/>
                <w:sz w:val="18"/>
                <w:szCs w:val="18"/>
              </w:rPr>
              <w:t xml:space="preserve"> Other digital method </w:t>
            </w:r>
          </w:p>
          <w:p w:rsidR="0040108D" w:rsidRPr="00EC37DF" w14:paraId="59C3ED77" w14:textId="695A869B">
            <w:pPr>
              <w:spacing w:line="240" w:lineRule="auto"/>
              <w:rPr>
                <w:rFonts w:eastAsia="Times New Roman"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Times New Roman" w:cstheme="minorHAnsi"/>
                <w:color w:val="000000"/>
                <w:sz w:val="18"/>
                <w:szCs w:val="18"/>
              </w:rPr>
              <w:t xml:space="preserve"> Manual abstraction </w:t>
            </w:r>
          </w:p>
          <w:p w:rsidR="0040108D" w:rsidRPr="00EC37DF" w14:paraId="4C79E358" w14:textId="5AEBE91E">
            <w:pPr>
              <w:spacing w:line="240" w:lineRule="auto"/>
              <w:rPr>
                <w:rFonts w:eastAsia="Times New Roman"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Times New Roman" w:cstheme="minorHAnsi"/>
                <w:color w:val="000000"/>
                <w:sz w:val="18"/>
                <w:szCs w:val="18"/>
              </w:rPr>
              <w:t xml:space="preserve"> Hybrid </w:t>
            </w:r>
          </w:p>
          <w:p w:rsidR="0040108D" w:rsidRPr="00EC37DF" w14:paraId="7B137D22" w14:textId="39DF23E9">
            <w:pPr>
              <w:spacing w:line="240" w:lineRule="auto"/>
              <w:rPr>
                <w:rFonts w:eastAsia="Times New Roman"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w:t>
            </w:r>
            <w:r w:rsidRPr="00EC37DF">
              <w:rPr>
                <w:rFonts w:eastAsia="Times New Roman" w:cstheme="minorHAnsi"/>
                <w:color w:val="000000"/>
                <w:sz w:val="18"/>
                <w:szCs w:val="18"/>
              </w:rPr>
              <w:t>Other (enter here):</w:t>
            </w:r>
          </w:p>
        </w:tc>
      </w:tr>
    </w:tbl>
    <w:p w:rsidR="0040108D" w:rsidRPr="00EC37DF" w:rsidP="0040108D" w14:paraId="68343DD5" w14:textId="77777777">
      <w:pPr>
        <w:spacing w:line="240" w:lineRule="auto"/>
        <w:rPr>
          <w:rFonts w:ascii="Arial" w:hAnsi="Arial" w:cs="Arial"/>
        </w:rPr>
      </w:pPr>
    </w:p>
    <w:p w:rsidR="0040108D" w:rsidRPr="00EC37DF" w:rsidP="0040108D" w14:paraId="3734FD94" w14:textId="77777777">
      <w:pPr>
        <w:spacing w:line="240" w:lineRule="auto"/>
        <w:rPr>
          <w:rFonts w:ascii="Arial" w:hAnsi="Arial" w:cs="Arial"/>
          <w:b/>
        </w:rPr>
      </w:pPr>
    </w:p>
    <w:p w:rsidR="0040108D" w:rsidRPr="00EC37DF" w:rsidP="0040108D" w14:paraId="06F0F182" w14:textId="77777777">
      <w:pPr>
        <w:spacing w:line="240" w:lineRule="auto"/>
        <w:rPr>
          <w:rFonts w:ascii="Arial" w:hAnsi="Arial" w:cs="Arial"/>
          <w:b/>
        </w:rPr>
      </w:pPr>
    </w:p>
    <w:p w:rsidR="0040108D" w:rsidRPr="00EC37DF" w:rsidP="0040108D" w14:paraId="646DBA6D" w14:textId="77777777">
      <w:pPr>
        <w:spacing w:line="240" w:lineRule="auto"/>
        <w:rPr>
          <w:rFonts w:ascii="Arial" w:hAnsi="Arial" w:cs="Arial"/>
          <w:b/>
        </w:rPr>
      </w:pPr>
    </w:p>
    <w:p w:rsidR="0040108D" w:rsidRPr="00EC37DF" w:rsidP="0040108D" w14:paraId="6095DC42" w14:textId="77777777">
      <w:pPr>
        <w:spacing w:line="240" w:lineRule="auto"/>
        <w:rPr>
          <w:rFonts w:ascii="Arial" w:hAnsi="Arial" w:cs="Arial"/>
          <w:b/>
        </w:rPr>
      </w:pPr>
    </w:p>
    <w:p w:rsidR="0040108D" w:rsidRPr="00EC37DF" w:rsidP="0040108D" w14:paraId="702FC90F" w14:textId="77777777">
      <w:pPr>
        <w:spacing w:line="240" w:lineRule="auto"/>
        <w:rPr>
          <w:rFonts w:ascii="Arial" w:hAnsi="Arial" w:cs="Arial"/>
          <w:b/>
        </w:rPr>
      </w:pPr>
    </w:p>
    <w:p w:rsidR="0040108D" w:rsidRPr="00EC37DF" w:rsidP="0040108D" w14:paraId="744132AA" w14:textId="77777777">
      <w:pPr>
        <w:spacing w:line="240" w:lineRule="auto"/>
        <w:rPr>
          <w:rFonts w:ascii="Arial" w:hAnsi="Arial" w:cs="Arial"/>
          <w:b/>
        </w:rPr>
      </w:pPr>
    </w:p>
    <w:p w:rsidR="0040108D" w:rsidRPr="00EC37DF" w:rsidP="0040108D" w14:paraId="0441AB75" w14:textId="77777777">
      <w:pPr>
        <w:spacing w:line="240" w:lineRule="auto"/>
        <w:rPr>
          <w:rFonts w:ascii="Arial" w:hAnsi="Arial" w:cs="Arial"/>
          <w:b/>
        </w:rPr>
      </w:pPr>
    </w:p>
    <w:p w:rsidR="0040108D" w:rsidRPr="00EC37DF" w:rsidP="0040108D" w14:paraId="665B592E" w14:textId="77777777">
      <w:pPr>
        <w:spacing w:line="240" w:lineRule="auto"/>
        <w:rPr>
          <w:rFonts w:ascii="Arial" w:hAnsi="Arial" w:cs="Arial"/>
          <w:b/>
        </w:rPr>
      </w:pPr>
    </w:p>
    <w:p w:rsidR="0040108D" w:rsidRPr="00EC37DF" w:rsidP="0040108D" w14:paraId="597923F5" w14:textId="77777777">
      <w:pPr>
        <w:spacing w:line="240" w:lineRule="auto"/>
        <w:rPr>
          <w:rFonts w:ascii="Arial" w:hAnsi="Arial" w:cs="Arial"/>
          <w:b/>
        </w:rPr>
      </w:pPr>
    </w:p>
    <w:p w:rsidR="0040108D" w:rsidRPr="00EC37DF" w:rsidP="0040108D" w14:paraId="17655D93" w14:textId="77777777">
      <w:pPr>
        <w:spacing w:line="240" w:lineRule="auto"/>
        <w:rPr>
          <w:rFonts w:ascii="Arial" w:hAnsi="Arial" w:cs="Arial"/>
          <w:b/>
        </w:rPr>
      </w:pPr>
    </w:p>
    <w:p w:rsidR="0040108D" w:rsidRPr="00EC37DF" w:rsidP="0040108D" w14:paraId="26C395A3" w14:textId="77777777">
      <w:pPr>
        <w:spacing w:line="240" w:lineRule="auto"/>
        <w:rPr>
          <w:rFonts w:ascii="Arial" w:hAnsi="Arial" w:cs="Arial"/>
          <w:b/>
        </w:rPr>
      </w:pPr>
    </w:p>
    <w:p w:rsidR="0040108D" w:rsidRPr="00EC37DF" w:rsidP="0040108D" w14:paraId="385061C3" w14:textId="77777777">
      <w:pPr>
        <w:spacing w:line="240" w:lineRule="auto"/>
        <w:rPr>
          <w:rFonts w:ascii="Arial" w:hAnsi="Arial" w:cs="Arial"/>
          <w:b/>
        </w:rPr>
      </w:pPr>
    </w:p>
    <w:p w:rsidR="0040108D" w:rsidRPr="00EC37DF" w:rsidP="0040108D" w14:paraId="7EC33D9E" w14:textId="77777777">
      <w:pPr>
        <w:spacing w:line="240" w:lineRule="auto"/>
        <w:rPr>
          <w:rFonts w:ascii="Arial" w:hAnsi="Arial" w:cs="Arial"/>
          <w:b/>
        </w:rPr>
      </w:pPr>
    </w:p>
    <w:p w:rsidR="0040108D" w:rsidRPr="00EC37DF" w:rsidP="0040108D" w14:paraId="231FD70D" w14:textId="77777777">
      <w:pPr>
        <w:spacing w:line="240" w:lineRule="auto"/>
        <w:rPr>
          <w:rFonts w:ascii="Arial" w:hAnsi="Arial" w:cs="Arial"/>
          <w:b/>
        </w:rPr>
      </w:pPr>
    </w:p>
    <w:p w:rsidR="0040108D" w:rsidRPr="00EC37DF" w:rsidP="0040108D" w14:paraId="1789E2EB" w14:textId="77777777">
      <w:pPr>
        <w:spacing w:line="240" w:lineRule="auto"/>
        <w:rPr>
          <w:rFonts w:ascii="Arial" w:hAnsi="Arial" w:cs="Arial"/>
          <w:b/>
        </w:rPr>
      </w:pPr>
      <w:r w:rsidRPr="00EC37DF">
        <w:rPr>
          <w:rFonts w:ascii="Arial" w:hAnsi="Arial" w:cs="Arial"/>
          <w:b/>
        </w:rPr>
        <w:t>CY 2023 Final Rule text:</w:t>
      </w:r>
    </w:p>
    <w:tbl>
      <w:tblPr>
        <w:tblStyle w:val="TableGrid"/>
        <w:tblW w:w="9990" w:type="dxa"/>
        <w:tblInd w:w="0" w:type="dxa"/>
        <w:tblLayout w:type="fixed"/>
        <w:tblLook w:val="04A0"/>
      </w:tblPr>
      <w:tblGrid>
        <w:gridCol w:w="1166"/>
        <w:gridCol w:w="715"/>
        <w:gridCol w:w="1894"/>
        <w:gridCol w:w="3421"/>
        <w:gridCol w:w="2794"/>
      </w:tblGrid>
      <w:tr w14:paraId="44F0E805"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FD3190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07307B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57FBD4D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321226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930EC9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80473A7"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901E42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Implementation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899977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024</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0753682D"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Method of measure calculation</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5D03A93" w14:textId="77777777">
            <w:pPr>
              <w:spacing w:line="240" w:lineRule="auto"/>
              <w:rPr>
                <w:rFonts w:eastAsia="Times New Roman" w:cstheme="minorHAnsi"/>
                <w:sz w:val="18"/>
                <w:szCs w:val="18"/>
              </w:rPr>
            </w:pPr>
            <w:r w:rsidRPr="00EC37DF">
              <w:rPr>
                <w:rFonts w:eastAsia="Times New Roman" w:cstheme="minorHAnsi"/>
                <w:sz w:val="18"/>
                <w:szCs w:val="18"/>
              </w:rPr>
              <w:t>Select one. Select the method used to calculate measure scores for the version of the measure proposed in this submission form. Please review guidance before making selections:</w:t>
            </w:r>
          </w:p>
          <w:p w:rsidR="0040108D" w:rsidRPr="00EC37DF" w14:paraId="4063E408" w14:textId="77777777">
            <w:pPr>
              <w:pStyle w:val="ListParagraph"/>
              <w:numPr>
                <w:ilvl w:val="0"/>
                <w:numId w:val="4"/>
              </w:numPr>
              <w:spacing w:line="240" w:lineRule="auto"/>
              <w:ind w:left="164" w:hanging="180"/>
              <w:rPr>
                <w:rFonts w:eastAsia="Times New Roman" w:cstheme="minorHAnsi"/>
                <w:sz w:val="18"/>
                <w:szCs w:val="18"/>
              </w:rPr>
            </w:pPr>
            <w:r w:rsidRPr="00EC37DF">
              <w:rPr>
                <w:rFonts w:eastAsia="Times New Roman" w:cstheme="minorHAnsi"/>
                <w:sz w:val="18"/>
                <w:szCs w:val="18"/>
              </w:rPr>
              <w:t xml:space="preserve">Select “Electronically Derived Administrative Claims” if the measure can be calculated exclusively from claims data submitted electronically for billing or other purposes. </w:t>
            </w:r>
          </w:p>
          <w:p w:rsidR="0040108D" w:rsidRPr="00EC37DF" w14:paraId="532FDD73" w14:textId="77777777">
            <w:pPr>
              <w:pStyle w:val="ListParagraph"/>
              <w:numPr>
                <w:ilvl w:val="0"/>
                <w:numId w:val="4"/>
              </w:numPr>
              <w:spacing w:line="240" w:lineRule="auto"/>
              <w:ind w:left="164" w:hanging="180"/>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Select “eCQM" if the measure is exclusively specified and formatted to use data from electronic health record (EHRs) and/or health information technology systems, using the Quality Data Model (QDM) to define the data elements and Clinical Quality Language (CQL) to express measure logic.</w:t>
            </w:r>
          </w:p>
          <w:p w:rsidR="0040108D" w:rsidRPr="00EC37DF" w14:paraId="6E4F56BF" w14:textId="77777777">
            <w:pPr>
              <w:pStyle w:val="ListParagraph"/>
              <w:numPr>
                <w:ilvl w:val="0"/>
                <w:numId w:val="4"/>
              </w:numPr>
              <w:spacing w:line="240" w:lineRule="auto"/>
              <w:ind w:left="164" w:hanging="180"/>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Select “Other digital method” if the measure does not meet the definition of an eCQM as described above, but can be calculated electronically (e.g., registry, MDS, OASIS).</w:t>
            </w:r>
          </w:p>
          <w:p w:rsidR="0040108D" w:rsidRPr="00EC37DF" w14:paraId="74BFD2A6" w14:textId="77777777">
            <w:pPr>
              <w:pStyle w:val="ListParagraph"/>
              <w:numPr>
                <w:ilvl w:val="0"/>
                <w:numId w:val="4"/>
              </w:numPr>
              <w:spacing w:line="240" w:lineRule="auto"/>
              <w:ind w:left="164" w:hanging="180"/>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 xml:space="preserve">Select “Manual abstraction” if all data elements in the measure requires manual review of records, paper-based billing, or manual calculation (e.g., CAHPS). </w:t>
            </w:r>
          </w:p>
          <w:p w:rsidR="0040108D" w:rsidRPr="00EC37DF" w14:paraId="7E010E7B" w14:textId="77777777">
            <w:pPr>
              <w:pStyle w:val="ListParagraph"/>
              <w:numPr>
                <w:ilvl w:val="0"/>
                <w:numId w:val="4"/>
              </w:numPr>
              <w:spacing w:line="240" w:lineRule="auto"/>
              <w:ind w:left="164" w:hanging="180"/>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Select “Combination” if two or more types of data sources are required to calculate the measure score.</w:t>
            </w:r>
          </w:p>
          <w:p w:rsidR="0040108D" w:rsidRPr="00EC37DF" w14:paraId="09957F5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 xml:space="preserve">For all other measures that rely on patient surveys (e.g., PRO-PMs), select the option that best describes the way the measure is calculated. For example, if a patient survey is collected electronically and does not require manual abstraction, select "Other digital method" or "eCQM" depending on where the data are collected.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74313C8" w14:textId="5C197290">
            <w:pPr>
              <w:spacing w:line="240" w:lineRule="auto"/>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Electronically Derived Administrative Claims</w:t>
            </w:r>
          </w:p>
          <w:p w:rsidR="0040108D" w:rsidRPr="00EC37DF" w14:paraId="735ABE10" w14:textId="5C3C9F62">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eCQM </w:t>
            </w:r>
          </w:p>
          <w:p w:rsidR="0040108D" w:rsidRPr="00EC37DF" w14:paraId="7B3A66EB" w14:textId="3A81629A">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Other digital method </w:t>
            </w:r>
          </w:p>
          <w:p w:rsidR="0040108D" w:rsidRPr="00EC37DF" w14:paraId="0A8B2FFF" w14:textId="2E8EA008">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Manual abstraction </w:t>
            </w:r>
          </w:p>
          <w:p w:rsidR="0040108D" w:rsidRPr="00EC37DF" w14:paraId="18BD0F66" w14:textId="56F3CF48">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Combination</w:t>
            </w:r>
          </w:p>
        </w:tc>
      </w:tr>
    </w:tbl>
    <w:p w:rsidR="0040108D" w:rsidRPr="00EC37DF" w:rsidP="0040108D" w14:paraId="4DD59EF7" w14:textId="77777777"/>
    <w:p w:rsidR="0040108D" w:rsidRPr="00EC37DF" w:rsidP="0040108D" w14:paraId="174046A5" w14:textId="77777777">
      <w:pPr>
        <w:pStyle w:val="Heading2"/>
        <w:rPr>
          <w:rFonts w:eastAsiaTheme="minorHAnsi"/>
        </w:rPr>
      </w:pPr>
      <w:bookmarkStart w:id="36" w:name="OLE_LINK63"/>
      <w:bookmarkEnd w:id="35"/>
      <w:r w:rsidRPr="00EC37DF">
        <w:rPr>
          <w:rFonts w:eastAsiaTheme="minorHAnsi"/>
        </w:rPr>
        <w:t>Change #33</w:t>
      </w:r>
    </w:p>
    <w:p w:rsidR="0040108D" w:rsidRPr="00EC37DF" w:rsidP="0040108D" w14:paraId="17E2E469"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9, guidance row following row 24</w:t>
      </w:r>
    </w:p>
    <w:p w:rsidR="0040108D" w:rsidRPr="00EC37DF" w:rsidP="0040108D" w14:paraId="76615A05"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Language update for change in terms.</w:t>
      </w:r>
    </w:p>
    <w:p w:rsidR="0040108D" w:rsidRPr="00EC37DF" w:rsidP="0040108D" w14:paraId="0FC775C5"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04"/>
        <w:gridCol w:w="3511"/>
        <w:gridCol w:w="2794"/>
      </w:tblGrid>
      <w:tr w14:paraId="4DFE055D"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1FDB51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D19523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F7371B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4ADEC86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FBC185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D24AAC3"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520992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Implementation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E9F406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E75CEAF"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i/>
                <w:iCs/>
                <w:color w:val="000000"/>
                <w:sz w:val="18"/>
                <w:szCs w:val="18"/>
              </w:rPr>
              <w:t xml:space="preserve">If you select “Hybrid” in Row 017, then Row 018 becomes an optional field. </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3886FCB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D9AF7E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i/>
                <w:iCs/>
                <w:color w:val="000000"/>
                <w:sz w:val="18"/>
                <w:szCs w:val="18"/>
              </w:rPr>
              <w:t>This is not a data entry field.</w:t>
            </w:r>
          </w:p>
        </w:tc>
      </w:tr>
    </w:tbl>
    <w:p w:rsidR="0040108D" w:rsidRPr="00EC37DF" w:rsidP="0040108D" w14:paraId="72B7D8DF" w14:textId="77777777">
      <w:pPr>
        <w:spacing w:line="240" w:lineRule="auto"/>
        <w:rPr>
          <w:rFonts w:ascii="Arial" w:hAnsi="Arial" w:cs="Arial"/>
        </w:rPr>
      </w:pPr>
    </w:p>
    <w:p w:rsidR="0040108D" w:rsidRPr="00EC37DF" w:rsidP="0040108D" w14:paraId="1207E1A5" w14:textId="77777777">
      <w:pPr>
        <w:spacing w:line="240" w:lineRule="auto"/>
        <w:rPr>
          <w:rFonts w:ascii="Arial" w:hAnsi="Arial" w:cs="Arial"/>
        </w:rPr>
      </w:pPr>
    </w:p>
    <w:p w:rsidR="0040108D" w:rsidRPr="00EC37DF" w:rsidP="0040108D" w14:paraId="53682984" w14:textId="77777777">
      <w:pPr>
        <w:spacing w:line="240" w:lineRule="auto"/>
        <w:rPr>
          <w:rFonts w:ascii="Arial" w:hAnsi="Arial" w:cs="Arial"/>
          <w:b/>
        </w:rPr>
      </w:pPr>
    </w:p>
    <w:p w:rsidR="0040108D" w:rsidRPr="00EC37DF" w:rsidP="0040108D" w14:paraId="5E0D9E18" w14:textId="77777777">
      <w:pPr>
        <w:spacing w:line="240" w:lineRule="auto"/>
        <w:rPr>
          <w:rFonts w:ascii="Arial" w:hAnsi="Arial" w:cs="Arial"/>
          <w:b/>
        </w:rPr>
      </w:pPr>
      <w:r w:rsidRPr="00EC37DF">
        <w:rPr>
          <w:rFonts w:ascii="Arial" w:hAnsi="Arial" w:cs="Arial"/>
          <w:b/>
        </w:rPr>
        <w:t>CY 2023 Final Rule text:</w:t>
      </w:r>
    </w:p>
    <w:tbl>
      <w:tblPr>
        <w:tblStyle w:val="TableGrid"/>
        <w:tblW w:w="9990" w:type="dxa"/>
        <w:tblInd w:w="0" w:type="dxa"/>
        <w:tblLayout w:type="fixed"/>
        <w:tblLook w:val="04A0"/>
      </w:tblPr>
      <w:tblGrid>
        <w:gridCol w:w="1166"/>
        <w:gridCol w:w="715"/>
        <w:gridCol w:w="1894"/>
        <w:gridCol w:w="3421"/>
        <w:gridCol w:w="2794"/>
      </w:tblGrid>
      <w:tr w14:paraId="2A56921C"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B76E33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AF6E54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5CC5E4A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EE0AB3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C141AD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C866812"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62FF42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Implementation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8B5FD3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48C015A6"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i/>
                <w:iCs/>
                <w:color w:val="000000"/>
                <w:sz w:val="18"/>
                <w:szCs w:val="18"/>
              </w:rPr>
              <w:t>If you select "Combination" in Row 024, then Row 025 becomes a required field.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C0B660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C55395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This is not a data entry field.</w:t>
            </w:r>
          </w:p>
        </w:tc>
      </w:tr>
      <w:bookmarkEnd w:id="36"/>
    </w:tbl>
    <w:p w:rsidR="0040108D" w:rsidRPr="00EC37DF" w:rsidP="0040108D" w14:paraId="2B5358BA" w14:textId="77777777"/>
    <w:p w:rsidR="0040108D" w:rsidRPr="00EC37DF" w:rsidP="0040108D" w14:paraId="377F9769" w14:textId="77777777">
      <w:pPr>
        <w:pStyle w:val="Heading2"/>
        <w:rPr>
          <w:rFonts w:eastAsiaTheme="minorHAnsi"/>
        </w:rPr>
      </w:pPr>
      <w:bookmarkStart w:id="37" w:name="OLE_LINK66"/>
      <w:r w:rsidRPr="00EC37DF">
        <w:rPr>
          <w:rFonts w:eastAsiaTheme="minorHAnsi"/>
        </w:rPr>
        <w:t>Change #34</w:t>
      </w:r>
    </w:p>
    <w:p w:rsidR="0040108D" w:rsidRPr="00EC37DF" w:rsidP="0040108D" w14:paraId="34E067B2"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9, Previous row 018, now row 25.</w:t>
      </w:r>
    </w:p>
    <w:p w:rsidR="0040108D" w:rsidRPr="00EC37DF" w:rsidP="0040108D" w14:paraId="1FF6D542" w14:textId="77777777">
      <w:pPr>
        <w:spacing w:line="240" w:lineRule="auto"/>
        <w:rPr>
          <w:rFonts w:ascii="Arial" w:hAnsi="Arial" w:cs="Arial"/>
        </w:rPr>
      </w:pPr>
    </w:p>
    <w:p w:rsidR="0040108D" w:rsidRPr="00EC37DF" w:rsidP="0040108D" w14:paraId="5B60044A"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bookmarkStart w:id="38" w:name="_Hlk135241917"/>
      <w:r w:rsidRPr="00EC37DF">
        <w:rPr>
          <w:rFonts w:ascii="Arial" w:hAnsi="Arial" w:cs="Arial"/>
        </w:rPr>
        <w:t>Row numbers adjusted for added/removed fields.</w:t>
      </w:r>
      <w:bookmarkEnd w:id="38"/>
    </w:p>
    <w:p w:rsidR="0040108D" w:rsidRPr="00EC37DF" w:rsidP="0040108D" w14:paraId="0D91776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182814D9"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09D9EA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9DD35E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669BDB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19F739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D2323F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955FDD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4B4994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Implementation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F6A225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018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5B38D97"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Calibri"/>
                <w:color w:val="000000" w:themeColor="text1"/>
                <w:sz w:val="18"/>
                <w:szCs w:val="18"/>
              </w:rPr>
              <w:t xml:space="preserve">Hybrid measure: Methods of calculation </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44B9F9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Select all methods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4372800" w14:textId="66F07A74">
            <w:pPr>
              <w:spacing w:line="240" w:lineRule="auto"/>
              <w:ind w:left="161" w:hanging="180"/>
              <w:rPr>
                <w:rFonts w:ascii="Calibri" w:eastAsia="Times New Roman" w:hAnsi="Calibri" w:cs="Times New Roman"/>
                <w:bCs/>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bCs/>
                <w:sz w:val="18"/>
                <w:szCs w:val="18"/>
              </w:rPr>
              <w:t>Claims</w:t>
            </w:r>
          </w:p>
          <w:p w:rsidR="0040108D" w:rsidRPr="00EC37DF" w14:paraId="530632EF" w14:textId="60695F4B">
            <w:pPr>
              <w:spacing w:line="240" w:lineRule="auto"/>
              <w:ind w:left="161" w:hanging="180"/>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eCQM</w:t>
            </w:r>
            <w:r w:rsidRPr="00EC37DF">
              <w:t xml:space="preserve"> </w:t>
            </w:r>
          </w:p>
          <w:p w:rsidR="0040108D" w:rsidRPr="00EC37DF" w14:paraId="2FDCD7BD" w14:textId="223D5EE9">
            <w:pPr>
              <w:spacing w:line="240" w:lineRule="auto"/>
              <w:ind w:left="161" w:hanging="180"/>
              <w:rPr>
                <w:rFonts w:ascii="Calibri" w:eastAsia="Times New Roman" w:hAnsi="Calibri" w:cs="Times New Roman"/>
                <w:bCs/>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bCs/>
                <w:sz w:val="18"/>
                <w:szCs w:val="18"/>
              </w:rPr>
              <w:t>Other digital method</w:t>
            </w:r>
          </w:p>
          <w:p w:rsidR="0040108D" w:rsidRPr="00EC37DF" w14:paraId="464D2A21" w14:textId="0ADD7A7A">
            <w:pPr>
              <w:spacing w:line="240" w:lineRule="auto"/>
              <w:ind w:left="161" w:hanging="180"/>
              <w:rPr>
                <w:rFonts w:ascii="Calibri" w:eastAsia="Times New Roman" w:hAnsi="Calibri" w:cs="Times New Roman"/>
                <w:bCs/>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bCs/>
                <w:sz w:val="18"/>
                <w:szCs w:val="18"/>
              </w:rPr>
              <w:t>Manual abstraction</w:t>
            </w:r>
          </w:p>
        </w:tc>
      </w:tr>
    </w:tbl>
    <w:p w:rsidR="0040108D" w:rsidRPr="00EC37DF" w:rsidP="0040108D" w14:paraId="12F90B3D" w14:textId="77777777">
      <w:pPr>
        <w:spacing w:line="240" w:lineRule="auto"/>
        <w:rPr>
          <w:rFonts w:ascii="Arial" w:hAnsi="Arial" w:cs="Arial"/>
        </w:rPr>
      </w:pPr>
    </w:p>
    <w:p w:rsidR="0040108D" w:rsidRPr="00EC37DF" w:rsidP="0040108D" w14:paraId="7730D19D"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116ADA6F"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6E6658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FD2B34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133A71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59D2B1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98AEB1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EB8141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B4A837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Implementation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4A1DCA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025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09A882C"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Combination measure: Methods of calculation</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366DED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Select all that apply. A minimum of two options must be selected.</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C7FDCA9" w14:textId="22E6A599">
            <w:pPr>
              <w:spacing w:line="240" w:lineRule="auto"/>
              <w:ind w:left="161" w:hanging="180"/>
              <w:rPr>
                <w:rFonts w:eastAsia="Times New Roman"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bCs/>
                <w:sz w:val="18"/>
                <w:szCs w:val="18"/>
              </w:rPr>
              <w:t>Electronically Derived Administrative Claims</w:t>
            </w:r>
          </w:p>
          <w:p w:rsidR="0040108D" w:rsidRPr="00EC37DF" w14:paraId="40411137" w14:textId="653FB8DD">
            <w:pPr>
              <w:spacing w:line="240" w:lineRule="auto"/>
              <w:ind w:left="161" w:hanging="180"/>
              <w:rPr>
                <w:rFonts w:asciiTheme="minorHAnsi" w:hAnsiTheme="minorHAnsi" w:cstheme="minorHAnsi"/>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eCQM</w:t>
            </w:r>
            <w:r w:rsidRPr="00EC37DF">
              <w:rPr>
                <w:rFonts w:cstheme="minorHAnsi"/>
              </w:rPr>
              <w:t xml:space="preserve"> </w:t>
            </w:r>
          </w:p>
          <w:p w:rsidR="0040108D" w:rsidRPr="00EC37DF" w14:paraId="1B3E524F" w14:textId="763C7017">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bCs/>
                <w:sz w:val="18"/>
                <w:szCs w:val="18"/>
              </w:rPr>
              <w:t>Other digital method</w:t>
            </w:r>
          </w:p>
          <w:p w:rsidR="0040108D" w:rsidRPr="00EC37DF" w14:paraId="40E866AF" w14:textId="21418A4B">
            <w:pPr>
              <w:spacing w:line="240" w:lineRule="auto"/>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bCs/>
                <w:sz w:val="18"/>
                <w:szCs w:val="18"/>
              </w:rPr>
              <w:t>Manual abstraction</w:t>
            </w:r>
          </w:p>
        </w:tc>
      </w:tr>
      <w:bookmarkEnd w:id="37"/>
    </w:tbl>
    <w:p w:rsidR="0040108D" w:rsidRPr="00EC37DF" w:rsidP="0040108D" w14:paraId="66E70833" w14:textId="77777777"/>
    <w:p w:rsidR="0040108D" w:rsidRPr="00EC37DF" w:rsidP="0040108D" w14:paraId="48326A90" w14:textId="77777777">
      <w:pPr>
        <w:pStyle w:val="Heading2"/>
        <w:rPr>
          <w:rFonts w:eastAsiaTheme="minorHAnsi"/>
        </w:rPr>
      </w:pPr>
      <w:r w:rsidRPr="00EC37DF">
        <w:rPr>
          <w:rFonts w:eastAsiaTheme="minorHAnsi"/>
        </w:rPr>
        <w:t>Change #35</w:t>
      </w:r>
    </w:p>
    <w:p w:rsidR="0040108D" w:rsidRPr="00EC37DF" w:rsidP="0040108D" w14:paraId="512EEE94"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10, Previous row 019, now row 026</w:t>
      </w:r>
    </w:p>
    <w:p w:rsidR="0040108D" w:rsidRPr="00EC37DF" w:rsidP="0040108D" w14:paraId="10837C8F" w14:textId="77777777">
      <w:pPr>
        <w:spacing w:line="240" w:lineRule="auto"/>
        <w:rPr>
          <w:rFonts w:ascii="Arial" w:hAnsi="Arial" w:cs="Arial"/>
        </w:rPr>
      </w:pPr>
      <w:r w:rsidRPr="00EC37DF">
        <w:rPr>
          <w:rFonts w:ascii="Arial" w:hAnsi="Arial" w:cs="Arial"/>
          <w:b/>
        </w:rPr>
        <w:t>Reason for Change:</w:t>
      </w:r>
      <w:r w:rsidRPr="00EC37DF">
        <w:rPr>
          <w:rFonts w:ascii="Arial" w:hAnsi="Arial" w:cs="Arial"/>
          <w:b/>
          <w:bCs/>
        </w:rPr>
        <w:t xml:space="preserve"> </w:t>
      </w:r>
      <w:r w:rsidRPr="00EC37DF">
        <w:rPr>
          <w:rFonts w:ascii="Arial" w:hAnsi="Arial" w:cs="Arial"/>
        </w:rPr>
        <w:t>Row numbers adjusted for added/removed fields.</w:t>
      </w:r>
    </w:p>
    <w:p w:rsidR="0040108D" w:rsidRPr="00EC37DF" w:rsidP="0040108D" w14:paraId="1F4E36CB"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019</w:t>
      </w:r>
    </w:p>
    <w:p w:rsidR="0040108D" w:rsidRPr="00EC37DF" w:rsidP="0040108D" w14:paraId="1698D01B" w14:textId="77777777">
      <w:pPr>
        <w:spacing w:line="240" w:lineRule="auto"/>
        <w:rPr>
          <w:rFonts w:ascii="Arial" w:hAnsi="Arial" w:cs="Arial"/>
          <w:b/>
        </w:rPr>
      </w:pPr>
      <w:r w:rsidRPr="00EC37DF">
        <w:rPr>
          <w:rFonts w:ascii="Arial" w:hAnsi="Arial" w:cs="Arial"/>
          <w:b/>
        </w:rPr>
        <w:t xml:space="preserve">CY 2023 Final Rule text: </w:t>
      </w:r>
      <w:r w:rsidRPr="00EC37DF">
        <w:rPr>
          <w:rFonts w:ascii="Arial" w:hAnsi="Arial" w:cs="Arial"/>
          <w:bCs/>
        </w:rPr>
        <w:t>026</w:t>
      </w:r>
    </w:p>
    <w:p w:rsidR="0040108D" w:rsidRPr="00EC37DF" w:rsidP="0040108D" w14:paraId="7F7464C9" w14:textId="77777777">
      <w:pPr>
        <w:pStyle w:val="Heading2"/>
        <w:rPr>
          <w:rFonts w:eastAsiaTheme="minorHAnsi"/>
        </w:rPr>
      </w:pPr>
    </w:p>
    <w:p w:rsidR="0040108D" w:rsidRPr="00EC37DF" w:rsidP="0040108D" w14:paraId="2F4B7014" w14:textId="77777777">
      <w:pPr>
        <w:pStyle w:val="Heading2"/>
        <w:rPr>
          <w:rFonts w:eastAsiaTheme="minorHAnsi"/>
        </w:rPr>
      </w:pPr>
      <w:bookmarkStart w:id="39" w:name="OLE_LINK68"/>
      <w:r w:rsidRPr="00EC37DF">
        <w:rPr>
          <w:rFonts w:eastAsiaTheme="minorHAnsi"/>
        </w:rPr>
        <w:t>Change #36</w:t>
      </w:r>
    </w:p>
    <w:p w:rsidR="0040108D" w:rsidRPr="00EC37DF" w:rsidP="0040108D" w14:paraId="7C1768E2"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10, previous row 020</w:t>
      </w:r>
    </w:p>
    <w:p w:rsidR="0040108D" w:rsidRPr="00EC37DF" w:rsidP="0040108D" w14:paraId="291F9A18" w14:textId="77777777">
      <w:pPr>
        <w:spacing w:line="240" w:lineRule="auto"/>
        <w:rPr>
          <w:rFonts w:ascii="Arial" w:hAnsi="Arial" w:cs="Arial"/>
        </w:rPr>
      </w:pPr>
      <w:r w:rsidRPr="00EC37DF">
        <w:rPr>
          <w:rFonts w:ascii="Arial" w:hAnsi="Arial" w:cs="Arial"/>
          <w:b/>
        </w:rPr>
        <w:t>Reason for Change:</w:t>
      </w:r>
      <w:r w:rsidRPr="00EC37DF">
        <w:rPr>
          <w:rFonts w:ascii="Arial" w:hAnsi="Arial" w:cs="Arial"/>
        </w:rPr>
        <w:t xml:space="preserve"> </w:t>
      </w:r>
      <w:bookmarkStart w:id="40" w:name="OLE_LINK17"/>
      <w:r w:rsidRPr="00EC37DF">
        <w:rPr>
          <w:rFonts w:ascii="Arial" w:hAnsi="Arial" w:cs="Arial"/>
        </w:rPr>
        <w:t>Row/field removed.</w:t>
      </w:r>
    </w:p>
    <w:bookmarkEnd w:id="40"/>
    <w:p w:rsidR="0040108D" w:rsidRPr="00EC37DF" w:rsidP="0040108D" w14:paraId="17594CC4"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94"/>
        <w:gridCol w:w="3421"/>
        <w:gridCol w:w="2794"/>
      </w:tblGrid>
      <w:tr w14:paraId="3E00A2D4"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7E2A94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D85243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67CA615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A06066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4305A3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FA6A29E"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9736C1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Implementation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C07913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020</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695ACE68"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Calibri"/>
                <w:sz w:val="18"/>
                <w:szCs w:val="18"/>
              </w:rPr>
              <w:t>Stratification</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5BAD6D68"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 xml:space="preserve">Does the submitter recommend that measure scores be stratified (e.g., by provider characteristics, by patient characteristics)? </w:t>
            </w:r>
          </w:p>
          <w:p w:rsidR="0040108D" w:rsidRPr="00EC37DF" w14:paraId="274B11C3" w14:textId="77777777">
            <w:pPr>
              <w:spacing w:line="240" w:lineRule="auto"/>
              <w:rPr>
                <w:rFonts w:ascii="Calibri" w:eastAsia="Times New Roman" w:hAnsi="Calibri" w:cs="Times New Roman"/>
                <w:color w:val="000000"/>
                <w:sz w:val="18"/>
                <w:szCs w:val="18"/>
              </w:rPr>
            </w:pPr>
          </w:p>
          <w:p w:rsidR="0040108D" w:rsidRPr="00EC37DF" w14:paraId="05F53DA9"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If “Yes”, describe the different strata and recommended method for stratifying the results. Note whether overall results will be reported in addition to stratified results.</w:t>
            </w:r>
          </w:p>
          <w:p w:rsidR="0040108D" w:rsidRPr="00EC37DF" w14:paraId="2C4B2B60" w14:textId="77777777">
            <w:pPr>
              <w:spacing w:line="240" w:lineRule="auto"/>
              <w:rPr>
                <w:rFonts w:ascii="Calibri" w:eastAsia="Times New Roman" w:hAnsi="Calibri" w:cs="Times New Roman"/>
                <w:color w:val="000000"/>
                <w:sz w:val="18"/>
                <w:szCs w:val="18"/>
              </w:rPr>
            </w:pPr>
          </w:p>
          <w:p w:rsidR="0040108D" w:rsidRPr="00EC37DF" w14:paraId="5ACBD77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Note: If “Yes”, include the stratified results as an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914F486" w14:textId="0D8F97C8">
            <w:pPr>
              <w:spacing w:line="240" w:lineRule="auto"/>
              <w:ind w:left="161" w:hanging="180"/>
              <w:rPr>
                <w:rFonts w:eastAsia="MS Gothic"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Yes (enter here): </w:t>
            </w:r>
          </w:p>
          <w:p w:rsidR="0040108D" w:rsidRPr="00EC37DF" w14:paraId="13F596CB" w14:textId="1E789F1C">
            <w:pPr>
              <w:spacing w:line="240" w:lineRule="auto"/>
              <w:ind w:left="161" w:hanging="180"/>
              <w:rPr>
                <w:rFonts w:ascii="Calibri" w:eastAsia="Times New Roman" w:hAnsi="Calibri" w:cs="Times New Roman"/>
                <w:bCs/>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No</w:t>
            </w:r>
          </w:p>
        </w:tc>
      </w:tr>
    </w:tbl>
    <w:p w:rsidR="0040108D" w:rsidRPr="00EC37DF" w:rsidP="0040108D" w14:paraId="46B95C11" w14:textId="77777777">
      <w:pPr>
        <w:spacing w:line="240" w:lineRule="auto"/>
        <w:rPr>
          <w:rFonts w:ascii="Arial" w:hAnsi="Arial" w:cs="Arial"/>
        </w:rPr>
      </w:pPr>
    </w:p>
    <w:p w:rsidR="0040108D" w:rsidRPr="00EC37DF" w:rsidP="0040108D" w14:paraId="500DDBC1"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N/A</w:t>
      </w:r>
    </w:p>
    <w:bookmarkEnd w:id="39"/>
    <w:p w:rsidR="0040108D" w:rsidRPr="00EC37DF" w:rsidP="0040108D" w14:paraId="3EB46450" w14:textId="77777777"/>
    <w:p w:rsidR="0040108D" w:rsidRPr="00EC37DF" w:rsidP="0040108D" w14:paraId="29792BCD" w14:textId="77777777">
      <w:pPr>
        <w:pStyle w:val="Heading2"/>
        <w:rPr>
          <w:rFonts w:eastAsiaTheme="minorHAnsi"/>
        </w:rPr>
      </w:pPr>
      <w:bookmarkStart w:id="41" w:name="OLE_LINK72"/>
      <w:bookmarkStart w:id="42" w:name="OLE_LINK74"/>
      <w:r w:rsidRPr="00EC37DF">
        <w:rPr>
          <w:rFonts w:eastAsiaTheme="minorHAnsi"/>
        </w:rPr>
        <w:t>Change #37</w:t>
      </w:r>
    </w:p>
    <w:p w:rsidR="0040108D" w:rsidRPr="00EC37DF" w:rsidP="0040108D" w14:paraId="2892300A"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10, previous row 021, now row 027, row field, guidance field, ADD YOUR CONTENT HERE field</w:t>
      </w:r>
    </w:p>
    <w:p w:rsidR="0040108D" w:rsidRPr="00EC37DF" w:rsidP="0040108D" w14:paraId="0B49BDF0"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for clarity and additional option for selection.</w:t>
      </w:r>
    </w:p>
    <w:p w:rsidR="0040108D" w:rsidRPr="00EC37DF" w:rsidP="0040108D" w14:paraId="27084C8C"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04"/>
        <w:gridCol w:w="3511"/>
        <w:gridCol w:w="2794"/>
      </w:tblGrid>
      <w:tr w14:paraId="70826F10"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46D5EB8" w14:textId="77777777">
            <w:pPr>
              <w:spacing w:line="240" w:lineRule="auto"/>
              <w:jc w:val="center"/>
              <w:rPr>
                <w:rFonts w:eastAsia="Times New Roman" w:asciiTheme="minorHAnsi" w:hAnsiTheme="minorHAnsi" w:cstheme="minorHAnsi"/>
                <w:b/>
                <w:bCs/>
                <w:color w:val="000000"/>
                <w:sz w:val="18"/>
                <w:szCs w:val="18"/>
              </w:rPr>
            </w:pPr>
            <w:bookmarkStart w:id="43" w:name="OLE_LINK69"/>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2D773B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E7FEAA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1C5A168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71E4D2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A3DF5E7"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6EBA4DC"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Burden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920631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021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A85402B"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sz w:val="18"/>
                <w:szCs w:val="18"/>
              </w:rPr>
              <w:t>Burden for Provider: Was a provider workflow analysis conducted?</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44FB85EA"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04D491D" w14:textId="303C0D54">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Yes</w:t>
            </w:r>
          </w:p>
          <w:p w:rsidR="0040108D" w:rsidRPr="00EC37DF" w14:paraId="2FFA8E9D" w14:textId="75D8AA00">
            <w:pPr>
              <w:spacing w:line="240" w:lineRule="auto"/>
              <w:ind w:left="161" w:hanging="180"/>
              <w:rPr>
                <w:rFonts w:ascii="Calibri" w:eastAsia="Times New Roman" w:hAnsi="Calibri" w:cs="Times New Roman"/>
                <w:bCs/>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No</w:t>
            </w:r>
          </w:p>
        </w:tc>
      </w:tr>
      <w:bookmarkEnd w:id="43"/>
    </w:tbl>
    <w:p w:rsidR="0040108D" w:rsidRPr="00EC37DF" w:rsidP="0040108D" w14:paraId="760F711D" w14:textId="77777777">
      <w:pPr>
        <w:spacing w:line="240" w:lineRule="auto"/>
        <w:rPr>
          <w:rFonts w:ascii="Arial" w:hAnsi="Arial" w:cs="Arial"/>
        </w:rPr>
      </w:pPr>
    </w:p>
    <w:p w:rsidR="0040108D" w:rsidRPr="00EC37DF" w:rsidP="0040108D" w14:paraId="49734957"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5A3A0D29"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6D16658"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A5032B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1B6237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037A902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FF8E37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3F33858"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017D70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Burden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DA202E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027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B5681C8"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Burden for Provider: Was a provider workflow analysis conducted?</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00BDB4A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Select one. Select "Not applicable" if the measure imposes no burden on the provider (e.g., CAHPS measures or measures based on administrative data (non-claims), claims data).).</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08C8C3E4" w14:textId="296CA071">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Yes</w:t>
            </w:r>
          </w:p>
          <w:p w:rsidR="0040108D" w:rsidRPr="00EC37DF" w14:paraId="190FA50C" w14:textId="0C255230">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No</w:t>
            </w:r>
          </w:p>
          <w:p w:rsidR="0040108D" w:rsidRPr="00EC37DF" w14:paraId="083B8A94" w14:textId="22099538">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Not applicable</w:t>
            </w:r>
          </w:p>
          <w:p w:rsidR="0040108D" w:rsidRPr="00EC37DF" w14:paraId="6F3FF6FD" w14:textId="77777777">
            <w:pPr>
              <w:spacing w:line="240" w:lineRule="auto"/>
              <w:ind w:left="161" w:hanging="180"/>
              <w:rPr>
                <w:rFonts w:eastAsia="Times New Roman" w:asciiTheme="minorHAnsi" w:hAnsiTheme="minorHAnsi" w:cstheme="minorHAnsi"/>
                <w:sz w:val="18"/>
                <w:szCs w:val="18"/>
              </w:rPr>
            </w:pPr>
          </w:p>
        </w:tc>
      </w:tr>
      <w:bookmarkEnd w:id="41"/>
    </w:tbl>
    <w:p w:rsidR="0040108D" w:rsidRPr="00EC37DF" w:rsidP="0040108D" w14:paraId="24C53D8B" w14:textId="77777777"/>
    <w:bookmarkEnd w:id="42"/>
    <w:p w:rsidR="0040108D" w:rsidRPr="00EC37DF" w:rsidP="0040108D" w14:paraId="3DD6D277" w14:textId="77777777">
      <w:pPr>
        <w:pStyle w:val="Heading2"/>
        <w:rPr>
          <w:rFonts w:eastAsiaTheme="minorHAnsi"/>
        </w:rPr>
      </w:pPr>
      <w:r w:rsidRPr="00EC37DF">
        <w:rPr>
          <w:rFonts w:eastAsiaTheme="minorHAnsi"/>
        </w:rPr>
        <w:t>Change #38</w:t>
      </w:r>
    </w:p>
    <w:p w:rsidR="0040108D" w:rsidRPr="00EC37DF" w:rsidP="0040108D" w14:paraId="7554F851"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10, guidance row following new row 027, Field Label</w:t>
      </w:r>
    </w:p>
    <w:p w:rsidR="0040108D" w:rsidRPr="00EC37DF" w:rsidP="0040108D" w14:paraId="57C73A81" w14:textId="77777777">
      <w:pPr>
        <w:spacing w:line="240" w:lineRule="auto"/>
        <w:rPr>
          <w:rFonts w:ascii="Arial" w:hAnsi="Arial" w:cs="Arial"/>
        </w:rPr>
      </w:pPr>
      <w:r w:rsidRPr="00EC37DF">
        <w:rPr>
          <w:rFonts w:ascii="Arial" w:hAnsi="Arial" w:cs="Arial"/>
          <w:b/>
        </w:rPr>
        <w:t>Reason for Change:</w:t>
      </w:r>
      <w:r w:rsidRPr="00EC37DF">
        <w:rPr>
          <w:rFonts w:ascii="Arial" w:hAnsi="Arial" w:cs="Arial"/>
        </w:rPr>
        <w:t xml:space="preserve"> Rows references updated for added/removed fields.</w:t>
      </w:r>
    </w:p>
    <w:p w:rsidR="0040108D" w:rsidRPr="00EC37DF" w:rsidP="0040108D" w14:paraId="111C431A"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If you select “Yes” in Row 021, then Row 022 and 023 become required fields. If you select “No” in Row 022, then skip to Row 024.</w:t>
      </w:r>
    </w:p>
    <w:p w:rsidR="0040108D" w:rsidRPr="00EC37DF" w:rsidP="0040108D" w14:paraId="044706EE" w14:textId="77777777">
      <w:pPr>
        <w:spacing w:line="240" w:lineRule="auto"/>
        <w:rPr>
          <w:rFonts w:ascii="Arial" w:hAnsi="Arial" w:cs="Arial"/>
        </w:rPr>
      </w:pPr>
    </w:p>
    <w:p w:rsidR="0040108D" w:rsidRPr="00EC37DF" w:rsidP="0040108D" w14:paraId="33E17AB4"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If you select “Yes” in Row 027, then Rows 028 and 029 become required fields. If you select “No” in Row 027, then skip to Row 030.</w:t>
      </w:r>
    </w:p>
    <w:p w:rsidR="0040108D" w:rsidRPr="00EC37DF" w:rsidP="0040108D" w14:paraId="6C2D259A" w14:textId="77777777">
      <w:pPr>
        <w:pStyle w:val="Heading2"/>
        <w:rPr>
          <w:rFonts w:eastAsiaTheme="minorHAnsi"/>
        </w:rPr>
      </w:pPr>
      <w:bookmarkStart w:id="44" w:name="OLE_LINK77"/>
      <w:r w:rsidRPr="00EC37DF">
        <w:rPr>
          <w:rFonts w:eastAsiaTheme="minorHAnsi"/>
        </w:rPr>
        <w:t>Change #39</w:t>
      </w:r>
    </w:p>
    <w:p w:rsidR="0040108D" w:rsidRPr="00EC37DF" w:rsidP="0040108D" w14:paraId="1B087976"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10, previous row 022 new row 028, Row, Field Label, Guidance</w:t>
      </w:r>
    </w:p>
    <w:p w:rsidR="0040108D" w:rsidRPr="00EC37DF" w:rsidP="0040108D" w14:paraId="2F2868BA"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for clarity.</w:t>
      </w:r>
    </w:p>
    <w:p w:rsidR="0040108D" w:rsidRPr="00EC37DF" w:rsidP="0040108D" w14:paraId="3C467EA3"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94"/>
        <w:gridCol w:w="3421"/>
        <w:gridCol w:w="2794"/>
      </w:tblGrid>
      <w:tr w14:paraId="756835DB"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7750F9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0E45F5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342B332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85613C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94133A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757C118"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9E713BC"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Burden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0ECF2D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022</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4D2C9F8F"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sz w:val="18"/>
                <w:szCs w:val="18"/>
              </w:rPr>
              <w:t>If yes, how many sites were evaluated in the provider workflow analysis?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3F20432"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 xml:space="preserve">Enter the number of sites that were evaluated in the provider workflow analysis.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697C470" w14:textId="77777777">
            <w:pPr>
              <w:spacing w:line="240" w:lineRule="auto"/>
              <w:ind w:left="161" w:hanging="180"/>
              <w:rPr>
                <w:rFonts w:ascii="Calibri" w:eastAsia="Times New Roman" w:hAnsi="Calibri" w:cs="Times New Roman"/>
                <w:bCs/>
                <w:sz w:val="18"/>
                <w:szCs w:val="18"/>
              </w:rPr>
            </w:pPr>
            <w:r w:rsidRPr="00EC37DF">
              <w:rPr>
                <w:rFonts w:ascii="Calibri" w:eastAsia="Times New Roman" w:hAnsi="Calibri" w:cs="Times New Roman"/>
                <w:i/>
                <w:iCs/>
                <w:color w:val="000000"/>
                <w:sz w:val="18"/>
                <w:szCs w:val="18"/>
              </w:rPr>
              <w:t>Numeric field</w:t>
            </w:r>
          </w:p>
        </w:tc>
      </w:tr>
    </w:tbl>
    <w:p w:rsidR="0040108D" w:rsidRPr="00EC37DF" w:rsidP="0040108D" w14:paraId="7C97AFB3" w14:textId="77777777">
      <w:pPr>
        <w:spacing w:line="240" w:lineRule="auto"/>
        <w:rPr>
          <w:rFonts w:ascii="Arial" w:hAnsi="Arial" w:cs="Arial"/>
          <w:b/>
        </w:rPr>
      </w:pPr>
    </w:p>
    <w:p w:rsidR="0040108D" w:rsidRPr="00EC37DF" w:rsidP="0040108D" w14:paraId="623C5B23"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10080" w:type="dxa"/>
        <w:tblInd w:w="0" w:type="dxa"/>
        <w:tblLayout w:type="fixed"/>
        <w:tblLook w:val="04A0"/>
      </w:tblPr>
      <w:tblGrid>
        <w:gridCol w:w="1166"/>
        <w:gridCol w:w="715"/>
        <w:gridCol w:w="1894"/>
        <w:gridCol w:w="3511"/>
        <w:gridCol w:w="2794"/>
      </w:tblGrid>
      <w:tr w14:paraId="17D7200F" w14:textId="77777777" w:rsidTr="0040108D">
        <w:tblPrEx>
          <w:tblW w:w="1008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0814A5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B0D084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7E025EA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3BF54F7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CF616D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0E6FA27" w14:textId="77777777" w:rsidTr="0040108D">
        <w:tblPrEx>
          <w:tblW w:w="1008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2F58CC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Burden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126AA6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028</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1362F6ED"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If yes, how many sites were evaluated in the provider workflow analysis?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56A7919A" w14:textId="77777777">
            <w:pPr>
              <w:spacing w:after="120" w:line="240" w:lineRule="auto"/>
              <w:rPr>
                <w:rFonts w:eastAsia="Times New Roman" w:cstheme="minorHAnsi"/>
                <w:color w:val="000000"/>
                <w:sz w:val="18"/>
                <w:szCs w:val="18"/>
              </w:rPr>
            </w:pPr>
            <w:r w:rsidRPr="00EC37DF">
              <w:rPr>
                <w:rFonts w:eastAsia="Times New Roman" w:cstheme="minorHAnsi"/>
                <w:color w:val="000000"/>
                <w:sz w:val="18"/>
                <w:szCs w:val="18"/>
              </w:rPr>
              <w:t xml:space="preserve">Enter the number of sites that were evaluated in the provider workflow analysis. </w:t>
            </w:r>
          </w:p>
          <w:p w:rsidR="0040108D" w:rsidRPr="00EC37DF" w14:paraId="7589A0E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Select "Not applicable" if the measure does not impose any burden on providers (e.g., CAHPS measures or measures based on administrative data (non-claims) or claims data).</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3BEF9816" w14:textId="77777777">
            <w:pPr>
              <w:spacing w:line="240" w:lineRule="auto"/>
              <w:ind w:left="161" w:hanging="180"/>
              <w:rPr>
                <w:rFonts w:eastAsia="Times New Roman" w:asciiTheme="minorHAnsi" w:hAnsiTheme="minorHAnsi" w:cstheme="minorHAnsi"/>
                <w:i/>
                <w:iCs/>
                <w:color w:val="000000"/>
                <w:sz w:val="18"/>
                <w:szCs w:val="18"/>
              </w:rPr>
            </w:pPr>
            <w:r w:rsidRPr="00EC37DF">
              <w:rPr>
                <w:rFonts w:eastAsia="Times New Roman" w:asciiTheme="minorHAnsi" w:hAnsiTheme="minorHAnsi" w:cstheme="minorHAnsi"/>
                <w:i/>
                <w:iCs/>
                <w:color w:val="000000"/>
                <w:sz w:val="18"/>
                <w:szCs w:val="18"/>
              </w:rPr>
              <w:t>Numeric field</w:t>
            </w:r>
          </w:p>
          <w:p w:rsidR="0040108D" w:rsidRPr="00EC37DF" w14:paraId="71AA64B9" w14:textId="77777777">
            <w:pPr>
              <w:spacing w:line="240" w:lineRule="auto"/>
              <w:ind w:left="161" w:hanging="180"/>
              <w:rPr>
                <w:rFonts w:eastAsia="Times New Roman" w:asciiTheme="minorHAnsi" w:hAnsiTheme="minorHAnsi" w:cstheme="minorHAnsi"/>
                <w:sz w:val="18"/>
                <w:szCs w:val="18"/>
              </w:rPr>
            </w:pPr>
          </w:p>
        </w:tc>
      </w:tr>
      <w:bookmarkEnd w:id="44"/>
    </w:tbl>
    <w:p w:rsidR="0040108D" w:rsidRPr="00EC37DF" w:rsidP="0040108D" w14:paraId="28178834" w14:textId="77777777"/>
    <w:p w:rsidR="0040108D" w:rsidRPr="00EC37DF" w:rsidP="0040108D" w14:paraId="29D10B28" w14:textId="77777777">
      <w:pPr>
        <w:pStyle w:val="Heading2"/>
        <w:rPr>
          <w:rFonts w:eastAsiaTheme="minorHAnsi"/>
        </w:rPr>
      </w:pPr>
      <w:bookmarkStart w:id="45" w:name="OLE_LINK81"/>
      <w:r w:rsidRPr="00EC37DF">
        <w:rPr>
          <w:rFonts w:eastAsiaTheme="minorHAnsi"/>
        </w:rPr>
        <w:t>Change #40</w:t>
      </w:r>
    </w:p>
    <w:p w:rsidR="0040108D" w:rsidRPr="00EC37DF" w:rsidP="0040108D" w14:paraId="53A5D652"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11, previous row 023 new row 029, Row, Guidance</w:t>
      </w:r>
    </w:p>
    <w:p w:rsidR="0040108D" w:rsidRPr="00EC37DF" w:rsidP="0040108D" w14:paraId="1C1BEAFF"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for clarity.</w:t>
      </w:r>
    </w:p>
    <w:p w:rsidR="0040108D" w:rsidRPr="00EC37DF" w:rsidP="0040108D" w14:paraId="7612FEFE"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10437CBE"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1CD459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AF4953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40E330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FC7922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63E54A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86E9637" w14:textId="77777777" w:rsidTr="0040108D">
        <w:tblPrEx>
          <w:tblW w:w="9900" w:type="dxa"/>
          <w:tblInd w:w="0" w:type="dxa"/>
          <w:tblLayout w:type="fixed"/>
          <w:tblLook w:val="04A0"/>
        </w:tblPrEx>
        <w:trPr>
          <w:cantSplit/>
          <w:trHeight w:val="1205"/>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8153D39"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Burden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1DA700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023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408787D"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sz w:val="18"/>
                <w:szCs w:val="18"/>
              </w:rPr>
              <w:t>Did the provider workflow have to be modified to accommodate the new measure?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40312D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4F7EF72" w14:textId="464F360E">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Yes</w:t>
            </w:r>
          </w:p>
          <w:p w:rsidR="0040108D" w:rsidRPr="00EC37DF" w14:paraId="26A9BAC3" w14:textId="24A9C073">
            <w:pPr>
              <w:spacing w:line="240" w:lineRule="auto"/>
              <w:ind w:left="161" w:hanging="180"/>
              <w:rPr>
                <w:rFonts w:ascii="Calibri" w:eastAsia="Times New Roman" w:hAnsi="Calibri" w:cs="Times New Roman"/>
                <w:bCs/>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No</w:t>
            </w:r>
          </w:p>
        </w:tc>
      </w:tr>
    </w:tbl>
    <w:p w:rsidR="0040108D" w:rsidRPr="00EC37DF" w:rsidP="0040108D" w14:paraId="2585B1D8" w14:textId="77777777">
      <w:pPr>
        <w:spacing w:line="240" w:lineRule="auto"/>
        <w:rPr>
          <w:rFonts w:ascii="Arial" w:hAnsi="Arial" w:cs="Arial"/>
          <w:b/>
        </w:rPr>
      </w:pPr>
    </w:p>
    <w:p w:rsidR="0040108D" w:rsidRPr="00EC37DF" w:rsidP="0040108D" w14:paraId="15047A99"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5B07E6DF"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7DFEBD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468648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3E5C12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02F9F6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E04038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C6CBB5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930E5E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Burden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3EFE60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029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5581C44"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Does the provider workflow have to be modified to collect additional data needed to report the measure?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0413D5D" w14:textId="77777777">
            <w:pPr>
              <w:spacing w:after="120" w:line="240" w:lineRule="auto"/>
              <w:rPr>
                <w:rFonts w:eastAsia="Times New Roman" w:cstheme="minorHAnsi"/>
                <w:sz w:val="18"/>
                <w:szCs w:val="18"/>
              </w:rPr>
            </w:pPr>
            <w:r w:rsidRPr="00EC37DF">
              <w:rPr>
                <w:rFonts w:eastAsia="Times New Roman" w:cstheme="minorHAnsi"/>
                <w:sz w:val="18"/>
                <w:szCs w:val="18"/>
              </w:rPr>
              <w:t xml:space="preserve">Select one. </w:t>
            </w:r>
          </w:p>
          <w:p w:rsidR="0040108D" w:rsidRPr="00EC37DF" w14:paraId="61DBD866" w14:textId="77777777">
            <w:pPr>
              <w:spacing w:after="120"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If workflow modifications required moderate to significant additional data entry from a clinician or other provider to collect the data elements to report the measure because data are not routinely collected during clinical care or EHR interface changes were necessary, select “Yes.”</w:t>
            </w:r>
          </w:p>
          <w:p w:rsidR="0040108D" w:rsidRPr="00EC37DF" w14:paraId="4A09A31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If workflow modifications required no, or limited, additional data entry from a clinician or other provider to collect the data elements to report the measure because data are routinely collected during the clinical care and no EHR interface changes were necessary, select “No.”</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EC17527" w14:textId="371DABF7">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Yes</w:t>
            </w:r>
          </w:p>
          <w:p w:rsidR="0040108D" w:rsidRPr="00EC37DF" w14:paraId="0EB838EE" w14:textId="498EAF20">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No</w:t>
            </w:r>
          </w:p>
        </w:tc>
      </w:tr>
      <w:bookmarkEnd w:id="45"/>
    </w:tbl>
    <w:p w:rsidR="0040108D" w:rsidRPr="00EC37DF" w:rsidP="0040108D" w14:paraId="025B808D" w14:textId="77777777"/>
    <w:p w:rsidR="0040108D" w:rsidRPr="00EC37DF" w:rsidP="0040108D" w14:paraId="0B5F5E71" w14:textId="77777777">
      <w:pPr>
        <w:pStyle w:val="Heading2"/>
        <w:rPr>
          <w:rFonts w:eastAsiaTheme="minorHAnsi"/>
        </w:rPr>
      </w:pPr>
      <w:bookmarkStart w:id="46" w:name="OLE_LINK84"/>
      <w:r w:rsidRPr="00EC37DF">
        <w:rPr>
          <w:rFonts w:eastAsiaTheme="minorHAnsi"/>
        </w:rPr>
        <w:t>Change #41</w:t>
      </w:r>
    </w:p>
    <w:p w:rsidR="0040108D" w:rsidRPr="00EC37DF" w:rsidP="0040108D" w14:paraId="64B6D7E3"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12, previous row 024 new row 030, Row, Guidance</w:t>
      </w:r>
    </w:p>
    <w:p w:rsidR="0040108D" w:rsidRPr="00EC37DF" w:rsidP="0040108D" w14:paraId="55851132" w14:textId="58362295">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r w:rsidRPr="00EC37DF" w:rsidR="0055716A">
        <w:rPr>
          <w:rFonts w:ascii="Arial" w:hAnsi="Arial" w:cs="Arial"/>
        </w:rPr>
        <w:t xml:space="preserve"> </w:t>
      </w:r>
      <w:r w:rsidRPr="00EC37DF">
        <w:rPr>
          <w:rFonts w:ascii="Arial" w:hAnsi="Arial" w:cs="Arial"/>
        </w:rPr>
        <w:t>Updated guidance for clarity and updated to current website.</w:t>
      </w:r>
    </w:p>
    <w:p w:rsidR="0040108D" w:rsidRPr="00EC37DF" w:rsidP="0040108D" w14:paraId="6CF191BD"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810" w:type="dxa"/>
        <w:tblInd w:w="0" w:type="dxa"/>
        <w:tblLayout w:type="fixed"/>
        <w:tblLook w:val="04A0"/>
      </w:tblPr>
      <w:tblGrid>
        <w:gridCol w:w="1166"/>
        <w:gridCol w:w="715"/>
        <w:gridCol w:w="1804"/>
        <w:gridCol w:w="3331"/>
        <w:gridCol w:w="2794"/>
      </w:tblGrid>
      <w:tr w14:paraId="2CC6869B" w14:textId="77777777" w:rsidTr="0040108D">
        <w:tblPrEx>
          <w:tblW w:w="981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A70F30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A29091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34DDF1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5D74503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237410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0D8B424" w14:textId="77777777" w:rsidTr="0040108D">
        <w:tblPrEx>
          <w:tblW w:w="981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726B2B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2A2D81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024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C49D53C"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Calibri"/>
                <w:sz w:val="18"/>
                <w:szCs w:val="18"/>
              </w:rPr>
              <w:t>Reliability</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77862C92" w14:textId="77777777">
            <w:pPr>
              <w:spacing w:after="120" w:line="240" w:lineRule="auto"/>
              <w:rPr>
                <w:rFonts w:ascii="Calibri" w:eastAsia="Times New Roman" w:hAnsi="Calibri" w:cs="Times New Roman"/>
                <w:sz w:val="18"/>
                <w:szCs w:val="18"/>
              </w:rPr>
            </w:pPr>
            <w:r w:rsidRPr="00EC37DF">
              <w:rPr>
                <w:rFonts w:ascii="Calibri" w:eastAsia="Times New Roman" w:hAnsi="Calibri" w:cs="Times New Roman"/>
                <w:sz w:val="18"/>
                <w:szCs w:val="18"/>
              </w:rPr>
              <w:t>Indicate whether reliability testing was conducted for the accountable entity-level measure scores. For more information on accountable entity level reliability testing, refer to the CMS Measures Management System Blueprint (</w:t>
            </w:r>
            <w:hyperlink r:id="rId8" w:history="1">
              <w:r w:rsidRPr="00EC37DF">
                <w:rPr>
                  <w:rStyle w:val="Hyperlink"/>
                  <w:rFonts w:ascii="Calibri" w:hAnsi="Calibri" w:cs="Times New Roman"/>
                  <w:sz w:val="18"/>
                  <w:szCs w:val="18"/>
                </w:rPr>
                <w:t>https://www.cms.gov/Medicare/Quality-Initiatives-Patient-Assessment-Instruments/MMS/Downloads/Blueprint.pdf</w:t>
              </w:r>
            </w:hyperlink>
            <w:r w:rsidRPr="00EC37DF">
              <w:rPr>
                <w:rFonts w:ascii="Calibri" w:eastAsia="Times New Roman" w:hAnsi="Calibri" w:cs="Times New Roman"/>
                <w:sz w:val="18"/>
                <w:szCs w:val="18"/>
              </w:rPr>
              <w:t xml:space="preserve">) </w:t>
            </w:r>
          </w:p>
          <w:p w:rsidR="0040108D" w:rsidRPr="00EC37DF" w14:paraId="7168E2B5" w14:textId="77777777">
            <w:pPr>
              <w:spacing w:after="120" w:line="240" w:lineRule="auto"/>
              <w:rPr>
                <w:rFonts w:ascii="Calibri" w:eastAsia="Times New Roman" w:hAnsi="Calibri" w:cs="Times New Roman"/>
                <w:sz w:val="18"/>
                <w:szCs w:val="18"/>
              </w:rPr>
            </w:pPr>
            <w:r w:rsidRPr="00EC37DF">
              <w:rPr>
                <w:rFonts w:ascii="Calibri" w:eastAsia="Times New Roman" w:hAnsi="Calibri" w:cs="Times New Roman"/>
                <w:sz w:val="18"/>
                <w:szCs w:val="18"/>
              </w:rPr>
              <w:t xml:space="preserve">Note: This section refers to the reliability of the accountable entity level measure scores in the final performance measure. Refer to the Patient-Reported Data section for testing of surveys or patient reported tools. </w:t>
            </w:r>
          </w:p>
          <w:p w:rsidR="0040108D" w:rsidRPr="00EC37DF" w14:paraId="5FCE3BC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Note: for MIPS submissions, please provide individual clinician-level results. If the measure was also tested at the clinician group level, you may include those results in an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5D73AA7" w14:textId="2A0D0731">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sz w:val="18"/>
                <w:szCs w:val="18"/>
              </w:rPr>
              <w:t xml:space="preserve"> Yes </w:t>
            </w:r>
          </w:p>
          <w:p w:rsidR="0040108D" w:rsidRPr="00EC37DF" w14:paraId="2CF1BC7C" w14:textId="05207D30">
            <w:pPr>
              <w:spacing w:line="240" w:lineRule="auto"/>
              <w:ind w:left="161" w:hanging="180"/>
              <w:rPr>
                <w:rFonts w:ascii="Calibri" w:eastAsia="Times New Roman" w:hAnsi="Calibri" w:cs="Times New Roman"/>
                <w:bCs/>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sz w:val="18"/>
                <w:szCs w:val="18"/>
              </w:rPr>
              <w:t xml:space="preserve"> No</w:t>
            </w:r>
          </w:p>
        </w:tc>
      </w:tr>
    </w:tbl>
    <w:p w:rsidR="0040108D" w:rsidRPr="00EC37DF" w:rsidP="0040108D" w14:paraId="2483B3C7" w14:textId="77777777">
      <w:pPr>
        <w:spacing w:line="240" w:lineRule="auto"/>
        <w:rPr>
          <w:rFonts w:ascii="Arial" w:hAnsi="Arial" w:cs="Arial"/>
        </w:rPr>
      </w:pPr>
    </w:p>
    <w:p w:rsidR="0040108D" w:rsidRPr="00EC37DF" w:rsidP="0040108D" w14:paraId="4CF9645A"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5319CE60"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68BBA1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970008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8D1A0B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0D0EC27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A46A44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817C563"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00F1FC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F41F1A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030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FE05289"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Reliability</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7BCB1487" w14:textId="77777777">
            <w:pPr>
              <w:spacing w:after="120" w:line="240" w:lineRule="auto"/>
              <w:rPr>
                <w:rFonts w:eastAsia="Times New Roman" w:cstheme="minorHAnsi"/>
                <w:sz w:val="18"/>
                <w:szCs w:val="18"/>
              </w:rPr>
            </w:pPr>
            <w:r w:rsidRPr="00EC37DF">
              <w:rPr>
                <w:rFonts w:eastAsia="Times New Roman" w:cstheme="minorHAnsi"/>
                <w:sz w:val="18"/>
                <w:szCs w:val="18"/>
              </w:rPr>
              <w:t>Indicate whether reliability testing was conducted for the accountable entity-level measure scores. Acceptable reliability tests include signal-to-noise (or inter-unit reliability) or random split-half correlation. For more information on accountable entity-level reliability testing, refer to the CMS Measures Management System Blueprint (</w:t>
            </w:r>
            <w:hyperlink r:id="rId12" w:history="1">
              <w:r w:rsidRPr="00EC37DF">
                <w:rPr>
                  <w:rStyle w:val="Hyperlink"/>
                  <w:rFonts w:cstheme="minorHAnsi"/>
                  <w:sz w:val="18"/>
                  <w:szCs w:val="18"/>
                </w:rPr>
                <w:t>https://mmshub.cms.gov/measure-lifecycle/measure-testing/evaluation-criteria/scientific-acceptability/reliability</w:t>
              </w:r>
            </w:hyperlink>
            <w:r w:rsidRPr="00EC37DF">
              <w:rPr>
                <w:rFonts w:eastAsia="Times New Roman" w:cstheme="minorHAnsi"/>
                <w:sz w:val="18"/>
                <w:szCs w:val="18"/>
              </w:rPr>
              <w:t>) Select “Yes” if acceptable accountable entity-level reliability testing has been completed as of submission of this form.</w:t>
            </w:r>
          </w:p>
          <w:p w:rsidR="0040108D" w:rsidRPr="00EC37DF" w14:paraId="38DF792D" w14:textId="77777777">
            <w:pPr>
              <w:spacing w:after="120"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 xml:space="preserve">Select “No” if you are not able to provide the results of acceptable accountable entity-level reliability testing in this submission. If testing results are incomplete, or if you are submitting a different type of reliability testing, provide as an attachment. </w:t>
            </w:r>
          </w:p>
          <w:p w:rsidR="0040108D" w:rsidRPr="00EC37DF" w14:paraId="7038902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Note: This section refers to the reliability of the accountable entity-level measure scores in the final performance measure. For testing of surveys or patient reported tools, refer to the Patient-Reported Data section. Note: for MIPS-Quality submissions, please provide individual clinician-level results. If the measure was also tested at the clinician group level, you may include those results in an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50036F0" w14:textId="771DE1D2">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Yes </w:t>
            </w:r>
          </w:p>
          <w:p w:rsidR="0040108D" w:rsidRPr="00EC37DF" w14:paraId="34486357" w14:textId="1D6EC0F6">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No</w:t>
            </w:r>
          </w:p>
        </w:tc>
      </w:tr>
      <w:bookmarkEnd w:id="46"/>
    </w:tbl>
    <w:p w:rsidR="0040108D" w:rsidRPr="00EC37DF" w:rsidP="0040108D" w14:paraId="22FC5D6E" w14:textId="77777777"/>
    <w:p w:rsidR="0040108D" w:rsidRPr="00EC37DF" w:rsidP="0040108D" w14:paraId="4698FF1B" w14:textId="77777777">
      <w:pPr>
        <w:pStyle w:val="Heading2"/>
        <w:rPr>
          <w:rFonts w:eastAsiaTheme="minorHAnsi"/>
        </w:rPr>
      </w:pPr>
      <w:bookmarkStart w:id="47" w:name="OLE_LINK85"/>
      <w:r w:rsidRPr="00EC37DF">
        <w:rPr>
          <w:rFonts w:eastAsiaTheme="minorHAnsi"/>
        </w:rPr>
        <w:t>Change #42</w:t>
      </w:r>
    </w:p>
    <w:p w:rsidR="0040108D" w:rsidRPr="00EC37DF" w:rsidP="0040108D" w14:paraId="767F86D9" w14:textId="77777777">
      <w:pPr>
        <w:spacing w:line="240" w:lineRule="auto"/>
        <w:rPr>
          <w:rFonts w:ascii="Arial" w:hAnsi="Arial" w:cs="Arial"/>
        </w:rPr>
      </w:pPr>
      <w:r w:rsidRPr="00EC37DF">
        <w:rPr>
          <w:rFonts w:ascii="Arial" w:eastAsia="Arial" w:hAnsi="Arial" w:cs="Arial"/>
          <w:b/>
          <w:bCs/>
        </w:rPr>
        <w:t>Location:</w:t>
      </w:r>
      <w:r w:rsidRPr="00EC37DF">
        <w:rPr>
          <w:rFonts w:ascii="Arial" w:eastAsia="Arial" w:hAnsi="Arial" w:cs="Arial"/>
        </w:rPr>
        <w:t xml:space="preserve"> Page 12, previous guidance row following previous row 024</w:t>
      </w:r>
    </w:p>
    <w:p w:rsidR="0040108D" w:rsidRPr="00EC37DF" w:rsidP="0040108D" w14:paraId="15651D15" w14:textId="77777777">
      <w:pPr>
        <w:spacing w:line="240" w:lineRule="auto"/>
        <w:rPr>
          <w:rFonts w:ascii="Arial" w:hAnsi="Arial" w:cs="Arial"/>
        </w:rPr>
      </w:pPr>
      <w:r w:rsidRPr="00EC37DF">
        <w:rPr>
          <w:rFonts w:ascii="Arial" w:hAnsi="Arial" w:cs="Arial"/>
          <w:b/>
        </w:rPr>
        <w:t>Reason for Change:</w:t>
      </w:r>
      <w:r w:rsidRPr="00EC37DF">
        <w:rPr>
          <w:rFonts w:ascii="Arial" w:hAnsi="Arial" w:cs="Arial"/>
        </w:rPr>
        <w:t xml:space="preserve"> Row numbers adjusted for added/removed fields.</w:t>
      </w:r>
    </w:p>
    <w:p w:rsidR="0040108D" w:rsidRPr="00EC37DF" w:rsidP="0040108D" w14:paraId="631977FB"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810" w:type="dxa"/>
        <w:tblInd w:w="0" w:type="dxa"/>
        <w:tblLayout w:type="fixed"/>
        <w:tblLook w:val="04A0"/>
      </w:tblPr>
      <w:tblGrid>
        <w:gridCol w:w="1166"/>
        <w:gridCol w:w="715"/>
        <w:gridCol w:w="1714"/>
        <w:gridCol w:w="3421"/>
        <w:gridCol w:w="2794"/>
      </w:tblGrid>
      <w:tr w14:paraId="58B899DA" w14:textId="77777777" w:rsidTr="0040108D">
        <w:tblPrEx>
          <w:tblW w:w="981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31CD1B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3A64B2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714" w:type="dxa"/>
            <w:tcBorders>
              <w:top w:val="single" w:sz="4" w:space="0" w:color="auto"/>
              <w:left w:val="single" w:sz="4" w:space="0" w:color="auto"/>
              <w:bottom w:val="single" w:sz="4" w:space="0" w:color="auto"/>
              <w:right w:val="single" w:sz="4" w:space="0" w:color="auto"/>
            </w:tcBorders>
            <w:hideMark/>
          </w:tcPr>
          <w:p w:rsidR="0040108D" w:rsidRPr="00EC37DF" w14:paraId="7D9DB95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6DBEB7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DE5ECC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20D6A59" w14:textId="77777777" w:rsidTr="0040108D">
        <w:tblPrEx>
          <w:tblW w:w="981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CF3360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96DAC9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n/a</w:t>
            </w:r>
          </w:p>
        </w:tc>
        <w:tc>
          <w:tcPr>
            <w:tcW w:w="1714" w:type="dxa"/>
            <w:tcBorders>
              <w:top w:val="single" w:sz="4" w:space="0" w:color="auto"/>
              <w:left w:val="single" w:sz="4" w:space="0" w:color="auto"/>
              <w:bottom w:val="single" w:sz="4" w:space="0" w:color="auto"/>
              <w:right w:val="single" w:sz="4" w:space="0" w:color="auto"/>
            </w:tcBorders>
            <w:hideMark/>
          </w:tcPr>
          <w:p w:rsidR="0040108D" w:rsidRPr="00EC37DF" w14:paraId="5F82560C" w14:textId="77777777">
            <w:pPr>
              <w:spacing w:line="240" w:lineRule="auto"/>
              <w:rPr>
                <w:rFonts w:eastAsia="Times New Roman" w:asciiTheme="minorHAnsi" w:hAnsiTheme="minorHAnsi" w:cstheme="minorHAnsi"/>
                <w:color w:val="C00000"/>
                <w:sz w:val="18"/>
                <w:szCs w:val="18"/>
              </w:rPr>
            </w:pPr>
            <w:r w:rsidRPr="00EC37DF">
              <w:rPr>
                <w:i/>
                <w:iCs/>
                <w:sz w:val="16"/>
                <w:szCs w:val="16"/>
              </w:rPr>
              <w:t>If you select “Yes” in Row 024, then Row 025 becomes a required field. If you select “No” in Row 024, then skip to Row 038.</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62BF19D" w14:textId="77777777">
            <w:pPr>
              <w:spacing w:line="240" w:lineRule="auto"/>
              <w:rPr>
                <w:rFonts w:eastAsia="Times New Roman" w:asciiTheme="minorHAnsi" w:hAnsiTheme="minorHAnsi" w:cstheme="minorHAnsi"/>
                <w:color w:val="000000"/>
                <w:sz w:val="18"/>
                <w:szCs w:val="18"/>
              </w:rPr>
            </w:pPr>
            <w:r w:rsidRPr="00EC37DF">
              <w:rPr>
                <w:i/>
                <w:iCs/>
                <w:sz w:val="16"/>
                <w:szCs w:val="16"/>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EE0D30C" w14:textId="77777777">
            <w:pPr>
              <w:spacing w:line="240" w:lineRule="auto"/>
              <w:ind w:left="161" w:hanging="180"/>
              <w:rPr>
                <w:rFonts w:ascii="Calibri" w:eastAsia="Times New Roman" w:hAnsi="Calibri" w:cs="Times New Roman"/>
                <w:bCs/>
                <w:sz w:val="18"/>
                <w:szCs w:val="18"/>
              </w:rPr>
            </w:pPr>
            <w:r w:rsidRPr="00EC37DF">
              <w:rPr>
                <w:i/>
                <w:iCs/>
                <w:sz w:val="16"/>
                <w:szCs w:val="16"/>
              </w:rPr>
              <w:t>This is not a data entry field.</w:t>
            </w:r>
          </w:p>
        </w:tc>
      </w:tr>
    </w:tbl>
    <w:p w:rsidR="0040108D" w:rsidRPr="00EC37DF" w:rsidP="0040108D" w14:paraId="27B59CE5" w14:textId="77777777">
      <w:pPr>
        <w:spacing w:line="240" w:lineRule="auto"/>
        <w:rPr>
          <w:rFonts w:ascii="Arial" w:hAnsi="Arial" w:cs="Arial"/>
          <w:b/>
        </w:rPr>
      </w:pPr>
    </w:p>
    <w:p w:rsidR="0040108D" w:rsidRPr="00EC37DF" w:rsidP="0040108D" w14:paraId="7D50B862"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N/A</w:t>
      </w:r>
    </w:p>
    <w:bookmarkEnd w:id="47"/>
    <w:p w:rsidR="0040108D" w:rsidRPr="00EC37DF" w:rsidP="0040108D" w14:paraId="1CBE747A" w14:textId="77777777"/>
    <w:p w:rsidR="0040108D" w:rsidRPr="00EC37DF" w:rsidP="0040108D" w14:paraId="51871CF3" w14:textId="77777777">
      <w:bookmarkStart w:id="48" w:name="OLE_LINK91"/>
      <w:bookmarkStart w:id="49" w:name="OLE_LINK89"/>
    </w:p>
    <w:p w:rsidR="0040108D" w:rsidRPr="00EC37DF" w:rsidP="0040108D" w14:paraId="476E6BB2" w14:textId="77777777">
      <w:pPr>
        <w:pStyle w:val="Heading2"/>
        <w:rPr>
          <w:rFonts w:eastAsiaTheme="minorHAnsi"/>
        </w:rPr>
      </w:pPr>
    </w:p>
    <w:p w:rsidR="0040108D" w:rsidRPr="00EC37DF" w:rsidP="0040108D" w14:paraId="72266833" w14:textId="77777777">
      <w:pPr>
        <w:pStyle w:val="Heading2"/>
        <w:rPr>
          <w:rFonts w:eastAsiaTheme="minorHAnsi"/>
        </w:rPr>
      </w:pPr>
    </w:p>
    <w:p w:rsidR="0040108D" w:rsidRPr="00EC37DF" w:rsidP="0040108D" w14:paraId="467852E1" w14:textId="77777777">
      <w:pPr>
        <w:pStyle w:val="Heading2"/>
        <w:rPr>
          <w:rFonts w:eastAsiaTheme="minorHAnsi"/>
        </w:rPr>
      </w:pPr>
      <w:r w:rsidRPr="00EC37DF">
        <w:rPr>
          <w:rFonts w:eastAsiaTheme="minorHAnsi"/>
        </w:rPr>
        <w:t>Change #43</w:t>
      </w:r>
    </w:p>
    <w:p w:rsidR="0040108D" w:rsidRPr="00EC37DF" w:rsidP="0040108D" w14:paraId="11106060"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12, previous row 025 now row 031, Row, Guidance, ADD YOUR CONTENT HERE</w:t>
      </w:r>
    </w:p>
    <w:p w:rsidR="0040108D" w:rsidRPr="00EC37DF" w:rsidP="0040108D" w14:paraId="3C4E0629"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with addition of command and updated response options.</w:t>
      </w:r>
    </w:p>
    <w:p w:rsidR="0040108D" w:rsidRPr="00EC37DF" w:rsidP="0040108D" w14:paraId="184F3115"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04"/>
        <w:gridCol w:w="3511"/>
        <w:gridCol w:w="2794"/>
      </w:tblGrid>
      <w:tr w14:paraId="5046AF90"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11AB278" w14:textId="77777777">
            <w:pPr>
              <w:spacing w:line="240" w:lineRule="auto"/>
              <w:jc w:val="center"/>
              <w:rPr>
                <w:rFonts w:eastAsia="Times New Roman" w:asciiTheme="minorHAnsi" w:hAnsiTheme="minorHAnsi" w:cstheme="minorHAnsi"/>
                <w:b/>
                <w:bCs/>
                <w:color w:val="000000"/>
                <w:sz w:val="18"/>
                <w:szCs w:val="18"/>
              </w:rPr>
            </w:pPr>
            <w:bookmarkStart w:id="50" w:name="OLE_LINK86"/>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83D762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8EA270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69E8439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E7597A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2449B66"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2CA0A5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BFC96E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025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437200D"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Reliability: Type of analysis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51D5424D" w14:textId="77777777">
            <w:pPr>
              <w:spacing w:after="120" w:line="240" w:lineRule="auto"/>
              <w:rPr>
                <w:rFonts w:ascii="Calibri" w:eastAsia="Times New Roman" w:hAnsi="Calibri" w:cs="Times New Roman"/>
                <w:sz w:val="18"/>
                <w:szCs w:val="18"/>
              </w:rPr>
            </w:pPr>
            <w:r w:rsidRPr="00EC37DF">
              <w:rPr>
                <w:rFonts w:ascii="Calibri" w:eastAsia="Times New Roman" w:hAnsi="Calibri" w:cs="Times New Roman"/>
                <w:sz w:val="18"/>
                <w:szCs w:val="18"/>
              </w:rPr>
              <w:t>Select all that apply.</w:t>
            </w:r>
          </w:p>
          <w:p w:rsidR="0040108D" w:rsidRPr="00473235" w14:paraId="7D5D6AEC" w14:textId="77777777">
            <w:pPr>
              <w:spacing w:after="120" w:line="240" w:lineRule="auto"/>
              <w:rPr>
                <w:rFonts w:ascii="Calibri" w:eastAsia="Times New Roman" w:hAnsi="Calibri" w:cs="Times New Roman"/>
                <w:sz w:val="18"/>
                <w:szCs w:val="18"/>
                <w:lang w:val="pt-PT"/>
              </w:rPr>
            </w:pPr>
            <w:r w:rsidRPr="00EC37DF">
              <w:rPr>
                <w:rFonts w:ascii="Calibri" w:eastAsia="Times New Roman" w:hAnsi="Calibri" w:cs="Times New Roman"/>
                <w:sz w:val="18"/>
                <w:szCs w:val="18"/>
              </w:rPr>
              <w:t>Signal-to-noise (or inter-unit reliability) is the precision attributed to an actual construct versus random variation (e.g., ratio of between unit variance to total variance) (Adams J.</w:t>
            </w:r>
            <w:r w:rsidRPr="00EC37DF">
              <w:t xml:space="preserve"> </w:t>
            </w:r>
            <w:r w:rsidRPr="00EC37DF">
              <w:rPr>
                <w:rFonts w:ascii="Calibri" w:eastAsia="Times New Roman" w:hAnsi="Calibri" w:cs="Times New Roman"/>
                <w:sz w:val="18"/>
                <w:szCs w:val="18"/>
              </w:rPr>
              <w:t xml:space="preserve">The reliability of provider profiling: a tutorial. </w:t>
            </w:r>
            <w:r w:rsidRPr="00473235">
              <w:rPr>
                <w:rFonts w:ascii="Calibri" w:eastAsia="Times New Roman" w:hAnsi="Calibri" w:cs="Times New Roman"/>
                <w:sz w:val="18"/>
                <w:szCs w:val="18"/>
                <w:lang w:val="pt-PT"/>
              </w:rPr>
              <w:t xml:space="preserve">Santa Monica, CA: RAND; 2009. </w:t>
            </w:r>
            <w:hyperlink r:id="rId13" w:history="1">
              <w:r w:rsidRPr="00473235">
                <w:rPr>
                  <w:rStyle w:val="Hyperlink"/>
                  <w:rFonts w:ascii="Calibri" w:hAnsi="Calibri" w:cs="Times New Roman"/>
                  <w:sz w:val="18"/>
                  <w:szCs w:val="18"/>
                  <w:lang w:val="pt-PT"/>
                </w:rPr>
                <w:t>http://www.rand.org/pubs/technical_reports/TR653.html</w:t>
              </w:r>
            </w:hyperlink>
            <w:r w:rsidRPr="00473235">
              <w:rPr>
                <w:rFonts w:ascii="Calibri" w:eastAsia="Times New Roman" w:hAnsi="Calibri" w:cs="Times New Roman"/>
                <w:sz w:val="18"/>
                <w:szCs w:val="18"/>
                <w:lang w:val="pt-PT"/>
              </w:rPr>
              <w:t xml:space="preserve">). </w:t>
            </w:r>
          </w:p>
          <w:p w:rsidR="0040108D" w:rsidRPr="00EC37DF" w14:paraId="03DBCF9B"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Random split-half correlation is the agreement between two measures of the same concept derived from split samples drawn from the same entity at a single point in time.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2B82821" w14:textId="24407183">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Signal-to-Noise </w:t>
            </w:r>
          </w:p>
          <w:p w:rsidR="0040108D" w:rsidRPr="00EC37DF" w14:paraId="0DE84405" w14:textId="4F53DDE8">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Random Split-Half Correlation </w:t>
            </w:r>
          </w:p>
          <w:p w:rsidR="0040108D" w:rsidRPr="00EC37DF" w14:paraId="228638FA" w14:textId="79309017">
            <w:pPr>
              <w:spacing w:line="240" w:lineRule="auto"/>
              <w:ind w:left="161" w:hanging="180"/>
              <w:rPr>
                <w:rFonts w:ascii="Calibri" w:eastAsia="Times New Roman" w:hAnsi="Calibri" w:cs="Times New Roman"/>
                <w:bCs/>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Other (enter here):</w:t>
            </w:r>
          </w:p>
        </w:tc>
      </w:tr>
      <w:bookmarkEnd w:id="50"/>
    </w:tbl>
    <w:p w:rsidR="0040108D" w:rsidRPr="00EC37DF" w:rsidP="0040108D" w14:paraId="6D0A63F4" w14:textId="77777777">
      <w:pPr>
        <w:spacing w:line="240" w:lineRule="auto"/>
        <w:rPr>
          <w:rFonts w:ascii="Arial" w:hAnsi="Arial" w:cs="Arial"/>
        </w:rPr>
      </w:pPr>
    </w:p>
    <w:p w:rsidR="0040108D" w:rsidRPr="00EC37DF" w:rsidP="0040108D" w14:paraId="42A987EB"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21A62CFA"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CD01B02"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6A9175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FF1F32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700AB52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5D46EA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1BC0F22"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F1835A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ECF48C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031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1278635"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Reliability: Type of analysis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74547485" w14:textId="77777777">
            <w:pPr>
              <w:spacing w:after="120" w:line="240" w:lineRule="auto"/>
              <w:rPr>
                <w:rFonts w:eastAsia="Times New Roman" w:cstheme="minorHAnsi"/>
                <w:sz w:val="18"/>
                <w:szCs w:val="18"/>
              </w:rPr>
            </w:pPr>
            <w:r w:rsidRPr="00EC37DF">
              <w:rPr>
                <w:rFonts w:eastAsia="Times New Roman" w:cstheme="minorHAnsi"/>
                <w:sz w:val="18"/>
                <w:szCs w:val="18"/>
              </w:rPr>
              <w:t>Select all that apply.</w:t>
            </w:r>
          </w:p>
          <w:p w:rsidR="0040108D" w:rsidRPr="00473235" w14:paraId="67070747" w14:textId="77777777">
            <w:pPr>
              <w:spacing w:after="120" w:line="240" w:lineRule="auto"/>
              <w:rPr>
                <w:rFonts w:eastAsia="Times New Roman" w:asciiTheme="minorHAnsi" w:hAnsiTheme="minorHAnsi" w:cstheme="minorHAnsi"/>
                <w:sz w:val="18"/>
                <w:szCs w:val="18"/>
                <w:lang w:val="pt-PT"/>
              </w:rPr>
            </w:pPr>
            <w:r w:rsidRPr="00EC37DF">
              <w:rPr>
                <w:rFonts w:eastAsia="Times New Roman" w:asciiTheme="minorHAnsi" w:hAnsiTheme="minorHAnsi" w:cstheme="minorHAnsi"/>
                <w:sz w:val="18"/>
                <w:szCs w:val="18"/>
              </w:rPr>
              <w:t xml:space="preserve">Signal-to-noise (or inter-unit reliability) is the precision attributed to an actual construct versus random variation (e.g., ratio of between unit variance to total variance) (Adams J. The reliability of provider profiling: a tutorial. </w:t>
            </w:r>
            <w:r w:rsidRPr="00473235">
              <w:rPr>
                <w:rFonts w:eastAsia="Times New Roman" w:asciiTheme="minorHAnsi" w:hAnsiTheme="minorHAnsi" w:cstheme="minorHAnsi"/>
                <w:sz w:val="18"/>
                <w:szCs w:val="18"/>
                <w:lang w:val="pt-PT"/>
              </w:rPr>
              <w:t xml:space="preserve">Santa Monica, CA: RAND; 2009. </w:t>
            </w:r>
            <w:hyperlink r:id="rId13" w:history="1">
              <w:r w:rsidRPr="00473235">
                <w:rPr>
                  <w:rStyle w:val="Hyperlink"/>
                  <w:rFonts w:asciiTheme="minorHAnsi" w:hAnsiTheme="minorHAnsi" w:cstheme="minorHAnsi"/>
                  <w:sz w:val="18"/>
                  <w:szCs w:val="18"/>
                  <w:lang w:val="pt-PT"/>
                </w:rPr>
                <w:t>http://www.rand.org/pubs/technical_reports/TR653.html</w:t>
              </w:r>
            </w:hyperlink>
            <w:r w:rsidRPr="00473235">
              <w:rPr>
                <w:rFonts w:eastAsia="Times New Roman" w:asciiTheme="minorHAnsi" w:hAnsiTheme="minorHAnsi" w:cstheme="minorHAnsi"/>
                <w:sz w:val="18"/>
                <w:szCs w:val="18"/>
                <w:lang w:val="pt-PT"/>
              </w:rPr>
              <w:t xml:space="preserve">). </w:t>
            </w:r>
          </w:p>
          <w:p w:rsidR="0040108D" w:rsidRPr="00EC37DF" w14:paraId="13AF1D7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Random split-half correlation is the agreement between two measures of the same concept, using data derived from split samples drawn from the same entity at a single point in time.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00A1C92" w14:textId="4BC1F7D0">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Signal-to-Noise </w:t>
            </w:r>
          </w:p>
          <w:p w:rsidR="0040108D" w:rsidRPr="00EC37DF" w14:paraId="5EF6EBAC" w14:textId="3F575873">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Random Split-Half Correlation </w:t>
            </w:r>
          </w:p>
        </w:tc>
      </w:tr>
      <w:bookmarkEnd w:id="48"/>
    </w:tbl>
    <w:p w:rsidR="0040108D" w:rsidRPr="00EC37DF" w:rsidP="0040108D" w14:paraId="669D6989" w14:textId="77777777"/>
    <w:p w:rsidR="0040108D" w:rsidRPr="00EC37DF" w:rsidP="0040108D" w14:paraId="3FE692F9" w14:textId="77777777">
      <w:pPr>
        <w:pStyle w:val="Heading2"/>
        <w:rPr>
          <w:rFonts w:eastAsiaTheme="minorHAnsi"/>
        </w:rPr>
      </w:pPr>
      <w:r w:rsidRPr="00EC37DF">
        <w:rPr>
          <w:rFonts w:eastAsiaTheme="minorHAnsi"/>
        </w:rPr>
        <w:t>Change #44</w:t>
      </w:r>
    </w:p>
    <w:p w:rsidR="0040108D" w:rsidRPr="00EC37DF" w:rsidP="0040108D" w14:paraId="0BA12B02"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13, guidance row following row 31, Field Label</w:t>
      </w:r>
    </w:p>
    <w:p w:rsidR="0040108D" w:rsidRPr="00EC37DF" w:rsidP="0040108D" w14:paraId="40FBA951"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Updated guidance to reflect current fields and tool use. </w:t>
      </w:r>
    </w:p>
    <w:p w:rsidR="0040108D" w:rsidRPr="00EC37DF" w:rsidP="0040108D" w14:paraId="119B6E1B"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If you select “Signal-to-Noise,” in Row 025, then Rows 026-029 become required fields. If you select, “Random Split-Half Correlation,” in Row 025, then Rows 030-033 become required fields. If you select “Other” in Row 025, then Rows 034-037 become required fields.</w:t>
      </w:r>
    </w:p>
    <w:p w:rsidR="0040108D" w:rsidRPr="00EC37DF" w:rsidP="0040108D" w14:paraId="12DBC7F2" w14:textId="77777777">
      <w:pPr>
        <w:spacing w:line="240" w:lineRule="auto"/>
        <w:rPr>
          <w:rFonts w:ascii="Arial" w:hAnsi="Arial" w:cs="Arial"/>
        </w:rPr>
      </w:pPr>
    </w:p>
    <w:p w:rsidR="0040108D" w:rsidRPr="00EC37DF" w:rsidP="0040108D" w14:paraId="149242FE"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If you select “Signal-to-Noise” in Row 031, then Rows 032-035 become required fields. If you select, “Random Split-Half Correlation” in Row 032, then Rows 036-039 become required fields.</w:t>
      </w:r>
    </w:p>
    <w:p w:rsidR="0040108D" w:rsidRPr="00EC37DF" w:rsidP="0040108D" w14:paraId="4A20C6F7" w14:textId="77777777">
      <w:pPr>
        <w:pStyle w:val="Heading2"/>
        <w:rPr>
          <w:rFonts w:eastAsiaTheme="minorHAnsi"/>
        </w:rPr>
      </w:pPr>
      <w:bookmarkStart w:id="51" w:name="OLE_LINK94"/>
      <w:r w:rsidRPr="00EC37DF">
        <w:rPr>
          <w:rFonts w:eastAsiaTheme="minorHAnsi"/>
        </w:rPr>
        <w:t>Change #45</w:t>
      </w:r>
    </w:p>
    <w:p w:rsidR="0040108D" w:rsidRPr="00EC37DF" w:rsidP="0040108D" w14:paraId="667DD083"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13, previous row 026 now row 032, Row, Field Label, Guidance, ADD YOUR CONTENT HERE</w:t>
      </w:r>
    </w:p>
    <w:p w:rsidR="0040108D" w:rsidRPr="00EC37DF" w:rsidP="0040108D" w14:paraId="03B5292E"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and responses for clarity of testing level.</w:t>
      </w:r>
    </w:p>
    <w:p w:rsidR="0040108D" w:rsidRPr="00EC37DF" w:rsidP="0040108D" w14:paraId="57F9794A"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42A039E7"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8AEF2D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AA6C54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AE9E2F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9B613B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91E834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98E688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7DA225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6645220"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026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1AF6C64"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Signal-to-Noise: Name of statistic</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1DE1F34"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color w:val="000000"/>
                <w:sz w:val="18"/>
                <w:szCs w:val="18"/>
              </w:rPr>
              <w:t>Enter specific name of analysis that was conducted, as applicable.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15FF6DD" w14:textId="77777777">
            <w:pPr>
              <w:spacing w:line="240" w:lineRule="auto"/>
            </w:pPr>
            <w:r w:rsidRPr="00EC37DF">
              <w:rPr>
                <w:rFonts w:ascii="Calibri" w:eastAsia="Times New Roman" w:hAnsi="Calibri" w:cs="Times New Roman"/>
                <w:i/>
                <w:iCs/>
                <w:sz w:val="18"/>
                <w:szCs w:val="18"/>
              </w:rPr>
              <w:t>ADD YOUR CONTENT HERE</w:t>
            </w:r>
          </w:p>
        </w:tc>
      </w:tr>
    </w:tbl>
    <w:p w:rsidR="0040108D" w:rsidRPr="00EC37DF" w:rsidP="0040108D" w14:paraId="374DFB8F" w14:textId="77777777">
      <w:pPr>
        <w:spacing w:line="240" w:lineRule="auto"/>
        <w:rPr>
          <w:rFonts w:ascii="Arial" w:hAnsi="Arial" w:cs="Arial"/>
        </w:rPr>
      </w:pPr>
    </w:p>
    <w:p w:rsidR="0040108D" w:rsidRPr="00EC37DF" w:rsidP="0040108D" w14:paraId="45B86CF9"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0EAE7B66"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F3965F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80AC3C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00652F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DAA5A4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B56094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B3B964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6C0A57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7987C8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032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FEF2182"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Signal-to-Noise: Level of Analysis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3E574D5" w14:textId="77777777">
            <w:pPr>
              <w:spacing w:after="120" w:line="240" w:lineRule="auto"/>
              <w:rPr>
                <w:rFonts w:cstheme="minorHAnsi"/>
                <w:color w:val="000000"/>
                <w:sz w:val="18"/>
                <w:szCs w:val="18"/>
              </w:rPr>
            </w:pPr>
            <w:r w:rsidRPr="00EC37DF">
              <w:rPr>
                <w:rFonts w:cstheme="minorHAnsi"/>
                <w:color w:val="000000"/>
                <w:sz w:val="18"/>
                <w:szCs w:val="18"/>
              </w:rPr>
              <w:t xml:space="preserve">Select the level of analysis at which the signal-to-noise analysis was conducted. If the measure is specified and intended for use at more than one level, ensure the results in this section are at the same level of analysis selected in the Measure Information section of this form. </w:t>
            </w:r>
          </w:p>
          <w:p w:rsidR="0040108D" w:rsidRPr="00EC37DF" w14:paraId="54BFEBEA"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color w:val="000000"/>
                <w:sz w:val="18"/>
                <w:szCs w:val="18"/>
              </w:rPr>
              <w:t>For MIPS-Quality submissions, you must report the results of individual clinician-level testing. If group-level testing is available, you may submit those results as an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1CA565C" w14:textId="59797DFE">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bCs/>
                <w:sz w:val="18"/>
                <w:szCs w:val="18"/>
              </w:rPr>
              <w:t>Accountable Care Organization</w:t>
            </w:r>
          </w:p>
          <w:p w:rsidR="0040108D" w:rsidRPr="00EC37DF" w14:paraId="2A5FE5E8" w14:textId="540238FA">
            <w:pPr>
              <w:spacing w:line="240" w:lineRule="auto"/>
              <w:ind w:left="161" w:hanging="180"/>
              <w:rPr>
                <w:rFonts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Clinician – Individual only</w:t>
            </w:r>
          </w:p>
          <w:p w:rsidR="0040108D" w:rsidRPr="00EC37DF" w14:paraId="3C03D0FE" w14:textId="60B61AFE">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w:t>
            </w:r>
            <w:r w:rsidRPr="00EC37DF">
              <w:rPr>
                <w:rFonts w:eastAsia="Times New Roman" w:cstheme="minorHAnsi"/>
                <w:bCs/>
                <w:sz w:val="18"/>
                <w:szCs w:val="18"/>
              </w:rPr>
              <w:t>Clinician – Group only</w:t>
            </w:r>
          </w:p>
          <w:p w:rsidR="0040108D" w:rsidRPr="00EC37DF" w14:paraId="797586B2" w14:textId="20D55D26">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Facility</w:t>
            </w:r>
          </w:p>
          <w:p w:rsidR="0040108D" w:rsidRPr="00EC37DF" w14:paraId="2CBD667B" w14:textId="268CFF08">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Health plan</w:t>
            </w:r>
          </w:p>
          <w:p w:rsidR="0040108D" w:rsidRPr="00EC37DF" w14:paraId="7911546C" w14:textId="295047E5">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w:t>
            </w:r>
            <w:r w:rsidRPr="00EC37DF">
              <w:rPr>
                <w:rFonts w:eastAsia="Times New Roman" w:cstheme="minorHAnsi"/>
                <w:bCs/>
                <w:sz w:val="18"/>
                <w:szCs w:val="18"/>
              </w:rPr>
              <w:t>Integrated Delivery System</w:t>
            </w:r>
          </w:p>
          <w:p w:rsidR="0040108D" w:rsidRPr="00EC37DF" w14:paraId="28E0A7F9" w14:textId="361F1658">
            <w:pPr>
              <w:spacing w:line="240" w:lineRule="auto"/>
              <w:ind w:left="161" w:hanging="180"/>
              <w:rPr>
                <w:rFonts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Population: Community, County or City</w:t>
            </w:r>
          </w:p>
          <w:p w:rsidR="0040108D" w:rsidRPr="00EC37DF" w14:paraId="4D98D54C" w14:textId="3A17CA85">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w:t>
            </w:r>
            <w:r w:rsidRPr="00EC37DF">
              <w:rPr>
                <w:rFonts w:eastAsia="Times New Roman" w:cstheme="minorHAnsi"/>
                <w:bCs/>
                <w:sz w:val="18"/>
                <w:szCs w:val="18"/>
              </w:rPr>
              <w:t>Population: Regional and State</w:t>
            </w:r>
          </w:p>
        </w:tc>
      </w:tr>
      <w:bookmarkEnd w:id="51"/>
    </w:tbl>
    <w:p w:rsidR="0040108D" w:rsidRPr="00EC37DF" w:rsidP="0040108D" w14:paraId="3801218C" w14:textId="77777777"/>
    <w:p w:rsidR="0040108D" w:rsidRPr="00EC37DF" w:rsidP="0040108D" w14:paraId="1E70C629" w14:textId="77777777">
      <w:pPr>
        <w:pStyle w:val="Heading2"/>
        <w:rPr>
          <w:rFonts w:eastAsiaTheme="minorHAnsi"/>
        </w:rPr>
      </w:pPr>
      <w:bookmarkStart w:id="52" w:name="OLE_LINK97"/>
      <w:r w:rsidRPr="00EC37DF">
        <w:rPr>
          <w:rFonts w:eastAsiaTheme="minorHAnsi"/>
        </w:rPr>
        <w:t>Change #46</w:t>
      </w:r>
    </w:p>
    <w:p w:rsidR="0040108D" w:rsidRPr="00EC37DF" w:rsidP="0040108D" w14:paraId="676EE59D"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13, previous row 027 now row 033, Row, Guidance</w:t>
      </w:r>
    </w:p>
    <w:p w:rsidR="0040108D" w:rsidRPr="00EC37DF" w:rsidP="0040108D" w14:paraId="246BA642"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for clarity.</w:t>
      </w:r>
    </w:p>
    <w:p w:rsidR="0040108D" w:rsidRPr="00EC37DF" w:rsidP="0040108D" w14:paraId="50D5ECD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196EFFDE"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9ECF80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2F34C2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ABC5AF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6F997E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046712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977EF50"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25AAB4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B6AD05C"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027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BC85162"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Signal-to-Noise: Sample size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EE6EF19"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Indicate the number of accountable entities sampled to test the final performance measure.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C6F6B65" w14:textId="77777777">
            <w:pPr>
              <w:spacing w:line="240" w:lineRule="auto"/>
            </w:pPr>
            <w:r w:rsidRPr="00EC37DF">
              <w:rPr>
                <w:rFonts w:ascii="Calibri" w:eastAsia="Times New Roman" w:hAnsi="Calibri" w:cs="Times New Roman"/>
                <w:i/>
                <w:iCs/>
                <w:color w:val="000000"/>
                <w:sz w:val="18"/>
                <w:szCs w:val="18"/>
              </w:rPr>
              <w:t>Numeric field</w:t>
            </w:r>
          </w:p>
        </w:tc>
      </w:tr>
    </w:tbl>
    <w:p w:rsidR="0040108D" w:rsidRPr="00EC37DF" w:rsidP="0040108D" w14:paraId="49249FF0" w14:textId="77777777">
      <w:pPr>
        <w:spacing w:line="240" w:lineRule="auto"/>
        <w:rPr>
          <w:rFonts w:ascii="Arial" w:hAnsi="Arial" w:cs="Arial"/>
        </w:rPr>
      </w:pPr>
    </w:p>
    <w:p w:rsidR="0040108D" w:rsidRPr="00EC37DF" w:rsidP="0040108D" w14:paraId="1D1885CB" w14:textId="77777777">
      <w:pPr>
        <w:spacing w:line="240" w:lineRule="auto"/>
        <w:rPr>
          <w:rFonts w:ascii="Arial" w:hAnsi="Arial" w:cs="Arial"/>
          <w:b/>
        </w:rPr>
      </w:pPr>
    </w:p>
    <w:p w:rsidR="0040108D" w:rsidRPr="00EC37DF" w:rsidP="0040108D" w14:paraId="50D17AC9" w14:textId="77777777">
      <w:pPr>
        <w:spacing w:line="240" w:lineRule="auto"/>
        <w:rPr>
          <w:rFonts w:ascii="Arial" w:hAnsi="Arial" w:cs="Arial"/>
          <w:b/>
        </w:rPr>
      </w:pPr>
    </w:p>
    <w:p w:rsidR="0040108D" w:rsidRPr="00EC37DF" w:rsidP="0040108D" w14:paraId="0F605A26" w14:textId="77777777">
      <w:pPr>
        <w:spacing w:line="240" w:lineRule="auto"/>
        <w:rPr>
          <w:rFonts w:ascii="Arial" w:hAnsi="Arial" w:cs="Arial"/>
          <w:b/>
        </w:rPr>
      </w:pPr>
    </w:p>
    <w:p w:rsidR="0040108D" w:rsidRPr="00EC37DF" w:rsidP="0040108D" w14:paraId="7E6F1135" w14:textId="77777777">
      <w:pPr>
        <w:spacing w:line="240" w:lineRule="auto"/>
        <w:rPr>
          <w:rFonts w:ascii="Arial" w:hAnsi="Arial" w:cs="Arial"/>
          <w:b/>
        </w:rPr>
      </w:pPr>
    </w:p>
    <w:p w:rsidR="0040108D" w:rsidRPr="00EC37DF" w:rsidP="0040108D" w14:paraId="05F4214F" w14:textId="77777777">
      <w:pPr>
        <w:spacing w:line="240" w:lineRule="auto"/>
        <w:rPr>
          <w:rFonts w:ascii="Arial" w:hAnsi="Arial" w:cs="Arial"/>
          <w:b/>
        </w:rPr>
      </w:pPr>
    </w:p>
    <w:p w:rsidR="0040108D" w:rsidRPr="00EC37DF" w:rsidP="0040108D" w14:paraId="01AE7B57"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37C9617C"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DBE6F7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DC68D7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52E9E7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881516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41DD6E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E7A6251"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3ADB3A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9D2E7A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033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B0F1DBC"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Signal-to-Noise: Sample size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DF4843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8805645" w14:textId="77777777">
            <w:pPr>
              <w:spacing w:line="240" w:lineRule="auto"/>
              <w:ind w:left="161" w:hanging="180"/>
              <w:rPr>
                <w:rFonts w:eastAsia="Times New Roman" w:asciiTheme="minorHAnsi" w:hAnsiTheme="minorHAnsi" w:cstheme="minorHAnsi"/>
                <w:bCs/>
                <w:sz w:val="18"/>
                <w:szCs w:val="18"/>
              </w:rPr>
            </w:pPr>
            <w:r w:rsidRPr="00EC37DF">
              <w:rPr>
                <w:rFonts w:eastAsia="Times New Roman" w:asciiTheme="minorHAnsi" w:hAnsiTheme="minorHAnsi" w:cstheme="minorHAnsi"/>
                <w:i/>
                <w:iCs/>
                <w:color w:val="000000"/>
                <w:sz w:val="18"/>
                <w:szCs w:val="18"/>
              </w:rPr>
              <w:t>Numeric field</w:t>
            </w:r>
          </w:p>
        </w:tc>
      </w:tr>
      <w:bookmarkEnd w:id="52"/>
    </w:tbl>
    <w:p w:rsidR="0040108D" w:rsidRPr="00EC37DF" w:rsidP="0040108D" w14:paraId="181AA1AF" w14:textId="77777777"/>
    <w:bookmarkEnd w:id="49"/>
    <w:p w:rsidR="0040108D" w:rsidRPr="00EC37DF" w:rsidP="0040108D" w14:paraId="50B96B66" w14:textId="77777777">
      <w:pPr>
        <w:pStyle w:val="Heading2"/>
        <w:rPr>
          <w:rFonts w:eastAsiaTheme="minorHAnsi"/>
        </w:rPr>
      </w:pPr>
      <w:r w:rsidRPr="00EC37DF">
        <w:rPr>
          <w:rFonts w:eastAsiaTheme="minorHAnsi"/>
        </w:rPr>
        <w:t>Change #47</w:t>
      </w:r>
    </w:p>
    <w:p w:rsidR="0040108D" w:rsidRPr="00EC37DF" w:rsidP="0040108D" w14:paraId="745A0410"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13, previous row 028 now row 034, Row, Field Label</w:t>
      </w:r>
    </w:p>
    <w:p w:rsidR="0040108D" w:rsidRPr="00EC37DF" w:rsidP="0040108D" w14:paraId="3C5ADC1D"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language for clarity.</w:t>
      </w:r>
    </w:p>
    <w:p w:rsidR="0040108D" w:rsidRPr="00EC37DF" w:rsidP="0040108D" w14:paraId="04BB1995"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*Signal-to-Noise: Statistical result </w:t>
      </w:r>
    </w:p>
    <w:p w:rsidR="0040108D" w:rsidRPr="00EC37DF" w:rsidP="0040108D" w14:paraId="18D122D4"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*Signal-to-Noise: Median Statistical result</w:t>
      </w:r>
    </w:p>
    <w:p w:rsidR="0040108D" w:rsidRPr="00EC37DF" w:rsidP="0040108D" w14:paraId="2A31CD3F" w14:textId="77777777"/>
    <w:p w:rsidR="0040108D" w:rsidRPr="00EC37DF" w:rsidP="0040108D" w14:paraId="539BC67F" w14:textId="77777777">
      <w:pPr>
        <w:pStyle w:val="Heading2"/>
        <w:rPr>
          <w:rFonts w:eastAsiaTheme="minorHAnsi"/>
        </w:rPr>
      </w:pPr>
      <w:bookmarkStart w:id="53" w:name="OLE_LINK103"/>
      <w:r w:rsidRPr="00EC37DF">
        <w:rPr>
          <w:rFonts w:eastAsiaTheme="minorHAnsi"/>
        </w:rPr>
        <w:t>Change #48</w:t>
      </w:r>
    </w:p>
    <w:p w:rsidR="0040108D" w:rsidRPr="00EC37DF" w:rsidP="0040108D" w14:paraId="1A1AE376"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13, previous row 029 now row 035, Row, Guidance</w:t>
      </w:r>
    </w:p>
    <w:p w:rsidR="0040108D" w:rsidRPr="00EC37DF" w:rsidP="0040108D" w14:paraId="1494D9DF"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for clarity.</w:t>
      </w:r>
    </w:p>
    <w:p w:rsidR="0040108D" w:rsidRPr="00EC37DF" w:rsidP="0040108D" w14:paraId="2D76F5BD"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04"/>
        <w:gridCol w:w="3511"/>
        <w:gridCol w:w="2794"/>
      </w:tblGrid>
      <w:tr w14:paraId="4AA5E416"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7BE103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1806BB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6B20B2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47619FD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73D02E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516F3F2"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92BFD5A"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7A34BFA"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029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EA666FA"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Signal-to-Noise: Interpretation of results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70C93E4A"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Describe the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36782EF" w14:textId="77777777">
            <w:pPr>
              <w:spacing w:line="240" w:lineRule="auto"/>
            </w:pPr>
            <w:r w:rsidRPr="00EC37DF">
              <w:rPr>
                <w:rFonts w:ascii="Calibri" w:eastAsia="Times New Roman" w:hAnsi="Calibri" w:cs="Times New Roman"/>
                <w:i/>
                <w:iCs/>
                <w:sz w:val="18"/>
                <w:szCs w:val="18"/>
              </w:rPr>
              <w:t>ADD YOUR CONTENT HERE</w:t>
            </w:r>
          </w:p>
        </w:tc>
      </w:tr>
    </w:tbl>
    <w:p w:rsidR="0040108D" w:rsidRPr="00EC37DF" w:rsidP="0040108D" w14:paraId="3C99851F" w14:textId="77777777">
      <w:pPr>
        <w:spacing w:line="240" w:lineRule="auto"/>
        <w:rPr>
          <w:rFonts w:ascii="Arial" w:hAnsi="Arial" w:cs="Arial"/>
        </w:rPr>
      </w:pPr>
    </w:p>
    <w:p w:rsidR="0040108D" w:rsidRPr="00EC37DF" w:rsidP="0040108D" w14:paraId="6894D9EA"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1C90CF05"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178D62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3BD52F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124A6A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61ADF4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FF3F1D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B93E1AB"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A62C27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9CB2C4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035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26F03CD"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Signal-to-Noise: Interpretation of results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7F19F0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Describe the type of statistic and interpretation of the results (e.g., low, moderate, high). Provide the distribution of signal-to-noise results across measured entities (e.g., min, max, percentiles). List accepted thresholds referenced and provide a citation. If applicable, include the precision of the statistical result (e.g., 95% confidence interval) and/or an assessment of statistical significance (e.g., p-value).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B6F6574" w14:textId="77777777">
            <w:pPr>
              <w:spacing w:line="240" w:lineRule="auto"/>
              <w:rPr>
                <w:rFonts w:asciiTheme="minorHAnsi" w:hAnsiTheme="minorHAnsi" w:cstheme="minorHAnsi"/>
              </w:rPr>
            </w:pPr>
            <w:r w:rsidRPr="00EC37DF">
              <w:rPr>
                <w:rFonts w:eastAsia="Times New Roman" w:asciiTheme="minorHAnsi" w:hAnsiTheme="minorHAnsi" w:cstheme="minorHAnsi"/>
                <w:i/>
                <w:iCs/>
                <w:sz w:val="18"/>
                <w:szCs w:val="18"/>
              </w:rPr>
              <w:t>ADD YOUR CONTENT HERE</w:t>
            </w:r>
          </w:p>
        </w:tc>
      </w:tr>
    </w:tbl>
    <w:p w:rsidR="0040108D" w:rsidRPr="00EC37DF" w:rsidP="0040108D" w14:paraId="43451E62" w14:textId="77777777"/>
    <w:p w:rsidR="0040108D" w:rsidRPr="00EC37DF" w:rsidP="0040108D" w14:paraId="4DAB7775" w14:textId="77777777"/>
    <w:p w:rsidR="0040108D" w:rsidRPr="00EC37DF" w:rsidP="0040108D" w14:paraId="4612A5E2" w14:textId="77777777">
      <w:pPr>
        <w:pStyle w:val="Heading2"/>
        <w:rPr>
          <w:rFonts w:eastAsiaTheme="minorHAnsi"/>
        </w:rPr>
      </w:pPr>
      <w:bookmarkStart w:id="54" w:name="OLE_LINK106"/>
      <w:bookmarkEnd w:id="53"/>
    </w:p>
    <w:p w:rsidR="0040108D" w:rsidRPr="00EC37DF" w:rsidP="0040108D" w14:paraId="5472BBE6" w14:textId="77777777">
      <w:pPr>
        <w:pStyle w:val="Heading2"/>
        <w:rPr>
          <w:rFonts w:eastAsiaTheme="minorHAnsi"/>
        </w:rPr>
      </w:pPr>
    </w:p>
    <w:p w:rsidR="0040108D" w:rsidRPr="00EC37DF" w:rsidP="0040108D" w14:paraId="509F3681" w14:textId="77777777">
      <w:pPr>
        <w:pStyle w:val="Heading2"/>
        <w:rPr>
          <w:rFonts w:eastAsiaTheme="minorHAnsi"/>
        </w:rPr>
      </w:pPr>
      <w:r w:rsidRPr="00EC37DF">
        <w:rPr>
          <w:rFonts w:eastAsiaTheme="minorHAnsi"/>
        </w:rPr>
        <w:t>Change #49</w:t>
      </w:r>
    </w:p>
    <w:p w:rsidR="0040108D" w:rsidRPr="00EC37DF" w:rsidP="0040108D" w14:paraId="06FAC570"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14, previous row 030 now row 036, Subsection, Row, Guidance, ADD YOUR CONTENT HERE</w:t>
      </w:r>
    </w:p>
    <w:p w:rsidR="0040108D" w:rsidRPr="00EC37DF" w:rsidP="0040108D" w14:paraId="5D75139B" w14:textId="5959CD1B">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and response for clarity of testing level.</w:t>
      </w:r>
    </w:p>
    <w:p w:rsidR="0040108D" w:rsidRPr="00EC37DF" w:rsidP="0040108D" w14:paraId="6F7E0ACE"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307F269C"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171777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9003EF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97B2D9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590E0B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20A4ED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6C44832"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8F8F15C"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(Accountability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150233A"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030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A642284"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Random Split-Half Correlation: Name of statistic</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E8CEF82"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Enter specific name of analysis that was conducted, as applicable.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FCD01A0" w14:textId="77777777">
            <w:pPr>
              <w:spacing w:line="240" w:lineRule="auto"/>
            </w:pPr>
            <w:r w:rsidRPr="00EC37DF">
              <w:rPr>
                <w:rFonts w:ascii="Calibri" w:eastAsia="Times New Roman" w:hAnsi="Calibri" w:cs="Times New Roman"/>
                <w:i/>
                <w:iCs/>
                <w:sz w:val="18"/>
                <w:szCs w:val="18"/>
              </w:rPr>
              <w:t>ADD YOUR CONTENT HERE</w:t>
            </w:r>
          </w:p>
        </w:tc>
      </w:tr>
    </w:tbl>
    <w:p w:rsidR="0040108D" w:rsidRPr="00EC37DF" w:rsidP="0040108D" w14:paraId="33125D50" w14:textId="77777777">
      <w:pPr>
        <w:spacing w:line="240" w:lineRule="auto"/>
        <w:rPr>
          <w:rFonts w:ascii="Arial" w:hAnsi="Arial" w:cs="Arial"/>
          <w:b/>
        </w:rPr>
      </w:pPr>
    </w:p>
    <w:p w:rsidR="0040108D" w:rsidRPr="00EC37DF" w:rsidP="0040108D" w14:paraId="629293E9"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281B3D18"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C41474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F5875B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FA9B2A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0C38304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29FD0D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8114EFD"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80380A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96B9D0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036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074C468"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Random Split-Half Correlation: Level of Analysis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0A9F84C1" w14:textId="77777777">
            <w:pPr>
              <w:spacing w:after="120" w:line="240" w:lineRule="auto"/>
              <w:rPr>
                <w:rFonts w:eastAsia="Times New Roman" w:cstheme="minorHAnsi"/>
                <w:sz w:val="18"/>
                <w:szCs w:val="18"/>
              </w:rPr>
            </w:pPr>
            <w:r w:rsidRPr="00EC37DF">
              <w:rPr>
                <w:rFonts w:eastAsia="Times New Roman" w:cstheme="minorHAnsi"/>
                <w:sz w:val="18"/>
                <w:szCs w:val="18"/>
              </w:rPr>
              <w:t xml:space="preserve">Select the level of analysis at which the random split-half analysis was conducted. If the measure is specified and intended for use at more than one level, ensure the results in this section are at the same level of analysis selected in the Measure Information section of this form. </w:t>
            </w:r>
          </w:p>
          <w:p w:rsidR="0040108D" w:rsidRPr="00EC37DF" w14:paraId="24B491B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For MIPS-Quality submissions, you must report the results of individual clinician-level testing. If group-level testing is available, you may submit those results as an attachment.</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3E46FCC3" w14:textId="1E3336CC">
            <w:pPr>
              <w:spacing w:line="240" w:lineRule="auto"/>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bCs/>
                <w:sz w:val="18"/>
                <w:szCs w:val="18"/>
              </w:rPr>
              <w:t>Accountable Care Organization</w:t>
            </w:r>
          </w:p>
          <w:p w:rsidR="0040108D" w:rsidRPr="00EC37DF" w14:paraId="445B922A" w14:textId="62CAA421">
            <w:pPr>
              <w:spacing w:line="240" w:lineRule="auto"/>
              <w:ind w:left="161" w:hanging="180"/>
              <w:rPr>
                <w:rFonts w:cstheme="minorHAnsi"/>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Clinician – Individual only</w:t>
            </w:r>
          </w:p>
          <w:p w:rsidR="0040108D" w:rsidRPr="00EC37DF" w14:paraId="0803407C" w14:textId="38CBE694">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w:t>
            </w:r>
            <w:r w:rsidRPr="00EC37DF">
              <w:rPr>
                <w:rFonts w:eastAsia="Times New Roman" w:cstheme="minorHAnsi"/>
                <w:bCs/>
                <w:sz w:val="18"/>
                <w:szCs w:val="18"/>
              </w:rPr>
              <w:t>Clinician – Group only</w:t>
            </w:r>
          </w:p>
          <w:p w:rsidR="0040108D" w:rsidRPr="00EC37DF" w14:paraId="7FCD85BF" w14:textId="0C8E12FF">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Facility</w:t>
            </w:r>
          </w:p>
          <w:p w:rsidR="0040108D" w:rsidRPr="00EC37DF" w14:paraId="0A90F324" w14:textId="73446B26">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Health plan</w:t>
            </w:r>
          </w:p>
          <w:p w:rsidR="0040108D" w:rsidRPr="00EC37DF" w14:paraId="75CC5E34" w14:textId="04AAA048">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w:t>
            </w:r>
            <w:r w:rsidRPr="00EC37DF">
              <w:rPr>
                <w:rFonts w:eastAsia="Times New Roman" w:cstheme="minorHAnsi"/>
                <w:bCs/>
                <w:sz w:val="18"/>
                <w:szCs w:val="18"/>
              </w:rPr>
              <w:t>Integrated Delivery System</w:t>
            </w:r>
          </w:p>
          <w:p w:rsidR="0040108D" w:rsidRPr="00EC37DF" w14:paraId="3C46DE96" w14:textId="46155F2C">
            <w:pPr>
              <w:spacing w:line="240" w:lineRule="auto"/>
              <w:ind w:left="161" w:hanging="180"/>
              <w:rPr>
                <w:rFonts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Population: Community, County or City</w:t>
            </w:r>
          </w:p>
          <w:p w:rsidR="0040108D" w:rsidRPr="00EC37DF" w14:paraId="05D5F757" w14:textId="48C6C319">
            <w:pPr>
              <w:spacing w:line="240" w:lineRule="auto"/>
              <w:ind w:left="161" w:hanging="180"/>
              <w:rPr>
                <w:rFonts w:eastAsia="Times New Roman" w:asciiTheme="minorHAnsi" w:hAnsiTheme="minorHAnsi" w:cstheme="minorHAnsi"/>
                <w:color w:val="FF0000"/>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w:t>
            </w:r>
            <w:r w:rsidRPr="00EC37DF">
              <w:rPr>
                <w:rFonts w:eastAsia="Times New Roman" w:cstheme="minorHAnsi"/>
                <w:bCs/>
                <w:sz w:val="18"/>
                <w:szCs w:val="18"/>
              </w:rPr>
              <w:t>Population: Regional and State</w:t>
            </w:r>
            <w:r w:rsidRPr="00EC37DF">
              <w:rPr>
                <w:rFonts w:eastAsia="Times New Roman" w:cstheme="minorHAnsi"/>
                <w:color w:val="FF0000"/>
                <w:sz w:val="18"/>
                <w:szCs w:val="18"/>
              </w:rPr>
              <w:t xml:space="preserve"> </w:t>
            </w:r>
          </w:p>
          <w:p w:rsidR="0040108D" w:rsidRPr="00EC37DF" w14:paraId="7C7E65B8" w14:textId="77777777">
            <w:pPr>
              <w:spacing w:line="240" w:lineRule="auto"/>
              <w:ind w:left="161" w:hanging="180"/>
              <w:rPr>
                <w:rFonts w:eastAsia="Times New Roman" w:asciiTheme="minorHAnsi" w:hAnsiTheme="minorHAnsi" w:cstheme="minorHAnsi"/>
                <w:bCs/>
                <w:sz w:val="18"/>
                <w:szCs w:val="18"/>
              </w:rPr>
            </w:pPr>
          </w:p>
        </w:tc>
      </w:tr>
    </w:tbl>
    <w:p w:rsidR="0040108D" w:rsidRPr="00EC37DF" w:rsidP="0040108D" w14:paraId="6B0FFF39" w14:textId="77777777"/>
    <w:p w:rsidR="0040108D" w:rsidRPr="00EC37DF" w:rsidP="0040108D" w14:paraId="5FBF1A34" w14:textId="77777777">
      <w:pPr>
        <w:pStyle w:val="Heading2"/>
        <w:rPr>
          <w:rFonts w:eastAsiaTheme="minorHAnsi"/>
        </w:rPr>
      </w:pPr>
      <w:bookmarkStart w:id="55" w:name="OLE_LINK109"/>
      <w:r w:rsidRPr="00EC37DF">
        <w:rPr>
          <w:rFonts w:eastAsiaTheme="minorHAnsi"/>
        </w:rPr>
        <w:t>Change #50</w:t>
      </w:r>
    </w:p>
    <w:p w:rsidR="0040108D" w:rsidRPr="00EC37DF" w:rsidP="0040108D" w14:paraId="415D1754"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14, previous row 031 now row 037, Row, Guidance</w:t>
      </w:r>
    </w:p>
    <w:p w:rsidR="0040108D" w:rsidRPr="00EC37DF" w:rsidP="0040108D" w14:paraId="2B54D493"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for clarity.</w:t>
      </w:r>
    </w:p>
    <w:p w:rsidR="0040108D" w:rsidRPr="00EC37DF" w:rsidP="0040108D" w14:paraId="706BC3D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6700165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14446D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35FD55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E876B7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C32119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7DA912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757A966" w14:textId="77777777" w:rsidTr="0040108D">
        <w:tblPrEx>
          <w:tblW w:w="9900" w:type="dxa"/>
          <w:tblInd w:w="0" w:type="dxa"/>
          <w:tblLayout w:type="fixed"/>
          <w:tblLook w:val="04A0"/>
        </w:tblPrEx>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96684F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(Accountability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D06C9E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031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87C46CF"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Random Split-Half Correlation: Sample size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2B54D4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Indicate the number of accountable entities sampled to test the final performance measure. If number varied by sample, use the largest number of measured entities.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061E9EA" w14:textId="77777777">
            <w:pPr>
              <w:spacing w:line="240" w:lineRule="auto"/>
            </w:pPr>
            <w:r w:rsidRPr="00EC37DF">
              <w:rPr>
                <w:rFonts w:ascii="Calibri" w:eastAsia="Times New Roman" w:hAnsi="Calibri" w:cs="Times New Roman"/>
                <w:i/>
                <w:iCs/>
                <w:color w:val="000000"/>
                <w:sz w:val="18"/>
                <w:szCs w:val="18"/>
              </w:rPr>
              <w:t>Numeric field</w:t>
            </w:r>
          </w:p>
        </w:tc>
      </w:tr>
    </w:tbl>
    <w:p w:rsidR="0040108D" w:rsidRPr="00EC37DF" w:rsidP="0040108D" w14:paraId="690A7D67" w14:textId="77777777">
      <w:pPr>
        <w:spacing w:line="240" w:lineRule="auto"/>
        <w:rPr>
          <w:rFonts w:ascii="Arial" w:hAnsi="Arial" w:cs="Arial"/>
        </w:rPr>
      </w:pPr>
    </w:p>
    <w:p w:rsidR="0040108D" w:rsidRPr="00EC37DF" w:rsidP="0040108D" w14:paraId="5279BFF8" w14:textId="77777777">
      <w:pPr>
        <w:spacing w:line="240" w:lineRule="auto"/>
        <w:rPr>
          <w:rFonts w:ascii="Arial" w:hAnsi="Arial" w:cs="Arial"/>
          <w:b/>
        </w:rPr>
      </w:pPr>
    </w:p>
    <w:p w:rsidR="0040108D" w:rsidRPr="00EC37DF" w:rsidP="0040108D" w14:paraId="23C667FC" w14:textId="77777777">
      <w:pPr>
        <w:spacing w:line="240" w:lineRule="auto"/>
        <w:rPr>
          <w:rFonts w:ascii="Arial" w:hAnsi="Arial" w:cs="Arial"/>
          <w:b/>
        </w:rPr>
      </w:pPr>
    </w:p>
    <w:p w:rsidR="0040108D" w:rsidRPr="00EC37DF" w:rsidP="0040108D" w14:paraId="0D8FEEB0" w14:textId="77777777">
      <w:pPr>
        <w:spacing w:line="240" w:lineRule="auto"/>
        <w:rPr>
          <w:rFonts w:ascii="Arial" w:hAnsi="Arial" w:cs="Arial"/>
          <w:b/>
        </w:rPr>
      </w:pPr>
    </w:p>
    <w:p w:rsidR="0040108D" w:rsidRPr="00EC37DF" w:rsidP="0040108D" w14:paraId="65C49BFE" w14:textId="77777777">
      <w:pPr>
        <w:spacing w:line="240" w:lineRule="auto"/>
        <w:rPr>
          <w:rFonts w:ascii="Arial" w:hAnsi="Arial" w:cs="Arial"/>
          <w:b/>
        </w:rPr>
      </w:pPr>
    </w:p>
    <w:p w:rsidR="0040108D" w:rsidRPr="00EC37DF" w:rsidP="0040108D" w14:paraId="42A1591B" w14:textId="77777777">
      <w:pPr>
        <w:spacing w:line="240" w:lineRule="auto"/>
        <w:rPr>
          <w:rFonts w:ascii="Arial" w:hAnsi="Arial" w:cs="Arial"/>
          <w:b/>
        </w:rPr>
      </w:pPr>
    </w:p>
    <w:p w:rsidR="0040108D" w:rsidRPr="00EC37DF" w:rsidP="0040108D" w14:paraId="42E447FC"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786F3DF2"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AAA6CF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722C7C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C55D4E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63D6B9E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FA6AE0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AC53588"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EA8735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(Accountability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F5D7EF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037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0DD7418"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Random Split-Half Correlation: Sample size</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0ABBA1F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Indicate the number of accountable entities sampled to test the final performance measure. If number varied by sample, use the largest number of measured entities. Note that this field is intended to capture the number of measured entities and not the number of individual patients or cases included in the sample.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B40A9F6" w14:textId="77777777">
            <w:pPr>
              <w:spacing w:line="240" w:lineRule="auto"/>
              <w:ind w:left="161" w:hanging="180"/>
              <w:rPr>
                <w:rFonts w:eastAsia="Times New Roman" w:asciiTheme="minorHAnsi" w:hAnsiTheme="minorHAnsi" w:cstheme="minorHAnsi"/>
                <w:bCs/>
                <w:sz w:val="18"/>
                <w:szCs w:val="18"/>
              </w:rPr>
            </w:pPr>
            <w:r w:rsidRPr="00EC37DF">
              <w:rPr>
                <w:rFonts w:eastAsia="Times New Roman" w:asciiTheme="minorHAnsi" w:hAnsiTheme="minorHAnsi" w:cstheme="minorHAnsi"/>
                <w:i/>
                <w:iCs/>
                <w:color w:val="000000"/>
                <w:sz w:val="18"/>
                <w:szCs w:val="18"/>
              </w:rPr>
              <w:t>Numeric field</w:t>
            </w:r>
          </w:p>
        </w:tc>
      </w:tr>
      <w:bookmarkEnd w:id="55"/>
    </w:tbl>
    <w:p w:rsidR="0040108D" w:rsidRPr="00EC37DF" w:rsidP="0040108D" w14:paraId="5AA38336" w14:textId="77777777"/>
    <w:p w:rsidR="0040108D" w:rsidRPr="00EC37DF" w:rsidP="0040108D" w14:paraId="4DEDA288" w14:textId="77777777">
      <w:pPr>
        <w:pStyle w:val="Heading2"/>
        <w:rPr>
          <w:rFonts w:eastAsiaTheme="minorHAnsi"/>
        </w:rPr>
      </w:pPr>
      <w:r w:rsidRPr="00EC37DF">
        <w:rPr>
          <w:rFonts w:eastAsiaTheme="minorHAnsi"/>
        </w:rPr>
        <w:t>Change #51</w:t>
      </w:r>
    </w:p>
    <w:p w:rsidR="0040108D" w:rsidRPr="00EC37DF" w:rsidP="0040108D" w14:paraId="3081152C"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14, previous row 032 now row 038</w:t>
      </w:r>
    </w:p>
    <w:p w:rsidR="0040108D" w:rsidRPr="00EC37DF" w:rsidP="0040108D" w14:paraId="631603B0"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5E98547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032</w:t>
      </w:r>
    </w:p>
    <w:p w:rsidR="0040108D" w:rsidRPr="00EC37DF" w:rsidP="0040108D" w14:paraId="14EC8DA1"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Row 038</w:t>
      </w:r>
    </w:p>
    <w:bookmarkEnd w:id="54"/>
    <w:p w:rsidR="0040108D" w:rsidRPr="00EC37DF" w:rsidP="0040108D" w14:paraId="520228C3" w14:textId="77777777"/>
    <w:p w:rsidR="0040108D" w:rsidRPr="00EC37DF" w:rsidP="0040108D" w14:paraId="37E2A16C" w14:textId="77777777">
      <w:pPr>
        <w:pStyle w:val="Heading2"/>
        <w:rPr>
          <w:rFonts w:eastAsiaTheme="minorHAnsi"/>
        </w:rPr>
      </w:pPr>
      <w:bookmarkStart w:id="56" w:name="OLE_LINK112"/>
      <w:r w:rsidRPr="00EC37DF">
        <w:rPr>
          <w:rFonts w:eastAsiaTheme="minorHAnsi"/>
        </w:rPr>
        <w:t>Change #52</w:t>
      </w:r>
    </w:p>
    <w:p w:rsidR="0040108D" w:rsidRPr="00EC37DF" w:rsidP="0040108D" w14:paraId="0C578B3F"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14, previous row 033 now row 039, Row, Guidance</w:t>
      </w:r>
    </w:p>
    <w:p w:rsidR="0040108D" w:rsidRPr="00EC37DF" w:rsidP="0040108D" w14:paraId="1585AFA7"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for clarity.</w:t>
      </w:r>
    </w:p>
    <w:p w:rsidR="0040108D" w:rsidRPr="00EC37DF" w:rsidP="0040108D" w14:paraId="44B0633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5" w:type="dxa"/>
        <w:tblLayout w:type="fixed"/>
        <w:tblLook w:val="04A0"/>
      </w:tblPr>
      <w:tblGrid>
        <w:gridCol w:w="1166"/>
        <w:gridCol w:w="715"/>
        <w:gridCol w:w="1898"/>
        <w:gridCol w:w="3329"/>
        <w:gridCol w:w="2792"/>
      </w:tblGrid>
      <w:tr w14:paraId="04DB0E81" w14:textId="77777777" w:rsidTr="0040108D">
        <w:tblPrEx>
          <w:tblW w:w="9900" w:type="dxa"/>
          <w:tblInd w:w="-5"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DDC4FF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7F475A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9" w:type="dxa"/>
            <w:tcBorders>
              <w:top w:val="single" w:sz="4" w:space="0" w:color="auto"/>
              <w:left w:val="single" w:sz="4" w:space="0" w:color="auto"/>
              <w:bottom w:val="single" w:sz="4" w:space="0" w:color="auto"/>
              <w:right w:val="single" w:sz="4" w:space="0" w:color="auto"/>
            </w:tcBorders>
            <w:hideMark/>
          </w:tcPr>
          <w:p w:rsidR="0040108D" w:rsidRPr="00EC37DF" w14:paraId="0853112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75C55AC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F37A5A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BF01BAB" w14:textId="77777777" w:rsidTr="0040108D">
        <w:tblPrEx>
          <w:tblW w:w="9900" w:type="dxa"/>
          <w:tblInd w:w="-5"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2C810A0"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(Accountability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032B8F2"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033</w:t>
            </w:r>
          </w:p>
        </w:tc>
        <w:tc>
          <w:tcPr>
            <w:tcW w:w="1899" w:type="dxa"/>
            <w:tcBorders>
              <w:top w:val="single" w:sz="4" w:space="0" w:color="auto"/>
              <w:left w:val="single" w:sz="4" w:space="0" w:color="auto"/>
              <w:bottom w:val="single" w:sz="4" w:space="0" w:color="auto"/>
              <w:right w:val="single" w:sz="4" w:space="0" w:color="auto"/>
            </w:tcBorders>
            <w:hideMark/>
          </w:tcPr>
          <w:p w:rsidR="0040108D" w:rsidRPr="00EC37DF" w14:paraId="24EDE831"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Random Split-Half Correlation: Interpretation of results</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55F1763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Describe the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B502033" w14:textId="77777777">
            <w:pPr>
              <w:spacing w:line="240" w:lineRule="auto"/>
            </w:pPr>
            <w:r w:rsidRPr="00EC37DF">
              <w:rPr>
                <w:rFonts w:ascii="Calibri" w:eastAsia="Times New Roman" w:hAnsi="Calibri" w:cs="Times New Roman"/>
                <w:i/>
                <w:iCs/>
                <w:sz w:val="18"/>
                <w:szCs w:val="18"/>
              </w:rPr>
              <w:t>ADD YOUR CONTENT HERE</w:t>
            </w:r>
          </w:p>
        </w:tc>
      </w:tr>
    </w:tbl>
    <w:p w:rsidR="0040108D" w:rsidRPr="00EC37DF" w:rsidP="0040108D" w14:paraId="0562527B" w14:textId="77777777">
      <w:pPr>
        <w:spacing w:line="240" w:lineRule="auto"/>
        <w:rPr>
          <w:rFonts w:ascii="Arial" w:hAnsi="Arial" w:cs="Arial"/>
        </w:rPr>
      </w:pPr>
    </w:p>
    <w:p w:rsidR="0040108D" w:rsidRPr="00EC37DF" w:rsidP="0040108D" w14:paraId="2802E69E"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3D4ADCD2"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255FC2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7B6A22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477B16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EDD59D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CCD5BE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7F0C316"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C06377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(Accountability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58A752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039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BBDE196"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Random Split-Half Correlation: Interpretation of results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E84381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Describe the type of statistic and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167D8B0" w14:textId="77777777">
            <w:pPr>
              <w:spacing w:line="240" w:lineRule="auto"/>
              <w:rPr>
                <w:rFonts w:asciiTheme="minorHAnsi" w:hAnsiTheme="minorHAnsi" w:cstheme="minorHAnsi"/>
              </w:rPr>
            </w:pPr>
            <w:r w:rsidRPr="00EC37DF">
              <w:rPr>
                <w:rFonts w:eastAsia="Times New Roman" w:asciiTheme="minorHAnsi" w:hAnsiTheme="minorHAnsi" w:cstheme="minorHAnsi"/>
                <w:i/>
                <w:iCs/>
                <w:sz w:val="18"/>
                <w:szCs w:val="18"/>
              </w:rPr>
              <w:t>ADD YOUR CONTENT HERE</w:t>
            </w:r>
          </w:p>
        </w:tc>
      </w:tr>
      <w:bookmarkEnd w:id="56"/>
    </w:tbl>
    <w:p w:rsidR="0040108D" w:rsidRPr="00EC37DF" w:rsidP="0040108D" w14:paraId="2A78F33E" w14:textId="77777777"/>
    <w:p w:rsidR="0040108D" w:rsidRPr="00EC37DF" w:rsidP="0040108D" w14:paraId="7D18599A" w14:textId="77777777">
      <w:pPr>
        <w:pStyle w:val="Heading2"/>
        <w:rPr>
          <w:rFonts w:eastAsiaTheme="minorHAnsi"/>
        </w:rPr>
      </w:pPr>
      <w:bookmarkStart w:id="57" w:name="OLE_LINK113"/>
      <w:r w:rsidRPr="00EC37DF">
        <w:rPr>
          <w:rFonts w:eastAsiaTheme="minorHAnsi"/>
        </w:rPr>
        <w:t>Change #53</w:t>
      </w:r>
    </w:p>
    <w:p w:rsidR="0040108D" w:rsidRPr="00EC37DF" w:rsidP="0040108D" w14:paraId="2A325F1C"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14, previous row 034 – row removed</w:t>
      </w:r>
    </w:p>
    <w:p w:rsidR="0040108D" w:rsidRPr="00EC37DF" w:rsidP="0040108D" w14:paraId="697779E1"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Removed row to streamline testing information required.</w:t>
      </w:r>
    </w:p>
    <w:p w:rsidR="0040108D" w:rsidRPr="00EC37DF" w:rsidP="0040108D" w14:paraId="278B9C3C" w14:textId="77777777">
      <w:pPr>
        <w:spacing w:line="240" w:lineRule="auto"/>
        <w:rPr>
          <w:rFonts w:ascii="Arial" w:hAnsi="Arial" w:cs="Arial"/>
          <w:b/>
          <w:bCs/>
        </w:rPr>
      </w:pPr>
    </w:p>
    <w:p w:rsidR="0040108D" w:rsidRPr="00EC37DF" w:rsidP="0040108D" w14:paraId="31F56810"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619C1A52"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EA6057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22D071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475DB2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865C3F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31C595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32520F0"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CAAB31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(Accountability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BA4C055"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034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A737450"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Other: Name of statistic</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A420F95"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Enter specific name of statistic.</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35C9DF9" w14:textId="77777777">
            <w:pPr>
              <w:spacing w:line="240" w:lineRule="auto"/>
            </w:pPr>
            <w:r w:rsidRPr="00EC37DF">
              <w:rPr>
                <w:rFonts w:ascii="Calibri" w:eastAsia="Times New Roman" w:hAnsi="Calibri" w:cs="Times New Roman"/>
                <w:i/>
                <w:iCs/>
                <w:sz w:val="18"/>
                <w:szCs w:val="18"/>
              </w:rPr>
              <w:t>ADD YOUR CONTENT HERE</w:t>
            </w:r>
          </w:p>
        </w:tc>
      </w:tr>
    </w:tbl>
    <w:p w:rsidR="0040108D" w:rsidRPr="00EC37DF" w:rsidP="0040108D" w14:paraId="226D7BF8" w14:textId="77777777">
      <w:pPr>
        <w:spacing w:line="240" w:lineRule="auto"/>
        <w:rPr>
          <w:rFonts w:ascii="Arial" w:hAnsi="Arial" w:cs="Arial"/>
        </w:rPr>
      </w:pPr>
    </w:p>
    <w:p w:rsidR="0040108D" w:rsidRPr="00EC37DF" w:rsidP="0040108D" w14:paraId="5D399855"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N/A</w:t>
      </w:r>
    </w:p>
    <w:bookmarkEnd w:id="57"/>
    <w:p w:rsidR="0040108D" w:rsidRPr="00EC37DF" w:rsidP="0040108D" w14:paraId="0595DA69" w14:textId="77777777"/>
    <w:p w:rsidR="0040108D" w:rsidRPr="00EC37DF" w:rsidP="0040108D" w14:paraId="60E8A657" w14:textId="77777777">
      <w:pPr>
        <w:pStyle w:val="Heading2"/>
        <w:rPr>
          <w:rFonts w:eastAsiaTheme="minorHAnsi"/>
        </w:rPr>
      </w:pPr>
      <w:bookmarkStart w:id="58" w:name="OLE_LINK114"/>
      <w:r w:rsidRPr="00EC37DF">
        <w:rPr>
          <w:rFonts w:eastAsiaTheme="minorHAnsi"/>
        </w:rPr>
        <w:t>Change #54</w:t>
      </w:r>
    </w:p>
    <w:p w:rsidR="0040108D" w:rsidRPr="00EC37DF" w:rsidP="0040108D" w14:paraId="58423A49"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14, previous row 035 – row removed</w:t>
      </w:r>
    </w:p>
    <w:p w:rsidR="0040108D" w:rsidRPr="00EC37DF" w:rsidP="0040108D" w14:paraId="7FC2E4D2"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w:t>
      </w:r>
      <w:bookmarkStart w:id="59" w:name="OLE_LINK1"/>
      <w:r w:rsidRPr="00EC37DF">
        <w:rPr>
          <w:rFonts w:ascii="Arial" w:hAnsi="Arial" w:cs="Arial"/>
        </w:rPr>
        <w:t>Row removed to streamline testing information required.</w:t>
      </w:r>
      <w:bookmarkEnd w:id="59"/>
    </w:p>
    <w:p w:rsidR="0040108D" w:rsidRPr="00EC37DF" w:rsidP="0040108D" w14:paraId="72D1587A"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2E6BE752"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43C3AD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5A9B04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9DB944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7D3C8D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2CD060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B900969"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C960CE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(Accountability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379EB2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035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73E62E0"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Other: Sample size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F63F7F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Indicate the number of accountable entities sampled to test the final performance measure.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92C178B" w14:textId="77777777">
            <w:pPr>
              <w:spacing w:line="240" w:lineRule="auto"/>
            </w:pPr>
            <w:r w:rsidRPr="00EC37DF">
              <w:rPr>
                <w:rFonts w:ascii="Calibri" w:eastAsia="Times New Roman" w:hAnsi="Calibri" w:cs="Times New Roman"/>
                <w:i/>
                <w:iCs/>
                <w:color w:val="000000"/>
                <w:sz w:val="18"/>
                <w:szCs w:val="18"/>
              </w:rPr>
              <w:t>Numeric field</w:t>
            </w:r>
          </w:p>
        </w:tc>
      </w:tr>
    </w:tbl>
    <w:p w:rsidR="0040108D" w:rsidRPr="00EC37DF" w:rsidP="0040108D" w14:paraId="1FC5D9C9" w14:textId="77777777">
      <w:pPr>
        <w:spacing w:line="240" w:lineRule="auto"/>
        <w:rPr>
          <w:rFonts w:ascii="Arial" w:hAnsi="Arial" w:cs="Arial"/>
        </w:rPr>
      </w:pPr>
    </w:p>
    <w:p w:rsidR="0040108D" w:rsidRPr="00EC37DF" w:rsidP="0040108D" w14:paraId="0440C94B"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N/A</w:t>
      </w:r>
    </w:p>
    <w:bookmarkEnd w:id="58"/>
    <w:p w:rsidR="0040108D" w:rsidRPr="00EC37DF" w:rsidP="0040108D" w14:paraId="4476EA7C" w14:textId="77777777"/>
    <w:p w:rsidR="0040108D" w:rsidRPr="00EC37DF" w:rsidP="0040108D" w14:paraId="210E5F48" w14:textId="77777777">
      <w:pPr>
        <w:pStyle w:val="Heading2"/>
        <w:rPr>
          <w:rFonts w:eastAsiaTheme="minorHAnsi"/>
        </w:rPr>
      </w:pPr>
      <w:bookmarkStart w:id="60" w:name="OLE_LINK115"/>
      <w:r w:rsidRPr="00EC37DF">
        <w:rPr>
          <w:rFonts w:eastAsiaTheme="minorHAnsi"/>
        </w:rPr>
        <w:t>Change #55</w:t>
      </w:r>
    </w:p>
    <w:p w:rsidR="0040108D" w:rsidRPr="00EC37DF" w:rsidP="0040108D" w14:paraId="3F6A0487"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14, previous row 036 – row removed</w:t>
      </w:r>
    </w:p>
    <w:p w:rsidR="0040108D" w:rsidRPr="00EC37DF" w:rsidP="0040108D" w14:paraId="613C91CC"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removed to streamline testing information required.</w:t>
      </w:r>
    </w:p>
    <w:p w:rsidR="0040108D" w:rsidRPr="00EC37DF" w:rsidP="0040108D" w14:paraId="6BB2286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65FB5B93"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CC4194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A0BC02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FD71A1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A11C03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609187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57E61C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6F4FCE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(Accountability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F97165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036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240DB26"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Other: Statistical result</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D242EF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Indicate the statistical result for the analysis used to assess accountable entity level reliability. Calculate reliability as the measure is intended to be implemented (e.g., after applying minimum denominator requirements, appropriate type of setting, provider, etc.).</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029FA92" w14:textId="77777777">
            <w:pPr>
              <w:spacing w:line="240" w:lineRule="auto"/>
            </w:pPr>
            <w:r w:rsidRPr="00EC37DF">
              <w:rPr>
                <w:rFonts w:ascii="Calibri" w:eastAsia="Times New Roman" w:hAnsi="Calibri" w:cs="Times New Roman"/>
                <w:i/>
                <w:iCs/>
                <w:color w:val="000000"/>
                <w:sz w:val="18"/>
                <w:szCs w:val="18"/>
              </w:rPr>
              <w:t>Numeric field</w:t>
            </w:r>
          </w:p>
        </w:tc>
      </w:tr>
    </w:tbl>
    <w:p w:rsidR="0040108D" w:rsidRPr="00EC37DF" w:rsidP="0040108D" w14:paraId="4C7A8FC6" w14:textId="77777777">
      <w:pPr>
        <w:spacing w:line="240" w:lineRule="auto"/>
        <w:rPr>
          <w:rFonts w:ascii="Arial" w:hAnsi="Arial" w:cs="Arial"/>
        </w:rPr>
      </w:pPr>
    </w:p>
    <w:p w:rsidR="0040108D" w:rsidRPr="00EC37DF" w:rsidP="0040108D" w14:paraId="14EA6F68"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N/A</w:t>
      </w:r>
    </w:p>
    <w:bookmarkEnd w:id="60"/>
    <w:p w:rsidR="0040108D" w:rsidRPr="00EC37DF" w:rsidP="0040108D" w14:paraId="00C09F68" w14:textId="77777777">
      <w:pPr>
        <w:pStyle w:val="Heading2"/>
        <w:rPr>
          <w:rFonts w:eastAsiaTheme="minorHAnsi"/>
        </w:rPr>
      </w:pPr>
    </w:p>
    <w:p w:rsidR="0040108D" w:rsidRPr="00EC37DF" w:rsidP="0040108D" w14:paraId="78B01C37" w14:textId="77777777">
      <w:pPr>
        <w:pStyle w:val="Heading2"/>
        <w:rPr>
          <w:rFonts w:eastAsiaTheme="minorHAnsi"/>
        </w:rPr>
      </w:pPr>
      <w:bookmarkStart w:id="61" w:name="OLE_LINK116"/>
      <w:r w:rsidRPr="00EC37DF">
        <w:rPr>
          <w:rFonts w:eastAsiaTheme="minorHAnsi"/>
        </w:rPr>
        <w:t>Change #56</w:t>
      </w:r>
    </w:p>
    <w:p w:rsidR="0040108D" w:rsidRPr="00EC37DF" w:rsidP="0040108D" w14:paraId="1737561B"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14, previous row 037– row removed</w:t>
      </w:r>
    </w:p>
    <w:p w:rsidR="0040108D" w:rsidRPr="00EC37DF" w:rsidP="0040108D" w14:paraId="40EF0D05"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removed to streamline testing information required.</w:t>
      </w:r>
    </w:p>
    <w:p w:rsidR="0040108D" w:rsidRPr="00EC37DF" w:rsidP="0040108D" w14:paraId="2DD35009"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5610553F"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EB22D3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47E009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0EA21C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11EEFF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AE7B4C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B929F91"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BA3290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(Accountability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D69D4E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037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0194FD9"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Other: Interpretation of results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6191EF0"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Describe the interpretation of the results (e.g., low, moderate, high). List accepted thresholds referenced and provide a citation. If applicable, include the precision of the statistical result (e.g., 95% confidence interval) and/or an assessment of statistical significance (e.g., p-value).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CC48E44" w14:textId="77777777">
            <w:pPr>
              <w:spacing w:line="240" w:lineRule="auto"/>
            </w:pPr>
            <w:r w:rsidRPr="00EC37DF">
              <w:rPr>
                <w:rFonts w:ascii="Calibri" w:eastAsia="Times New Roman" w:hAnsi="Calibri" w:cs="Times New Roman"/>
                <w:i/>
                <w:iCs/>
                <w:sz w:val="18"/>
                <w:szCs w:val="18"/>
              </w:rPr>
              <w:t>ADD YOUR CONTENT HERE</w:t>
            </w:r>
          </w:p>
        </w:tc>
      </w:tr>
    </w:tbl>
    <w:p w:rsidR="0040108D" w:rsidRPr="00EC37DF" w:rsidP="0040108D" w14:paraId="430067D9" w14:textId="77777777">
      <w:pPr>
        <w:spacing w:line="240" w:lineRule="auto"/>
        <w:rPr>
          <w:rFonts w:ascii="Arial" w:hAnsi="Arial" w:cs="Arial"/>
        </w:rPr>
      </w:pPr>
    </w:p>
    <w:p w:rsidR="0040108D" w:rsidRPr="00EC37DF" w:rsidP="0040108D" w14:paraId="019CD883"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N/A</w:t>
      </w:r>
      <w:bookmarkStart w:id="62" w:name="OLE_LINK120"/>
      <w:bookmarkEnd w:id="61"/>
    </w:p>
    <w:p w:rsidR="0040108D" w:rsidRPr="00EC37DF" w:rsidP="0040108D" w14:paraId="792AC38C" w14:textId="77777777">
      <w:pPr>
        <w:spacing w:line="240" w:lineRule="auto"/>
        <w:rPr>
          <w:rFonts w:ascii="Arial" w:hAnsi="Arial" w:cs="Arial"/>
          <w:bCs/>
        </w:rPr>
      </w:pPr>
    </w:p>
    <w:p w:rsidR="0040108D" w:rsidRPr="00EC37DF" w:rsidP="0040108D" w14:paraId="789CC745" w14:textId="77777777">
      <w:pPr>
        <w:pStyle w:val="Heading2"/>
        <w:rPr>
          <w:rFonts w:eastAsiaTheme="minorHAnsi"/>
        </w:rPr>
      </w:pPr>
      <w:r w:rsidRPr="00EC37DF">
        <w:rPr>
          <w:rFonts w:eastAsiaTheme="minorHAnsi"/>
        </w:rPr>
        <w:t>Change #57</w:t>
      </w:r>
    </w:p>
    <w:p w:rsidR="0040108D" w:rsidRPr="00EC37DF" w:rsidP="0040108D" w14:paraId="31959FB9" w14:textId="77777777">
      <w:pPr>
        <w:spacing w:line="240" w:lineRule="auto"/>
        <w:rPr>
          <w:rFonts w:ascii="Arial" w:hAnsi="Arial" w:cs="Arial"/>
        </w:rPr>
      </w:pPr>
      <w:r w:rsidRPr="00EC37DF">
        <w:rPr>
          <w:rFonts w:ascii="Arial" w:eastAsia="Arial" w:hAnsi="Arial" w:cs="Arial"/>
          <w:b/>
          <w:bCs/>
        </w:rPr>
        <w:t xml:space="preserve">Location: </w:t>
      </w:r>
      <w:r w:rsidRPr="00EC37DF">
        <w:rPr>
          <w:rFonts w:ascii="Arial" w:eastAsia="Arial" w:hAnsi="Arial" w:cs="Arial"/>
        </w:rPr>
        <w:t>Page 15, previous row 038 now row 040, Row, Guidance</w:t>
      </w:r>
    </w:p>
    <w:p w:rsidR="0040108D" w:rsidRPr="00EC37DF" w:rsidP="0040108D" w14:paraId="541D4736"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to current website.</w:t>
      </w:r>
    </w:p>
    <w:p w:rsidR="0040108D" w:rsidRPr="00EC37DF" w:rsidP="0040108D" w14:paraId="0241B5A4"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264A5FDE"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DE211F2" w14:textId="77777777">
            <w:pPr>
              <w:spacing w:line="240" w:lineRule="auto"/>
              <w:jc w:val="center"/>
              <w:rPr>
                <w:rFonts w:eastAsia="Times New Roman" w:asciiTheme="minorHAnsi" w:hAnsiTheme="minorHAnsi" w:cstheme="minorHAnsi"/>
                <w:b/>
                <w:bCs/>
                <w:color w:val="000000"/>
                <w:sz w:val="18"/>
                <w:szCs w:val="18"/>
              </w:rPr>
            </w:pPr>
            <w:bookmarkStart w:id="63" w:name="OLE_LINK117"/>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4D741B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0FFE66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43826E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93A8D4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B872D2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E4C8C49"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(Accountability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9AE8EA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038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8A491F6"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Empiric Validity</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C8061A9" w14:textId="77777777">
            <w:pPr>
              <w:spacing w:after="120" w:line="240" w:lineRule="auto"/>
              <w:rPr>
                <w:rFonts w:ascii="Calibri" w:eastAsia="Times New Roman" w:hAnsi="Calibri" w:cs="Times New Roman"/>
                <w:sz w:val="18"/>
                <w:szCs w:val="18"/>
              </w:rPr>
            </w:pPr>
            <w:r w:rsidRPr="00EC37DF">
              <w:rPr>
                <w:rFonts w:ascii="Calibri" w:eastAsia="Times New Roman" w:hAnsi="Calibri" w:cs="Times New Roman"/>
                <w:sz w:val="18"/>
                <w:szCs w:val="18"/>
              </w:rPr>
              <w:t>Indicate whether empiric validity testing was conducted for the accountable entity-level measure scores. For more information on accountable entity level empiric validity testing, refer to the CMS Measures Management System Blueprint (</w:t>
            </w:r>
            <w:hyperlink r:id="rId8" w:history="1">
              <w:r w:rsidRPr="00EC37DF">
                <w:rPr>
                  <w:rStyle w:val="Hyperlink"/>
                  <w:rFonts w:ascii="Calibri" w:hAnsi="Calibri" w:cs="Times New Roman"/>
                  <w:sz w:val="18"/>
                  <w:szCs w:val="18"/>
                </w:rPr>
                <w:t>https://www.cms.gov/Medicare/Quality-Initiatives-Patient-Assessment-Instruments/MMS/Downloads/Blueprint.pdf</w:t>
              </w:r>
            </w:hyperlink>
            <w:r w:rsidRPr="00EC37DF">
              <w:rPr>
                <w:rFonts w:ascii="Calibri" w:eastAsia="Times New Roman" w:hAnsi="Calibri" w:cs="Times New Roman"/>
                <w:sz w:val="18"/>
                <w:szCs w:val="18"/>
              </w:rPr>
              <w:t>)</w:t>
            </w:r>
          </w:p>
          <w:p w:rsidR="0040108D" w:rsidRPr="00EC37DF" w14:paraId="742F5B52" w14:textId="77777777">
            <w:pPr>
              <w:spacing w:after="120" w:line="240" w:lineRule="auto"/>
              <w:rPr>
                <w:rFonts w:ascii="Calibri" w:eastAsia="Times New Roman" w:hAnsi="Calibri" w:cs="Times New Roman"/>
                <w:sz w:val="18"/>
                <w:szCs w:val="18"/>
              </w:rPr>
            </w:pPr>
            <w:r w:rsidRPr="00EC37DF">
              <w:rPr>
                <w:rFonts w:ascii="Calibri" w:eastAsia="Times New Roman" w:hAnsi="Calibri" w:cs="Times New Roman"/>
                <w:sz w:val="18"/>
                <w:szCs w:val="18"/>
              </w:rPr>
              <w:t xml:space="preserve">Note: This section refers to the empiric validity of the accountable entity level measure scores in the final performance measure. Refer to the Patient-Reported Data section for testing of surveys or patient reported tools. </w:t>
            </w:r>
          </w:p>
          <w:p w:rsidR="0040108D" w:rsidRPr="00EC37DF" w14:paraId="57CF4B3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Note: for MIPS submissions, please provide individual clinician-level results. If the measure was also tested at the clinician group level, you may include those results in an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684F1D1" w14:textId="1541A414">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Yes</w:t>
            </w:r>
          </w:p>
          <w:p w:rsidR="0040108D" w:rsidRPr="00EC37DF" w14:paraId="753DB64A" w14:textId="3958E9D3">
            <w:pPr>
              <w:spacing w:line="240" w:lineRule="auto"/>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No</w:t>
            </w:r>
          </w:p>
        </w:tc>
      </w:tr>
      <w:bookmarkEnd w:id="63"/>
    </w:tbl>
    <w:p w:rsidR="0040108D" w:rsidRPr="00EC37DF" w:rsidP="0040108D" w14:paraId="6BDBAC72" w14:textId="77777777">
      <w:pPr>
        <w:spacing w:line="240" w:lineRule="auto"/>
        <w:rPr>
          <w:rFonts w:ascii="Arial" w:hAnsi="Arial" w:cs="Arial"/>
        </w:rPr>
      </w:pPr>
    </w:p>
    <w:p w:rsidR="0040108D" w:rsidRPr="00EC37DF" w:rsidP="0040108D" w14:paraId="6573809B" w14:textId="77777777">
      <w:pPr>
        <w:spacing w:line="240" w:lineRule="auto"/>
        <w:rPr>
          <w:rFonts w:ascii="Arial" w:hAnsi="Arial" w:cs="Arial"/>
          <w:b/>
        </w:rPr>
      </w:pPr>
    </w:p>
    <w:p w:rsidR="0040108D" w:rsidRPr="00EC37DF" w:rsidP="0040108D" w14:paraId="1B19A96E" w14:textId="77777777">
      <w:pPr>
        <w:spacing w:line="240" w:lineRule="auto"/>
        <w:rPr>
          <w:rFonts w:ascii="Arial" w:hAnsi="Arial" w:cs="Arial"/>
          <w:b/>
        </w:rPr>
      </w:pPr>
    </w:p>
    <w:p w:rsidR="0040108D" w:rsidRPr="00EC37DF" w:rsidP="0040108D" w14:paraId="4285A2C0" w14:textId="77777777">
      <w:pPr>
        <w:spacing w:line="240" w:lineRule="auto"/>
        <w:rPr>
          <w:rFonts w:ascii="Arial" w:hAnsi="Arial" w:cs="Arial"/>
          <w:b/>
        </w:rPr>
      </w:pPr>
    </w:p>
    <w:p w:rsidR="0040108D" w:rsidRPr="00EC37DF" w:rsidP="0040108D" w14:paraId="1BC165A9" w14:textId="77777777">
      <w:pPr>
        <w:spacing w:line="240" w:lineRule="auto"/>
        <w:rPr>
          <w:rFonts w:ascii="Arial" w:hAnsi="Arial" w:cs="Arial"/>
          <w:b/>
        </w:rPr>
      </w:pPr>
    </w:p>
    <w:p w:rsidR="0040108D" w:rsidRPr="00EC37DF" w:rsidP="0040108D" w14:paraId="6565C9ED" w14:textId="77777777">
      <w:pPr>
        <w:spacing w:line="240" w:lineRule="auto"/>
        <w:rPr>
          <w:rFonts w:ascii="Arial" w:hAnsi="Arial" w:cs="Arial"/>
          <w:b/>
        </w:rPr>
      </w:pPr>
    </w:p>
    <w:p w:rsidR="0040108D" w:rsidRPr="00EC37DF" w:rsidP="0040108D" w14:paraId="0D007885" w14:textId="77777777">
      <w:pPr>
        <w:spacing w:line="240" w:lineRule="auto"/>
        <w:rPr>
          <w:rFonts w:ascii="Arial" w:hAnsi="Arial" w:cs="Arial"/>
          <w:b/>
        </w:rPr>
      </w:pPr>
    </w:p>
    <w:p w:rsidR="0040108D" w:rsidRPr="00EC37DF" w:rsidP="0040108D" w14:paraId="661C3D9D" w14:textId="77777777">
      <w:pPr>
        <w:spacing w:line="240" w:lineRule="auto"/>
        <w:rPr>
          <w:rFonts w:ascii="Arial" w:hAnsi="Arial" w:cs="Arial"/>
          <w:b/>
        </w:rPr>
      </w:pPr>
    </w:p>
    <w:p w:rsidR="0040108D" w:rsidRPr="00EC37DF" w:rsidP="0040108D" w14:paraId="64748BD2" w14:textId="77777777">
      <w:pPr>
        <w:spacing w:line="240" w:lineRule="auto"/>
        <w:rPr>
          <w:rFonts w:ascii="Arial" w:hAnsi="Arial" w:cs="Arial"/>
          <w:b/>
        </w:rPr>
      </w:pPr>
    </w:p>
    <w:p w:rsidR="0040108D" w:rsidRPr="00EC37DF" w:rsidP="0040108D" w14:paraId="6624E4AF" w14:textId="77777777">
      <w:pPr>
        <w:spacing w:line="240" w:lineRule="auto"/>
        <w:rPr>
          <w:rFonts w:ascii="Arial" w:hAnsi="Arial" w:cs="Arial"/>
          <w:b/>
        </w:rPr>
      </w:pPr>
    </w:p>
    <w:p w:rsidR="0040108D" w:rsidRPr="00EC37DF" w:rsidP="0040108D" w14:paraId="3065EEE8"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77F9D10A"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18B123F"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F47DE2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322E4F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CB6032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DA32CC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2064B9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5D56B7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(Accountability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78961D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040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C7A6CBC"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Empiric Validity</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FAA5205" w14:textId="77777777">
            <w:pPr>
              <w:spacing w:after="120" w:line="240" w:lineRule="auto"/>
              <w:rPr>
                <w:rFonts w:eastAsia="Times New Roman" w:cstheme="minorHAnsi"/>
                <w:sz w:val="18"/>
                <w:szCs w:val="18"/>
              </w:rPr>
            </w:pPr>
            <w:r w:rsidRPr="00EC37DF">
              <w:rPr>
                <w:rFonts w:eastAsia="Times New Roman" w:cstheme="minorHAnsi"/>
                <w:sz w:val="18"/>
                <w:szCs w:val="18"/>
              </w:rPr>
              <w:t>Indicate whether empiric validity testing was conducted for the accountable entity-level measure scores. For more information on accountable entity level empiric validity testing, refer to the CMS Measures Management System Blueprint (</w:t>
            </w:r>
            <w:hyperlink r:id="rId14" w:history="1">
              <w:r w:rsidRPr="00EC37DF">
                <w:rPr>
                  <w:rStyle w:val="Hyperlink"/>
                  <w:rFonts w:cstheme="minorHAnsi"/>
                  <w:sz w:val="18"/>
                  <w:szCs w:val="18"/>
                </w:rPr>
                <w:t>https://mmshub.cms.gov/measure-lifecycle/measure-testing/evaluation-criteria/scientific-acceptability/validity</w:t>
              </w:r>
            </w:hyperlink>
            <w:r w:rsidRPr="00EC37DF">
              <w:rPr>
                <w:rFonts w:eastAsia="Times New Roman" w:cstheme="minorHAnsi"/>
                <w:sz w:val="18"/>
                <w:szCs w:val="18"/>
              </w:rPr>
              <w:t>)</w:t>
            </w:r>
          </w:p>
          <w:p w:rsidR="0040108D" w:rsidRPr="00EC37DF" w14:paraId="24196EF9" w14:textId="77777777">
            <w:pPr>
              <w:spacing w:after="120"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 xml:space="preserve">Note: This section refers to the empiric validity of the accountable entity level measure scores in the final performance measure. Refer to the Patient-Reported Data section for testing of surveys or patient reported tools. </w:t>
            </w:r>
          </w:p>
          <w:p w:rsidR="0040108D" w:rsidRPr="00EC37DF" w14:paraId="7EC3022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Note: for MIPS-Quality submissions, please provide individual clinician-level results. If the measure was also tested at the clinician group level, you may include those results in an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A374946" w14:textId="0A42FF32">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Yes</w:t>
            </w:r>
          </w:p>
          <w:p w:rsidR="0040108D" w:rsidRPr="00EC37DF" w14:paraId="5602BC80" w14:textId="746CB12B">
            <w:pPr>
              <w:spacing w:line="240" w:lineRule="auto"/>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No</w:t>
            </w:r>
          </w:p>
        </w:tc>
      </w:tr>
      <w:bookmarkEnd w:id="62"/>
    </w:tbl>
    <w:p w:rsidR="0040108D" w:rsidRPr="00EC37DF" w:rsidP="0040108D" w14:paraId="068E0E6A" w14:textId="77777777"/>
    <w:p w:rsidR="0040108D" w:rsidRPr="00EC37DF" w:rsidP="0040108D" w14:paraId="12CB9AFA" w14:textId="77777777">
      <w:pPr>
        <w:pStyle w:val="Heading2"/>
        <w:rPr>
          <w:rFonts w:eastAsiaTheme="minorHAnsi"/>
        </w:rPr>
      </w:pPr>
      <w:bookmarkStart w:id="64" w:name="OLE_LINK123"/>
      <w:r w:rsidRPr="00EC37DF">
        <w:rPr>
          <w:rFonts w:eastAsiaTheme="minorHAnsi"/>
        </w:rPr>
        <w:t>Change #58</w:t>
      </w:r>
    </w:p>
    <w:p w:rsidR="0040108D" w:rsidRPr="00EC37DF" w:rsidP="0040108D" w14:paraId="28053194"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15, n/a row following new row 040, Field Label</w:t>
      </w:r>
    </w:p>
    <w:p w:rsidR="0040108D" w:rsidRPr="00EC37DF" w:rsidP="0040108D" w14:paraId="6A4BBC8D"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references changed due to rows being added/removed.</w:t>
      </w:r>
    </w:p>
    <w:p w:rsidR="0040108D" w:rsidRPr="00EC37DF" w:rsidP="0040108D" w14:paraId="768D597E"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7A9C9ECD"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7AF22A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4D1E98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3F930C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9D1B78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D7AC9C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DFB8D3E"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5851CCD"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EAEC7E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237C42E"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i/>
                <w:iCs/>
                <w:color w:val="000000"/>
                <w:sz w:val="18"/>
                <w:szCs w:val="18"/>
              </w:rPr>
              <w:t>If you select “Yes,” in Row 038, then Rows 039-043 become required fields. If you select “No” in Row 038, then skip to Row 044.</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06DFBB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65D8D1E" w14:textId="77777777">
            <w:pPr>
              <w:spacing w:line="240" w:lineRule="auto"/>
            </w:pPr>
            <w:r w:rsidRPr="00EC37DF">
              <w:rPr>
                <w:rFonts w:ascii="Calibri" w:eastAsia="Times New Roman" w:hAnsi="Calibri" w:cs="Times New Roman"/>
                <w:i/>
                <w:iCs/>
                <w:color w:val="000000"/>
                <w:sz w:val="18"/>
                <w:szCs w:val="18"/>
              </w:rPr>
              <w:t>This is not a data entry field.</w:t>
            </w:r>
          </w:p>
        </w:tc>
      </w:tr>
    </w:tbl>
    <w:p w:rsidR="0040108D" w:rsidRPr="00EC37DF" w:rsidP="0040108D" w14:paraId="16665918" w14:textId="77777777">
      <w:pPr>
        <w:spacing w:line="240" w:lineRule="auto"/>
        <w:rPr>
          <w:rFonts w:ascii="Arial" w:hAnsi="Arial" w:cs="Arial"/>
          <w:b/>
        </w:rPr>
      </w:pPr>
    </w:p>
    <w:p w:rsidR="0040108D" w:rsidRPr="00EC37DF" w:rsidP="0040108D" w14:paraId="6F74B1D3"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2774589F"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AD6F020" w14:textId="77777777">
            <w:pPr>
              <w:spacing w:line="240" w:lineRule="auto"/>
              <w:jc w:val="center"/>
              <w:rPr>
                <w:rFonts w:eastAsia="Times New Roman" w:asciiTheme="minorHAnsi" w:hAnsiTheme="minorHAnsi" w:cstheme="minorHAnsi"/>
                <w:b/>
                <w:bCs/>
                <w:color w:val="000000"/>
                <w:sz w:val="18"/>
                <w:szCs w:val="18"/>
              </w:rPr>
            </w:pPr>
            <w:bookmarkStart w:id="65" w:name="OLE_LINK125"/>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2C6DAD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1C6FEA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A24AA4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BA6576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50C0C7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578A0C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FBDDEE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21CCBC9"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i/>
                <w:iCs/>
                <w:color w:val="000000"/>
                <w:sz w:val="18"/>
                <w:szCs w:val="18"/>
              </w:rPr>
              <w:t>If you select “Yes” in Row 040, then Rows 041-046 become required fields. If you select “No” in Row 040, then skip to Row 047.</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5C2BAB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A817FAF" w14:textId="77777777">
            <w:pPr>
              <w:spacing w:line="240" w:lineRule="auto"/>
            </w:pPr>
            <w:r w:rsidRPr="00EC37DF">
              <w:rPr>
                <w:rFonts w:eastAsia="Times New Roman" w:asciiTheme="minorHAnsi" w:hAnsiTheme="minorHAnsi" w:cstheme="minorHAnsi"/>
                <w:i/>
                <w:iCs/>
                <w:color w:val="000000"/>
                <w:sz w:val="18"/>
                <w:szCs w:val="18"/>
              </w:rPr>
              <w:t>This is not a data entry field.</w:t>
            </w:r>
          </w:p>
        </w:tc>
      </w:tr>
      <w:bookmarkEnd w:id="64"/>
      <w:bookmarkEnd w:id="65"/>
    </w:tbl>
    <w:p w:rsidR="0040108D" w:rsidRPr="00EC37DF" w:rsidP="0040108D" w14:paraId="6A469A9A" w14:textId="77777777"/>
    <w:p w:rsidR="0040108D" w:rsidRPr="00EC37DF" w:rsidP="0040108D" w14:paraId="31A5E57B" w14:textId="77777777">
      <w:pPr>
        <w:pStyle w:val="Heading2"/>
        <w:rPr>
          <w:rFonts w:eastAsiaTheme="minorHAnsi"/>
        </w:rPr>
      </w:pPr>
      <w:bookmarkStart w:id="66" w:name="OLE_LINK124"/>
      <w:r w:rsidRPr="00EC37DF">
        <w:rPr>
          <w:rFonts w:eastAsiaTheme="minorHAnsi"/>
        </w:rPr>
        <w:t>Change #59</w:t>
      </w:r>
    </w:p>
    <w:p w:rsidR="0040108D" w:rsidRPr="00EC37DF" w:rsidP="0040108D" w14:paraId="446169DD"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15, previous row 039 now row 041, Row</w:t>
      </w:r>
    </w:p>
    <w:p w:rsidR="0040108D" w:rsidRPr="00EC37DF" w:rsidP="0040108D" w14:paraId="68271661"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references changed due to rows being added/removed.</w:t>
      </w:r>
    </w:p>
    <w:p w:rsidR="0040108D" w:rsidRPr="00EC37DF" w:rsidP="0040108D" w14:paraId="3E9271F0"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039</w:t>
      </w:r>
    </w:p>
    <w:p w:rsidR="0040108D" w:rsidRPr="00EC37DF" w:rsidP="0040108D" w14:paraId="1329D0D8"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041</w:t>
      </w:r>
    </w:p>
    <w:bookmarkEnd w:id="66"/>
    <w:p w:rsidR="0040108D" w:rsidRPr="00EC37DF" w:rsidP="0040108D" w14:paraId="463D9AFA" w14:textId="77777777"/>
    <w:p w:rsidR="0040108D" w:rsidRPr="00EC37DF" w:rsidP="0040108D" w14:paraId="446F3E9D" w14:textId="77777777">
      <w:pPr>
        <w:pStyle w:val="Heading2"/>
        <w:rPr>
          <w:rFonts w:eastAsiaTheme="minorHAnsi"/>
        </w:rPr>
      </w:pPr>
      <w:bookmarkStart w:id="67" w:name="OLE_LINK128"/>
      <w:r w:rsidRPr="00EC37DF">
        <w:rPr>
          <w:rFonts w:eastAsiaTheme="minorHAnsi"/>
        </w:rPr>
        <w:t>Change #60</w:t>
      </w:r>
    </w:p>
    <w:p w:rsidR="0040108D" w:rsidRPr="00EC37DF" w:rsidP="0040108D" w14:paraId="7AC1E60C"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16, new row 042</w:t>
      </w:r>
    </w:p>
    <w:p w:rsidR="0040108D" w:rsidRPr="00EC37DF" w:rsidP="0040108D" w14:paraId="7BA35277"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New field for clarity of testing level.</w:t>
      </w:r>
    </w:p>
    <w:p w:rsidR="0040108D" w:rsidRPr="00EC37DF" w:rsidP="0040108D" w14:paraId="439FA607"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5EB12BB0"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6F33B3E5"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DE5F446"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9D90C8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6C179F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2771E9E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8271A9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B9D37CE"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D895C5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9A9458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042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DDC7161"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Empiric Validity: Level of Analysis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4CF67852" w14:textId="77777777">
            <w:pPr>
              <w:spacing w:after="120" w:line="240" w:lineRule="auto"/>
              <w:rPr>
                <w:rFonts w:eastAsia="Times New Roman" w:cstheme="minorHAnsi"/>
                <w:sz w:val="18"/>
                <w:szCs w:val="18"/>
              </w:rPr>
            </w:pPr>
            <w:r w:rsidRPr="00EC37DF">
              <w:rPr>
                <w:rFonts w:eastAsia="Times New Roman" w:cstheme="minorHAnsi"/>
                <w:sz w:val="18"/>
                <w:szCs w:val="18"/>
              </w:rPr>
              <w:t xml:space="preserve">Select the level of analysis at which the empiric validity analysis was conducted. If the measure is specified and intended for use at more than one level, ensure the results in this section are at the same level of analysis selected in the Measure Information section of this form. </w:t>
            </w:r>
          </w:p>
          <w:p w:rsidR="0040108D" w:rsidRPr="00EC37DF" w14:paraId="2672B2B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For MIPS-Quality submissions, you must report the results of individual clinician-level testing. If group-level testing is available, you may submit those results as an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93ED08D" w14:textId="00A5A485">
            <w:pPr>
              <w:spacing w:line="240" w:lineRule="auto"/>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bCs/>
                <w:sz w:val="18"/>
                <w:szCs w:val="18"/>
              </w:rPr>
              <w:t>Accountable Care Organization</w:t>
            </w:r>
          </w:p>
          <w:p w:rsidR="0040108D" w:rsidRPr="00EC37DF" w14:paraId="19D3824C" w14:textId="5119E44E">
            <w:pPr>
              <w:spacing w:line="240" w:lineRule="auto"/>
              <w:ind w:left="161" w:hanging="180"/>
              <w:rPr>
                <w:rFonts w:cstheme="minorHAnsi"/>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Clinician – Individual only</w:t>
            </w:r>
          </w:p>
          <w:p w:rsidR="0040108D" w:rsidRPr="00EC37DF" w14:paraId="623A659D" w14:textId="2EEE290A">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w:t>
            </w:r>
            <w:r w:rsidRPr="00EC37DF">
              <w:rPr>
                <w:rFonts w:eastAsia="Times New Roman" w:cstheme="minorHAnsi"/>
                <w:bCs/>
                <w:sz w:val="18"/>
                <w:szCs w:val="18"/>
              </w:rPr>
              <w:t>Clinician – Group only</w:t>
            </w:r>
          </w:p>
          <w:p w:rsidR="0040108D" w:rsidRPr="00EC37DF" w14:paraId="7559273A" w14:textId="0F47D407">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Facility</w:t>
            </w:r>
          </w:p>
          <w:p w:rsidR="0040108D" w:rsidRPr="00EC37DF" w14:paraId="7842CB30" w14:textId="6AC3E128">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Health plan</w:t>
            </w:r>
          </w:p>
          <w:p w:rsidR="0040108D" w:rsidRPr="00EC37DF" w14:paraId="3579D8AA" w14:textId="5411E79C">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w:t>
            </w:r>
            <w:r w:rsidRPr="00EC37DF">
              <w:rPr>
                <w:rFonts w:eastAsia="Times New Roman" w:cstheme="minorHAnsi"/>
                <w:bCs/>
                <w:sz w:val="18"/>
                <w:szCs w:val="18"/>
              </w:rPr>
              <w:t>Integrated Delivery System</w:t>
            </w:r>
          </w:p>
          <w:p w:rsidR="0040108D" w:rsidRPr="00EC37DF" w14:paraId="1E79BEB6" w14:textId="23591C89">
            <w:pPr>
              <w:spacing w:line="240" w:lineRule="auto"/>
              <w:ind w:left="161" w:hanging="180"/>
              <w:rPr>
                <w:rFonts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Population: Community, County or City</w:t>
            </w:r>
          </w:p>
          <w:p w:rsidR="0040108D" w:rsidRPr="00EC37DF" w14:paraId="3F961480" w14:textId="14ED4AC8">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w:t>
            </w:r>
            <w:r w:rsidRPr="00EC37DF">
              <w:rPr>
                <w:rFonts w:eastAsia="Times New Roman" w:cstheme="minorHAnsi"/>
                <w:bCs/>
                <w:sz w:val="18"/>
                <w:szCs w:val="18"/>
              </w:rPr>
              <w:t>Population: Regional and State</w:t>
            </w:r>
          </w:p>
        </w:tc>
      </w:tr>
      <w:bookmarkEnd w:id="67"/>
    </w:tbl>
    <w:p w:rsidR="0040108D" w:rsidRPr="00EC37DF" w:rsidP="0040108D" w14:paraId="5972DAB6" w14:textId="77777777"/>
    <w:p w:rsidR="0040108D" w:rsidRPr="00EC37DF" w:rsidP="0040108D" w14:paraId="263D6225" w14:textId="77777777">
      <w:pPr>
        <w:pStyle w:val="Heading2"/>
        <w:rPr>
          <w:rFonts w:eastAsiaTheme="minorHAnsi"/>
        </w:rPr>
      </w:pPr>
      <w:bookmarkStart w:id="68" w:name="OLE_LINK132"/>
      <w:r w:rsidRPr="00EC37DF">
        <w:rPr>
          <w:rFonts w:eastAsiaTheme="minorHAnsi"/>
        </w:rPr>
        <w:t>Change #61</w:t>
      </w:r>
    </w:p>
    <w:p w:rsidR="0040108D" w:rsidRPr="00EC37DF" w:rsidP="0040108D" w14:paraId="1BEAD9BE"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16, previous row 040 now row 043, Row, Guidance</w:t>
      </w:r>
    </w:p>
    <w:p w:rsidR="0040108D" w:rsidRPr="00EC37DF" w:rsidP="0040108D" w14:paraId="1BB01F9F"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for clarity.</w:t>
      </w:r>
    </w:p>
    <w:p w:rsidR="0040108D" w:rsidRPr="00EC37DF" w:rsidP="0040108D" w14:paraId="4EB9E92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0E745812"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D33826C"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C1F349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4323A8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5FC68E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F50EBD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02DBF9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0637099"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(Accountability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1E3710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040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D74E6E6"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 xml:space="preserve"> Empiric Validity: Sample size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8CAE3F6" w14:textId="77777777">
            <w:pPr>
              <w:spacing w:after="120" w:line="240" w:lineRule="auto"/>
              <w:rPr>
                <w:rFonts w:ascii="Calibri" w:eastAsia="Times New Roman" w:hAnsi="Calibri" w:cs="Times New Roman"/>
                <w:sz w:val="18"/>
                <w:szCs w:val="18"/>
              </w:rPr>
            </w:pPr>
            <w:r w:rsidRPr="00EC37DF">
              <w:rPr>
                <w:rFonts w:ascii="Calibri" w:eastAsia="Times New Roman" w:hAnsi="Calibri" w:cs="Times New Roman"/>
                <w:sz w:val="18"/>
                <w:szCs w:val="18"/>
              </w:rPr>
              <w:t>Indicate the number of accountable entities sampled to test the final performance measure.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A984F7A" w14:textId="77777777">
            <w:pPr>
              <w:spacing w:line="240" w:lineRule="auto"/>
            </w:pPr>
            <w:r w:rsidRPr="00EC37DF">
              <w:rPr>
                <w:rFonts w:ascii="Calibri" w:eastAsia="Times New Roman" w:hAnsi="Calibri" w:cs="Times New Roman"/>
                <w:i/>
                <w:iCs/>
                <w:sz w:val="18"/>
                <w:szCs w:val="18"/>
              </w:rPr>
              <w:t>ADD YOUR CONTENT HERE</w:t>
            </w:r>
          </w:p>
        </w:tc>
      </w:tr>
    </w:tbl>
    <w:p w:rsidR="0040108D" w:rsidRPr="00EC37DF" w:rsidP="0040108D" w14:paraId="561B7CD0" w14:textId="77777777">
      <w:pPr>
        <w:spacing w:line="240" w:lineRule="auto"/>
        <w:rPr>
          <w:rFonts w:ascii="Arial" w:hAnsi="Arial" w:cs="Arial"/>
        </w:rPr>
      </w:pPr>
    </w:p>
    <w:p w:rsidR="0040108D" w:rsidRPr="00EC37DF" w:rsidP="0040108D" w14:paraId="77900E8D"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43C335A3"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C8B3300" w14:textId="77777777">
            <w:pPr>
              <w:spacing w:line="240" w:lineRule="auto"/>
              <w:jc w:val="center"/>
              <w:rPr>
                <w:rFonts w:eastAsia="Times New Roman" w:asciiTheme="minorHAnsi" w:hAnsiTheme="minorHAnsi" w:cstheme="minorHAnsi"/>
                <w:b/>
                <w:bCs/>
                <w:color w:val="000000"/>
                <w:sz w:val="18"/>
                <w:szCs w:val="18"/>
              </w:rPr>
            </w:pPr>
            <w:bookmarkStart w:id="69" w:name="OLE_LINK129"/>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33089E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82722F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075DCA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49E30C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5D56BDD"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2ED902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(Accountability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EBFC4C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043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DED620E"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Empiric Validity: Sample size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6D7A9C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Indicate the number of accountable entities sampled to test the final performance measure. Note that this field is intended to capture the number of measured entities and not the number of individual patients or cases included in the sample.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A98DFFA" w14:textId="77777777">
            <w:pPr>
              <w:spacing w:line="240" w:lineRule="auto"/>
              <w:rPr>
                <w:rFonts w:asciiTheme="minorHAnsi" w:hAnsiTheme="minorHAnsi" w:cstheme="minorHAnsi"/>
              </w:rPr>
            </w:pPr>
            <w:r w:rsidRPr="00EC37DF">
              <w:rPr>
                <w:rFonts w:eastAsia="Times New Roman" w:asciiTheme="minorHAnsi" w:hAnsiTheme="minorHAnsi" w:cstheme="minorHAnsi"/>
                <w:i/>
                <w:iCs/>
                <w:sz w:val="18"/>
                <w:szCs w:val="18"/>
              </w:rPr>
              <w:t>ADD YOUR CONTENT HERE</w:t>
            </w:r>
          </w:p>
        </w:tc>
      </w:tr>
    </w:tbl>
    <w:p w:rsidR="0040108D" w:rsidRPr="00EC37DF" w:rsidP="0040108D" w14:paraId="6797C24B" w14:textId="77777777">
      <w:pPr>
        <w:pStyle w:val="Heading2"/>
        <w:rPr>
          <w:rFonts w:eastAsiaTheme="minorHAnsi"/>
        </w:rPr>
      </w:pPr>
      <w:bookmarkStart w:id="70" w:name="OLE_LINK133"/>
      <w:bookmarkEnd w:id="68"/>
      <w:bookmarkEnd w:id="69"/>
    </w:p>
    <w:p w:rsidR="0040108D" w:rsidRPr="00EC37DF" w:rsidP="0040108D" w14:paraId="44059C40" w14:textId="77777777">
      <w:pPr>
        <w:pStyle w:val="Heading2"/>
        <w:rPr>
          <w:rFonts w:eastAsiaTheme="minorHAnsi"/>
        </w:rPr>
      </w:pPr>
      <w:r w:rsidRPr="00EC37DF">
        <w:rPr>
          <w:rFonts w:eastAsiaTheme="minorHAnsi"/>
        </w:rPr>
        <w:t>Change #62</w:t>
      </w:r>
    </w:p>
    <w:p w:rsidR="0040108D" w:rsidRPr="00EC37DF" w:rsidP="0040108D" w14:paraId="26481765"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16, previous row 041 now row 044</w:t>
      </w:r>
    </w:p>
    <w:p w:rsidR="0040108D" w:rsidRPr="00EC37DF" w:rsidP="0040108D" w14:paraId="36B656DB"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0C2EEF3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041</w:t>
      </w:r>
    </w:p>
    <w:p w:rsidR="0040108D" w:rsidRPr="00EC37DF" w:rsidP="0040108D" w14:paraId="7F9CF5A3"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044</w:t>
      </w:r>
    </w:p>
    <w:bookmarkEnd w:id="70"/>
    <w:p w:rsidR="0040108D" w:rsidRPr="00EC37DF" w:rsidP="0040108D" w14:paraId="43885F6E" w14:textId="77777777"/>
    <w:p w:rsidR="0040108D" w:rsidRPr="00EC37DF" w:rsidP="0040108D" w14:paraId="61C1EA7B" w14:textId="77777777">
      <w:pPr>
        <w:pStyle w:val="Heading2"/>
        <w:rPr>
          <w:rFonts w:eastAsiaTheme="minorHAnsi"/>
        </w:rPr>
      </w:pPr>
      <w:bookmarkStart w:id="71" w:name="OLE_LINK134"/>
      <w:r w:rsidRPr="00EC37DF">
        <w:rPr>
          <w:rFonts w:eastAsiaTheme="minorHAnsi"/>
        </w:rPr>
        <w:t>Change #63</w:t>
      </w:r>
    </w:p>
    <w:p w:rsidR="0040108D" w:rsidRPr="00EC37DF" w:rsidP="0040108D" w14:paraId="674D639F"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 xml:space="preserve">Page 16, previous row 042 now row 045 </w:t>
      </w:r>
    </w:p>
    <w:p w:rsidR="0040108D" w:rsidRPr="00EC37DF" w:rsidP="0040108D" w14:paraId="1EF3BD08"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07A78F76"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042</w:t>
      </w:r>
    </w:p>
    <w:p w:rsidR="0040108D" w:rsidRPr="00EC37DF" w:rsidP="0040108D" w14:paraId="42375425"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045</w:t>
      </w:r>
    </w:p>
    <w:bookmarkEnd w:id="71"/>
    <w:p w:rsidR="0040108D" w:rsidRPr="00EC37DF" w:rsidP="0040108D" w14:paraId="5FA3E4B5" w14:textId="77777777"/>
    <w:p w:rsidR="0040108D" w:rsidRPr="00EC37DF" w:rsidP="0040108D" w14:paraId="2D89E8B8" w14:textId="77777777">
      <w:pPr>
        <w:pStyle w:val="Heading2"/>
        <w:rPr>
          <w:rFonts w:eastAsiaTheme="minorHAnsi"/>
        </w:rPr>
      </w:pPr>
      <w:bookmarkStart w:id="72" w:name="OLE_LINK137"/>
      <w:r w:rsidRPr="00EC37DF">
        <w:rPr>
          <w:rFonts w:eastAsiaTheme="minorHAnsi"/>
        </w:rPr>
        <w:t>Change #64</w:t>
      </w:r>
    </w:p>
    <w:p w:rsidR="0040108D" w:rsidRPr="00EC37DF" w:rsidP="0040108D" w14:paraId="1EB1A314"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17, previous row 043 now row 046</w:t>
      </w:r>
    </w:p>
    <w:p w:rsidR="0040108D" w:rsidRPr="00EC37DF" w:rsidP="0040108D" w14:paraId="1FC9EDA4"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w:t>
      </w:r>
    </w:p>
    <w:p w:rsidR="0040108D" w:rsidRPr="00EC37DF" w:rsidP="0040108D" w14:paraId="20AE68F9"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043</w:t>
      </w:r>
    </w:p>
    <w:p w:rsidR="0040108D" w:rsidRPr="00EC37DF" w:rsidP="0040108D" w14:paraId="5DFDDB5E"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046</w:t>
      </w:r>
    </w:p>
    <w:p w:rsidR="0040108D" w:rsidRPr="00EC37DF" w:rsidP="0040108D" w14:paraId="6ED586DA" w14:textId="77777777"/>
    <w:p w:rsidR="0040108D" w:rsidRPr="00EC37DF" w:rsidP="0040108D" w14:paraId="10A35402" w14:textId="77777777">
      <w:pPr>
        <w:pStyle w:val="Heading2"/>
        <w:rPr>
          <w:rFonts w:eastAsiaTheme="minorHAnsi"/>
        </w:rPr>
      </w:pPr>
      <w:bookmarkStart w:id="73" w:name="OLE_LINK138"/>
      <w:bookmarkEnd w:id="72"/>
      <w:r w:rsidRPr="00EC37DF">
        <w:rPr>
          <w:rFonts w:eastAsiaTheme="minorHAnsi"/>
        </w:rPr>
        <w:t>Change #65</w:t>
      </w:r>
    </w:p>
    <w:p w:rsidR="0040108D" w:rsidRPr="00EC37DF" w:rsidP="0040108D" w14:paraId="64DA791C"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17, previous row 044 now row 047, Row, Guidance</w:t>
      </w:r>
    </w:p>
    <w:p w:rsidR="0040108D" w:rsidRPr="00EC37DF" w:rsidP="0040108D" w14:paraId="2C6523B4"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for clarity.</w:t>
      </w:r>
    </w:p>
    <w:p w:rsidR="0040108D" w:rsidRPr="00EC37DF" w:rsidP="0040108D" w14:paraId="3F1785E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6762EF0C" w14:textId="77777777" w:rsidTr="0040108D">
        <w:tblPrEx>
          <w:tblW w:w="9900" w:type="dxa"/>
          <w:tblInd w:w="0" w:type="dxa"/>
          <w:tblLayout w:type="fixed"/>
          <w:tblLook w:val="04A0"/>
        </w:tblPrEx>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478129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D6EA68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8F7DAF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7991A7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799190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A7D6740" w14:textId="77777777" w:rsidTr="0040108D">
        <w:tblPrEx>
          <w:tblW w:w="9900" w:type="dxa"/>
          <w:tblInd w:w="0" w:type="dxa"/>
          <w:tblLayout w:type="fixed"/>
          <w:tblLook w:val="04A0"/>
        </w:tblPrEx>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9798BB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6F16B42"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044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6AC87EA"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Face validity</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3E6D3AD" w14:textId="77777777">
            <w:pPr>
              <w:spacing w:after="120" w:line="240" w:lineRule="auto"/>
              <w:rPr>
                <w:rFonts w:ascii="Calibri" w:eastAsia="Times New Roman" w:hAnsi="Calibri" w:cs="Times New Roman"/>
                <w:sz w:val="18"/>
                <w:szCs w:val="18"/>
              </w:rPr>
            </w:pPr>
            <w:r w:rsidRPr="00EC37DF">
              <w:rPr>
                <w:rFonts w:ascii="Calibri" w:eastAsia="Times New Roman" w:hAnsi="Calibri" w:cs="Times New Roman"/>
                <w:sz w:val="18"/>
                <w:szCs w:val="18"/>
              </w:rPr>
              <w:t>Indicate if a vote was conducted among experts and patients/caregivers on whether the final performance measure scores can be used to differentiate good from poor quality of care.</w:t>
            </w:r>
          </w:p>
          <w:p w:rsidR="0040108D" w:rsidRPr="00EC37DF" w14:paraId="79539279" w14:textId="77777777">
            <w:pPr>
              <w:spacing w:after="120" w:line="240" w:lineRule="auto"/>
              <w:rPr>
                <w:rFonts w:ascii="Calibri" w:eastAsia="Times New Roman" w:hAnsi="Calibri" w:cs="Times New Roman"/>
                <w:sz w:val="18"/>
                <w:szCs w:val="18"/>
              </w:rPr>
            </w:pPr>
            <w:r w:rsidRPr="00EC37DF">
              <w:rPr>
                <w:rFonts w:ascii="Calibri" w:eastAsia="Times New Roman" w:hAnsi="Calibri" w:cs="Times New Roman"/>
                <w:sz w:val="18"/>
                <w:szCs w:val="18"/>
              </w:rPr>
              <w:t>Select “No” if experts and patients/caregivers did not provide feedback on the final performance measure at the specified level of analysis or if the feedback was related to a property of the measure unrelated to its ability to differentiate performance among measured entities.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6272B43" w14:textId="52FF483E">
            <w:pPr>
              <w:spacing w:line="240" w:lineRule="auto"/>
              <w:ind w:left="161" w:hanging="180"/>
              <w:rPr>
                <w:rFonts w:ascii="Segoe UI Symbol" w:eastAsia="Times New Roman" w:hAnsi="Segoe UI Symbol" w:cs="Segoe UI Symbol"/>
                <w:color w:val="000000"/>
                <w:sz w:val="18"/>
                <w:szCs w:val="18"/>
              </w:rPr>
            </w:pPr>
            <w:r w:rsidRPr="00EC37DF">
              <w:rPr>
                <w:rFonts w:ascii="MS Gothic" w:eastAsia="MS Gothic" w:hAnsi="MS Gothic" w:cs="Times New Roman" w:hint="eastAsia"/>
                <w:color w:val="000000"/>
                <w:sz w:val="18"/>
                <w:szCs w:val="18"/>
              </w:rPr>
              <w:t>☐</w:t>
            </w:r>
            <w:r w:rsidRPr="00EC37DF">
              <w:rPr>
                <w:rFonts w:ascii="Segoe UI Symbol" w:eastAsia="Times New Roman" w:hAnsi="Segoe UI Symbol" w:cs="Segoe UI Symbol"/>
                <w:color w:val="000000"/>
                <w:sz w:val="18"/>
                <w:szCs w:val="18"/>
              </w:rPr>
              <w:t xml:space="preserve"> Yes </w:t>
            </w:r>
          </w:p>
          <w:p w:rsidR="0040108D" w:rsidRPr="00EC37DF" w14:paraId="77B37431" w14:textId="1BB1F373">
            <w:pPr>
              <w:spacing w:line="240" w:lineRule="auto"/>
            </w:pPr>
            <w:r w:rsidRPr="00EC37DF">
              <w:rPr>
                <w:rFonts w:ascii="MS Gothic" w:eastAsia="MS Gothic" w:hAnsi="MS Gothic" w:cs="Times New Roman" w:hint="eastAsia"/>
                <w:color w:val="000000"/>
                <w:sz w:val="18"/>
                <w:szCs w:val="18"/>
              </w:rPr>
              <w:t>☐</w:t>
            </w:r>
            <w:r w:rsidRPr="00EC37DF">
              <w:rPr>
                <w:rFonts w:ascii="Segoe UI Symbol" w:eastAsia="Times New Roman" w:hAnsi="Segoe UI Symbol" w:cs="Segoe UI Symbol"/>
                <w:color w:val="000000"/>
                <w:sz w:val="18"/>
                <w:szCs w:val="18"/>
              </w:rPr>
              <w:t xml:space="preserve"> No</w:t>
            </w:r>
          </w:p>
        </w:tc>
      </w:tr>
    </w:tbl>
    <w:p w:rsidR="0040108D" w:rsidRPr="00EC37DF" w:rsidP="0040108D" w14:paraId="77EEC801" w14:textId="77777777">
      <w:pPr>
        <w:spacing w:line="240" w:lineRule="auto"/>
        <w:rPr>
          <w:rFonts w:ascii="Arial" w:hAnsi="Arial" w:cs="Arial"/>
        </w:rPr>
      </w:pPr>
    </w:p>
    <w:p w:rsidR="0040108D" w:rsidRPr="00EC37DF" w:rsidP="0040108D" w14:paraId="1E7BD2B0" w14:textId="77777777">
      <w:pPr>
        <w:spacing w:line="240" w:lineRule="auto"/>
        <w:rPr>
          <w:rFonts w:ascii="Arial" w:hAnsi="Arial" w:cs="Arial"/>
          <w:b/>
        </w:rPr>
      </w:pPr>
    </w:p>
    <w:p w:rsidR="0040108D" w:rsidRPr="00EC37DF" w:rsidP="0040108D" w14:paraId="0F4E7B63" w14:textId="77777777">
      <w:pPr>
        <w:spacing w:line="240" w:lineRule="auto"/>
        <w:rPr>
          <w:rFonts w:ascii="Arial" w:hAnsi="Arial" w:cs="Arial"/>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26E16541" w14:textId="77777777" w:rsidTr="0040108D">
        <w:tblPrEx>
          <w:tblW w:w="9900" w:type="dxa"/>
          <w:tblInd w:w="0" w:type="dxa"/>
          <w:tblLayout w:type="fixed"/>
          <w:tblLook w:val="04A0"/>
        </w:tblPrEx>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0E0497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76E9B5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94B2FC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474BBD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D56D2C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55A3850" w14:textId="77777777" w:rsidTr="0040108D">
        <w:tblPrEx>
          <w:tblW w:w="9900" w:type="dxa"/>
          <w:tblInd w:w="0" w:type="dxa"/>
          <w:tblLayout w:type="fixed"/>
          <w:tblLook w:val="04A0"/>
        </w:tblPrEx>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FF6283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172536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047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9F736F7"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Face validity</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C048EAD" w14:textId="77777777">
            <w:pPr>
              <w:spacing w:after="120" w:line="240" w:lineRule="auto"/>
              <w:rPr>
                <w:rFonts w:eastAsia="Times New Roman" w:cstheme="minorHAnsi"/>
                <w:sz w:val="18"/>
                <w:szCs w:val="18"/>
              </w:rPr>
            </w:pPr>
            <w:r w:rsidRPr="00EC37DF">
              <w:rPr>
                <w:rFonts w:eastAsia="Times New Roman" w:cstheme="minorHAnsi"/>
                <w:sz w:val="18"/>
                <w:szCs w:val="18"/>
              </w:rPr>
              <w:t>Indicate if a vote was conducted among experts and patients/caregivers on whether the final performance measure scores can be used to differentiate good from poor quality of care.</w:t>
            </w:r>
          </w:p>
          <w:p w:rsidR="0040108D" w:rsidRPr="00EC37DF" w14:paraId="65E260BB" w14:textId="77777777">
            <w:pPr>
              <w:spacing w:after="120"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Select “No” if experts and patients/caregivers did not provide feedback on the final performance measure at the specified level of analysis or if the feedback was related to a property of the measure unrelated to its ability to differentiate performance among measured entities.</w:t>
            </w:r>
          </w:p>
          <w:p w:rsidR="0040108D" w:rsidRPr="00EC37DF" w14:paraId="38A5D6A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 xml:space="preserve">This item is intended to assess whether face validity testing was conducted on the final performance measure (vs. on the survey). Survey item testing results can be provided in an attachment and described in the Patient-Reported Data Section.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D279928" w14:textId="0479469D">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Yes </w:t>
            </w:r>
          </w:p>
          <w:p w:rsidR="0040108D" w:rsidRPr="00EC37DF" w14:paraId="032B75FE" w14:textId="5BBB6B14">
            <w:pPr>
              <w:spacing w:line="240" w:lineRule="auto"/>
              <w:rPr>
                <w:rFonts w:asciiTheme="minorHAnsi" w:hAnsiTheme="minorHAnsi" w:cstheme="minorHAnsi"/>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No</w:t>
            </w:r>
          </w:p>
        </w:tc>
      </w:tr>
      <w:bookmarkEnd w:id="73"/>
    </w:tbl>
    <w:p w:rsidR="0040108D" w:rsidRPr="00EC37DF" w:rsidP="0040108D" w14:paraId="612F20E4" w14:textId="77777777"/>
    <w:p w:rsidR="0040108D" w:rsidRPr="00EC37DF" w:rsidP="0040108D" w14:paraId="680DB4C6" w14:textId="77777777">
      <w:pPr>
        <w:pStyle w:val="Heading2"/>
        <w:rPr>
          <w:rFonts w:eastAsiaTheme="minorHAnsi"/>
        </w:rPr>
      </w:pPr>
      <w:bookmarkStart w:id="74" w:name="OLE_LINK141"/>
      <w:r w:rsidRPr="00EC37DF">
        <w:rPr>
          <w:rFonts w:eastAsiaTheme="minorHAnsi"/>
        </w:rPr>
        <w:t>Change #66</w:t>
      </w:r>
    </w:p>
    <w:p w:rsidR="0040108D" w:rsidRPr="00EC37DF" w:rsidP="0040108D" w14:paraId="70DD09FC"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17, n/a row following new row 047, Field Label</w:t>
      </w:r>
    </w:p>
    <w:p w:rsidR="0040108D" w:rsidRPr="00EC37DF" w:rsidP="0040108D" w14:paraId="6AD504A0"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references changed because rows were removed.</w:t>
      </w:r>
    </w:p>
    <w:p w:rsidR="0040108D" w:rsidRPr="00EC37DF" w:rsidP="0040108D" w14:paraId="091F668A"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2325414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4AD6BB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C0A0C1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87DD80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ED5FF1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2A871D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A514466"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746A672"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C6C593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3A6E80D"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i/>
                <w:iCs/>
                <w:color w:val="000000"/>
                <w:sz w:val="18"/>
                <w:szCs w:val="18"/>
              </w:rPr>
              <w:t>If you select “Yes” in Row 044, then Rows 045-046 become required fields. If you select “No” in Row 044, then skip to Row 047.</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520EB21" w14:textId="77777777">
            <w:pPr>
              <w:spacing w:after="120" w:line="240" w:lineRule="auto"/>
              <w:rPr>
                <w:rFonts w:ascii="Calibri" w:eastAsia="Times New Roman" w:hAnsi="Calibri" w:cs="Times New Roman"/>
                <w:sz w:val="18"/>
                <w:szCs w:val="18"/>
              </w:rPr>
            </w:pPr>
            <w:r w:rsidRPr="00EC37DF">
              <w:rPr>
                <w:rFonts w:ascii="Calibri" w:eastAsia="Times New Roman" w:hAnsi="Calibri" w:cs="Times New Roman"/>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AE91180" w14:textId="77777777">
            <w:pPr>
              <w:spacing w:line="240" w:lineRule="auto"/>
            </w:pPr>
            <w:r w:rsidRPr="00EC37DF">
              <w:rPr>
                <w:rFonts w:ascii="Calibri" w:eastAsia="Times New Roman" w:hAnsi="Calibri" w:cs="Times New Roman"/>
                <w:i/>
                <w:iCs/>
                <w:color w:val="000000"/>
                <w:sz w:val="18"/>
                <w:szCs w:val="18"/>
              </w:rPr>
              <w:t>This is not a data entry field.</w:t>
            </w:r>
          </w:p>
        </w:tc>
      </w:tr>
    </w:tbl>
    <w:p w:rsidR="0040108D" w:rsidRPr="00EC37DF" w:rsidP="0040108D" w14:paraId="4AB9E248" w14:textId="77777777">
      <w:pPr>
        <w:spacing w:line="240" w:lineRule="auto"/>
        <w:rPr>
          <w:rFonts w:ascii="Arial" w:hAnsi="Arial" w:cs="Arial"/>
        </w:rPr>
      </w:pPr>
    </w:p>
    <w:p w:rsidR="0040108D" w:rsidRPr="00EC37DF" w:rsidP="0040108D" w14:paraId="582ACD34"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054E2582"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D0F370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BBFF4E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E22C2B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695CCC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BDE2C1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A932D9E"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20193B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18CA2C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B4CA6B1"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i/>
                <w:iCs/>
                <w:color w:val="000000"/>
                <w:sz w:val="18"/>
                <w:szCs w:val="18"/>
              </w:rPr>
              <w:t>If you select “Yes” in Row 047, then Rows 048-051 become required fields. If you select “No” in Row 047, then skip to Row 052.</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6A3D9A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6E2819D" w14:textId="77777777">
            <w:pPr>
              <w:spacing w:line="240" w:lineRule="auto"/>
              <w:rPr>
                <w:rFonts w:asciiTheme="minorHAnsi" w:hAnsiTheme="minorHAnsi" w:cstheme="minorHAnsi"/>
              </w:rPr>
            </w:pPr>
            <w:r w:rsidRPr="00EC37DF">
              <w:rPr>
                <w:rFonts w:eastAsia="Times New Roman" w:asciiTheme="minorHAnsi" w:hAnsiTheme="minorHAnsi" w:cstheme="minorHAnsi"/>
                <w:i/>
                <w:iCs/>
                <w:color w:val="000000"/>
                <w:sz w:val="18"/>
                <w:szCs w:val="18"/>
              </w:rPr>
              <w:t>This is not a data entry field.</w:t>
            </w:r>
          </w:p>
        </w:tc>
      </w:tr>
      <w:bookmarkEnd w:id="74"/>
    </w:tbl>
    <w:p w:rsidR="0040108D" w:rsidRPr="00EC37DF" w:rsidP="0040108D" w14:paraId="4B49C81C" w14:textId="77777777"/>
    <w:p w:rsidR="0040108D" w:rsidRPr="00EC37DF" w:rsidP="0040108D" w14:paraId="688EBF79" w14:textId="77777777">
      <w:pPr>
        <w:pStyle w:val="Heading2"/>
        <w:rPr>
          <w:rFonts w:eastAsiaTheme="minorHAnsi"/>
        </w:rPr>
      </w:pPr>
      <w:bookmarkStart w:id="75" w:name="OLE_LINK144"/>
      <w:r w:rsidRPr="00EC37DF">
        <w:rPr>
          <w:rFonts w:eastAsiaTheme="minorHAnsi"/>
        </w:rPr>
        <w:t>Change #67</w:t>
      </w:r>
    </w:p>
    <w:p w:rsidR="0040108D" w:rsidRPr="00EC37DF" w:rsidP="0040108D" w14:paraId="475474FA"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17, new row following new row 048</w:t>
      </w:r>
    </w:p>
    <w:p w:rsidR="0040108D" w:rsidRPr="00EC37DF" w:rsidP="0040108D" w14:paraId="0E186381"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Updated to clarify testing level.</w:t>
      </w:r>
    </w:p>
    <w:p w:rsidR="0040108D" w:rsidRPr="00EC37DF" w:rsidP="0040108D" w14:paraId="58AE06AE"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2743319B" w14:textId="77777777">
      <w:pPr>
        <w:spacing w:line="240" w:lineRule="auto"/>
        <w:rPr>
          <w:rFonts w:ascii="Arial" w:hAnsi="Arial" w:cs="Arial"/>
        </w:rPr>
      </w:pPr>
      <w:r w:rsidRPr="00EC37DF">
        <w:rPr>
          <w:rFonts w:ascii="Arial" w:hAnsi="Arial" w:cs="Arial"/>
          <w:b/>
          <w:bCs/>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28822B02"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7D2CC7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CFAE42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01037E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93CD96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E6C36E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E21010B"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4B8BA5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DD0F0B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048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3B0AD20"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Face Validity: Level of Analysis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BEE6105" w14:textId="77777777">
            <w:pPr>
              <w:spacing w:after="120" w:line="240" w:lineRule="auto"/>
              <w:rPr>
                <w:rFonts w:eastAsia="Times New Roman" w:cstheme="minorHAnsi"/>
                <w:color w:val="000000"/>
                <w:sz w:val="18"/>
                <w:szCs w:val="18"/>
              </w:rPr>
            </w:pPr>
            <w:r w:rsidRPr="00EC37DF">
              <w:rPr>
                <w:rFonts w:eastAsia="Times New Roman" w:cstheme="minorHAnsi"/>
                <w:color w:val="000000"/>
                <w:sz w:val="18"/>
                <w:szCs w:val="18"/>
              </w:rPr>
              <w:t xml:space="preserve">Select the level of analysis for which experts voted on face validity. If the measure is specified and intended for use at more than one level, ensure the results in this section are at the same level of analysis selected in the Measure Information section of this form. </w:t>
            </w:r>
          </w:p>
          <w:p w:rsidR="0040108D" w:rsidRPr="00EC37DF" w14:paraId="230CBFB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For MIPS-Quality submissions, you must report the results of individual clinician-level testing. If group-level testing is available, you may submit those results as an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B242447" w14:textId="29F23AB2">
            <w:pPr>
              <w:spacing w:line="240" w:lineRule="auto"/>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bCs/>
                <w:sz w:val="18"/>
                <w:szCs w:val="18"/>
              </w:rPr>
              <w:t>Accountable Care Organization</w:t>
            </w:r>
          </w:p>
          <w:p w:rsidR="0040108D" w:rsidRPr="00EC37DF" w14:paraId="74908C3C" w14:textId="56E0A1A2">
            <w:pPr>
              <w:spacing w:line="240" w:lineRule="auto"/>
              <w:ind w:left="161" w:hanging="180"/>
              <w:rPr>
                <w:rFonts w:cstheme="minorHAnsi"/>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Clinician – Individual only</w:t>
            </w:r>
          </w:p>
          <w:p w:rsidR="0040108D" w:rsidRPr="00EC37DF" w14:paraId="6860CED5" w14:textId="6A8B5188">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w:t>
            </w:r>
            <w:r w:rsidRPr="00EC37DF">
              <w:rPr>
                <w:rFonts w:eastAsia="Times New Roman" w:cstheme="minorHAnsi"/>
                <w:bCs/>
                <w:sz w:val="18"/>
                <w:szCs w:val="18"/>
              </w:rPr>
              <w:t>Clinician – Group only</w:t>
            </w:r>
          </w:p>
          <w:p w:rsidR="0040108D" w:rsidRPr="00EC37DF" w14:paraId="64EBB717" w14:textId="2FD99ADD">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Facility</w:t>
            </w:r>
          </w:p>
          <w:p w:rsidR="0040108D" w:rsidRPr="00EC37DF" w14:paraId="41DBD4E8" w14:textId="216C950D">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Health plan</w:t>
            </w:r>
          </w:p>
          <w:p w:rsidR="0040108D" w:rsidRPr="00EC37DF" w14:paraId="2983A32C" w14:textId="5A312704">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w:t>
            </w:r>
            <w:r w:rsidRPr="00EC37DF">
              <w:rPr>
                <w:rFonts w:eastAsia="Times New Roman" w:cstheme="minorHAnsi"/>
                <w:bCs/>
                <w:sz w:val="18"/>
                <w:szCs w:val="18"/>
              </w:rPr>
              <w:t>Integrated Delivery System</w:t>
            </w:r>
          </w:p>
          <w:p w:rsidR="0040108D" w:rsidRPr="00EC37DF" w14:paraId="3A178F20" w14:textId="77154245">
            <w:pPr>
              <w:spacing w:line="240" w:lineRule="auto"/>
              <w:ind w:left="161" w:hanging="180"/>
              <w:rPr>
                <w:rFonts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Population: Community, County or City</w:t>
            </w:r>
          </w:p>
          <w:p w:rsidR="0040108D" w:rsidRPr="00EC37DF" w14:paraId="34DA84AF" w14:textId="4E2AF7E9">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cstheme="minorHAnsi"/>
                <w:sz w:val="18"/>
                <w:szCs w:val="18"/>
              </w:rPr>
              <w:t xml:space="preserve"> </w:t>
            </w:r>
            <w:r w:rsidRPr="00EC37DF">
              <w:rPr>
                <w:rFonts w:eastAsia="Times New Roman" w:cstheme="minorHAnsi"/>
                <w:bCs/>
                <w:sz w:val="18"/>
                <w:szCs w:val="18"/>
              </w:rPr>
              <w:t>Population: Regional and State</w:t>
            </w:r>
          </w:p>
        </w:tc>
      </w:tr>
      <w:bookmarkEnd w:id="75"/>
    </w:tbl>
    <w:p w:rsidR="0040108D" w:rsidRPr="00EC37DF" w:rsidP="0040108D" w14:paraId="1331EA2D" w14:textId="77777777"/>
    <w:p w:rsidR="0040108D" w:rsidRPr="00EC37DF" w:rsidP="0040108D" w14:paraId="7CF17864" w14:textId="77777777">
      <w:pPr>
        <w:pStyle w:val="Heading2"/>
        <w:rPr>
          <w:rFonts w:eastAsiaTheme="minorHAnsi"/>
        </w:rPr>
      </w:pPr>
      <w:bookmarkStart w:id="76" w:name="OLE_LINK148"/>
      <w:r w:rsidRPr="00EC37DF">
        <w:rPr>
          <w:rFonts w:eastAsiaTheme="minorHAnsi"/>
        </w:rPr>
        <w:t>Change #68</w:t>
      </w:r>
    </w:p>
    <w:p w:rsidR="0040108D" w:rsidRPr="00EC37DF" w:rsidP="0040108D" w14:paraId="56A48F6F"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18, previous row 045 now row 049, Row, Guidance</w:t>
      </w:r>
    </w:p>
    <w:p w:rsidR="0040108D" w:rsidRPr="00EC37DF" w:rsidP="0040108D" w14:paraId="021F7FF4"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for clarity.</w:t>
      </w:r>
    </w:p>
    <w:p w:rsidR="0040108D" w:rsidRPr="00EC37DF" w:rsidP="0040108D" w14:paraId="0D7C52F7"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04"/>
        <w:gridCol w:w="3511"/>
        <w:gridCol w:w="2794"/>
      </w:tblGrid>
      <w:tr w14:paraId="2CB8271D"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5877E5C" w14:textId="77777777">
            <w:pPr>
              <w:spacing w:line="240" w:lineRule="auto"/>
              <w:jc w:val="center"/>
              <w:rPr>
                <w:rFonts w:eastAsia="Times New Roman" w:cstheme="minorHAnsi"/>
                <w:b/>
                <w:bCs/>
                <w:color w:val="000000"/>
                <w:sz w:val="18"/>
                <w:szCs w:val="18"/>
              </w:rPr>
            </w:pPr>
            <w:bookmarkStart w:id="77" w:name="OLE_LINK150"/>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A077BD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C26E10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3A931E3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8FBBE1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4FA1663"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FC1443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462290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045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4CBC1FC"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sz w:val="18"/>
                <w:szCs w:val="18"/>
              </w:rPr>
              <w:t>Face validity: Number of voting experts and patients/caregivers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77DDCA5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Indicate the number of experts and patients/caregivers who voted on face validity.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2A87E18" w14:textId="77777777">
            <w:pPr>
              <w:spacing w:line="240" w:lineRule="auto"/>
              <w:ind w:left="161" w:hanging="180"/>
              <w:rPr>
                <w:rFonts w:eastAsia="Times New Roman" w:asciiTheme="minorHAnsi" w:hAnsiTheme="minorHAnsi" w:cstheme="minorHAnsi"/>
                <w:bCs/>
                <w:sz w:val="18"/>
                <w:szCs w:val="18"/>
              </w:rPr>
            </w:pPr>
            <w:r w:rsidRPr="00EC37DF">
              <w:rPr>
                <w:rFonts w:eastAsia="Times New Roman" w:asciiTheme="minorHAnsi" w:hAnsiTheme="minorHAnsi" w:cstheme="minorHAnsi"/>
                <w:i/>
                <w:iCs/>
                <w:color w:val="000000"/>
                <w:sz w:val="18"/>
                <w:szCs w:val="18"/>
              </w:rPr>
              <w:t>Numeric field</w:t>
            </w:r>
          </w:p>
        </w:tc>
      </w:tr>
      <w:bookmarkEnd w:id="77"/>
    </w:tbl>
    <w:p w:rsidR="0040108D" w:rsidRPr="00EC37DF" w:rsidP="0040108D" w14:paraId="6939D297" w14:textId="77777777">
      <w:pPr>
        <w:spacing w:line="240" w:lineRule="auto"/>
        <w:rPr>
          <w:rFonts w:ascii="Arial" w:hAnsi="Arial" w:cs="Arial"/>
        </w:rPr>
      </w:pPr>
    </w:p>
    <w:p w:rsidR="0040108D" w:rsidRPr="00EC37DF" w:rsidP="0040108D" w14:paraId="6A50EA02"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245EAA8D"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D2E31EF" w14:textId="77777777">
            <w:pPr>
              <w:spacing w:line="240" w:lineRule="auto"/>
              <w:jc w:val="center"/>
              <w:rPr>
                <w:rFonts w:eastAsia="Times New Roman" w:asciiTheme="minorHAnsi" w:hAnsiTheme="minorHAnsi" w:cstheme="minorHAnsi"/>
                <w:b/>
                <w:bCs/>
                <w:color w:val="000000"/>
                <w:sz w:val="18"/>
                <w:szCs w:val="18"/>
              </w:rPr>
            </w:pPr>
            <w:bookmarkStart w:id="78" w:name="OLE_LINK145"/>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03E642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496280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6F8B77C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47EED3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4A2581E"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EC1A1B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565AFB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049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911D458"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Face validity: Number of voting experts and patients/caregivers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6C0C12E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Indicate the number of experts and patients/caregivers who voted on face validity (specifically, whether the measure could differentiate good from poor quality care among accountable entities).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63E0714" w14:textId="77777777">
            <w:pPr>
              <w:spacing w:line="240" w:lineRule="auto"/>
              <w:ind w:left="161" w:hanging="180"/>
              <w:rPr>
                <w:rFonts w:eastAsia="Times New Roman" w:asciiTheme="minorHAnsi" w:hAnsiTheme="minorHAnsi" w:cstheme="minorHAnsi"/>
                <w:bCs/>
                <w:sz w:val="18"/>
                <w:szCs w:val="18"/>
              </w:rPr>
            </w:pPr>
            <w:r w:rsidRPr="00EC37DF">
              <w:rPr>
                <w:rFonts w:eastAsia="Times New Roman" w:asciiTheme="minorHAnsi" w:hAnsiTheme="minorHAnsi" w:cstheme="minorHAnsi"/>
                <w:i/>
                <w:iCs/>
                <w:color w:val="000000"/>
                <w:sz w:val="18"/>
                <w:szCs w:val="18"/>
              </w:rPr>
              <w:t>Numeric field</w:t>
            </w:r>
          </w:p>
        </w:tc>
      </w:tr>
      <w:bookmarkEnd w:id="76"/>
      <w:bookmarkEnd w:id="78"/>
    </w:tbl>
    <w:p w:rsidR="0040108D" w:rsidRPr="00EC37DF" w:rsidP="0040108D" w14:paraId="531B462C" w14:textId="77777777"/>
    <w:p w:rsidR="0040108D" w:rsidRPr="00EC37DF" w:rsidP="0040108D" w14:paraId="585FE691" w14:textId="77777777">
      <w:pPr>
        <w:pStyle w:val="Heading2"/>
        <w:rPr>
          <w:rFonts w:eastAsiaTheme="minorHAnsi"/>
        </w:rPr>
      </w:pPr>
      <w:bookmarkStart w:id="79" w:name="OLE_LINK149"/>
      <w:r w:rsidRPr="00EC37DF">
        <w:rPr>
          <w:rFonts w:eastAsiaTheme="minorHAnsi"/>
        </w:rPr>
        <w:t>Change #69</w:t>
      </w:r>
    </w:p>
    <w:p w:rsidR="0040108D" w:rsidRPr="00EC37DF" w:rsidP="0040108D" w14:paraId="721D27AF"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18, previous row 046 now row 050, Row</w:t>
      </w:r>
    </w:p>
    <w:p w:rsidR="0040108D" w:rsidRPr="00EC37DF" w:rsidP="0040108D" w14:paraId="63884AB3"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7EA6A50B"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046</w:t>
      </w:r>
    </w:p>
    <w:p w:rsidR="0040108D" w:rsidRPr="00EC37DF" w:rsidP="0040108D" w14:paraId="5A16860A"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050</w:t>
      </w:r>
    </w:p>
    <w:bookmarkEnd w:id="79"/>
    <w:p w:rsidR="0040108D" w:rsidRPr="00EC37DF" w:rsidP="0040108D" w14:paraId="2D210EF7" w14:textId="77777777"/>
    <w:p w:rsidR="0040108D" w:rsidRPr="00EC37DF" w:rsidP="0040108D" w14:paraId="6847F1B2" w14:textId="77777777">
      <w:pPr>
        <w:pStyle w:val="Heading2"/>
        <w:rPr>
          <w:rFonts w:eastAsiaTheme="minorHAnsi"/>
        </w:rPr>
      </w:pPr>
      <w:bookmarkStart w:id="80" w:name="OLE_LINK152"/>
      <w:r w:rsidRPr="00EC37DF">
        <w:rPr>
          <w:rFonts w:eastAsiaTheme="minorHAnsi"/>
        </w:rPr>
        <w:t>Change #70</w:t>
      </w:r>
    </w:p>
    <w:p w:rsidR="0040108D" w:rsidRPr="00EC37DF" w:rsidP="0040108D" w14:paraId="2B101CF2"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18, 051 new row added</w:t>
      </w:r>
    </w:p>
    <w:p w:rsidR="0040108D" w:rsidRPr="00EC37DF" w:rsidP="0040108D" w14:paraId="24333D3E"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Updated for clarity of testing results.</w:t>
      </w:r>
    </w:p>
    <w:p w:rsidR="0040108D" w:rsidRPr="00EC37DF" w:rsidP="0040108D" w14:paraId="5CC1386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7B9CDEAA"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94"/>
        <w:gridCol w:w="3331"/>
        <w:gridCol w:w="2794"/>
      </w:tblGrid>
      <w:tr w14:paraId="1DA9CDCF"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C172282"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E93ADB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727C332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21C41C3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B7A4B5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9BB2C6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649397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Score Level (Accountable Entity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22E7E1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051</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1CA74B56"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sz w:val="18"/>
                <w:szCs w:val="18"/>
              </w:rPr>
              <w:t>Face validity: Interpretation</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5901F11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Briefly explain the interpretation of the result, including any disagreement with the face validity of the performance measure.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A89F650" w14:textId="77777777">
            <w:pPr>
              <w:spacing w:line="240" w:lineRule="auto"/>
              <w:ind w:left="161" w:hanging="180"/>
              <w:rPr>
                <w:rFonts w:eastAsia="Times New Roman" w:asciiTheme="minorHAnsi" w:hAnsiTheme="minorHAnsi" w:cstheme="minorHAnsi"/>
                <w:bCs/>
                <w:sz w:val="18"/>
                <w:szCs w:val="18"/>
              </w:rPr>
            </w:pPr>
            <w:r w:rsidRPr="00EC37DF">
              <w:rPr>
                <w:rFonts w:eastAsia="Times New Roman" w:asciiTheme="minorHAnsi" w:hAnsiTheme="minorHAnsi" w:cstheme="minorHAnsi"/>
                <w:i/>
                <w:iCs/>
                <w:color w:val="000000"/>
                <w:sz w:val="18"/>
                <w:szCs w:val="18"/>
              </w:rPr>
              <w:t>Free text field</w:t>
            </w:r>
          </w:p>
        </w:tc>
      </w:tr>
      <w:bookmarkEnd w:id="80"/>
    </w:tbl>
    <w:p w:rsidR="0040108D" w:rsidRPr="00EC37DF" w:rsidP="0040108D" w14:paraId="7CA48233" w14:textId="77777777"/>
    <w:p w:rsidR="0040108D" w:rsidRPr="00EC37DF" w:rsidP="0040108D" w14:paraId="4E23E399" w14:textId="77777777">
      <w:pPr>
        <w:pStyle w:val="Heading2"/>
        <w:rPr>
          <w:rFonts w:eastAsiaTheme="minorHAnsi"/>
        </w:rPr>
      </w:pPr>
      <w:r w:rsidRPr="00EC37DF">
        <w:rPr>
          <w:rFonts w:eastAsiaTheme="minorHAnsi"/>
        </w:rPr>
        <w:t>Change #71</w:t>
      </w:r>
    </w:p>
    <w:p w:rsidR="0040108D" w:rsidRPr="00EC37DF" w:rsidP="0040108D" w14:paraId="51DF5533"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19, previous row 047 now row 052, Row, Guidance, ADD YOUR CONTENT HERE</w:t>
      </w:r>
    </w:p>
    <w:p w:rsidR="0040108D" w:rsidRPr="00EC37DF" w:rsidP="0040108D" w14:paraId="7FD45F96"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and responses for clarity.</w:t>
      </w:r>
    </w:p>
    <w:p w:rsidR="0040108D" w:rsidRPr="00EC37DF" w:rsidP="0040108D" w14:paraId="11640A6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w:t>
      </w:r>
    </w:p>
    <w:tbl>
      <w:tblPr>
        <w:tblStyle w:val="TableGrid"/>
        <w:tblW w:w="9900" w:type="dxa"/>
        <w:tblInd w:w="0" w:type="dxa"/>
        <w:tblLayout w:type="fixed"/>
        <w:tblLook w:val="04A0"/>
      </w:tblPr>
      <w:tblGrid>
        <w:gridCol w:w="1166"/>
        <w:gridCol w:w="715"/>
        <w:gridCol w:w="1804"/>
        <w:gridCol w:w="3421"/>
        <w:gridCol w:w="2794"/>
      </w:tblGrid>
      <w:tr w14:paraId="465F4BC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5F1116D"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C3658E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BFDEC7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7645FF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0C1D04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DA3371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0EB801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Patient/Encounter Level (Data Element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59DC7EC"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047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10B9335"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color w:val="000000"/>
                <w:sz w:val="18"/>
                <w:szCs w:val="18"/>
              </w:rPr>
              <w:t>Patient/Encounter Level Testing</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741B3670"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Indicate whether patient/encounter level testing of the individual data elements in the final performance measure was conducted. Select “No” if testing was not conducted for each critical data element required to identify the denominator and numerator. If testing was conducted for a subset of critical data elements only, select “No” and submit these results as an attachment.</w:t>
            </w:r>
          </w:p>
          <w:p w:rsidR="0040108D" w:rsidRPr="00EC37DF" w14:paraId="53044CE4" w14:textId="77777777">
            <w:pPr>
              <w:spacing w:line="240" w:lineRule="auto"/>
              <w:rPr>
                <w:rFonts w:ascii="Calibri" w:eastAsia="Times New Roman" w:hAnsi="Calibri" w:cs="Times New Roman"/>
                <w:color w:val="000000"/>
                <w:sz w:val="18"/>
                <w:szCs w:val="18"/>
              </w:rPr>
            </w:pPr>
          </w:p>
          <w:p w:rsidR="0040108D" w:rsidRPr="00EC37DF" w14:paraId="67069760"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 xml:space="preserve">Note: This section includes tests of both data element reliability and validity. </w:t>
            </w:r>
          </w:p>
          <w:p w:rsidR="0040108D" w:rsidRPr="00EC37DF" w14:paraId="02EA21D5" w14:textId="77777777">
            <w:pPr>
              <w:spacing w:line="240" w:lineRule="auto"/>
              <w:rPr>
                <w:rFonts w:ascii="Calibri" w:eastAsia="Times New Roman" w:hAnsi="Calibri" w:cs="Times New Roman"/>
                <w:color w:val="000000"/>
                <w:sz w:val="18"/>
                <w:szCs w:val="18"/>
              </w:rPr>
            </w:pPr>
          </w:p>
          <w:p w:rsidR="0040108D" w:rsidRPr="00EC37DF" w14:paraId="6B20A7B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Note: for MIPS submissions, please provide individual clinician-level results. If the measure was also tested at the clinician group level, you may include those results in an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ECE1DCC" w14:textId="3C5113B6">
            <w:pPr>
              <w:spacing w:line="240" w:lineRule="auto"/>
              <w:ind w:left="161" w:hanging="180"/>
              <w:rPr>
                <w:rFonts w:ascii="Segoe UI Symbol" w:eastAsia="Times New Roman" w:hAnsi="Segoe UI Symbol" w:cs="Segoe UI Symbol"/>
                <w:color w:val="000000"/>
                <w:sz w:val="18"/>
                <w:szCs w:val="18"/>
              </w:rPr>
            </w:pPr>
            <w:r w:rsidRPr="00EC37DF">
              <w:rPr>
                <w:rFonts w:ascii="MS Gothic" w:eastAsia="MS Gothic" w:hAnsi="MS Gothic" w:cs="Times New Roman" w:hint="eastAsia"/>
                <w:color w:val="000000"/>
                <w:sz w:val="18"/>
                <w:szCs w:val="18"/>
              </w:rPr>
              <w:t>☐</w:t>
            </w:r>
            <w:r w:rsidRPr="00EC37DF">
              <w:rPr>
                <w:rFonts w:ascii="Segoe UI Symbol" w:eastAsia="Times New Roman" w:hAnsi="Segoe UI Symbol" w:cs="Segoe UI Symbol"/>
                <w:color w:val="000000"/>
                <w:sz w:val="18"/>
                <w:szCs w:val="18"/>
              </w:rPr>
              <w:t xml:space="preserve"> Yes </w:t>
            </w:r>
          </w:p>
          <w:p w:rsidR="0040108D" w:rsidRPr="00EC37DF" w14:paraId="245A0CA1" w14:textId="6E10B51A">
            <w:pPr>
              <w:spacing w:line="240" w:lineRule="auto"/>
              <w:ind w:left="161" w:hanging="180"/>
              <w:rPr>
                <w:rFonts w:eastAsia="Times New Roman" w:asciiTheme="minorHAnsi" w:hAnsiTheme="minorHAnsi" w:cstheme="minorHAnsi"/>
                <w:bCs/>
                <w:sz w:val="18"/>
                <w:szCs w:val="18"/>
              </w:rPr>
            </w:pPr>
            <w:r w:rsidRPr="00EC37DF">
              <w:rPr>
                <w:rFonts w:ascii="MS Gothic" w:eastAsia="MS Gothic" w:hAnsi="MS Gothic" w:cs="Times New Roman" w:hint="eastAsia"/>
                <w:color w:val="000000"/>
                <w:sz w:val="18"/>
                <w:szCs w:val="18"/>
              </w:rPr>
              <w:t>☐</w:t>
            </w:r>
            <w:r w:rsidRPr="00EC37DF">
              <w:rPr>
                <w:rFonts w:ascii="Segoe UI Symbol" w:eastAsia="Times New Roman" w:hAnsi="Segoe UI Symbol" w:cs="Segoe UI Symbol"/>
                <w:color w:val="000000"/>
                <w:sz w:val="18"/>
                <w:szCs w:val="18"/>
              </w:rPr>
              <w:t xml:space="preserve"> No</w:t>
            </w:r>
          </w:p>
        </w:tc>
      </w:tr>
    </w:tbl>
    <w:p w:rsidR="0040108D" w:rsidRPr="00EC37DF" w:rsidP="0040108D" w14:paraId="6984FC1D" w14:textId="77777777">
      <w:pPr>
        <w:spacing w:line="240" w:lineRule="auto"/>
        <w:rPr>
          <w:rFonts w:ascii="Arial" w:hAnsi="Arial" w:cs="Arial"/>
        </w:rPr>
      </w:pPr>
    </w:p>
    <w:p w:rsidR="0040108D" w:rsidRPr="00EC37DF" w:rsidP="0040108D" w14:paraId="2DC8DC6C" w14:textId="77777777">
      <w:pPr>
        <w:spacing w:line="240" w:lineRule="auto"/>
        <w:rPr>
          <w:rFonts w:ascii="Arial" w:hAnsi="Arial" w:cs="Arial"/>
        </w:rPr>
      </w:pPr>
    </w:p>
    <w:p w:rsidR="0040108D" w:rsidRPr="00EC37DF" w:rsidP="0040108D" w14:paraId="0DBCE6B1" w14:textId="77777777">
      <w:pPr>
        <w:spacing w:line="240" w:lineRule="auto"/>
        <w:rPr>
          <w:rFonts w:ascii="Arial" w:hAnsi="Arial" w:cs="Arial"/>
        </w:rPr>
      </w:pPr>
    </w:p>
    <w:p w:rsidR="0040108D" w:rsidRPr="00EC37DF" w:rsidP="0040108D" w14:paraId="22EAC468" w14:textId="77777777">
      <w:pPr>
        <w:spacing w:line="240" w:lineRule="auto"/>
        <w:rPr>
          <w:rFonts w:ascii="Arial" w:hAnsi="Arial" w:cs="Arial"/>
        </w:rPr>
      </w:pPr>
    </w:p>
    <w:p w:rsidR="0040108D" w:rsidRPr="00EC37DF" w:rsidP="0040108D" w14:paraId="237D94C9" w14:textId="77777777">
      <w:pPr>
        <w:spacing w:line="240" w:lineRule="auto"/>
        <w:rPr>
          <w:rFonts w:ascii="Arial" w:hAnsi="Arial" w:cs="Arial"/>
        </w:rPr>
      </w:pPr>
    </w:p>
    <w:p w:rsidR="0040108D" w:rsidRPr="00EC37DF" w:rsidP="0040108D" w14:paraId="23C1B60B" w14:textId="77777777">
      <w:pPr>
        <w:spacing w:line="240" w:lineRule="auto"/>
        <w:rPr>
          <w:rFonts w:ascii="Arial" w:hAnsi="Arial" w:cs="Arial"/>
          <w:b/>
        </w:rPr>
      </w:pPr>
    </w:p>
    <w:p w:rsidR="0040108D" w:rsidRPr="00EC37DF" w:rsidP="0040108D" w14:paraId="5971815C" w14:textId="77777777">
      <w:pPr>
        <w:spacing w:line="240" w:lineRule="auto"/>
        <w:rPr>
          <w:rFonts w:ascii="Arial" w:hAnsi="Arial" w:cs="Arial"/>
          <w:b/>
        </w:rPr>
      </w:pPr>
    </w:p>
    <w:p w:rsidR="0040108D" w:rsidRPr="00EC37DF" w:rsidP="0040108D" w14:paraId="727C9D8E" w14:textId="77777777">
      <w:pPr>
        <w:spacing w:line="240" w:lineRule="auto"/>
        <w:rPr>
          <w:rFonts w:ascii="Arial" w:hAnsi="Arial" w:cs="Arial"/>
          <w:b/>
        </w:rPr>
      </w:pPr>
    </w:p>
    <w:p w:rsidR="0040108D" w:rsidRPr="00EC37DF" w:rsidP="0040108D" w14:paraId="31B54972" w14:textId="77777777">
      <w:pPr>
        <w:spacing w:line="240" w:lineRule="auto"/>
        <w:rPr>
          <w:rFonts w:ascii="Arial" w:hAnsi="Arial" w:cs="Arial"/>
          <w:b/>
        </w:rPr>
      </w:pPr>
    </w:p>
    <w:p w:rsidR="0040108D" w:rsidRPr="00EC37DF" w:rsidP="0040108D" w14:paraId="12CF73CE" w14:textId="77777777">
      <w:pPr>
        <w:spacing w:line="240" w:lineRule="auto"/>
        <w:rPr>
          <w:rFonts w:ascii="Arial" w:hAnsi="Arial" w:cs="Arial"/>
          <w:b/>
        </w:rPr>
      </w:pPr>
    </w:p>
    <w:p w:rsidR="0040108D" w:rsidRPr="00EC37DF" w:rsidP="0040108D" w14:paraId="3B9A7410" w14:textId="77777777">
      <w:pPr>
        <w:spacing w:line="240" w:lineRule="auto"/>
        <w:rPr>
          <w:rFonts w:ascii="Arial" w:hAnsi="Arial" w:cs="Arial"/>
        </w:rPr>
      </w:pPr>
      <w:r w:rsidRPr="00EC37DF">
        <w:rPr>
          <w:rFonts w:ascii="Arial" w:hAnsi="Arial" w:cs="Arial"/>
          <w:b/>
          <w:bCs/>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30F6B847"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F635591" w14:textId="77777777">
            <w:pPr>
              <w:spacing w:line="240" w:lineRule="auto"/>
              <w:jc w:val="center"/>
              <w:rPr>
                <w:rFonts w:eastAsia="Times New Roman" w:asciiTheme="minorHAnsi" w:hAnsiTheme="minorHAnsi" w:cstheme="minorHAnsi"/>
                <w:b/>
                <w:bCs/>
                <w:color w:val="000000"/>
                <w:sz w:val="18"/>
                <w:szCs w:val="18"/>
              </w:rPr>
            </w:pPr>
            <w:bookmarkStart w:id="81" w:name="OLE_LINK153"/>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0D667A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C53528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7392BFB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FD2B1A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C738F51"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408366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Patient/Encounter Level (Data Element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A1B4F7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052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4C3E6AA"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Patient/Encounter Level Testing</w:t>
            </w:r>
          </w:p>
        </w:tc>
        <w:tc>
          <w:tcPr>
            <w:tcW w:w="3510" w:type="dxa"/>
            <w:tcBorders>
              <w:top w:val="single" w:sz="4" w:space="0" w:color="auto"/>
              <w:left w:val="single" w:sz="4" w:space="0" w:color="auto"/>
              <w:bottom w:val="single" w:sz="4" w:space="0" w:color="auto"/>
              <w:right w:val="single" w:sz="4" w:space="0" w:color="auto"/>
            </w:tcBorders>
          </w:tcPr>
          <w:p w:rsidR="0040108D" w:rsidRPr="00EC37DF" w14:paraId="3A74D336"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Indicate whether patient/encounter level testing of the individual data elements in the final performance measure was conducted (i.e., measure of agreement such as kappa or correlation coefficient). Prior studies of the same data elements may be submitted. </w:t>
            </w:r>
          </w:p>
          <w:p w:rsidR="0040108D" w:rsidRPr="00EC37DF" w14:paraId="2ED79516" w14:textId="77777777">
            <w:pPr>
              <w:spacing w:line="240" w:lineRule="auto"/>
              <w:rPr>
                <w:rFonts w:eastAsia="Times New Roman" w:cstheme="minorHAnsi"/>
                <w:color w:val="000000"/>
                <w:sz w:val="18"/>
                <w:szCs w:val="18"/>
              </w:rPr>
            </w:pPr>
          </w:p>
          <w:p w:rsidR="0040108D" w:rsidRPr="00EC37DF" w14:paraId="1F7F37FF" w14:textId="77777777">
            <w:pPr>
              <w:pStyle w:val="ListParagraph"/>
              <w:numPr>
                <w:ilvl w:val="0"/>
                <w:numId w:val="5"/>
              </w:numPr>
              <w:spacing w:line="240" w:lineRule="auto"/>
              <w:ind w:left="163" w:hanging="180"/>
              <w:rPr>
                <w:rFonts w:eastAsia="Times New Roman" w:cstheme="minorHAnsi"/>
                <w:color w:val="000000"/>
                <w:sz w:val="18"/>
                <w:szCs w:val="18"/>
              </w:rPr>
            </w:pPr>
            <w:r w:rsidRPr="00EC37DF">
              <w:rPr>
                <w:rFonts w:eastAsia="Times New Roman" w:cstheme="minorHAnsi"/>
                <w:color w:val="000000"/>
                <w:sz w:val="18"/>
                <w:szCs w:val="18"/>
              </w:rPr>
              <w:t>Select “Yes” if data element agreement was assessed at the individual data element level or denominator and numerator level as of submission of this form.</w:t>
            </w:r>
          </w:p>
          <w:p w:rsidR="0040108D" w:rsidRPr="00EC37DF" w14:paraId="6E9404A8" w14:textId="77777777">
            <w:pPr>
              <w:pStyle w:val="ListParagraph"/>
              <w:numPr>
                <w:ilvl w:val="0"/>
                <w:numId w:val="5"/>
              </w:numPr>
              <w:spacing w:line="240" w:lineRule="auto"/>
              <w:ind w:left="163"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Select “No” if you are not able to provide the results of data element agreement in this submission. If you are submitting preliminary testing results or a different type of data element testing, provide as an attachment.</w:t>
            </w:r>
          </w:p>
          <w:p w:rsidR="0040108D" w:rsidRPr="00EC37DF" w14:paraId="3F8384C3" w14:textId="77777777">
            <w:pPr>
              <w:pStyle w:val="ListParagraph"/>
              <w:numPr>
                <w:ilvl w:val="0"/>
                <w:numId w:val="5"/>
              </w:numPr>
              <w:spacing w:line="240" w:lineRule="auto"/>
              <w:ind w:left="163"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Select “No” and skip to the Patient-Reported Data section if data element testing was only conducted for a survey or patient reported tool (e.g., internal consistency) rather than data element agreement for the final performance measure.</w:t>
            </w:r>
          </w:p>
          <w:p w:rsidR="0040108D" w:rsidRPr="00EC37DF" w14:paraId="3388FDB0" w14:textId="77777777">
            <w:pPr>
              <w:spacing w:line="240" w:lineRule="auto"/>
              <w:rPr>
                <w:rFonts w:eastAsia="Times New Roman" w:asciiTheme="minorHAnsi" w:hAnsiTheme="minorHAnsi" w:cstheme="minorHAnsi"/>
                <w:color w:val="000000"/>
                <w:sz w:val="18"/>
                <w:szCs w:val="18"/>
              </w:rPr>
            </w:pPr>
          </w:p>
          <w:p w:rsidR="0040108D" w:rsidRPr="00EC37DF" w14:paraId="2979226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Note: This section includes tests of both data element reliability and validity.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7299E9D" w14:textId="0D4A82D0">
            <w:pPr>
              <w:spacing w:line="240" w:lineRule="auto"/>
              <w:ind w:left="161" w:hanging="180"/>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Yes </w:t>
            </w:r>
          </w:p>
          <w:p w:rsidR="0040108D" w:rsidRPr="00EC37DF" w14:paraId="02B6B4AC" w14:textId="28BEB6FB">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No</w:t>
            </w:r>
          </w:p>
          <w:p w:rsidR="0040108D" w:rsidRPr="00EC37DF" w14:paraId="363DD079" w14:textId="7B3E02EA">
            <w:pPr>
              <w:spacing w:line="240" w:lineRule="auto"/>
              <w:ind w:left="161" w:hanging="180"/>
              <w:rPr>
                <w:rFonts w:eastAsia="Times New Roman" w:asciiTheme="minorHAnsi" w:hAnsiTheme="minorHAnsi" w:cstheme="minorHAnsi"/>
                <w:bCs/>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Not applicable </w:t>
            </w:r>
          </w:p>
        </w:tc>
      </w:tr>
      <w:bookmarkEnd w:id="81"/>
    </w:tbl>
    <w:p w:rsidR="0040108D" w:rsidRPr="00EC37DF" w:rsidP="0040108D" w14:paraId="784E13B4" w14:textId="77777777"/>
    <w:p w:rsidR="0040108D" w:rsidRPr="00EC37DF" w:rsidP="0040108D" w14:paraId="6656D534" w14:textId="77777777">
      <w:pPr>
        <w:pStyle w:val="Heading2"/>
        <w:rPr>
          <w:rFonts w:eastAsiaTheme="minorHAnsi"/>
        </w:rPr>
      </w:pPr>
      <w:bookmarkStart w:id="82" w:name="OLE_LINK158"/>
      <w:r w:rsidRPr="00EC37DF">
        <w:rPr>
          <w:rFonts w:eastAsiaTheme="minorHAnsi"/>
        </w:rPr>
        <w:t>Change #72</w:t>
      </w:r>
    </w:p>
    <w:p w:rsidR="0040108D" w:rsidRPr="00EC37DF" w:rsidP="0040108D" w14:paraId="2C3E0CA0"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19, n/a row following new row 052, Field Label</w:t>
      </w:r>
    </w:p>
    <w:p w:rsidR="0040108D" w:rsidRPr="00EC37DF" w:rsidP="0040108D" w14:paraId="63771CB5"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references changed because rows were added/removed.</w:t>
      </w:r>
    </w:p>
    <w:p w:rsidR="0040108D" w:rsidRPr="00EC37DF" w:rsidP="0040108D" w14:paraId="6B9529A3"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04"/>
        <w:gridCol w:w="3511"/>
        <w:gridCol w:w="2794"/>
      </w:tblGrid>
      <w:tr w14:paraId="7A47BC6D"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46B42E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1F29F5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3D6A28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1C2595B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8ED7FA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B770BC0"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D14A4B9"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C00224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C2ED14E" w14:textId="77777777">
            <w:pPr>
              <w:spacing w:line="240" w:lineRule="auto"/>
              <w:rPr>
                <w:rFonts w:eastAsia="Times New Roman" w:asciiTheme="minorHAnsi" w:hAnsiTheme="minorHAnsi" w:cstheme="minorHAnsi"/>
                <w:color w:val="C00000"/>
                <w:sz w:val="18"/>
                <w:szCs w:val="18"/>
              </w:rPr>
            </w:pPr>
            <w:r w:rsidRPr="00EC37DF">
              <w:rPr>
                <w:rFonts w:ascii="Calibri" w:eastAsia="Times New Roman" w:hAnsi="Calibri" w:cs="Times New Roman"/>
                <w:i/>
                <w:iCs/>
                <w:color w:val="000000"/>
                <w:sz w:val="18"/>
                <w:szCs w:val="18"/>
              </w:rPr>
              <w:t xml:space="preserve">If you select “Yes” in Row 047, then Rows 048-052become required fields. If you select “No” in Row 047 then skip to Row 053. </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2B20984B" w14:textId="77777777">
            <w:pPr>
              <w:spacing w:after="120" w:line="240" w:lineRule="auto"/>
              <w:rPr>
                <w:rFonts w:ascii="Calibri" w:eastAsia="Times New Roman" w:hAnsi="Calibri" w:cs="Times New Roman"/>
                <w:sz w:val="18"/>
                <w:szCs w:val="18"/>
              </w:rPr>
            </w:pPr>
            <w:r w:rsidRPr="00EC37DF">
              <w:rPr>
                <w:rFonts w:ascii="Calibri" w:eastAsia="Times New Roman" w:hAnsi="Calibri" w:cs="Times New Roman"/>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C7F51EF" w14:textId="77777777">
            <w:pPr>
              <w:spacing w:line="240" w:lineRule="auto"/>
            </w:pPr>
            <w:r w:rsidRPr="00EC37DF">
              <w:rPr>
                <w:rFonts w:ascii="Calibri" w:eastAsia="Times New Roman" w:hAnsi="Calibri" w:cs="Times New Roman"/>
                <w:i/>
                <w:iCs/>
                <w:color w:val="000000"/>
                <w:sz w:val="18"/>
                <w:szCs w:val="18"/>
              </w:rPr>
              <w:t>This is not a data entry field.</w:t>
            </w:r>
          </w:p>
        </w:tc>
      </w:tr>
    </w:tbl>
    <w:p w:rsidR="0040108D" w:rsidRPr="00EC37DF" w:rsidP="0040108D" w14:paraId="010A9AFF" w14:textId="77777777">
      <w:pPr>
        <w:spacing w:line="240" w:lineRule="auto"/>
        <w:rPr>
          <w:rFonts w:ascii="Arial" w:hAnsi="Arial" w:cs="Arial"/>
        </w:rPr>
      </w:pPr>
    </w:p>
    <w:p w:rsidR="0040108D" w:rsidRPr="00EC37DF" w:rsidP="0040108D" w14:paraId="0EE8DEBD" w14:textId="77777777">
      <w:pPr>
        <w:spacing w:line="240" w:lineRule="auto"/>
        <w:rPr>
          <w:rFonts w:ascii="Arial" w:hAnsi="Arial" w:cs="Arial"/>
          <w:b/>
        </w:rPr>
      </w:pPr>
    </w:p>
    <w:p w:rsidR="0040108D" w:rsidRPr="00EC37DF" w:rsidP="0040108D" w14:paraId="16B5B1AF" w14:textId="77777777">
      <w:pPr>
        <w:spacing w:line="240" w:lineRule="auto"/>
        <w:rPr>
          <w:rFonts w:ascii="Arial" w:hAnsi="Arial" w:cs="Arial"/>
          <w:b/>
        </w:rPr>
      </w:pPr>
    </w:p>
    <w:p w:rsidR="0040108D" w:rsidRPr="00EC37DF" w:rsidP="0040108D" w14:paraId="536E4E51" w14:textId="77777777">
      <w:pPr>
        <w:spacing w:line="240" w:lineRule="auto"/>
        <w:rPr>
          <w:rFonts w:ascii="Arial" w:hAnsi="Arial" w:cs="Arial"/>
          <w:b/>
        </w:rPr>
      </w:pPr>
    </w:p>
    <w:p w:rsidR="0040108D" w:rsidRPr="00EC37DF" w:rsidP="0040108D" w14:paraId="49BF6369" w14:textId="77777777">
      <w:pPr>
        <w:spacing w:line="240" w:lineRule="auto"/>
        <w:rPr>
          <w:rFonts w:ascii="Arial" w:hAnsi="Arial" w:cs="Arial"/>
          <w:b/>
        </w:rPr>
      </w:pPr>
    </w:p>
    <w:p w:rsidR="0040108D" w:rsidRPr="00EC37DF" w:rsidP="0040108D" w14:paraId="4E559D8B" w14:textId="77777777">
      <w:pPr>
        <w:spacing w:line="240" w:lineRule="auto"/>
        <w:rPr>
          <w:rFonts w:ascii="Arial" w:hAnsi="Arial" w:cs="Arial"/>
          <w:b/>
        </w:rPr>
      </w:pPr>
    </w:p>
    <w:p w:rsidR="0040108D" w:rsidRPr="00EC37DF" w:rsidP="0040108D" w14:paraId="4589B4A3" w14:textId="77777777">
      <w:pPr>
        <w:spacing w:line="240" w:lineRule="auto"/>
        <w:rPr>
          <w:rFonts w:ascii="Arial" w:hAnsi="Arial" w:cs="Arial"/>
          <w:b/>
        </w:rPr>
      </w:pPr>
    </w:p>
    <w:p w:rsidR="0040108D" w:rsidRPr="00EC37DF" w:rsidP="0040108D" w14:paraId="4EE3B492"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5EE1DA1E"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093195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63FB8F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5A84CA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24906F1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401A9F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CDDD130"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979A0F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A21FFE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563DDCC" w14:textId="77777777">
            <w:pPr>
              <w:spacing w:line="240" w:lineRule="auto"/>
              <w:rPr>
                <w:rFonts w:eastAsia="Times New Roman" w:asciiTheme="minorHAnsi" w:hAnsiTheme="minorHAnsi" w:cstheme="minorHAnsi"/>
                <w:color w:val="C00000"/>
                <w:sz w:val="18"/>
                <w:szCs w:val="18"/>
              </w:rPr>
            </w:pPr>
            <w:r w:rsidRPr="00EC37DF">
              <w:rPr>
                <w:rFonts w:eastAsia="Times New Roman" w:asciiTheme="minorHAnsi" w:hAnsiTheme="minorHAnsi" w:cstheme="minorHAnsi"/>
                <w:i/>
                <w:iCs/>
                <w:color w:val="000000"/>
                <w:sz w:val="18"/>
                <w:szCs w:val="18"/>
              </w:rPr>
              <w:t xml:space="preserve">If you select “Yes” in Row 052, then Rows 053-059 become required fields. If you select “No” in Row 052, then skip to Row 060. </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5340A58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21A7A96" w14:textId="77777777">
            <w:pPr>
              <w:spacing w:line="240" w:lineRule="auto"/>
              <w:rPr>
                <w:rFonts w:asciiTheme="minorHAnsi" w:hAnsiTheme="minorHAnsi" w:cstheme="minorHAnsi"/>
              </w:rPr>
            </w:pPr>
            <w:r w:rsidRPr="00EC37DF">
              <w:rPr>
                <w:rFonts w:eastAsia="Times New Roman" w:asciiTheme="minorHAnsi" w:hAnsiTheme="minorHAnsi" w:cstheme="minorHAnsi"/>
                <w:i/>
                <w:iCs/>
                <w:color w:val="000000"/>
                <w:sz w:val="18"/>
                <w:szCs w:val="18"/>
              </w:rPr>
              <w:t>This is not a data entry field.</w:t>
            </w:r>
          </w:p>
        </w:tc>
      </w:tr>
      <w:bookmarkEnd w:id="82"/>
    </w:tbl>
    <w:p w:rsidR="0040108D" w:rsidRPr="00EC37DF" w:rsidP="0040108D" w14:paraId="64AF12A6" w14:textId="77777777"/>
    <w:p w:rsidR="0040108D" w:rsidRPr="00EC37DF" w:rsidP="0040108D" w14:paraId="2B6B6005" w14:textId="77777777">
      <w:pPr>
        <w:pStyle w:val="Heading2"/>
        <w:rPr>
          <w:rFonts w:eastAsiaTheme="minorHAnsi"/>
        </w:rPr>
      </w:pPr>
      <w:bookmarkStart w:id="83" w:name="OLE_LINK161"/>
      <w:r w:rsidRPr="00EC37DF">
        <w:rPr>
          <w:rFonts w:eastAsiaTheme="minorHAnsi"/>
        </w:rPr>
        <w:t>Change #73</w:t>
      </w:r>
    </w:p>
    <w:p w:rsidR="0040108D" w:rsidRPr="00EC37DF" w:rsidP="0040108D" w14:paraId="514F6101"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19, previous row 048 new row 053, Row, Guidance, ADD YOUR CONTENT HERE</w:t>
      </w:r>
    </w:p>
    <w:p w:rsidR="0040108D" w:rsidRPr="00EC37DF" w:rsidP="0040108D" w14:paraId="6D493E40"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Updated guidance to current website.</w:t>
      </w:r>
    </w:p>
    <w:p w:rsidR="0040108D" w:rsidRPr="00EC37DF" w:rsidP="0040108D" w14:paraId="2DE603C1"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04"/>
        <w:gridCol w:w="3511"/>
        <w:gridCol w:w="2794"/>
      </w:tblGrid>
      <w:tr w14:paraId="7A4953FF"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C2AC92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074707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E0AF97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1611369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D67984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643DB9D"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A28620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Patient/Encounter Level (Data Element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A45CB9D"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048</w:t>
            </w:r>
          </w:p>
        </w:tc>
        <w:tc>
          <w:tcPr>
            <w:tcW w:w="1804" w:type="dxa"/>
            <w:tcBorders>
              <w:top w:val="single" w:sz="4" w:space="0" w:color="auto"/>
              <w:left w:val="single" w:sz="4" w:space="0" w:color="auto"/>
              <w:bottom w:val="single" w:sz="4" w:space="0" w:color="auto"/>
              <w:right w:val="single" w:sz="4" w:space="0" w:color="auto"/>
            </w:tcBorders>
          </w:tcPr>
          <w:p w:rsidR="0040108D" w:rsidRPr="00EC37DF" w14:paraId="52A0FF6E"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color w:val="000000"/>
                <w:sz w:val="18"/>
                <w:szCs w:val="18"/>
              </w:rPr>
              <w:t>Type of Analysis</w:t>
            </w:r>
          </w:p>
          <w:p w:rsidR="0040108D" w:rsidRPr="00EC37DF" w14:paraId="0573FE0D" w14:textId="77777777">
            <w:pPr>
              <w:spacing w:line="240" w:lineRule="auto"/>
              <w:rPr>
                <w:rFonts w:ascii="Calibri" w:eastAsia="Times New Roman" w:hAnsi="Calibri" w:cs="Calibri"/>
                <w:sz w:val="24"/>
                <w:szCs w:val="24"/>
              </w:rPr>
            </w:pPr>
          </w:p>
          <w:p w:rsidR="0040108D" w:rsidRPr="00EC37DF" w14:paraId="4DE5D917" w14:textId="77777777">
            <w:pPr>
              <w:spacing w:line="240" w:lineRule="auto"/>
              <w:rPr>
                <w:rFonts w:ascii="Calibri" w:eastAsia="Times New Roman" w:hAnsi="Calibri" w:cs="Calibri"/>
                <w:sz w:val="24"/>
                <w:szCs w:val="24"/>
              </w:rPr>
            </w:pPr>
          </w:p>
          <w:p w:rsidR="0040108D" w:rsidRPr="00EC37DF" w14:paraId="05C6332E" w14:textId="77777777">
            <w:pPr>
              <w:spacing w:line="240" w:lineRule="auto"/>
              <w:rPr>
                <w:rFonts w:ascii="Calibri" w:eastAsia="Times New Roman" w:hAnsi="Calibri" w:cs="Calibri"/>
                <w:sz w:val="24"/>
                <w:szCs w:val="24"/>
              </w:rPr>
            </w:pPr>
          </w:p>
          <w:p w:rsidR="0040108D" w:rsidRPr="00EC37DF" w14:paraId="1FA62DCD" w14:textId="77777777">
            <w:pPr>
              <w:spacing w:line="240" w:lineRule="auto"/>
              <w:rPr>
                <w:rFonts w:ascii="Calibri" w:eastAsia="Times New Roman" w:hAnsi="Calibri" w:cs="Calibri"/>
                <w:sz w:val="24"/>
                <w:szCs w:val="24"/>
              </w:rPr>
            </w:pPr>
          </w:p>
          <w:p w:rsidR="0040108D" w:rsidRPr="00EC37DF" w14:paraId="4537CCE4" w14:textId="77777777">
            <w:pPr>
              <w:spacing w:line="240" w:lineRule="auto"/>
              <w:rPr>
                <w:rFonts w:ascii="Calibri" w:eastAsia="Times New Roman" w:hAnsi="Calibri" w:cs="Times New Roman"/>
                <w:color w:val="000000"/>
                <w:sz w:val="18"/>
                <w:szCs w:val="18"/>
              </w:rPr>
            </w:pPr>
          </w:p>
        </w:tc>
        <w:tc>
          <w:tcPr>
            <w:tcW w:w="3510" w:type="dxa"/>
            <w:tcBorders>
              <w:top w:val="single" w:sz="4" w:space="0" w:color="auto"/>
              <w:left w:val="single" w:sz="4" w:space="0" w:color="auto"/>
              <w:bottom w:val="single" w:sz="4" w:space="0" w:color="auto"/>
              <w:right w:val="single" w:sz="4" w:space="0" w:color="auto"/>
            </w:tcBorders>
          </w:tcPr>
          <w:p w:rsidR="0040108D" w:rsidRPr="00EC37DF" w14:paraId="08BC223F"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Select all that apply. For more information on patient/encounter level testing, refer to the CMS Measures Management System Blueprint (</w:t>
            </w:r>
            <w:hyperlink r:id="rId8" w:history="1">
              <w:r w:rsidRPr="00EC37DF">
                <w:rPr>
                  <w:rStyle w:val="Hyperlink"/>
                  <w:rFonts w:ascii="Calibri" w:hAnsi="Calibri" w:cs="Times New Roman"/>
                  <w:sz w:val="18"/>
                  <w:szCs w:val="18"/>
                </w:rPr>
                <w:t>https://www.cms.gov/Medicare/Quality-Initiatives-Patient-Assessment-Instruments/MMS/Downloads/Blueprint.pdf</w:t>
              </w:r>
            </w:hyperlink>
            <w:r w:rsidRPr="00EC37DF">
              <w:rPr>
                <w:rFonts w:ascii="Calibri" w:eastAsia="Times New Roman" w:hAnsi="Calibri" w:cs="Times New Roman"/>
                <w:sz w:val="18"/>
                <w:szCs w:val="18"/>
              </w:rPr>
              <w:t>)</w:t>
            </w:r>
          </w:p>
          <w:p w:rsidR="0040108D" w:rsidRPr="00EC37DF" w14:paraId="347A6F14" w14:textId="77777777">
            <w:pPr>
              <w:spacing w:line="240" w:lineRule="auto"/>
              <w:rPr>
                <w:rFonts w:ascii="Calibri" w:eastAsia="Times New Roman" w:hAnsi="Calibri" w:cs="Times New Roman"/>
                <w:sz w:val="18"/>
                <w:szCs w:val="18"/>
              </w:rPr>
            </w:pPr>
          </w:p>
          <w:p w:rsidR="0040108D" w:rsidRPr="00EC37DF" w14:paraId="580421D7" w14:textId="77777777">
            <w:pPr>
              <w:spacing w:after="120" w:line="240" w:lineRule="auto"/>
              <w:rPr>
                <w:rFonts w:ascii="Calibri" w:eastAsia="Times New Roman" w:hAnsi="Calibri" w:cs="Times New Roman"/>
                <w:sz w:val="18"/>
                <w:szCs w:val="18"/>
              </w:rPr>
            </w:pPr>
            <w:r w:rsidRPr="00EC37DF">
              <w:rPr>
                <w:rFonts w:ascii="Calibri" w:eastAsia="Times New Roman" w:hAnsi="Calibri" w:cs="Times New Roman"/>
                <w:sz w:val="18"/>
                <w:szCs w:val="18"/>
              </w:rPr>
              <w:t>Note: This section refers to the patient/encounter level data elements in the final performance measure. Refer to the Patient-Reported Data section for testing of patient/encounter level data elements in surveys or patient reported tools.</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31930B33" w14:textId="128F2F24">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Agreement between two manual reviewers </w:t>
            </w:r>
          </w:p>
          <w:p w:rsidR="0040108D" w:rsidRPr="00EC37DF" w14:paraId="7121720D" w14:textId="4E0B4976">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Agreement between eCQM and manual reviewer </w:t>
            </w:r>
          </w:p>
          <w:p w:rsidR="0040108D" w:rsidRPr="00EC37DF" w14:paraId="2B21445A" w14:textId="6749A9F0">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Agreement between other gold standard and manual reviewer</w:t>
            </w:r>
          </w:p>
          <w:p w:rsidR="0040108D" w:rsidRPr="00EC37DF" w14:paraId="3647EC44" w14:textId="2F6F431F">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Other (enter here):</w:t>
            </w:r>
          </w:p>
          <w:p w:rsidR="0040108D" w:rsidRPr="00EC37DF" w14:paraId="003FAFB1" w14:textId="77777777">
            <w:pPr>
              <w:spacing w:line="240" w:lineRule="auto"/>
              <w:ind w:left="161" w:hanging="180"/>
              <w:rPr>
                <w:rFonts w:ascii="Calibri" w:eastAsia="Times New Roman" w:hAnsi="Calibri" w:cs="Times New Roman"/>
                <w:color w:val="000000"/>
                <w:sz w:val="18"/>
                <w:szCs w:val="18"/>
              </w:rPr>
            </w:pPr>
          </w:p>
        </w:tc>
      </w:tr>
    </w:tbl>
    <w:p w:rsidR="0040108D" w:rsidRPr="00EC37DF" w:rsidP="0040108D" w14:paraId="144CE65D" w14:textId="77777777">
      <w:pPr>
        <w:spacing w:line="240" w:lineRule="auto"/>
        <w:rPr>
          <w:rFonts w:ascii="Arial" w:hAnsi="Arial" w:cs="Arial"/>
        </w:rPr>
      </w:pPr>
    </w:p>
    <w:p w:rsidR="0040108D" w:rsidRPr="00EC37DF" w:rsidP="0040108D" w14:paraId="652E34DB" w14:textId="77777777">
      <w:pPr>
        <w:spacing w:line="240" w:lineRule="auto"/>
        <w:rPr>
          <w:rFonts w:ascii="Arial" w:hAnsi="Arial" w:cs="Arial"/>
        </w:rPr>
      </w:pPr>
      <w:r w:rsidRPr="00EC37DF">
        <w:rPr>
          <w:rFonts w:ascii="Arial" w:hAnsi="Arial" w:cs="Arial"/>
          <w:b/>
          <w:bCs/>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250F4F34"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8AEA2CE" w14:textId="77777777">
            <w:pPr>
              <w:spacing w:line="240" w:lineRule="auto"/>
              <w:jc w:val="center"/>
              <w:rPr>
                <w:rFonts w:eastAsia="Times New Roman" w:asciiTheme="minorHAnsi" w:hAnsiTheme="minorHAnsi" w:cstheme="minorHAnsi"/>
                <w:b/>
                <w:bCs/>
                <w:color w:val="000000"/>
                <w:sz w:val="18"/>
                <w:szCs w:val="18"/>
              </w:rPr>
            </w:pPr>
            <w:bookmarkStart w:id="84" w:name="OLE_LINK163"/>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EA88C3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31893A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20E4DD1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7034F8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E820ADC"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75E513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Patient/Encounter Level (Data Element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85E5DD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053</w:t>
            </w:r>
          </w:p>
        </w:tc>
        <w:tc>
          <w:tcPr>
            <w:tcW w:w="1804" w:type="dxa"/>
            <w:tcBorders>
              <w:top w:val="single" w:sz="4" w:space="0" w:color="auto"/>
              <w:left w:val="single" w:sz="4" w:space="0" w:color="auto"/>
              <w:bottom w:val="single" w:sz="4" w:space="0" w:color="auto"/>
              <w:right w:val="single" w:sz="4" w:space="0" w:color="auto"/>
            </w:tcBorders>
          </w:tcPr>
          <w:p w:rsidR="0040108D" w:rsidRPr="00EC37DF" w14:paraId="37438136" w14:textId="77777777">
            <w:pPr>
              <w:spacing w:line="240" w:lineRule="auto"/>
              <w:rPr>
                <w:rFonts w:eastAsia="Times New Roman" w:cstheme="minorHAnsi"/>
                <w:color w:val="000000"/>
                <w:sz w:val="18"/>
                <w:szCs w:val="18"/>
              </w:rPr>
            </w:pPr>
            <w:r w:rsidRPr="00EC37DF">
              <w:rPr>
                <w:rFonts w:eastAsia="Times New Roman" w:cstheme="minorHAnsi"/>
                <w:color w:val="C00000"/>
                <w:sz w:val="24"/>
                <w:szCs w:val="24"/>
              </w:rPr>
              <w:t>*</w:t>
            </w:r>
            <w:r w:rsidRPr="00EC37DF">
              <w:rPr>
                <w:rFonts w:eastAsia="Times New Roman" w:cstheme="minorHAnsi"/>
                <w:color w:val="000000"/>
                <w:sz w:val="18"/>
                <w:szCs w:val="18"/>
              </w:rPr>
              <w:t>Type of Analysis</w:t>
            </w:r>
          </w:p>
          <w:p w:rsidR="0040108D" w:rsidRPr="00EC37DF" w14:paraId="33C0C89D" w14:textId="77777777">
            <w:pPr>
              <w:spacing w:line="240" w:lineRule="auto"/>
              <w:rPr>
                <w:rFonts w:eastAsia="Times New Roman" w:cstheme="minorHAnsi"/>
                <w:sz w:val="24"/>
                <w:szCs w:val="24"/>
              </w:rPr>
            </w:pPr>
          </w:p>
          <w:p w:rsidR="0040108D" w:rsidRPr="00EC37DF" w14:paraId="05DCFA44" w14:textId="77777777">
            <w:pPr>
              <w:spacing w:line="240" w:lineRule="auto"/>
              <w:rPr>
                <w:rFonts w:eastAsia="Times New Roman" w:cstheme="minorHAnsi"/>
                <w:sz w:val="24"/>
                <w:szCs w:val="24"/>
              </w:rPr>
            </w:pPr>
          </w:p>
          <w:p w:rsidR="0040108D" w:rsidRPr="00EC37DF" w14:paraId="0979C445" w14:textId="77777777">
            <w:pPr>
              <w:spacing w:line="240" w:lineRule="auto"/>
              <w:rPr>
                <w:rFonts w:eastAsia="Times New Roman" w:cstheme="minorHAnsi"/>
                <w:sz w:val="24"/>
                <w:szCs w:val="24"/>
              </w:rPr>
            </w:pPr>
          </w:p>
          <w:p w:rsidR="0040108D" w:rsidRPr="00EC37DF" w14:paraId="1F6B3C12" w14:textId="77777777">
            <w:pPr>
              <w:spacing w:line="240" w:lineRule="auto"/>
              <w:rPr>
                <w:rFonts w:eastAsia="Times New Roman" w:cstheme="minorHAnsi"/>
                <w:sz w:val="24"/>
                <w:szCs w:val="24"/>
              </w:rPr>
            </w:pPr>
          </w:p>
          <w:p w:rsidR="0040108D" w:rsidRPr="00EC37DF" w14:paraId="6FEC506F" w14:textId="77777777">
            <w:pPr>
              <w:spacing w:line="240" w:lineRule="auto"/>
              <w:rPr>
                <w:rFonts w:eastAsia="Times New Roman" w:cstheme="minorHAnsi"/>
                <w:color w:val="000000"/>
                <w:sz w:val="18"/>
                <w:szCs w:val="18"/>
              </w:rPr>
            </w:pPr>
          </w:p>
        </w:tc>
        <w:tc>
          <w:tcPr>
            <w:tcW w:w="3510" w:type="dxa"/>
            <w:tcBorders>
              <w:top w:val="single" w:sz="4" w:space="0" w:color="auto"/>
              <w:left w:val="single" w:sz="4" w:space="0" w:color="auto"/>
              <w:bottom w:val="single" w:sz="4" w:space="0" w:color="auto"/>
              <w:right w:val="single" w:sz="4" w:space="0" w:color="auto"/>
            </w:tcBorders>
          </w:tcPr>
          <w:p w:rsidR="0040108D" w:rsidRPr="00EC37DF" w14:paraId="57D6A09E"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Select all that apply. For more information on patient/encounter level testing, refer to the CMS Measures Management System Blueprint (</w:t>
            </w:r>
            <w:hyperlink r:id="rId12" w:history="1">
              <w:r w:rsidRPr="00EC37DF">
                <w:rPr>
                  <w:rStyle w:val="Hyperlink"/>
                  <w:rFonts w:asciiTheme="minorHAnsi" w:hAnsiTheme="minorHAnsi" w:cstheme="minorHAnsi"/>
                  <w:sz w:val="18"/>
                  <w:szCs w:val="18"/>
                </w:rPr>
                <w:t>https://mmshub.cms.gov/measure-lifecycle/measure-testing/evaluation-criteria/scientific-acceptability/reliability</w:t>
              </w:r>
            </w:hyperlink>
            <w:r w:rsidRPr="00EC37DF">
              <w:rPr>
                <w:rFonts w:eastAsia="Times New Roman" w:asciiTheme="minorHAnsi" w:hAnsiTheme="minorHAnsi" w:cstheme="minorHAnsi"/>
                <w:sz w:val="18"/>
                <w:szCs w:val="18"/>
              </w:rPr>
              <w:t>)</w:t>
            </w:r>
          </w:p>
          <w:p w:rsidR="0040108D" w:rsidRPr="00EC37DF" w14:paraId="5FDCB59F" w14:textId="77777777">
            <w:pPr>
              <w:spacing w:line="240" w:lineRule="auto"/>
              <w:rPr>
                <w:rFonts w:eastAsia="Times New Roman" w:cstheme="minorHAnsi"/>
                <w:sz w:val="18"/>
                <w:szCs w:val="18"/>
              </w:rPr>
            </w:pPr>
          </w:p>
          <w:p w:rsidR="0040108D" w:rsidRPr="00EC37DF" w14:paraId="3130880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Note: This section refers to the patient/encounter level data elements in the final performance measure. Refer to the Patient-Reported Data section for testing of patient/encounter level data elements in surveys or patient reported tools.</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2DDE4FC7" w14:textId="6332E701">
            <w:pPr>
              <w:spacing w:line="240" w:lineRule="auto"/>
              <w:ind w:left="161" w:hanging="180"/>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Agreement between two manual reviewers </w:t>
            </w:r>
          </w:p>
          <w:p w:rsidR="0040108D" w:rsidRPr="00EC37DF" w14:paraId="44A74EB9" w14:textId="60CF1C7A">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Agreement between eCQM and manual reviewer </w:t>
            </w:r>
          </w:p>
          <w:p w:rsidR="0040108D" w:rsidRPr="00EC37DF" w14:paraId="6183E958" w14:textId="5573413C">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Agreement between other gold standard and manual reviewer</w:t>
            </w:r>
          </w:p>
          <w:p w:rsidR="0040108D" w:rsidRPr="00EC37DF" w14:paraId="1C9BC284" w14:textId="77777777">
            <w:pPr>
              <w:spacing w:line="240" w:lineRule="auto"/>
              <w:ind w:left="161" w:hanging="180"/>
              <w:rPr>
                <w:rFonts w:eastAsia="Times New Roman" w:asciiTheme="minorHAnsi" w:hAnsiTheme="minorHAnsi" w:cstheme="minorHAnsi"/>
                <w:color w:val="000000"/>
                <w:sz w:val="18"/>
                <w:szCs w:val="18"/>
              </w:rPr>
            </w:pPr>
          </w:p>
        </w:tc>
      </w:tr>
      <w:bookmarkEnd w:id="83"/>
      <w:bookmarkEnd w:id="84"/>
    </w:tbl>
    <w:p w:rsidR="0040108D" w:rsidRPr="00EC37DF" w:rsidP="0040108D" w14:paraId="7DE769A4" w14:textId="77777777"/>
    <w:p w:rsidR="0040108D" w:rsidRPr="00EC37DF" w:rsidP="0040108D" w14:paraId="31CCC2F9" w14:textId="77777777">
      <w:pPr>
        <w:pStyle w:val="Heading2"/>
        <w:rPr>
          <w:rFonts w:eastAsiaTheme="minorHAnsi"/>
        </w:rPr>
      </w:pPr>
      <w:bookmarkStart w:id="85" w:name="OLE_LINK162"/>
      <w:r w:rsidRPr="00EC37DF">
        <w:rPr>
          <w:rFonts w:eastAsiaTheme="minorHAnsi"/>
        </w:rPr>
        <w:t>Change #74</w:t>
      </w:r>
    </w:p>
    <w:p w:rsidR="0040108D" w:rsidRPr="00EC37DF" w:rsidP="0040108D" w14:paraId="176090D1"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20, previous row 049 new row 054, Row</w:t>
      </w:r>
    </w:p>
    <w:p w:rsidR="0040108D" w:rsidRPr="00EC37DF" w:rsidP="0040108D" w14:paraId="6EA06AE7"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references updated because rows were added/removed.</w:t>
      </w:r>
    </w:p>
    <w:p w:rsidR="0040108D" w:rsidRPr="00EC37DF" w:rsidP="0040108D" w14:paraId="1B321CFA"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049</w:t>
      </w:r>
    </w:p>
    <w:p w:rsidR="0040108D" w:rsidRPr="00EC37DF" w:rsidP="0040108D" w14:paraId="6C8E5C70"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Row 054</w:t>
      </w:r>
    </w:p>
    <w:bookmarkEnd w:id="85"/>
    <w:p w:rsidR="0040108D" w:rsidRPr="00EC37DF" w:rsidP="0040108D" w14:paraId="2C7D28AE" w14:textId="77777777"/>
    <w:p w:rsidR="0040108D" w:rsidRPr="00EC37DF" w:rsidP="0040108D" w14:paraId="588E5594" w14:textId="77777777">
      <w:pPr>
        <w:pStyle w:val="Heading2"/>
        <w:rPr>
          <w:rFonts w:eastAsiaTheme="minorHAnsi"/>
        </w:rPr>
      </w:pPr>
      <w:bookmarkStart w:id="86" w:name="OLE_LINK166"/>
      <w:r w:rsidRPr="00EC37DF">
        <w:rPr>
          <w:rFonts w:eastAsiaTheme="minorHAnsi"/>
        </w:rPr>
        <w:t>Change #75</w:t>
      </w:r>
    </w:p>
    <w:p w:rsidR="0040108D" w:rsidRPr="00EC37DF" w:rsidP="0040108D" w14:paraId="6775FBB6"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20, previous row 050 new row 055, Row, ADD YOUR CONTENT HERE</w:t>
      </w:r>
    </w:p>
    <w:p w:rsidR="0040108D" w:rsidRPr="00EC37DF" w:rsidP="0040108D" w14:paraId="34465301"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responses to include additional statistical options.</w:t>
      </w:r>
    </w:p>
    <w:p w:rsidR="0040108D" w:rsidRPr="00EC37DF" w:rsidP="0040108D" w14:paraId="08EB17B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04"/>
        <w:gridCol w:w="3511"/>
        <w:gridCol w:w="2794"/>
      </w:tblGrid>
      <w:tr w14:paraId="62E0BC59"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DF8C255"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B44195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E8CC5A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098716C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E81568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115785A"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2A69D9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Patient/Encounter Level (Data Element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CF87BFA"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050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3B902A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color w:val="000000"/>
                <w:sz w:val="18"/>
                <w:szCs w:val="18"/>
              </w:rPr>
              <w:t>Statistic Name</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7BA7C2E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Indicate the statistic used to assess agreement (e.g., percent agreement, kappa, positive predictive value, etc.). If more than one type of statistic was calculated, list the one that best depicts the reliability and/or validity of the data elements in your measure.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DEC9930" w14:textId="0565D440">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Percent agreement </w:t>
            </w:r>
          </w:p>
          <w:p w:rsidR="0040108D" w:rsidRPr="00EC37DF" w14:paraId="28BDCA17" w14:textId="7D0EF3B8">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Kappa </w:t>
            </w:r>
          </w:p>
          <w:p w:rsidR="0040108D" w:rsidRPr="00EC37DF" w14:paraId="13FE8D61" w14:textId="09828574">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ICC </w:t>
            </w:r>
          </w:p>
          <w:p w:rsidR="0040108D" w:rsidRPr="00EC37DF" w14:paraId="27827E7C" w14:textId="2A6B6922">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Pearson correlation coefficient </w:t>
            </w:r>
          </w:p>
          <w:p w:rsidR="0040108D" w:rsidRPr="00EC37DF" w14:paraId="543B1005" w14:textId="342BB102">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Sensitivity</w:t>
            </w:r>
          </w:p>
          <w:p w:rsidR="0040108D" w:rsidRPr="00EC37DF" w14:paraId="78E279C3" w14:textId="50F2BA25">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Positive Predictive Value</w:t>
            </w:r>
          </w:p>
          <w:p w:rsidR="0040108D" w:rsidRPr="00EC37DF" w14:paraId="236627E6" w14:textId="4CC785FC">
            <w:pPr>
              <w:spacing w:line="240" w:lineRule="auto"/>
              <w:ind w:left="161" w:hanging="180"/>
              <w:rPr>
                <w:rFonts w:eastAsia="Times New Roman"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Other (enter here):</w:t>
            </w:r>
          </w:p>
        </w:tc>
      </w:tr>
    </w:tbl>
    <w:p w:rsidR="0040108D" w:rsidRPr="00EC37DF" w:rsidP="0040108D" w14:paraId="4FB6C759" w14:textId="77777777">
      <w:pPr>
        <w:spacing w:line="240" w:lineRule="auto"/>
        <w:rPr>
          <w:rFonts w:ascii="Arial" w:hAnsi="Arial" w:cs="Arial"/>
        </w:rPr>
      </w:pPr>
    </w:p>
    <w:p w:rsidR="0040108D" w:rsidRPr="00EC37DF" w:rsidP="0040108D" w14:paraId="320A7314"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3407BEDD"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5EDA69F"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91E123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1AE2D9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216B5C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C4812D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39555E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831FF5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Patient/Encounter Level (Data Element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11CE13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055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BF9523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Statistic Name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6D5357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Indicate the statistic used to assess agreement (e.g., percent agreement, kappa, positive predictive value, etc.). If more than one type of statistic was calculated, list the one that best depicts the reliability and/or validity of the data elements in your measure.</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4C711CBA" w14:textId="7AF22F5B">
            <w:pPr>
              <w:spacing w:line="240" w:lineRule="auto"/>
              <w:ind w:left="161" w:hanging="180"/>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Percent agreement </w:t>
            </w:r>
          </w:p>
          <w:p w:rsidR="0040108D" w:rsidRPr="00EC37DF" w14:paraId="2A67E722" w14:textId="41E3ECB5">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Kappa </w:t>
            </w:r>
          </w:p>
          <w:p w:rsidR="0040108D" w:rsidRPr="00EC37DF" w14:paraId="6F1ADBD7" w14:textId="69940621">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Correlation coefficient </w:t>
            </w:r>
          </w:p>
          <w:p w:rsidR="0040108D" w:rsidRPr="00EC37DF" w14:paraId="7470B4CC" w14:textId="5A8AFE3C">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Sensitivity</w:t>
            </w:r>
          </w:p>
          <w:p w:rsidR="0040108D" w:rsidRPr="00EC37DF" w14:paraId="22D4F351" w14:textId="70B053AE">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Positive Predictive Value</w:t>
            </w:r>
          </w:p>
          <w:p w:rsidR="0040108D" w:rsidRPr="00EC37DF" w14:paraId="5E8731FB" w14:textId="77777777">
            <w:pPr>
              <w:spacing w:line="240" w:lineRule="auto"/>
              <w:ind w:left="161" w:hanging="180"/>
              <w:rPr>
                <w:rFonts w:eastAsia="Times New Roman" w:asciiTheme="minorHAnsi" w:hAnsiTheme="minorHAnsi" w:cstheme="minorHAnsi"/>
                <w:color w:val="000000"/>
                <w:sz w:val="18"/>
                <w:szCs w:val="18"/>
              </w:rPr>
            </w:pPr>
          </w:p>
        </w:tc>
      </w:tr>
      <w:bookmarkEnd w:id="86"/>
    </w:tbl>
    <w:p w:rsidR="0040108D" w:rsidRPr="00EC37DF" w:rsidP="0040108D" w14:paraId="130E6CF2" w14:textId="77777777">
      <w:pPr>
        <w:spacing w:line="240" w:lineRule="auto"/>
        <w:rPr>
          <w:rFonts w:ascii="Arial" w:hAnsi="Arial" w:cs="Arial"/>
          <w:bCs/>
        </w:rPr>
      </w:pPr>
    </w:p>
    <w:p w:rsidR="0040108D" w:rsidRPr="00EC37DF" w:rsidP="0040108D" w14:paraId="2B763F74" w14:textId="77777777">
      <w:pPr>
        <w:pStyle w:val="Heading2"/>
        <w:rPr>
          <w:rFonts w:eastAsiaTheme="minorHAnsi"/>
        </w:rPr>
      </w:pPr>
      <w:bookmarkStart w:id="87" w:name="OLE_LINK169"/>
      <w:r w:rsidRPr="00EC37DF">
        <w:rPr>
          <w:rFonts w:eastAsiaTheme="minorHAnsi"/>
        </w:rPr>
        <w:t>Change #76</w:t>
      </w:r>
    </w:p>
    <w:p w:rsidR="0040108D" w:rsidRPr="00EC37DF" w:rsidP="0040108D" w14:paraId="726D202D"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20, previous row 051 new row 056, Row, Field Label, Guidance</w:t>
      </w:r>
    </w:p>
    <w:p w:rsidR="0040108D" w:rsidRPr="00EC37DF" w:rsidP="0040108D" w14:paraId="5F7852C9"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for clarity.</w:t>
      </w:r>
    </w:p>
    <w:p w:rsidR="0040108D" w:rsidRPr="00EC37DF" w:rsidP="0040108D" w14:paraId="260CCD5A"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1D09E55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42EB17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E5BE04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5B8C64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C9BAFF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BBA819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2E1ACE0"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FB09EB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Patient/Encounter Level (Data Element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5C49C7B"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051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2B3ECA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color w:val="000000"/>
                <w:sz w:val="18"/>
                <w:szCs w:val="18"/>
              </w:rPr>
              <w:t>Statistical Results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B8AB7ED"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 xml:space="preserve">Indicate the lowest critical data element result of the statistic selected above.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3BF09A5"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bl>
    <w:p w:rsidR="0040108D" w:rsidRPr="00EC37DF" w:rsidP="0040108D" w14:paraId="46B1CE1D" w14:textId="77777777">
      <w:pPr>
        <w:spacing w:line="240" w:lineRule="auto"/>
        <w:rPr>
          <w:rFonts w:ascii="Arial" w:hAnsi="Arial" w:cs="Arial"/>
        </w:rPr>
      </w:pPr>
    </w:p>
    <w:p w:rsidR="0040108D" w:rsidRPr="00EC37DF" w:rsidP="0040108D" w14:paraId="2E3D05FA" w14:textId="77777777">
      <w:pPr>
        <w:spacing w:line="240" w:lineRule="auto"/>
        <w:rPr>
          <w:rFonts w:ascii="Arial" w:hAnsi="Arial" w:cs="Arial"/>
          <w:b/>
        </w:rPr>
      </w:pPr>
    </w:p>
    <w:p w:rsidR="0040108D" w:rsidRPr="00EC37DF" w:rsidP="0040108D" w14:paraId="761B20AF" w14:textId="77777777">
      <w:pPr>
        <w:spacing w:line="240" w:lineRule="auto"/>
        <w:rPr>
          <w:rFonts w:ascii="Arial" w:hAnsi="Arial" w:cs="Arial"/>
          <w:b/>
        </w:rPr>
      </w:pPr>
    </w:p>
    <w:p w:rsidR="0040108D" w:rsidRPr="00EC37DF" w:rsidP="0040108D" w14:paraId="09C1C3C0" w14:textId="77777777">
      <w:pPr>
        <w:spacing w:line="240" w:lineRule="auto"/>
        <w:rPr>
          <w:rFonts w:ascii="Arial" w:hAnsi="Arial" w:cs="Arial"/>
          <w:b/>
        </w:rPr>
      </w:pPr>
    </w:p>
    <w:p w:rsidR="0040108D" w:rsidRPr="00EC37DF" w:rsidP="0040108D" w14:paraId="697F5F0F" w14:textId="77777777">
      <w:pPr>
        <w:spacing w:line="240" w:lineRule="auto"/>
        <w:rPr>
          <w:rFonts w:ascii="Arial" w:hAnsi="Arial" w:cs="Arial"/>
          <w:b/>
        </w:rPr>
      </w:pPr>
    </w:p>
    <w:p w:rsidR="0040108D" w:rsidRPr="00EC37DF" w:rsidP="0040108D" w14:paraId="566EB922" w14:textId="77777777">
      <w:pPr>
        <w:spacing w:line="240" w:lineRule="auto"/>
        <w:rPr>
          <w:rFonts w:ascii="Arial" w:hAnsi="Arial" w:cs="Arial"/>
          <w:b/>
        </w:rPr>
      </w:pPr>
    </w:p>
    <w:p w:rsidR="0040108D" w:rsidRPr="00EC37DF" w:rsidP="0040108D" w14:paraId="70C142C3" w14:textId="77777777">
      <w:pPr>
        <w:spacing w:line="240" w:lineRule="auto"/>
        <w:rPr>
          <w:rFonts w:ascii="Arial" w:hAnsi="Arial" w:cs="Arial"/>
          <w:b/>
        </w:rPr>
      </w:pPr>
    </w:p>
    <w:p w:rsidR="0040108D" w:rsidRPr="00EC37DF" w:rsidP="0040108D" w14:paraId="412B24E2"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1DB59CF1"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F32B74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7AD51E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F2C704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6DC075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212939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2B1A85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B52982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Patient/Encounter Level (Data Element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AA3EF6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056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E24171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Statistical Results: Individual Data Element</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59968A92"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Indicate the single lowest critical data element result of the statistic selected above. This field is intended to capture the least reliable or valid data element included in the measure. Information about all critical data elements should be provided in the “Interpretation of results” field. </w:t>
            </w:r>
          </w:p>
          <w:p w:rsidR="0040108D" w:rsidRPr="00EC37DF" w14:paraId="7F4EEC3C" w14:textId="77777777">
            <w:pPr>
              <w:spacing w:line="240" w:lineRule="auto"/>
              <w:rPr>
                <w:rFonts w:eastAsia="Times New Roman" w:cstheme="minorHAnsi"/>
                <w:color w:val="000000"/>
                <w:sz w:val="18"/>
                <w:szCs w:val="18"/>
              </w:rPr>
            </w:pPr>
          </w:p>
          <w:p w:rsidR="0040108D" w:rsidRPr="00EC37DF" w14:paraId="11C9BAE7"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If providing Kappa or a correlation coefficient, results should be between -1 and 1. If providing percent agreement, sensitivity, or positive predictive value, results should be between 0% and 100%</w:t>
            </w:r>
          </w:p>
          <w:p w:rsidR="0040108D" w:rsidRPr="00EC37DF" w14:paraId="0313E233" w14:textId="77777777">
            <w:pPr>
              <w:spacing w:line="240" w:lineRule="auto"/>
              <w:rPr>
                <w:rFonts w:eastAsia="Times New Roman" w:cstheme="minorHAnsi"/>
                <w:color w:val="000000"/>
                <w:sz w:val="18"/>
                <w:szCs w:val="18"/>
              </w:rPr>
            </w:pPr>
          </w:p>
          <w:p w:rsidR="0040108D" w:rsidRPr="00EC37DF" w14:paraId="2CD96D6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If not tested at the individual data element level, enter 9999.</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C4809EE"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bookmarkEnd w:id="87"/>
    </w:tbl>
    <w:p w:rsidR="0040108D" w:rsidRPr="00EC37DF" w:rsidP="0040108D" w14:paraId="5493998C" w14:textId="77777777"/>
    <w:p w:rsidR="0040108D" w:rsidRPr="00EC37DF" w:rsidP="0040108D" w14:paraId="3D767371" w14:textId="77777777">
      <w:pPr>
        <w:pStyle w:val="Heading2"/>
        <w:rPr>
          <w:rFonts w:eastAsiaTheme="minorHAnsi"/>
        </w:rPr>
      </w:pPr>
      <w:bookmarkStart w:id="88" w:name="OLE_LINK172"/>
      <w:r w:rsidRPr="00EC37DF">
        <w:rPr>
          <w:rFonts w:eastAsiaTheme="minorHAnsi"/>
        </w:rPr>
        <w:t>Change #77</w:t>
      </w:r>
    </w:p>
    <w:p w:rsidR="0040108D" w:rsidRPr="00EC37DF" w:rsidP="0040108D" w14:paraId="043778E4"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20, new row 057 added</w:t>
      </w:r>
    </w:p>
    <w:p w:rsidR="0040108D" w:rsidRPr="00EC37DF" w:rsidP="0040108D" w14:paraId="5F257734"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w:t>
      </w:r>
      <w:bookmarkStart w:id="89" w:name="OLE_LINK4"/>
      <w:r w:rsidRPr="00EC37DF">
        <w:rPr>
          <w:rFonts w:ascii="Arial" w:hAnsi="Arial" w:cs="Arial"/>
        </w:rPr>
        <w:t>Addition of row for clarity of testing information.</w:t>
      </w:r>
    </w:p>
    <w:bookmarkEnd w:id="89"/>
    <w:p w:rsidR="0040108D" w:rsidRPr="00EC37DF" w:rsidP="0040108D" w14:paraId="3B5ADE75"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2814FCCE" w14:textId="77777777">
      <w:pPr>
        <w:spacing w:line="240" w:lineRule="auto"/>
        <w:rPr>
          <w:rFonts w:ascii="Arial" w:hAnsi="Arial" w:cs="Arial"/>
        </w:rPr>
      </w:pPr>
    </w:p>
    <w:p w:rsidR="0040108D" w:rsidRPr="00EC37DF" w:rsidP="0040108D" w14:paraId="48333D8E"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44679EDF"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0CD5EC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1BAE61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A19F7D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146CE9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47194D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4385C3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646B5A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Patient/Encounter Level (Data Element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1B32C3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057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1B5344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Statistical Results: Overall Denominator</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FA3FF2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After applying denominator exclusions, indicate the result for the overall denominator of the statistic selected above. If not tested at the denominator level, enter 9999.</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17F85AE"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bookmarkEnd w:id="88"/>
    </w:tbl>
    <w:p w:rsidR="0040108D" w:rsidRPr="00EC37DF" w:rsidP="0040108D" w14:paraId="4137B66D" w14:textId="77777777"/>
    <w:p w:rsidR="0040108D" w:rsidRPr="00EC37DF" w:rsidP="0040108D" w14:paraId="115E4FC3" w14:textId="77777777">
      <w:pPr>
        <w:pStyle w:val="Heading2"/>
        <w:rPr>
          <w:rFonts w:eastAsiaTheme="minorHAnsi"/>
        </w:rPr>
      </w:pPr>
      <w:bookmarkStart w:id="90" w:name="OLE_LINK175"/>
      <w:r w:rsidRPr="00EC37DF">
        <w:rPr>
          <w:rFonts w:eastAsiaTheme="minorHAnsi"/>
        </w:rPr>
        <w:t>Change #78</w:t>
      </w:r>
    </w:p>
    <w:p w:rsidR="0040108D" w:rsidRPr="00EC37DF" w:rsidP="0040108D" w14:paraId="6A26AF59"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20, new row 058 added</w:t>
      </w:r>
    </w:p>
    <w:p w:rsidR="0040108D" w:rsidRPr="00EC37DF" w:rsidP="0040108D" w14:paraId="6921DC6B" w14:textId="77777777">
      <w:pPr>
        <w:spacing w:line="240" w:lineRule="auto"/>
        <w:rPr>
          <w:rFonts w:ascii="Arial" w:hAnsi="Arial" w:cs="Arial"/>
        </w:rPr>
      </w:pPr>
      <w:r w:rsidRPr="00EC37DF">
        <w:rPr>
          <w:rFonts w:ascii="Arial" w:hAnsi="Arial" w:cs="Arial"/>
          <w:b/>
        </w:rPr>
        <w:t>Reason for Change:</w:t>
      </w:r>
      <w:r w:rsidRPr="00EC37DF">
        <w:rPr>
          <w:rFonts w:ascii="Arial" w:hAnsi="Arial" w:cs="Arial"/>
        </w:rPr>
        <w:t xml:space="preserve"> Addition of row for clarity of testing information.</w:t>
      </w:r>
    </w:p>
    <w:p w:rsidR="0040108D" w:rsidRPr="00EC37DF" w:rsidP="0040108D" w14:paraId="5311F513" w14:textId="77777777">
      <w:pPr>
        <w:spacing w:line="240" w:lineRule="auto"/>
        <w:rPr>
          <w:rFonts w:ascii="Arial" w:hAnsi="Arial" w:cs="Arial"/>
        </w:rPr>
      </w:pPr>
      <w:r w:rsidRPr="00EC37DF">
        <w:rPr>
          <w:rFonts w:ascii="Arial" w:hAnsi="Arial" w:cs="Arial"/>
          <w:b/>
        </w:rPr>
        <w:t>CY 2022 Final Rule text</w:t>
      </w:r>
      <w:r w:rsidRPr="00EC37DF">
        <w:rPr>
          <w:rFonts w:ascii="Arial" w:hAnsi="Arial" w:cs="Arial"/>
        </w:rPr>
        <w:t>: N/A</w:t>
      </w:r>
    </w:p>
    <w:p w:rsidR="0040108D" w:rsidRPr="00EC37DF" w:rsidP="0040108D" w14:paraId="72F3AB92"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502AFC55"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909FFC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FA6DD0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F7AE81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926357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9DEB74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1985B3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C1F304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Patient/Encounter Level (Data Element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38C071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058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DF9858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Statistical Results: Overall Numerator</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8855E0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Indicate the result for the overall numerator of the statistic selected above. If not tested at the numerator level, enter 9999.</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F75B472"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bookmarkEnd w:id="90"/>
    </w:tbl>
    <w:p w:rsidR="0040108D" w:rsidRPr="00EC37DF" w:rsidP="0040108D" w14:paraId="6CEF6893" w14:textId="77777777"/>
    <w:p w:rsidR="0040108D" w:rsidRPr="00EC37DF" w:rsidP="0040108D" w14:paraId="378BC052" w14:textId="77777777">
      <w:pPr>
        <w:pStyle w:val="Heading2"/>
        <w:rPr>
          <w:rFonts w:eastAsiaTheme="minorHAnsi"/>
        </w:rPr>
      </w:pPr>
      <w:bookmarkStart w:id="91" w:name="OLE_LINK179"/>
      <w:r w:rsidRPr="00EC37DF">
        <w:rPr>
          <w:rFonts w:eastAsiaTheme="minorHAnsi"/>
        </w:rPr>
        <w:t>Change #79</w:t>
      </w:r>
    </w:p>
    <w:p w:rsidR="0040108D" w:rsidRPr="00EC37DF" w:rsidP="0040108D" w14:paraId="075DD971"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21, previous row 052 new row 059, Row, Guidance</w:t>
      </w:r>
    </w:p>
    <w:p w:rsidR="0040108D" w:rsidRPr="00EC37DF" w:rsidP="0040108D" w14:paraId="366B7AC0"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for clarity.</w:t>
      </w:r>
    </w:p>
    <w:p w:rsidR="0040108D" w:rsidRPr="00EC37DF" w:rsidP="0040108D" w14:paraId="5450E227"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04"/>
        <w:gridCol w:w="3511"/>
        <w:gridCol w:w="2794"/>
      </w:tblGrid>
      <w:tr w14:paraId="78C5B02C"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E00DA2B"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1BE81F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48C61C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588FFDF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70EAB1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6C32147" w14:textId="77777777" w:rsidTr="0040108D">
        <w:tblPrEx>
          <w:tblW w:w="9990" w:type="dxa"/>
          <w:tblInd w:w="0" w:type="dxa"/>
          <w:tblLayout w:type="fixed"/>
          <w:tblLook w:val="04A0"/>
        </w:tblPrEx>
        <w:trPr>
          <w:cantSplit/>
          <w:trHeight w:val="3608"/>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30471A2"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Patient/Encounter Level (Data Element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C88322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052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FFA293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color w:val="000000"/>
                <w:sz w:val="18"/>
                <w:szCs w:val="18"/>
              </w:rPr>
              <w:t>Interpretation of results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7B0BEB6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Briefly describe the interpretation of results including summary results for the overall denominator (with inclusion, exclusion, and exception criteria) and numerator. Include 95% confidence intervals for the overall denominator and numerator results, as applicable. If any data element has low reliability or validity, describe the anticipated impact and whether it could introduce bias to measure scores. If there is variation in reliability or validity scores across test sites/measured entities, describe how this variation impacts overall interpretation of the results. Include a list of all data elements tested that includes their frequency, statistical results, and 95% confidence intervals, as applicable. Provide results broken down by test site if reliability/validity varied between sites. If more room is needed, include as an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353F3F8" w14:textId="77777777">
            <w:pPr>
              <w:spacing w:line="240" w:lineRule="auto"/>
              <w:ind w:left="161" w:hanging="180"/>
              <w:rPr>
                <w:rFonts w:eastAsia="Times New Roman" w:asciiTheme="minorHAnsi" w:hAnsiTheme="minorHAnsi" w:cstheme="minorHAnsi"/>
                <w:color w:val="000000"/>
                <w:sz w:val="18"/>
                <w:szCs w:val="18"/>
              </w:rPr>
            </w:pPr>
            <w:r w:rsidRPr="00EC37DF">
              <w:rPr>
                <w:rFonts w:ascii="Calibri" w:eastAsia="Times New Roman" w:hAnsi="Calibri" w:cs="Times New Roman"/>
                <w:i/>
                <w:iCs/>
                <w:sz w:val="18"/>
                <w:szCs w:val="18"/>
              </w:rPr>
              <w:t>ADD YOUR CONTENT HERE</w:t>
            </w:r>
          </w:p>
        </w:tc>
      </w:tr>
    </w:tbl>
    <w:p w:rsidR="0040108D" w:rsidRPr="00EC37DF" w:rsidP="0040108D" w14:paraId="56E04C66" w14:textId="77777777">
      <w:pPr>
        <w:spacing w:line="240" w:lineRule="auto"/>
        <w:rPr>
          <w:rFonts w:ascii="Arial" w:hAnsi="Arial" w:cs="Arial"/>
          <w:b/>
        </w:rPr>
      </w:pPr>
    </w:p>
    <w:p w:rsidR="0040108D" w:rsidRPr="00EC37DF" w:rsidP="0040108D" w14:paraId="75DFDA51"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1A6A7525"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7C73988" w14:textId="77777777">
            <w:pPr>
              <w:spacing w:line="240" w:lineRule="auto"/>
              <w:jc w:val="center"/>
              <w:rPr>
                <w:rFonts w:eastAsia="Times New Roman" w:asciiTheme="minorHAnsi" w:hAnsiTheme="minorHAnsi" w:cstheme="minorHAnsi"/>
                <w:b/>
                <w:bCs/>
                <w:color w:val="000000"/>
                <w:sz w:val="18"/>
                <w:szCs w:val="18"/>
              </w:rPr>
            </w:pPr>
            <w:bookmarkStart w:id="92" w:name="OLE_LINK176"/>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0F6E3A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A88884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2E133B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48982C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4FEDB2D"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11CBB0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Patient/Encounter Level (Data Element Level) Testing</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640947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059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68BD87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Interpretation of results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DFD417A" w14:textId="77777777">
            <w:pPr>
              <w:spacing w:line="240" w:lineRule="auto"/>
              <w:rPr>
                <w:rFonts w:eastAsia="Times New Roman" w:cstheme="minorHAnsi"/>
                <w:sz w:val="18"/>
                <w:szCs w:val="18"/>
              </w:rPr>
            </w:pPr>
            <w:r w:rsidRPr="00EC37DF">
              <w:rPr>
                <w:rFonts w:eastAsia="Times New Roman" w:cstheme="minorHAnsi"/>
                <w:sz w:val="18"/>
                <w:szCs w:val="18"/>
              </w:rPr>
              <w:t xml:space="preserve">Briefly describe the interpretation of results. Include a list of all data elements tested including their frequency, statistical results, and 95% confidence intervals, as applicable. Include 95% confidence intervals for the overall denominator and numerator results, as applicable. Provide results broken down by test site to demonstrate whether reliability/validity varied between sites, if available. If more room is needed and testing results are included in an attachment (e.g., feasibility scorecard), provide the name of the attachment and location in the attachment. </w:t>
            </w:r>
          </w:p>
          <w:p w:rsidR="0040108D" w:rsidRPr="00EC37DF" w14:paraId="67C5A7C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 xml:space="preserve">If any data element has low reliability or validity, describe the anticipated impact and whether it could introduce bias to measure scores. If there is variation in reliability or validity scores across test sites/measured entities, describe how this variation impacts overall interpretation of the results.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4C281EB"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sz w:val="18"/>
                <w:szCs w:val="18"/>
              </w:rPr>
              <w:t>ADD YOUR CONTENT HERE</w:t>
            </w:r>
          </w:p>
        </w:tc>
      </w:tr>
      <w:bookmarkEnd w:id="91"/>
      <w:bookmarkEnd w:id="92"/>
    </w:tbl>
    <w:p w:rsidR="0040108D" w:rsidRPr="00EC37DF" w:rsidP="0040108D" w14:paraId="502B4023" w14:textId="77777777"/>
    <w:p w:rsidR="0040108D" w:rsidRPr="00EC37DF" w:rsidP="0040108D" w14:paraId="2648630C" w14:textId="77777777">
      <w:pPr>
        <w:pStyle w:val="Heading2"/>
        <w:rPr>
          <w:rFonts w:eastAsiaTheme="minorHAnsi"/>
        </w:rPr>
      </w:pPr>
    </w:p>
    <w:p w:rsidR="0040108D" w:rsidRPr="00EC37DF" w:rsidP="0040108D" w14:paraId="420C7F27" w14:textId="77777777">
      <w:pPr>
        <w:pStyle w:val="Heading2"/>
        <w:rPr>
          <w:rFonts w:eastAsiaTheme="minorHAnsi"/>
        </w:rPr>
      </w:pPr>
      <w:r w:rsidRPr="00EC37DF">
        <w:rPr>
          <w:rFonts w:eastAsiaTheme="minorHAnsi"/>
        </w:rPr>
        <w:t>Change #80</w:t>
      </w:r>
    </w:p>
    <w:p w:rsidR="0040108D" w:rsidRPr="00EC37DF" w:rsidP="0040108D" w14:paraId="7476D30E"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21, previous row 053 new row 060, Row, Guidance</w:t>
      </w:r>
    </w:p>
    <w:p w:rsidR="0040108D" w:rsidRPr="00EC37DF" w:rsidP="0040108D" w14:paraId="0D8BC2C4"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45BB8449"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053</w:t>
      </w:r>
    </w:p>
    <w:p w:rsidR="0040108D" w:rsidRPr="00EC37DF" w:rsidP="0040108D" w14:paraId="45CECF5E" w14:textId="77777777">
      <w:pPr>
        <w:spacing w:line="240" w:lineRule="auto"/>
        <w:rPr>
          <w:rFonts w:ascii="Arial" w:hAnsi="Arial" w:cs="Arial"/>
          <w:bCs/>
        </w:rPr>
      </w:pPr>
      <w:r w:rsidRPr="00EC37DF">
        <w:rPr>
          <w:rFonts w:ascii="Arial" w:hAnsi="Arial" w:cs="Arial"/>
          <w:b/>
        </w:rPr>
        <w:t>CY 2023 Final Rule text:</w:t>
      </w:r>
      <w:r w:rsidRPr="00EC37DF">
        <w:rPr>
          <w:rFonts w:ascii="Arial" w:hAnsi="Arial" w:cs="Arial"/>
          <w:bCs/>
        </w:rPr>
        <w:t xml:space="preserve"> Row 060</w:t>
      </w:r>
    </w:p>
    <w:p w:rsidR="0040108D" w:rsidRPr="00EC37DF" w:rsidP="0040108D" w14:paraId="29F623BD" w14:textId="77777777"/>
    <w:p w:rsidR="0040108D" w:rsidRPr="00EC37DF" w:rsidP="0040108D" w14:paraId="62C5D449" w14:textId="77777777">
      <w:pPr>
        <w:pStyle w:val="Heading2"/>
        <w:rPr>
          <w:rFonts w:eastAsiaTheme="minorHAnsi"/>
        </w:rPr>
      </w:pPr>
      <w:bookmarkStart w:id="93" w:name="OLE_LINK183"/>
      <w:r w:rsidRPr="00EC37DF">
        <w:rPr>
          <w:rFonts w:eastAsiaTheme="minorHAnsi"/>
        </w:rPr>
        <w:t>Change #81</w:t>
      </w:r>
    </w:p>
    <w:p w:rsidR="0040108D" w:rsidRPr="00EC37DF" w:rsidP="0040108D" w14:paraId="5A6DF16C"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21, n/a row following new row 060, Field Label</w:t>
      </w:r>
    </w:p>
    <w:p w:rsidR="0040108D" w:rsidRPr="00EC37DF" w:rsidP="0040108D" w14:paraId="46D3B492"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42C313F0"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5F0745AA"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0E0C24A"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98A847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209E06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FF2378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A489EF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38E45D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508861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30CF97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3CA6321"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If you select “Yes” in Row 053, then Rows 054-059 become required fields. If you select “No” in Row 053, then skip to Row 062.</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649C53A"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7200C8D" w14:textId="77777777">
            <w:pPr>
              <w:spacing w:line="240" w:lineRule="auto"/>
              <w:ind w:left="161" w:hanging="180"/>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This is not a data entry field.</w:t>
            </w:r>
          </w:p>
        </w:tc>
      </w:tr>
    </w:tbl>
    <w:p w:rsidR="0040108D" w:rsidRPr="00EC37DF" w:rsidP="0040108D" w14:paraId="4419B03B" w14:textId="77777777">
      <w:pPr>
        <w:spacing w:line="240" w:lineRule="auto"/>
        <w:rPr>
          <w:rFonts w:ascii="Arial" w:hAnsi="Arial" w:cs="Arial"/>
          <w:b/>
        </w:rPr>
      </w:pPr>
    </w:p>
    <w:p w:rsidR="0040108D" w:rsidRPr="00EC37DF" w:rsidP="0040108D" w14:paraId="288A9596" w14:textId="77777777">
      <w:pPr>
        <w:spacing w:line="240" w:lineRule="auto"/>
        <w:rPr>
          <w:rFonts w:ascii="Arial" w:hAnsi="Arial" w:cs="Arial"/>
          <w:b/>
        </w:rPr>
      </w:pPr>
      <w:r w:rsidRPr="00EC37DF">
        <w:rPr>
          <w:rFonts w:ascii="Arial" w:hAnsi="Arial" w:cs="Arial"/>
          <w:b/>
          <w:bCs/>
        </w:rPr>
        <w:t>CY 2023 Final Rule text:</w:t>
      </w:r>
    </w:p>
    <w:tbl>
      <w:tblPr>
        <w:tblStyle w:val="TableGrid"/>
        <w:tblW w:w="9900" w:type="dxa"/>
        <w:tblInd w:w="0" w:type="dxa"/>
        <w:tblLayout w:type="fixed"/>
        <w:tblLook w:val="04A0"/>
      </w:tblPr>
      <w:tblGrid>
        <w:gridCol w:w="1166"/>
        <w:gridCol w:w="715"/>
        <w:gridCol w:w="1804"/>
        <w:gridCol w:w="3421"/>
        <w:gridCol w:w="2794"/>
      </w:tblGrid>
      <w:tr w14:paraId="58910848" w14:textId="77777777" w:rsidTr="0040108D">
        <w:tblPrEx>
          <w:tblW w:w="9900" w:type="dxa"/>
          <w:tblInd w:w="0" w:type="dxa"/>
          <w:tblLayout w:type="fixed"/>
          <w:tblLook w:val="04A0"/>
        </w:tblPrEx>
        <w:trPr>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7996046" w14:textId="77777777">
            <w:pPr>
              <w:spacing w:line="240" w:lineRule="auto"/>
              <w:jc w:val="center"/>
              <w:rPr>
                <w:rFonts w:eastAsia="Times New Roman" w:asciiTheme="minorHAnsi" w:hAnsiTheme="minorHAnsi" w:cstheme="minorHAnsi"/>
                <w:b/>
                <w:bCs/>
                <w:color w:val="000000"/>
                <w:sz w:val="18"/>
                <w:szCs w:val="18"/>
              </w:rPr>
            </w:pPr>
            <w:bookmarkStart w:id="94" w:name="OLE_LINK180"/>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20F53E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112325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221E54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965FC6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CBAA4E0" w14:textId="77777777" w:rsidTr="0040108D">
        <w:tblPrEx>
          <w:tblW w:w="9900" w:type="dxa"/>
          <w:tblInd w:w="0" w:type="dxa"/>
          <w:tblLayout w:type="fixed"/>
          <w:tblLook w:val="04A0"/>
        </w:tblPrEx>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EF79E9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C8B673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B044FF9"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If you select “Yes” in Row 060, then Row 061 becomes a required field. If you select “No” in Row 060, then skip to Row 065.</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F7CE1DE"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4F1D665" w14:textId="77777777">
            <w:pPr>
              <w:spacing w:line="240" w:lineRule="auto"/>
              <w:ind w:left="161" w:hanging="180"/>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This is not a data entry field.</w:t>
            </w:r>
          </w:p>
        </w:tc>
      </w:tr>
      <w:bookmarkEnd w:id="93"/>
      <w:bookmarkEnd w:id="94"/>
    </w:tbl>
    <w:p w:rsidR="0040108D" w:rsidRPr="00EC37DF" w:rsidP="0040108D" w14:paraId="2F540A74" w14:textId="77777777"/>
    <w:p w:rsidR="0040108D" w:rsidRPr="00EC37DF" w:rsidP="0040108D" w14:paraId="4621DF41" w14:textId="77777777">
      <w:pPr>
        <w:pStyle w:val="Heading2"/>
        <w:rPr>
          <w:rFonts w:eastAsiaTheme="minorHAnsi"/>
        </w:rPr>
      </w:pPr>
      <w:bookmarkStart w:id="95" w:name="OLE_LINK186"/>
      <w:r w:rsidRPr="00EC37DF">
        <w:rPr>
          <w:rFonts w:eastAsiaTheme="minorHAnsi"/>
        </w:rPr>
        <w:t>Change #82</w:t>
      </w:r>
    </w:p>
    <w:p w:rsidR="0040108D" w:rsidRPr="00EC37DF" w:rsidP="0040108D" w14:paraId="1C7E95A9"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22, previous row 054 now row 061, Row, Guidance</w:t>
      </w:r>
    </w:p>
    <w:p w:rsidR="0040108D" w:rsidRPr="00EC37DF" w:rsidP="0040108D" w14:paraId="3F402E17"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for clarity.</w:t>
      </w:r>
    </w:p>
    <w:p w:rsidR="0040108D" w:rsidRPr="00EC37DF" w:rsidP="0040108D" w14:paraId="1C34FCF4" w14:textId="77777777">
      <w:pPr>
        <w:spacing w:line="240" w:lineRule="auto"/>
        <w:rPr>
          <w:rFonts w:ascii="Arial" w:hAnsi="Arial" w:cs="Arial"/>
          <w:b/>
          <w:bCs/>
        </w:rPr>
      </w:pPr>
    </w:p>
    <w:p w:rsidR="0040108D" w:rsidRPr="00EC37DF" w:rsidP="0040108D" w14:paraId="37D8D2E4" w14:textId="77777777">
      <w:pPr>
        <w:spacing w:line="240" w:lineRule="auto"/>
        <w:rPr>
          <w:rFonts w:ascii="Arial" w:hAnsi="Arial" w:cs="Arial"/>
          <w:b/>
          <w:bCs/>
        </w:rPr>
      </w:pPr>
    </w:p>
    <w:p w:rsidR="0040108D" w:rsidRPr="00EC37DF" w:rsidP="0040108D" w14:paraId="141F3BCA" w14:textId="77777777">
      <w:pPr>
        <w:spacing w:line="240" w:lineRule="auto"/>
        <w:rPr>
          <w:rFonts w:ascii="Arial" w:hAnsi="Arial" w:cs="Arial"/>
          <w:b/>
          <w:bCs/>
        </w:rPr>
      </w:pPr>
    </w:p>
    <w:p w:rsidR="0040108D" w:rsidRPr="00EC37DF" w:rsidP="0040108D" w14:paraId="0D456863" w14:textId="77777777">
      <w:pPr>
        <w:spacing w:line="240" w:lineRule="auto"/>
        <w:rPr>
          <w:rFonts w:ascii="Arial" w:hAnsi="Arial" w:cs="Arial"/>
          <w:b/>
          <w:bCs/>
        </w:rPr>
      </w:pPr>
    </w:p>
    <w:p w:rsidR="0040108D" w:rsidRPr="00EC37DF" w:rsidP="0040108D" w14:paraId="3AC253B0" w14:textId="77777777">
      <w:pPr>
        <w:spacing w:line="240" w:lineRule="auto"/>
        <w:rPr>
          <w:rFonts w:ascii="Arial" w:hAnsi="Arial" w:cs="Arial"/>
          <w:b/>
          <w:bCs/>
        </w:rPr>
      </w:pPr>
    </w:p>
    <w:p w:rsidR="0040108D" w:rsidRPr="00EC37DF" w:rsidP="0040108D" w14:paraId="4C1169D8" w14:textId="77777777">
      <w:pPr>
        <w:spacing w:line="240" w:lineRule="auto"/>
        <w:rPr>
          <w:rFonts w:ascii="Arial" w:hAnsi="Arial" w:cs="Arial"/>
          <w:b/>
          <w:bCs/>
        </w:rPr>
      </w:pPr>
    </w:p>
    <w:p w:rsidR="0040108D" w:rsidRPr="00EC37DF" w:rsidP="0040108D" w14:paraId="53165451" w14:textId="77777777">
      <w:pPr>
        <w:spacing w:line="240" w:lineRule="auto"/>
        <w:rPr>
          <w:rFonts w:ascii="Arial" w:hAnsi="Arial" w:cs="Arial"/>
          <w:b/>
          <w:bCs/>
        </w:rPr>
      </w:pPr>
    </w:p>
    <w:p w:rsidR="0040108D" w:rsidRPr="00EC37DF" w:rsidP="0040108D" w14:paraId="1AAD80E5" w14:textId="77777777">
      <w:pPr>
        <w:spacing w:line="240" w:lineRule="auto"/>
        <w:rPr>
          <w:rFonts w:ascii="Arial" w:hAnsi="Arial" w:cs="Arial"/>
          <w:b/>
          <w:bCs/>
        </w:rPr>
      </w:pPr>
    </w:p>
    <w:p w:rsidR="0040108D" w:rsidRPr="00EC37DF" w:rsidP="0040108D" w14:paraId="0D368006"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270DB393"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EDA2DC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31C50E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058FE7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126224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EFE910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855B650"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3AECA92"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Patient-Reported Data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39E176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054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2F4DEDB"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color w:val="000000"/>
                <w:sz w:val="18"/>
                <w:szCs w:val="18"/>
              </w:rPr>
              <w:t>Surveys or patient-reported outcome tools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7162497"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List each survey or patient-reported outcome tool accepted by the performance measure and indicate whether the tool(s) have been validated by a peer reviewed study or empirical testing. Indicate whether the tool(s) are being used as originally specified and tested or if modifications are required. If available provide each survey or tool as a link or attachment.</w:t>
            </w:r>
          </w:p>
          <w:p w:rsidR="0040108D" w:rsidRPr="00EC37DF" w14:paraId="07869511"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 xml:space="preserve">Describe the mode(s) of administration available (e.g., electronic, phone, mail) and the number of languages the survey(s) or tool(s) are available in. </w:t>
            </w:r>
          </w:p>
          <w:p w:rsidR="0040108D" w:rsidRPr="00EC37DF" w14:paraId="5111695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Indicate whether any of the surveys or tools is proprietary requiring licenses or fees for use.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4032957" w14:textId="77777777">
            <w:pPr>
              <w:spacing w:line="240" w:lineRule="auto"/>
            </w:pPr>
            <w:r w:rsidRPr="00EC37DF">
              <w:rPr>
                <w:rFonts w:ascii="Calibri" w:eastAsia="Times New Roman" w:hAnsi="Calibri" w:cs="Times New Roman"/>
                <w:i/>
                <w:iCs/>
                <w:sz w:val="18"/>
                <w:szCs w:val="18"/>
              </w:rPr>
              <w:t>ADD YOUR CONTENT HERE</w:t>
            </w:r>
          </w:p>
        </w:tc>
      </w:tr>
    </w:tbl>
    <w:p w:rsidR="0040108D" w:rsidRPr="00EC37DF" w:rsidP="0040108D" w14:paraId="7B3FEE61" w14:textId="77777777">
      <w:pPr>
        <w:spacing w:line="240" w:lineRule="auto"/>
        <w:rPr>
          <w:rFonts w:ascii="Arial" w:hAnsi="Arial" w:cs="Arial"/>
          <w:b/>
        </w:rPr>
      </w:pPr>
    </w:p>
    <w:p w:rsidR="0040108D" w:rsidRPr="00EC37DF" w:rsidP="0040108D" w14:paraId="5EA8FED7"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6B550C06" w14:textId="77777777" w:rsidTr="0040108D">
        <w:tblPrEx>
          <w:tblW w:w="9900" w:type="dxa"/>
          <w:tblInd w:w="0" w:type="dxa"/>
          <w:tblLayout w:type="fixed"/>
          <w:tblLook w:val="04A0"/>
        </w:tblPrEx>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44564D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53A1A5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111691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3F8E63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EA42CB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8BE317D" w14:textId="77777777" w:rsidTr="0040108D">
        <w:tblPrEx>
          <w:tblW w:w="9900" w:type="dxa"/>
          <w:tblInd w:w="0" w:type="dxa"/>
          <w:tblLayout w:type="fixed"/>
          <w:tblLook w:val="04A0"/>
        </w:tblPrEx>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8BB395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Patient-Reported Data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192AB1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061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2B9B8C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Surveys or patient-reported outcome tools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9F302C3" w14:textId="77777777">
            <w:pPr>
              <w:spacing w:line="240" w:lineRule="auto"/>
              <w:rPr>
                <w:rFonts w:eastAsia="Times New Roman" w:cstheme="minorHAnsi"/>
                <w:sz w:val="18"/>
                <w:szCs w:val="18"/>
              </w:rPr>
            </w:pPr>
            <w:r w:rsidRPr="00EC37DF">
              <w:rPr>
                <w:rFonts w:eastAsia="Times New Roman" w:cstheme="minorHAnsi"/>
                <w:sz w:val="18"/>
                <w:szCs w:val="18"/>
              </w:rPr>
              <w:t>List each survey or patient-reported outcome tool accepted by the performance measure and indicate whether the tool(s) are being used as originally specified and tested or if modifications are required. If available provide each survey or tool as a link or attachment.</w:t>
            </w:r>
          </w:p>
          <w:p w:rsidR="0040108D" w:rsidRPr="00EC37DF" w14:paraId="5ABDCF13" w14:textId="77777777">
            <w:pPr>
              <w:spacing w:line="240" w:lineRule="auto"/>
              <w:rPr>
                <w:rFonts w:eastAsia="Times New Roman" w:cstheme="minorHAnsi"/>
                <w:sz w:val="18"/>
                <w:szCs w:val="18"/>
              </w:rPr>
            </w:pPr>
            <w:r w:rsidRPr="00EC37DF">
              <w:rPr>
                <w:rFonts w:eastAsia="Times New Roman" w:cstheme="minorHAnsi"/>
                <w:sz w:val="18"/>
                <w:szCs w:val="18"/>
              </w:rPr>
              <w:t xml:space="preserve">Describe the mode(s) of administration available (e.g., electronic, phone, mail) and the number of languages the survey(s) or tool(s) are available in. </w:t>
            </w:r>
          </w:p>
          <w:p w:rsidR="0040108D" w:rsidRPr="00EC37DF" w14:paraId="3EBDFCBF" w14:textId="77777777">
            <w:pPr>
              <w:spacing w:line="240" w:lineRule="auto"/>
              <w:rPr>
                <w:rFonts w:eastAsia="Times New Roman" w:cstheme="minorHAnsi"/>
                <w:sz w:val="18"/>
                <w:szCs w:val="18"/>
              </w:rPr>
            </w:pPr>
            <w:r w:rsidRPr="00EC37DF">
              <w:rPr>
                <w:rFonts w:eastAsia="Times New Roman" w:cstheme="minorHAnsi"/>
                <w:sz w:val="18"/>
                <w:szCs w:val="18"/>
              </w:rPr>
              <w:t>Indicate whether any of the surveys or tools is proprietary requiring licenses or fees for use.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995F3FF" w14:textId="77777777">
            <w:pPr>
              <w:spacing w:line="240" w:lineRule="auto"/>
              <w:rPr>
                <w:rFonts w:cstheme="minorHAnsi"/>
              </w:rPr>
            </w:pPr>
            <w:r w:rsidRPr="00EC37DF">
              <w:rPr>
                <w:rFonts w:eastAsia="Times New Roman" w:cstheme="minorHAnsi"/>
                <w:i/>
                <w:iCs/>
                <w:sz w:val="18"/>
                <w:szCs w:val="18"/>
              </w:rPr>
              <w:t>ADD YOUR CONTENT HERE</w:t>
            </w:r>
          </w:p>
        </w:tc>
      </w:tr>
    </w:tbl>
    <w:p w:rsidR="0040108D" w:rsidRPr="00EC37DF" w:rsidP="0040108D" w14:paraId="237D5690" w14:textId="77777777">
      <w:pPr>
        <w:pStyle w:val="Heading2"/>
        <w:rPr>
          <w:rFonts w:eastAsiaTheme="minorHAnsi"/>
        </w:rPr>
      </w:pPr>
      <w:bookmarkStart w:id="96" w:name="OLE_LINK189"/>
      <w:bookmarkEnd w:id="95"/>
    </w:p>
    <w:p w:rsidR="0040108D" w:rsidRPr="00EC37DF" w:rsidP="0040108D" w14:paraId="1A6E9719" w14:textId="77777777">
      <w:pPr>
        <w:pStyle w:val="Heading2"/>
        <w:rPr>
          <w:rFonts w:eastAsiaTheme="minorHAnsi"/>
        </w:rPr>
      </w:pPr>
      <w:r w:rsidRPr="00EC37DF">
        <w:rPr>
          <w:rFonts w:eastAsiaTheme="minorHAnsi"/>
        </w:rPr>
        <w:t>Change #83</w:t>
      </w:r>
    </w:p>
    <w:p w:rsidR="0040108D" w:rsidRPr="00EC37DF" w:rsidP="0040108D" w14:paraId="1FA76A2F"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22, previous row 055 now row 062, Row, Field Label, Guidance, ADD YOUR CONTENT HERE</w:t>
      </w:r>
    </w:p>
    <w:p w:rsidR="0040108D" w:rsidRPr="00EC37DF" w:rsidP="0040108D" w14:paraId="74A14737"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field label, guidance, and response for clarity of testing.</w:t>
      </w:r>
    </w:p>
    <w:p w:rsidR="0040108D" w:rsidRPr="00EC37DF" w:rsidP="0040108D" w14:paraId="6A36076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6A6F5D08"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5C624E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D83684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544068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DBBD66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A1D8B2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EA2D5B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D50F94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Patient-Reported Data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67754C2"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055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AFB730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color w:val="000000"/>
                <w:sz w:val="18"/>
                <w:szCs w:val="18"/>
              </w:rPr>
              <w:t>Meaningful to Patients: Number consulted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B782071"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Indicate the number of patients and/or caregiver representatives who provided feedback on whether the survey or tool meaningfully informs the care they receive and/or helps them better understand their condition or treatment.</w:t>
            </w:r>
          </w:p>
          <w:p w:rsidR="0040108D" w:rsidRPr="00EC37DF" w14:paraId="0A816D8A"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If the measure uses an established survey or tool,</w:t>
            </w:r>
            <w:r w:rsidRPr="00EC37DF">
              <w:t xml:space="preserve"> </w:t>
            </w:r>
            <w:r w:rsidRPr="00EC37DF">
              <w:rPr>
                <w:rFonts w:ascii="Calibri" w:eastAsia="Times New Roman" w:hAnsi="Calibri" w:cs="Times New Roman"/>
                <w:color w:val="000000"/>
                <w:sz w:val="18"/>
                <w:szCs w:val="18"/>
              </w:rPr>
              <w:t xml:space="preserve">include information from the original development of the survey or tool. </w:t>
            </w:r>
          </w:p>
          <w:p w:rsidR="0040108D" w:rsidRPr="00EC37DF" w14:paraId="2253FC7C"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 xml:space="preserve">If the measure uses a modified version of the survey or applies the survey to a new patient population, it is recommended to obtain patient feedback on the survey as it would be used for the purposes of the performance measure. </w:t>
            </w:r>
          </w:p>
          <w:p w:rsidR="0040108D" w:rsidRPr="00EC37DF" w14:paraId="0B09E11D"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If the measure allows for the use of more than one survey or tool, include the number of patients consulted on the most relevant or primary survey or tool in this field and provide feedback on the other tools as an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50DD4A1" w14:textId="77777777">
            <w:pPr>
              <w:spacing w:line="240" w:lineRule="auto"/>
            </w:pPr>
            <w:r w:rsidRPr="00EC37DF">
              <w:rPr>
                <w:rFonts w:eastAsia="Times New Roman" w:asciiTheme="minorHAnsi" w:hAnsiTheme="minorHAnsi" w:cstheme="minorHAnsi"/>
                <w:i/>
                <w:iCs/>
                <w:color w:val="000000"/>
                <w:sz w:val="18"/>
                <w:szCs w:val="18"/>
              </w:rPr>
              <w:t>Numeric field</w:t>
            </w:r>
          </w:p>
        </w:tc>
      </w:tr>
    </w:tbl>
    <w:p w:rsidR="0040108D" w:rsidRPr="00EC37DF" w:rsidP="0040108D" w14:paraId="57EDB448" w14:textId="77777777">
      <w:pPr>
        <w:spacing w:line="240" w:lineRule="auto"/>
        <w:rPr>
          <w:rFonts w:ascii="Arial" w:hAnsi="Arial" w:cs="Arial"/>
          <w:b/>
        </w:rPr>
      </w:pPr>
    </w:p>
    <w:p w:rsidR="0040108D" w:rsidRPr="00EC37DF" w:rsidP="0040108D" w14:paraId="552A1016"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6BA910D4"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9B8055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3B1C34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59D717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4174AB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C9AD9F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205DB6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FF77A0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Patient-Reported Data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410E5F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062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752E78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Survey level testing</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2892C17"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Indicate whether each patient survey or patient-reported outcome tool has been validated by a peer reviewed study or empirical testing. For a list of acceptable types of testing, please refer to the latest CMS Blueprint version (</w:t>
            </w:r>
            <w:hyperlink r:id="rId12" w:history="1">
              <w:r w:rsidRPr="00EC37DF">
                <w:rPr>
                  <w:rStyle w:val="Hyperlink"/>
                  <w:rFonts w:cstheme="minorHAnsi"/>
                  <w:sz w:val="18"/>
                  <w:szCs w:val="18"/>
                </w:rPr>
                <w:t>https://mmshub.cms.gov/measure-lifecycle/measure-testing/evaluation-criteria/scientific-acceptability/reliability</w:t>
              </w:r>
            </w:hyperlink>
            <w:r w:rsidRPr="00EC37DF">
              <w:rPr>
                <w:rFonts w:eastAsia="Times New Roman" w:cstheme="minorHAnsi"/>
                <w:color w:val="000000"/>
                <w:sz w:val="18"/>
                <w:szCs w:val="18"/>
              </w:rPr>
              <w:t>).</w:t>
            </w:r>
          </w:p>
          <w:p w:rsidR="0040108D" w:rsidRPr="00EC37DF" w14:paraId="236D468C"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Select “Yes” if you can provide relevant testing of the survey or tool conducted either prior to development of the performance measure or as part of the development of the performance measure.</w:t>
            </w:r>
          </w:p>
          <w:p w:rsidR="0040108D" w:rsidRPr="00EC37DF" w14:paraId="32383AAF"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000000"/>
                <w:sz w:val="18"/>
                <w:szCs w:val="18"/>
              </w:rPr>
              <w:t>Select “No” if any of the surveys or tools included in the measure have not been validated.</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2300C8A" w14:textId="1390B511">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Yes </w:t>
            </w:r>
          </w:p>
          <w:p w:rsidR="0040108D" w:rsidRPr="00EC37DF" w14:paraId="785DD01D" w14:textId="095AAEFB">
            <w:pPr>
              <w:spacing w:line="240" w:lineRule="auto"/>
              <w:rPr>
                <w:rFonts w:asciiTheme="minorHAnsi" w:hAnsiTheme="minorHAnsi" w:cstheme="minorHAnsi"/>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No</w:t>
            </w:r>
          </w:p>
        </w:tc>
      </w:tr>
      <w:bookmarkEnd w:id="96"/>
    </w:tbl>
    <w:p w:rsidR="0040108D" w:rsidRPr="00EC37DF" w:rsidP="0040108D" w14:paraId="75BEC36D" w14:textId="77777777"/>
    <w:p w:rsidR="0040108D" w:rsidRPr="00EC37DF" w:rsidP="0040108D" w14:paraId="325C119A" w14:textId="77777777">
      <w:pPr>
        <w:pStyle w:val="Heading2"/>
        <w:rPr>
          <w:rFonts w:eastAsiaTheme="minorHAnsi"/>
        </w:rPr>
      </w:pPr>
      <w:bookmarkStart w:id="97" w:name="OLE_LINK190"/>
      <w:r w:rsidRPr="00EC37DF">
        <w:rPr>
          <w:rFonts w:eastAsiaTheme="minorHAnsi"/>
        </w:rPr>
        <w:t>Change #84</w:t>
      </w:r>
    </w:p>
    <w:p w:rsidR="0040108D" w:rsidRPr="00EC37DF" w:rsidP="0040108D" w14:paraId="111C1518"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22, previous row 056, row removed</w:t>
      </w:r>
    </w:p>
    <w:p w:rsidR="0040108D" w:rsidRPr="00EC37DF" w:rsidP="0040108D" w14:paraId="7D61EC84"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w:t>
      </w:r>
      <w:bookmarkStart w:id="98" w:name="OLE_LINK5"/>
      <w:r w:rsidRPr="00EC37DF">
        <w:rPr>
          <w:rFonts w:ascii="Arial" w:hAnsi="Arial" w:cs="Arial"/>
        </w:rPr>
        <w:t>removed to streamline information provided.</w:t>
      </w:r>
    </w:p>
    <w:bookmarkEnd w:id="98"/>
    <w:p w:rsidR="0040108D" w:rsidRPr="00EC37DF" w:rsidP="0040108D" w14:paraId="30BB8A00" w14:textId="77777777">
      <w:pPr>
        <w:spacing w:line="240" w:lineRule="auto"/>
        <w:rPr>
          <w:rFonts w:ascii="Arial" w:hAnsi="Arial" w:cs="Arial"/>
          <w:b/>
          <w:bCs/>
        </w:rPr>
      </w:pPr>
    </w:p>
    <w:p w:rsidR="0040108D" w:rsidRPr="00EC37DF" w:rsidP="0040108D" w14:paraId="25A9FA31" w14:textId="77777777">
      <w:pPr>
        <w:spacing w:line="240" w:lineRule="auto"/>
        <w:rPr>
          <w:rFonts w:ascii="Arial" w:hAnsi="Arial" w:cs="Arial"/>
          <w:b/>
          <w:bCs/>
        </w:rPr>
      </w:pPr>
    </w:p>
    <w:p w:rsidR="0040108D" w:rsidRPr="00EC37DF" w:rsidP="0040108D" w14:paraId="04EFFBA0" w14:textId="77777777">
      <w:pPr>
        <w:spacing w:line="240" w:lineRule="auto"/>
        <w:rPr>
          <w:rFonts w:ascii="Arial" w:hAnsi="Arial" w:cs="Arial"/>
          <w:b/>
          <w:bCs/>
        </w:rPr>
      </w:pPr>
    </w:p>
    <w:p w:rsidR="0040108D" w:rsidRPr="00EC37DF" w:rsidP="0040108D" w14:paraId="0594EA17" w14:textId="77777777">
      <w:pPr>
        <w:spacing w:line="240" w:lineRule="auto"/>
        <w:rPr>
          <w:rFonts w:ascii="Arial" w:hAnsi="Arial" w:cs="Arial"/>
          <w:b/>
          <w:bCs/>
        </w:rPr>
      </w:pPr>
    </w:p>
    <w:p w:rsidR="0040108D" w:rsidRPr="00EC37DF" w:rsidP="0040108D" w14:paraId="3CE53A57" w14:textId="77777777">
      <w:pPr>
        <w:spacing w:line="240" w:lineRule="auto"/>
        <w:rPr>
          <w:rFonts w:ascii="Arial" w:hAnsi="Arial" w:cs="Arial"/>
          <w:b/>
          <w:bCs/>
        </w:rPr>
      </w:pPr>
    </w:p>
    <w:p w:rsidR="0040108D" w:rsidRPr="00EC37DF" w:rsidP="0040108D" w14:paraId="40FBE81C" w14:textId="77777777">
      <w:pPr>
        <w:spacing w:line="240" w:lineRule="auto"/>
        <w:rPr>
          <w:rFonts w:ascii="Arial" w:hAnsi="Arial" w:cs="Arial"/>
          <w:b/>
          <w:bCs/>
        </w:rPr>
      </w:pPr>
    </w:p>
    <w:p w:rsidR="0040108D" w:rsidRPr="00EC37DF" w:rsidP="0040108D" w14:paraId="1B043F1C"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39734185"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CF5CCD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CC052B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932CF1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D3F623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3A704E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E14B108"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5A568FB"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Patient-Reported Data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5B91A9D"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056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93E99B5"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color w:val="000000"/>
                <w:sz w:val="18"/>
                <w:szCs w:val="18"/>
              </w:rPr>
              <w:t>Meaningful to Patients: Number indicating survey/tool is meaningful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19B6FB9"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Indicate the number of patients and/or caregiver representatives who agreed the survey or tool meaningfully informs the care they receive and/or helps them better understand their condition or treatment.</w:t>
            </w:r>
          </w:p>
          <w:p w:rsidR="0040108D" w:rsidRPr="00EC37DF" w14:paraId="2319E42D"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If the measure allows for the use of more than one survey or tool, include patient feedback on the most relevant or primary survey or tool in this field and provide feedback on the other tools as an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3534F44" w14:textId="77777777">
            <w:pPr>
              <w:spacing w:line="240" w:lineRule="auto"/>
            </w:pPr>
            <w:r w:rsidRPr="00EC37DF">
              <w:rPr>
                <w:rFonts w:eastAsia="Times New Roman" w:asciiTheme="minorHAnsi" w:hAnsiTheme="minorHAnsi" w:cstheme="minorHAnsi"/>
                <w:i/>
                <w:iCs/>
                <w:color w:val="000000"/>
                <w:sz w:val="18"/>
                <w:szCs w:val="18"/>
              </w:rPr>
              <w:t>Numeric field</w:t>
            </w:r>
          </w:p>
        </w:tc>
      </w:tr>
    </w:tbl>
    <w:p w:rsidR="0040108D" w:rsidRPr="00EC37DF" w:rsidP="0040108D" w14:paraId="1AD844C5" w14:textId="77777777">
      <w:pPr>
        <w:spacing w:line="240" w:lineRule="auto"/>
        <w:rPr>
          <w:rFonts w:ascii="Arial" w:hAnsi="Arial" w:cs="Arial"/>
          <w:b/>
        </w:rPr>
      </w:pPr>
    </w:p>
    <w:p w:rsidR="0040108D" w:rsidRPr="00EC37DF" w:rsidP="0040108D" w14:paraId="75D2EA44"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N/A</w:t>
      </w:r>
    </w:p>
    <w:bookmarkEnd w:id="97"/>
    <w:p w:rsidR="0040108D" w:rsidRPr="00EC37DF" w:rsidP="0040108D" w14:paraId="37723574" w14:textId="77777777"/>
    <w:p w:rsidR="0040108D" w:rsidRPr="00EC37DF" w:rsidP="0040108D" w14:paraId="33797BA2" w14:textId="77777777">
      <w:pPr>
        <w:pStyle w:val="Heading2"/>
        <w:rPr>
          <w:rFonts w:eastAsiaTheme="minorHAnsi"/>
        </w:rPr>
      </w:pPr>
      <w:bookmarkStart w:id="99" w:name="OLE_LINK191"/>
      <w:r w:rsidRPr="00EC37DF">
        <w:rPr>
          <w:rFonts w:eastAsiaTheme="minorHAnsi"/>
        </w:rPr>
        <w:t>Change #85</w:t>
      </w:r>
    </w:p>
    <w:p w:rsidR="0040108D" w:rsidRPr="00EC37DF" w:rsidP="0040108D" w14:paraId="5688BD2F"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22, previous row 057, row removed</w:t>
      </w:r>
    </w:p>
    <w:p w:rsidR="0040108D" w:rsidRPr="00EC37DF" w:rsidP="0040108D" w14:paraId="56CE8AEA"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removed to streamline information provided.</w:t>
      </w:r>
    </w:p>
    <w:p w:rsidR="0040108D" w:rsidRPr="00EC37DF" w:rsidP="0040108D" w14:paraId="4CB420DA"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6B3A02C0"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55D2FF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306490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32DA9F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9DEBA6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0A0FDE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EE7726A"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B886C9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Patient-Reported Data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BBBE6C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057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2904F8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color w:val="000000"/>
                <w:sz w:val="18"/>
                <w:szCs w:val="18"/>
              </w:rPr>
              <w:t>Meaningful to Clinicians: Number consulted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547F0F1"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 xml:space="preserve">Indicate the number of clinicians who provided feedback on whether the survey or tool meaningfully informs the care they provide their patients. If the measure uses an established survey or tool, include information from the original development of the survey or tool. </w:t>
            </w:r>
          </w:p>
          <w:p w:rsidR="0040108D" w:rsidRPr="00EC37DF" w14:paraId="43F333E7"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 xml:space="preserve">If the measure uses a modified version of the survey or applies the survey to a new patient population, it is recommended to obtain clinician feedback on the survey as it would be used for the purposes of the performance measure. </w:t>
            </w:r>
          </w:p>
          <w:p w:rsidR="0040108D" w:rsidRPr="00EC37DF" w14:paraId="641B036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If the measure allows for the use of more than one survey or tool, include the number of clinicians consulted on the most relevant or primary survey or tool in this field and provide feedback on the other tools as an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B5E6220" w14:textId="77777777">
            <w:pPr>
              <w:spacing w:line="240" w:lineRule="auto"/>
            </w:pPr>
            <w:r w:rsidRPr="00EC37DF">
              <w:rPr>
                <w:rFonts w:eastAsia="Times New Roman" w:asciiTheme="minorHAnsi" w:hAnsiTheme="minorHAnsi" w:cstheme="minorHAnsi"/>
                <w:i/>
                <w:iCs/>
                <w:color w:val="000000"/>
                <w:sz w:val="18"/>
                <w:szCs w:val="18"/>
              </w:rPr>
              <w:t>Numeric field</w:t>
            </w:r>
          </w:p>
        </w:tc>
      </w:tr>
    </w:tbl>
    <w:p w:rsidR="0040108D" w:rsidRPr="00EC37DF" w:rsidP="0040108D" w14:paraId="401D3209" w14:textId="77777777">
      <w:pPr>
        <w:spacing w:line="240" w:lineRule="auto"/>
        <w:rPr>
          <w:rFonts w:ascii="Arial" w:hAnsi="Arial" w:cs="Arial"/>
          <w:b/>
        </w:rPr>
      </w:pPr>
    </w:p>
    <w:p w:rsidR="0040108D" w:rsidRPr="00EC37DF" w:rsidP="0040108D" w14:paraId="3B1561E8"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N/A</w:t>
      </w:r>
    </w:p>
    <w:p w:rsidR="0040108D" w:rsidRPr="00EC37DF" w:rsidP="0040108D" w14:paraId="3E59C491" w14:textId="77777777">
      <w:pPr>
        <w:spacing w:line="240" w:lineRule="auto"/>
        <w:rPr>
          <w:rFonts w:ascii="Arial" w:hAnsi="Arial" w:cs="Arial"/>
          <w:bCs/>
        </w:rPr>
      </w:pPr>
    </w:p>
    <w:p w:rsidR="0040108D" w:rsidRPr="00EC37DF" w:rsidP="0040108D" w14:paraId="14D6CCDD" w14:textId="77777777">
      <w:pPr>
        <w:pStyle w:val="Heading2"/>
        <w:rPr>
          <w:rFonts w:eastAsiaTheme="minorHAnsi"/>
        </w:rPr>
      </w:pPr>
      <w:bookmarkStart w:id="100" w:name="OLE_LINK192"/>
      <w:bookmarkEnd w:id="99"/>
      <w:r w:rsidRPr="00EC37DF">
        <w:rPr>
          <w:rFonts w:eastAsiaTheme="minorHAnsi"/>
        </w:rPr>
        <w:t>Change #86</w:t>
      </w:r>
    </w:p>
    <w:p w:rsidR="0040108D" w:rsidRPr="00EC37DF" w:rsidP="0040108D" w14:paraId="0F7DFA21"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22, previous row 058, row removed</w:t>
      </w:r>
    </w:p>
    <w:p w:rsidR="0040108D" w:rsidRPr="00EC37DF" w:rsidP="0040108D" w14:paraId="6EF16E2C"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removed to streamline information provided.</w:t>
      </w:r>
    </w:p>
    <w:p w:rsidR="0040108D" w:rsidRPr="00EC37DF" w:rsidP="0040108D" w14:paraId="3F1C71F0" w14:textId="77777777">
      <w:pPr>
        <w:spacing w:line="240" w:lineRule="auto"/>
        <w:rPr>
          <w:rFonts w:ascii="Arial" w:hAnsi="Arial" w:cs="Arial"/>
        </w:rPr>
      </w:pPr>
    </w:p>
    <w:p w:rsidR="0040108D" w:rsidRPr="00EC37DF" w:rsidP="0040108D" w14:paraId="414BEA04" w14:textId="77777777">
      <w:pPr>
        <w:spacing w:line="240" w:lineRule="auto"/>
        <w:rPr>
          <w:rFonts w:ascii="Arial" w:hAnsi="Arial" w:cs="Arial"/>
          <w:b/>
          <w:bCs/>
        </w:rPr>
      </w:pPr>
    </w:p>
    <w:p w:rsidR="0040108D" w:rsidRPr="00EC37DF" w:rsidP="0040108D" w14:paraId="185D6F87"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2AF9A0C1"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38C39E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5952A2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67FFE7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751768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B3C7FA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98C889B"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598CE5A"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Patient-Reported Data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2311C0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058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10DF1E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color w:val="000000"/>
                <w:sz w:val="18"/>
                <w:szCs w:val="18"/>
              </w:rPr>
              <w:t>Meaningful to Clinicians: Number indicating survey/tool is meaningful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F05A97F"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 xml:space="preserve">Indicate the number of clinicians who agreed that the survey or tool meaningfully informs the care they provide their patients. </w:t>
            </w:r>
          </w:p>
          <w:p w:rsidR="0040108D" w:rsidRPr="00EC37DF" w14:paraId="674435AB"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If the measure allows for the use of more than one survey or tool, include the number of clinicians consulted on the most relevant or primary survey or tool in this field and provide feedback on the other tools as an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ECBBFDE" w14:textId="77777777">
            <w:pPr>
              <w:spacing w:line="240" w:lineRule="auto"/>
            </w:pPr>
            <w:r w:rsidRPr="00EC37DF">
              <w:rPr>
                <w:rFonts w:eastAsia="Times New Roman" w:asciiTheme="minorHAnsi" w:hAnsiTheme="minorHAnsi" w:cstheme="minorHAnsi"/>
                <w:i/>
                <w:iCs/>
                <w:color w:val="000000"/>
                <w:sz w:val="18"/>
                <w:szCs w:val="18"/>
              </w:rPr>
              <w:t>Numeric field</w:t>
            </w:r>
          </w:p>
        </w:tc>
      </w:tr>
    </w:tbl>
    <w:p w:rsidR="0040108D" w:rsidRPr="00EC37DF" w:rsidP="0040108D" w14:paraId="0F617DCD" w14:textId="77777777">
      <w:pPr>
        <w:spacing w:line="240" w:lineRule="auto"/>
        <w:rPr>
          <w:rFonts w:ascii="Arial" w:hAnsi="Arial" w:cs="Arial"/>
          <w:b/>
        </w:rPr>
      </w:pPr>
    </w:p>
    <w:p w:rsidR="0040108D" w:rsidRPr="00EC37DF" w:rsidP="0040108D" w14:paraId="2A23CCA2"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N/A</w:t>
      </w:r>
    </w:p>
    <w:p w:rsidR="0040108D" w:rsidRPr="00EC37DF" w:rsidP="0040108D" w14:paraId="3A6E2E4E" w14:textId="77777777"/>
    <w:p w:rsidR="0040108D" w:rsidRPr="00EC37DF" w:rsidP="0040108D" w14:paraId="2FF33CCE" w14:textId="77777777">
      <w:pPr>
        <w:pStyle w:val="Heading2"/>
        <w:rPr>
          <w:rFonts w:eastAsiaTheme="minorHAnsi"/>
        </w:rPr>
      </w:pPr>
      <w:bookmarkStart w:id="101" w:name="OLE_LINK193"/>
      <w:bookmarkEnd w:id="100"/>
      <w:r w:rsidRPr="00EC37DF">
        <w:rPr>
          <w:rFonts w:eastAsiaTheme="minorHAnsi"/>
        </w:rPr>
        <w:t>Change #87</w:t>
      </w:r>
    </w:p>
    <w:p w:rsidR="0040108D" w:rsidRPr="00EC37DF" w:rsidP="0040108D" w14:paraId="217075D7"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22, previous row 059, row removed</w:t>
      </w:r>
    </w:p>
    <w:p w:rsidR="0040108D" w:rsidRPr="00EC37DF" w:rsidP="0040108D" w14:paraId="72658C20"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removed to streamline information provided.</w:t>
      </w:r>
    </w:p>
    <w:p w:rsidR="0040108D" w:rsidRPr="00EC37DF" w:rsidP="0040108D" w14:paraId="3CBD8B5B"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6971B43C"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E97F2E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64E87B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DBA7F9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6BD3EC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51D8B3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E9125A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A1C4F0B"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Patient-Reported Data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B112C6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059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CE0D88A"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Times New Roman"/>
                <w:color w:val="000000"/>
                <w:sz w:val="18"/>
                <w:szCs w:val="18"/>
              </w:rPr>
              <w:t>Survey level testing</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8DFE24C"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Indicate whether survey level testing was conducted. For a list of acceptable types of testing, please refer to the latest CMS Blueprint version (</w:t>
            </w:r>
            <w:hyperlink r:id="rId8" w:history="1">
              <w:r w:rsidRPr="00EC37DF">
                <w:rPr>
                  <w:rStyle w:val="Hyperlink"/>
                  <w:rFonts w:ascii="Calibri" w:hAnsi="Calibri" w:cs="Times New Roman"/>
                  <w:sz w:val="18"/>
                  <w:szCs w:val="18"/>
                </w:rPr>
                <w:t>https://www.cms.gov/Medicare/Quality-Initiatives-Patient-Assessment-Instruments/MMS/Downloads/Blueprint.pdf</w:t>
              </w:r>
            </w:hyperlink>
            <w:r w:rsidRPr="00EC37DF">
              <w:rPr>
                <w:rFonts w:ascii="Calibri" w:eastAsia="Times New Roman" w:hAnsi="Calibri" w:cs="Times New Roman"/>
                <w:color w:val="000000"/>
                <w:sz w:val="18"/>
                <w:szCs w:val="18"/>
              </w:rPr>
              <w:t>).</w:t>
            </w:r>
          </w:p>
          <w:p w:rsidR="0040108D" w:rsidRPr="00EC37DF" w14:paraId="3FF9785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Select “yes” if you can provide relevant testing of the survey or tool conducted either prior to development of the performance measure or as part of the development of the performance measure.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08A8FD3" w14:textId="5C31D51A">
            <w:pPr>
              <w:spacing w:line="240" w:lineRule="auto"/>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Yes </w:t>
            </w:r>
          </w:p>
          <w:p w:rsidR="0040108D" w:rsidRPr="00EC37DF" w14:paraId="3EBC72E9" w14:textId="3A0EF9FA">
            <w:pPr>
              <w:spacing w:line="240" w:lineRule="auto"/>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No</w:t>
            </w:r>
          </w:p>
        </w:tc>
      </w:tr>
    </w:tbl>
    <w:p w:rsidR="0040108D" w:rsidRPr="00EC37DF" w:rsidP="0040108D" w14:paraId="015DEBFC" w14:textId="77777777">
      <w:pPr>
        <w:spacing w:line="240" w:lineRule="auto"/>
        <w:rPr>
          <w:rFonts w:ascii="Arial" w:hAnsi="Arial" w:cs="Arial"/>
          <w:b/>
        </w:rPr>
      </w:pPr>
    </w:p>
    <w:p w:rsidR="0040108D" w:rsidRPr="00EC37DF" w:rsidP="0040108D" w14:paraId="0B32C923"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N/A</w:t>
      </w:r>
    </w:p>
    <w:p w:rsidR="0040108D" w:rsidRPr="00EC37DF" w:rsidP="0040108D" w14:paraId="365B0C19" w14:textId="77777777"/>
    <w:p w:rsidR="0040108D" w:rsidRPr="00EC37DF" w:rsidP="0040108D" w14:paraId="5DEBEBE4" w14:textId="77777777">
      <w:pPr>
        <w:pStyle w:val="Heading2"/>
        <w:rPr>
          <w:rFonts w:eastAsiaTheme="minorHAnsi"/>
        </w:rPr>
      </w:pPr>
      <w:bookmarkStart w:id="102" w:name="OLE_LINK197"/>
      <w:bookmarkEnd w:id="101"/>
      <w:r w:rsidRPr="00EC37DF">
        <w:rPr>
          <w:rFonts w:eastAsiaTheme="minorHAnsi"/>
        </w:rPr>
        <w:t>Change #88</w:t>
      </w:r>
    </w:p>
    <w:p w:rsidR="0040108D" w:rsidRPr="00EC37DF" w:rsidP="0040108D" w14:paraId="3EC57307"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22, n/a row following new row 062, Field Label</w:t>
      </w:r>
    </w:p>
    <w:p w:rsidR="0040108D" w:rsidRPr="00EC37DF" w:rsidP="0040108D" w14:paraId="37DAAE48"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5B5CD8B8"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4064296A"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3F2FF83" w14:textId="77777777">
            <w:pPr>
              <w:spacing w:line="240" w:lineRule="auto"/>
              <w:jc w:val="center"/>
              <w:rPr>
                <w:rFonts w:eastAsia="Times New Roman" w:asciiTheme="minorHAnsi" w:hAnsiTheme="minorHAnsi" w:cstheme="minorHAnsi"/>
                <w:b/>
                <w:bCs/>
                <w:color w:val="000000"/>
                <w:sz w:val="18"/>
                <w:szCs w:val="18"/>
              </w:rPr>
            </w:pPr>
            <w:bookmarkStart w:id="103" w:name="OLE_LINK194"/>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C40F0F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268622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98993A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DF3788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C2AEAE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D9594D5"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E7B9A9A"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6E6DD02"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If you select “Yes” in Row 059, then Rows 060-061 become required fields. If you select “No” in Row 059, then skip to Row 062.</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1B9987B"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81B58D0" w14:textId="77777777">
            <w:pPr>
              <w:spacing w:line="240" w:lineRule="auto"/>
            </w:pPr>
            <w:r w:rsidRPr="00EC37DF">
              <w:rPr>
                <w:rFonts w:asciiTheme="minorHAnsi" w:hAnsiTheme="minorHAnsi" w:cstheme="minorHAnsi"/>
                <w:i/>
                <w:iCs/>
                <w:sz w:val="18"/>
                <w:szCs w:val="18"/>
              </w:rPr>
              <w:t>This is not a data entry field.</w:t>
            </w:r>
          </w:p>
        </w:tc>
      </w:tr>
      <w:bookmarkEnd w:id="103"/>
    </w:tbl>
    <w:p w:rsidR="0040108D" w:rsidRPr="00EC37DF" w:rsidP="0040108D" w14:paraId="45822A09" w14:textId="77777777">
      <w:pPr>
        <w:spacing w:line="240" w:lineRule="auto"/>
        <w:rPr>
          <w:rFonts w:ascii="Arial" w:hAnsi="Arial" w:cs="Arial"/>
          <w:b/>
        </w:rPr>
      </w:pPr>
    </w:p>
    <w:p w:rsidR="0040108D" w:rsidRPr="00EC37DF" w:rsidP="0040108D" w14:paraId="2D9362D4"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4625124B"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A432467"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CD83E8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EE3F3A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2A07E88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C702AC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6DAA465"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73B9B7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4C8045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85C3F58"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If you select “Yes” in Row 062, then Rows 063-064 become required fields. If you select “No” in Row 062, then skip to Row 065.</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35F711D3"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27392FB" w14:textId="77777777">
            <w:pPr>
              <w:spacing w:line="240" w:lineRule="auto"/>
            </w:pPr>
            <w:r w:rsidRPr="00EC37DF">
              <w:rPr>
                <w:rFonts w:asciiTheme="minorHAnsi" w:hAnsiTheme="minorHAnsi" w:cstheme="minorHAnsi"/>
                <w:i/>
                <w:iCs/>
                <w:sz w:val="18"/>
                <w:szCs w:val="18"/>
              </w:rPr>
              <w:t>This is not a data entry field.</w:t>
            </w:r>
          </w:p>
        </w:tc>
      </w:tr>
      <w:bookmarkEnd w:id="102"/>
    </w:tbl>
    <w:p w:rsidR="0040108D" w:rsidRPr="00EC37DF" w:rsidP="0040108D" w14:paraId="0CE157D0" w14:textId="77777777"/>
    <w:p w:rsidR="0040108D" w:rsidRPr="00EC37DF" w:rsidP="0040108D" w14:paraId="3BF284FA" w14:textId="77777777">
      <w:pPr>
        <w:pStyle w:val="Heading2"/>
        <w:rPr>
          <w:rFonts w:eastAsiaTheme="minorHAnsi"/>
        </w:rPr>
      </w:pPr>
      <w:bookmarkStart w:id="104" w:name="OLE_LINK198"/>
      <w:r w:rsidRPr="00EC37DF">
        <w:rPr>
          <w:rFonts w:eastAsiaTheme="minorHAnsi"/>
        </w:rPr>
        <w:t>Change #89</w:t>
      </w:r>
    </w:p>
    <w:p w:rsidR="0040108D" w:rsidRPr="00EC37DF" w:rsidP="0040108D" w14:paraId="61E4506C"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22, previous row 060 now row 063, Row</w:t>
      </w:r>
    </w:p>
    <w:p w:rsidR="0040108D" w:rsidRPr="00EC37DF" w:rsidP="0040108D" w14:paraId="0EEE24C4"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61052B66"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060</w:t>
      </w:r>
    </w:p>
    <w:p w:rsidR="0040108D" w:rsidRPr="00EC37DF" w:rsidP="0040108D" w14:paraId="1E5ECABD"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063</w:t>
      </w:r>
    </w:p>
    <w:bookmarkEnd w:id="104"/>
    <w:p w:rsidR="0040108D" w:rsidRPr="00EC37DF" w:rsidP="0040108D" w14:paraId="3594709B" w14:textId="77777777">
      <w:pPr>
        <w:pStyle w:val="Heading2"/>
        <w:rPr>
          <w:rFonts w:eastAsiaTheme="minorHAnsi"/>
        </w:rPr>
      </w:pPr>
    </w:p>
    <w:p w:rsidR="0040108D" w:rsidRPr="00EC37DF" w:rsidP="0040108D" w14:paraId="1AB0A9C7" w14:textId="77777777">
      <w:pPr>
        <w:pStyle w:val="Heading2"/>
        <w:rPr>
          <w:rFonts w:eastAsiaTheme="minorHAnsi"/>
        </w:rPr>
      </w:pPr>
      <w:r w:rsidRPr="00EC37DF">
        <w:rPr>
          <w:rFonts w:eastAsiaTheme="minorHAnsi"/>
        </w:rPr>
        <w:t>Change #90</w:t>
      </w:r>
    </w:p>
    <w:p w:rsidR="0040108D" w:rsidRPr="00EC37DF" w:rsidP="0040108D" w14:paraId="066DE501"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23, previous row 061 now row 064, Row</w:t>
      </w:r>
    </w:p>
    <w:p w:rsidR="0040108D" w:rsidRPr="00EC37DF" w:rsidP="0040108D" w14:paraId="40F70332"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5F4278F8"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061</w:t>
      </w:r>
    </w:p>
    <w:p w:rsidR="0040108D" w:rsidRPr="00EC37DF" w:rsidP="0040108D" w14:paraId="142799D6"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064</w:t>
      </w:r>
    </w:p>
    <w:p w:rsidR="0040108D" w:rsidRPr="00EC37DF" w:rsidP="0040108D" w14:paraId="4E45751E" w14:textId="77777777"/>
    <w:p w:rsidR="0040108D" w:rsidRPr="00EC37DF" w:rsidP="0040108D" w14:paraId="59AAD996" w14:textId="77777777">
      <w:pPr>
        <w:pStyle w:val="Heading2"/>
        <w:rPr>
          <w:rFonts w:eastAsiaTheme="minorHAnsi"/>
        </w:rPr>
      </w:pPr>
      <w:bookmarkStart w:id="105" w:name="OLE_LINK201"/>
      <w:r w:rsidRPr="00EC37DF">
        <w:rPr>
          <w:rFonts w:eastAsiaTheme="minorHAnsi"/>
        </w:rPr>
        <w:t>Change #91</w:t>
      </w:r>
    </w:p>
    <w:p w:rsidR="0040108D" w:rsidRPr="00EC37DF" w:rsidP="0040108D" w14:paraId="0A6A3998"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23, previous row 062 now row 065, Row, ADD YOUR CONTENT HERE</w:t>
      </w:r>
    </w:p>
    <w:p w:rsidR="0040108D" w:rsidRPr="00EC37DF" w:rsidP="0040108D" w14:paraId="2830377D"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Additional response options provided for clarity.</w:t>
      </w:r>
    </w:p>
    <w:p w:rsidR="0040108D" w:rsidRPr="00EC37DF" w:rsidP="0040108D" w14:paraId="5CCD83E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5DFA4515"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3496E4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317CF2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3735B6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B86030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F3060B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C566BA9"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5392E3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DAEC9EC"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062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58549B0"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sz w:val="18"/>
                <w:szCs w:val="18"/>
              </w:rPr>
              <w:t>Measure performance - type of score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568AE7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BF90629" w14:textId="55640391">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Proportion</w:t>
            </w:r>
          </w:p>
          <w:p w:rsidR="0040108D" w:rsidRPr="00EC37DF" w14:paraId="6B6E15F4" w14:textId="09A4E2B6">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Ratio </w:t>
            </w:r>
          </w:p>
          <w:p w:rsidR="0040108D" w:rsidRPr="00EC37DF" w14:paraId="794D2148" w14:textId="78AB9868">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Continuous Variable </w:t>
            </w:r>
            <w:r w:rsidRPr="00EC37DF">
              <w:rPr>
                <w:rFonts w:ascii="Calibri" w:eastAsia="Times New Roman" w:hAnsi="Calibri" w:cs="Calibri"/>
                <w:color w:val="000000"/>
                <w:sz w:val="18"/>
                <w:szCs w:val="18"/>
              </w:rPr>
              <w:t>–</w:t>
            </w:r>
            <w:r w:rsidRPr="00EC37DF">
              <w:rPr>
                <w:rFonts w:ascii="Calibri" w:eastAsia="Times New Roman" w:hAnsi="Calibri" w:cs="Times New Roman"/>
                <w:color w:val="000000"/>
                <w:sz w:val="18"/>
                <w:szCs w:val="18"/>
              </w:rPr>
              <w:t xml:space="preserve"> Mean </w:t>
            </w:r>
          </w:p>
          <w:p w:rsidR="0040108D" w:rsidRPr="00EC37DF" w14:paraId="1F02B9E0" w14:textId="20139473">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Continuous Variable </w:t>
            </w:r>
            <w:r w:rsidRPr="00EC37DF">
              <w:rPr>
                <w:rFonts w:ascii="Calibri" w:eastAsia="Times New Roman" w:hAnsi="Calibri" w:cs="Calibri"/>
                <w:color w:val="000000"/>
                <w:sz w:val="18"/>
                <w:szCs w:val="18"/>
              </w:rPr>
              <w:t>–</w:t>
            </w:r>
            <w:r w:rsidRPr="00EC37DF">
              <w:rPr>
                <w:rFonts w:ascii="Calibri" w:eastAsia="Times New Roman" w:hAnsi="Calibri" w:cs="Times New Roman"/>
                <w:color w:val="000000"/>
                <w:sz w:val="18"/>
                <w:szCs w:val="18"/>
              </w:rPr>
              <w:t xml:space="preserve"> Median </w:t>
            </w:r>
          </w:p>
          <w:p w:rsidR="0040108D" w:rsidRPr="00EC37DF" w14:paraId="46A17D72" w14:textId="3BB47849">
            <w:pPr>
              <w:spacing w:line="240" w:lineRule="auto"/>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Other (enter here):</w:t>
            </w:r>
          </w:p>
        </w:tc>
      </w:tr>
    </w:tbl>
    <w:p w:rsidR="0040108D" w:rsidRPr="00EC37DF" w:rsidP="0040108D" w14:paraId="5A6D05CA" w14:textId="77777777">
      <w:pPr>
        <w:spacing w:line="240" w:lineRule="auto"/>
        <w:rPr>
          <w:rFonts w:ascii="Arial" w:hAnsi="Arial" w:cs="Arial"/>
          <w:b/>
        </w:rPr>
      </w:pPr>
    </w:p>
    <w:p w:rsidR="0040108D" w:rsidRPr="00EC37DF" w:rsidP="0040108D" w14:paraId="2383F698" w14:textId="77777777">
      <w:pPr>
        <w:spacing w:line="240" w:lineRule="auto"/>
        <w:rPr>
          <w:rFonts w:ascii="Arial" w:hAnsi="Arial" w:cs="Arial"/>
          <w:b/>
        </w:rPr>
      </w:pPr>
    </w:p>
    <w:p w:rsidR="0040108D" w:rsidRPr="00EC37DF" w:rsidP="0040108D" w14:paraId="1897E164" w14:textId="77777777">
      <w:pPr>
        <w:spacing w:line="240" w:lineRule="auto"/>
        <w:rPr>
          <w:rFonts w:ascii="Arial" w:hAnsi="Arial" w:cs="Arial"/>
          <w:b/>
        </w:rPr>
      </w:pPr>
    </w:p>
    <w:p w:rsidR="0040108D" w:rsidRPr="00EC37DF" w:rsidP="0040108D" w14:paraId="15AE6756" w14:textId="77777777">
      <w:pPr>
        <w:spacing w:line="240" w:lineRule="auto"/>
        <w:rPr>
          <w:rFonts w:ascii="Arial" w:hAnsi="Arial" w:cs="Arial"/>
          <w:b/>
        </w:rPr>
      </w:pPr>
    </w:p>
    <w:p w:rsidR="0040108D" w:rsidRPr="00EC37DF" w:rsidP="0040108D" w14:paraId="5EBF15F2" w14:textId="77777777">
      <w:pPr>
        <w:spacing w:line="240" w:lineRule="auto"/>
        <w:rPr>
          <w:rFonts w:ascii="Arial" w:hAnsi="Arial" w:cs="Arial"/>
          <w:b/>
        </w:rPr>
      </w:pPr>
    </w:p>
    <w:p w:rsidR="0040108D" w:rsidRPr="00EC37DF" w:rsidP="0040108D" w14:paraId="63B9DE99" w14:textId="77777777">
      <w:pPr>
        <w:spacing w:line="240" w:lineRule="auto"/>
        <w:rPr>
          <w:rFonts w:ascii="Arial" w:hAnsi="Arial" w:cs="Arial"/>
          <w:b/>
        </w:rPr>
      </w:pPr>
    </w:p>
    <w:p w:rsidR="0040108D" w:rsidRPr="00EC37DF" w:rsidP="0040108D" w14:paraId="6C9D6CD2"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511E757F"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E649AF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498E3B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863FCE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EEA109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48A850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689815D"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88E711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B944A2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065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2EE989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Measure performance - type of score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661609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0C3DC2C" w14:textId="59BD7A86">
            <w:pPr>
              <w:spacing w:line="240" w:lineRule="auto"/>
              <w:ind w:left="161" w:hanging="180"/>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Categorical (e.g., yes/no)</w:t>
            </w:r>
          </w:p>
          <w:p w:rsidR="0040108D" w:rsidRPr="00EC37DF" w14:paraId="14E250DD" w14:textId="44B2A6D7">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Continuous variable (e.g., average)</w:t>
            </w:r>
          </w:p>
          <w:p w:rsidR="0040108D" w:rsidRPr="00EC37DF" w14:paraId="4944EFB3" w14:textId="21715668">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Count </w:t>
            </w:r>
          </w:p>
          <w:p w:rsidR="0040108D" w:rsidRPr="00EC37DF" w14:paraId="74AC6F74" w14:textId="5E686E42">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Frequency Distribution </w:t>
            </w:r>
          </w:p>
          <w:p w:rsidR="0040108D" w:rsidRPr="00EC37DF" w14:paraId="163CB5A5" w14:textId="09C9162C">
            <w:pPr>
              <w:spacing w:line="240" w:lineRule="auto"/>
              <w:ind w:left="161" w:hanging="180"/>
              <w:rPr>
                <w:rFonts w:asciiTheme="minorHAnsi" w:hAnsiTheme="minorHAnsi" w:cstheme="minorHAnsi"/>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w:t>
            </w:r>
            <w:r w:rsidRPr="00EC37DF">
              <w:rPr>
                <w:rFonts w:cstheme="minorHAnsi"/>
              </w:rPr>
              <w:t xml:space="preserve"> Non</w:t>
            </w:r>
            <w:r w:rsidRPr="00EC37DF">
              <w:rPr>
                <w:rFonts w:cstheme="minorHAnsi"/>
              </w:rPr>
              <w:t>-weighted score/composite scale</w:t>
            </w:r>
          </w:p>
          <w:p w:rsidR="0040108D" w:rsidRPr="00EC37DF" w14:paraId="32114233" w14:textId="260A262C">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w:t>
            </w:r>
            <w:r w:rsidRPr="00EC37DF">
              <w:rPr>
                <w:rFonts w:cstheme="minorHAnsi"/>
              </w:rPr>
              <w:t xml:space="preserve"> </w:t>
            </w:r>
            <w:r w:rsidRPr="00EC37DF">
              <w:rPr>
                <w:rFonts w:eastAsia="Times New Roman" w:cstheme="minorHAnsi"/>
                <w:color w:val="000000"/>
                <w:sz w:val="18"/>
                <w:szCs w:val="18"/>
              </w:rPr>
              <w:t>Rate</w:t>
            </w:r>
          </w:p>
          <w:p w:rsidR="0040108D" w:rsidRPr="00EC37DF" w14:paraId="5B256E66" w14:textId="2418035A">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w:t>
            </w:r>
            <w:r w:rsidRPr="00EC37DF">
              <w:rPr>
                <w:rFonts w:cstheme="minorHAnsi"/>
              </w:rPr>
              <w:t xml:space="preserve"> </w:t>
            </w:r>
            <w:r w:rsidRPr="00EC37DF">
              <w:rPr>
                <w:rFonts w:eastAsia="Times New Roman" w:cstheme="minorHAnsi"/>
                <w:color w:val="000000"/>
                <w:sz w:val="18"/>
                <w:szCs w:val="18"/>
              </w:rPr>
              <w:t>Proportion</w:t>
            </w:r>
          </w:p>
          <w:p w:rsidR="0040108D" w:rsidRPr="00EC37DF" w14:paraId="46093105" w14:textId="36391582">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w:t>
            </w:r>
            <w:r w:rsidRPr="00EC37DF">
              <w:rPr>
                <w:rFonts w:cstheme="minorHAnsi"/>
              </w:rPr>
              <w:t xml:space="preserve"> </w:t>
            </w:r>
            <w:r w:rsidRPr="00EC37DF">
              <w:rPr>
                <w:rFonts w:eastAsia="Times New Roman" w:cstheme="minorHAnsi"/>
                <w:color w:val="000000"/>
                <w:sz w:val="18"/>
                <w:szCs w:val="18"/>
              </w:rPr>
              <w:t>Ratio</w:t>
            </w:r>
          </w:p>
          <w:p w:rsidR="0040108D" w:rsidRPr="00EC37DF" w14:paraId="69AA7138" w14:textId="3142F8E9">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w:t>
            </w:r>
            <w:r w:rsidRPr="00EC37DF">
              <w:rPr>
                <w:rFonts w:cstheme="minorHAnsi"/>
              </w:rPr>
              <w:t xml:space="preserve"> </w:t>
            </w:r>
            <w:r w:rsidRPr="00EC37DF">
              <w:rPr>
                <w:rFonts w:eastAsia="Times New Roman" w:cstheme="minorHAnsi"/>
                <w:color w:val="000000"/>
                <w:sz w:val="18"/>
                <w:szCs w:val="18"/>
              </w:rPr>
              <w:t>Weighted</w:t>
            </w:r>
            <w:r w:rsidRPr="00EC37DF">
              <w:rPr>
                <w:rFonts w:eastAsia="Times New Roman" w:cstheme="minorHAnsi"/>
                <w:color w:val="000000"/>
                <w:sz w:val="18"/>
                <w:szCs w:val="18"/>
              </w:rPr>
              <w:t xml:space="preserve"> score/composite scale </w:t>
            </w:r>
          </w:p>
          <w:p w:rsidR="0040108D" w:rsidRPr="00EC37DF" w14:paraId="4AC65A78" w14:textId="7B346CAA">
            <w:pPr>
              <w:spacing w:line="240" w:lineRule="auto"/>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w:t>
            </w:r>
            <w:r w:rsidRPr="00EC37DF">
              <w:rPr>
                <w:rFonts w:cstheme="minorHAnsi"/>
              </w:rPr>
              <w:t xml:space="preserve"> </w:t>
            </w:r>
            <w:r w:rsidRPr="00EC37DF">
              <w:rPr>
                <w:rFonts w:eastAsia="Times New Roman" w:cstheme="minorHAnsi"/>
                <w:color w:val="000000"/>
                <w:sz w:val="18"/>
                <w:szCs w:val="18"/>
              </w:rPr>
              <w:t>Other</w:t>
            </w:r>
            <w:r w:rsidRPr="00EC37DF">
              <w:rPr>
                <w:rFonts w:eastAsia="Times New Roman" w:cstheme="minorHAnsi"/>
                <w:color w:val="000000"/>
                <w:sz w:val="18"/>
                <w:szCs w:val="18"/>
              </w:rPr>
              <w:t xml:space="preserve"> (enter here:)</w:t>
            </w:r>
          </w:p>
        </w:tc>
      </w:tr>
      <w:bookmarkEnd w:id="105"/>
    </w:tbl>
    <w:p w:rsidR="0040108D" w:rsidRPr="00EC37DF" w:rsidP="0040108D" w14:paraId="5434A978" w14:textId="77777777"/>
    <w:p w:rsidR="0040108D" w:rsidRPr="00EC37DF" w:rsidP="0040108D" w14:paraId="035654E3" w14:textId="77777777">
      <w:pPr>
        <w:pStyle w:val="Heading2"/>
        <w:rPr>
          <w:rFonts w:eastAsiaTheme="minorHAnsi"/>
        </w:rPr>
      </w:pPr>
      <w:bookmarkStart w:id="106" w:name="OLE_LINK209"/>
      <w:bookmarkStart w:id="107" w:name="OLE_LINK204"/>
      <w:r w:rsidRPr="00EC37DF">
        <w:rPr>
          <w:rFonts w:eastAsiaTheme="minorHAnsi"/>
        </w:rPr>
        <w:t>Change #92</w:t>
      </w:r>
    </w:p>
    <w:p w:rsidR="0040108D" w:rsidRPr="00EC37DF" w:rsidP="0040108D" w14:paraId="22033859"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23, previous row 063 now row 066, Row, ADD YOUR CONTENT HERE</w:t>
      </w:r>
    </w:p>
    <w:p w:rsidR="0040108D" w:rsidRPr="00EC37DF" w:rsidP="0040108D" w14:paraId="7095646D"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response options for clarity.</w:t>
      </w:r>
    </w:p>
    <w:p w:rsidR="0040108D" w:rsidRPr="00EC37DF" w:rsidP="0040108D" w14:paraId="2E3AAF59"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04"/>
        <w:gridCol w:w="3511"/>
        <w:gridCol w:w="2794"/>
      </w:tblGrid>
      <w:tr w14:paraId="4CDD17E3"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C65A5A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290B39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4474D8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3E74FB9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8E3F93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5B99F73"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8EA35E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C23DCD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063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6DB840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sz w:val="18"/>
                <w:szCs w:val="18"/>
              </w:rPr>
              <w:t>Measure performance score interpretation</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5E6530F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B159DD8" w14:textId="32C70F8B">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Higher score is better </w:t>
            </w:r>
          </w:p>
          <w:p w:rsidR="0040108D" w:rsidRPr="00EC37DF" w14:paraId="3755674C" w14:textId="6C1F2526">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Lower score is better </w:t>
            </w:r>
          </w:p>
          <w:p w:rsidR="0040108D" w:rsidRPr="00EC37DF" w14:paraId="6268A3F3" w14:textId="70CC1160">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Score falling within a defined interval </w:t>
            </w:r>
          </w:p>
          <w:p w:rsidR="0040108D" w:rsidRPr="00EC37DF" w14:paraId="63669D35" w14:textId="304C69DC">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Passing score </w:t>
            </w:r>
          </w:p>
          <w:p w:rsidR="0040108D" w:rsidRPr="00EC37DF" w14:paraId="72A9E4B9" w14:textId="415BCBC0">
            <w:pPr>
              <w:spacing w:line="240" w:lineRule="auto"/>
              <w:ind w:left="161" w:hanging="18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Never event</w:t>
            </w:r>
          </w:p>
          <w:p w:rsidR="0040108D" w:rsidRPr="00EC37DF" w14:paraId="7AB891AD" w14:textId="03CDD294">
            <w:pPr>
              <w:spacing w:line="240" w:lineRule="auto"/>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Other (enter here):</w:t>
            </w:r>
          </w:p>
        </w:tc>
      </w:tr>
    </w:tbl>
    <w:p w:rsidR="0040108D" w:rsidRPr="00EC37DF" w:rsidP="0040108D" w14:paraId="0D26AD29" w14:textId="77777777">
      <w:pPr>
        <w:spacing w:line="240" w:lineRule="auto"/>
        <w:rPr>
          <w:rFonts w:ascii="Arial" w:hAnsi="Arial" w:cs="Arial"/>
          <w:b/>
        </w:rPr>
      </w:pPr>
    </w:p>
    <w:p w:rsidR="0040108D" w:rsidRPr="00EC37DF" w:rsidP="0040108D" w14:paraId="1FCDC215"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7874ECF7"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39B5E5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A7F311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C8AC7A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631AF18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BB1361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D5D925E"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8B3AD0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002A62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066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0AD55F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Measure performance score interpretation</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74C72A0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7A5790A" w14:textId="52C0E113">
            <w:pPr>
              <w:spacing w:line="240" w:lineRule="auto"/>
              <w:ind w:left="161" w:hanging="180"/>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Better quality = Higher score </w:t>
            </w:r>
          </w:p>
          <w:p w:rsidR="0040108D" w:rsidRPr="00EC37DF" w14:paraId="42212436" w14:textId="1138FC6B">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Better quality = Lower score</w:t>
            </w:r>
          </w:p>
          <w:p w:rsidR="0040108D" w:rsidRPr="00EC37DF" w14:paraId="0C771292" w14:textId="5BDE1863">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Better quality = Score within a defined interval</w:t>
            </w:r>
          </w:p>
          <w:p w:rsidR="0040108D" w:rsidRPr="00EC37DF" w14:paraId="4F10348B" w14:textId="40FB7D46">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Passing score above a specified threshold defines better quality</w:t>
            </w:r>
          </w:p>
          <w:p w:rsidR="0040108D" w:rsidRPr="00EC37DF" w14:paraId="3BBC999B" w14:textId="77777777">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Times New Roman" w:hAnsi="Segoe UI Symbol" w:cs="Segoe UI Symbol"/>
                <w:color w:val="000000"/>
                <w:sz w:val="18"/>
                <w:szCs w:val="18"/>
              </w:rPr>
              <w:t>☐</w:t>
            </w:r>
            <w:r w:rsidRPr="00EC37DF">
              <w:rPr>
                <w:rFonts w:eastAsia="Times New Roman" w:asciiTheme="minorHAnsi" w:hAnsiTheme="minorHAnsi" w:cstheme="minorHAnsi"/>
                <w:color w:val="000000"/>
                <w:sz w:val="18"/>
                <w:szCs w:val="18"/>
              </w:rPr>
              <w:t xml:space="preserve"> Passing score below a specified threshold defines better quality</w:t>
            </w:r>
          </w:p>
        </w:tc>
      </w:tr>
      <w:bookmarkEnd w:id="106"/>
    </w:tbl>
    <w:p w:rsidR="0040108D" w:rsidRPr="00EC37DF" w:rsidP="0040108D" w14:paraId="19C50FCB" w14:textId="77777777"/>
    <w:bookmarkEnd w:id="107"/>
    <w:p w:rsidR="0040108D" w:rsidRPr="00EC37DF" w:rsidP="0040108D" w14:paraId="37FBAAF3" w14:textId="77777777">
      <w:pPr>
        <w:pStyle w:val="Heading2"/>
        <w:rPr>
          <w:rFonts w:eastAsiaTheme="minorHAnsi"/>
        </w:rPr>
      </w:pPr>
      <w:r w:rsidRPr="00EC37DF">
        <w:rPr>
          <w:rFonts w:eastAsiaTheme="minorHAnsi"/>
        </w:rPr>
        <w:t>Change #93</w:t>
      </w:r>
    </w:p>
    <w:p w:rsidR="0040108D" w:rsidRPr="00EC37DF" w:rsidP="0040108D" w14:paraId="4CD9FBB3"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24-25, new rows added – n/a row following 066, 067, 068, 069, 070, 071</w:t>
      </w:r>
    </w:p>
    <w:p w:rsidR="0040108D" w:rsidRPr="00EC37DF" w:rsidP="0040108D" w14:paraId="6199F08B"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Updated with additional instructions for tool use and required fields.</w:t>
      </w:r>
    </w:p>
    <w:p w:rsidR="0040108D" w:rsidRPr="00EC37DF" w:rsidP="0040108D" w14:paraId="69AE01A0"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53813E00" w14:textId="77777777">
      <w:pPr>
        <w:spacing w:line="240" w:lineRule="auto"/>
        <w:rPr>
          <w:rFonts w:ascii="Arial" w:hAnsi="Arial" w:cs="Arial"/>
          <w:b/>
        </w:rPr>
      </w:pPr>
    </w:p>
    <w:p w:rsidR="0040108D" w:rsidRPr="00EC37DF" w:rsidP="0040108D" w14:paraId="20346EE7" w14:textId="77777777">
      <w:pPr>
        <w:spacing w:line="240" w:lineRule="auto"/>
        <w:rPr>
          <w:rFonts w:ascii="Arial" w:hAnsi="Arial" w:cs="Arial"/>
          <w:b/>
        </w:rPr>
      </w:pPr>
    </w:p>
    <w:p w:rsidR="0040108D" w:rsidRPr="00EC37DF" w:rsidP="0040108D" w14:paraId="168F52C9"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94"/>
        <w:gridCol w:w="3421"/>
        <w:gridCol w:w="2794"/>
      </w:tblGrid>
      <w:tr w14:paraId="719E2895"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367ABB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B330B8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404F276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7A71B3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0CCF34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24A2A1D"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B87E00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6A9543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29109142" w14:textId="77777777">
            <w:pPr>
              <w:spacing w:line="240" w:lineRule="auto"/>
              <w:rPr>
                <w:rFonts w:eastAsia="Times New Roman" w:asciiTheme="minorHAnsi" w:hAnsiTheme="minorHAnsi" w:cstheme="minorHAnsi"/>
                <w:color w:val="000000"/>
                <w:sz w:val="18"/>
                <w:szCs w:val="18"/>
              </w:rPr>
            </w:pPr>
            <w:r w:rsidRPr="00EC37DF">
              <w:rPr>
                <w:rStyle w:val="cf01"/>
                <w:rFonts w:asciiTheme="minorHAnsi" w:hAnsiTheme="minorHAnsi" w:cstheme="minorHAnsi"/>
                <w:i/>
                <w:iCs/>
              </w:rPr>
              <w:t>If you select “Better quality = Higher score” or “Better quality = Lower score” in Row 066, then Rows 070-079 become required fields. If you select “Better quality = Score within a defined interval” in this field, then Rows 068-079 become required fields. If you select “</w:t>
            </w:r>
            <w:r w:rsidRPr="00EC37DF">
              <w:rPr>
                <w:rFonts w:asciiTheme="minorHAnsi" w:hAnsiTheme="minorHAnsi" w:cstheme="minorHAnsi"/>
                <w:i/>
                <w:iCs/>
                <w:color w:val="444444"/>
                <w:sz w:val="18"/>
                <w:szCs w:val="18"/>
                <w:shd w:val="clear" w:color="auto" w:fill="FFFFFF"/>
              </w:rPr>
              <w:t>Passing score above a specified threshold defines better quality” or “Passing score below a specified threshold defines better quality</w:t>
            </w:r>
            <w:r w:rsidRPr="00EC37DF">
              <w:rPr>
                <w:rStyle w:val="cf01"/>
                <w:rFonts w:asciiTheme="minorHAnsi" w:hAnsiTheme="minorHAnsi" w:cstheme="minorHAnsi"/>
                <w:i/>
                <w:iCs/>
              </w:rPr>
              <w:t>” in this field, then Row 067 and Rows 070-079 become required fields.</w:t>
            </w:r>
            <w:r w:rsidRPr="00EC37DF">
              <w:rPr>
                <w:rStyle w:val="cf11"/>
                <w:rFonts w:asciiTheme="minorHAnsi" w:hAnsiTheme="minorHAnsi" w:cstheme="minorHAnsi"/>
                <w:i/>
                <w:iCs/>
              </w:rPr>
              <w:t xml:space="preserve"> </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BA14B3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5CE9C2C"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This is not a data entry field</w:t>
            </w:r>
          </w:p>
        </w:tc>
      </w:tr>
      <w:tr w14:paraId="4B880979"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tcPr>
          <w:p w:rsidR="0040108D" w:rsidRPr="00EC37DF" w14:paraId="423E643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Performance</w:t>
            </w:r>
          </w:p>
          <w:p w:rsidR="0040108D" w:rsidRPr="00EC37DF" w14:paraId="6E96747B" w14:textId="77777777">
            <w:pPr>
              <w:spacing w:line="240" w:lineRule="auto"/>
              <w:rPr>
                <w:rFonts w:eastAsia="Times New Roman" w:cstheme="minorHAnsi"/>
                <w:color w:val="000000"/>
                <w:sz w:val="18"/>
                <w:szCs w:val="18"/>
              </w:rPr>
            </w:pPr>
          </w:p>
        </w:tc>
        <w:tc>
          <w:tcPr>
            <w:tcW w:w="715" w:type="dxa"/>
            <w:tcBorders>
              <w:top w:val="single" w:sz="4" w:space="0" w:color="auto"/>
              <w:left w:val="single" w:sz="4" w:space="0" w:color="auto"/>
              <w:bottom w:val="single" w:sz="4" w:space="0" w:color="auto"/>
              <w:right w:val="single" w:sz="4" w:space="0" w:color="auto"/>
            </w:tcBorders>
          </w:tcPr>
          <w:p w:rsidR="0040108D" w:rsidRPr="00EC37DF" w14:paraId="1CFF73DE"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067</w:t>
            </w:r>
          </w:p>
          <w:p w:rsidR="0040108D" w:rsidRPr="00EC37DF" w14:paraId="0F0CD5C1" w14:textId="77777777">
            <w:pPr>
              <w:spacing w:line="240" w:lineRule="auto"/>
              <w:rPr>
                <w:rFonts w:eastAsia="Times New Roman" w:cstheme="minorHAnsi"/>
                <w:color w:val="000000"/>
                <w:sz w:val="18"/>
                <w:szCs w:val="18"/>
              </w:rPr>
            </w:pPr>
          </w:p>
        </w:tc>
        <w:tc>
          <w:tcPr>
            <w:tcW w:w="1894" w:type="dxa"/>
            <w:tcBorders>
              <w:top w:val="single" w:sz="4" w:space="0" w:color="auto"/>
              <w:left w:val="single" w:sz="4" w:space="0" w:color="auto"/>
              <w:bottom w:val="single" w:sz="4" w:space="0" w:color="auto"/>
              <w:right w:val="single" w:sz="4" w:space="0" w:color="auto"/>
            </w:tcBorders>
          </w:tcPr>
          <w:p w:rsidR="0040108D" w:rsidRPr="00EC37DF" w14:paraId="7A71193D" w14:textId="77777777">
            <w:pPr>
              <w:spacing w:line="240" w:lineRule="auto"/>
              <w:rPr>
                <w:rFonts w:eastAsia="Times New Roman" w:cstheme="minorHAnsi"/>
                <w:color w:val="C00000"/>
                <w:sz w:val="18"/>
                <w:szCs w:val="18"/>
              </w:rPr>
            </w:pPr>
            <w:r w:rsidRPr="00EC37DF">
              <w:rPr>
                <w:rFonts w:eastAsia="Times New Roman" w:cstheme="minorHAnsi"/>
                <w:color w:val="C00000"/>
                <w:sz w:val="24"/>
                <w:szCs w:val="24"/>
              </w:rPr>
              <w:t>*</w:t>
            </w:r>
            <w:r w:rsidRPr="00EC37DF">
              <w:rPr>
                <w:rFonts w:eastAsia="Times New Roman" w:cstheme="minorHAnsi"/>
                <w:sz w:val="18"/>
                <w:szCs w:val="18"/>
              </w:rPr>
              <w:t>Passing score</w:t>
            </w:r>
          </w:p>
          <w:p w:rsidR="0040108D" w:rsidRPr="00EC37DF" w14:paraId="5FE227FA" w14:textId="77777777">
            <w:pPr>
              <w:spacing w:line="240" w:lineRule="auto"/>
              <w:rPr>
                <w:rFonts w:eastAsia="Times New Roman" w:cstheme="minorHAnsi"/>
                <w:color w:val="000000"/>
                <w:sz w:val="18"/>
                <w:szCs w:val="18"/>
              </w:rPr>
            </w:pP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224948A" w14:textId="77777777">
            <w:pPr>
              <w:spacing w:line="240" w:lineRule="auto"/>
              <w:rPr>
                <w:rFonts w:eastAsia="Times New Roman" w:cstheme="minorHAnsi"/>
                <w:sz w:val="18"/>
                <w:szCs w:val="18"/>
              </w:rPr>
            </w:pPr>
            <w:r w:rsidRPr="00EC37DF">
              <w:rPr>
                <w:rFonts w:eastAsia="Times New Roman" w:cstheme="minorHAnsi"/>
                <w:sz w:val="18"/>
                <w:szCs w:val="18"/>
              </w:rPr>
              <w:t>Provide the value that indicates the passing score for the performance measure.</w:t>
            </w:r>
          </w:p>
          <w:p w:rsidR="0040108D" w:rsidRPr="00EC37DF" w14:paraId="50632921" w14:textId="77777777">
            <w:pPr>
              <w:spacing w:line="240" w:lineRule="auto"/>
              <w:rPr>
                <w:rFonts w:eastAsia="Times New Roman" w:cstheme="minorHAnsi"/>
                <w:sz w:val="18"/>
                <w:szCs w:val="18"/>
              </w:rPr>
            </w:pPr>
            <w:r w:rsidRPr="00EC37DF">
              <w:rPr>
                <w:rFonts w:eastAsia="Times New Roman" w:cstheme="minorHAnsi"/>
                <w:sz w:val="18"/>
                <w:szCs w:val="18"/>
              </w:rPr>
              <w:t xml:space="preserve">Please enter only one value in the response field and do not enter a range of values. </w:t>
            </w:r>
          </w:p>
          <w:p w:rsidR="0040108D" w:rsidRPr="00EC37DF" w14:paraId="072DBD46"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sz w:val="18"/>
                <w:szCs w:val="18"/>
              </w:rPr>
              <w:t>If unknown or not available, enter 9999.</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0C2C83A" w14:textId="77777777">
            <w:pPr>
              <w:spacing w:line="240" w:lineRule="auto"/>
              <w:ind w:left="161" w:hanging="180"/>
              <w:rPr>
                <w:rFonts w:eastAsia="Times New Roman"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r w14:paraId="10E446AD"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tcPr>
          <w:p w:rsidR="0040108D" w:rsidRPr="00EC37DF" w14:paraId="3CE04DD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Performance</w:t>
            </w:r>
          </w:p>
          <w:p w:rsidR="0040108D" w:rsidRPr="00EC37DF" w14:paraId="0416D8BF" w14:textId="77777777">
            <w:pPr>
              <w:spacing w:line="240" w:lineRule="auto"/>
              <w:rPr>
                <w:rFonts w:eastAsia="Times New Roman" w:cstheme="minorHAnsi"/>
                <w:color w:val="000000"/>
                <w:sz w:val="18"/>
                <w:szCs w:val="18"/>
              </w:rPr>
            </w:pPr>
          </w:p>
        </w:tc>
        <w:tc>
          <w:tcPr>
            <w:tcW w:w="715" w:type="dxa"/>
            <w:tcBorders>
              <w:top w:val="single" w:sz="4" w:space="0" w:color="auto"/>
              <w:left w:val="single" w:sz="4" w:space="0" w:color="auto"/>
              <w:bottom w:val="single" w:sz="4" w:space="0" w:color="auto"/>
              <w:right w:val="single" w:sz="4" w:space="0" w:color="auto"/>
            </w:tcBorders>
          </w:tcPr>
          <w:p w:rsidR="0040108D" w:rsidRPr="00EC37DF" w14:paraId="7B85CE3B"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068</w:t>
            </w:r>
          </w:p>
          <w:p w:rsidR="0040108D" w:rsidRPr="00EC37DF" w14:paraId="5745AC23" w14:textId="77777777">
            <w:pPr>
              <w:spacing w:line="240" w:lineRule="auto"/>
              <w:rPr>
                <w:rFonts w:eastAsia="Times New Roman" w:cstheme="minorHAnsi"/>
                <w:color w:val="000000"/>
                <w:sz w:val="18"/>
                <w:szCs w:val="18"/>
              </w:rPr>
            </w:pP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26E99A8D"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Lower limit of defined interval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ADAD2E9" w14:textId="77777777">
            <w:pPr>
              <w:spacing w:line="240" w:lineRule="auto"/>
              <w:rPr>
                <w:rFonts w:eastAsia="Times New Roman" w:cstheme="minorHAnsi"/>
                <w:sz w:val="18"/>
                <w:szCs w:val="18"/>
              </w:rPr>
            </w:pPr>
            <w:r w:rsidRPr="00EC37DF">
              <w:rPr>
                <w:rFonts w:eastAsia="Times New Roman" w:cstheme="minorHAnsi"/>
                <w:sz w:val="18"/>
                <w:szCs w:val="18"/>
              </w:rPr>
              <w:t xml:space="preserve">Provide the lower limit for the performance score’s defined interval.  </w:t>
            </w:r>
          </w:p>
          <w:p w:rsidR="0040108D" w:rsidRPr="00EC37DF" w14:paraId="67DA1D9E" w14:textId="77777777">
            <w:pPr>
              <w:spacing w:line="240" w:lineRule="auto"/>
              <w:rPr>
                <w:rFonts w:eastAsia="Times New Roman" w:cstheme="minorHAnsi"/>
                <w:sz w:val="18"/>
                <w:szCs w:val="18"/>
              </w:rPr>
            </w:pPr>
            <w:r w:rsidRPr="00EC37DF">
              <w:rPr>
                <w:rFonts w:eastAsia="Times New Roman" w:cstheme="minorHAnsi"/>
                <w:sz w:val="18"/>
                <w:szCs w:val="18"/>
              </w:rPr>
              <w:t xml:space="preserve">For example, if the defined interval is 60 - 120 minutes, enter the lower limit of 60 here. </w:t>
            </w:r>
          </w:p>
          <w:p w:rsidR="0040108D" w:rsidRPr="00EC37DF" w14:paraId="35AF22AC" w14:textId="77777777">
            <w:pPr>
              <w:spacing w:line="240" w:lineRule="auto"/>
              <w:rPr>
                <w:rFonts w:eastAsia="Times New Roman" w:cstheme="minorHAnsi"/>
                <w:sz w:val="18"/>
                <w:szCs w:val="18"/>
              </w:rPr>
            </w:pPr>
            <w:r w:rsidRPr="00EC37DF">
              <w:rPr>
                <w:rFonts w:eastAsia="Times New Roman" w:cstheme="minorHAnsi"/>
                <w:sz w:val="18"/>
                <w:szCs w:val="18"/>
              </w:rPr>
              <w:t xml:space="preserve">Please enter only one value in the response field and do not enter a range of values. </w:t>
            </w:r>
          </w:p>
          <w:p w:rsidR="0040108D" w:rsidRPr="00EC37DF" w14:paraId="1AD1E605"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sz w:val="18"/>
                <w:szCs w:val="18"/>
              </w:rPr>
              <w:t>If unknown or not available, enter 9999.</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17216E0" w14:textId="77777777">
            <w:pPr>
              <w:spacing w:line="240" w:lineRule="auto"/>
              <w:ind w:left="161" w:hanging="180"/>
              <w:rPr>
                <w:rFonts w:eastAsia="Times New Roman"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r w14:paraId="69CAD2C9"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tcPr>
          <w:p w:rsidR="0040108D" w:rsidRPr="00EC37DF" w14:paraId="2078104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Performance</w:t>
            </w:r>
          </w:p>
          <w:p w:rsidR="0040108D" w:rsidRPr="00EC37DF" w14:paraId="39151FF7" w14:textId="77777777">
            <w:pPr>
              <w:spacing w:line="240" w:lineRule="auto"/>
              <w:rPr>
                <w:rFonts w:eastAsia="Times New Roman" w:cstheme="minorHAnsi"/>
                <w:color w:val="000000"/>
                <w:sz w:val="18"/>
                <w:szCs w:val="18"/>
              </w:rPr>
            </w:pPr>
          </w:p>
        </w:tc>
        <w:tc>
          <w:tcPr>
            <w:tcW w:w="715" w:type="dxa"/>
            <w:tcBorders>
              <w:top w:val="single" w:sz="4" w:space="0" w:color="auto"/>
              <w:left w:val="single" w:sz="4" w:space="0" w:color="auto"/>
              <w:bottom w:val="single" w:sz="4" w:space="0" w:color="auto"/>
              <w:right w:val="single" w:sz="4" w:space="0" w:color="auto"/>
            </w:tcBorders>
          </w:tcPr>
          <w:p w:rsidR="0040108D" w:rsidRPr="00EC37DF" w14:paraId="7A781058"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069</w:t>
            </w:r>
          </w:p>
          <w:p w:rsidR="0040108D" w:rsidRPr="00EC37DF" w14:paraId="6B17FEBF" w14:textId="77777777">
            <w:pPr>
              <w:spacing w:line="240" w:lineRule="auto"/>
              <w:rPr>
                <w:rFonts w:eastAsia="Times New Roman" w:cstheme="minorHAnsi"/>
                <w:color w:val="000000"/>
                <w:sz w:val="18"/>
                <w:szCs w:val="18"/>
              </w:rPr>
            </w:pP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1294CC1E"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Upper limit of defined interval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1674F92" w14:textId="77777777">
            <w:pPr>
              <w:spacing w:line="240" w:lineRule="auto"/>
              <w:rPr>
                <w:rFonts w:eastAsia="Times New Roman" w:cstheme="minorHAnsi"/>
                <w:sz w:val="18"/>
                <w:szCs w:val="18"/>
              </w:rPr>
            </w:pPr>
            <w:r w:rsidRPr="00EC37DF">
              <w:rPr>
                <w:rFonts w:eastAsia="Times New Roman" w:cstheme="minorHAnsi"/>
                <w:sz w:val="18"/>
                <w:szCs w:val="18"/>
              </w:rPr>
              <w:t xml:space="preserve">Provide the upper limit for the performance score’s defined interval.  </w:t>
            </w:r>
          </w:p>
          <w:p w:rsidR="0040108D" w:rsidRPr="00EC37DF" w14:paraId="2364887B" w14:textId="77777777">
            <w:pPr>
              <w:spacing w:line="240" w:lineRule="auto"/>
              <w:rPr>
                <w:rFonts w:eastAsia="Times New Roman" w:cstheme="minorHAnsi"/>
                <w:sz w:val="18"/>
                <w:szCs w:val="18"/>
              </w:rPr>
            </w:pPr>
            <w:r w:rsidRPr="00EC37DF">
              <w:rPr>
                <w:rFonts w:eastAsia="Times New Roman" w:cstheme="minorHAnsi"/>
                <w:sz w:val="18"/>
                <w:szCs w:val="18"/>
              </w:rPr>
              <w:t xml:space="preserve">For example, if the defined interval is 60 – 120 minutes, enter the upper limit of 120 here. </w:t>
            </w:r>
          </w:p>
          <w:p w:rsidR="0040108D" w:rsidRPr="00EC37DF" w14:paraId="62D494A6" w14:textId="77777777">
            <w:pPr>
              <w:spacing w:line="240" w:lineRule="auto"/>
              <w:rPr>
                <w:rFonts w:eastAsia="Times New Roman" w:cstheme="minorHAnsi"/>
                <w:sz w:val="18"/>
                <w:szCs w:val="18"/>
              </w:rPr>
            </w:pPr>
            <w:r w:rsidRPr="00EC37DF">
              <w:rPr>
                <w:rFonts w:eastAsia="Times New Roman" w:cstheme="minorHAnsi"/>
                <w:sz w:val="18"/>
                <w:szCs w:val="18"/>
              </w:rPr>
              <w:t xml:space="preserve">Please enter only one value in the response field and do not enter a range of values. </w:t>
            </w:r>
          </w:p>
          <w:p w:rsidR="0040108D" w:rsidRPr="00EC37DF" w14:paraId="10578677"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sz w:val="18"/>
                <w:szCs w:val="18"/>
              </w:rPr>
              <w:t>If unknown or not available, enter 9999.</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8CE34C3" w14:textId="77777777">
            <w:pPr>
              <w:spacing w:line="240" w:lineRule="auto"/>
              <w:ind w:left="161" w:hanging="180"/>
              <w:rPr>
                <w:rFonts w:eastAsia="Times New Roman"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r w14:paraId="578F6219"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tcPr>
          <w:p w:rsidR="0040108D" w:rsidRPr="00EC37DF" w14:paraId="250560D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Performance</w:t>
            </w:r>
          </w:p>
          <w:p w:rsidR="0040108D" w:rsidRPr="00EC37DF" w14:paraId="5A608FDD" w14:textId="77777777">
            <w:pPr>
              <w:spacing w:line="240" w:lineRule="auto"/>
              <w:rPr>
                <w:rFonts w:eastAsia="Times New Roman" w:cstheme="minorHAnsi"/>
                <w:color w:val="000000"/>
                <w:sz w:val="18"/>
                <w:szCs w:val="18"/>
              </w:rPr>
            </w:pPr>
          </w:p>
        </w:tc>
        <w:tc>
          <w:tcPr>
            <w:tcW w:w="715" w:type="dxa"/>
            <w:tcBorders>
              <w:top w:val="single" w:sz="4" w:space="0" w:color="auto"/>
              <w:left w:val="single" w:sz="4" w:space="0" w:color="auto"/>
              <w:bottom w:val="single" w:sz="4" w:space="0" w:color="auto"/>
              <w:right w:val="single" w:sz="4" w:space="0" w:color="auto"/>
            </w:tcBorders>
          </w:tcPr>
          <w:p w:rsidR="0040108D" w:rsidRPr="00EC37DF" w14:paraId="457BEBE0"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070</w:t>
            </w:r>
          </w:p>
          <w:p w:rsidR="0040108D" w:rsidRPr="00EC37DF" w14:paraId="3E14BB01" w14:textId="77777777">
            <w:pPr>
              <w:spacing w:line="240" w:lineRule="auto"/>
              <w:rPr>
                <w:rFonts w:eastAsia="Times New Roman" w:cstheme="minorHAnsi"/>
                <w:color w:val="000000"/>
                <w:sz w:val="18"/>
                <w:szCs w:val="18"/>
              </w:rPr>
            </w:pP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3C56EBE8"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Number of accountable entities included in analysis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DA4F540" w14:textId="77777777">
            <w:pPr>
              <w:spacing w:line="240" w:lineRule="auto"/>
              <w:rPr>
                <w:rFonts w:eastAsia="Times New Roman" w:cstheme="minorHAnsi"/>
                <w:sz w:val="18"/>
                <w:szCs w:val="18"/>
              </w:rPr>
            </w:pPr>
            <w:r w:rsidRPr="00EC37DF">
              <w:rPr>
                <w:rFonts w:eastAsia="Times New Roman" w:cstheme="minorHAnsi"/>
                <w:sz w:val="18"/>
                <w:szCs w:val="18"/>
              </w:rPr>
              <w:t xml:space="preserve">Provide the number of accountable entities included in the analysis of the distribution of performance scores described in "Overall mean performance score" -"Overall standard deviation of performance scores."  </w:t>
            </w:r>
          </w:p>
          <w:p w:rsidR="0040108D" w:rsidRPr="00EC37DF" w14:paraId="6C618D83" w14:textId="77777777">
            <w:pPr>
              <w:spacing w:line="240" w:lineRule="auto"/>
              <w:rPr>
                <w:rFonts w:eastAsia="Times New Roman" w:cstheme="minorHAnsi"/>
                <w:sz w:val="18"/>
                <w:szCs w:val="18"/>
              </w:rPr>
            </w:pPr>
            <w:r w:rsidRPr="00EC37DF">
              <w:rPr>
                <w:rFonts w:eastAsia="Times New Roman" w:cstheme="minorHAnsi"/>
                <w:sz w:val="18"/>
                <w:szCs w:val="18"/>
              </w:rPr>
              <w:t>Please enter a single value and do not enter a range.</w:t>
            </w:r>
          </w:p>
          <w:p w:rsidR="0040108D" w:rsidRPr="00EC37DF" w14:paraId="757EBEC4"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sz w:val="18"/>
                <w:szCs w:val="18"/>
              </w:rPr>
              <w:t>If unknown or not available, enter 9999.</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A695FDD" w14:textId="77777777">
            <w:pPr>
              <w:spacing w:line="240" w:lineRule="auto"/>
              <w:ind w:left="161" w:hanging="180"/>
              <w:rPr>
                <w:rFonts w:eastAsia="Times New Roman"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r w14:paraId="2F6D5AC9"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2B3377E"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064B185"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071</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51FAFF80"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Number of accountable entities: unit</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528B695"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sz w:val="18"/>
                <w:szCs w:val="18"/>
              </w:rPr>
              <w:t>Provide the unit of accountable entities included in the analysis of the distribution of performance scores described in "Overall mean performance score" -"Overall standard deviation of performance scores."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5F126E1" w14:textId="77777777">
            <w:pPr>
              <w:spacing w:line="240" w:lineRule="auto"/>
              <w:ind w:left="161" w:hanging="180"/>
              <w:rPr>
                <w:rFonts w:eastAsia="Times New Roman" w:cstheme="minorHAnsi"/>
                <w:color w:val="000000"/>
                <w:sz w:val="18"/>
                <w:szCs w:val="18"/>
              </w:rPr>
            </w:pPr>
            <w:r w:rsidRPr="00EC37DF">
              <w:rPr>
                <w:rFonts w:eastAsia="Times New Roman" w:asciiTheme="minorHAnsi" w:hAnsiTheme="minorHAnsi" w:cstheme="minorHAnsi"/>
                <w:i/>
                <w:iCs/>
                <w:color w:val="000000"/>
                <w:sz w:val="18"/>
                <w:szCs w:val="18"/>
              </w:rPr>
              <w:t>ADD YOUR CONTENT HERE</w:t>
            </w:r>
          </w:p>
        </w:tc>
      </w:tr>
    </w:tbl>
    <w:p w:rsidR="0040108D" w:rsidRPr="00EC37DF" w:rsidP="0040108D" w14:paraId="11408AB8" w14:textId="77777777"/>
    <w:p w:rsidR="0040108D" w:rsidRPr="00EC37DF" w:rsidP="0040108D" w14:paraId="74166312" w14:textId="77777777">
      <w:pPr>
        <w:pStyle w:val="Heading2"/>
        <w:rPr>
          <w:rFonts w:eastAsiaTheme="minorHAnsi"/>
        </w:rPr>
      </w:pPr>
      <w:bookmarkStart w:id="108" w:name="OLE_LINK212"/>
      <w:r w:rsidRPr="00EC37DF">
        <w:rPr>
          <w:rFonts w:eastAsiaTheme="minorHAnsi"/>
        </w:rPr>
        <w:t>Change #94</w:t>
      </w:r>
    </w:p>
    <w:p w:rsidR="0040108D" w:rsidRPr="00EC37DF" w:rsidP="0040108D" w14:paraId="19E3AC84"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25, previous row 064 now row 072, Row, Field Label, Guidance</w:t>
      </w:r>
    </w:p>
    <w:p w:rsidR="0040108D" w:rsidRPr="00EC37DF" w:rsidP="0040108D" w14:paraId="4E5E0AE9"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field label and guidance for clarity.</w:t>
      </w:r>
    </w:p>
    <w:p w:rsidR="0040108D" w:rsidRPr="00EC37DF" w:rsidP="0040108D" w14:paraId="08D56703" w14:textId="77777777">
      <w:pPr>
        <w:spacing w:line="240" w:lineRule="auto"/>
        <w:rPr>
          <w:rFonts w:ascii="Arial" w:hAnsi="Arial" w:cs="Arial"/>
          <w:b/>
          <w:bCs/>
        </w:rPr>
      </w:pPr>
    </w:p>
    <w:p w:rsidR="0040108D" w:rsidRPr="00EC37DF" w:rsidP="0040108D" w14:paraId="7DDD93C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157F940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87C757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9B34D7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EAEC18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142BA2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7EC0B6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FC382A6"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A5F20F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E81968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064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C7976B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sz w:val="18"/>
                <w:szCs w:val="18"/>
              </w:rPr>
              <w:t>Mean performance score</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7ACD107D"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Provide the mean performance score across accountable entities in the test sample that is relevant to the intended use of the measure.</w:t>
            </w:r>
          </w:p>
          <w:p w:rsidR="0040108D" w:rsidRPr="00EC37DF" w14:paraId="27FE97D4" w14:textId="77777777">
            <w:pPr>
              <w:spacing w:line="240" w:lineRule="auto"/>
              <w:rPr>
                <w:rFonts w:ascii="Calibri" w:eastAsia="Times New Roman" w:hAnsi="Calibri" w:cs="Times New Roman"/>
                <w:sz w:val="18"/>
                <w:szCs w:val="18"/>
              </w:rPr>
            </w:pPr>
          </w:p>
          <w:p w:rsidR="0040108D" w:rsidRPr="00EC37DF" w14:paraId="6D1362C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 xml:space="preserve">Note: for MIPS submissions, please provide individual clinician-level results. If the measure was also tested at the clinician group level, you may include those results in an attachment.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BC14011" w14:textId="77777777">
            <w:pPr>
              <w:spacing w:line="240" w:lineRule="auto"/>
            </w:pPr>
            <w:r w:rsidRPr="00EC37DF">
              <w:rPr>
                <w:rFonts w:eastAsia="Times New Roman" w:asciiTheme="minorHAnsi" w:hAnsiTheme="minorHAnsi" w:cstheme="minorHAnsi"/>
                <w:i/>
                <w:iCs/>
                <w:color w:val="000000"/>
                <w:sz w:val="18"/>
                <w:szCs w:val="18"/>
              </w:rPr>
              <w:t>Numeric field</w:t>
            </w:r>
          </w:p>
        </w:tc>
      </w:tr>
    </w:tbl>
    <w:p w:rsidR="0040108D" w:rsidRPr="00EC37DF" w:rsidP="0040108D" w14:paraId="6A77F62A" w14:textId="77777777">
      <w:pPr>
        <w:spacing w:line="240" w:lineRule="auto"/>
        <w:rPr>
          <w:rFonts w:ascii="Arial" w:hAnsi="Arial" w:cs="Arial"/>
          <w:b/>
        </w:rPr>
      </w:pPr>
    </w:p>
    <w:p w:rsidR="0040108D" w:rsidRPr="00EC37DF" w:rsidP="0040108D" w14:paraId="172B9DA0"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75D8969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F4AB9F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0CD5DC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1943AF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EA615A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49A7DC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3D8B1D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116AB8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DC001C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072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A11536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Overall mean performance score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5B8CEDD" w14:textId="77777777">
            <w:pPr>
              <w:spacing w:line="240" w:lineRule="auto"/>
              <w:rPr>
                <w:rFonts w:eastAsia="Times New Roman" w:cstheme="minorHAnsi"/>
                <w:sz w:val="18"/>
                <w:szCs w:val="18"/>
              </w:rPr>
            </w:pPr>
            <w:r w:rsidRPr="00EC37DF">
              <w:rPr>
                <w:rFonts w:eastAsia="Times New Roman" w:cstheme="minorHAnsi"/>
                <w:sz w:val="18"/>
                <w:szCs w:val="18"/>
              </w:rPr>
              <w:t>Provide the mean performance score across accountable entities in the test sample that is relevant to the intended use of the measure.</w:t>
            </w:r>
          </w:p>
          <w:p w:rsidR="0040108D" w:rsidRPr="00EC37DF" w14:paraId="5DE4BC37" w14:textId="77777777">
            <w:pPr>
              <w:spacing w:line="240" w:lineRule="auto"/>
              <w:rPr>
                <w:rFonts w:eastAsia="Times New Roman" w:cstheme="minorHAnsi"/>
                <w:sz w:val="18"/>
                <w:szCs w:val="18"/>
              </w:rPr>
            </w:pPr>
            <w:r w:rsidRPr="00EC37DF">
              <w:rPr>
                <w:rFonts w:eastAsia="Times New Roman" w:cstheme="minorHAnsi"/>
                <w:sz w:val="18"/>
                <w:szCs w:val="18"/>
              </w:rPr>
              <w:t xml:space="preserve">Note: for MIPS submissions, please provide individual clinician-level results. If the measure was also tested at the clinician group level, you may include those results in an attachment. </w:t>
            </w:r>
          </w:p>
          <w:p w:rsidR="0040108D" w:rsidRPr="00EC37DF" w14:paraId="2B157235" w14:textId="77777777">
            <w:pPr>
              <w:spacing w:line="240" w:lineRule="auto"/>
              <w:rPr>
                <w:rFonts w:eastAsia="Times New Roman" w:cstheme="minorHAnsi"/>
                <w:sz w:val="18"/>
                <w:szCs w:val="18"/>
              </w:rPr>
            </w:pPr>
            <w:r w:rsidRPr="00EC37DF">
              <w:rPr>
                <w:rFonts w:eastAsia="Times New Roman" w:cstheme="minorHAnsi"/>
                <w:sz w:val="18"/>
                <w:szCs w:val="18"/>
              </w:rPr>
              <w:t xml:space="preserve">Please enter only one value in the response field and do not enter a range of values. </w:t>
            </w:r>
          </w:p>
          <w:p w:rsidR="0040108D" w:rsidRPr="00EC37DF" w14:paraId="70CB2821" w14:textId="77777777">
            <w:pPr>
              <w:spacing w:line="240" w:lineRule="auto"/>
              <w:rPr>
                <w:rFonts w:eastAsia="Times New Roman" w:cstheme="minorHAnsi"/>
                <w:sz w:val="18"/>
                <w:szCs w:val="18"/>
              </w:rPr>
            </w:pPr>
            <w:r w:rsidRPr="00EC37DF">
              <w:rPr>
                <w:rFonts w:eastAsia="Times New Roman" w:cstheme="minorHAnsi"/>
                <w:sz w:val="18"/>
                <w:szCs w:val="18"/>
              </w:rPr>
              <w:t>If this is a proportion measure, provide the mean performance score in percentage form, without the symbol. For example, if the mean performance score is 97.9%, enter 97.9 and not 0.979.</w:t>
            </w:r>
          </w:p>
          <w:p w:rsidR="0040108D" w:rsidRPr="00EC37DF" w14:paraId="3CCF61C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 xml:space="preserve">If a mean performance score is not available, enter 9999.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AE665B4"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bookmarkEnd w:id="108"/>
    </w:tbl>
    <w:p w:rsidR="0040108D" w:rsidRPr="00EC37DF" w:rsidP="0040108D" w14:paraId="5B2C2E58" w14:textId="77777777"/>
    <w:p w:rsidR="0040108D" w:rsidRPr="00EC37DF" w:rsidP="0040108D" w14:paraId="48FAD5B0" w14:textId="77777777">
      <w:pPr>
        <w:pStyle w:val="Heading2"/>
        <w:rPr>
          <w:rFonts w:eastAsiaTheme="minorHAnsi"/>
        </w:rPr>
      </w:pPr>
      <w:bookmarkStart w:id="109" w:name="OLE_LINK215"/>
      <w:r w:rsidRPr="00EC37DF">
        <w:rPr>
          <w:rFonts w:eastAsiaTheme="minorHAnsi"/>
        </w:rPr>
        <w:t>Change #95</w:t>
      </w:r>
    </w:p>
    <w:p w:rsidR="0040108D" w:rsidRPr="00EC37DF" w:rsidP="0040108D" w14:paraId="59E4941B"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26, previous row 065 now row 073, Row, Field Label, Guidance</w:t>
      </w:r>
    </w:p>
    <w:p w:rsidR="0040108D" w:rsidRPr="00EC37DF" w:rsidP="0040108D" w14:paraId="3112C17A"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field and guidance for clarity.</w:t>
      </w:r>
    </w:p>
    <w:p w:rsidR="0040108D" w:rsidRPr="00EC37DF" w:rsidP="0040108D" w14:paraId="37952DDA" w14:textId="77777777">
      <w:pPr>
        <w:spacing w:line="240" w:lineRule="auto"/>
        <w:rPr>
          <w:rFonts w:ascii="Arial" w:hAnsi="Arial" w:cs="Arial"/>
          <w:b/>
          <w:bCs/>
        </w:rPr>
      </w:pPr>
    </w:p>
    <w:p w:rsidR="0040108D" w:rsidRPr="00EC37DF" w:rsidP="0040108D" w14:paraId="710CD770"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6F48A845"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4B1DC5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65E20B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419C7A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C0DFE5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FE3BFF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7A27B0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16C3FB9"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0D5825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065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9F5E6D2"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Calibri"/>
                <w:sz w:val="18"/>
                <w:szCs w:val="18"/>
              </w:rPr>
              <w:t>Median performance score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9A4EE5D"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Provide the median performance score for the testing sample that is relevant to the intended use of the measure.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7594B16" w14:textId="77777777">
            <w:pPr>
              <w:spacing w:line="240" w:lineRule="auto"/>
            </w:pPr>
            <w:r w:rsidRPr="00EC37DF">
              <w:rPr>
                <w:rFonts w:eastAsia="Times New Roman" w:asciiTheme="minorHAnsi" w:hAnsiTheme="minorHAnsi" w:cstheme="minorHAnsi"/>
                <w:i/>
                <w:iCs/>
                <w:color w:val="000000"/>
                <w:sz w:val="18"/>
                <w:szCs w:val="18"/>
              </w:rPr>
              <w:t>Numeric field</w:t>
            </w:r>
          </w:p>
        </w:tc>
      </w:tr>
    </w:tbl>
    <w:p w:rsidR="0040108D" w:rsidRPr="00EC37DF" w:rsidP="0040108D" w14:paraId="4F55EAC5" w14:textId="77777777">
      <w:pPr>
        <w:spacing w:line="240" w:lineRule="auto"/>
        <w:rPr>
          <w:rFonts w:ascii="Arial" w:hAnsi="Arial" w:cs="Arial"/>
          <w:b/>
        </w:rPr>
      </w:pPr>
    </w:p>
    <w:p w:rsidR="0040108D" w:rsidRPr="00EC37DF" w:rsidP="0040108D" w14:paraId="2E1C68C0"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94"/>
        <w:gridCol w:w="3331"/>
        <w:gridCol w:w="2794"/>
      </w:tblGrid>
      <w:tr w14:paraId="54B69A8A"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2EB57C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99358D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54C3168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5B431EC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9001F1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297146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C53756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8CBBF0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073</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2B6BEB2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Minimum performance score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6627E8F7" w14:textId="77777777">
            <w:pPr>
              <w:spacing w:line="240" w:lineRule="auto"/>
              <w:rPr>
                <w:rFonts w:eastAsia="Times New Roman" w:cstheme="minorHAnsi"/>
                <w:sz w:val="18"/>
                <w:szCs w:val="18"/>
              </w:rPr>
            </w:pPr>
            <w:r w:rsidRPr="00EC37DF">
              <w:rPr>
                <w:rFonts w:eastAsia="Times New Roman" w:cstheme="minorHAnsi"/>
                <w:sz w:val="18"/>
                <w:szCs w:val="18"/>
              </w:rPr>
              <w:t>Provide the minimum performance score for the testing sample that is relevant to the intended use of the measure.</w:t>
            </w:r>
          </w:p>
          <w:p w:rsidR="0040108D" w:rsidRPr="00EC37DF" w14:paraId="24212A5E" w14:textId="77777777">
            <w:pPr>
              <w:spacing w:line="240" w:lineRule="auto"/>
              <w:rPr>
                <w:rFonts w:eastAsia="Times New Roman" w:cstheme="minorHAnsi"/>
                <w:sz w:val="18"/>
                <w:szCs w:val="18"/>
              </w:rPr>
            </w:pPr>
            <w:r w:rsidRPr="00EC37DF">
              <w:rPr>
                <w:rFonts w:eastAsia="Times New Roman" w:cstheme="minorHAnsi"/>
                <w:sz w:val="18"/>
                <w:szCs w:val="18"/>
              </w:rPr>
              <w:t>If this is a proportion measure, provide the minimum performance score in percentage form, without the symbol. For example, if the minimum performance score is 85.6%, enter 85.6 and not 0.856.</w:t>
            </w:r>
          </w:p>
          <w:p w:rsidR="0040108D" w:rsidRPr="00EC37DF" w14:paraId="27631B7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If a minimum performance score is not available, enter 9999.</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0204F83"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bookmarkEnd w:id="109"/>
    </w:tbl>
    <w:p w:rsidR="0040108D" w:rsidRPr="00EC37DF" w:rsidP="0040108D" w14:paraId="48F79082" w14:textId="77777777"/>
    <w:p w:rsidR="0040108D" w:rsidRPr="00EC37DF" w:rsidP="0040108D" w14:paraId="5C6FAF2E" w14:textId="77777777">
      <w:pPr>
        <w:pStyle w:val="Heading2"/>
        <w:rPr>
          <w:rFonts w:eastAsiaTheme="minorHAnsi"/>
        </w:rPr>
      </w:pPr>
      <w:bookmarkStart w:id="110" w:name="OLE_LINK218"/>
      <w:r w:rsidRPr="00EC37DF">
        <w:rPr>
          <w:rFonts w:eastAsiaTheme="minorHAnsi"/>
        </w:rPr>
        <w:t>Change #96</w:t>
      </w:r>
    </w:p>
    <w:p w:rsidR="0040108D" w:rsidRPr="00EC37DF" w:rsidP="0040108D" w14:paraId="43A05D64"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26, new row added 074</w:t>
      </w:r>
    </w:p>
    <w:p w:rsidR="0040108D" w:rsidRPr="00EC37DF" w:rsidP="0040108D" w14:paraId="7A2B8B75"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w:t>
      </w:r>
      <w:bookmarkStart w:id="111" w:name="OLE_LINK16"/>
      <w:r w:rsidRPr="00EC37DF">
        <w:rPr>
          <w:rFonts w:ascii="Arial" w:hAnsi="Arial" w:cs="Arial"/>
        </w:rPr>
        <w:t>New field to clarify measure performance</w:t>
      </w:r>
      <w:bookmarkEnd w:id="111"/>
      <w:r w:rsidRPr="00EC37DF">
        <w:rPr>
          <w:rFonts w:ascii="Arial" w:hAnsi="Arial" w:cs="Arial"/>
        </w:rPr>
        <w:t>.</w:t>
      </w:r>
    </w:p>
    <w:p w:rsidR="0040108D" w:rsidRPr="00EC37DF" w:rsidP="0040108D" w14:paraId="7392084E"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44557B77"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58C414B3"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E6E6A0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CE7958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B5FE18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85B426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00EF47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16EA39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55AF0B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CD1943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074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F2FE60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10th percentile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B97C75F" w14:textId="77777777">
            <w:pPr>
              <w:spacing w:line="240" w:lineRule="auto"/>
              <w:rPr>
                <w:rFonts w:eastAsia="Times New Roman" w:cstheme="minorHAnsi"/>
                <w:sz w:val="18"/>
                <w:szCs w:val="18"/>
              </w:rPr>
            </w:pPr>
            <w:r w:rsidRPr="00EC37DF">
              <w:rPr>
                <w:rFonts w:eastAsia="Times New Roman" w:cstheme="minorHAnsi"/>
                <w:sz w:val="18"/>
                <w:szCs w:val="18"/>
              </w:rPr>
              <w:t>Provide the performance score at the 10th percentile for the testing sample that is relevant to the intended use of the measure.</w:t>
            </w:r>
          </w:p>
          <w:p w:rsidR="0040108D" w:rsidRPr="00EC37DF" w14:paraId="08C86FE4" w14:textId="77777777">
            <w:pPr>
              <w:spacing w:line="240" w:lineRule="auto"/>
              <w:rPr>
                <w:rFonts w:eastAsia="Times New Roman" w:cstheme="minorHAnsi"/>
                <w:sz w:val="18"/>
                <w:szCs w:val="18"/>
              </w:rPr>
            </w:pPr>
            <w:r w:rsidRPr="00EC37DF">
              <w:rPr>
                <w:rFonts w:eastAsia="Times New Roman" w:cstheme="minorHAnsi"/>
                <w:sz w:val="18"/>
                <w:szCs w:val="18"/>
              </w:rPr>
              <w:t>If this is a proportion measure, provide the 10th percentile score in percentage form, without the symbol. For example, if the 10th percentile performance score is 21.2%, enter 21.2 and not 0.212.</w:t>
            </w:r>
          </w:p>
          <w:p w:rsidR="0040108D" w:rsidRPr="00EC37DF" w14:paraId="0C79325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If a 10th percentile performance score is not available, enter 9999.</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08D8D33"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bookmarkEnd w:id="110"/>
    </w:tbl>
    <w:p w:rsidR="0040108D" w:rsidRPr="00EC37DF" w:rsidP="0040108D" w14:paraId="3C8684F6" w14:textId="77777777"/>
    <w:p w:rsidR="0040108D" w:rsidRPr="00EC37DF" w:rsidP="0040108D" w14:paraId="0FA7B8B2" w14:textId="77777777">
      <w:pPr>
        <w:pStyle w:val="Heading2"/>
        <w:rPr>
          <w:rFonts w:eastAsiaTheme="minorHAnsi"/>
        </w:rPr>
      </w:pPr>
      <w:bookmarkStart w:id="112" w:name="OLE_LINK222"/>
      <w:r w:rsidRPr="00EC37DF">
        <w:rPr>
          <w:rFonts w:eastAsiaTheme="minorHAnsi"/>
        </w:rPr>
        <w:t>Change #97</w:t>
      </w:r>
    </w:p>
    <w:p w:rsidR="0040108D" w:rsidRPr="00EC37DF" w:rsidP="0040108D" w14:paraId="30654AA6"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26, previous row 066 new row 075, Row, Field Label, Guidance</w:t>
      </w:r>
    </w:p>
    <w:p w:rsidR="0040108D" w:rsidRPr="00EC37DF" w:rsidP="0040108D" w14:paraId="38ED8ECF"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field label and guidance</w:t>
      </w:r>
    </w:p>
    <w:p w:rsidR="0040108D" w:rsidRPr="00EC37DF" w:rsidP="0040108D" w14:paraId="0C8C6023"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5C069622"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050D664"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83D6C3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76DEC3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F0C384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2D8A38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FDBAA20"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3BA8E9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6FDE4F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066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545BFF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Calibri"/>
                <w:sz w:val="18"/>
                <w:szCs w:val="18"/>
              </w:rPr>
              <w:t>Minimum performance score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FE1E6E2"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Provide the minimum performance score for the testing sample that is relevant to the intended use of the measure.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8632DA9"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bl>
    <w:p w:rsidR="0040108D" w:rsidRPr="00EC37DF" w:rsidP="0040108D" w14:paraId="691A5F85" w14:textId="77777777">
      <w:pPr>
        <w:spacing w:line="240" w:lineRule="auto"/>
        <w:rPr>
          <w:rFonts w:ascii="Arial" w:hAnsi="Arial" w:cs="Arial"/>
        </w:rPr>
      </w:pPr>
    </w:p>
    <w:p w:rsidR="0040108D" w:rsidRPr="00EC37DF" w:rsidP="0040108D" w14:paraId="33CF5F9D" w14:textId="77777777">
      <w:pPr>
        <w:spacing w:line="240" w:lineRule="auto"/>
        <w:rPr>
          <w:rFonts w:ascii="Arial" w:hAnsi="Arial" w:cs="Arial"/>
        </w:rPr>
      </w:pPr>
    </w:p>
    <w:p w:rsidR="0040108D" w:rsidRPr="00EC37DF" w:rsidP="0040108D" w14:paraId="3593CBE6" w14:textId="77777777">
      <w:pPr>
        <w:spacing w:line="240" w:lineRule="auto"/>
        <w:rPr>
          <w:rFonts w:ascii="Arial" w:hAnsi="Arial" w:cs="Arial"/>
          <w:b/>
        </w:rPr>
      </w:pPr>
    </w:p>
    <w:p w:rsidR="0040108D" w:rsidRPr="00EC37DF" w:rsidP="0040108D" w14:paraId="0202036F" w14:textId="77777777">
      <w:pPr>
        <w:spacing w:line="240" w:lineRule="auto"/>
        <w:rPr>
          <w:rFonts w:ascii="Arial" w:hAnsi="Arial" w:cs="Arial"/>
          <w:b/>
        </w:rPr>
      </w:pPr>
    </w:p>
    <w:p w:rsidR="0040108D" w:rsidRPr="00EC37DF" w:rsidP="0040108D" w14:paraId="224A7ABD"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43679393"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E536E18" w14:textId="77777777">
            <w:pPr>
              <w:spacing w:line="240" w:lineRule="auto"/>
              <w:jc w:val="center"/>
              <w:rPr>
                <w:rFonts w:eastAsia="Times New Roman" w:asciiTheme="minorHAnsi" w:hAnsiTheme="minorHAnsi" w:cstheme="minorHAnsi"/>
                <w:b/>
                <w:bCs/>
                <w:color w:val="000000"/>
                <w:sz w:val="18"/>
                <w:szCs w:val="18"/>
              </w:rPr>
            </w:pPr>
            <w:bookmarkStart w:id="113" w:name="OLE_LINK219"/>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1B3598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87D419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584B142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3501CA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3C138FF"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79539A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2D0BD6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075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CFF62F4"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color w:val="C00000"/>
                <w:sz w:val="24"/>
                <w:szCs w:val="24"/>
              </w:rPr>
              <w:t>*</w:t>
            </w:r>
            <w:r w:rsidRPr="00EC37DF">
              <w:rPr>
                <w:rFonts w:eastAsia="Times New Roman" w:asciiTheme="minorHAnsi" w:hAnsiTheme="minorHAnsi" w:cstheme="minorHAnsi"/>
                <w:sz w:val="18"/>
                <w:szCs w:val="18"/>
              </w:rPr>
              <w:t>50th percentile (median)</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3C83DD25" w14:textId="77777777">
            <w:pPr>
              <w:spacing w:line="240" w:lineRule="auto"/>
              <w:rPr>
                <w:rFonts w:eastAsia="Times New Roman" w:cstheme="minorHAnsi"/>
                <w:sz w:val="18"/>
                <w:szCs w:val="18"/>
              </w:rPr>
            </w:pPr>
            <w:r w:rsidRPr="00EC37DF">
              <w:rPr>
                <w:rFonts w:eastAsia="Times New Roman" w:cstheme="minorHAnsi"/>
                <w:sz w:val="18"/>
                <w:szCs w:val="18"/>
              </w:rPr>
              <w:t>Provide the median performance score (50th percentile) for the testing sample that is relevant to the intended use of the measure.</w:t>
            </w:r>
          </w:p>
          <w:p w:rsidR="0040108D" w:rsidRPr="00EC37DF" w14:paraId="29C79841" w14:textId="77777777">
            <w:pPr>
              <w:spacing w:line="240" w:lineRule="auto"/>
              <w:rPr>
                <w:rFonts w:eastAsia="Times New Roman" w:cstheme="minorHAnsi"/>
                <w:sz w:val="18"/>
                <w:szCs w:val="18"/>
              </w:rPr>
            </w:pPr>
            <w:r w:rsidRPr="00EC37DF">
              <w:rPr>
                <w:rFonts w:eastAsia="Times New Roman" w:cstheme="minorHAnsi"/>
                <w:sz w:val="18"/>
                <w:szCs w:val="18"/>
              </w:rPr>
              <w:t xml:space="preserve">Please enter only one value in the response field and do not enter a range of values. </w:t>
            </w:r>
          </w:p>
          <w:p w:rsidR="0040108D" w:rsidRPr="00EC37DF" w14:paraId="6928B7D9" w14:textId="77777777">
            <w:pPr>
              <w:spacing w:line="240" w:lineRule="auto"/>
              <w:rPr>
                <w:rFonts w:eastAsia="Times New Roman" w:cstheme="minorHAnsi"/>
                <w:sz w:val="18"/>
                <w:szCs w:val="18"/>
              </w:rPr>
            </w:pPr>
            <w:r w:rsidRPr="00EC37DF">
              <w:rPr>
                <w:rFonts w:eastAsia="Times New Roman" w:cstheme="minorHAnsi"/>
                <w:sz w:val="18"/>
                <w:szCs w:val="18"/>
              </w:rPr>
              <w:t>If this is a proportion measure, provide the median performance score in percentage form, without the symbol. For example, if the median performance score is 85.6%, enter 85.6 and not 0.856.</w:t>
            </w:r>
          </w:p>
          <w:p w:rsidR="0040108D" w:rsidRPr="00EC37DF" w14:paraId="5A21EF8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If a median performance score is not available, enter 9999.</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2EFC764"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bookmarkEnd w:id="112"/>
      <w:bookmarkEnd w:id="113"/>
    </w:tbl>
    <w:p w:rsidR="0040108D" w:rsidRPr="00EC37DF" w:rsidP="0040108D" w14:paraId="46B4572B" w14:textId="77777777"/>
    <w:p w:rsidR="0040108D" w:rsidRPr="00EC37DF" w:rsidP="0040108D" w14:paraId="0F80DFDF" w14:textId="77777777">
      <w:pPr>
        <w:pStyle w:val="Heading2"/>
        <w:rPr>
          <w:rFonts w:eastAsiaTheme="minorHAnsi"/>
        </w:rPr>
      </w:pPr>
      <w:bookmarkStart w:id="114" w:name="OLE_LINK225"/>
      <w:r w:rsidRPr="00EC37DF">
        <w:rPr>
          <w:rFonts w:eastAsiaTheme="minorHAnsi"/>
        </w:rPr>
        <w:t>Change #98</w:t>
      </w:r>
    </w:p>
    <w:p w:rsidR="0040108D" w:rsidRPr="00EC37DF" w:rsidP="0040108D" w14:paraId="5E1919EB"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27, new row added 076</w:t>
      </w:r>
    </w:p>
    <w:p w:rsidR="0040108D" w:rsidRPr="00EC37DF" w:rsidP="0040108D" w14:paraId="04043726"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New field to clarify measure performance.</w:t>
      </w:r>
    </w:p>
    <w:p w:rsidR="0040108D" w:rsidRPr="00EC37DF" w:rsidP="0040108D" w14:paraId="30C45A10" w14:textId="77777777">
      <w:pPr>
        <w:spacing w:line="240" w:lineRule="auto"/>
        <w:rPr>
          <w:rFonts w:ascii="Arial" w:hAnsi="Arial" w:cs="Arial"/>
          <w:b/>
        </w:rPr>
      </w:pPr>
      <w:r w:rsidRPr="00EC37DF">
        <w:rPr>
          <w:rFonts w:ascii="Arial" w:hAnsi="Arial" w:cs="Arial"/>
          <w:b/>
          <w:bCs/>
        </w:rPr>
        <w:t>CY 2022 Final Rule text</w:t>
      </w:r>
      <w:r w:rsidRPr="00EC37DF">
        <w:rPr>
          <w:rFonts w:ascii="Arial" w:hAnsi="Arial" w:cs="Arial"/>
        </w:rPr>
        <w:t>: N/A</w:t>
      </w:r>
    </w:p>
    <w:p w:rsidR="0040108D" w:rsidRPr="00EC37DF" w:rsidP="0040108D" w14:paraId="77BFE68F"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56EEE96E"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7FCF87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ED55C5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A43CD9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6331A3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18142D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7512B86"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67E164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E2A582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076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9846AE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90th percentile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8068D4A" w14:textId="77777777">
            <w:pPr>
              <w:spacing w:line="240" w:lineRule="auto"/>
              <w:rPr>
                <w:rFonts w:eastAsia="Times New Roman" w:cstheme="minorHAnsi"/>
                <w:sz w:val="18"/>
                <w:szCs w:val="18"/>
              </w:rPr>
            </w:pPr>
            <w:r w:rsidRPr="00EC37DF">
              <w:rPr>
                <w:rFonts w:eastAsia="Times New Roman" w:cstheme="minorHAnsi"/>
                <w:sz w:val="18"/>
                <w:szCs w:val="18"/>
              </w:rPr>
              <w:t>Provide the performance score at the 90th percentile for the testing sample that is relevant to the intended use of the measure.</w:t>
            </w:r>
          </w:p>
          <w:p w:rsidR="0040108D" w:rsidRPr="00EC37DF" w14:paraId="2E673A82" w14:textId="77777777">
            <w:pPr>
              <w:spacing w:line="240" w:lineRule="auto"/>
              <w:rPr>
                <w:rFonts w:eastAsia="Times New Roman" w:cstheme="minorHAnsi"/>
                <w:sz w:val="18"/>
                <w:szCs w:val="18"/>
              </w:rPr>
            </w:pPr>
            <w:r w:rsidRPr="00EC37DF">
              <w:rPr>
                <w:rFonts w:eastAsia="Times New Roman" w:cstheme="minorHAnsi"/>
                <w:sz w:val="18"/>
                <w:szCs w:val="18"/>
              </w:rPr>
              <w:t>If this is a proportion measure, provide the 90th percentile score in percentage form, without the symbol. For example, if the 90th percentile performance score is 85.6%, enter 85.6 and not 0.856.</w:t>
            </w:r>
          </w:p>
          <w:p w:rsidR="0040108D" w:rsidRPr="00EC37DF" w14:paraId="493C52F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If a 90th percentile performance score is not available, enter 9999.</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A486B82"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bookmarkEnd w:id="114"/>
    </w:tbl>
    <w:p w:rsidR="0040108D" w:rsidRPr="00EC37DF" w:rsidP="0040108D" w14:paraId="3FFF9097" w14:textId="77777777"/>
    <w:p w:rsidR="0040108D" w:rsidRPr="00EC37DF" w:rsidP="0040108D" w14:paraId="4A5AD3B0" w14:textId="77777777">
      <w:pPr>
        <w:pStyle w:val="Heading2"/>
        <w:rPr>
          <w:rFonts w:eastAsiaTheme="minorHAnsi"/>
        </w:rPr>
      </w:pPr>
      <w:bookmarkStart w:id="115" w:name="OLE_LINK229"/>
      <w:r w:rsidRPr="00EC37DF">
        <w:rPr>
          <w:rFonts w:eastAsiaTheme="minorHAnsi"/>
        </w:rPr>
        <w:t>Change #99</w:t>
      </w:r>
    </w:p>
    <w:p w:rsidR="0040108D" w:rsidRPr="00EC37DF" w:rsidP="0040108D" w14:paraId="1977D0D2"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27, previous row 067 new row 077, Row, Guidance</w:t>
      </w:r>
    </w:p>
    <w:p w:rsidR="0040108D" w:rsidRPr="00EC37DF" w:rsidP="0040108D" w14:paraId="2492BF83"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guidance for clarity.</w:t>
      </w:r>
    </w:p>
    <w:p w:rsidR="0040108D" w:rsidRPr="00EC37DF" w:rsidP="0040108D" w14:paraId="2CC9D969"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10FAD6A5"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6A65C4C"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72FB09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B95862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248CAC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D98261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B71344D"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209339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 xml:space="preserve">Measure Performance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60CCB7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067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3E5B8F9"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Calibri"/>
                <w:sz w:val="18"/>
                <w:szCs w:val="18"/>
              </w:rPr>
              <w:t>Maximum performance score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EF5E9CB"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Provide the maximum performance score for the testing sample that is relevant to the intended use of the measure.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B16F991"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bl>
    <w:p w:rsidR="0040108D" w:rsidRPr="00EC37DF" w:rsidP="0040108D" w14:paraId="00F034EF" w14:textId="77777777">
      <w:pPr>
        <w:spacing w:line="240" w:lineRule="auto"/>
        <w:rPr>
          <w:rFonts w:ascii="Arial" w:hAnsi="Arial" w:cs="Arial"/>
          <w:b/>
        </w:rPr>
      </w:pPr>
    </w:p>
    <w:p w:rsidR="0040108D" w:rsidRPr="00EC37DF" w:rsidP="0040108D" w14:paraId="1A2B68D4" w14:textId="77777777">
      <w:pPr>
        <w:spacing w:line="240" w:lineRule="auto"/>
        <w:rPr>
          <w:rFonts w:ascii="Arial" w:hAnsi="Arial" w:cs="Arial"/>
          <w:b/>
        </w:rPr>
      </w:pPr>
    </w:p>
    <w:p w:rsidR="0040108D" w:rsidRPr="00EC37DF" w:rsidP="0040108D" w14:paraId="0E6142BE" w14:textId="77777777">
      <w:pPr>
        <w:spacing w:line="240" w:lineRule="auto"/>
        <w:rPr>
          <w:rFonts w:ascii="Arial" w:hAnsi="Arial" w:cs="Arial"/>
          <w:b/>
        </w:rPr>
      </w:pPr>
    </w:p>
    <w:p w:rsidR="0040108D" w:rsidRPr="00EC37DF" w:rsidP="0040108D" w14:paraId="444A3B11"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13E940D5"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EC8DAAB" w14:textId="77777777">
            <w:pPr>
              <w:spacing w:line="240" w:lineRule="auto"/>
              <w:jc w:val="center"/>
              <w:rPr>
                <w:rFonts w:eastAsia="Times New Roman" w:asciiTheme="minorHAnsi" w:hAnsiTheme="minorHAnsi" w:cstheme="minorHAnsi"/>
                <w:b/>
                <w:bCs/>
                <w:color w:val="000000"/>
                <w:sz w:val="18"/>
                <w:szCs w:val="18"/>
              </w:rPr>
            </w:pPr>
            <w:bookmarkStart w:id="116" w:name="OLE_LINK226"/>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A79D26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E896BB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8F560E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8947F6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DCBB02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668E2B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Measure Performance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0CFC28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077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D65B84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Maximum performance score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25BB82A" w14:textId="77777777">
            <w:pPr>
              <w:spacing w:line="240" w:lineRule="auto"/>
              <w:rPr>
                <w:rFonts w:eastAsia="Times New Roman" w:cstheme="minorHAnsi"/>
                <w:sz w:val="18"/>
                <w:szCs w:val="18"/>
              </w:rPr>
            </w:pPr>
            <w:r w:rsidRPr="00EC37DF">
              <w:rPr>
                <w:rFonts w:eastAsia="Times New Roman" w:cstheme="minorHAnsi"/>
                <w:sz w:val="18"/>
                <w:szCs w:val="18"/>
              </w:rPr>
              <w:t>Provide the maximum performance score for the testing sample that is relevant to the intended use of the measure.</w:t>
            </w:r>
          </w:p>
          <w:p w:rsidR="0040108D" w:rsidRPr="00EC37DF" w14:paraId="03B4EF77" w14:textId="77777777">
            <w:pPr>
              <w:spacing w:line="240" w:lineRule="auto"/>
              <w:rPr>
                <w:rFonts w:eastAsia="Times New Roman" w:cstheme="minorHAnsi"/>
                <w:sz w:val="18"/>
                <w:szCs w:val="18"/>
              </w:rPr>
            </w:pPr>
            <w:r w:rsidRPr="00EC37DF">
              <w:rPr>
                <w:rFonts w:eastAsia="Times New Roman" w:cstheme="minorHAnsi"/>
                <w:sz w:val="18"/>
                <w:szCs w:val="18"/>
              </w:rPr>
              <w:t>If this is a proportion measure, provide the maximum performance score in percentage form, without the symbol. For example, if the maximum performance score is 85.6%, enter 85.6 and not 0.856.</w:t>
            </w:r>
          </w:p>
          <w:p w:rsidR="0040108D" w:rsidRPr="00EC37DF" w14:paraId="4F53514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If a maximum performance score is not available, enter 9999.</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A627267"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bookmarkEnd w:id="115"/>
      <w:bookmarkEnd w:id="116"/>
    </w:tbl>
    <w:p w:rsidR="0040108D" w:rsidRPr="00EC37DF" w:rsidP="0040108D" w14:paraId="4A32E1F3" w14:textId="77777777"/>
    <w:p w:rsidR="0040108D" w:rsidRPr="00EC37DF" w:rsidP="0040108D" w14:paraId="1D13102E" w14:textId="77777777">
      <w:pPr>
        <w:pStyle w:val="Heading2"/>
        <w:rPr>
          <w:rFonts w:eastAsiaTheme="minorHAnsi"/>
        </w:rPr>
      </w:pPr>
      <w:bookmarkStart w:id="117" w:name="OLE_LINK232"/>
      <w:r w:rsidRPr="00EC37DF">
        <w:rPr>
          <w:rFonts w:eastAsiaTheme="minorHAnsi"/>
        </w:rPr>
        <w:t>Change #100</w:t>
      </w:r>
    </w:p>
    <w:p w:rsidR="0040108D" w:rsidRPr="00EC37DF" w:rsidP="0040108D" w14:paraId="7F607392"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27, previous row 068 new row 078, Row, Field Label</w:t>
      </w:r>
    </w:p>
    <w:p w:rsidR="0040108D" w:rsidRPr="00EC37DF" w:rsidP="0040108D" w14:paraId="323EB774"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field label for clarity.</w:t>
      </w:r>
    </w:p>
    <w:p w:rsidR="0040108D" w:rsidRPr="00EC37DF" w:rsidP="0040108D" w14:paraId="2B10AA18"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5796BC57"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95A231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20161C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A1003A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367FB2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71ABB7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6769950"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CC4360A"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E59EEB5"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068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B275DC2"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C00000"/>
                <w:sz w:val="24"/>
                <w:szCs w:val="24"/>
              </w:rPr>
              <w:t>*</w:t>
            </w:r>
            <w:r w:rsidRPr="00EC37DF">
              <w:rPr>
                <w:rFonts w:ascii="Calibri" w:eastAsia="Times New Roman" w:hAnsi="Calibri" w:cs="Calibri"/>
                <w:sz w:val="18"/>
                <w:szCs w:val="18"/>
              </w:rPr>
              <w:t>Standard deviation of performance scores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044CAAC"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Provide the standard deviation of performance scores for the testing sample that is relevant to the intended use of the measure.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A1FF13D"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bl>
    <w:p w:rsidR="0040108D" w:rsidRPr="00EC37DF" w:rsidP="0040108D" w14:paraId="5EE457F8" w14:textId="77777777">
      <w:pPr>
        <w:spacing w:line="240" w:lineRule="auto"/>
        <w:rPr>
          <w:rFonts w:ascii="Arial" w:hAnsi="Arial" w:cs="Arial"/>
          <w:b/>
        </w:rPr>
      </w:pPr>
    </w:p>
    <w:p w:rsidR="0040108D" w:rsidRPr="00EC37DF" w:rsidP="0040108D" w14:paraId="790FB0FD"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775D4DF5"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A05C95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B09793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57D6F0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81862C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A92A8A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01C8DF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184A5C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8D924E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078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D6988A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Overall standard deviation of performance scores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4AD887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Provide the standard deviation of performance scores for the testing sample that is relevant to the intended use of the measure.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0588CC1"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bookmarkEnd w:id="117"/>
    </w:tbl>
    <w:p w:rsidR="0040108D" w:rsidRPr="00EC37DF" w:rsidP="0040108D" w14:paraId="527E61D7" w14:textId="77777777"/>
    <w:p w:rsidR="0040108D" w:rsidRPr="00EC37DF" w:rsidP="0040108D" w14:paraId="557C68A5" w14:textId="77777777">
      <w:pPr>
        <w:pStyle w:val="Heading2"/>
        <w:rPr>
          <w:rFonts w:eastAsiaTheme="minorHAnsi"/>
        </w:rPr>
      </w:pPr>
      <w:bookmarkStart w:id="118" w:name="OLE_LINK235"/>
      <w:r w:rsidRPr="00EC37DF">
        <w:rPr>
          <w:rFonts w:eastAsiaTheme="minorHAnsi"/>
        </w:rPr>
        <w:t>Change #101</w:t>
      </w:r>
    </w:p>
    <w:p w:rsidR="0040108D" w:rsidRPr="00EC37DF" w:rsidP="0040108D" w14:paraId="20C75F3B"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27, new row 079 added</w:t>
      </w:r>
    </w:p>
    <w:p w:rsidR="0040108D" w:rsidRPr="00EC37DF" w:rsidP="0040108D" w14:paraId="1B9D1362"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New field added.</w:t>
      </w:r>
    </w:p>
    <w:p w:rsidR="0040108D" w:rsidRPr="00EC37DF" w:rsidP="0040108D" w14:paraId="73FD4BDF" w14:textId="77777777">
      <w:pPr>
        <w:spacing w:line="240" w:lineRule="auto"/>
        <w:rPr>
          <w:rFonts w:ascii="Arial" w:hAnsi="Arial" w:cs="Arial"/>
          <w:b/>
        </w:rPr>
      </w:pPr>
      <w:r w:rsidRPr="00EC37DF">
        <w:rPr>
          <w:rFonts w:ascii="Arial" w:hAnsi="Arial" w:cs="Arial"/>
          <w:b/>
          <w:bCs/>
        </w:rPr>
        <w:t>CY 2022 Final Rule text</w:t>
      </w:r>
      <w:r w:rsidRPr="00EC37DF">
        <w:rPr>
          <w:rFonts w:ascii="Arial" w:hAnsi="Arial" w:cs="Arial"/>
        </w:rPr>
        <w:t>: N/A</w:t>
      </w:r>
    </w:p>
    <w:p w:rsidR="0040108D" w:rsidRPr="00EC37DF" w:rsidP="0040108D" w14:paraId="5754AFD5"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94"/>
        <w:gridCol w:w="3331"/>
        <w:gridCol w:w="2794"/>
      </w:tblGrid>
      <w:tr w14:paraId="5FD82916"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6EA681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9A8929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630CD9A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7F071FA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F5736A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E54F8F1"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2AD265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Measure Performance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7A44F9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079</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058E1CF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Is there evidence for statistically significant gaps in measure score performance among select subpopulations of interest defined by one or more social risk factors?</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37FAEB2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Select one. Social risk factors may include age, race, ethnicity, linguistic and cultural context, sex, gender, sexual orientation, social relationships, residential and community environments, Medicare/Medicaid dual eligibility, insurance status (insured/uninsured), urbanicity/rurality, disability, and health literacy.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01D1250" w14:textId="7C9A71E9">
            <w:pPr>
              <w:spacing w:line="240" w:lineRule="auto"/>
              <w:ind w:left="161" w:hanging="180"/>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Yes</w:t>
            </w:r>
          </w:p>
          <w:p w:rsidR="0040108D" w:rsidRPr="00EC37DF" w14:paraId="66544F4B" w14:textId="6495D748">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No</w:t>
            </w:r>
          </w:p>
          <w:p w:rsidR="0040108D" w:rsidRPr="00EC37DF" w14:paraId="4B72CDFB" w14:textId="5265C06F">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Not tested</w:t>
            </w:r>
            <w:r w:rsidRPr="00EC37DF">
              <w:rPr>
                <w:rFonts w:eastAsia="Times New Roman" w:cstheme="minorHAnsi"/>
                <w:i/>
                <w:iCs/>
                <w:color w:val="000000"/>
                <w:sz w:val="18"/>
                <w:szCs w:val="18"/>
              </w:rPr>
              <w:t xml:space="preserve"> </w:t>
            </w:r>
          </w:p>
        </w:tc>
      </w:tr>
      <w:bookmarkEnd w:id="118"/>
    </w:tbl>
    <w:p w:rsidR="0040108D" w:rsidRPr="00EC37DF" w:rsidP="0040108D" w14:paraId="6CDEF876" w14:textId="77777777"/>
    <w:p w:rsidR="0040108D" w:rsidRPr="00EC37DF" w:rsidP="0040108D" w14:paraId="40EEA893" w14:textId="77777777">
      <w:pPr>
        <w:pStyle w:val="Heading2"/>
        <w:rPr>
          <w:rFonts w:eastAsiaTheme="minorHAnsi"/>
        </w:rPr>
      </w:pPr>
      <w:bookmarkStart w:id="119" w:name="OLE_LINK239"/>
      <w:r w:rsidRPr="00EC37DF">
        <w:rPr>
          <w:rFonts w:eastAsiaTheme="minorHAnsi"/>
        </w:rPr>
        <w:t>Change #102</w:t>
      </w:r>
    </w:p>
    <w:p w:rsidR="0040108D" w:rsidRPr="00EC37DF" w:rsidP="0040108D" w14:paraId="1EC5E3D9"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28, previous row 069 new row 080, Subsection, Row, Field Label, Guidance</w:t>
      </w:r>
    </w:p>
    <w:p w:rsidR="0040108D" w:rsidRPr="00EC37DF" w:rsidP="0040108D" w14:paraId="28C2CA82"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language for clarity.</w:t>
      </w:r>
    </w:p>
    <w:p w:rsidR="0040108D" w:rsidRPr="00EC37DF" w:rsidP="0040108D" w14:paraId="53DFAC6D"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w:t>
      </w:r>
    </w:p>
    <w:tbl>
      <w:tblPr>
        <w:tblStyle w:val="TableGrid"/>
        <w:tblW w:w="9900" w:type="dxa"/>
        <w:tblInd w:w="0" w:type="dxa"/>
        <w:tblLayout w:type="fixed"/>
        <w:tblLook w:val="04A0"/>
      </w:tblPr>
      <w:tblGrid>
        <w:gridCol w:w="1166"/>
        <w:gridCol w:w="715"/>
        <w:gridCol w:w="1804"/>
        <w:gridCol w:w="3421"/>
        <w:gridCol w:w="2794"/>
      </w:tblGrid>
      <w:tr w14:paraId="03BC22FA"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6E6AB36"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A4319C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B3F9A2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209242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3BDCF0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F09F69B"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39685B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Impact</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094C6D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069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69C6479"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sz w:val="18"/>
                <w:szCs w:val="18"/>
              </w:rPr>
              <w:t xml:space="preserve"> Meaningful to Patients. Was input on the final performance measure collected from patient and/or caregiver?</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8C724F0"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AE0E0C1" w14:textId="52CB82E9">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Yes</w:t>
            </w:r>
          </w:p>
          <w:p w:rsidR="0040108D" w:rsidRPr="00EC37DF" w14:paraId="301B3696" w14:textId="08ACBBB9">
            <w:pPr>
              <w:spacing w:line="240" w:lineRule="auto"/>
              <w:ind w:left="161" w:hanging="180"/>
              <w:rPr>
                <w:rFonts w:eastAsia="Times New Roman"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No</w:t>
            </w:r>
          </w:p>
        </w:tc>
      </w:tr>
    </w:tbl>
    <w:p w:rsidR="0040108D" w:rsidRPr="00EC37DF" w:rsidP="0040108D" w14:paraId="5C46512E" w14:textId="77777777">
      <w:pPr>
        <w:spacing w:line="240" w:lineRule="auto"/>
        <w:rPr>
          <w:rFonts w:ascii="Arial" w:hAnsi="Arial" w:cs="Arial"/>
          <w:b/>
        </w:rPr>
      </w:pPr>
    </w:p>
    <w:p w:rsidR="0040108D" w:rsidRPr="00EC37DF" w:rsidP="0040108D" w14:paraId="10A52662" w14:textId="77777777">
      <w:pPr>
        <w:spacing w:line="240" w:lineRule="auto"/>
        <w:rPr>
          <w:rFonts w:ascii="Arial" w:hAnsi="Arial" w:cs="Arial"/>
        </w:rPr>
      </w:pPr>
      <w:r w:rsidRPr="00EC37DF">
        <w:rPr>
          <w:rFonts w:ascii="Arial" w:hAnsi="Arial" w:cs="Arial"/>
          <w:b/>
          <w:bCs/>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4F000E5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ABE3AD2" w14:textId="77777777">
            <w:pPr>
              <w:spacing w:line="240" w:lineRule="auto"/>
              <w:jc w:val="center"/>
              <w:rPr>
                <w:rFonts w:eastAsia="Times New Roman" w:asciiTheme="minorHAnsi" w:hAnsiTheme="minorHAnsi" w:cstheme="minorHAnsi"/>
                <w:b/>
                <w:bCs/>
                <w:color w:val="000000"/>
                <w:sz w:val="18"/>
                <w:szCs w:val="18"/>
              </w:rPr>
            </w:pPr>
            <w:bookmarkStart w:id="120" w:name="OLE_LINK236"/>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EE34D2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1129F5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2788B5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586C9F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F596ED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033A747"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rPr>
              <w:t xml:space="preserve"> </w:t>
            </w:r>
            <w:r w:rsidRPr="00EC37DF">
              <w:rPr>
                <w:rFonts w:eastAsia="Times New Roman" w:asciiTheme="minorHAnsi" w:hAnsiTheme="minorHAnsi" w:cstheme="minorHAnsi"/>
                <w:color w:val="000000"/>
                <w:sz w:val="18"/>
                <w:szCs w:val="18"/>
              </w:rPr>
              <w:t>Importance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8A5300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080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43133B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Meaningful to Patients. Was input on the final performance measure collected from patients and/or caregivers?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E9A0140" w14:textId="77777777">
            <w:pPr>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Select one. Input from patients and/or caregivers can include any of the following:</w:t>
            </w:r>
          </w:p>
          <w:p w:rsidR="0040108D" w:rsidRPr="00EC37DF" w14:paraId="452E9AD7" w14:textId="77777777">
            <w:pPr>
              <w:pStyle w:val="ListParagraph"/>
              <w:numPr>
                <w:ilvl w:val="0"/>
                <w:numId w:val="5"/>
              </w:numPr>
              <w:spacing w:line="240" w:lineRule="auto"/>
              <w:ind w:left="172" w:hanging="180"/>
              <w:rPr>
                <w:rFonts w:eastAsia="Times New Roman" w:cstheme="minorHAnsi"/>
                <w:sz w:val="18"/>
                <w:szCs w:val="18"/>
              </w:rPr>
            </w:pPr>
            <w:r w:rsidRPr="00EC37DF">
              <w:rPr>
                <w:rFonts w:eastAsia="Times New Roman" w:cstheme="minorHAnsi"/>
                <w:sz w:val="18"/>
                <w:szCs w:val="18"/>
              </w:rPr>
              <w:t>Patients</w:t>
            </w:r>
          </w:p>
          <w:p w:rsidR="0040108D" w:rsidRPr="00EC37DF" w14:paraId="27F6F27D" w14:textId="77777777">
            <w:pPr>
              <w:pStyle w:val="ListParagraph"/>
              <w:numPr>
                <w:ilvl w:val="0"/>
                <w:numId w:val="5"/>
              </w:numPr>
              <w:spacing w:line="240" w:lineRule="auto"/>
              <w:ind w:left="172" w:hanging="180"/>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Primary caregivers</w:t>
            </w:r>
          </w:p>
          <w:p w:rsidR="0040108D" w:rsidRPr="00EC37DF" w14:paraId="47C16AB8" w14:textId="77777777">
            <w:pPr>
              <w:pStyle w:val="ListParagraph"/>
              <w:numPr>
                <w:ilvl w:val="0"/>
                <w:numId w:val="5"/>
              </w:numPr>
              <w:spacing w:line="240" w:lineRule="auto"/>
              <w:ind w:left="172" w:hanging="180"/>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Family</w:t>
            </w:r>
          </w:p>
          <w:p w:rsidR="0040108D" w:rsidRPr="00EC37DF" w14:paraId="6227EF5B" w14:textId="77777777">
            <w:pPr>
              <w:pStyle w:val="ListParagraph"/>
              <w:numPr>
                <w:ilvl w:val="0"/>
                <w:numId w:val="5"/>
              </w:numPr>
              <w:spacing w:line="240" w:lineRule="auto"/>
              <w:ind w:left="172"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Other relatives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1166015" w14:textId="5F85E4BC">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Yes</w:t>
            </w:r>
          </w:p>
          <w:p w:rsidR="0040108D" w:rsidRPr="00EC37DF" w14:paraId="4270E04B" w14:textId="7C6254CC">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No</w:t>
            </w:r>
          </w:p>
        </w:tc>
      </w:tr>
      <w:bookmarkEnd w:id="119"/>
      <w:bookmarkEnd w:id="120"/>
    </w:tbl>
    <w:p w:rsidR="0040108D" w:rsidRPr="00EC37DF" w:rsidP="0040108D" w14:paraId="24FE26E4" w14:textId="77777777"/>
    <w:p w:rsidR="0040108D" w:rsidRPr="00EC37DF" w:rsidP="0040108D" w14:paraId="4526CB2D" w14:textId="77777777">
      <w:pPr>
        <w:pStyle w:val="Heading2"/>
        <w:rPr>
          <w:rFonts w:eastAsiaTheme="minorHAnsi"/>
        </w:rPr>
      </w:pPr>
      <w:bookmarkStart w:id="121" w:name="OLE_LINK243"/>
      <w:r w:rsidRPr="00EC37DF">
        <w:rPr>
          <w:rFonts w:eastAsiaTheme="minorHAnsi"/>
        </w:rPr>
        <w:t>Change #103</w:t>
      </w:r>
    </w:p>
    <w:p w:rsidR="0040108D" w:rsidRPr="00EC37DF" w:rsidP="0040108D" w14:paraId="7C4D48B9"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28, n/a row following new row 080, Row</w:t>
      </w:r>
    </w:p>
    <w:p w:rsidR="0040108D" w:rsidRPr="00EC37DF" w:rsidP="0040108D" w14:paraId="3BEBD712"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61A69CBD"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w:t>
      </w:r>
    </w:p>
    <w:tbl>
      <w:tblPr>
        <w:tblStyle w:val="TableGrid"/>
        <w:tblW w:w="9900" w:type="dxa"/>
        <w:tblInd w:w="0" w:type="dxa"/>
        <w:tblLayout w:type="fixed"/>
        <w:tblLook w:val="04A0"/>
      </w:tblPr>
      <w:tblGrid>
        <w:gridCol w:w="1166"/>
        <w:gridCol w:w="715"/>
        <w:gridCol w:w="1804"/>
        <w:gridCol w:w="3421"/>
        <w:gridCol w:w="2794"/>
      </w:tblGrid>
      <w:tr w14:paraId="18FA9ACA"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FD7D84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690D89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DD0CBB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E23857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3C5091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39DE9E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110EC4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145692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EDF3B88"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If you select “Yes” in Row 068, then Rows 069-070 become required fields. If you select “No” in Row 068, then skip to Row 071.</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4FBA5C1"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5128C52" w14:textId="77777777">
            <w:pPr>
              <w:spacing w:line="240" w:lineRule="auto"/>
              <w:ind w:left="161" w:hanging="180"/>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This is not a data entry field.</w:t>
            </w:r>
          </w:p>
        </w:tc>
      </w:tr>
    </w:tbl>
    <w:p w:rsidR="0040108D" w:rsidRPr="00EC37DF" w:rsidP="0040108D" w14:paraId="5C22FAAA" w14:textId="77777777">
      <w:pPr>
        <w:spacing w:line="240" w:lineRule="auto"/>
        <w:rPr>
          <w:rFonts w:ascii="Arial" w:hAnsi="Arial" w:cs="Arial"/>
          <w:b/>
        </w:rPr>
      </w:pPr>
    </w:p>
    <w:p w:rsidR="0040108D" w:rsidRPr="00EC37DF" w:rsidP="0040108D" w14:paraId="44F72AFE" w14:textId="77777777">
      <w:pPr>
        <w:spacing w:line="240" w:lineRule="auto"/>
        <w:rPr>
          <w:rFonts w:ascii="Arial" w:hAnsi="Arial" w:cs="Arial"/>
        </w:rPr>
      </w:pPr>
      <w:r w:rsidRPr="00EC37DF">
        <w:rPr>
          <w:rFonts w:ascii="Arial" w:hAnsi="Arial" w:cs="Arial"/>
          <w:b/>
          <w:bCs/>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4A8CDB85"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93926F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097CF2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AF20E3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317222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986FC6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FDF3EB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8CE65D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125D1D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2F095D9"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If you select “Yes” in Row 080, then Rows 081 and 082 become required fields. If you select “No” in Row 080, then skip to Row 083.</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2B19720" w14:textId="77777777">
            <w:pPr>
              <w:pStyle w:val="ListParagraph"/>
              <w:numPr>
                <w:ilvl w:val="0"/>
                <w:numId w:val="5"/>
              </w:numPr>
              <w:spacing w:line="240" w:lineRule="auto"/>
              <w:ind w:left="172" w:hanging="180"/>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1FF72AE" w14:textId="77777777">
            <w:pPr>
              <w:spacing w:line="240" w:lineRule="auto"/>
              <w:ind w:left="161" w:hanging="180"/>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This is not a data entry field.</w:t>
            </w:r>
          </w:p>
        </w:tc>
      </w:tr>
    </w:tbl>
    <w:p w:rsidR="0040108D" w:rsidRPr="00EC37DF" w:rsidP="0040108D" w14:paraId="2275296D" w14:textId="77777777">
      <w:pPr>
        <w:pStyle w:val="Heading2"/>
        <w:rPr>
          <w:rFonts w:eastAsiaTheme="minorHAnsi"/>
        </w:rPr>
      </w:pPr>
      <w:bookmarkStart w:id="122" w:name="OLE_LINK246"/>
      <w:bookmarkEnd w:id="121"/>
    </w:p>
    <w:p w:rsidR="0040108D" w:rsidRPr="00EC37DF" w:rsidP="0040108D" w14:paraId="03C3109F" w14:textId="77777777">
      <w:pPr>
        <w:pStyle w:val="Heading2"/>
        <w:rPr>
          <w:rFonts w:eastAsiaTheme="minorHAnsi"/>
        </w:rPr>
      </w:pPr>
    </w:p>
    <w:p w:rsidR="0040108D" w:rsidRPr="00EC37DF" w:rsidP="0040108D" w14:paraId="6D6144F4" w14:textId="77777777">
      <w:pPr>
        <w:pStyle w:val="Heading2"/>
        <w:rPr>
          <w:rFonts w:eastAsiaTheme="minorHAnsi"/>
        </w:rPr>
      </w:pPr>
      <w:r w:rsidRPr="00EC37DF">
        <w:rPr>
          <w:rFonts w:eastAsiaTheme="minorHAnsi"/>
        </w:rPr>
        <w:t>Change #104</w:t>
      </w:r>
    </w:p>
    <w:p w:rsidR="0040108D" w:rsidRPr="00EC37DF" w:rsidP="0040108D" w14:paraId="479F3063"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28, previous row 070 new row 081, Subsection, Row, Field Label, Guidance</w:t>
      </w:r>
    </w:p>
    <w:p w:rsidR="0040108D" w:rsidRPr="00EC37DF" w:rsidP="0040108D" w14:paraId="41102799"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Updates to language for clarity.</w:t>
      </w:r>
    </w:p>
    <w:p w:rsidR="0040108D" w:rsidRPr="00EC37DF" w:rsidP="0040108D" w14:paraId="23CBE60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w:t>
      </w:r>
    </w:p>
    <w:tbl>
      <w:tblPr>
        <w:tblStyle w:val="TableGrid"/>
        <w:tblW w:w="9900" w:type="dxa"/>
        <w:tblInd w:w="0" w:type="dxa"/>
        <w:tblLayout w:type="fixed"/>
        <w:tblLook w:val="04A0"/>
      </w:tblPr>
      <w:tblGrid>
        <w:gridCol w:w="1166"/>
        <w:gridCol w:w="715"/>
        <w:gridCol w:w="1804"/>
        <w:gridCol w:w="3421"/>
        <w:gridCol w:w="2794"/>
      </w:tblGrid>
      <w:tr w14:paraId="0D719B4F"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045A03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A215FB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D61A64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633DCF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EB1936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E9A8339"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A5FEFF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Impact</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D853DB5"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070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B9D08F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Total number of patients and/or caregivers who responded to the question asking them whether the final performance measure helps inform care and decision making</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26DDF20"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Indicate number</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C15779C"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bl>
    <w:p w:rsidR="0040108D" w:rsidRPr="00EC37DF" w:rsidP="0040108D" w14:paraId="38A91399" w14:textId="77777777">
      <w:pPr>
        <w:spacing w:line="240" w:lineRule="auto"/>
        <w:rPr>
          <w:rFonts w:ascii="Arial" w:hAnsi="Arial" w:cs="Arial"/>
          <w:b/>
        </w:rPr>
      </w:pPr>
    </w:p>
    <w:p w:rsidR="0040108D" w:rsidRPr="00EC37DF" w:rsidP="0040108D" w14:paraId="4961B204"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7614D834"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3F730B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D14166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6AD0D7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7E98A9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5764A8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BD9F55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8B73C9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Importance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89BACA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081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73AF63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Denominator: Total number of patients and/or caregivers who responded to the question asking whether information from the measure (e.g., the measured outcome or process) is important to know about AND can help improve care for patients in similar situations or with similar conditions.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C05096E" w14:textId="77777777">
            <w:pPr>
              <w:pStyle w:val="ListParagraph"/>
              <w:numPr>
                <w:ilvl w:val="0"/>
                <w:numId w:val="5"/>
              </w:numPr>
              <w:spacing w:line="240" w:lineRule="auto"/>
              <w:ind w:left="172"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Indicate the total number of patients/caregivers who responded.</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8478C30"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bl>
    <w:p w:rsidR="0040108D" w:rsidRPr="00EC37DF" w:rsidP="0040108D" w14:paraId="23A6C83B" w14:textId="77777777"/>
    <w:p w:rsidR="0040108D" w:rsidRPr="00EC37DF" w:rsidP="0040108D" w14:paraId="505C3202" w14:textId="77777777">
      <w:pPr>
        <w:pStyle w:val="Heading2"/>
        <w:rPr>
          <w:rFonts w:eastAsiaTheme="minorHAnsi"/>
        </w:rPr>
      </w:pPr>
      <w:bookmarkStart w:id="123" w:name="OLE_LINK249"/>
      <w:bookmarkEnd w:id="122"/>
      <w:r w:rsidRPr="00EC37DF">
        <w:rPr>
          <w:rFonts w:eastAsiaTheme="minorHAnsi"/>
        </w:rPr>
        <w:t>Change #105</w:t>
      </w:r>
    </w:p>
    <w:p w:rsidR="0040108D" w:rsidRPr="00EC37DF" w:rsidP="0040108D" w14:paraId="7BF767DD"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28, previous row 071 new row 082, Subsection, Row, Field Label, Guidance</w:t>
      </w:r>
    </w:p>
    <w:p w:rsidR="0040108D" w:rsidRPr="00EC37DF" w:rsidP="0040108D" w14:paraId="5D589420"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Updates to language for clarity.</w:t>
      </w:r>
    </w:p>
    <w:p w:rsidR="0040108D" w:rsidRPr="00EC37DF" w:rsidP="0040108D" w14:paraId="2A377FCB"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w:t>
      </w:r>
    </w:p>
    <w:tbl>
      <w:tblPr>
        <w:tblStyle w:val="TableGrid"/>
        <w:tblW w:w="9900" w:type="dxa"/>
        <w:tblInd w:w="0" w:type="dxa"/>
        <w:tblLayout w:type="fixed"/>
        <w:tblLook w:val="04A0"/>
      </w:tblPr>
      <w:tblGrid>
        <w:gridCol w:w="1166"/>
        <w:gridCol w:w="715"/>
        <w:gridCol w:w="1804"/>
        <w:gridCol w:w="3421"/>
        <w:gridCol w:w="2794"/>
      </w:tblGrid>
      <w:tr w14:paraId="35E7B2E5"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E2E655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4F379B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B919F5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C9AFDD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107DE4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A7E4A6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4C6D84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Impact</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B630005"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071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0048175"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sz w:val="18"/>
                <w:szCs w:val="18"/>
              </w:rPr>
              <w:t xml:space="preserve">Total number of patients/caregivers who agreed that the final performance measure information helps inform care and decision making </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7E71D7A"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Indicate number using the total number of patients who responded.</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8629F19"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bl>
    <w:p w:rsidR="0040108D" w:rsidRPr="00EC37DF" w:rsidP="0040108D" w14:paraId="79F89CAA" w14:textId="77777777">
      <w:pPr>
        <w:spacing w:line="240" w:lineRule="auto"/>
        <w:rPr>
          <w:rFonts w:ascii="Arial" w:hAnsi="Arial" w:cs="Arial"/>
          <w:b/>
        </w:rPr>
      </w:pPr>
    </w:p>
    <w:p w:rsidR="0040108D" w:rsidRPr="00EC37DF" w:rsidP="0040108D" w14:paraId="519F2AC1" w14:textId="77777777">
      <w:pPr>
        <w:spacing w:line="240" w:lineRule="auto"/>
        <w:rPr>
          <w:rFonts w:ascii="Arial" w:hAnsi="Arial" w:cs="Arial"/>
          <w:b/>
        </w:rPr>
      </w:pPr>
    </w:p>
    <w:p w:rsidR="0040108D" w:rsidRPr="00EC37DF" w:rsidP="0040108D" w14:paraId="623817D6" w14:textId="77777777">
      <w:pPr>
        <w:spacing w:line="240" w:lineRule="auto"/>
        <w:rPr>
          <w:rFonts w:ascii="Arial" w:hAnsi="Arial" w:cs="Arial"/>
          <w:b/>
        </w:rPr>
      </w:pPr>
    </w:p>
    <w:p w:rsidR="0040108D" w:rsidRPr="00EC37DF" w:rsidP="0040108D" w14:paraId="1CF751E6"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69F8541E"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70DA04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0CA6E5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0F8532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199EA1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8B52FD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09CB58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6BFF20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Importance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CB46B9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082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090DF5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Numerator: Total number of patients and/or caregivers who agreed that information from the measure (e.g., the measured outcome or process) is important to know about AND can help improve care for patients in similar situations or with similar conditions.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0D5EC9F" w14:textId="77777777">
            <w:pPr>
              <w:pStyle w:val="ListParagraph"/>
              <w:numPr>
                <w:ilvl w:val="0"/>
                <w:numId w:val="5"/>
              </w:numPr>
              <w:spacing w:line="240" w:lineRule="auto"/>
              <w:ind w:left="172"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Indicate the total number of patients/caregivers who agreed.</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9E350BA"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bookmarkEnd w:id="123"/>
    </w:tbl>
    <w:p w:rsidR="0040108D" w:rsidRPr="00EC37DF" w:rsidP="0040108D" w14:paraId="66EDE096" w14:textId="77777777"/>
    <w:p w:rsidR="0040108D" w:rsidRPr="00EC37DF" w:rsidP="0040108D" w14:paraId="4ECDD470" w14:textId="77777777">
      <w:pPr>
        <w:pStyle w:val="Heading2"/>
        <w:rPr>
          <w:rFonts w:eastAsiaTheme="minorHAnsi"/>
        </w:rPr>
      </w:pPr>
      <w:r w:rsidRPr="00EC37DF">
        <w:rPr>
          <w:rFonts w:eastAsiaTheme="minorHAnsi"/>
        </w:rPr>
        <w:t>Change #106</w:t>
      </w:r>
    </w:p>
    <w:p w:rsidR="0040108D" w:rsidRPr="00EC37DF" w:rsidP="0040108D" w14:paraId="495BAB19"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28, the following rows were removed – 072, n/a following 072, 073, 074</w:t>
      </w:r>
    </w:p>
    <w:p w:rsidR="0040108D" w:rsidRPr="00EC37DF" w:rsidP="0040108D" w14:paraId="5CBFB2D3"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Fields removed.</w:t>
      </w:r>
    </w:p>
    <w:p w:rsidR="0040108D" w:rsidRPr="00EC37DF" w:rsidP="0040108D" w14:paraId="413C3333"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w:t>
      </w:r>
    </w:p>
    <w:tbl>
      <w:tblPr>
        <w:tblStyle w:val="TableGrid"/>
        <w:tblW w:w="9900" w:type="dxa"/>
        <w:tblInd w:w="0" w:type="dxa"/>
        <w:tblLayout w:type="fixed"/>
        <w:tblLook w:val="04A0"/>
      </w:tblPr>
      <w:tblGrid>
        <w:gridCol w:w="1166"/>
        <w:gridCol w:w="715"/>
        <w:gridCol w:w="1804"/>
        <w:gridCol w:w="3421"/>
        <w:gridCol w:w="2794"/>
      </w:tblGrid>
      <w:tr w14:paraId="714228FE"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D85109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4DAE56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CA0354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928C4D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C14B3C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D53282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22B8599"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Impact</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AB0F2A9"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072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159FA1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sz w:val="18"/>
                <w:szCs w:val="18"/>
              </w:rPr>
              <w:t>Meaningful to Clinicians. Were clinicians and/or providers consulted on the final performance measure?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3DBFCC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97D2F84" w14:textId="74D68FD6">
            <w:pPr>
              <w:spacing w:line="240" w:lineRule="auto"/>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Yes</w:t>
            </w:r>
          </w:p>
          <w:p w:rsidR="0040108D" w:rsidRPr="00EC37DF" w14:paraId="1294B0E6" w14:textId="5B8CBE88">
            <w:pPr>
              <w:spacing w:line="240" w:lineRule="auto"/>
              <w:ind w:left="161" w:hanging="180"/>
              <w:rPr>
                <w:rFonts w:eastAsia="Times New Roman"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No</w:t>
            </w:r>
          </w:p>
        </w:tc>
      </w:tr>
      <w:tr w14:paraId="73DF5E9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A37DCF3"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C241119"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EB0B61C" w14:textId="77777777">
            <w:pPr>
              <w:spacing w:line="240" w:lineRule="auto"/>
              <w:rPr>
                <w:rFonts w:eastAsia="Times New Roman" w:cstheme="minorHAnsi"/>
                <w:color w:val="000000"/>
                <w:sz w:val="18"/>
                <w:szCs w:val="18"/>
              </w:rPr>
            </w:pPr>
            <w:r w:rsidRPr="00EC37DF">
              <w:rPr>
                <w:rFonts w:asciiTheme="minorHAnsi" w:hAnsiTheme="minorHAnsi" w:cstheme="minorHAnsi"/>
                <w:i/>
                <w:iCs/>
                <w:sz w:val="18"/>
                <w:szCs w:val="18"/>
              </w:rPr>
              <w:t>If you select “Yes” in Row 072, then Rows 073-074 become required fields. If you select “No” in Row 072, then skip to Row 075.</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C473BB1" w14:textId="77777777">
            <w:pPr>
              <w:spacing w:line="240" w:lineRule="auto"/>
              <w:rPr>
                <w:rFonts w:eastAsia="Times New Roman" w:cstheme="minorHAnsi"/>
                <w:color w:val="000000"/>
                <w:sz w:val="18"/>
                <w:szCs w:val="18"/>
              </w:rPr>
            </w:pPr>
            <w:r w:rsidRPr="00EC37DF">
              <w:rPr>
                <w:rFonts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3C9E83F" w14:textId="77777777">
            <w:pPr>
              <w:spacing w:line="240" w:lineRule="auto"/>
              <w:ind w:left="161" w:hanging="180"/>
              <w:rPr>
                <w:rFonts w:eastAsia="Times New Roman" w:cstheme="minorHAnsi"/>
                <w:color w:val="000000"/>
                <w:sz w:val="18"/>
                <w:szCs w:val="18"/>
              </w:rPr>
            </w:pPr>
            <w:r w:rsidRPr="00EC37DF">
              <w:rPr>
                <w:rFonts w:asciiTheme="minorHAnsi" w:hAnsiTheme="minorHAnsi" w:cstheme="minorHAnsi"/>
                <w:i/>
                <w:iCs/>
                <w:sz w:val="18"/>
                <w:szCs w:val="18"/>
              </w:rPr>
              <w:t>This is not a data entry field.</w:t>
            </w:r>
          </w:p>
        </w:tc>
      </w:tr>
      <w:tr w14:paraId="035B9F8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B3C1540"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Impact</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B082F2A"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073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4061BD9" w14:textId="77777777">
            <w:pPr>
              <w:spacing w:line="240" w:lineRule="auto"/>
              <w:rPr>
                <w:rFonts w:eastAsia="Times New Roman" w:cstheme="minorHAnsi"/>
                <w:color w:val="0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Total number of clinicians/providers who responded when asked if the final performance measure was actionable to improve quality of care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9673983"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Indicate number</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8161CCB" w14:textId="77777777">
            <w:pPr>
              <w:spacing w:line="240" w:lineRule="auto"/>
              <w:ind w:left="161" w:hanging="180"/>
              <w:rPr>
                <w:rFonts w:eastAsia="Times New Roman"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r w14:paraId="1641BEF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D0369E3"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Impact</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70208A0"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074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411AFF9" w14:textId="77777777">
            <w:pPr>
              <w:spacing w:line="240" w:lineRule="auto"/>
              <w:rPr>
                <w:rFonts w:eastAsia="Times New Roman" w:cstheme="minorHAnsi"/>
                <w:color w:val="0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Total number of clinicians/providers who agreed that the final performance measure was actionable to improve quality of care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598D919"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Indicate the total number who responded. This is separate from any face validity testing conducted.</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3CD4E4E" w14:textId="77777777">
            <w:pPr>
              <w:spacing w:line="240" w:lineRule="auto"/>
              <w:ind w:left="161" w:hanging="180"/>
              <w:rPr>
                <w:rFonts w:eastAsia="Times New Roman"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bl>
    <w:p w:rsidR="0040108D" w:rsidRPr="00EC37DF" w:rsidP="0040108D" w14:paraId="7348894F" w14:textId="77777777">
      <w:pPr>
        <w:spacing w:line="240" w:lineRule="auto"/>
        <w:rPr>
          <w:rFonts w:ascii="Arial" w:hAnsi="Arial" w:cs="Arial"/>
          <w:b/>
        </w:rPr>
      </w:pPr>
    </w:p>
    <w:p w:rsidR="0040108D" w:rsidRPr="00EC37DF" w:rsidP="0040108D" w14:paraId="40C88BA4" w14:textId="77777777">
      <w:pPr>
        <w:spacing w:line="240" w:lineRule="auto"/>
        <w:rPr>
          <w:rFonts w:ascii="Arial" w:hAnsi="Arial" w:cs="Arial"/>
          <w:b/>
        </w:rPr>
      </w:pPr>
    </w:p>
    <w:p w:rsidR="0040108D" w:rsidRPr="00EC37DF" w:rsidP="0040108D" w14:paraId="68A1FACD"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N/A</w:t>
      </w:r>
    </w:p>
    <w:p w:rsidR="0040108D" w:rsidRPr="00EC37DF" w:rsidP="0040108D" w14:paraId="291F7DB7" w14:textId="77777777"/>
    <w:p w:rsidR="0040108D" w:rsidRPr="00EC37DF" w:rsidP="0040108D" w14:paraId="382696E5" w14:textId="77777777">
      <w:pPr>
        <w:pStyle w:val="Heading2"/>
        <w:rPr>
          <w:rFonts w:eastAsiaTheme="minorHAnsi"/>
        </w:rPr>
      </w:pPr>
      <w:bookmarkStart w:id="124" w:name="OLE_LINK253"/>
      <w:r w:rsidRPr="00EC37DF">
        <w:rPr>
          <w:rFonts w:eastAsiaTheme="minorHAnsi"/>
        </w:rPr>
        <w:t>Change #107</w:t>
      </w:r>
    </w:p>
    <w:p w:rsidR="0040108D" w:rsidRPr="00EC37DF" w:rsidP="0040108D" w14:paraId="3B77989F"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29, previous row 075 new row 083, Subsection, Row, Guidance</w:t>
      </w:r>
    </w:p>
    <w:p w:rsidR="0040108D" w:rsidRPr="00EC37DF" w:rsidP="0040108D" w14:paraId="7626E5E6"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language for clarity.</w:t>
      </w:r>
    </w:p>
    <w:p w:rsidR="0040108D" w:rsidRPr="00EC37DF" w:rsidP="0040108D" w14:paraId="4D4E9619"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w:t>
      </w:r>
    </w:p>
    <w:tbl>
      <w:tblPr>
        <w:tblStyle w:val="TableGrid"/>
        <w:tblW w:w="9900" w:type="dxa"/>
        <w:tblInd w:w="0" w:type="dxa"/>
        <w:tblLayout w:type="fixed"/>
        <w:tblLook w:val="04A0"/>
      </w:tblPr>
      <w:tblGrid>
        <w:gridCol w:w="1166"/>
        <w:gridCol w:w="715"/>
        <w:gridCol w:w="1804"/>
        <w:gridCol w:w="3421"/>
        <w:gridCol w:w="2794"/>
      </w:tblGrid>
      <w:tr w14:paraId="4006C28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AE12C80" w14:textId="77777777">
            <w:pPr>
              <w:spacing w:line="240" w:lineRule="auto"/>
              <w:jc w:val="center"/>
              <w:rPr>
                <w:rFonts w:eastAsia="Times New Roman" w:asciiTheme="minorHAnsi" w:hAnsiTheme="minorHAnsi" w:cstheme="minorHAnsi"/>
                <w:b/>
                <w:bCs/>
                <w:color w:val="000000"/>
                <w:sz w:val="18"/>
                <w:szCs w:val="18"/>
              </w:rPr>
            </w:pPr>
            <w:bookmarkStart w:id="125" w:name="OLE_LINK250"/>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B75082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3C6E8A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0D9489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AC343A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6A6263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E6231C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Impact</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81C6C9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075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57FD49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Estimated impact of the measure: Estimate of annual denominator size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40CAEE7"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 xml:space="preserve">Enter the numerical value of the estimated annual denominator size across accountable entities eligible to report the measure. This can be estimated from the average entity-level denominator in the test sample multiplied by the approximate number of eligible entities that may report the measure. If the measure requires a multi-year denominator, divide the estimate to report the estimated number of denominator cases per year rather than for the full denominator period. </w:t>
            </w:r>
          </w:p>
          <w:p w:rsidR="0040108D" w:rsidRPr="00EC37DF" w14:paraId="359EB759"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If it is not possible to estimate based on the testing sample and other publicly available information, enter 0000.</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4ECAC99"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bookmarkEnd w:id="125"/>
    </w:tbl>
    <w:p w:rsidR="0040108D" w:rsidRPr="00EC37DF" w:rsidP="0040108D" w14:paraId="4F144A58" w14:textId="77777777">
      <w:pPr>
        <w:spacing w:line="240" w:lineRule="auto"/>
        <w:rPr>
          <w:rFonts w:ascii="Arial" w:hAnsi="Arial" w:cs="Arial"/>
          <w:b/>
        </w:rPr>
      </w:pPr>
    </w:p>
    <w:p w:rsidR="0040108D" w:rsidRPr="00EC37DF" w:rsidP="0040108D" w14:paraId="5874E750" w14:textId="77777777">
      <w:pPr>
        <w:spacing w:line="240" w:lineRule="auto"/>
        <w:rPr>
          <w:rFonts w:ascii="Arial" w:hAnsi="Arial" w:cs="Arial"/>
          <w:b/>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6C843631"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7DABDA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DA9B3F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269C27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E56A18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C80994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9F071FD"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71FDF1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Importance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CBDBDB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083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622BDF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Estimated impact of the measure: Estimate of annual denominator size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DDF5D76"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Enter the numerical value of the estimated annual denominator size across accountable entities eligible to report the measure. This can be estimated from the average entity-level denominator in the test sample multiplied by the approximate number of eligible entities that may report the measure. If the measure requires a multi-year denominator, divide the estimate to report the estimated number of denominator cases per year rather than for the full denominator period. </w:t>
            </w:r>
          </w:p>
          <w:p w:rsidR="0040108D" w:rsidRPr="00EC37DF" w14:paraId="5D116DCE"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If it is not possible to estimate based on the testing sample and other publicly available information, enter 9999.</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0AE4DEF" w14:textId="77777777">
            <w:pPr>
              <w:spacing w:line="240" w:lineRule="auto"/>
              <w:ind w:left="161"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bookmarkEnd w:id="124"/>
    </w:tbl>
    <w:p w:rsidR="0040108D" w:rsidRPr="00EC37DF" w:rsidP="0040108D" w14:paraId="5851B82C" w14:textId="77777777"/>
    <w:p w:rsidR="0040108D" w:rsidRPr="00EC37DF" w:rsidP="0040108D" w14:paraId="52135D4E" w14:textId="77777777">
      <w:pPr>
        <w:pStyle w:val="Heading2"/>
        <w:rPr>
          <w:rFonts w:eastAsiaTheme="minorHAnsi"/>
        </w:rPr>
      </w:pPr>
      <w:bookmarkStart w:id="126" w:name="OLE_LINK256"/>
      <w:r w:rsidRPr="00EC37DF">
        <w:rPr>
          <w:rFonts w:eastAsiaTheme="minorHAnsi"/>
        </w:rPr>
        <w:t>Change #108</w:t>
      </w:r>
    </w:p>
    <w:p w:rsidR="0040108D" w:rsidRPr="00EC37DF" w:rsidP="0040108D" w14:paraId="4BEF53B3"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Pages 29-30, the following rows were added – Row 084, n/a following 084, 085, 086, 087</w:t>
      </w:r>
    </w:p>
    <w:p w:rsidR="0040108D" w:rsidRPr="00EC37DF" w:rsidP="0040108D" w14:paraId="376AD61D"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Fields added for clarity regarding measure importance and usefulness.</w:t>
      </w:r>
    </w:p>
    <w:p w:rsidR="0040108D" w:rsidRPr="00EC37DF" w:rsidP="0040108D" w14:paraId="18A4F971" w14:textId="77777777">
      <w:pPr>
        <w:spacing w:line="240" w:lineRule="auto"/>
        <w:rPr>
          <w:rFonts w:ascii="Arial" w:hAnsi="Arial" w:cs="Arial"/>
          <w:b/>
        </w:rPr>
      </w:pPr>
      <w:r w:rsidRPr="00EC37DF">
        <w:rPr>
          <w:rFonts w:ascii="Arial" w:hAnsi="Arial" w:cs="Arial"/>
          <w:b/>
          <w:bCs/>
        </w:rPr>
        <w:t>CY 2022 Final Rule text</w:t>
      </w:r>
      <w:r w:rsidRPr="00EC37DF">
        <w:rPr>
          <w:rFonts w:ascii="Arial" w:hAnsi="Arial" w:cs="Arial"/>
        </w:rPr>
        <w:t>: N/A</w:t>
      </w:r>
    </w:p>
    <w:p w:rsidR="0040108D" w:rsidRPr="00EC37DF" w:rsidP="0040108D" w14:paraId="0C0234E7" w14:textId="77777777">
      <w:pPr>
        <w:spacing w:line="240" w:lineRule="auto"/>
        <w:rPr>
          <w:rFonts w:ascii="Arial" w:hAnsi="Arial" w:cs="Arial"/>
          <w:b/>
        </w:rPr>
      </w:pPr>
    </w:p>
    <w:p w:rsidR="0040108D" w:rsidRPr="00EC37DF" w:rsidP="0040108D" w14:paraId="4BB43505" w14:textId="77777777">
      <w:pPr>
        <w:spacing w:line="240" w:lineRule="auto"/>
        <w:rPr>
          <w:rFonts w:ascii="Arial" w:hAnsi="Arial" w:cs="Arial"/>
          <w:b/>
        </w:rPr>
      </w:pPr>
    </w:p>
    <w:p w:rsidR="0040108D" w:rsidRPr="00EC37DF" w:rsidP="0040108D" w14:paraId="5B62D602" w14:textId="77777777">
      <w:pPr>
        <w:spacing w:line="240" w:lineRule="auto"/>
        <w:rPr>
          <w:rFonts w:ascii="Arial" w:hAnsi="Arial" w:cs="Arial"/>
          <w:b/>
        </w:rPr>
      </w:pPr>
    </w:p>
    <w:p w:rsidR="0040108D" w:rsidRPr="00EC37DF" w:rsidP="0040108D" w14:paraId="79B8F8B8" w14:textId="77777777">
      <w:pPr>
        <w:spacing w:line="240" w:lineRule="auto"/>
        <w:rPr>
          <w:rFonts w:ascii="Arial" w:hAnsi="Arial" w:cs="Arial"/>
          <w:b/>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6F5AEB52"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82A9D8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5EB546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01120D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C25F83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7B0A94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770584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E02A386"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Importance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648138A"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084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6225006" w14:textId="77777777">
            <w:pPr>
              <w:spacing w:line="240" w:lineRule="auto"/>
              <w:rPr>
                <w:rFonts w:eastAsia="Times New Roman" w:cstheme="minorHAnsi"/>
                <w:sz w:val="18"/>
                <w:szCs w:val="18"/>
              </w:rPr>
            </w:pPr>
            <w:r w:rsidRPr="00EC37DF">
              <w:rPr>
                <w:rFonts w:eastAsia="Times New Roman" w:cstheme="minorHAnsi"/>
                <w:color w:val="C00000"/>
                <w:sz w:val="24"/>
                <w:szCs w:val="24"/>
              </w:rPr>
              <w:t>*</w:t>
            </w:r>
            <w:r w:rsidRPr="00EC37DF">
              <w:rPr>
                <w:rFonts w:eastAsia="Times New Roman" w:cstheme="minorHAnsi"/>
                <w:sz w:val="18"/>
                <w:szCs w:val="18"/>
              </w:rPr>
              <w:t>Were the measured entities (or others) consulted on the final performance measure to assess whether the measure is easy to understand AND is useful for decision-making?</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4D64ED8A" w14:textId="77777777">
            <w:pPr>
              <w:spacing w:line="240" w:lineRule="auto"/>
              <w:rPr>
                <w:rFonts w:eastAsia="Times New Roman" w:cstheme="minorHAnsi"/>
                <w:sz w:val="18"/>
                <w:szCs w:val="18"/>
              </w:rPr>
            </w:pPr>
            <w:r w:rsidRPr="00EC37DF">
              <w:rPr>
                <w:rFonts w:eastAsia="Times New Roman" w:cstheme="minorHAnsi"/>
                <w:sz w:val="18"/>
                <w:szCs w:val="18"/>
              </w:rPr>
              <w:t>Select one. The assessment of whether the measure is easy to understand AND useful for decision-making may be obtained from measured entities, or others such as consumers, purchasers, policy makers, etc., using any of the following methods:</w:t>
            </w:r>
          </w:p>
          <w:p w:rsidR="0040108D" w:rsidRPr="00EC37DF" w14:paraId="33F9AE89" w14:textId="77777777">
            <w:pPr>
              <w:pStyle w:val="ListParagraph"/>
              <w:numPr>
                <w:ilvl w:val="0"/>
                <w:numId w:val="6"/>
              </w:numPr>
              <w:spacing w:line="240" w:lineRule="auto"/>
              <w:ind w:left="172" w:hanging="180"/>
              <w:rPr>
                <w:rFonts w:eastAsia="Times New Roman" w:cstheme="minorHAnsi"/>
                <w:sz w:val="18"/>
                <w:szCs w:val="18"/>
              </w:rPr>
            </w:pPr>
            <w:r w:rsidRPr="00EC37DF">
              <w:rPr>
                <w:rFonts w:eastAsia="Times New Roman" w:cstheme="minorHAnsi"/>
                <w:sz w:val="18"/>
                <w:szCs w:val="18"/>
              </w:rPr>
              <w:t>Focus groups</w:t>
            </w:r>
          </w:p>
          <w:p w:rsidR="0040108D" w:rsidRPr="00EC37DF" w14:paraId="0CA98AB9" w14:textId="77777777">
            <w:pPr>
              <w:pStyle w:val="ListParagraph"/>
              <w:numPr>
                <w:ilvl w:val="0"/>
                <w:numId w:val="6"/>
              </w:numPr>
              <w:spacing w:line="240" w:lineRule="auto"/>
              <w:ind w:left="172" w:hanging="180"/>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Structured interviews</w:t>
            </w:r>
          </w:p>
          <w:p w:rsidR="0040108D" w:rsidRPr="00EC37DF" w14:paraId="5F3BA396" w14:textId="77777777">
            <w:pPr>
              <w:pStyle w:val="ListParagraph"/>
              <w:numPr>
                <w:ilvl w:val="0"/>
                <w:numId w:val="6"/>
              </w:numPr>
              <w:spacing w:line="240" w:lineRule="auto"/>
              <w:ind w:left="172" w:hanging="180"/>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Surveys of potential users</w:t>
            </w:r>
          </w:p>
          <w:p w:rsidR="0040108D" w:rsidRPr="00EC37DF" w14:paraId="0DFF9D2B" w14:textId="77777777">
            <w:pPr>
              <w:spacing w:line="240" w:lineRule="auto"/>
              <w:rPr>
                <w:rFonts w:eastAsia="Times New Roman" w:asciiTheme="minorHAnsi" w:hAnsiTheme="minorHAnsi" w:cstheme="minorHAnsi"/>
                <w:sz w:val="18"/>
                <w:szCs w:val="18"/>
              </w:rPr>
            </w:pPr>
          </w:p>
          <w:p w:rsidR="0040108D" w:rsidRPr="00EC37DF" w14:paraId="223D2EC6" w14:textId="77777777">
            <w:pPr>
              <w:spacing w:line="240" w:lineRule="auto"/>
              <w:rPr>
                <w:rFonts w:eastAsia="Times New Roman" w:cstheme="minorHAnsi"/>
                <w:sz w:val="18"/>
                <w:szCs w:val="18"/>
              </w:rPr>
            </w:pPr>
            <w:r w:rsidRPr="00EC37DF">
              <w:rPr>
                <w:rFonts w:eastAsia="Times New Roman" w:cstheme="minorHAnsi"/>
                <w:sz w:val="18"/>
                <w:szCs w:val="18"/>
              </w:rPr>
              <w:t xml:space="preserve">Notes: </w:t>
            </w:r>
          </w:p>
          <w:p w:rsidR="0040108D" w:rsidRPr="00EC37DF" w14:paraId="20382598" w14:textId="77777777">
            <w:pPr>
              <w:pStyle w:val="ListParagraph"/>
              <w:numPr>
                <w:ilvl w:val="0"/>
                <w:numId w:val="6"/>
              </w:numPr>
              <w:spacing w:line="240" w:lineRule="auto"/>
              <w:ind w:left="172" w:hanging="180"/>
              <w:rPr>
                <w:rFonts w:eastAsia="Times New Roman" w:cstheme="minorHAnsi"/>
                <w:sz w:val="18"/>
                <w:szCs w:val="18"/>
              </w:rPr>
            </w:pPr>
            <w:r w:rsidRPr="00EC37DF">
              <w:rPr>
                <w:rFonts w:eastAsia="Times New Roman" w:cstheme="minorHAnsi"/>
                <w:sz w:val="18"/>
                <w:szCs w:val="18"/>
              </w:rPr>
              <w:t>This is separate from face validity testing of the performance measure.</w:t>
            </w:r>
          </w:p>
          <w:p w:rsidR="0040108D" w:rsidRPr="00EC37DF" w14:paraId="2506EC85" w14:textId="77777777">
            <w:pPr>
              <w:pStyle w:val="ListParagraph"/>
              <w:numPr>
                <w:ilvl w:val="0"/>
                <w:numId w:val="7"/>
              </w:numPr>
              <w:spacing w:line="240" w:lineRule="auto"/>
              <w:ind w:left="172" w:hanging="180"/>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The desired threshold is 60% or greater of measured entities (or others) who respond in agreement that the information produced by the performance measure is easy to understand AND useful for decision-making.</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5AC7BEB" w14:textId="6D81F57C">
            <w:pPr>
              <w:spacing w:line="240" w:lineRule="auto"/>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Yes</w:t>
            </w:r>
          </w:p>
          <w:p w:rsidR="0040108D" w:rsidRPr="00EC37DF" w14:paraId="151A926F" w14:textId="0D75B547">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No</w:t>
            </w:r>
          </w:p>
        </w:tc>
      </w:tr>
      <w:tr w14:paraId="7455340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BF89A13"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B3BC0C4"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E5EEE66" w14:textId="77777777">
            <w:pPr>
              <w:spacing w:line="240" w:lineRule="auto"/>
              <w:rPr>
                <w:rFonts w:eastAsia="Times New Roman" w:cstheme="minorHAnsi"/>
                <w:color w:val="000000"/>
                <w:sz w:val="18"/>
                <w:szCs w:val="18"/>
              </w:rPr>
            </w:pPr>
            <w:r w:rsidRPr="00EC37DF">
              <w:rPr>
                <w:rFonts w:cstheme="minorHAnsi"/>
                <w:i/>
                <w:iCs/>
                <w:sz w:val="18"/>
                <w:szCs w:val="18"/>
              </w:rPr>
              <w:t>If you select “Yes” in Row 084, then Rows 085-086 become required fields. If you select “No” in Row 084, then skip to Row 087.</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AECBF09" w14:textId="77777777">
            <w:pPr>
              <w:spacing w:line="240" w:lineRule="auto"/>
              <w:rPr>
                <w:rFonts w:eastAsia="Times New Roman" w:cstheme="minorHAnsi"/>
                <w:color w:val="000000"/>
                <w:sz w:val="18"/>
                <w:szCs w:val="18"/>
              </w:rPr>
            </w:pPr>
            <w:r w:rsidRPr="00EC37DF">
              <w:rPr>
                <w:rFonts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769790A" w14:textId="77777777">
            <w:pPr>
              <w:spacing w:line="240" w:lineRule="auto"/>
              <w:rPr>
                <w:rFonts w:eastAsia="Times New Roman" w:cstheme="minorHAnsi"/>
                <w:color w:val="000000"/>
                <w:sz w:val="18"/>
                <w:szCs w:val="18"/>
              </w:rPr>
            </w:pPr>
            <w:r w:rsidRPr="00EC37DF">
              <w:rPr>
                <w:rFonts w:cstheme="minorHAnsi"/>
                <w:i/>
                <w:iCs/>
                <w:sz w:val="18"/>
                <w:szCs w:val="18"/>
              </w:rPr>
              <w:t>This is not a data entry field.</w:t>
            </w:r>
          </w:p>
        </w:tc>
      </w:tr>
      <w:tr w14:paraId="0126BC60"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3B99749"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Importance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1ED7B8D"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085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EA99443" w14:textId="77777777">
            <w:pPr>
              <w:spacing w:line="240" w:lineRule="auto"/>
              <w:rPr>
                <w:rFonts w:eastAsia="Times New Roman" w:cstheme="minorHAnsi"/>
                <w:color w:val="000000"/>
                <w:sz w:val="18"/>
                <w:szCs w:val="18"/>
              </w:rPr>
            </w:pPr>
            <w:r w:rsidRPr="00EC37DF">
              <w:rPr>
                <w:rFonts w:eastAsia="Times New Roman" w:cstheme="minorHAnsi"/>
                <w:color w:val="C00000"/>
                <w:sz w:val="24"/>
                <w:szCs w:val="24"/>
              </w:rPr>
              <w:t>*</w:t>
            </w:r>
            <w:r w:rsidRPr="00EC37DF">
              <w:rPr>
                <w:rFonts w:eastAsia="Times New Roman" w:cstheme="minorHAnsi"/>
                <w:color w:val="000000"/>
                <w:sz w:val="18"/>
                <w:szCs w:val="18"/>
              </w:rPr>
              <w:t>Denominator: Total number of measured entities (or others) who responded when asked if information produced by the performance measure is easy to understand AND useful for decision-making</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AA97F20"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Enter the total number of measured entities (or others) who responded when asked if information produced by the performance measure is easy to understand AND useful for decision-making.</w:t>
            </w:r>
          </w:p>
          <w:p w:rsidR="0040108D" w:rsidRPr="00EC37DF" w14:paraId="737E9C41"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Notes: </w:t>
            </w:r>
          </w:p>
          <w:p w:rsidR="0040108D" w:rsidRPr="00EC37DF" w14:paraId="5B3D5B34" w14:textId="77777777">
            <w:pPr>
              <w:pStyle w:val="ListParagraph"/>
              <w:numPr>
                <w:ilvl w:val="0"/>
                <w:numId w:val="7"/>
              </w:numPr>
              <w:spacing w:line="240" w:lineRule="auto"/>
              <w:ind w:left="172" w:hanging="180"/>
              <w:rPr>
                <w:rFonts w:eastAsia="Times New Roman" w:cstheme="minorHAnsi"/>
                <w:color w:val="000000"/>
                <w:sz w:val="18"/>
                <w:szCs w:val="18"/>
              </w:rPr>
            </w:pPr>
            <w:r w:rsidRPr="00EC37DF">
              <w:rPr>
                <w:rFonts w:eastAsia="Times New Roman" w:cstheme="minorHAnsi"/>
                <w:color w:val="000000"/>
                <w:sz w:val="18"/>
                <w:szCs w:val="18"/>
              </w:rPr>
              <w:t>This is separate from any face validity testing.</w:t>
            </w:r>
          </w:p>
          <w:p w:rsidR="0040108D" w:rsidRPr="00EC37DF" w14:paraId="5BE0C1D1" w14:textId="77777777">
            <w:pPr>
              <w:pStyle w:val="ListParagraph"/>
              <w:numPr>
                <w:ilvl w:val="0"/>
                <w:numId w:val="7"/>
              </w:numPr>
              <w:spacing w:line="240" w:lineRule="auto"/>
              <w:ind w:left="172"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The assessment of understandability and decision-making utility of the measure may be obtained from measured entities, or others such as consumers, purchasers, policy makers, etc.</w:t>
            </w:r>
          </w:p>
          <w:p w:rsidR="0040108D" w:rsidRPr="00EC37DF" w14:paraId="5878464A" w14:textId="77777777">
            <w:pPr>
              <w:pStyle w:val="ListParagraph"/>
              <w:numPr>
                <w:ilvl w:val="0"/>
                <w:numId w:val="7"/>
              </w:numPr>
              <w:spacing w:line="240" w:lineRule="auto"/>
              <w:ind w:left="172"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The desired threshold is 60% or greater of measured entities (or others) who respond in agreement that the information produced by the performance measure is easy to understand AND useful for decision-making.</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92D7D2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r w14:paraId="18372BE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61570BD"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Importance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F92CF8A"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086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E30AE01" w14:textId="77777777">
            <w:pPr>
              <w:spacing w:line="240" w:lineRule="auto"/>
              <w:rPr>
                <w:rFonts w:eastAsia="Times New Roman" w:cstheme="minorHAnsi"/>
                <w:color w:val="000000"/>
                <w:sz w:val="18"/>
                <w:szCs w:val="18"/>
              </w:rPr>
            </w:pPr>
            <w:r w:rsidRPr="00EC37DF">
              <w:rPr>
                <w:rFonts w:eastAsia="Times New Roman" w:cstheme="minorHAnsi"/>
                <w:color w:val="C00000"/>
                <w:sz w:val="24"/>
                <w:szCs w:val="24"/>
              </w:rPr>
              <w:t>*</w:t>
            </w:r>
            <w:r w:rsidRPr="00EC37DF">
              <w:rPr>
                <w:rFonts w:eastAsia="Times New Roman" w:cstheme="minorHAnsi"/>
                <w:color w:val="000000"/>
                <w:sz w:val="18"/>
                <w:szCs w:val="18"/>
              </w:rPr>
              <w:t>Numerator: Total number of measured entities (or others) who agreed that information produced by the performance measure is easy to understand AND useful for decision-making</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C906A81"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Enter the total number of measured entities (or others) who responded in agreement that the information produced by the performance measure is easy to understand AND useful for decision-making. </w:t>
            </w:r>
          </w:p>
          <w:p w:rsidR="0040108D" w:rsidRPr="00EC37DF" w14:paraId="3B52A05E"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Note: </w:t>
            </w:r>
          </w:p>
          <w:p w:rsidR="0040108D" w:rsidRPr="00EC37DF" w14:paraId="6BDF1741" w14:textId="77777777">
            <w:pPr>
              <w:pStyle w:val="ListParagraph"/>
              <w:numPr>
                <w:ilvl w:val="0"/>
                <w:numId w:val="7"/>
              </w:numPr>
              <w:spacing w:line="240" w:lineRule="auto"/>
              <w:ind w:left="172" w:hanging="180"/>
              <w:rPr>
                <w:rFonts w:eastAsia="Times New Roman" w:cstheme="minorHAnsi"/>
                <w:color w:val="000000"/>
                <w:sz w:val="18"/>
                <w:szCs w:val="18"/>
              </w:rPr>
            </w:pPr>
            <w:r w:rsidRPr="00EC37DF">
              <w:rPr>
                <w:rFonts w:eastAsia="Times New Roman" w:cstheme="minorHAnsi"/>
                <w:color w:val="000000"/>
                <w:sz w:val="18"/>
                <w:szCs w:val="18"/>
              </w:rPr>
              <w:t>This is separate from face validity testing of the performance measure.</w:t>
            </w:r>
          </w:p>
          <w:p w:rsidR="0040108D" w:rsidRPr="00EC37DF" w14:paraId="688C0209" w14:textId="77777777">
            <w:pPr>
              <w:pStyle w:val="ListParagraph"/>
              <w:numPr>
                <w:ilvl w:val="0"/>
                <w:numId w:val="7"/>
              </w:numPr>
              <w:spacing w:line="240" w:lineRule="auto"/>
              <w:ind w:left="172"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The assessment of understandability and decision-making utility of the measure may be obtained from measured entities, or others, such as consumers, purchasers, policy makers, etc.,</w:t>
            </w:r>
          </w:p>
          <w:p w:rsidR="0040108D" w:rsidRPr="00EC37DF" w14:paraId="5E3702FC" w14:textId="77777777">
            <w:pPr>
              <w:pStyle w:val="ListParagraph"/>
              <w:numPr>
                <w:ilvl w:val="0"/>
                <w:numId w:val="8"/>
              </w:numPr>
              <w:spacing w:line="240" w:lineRule="auto"/>
              <w:ind w:left="172"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The desired threshold is 60% or greater of those being measured (or others) who respond in agreement that the information produced by the performance measure is easy to understand AND useful for decision-making.</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F7A771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r w14:paraId="6BBDE2E7" w14:textId="77777777" w:rsidTr="0040108D">
        <w:tblPrEx>
          <w:tblW w:w="9900" w:type="dxa"/>
          <w:tblInd w:w="0" w:type="dxa"/>
          <w:tblLayout w:type="fixed"/>
          <w:tblLook w:val="04A0"/>
        </w:tblPrEx>
        <w:trPr>
          <w:cantSplit/>
          <w:trHeight w:val="665"/>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79D386F"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Importance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58AAE2E"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087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448C280" w14:textId="77777777">
            <w:pPr>
              <w:spacing w:line="240" w:lineRule="auto"/>
              <w:rPr>
                <w:rFonts w:eastAsia="Times New Roman" w:cstheme="minorHAnsi"/>
                <w:sz w:val="18"/>
                <w:szCs w:val="18"/>
              </w:rPr>
            </w:pPr>
            <w:r w:rsidRPr="00EC37DF">
              <w:rPr>
                <w:rFonts w:eastAsia="Times New Roman" w:cstheme="minorHAnsi"/>
                <w:color w:val="C00000"/>
                <w:sz w:val="24"/>
                <w:szCs w:val="24"/>
              </w:rPr>
              <w:t>*</w:t>
            </w:r>
            <w:r w:rsidRPr="00EC37DF">
              <w:rPr>
                <w:rFonts w:eastAsia="Times New Roman" w:cstheme="minorHAnsi"/>
                <w:sz w:val="18"/>
                <w:szCs w:val="18"/>
              </w:rPr>
              <w:t>Estimated impact of the measure: Estimate of annual denominator size: unit</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65A6D48"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Indicate the unit (e.g., patients) of the estimate of annual denominator size.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61F599E" w14:textId="77777777">
            <w:pPr>
              <w:spacing w:line="240" w:lineRule="auto"/>
              <w:rPr>
                <w:rFonts w:eastAsia="Times New Roman" w:cstheme="minorHAnsi"/>
                <w:i/>
                <w:iCs/>
                <w:color w:val="000000"/>
                <w:sz w:val="18"/>
                <w:szCs w:val="18"/>
              </w:rPr>
            </w:pPr>
            <w:r w:rsidRPr="00EC37DF">
              <w:rPr>
                <w:rFonts w:eastAsia="Times New Roman" w:cstheme="minorHAnsi"/>
                <w:i/>
                <w:iCs/>
                <w:color w:val="000000"/>
                <w:sz w:val="18"/>
                <w:szCs w:val="18"/>
              </w:rPr>
              <w:t>Free text field</w:t>
            </w:r>
          </w:p>
        </w:tc>
      </w:tr>
      <w:bookmarkEnd w:id="126"/>
    </w:tbl>
    <w:p w:rsidR="0040108D" w:rsidRPr="00EC37DF" w:rsidP="0040108D" w14:paraId="6EB6B652" w14:textId="77777777"/>
    <w:p w:rsidR="0040108D" w:rsidRPr="00EC37DF" w:rsidP="0040108D" w14:paraId="727D521C" w14:textId="77777777">
      <w:pPr>
        <w:pStyle w:val="Heading2"/>
        <w:rPr>
          <w:rFonts w:eastAsiaTheme="minorHAnsi"/>
        </w:rPr>
      </w:pPr>
      <w:bookmarkStart w:id="127" w:name="OLE_LINK257"/>
      <w:r w:rsidRPr="00EC37DF">
        <w:rPr>
          <w:rFonts w:eastAsiaTheme="minorHAnsi"/>
        </w:rPr>
        <w:t>Change #109</w:t>
      </w:r>
    </w:p>
    <w:p w:rsidR="0040108D" w:rsidRPr="00EC37DF" w:rsidP="0040108D" w14:paraId="4CC3F2C8"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30, the following rows were removed – Row 079, n/a following 076, 077</w:t>
      </w:r>
    </w:p>
    <w:p w:rsidR="0040108D" w:rsidRPr="00EC37DF" w:rsidP="0040108D" w14:paraId="1445D12E"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Fields removed to streamline tool.</w:t>
      </w:r>
    </w:p>
    <w:p w:rsidR="0040108D" w:rsidRPr="00EC37DF" w:rsidP="0040108D" w14:paraId="5576821D"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0C3A439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E6A796A"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5C09A0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8E27D3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3EADCC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423CB4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B1EF68B"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240387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Cost Factors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4C439E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076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6EE1D9F"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Times New Roman"/>
                <w:color w:val="000000" w:themeColor="text1"/>
                <w:sz w:val="18"/>
                <w:szCs w:val="18"/>
              </w:rPr>
              <w:t>Cost estimate completed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7F33A47" w14:textId="77777777">
            <w:pPr>
              <w:spacing w:line="240" w:lineRule="auto"/>
              <w:rPr>
                <w:rFonts w:eastAsia="Times New Roman" w:cstheme="minorHAnsi"/>
                <w:sz w:val="18"/>
                <w:szCs w:val="18"/>
              </w:rPr>
            </w:pPr>
            <w:r w:rsidRPr="00EC37DF">
              <w:rPr>
                <w:rFonts w:ascii="Calibri" w:eastAsia="Times New Roman" w:hAnsi="Calibri" w:cs="Times New Roman"/>
                <w:color w:val="000000"/>
                <w:sz w:val="18"/>
                <w:szCs w:val="18"/>
              </w:rPr>
              <w:t xml:space="preserve">Indicate whether an estimate of the impact on healthcare costs was completed as part of the business case or development process.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90F5D48" w14:textId="4EE1D9FB">
            <w:pPr>
              <w:spacing w:line="240" w:lineRule="auto"/>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Yes </w:t>
            </w:r>
          </w:p>
          <w:p w:rsidR="0040108D" w:rsidRPr="00EC37DF" w14:paraId="7D7A626D" w14:textId="041BE846">
            <w:pPr>
              <w:spacing w:line="240" w:lineRule="auto"/>
              <w:rPr>
                <w:rFonts w:eastAsia="Times New Roman"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No</w:t>
            </w:r>
          </w:p>
        </w:tc>
      </w:tr>
      <w:tr w14:paraId="33E1D41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DE5119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7E047DC"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231AEBF"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 xml:space="preserve">If you select “Yes” in Row 076, then Row 077 becomes an optional field. </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7099779"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604DEBC"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This is not a data entry field.</w:t>
            </w:r>
          </w:p>
        </w:tc>
      </w:tr>
      <w:tr w14:paraId="40F9AFE6"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991A77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Cost Factors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3D2031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077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ACCEC8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 xml:space="preserve"> Cost estimate methods and results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29A13AF"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Briefly describe the methods and assumptions for your cost estimates and cite the sources of cost information. Provide the year of the cost estimate (e.g., 2016 dollars). If adjusted for inflation, provide the year the estimate was adjusted to (e.g., 2020 dollars after adjusting for inflation). Summarize the range of healthcare cost impacts based on your analysis.</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1BF22653" w14:textId="77777777">
            <w:pPr>
              <w:spacing w:line="240" w:lineRule="auto"/>
            </w:pPr>
            <w:r w:rsidRPr="00EC37DF">
              <w:rPr>
                <w:rFonts w:ascii="Calibri" w:eastAsia="Times New Roman" w:hAnsi="Calibri" w:cs="Times New Roman"/>
                <w:i/>
                <w:iCs/>
                <w:sz w:val="18"/>
                <w:szCs w:val="18"/>
              </w:rPr>
              <w:t>ADD YOUR CONTENT HERE</w:t>
            </w:r>
          </w:p>
          <w:p w:rsidR="0040108D" w:rsidRPr="00EC37DF" w14:paraId="33B4FA78" w14:textId="77777777">
            <w:pPr>
              <w:spacing w:line="240" w:lineRule="auto"/>
              <w:rPr>
                <w:rFonts w:eastAsia="Times New Roman" w:asciiTheme="minorHAnsi" w:hAnsiTheme="minorHAnsi" w:cstheme="minorHAnsi"/>
                <w:color w:val="000000"/>
                <w:sz w:val="18"/>
                <w:szCs w:val="18"/>
              </w:rPr>
            </w:pPr>
          </w:p>
        </w:tc>
      </w:tr>
    </w:tbl>
    <w:p w:rsidR="0040108D" w:rsidRPr="00EC37DF" w:rsidP="0040108D" w14:paraId="45DDF062" w14:textId="77777777">
      <w:pPr>
        <w:spacing w:line="240" w:lineRule="auto"/>
        <w:rPr>
          <w:rFonts w:ascii="Arial" w:hAnsi="Arial" w:cs="Arial"/>
          <w:b/>
        </w:rPr>
      </w:pPr>
    </w:p>
    <w:p w:rsidR="0040108D" w:rsidRPr="00EC37DF" w:rsidP="0040108D" w14:paraId="6E5BB3AB"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N/A</w:t>
      </w:r>
    </w:p>
    <w:p w:rsidR="0040108D" w:rsidRPr="00EC37DF" w:rsidP="0040108D" w14:paraId="4F089FAE" w14:textId="77777777"/>
    <w:p w:rsidR="0040108D" w:rsidRPr="00EC37DF" w:rsidP="0040108D" w14:paraId="18E2BA18" w14:textId="77777777">
      <w:pPr>
        <w:pStyle w:val="Heading2"/>
        <w:rPr>
          <w:rFonts w:eastAsiaTheme="minorHAnsi"/>
        </w:rPr>
      </w:pPr>
      <w:bookmarkStart w:id="128" w:name="OLE_LINK260"/>
      <w:bookmarkEnd w:id="127"/>
      <w:r w:rsidRPr="00EC37DF">
        <w:rPr>
          <w:rFonts w:eastAsiaTheme="minorHAnsi"/>
        </w:rPr>
        <w:t>Change #110</w:t>
      </w:r>
    </w:p>
    <w:p w:rsidR="0040108D" w:rsidRPr="00EC37DF" w:rsidP="0040108D" w14:paraId="4D09E310"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31, previous row 078 new row 088, Row, AD YOUR CONTENT HERE</w:t>
      </w:r>
    </w:p>
    <w:p w:rsidR="0040108D" w:rsidRPr="00EC37DF" w:rsidP="0040108D" w14:paraId="0F58CD6F"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Updated language for clarity.</w:t>
      </w:r>
    </w:p>
    <w:p w:rsidR="0040108D" w:rsidRPr="00EC37DF" w:rsidP="0040108D" w14:paraId="5CCDCF06"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31B20AB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E8BFFC1" w14:textId="77777777">
            <w:pPr>
              <w:spacing w:line="240" w:lineRule="auto"/>
              <w:jc w:val="center"/>
              <w:rPr>
                <w:rFonts w:eastAsia="Times New Roman" w:asciiTheme="minorHAnsi" w:hAnsiTheme="minorHAnsi" w:cstheme="minorHAnsi"/>
                <w:b/>
                <w:bCs/>
                <w:color w:val="000000"/>
                <w:sz w:val="18"/>
                <w:szCs w:val="18"/>
              </w:rPr>
            </w:pPr>
            <w:bookmarkStart w:id="129" w:name="OLE_LINK258"/>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BDF828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89E5E3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E91252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14BBD8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FE12501"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6526DF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Background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3527CB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078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E886C33"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What is the history or background for including this measure on the current year MUC List?</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2ABBF04" w14:textId="77777777">
            <w:pPr>
              <w:spacing w:line="240" w:lineRule="auto"/>
              <w:rPr>
                <w:rFonts w:eastAsia="Times New Roman" w:cstheme="minorHAnsi"/>
                <w:sz w:val="18"/>
                <w:szCs w:val="18"/>
              </w:rPr>
            </w:pPr>
            <w:r w:rsidRPr="00EC37DF">
              <w:rPr>
                <w:rFonts w:ascii="Calibri" w:eastAsia="Times New Roman" w:hAnsi="Calibri" w:cs="Times New Roman"/>
                <w:color w:val="000000" w:themeColor="text1"/>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1CBB1CD" w14:textId="5B59915F">
            <w:pPr>
              <w:spacing w:line="240" w:lineRule="auto"/>
              <w:ind w:left="161" w:hanging="161"/>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w:t>
            </w:r>
            <w:bookmarkStart w:id="130" w:name="_Hlk54097714"/>
            <w:r w:rsidRPr="00EC37DF">
              <w:rPr>
                <w:rFonts w:ascii="Calibri" w:eastAsia="Times New Roman" w:hAnsi="Calibri" w:cs="Times New Roman"/>
                <w:color w:val="000000"/>
                <w:sz w:val="18"/>
                <w:szCs w:val="18"/>
              </w:rPr>
              <w:t>New measure never previously submitted to the MUC List, reviewed by Measure Applications Partnership (MAP) Workgroup, or used in a CMS program</w:t>
            </w:r>
            <w:bookmarkEnd w:id="130"/>
          </w:p>
          <w:p w:rsidR="0040108D" w:rsidRPr="00EC37DF" w14:paraId="5E70EBE6" w14:textId="1DB02F89">
            <w:pPr>
              <w:spacing w:line="240" w:lineRule="auto"/>
              <w:ind w:left="161" w:hanging="161"/>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Measure previously submitted but not included on the MUC List</w:t>
            </w:r>
          </w:p>
          <w:p w:rsidR="0040108D" w:rsidRPr="00EC37DF" w14:paraId="2D16BC02" w14:textId="7B2EED89">
            <w:pPr>
              <w:spacing w:line="240" w:lineRule="auto"/>
              <w:ind w:left="161" w:hanging="161"/>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Measure previously submitted to MAP, refined and resubmitted per MAP recommendation </w:t>
            </w:r>
          </w:p>
          <w:p w:rsidR="0040108D" w:rsidRPr="00EC37DF" w14:paraId="5C377051" w14:textId="00991370">
            <w:pPr>
              <w:spacing w:line="240" w:lineRule="auto"/>
              <w:ind w:left="161" w:hanging="161"/>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Measure currently used in a CMS program being submitted as-is for a new or different program</w:t>
            </w:r>
          </w:p>
          <w:p w:rsidR="0040108D" w:rsidRPr="00EC37DF" w14:paraId="55DCBA3A" w14:textId="1DBCAABB">
            <w:pPr>
              <w:spacing w:line="240" w:lineRule="auto"/>
              <w:rPr>
                <w:rFonts w:eastAsia="Times New Roman"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Measure currently used in a CMS program, but the measure is undergoing substantial change</w:t>
            </w:r>
          </w:p>
        </w:tc>
      </w:tr>
      <w:bookmarkEnd w:id="129"/>
    </w:tbl>
    <w:p w:rsidR="0040108D" w:rsidRPr="00EC37DF" w:rsidP="0040108D" w14:paraId="4B555A59" w14:textId="77777777">
      <w:pPr>
        <w:spacing w:line="240" w:lineRule="auto"/>
        <w:rPr>
          <w:rFonts w:ascii="Arial" w:hAnsi="Arial" w:cs="Arial"/>
          <w:b/>
        </w:rPr>
      </w:pPr>
    </w:p>
    <w:p w:rsidR="0040108D" w:rsidRPr="00EC37DF" w:rsidP="0040108D" w14:paraId="2477F102"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66347D1F"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865AA0D"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F3983C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C810E9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E1A3BA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F70673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7CBDC81"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6B10DC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Background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16ADE1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088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BD60A4C"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What is the history or background for including this measure on the current year MUC List?</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D55AA1A"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themeColor="text1"/>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A6B6C87" w14:textId="37168E6C">
            <w:pPr>
              <w:spacing w:line="240" w:lineRule="auto"/>
              <w:ind w:left="161" w:hanging="161"/>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New measure never reviewed by Measure Applications Partnership (MAP) Workgroup, or used in a CMS program</w:t>
            </w:r>
          </w:p>
          <w:p w:rsidR="0040108D" w:rsidRPr="00EC37DF" w14:paraId="162F6304" w14:textId="2AAC99EC">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Submitted previously but not included in MUC List</w:t>
            </w:r>
          </w:p>
          <w:p w:rsidR="0040108D" w:rsidRPr="00EC37DF" w14:paraId="32F6607A" w14:textId="056B92BD">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Measure previously submitted to MAP, refined, and resubmitted per MAP recommendation </w:t>
            </w:r>
          </w:p>
          <w:p w:rsidR="0040108D" w:rsidRPr="00EC37DF" w14:paraId="30E001DC" w14:textId="5BD8DCAA">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Measure currently used in a CMS program being submitted as-is for a new or different program</w:t>
            </w:r>
          </w:p>
          <w:p w:rsidR="0040108D" w:rsidRPr="00EC37DF" w14:paraId="1CB43116" w14:textId="250CE47D">
            <w:pPr>
              <w:spacing w:line="240" w:lineRule="auto"/>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Measure currently used in a CMS program, but the measure is undergoing substantial change</w:t>
            </w:r>
          </w:p>
        </w:tc>
      </w:tr>
      <w:bookmarkEnd w:id="128"/>
    </w:tbl>
    <w:p w:rsidR="0040108D" w:rsidRPr="00EC37DF" w:rsidP="0040108D" w14:paraId="72D70D96" w14:textId="77777777">
      <w:pPr>
        <w:pStyle w:val="Heading2"/>
        <w:rPr>
          <w:rFonts w:eastAsiaTheme="minorHAnsi"/>
        </w:rPr>
      </w:pPr>
    </w:p>
    <w:p w:rsidR="0040108D" w:rsidRPr="00EC37DF" w:rsidP="0040108D" w14:paraId="3F3133B2" w14:textId="77777777">
      <w:pPr>
        <w:pStyle w:val="Heading2"/>
        <w:rPr>
          <w:rFonts w:eastAsiaTheme="minorHAnsi"/>
        </w:rPr>
      </w:pPr>
      <w:bookmarkStart w:id="131" w:name="OLE_LINK263"/>
      <w:r w:rsidRPr="00EC37DF">
        <w:rPr>
          <w:rFonts w:eastAsiaTheme="minorHAnsi"/>
        </w:rPr>
        <w:t>Change #111</w:t>
      </w:r>
    </w:p>
    <w:p w:rsidR="0040108D" w:rsidRPr="00EC37DF" w:rsidP="0040108D" w14:paraId="5D990569"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31, n/a row following new row 088, Field Label</w:t>
      </w:r>
    </w:p>
    <w:p w:rsidR="0040108D" w:rsidRPr="00EC37DF" w:rsidP="0040108D" w14:paraId="52716D80" w14:textId="77777777">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Rows guidance adjusted for added/removed fields.</w:t>
      </w:r>
    </w:p>
    <w:p w:rsidR="0040108D" w:rsidRPr="00EC37DF" w:rsidP="0040108D" w14:paraId="6482B7F7"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78592862"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5D8713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B7C602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D81F78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E02192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18C244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7D1868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F6F415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A29C69F"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FB5A7D0" w14:textId="77777777">
            <w:pPr>
              <w:spacing w:line="240" w:lineRule="auto"/>
              <w:rPr>
                <w:rFonts w:eastAsia="Times New Roman" w:asciiTheme="minorHAnsi" w:hAnsiTheme="minorHAnsi" w:cstheme="minorHAnsi"/>
                <w:sz w:val="18"/>
                <w:szCs w:val="18"/>
              </w:rPr>
            </w:pPr>
            <w:r w:rsidRPr="00EC37DF">
              <w:rPr>
                <w:rFonts w:asciiTheme="minorHAnsi" w:hAnsiTheme="minorHAnsi" w:cstheme="minorHAnsi"/>
                <w:i/>
                <w:iCs/>
                <w:sz w:val="18"/>
                <w:szCs w:val="18"/>
              </w:rPr>
              <w:t xml:space="preserve">If you select “New measure never previously submitted to the MUC List, reviewed by Measure Applications Partnership (MAP) Workgroup, or used in a CMS Program” in Row 078 then skip to Row 081. If you select “Measure currently used in a CMS program being submitted as-is for a new or different program” or Measure currently used in a CMS program, but the measure is undergoing substantial change” then Rows 079-080 become required fields. </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6F3BF8A" w14:textId="77777777">
            <w:pPr>
              <w:spacing w:line="240" w:lineRule="auto"/>
              <w:rPr>
                <w:rFonts w:eastAsia="Times New Roman" w:cstheme="minorHAnsi"/>
                <w:sz w:val="18"/>
                <w:szCs w:val="18"/>
              </w:rPr>
            </w:pPr>
            <w:r w:rsidRPr="00EC37DF">
              <w:rPr>
                <w:rFonts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007D70A"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This is not a data entry field.</w:t>
            </w:r>
          </w:p>
        </w:tc>
      </w:tr>
    </w:tbl>
    <w:p w:rsidR="0040108D" w:rsidRPr="00EC37DF" w:rsidP="0040108D" w14:paraId="3C22D876" w14:textId="77777777">
      <w:pPr>
        <w:spacing w:line="240" w:lineRule="auto"/>
        <w:rPr>
          <w:rFonts w:ascii="Arial" w:hAnsi="Arial" w:cs="Arial"/>
          <w:b/>
        </w:rPr>
      </w:pPr>
    </w:p>
    <w:p w:rsidR="0040108D" w:rsidRPr="00EC37DF" w:rsidP="0040108D" w14:paraId="1FD7049B"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12A531F5"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6D86AB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7823E4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A9CF1A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1F074A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0B81FB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133B0E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67A374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9A69BB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7B1ADC8" w14:textId="77777777">
            <w:pPr>
              <w:spacing w:line="240" w:lineRule="auto"/>
              <w:rPr>
                <w:rFonts w:eastAsia="Times New Roman" w:asciiTheme="minorHAnsi" w:hAnsiTheme="minorHAnsi" w:cstheme="minorHAnsi"/>
                <w:sz w:val="18"/>
                <w:szCs w:val="18"/>
              </w:rPr>
            </w:pPr>
            <w:r w:rsidRPr="00EC37DF">
              <w:rPr>
                <w:rFonts w:asciiTheme="minorHAnsi" w:hAnsiTheme="minorHAnsi" w:cstheme="minorHAnsi"/>
                <w:i/>
                <w:iCs/>
                <w:sz w:val="18"/>
                <w:szCs w:val="18"/>
              </w:rPr>
              <w:t>If you select “New measure never previously submitted to the MUC List, reviewed by Measure Applications Partnership (MAP) Workgroup, or used in a CMS Program” in Row 088, then skip to Row 101". If you select “Measure currently used in a CMS program being submitted as-is for a new or different program” or "Measure currently used in a CMS program, but the measure is undergoing substantial change” then Rows 097-099 become required fields.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664788B" w14:textId="77777777">
            <w:pPr>
              <w:spacing w:line="240" w:lineRule="auto"/>
              <w:rPr>
                <w:rFonts w:eastAsia="Times New Roman" w:cstheme="minorHAnsi"/>
                <w:sz w:val="18"/>
                <w:szCs w:val="18"/>
              </w:rPr>
            </w:pPr>
            <w:r w:rsidRPr="00EC37DF">
              <w:rPr>
                <w:rFonts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77150C1" w14:textId="77777777">
            <w:pPr>
              <w:spacing w:line="240" w:lineRule="auto"/>
              <w:rPr>
                <w:rFonts w:eastAsia="Times New Roman" w:asciiTheme="minorHAnsi" w:hAnsiTheme="minorHAnsi" w:cstheme="minorHAnsi"/>
                <w:color w:val="000000"/>
                <w:sz w:val="18"/>
                <w:szCs w:val="18"/>
              </w:rPr>
            </w:pPr>
            <w:r w:rsidRPr="00EC37DF">
              <w:rPr>
                <w:rFonts w:asciiTheme="minorHAnsi" w:hAnsiTheme="minorHAnsi" w:cstheme="minorHAnsi"/>
                <w:i/>
                <w:iCs/>
                <w:sz w:val="18"/>
                <w:szCs w:val="18"/>
              </w:rPr>
              <w:t>This is not a data entry field.</w:t>
            </w:r>
          </w:p>
        </w:tc>
      </w:tr>
    </w:tbl>
    <w:p w:rsidR="0040108D" w:rsidRPr="00EC37DF" w:rsidP="0040108D" w14:paraId="6717C333" w14:textId="77777777"/>
    <w:p w:rsidR="0040108D" w:rsidRPr="00EC37DF" w:rsidP="0040108D" w14:paraId="15A85778" w14:textId="77777777"/>
    <w:p w:rsidR="0040108D" w:rsidRPr="00EC37DF" w:rsidP="0040108D" w14:paraId="76304532" w14:textId="77777777">
      <w:pPr>
        <w:pStyle w:val="Heading2"/>
        <w:rPr>
          <w:rFonts w:eastAsiaTheme="minorHAnsi"/>
        </w:rPr>
      </w:pPr>
      <w:bookmarkStart w:id="132" w:name="OLE_LINK281"/>
      <w:bookmarkStart w:id="133" w:name="OLE_LINK280"/>
      <w:bookmarkEnd w:id="131"/>
      <w:r w:rsidRPr="00EC37DF">
        <w:rPr>
          <w:rFonts w:eastAsiaTheme="minorHAnsi"/>
        </w:rPr>
        <w:t>Change #112</w:t>
      </w:r>
    </w:p>
    <w:p w:rsidR="0040108D" w:rsidRPr="00EC37DF" w:rsidP="0040108D" w14:paraId="34DB8E9E"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Pages 31 - 33, the following new rows were moved – 089, n/a row following 089, 090, 091, 092, 093, 094, 095, 096. Previous rows 148-156.</w:t>
      </w:r>
    </w:p>
    <w:p w:rsidR="0040108D" w:rsidRPr="00EC37DF" w:rsidP="0040108D" w14:paraId="65FB1C30"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Row 90 language updated for clarity. Row 156 language updated for clarity.</w:t>
      </w:r>
    </w:p>
    <w:p w:rsidR="0040108D" w:rsidRPr="00EC37DF" w:rsidP="0040108D" w14:paraId="6D7540A4"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04D4C8DC"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63DC04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A07130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C71D13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57393A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DF5413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35020B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22A518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Previous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C8664F5"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148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ADBFEC5"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Was this measure published on a previous year's Measures Under Consideration List?</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4C99765" w14:textId="77777777">
            <w:pPr>
              <w:spacing w:line="240" w:lineRule="auto"/>
              <w:rPr>
                <w:rStyle w:val="Hyperlink"/>
                <w:sz w:val="22"/>
                <w:szCs w:val="22"/>
              </w:rPr>
            </w:pPr>
            <w:r w:rsidRPr="00EC37DF">
              <w:rPr>
                <w:rFonts w:ascii="Calibri" w:eastAsia="Times New Roman" w:hAnsi="Calibri" w:cs="Times New Roman"/>
                <w:sz w:val="18"/>
                <w:szCs w:val="18"/>
              </w:rPr>
              <w:t>Select 'Yes' or 'No'. If yes, you are submitting an existing measure for expansion into additional CMS programs or the measure has substantially changed since originally published.</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4C1D0A3" w14:textId="22E63FAF">
            <w:pPr>
              <w:spacing w:line="240" w:lineRule="auto"/>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 xml:space="preserve">Yes </w:t>
            </w:r>
          </w:p>
          <w:p w:rsidR="0040108D" w:rsidRPr="00EC37DF" w14:paraId="2A6DD9FA" w14:textId="053B09C4">
            <w:pPr>
              <w:spacing w:line="240" w:lineRule="auto"/>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No</w:t>
            </w:r>
          </w:p>
        </w:tc>
      </w:tr>
      <w:tr w14:paraId="6EB37B8E"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403DE9A"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37F96C8"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0C85285" w14:textId="77777777">
            <w:pPr>
              <w:spacing w:line="240" w:lineRule="auto"/>
              <w:rPr>
                <w:rFonts w:eastAsia="Times New Roman" w:cstheme="minorHAnsi"/>
                <w:sz w:val="18"/>
                <w:szCs w:val="18"/>
              </w:rPr>
            </w:pPr>
            <w:r w:rsidRPr="00EC37DF">
              <w:rPr>
                <w:rFonts w:ascii="Calibri" w:eastAsia="Times New Roman" w:hAnsi="Calibri" w:cs="Times New Roman"/>
                <w:i/>
                <w:iCs/>
                <w:color w:val="000000"/>
                <w:sz w:val="18"/>
                <w:szCs w:val="18"/>
              </w:rPr>
              <w:t>If you select “Yes” in Row 147 then Rows 148-148 become required fields. If you select “No” in Row 147, then skip to Row 155.</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0128652" w14:textId="77777777">
            <w:pPr>
              <w:spacing w:line="240" w:lineRule="auto"/>
              <w:rPr>
                <w:rStyle w:val="Hyperlink"/>
              </w:rPr>
            </w:pPr>
            <w:r w:rsidRPr="00EC37DF">
              <w:rPr>
                <w:rFonts w:ascii="Calibri" w:eastAsia="Times New Roman" w:hAnsi="Calibri" w:cs="Times New Roman"/>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1B7AEA3" w14:textId="77777777">
            <w:pPr>
              <w:spacing w:line="240" w:lineRule="auto"/>
            </w:pPr>
            <w:r w:rsidRPr="00EC37DF">
              <w:rPr>
                <w:rFonts w:ascii="Calibri" w:eastAsia="Times New Roman" w:hAnsi="Calibri" w:cs="Times New Roman"/>
                <w:i/>
                <w:iCs/>
                <w:color w:val="000000"/>
                <w:sz w:val="18"/>
                <w:szCs w:val="18"/>
              </w:rPr>
              <w:t>This is not a data entry field.</w:t>
            </w:r>
          </w:p>
        </w:tc>
      </w:tr>
      <w:tr w14:paraId="3D9E087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697D657"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Previous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A06CD34"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149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1FB18A3" w14:textId="77777777">
            <w:pPr>
              <w:spacing w:line="240" w:lineRule="auto"/>
              <w:rPr>
                <w:rFonts w:eastAsia="Times New Roman"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In what prior year(s) was this measure published?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8ECE967" w14:textId="77777777">
            <w:pPr>
              <w:spacing w:line="240" w:lineRule="auto"/>
              <w:rPr>
                <w:rStyle w:val="Hyperlink"/>
              </w:rPr>
            </w:pPr>
            <w:r w:rsidRPr="00EC37DF">
              <w:rPr>
                <w:rFonts w:ascii="Calibri" w:eastAsia="Times New Roman" w:hAnsi="Calibri" w:cs="Times New Roman"/>
                <w:color w:val="000000"/>
                <w:sz w:val="18"/>
                <w:szCs w:val="18"/>
              </w:rPr>
              <w:t>Select all that apply. NOTE: If your measure was published on more than one prior annual MUC List, as you use the MERIT interface, click “Add Another Measure” and complete the information section for each of those years.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3C2D323" w14:textId="03BB89E3">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None</w:t>
            </w:r>
          </w:p>
          <w:p w:rsidR="0040108D" w:rsidRPr="00EC37DF" w14:paraId="642A9A76" w14:textId="0465ADE3">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2012</w:t>
            </w:r>
          </w:p>
          <w:p w:rsidR="0040108D" w:rsidRPr="00EC37DF" w14:paraId="51749C46" w14:textId="31AB45BE">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2013</w:t>
            </w:r>
          </w:p>
          <w:p w:rsidR="0040108D" w:rsidRPr="00EC37DF" w14:paraId="019C097E" w14:textId="4AAF5B7F">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2014</w:t>
            </w:r>
          </w:p>
          <w:p w:rsidR="0040108D" w:rsidRPr="00EC37DF" w14:paraId="5A24D501" w14:textId="788C12C6">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2015</w:t>
            </w:r>
          </w:p>
          <w:p w:rsidR="0040108D" w:rsidRPr="00EC37DF" w14:paraId="520C63FA" w14:textId="3C97017E">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2016</w:t>
            </w:r>
          </w:p>
          <w:p w:rsidR="0040108D" w:rsidRPr="00EC37DF" w14:paraId="4064403E" w14:textId="2521086B">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2017</w:t>
            </w:r>
          </w:p>
          <w:p w:rsidR="0040108D" w:rsidRPr="00EC37DF" w14:paraId="61015CDE" w14:textId="77E2998F">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2018</w:t>
            </w:r>
          </w:p>
          <w:p w:rsidR="0040108D" w:rsidRPr="00EC37DF" w14:paraId="0C54A265" w14:textId="63EED8FC">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2019</w:t>
            </w:r>
          </w:p>
          <w:p w:rsidR="0040108D" w:rsidRPr="00EC37DF" w14:paraId="25E6A5D4" w14:textId="7A8C249B">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2020</w:t>
            </w:r>
          </w:p>
          <w:p w:rsidR="0040108D" w:rsidRPr="00EC37DF" w14:paraId="1C748524" w14:textId="0569DC1B">
            <w:pPr>
              <w:spacing w:line="240" w:lineRule="auto"/>
              <w:ind w:left="161" w:hanging="180"/>
              <w:rPr>
                <w:rFonts w:ascii="Calibri" w:eastAsia="Times New Roman" w:hAnsi="Calibri" w:cs="Times New Roman"/>
                <w:sz w:val="18"/>
                <w:szCs w:val="18"/>
              </w:rPr>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2021</w:t>
            </w:r>
          </w:p>
          <w:p w:rsidR="0040108D" w:rsidRPr="00EC37DF" w14:paraId="3D2488B9" w14:textId="738DBF23">
            <w:pPr>
              <w:spacing w:line="240" w:lineRule="auto"/>
            </w:pPr>
            <w:r w:rsidRPr="00EC37DF">
              <w:rPr>
                <w:rFonts w:ascii="MS Gothic" w:eastAsia="MS Gothic" w:hAnsi="MS Gothic" w:cs="Times New Roman" w:hint="eastAsia"/>
                <w:color w:val="000000"/>
                <w:sz w:val="18"/>
                <w:szCs w:val="18"/>
              </w:rPr>
              <w:t>☐</w:t>
            </w:r>
            <w:r w:rsidRPr="00EC37DF">
              <w:t xml:space="preserve"> </w:t>
            </w:r>
            <w:r w:rsidRPr="00EC37DF">
              <w:rPr>
                <w:rFonts w:ascii="Calibri" w:eastAsia="Times New Roman" w:hAnsi="Calibri" w:cs="Times New Roman"/>
                <w:sz w:val="18"/>
                <w:szCs w:val="18"/>
              </w:rPr>
              <w:t>Other (enter here):</w:t>
            </w:r>
          </w:p>
        </w:tc>
      </w:tr>
      <w:tr w14:paraId="19A0B2D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2B755E1"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Previous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E668FB9"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150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FA49721" w14:textId="77777777">
            <w:pPr>
              <w:spacing w:line="240" w:lineRule="auto"/>
              <w:rPr>
                <w:rFonts w:eastAsia="Times New Roman"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What were the MUC IDs for the measure in each year?</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846AE9F" w14:textId="77777777">
            <w:pPr>
              <w:spacing w:line="240" w:lineRule="auto"/>
              <w:rPr>
                <w:rStyle w:val="Hyperlink"/>
              </w:rPr>
            </w:pPr>
            <w:r w:rsidRPr="00EC37DF">
              <w:rPr>
                <w:rFonts w:ascii="Calibri" w:eastAsia="Times New Roman" w:hAnsi="Calibri" w:cs="Times New Roman"/>
                <w:color w:val="000000"/>
                <w:sz w:val="18"/>
                <w:szCs w:val="18"/>
              </w:rPr>
              <w:t>List both the year and the associated MUC ID number in each year. If unknown, enter N/A.</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3AA5D73D" w14:textId="77777777">
            <w:pPr>
              <w:spacing w:line="240" w:lineRule="auto"/>
            </w:pPr>
            <w:r w:rsidRPr="00EC37DF">
              <w:rPr>
                <w:rFonts w:ascii="Calibri" w:eastAsia="Times New Roman" w:hAnsi="Calibri" w:cs="Times New Roman"/>
                <w:i/>
                <w:iCs/>
                <w:sz w:val="18"/>
                <w:szCs w:val="18"/>
              </w:rPr>
              <w:t>ADD YOUR CONTENT HERE</w:t>
            </w:r>
          </w:p>
          <w:p w:rsidR="0040108D" w:rsidRPr="00EC37DF" w14:paraId="073F11F6" w14:textId="77777777">
            <w:pPr>
              <w:spacing w:line="240" w:lineRule="auto"/>
            </w:pPr>
          </w:p>
        </w:tc>
      </w:tr>
      <w:tr w14:paraId="78B51C9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4F94C27"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Previous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AEB458B" w14:textId="77777777">
            <w:pPr>
              <w:spacing w:line="240" w:lineRule="auto"/>
              <w:rPr>
                <w:rFonts w:eastAsia="Times New Roman" w:cstheme="minorHAnsi"/>
                <w:color w:val="000000"/>
                <w:sz w:val="18"/>
                <w:szCs w:val="18"/>
              </w:rPr>
            </w:pPr>
            <w:r w:rsidRPr="00EC37DF">
              <w:rPr>
                <w:rFonts w:ascii="Calibri" w:eastAsia="Times New Roman" w:hAnsi="Calibri" w:cs="Times New Roman"/>
                <w:sz w:val="18"/>
                <w:szCs w:val="18"/>
              </w:rPr>
              <w:t>151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ED7A304" w14:textId="77777777">
            <w:pPr>
              <w:spacing w:line="240" w:lineRule="auto"/>
              <w:rPr>
                <w:rFonts w:eastAsia="Times New Roman"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sz w:val="18"/>
                <w:szCs w:val="18"/>
              </w:rPr>
              <w:t>List the CMS CBE MAP workgroup(s) in each year</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19588CC" w14:textId="77777777">
            <w:pPr>
              <w:spacing w:line="240" w:lineRule="auto"/>
              <w:rPr>
                <w:rStyle w:val="Hyperlink"/>
              </w:rPr>
            </w:pPr>
            <w:r w:rsidRPr="00EC37DF">
              <w:rPr>
                <w:rFonts w:ascii="Calibri" w:eastAsia="Times New Roman" w:hAnsi="Calibri" w:cs="Times New Roman"/>
                <w:sz w:val="18"/>
                <w:szCs w:val="18"/>
              </w:rPr>
              <w:t>List both the year and the associated workgroup name in each year. Workgroup options: Clinician; Hospital; Post-Acute Care/Long-Term Care; Coordinating Committee. Example: "Clinician, 2014."</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70ADEAB9" w14:textId="77777777">
            <w:pPr>
              <w:spacing w:line="240" w:lineRule="auto"/>
            </w:pPr>
            <w:r w:rsidRPr="00EC37DF">
              <w:rPr>
                <w:rFonts w:ascii="Calibri" w:eastAsia="Times New Roman" w:hAnsi="Calibri" w:cs="Times New Roman"/>
                <w:i/>
                <w:iCs/>
                <w:sz w:val="18"/>
                <w:szCs w:val="18"/>
              </w:rPr>
              <w:t>ADD YOUR CONTENT HERE</w:t>
            </w:r>
          </w:p>
          <w:p w:rsidR="0040108D" w:rsidRPr="00EC37DF" w14:paraId="5B12BBA2" w14:textId="77777777">
            <w:pPr>
              <w:spacing w:line="240" w:lineRule="auto"/>
            </w:pPr>
          </w:p>
        </w:tc>
      </w:tr>
      <w:tr w14:paraId="5176CA8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71634BA"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Previous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9F1B132"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152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82774AD" w14:textId="77777777">
            <w:pPr>
              <w:spacing w:line="240" w:lineRule="auto"/>
              <w:rPr>
                <w:rFonts w:eastAsia="Times New Roman"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What were the programs that MAP reviewed the measure for in each year?</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CB3DC73" w14:textId="77777777">
            <w:pPr>
              <w:spacing w:line="240" w:lineRule="auto"/>
              <w:rPr>
                <w:rStyle w:val="Hyperlink"/>
              </w:rPr>
            </w:pPr>
            <w:r w:rsidRPr="00EC37DF">
              <w:rPr>
                <w:rFonts w:ascii="Calibri" w:eastAsia="Times New Roman" w:hAnsi="Calibri" w:cs="Times New Roman"/>
                <w:color w:val="000000"/>
                <w:sz w:val="18"/>
                <w:szCs w:val="18"/>
              </w:rPr>
              <w:t>List both the year and the associated program name in each year.</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5B1D0C2E" w14:textId="77777777">
            <w:pPr>
              <w:spacing w:line="240" w:lineRule="auto"/>
            </w:pPr>
            <w:r w:rsidRPr="00EC37DF">
              <w:rPr>
                <w:rFonts w:ascii="Calibri" w:eastAsia="Times New Roman" w:hAnsi="Calibri" w:cs="Times New Roman"/>
                <w:i/>
                <w:iCs/>
                <w:sz w:val="18"/>
                <w:szCs w:val="18"/>
              </w:rPr>
              <w:t>ADD YOUR CONTENT HERE</w:t>
            </w:r>
          </w:p>
          <w:p w:rsidR="0040108D" w:rsidRPr="00EC37DF" w14:paraId="046929D7" w14:textId="77777777">
            <w:pPr>
              <w:spacing w:line="240" w:lineRule="auto"/>
            </w:pPr>
          </w:p>
        </w:tc>
      </w:tr>
      <w:tr w14:paraId="51BEAA49"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543E046"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Previous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7FFD1B8"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153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C1D5617" w14:textId="77777777">
            <w:pPr>
              <w:spacing w:line="240" w:lineRule="auto"/>
              <w:rPr>
                <w:rFonts w:eastAsia="Times New Roman"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What was the MAP recommendation in each year?</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C7C6675" w14:textId="77777777">
            <w:pPr>
              <w:spacing w:line="240" w:lineRule="auto"/>
              <w:rPr>
                <w:rStyle w:val="Hyperlink"/>
              </w:rPr>
            </w:pPr>
            <w:r w:rsidRPr="00EC37DF">
              <w:rPr>
                <w:rFonts w:ascii="Calibri" w:eastAsia="Times New Roman" w:hAnsi="Calibri" w:cs="Times New Roman"/>
                <w:sz w:val="18"/>
                <w:szCs w:val="18"/>
              </w:rPr>
              <w:t>List the year(s), the program(s), and the associated recommendation(s) in each year. Options: Support; Do Not Support; Conditionally Support; Refine and Resubmit.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B734F86" w14:textId="77777777">
            <w:pPr>
              <w:spacing w:line="240" w:lineRule="auto"/>
            </w:pPr>
            <w:r w:rsidRPr="00EC37DF">
              <w:rPr>
                <w:rFonts w:ascii="Calibri" w:eastAsia="Times New Roman" w:hAnsi="Calibri" w:cs="Times New Roman"/>
                <w:i/>
                <w:iCs/>
                <w:sz w:val="18"/>
                <w:szCs w:val="18"/>
              </w:rPr>
              <w:t>ADD YOUR CONTENT HERE</w:t>
            </w:r>
          </w:p>
        </w:tc>
      </w:tr>
      <w:tr w14:paraId="4015975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A978DDC"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Previous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329F482"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154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B95F2EC" w14:textId="77777777">
            <w:pPr>
              <w:spacing w:line="240" w:lineRule="auto"/>
              <w:rPr>
                <w:rFonts w:eastAsia="Times New Roman"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Why was the measure not recommended by the MAP workgroups in those year(s)?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2951D75" w14:textId="77777777">
            <w:pPr>
              <w:spacing w:line="240" w:lineRule="auto"/>
              <w:rPr>
                <w:rStyle w:val="Hyperlink"/>
              </w:rPr>
            </w:pPr>
            <w:r w:rsidRPr="00EC37DF">
              <w:rPr>
                <w:rFonts w:ascii="Calibri" w:eastAsia="Times New Roman" w:hAnsi="Calibri" w:cs="Times New Roman"/>
                <w:color w:val="000000"/>
                <w:sz w:val="18"/>
                <w:szCs w:val="18"/>
              </w:rPr>
              <w:t>Briefly describe the reason(s) if known.</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2D97BD30" w14:textId="77777777">
            <w:pPr>
              <w:spacing w:line="240" w:lineRule="auto"/>
            </w:pPr>
            <w:r w:rsidRPr="00EC37DF">
              <w:rPr>
                <w:rFonts w:ascii="Calibri" w:eastAsia="Times New Roman" w:hAnsi="Calibri" w:cs="Times New Roman"/>
                <w:i/>
                <w:iCs/>
                <w:sz w:val="18"/>
                <w:szCs w:val="18"/>
              </w:rPr>
              <w:t>ADD YOUR CONTENT HERE</w:t>
            </w:r>
          </w:p>
          <w:p w:rsidR="0040108D" w:rsidRPr="00EC37DF" w14:paraId="3141B04F" w14:textId="77777777">
            <w:pPr>
              <w:spacing w:line="240" w:lineRule="auto"/>
            </w:pPr>
          </w:p>
        </w:tc>
      </w:tr>
      <w:tr w14:paraId="16B8D956"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75B0FB7"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Previous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B769AAD"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155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018A55B" w14:textId="77777777">
            <w:pPr>
              <w:spacing w:line="240" w:lineRule="auto"/>
              <w:rPr>
                <w:rFonts w:eastAsia="Times New Roman"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MAP report page number being referenced for each year</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C8C6AFA" w14:textId="77777777">
            <w:pPr>
              <w:spacing w:line="240" w:lineRule="auto"/>
              <w:rPr>
                <w:rStyle w:val="Hyperlink"/>
              </w:rPr>
            </w:pPr>
            <w:r w:rsidRPr="00EC37DF">
              <w:rPr>
                <w:rFonts w:ascii="Calibri" w:eastAsia="Times New Roman" w:hAnsi="Calibri" w:cs="Times New Roman"/>
                <w:color w:val="000000"/>
                <w:sz w:val="18"/>
                <w:szCs w:val="18"/>
              </w:rPr>
              <w:t>List both the year and the associated MAP report page number for each year.</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71F0C744" w14:textId="77777777">
            <w:pPr>
              <w:spacing w:line="240" w:lineRule="auto"/>
            </w:pPr>
            <w:r w:rsidRPr="00EC37DF">
              <w:rPr>
                <w:rFonts w:ascii="Calibri" w:eastAsia="Times New Roman" w:hAnsi="Calibri" w:cs="Times New Roman"/>
                <w:i/>
                <w:iCs/>
                <w:sz w:val="18"/>
                <w:szCs w:val="18"/>
              </w:rPr>
              <w:t>ADD YOUR CONTENT HERE</w:t>
            </w:r>
          </w:p>
          <w:p w:rsidR="0040108D" w:rsidRPr="00EC37DF" w14:paraId="3D1982B9" w14:textId="77777777">
            <w:pPr>
              <w:spacing w:line="240" w:lineRule="auto"/>
            </w:pPr>
          </w:p>
        </w:tc>
      </w:tr>
      <w:tr w14:paraId="466A7AC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C7681D2" w14:textId="77777777">
            <w:pPr>
              <w:spacing w:line="240" w:lineRule="auto"/>
              <w:rPr>
                <w:rFonts w:eastAsia="Times New Roman" w:cstheme="minorHAnsi"/>
                <w:color w:val="000000"/>
                <w:sz w:val="18"/>
                <w:szCs w:val="18"/>
              </w:rPr>
            </w:pPr>
            <w:bookmarkStart w:id="134" w:name="_Hlk135053836"/>
            <w:r w:rsidRPr="00EC37DF">
              <w:rPr>
                <w:rFonts w:ascii="Calibri" w:eastAsia="Times New Roman" w:hAnsi="Calibri" w:cs="Times New Roman"/>
                <w:color w:val="000000"/>
                <w:sz w:val="18"/>
                <w:szCs w:val="18"/>
              </w:rPr>
              <w:t>Previous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95F3D5C"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156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5C1FE16" w14:textId="77777777">
            <w:pPr>
              <w:spacing w:line="240" w:lineRule="auto"/>
              <w:rPr>
                <w:rFonts w:eastAsia="Times New Roman"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If this measure is being submitted to meet a statutory requirement, list the corresponding statute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E3D8203" w14:textId="77777777">
            <w:pPr>
              <w:spacing w:line="240" w:lineRule="auto"/>
              <w:rPr>
                <w:rStyle w:val="Hyperlink"/>
              </w:rPr>
            </w:pPr>
            <w:r w:rsidRPr="00EC37DF">
              <w:rPr>
                <w:rFonts w:ascii="Calibri" w:eastAsia="Times New Roman" w:hAnsi="Calibri" w:cs="Times New Roman"/>
                <w:color w:val="000000"/>
                <w:sz w:val="18"/>
                <w:szCs w:val="18"/>
              </w:rPr>
              <w:t>List title and other identifying citation information.</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68B175C5" w14:textId="77777777">
            <w:pPr>
              <w:spacing w:line="240" w:lineRule="auto"/>
            </w:pPr>
            <w:r w:rsidRPr="00EC37DF">
              <w:rPr>
                <w:rFonts w:ascii="Calibri" w:eastAsia="Times New Roman" w:hAnsi="Calibri" w:cs="Times New Roman"/>
                <w:i/>
                <w:iCs/>
                <w:sz w:val="18"/>
                <w:szCs w:val="18"/>
              </w:rPr>
              <w:t>ADD YOUR CONTENT HERE</w:t>
            </w:r>
          </w:p>
          <w:p w:rsidR="0040108D" w:rsidRPr="00EC37DF" w14:paraId="7AFFE7BF" w14:textId="77777777">
            <w:pPr>
              <w:spacing w:line="240" w:lineRule="auto"/>
            </w:pPr>
          </w:p>
        </w:tc>
      </w:tr>
      <w:bookmarkEnd w:id="134"/>
    </w:tbl>
    <w:p w:rsidR="0040108D" w:rsidRPr="00EC37DF" w:rsidP="0040108D" w14:paraId="7DF50FD0" w14:textId="77777777">
      <w:pPr>
        <w:spacing w:line="240" w:lineRule="auto"/>
        <w:rPr>
          <w:rFonts w:ascii="Arial" w:hAnsi="Arial" w:cs="Arial"/>
        </w:rPr>
      </w:pPr>
    </w:p>
    <w:p w:rsidR="0040108D" w:rsidRPr="00EC37DF" w:rsidP="0040108D" w14:paraId="3D6C9181"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0FB573DD"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916CDE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AE671D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5AAD55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5C680D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B484CC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EADF30B"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F2AA06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Previous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158755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sz w:val="18"/>
                <w:szCs w:val="18"/>
              </w:rPr>
              <w:t>089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999A5D4"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asciiTheme="minorHAnsi" w:hAnsiTheme="minorHAnsi" w:cstheme="minorHAnsi"/>
                <w:sz w:val="18"/>
                <w:szCs w:val="18"/>
              </w:rPr>
              <w:t>Was this measure published on a previous year's Measures Under Consideration list?</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67B8418" w14:textId="77777777">
            <w:pPr>
              <w:spacing w:line="240" w:lineRule="auto"/>
              <w:rPr>
                <w:rFonts w:eastAsia="Times New Roman" w:cstheme="minorHAnsi"/>
                <w:sz w:val="18"/>
                <w:szCs w:val="18"/>
              </w:rPr>
            </w:pPr>
            <w:r w:rsidRPr="00EC37DF">
              <w:rPr>
                <w:rFonts w:asciiTheme="minorHAnsi" w:hAnsiTheme="minorHAnsi" w:cstheme="minorHAnsi"/>
                <w:sz w:val="18"/>
                <w:szCs w:val="18"/>
              </w:rPr>
              <w:t>Select 'Yes' or 'No'. If yes, you are submitting an existing measure for expansion into additional CMS programs or the measure has substantially changed since originally published.</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B874A89" w14:textId="77777777">
            <w:pPr>
              <w:spacing w:line="240" w:lineRule="auto"/>
              <w:rPr>
                <w:rFonts w:cstheme="minorHAnsi"/>
                <w:sz w:val="18"/>
                <w:szCs w:val="18"/>
              </w:rPr>
            </w:pPr>
            <w:r w:rsidRPr="00EC37DF">
              <w:rPr>
                <w:rFonts w:ascii="Segoe UI Symbol" w:hAnsi="Segoe UI Symbol" w:cs="Segoe UI Symbol"/>
                <w:sz w:val="18"/>
                <w:szCs w:val="18"/>
              </w:rPr>
              <w:t>☐</w:t>
            </w:r>
            <w:r w:rsidRPr="00EC37DF">
              <w:rPr>
                <w:rFonts w:cstheme="minorHAnsi"/>
                <w:sz w:val="18"/>
                <w:szCs w:val="18"/>
              </w:rPr>
              <w:t xml:space="preserve"> Yes</w:t>
            </w:r>
          </w:p>
          <w:p w:rsidR="0040108D" w:rsidRPr="00EC37DF" w14:paraId="50433DFD" w14:textId="77777777">
            <w:pPr>
              <w:spacing w:line="240" w:lineRule="auto"/>
              <w:rPr>
                <w:rFonts w:eastAsia="Times New Roman" w:asciiTheme="minorHAnsi" w:hAnsiTheme="minorHAnsi" w:cstheme="minorHAnsi"/>
                <w:color w:val="000000"/>
                <w:sz w:val="18"/>
                <w:szCs w:val="18"/>
              </w:rPr>
            </w:pPr>
            <w:r w:rsidRPr="00EC37DF">
              <w:rPr>
                <w:rFonts w:ascii="Segoe UI Symbol" w:hAnsi="Segoe UI Symbol" w:cs="Segoe UI Symbol"/>
                <w:sz w:val="18"/>
                <w:szCs w:val="18"/>
              </w:rPr>
              <w:t>☐</w:t>
            </w:r>
            <w:r w:rsidRPr="00EC37DF">
              <w:rPr>
                <w:rFonts w:asciiTheme="minorHAnsi" w:hAnsiTheme="minorHAnsi" w:cstheme="minorHAnsi"/>
                <w:sz w:val="18"/>
                <w:szCs w:val="18"/>
              </w:rPr>
              <w:t xml:space="preserve"> No</w:t>
            </w:r>
          </w:p>
        </w:tc>
        <w:bookmarkEnd w:id="132"/>
      </w:tr>
      <w:tr w14:paraId="7DBA341E"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251C88F"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687EE72"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7D32C62" w14:textId="77777777">
            <w:pPr>
              <w:spacing w:line="240" w:lineRule="auto"/>
              <w:rPr>
                <w:rFonts w:eastAsia="Times New Roman" w:cstheme="minorHAnsi"/>
                <w:sz w:val="18"/>
                <w:szCs w:val="18"/>
              </w:rPr>
            </w:pPr>
            <w:r w:rsidRPr="00EC37DF">
              <w:rPr>
                <w:rFonts w:asciiTheme="minorHAnsi" w:hAnsiTheme="minorHAnsi" w:cstheme="minorHAnsi"/>
                <w:i/>
                <w:iCs/>
                <w:sz w:val="18"/>
                <w:szCs w:val="18"/>
              </w:rPr>
              <w:t>If you select “Yes” in Row 089, then Rows 90-97 become required fields.</w:t>
            </w:r>
            <w:r w:rsidRPr="00EC37DF">
              <w:rPr>
                <w:rFonts w:eastAsia="Times New Roman" w:asciiTheme="minorHAnsi" w:hAnsiTheme="minorHAnsi" w:cstheme="minorHAnsi"/>
                <w:i/>
                <w:iCs/>
                <w:sz w:val="18"/>
                <w:szCs w:val="18"/>
              </w:rPr>
              <w:t xml:space="preserve"> in the Previous Measures section.</w:t>
            </w:r>
            <w:r w:rsidRPr="00EC37DF">
              <w:rPr>
                <w:rFonts w:asciiTheme="minorHAnsi" w:hAnsiTheme="minorHAnsi" w:cstheme="minorHAnsi"/>
                <w:i/>
                <w:iCs/>
                <w:sz w:val="18"/>
                <w:szCs w:val="18"/>
              </w:rPr>
              <w:t xml:space="preserve"> If you select “No” in Row 089, then skip to Row 98.</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B5A8271" w14:textId="77777777">
            <w:pPr>
              <w:spacing w:line="240" w:lineRule="auto"/>
              <w:rPr>
                <w:rFonts w:eastAsia="Times New Roman" w:cstheme="minorHAnsi"/>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A4B16E6"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i/>
                <w:iCs/>
                <w:color w:val="000000"/>
                <w:sz w:val="18"/>
                <w:szCs w:val="18"/>
              </w:rPr>
              <w:t>This is not a data entry field.</w:t>
            </w:r>
          </w:p>
        </w:tc>
        <w:bookmarkEnd w:id="133"/>
      </w:tr>
      <w:tr w14:paraId="1D60414B"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B6E5670"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 xml:space="preserve">Previous Measures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2F6E421"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090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49A6695" w14:textId="77777777">
            <w:pPr>
              <w:spacing w:line="240" w:lineRule="auto"/>
              <w:rPr>
                <w:rFonts w:eastAsia="Times New Roman"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In what prior year(s) was this measure published on the Measures Under Consideration List?</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25E3C7F"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all that apply. NOTE: If your measure was published on more than one prior annual MUC List, as you use the MERIT interface, click “Add Another Measure” and complete the information section for each of those years.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443A0DD" w14:textId="6D29BA0E">
            <w:pPr>
              <w:spacing w:line="240" w:lineRule="auto"/>
              <w:ind w:left="161" w:hanging="180"/>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2011</w:t>
            </w:r>
          </w:p>
          <w:p w:rsidR="0040108D" w:rsidRPr="00EC37DF" w14:paraId="217F1820" w14:textId="0CBE74C6">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2012</w:t>
            </w:r>
          </w:p>
          <w:p w:rsidR="0040108D" w:rsidRPr="00EC37DF" w14:paraId="23CD554D" w14:textId="0FB39A12">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2013</w:t>
            </w:r>
          </w:p>
          <w:p w:rsidR="0040108D" w:rsidRPr="00EC37DF" w14:paraId="174E1E00" w14:textId="79AD8325">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2014</w:t>
            </w:r>
          </w:p>
          <w:p w:rsidR="0040108D" w:rsidRPr="00EC37DF" w14:paraId="2AE1B43A" w14:textId="30E9D42A">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2015</w:t>
            </w:r>
          </w:p>
          <w:p w:rsidR="0040108D" w:rsidRPr="00EC37DF" w14:paraId="2FCBE0D3" w14:textId="42129B74">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2016</w:t>
            </w:r>
          </w:p>
          <w:p w:rsidR="0040108D" w:rsidRPr="00EC37DF" w14:paraId="3B7CCAA1" w14:textId="27EA1F74">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2017</w:t>
            </w:r>
          </w:p>
          <w:p w:rsidR="0040108D" w:rsidRPr="00EC37DF" w14:paraId="3D76635F" w14:textId="06CC2FFD">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2018</w:t>
            </w:r>
          </w:p>
          <w:p w:rsidR="0040108D" w:rsidRPr="00EC37DF" w14:paraId="01CF0809" w14:textId="5940E430">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2019</w:t>
            </w:r>
          </w:p>
          <w:p w:rsidR="0040108D" w:rsidRPr="00EC37DF" w14:paraId="7E73F08C" w14:textId="22D1A0F7">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2020</w:t>
            </w:r>
          </w:p>
          <w:p w:rsidR="0040108D" w:rsidRPr="00EC37DF" w14:paraId="40E01C4E" w14:textId="100863E6">
            <w:pPr>
              <w:spacing w:line="240" w:lineRule="auto"/>
              <w:ind w:left="161" w:hanging="180"/>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2021</w:t>
            </w:r>
          </w:p>
          <w:p w:rsidR="0040108D" w:rsidRPr="00EC37DF" w14:paraId="70AAA709" w14:textId="78657DC8">
            <w:pPr>
              <w:spacing w:line="240" w:lineRule="auto"/>
              <w:rPr>
                <w:rFonts w:eastAsia="Times New Roman" w:asciiTheme="minorHAnsi" w:hAnsiTheme="minorHAnsi"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2022</w:t>
            </w:r>
          </w:p>
          <w:p w:rsidR="0040108D" w:rsidRPr="00EC37DF" w14:paraId="5DD70824" w14:textId="47A66E56">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Other (enter here):</w:t>
            </w:r>
          </w:p>
        </w:tc>
      </w:tr>
      <w:tr w14:paraId="3CE3A89E"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0B5A986"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Previous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43533E7"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091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814DD91" w14:textId="77777777">
            <w:pPr>
              <w:spacing w:line="240" w:lineRule="auto"/>
              <w:rPr>
                <w:rFonts w:eastAsia="Times New Roman"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What was the MUC ID for the measure in each year?</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384C371"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List both the year and the associated MUC ID number in each year. If unknown, enter N/A.</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574A8FA1"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6274FB90" w14:textId="77777777">
            <w:pPr>
              <w:spacing w:line="240" w:lineRule="auto"/>
              <w:rPr>
                <w:rFonts w:eastAsia="Times New Roman" w:cstheme="minorHAnsi"/>
                <w:color w:val="000000"/>
                <w:sz w:val="18"/>
                <w:szCs w:val="18"/>
              </w:rPr>
            </w:pPr>
          </w:p>
        </w:tc>
      </w:tr>
      <w:tr w14:paraId="44F973D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4C87F0F"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 xml:space="preserve">Previous Measures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ABF04C5"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sz w:val="18"/>
                <w:szCs w:val="18"/>
              </w:rPr>
              <w:t>092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D26B463" w14:textId="77777777">
            <w:pPr>
              <w:spacing w:line="240" w:lineRule="auto"/>
              <w:rPr>
                <w:rFonts w:eastAsia="Times New Roman"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List the CMS CBE MAP workgroup(s) in each year</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0E303FF" w14:textId="77777777">
            <w:pPr>
              <w:spacing w:line="240" w:lineRule="auto"/>
              <w:rPr>
                <w:rFonts w:eastAsia="Times New Roman" w:cstheme="minorHAnsi"/>
                <w:sz w:val="18"/>
                <w:szCs w:val="18"/>
              </w:rPr>
            </w:pPr>
            <w:r w:rsidRPr="00EC37DF">
              <w:rPr>
                <w:rFonts w:eastAsia="Times New Roman" w:asciiTheme="minorHAnsi" w:hAnsiTheme="minorHAnsi" w:cstheme="minorHAnsi"/>
                <w:sz w:val="18"/>
                <w:szCs w:val="18"/>
              </w:rPr>
              <w:t>List both the year and the associated workgroup name in each year. Workgroup options: Clinician; Hospital; Post-Acute Care/Long-Term Care; Coordinating Committee. Example: "Clinician, 2014."</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601D12CB"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5666E8AF" w14:textId="77777777">
            <w:pPr>
              <w:spacing w:line="240" w:lineRule="auto"/>
              <w:rPr>
                <w:rFonts w:eastAsia="Times New Roman" w:cstheme="minorHAnsi"/>
                <w:color w:val="000000"/>
                <w:sz w:val="18"/>
                <w:szCs w:val="18"/>
              </w:rPr>
            </w:pPr>
          </w:p>
        </w:tc>
      </w:tr>
      <w:tr w14:paraId="3E03105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0DDD905"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 xml:space="preserve">Previous Measures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9DB6D75"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093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202F6C7" w14:textId="77777777">
            <w:pPr>
              <w:spacing w:line="240" w:lineRule="auto"/>
              <w:rPr>
                <w:rFonts w:eastAsia="Times New Roman"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What were the programs that MAP reviewed the measure for in each year?</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6C1D888"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List both the year and the associated CMS programs in each year.</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159CA1A4"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34F1DEF4" w14:textId="77777777">
            <w:pPr>
              <w:spacing w:line="240" w:lineRule="auto"/>
              <w:rPr>
                <w:rFonts w:eastAsia="Times New Roman" w:cstheme="minorHAnsi"/>
                <w:color w:val="000000"/>
                <w:sz w:val="18"/>
                <w:szCs w:val="18"/>
              </w:rPr>
            </w:pPr>
          </w:p>
        </w:tc>
      </w:tr>
      <w:tr w14:paraId="554113F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696509E"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 xml:space="preserve">Previous Measures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F9F78AB"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094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3E50599" w14:textId="77777777">
            <w:pPr>
              <w:spacing w:line="240" w:lineRule="auto"/>
              <w:rPr>
                <w:rFonts w:eastAsia="Times New Roman"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What was the MAP recommendation in each year?</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4149161" w14:textId="77777777">
            <w:pPr>
              <w:spacing w:line="240" w:lineRule="auto"/>
              <w:rPr>
                <w:rFonts w:eastAsia="Times New Roman" w:cstheme="minorHAnsi"/>
                <w:sz w:val="18"/>
                <w:szCs w:val="18"/>
              </w:rPr>
            </w:pPr>
            <w:r w:rsidRPr="00EC37DF">
              <w:rPr>
                <w:rFonts w:eastAsia="Times New Roman" w:asciiTheme="minorHAnsi" w:hAnsiTheme="minorHAnsi" w:cstheme="minorHAnsi"/>
                <w:sz w:val="18"/>
                <w:szCs w:val="18"/>
              </w:rPr>
              <w:t>List the year(s), the program(s), and the associated recommendation(s) in each year. Options: Support; Do Not Support; Conditionally Support; Refine and Resubmit.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41A0510"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i/>
                <w:iCs/>
                <w:sz w:val="18"/>
                <w:szCs w:val="18"/>
              </w:rPr>
              <w:t>ADD YOUR CONTENT HERE</w:t>
            </w:r>
          </w:p>
        </w:tc>
      </w:tr>
      <w:tr w14:paraId="53E2369D"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CA722A6"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 xml:space="preserve">Previous Measures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2E91E2E"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095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437CFC8"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Why was the measure not recommended by the MAP workgroups in those year(s)?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C2B1C47"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Briefly describe the reason(s) if known.</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3CE88392"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3F0C3F39" w14:textId="77777777">
            <w:pPr>
              <w:spacing w:line="240" w:lineRule="auto"/>
              <w:rPr>
                <w:rFonts w:eastAsia="Times New Roman" w:cstheme="minorHAnsi"/>
                <w:i/>
                <w:iCs/>
                <w:sz w:val="18"/>
                <w:szCs w:val="18"/>
              </w:rPr>
            </w:pPr>
          </w:p>
        </w:tc>
      </w:tr>
      <w:tr w14:paraId="7DBD975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855F4C3"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Previous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49B9A83"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sz w:val="18"/>
                <w:szCs w:val="18"/>
              </w:rPr>
              <w:t>096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0833382"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Map report page number being referenced for each year.</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45BEA9B"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List both the year and the associated MAP report page number for each year.</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7543F0C1"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4A782203" w14:textId="77777777">
            <w:pPr>
              <w:spacing w:line="240" w:lineRule="auto"/>
              <w:rPr>
                <w:rFonts w:eastAsia="Times New Roman" w:cstheme="minorHAnsi"/>
                <w:i/>
                <w:iCs/>
                <w:sz w:val="18"/>
                <w:szCs w:val="18"/>
              </w:rPr>
            </w:pPr>
          </w:p>
        </w:tc>
      </w:tr>
      <w:tr w14:paraId="60B32E1B"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D63E508"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Previous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C564AA2" w14:textId="77777777">
            <w:pPr>
              <w:spacing w:line="240" w:lineRule="auto"/>
              <w:rPr>
                <w:rFonts w:eastAsia="Times New Roman" w:cstheme="minorHAnsi"/>
                <w:color w:val="000000"/>
                <w:sz w:val="18"/>
                <w:szCs w:val="18"/>
              </w:rPr>
            </w:pPr>
            <w:r w:rsidRPr="00EC37DF">
              <w:rPr>
                <w:rFonts w:ascii="Calibri" w:eastAsia="Times New Roman" w:hAnsi="Calibri" w:cs="Times New Roman"/>
                <w:color w:val="000000"/>
                <w:sz w:val="18"/>
                <w:szCs w:val="18"/>
              </w:rPr>
              <w:t>100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57A03E5" w14:textId="77777777">
            <w:pPr>
              <w:spacing w:line="240" w:lineRule="auto"/>
              <w:rPr>
                <w:rFonts w:eastAsia="Times New Roman"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If this measure is being submitted to meet a statutory requirement, list the corresponding statute</w:t>
            </w:r>
          </w:p>
        </w:tc>
        <w:tc>
          <w:tcPr>
            <w:tcW w:w="3421" w:type="dxa"/>
            <w:tcBorders>
              <w:top w:val="single" w:sz="4" w:space="0" w:color="auto"/>
              <w:left w:val="single" w:sz="4" w:space="0" w:color="auto"/>
              <w:bottom w:val="single" w:sz="4" w:space="0" w:color="auto"/>
              <w:right w:val="single" w:sz="4" w:space="0" w:color="auto"/>
            </w:tcBorders>
            <w:hideMark/>
          </w:tcPr>
          <w:p w:rsidR="0040108D" w:rsidRPr="00EC37DF" w14:paraId="34F40FE8" w14:textId="77777777">
            <w:pPr>
              <w:spacing w:line="240" w:lineRule="auto"/>
              <w:rPr>
                <w:rStyle w:val="Hyperlink"/>
              </w:rPr>
            </w:pPr>
            <w:r w:rsidRPr="00EC37DF">
              <w:rPr>
                <w:rFonts w:ascii="Calibri" w:eastAsia="Times New Roman" w:hAnsi="Calibri" w:cs="Times New Roman"/>
                <w:color w:val="000000"/>
                <w:sz w:val="18"/>
                <w:szCs w:val="18"/>
              </w:rPr>
              <w:t>List title and other identifying citation information.</w:t>
            </w:r>
            <w:r w:rsidRPr="00EC37DF">
              <w:rPr>
                <w:rFonts w:eastAsia="Times New Roman" w:asciiTheme="minorHAnsi" w:hAnsiTheme="minorHAnsi" w:cstheme="minorHAnsi"/>
                <w:color w:val="000000"/>
                <w:sz w:val="18"/>
                <w:szCs w:val="18"/>
              </w:rPr>
              <w:t xml:space="preserve"> If this measure is not being submitted to meet a statutory requirement, enter N/A.</w:t>
            </w:r>
          </w:p>
        </w:tc>
        <w:tc>
          <w:tcPr>
            <w:tcW w:w="2794" w:type="dxa"/>
            <w:tcBorders>
              <w:top w:val="single" w:sz="4" w:space="0" w:color="auto"/>
              <w:left w:val="single" w:sz="4" w:space="0" w:color="auto"/>
              <w:bottom w:val="single" w:sz="4" w:space="0" w:color="auto"/>
              <w:right w:val="single" w:sz="4" w:space="0" w:color="auto"/>
            </w:tcBorders>
          </w:tcPr>
          <w:p w:rsidR="0040108D" w:rsidRPr="00EC37DF" w14:paraId="1212F51A" w14:textId="77777777">
            <w:pPr>
              <w:spacing w:line="240" w:lineRule="auto"/>
            </w:pPr>
            <w:r w:rsidRPr="00EC37DF">
              <w:rPr>
                <w:rFonts w:ascii="Calibri" w:eastAsia="Times New Roman" w:hAnsi="Calibri" w:cs="Times New Roman"/>
                <w:i/>
                <w:iCs/>
                <w:sz w:val="18"/>
                <w:szCs w:val="18"/>
              </w:rPr>
              <w:t>ADD YOUR CONTENT HERE</w:t>
            </w:r>
          </w:p>
          <w:p w:rsidR="0040108D" w:rsidRPr="00EC37DF" w14:paraId="7C51944C" w14:textId="77777777">
            <w:pPr>
              <w:spacing w:line="240" w:lineRule="auto"/>
            </w:pPr>
          </w:p>
        </w:tc>
      </w:tr>
    </w:tbl>
    <w:p w:rsidR="0040108D" w:rsidRPr="00EC37DF" w:rsidP="0040108D" w14:paraId="54FC9D72" w14:textId="77777777"/>
    <w:p w:rsidR="0040108D" w:rsidRPr="00EC37DF" w:rsidP="0040108D" w14:paraId="7A30FDDF" w14:textId="77777777">
      <w:pPr>
        <w:pStyle w:val="Heading2"/>
        <w:rPr>
          <w:rFonts w:eastAsiaTheme="minorHAnsi"/>
        </w:rPr>
      </w:pPr>
      <w:r w:rsidRPr="00EC37DF">
        <w:rPr>
          <w:rFonts w:eastAsiaTheme="minorHAnsi"/>
        </w:rPr>
        <w:t>Change #113</w:t>
      </w:r>
    </w:p>
    <w:p w:rsidR="0040108D" w:rsidRPr="00EC37DF" w:rsidP="0040108D" w14:paraId="44883D96"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33, previous row 079 new row 097, Row</w:t>
      </w:r>
    </w:p>
    <w:p w:rsidR="0040108D" w:rsidRPr="00EC37DF" w:rsidP="0040108D" w14:paraId="39AF7AC9"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1C063BF3"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079</w:t>
      </w:r>
    </w:p>
    <w:p w:rsidR="0040108D" w:rsidRPr="00EC37DF" w:rsidP="0040108D" w14:paraId="3636A555"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Row 097</w:t>
      </w:r>
    </w:p>
    <w:p w:rsidR="0040108D" w:rsidRPr="00EC37DF" w:rsidP="0040108D" w14:paraId="69716F5D" w14:textId="77777777">
      <w:pPr>
        <w:pStyle w:val="Heading2"/>
        <w:rPr>
          <w:rFonts w:eastAsiaTheme="minorHAnsi"/>
        </w:rPr>
      </w:pPr>
    </w:p>
    <w:p w:rsidR="0040108D" w:rsidRPr="00EC37DF" w:rsidP="0040108D" w14:paraId="3FCA398C" w14:textId="77777777">
      <w:pPr>
        <w:pStyle w:val="Heading2"/>
        <w:rPr>
          <w:rFonts w:eastAsiaTheme="minorHAnsi"/>
        </w:rPr>
      </w:pPr>
      <w:r w:rsidRPr="00EC37DF">
        <w:rPr>
          <w:rFonts w:eastAsiaTheme="minorHAnsi"/>
        </w:rPr>
        <w:t>Change #114</w:t>
      </w:r>
    </w:p>
    <w:p w:rsidR="0040108D" w:rsidRPr="00EC37DF" w:rsidP="0040108D" w14:paraId="4C0E85E0"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34, previous row 080 new row 098, Row, ADD YOUR CONTENT HERE</w:t>
      </w:r>
    </w:p>
    <w:p w:rsidR="0040108D" w:rsidRPr="00EC37DF" w:rsidP="0040108D" w14:paraId="6432D04B"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0C6DB8F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080</w:t>
      </w:r>
    </w:p>
    <w:p w:rsidR="0040108D" w:rsidRPr="00EC37DF" w:rsidP="0040108D" w14:paraId="685EC9C1" w14:textId="77777777">
      <w:pPr>
        <w:spacing w:line="240" w:lineRule="auto"/>
        <w:rPr>
          <w:rFonts w:ascii="Arial" w:hAnsi="Arial" w:cs="Arial"/>
          <w:b/>
        </w:rPr>
      </w:pPr>
      <w:r w:rsidRPr="00EC37DF">
        <w:rPr>
          <w:rFonts w:ascii="Arial" w:hAnsi="Arial" w:cs="Arial"/>
          <w:b/>
        </w:rPr>
        <w:t xml:space="preserve">CY 2023 Final Rule text: </w:t>
      </w:r>
      <w:r w:rsidRPr="00EC37DF">
        <w:rPr>
          <w:rFonts w:ascii="Arial" w:hAnsi="Arial" w:cs="Arial"/>
          <w:bCs/>
        </w:rPr>
        <w:t>Row 098</w:t>
      </w:r>
    </w:p>
    <w:p w:rsidR="0040108D" w:rsidRPr="00EC37DF" w:rsidP="0040108D" w14:paraId="176ED705" w14:textId="77777777"/>
    <w:p w:rsidR="0040108D" w:rsidRPr="00EC37DF" w:rsidP="0040108D" w14:paraId="123B8F7E" w14:textId="77777777">
      <w:pPr>
        <w:pStyle w:val="Heading2"/>
        <w:rPr>
          <w:rFonts w:eastAsiaTheme="minorHAnsi"/>
        </w:rPr>
      </w:pPr>
      <w:bookmarkStart w:id="135" w:name="OLE_LINK289"/>
      <w:r w:rsidRPr="00EC37DF">
        <w:rPr>
          <w:rFonts w:eastAsiaTheme="minorHAnsi"/>
        </w:rPr>
        <w:t>Change #115</w:t>
      </w:r>
    </w:p>
    <w:p w:rsidR="0040108D" w:rsidRPr="00EC37DF" w:rsidP="0040108D" w14:paraId="11FCA2DA"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 xml:space="preserve">Pages 35 and 36, the following row were added – 099 </w:t>
      </w:r>
    </w:p>
    <w:p w:rsidR="0040108D" w:rsidRPr="00EC37DF" w:rsidP="0040108D" w14:paraId="24004303"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Field added for clarity of alignment across programs.</w:t>
      </w:r>
    </w:p>
    <w:p w:rsidR="0040108D" w:rsidRPr="00EC37DF" w:rsidP="0040108D" w14:paraId="39179E4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5A211CD5" w14:textId="77777777">
      <w:pPr>
        <w:spacing w:line="240" w:lineRule="auto"/>
        <w:rPr>
          <w:rFonts w:ascii="Arial" w:hAnsi="Arial" w:cs="Arial"/>
          <w:b/>
        </w:rPr>
      </w:pPr>
    </w:p>
    <w:p w:rsidR="0040108D" w:rsidRPr="00EC37DF" w:rsidP="0040108D" w14:paraId="435BF2F1" w14:textId="77777777">
      <w:pPr>
        <w:spacing w:line="240" w:lineRule="auto"/>
        <w:rPr>
          <w:rFonts w:ascii="Arial" w:hAnsi="Arial" w:cs="Arial"/>
          <w:b/>
        </w:rPr>
      </w:pPr>
    </w:p>
    <w:p w:rsidR="0040108D" w:rsidRPr="00EC37DF" w:rsidP="0040108D" w14:paraId="3983E00B" w14:textId="77777777">
      <w:pPr>
        <w:spacing w:line="240" w:lineRule="auto"/>
        <w:rPr>
          <w:rFonts w:ascii="Arial" w:hAnsi="Arial" w:cs="Arial"/>
          <w:b/>
        </w:rPr>
      </w:pPr>
    </w:p>
    <w:p w:rsidR="0040108D" w:rsidRPr="00EC37DF" w:rsidP="0040108D" w14:paraId="1336CD55" w14:textId="77777777">
      <w:pPr>
        <w:spacing w:line="240" w:lineRule="auto"/>
        <w:rPr>
          <w:rFonts w:ascii="Arial" w:hAnsi="Arial" w:cs="Arial"/>
          <w:b/>
        </w:rPr>
      </w:pPr>
    </w:p>
    <w:p w:rsidR="0040108D" w:rsidRPr="00EC37DF" w:rsidP="0040108D" w14:paraId="386FE65C" w14:textId="77777777">
      <w:pPr>
        <w:spacing w:line="240" w:lineRule="auto"/>
        <w:rPr>
          <w:rFonts w:ascii="Arial" w:hAnsi="Arial" w:cs="Arial"/>
          <w:b/>
        </w:rPr>
      </w:pPr>
    </w:p>
    <w:p w:rsidR="0040108D" w:rsidRPr="00EC37DF" w:rsidP="0040108D" w14:paraId="37E51EE7" w14:textId="77777777">
      <w:pPr>
        <w:spacing w:line="240" w:lineRule="auto"/>
        <w:rPr>
          <w:rFonts w:ascii="Arial" w:hAnsi="Arial" w:cs="Arial"/>
          <w:b/>
        </w:rPr>
      </w:pPr>
    </w:p>
    <w:p w:rsidR="0040108D" w:rsidRPr="00EC37DF" w:rsidP="0040108D" w14:paraId="6BDF68B2" w14:textId="77777777">
      <w:pPr>
        <w:spacing w:line="240" w:lineRule="auto"/>
        <w:rPr>
          <w:rFonts w:ascii="Arial" w:hAnsi="Arial" w:cs="Arial"/>
          <w:b/>
        </w:rPr>
      </w:pPr>
    </w:p>
    <w:p w:rsidR="0040108D" w:rsidRPr="00EC37DF" w:rsidP="0040108D" w14:paraId="74C05A44" w14:textId="77777777">
      <w:pPr>
        <w:spacing w:line="240" w:lineRule="auto"/>
        <w:rPr>
          <w:rFonts w:ascii="Arial" w:hAnsi="Arial" w:cs="Arial"/>
          <w:b/>
        </w:rPr>
      </w:pPr>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69C33276"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253C83C" w14:textId="77777777">
            <w:pPr>
              <w:spacing w:line="240" w:lineRule="auto"/>
              <w:jc w:val="center"/>
              <w:rPr>
                <w:rFonts w:eastAsia="Times New Roman" w:asciiTheme="minorHAnsi" w:hAnsiTheme="minorHAnsi" w:cstheme="minorHAnsi"/>
                <w:b/>
                <w:bCs/>
                <w:color w:val="000000"/>
                <w:sz w:val="18"/>
                <w:szCs w:val="18"/>
              </w:rPr>
            </w:pPr>
            <w:bookmarkStart w:id="136" w:name="OLE_LINK291"/>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3355E1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1669BD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874CBD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3BCB6F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11970B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073BCD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Background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31FA9F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099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0C8553B"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How will this measure align with the same measure(s) that are currently used in other federal programs?</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407A780C"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Describe how this measure will achieve alignment with the same measure(s) that are currently used in other federal programs. Please include the names of the same measure(s) that are used in other federal programs and include the corresponding unique identifier (e.g., federal program ID, NQF#, etc.), if available.</w:t>
            </w:r>
          </w:p>
          <w:p w:rsidR="0040108D" w:rsidRPr="00EC37DF" w14:paraId="355C465E" w14:textId="77777777">
            <w:pPr>
              <w:spacing w:line="240" w:lineRule="auto"/>
              <w:rPr>
                <w:rFonts w:eastAsia="Times New Roman" w:cstheme="minorHAnsi"/>
                <w:color w:val="000000"/>
                <w:sz w:val="18"/>
                <w:szCs w:val="18"/>
              </w:rPr>
            </w:pPr>
          </w:p>
          <w:p w:rsidR="0040108D" w:rsidRPr="00EC37DF" w14:paraId="30044E1B"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Alignment is achieved when a set of measures works well across care settings or programs to produce meaningful information without creating extra work for those responsible for the measurement. Alignment includes using the same quality measures in multiple programs when possible. It can also come from consistently measuring important topics across care settings.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035200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i/>
                <w:iCs/>
                <w:color w:val="000000"/>
                <w:sz w:val="18"/>
                <w:szCs w:val="18"/>
              </w:rPr>
              <w:t>ADD YOUR CONTENT HERE</w:t>
            </w:r>
          </w:p>
        </w:tc>
      </w:tr>
      <w:bookmarkEnd w:id="135"/>
      <w:bookmarkEnd w:id="136"/>
    </w:tbl>
    <w:p w:rsidR="0040108D" w:rsidRPr="00EC37DF" w:rsidP="0040108D" w14:paraId="48054E8E" w14:textId="77777777"/>
    <w:p w:rsidR="0040108D" w:rsidRPr="00EC37DF" w:rsidP="0040108D" w14:paraId="0EA37B07" w14:textId="77777777">
      <w:pPr>
        <w:pStyle w:val="Heading2"/>
        <w:rPr>
          <w:rFonts w:eastAsiaTheme="minorHAnsi"/>
        </w:rPr>
      </w:pPr>
      <w:bookmarkStart w:id="137" w:name="OLE_LINK290"/>
      <w:r w:rsidRPr="00EC37DF">
        <w:rPr>
          <w:rFonts w:eastAsiaTheme="minorHAnsi"/>
        </w:rPr>
        <w:t>Change #116</w:t>
      </w:r>
    </w:p>
    <w:p w:rsidR="0040108D" w:rsidRPr="00EC37DF" w:rsidP="0040108D" w14:paraId="30B36787"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36, previous row 081 new row 101, Row</w:t>
      </w:r>
    </w:p>
    <w:p w:rsidR="0040108D" w:rsidRPr="00EC37DF" w:rsidP="0040108D" w14:paraId="6D97716B"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65E70BBB"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081</w:t>
      </w:r>
    </w:p>
    <w:p w:rsidR="0040108D" w:rsidRPr="00EC37DF" w:rsidP="0040108D" w14:paraId="6BB9FA7E"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101</w:t>
      </w:r>
    </w:p>
    <w:bookmarkEnd w:id="137"/>
    <w:p w:rsidR="0040108D" w:rsidRPr="00EC37DF" w:rsidP="0040108D" w14:paraId="58CBB3C0" w14:textId="77777777"/>
    <w:p w:rsidR="0040108D" w:rsidRPr="00EC37DF" w:rsidP="0040108D" w14:paraId="19BBAFE2" w14:textId="77777777">
      <w:pPr>
        <w:pStyle w:val="Heading2"/>
        <w:rPr>
          <w:rFonts w:eastAsiaTheme="minorHAnsi"/>
        </w:rPr>
      </w:pPr>
      <w:r w:rsidRPr="00EC37DF">
        <w:rPr>
          <w:rFonts w:eastAsiaTheme="minorHAnsi"/>
        </w:rPr>
        <w:t>Change #117</w:t>
      </w:r>
    </w:p>
    <w:p w:rsidR="0040108D" w:rsidRPr="00EC37DF" w:rsidP="0040108D" w14:paraId="5057307D"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36, row 102 was added</w:t>
      </w:r>
    </w:p>
    <w:p w:rsidR="0040108D" w:rsidRPr="00EC37DF" w:rsidP="0040108D" w14:paraId="3BEC1EE0"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Field added for clarity of data sources.</w:t>
      </w:r>
    </w:p>
    <w:p w:rsidR="0040108D" w:rsidRPr="00EC37DF" w:rsidP="0040108D" w14:paraId="6C694DB1"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1ED662BC"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29A95384"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1967B46" w14:textId="77777777">
            <w:pPr>
              <w:spacing w:line="240" w:lineRule="auto"/>
              <w:jc w:val="center"/>
              <w:rPr>
                <w:rFonts w:eastAsia="Times New Roman" w:cstheme="minorHAnsi"/>
                <w:b/>
                <w:bCs/>
                <w:color w:val="000000"/>
                <w:sz w:val="18"/>
                <w:szCs w:val="18"/>
              </w:rPr>
            </w:pPr>
            <w:bookmarkStart w:id="138" w:name="OLE_LINK296"/>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503F00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31B9D2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568908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77D36B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A664BDE"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FF5AF8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Data Sources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F5C310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102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ED0AE1C"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The current measure specifications allow for the utilization of at least one digital data source.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6B42B3B" w14:textId="77777777">
            <w:pPr>
              <w:spacing w:line="240" w:lineRule="auto"/>
              <w:rPr>
                <w:rFonts w:eastAsia="Times New Roman" w:cstheme="minorHAnsi"/>
                <w:sz w:val="18"/>
                <w:szCs w:val="18"/>
              </w:rPr>
            </w:pPr>
            <w:r w:rsidRPr="00EC37DF">
              <w:rPr>
                <w:rFonts w:eastAsia="Times New Roman" w:cstheme="minorHAnsi"/>
                <w:sz w:val="18"/>
                <w:szCs w:val="18"/>
              </w:rPr>
              <w:t xml:space="preserve">Select “Yes” if measure data sources include at least one of the following: </w:t>
            </w:r>
          </w:p>
          <w:p w:rsidR="0040108D" w:rsidRPr="00EC37DF" w14:paraId="28EB6614" w14:textId="77777777">
            <w:pPr>
              <w:pStyle w:val="ListParagraph"/>
              <w:numPr>
                <w:ilvl w:val="0"/>
                <w:numId w:val="8"/>
              </w:numPr>
              <w:spacing w:line="240" w:lineRule="auto"/>
              <w:ind w:left="163" w:hanging="163"/>
              <w:rPr>
                <w:rFonts w:eastAsia="Times New Roman" w:cstheme="minorHAnsi"/>
                <w:sz w:val="18"/>
                <w:szCs w:val="18"/>
              </w:rPr>
            </w:pPr>
            <w:r w:rsidRPr="00EC37DF">
              <w:rPr>
                <w:rFonts w:eastAsia="Times New Roman" w:cstheme="minorHAnsi"/>
                <w:sz w:val="18"/>
                <w:szCs w:val="18"/>
              </w:rPr>
              <w:t>Administrative Claims</w:t>
            </w:r>
          </w:p>
          <w:p w:rsidR="0040108D" w:rsidRPr="00EC37DF" w14:paraId="69B7D977" w14:textId="77777777">
            <w:pPr>
              <w:pStyle w:val="ListParagraph"/>
              <w:numPr>
                <w:ilvl w:val="0"/>
                <w:numId w:val="8"/>
              </w:numPr>
              <w:spacing w:line="240" w:lineRule="auto"/>
              <w:ind w:left="163" w:hanging="163"/>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Administrative Data</w:t>
            </w:r>
          </w:p>
          <w:p w:rsidR="0040108D" w:rsidRPr="00EC37DF" w14:paraId="4D1EA004" w14:textId="77777777">
            <w:pPr>
              <w:pStyle w:val="ListParagraph"/>
              <w:numPr>
                <w:ilvl w:val="0"/>
                <w:numId w:val="8"/>
              </w:numPr>
              <w:spacing w:line="240" w:lineRule="auto"/>
              <w:ind w:left="163" w:hanging="163"/>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Patient Assessment Instrument (e.g., MDS, LTCH-CARE, OASIS)</w:t>
            </w:r>
          </w:p>
          <w:p w:rsidR="0040108D" w:rsidRPr="00EC37DF" w14:paraId="2AEDA7F9" w14:textId="77777777">
            <w:pPr>
              <w:pStyle w:val="ListParagraph"/>
              <w:numPr>
                <w:ilvl w:val="0"/>
                <w:numId w:val="8"/>
              </w:numPr>
              <w:spacing w:line="240" w:lineRule="auto"/>
              <w:ind w:left="163" w:hanging="163"/>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EHR</w:t>
            </w:r>
          </w:p>
          <w:p w:rsidR="0040108D" w:rsidRPr="00EC37DF" w14:paraId="7A51D239" w14:textId="77777777">
            <w:pPr>
              <w:pStyle w:val="ListParagraph"/>
              <w:numPr>
                <w:ilvl w:val="0"/>
                <w:numId w:val="8"/>
              </w:numPr>
              <w:spacing w:line="240" w:lineRule="auto"/>
              <w:ind w:left="163" w:hanging="163"/>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Registry (e.g., QCDR and Qualified Registry and EQRS)</w:t>
            </w:r>
          </w:p>
          <w:p w:rsidR="0040108D" w:rsidRPr="00EC37DF" w14:paraId="2FFABB96" w14:textId="77777777">
            <w:pPr>
              <w:spacing w:line="240" w:lineRule="auto"/>
              <w:rPr>
                <w:rFonts w:eastAsia="Times New Roman" w:cstheme="minorHAnsi"/>
                <w:sz w:val="18"/>
                <w:szCs w:val="18"/>
              </w:rPr>
            </w:pPr>
            <w:r w:rsidRPr="00EC37DF">
              <w:rPr>
                <w:rFonts w:eastAsia="Times New Roman" w:cstheme="minorHAnsi"/>
                <w:sz w:val="18"/>
                <w:szCs w:val="18"/>
              </w:rPr>
              <w:t>Select “No” if measure data sources are limited to the following:</w:t>
            </w:r>
          </w:p>
          <w:p w:rsidR="0040108D" w:rsidRPr="00EC37DF" w14:paraId="40FB2C1B" w14:textId="77777777">
            <w:pPr>
              <w:pStyle w:val="ListParagraph"/>
              <w:numPr>
                <w:ilvl w:val="0"/>
                <w:numId w:val="8"/>
              </w:numPr>
              <w:spacing w:line="240" w:lineRule="auto"/>
              <w:ind w:left="163" w:hanging="180"/>
              <w:rPr>
                <w:rFonts w:eastAsia="Times New Roman" w:cstheme="minorHAnsi"/>
                <w:sz w:val="18"/>
                <w:szCs w:val="18"/>
              </w:rPr>
            </w:pPr>
            <w:r w:rsidRPr="00EC37DF">
              <w:rPr>
                <w:rFonts w:eastAsia="Times New Roman" w:cstheme="minorHAnsi"/>
                <w:sz w:val="18"/>
                <w:szCs w:val="18"/>
              </w:rPr>
              <w:t>Chart-Abstracted</w:t>
            </w:r>
          </w:p>
          <w:p w:rsidR="0040108D" w:rsidRPr="00EC37DF" w14:paraId="7ED7CDA3" w14:textId="77777777">
            <w:pPr>
              <w:pStyle w:val="ListParagraph"/>
              <w:numPr>
                <w:ilvl w:val="0"/>
                <w:numId w:val="8"/>
              </w:numPr>
              <w:spacing w:line="240" w:lineRule="auto"/>
              <w:ind w:left="163" w:hanging="180"/>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Survey (For example, currently CAHPS, QRS Survey, HOS are not captured digitally)</w:t>
            </w:r>
          </w:p>
          <w:p w:rsidR="0040108D" w:rsidRPr="00EC37DF" w14:paraId="37F8F182" w14:textId="77777777">
            <w:pPr>
              <w:pStyle w:val="ListParagraph"/>
              <w:numPr>
                <w:ilvl w:val="0"/>
                <w:numId w:val="8"/>
              </w:numPr>
              <w:spacing w:line="240" w:lineRule="auto"/>
              <w:ind w:left="163" w:hanging="180"/>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Part B claims measures (MIPS) reported using Quality Data codes</w:t>
            </w:r>
          </w:p>
          <w:p w:rsidR="0040108D" w:rsidRPr="00EC37DF" w14:paraId="6455D57A" w14:textId="77777777">
            <w:pPr>
              <w:spacing w:line="240" w:lineRule="auto"/>
              <w:rPr>
                <w:rFonts w:eastAsia="Times New Roman" w:cstheme="minorHAnsi"/>
                <w:sz w:val="18"/>
                <w:szCs w:val="18"/>
              </w:rPr>
            </w:pPr>
            <w:r w:rsidRPr="00EC37DF">
              <w:rPr>
                <w:rFonts w:eastAsia="Times New Roman" w:asciiTheme="minorHAnsi" w:hAnsiTheme="minorHAnsi" w:cstheme="minorHAnsi"/>
                <w:sz w:val="18"/>
                <w:szCs w:val="18"/>
              </w:rPr>
              <w:t>Paper Medical Records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BEB8D93" w14:textId="0DDD3536">
            <w:pPr>
              <w:spacing w:line="240" w:lineRule="auto"/>
              <w:ind w:left="161" w:hanging="180"/>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Yes</w:t>
            </w:r>
          </w:p>
          <w:p w:rsidR="0040108D" w:rsidRPr="00EC37DF" w14:paraId="26A31B98" w14:textId="1F835AAC">
            <w:pPr>
              <w:spacing w:line="240" w:lineRule="auto"/>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No </w:t>
            </w:r>
          </w:p>
        </w:tc>
      </w:tr>
      <w:bookmarkEnd w:id="138"/>
    </w:tbl>
    <w:p w:rsidR="0040108D" w:rsidRPr="00EC37DF" w:rsidP="0040108D" w14:paraId="21795F96" w14:textId="77777777">
      <w:pPr>
        <w:spacing w:line="240" w:lineRule="auto"/>
        <w:rPr>
          <w:rFonts w:ascii="Arial" w:hAnsi="Arial" w:cs="Arial"/>
          <w:bCs/>
        </w:rPr>
      </w:pPr>
    </w:p>
    <w:p w:rsidR="0040108D" w:rsidRPr="00EC37DF" w:rsidP="0040108D" w14:paraId="4854D276" w14:textId="77777777">
      <w:pPr>
        <w:pStyle w:val="Heading2"/>
        <w:rPr>
          <w:rFonts w:eastAsiaTheme="minorHAnsi"/>
        </w:rPr>
      </w:pPr>
      <w:bookmarkStart w:id="139" w:name="OLE_LINK294"/>
      <w:r w:rsidRPr="00EC37DF">
        <w:rPr>
          <w:rFonts w:eastAsiaTheme="minorHAnsi"/>
        </w:rPr>
        <w:t>Change #118</w:t>
      </w:r>
    </w:p>
    <w:p w:rsidR="0040108D" w:rsidRPr="00EC37DF" w:rsidP="0040108D" w14:paraId="791AD1F4"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36, previous row 082 new row 103, Row</w:t>
      </w:r>
    </w:p>
    <w:p w:rsidR="0040108D" w:rsidRPr="00EC37DF" w:rsidP="0040108D" w14:paraId="14F57CB9"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Rows adjusted for added/removed fields.</w:t>
      </w:r>
    </w:p>
    <w:p w:rsidR="0040108D" w:rsidRPr="00EC37DF" w:rsidP="0040108D" w14:paraId="28BE7B15"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082</w:t>
      </w:r>
    </w:p>
    <w:p w:rsidR="0040108D" w:rsidRPr="00EC37DF" w:rsidP="0040108D" w14:paraId="2E849F1C"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103</w:t>
      </w:r>
    </w:p>
    <w:bookmarkEnd w:id="139"/>
    <w:p w:rsidR="0040108D" w:rsidRPr="00EC37DF" w:rsidP="0040108D" w14:paraId="30D8BDC7" w14:textId="77777777"/>
    <w:p w:rsidR="0040108D" w:rsidRPr="00EC37DF" w:rsidP="0040108D" w14:paraId="05F55583" w14:textId="77777777">
      <w:pPr>
        <w:pStyle w:val="Heading2"/>
        <w:rPr>
          <w:rFonts w:eastAsiaTheme="minorHAnsi"/>
        </w:rPr>
      </w:pPr>
      <w:bookmarkStart w:id="140" w:name="OLE_LINK295"/>
      <w:r w:rsidRPr="00EC37DF">
        <w:rPr>
          <w:rFonts w:eastAsiaTheme="minorHAnsi"/>
        </w:rPr>
        <w:t>Change #119</w:t>
      </w:r>
    </w:p>
    <w:p w:rsidR="0040108D" w:rsidRPr="00EC37DF" w:rsidP="0040108D" w14:paraId="2FDE2A61"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36, previous row 083 new row 104, Row</w:t>
      </w:r>
    </w:p>
    <w:p w:rsidR="0040108D" w:rsidRPr="00EC37DF" w:rsidP="0040108D" w14:paraId="790C9005"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Rows adjusted for added/removed fields. </w:t>
      </w:r>
    </w:p>
    <w:p w:rsidR="0040108D" w:rsidRPr="00EC37DF" w:rsidP="0040108D" w14:paraId="71FE0646"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083</w:t>
      </w:r>
    </w:p>
    <w:p w:rsidR="0040108D" w:rsidRPr="00EC37DF" w:rsidP="0040108D" w14:paraId="3943B260"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104</w:t>
      </w:r>
    </w:p>
    <w:bookmarkEnd w:id="140"/>
    <w:p w:rsidR="0040108D" w:rsidRPr="00EC37DF" w:rsidP="0040108D" w14:paraId="751EEBF5" w14:textId="77777777"/>
    <w:p w:rsidR="0040108D" w:rsidRPr="00EC37DF" w:rsidP="0040108D" w14:paraId="3E4F031A" w14:textId="77777777">
      <w:pPr>
        <w:pStyle w:val="Heading2"/>
        <w:rPr>
          <w:rFonts w:eastAsiaTheme="minorHAnsi"/>
        </w:rPr>
      </w:pPr>
      <w:bookmarkStart w:id="141" w:name="OLE_LINK300"/>
      <w:r w:rsidRPr="00EC37DF">
        <w:rPr>
          <w:rFonts w:eastAsiaTheme="minorHAnsi"/>
        </w:rPr>
        <w:t>Change #120</w:t>
      </w:r>
    </w:p>
    <w:p w:rsidR="0040108D" w:rsidRPr="00EC37DF" w:rsidP="0040108D" w14:paraId="7836C1E7"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37, previous row 084 new row 105, Row, Guidance</w:t>
      </w:r>
    </w:p>
    <w:p w:rsidR="0040108D" w:rsidRPr="00EC37DF" w:rsidP="0040108D" w14:paraId="67B9A35E"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Rows adjusted for added/removed fields.  Guidance added for clarity.</w:t>
      </w:r>
    </w:p>
    <w:p w:rsidR="0040108D" w:rsidRPr="00EC37DF" w:rsidP="0040108D" w14:paraId="57BD2F14" w14:textId="77777777">
      <w:pPr>
        <w:spacing w:line="240" w:lineRule="auto"/>
        <w:rPr>
          <w:rFonts w:ascii="Arial" w:hAnsi="Arial" w:cs="Arial"/>
          <w:b/>
          <w:bCs/>
        </w:rPr>
      </w:pPr>
    </w:p>
    <w:p w:rsidR="0040108D" w:rsidRPr="00EC37DF" w:rsidP="0040108D" w14:paraId="0FC3FB9E"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199966DC"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C989EB5" w14:textId="77777777">
            <w:pPr>
              <w:spacing w:line="240" w:lineRule="auto"/>
              <w:jc w:val="center"/>
              <w:rPr>
                <w:rFonts w:eastAsia="Times New Roman" w:cstheme="minorHAnsi"/>
                <w:b/>
                <w:bCs/>
                <w:color w:val="000000"/>
                <w:sz w:val="18"/>
                <w:szCs w:val="18"/>
              </w:rPr>
            </w:pPr>
            <w:bookmarkStart w:id="142" w:name="OLE_LINK297"/>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60D7C7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E6BCA1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835131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72B77A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855A39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D0BB3B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Steward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4F9D98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084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01BFC44"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Measure Steward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CA9BB2E" w14:textId="77777777">
            <w:pPr>
              <w:spacing w:line="240" w:lineRule="auto"/>
              <w:rPr>
                <w:rFonts w:eastAsia="Times New Roman" w:cstheme="minorHAnsi"/>
                <w:sz w:val="18"/>
                <w:szCs w:val="18"/>
              </w:rPr>
            </w:pPr>
            <w:r w:rsidRPr="00EC37DF">
              <w:rPr>
                <w:rFonts w:ascii="Calibri" w:eastAsia="Times New Roman" w:hAnsi="Calibri" w:cs="Times New Roman"/>
                <w:color w:val="000000"/>
                <w:sz w:val="18"/>
                <w:szCs w:val="18"/>
              </w:rPr>
              <w:t xml:space="preserve">Enter the current Measure Steward.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67EC4EE" w14:textId="77777777">
            <w:pPr>
              <w:spacing w:line="240" w:lineRule="auto"/>
              <w:rPr>
                <w:rFonts w:ascii="Calibri" w:eastAsia="Times New Roman" w:hAnsi="Calibri" w:cs="Times New Roman"/>
                <w:b/>
                <w:color w:val="000000"/>
                <w:sz w:val="18"/>
                <w:szCs w:val="18"/>
              </w:rPr>
            </w:pPr>
            <w:r w:rsidRPr="00EC37DF">
              <w:rPr>
                <w:rFonts w:ascii="Calibri" w:eastAsia="Times New Roman" w:hAnsi="Calibri" w:cs="Times New Roman"/>
                <w:b/>
                <w:color w:val="000000"/>
                <w:sz w:val="18"/>
                <w:szCs w:val="18"/>
              </w:rPr>
              <w:t>See Appendix A.084-086 for list choices. Copy/paste or enter your choices here:</w:t>
            </w:r>
          </w:p>
        </w:tc>
      </w:tr>
      <w:bookmarkEnd w:id="142"/>
    </w:tbl>
    <w:p w:rsidR="0040108D" w:rsidRPr="00EC37DF" w:rsidP="0040108D" w14:paraId="2872D757" w14:textId="77777777">
      <w:pPr>
        <w:spacing w:line="240" w:lineRule="auto"/>
        <w:rPr>
          <w:rFonts w:ascii="Arial" w:hAnsi="Arial" w:cs="Arial"/>
        </w:rPr>
      </w:pPr>
    </w:p>
    <w:p w:rsidR="0040108D" w:rsidRPr="00EC37DF" w:rsidP="0040108D" w14:paraId="58BBF082"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3111E4A7"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D068524"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E2E8EB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B25FE1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B926D2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B719FF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D724C3D"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67D971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Steward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B1903B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105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9B0B1EA"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Measure Steward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AA63274"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 xml:space="preserve">Enter the current Measure Steward. Typically, this is an organization or other agency/institution/entity name.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4EA5AD0" w14:textId="77777777">
            <w:pPr>
              <w:spacing w:line="240" w:lineRule="auto"/>
              <w:rPr>
                <w:rFonts w:eastAsia="Times New Roman" w:cstheme="minorHAnsi"/>
                <w:bCs/>
                <w:color w:val="000000"/>
                <w:sz w:val="18"/>
                <w:szCs w:val="18"/>
              </w:rPr>
            </w:pPr>
            <w:r w:rsidRPr="00EC37DF">
              <w:rPr>
                <w:rFonts w:eastAsia="Times New Roman" w:cstheme="minorHAnsi"/>
                <w:bCs/>
                <w:color w:val="000000"/>
                <w:sz w:val="18"/>
                <w:szCs w:val="18"/>
              </w:rPr>
              <w:t xml:space="preserve">See Appendix A.084-086 for list choices. </w:t>
            </w:r>
          </w:p>
          <w:p w:rsidR="0040108D" w:rsidRPr="00EC37DF" w14:paraId="0DAAD321" w14:textId="77777777">
            <w:pPr>
              <w:spacing w:line="240" w:lineRule="auto"/>
              <w:rPr>
                <w:rFonts w:eastAsia="Times New Roman" w:cstheme="minorHAnsi"/>
                <w:bCs/>
                <w:color w:val="000000"/>
                <w:sz w:val="18"/>
                <w:szCs w:val="18"/>
              </w:rPr>
            </w:pPr>
            <w:r w:rsidRPr="00EC37DF">
              <w:rPr>
                <w:rFonts w:eastAsia="Times New Roman" w:cstheme="minorHAnsi"/>
                <w:bCs/>
                <w:color w:val="000000"/>
                <w:sz w:val="18"/>
                <w:szCs w:val="18"/>
              </w:rPr>
              <w:t>Copy/paste or enter your choices here:</w:t>
            </w:r>
          </w:p>
        </w:tc>
      </w:tr>
      <w:bookmarkEnd w:id="141"/>
    </w:tbl>
    <w:p w:rsidR="0040108D" w:rsidRPr="00EC37DF" w:rsidP="0040108D" w14:paraId="54E3A34A" w14:textId="77777777"/>
    <w:p w:rsidR="0040108D" w:rsidRPr="00EC37DF" w:rsidP="0040108D" w14:paraId="3BFC33B6" w14:textId="77777777">
      <w:pPr>
        <w:pStyle w:val="Heading2"/>
        <w:rPr>
          <w:rFonts w:eastAsiaTheme="minorHAnsi"/>
        </w:rPr>
      </w:pPr>
      <w:r w:rsidRPr="00EC37DF">
        <w:rPr>
          <w:rFonts w:eastAsiaTheme="minorHAnsi"/>
        </w:rPr>
        <w:t>Change #121</w:t>
      </w:r>
    </w:p>
    <w:p w:rsidR="0040108D" w:rsidRPr="00EC37DF" w:rsidP="0040108D" w14:paraId="5558A130"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37, previous row 085 new row 106</w:t>
      </w:r>
    </w:p>
    <w:p w:rsidR="0040108D" w:rsidRPr="00EC37DF" w:rsidP="0040108D" w14:paraId="442C80A2"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Rows adjusted for added/removed fields. </w:t>
      </w:r>
    </w:p>
    <w:p w:rsidR="0040108D" w:rsidRPr="00EC37DF" w:rsidP="0040108D" w14:paraId="7A4FAAA7"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054</w:t>
      </w:r>
    </w:p>
    <w:p w:rsidR="0040108D" w:rsidRPr="00EC37DF" w:rsidP="0040108D" w14:paraId="5D52C6C5"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Row 106</w:t>
      </w:r>
    </w:p>
    <w:p w:rsidR="0040108D" w:rsidRPr="00EC37DF" w:rsidP="0040108D" w14:paraId="4BA06861" w14:textId="77777777"/>
    <w:p w:rsidR="0040108D" w:rsidRPr="00EC37DF" w:rsidP="0040108D" w14:paraId="63D131E5" w14:textId="77777777">
      <w:pPr>
        <w:pStyle w:val="Heading2"/>
        <w:rPr>
          <w:rFonts w:eastAsiaTheme="minorHAnsi"/>
        </w:rPr>
      </w:pPr>
      <w:bookmarkStart w:id="143" w:name="OLE_LINK303"/>
      <w:r w:rsidRPr="00EC37DF">
        <w:rPr>
          <w:rFonts w:eastAsiaTheme="minorHAnsi"/>
        </w:rPr>
        <w:t>Change #122</w:t>
      </w:r>
    </w:p>
    <w:p w:rsidR="0040108D" w:rsidRPr="00EC37DF" w:rsidP="0040108D" w14:paraId="6B74042B"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37, previous row 086 new row 107, Row, Field Label, ADD YOUR CONTENT HERE</w:t>
      </w:r>
    </w:p>
    <w:p w:rsidR="0040108D" w:rsidRPr="00EC37DF" w:rsidP="0040108D" w14:paraId="5CD0C7A0"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Rows adjusted for added/removed fields. Field label and responses updated for clarity.</w:t>
      </w:r>
    </w:p>
    <w:p w:rsidR="0040108D" w:rsidRPr="00EC37DF" w:rsidP="0040108D" w14:paraId="50873571" w14:textId="77777777">
      <w:pPr>
        <w:spacing w:line="240" w:lineRule="auto"/>
        <w:rPr>
          <w:rFonts w:ascii="Arial" w:hAnsi="Arial" w:cs="Arial"/>
        </w:rPr>
      </w:pPr>
    </w:p>
    <w:p w:rsidR="0040108D" w:rsidRPr="00EC37DF" w:rsidP="0040108D" w14:paraId="6E1A149A"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20A63E11"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9954F0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004CB5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2F93A0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E32B57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A6786A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C3C3CD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4A7D3E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Long-Term Steward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57890C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086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D569F39"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Times New Roman"/>
                <w:sz w:val="18"/>
                <w:szCs w:val="18"/>
              </w:rPr>
              <w:t xml:space="preserve">Long-Term Measure Steward (if different) </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F271663" w14:textId="77777777">
            <w:pPr>
              <w:spacing w:line="240" w:lineRule="auto"/>
              <w:rPr>
                <w:rFonts w:eastAsia="Times New Roman" w:cstheme="minorHAnsi"/>
                <w:sz w:val="18"/>
                <w:szCs w:val="18"/>
              </w:rPr>
            </w:pPr>
            <w:r w:rsidRPr="00EC37DF">
              <w:rPr>
                <w:rFonts w:ascii="Calibri" w:eastAsia="Times New Roman" w:hAnsi="Calibri" w:cs="Times New Roman"/>
                <w:sz w:val="18"/>
                <w:szCs w:val="18"/>
              </w:rPr>
              <w:t>Entity or entities that will be the permanent measure steward(s), responsible for maintaining the measure and conducting CBE endorsement maintenance review. Select all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992B526" w14:textId="77777777">
            <w:pPr>
              <w:spacing w:line="240" w:lineRule="auto"/>
              <w:rPr>
                <w:rFonts w:ascii="Calibri" w:eastAsia="Times New Roman" w:hAnsi="Calibri" w:cs="Times New Roman"/>
                <w:b/>
                <w:color w:val="000000"/>
                <w:sz w:val="18"/>
                <w:szCs w:val="18"/>
              </w:rPr>
            </w:pPr>
            <w:r w:rsidRPr="00EC37DF">
              <w:rPr>
                <w:rFonts w:ascii="Calibri" w:eastAsia="Times New Roman" w:hAnsi="Calibri" w:cs="Times New Roman"/>
                <w:b/>
                <w:color w:val="000000"/>
                <w:sz w:val="18"/>
                <w:szCs w:val="18"/>
              </w:rPr>
              <w:t>See Appendix A. 084-086 for list choices. Copy/paste or enter your choices here:</w:t>
            </w:r>
          </w:p>
        </w:tc>
      </w:tr>
    </w:tbl>
    <w:p w:rsidR="0040108D" w:rsidRPr="00EC37DF" w:rsidP="0040108D" w14:paraId="2DF6A2E7" w14:textId="77777777">
      <w:pPr>
        <w:spacing w:line="240" w:lineRule="auto"/>
        <w:rPr>
          <w:rFonts w:ascii="Arial" w:hAnsi="Arial" w:cs="Arial"/>
        </w:rPr>
      </w:pPr>
    </w:p>
    <w:p w:rsidR="0040108D" w:rsidRPr="00EC37DF" w:rsidP="0040108D" w14:paraId="69D44491"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94"/>
        <w:gridCol w:w="3331"/>
        <w:gridCol w:w="2794"/>
      </w:tblGrid>
      <w:tr w14:paraId="778568E0"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F5767E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73A2B7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7DA140B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2E3C0B2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0841E2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FB0A5D9"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41547B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Long-Term Steward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F6E334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107</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51B293F8"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 xml:space="preserve">Is the long-term steward different than the steward? </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4AE3751F" w14:textId="77777777">
            <w:pPr>
              <w:spacing w:line="240" w:lineRule="auto"/>
              <w:rPr>
                <w:rFonts w:eastAsia="Times New Roman" w:cstheme="minorHAnsi"/>
                <w:sz w:val="18"/>
                <w:szCs w:val="18"/>
              </w:rPr>
            </w:pPr>
            <w:r w:rsidRPr="00EC37DF">
              <w:rPr>
                <w:rFonts w:eastAsia="Times New Roman" w:asciiTheme="minorHAnsi" w:hAnsiTheme="minorHAnsi" w:cstheme="minorHAnsi"/>
                <w:sz w:val="18"/>
                <w:szCs w:val="18"/>
              </w:rPr>
              <w:t>Entity or entities that will be the permanent measure steward(s), responsible for maintaining the measure and conducting CBE endorsement maintenance review. Select all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31112E9" w14:textId="3BE52837">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Yes</w:t>
            </w:r>
          </w:p>
          <w:p w:rsidR="0040108D" w:rsidRPr="00EC37DF" w14:paraId="110F36A9" w14:textId="1FF1B3C1">
            <w:pPr>
              <w:spacing w:line="240" w:lineRule="auto"/>
              <w:rPr>
                <w:rFonts w:eastAsia="Times New Roman" w:asciiTheme="minorHAnsi" w:hAnsiTheme="minorHAnsi" w:cstheme="minorHAnsi"/>
                <w:bCs/>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No</w:t>
            </w:r>
            <w:r w:rsidRPr="00EC37DF">
              <w:rPr>
                <w:rFonts w:eastAsia="Times New Roman" w:cstheme="minorHAnsi"/>
                <w:bCs/>
                <w:color w:val="000000"/>
                <w:sz w:val="18"/>
                <w:szCs w:val="18"/>
              </w:rPr>
              <w:t xml:space="preserve"> </w:t>
            </w:r>
          </w:p>
        </w:tc>
      </w:tr>
      <w:bookmarkEnd w:id="143"/>
    </w:tbl>
    <w:p w:rsidR="0040108D" w:rsidRPr="00EC37DF" w:rsidP="0040108D" w14:paraId="06D72F02" w14:textId="77777777"/>
    <w:p w:rsidR="0040108D" w:rsidRPr="00EC37DF" w:rsidP="0040108D" w14:paraId="0833038C" w14:textId="77777777">
      <w:pPr>
        <w:pStyle w:val="Heading2"/>
        <w:rPr>
          <w:rFonts w:eastAsiaTheme="minorHAnsi"/>
        </w:rPr>
      </w:pPr>
      <w:bookmarkStart w:id="144" w:name="OLE_LINK306"/>
      <w:r w:rsidRPr="00EC37DF">
        <w:rPr>
          <w:rFonts w:eastAsiaTheme="minorHAnsi"/>
        </w:rPr>
        <w:t>Change #123</w:t>
      </w:r>
    </w:p>
    <w:p w:rsidR="0040108D" w:rsidRPr="00EC37DF" w:rsidP="0040108D" w14:paraId="281BBE98"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37, n/a row added after new row 107</w:t>
      </w:r>
    </w:p>
    <w:p w:rsidR="0040108D" w:rsidRPr="00EC37DF" w:rsidP="0040108D" w14:paraId="4B6B918E"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w:t>
      </w:r>
      <w:bookmarkStart w:id="145" w:name="OLE_LINK26"/>
      <w:r w:rsidRPr="00EC37DF">
        <w:rPr>
          <w:rFonts w:ascii="Arial" w:hAnsi="Arial" w:cs="Arial"/>
        </w:rPr>
        <w:t>Row added for clarity and streamline tool use.</w:t>
      </w:r>
    </w:p>
    <w:bookmarkEnd w:id="145"/>
    <w:p w:rsidR="0040108D" w:rsidRPr="00EC37DF" w:rsidP="0040108D" w14:paraId="78BBC13C"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55F11408" w14:textId="77777777">
      <w:pPr>
        <w:spacing w:line="240" w:lineRule="auto"/>
        <w:rPr>
          <w:rFonts w:ascii="Arial" w:hAnsi="Arial" w:cs="Arial"/>
          <w:b/>
        </w:rPr>
      </w:pPr>
    </w:p>
    <w:p w:rsidR="0040108D" w:rsidRPr="00EC37DF" w:rsidP="0040108D" w14:paraId="1C9A4CDA" w14:textId="77777777">
      <w:pPr>
        <w:spacing w:line="240" w:lineRule="auto"/>
        <w:rPr>
          <w:rFonts w:ascii="Arial" w:hAnsi="Arial" w:cs="Arial"/>
          <w:b/>
        </w:rPr>
      </w:pPr>
    </w:p>
    <w:p w:rsidR="0040108D" w:rsidRPr="00EC37DF" w:rsidP="0040108D" w14:paraId="668307C8"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08D49E13"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BCE738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A32BCC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781547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579162B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F8412D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229B6FC"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FC1070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B38A13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68DA1DC" w14:textId="77777777">
            <w:pPr>
              <w:spacing w:line="240" w:lineRule="auto"/>
              <w:rPr>
                <w:rFonts w:eastAsia="Times New Roman" w:asciiTheme="minorHAnsi" w:hAnsiTheme="minorHAnsi" w:cstheme="minorHAnsi"/>
                <w:sz w:val="18"/>
                <w:szCs w:val="18"/>
              </w:rPr>
            </w:pPr>
            <w:r w:rsidRPr="00EC37DF">
              <w:rPr>
                <w:rFonts w:asciiTheme="minorHAnsi" w:hAnsiTheme="minorHAnsi" w:cstheme="minorHAnsi"/>
                <w:i/>
                <w:iCs/>
                <w:sz w:val="18"/>
                <w:szCs w:val="18"/>
              </w:rPr>
              <w:t>If you select “Yes” in Row 107, then Row 108 becomes a required field</w:t>
            </w:r>
            <w:r w:rsidRPr="00EC37DF">
              <w:rPr>
                <w:rFonts w:eastAsia="Times New Roman" w:asciiTheme="minorHAnsi" w:hAnsiTheme="minorHAnsi" w:cstheme="minorHAnsi"/>
                <w:i/>
                <w:iCs/>
                <w:sz w:val="18"/>
                <w:szCs w:val="18"/>
              </w:rPr>
              <w:t>.</w:t>
            </w:r>
            <w:r w:rsidRPr="00EC37DF">
              <w:rPr>
                <w:rFonts w:asciiTheme="minorHAnsi" w:hAnsiTheme="minorHAnsi" w:cstheme="minorHAnsi"/>
                <w:i/>
                <w:iCs/>
                <w:sz w:val="18"/>
                <w:szCs w:val="18"/>
              </w:rPr>
              <w:t xml:space="preserve"> If you select “No” in Row 107, then skip to Row 109.</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52873775" w14:textId="77777777">
            <w:pPr>
              <w:spacing w:line="240" w:lineRule="auto"/>
              <w:rPr>
                <w:rFonts w:eastAsia="Times New Roman" w:cstheme="minorHAnsi"/>
                <w:sz w:val="18"/>
                <w:szCs w:val="18"/>
              </w:rPr>
            </w:pPr>
            <w:r w:rsidRPr="00EC37DF">
              <w:rPr>
                <w:rFonts w:eastAsia="Times New Roman"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86768BC" w14:textId="77777777">
            <w:pPr>
              <w:spacing w:line="240" w:lineRule="auto"/>
              <w:rPr>
                <w:rFonts w:eastAsia="Times New Roman" w:asciiTheme="minorHAnsi" w:hAnsiTheme="minorHAnsi" w:cstheme="minorHAnsi"/>
                <w:bCs/>
                <w:color w:val="000000"/>
                <w:sz w:val="18"/>
                <w:szCs w:val="18"/>
              </w:rPr>
            </w:pPr>
            <w:r w:rsidRPr="00EC37DF">
              <w:rPr>
                <w:rFonts w:eastAsia="Times New Roman" w:asciiTheme="minorHAnsi" w:hAnsiTheme="minorHAnsi" w:cstheme="minorHAnsi"/>
                <w:i/>
                <w:iCs/>
                <w:color w:val="000000"/>
                <w:sz w:val="18"/>
                <w:szCs w:val="18"/>
              </w:rPr>
              <w:t>This is not a data entry field.</w:t>
            </w:r>
          </w:p>
        </w:tc>
      </w:tr>
      <w:bookmarkEnd w:id="144"/>
    </w:tbl>
    <w:p w:rsidR="0040108D" w:rsidRPr="00EC37DF" w:rsidP="0040108D" w14:paraId="355DAE59" w14:textId="77777777"/>
    <w:p w:rsidR="0040108D" w:rsidRPr="00EC37DF" w:rsidP="0040108D" w14:paraId="65F66D23" w14:textId="77777777">
      <w:pPr>
        <w:pStyle w:val="Heading2"/>
        <w:rPr>
          <w:rFonts w:eastAsiaTheme="minorHAnsi"/>
        </w:rPr>
      </w:pPr>
      <w:bookmarkStart w:id="146" w:name="OLE_LINK310"/>
      <w:r w:rsidRPr="00EC37DF">
        <w:rPr>
          <w:rFonts w:eastAsiaTheme="minorHAnsi"/>
        </w:rPr>
        <w:t>Change #124</w:t>
      </w:r>
    </w:p>
    <w:p w:rsidR="0040108D" w:rsidRPr="00EC37DF" w:rsidP="0040108D" w14:paraId="39C5CBA1"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37, previous row 087 new row 108, Row, Field Label, Guidance</w:t>
      </w:r>
    </w:p>
    <w:p w:rsidR="0040108D" w:rsidRPr="00EC37DF" w:rsidP="0040108D" w14:paraId="7421B940"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w:t>
      </w:r>
      <w:bookmarkStart w:id="147" w:name="OLE_LINK22"/>
      <w:r w:rsidRPr="00EC37DF">
        <w:rPr>
          <w:rFonts w:ascii="Arial" w:hAnsi="Arial" w:cs="Arial"/>
        </w:rPr>
        <w:t>Rows adjusted for added/removed fields</w:t>
      </w:r>
      <w:bookmarkEnd w:id="147"/>
      <w:r w:rsidRPr="00EC37DF">
        <w:rPr>
          <w:rFonts w:ascii="Arial" w:hAnsi="Arial" w:cs="Arial"/>
        </w:rPr>
        <w:t>. Updated field label to required and updated guidance for clarity.</w:t>
      </w:r>
    </w:p>
    <w:p w:rsidR="0040108D" w:rsidRPr="00EC37DF" w:rsidP="0040108D" w14:paraId="4CCCBD51" w14:textId="77777777">
      <w:pPr>
        <w:spacing w:line="240" w:lineRule="auto"/>
        <w:rPr>
          <w:rFonts w:ascii="Arial" w:hAnsi="Arial" w:cs="Arial"/>
        </w:rPr>
      </w:pPr>
    </w:p>
    <w:p w:rsidR="0040108D" w:rsidRPr="00EC37DF" w:rsidP="0040108D" w14:paraId="6587AA0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688B0C9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09209E9"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D92FAC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AAC451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DE278A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43BE34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242BD7E"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96F932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Long-Term Steward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86C971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087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8ECD3A6"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Times New Roman"/>
                <w:sz w:val="18"/>
                <w:szCs w:val="18"/>
              </w:rPr>
              <w:t xml:space="preserve">Long-Term Measure Steward Contact Information </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0806B09" w14:textId="77777777">
            <w:pPr>
              <w:spacing w:line="240" w:lineRule="auto"/>
              <w:rPr>
                <w:rFonts w:eastAsia="Times New Roman" w:cstheme="minorHAnsi"/>
                <w:sz w:val="18"/>
                <w:szCs w:val="18"/>
              </w:rPr>
            </w:pPr>
            <w:r w:rsidRPr="00EC37DF">
              <w:rPr>
                <w:rFonts w:ascii="Calibri" w:eastAsia="Times New Roman" w:hAnsi="Calibri" w:cs="Times New Roman"/>
                <w:sz w:val="18"/>
                <w:szCs w:val="18"/>
              </w:rPr>
              <w:t>If different from Steward above: Last name, First name; Affiliation; Telephone number; Email address.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997090B" w14:textId="77777777">
            <w:pPr>
              <w:spacing w:line="240" w:lineRule="auto"/>
            </w:pPr>
            <w:r w:rsidRPr="00EC37DF">
              <w:rPr>
                <w:rFonts w:ascii="Calibri" w:eastAsia="Times New Roman" w:hAnsi="Calibri" w:cs="Times New Roman"/>
                <w:i/>
                <w:iCs/>
                <w:sz w:val="18"/>
                <w:szCs w:val="18"/>
              </w:rPr>
              <w:t>ADD YOUR CONTENT HERE</w:t>
            </w:r>
          </w:p>
        </w:tc>
      </w:tr>
    </w:tbl>
    <w:p w:rsidR="0040108D" w:rsidRPr="00EC37DF" w:rsidP="0040108D" w14:paraId="656C6416" w14:textId="77777777">
      <w:pPr>
        <w:spacing w:line="240" w:lineRule="auto"/>
        <w:rPr>
          <w:rFonts w:ascii="Arial" w:hAnsi="Arial" w:cs="Arial"/>
        </w:rPr>
      </w:pPr>
    </w:p>
    <w:p w:rsidR="0040108D" w:rsidRPr="00EC37DF" w:rsidP="0040108D" w14:paraId="0A488D9E"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04F606B3"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C6D8FE9" w14:textId="77777777">
            <w:pPr>
              <w:spacing w:line="240" w:lineRule="auto"/>
              <w:jc w:val="center"/>
              <w:rPr>
                <w:rFonts w:eastAsia="Times New Roman" w:asciiTheme="minorHAnsi" w:hAnsiTheme="minorHAnsi" w:cstheme="minorHAnsi"/>
                <w:b/>
                <w:bCs/>
                <w:color w:val="000000"/>
                <w:sz w:val="18"/>
                <w:szCs w:val="18"/>
              </w:rPr>
            </w:pPr>
            <w:bookmarkStart w:id="148" w:name="OLE_LINK307"/>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236A94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607BA4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182920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9282A9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DD2DE7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D6BA47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Long-Term Steward Information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591663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108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60AFE8F"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 xml:space="preserve">Long-Term Measure Steward Contact Information </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ED47EBB" w14:textId="77777777">
            <w:pPr>
              <w:spacing w:line="240" w:lineRule="auto"/>
              <w:rPr>
                <w:rFonts w:eastAsia="Times New Roman" w:cstheme="minorHAnsi"/>
                <w:sz w:val="18"/>
                <w:szCs w:val="18"/>
              </w:rPr>
            </w:pPr>
            <w:r w:rsidRPr="00EC37DF">
              <w:rPr>
                <w:rFonts w:eastAsia="Times New Roman" w:asciiTheme="minorHAnsi" w:hAnsiTheme="minorHAnsi" w:cstheme="minorHAnsi"/>
                <w:sz w:val="18"/>
                <w:szCs w:val="18"/>
              </w:rPr>
              <w:t>If different from Steward above, enter the required contact information for the Long-Term Measure Steward listed above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90E8A0D" w14:textId="77777777">
            <w:pPr>
              <w:spacing w:line="240" w:lineRule="auto"/>
              <w:rPr>
                <w:rFonts w:cstheme="minorHAnsi"/>
              </w:rPr>
            </w:pPr>
            <w:r w:rsidRPr="00EC37DF">
              <w:rPr>
                <w:rFonts w:eastAsia="Times New Roman" w:cstheme="minorHAnsi"/>
                <w:i/>
                <w:iCs/>
                <w:sz w:val="18"/>
                <w:szCs w:val="18"/>
              </w:rPr>
              <w:t>ADD YOUR CONTENT HERE</w:t>
            </w:r>
          </w:p>
        </w:tc>
      </w:tr>
      <w:bookmarkEnd w:id="146"/>
      <w:bookmarkEnd w:id="148"/>
    </w:tbl>
    <w:p w:rsidR="0040108D" w:rsidRPr="00EC37DF" w:rsidP="0040108D" w14:paraId="0DACD7CB" w14:textId="77777777"/>
    <w:p w:rsidR="0040108D" w:rsidRPr="00EC37DF" w:rsidP="0040108D" w14:paraId="3ADF3D72" w14:textId="77777777">
      <w:pPr>
        <w:pStyle w:val="Heading2"/>
        <w:rPr>
          <w:rFonts w:eastAsiaTheme="minorHAnsi"/>
        </w:rPr>
      </w:pPr>
      <w:bookmarkStart w:id="149" w:name="OLE_LINK311"/>
      <w:r w:rsidRPr="00EC37DF">
        <w:rPr>
          <w:rFonts w:eastAsiaTheme="minorHAnsi"/>
        </w:rPr>
        <w:t>Change #125</w:t>
      </w:r>
    </w:p>
    <w:p w:rsidR="0040108D" w:rsidRPr="00EC37DF" w:rsidP="0040108D" w14:paraId="214508D2"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37, previous row 088 new row 109, Row</w:t>
      </w:r>
    </w:p>
    <w:p w:rsidR="0040108D" w:rsidRPr="00EC37DF" w:rsidP="0040108D" w14:paraId="707021EC"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w:t>
      </w:r>
      <w:bookmarkStart w:id="150" w:name="OLE_LINK20"/>
      <w:bookmarkStart w:id="151" w:name="OLE_LINK23"/>
      <w:r w:rsidRPr="00EC37DF">
        <w:rPr>
          <w:rFonts w:ascii="Arial" w:hAnsi="Arial" w:cs="Arial"/>
        </w:rPr>
        <w:t>Row numbers adjusted for added/removed fields.</w:t>
      </w:r>
      <w:bookmarkEnd w:id="150"/>
    </w:p>
    <w:bookmarkEnd w:id="151"/>
    <w:p w:rsidR="0040108D" w:rsidRPr="00EC37DF" w:rsidP="0040108D" w14:paraId="18D25F6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088</w:t>
      </w:r>
    </w:p>
    <w:p w:rsidR="0040108D" w:rsidRPr="00EC37DF" w:rsidP="0040108D" w14:paraId="59A3F32C"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Row 109</w:t>
      </w:r>
    </w:p>
    <w:bookmarkEnd w:id="149"/>
    <w:p w:rsidR="0040108D" w:rsidRPr="00EC37DF" w:rsidP="0040108D" w14:paraId="01B4D4A0" w14:textId="77777777"/>
    <w:p w:rsidR="0040108D" w:rsidRPr="00EC37DF" w:rsidP="0040108D" w14:paraId="114DB859" w14:textId="77777777">
      <w:pPr>
        <w:pStyle w:val="Heading2"/>
        <w:rPr>
          <w:rFonts w:eastAsiaTheme="minorHAnsi"/>
        </w:rPr>
      </w:pPr>
      <w:bookmarkStart w:id="152" w:name="OLE_LINK312"/>
      <w:r w:rsidRPr="00EC37DF">
        <w:rPr>
          <w:rFonts w:eastAsiaTheme="minorHAnsi"/>
        </w:rPr>
        <w:t>Change #126</w:t>
      </w:r>
    </w:p>
    <w:p w:rsidR="0040108D" w:rsidRPr="00EC37DF" w:rsidP="0040108D" w14:paraId="6DA5E6FA"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37, previous row 089 new row 110, Row</w:t>
      </w:r>
    </w:p>
    <w:p w:rsidR="0040108D" w:rsidRPr="00EC37DF" w:rsidP="0040108D" w14:paraId="109B01F4"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25A6AE4E"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089</w:t>
      </w:r>
    </w:p>
    <w:p w:rsidR="0040108D" w:rsidRPr="00EC37DF" w:rsidP="0040108D" w14:paraId="0679B6D0"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Row 110</w:t>
      </w:r>
    </w:p>
    <w:bookmarkEnd w:id="152"/>
    <w:p w:rsidR="0040108D" w:rsidRPr="00EC37DF" w:rsidP="0040108D" w14:paraId="06670030" w14:textId="77777777"/>
    <w:p w:rsidR="0040108D" w:rsidRPr="00EC37DF" w:rsidP="0040108D" w14:paraId="387EF4E0" w14:textId="77777777">
      <w:pPr>
        <w:pStyle w:val="Heading2"/>
        <w:rPr>
          <w:rFonts w:eastAsiaTheme="minorHAnsi"/>
        </w:rPr>
      </w:pPr>
      <w:r w:rsidRPr="00EC37DF">
        <w:rPr>
          <w:rFonts w:eastAsiaTheme="minorHAnsi"/>
        </w:rPr>
        <w:t>Change #127</w:t>
      </w:r>
    </w:p>
    <w:p w:rsidR="0040108D" w:rsidRPr="00EC37DF" w:rsidP="0040108D" w14:paraId="7984FB21"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37, previous row 090 new row 111, Row</w:t>
      </w:r>
    </w:p>
    <w:p w:rsidR="0040108D" w:rsidRPr="00EC37DF" w:rsidP="0040108D" w14:paraId="7DA3254F" w14:textId="77777777">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76DB3F8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090</w:t>
      </w:r>
    </w:p>
    <w:p w:rsidR="0040108D" w:rsidRPr="00EC37DF" w:rsidP="0040108D" w14:paraId="54204926"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Row 111</w:t>
      </w:r>
    </w:p>
    <w:p w:rsidR="0040108D" w:rsidRPr="00EC37DF" w:rsidP="0040108D" w14:paraId="75A3186F" w14:textId="77777777"/>
    <w:p w:rsidR="0040108D" w:rsidRPr="00EC37DF" w:rsidP="0040108D" w14:paraId="0CED4E2B" w14:textId="77777777">
      <w:pPr>
        <w:pStyle w:val="Heading2"/>
        <w:rPr>
          <w:rFonts w:eastAsiaTheme="minorHAnsi"/>
        </w:rPr>
      </w:pPr>
      <w:bookmarkStart w:id="153" w:name="OLE_LINK315"/>
      <w:r w:rsidRPr="00EC37DF">
        <w:rPr>
          <w:rFonts w:eastAsiaTheme="minorHAnsi"/>
        </w:rPr>
        <w:t>Change #128</w:t>
      </w:r>
    </w:p>
    <w:p w:rsidR="0040108D" w:rsidRPr="00EC37DF" w:rsidP="0040108D" w14:paraId="06DC7435"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37, n/a row added after new row 111</w:t>
      </w:r>
    </w:p>
    <w:p w:rsidR="0040108D" w:rsidRPr="00EC37DF" w:rsidP="0040108D" w14:paraId="5262CBA7"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w:t>
      </w:r>
      <w:bookmarkStart w:id="154" w:name="OLE_LINK29"/>
      <w:r w:rsidRPr="00EC37DF">
        <w:rPr>
          <w:rFonts w:ascii="Arial" w:hAnsi="Arial" w:cs="Arial"/>
        </w:rPr>
        <w:t>Row added for clarity and streamline tool use.</w:t>
      </w:r>
    </w:p>
    <w:bookmarkEnd w:id="154"/>
    <w:p w:rsidR="0040108D" w:rsidRPr="00EC37DF" w:rsidP="0040108D" w14:paraId="332B9A90" w14:textId="77777777">
      <w:pPr>
        <w:spacing w:line="240" w:lineRule="auto"/>
        <w:rPr>
          <w:rFonts w:ascii="Arial" w:hAnsi="Arial" w:cs="Arial"/>
        </w:rPr>
      </w:pPr>
    </w:p>
    <w:p w:rsidR="0040108D" w:rsidRPr="00EC37DF" w:rsidP="0040108D" w14:paraId="2AD5586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55AE7729"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554E8686"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11E3BC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FE74F7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7E0D88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7DFB1B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BB2CC2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B9CB316"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08BAFC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9E32AC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AEBF034"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i/>
                <w:iCs/>
                <w:color w:val="000000"/>
                <w:sz w:val="18"/>
                <w:szCs w:val="18"/>
              </w:rPr>
              <w:t>If applicable, select from drop-down menu “Other MERIT users who will contribute to this measure”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86AB64F" w14:textId="77777777">
            <w:pPr>
              <w:spacing w:line="240" w:lineRule="auto"/>
              <w:rPr>
                <w:rFonts w:eastAsia="Times New Roman" w:cstheme="minorHAnsi"/>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0E0D01C" w14:textId="77777777">
            <w:pPr>
              <w:spacing w:line="240" w:lineRule="auto"/>
              <w:rPr>
                <w:rFonts w:asciiTheme="minorHAnsi" w:hAnsiTheme="minorHAnsi" w:cstheme="minorHAnsi"/>
              </w:rPr>
            </w:pPr>
            <w:r w:rsidRPr="00EC37DF">
              <w:rPr>
                <w:rFonts w:eastAsia="Times New Roman" w:asciiTheme="minorHAnsi" w:hAnsiTheme="minorHAnsi" w:cstheme="minorHAnsi"/>
                <w:i/>
                <w:iCs/>
                <w:color w:val="000000"/>
                <w:sz w:val="18"/>
                <w:szCs w:val="18"/>
              </w:rPr>
              <w:t>This is not a data entry field.</w:t>
            </w:r>
          </w:p>
        </w:tc>
      </w:tr>
      <w:bookmarkEnd w:id="153"/>
    </w:tbl>
    <w:p w:rsidR="0040108D" w:rsidRPr="00EC37DF" w:rsidP="0040108D" w14:paraId="458F4901" w14:textId="77777777"/>
    <w:p w:rsidR="0040108D" w:rsidRPr="00EC37DF" w:rsidP="0040108D" w14:paraId="24F08880" w14:textId="77777777">
      <w:pPr>
        <w:pStyle w:val="Heading2"/>
        <w:rPr>
          <w:rFonts w:eastAsiaTheme="minorHAnsi"/>
        </w:rPr>
      </w:pPr>
      <w:bookmarkStart w:id="155" w:name="OLE_LINK319"/>
      <w:r w:rsidRPr="00EC37DF">
        <w:rPr>
          <w:rFonts w:eastAsiaTheme="minorHAnsi"/>
        </w:rPr>
        <w:t>Change #129</w:t>
      </w:r>
    </w:p>
    <w:p w:rsidR="0040108D" w:rsidRPr="00EC37DF" w:rsidP="0040108D" w14:paraId="3AB167DF"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38, previous row 091 new row 112, Row, Guidance, ADD YOUR CONTENT HERE</w:t>
      </w:r>
    </w:p>
    <w:p w:rsidR="0040108D" w:rsidRPr="00EC37DF" w:rsidP="0040108D" w14:paraId="42EAB9E4"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w:t>
      </w:r>
      <w:bookmarkStart w:id="156" w:name="OLE_LINK30"/>
      <w:r w:rsidRPr="00EC37DF">
        <w:rPr>
          <w:rFonts w:ascii="Arial" w:hAnsi="Arial" w:cs="Arial"/>
        </w:rPr>
        <w:t xml:space="preserve">Row numbers adjusted for added/removed fields. </w:t>
      </w:r>
      <w:bookmarkEnd w:id="156"/>
      <w:r w:rsidRPr="00EC37DF">
        <w:rPr>
          <w:rFonts w:ascii="Arial" w:hAnsi="Arial" w:cs="Arial"/>
        </w:rPr>
        <w:t>Guidance updated to current website and responses updated.</w:t>
      </w:r>
    </w:p>
    <w:p w:rsidR="0040108D" w:rsidRPr="00EC37DF" w:rsidP="0040108D" w14:paraId="41EA3E8A"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64A9640F"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26DFE63"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0C4F60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F1F511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F77DF4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4BDE93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6EBF378"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170754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General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25113B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091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B6E4046"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Measure Type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FA4B3BE"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 xml:space="preserve">Select only one type of measure. For definitions, see: </w:t>
            </w:r>
          </w:p>
          <w:p w:rsidR="0040108D" w:rsidRPr="00EC37DF" w14:paraId="5C905298" w14:textId="77777777">
            <w:pPr>
              <w:spacing w:line="240" w:lineRule="auto"/>
              <w:rPr>
                <w:rFonts w:eastAsia="Times New Roman" w:cstheme="minorHAnsi"/>
                <w:sz w:val="18"/>
                <w:szCs w:val="18"/>
              </w:rPr>
            </w:pPr>
            <w:hyperlink r:id="rId8" w:history="1">
              <w:r w:rsidRPr="00EC37DF">
                <w:rPr>
                  <w:rStyle w:val="Hyperlink"/>
                  <w:rFonts w:ascii="Calibri" w:hAnsi="Calibri" w:cs="Times New Roman"/>
                  <w:sz w:val="18"/>
                  <w:szCs w:val="18"/>
                </w:rPr>
                <w:t>https://www.cms.gov/Medicare/Quality-Initiatives-Patient-Assessment-Instruments/MMS/Downloads/Blueprint.pdf</w:t>
              </w:r>
            </w:hyperlink>
            <w:r w:rsidRPr="00EC37DF">
              <w:rPr>
                <w:rFonts w:ascii="Calibri" w:eastAsia="Times New Roman" w:hAnsi="Calibri" w:cs="Times New Roman"/>
                <w:color w:val="000000"/>
                <w:sz w:val="18"/>
                <w:szCs w:val="18"/>
              </w:rPr>
              <w:t xml:space="preserve">.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7BD7181" w14:textId="0F5CDBD5">
            <w:pPr>
              <w:spacing w:line="240" w:lineRule="auto"/>
              <w:ind w:left="161" w:hanging="161"/>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Cost/Resource Use </w:t>
            </w:r>
          </w:p>
          <w:p w:rsidR="0040108D" w:rsidRPr="00EC37DF" w14:paraId="29B82500" w14:textId="20FCDD7B">
            <w:pPr>
              <w:spacing w:line="240" w:lineRule="auto"/>
              <w:ind w:left="161" w:hanging="161"/>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Efficiency </w:t>
            </w:r>
          </w:p>
          <w:p w:rsidR="0040108D" w:rsidRPr="00EC37DF" w14:paraId="18704140" w14:textId="4FA9AE49">
            <w:pPr>
              <w:spacing w:line="240" w:lineRule="auto"/>
              <w:ind w:left="161" w:hanging="161"/>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Intermediate Outcome </w:t>
            </w:r>
          </w:p>
          <w:p w:rsidR="0040108D" w:rsidRPr="00EC37DF" w14:paraId="2583FC55" w14:textId="2987C7FC">
            <w:pPr>
              <w:spacing w:line="240" w:lineRule="auto"/>
              <w:ind w:left="161" w:hanging="161"/>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Outcome </w:t>
            </w:r>
          </w:p>
          <w:p w:rsidR="0040108D" w:rsidRPr="00EC37DF" w14:paraId="537418AD" w14:textId="3F29705D">
            <w:pPr>
              <w:spacing w:line="240" w:lineRule="auto"/>
              <w:ind w:left="161" w:hanging="161"/>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Outcome - (PRO-PM) </w:t>
            </w:r>
          </w:p>
          <w:p w:rsidR="0040108D" w:rsidRPr="00EC37DF" w14:paraId="27E38FD9" w14:textId="36FAF9BA">
            <w:pPr>
              <w:spacing w:line="240" w:lineRule="auto"/>
              <w:ind w:left="161" w:hanging="161"/>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Process </w:t>
            </w:r>
          </w:p>
          <w:p w:rsidR="0040108D" w:rsidRPr="00EC37DF" w14:paraId="601239FE" w14:textId="5E2378FF">
            <w:pPr>
              <w:spacing w:line="240" w:lineRule="auto"/>
              <w:ind w:left="161" w:hanging="161"/>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Structure </w:t>
            </w:r>
          </w:p>
          <w:p w:rsidR="0040108D" w:rsidRPr="00EC37DF" w14:paraId="3647AE06" w14:textId="22F3DDFC">
            <w:pPr>
              <w:spacing w:line="240" w:lineRule="auto"/>
              <w:rPr>
                <w:rFonts w:asciiTheme="minorHAnsi" w:hAnsiTheme="minorHAnsi" w:cstheme="minorHAnsi"/>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Other (enter here):</w:t>
            </w:r>
          </w:p>
        </w:tc>
      </w:tr>
    </w:tbl>
    <w:p w:rsidR="0040108D" w:rsidRPr="00EC37DF" w:rsidP="0040108D" w14:paraId="54E833E2" w14:textId="77777777">
      <w:pPr>
        <w:spacing w:line="240" w:lineRule="auto"/>
        <w:rPr>
          <w:rFonts w:ascii="Arial" w:hAnsi="Arial" w:cs="Arial"/>
        </w:rPr>
      </w:pPr>
    </w:p>
    <w:p w:rsidR="0040108D" w:rsidRPr="00EC37DF" w:rsidP="0040108D" w14:paraId="6B1B5784" w14:textId="77777777">
      <w:pPr>
        <w:spacing w:line="240" w:lineRule="auto"/>
        <w:rPr>
          <w:rFonts w:ascii="Arial" w:hAnsi="Arial" w:cs="Arial"/>
          <w:b/>
        </w:rPr>
      </w:pPr>
    </w:p>
    <w:p w:rsidR="0040108D" w:rsidRPr="00EC37DF" w:rsidP="0040108D" w14:paraId="12F94ACF" w14:textId="77777777">
      <w:pPr>
        <w:spacing w:line="240" w:lineRule="auto"/>
        <w:rPr>
          <w:rFonts w:ascii="Arial" w:hAnsi="Arial" w:cs="Arial"/>
          <w:b/>
        </w:rPr>
      </w:pPr>
    </w:p>
    <w:p w:rsidR="0040108D" w:rsidRPr="00EC37DF" w:rsidP="0040108D" w14:paraId="00B79163" w14:textId="77777777">
      <w:pPr>
        <w:spacing w:line="240" w:lineRule="auto"/>
        <w:rPr>
          <w:rFonts w:ascii="Arial" w:hAnsi="Arial" w:cs="Arial"/>
          <w:b/>
        </w:rPr>
      </w:pPr>
    </w:p>
    <w:p w:rsidR="0040108D" w:rsidRPr="00EC37DF" w:rsidP="0040108D" w14:paraId="1D51408F" w14:textId="77777777">
      <w:pPr>
        <w:spacing w:line="240" w:lineRule="auto"/>
        <w:rPr>
          <w:rFonts w:ascii="Arial" w:hAnsi="Arial" w:cs="Arial"/>
          <w:b/>
        </w:rPr>
      </w:pPr>
    </w:p>
    <w:p w:rsidR="0040108D" w:rsidRPr="00EC37DF" w:rsidP="0040108D" w14:paraId="51266D44" w14:textId="77777777">
      <w:pPr>
        <w:spacing w:line="240" w:lineRule="auto"/>
        <w:rPr>
          <w:rFonts w:ascii="Arial" w:hAnsi="Arial" w:cs="Arial"/>
          <w:b/>
        </w:rPr>
      </w:pPr>
    </w:p>
    <w:p w:rsidR="0040108D" w:rsidRPr="00EC37DF" w:rsidP="0040108D" w14:paraId="4A3A9B56"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02119E9C"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5661B4B" w14:textId="77777777">
            <w:pPr>
              <w:spacing w:line="240" w:lineRule="auto"/>
              <w:jc w:val="center"/>
              <w:rPr>
                <w:rFonts w:eastAsia="Times New Roman" w:asciiTheme="minorHAnsi" w:hAnsiTheme="minorHAnsi" w:cstheme="minorHAnsi"/>
                <w:b/>
                <w:bCs/>
                <w:color w:val="000000"/>
                <w:sz w:val="18"/>
                <w:szCs w:val="18"/>
              </w:rPr>
            </w:pPr>
            <w:bookmarkStart w:id="157" w:name="OLE_LINK316"/>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931D90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860822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96E792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E2B66C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424F93A"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8FE656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General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284994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112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3FA0600"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Measure Type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9C4FE79"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Select only one type of measure. For definitions, see: </w:t>
            </w:r>
          </w:p>
          <w:p w:rsidR="0040108D" w:rsidRPr="00EC37DF" w14:paraId="456344F1"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https://mmshub.cms.gov/about-quality/new-to-measures/types.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C58BB5A" w14:textId="1D956ED1">
            <w:pPr>
              <w:spacing w:line="240" w:lineRule="auto"/>
              <w:ind w:left="161" w:hanging="161"/>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Cost/Resource Use </w:t>
            </w:r>
          </w:p>
          <w:p w:rsidR="0040108D" w:rsidRPr="00EC37DF" w14:paraId="43183174" w14:textId="26C4F2C4">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Efficiency </w:t>
            </w:r>
          </w:p>
          <w:p w:rsidR="0040108D" w:rsidRPr="00EC37DF" w14:paraId="122E0D1B" w14:textId="4753CF59">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Intermediate Outcome </w:t>
            </w:r>
          </w:p>
          <w:p w:rsidR="0040108D" w:rsidRPr="00EC37DF" w14:paraId="0BB96FBF" w14:textId="338D411F">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Outcome </w:t>
            </w:r>
          </w:p>
          <w:p w:rsidR="0040108D" w:rsidRPr="00EC37DF" w14:paraId="6400A8EF" w14:textId="0924F06A">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PRO</w:t>
            </w:r>
            <w:r w:rsidRPr="00EC37DF">
              <w:rPr>
                <w:rFonts w:eastAsia="Times New Roman" w:cstheme="minorHAnsi"/>
                <w:color w:val="000000"/>
                <w:sz w:val="18"/>
                <w:szCs w:val="18"/>
              </w:rPr>
              <w:t xml:space="preserve">-PM or Patient Experience of Care </w:t>
            </w:r>
          </w:p>
          <w:p w:rsidR="0040108D" w:rsidRPr="00EC37DF" w14:paraId="085DBBA9" w14:textId="3A47F35A">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Process </w:t>
            </w:r>
          </w:p>
          <w:p w:rsidR="0040108D" w:rsidRPr="00EC37DF" w14:paraId="0EF4E5EA" w14:textId="15AEE060">
            <w:pPr>
              <w:spacing w:line="240" w:lineRule="auto"/>
              <w:rPr>
                <w:rFonts w:asciiTheme="minorHAnsi" w:hAnsiTheme="minorHAnsi" w:cstheme="minorHAnsi"/>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Structure </w:t>
            </w:r>
          </w:p>
        </w:tc>
      </w:tr>
    </w:tbl>
    <w:p w:rsidR="0040108D" w:rsidRPr="00EC37DF" w:rsidP="0040108D" w14:paraId="797A2140" w14:textId="77777777">
      <w:pPr>
        <w:pStyle w:val="Heading2"/>
        <w:rPr>
          <w:rFonts w:eastAsiaTheme="minorHAnsi"/>
        </w:rPr>
      </w:pPr>
      <w:bookmarkStart w:id="158" w:name="OLE_LINK322"/>
      <w:bookmarkEnd w:id="155"/>
      <w:bookmarkEnd w:id="157"/>
    </w:p>
    <w:p w:rsidR="0040108D" w:rsidRPr="00EC37DF" w:rsidP="0040108D" w14:paraId="5D5A85C4" w14:textId="77777777">
      <w:pPr>
        <w:pStyle w:val="Heading2"/>
        <w:rPr>
          <w:rFonts w:eastAsiaTheme="minorHAnsi"/>
        </w:rPr>
      </w:pPr>
      <w:r w:rsidRPr="00EC37DF">
        <w:rPr>
          <w:rFonts w:eastAsiaTheme="minorHAnsi"/>
        </w:rPr>
        <w:t>Change #130</w:t>
      </w:r>
    </w:p>
    <w:p w:rsidR="0040108D" w:rsidRPr="00EC37DF" w:rsidP="0040108D" w14:paraId="74CA913B"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38, n/a row following new row 112, Field Label</w:t>
      </w:r>
    </w:p>
    <w:p w:rsidR="0040108D" w:rsidRPr="00EC37DF" w:rsidP="0040108D" w14:paraId="1A328D41"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added for clarity and streamline tool use.</w:t>
      </w:r>
    </w:p>
    <w:p w:rsidR="0040108D" w:rsidRPr="00EC37DF" w:rsidP="0040108D" w14:paraId="2061C42B"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31B78A3E"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1AF590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EF705E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5A98C9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48430E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E5443B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0C8B08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93F4B9B"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C44666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719693E"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Calibri"/>
                <w:i/>
                <w:iCs/>
                <w:sz w:val="18"/>
                <w:szCs w:val="18"/>
              </w:rPr>
              <w:t>If you select “Outcome” or “Outcome – (PRO-PM)" in Row 091 then Row 121 in the Evidence section becomes a required field. Continue to complete required General Characteristics and Evidence questions.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4E7319D" w14:textId="77777777">
            <w:pPr>
              <w:spacing w:line="240" w:lineRule="auto"/>
              <w:rPr>
                <w:rFonts w:eastAsia="Times New Roman" w:cstheme="minorHAnsi"/>
                <w:sz w:val="18"/>
                <w:szCs w:val="18"/>
              </w:rPr>
            </w:pPr>
            <w:r w:rsidRPr="00EC37DF">
              <w:rPr>
                <w:rFonts w:ascii="Calibri" w:eastAsia="Times New Roman" w:hAnsi="Calibri" w:cs="Times New Roman"/>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4670F75" w14:textId="77777777">
            <w:pPr>
              <w:spacing w:line="240" w:lineRule="auto"/>
              <w:rPr>
                <w:rFonts w:asciiTheme="minorHAnsi" w:hAnsiTheme="minorHAnsi" w:cstheme="minorHAnsi"/>
              </w:rPr>
            </w:pPr>
            <w:r w:rsidRPr="00EC37DF">
              <w:rPr>
                <w:rFonts w:ascii="Calibri" w:eastAsia="Times New Roman" w:hAnsi="Calibri" w:cs="Times New Roman"/>
                <w:i/>
                <w:iCs/>
                <w:sz w:val="18"/>
                <w:szCs w:val="18"/>
              </w:rPr>
              <w:t>This is not a data entry field.</w:t>
            </w:r>
          </w:p>
        </w:tc>
      </w:tr>
    </w:tbl>
    <w:p w:rsidR="0040108D" w:rsidRPr="00EC37DF" w:rsidP="0040108D" w14:paraId="2E2A0224" w14:textId="77777777">
      <w:pPr>
        <w:spacing w:line="240" w:lineRule="auto"/>
        <w:rPr>
          <w:rFonts w:ascii="Arial" w:hAnsi="Arial" w:cs="Arial"/>
        </w:rPr>
      </w:pPr>
    </w:p>
    <w:p w:rsidR="0040108D" w:rsidRPr="00EC37DF" w:rsidP="0040108D" w14:paraId="1CA0EEA8"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94"/>
        <w:gridCol w:w="3331"/>
        <w:gridCol w:w="2794"/>
      </w:tblGrid>
      <w:tr w14:paraId="21716813"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4F05E4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45D0D8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30DC429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0CF3793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37D1A9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BAB7726"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6B25F5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3FF8C0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0DABCE13"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i/>
                <w:iCs/>
                <w:sz w:val="18"/>
                <w:szCs w:val="18"/>
              </w:rPr>
              <w:t xml:space="preserve">If you select “PRO-PM or Experience of Care” in Row 112, then Row 113 becomes a required field. If you select “Outcome” or “PRO-PM or Experience of Care” in Row 112, then Row 147 in the Evidence section becomes a required field. </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130D671A" w14:textId="77777777">
            <w:pPr>
              <w:spacing w:line="240" w:lineRule="auto"/>
              <w:rPr>
                <w:rFonts w:eastAsia="Times New Roman" w:cstheme="minorHAnsi"/>
                <w:sz w:val="18"/>
                <w:szCs w:val="18"/>
              </w:rPr>
            </w:pPr>
            <w:r w:rsidRPr="00EC37DF">
              <w:rPr>
                <w:rFonts w:eastAsia="Times New Roman"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4390CC4" w14:textId="77777777">
            <w:pPr>
              <w:spacing w:line="240" w:lineRule="auto"/>
              <w:rPr>
                <w:rFonts w:asciiTheme="minorHAnsi" w:hAnsiTheme="minorHAnsi" w:cstheme="minorHAnsi"/>
              </w:rPr>
            </w:pPr>
            <w:r w:rsidRPr="00EC37DF">
              <w:rPr>
                <w:rFonts w:eastAsia="Times New Roman" w:asciiTheme="minorHAnsi" w:hAnsiTheme="minorHAnsi" w:cstheme="minorHAnsi"/>
                <w:i/>
                <w:iCs/>
                <w:sz w:val="18"/>
                <w:szCs w:val="18"/>
              </w:rPr>
              <w:t>This is not a data entry field.</w:t>
            </w:r>
          </w:p>
        </w:tc>
      </w:tr>
      <w:bookmarkEnd w:id="158"/>
    </w:tbl>
    <w:p w:rsidR="0040108D" w:rsidRPr="00EC37DF" w:rsidP="0040108D" w14:paraId="1C06AC45" w14:textId="77777777"/>
    <w:p w:rsidR="0040108D" w:rsidRPr="00EC37DF" w:rsidP="0040108D" w14:paraId="470BA723" w14:textId="77777777">
      <w:pPr>
        <w:pStyle w:val="Heading2"/>
        <w:rPr>
          <w:rFonts w:eastAsiaTheme="minorHAnsi"/>
        </w:rPr>
      </w:pPr>
      <w:bookmarkStart w:id="159" w:name="OLE_LINK325"/>
      <w:r w:rsidRPr="00EC37DF">
        <w:rPr>
          <w:rFonts w:eastAsiaTheme="minorHAnsi"/>
        </w:rPr>
        <w:t>Change #131</w:t>
      </w:r>
    </w:p>
    <w:p w:rsidR="0040108D" w:rsidRPr="00EC37DF" w:rsidP="0040108D" w14:paraId="2517BBEA"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38, new row 113</w:t>
      </w:r>
    </w:p>
    <w:p w:rsidR="0040108D" w:rsidRPr="00EC37DF" w:rsidP="0040108D" w14:paraId="1A90BD74"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Field added to capture experience of care.</w:t>
      </w:r>
    </w:p>
    <w:p w:rsidR="0040108D" w:rsidRPr="00EC37DF" w:rsidP="0040108D" w14:paraId="3DC0BC85"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260D08B1" w14:textId="77777777">
      <w:pPr>
        <w:spacing w:line="240" w:lineRule="auto"/>
        <w:rPr>
          <w:rFonts w:ascii="Arial" w:hAnsi="Arial" w:cs="Arial"/>
          <w:b/>
        </w:rPr>
      </w:pPr>
    </w:p>
    <w:p w:rsidR="0040108D" w:rsidRPr="00EC37DF" w:rsidP="0040108D" w14:paraId="5D1347FD"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21DCD374"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7BD9F02" w14:textId="77777777">
            <w:pPr>
              <w:spacing w:line="240" w:lineRule="auto"/>
              <w:jc w:val="center"/>
              <w:rPr>
                <w:rFonts w:eastAsia="Times New Roman" w:asciiTheme="minorHAnsi" w:hAnsiTheme="minorHAnsi" w:cstheme="minorHAnsi"/>
                <w:b/>
                <w:bCs/>
                <w:color w:val="000000"/>
                <w:sz w:val="18"/>
                <w:szCs w:val="18"/>
              </w:rPr>
            </w:pPr>
            <w:bookmarkStart w:id="160" w:name="OLE_LINK327"/>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089F15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6FD23E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857015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CDBA88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7FB5161"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FA8DA8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General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BD3B77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113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432554F"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Assessment of patient experience of care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9FF5B98"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one. Indicate whether this measure assesses patient experience of care.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46989EB" w14:textId="2DF3CD37">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Yes</w:t>
            </w:r>
          </w:p>
          <w:p w:rsidR="0040108D" w:rsidRPr="00EC37DF" w14:paraId="0FDCE2F4" w14:textId="18B3258A">
            <w:pPr>
              <w:spacing w:line="240" w:lineRule="auto"/>
              <w:rPr>
                <w:rFonts w:asciiTheme="minorHAnsi" w:hAnsiTheme="minorHAnsi" w:cstheme="minorHAnsi"/>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No</w:t>
            </w:r>
          </w:p>
        </w:tc>
      </w:tr>
      <w:bookmarkEnd w:id="159"/>
      <w:bookmarkEnd w:id="160"/>
    </w:tbl>
    <w:p w:rsidR="0040108D" w:rsidRPr="00EC37DF" w:rsidP="0040108D" w14:paraId="6F6DCC8E" w14:textId="77777777"/>
    <w:p w:rsidR="0040108D" w:rsidRPr="00EC37DF" w:rsidP="0040108D" w14:paraId="624D4704" w14:textId="77777777">
      <w:pPr>
        <w:pStyle w:val="Heading2"/>
        <w:rPr>
          <w:rFonts w:eastAsiaTheme="minorHAnsi"/>
        </w:rPr>
      </w:pPr>
    </w:p>
    <w:p w:rsidR="0040108D" w:rsidRPr="00EC37DF" w:rsidP="0040108D" w14:paraId="49AA3FCA" w14:textId="77777777">
      <w:pPr>
        <w:pStyle w:val="Heading2"/>
        <w:rPr>
          <w:rFonts w:eastAsiaTheme="minorHAnsi"/>
        </w:rPr>
      </w:pPr>
      <w:bookmarkStart w:id="161" w:name="OLE_LINK326"/>
      <w:r w:rsidRPr="00EC37DF">
        <w:rPr>
          <w:rFonts w:eastAsiaTheme="minorHAnsi"/>
        </w:rPr>
        <w:t>Change #132</w:t>
      </w:r>
    </w:p>
    <w:p w:rsidR="0040108D" w:rsidRPr="00EC37DF" w:rsidP="0040108D" w14:paraId="235E1255"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38, previous row 093 new row 114, Row</w:t>
      </w:r>
    </w:p>
    <w:p w:rsidR="0040108D" w:rsidRPr="00EC37DF" w:rsidP="0040108D" w14:paraId="6AF21A92"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64F24F1E"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093</w:t>
      </w:r>
    </w:p>
    <w:p w:rsidR="0040108D" w:rsidRPr="00EC37DF" w:rsidP="0040108D" w14:paraId="3ED22A4F"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Row 114</w:t>
      </w:r>
    </w:p>
    <w:bookmarkEnd w:id="161"/>
    <w:p w:rsidR="0040108D" w:rsidRPr="00EC37DF" w:rsidP="0040108D" w14:paraId="1FADEE92" w14:textId="77777777"/>
    <w:p w:rsidR="0040108D" w:rsidRPr="00EC37DF" w:rsidP="0040108D" w14:paraId="6EA610A8" w14:textId="77777777">
      <w:pPr>
        <w:pStyle w:val="Heading2"/>
        <w:rPr>
          <w:rFonts w:eastAsiaTheme="minorHAnsi"/>
        </w:rPr>
      </w:pPr>
      <w:bookmarkStart w:id="162" w:name="OLE_LINK330"/>
      <w:r w:rsidRPr="00EC37DF">
        <w:rPr>
          <w:rFonts w:eastAsiaTheme="minorHAnsi"/>
        </w:rPr>
        <w:t>Change #133</w:t>
      </w:r>
    </w:p>
    <w:p w:rsidR="0040108D" w:rsidRPr="00EC37DF" w:rsidP="0040108D" w14:paraId="73D9F104"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38, n/a row following new row 114, Field Label</w:t>
      </w:r>
    </w:p>
    <w:p w:rsidR="0040108D" w:rsidRPr="00EC37DF" w:rsidP="0040108D" w14:paraId="0B002D8D"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 references adjusted because fields were added/removed.</w:t>
      </w:r>
    </w:p>
    <w:p w:rsidR="0040108D" w:rsidRPr="00EC37DF" w:rsidP="0040108D" w14:paraId="20E040E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7D9AF622"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625DC97"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58C796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91B2C0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274014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7629FD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A39CFA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CE1804C"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203A686"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1181E06" w14:textId="77777777">
            <w:pPr>
              <w:spacing w:line="240" w:lineRule="auto"/>
              <w:rPr>
                <w:rFonts w:eastAsia="Times New Roman" w:asciiTheme="minorHAnsi" w:hAnsiTheme="minorHAnsi" w:cstheme="minorHAnsi"/>
                <w:sz w:val="18"/>
                <w:szCs w:val="18"/>
              </w:rPr>
            </w:pPr>
            <w:r w:rsidRPr="00EC37DF">
              <w:rPr>
                <w:rFonts w:asciiTheme="minorHAnsi" w:hAnsiTheme="minorHAnsi" w:cstheme="minorHAnsi"/>
                <w:i/>
                <w:iCs/>
                <w:sz w:val="18"/>
                <w:szCs w:val="18"/>
              </w:rPr>
              <w:t xml:space="preserve">If you select “Yes” in Row 093 then Row 094becomes a required field. </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544A0A0" w14:textId="77777777">
            <w:pPr>
              <w:spacing w:line="240" w:lineRule="auto"/>
              <w:rPr>
                <w:rFonts w:eastAsia="Times New Roman" w:cstheme="minorHAnsi"/>
                <w:sz w:val="18"/>
                <w:szCs w:val="18"/>
              </w:rPr>
            </w:pPr>
            <w:r w:rsidRPr="00EC37DF">
              <w:rPr>
                <w:rFonts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4D2E8CC" w14:textId="77777777">
            <w:pPr>
              <w:spacing w:line="240" w:lineRule="auto"/>
              <w:rPr>
                <w:rFonts w:asciiTheme="minorHAnsi" w:hAnsiTheme="minorHAnsi" w:cstheme="minorHAnsi"/>
              </w:rPr>
            </w:pPr>
            <w:r w:rsidRPr="00EC37DF">
              <w:rPr>
                <w:rFonts w:asciiTheme="minorHAnsi" w:hAnsiTheme="minorHAnsi" w:cstheme="minorHAnsi"/>
                <w:i/>
                <w:iCs/>
                <w:sz w:val="18"/>
                <w:szCs w:val="18"/>
              </w:rPr>
              <w:t>This is not a data entry field.</w:t>
            </w:r>
          </w:p>
        </w:tc>
      </w:tr>
    </w:tbl>
    <w:p w:rsidR="0040108D" w:rsidRPr="00EC37DF" w:rsidP="0040108D" w14:paraId="56E0D319" w14:textId="77777777">
      <w:pPr>
        <w:spacing w:line="240" w:lineRule="auto"/>
        <w:rPr>
          <w:rFonts w:ascii="Arial" w:hAnsi="Arial" w:cs="Arial"/>
        </w:rPr>
      </w:pPr>
    </w:p>
    <w:p w:rsidR="0040108D" w:rsidRPr="00EC37DF" w:rsidP="0040108D" w14:paraId="0A0F4937"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6EE91971"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7788260"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52E439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AE4B45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2E7C42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05BDAE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98AE2E9"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F82023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99C66C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01FB5F0" w14:textId="77777777">
            <w:pPr>
              <w:spacing w:line="240" w:lineRule="auto"/>
              <w:rPr>
                <w:rFonts w:eastAsia="Times New Roman" w:asciiTheme="minorHAnsi" w:hAnsiTheme="minorHAnsi" w:cstheme="minorHAnsi"/>
                <w:sz w:val="18"/>
                <w:szCs w:val="18"/>
              </w:rPr>
            </w:pPr>
            <w:r w:rsidRPr="00EC37DF">
              <w:rPr>
                <w:rFonts w:asciiTheme="minorHAnsi" w:hAnsiTheme="minorHAnsi" w:cstheme="minorHAnsi"/>
                <w:i/>
                <w:iCs/>
                <w:sz w:val="18"/>
                <w:szCs w:val="18"/>
              </w:rPr>
              <w:t>If you select “Yes” in Row 114, then Row 115 becomes a required field. If you select “No” in Row 114, then skip to Row 116.</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B938345" w14:textId="77777777">
            <w:pPr>
              <w:spacing w:line="240" w:lineRule="auto"/>
              <w:rPr>
                <w:rFonts w:eastAsia="Times New Roman" w:cstheme="minorHAnsi"/>
                <w:sz w:val="18"/>
                <w:szCs w:val="18"/>
              </w:rPr>
            </w:pPr>
            <w:r w:rsidRPr="00EC37DF">
              <w:rPr>
                <w:rFonts w:asciiTheme="minorHAnsi" w:hAnsiTheme="minorHAnsi" w:cstheme="minorHAnsi"/>
                <w:i/>
                <w:iCs/>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51FA1B2" w14:textId="77777777">
            <w:pPr>
              <w:spacing w:line="240" w:lineRule="auto"/>
              <w:rPr>
                <w:rFonts w:asciiTheme="minorHAnsi" w:hAnsiTheme="minorHAnsi" w:cstheme="minorHAnsi"/>
              </w:rPr>
            </w:pPr>
            <w:r w:rsidRPr="00EC37DF">
              <w:rPr>
                <w:rFonts w:asciiTheme="minorHAnsi" w:hAnsiTheme="minorHAnsi" w:cstheme="minorHAnsi"/>
                <w:i/>
                <w:iCs/>
                <w:sz w:val="18"/>
                <w:szCs w:val="18"/>
              </w:rPr>
              <w:t>This is not a data entry field.</w:t>
            </w:r>
          </w:p>
        </w:tc>
      </w:tr>
      <w:bookmarkEnd w:id="162"/>
    </w:tbl>
    <w:p w:rsidR="0040108D" w:rsidRPr="00EC37DF" w:rsidP="0040108D" w14:paraId="502FD5CB" w14:textId="77777777"/>
    <w:p w:rsidR="0040108D" w:rsidRPr="00EC37DF" w:rsidP="0040108D" w14:paraId="56299BB8" w14:textId="77777777">
      <w:pPr>
        <w:pStyle w:val="Heading2"/>
        <w:rPr>
          <w:rFonts w:eastAsiaTheme="minorHAnsi"/>
        </w:rPr>
      </w:pPr>
      <w:bookmarkStart w:id="163" w:name="OLE_LINK333"/>
      <w:r w:rsidRPr="00EC37DF">
        <w:rPr>
          <w:rFonts w:eastAsiaTheme="minorHAnsi"/>
        </w:rPr>
        <w:t>Change #134</w:t>
      </w:r>
    </w:p>
    <w:p w:rsidR="0040108D" w:rsidRPr="00EC37DF" w:rsidP="0040108D" w14:paraId="1547CCEB"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38, previous row 094 new row 115, Row</w:t>
      </w:r>
    </w:p>
    <w:p w:rsidR="0040108D" w:rsidRPr="00EC37DF" w:rsidP="0040108D" w14:paraId="7E8D1C7F"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068B3F2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094</w:t>
      </w:r>
    </w:p>
    <w:p w:rsidR="0040108D" w:rsidRPr="00EC37DF" w:rsidP="0040108D" w14:paraId="2701ACBB"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Row 115</w:t>
      </w:r>
    </w:p>
    <w:bookmarkEnd w:id="163"/>
    <w:p w:rsidR="0040108D" w:rsidRPr="00EC37DF" w:rsidP="0040108D" w14:paraId="064C5050" w14:textId="77777777"/>
    <w:p w:rsidR="0040108D" w:rsidRPr="00EC37DF" w:rsidP="0040108D" w14:paraId="38B1C064" w14:textId="77777777">
      <w:pPr>
        <w:pStyle w:val="Heading2"/>
        <w:rPr>
          <w:rFonts w:eastAsiaTheme="minorHAnsi"/>
        </w:rPr>
      </w:pPr>
      <w:bookmarkStart w:id="164" w:name="OLE_LINK376"/>
      <w:r w:rsidRPr="00EC37DF">
        <w:rPr>
          <w:rFonts w:eastAsiaTheme="minorHAnsi"/>
        </w:rPr>
        <w:t>Change #135</w:t>
      </w:r>
    </w:p>
    <w:p w:rsidR="0040108D" w:rsidRPr="00EC37DF" w:rsidP="0040108D" w14:paraId="162E8011"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39, previous row 095 new row 116, Row, Guidance</w:t>
      </w:r>
    </w:p>
    <w:p w:rsidR="0040108D" w:rsidRPr="00EC37DF" w:rsidP="0040108D" w14:paraId="10F3C772"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Guidance updated for clarity.</w:t>
      </w:r>
    </w:p>
    <w:p w:rsidR="0040108D" w:rsidRPr="00EC37DF" w:rsidP="0040108D" w14:paraId="73372DE3"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0D92867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6E856A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A50070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B2A554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2169EC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8D5CFD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8E75B40"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93DD255"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General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3BAE2D0"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095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39C40E6"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Times New Roman"/>
                <w:color w:val="000000"/>
                <w:sz w:val="18"/>
                <w:szCs w:val="18"/>
              </w:rPr>
              <w:t>Alternate Measure ID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C726A47" w14:textId="77777777">
            <w:pPr>
              <w:spacing w:line="240" w:lineRule="auto"/>
              <w:rPr>
                <w:rFonts w:eastAsia="Times New Roman" w:cstheme="minorHAnsi"/>
                <w:sz w:val="18"/>
                <w:szCs w:val="18"/>
              </w:rPr>
            </w:pPr>
            <w:r w:rsidRPr="00EC37DF">
              <w:rPr>
                <w:rFonts w:ascii="Calibri" w:eastAsia="Times New Roman" w:hAnsi="Calibri" w:cs="Times New Roman"/>
                <w:sz w:val="18"/>
                <w:szCs w:val="18"/>
              </w:rPr>
              <w:t>DO NOT enter consensus-based entity (endorsement) ID, CMIT ID, or previous year MUC ID in this field.  This is an alphanumeric identifier (if applicable), such as a recognized program ID number for this measure (20 characters or less). Examples:  199 GPRO HF-5; ACO 28; CTM-3; PQI #08.</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C6424DE" w14:textId="77777777">
            <w:pPr>
              <w:spacing w:line="240" w:lineRule="auto"/>
            </w:pPr>
            <w:r w:rsidRPr="00EC37DF">
              <w:rPr>
                <w:rFonts w:ascii="Calibri" w:eastAsia="Times New Roman" w:hAnsi="Calibri" w:cs="Times New Roman"/>
                <w:i/>
                <w:iCs/>
                <w:sz w:val="18"/>
                <w:szCs w:val="18"/>
              </w:rPr>
              <w:t>ADD YOUR CONTENT HERE</w:t>
            </w:r>
          </w:p>
        </w:tc>
      </w:tr>
    </w:tbl>
    <w:p w:rsidR="0040108D" w:rsidRPr="00EC37DF" w:rsidP="0040108D" w14:paraId="4EA470CE" w14:textId="77777777">
      <w:pPr>
        <w:spacing w:line="240" w:lineRule="auto"/>
        <w:rPr>
          <w:rFonts w:ascii="Arial" w:hAnsi="Arial" w:cs="Arial"/>
        </w:rPr>
      </w:pPr>
    </w:p>
    <w:p w:rsidR="0040108D" w:rsidRPr="00EC37DF" w:rsidP="0040108D" w14:paraId="15885E6A"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7AFDBBB8"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B9AB83D" w14:textId="77777777">
            <w:pPr>
              <w:spacing w:line="240" w:lineRule="auto"/>
              <w:jc w:val="center"/>
              <w:rPr>
                <w:rFonts w:eastAsia="Times New Roman" w:asciiTheme="minorHAnsi" w:hAnsiTheme="minorHAnsi" w:cstheme="minorHAnsi"/>
                <w:b/>
                <w:bCs/>
                <w:color w:val="000000"/>
                <w:sz w:val="18"/>
                <w:szCs w:val="18"/>
              </w:rPr>
            </w:pPr>
            <w:bookmarkStart w:id="165" w:name="OLE_LINK335"/>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99ACAA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25E833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EDC1D6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D601B2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70A125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3176FE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General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52D376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116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2B34AB4"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000000"/>
                <w:sz w:val="18"/>
                <w:szCs w:val="18"/>
              </w:rPr>
              <w:t>Alternate Measure ID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3459E88" w14:textId="77777777">
            <w:pPr>
              <w:spacing w:line="240" w:lineRule="auto"/>
              <w:rPr>
                <w:rFonts w:eastAsia="Times New Roman" w:cstheme="minorHAnsi"/>
                <w:sz w:val="18"/>
                <w:szCs w:val="18"/>
              </w:rPr>
            </w:pPr>
            <w:r w:rsidRPr="00EC37DF">
              <w:rPr>
                <w:rFonts w:eastAsia="Times New Roman" w:asciiTheme="minorHAnsi" w:hAnsiTheme="minorHAnsi" w:cstheme="minorHAnsi"/>
                <w:sz w:val="18"/>
                <w:szCs w:val="18"/>
              </w:rPr>
              <w:t>This is an alphanumeric identifier (if applicable), such as a recognized program ID number for this measure (20 characters or less). Examples:  199 GPRO HF-5; ACO 28; CTM-3; PQI #08. DO NOT enter consensus-based entity (endorsement) ID, CMIT ID, or previous year MUC ID in this field.</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0DF714B" w14:textId="77777777">
            <w:pPr>
              <w:spacing w:line="240" w:lineRule="auto"/>
              <w:rPr>
                <w:rFonts w:cstheme="minorHAnsi"/>
              </w:rPr>
            </w:pPr>
            <w:r w:rsidRPr="00EC37DF">
              <w:rPr>
                <w:rFonts w:eastAsia="Times New Roman" w:cstheme="minorHAnsi"/>
                <w:i/>
                <w:iCs/>
                <w:sz w:val="18"/>
                <w:szCs w:val="18"/>
              </w:rPr>
              <w:t>ADD YOUR CONTENT HERE</w:t>
            </w:r>
          </w:p>
        </w:tc>
      </w:tr>
      <w:bookmarkEnd w:id="164"/>
      <w:bookmarkEnd w:id="165"/>
    </w:tbl>
    <w:p w:rsidR="0040108D" w:rsidRPr="00EC37DF" w:rsidP="0040108D" w14:paraId="186E0752" w14:textId="77777777"/>
    <w:p w:rsidR="0040108D" w:rsidRPr="00EC37DF" w:rsidP="0040108D" w14:paraId="501B905B" w14:textId="77777777">
      <w:pPr>
        <w:pStyle w:val="Heading2"/>
        <w:rPr>
          <w:rFonts w:eastAsiaTheme="minorHAnsi"/>
        </w:rPr>
      </w:pPr>
      <w:bookmarkStart w:id="166" w:name="OLE_LINK334"/>
      <w:r w:rsidRPr="00EC37DF">
        <w:rPr>
          <w:rFonts w:eastAsiaTheme="minorHAnsi"/>
        </w:rPr>
        <w:t>Change #136</w:t>
      </w:r>
    </w:p>
    <w:p w:rsidR="0040108D" w:rsidRPr="00EC37DF" w:rsidP="0040108D" w14:paraId="4C7DDC68"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39, previous row 096 new row 117, Row</w:t>
      </w:r>
    </w:p>
    <w:p w:rsidR="0040108D" w:rsidRPr="00EC37DF" w:rsidP="0040108D" w14:paraId="137D6A76"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4D69DAD4"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096</w:t>
      </w:r>
    </w:p>
    <w:p w:rsidR="0040108D" w:rsidRPr="00EC37DF" w:rsidP="0040108D" w14:paraId="70FCC610"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Row 117</w:t>
      </w:r>
    </w:p>
    <w:bookmarkEnd w:id="166"/>
    <w:p w:rsidR="0040108D" w:rsidRPr="00EC37DF" w:rsidP="0040108D" w14:paraId="2C4745DB" w14:textId="77777777"/>
    <w:p w:rsidR="0040108D" w:rsidRPr="00EC37DF" w:rsidP="0040108D" w14:paraId="454FA7B8" w14:textId="77777777">
      <w:pPr>
        <w:pStyle w:val="Heading2"/>
        <w:rPr>
          <w:rFonts w:eastAsiaTheme="minorHAnsi"/>
        </w:rPr>
      </w:pPr>
      <w:r w:rsidRPr="00EC37DF">
        <w:rPr>
          <w:rFonts w:eastAsiaTheme="minorHAnsi"/>
        </w:rPr>
        <w:t>Change #137</w:t>
      </w:r>
    </w:p>
    <w:p w:rsidR="0040108D" w:rsidRPr="00EC37DF" w:rsidP="0040108D" w14:paraId="1BE20A6C"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39, previous row 097 new row 118, Row, Guidance</w:t>
      </w:r>
    </w:p>
    <w:p w:rsidR="0040108D" w:rsidRPr="00EC37DF" w:rsidP="0040108D" w14:paraId="49B69D23"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Guidance updated for clarity.</w:t>
      </w:r>
    </w:p>
    <w:p w:rsidR="0040108D" w:rsidRPr="00EC37DF" w:rsidP="0040108D" w14:paraId="7DB721A0"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480700B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591F620"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B9C255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051038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F00F6D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30A2A5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97484B2"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FB3D77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General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15D6EF5"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097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8768379"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What one area of specialty the measure is aimed to, or which specialty is most likely to report this measure?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59E83F6" w14:textId="77777777">
            <w:pPr>
              <w:spacing w:line="240" w:lineRule="auto"/>
              <w:rPr>
                <w:rFonts w:eastAsia="Times New Roman" w:cstheme="minorHAnsi"/>
                <w:sz w:val="18"/>
                <w:szCs w:val="18"/>
              </w:rPr>
            </w:pPr>
            <w:r w:rsidRPr="00EC37DF">
              <w:rPr>
                <w:rFonts w:ascii="Calibri" w:eastAsia="Times New Roman" w:hAnsi="Calibri" w:cs="Times New Roman"/>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D394764" w14:textId="77777777">
            <w:pPr>
              <w:spacing w:line="240" w:lineRule="auto"/>
              <w:rPr>
                <w:rFonts w:ascii="Calibri" w:eastAsia="Times New Roman" w:hAnsi="Calibri" w:cs="Times New Roman"/>
                <w:b/>
                <w:color w:val="000000"/>
                <w:sz w:val="18"/>
                <w:szCs w:val="18"/>
              </w:rPr>
            </w:pPr>
            <w:r w:rsidRPr="00EC37DF">
              <w:rPr>
                <w:rFonts w:ascii="Calibri" w:eastAsia="Times New Roman" w:hAnsi="Calibri" w:cs="Times New Roman"/>
                <w:b/>
                <w:color w:val="000000"/>
                <w:sz w:val="18"/>
                <w:szCs w:val="18"/>
              </w:rPr>
              <w:t>See Appendix A.097 for list choices. Copy/paste or enter your choice(s) here:</w:t>
            </w:r>
          </w:p>
        </w:tc>
      </w:tr>
    </w:tbl>
    <w:p w:rsidR="0040108D" w:rsidRPr="00EC37DF" w:rsidP="0040108D" w14:paraId="46137170" w14:textId="77777777">
      <w:pPr>
        <w:spacing w:line="240" w:lineRule="auto"/>
        <w:rPr>
          <w:rFonts w:ascii="Arial" w:hAnsi="Arial" w:cs="Arial"/>
        </w:rPr>
      </w:pPr>
    </w:p>
    <w:p w:rsidR="0040108D" w:rsidRPr="00EC37DF" w:rsidP="0040108D" w14:paraId="72F3A82E" w14:textId="77777777">
      <w:pPr>
        <w:spacing w:line="240" w:lineRule="auto"/>
        <w:rPr>
          <w:rFonts w:ascii="Arial" w:hAnsi="Arial" w:cs="Arial"/>
          <w:b/>
        </w:rPr>
      </w:pPr>
    </w:p>
    <w:p w:rsidR="0040108D" w:rsidRPr="00EC37DF" w:rsidP="0040108D" w14:paraId="0887EC64"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21980A05"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1847F95" w14:textId="77777777">
            <w:pPr>
              <w:spacing w:line="240" w:lineRule="auto"/>
              <w:jc w:val="center"/>
              <w:rPr>
                <w:rFonts w:eastAsia="Times New Roman" w:cstheme="minorHAnsi"/>
                <w:b/>
                <w:bCs/>
                <w:color w:val="000000"/>
                <w:sz w:val="18"/>
                <w:szCs w:val="18"/>
              </w:rPr>
            </w:pPr>
            <w:bookmarkStart w:id="167" w:name="OLE_LINK340"/>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31F6D5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7B37AC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B78FC2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B6E4D4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29BADE1"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0C5182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General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43BEB0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118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9B35B9C"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What one area of specialty the measure is aimed to, or which specialty is most likely to report this measure?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0CE25C5" w14:textId="77777777">
            <w:pPr>
              <w:spacing w:line="240" w:lineRule="auto"/>
              <w:rPr>
                <w:rFonts w:eastAsia="Times New Roman" w:cstheme="minorHAnsi"/>
                <w:sz w:val="18"/>
                <w:szCs w:val="18"/>
              </w:rPr>
            </w:pPr>
            <w:r w:rsidRPr="00EC37DF">
              <w:rPr>
                <w:rFonts w:asciiTheme="minorHAnsi" w:hAnsiTheme="minorHAnsi" w:cstheme="minorHAnsi"/>
              </w:rPr>
              <w:t xml:space="preserve"> </w:t>
            </w:r>
            <w:r w:rsidRPr="00EC37DF">
              <w:rPr>
                <w:rFonts w:eastAsia="Times New Roman" w:asciiTheme="minorHAnsi" w:hAnsiTheme="minorHAnsi" w:cstheme="minorHAnsi"/>
                <w:sz w:val="18"/>
                <w:szCs w:val="18"/>
              </w:rPr>
              <w:t>Select the ONE most applicable area of specialty.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F8BD5F3" w14:textId="77777777">
            <w:pPr>
              <w:spacing w:line="240" w:lineRule="auto"/>
              <w:rPr>
                <w:rFonts w:eastAsia="Times New Roman" w:cstheme="minorHAnsi"/>
                <w:bCs/>
                <w:color w:val="000000"/>
                <w:sz w:val="18"/>
                <w:szCs w:val="18"/>
              </w:rPr>
            </w:pPr>
            <w:r w:rsidRPr="00EC37DF">
              <w:rPr>
                <w:rFonts w:eastAsia="Times New Roman" w:cstheme="minorHAnsi"/>
                <w:bCs/>
                <w:color w:val="000000"/>
                <w:sz w:val="18"/>
                <w:szCs w:val="18"/>
              </w:rPr>
              <w:t>See Appendix A.097 for list choices. Copy/paste or enter your choice(s) here:</w:t>
            </w:r>
          </w:p>
        </w:tc>
      </w:tr>
      <w:bookmarkEnd w:id="167"/>
    </w:tbl>
    <w:p w:rsidR="0040108D" w:rsidRPr="00EC37DF" w:rsidP="0040108D" w14:paraId="596A9270" w14:textId="77777777"/>
    <w:p w:rsidR="0040108D" w:rsidRPr="00EC37DF" w:rsidP="0040108D" w14:paraId="6880BCB5" w14:textId="77777777">
      <w:pPr>
        <w:pStyle w:val="Heading2"/>
        <w:rPr>
          <w:rFonts w:eastAsiaTheme="minorHAnsi"/>
        </w:rPr>
      </w:pPr>
      <w:bookmarkStart w:id="168" w:name="OLE_LINK338"/>
      <w:r w:rsidRPr="00EC37DF">
        <w:rPr>
          <w:rFonts w:eastAsiaTheme="minorHAnsi"/>
        </w:rPr>
        <w:t>Change #138</w:t>
      </w:r>
    </w:p>
    <w:p w:rsidR="0040108D" w:rsidRPr="00EC37DF" w:rsidP="0040108D" w14:paraId="2DD46CC8"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39, previous row 098 new row 119, Row</w:t>
      </w:r>
    </w:p>
    <w:p w:rsidR="0040108D" w:rsidRPr="00EC37DF" w:rsidP="0040108D" w14:paraId="495E0641"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3722BE09"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098</w:t>
      </w:r>
    </w:p>
    <w:p w:rsidR="0040108D" w:rsidRPr="00EC37DF" w:rsidP="0040108D" w14:paraId="4AE1319E"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Row 119</w:t>
      </w:r>
    </w:p>
    <w:bookmarkEnd w:id="168"/>
    <w:p w:rsidR="0040108D" w:rsidRPr="00EC37DF" w:rsidP="0040108D" w14:paraId="3C3945C7" w14:textId="77777777"/>
    <w:p w:rsidR="0040108D" w:rsidRPr="00EC37DF" w:rsidP="0040108D" w14:paraId="7C36B2CA" w14:textId="77777777">
      <w:pPr>
        <w:pStyle w:val="Heading2"/>
        <w:rPr>
          <w:rFonts w:eastAsiaTheme="minorHAnsi"/>
        </w:rPr>
      </w:pPr>
      <w:bookmarkStart w:id="169" w:name="OLE_LINK339"/>
      <w:r w:rsidRPr="00EC37DF">
        <w:rPr>
          <w:rFonts w:eastAsiaTheme="minorHAnsi"/>
        </w:rPr>
        <w:t>Change #139</w:t>
      </w:r>
    </w:p>
    <w:p w:rsidR="0040108D" w:rsidRPr="00EC37DF" w:rsidP="0040108D" w14:paraId="5975E4DF"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39, previous row 099 new row 120, Row</w:t>
      </w:r>
    </w:p>
    <w:p w:rsidR="0040108D" w:rsidRPr="00EC37DF" w:rsidP="0040108D" w14:paraId="1ADA11A9"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3AE44148"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099</w:t>
      </w:r>
    </w:p>
    <w:p w:rsidR="0040108D" w:rsidRPr="00EC37DF" w:rsidP="0040108D" w14:paraId="61A94C88"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Row 120</w:t>
      </w:r>
    </w:p>
    <w:bookmarkEnd w:id="169"/>
    <w:p w:rsidR="0040108D" w:rsidRPr="00EC37DF" w:rsidP="0040108D" w14:paraId="36E9F465" w14:textId="77777777">
      <w:pPr>
        <w:spacing w:line="240" w:lineRule="auto"/>
        <w:rPr>
          <w:rFonts w:ascii="Arial" w:hAnsi="Arial" w:cs="Arial"/>
          <w:bCs/>
        </w:rPr>
      </w:pPr>
    </w:p>
    <w:p w:rsidR="0040108D" w:rsidRPr="00EC37DF" w:rsidP="0040108D" w14:paraId="48518B40" w14:textId="77777777">
      <w:pPr>
        <w:pStyle w:val="Heading2"/>
        <w:rPr>
          <w:rFonts w:eastAsiaTheme="minorHAnsi"/>
        </w:rPr>
      </w:pPr>
      <w:r w:rsidRPr="00EC37DF">
        <w:rPr>
          <w:rFonts w:eastAsiaTheme="minorHAnsi"/>
        </w:rPr>
        <w:t>Change #140</w:t>
      </w:r>
    </w:p>
    <w:p w:rsidR="0040108D" w:rsidRPr="00EC37DF" w:rsidP="0040108D" w14:paraId="7B57F7CE"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Pages 40-47, the following rows were moved 121, n/a row following row 121, 122-132, n/a row following row 132, 133-148; previous rows 100-121; Updates to row 121 and 123, 126, addition of rows 128,129,139,140,141,144,145,146,147 and removal of previous rows 119 and 120.</w:t>
      </w:r>
    </w:p>
    <w:p w:rsidR="0040108D" w:rsidRPr="00EC37DF" w:rsidP="0040108D" w14:paraId="78CA86B4" w14:textId="1DD6ED49">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Update guidance in row 121,123 to current website. Language in row 126 updated in field label, </w:t>
      </w:r>
      <w:r w:rsidRPr="00EC37DF" w:rsidR="0055716A">
        <w:rPr>
          <w:rFonts w:ascii="Arial" w:hAnsi="Arial" w:cs="Arial"/>
        </w:rPr>
        <w:t>guidance,</w:t>
      </w:r>
      <w:r w:rsidRPr="00EC37DF">
        <w:rPr>
          <w:rFonts w:ascii="Arial" w:hAnsi="Arial" w:cs="Arial"/>
        </w:rPr>
        <w:t xml:space="preserve"> and responses for clarity. Rows added to provide additional information. Rows removed as information provided in other fields.</w:t>
      </w:r>
    </w:p>
    <w:p w:rsidR="0040108D" w:rsidRPr="00EC37DF" w:rsidP="0040108D" w14:paraId="0C9EA4C0" w14:textId="77777777">
      <w:pPr>
        <w:spacing w:line="240" w:lineRule="auto"/>
        <w:rPr>
          <w:rFonts w:ascii="Arial" w:hAnsi="Arial" w:cs="Arial"/>
          <w:b/>
          <w:bCs/>
        </w:rPr>
      </w:pPr>
    </w:p>
    <w:p w:rsidR="0040108D" w:rsidRPr="00EC37DF" w:rsidP="0040108D" w14:paraId="3D2308E1"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w:t>
      </w:r>
    </w:p>
    <w:tbl>
      <w:tblPr>
        <w:tblStyle w:val="TableGrid"/>
        <w:tblW w:w="9720" w:type="dxa"/>
        <w:tblInd w:w="0" w:type="dxa"/>
        <w:tblLayout w:type="fixed"/>
        <w:tblLook w:val="04A0"/>
      </w:tblPr>
      <w:tblGrid>
        <w:gridCol w:w="1076"/>
        <w:gridCol w:w="630"/>
        <w:gridCol w:w="1981"/>
        <w:gridCol w:w="3332"/>
        <w:gridCol w:w="2701"/>
      </w:tblGrid>
      <w:tr w14:paraId="536CE9F3" w14:textId="77777777" w:rsidTr="0040108D">
        <w:tblPrEx>
          <w:tblW w:w="9720" w:type="dxa"/>
          <w:tblInd w:w="0" w:type="dxa"/>
          <w:tblLayout w:type="fixed"/>
          <w:tblLook w:val="04A0"/>
        </w:tblPrEx>
        <w:trPr>
          <w:cantSplit/>
          <w:tblHeader/>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0418833F" w14:textId="77777777">
            <w:pPr>
              <w:spacing w:line="240" w:lineRule="auto"/>
              <w:jc w:val="center"/>
              <w:rPr>
                <w:rFonts w:eastAsia="Times New Roman" w:cstheme="minorHAnsi"/>
                <w:b/>
                <w:color w:val="000000"/>
                <w:sz w:val="18"/>
                <w:szCs w:val="18"/>
              </w:rPr>
            </w:pPr>
            <w:r w:rsidRPr="00EC37DF">
              <w:rPr>
                <w:rFonts w:eastAsia="Times New Roman" w:cstheme="minorHAnsi"/>
                <w:b/>
                <w:color w:val="000000"/>
                <w:sz w:val="18"/>
                <w:szCs w:val="18"/>
              </w:rPr>
              <w:t>Subsection</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3B6FC3C1" w14:textId="77777777">
            <w:pPr>
              <w:spacing w:line="240" w:lineRule="auto"/>
              <w:jc w:val="center"/>
              <w:rPr>
                <w:rFonts w:eastAsia="Times New Roman" w:asciiTheme="minorHAnsi" w:hAnsiTheme="minorHAnsi" w:cstheme="minorHAnsi"/>
                <w:b/>
                <w:color w:val="000000"/>
                <w:sz w:val="18"/>
                <w:szCs w:val="18"/>
              </w:rPr>
            </w:pPr>
            <w:r w:rsidRPr="00EC37DF">
              <w:rPr>
                <w:rFonts w:eastAsia="Times New Roman" w:asciiTheme="minorHAnsi" w:hAnsiTheme="minorHAnsi" w:cstheme="minorHAnsi"/>
                <w:b/>
                <w:color w:val="000000"/>
                <w:sz w:val="18"/>
                <w:szCs w:val="18"/>
              </w:rPr>
              <w:t>Row</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49B5A1F9" w14:textId="77777777">
            <w:pPr>
              <w:spacing w:line="240" w:lineRule="auto"/>
              <w:jc w:val="center"/>
              <w:rPr>
                <w:rFonts w:eastAsia="Times New Roman" w:asciiTheme="minorHAnsi" w:hAnsiTheme="minorHAnsi" w:cstheme="minorHAnsi"/>
                <w:b/>
                <w:color w:val="000000"/>
                <w:sz w:val="18"/>
                <w:szCs w:val="18"/>
              </w:rPr>
            </w:pPr>
            <w:r w:rsidRPr="00EC37DF">
              <w:rPr>
                <w:rFonts w:eastAsia="Times New Roman" w:asciiTheme="minorHAnsi" w:hAnsiTheme="minorHAnsi" w:cstheme="minorHAnsi"/>
                <w:b/>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5813A5A6" w14:textId="77777777">
            <w:pPr>
              <w:spacing w:line="240" w:lineRule="auto"/>
              <w:jc w:val="center"/>
              <w:rPr>
                <w:rFonts w:eastAsia="Times New Roman" w:asciiTheme="minorHAnsi" w:hAnsiTheme="minorHAnsi" w:cstheme="minorHAnsi"/>
                <w:b/>
                <w:color w:val="000000"/>
                <w:sz w:val="18"/>
                <w:szCs w:val="18"/>
              </w:rPr>
            </w:pPr>
            <w:r w:rsidRPr="00EC37DF">
              <w:rPr>
                <w:rFonts w:eastAsia="Times New Roman" w:asciiTheme="minorHAnsi" w:hAnsiTheme="minorHAnsi" w:cstheme="minorHAnsi"/>
                <w:b/>
                <w:color w:val="000000"/>
                <w:sz w:val="18"/>
                <w:szCs w:val="18"/>
              </w:rPr>
              <w:t>Guidance</w:t>
            </w:r>
          </w:p>
        </w:tc>
        <w:tc>
          <w:tcPr>
            <w:tcW w:w="2700" w:type="dxa"/>
            <w:tcBorders>
              <w:top w:val="single" w:sz="4" w:space="0" w:color="auto"/>
              <w:left w:val="single" w:sz="4" w:space="0" w:color="auto"/>
              <w:bottom w:val="single" w:sz="4" w:space="0" w:color="auto"/>
              <w:right w:val="single" w:sz="4" w:space="0" w:color="auto"/>
            </w:tcBorders>
            <w:hideMark/>
          </w:tcPr>
          <w:p w:rsidR="0040108D" w:rsidRPr="00EC37DF" w14:paraId="04C6A321" w14:textId="77777777">
            <w:pPr>
              <w:spacing w:line="240" w:lineRule="auto"/>
              <w:jc w:val="center"/>
              <w:rPr>
                <w:rFonts w:eastAsia="Times New Roman" w:asciiTheme="minorHAnsi" w:hAnsiTheme="minorHAnsi" w:cstheme="minorHAnsi"/>
                <w:b/>
                <w:color w:val="000000"/>
                <w:sz w:val="18"/>
                <w:szCs w:val="18"/>
              </w:rPr>
            </w:pPr>
            <w:r w:rsidRPr="00EC37DF">
              <w:rPr>
                <w:rFonts w:eastAsia="Times New Roman" w:asciiTheme="minorHAnsi" w:hAnsiTheme="minorHAnsi" w:cstheme="minorHAnsi"/>
                <w:b/>
                <w:color w:val="C00000"/>
                <w:sz w:val="18"/>
                <w:szCs w:val="18"/>
              </w:rPr>
              <w:t>ADD YOUR CONTENT HERE</w:t>
            </w:r>
          </w:p>
        </w:tc>
      </w:tr>
      <w:tr w14:paraId="1887E0A8"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1457FBA0"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0E5CF5A1"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100</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1F47E66D"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Type of evidence to support the measure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245F9B45" w14:textId="77777777">
            <w:pPr>
              <w:spacing w:line="240" w:lineRule="auto"/>
              <w:rPr>
                <w:rFonts w:eastAsia="Times New Roman" w:cstheme="minorHAnsi"/>
                <w:sz w:val="18"/>
                <w:szCs w:val="18"/>
              </w:rPr>
            </w:pPr>
            <w:r w:rsidRPr="00EC37DF">
              <w:rPr>
                <w:rFonts w:ascii="Calibri" w:eastAsia="Times New Roman" w:hAnsi="Calibri" w:cs="Times New Roman"/>
                <w:color w:val="000000"/>
                <w:sz w:val="18"/>
                <w:szCs w:val="18"/>
              </w:rPr>
              <w:t>Select all that apply. Refer to the latest CMS Blueprint version (</w:t>
            </w:r>
            <w:hyperlink r:id="rId8" w:history="1">
              <w:r w:rsidRPr="00EC37DF">
                <w:rPr>
                  <w:rStyle w:val="Hyperlink"/>
                  <w:rFonts w:ascii="Calibri" w:hAnsi="Calibri" w:cs="Times New Roman"/>
                  <w:sz w:val="18"/>
                  <w:szCs w:val="18"/>
                </w:rPr>
                <w:t>https://www.cms.gov/Medicare/Quality-Initiatives-Patient-Assessment-Instruments/MMS/Downloads/Blueprint.pdf</w:t>
              </w:r>
            </w:hyperlink>
            <w:r w:rsidRPr="00EC37DF">
              <w:rPr>
                <w:rFonts w:ascii="Calibri" w:eastAsia="Times New Roman" w:hAnsi="Calibri" w:cs="Times New Roman"/>
                <w:color w:val="000000"/>
                <w:sz w:val="18"/>
                <w:szCs w:val="18"/>
              </w:rPr>
              <w:t>) and the supplementary material related to evidence review (</w:t>
            </w:r>
            <w:hyperlink r:id="rId15" w:history="1">
              <w:r w:rsidRPr="00EC37DF">
                <w:rPr>
                  <w:rStyle w:val="Hyperlink"/>
                  <w:rFonts w:ascii="Calibri" w:hAnsi="Calibri" w:cs="Times New Roman"/>
                  <w:sz w:val="18"/>
                  <w:szCs w:val="18"/>
                </w:rPr>
                <w:t>https://www.cms.gov/files/document/blueprint-environmental-scans.pdf</w:t>
              </w:r>
            </w:hyperlink>
            <w:r w:rsidRPr="00EC37DF">
              <w:rPr>
                <w:rFonts w:ascii="Calibri" w:eastAsia="Times New Roman" w:hAnsi="Calibri" w:cs="Times New Roman"/>
                <w:color w:val="000000"/>
                <w:sz w:val="18"/>
                <w:szCs w:val="18"/>
              </w:rPr>
              <w:t>) to obtain updated guidance.</w:t>
            </w:r>
          </w:p>
        </w:tc>
        <w:tc>
          <w:tcPr>
            <w:tcW w:w="2700" w:type="dxa"/>
            <w:tcBorders>
              <w:top w:val="single" w:sz="4" w:space="0" w:color="auto"/>
              <w:left w:val="single" w:sz="4" w:space="0" w:color="auto"/>
              <w:bottom w:val="single" w:sz="4" w:space="0" w:color="auto"/>
              <w:right w:val="single" w:sz="4" w:space="0" w:color="auto"/>
            </w:tcBorders>
            <w:hideMark/>
          </w:tcPr>
          <w:p w:rsidR="0040108D" w:rsidRPr="00EC37DF" w14:paraId="02D47E56" w14:textId="19E24182">
            <w:pPr>
              <w:spacing w:line="240" w:lineRule="auto"/>
              <w:ind w:right="340"/>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sz w:val="18"/>
                <w:szCs w:val="18"/>
              </w:rPr>
              <w:t xml:space="preserve"> </w:t>
            </w:r>
            <w:r w:rsidRPr="00EC37DF">
              <w:rPr>
                <w:rFonts w:ascii="Calibri" w:eastAsia="Times New Roman" w:hAnsi="Calibri" w:cs="Times New Roman"/>
                <w:color w:val="000000"/>
                <w:sz w:val="18"/>
                <w:szCs w:val="18"/>
              </w:rPr>
              <w:t>Clinical Guidelines or USPSTF (U.S. Preventive Services Task Force) Guidelines</w:t>
            </w:r>
          </w:p>
          <w:p w:rsidR="0040108D" w:rsidRPr="00EC37DF" w14:paraId="2CFF5BAC" w14:textId="663BC9D9">
            <w:pPr>
              <w:spacing w:line="240" w:lineRule="auto"/>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sz w:val="18"/>
                <w:szCs w:val="18"/>
              </w:rPr>
              <w:t xml:space="preserve"> Peer-Reviewed </w:t>
            </w:r>
            <w:r w:rsidRPr="00EC37DF">
              <w:rPr>
                <w:rFonts w:ascii="Calibri" w:eastAsia="Times New Roman" w:hAnsi="Calibri" w:cs="Times New Roman"/>
                <w:color w:val="000000"/>
                <w:sz w:val="18"/>
                <w:szCs w:val="18"/>
              </w:rPr>
              <w:t>Systematic Review</w:t>
            </w:r>
          </w:p>
          <w:p w:rsidR="0040108D" w:rsidRPr="00EC37DF" w14:paraId="5B6C9254" w14:textId="6FAE2361">
            <w:pPr>
              <w:spacing w:line="240" w:lineRule="auto"/>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sz w:val="18"/>
                <w:szCs w:val="18"/>
              </w:rPr>
              <w:t xml:space="preserve"> </w:t>
            </w:r>
            <w:r w:rsidRPr="00EC37DF">
              <w:rPr>
                <w:rFonts w:ascii="Calibri" w:eastAsia="Times New Roman" w:hAnsi="Calibri" w:cs="Times New Roman"/>
                <w:color w:val="000000"/>
                <w:sz w:val="18"/>
                <w:szCs w:val="18"/>
              </w:rPr>
              <w:t>Empirical data</w:t>
            </w:r>
          </w:p>
          <w:p w:rsidR="0040108D" w:rsidRPr="00EC37DF" w14:paraId="6F367DE0" w14:textId="3ED9F3B4">
            <w:pPr>
              <w:spacing w:line="240" w:lineRule="auto"/>
              <w:rPr>
                <w:rFonts w:eastAsia="Times New Roman" w:cstheme="minorHAnsi"/>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sz w:val="18"/>
                <w:szCs w:val="18"/>
              </w:rPr>
              <w:t xml:space="preserve"> </w:t>
            </w:r>
            <w:r w:rsidRPr="00EC37DF">
              <w:rPr>
                <w:rFonts w:ascii="Calibri" w:eastAsia="Times New Roman" w:hAnsi="Calibri" w:cs="Times New Roman"/>
                <w:color w:val="000000"/>
                <w:sz w:val="18"/>
                <w:szCs w:val="18"/>
              </w:rPr>
              <w:t>Other (enter here):</w:t>
            </w:r>
          </w:p>
        </w:tc>
      </w:tr>
      <w:tr w14:paraId="19F70DE8"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2FC23E43"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n/a</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49DB50C7"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n/a</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7DB6C439" w14:textId="77777777">
            <w:pPr>
              <w:spacing w:line="240" w:lineRule="auto"/>
              <w:rPr>
                <w:rFonts w:ascii="Calibri" w:eastAsia="Times New Roman" w:hAnsi="Calibri" w:cs="Calibri"/>
                <w:color w:val="C00000"/>
                <w:sz w:val="24"/>
                <w:szCs w:val="24"/>
              </w:rPr>
            </w:pPr>
            <w:r w:rsidRPr="00EC37DF">
              <w:rPr>
                <w:rFonts w:ascii="Calibri" w:eastAsia="Times New Roman" w:hAnsi="Calibri" w:cs="Times New Roman"/>
                <w:i/>
                <w:iCs/>
                <w:color w:val="000000"/>
                <w:sz w:val="18"/>
                <w:szCs w:val="18"/>
              </w:rPr>
              <w:t>If you select “Clinical Guidelines or USPSTF (U.S. Preventive Services Task Force) Guidelines in Row 100, then Rows 101-102 become required fields. If you select “Systematic Review” in Row 100, then Rows 115-116 become required fields. If you select “Empirical data” in Row 100, then Rows 117-118 become required fields. If you select “Other” in Row 100, then Rows 119-120 become required fields.</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6792A80E"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i/>
                <w:iCs/>
                <w:color w:val="000000"/>
                <w:sz w:val="18"/>
                <w:szCs w:val="18"/>
              </w:rPr>
              <w:t>n/a</w:t>
            </w:r>
          </w:p>
        </w:tc>
        <w:tc>
          <w:tcPr>
            <w:tcW w:w="2700" w:type="dxa"/>
            <w:tcBorders>
              <w:top w:val="single" w:sz="4" w:space="0" w:color="auto"/>
              <w:left w:val="single" w:sz="4" w:space="0" w:color="auto"/>
              <w:bottom w:val="single" w:sz="4" w:space="0" w:color="auto"/>
              <w:right w:val="single" w:sz="4" w:space="0" w:color="auto"/>
            </w:tcBorders>
            <w:hideMark/>
          </w:tcPr>
          <w:p w:rsidR="0040108D" w:rsidRPr="00EC37DF" w14:paraId="004609EA" w14:textId="77777777">
            <w:pPr>
              <w:spacing w:line="240" w:lineRule="auto"/>
              <w:ind w:right="340"/>
              <w:rPr>
                <w:rFonts w:ascii="Calibri" w:eastAsia="Times New Roman" w:hAnsi="Calibri" w:cs="Times New Roman"/>
                <w:color w:val="000000"/>
                <w:sz w:val="18"/>
                <w:szCs w:val="18"/>
              </w:rPr>
            </w:pPr>
            <w:r w:rsidRPr="00EC37DF">
              <w:rPr>
                <w:rFonts w:ascii="Calibri" w:eastAsia="Times New Roman" w:hAnsi="Calibri" w:cs="Times New Roman"/>
                <w:i/>
                <w:iCs/>
                <w:color w:val="000000"/>
                <w:sz w:val="18"/>
                <w:szCs w:val="18"/>
              </w:rPr>
              <w:t>This is not a data entry field.</w:t>
            </w:r>
          </w:p>
        </w:tc>
      </w:tr>
      <w:tr w14:paraId="5FA86386"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35DD4417"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048A0127"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101</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3D5AF635"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Number of clinical guidelines, including USPSTF guidelines that address this topic</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65A41C34"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sz w:val="18"/>
                <w:szCs w:val="18"/>
              </w:rPr>
              <w:t>Enter a numerical value of ≥1. Count all guidelines that are relevant to this measure topic including those that offer contradictory guidance.</w:t>
            </w:r>
          </w:p>
        </w:tc>
        <w:tc>
          <w:tcPr>
            <w:tcW w:w="2700" w:type="dxa"/>
            <w:tcBorders>
              <w:top w:val="single" w:sz="4" w:space="0" w:color="auto"/>
              <w:left w:val="single" w:sz="4" w:space="0" w:color="auto"/>
              <w:bottom w:val="single" w:sz="4" w:space="0" w:color="auto"/>
              <w:right w:val="single" w:sz="4" w:space="0" w:color="auto"/>
            </w:tcBorders>
            <w:hideMark/>
          </w:tcPr>
          <w:p w:rsidR="0040108D" w:rsidRPr="00EC37DF" w14:paraId="63DAE5A2" w14:textId="77777777">
            <w:pPr>
              <w:spacing w:line="240" w:lineRule="auto"/>
              <w:ind w:right="340"/>
              <w:rPr>
                <w:rFonts w:ascii="Calibri" w:eastAsia="Times New Roman" w:hAnsi="Calibri" w:cs="Times New Roman"/>
                <w:color w:val="000000"/>
                <w:sz w:val="18"/>
                <w:szCs w:val="18"/>
              </w:rPr>
            </w:pPr>
            <w:r w:rsidRPr="00EC37DF">
              <w:rPr>
                <w:rFonts w:eastAsia="Times New Roman" w:asciiTheme="minorHAnsi" w:hAnsiTheme="minorHAnsi" w:cstheme="minorHAnsi"/>
                <w:i/>
                <w:iCs/>
                <w:color w:val="000000"/>
                <w:sz w:val="18"/>
                <w:szCs w:val="18"/>
              </w:rPr>
              <w:t>Numeric field</w:t>
            </w:r>
          </w:p>
        </w:tc>
      </w:tr>
      <w:tr w14:paraId="1089950C"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59FEE631"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22D1CFD4"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102</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661EAC50"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Outline the clinical guideline(s) supporting this measure</w:t>
            </w:r>
          </w:p>
        </w:tc>
        <w:tc>
          <w:tcPr>
            <w:tcW w:w="3330" w:type="dxa"/>
            <w:tcBorders>
              <w:top w:val="single" w:sz="4" w:space="0" w:color="auto"/>
              <w:left w:val="single" w:sz="4" w:space="0" w:color="auto"/>
              <w:bottom w:val="single" w:sz="4" w:space="0" w:color="auto"/>
              <w:right w:val="single" w:sz="4" w:space="0" w:color="auto"/>
            </w:tcBorders>
          </w:tcPr>
          <w:p w:rsidR="0040108D" w:rsidRPr="00EC37DF" w14:paraId="41C57106"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Provide a detailed description of which guideline(s) support the measure and indicate for each, whether they are evidence-based or consensus-based.</w:t>
            </w:r>
          </w:p>
          <w:p w:rsidR="0040108D" w:rsidRPr="00EC37DF" w14:paraId="4E8DC59A" w14:textId="77777777">
            <w:pPr>
              <w:spacing w:line="240" w:lineRule="auto"/>
              <w:rPr>
                <w:rFonts w:ascii="Calibri" w:eastAsia="Times New Roman" w:hAnsi="Calibri" w:cs="Times New Roman"/>
                <w:sz w:val="18"/>
                <w:szCs w:val="18"/>
              </w:rPr>
            </w:pPr>
          </w:p>
          <w:p w:rsidR="0040108D" w:rsidRPr="00EC37DF" w14:paraId="2FE2774B"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Summarize the meaning/rationale of the guideline statements that are being referenced, their relation to the measure concept and how they support the measure whether directly or indirectly, and how the guideline statement(s) relate to the measure’s intended accountable entity. Describe the body of evidence that supports the statement(s) by describing the quantity, quality and consistency of the studies that are pertinent to the guideline statements/sentence. Quantity of studies represent the number of studies and not the number of publications associated with a study. If the statement is advised by 3 publications reporting outcomes from the same RCT at 3 different time points, this is considered a single study and not 3 studies.</w:t>
            </w:r>
          </w:p>
          <w:p w:rsidR="0040108D" w:rsidRPr="00EC37DF" w14:paraId="1E0743A0" w14:textId="77777777">
            <w:pPr>
              <w:spacing w:line="240" w:lineRule="auto"/>
              <w:rPr>
                <w:rFonts w:ascii="Calibri" w:eastAsia="Times New Roman" w:hAnsi="Calibri" w:cs="Times New Roman"/>
                <w:sz w:val="18"/>
                <w:szCs w:val="18"/>
              </w:rPr>
            </w:pPr>
          </w:p>
          <w:p w:rsidR="0040108D" w:rsidRPr="00EC37DF" w14:paraId="17BA20A0"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If referencing a standard norm which may or may not be driven by evidence, provide the description and rationale for this norm or threshold as reasoned by the guideline panel.</w:t>
            </w:r>
          </w:p>
          <w:p w:rsidR="0040108D" w:rsidRPr="00EC37DF" w14:paraId="5A82693F" w14:textId="77777777">
            <w:pPr>
              <w:spacing w:line="240" w:lineRule="auto"/>
              <w:rPr>
                <w:rFonts w:ascii="Calibri" w:eastAsia="Times New Roman" w:hAnsi="Calibri" w:cs="Times New Roman"/>
                <w:sz w:val="18"/>
                <w:szCs w:val="18"/>
              </w:rPr>
            </w:pPr>
          </w:p>
          <w:p w:rsidR="0040108D" w:rsidRPr="00EC37DF" w14:paraId="580C8EE5"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 xml:space="preserve">If this is an outcome measure or PRO-PM, indicate how the evidence supports or demonstrates a link between at least one process, structure, or intervention and the outcome. </w:t>
            </w:r>
          </w:p>
          <w:p w:rsidR="0040108D" w:rsidRPr="00EC37DF" w14:paraId="74D2CE71" w14:textId="77777777">
            <w:pPr>
              <w:spacing w:line="240" w:lineRule="auto"/>
              <w:rPr>
                <w:rFonts w:ascii="Calibri" w:eastAsia="Times New Roman" w:hAnsi="Calibri" w:cs="Times New Roman"/>
                <w:sz w:val="18"/>
                <w:szCs w:val="18"/>
              </w:rPr>
            </w:pPr>
          </w:p>
          <w:p w:rsidR="0040108D" w:rsidRPr="00EC37DF" w14:paraId="5646AA6D"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Document the criteria used to assess the quality of the clinical guidelines such as those proposed by the Institute of Medicine or ECRI Guideline’s Trust (see CMS Blueprint version (</w:t>
            </w:r>
            <w:hyperlink r:id="rId8" w:history="1">
              <w:r w:rsidRPr="00EC37DF">
                <w:rPr>
                  <w:rStyle w:val="Hyperlink"/>
                  <w:rFonts w:ascii="Calibri" w:hAnsi="Calibri" w:cs="Times New Roman"/>
                  <w:sz w:val="18"/>
                  <w:szCs w:val="18"/>
                </w:rPr>
                <w:t>https://www.cms.gov/Medicare/Quality-Initiatives-Patient-Assessment-Instruments/MMS/Downloads/Blueprint.pdf</w:t>
              </w:r>
            </w:hyperlink>
            <w:r w:rsidRPr="00EC37DF">
              <w:rPr>
                <w:rFonts w:ascii="Calibri" w:eastAsia="Times New Roman" w:hAnsi="Calibri" w:cs="Times New Roman"/>
                <w:sz w:val="18"/>
                <w:szCs w:val="18"/>
              </w:rPr>
              <w:t xml:space="preserve">  and the supplementary material related to evidence review. (</w:t>
            </w:r>
            <w:hyperlink r:id="rId15" w:history="1">
              <w:r w:rsidRPr="00EC37DF">
                <w:rPr>
                  <w:rStyle w:val="Hyperlink"/>
                  <w:rFonts w:ascii="Calibri" w:hAnsi="Calibri" w:cs="Times New Roman"/>
                  <w:sz w:val="18"/>
                  <w:szCs w:val="18"/>
                </w:rPr>
                <w:t>https://www.cms.gov/files/document/blueprint-environmental-scans.pdf</w:t>
              </w:r>
            </w:hyperlink>
            <w:r w:rsidRPr="00EC37DF">
              <w:rPr>
                <w:rFonts w:ascii="Calibri" w:eastAsia="Times New Roman" w:hAnsi="Calibri" w:cs="Times New Roman"/>
                <w:sz w:val="18"/>
                <w:szCs w:val="18"/>
              </w:rPr>
              <w:t>)</w:t>
            </w:r>
          </w:p>
          <w:p w:rsidR="0040108D" w:rsidRPr="00EC37DF" w14:paraId="70050EA8" w14:textId="77777777">
            <w:pPr>
              <w:spacing w:line="240" w:lineRule="auto"/>
              <w:rPr>
                <w:rFonts w:ascii="Calibri" w:eastAsia="Times New Roman" w:hAnsi="Calibri" w:cs="Times New Roman"/>
                <w:sz w:val="18"/>
                <w:szCs w:val="18"/>
              </w:rPr>
            </w:pPr>
          </w:p>
          <w:p w:rsidR="0040108D" w:rsidRPr="00EC37DF" w14:paraId="0D1034ED"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If there is lengthy text, describe the guidelines in an evidence attachment, named to clearly indicate the related form field.</w:t>
            </w:r>
          </w:p>
        </w:tc>
        <w:tc>
          <w:tcPr>
            <w:tcW w:w="2700" w:type="dxa"/>
            <w:tcBorders>
              <w:top w:val="single" w:sz="4" w:space="0" w:color="auto"/>
              <w:left w:val="single" w:sz="4" w:space="0" w:color="auto"/>
              <w:bottom w:val="single" w:sz="4" w:space="0" w:color="auto"/>
              <w:right w:val="single" w:sz="4" w:space="0" w:color="auto"/>
            </w:tcBorders>
          </w:tcPr>
          <w:p w:rsidR="0040108D" w:rsidRPr="00EC37DF" w14:paraId="41CB1F2C" w14:textId="77777777">
            <w:pPr>
              <w:spacing w:line="240" w:lineRule="auto"/>
            </w:pPr>
            <w:r w:rsidRPr="00EC37DF">
              <w:rPr>
                <w:rFonts w:ascii="Calibri" w:eastAsia="Times New Roman" w:hAnsi="Calibri" w:cs="Times New Roman"/>
                <w:i/>
                <w:iCs/>
                <w:sz w:val="18"/>
                <w:szCs w:val="18"/>
              </w:rPr>
              <w:t>ADD YOUR CONTENT HERE</w:t>
            </w:r>
          </w:p>
          <w:p w:rsidR="0040108D" w:rsidRPr="00EC37DF" w14:paraId="2877A1DE" w14:textId="77777777">
            <w:pPr>
              <w:spacing w:line="240" w:lineRule="auto"/>
              <w:ind w:right="340"/>
              <w:rPr>
                <w:rFonts w:eastAsia="Times New Roman" w:cstheme="minorHAnsi"/>
                <w:i/>
                <w:color w:val="000000"/>
                <w:sz w:val="18"/>
                <w:szCs w:val="18"/>
              </w:rPr>
            </w:pPr>
          </w:p>
        </w:tc>
      </w:tr>
      <w:tr w14:paraId="45A3D194"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0927A735"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5146586C"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103</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12BAFB9B"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Times New Roman"/>
                <w:sz w:val="18"/>
                <w:szCs w:val="18"/>
              </w:rPr>
              <w:t>Name the guideline developer/entity</w:t>
            </w:r>
          </w:p>
        </w:tc>
        <w:tc>
          <w:tcPr>
            <w:tcW w:w="3330" w:type="dxa"/>
            <w:tcBorders>
              <w:top w:val="single" w:sz="4" w:space="0" w:color="auto"/>
              <w:left w:val="single" w:sz="4" w:space="0" w:color="auto"/>
              <w:bottom w:val="single" w:sz="4" w:space="0" w:color="auto"/>
              <w:right w:val="single" w:sz="4" w:space="0" w:color="auto"/>
            </w:tcBorders>
          </w:tcPr>
          <w:p w:rsidR="0040108D" w:rsidRPr="00EC37DF" w14:paraId="2A533104"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 xml:space="preserve">If the response to the Number of clinical guidelines, including USPSTF guidelines, that address this measure topic is &gt;1, identify the guideline that most closely aligns with and supports your measure concept. This is now referred to as the primary clinical guideline. </w:t>
            </w:r>
          </w:p>
          <w:p w:rsidR="0040108D" w:rsidRPr="00EC37DF" w14:paraId="548C39C6" w14:textId="77777777">
            <w:pPr>
              <w:spacing w:line="240" w:lineRule="auto"/>
              <w:rPr>
                <w:rFonts w:ascii="Calibri" w:eastAsia="Times New Roman" w:hAnsi="Calibri" w:cs="Times New Roman"/>
                <w:color w:val="000000"/>
                <w:sz w:val="18"/>
                <w:szCs w:val="18"/>
              </w:rPr>
            </w:pPr>
          </w:p>
          <w:p w:rsidR="0040108D" w:rsidRPr="00EC37DF" w14:paraId="22913A2C"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 xml:space="preserve">Spell out the primary clinical guideline entity’s name followed by the appropriate acronym, if available. </w:t>
            </w:r>
          </w:p>
          <w:p w:rsidR="0040108D" w:rsidRPr="00EC37DF" w14:paraId="38716A46"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color w:val="000000"/>
                <w:sz w:val="18"/>
                <w:szCs w:val="18"/>
              </w:rPr>
              <w:t>For example: United States Preventive Services Task Force (USPSTF)</w:t>
            </w:r>
          </w:p>
        </w:tc>
        <w:tc>
          <w:tcPr>
            <w:tcW w:w="2700" w:type="dxa"/>
            <w:tcBorders>
              <w:top w:val="single" w:sz="4" w:space="0" w:color="auto"/>
              <w:left w:val="single" w:sz="4" w:space="0" w:color="auto"/>
              <w:bottom w:val="single" w:sz="4" w:space="0" w:color="auto"/>
              <w:right w:val="single" w:sz="4" w:space="0" w:color="auto"/>
            </w:tcBorders>
          </w:tcPr>
          <w:p w:rsidR="0040108D" w:rsidRPr="00EC37DF" w14:paraId="7206D36C" w14:textId="77777777">
            <w:pPr>
              <w:spacing w:line="240" w:lineRule="auto"/>
            </w:pPr>
            <w:r w:rsidRPr="00EC37DF">
              <w:rPr>
                <w:rFonts w:ascii="Calibri" w:eastAsia="Times New Roman" w:hAnsi="Calibri" w:cs="Times New Roman"/>
                <w:i/>
                <w:iCs/>
                <w:sz w:val="18"/>
                <w:szCs w:val="18"/>
              </w:rPr>
              <w:t>ADD YOUR CONTENT HERE</w:t>
            </w:r>
          </w:p>
          <w:p w:rsidR="0040108D" w:rsidRPr="00EC37DF" w14:paraId="0AE9C7D4" w14:textId="77777777">
            <w:pPr>
              <w:spacing w:line="240" w:lineRule="auto"/>
              <w:rPr>
                <w:rFonts w:ascii="Calibri" w:eastAsia="Times New Roman" w:hAnsi="Calibri" w:cs="Times New Roman"/>
                <w:i/>
                <w:sz w:val="18"/>
                <w:szCs w:val="18"/>
              </w:rPr>
            </w:pPr>
          </w:p>
        </w:tc>
      </w:tr>
      <w:tr w14:paraId="26361649"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38ABF222"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3774D440"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104</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17FF632F"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Publication year</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3B8CC3F0"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Provide the publication year for the primary clinical guideline.</w:t>
            </w:r>
          </w:p>
          <w:p w:rsidR="0040108D" w:rsidRPr="00EC37DF" w14:paraId="22459B11"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color w:val="000000"/>
                <w:sz w:val="18"/>
                <w:szCs w:val="18"/>
              </w:rPr>
              <w:t>Use the 4-digit format (e.g., 2016).</w:t>
            </w:r>
          </w:p>
        </w:tc>
        <w:tc>
          <w:tcPr>
            <w:tcW w:w="2700" w:type="dxa"/>
            <w:tcBorders>
              <w:top w:val="single" w:sz="4" w:space="0" w:color="auto"/>
              <w:left w:val="single" w:sz="4" w:space="0" w:color="auto"/>
              <w:bottom w:val="single" w:sz="4" w:space="0" w:color="auto"/>
              <w:right w:val="single" w:sz="4" w:space="0" w:color="auto"/>
            </w:tcBorders>
            <w:hideMark/>
          </w:tcPr>
          <w:p w:rsidR="0040108D" w:rsidRPr="00EC37DF" w14:paraId="635A9C96" w14:textId="77777777">
            <w:pPr>
              <w:spacing w:line="240" w:lineRule="auto"/>
              <w:rPr>
                <w:rFonts w:ascii="Calibri" w:eastAsia="Times New Roman" w:hAnsi="Calibri" w:cs="Times New Roman"/>
                <w:i/>
                <w:sz w:val="18"/>
                <w:szCs w:val="18"/>
              </w:rPr>
            </w:pPr>
            <w:r w:rsidRPr="00EC37DF">
              <w:rPr>
                <w:rFonts w:eastAsia="Times New Roman" w:asciiTheme="minorHAnsi" w:hAnsiTheme="minorHAnsi" w:cstheme="minorHAnsi"/>
                <w:i/>
                <w:iCs/>
                <w:color w:val="000000"/>
                <w:sz w:val="18"/>
                <w:szCs w:val="18"/>
              </w:rPr>
              <w:t>Numeric field (4-digit year)</w:t>
            </w:r>
          </w:p>
        </w:tc>
      </w:tr>
      <w:tr w14:paraId="56E959D9"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0401C8AA"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537BC293"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105</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4DE470AC"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Full citation +/- URL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4FC34635"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color w:val="000000"/>
                <w:sz w:val="18"/>
                <w:szCs w:val="18"/>
              </w:rPr>
              <w:t>Provide the full citation for the primary clinical guideline in any established citation style (e.g., AMA, APA, Chicago, Vancouver, etc.) and the accompanying URL, if available.</w:t>
            </w:r>
          </w:p>
        </w:tc>
        <w:tc>
          <w:tcPr>
            <w:tcW w:w="2700" w:type="dxa"/>
            <w:tcBorders>
              <w:top w:val="single" w:sz="4" w:space="0" w:color="auto"/>
              <w:left w:val="single" w:sz="4" w:space="0" w:color="auto"/>
              <w:bottom w:val="single" w:sz="4" w:space="0" w:color="auto"/>
              <w:right w:val="single" w:sz="4" w:space="0" w:color="auto"/>
            </w:tcBorders>
          </w:tcPr>
          <w:p w:rsidR="0040108D" w:rsidRPr="00EC37DF" w14:paraId="11694349" w14:textId="77777777">
            <w:pPr>
              <w:spacing w:line="240" w:lineRule="auto"/>
            </w:pPr>
            <w:r w:rsidRPr="00EC37DF">
              <w:rPr>
                <w:rFonts w:ascii="Calibri" w:eastAsia="Times New Roman" w:hAnsi="Calibri" w:cs="Times New Roman"/>
                <w:i/>
                <w:iCs/>
                <w:sz w:val="18"/>
                <w:szCs w:val="18"/>
              </w:rPr>
              <w:t>ADD YOUR CONTENT HERE</w:t>
            </w:r>
          </w:p>
          <w:p w:rsidR="0040108D" w:rsidRPr="00EC37DF" w14:paraId="0E470DCE" w14:textId="77777777">
            <w:pPr>
              <w:spacing w:line="240" w:lineRule="auto"/>
              <w:rPr>
                <w:rFonts w:ascii="Calibri" w:eastAsia="Times New Roman" w:hAnsi="Calibri" w:cs="Times New Roman"/>
                <w:i/>
                <w:sz w:val="18"/>
                <w:szCs w:val="18"/>
              </w:rPr>
            </w:pPr>
          </w:p>
        </w:tc>
      </w:tr>
      <w:tr w14:paraId="57C08EF8"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5128B4A5"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21A6FD7A"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106</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1E56FB80"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Is this an evidence-based clinical guideline</w:t>
            </w:r>
          </w:p>
        </w:tc>
        <w:tc>
          <w:tcPr>
            <w:tcW w:w="3330" w:type="dxa"/>
            <w:tcBorders>
              <w:top w:val="single" w:sz="4" w:space="0" w:color="auto"/>
              <w:left w:val="single" w:sz="4" w:space="0" w:color="auto"/>
              <w:bottom w:val="single" w:sz="4" w:space="0" w:color="auto"/>
              <w:right w:val="single" w:sz="4" w:space="0" w:color="auto"/>
            </w:tcBorders>
          </w:tcPr>
          <w:p w:rsidR="0040108D" w:rsidRPr="00EC37DF" w14:paraId="09FB3099"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 xml:space="preserve">There are disparate methods of developing clinical guidance documents. An evidence-based guideline is one which uses evidence to inform the development of their recommendations. The evidence must be reviewed in a deliberate, systematic manner. To determine this, the developer must have provided a description of a systematic search of literature and their search strategy which includes the dates of the literature covered, databases consulted, and a screening, review and data extraction process. </w:t>
            </w:r>
          </w:p>
          <w:p w:rsidR="0040108D" w:rsidRPr="00EC37DF" w14:paraId="048421EC" w14:textId="77777777">
            <w:pPr>
              <w:spacing w:line="240" w:lineRule="auto"/>
              <w:rPr>
                <w:rFonts w:ascii="Calibri" w:eastAsia="Times New Roman" w:hAnsi="Calibri" w:cs="Times New Roman"/>
                <w:color w:val="000000"/>
                <w:sz w:val="18"/>
                <w:szCs w:val="18"/>
              </w:rPr>
            </w:pPr>
          </w:p>
          <w:p w:rsidR="0040108D" w:rsidRPr="00EC37DF" w14:paraId="5C160105"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Select “No” for clinical guidelines that are based purely on expert consensus with or without supplementation with a narrative literature review (non-systematic).</w:t>
            </w:r>
          </w:p>
        </w:tc>
        <w:tc>
          <w:tcPr>
            <w:tcW w:w="2700" w:type="dxa"/>
            <w:tcBorders>
              <w:top w:val="single" w:sz="4" w:space="0" w:color="auto"/>
              <w:left w:val="single" w:sz="4" w:space="0" w:color="auto"/>
              <w:bottom w:val="single" w:sz="4" w:space="0" w:color="auto"/>
              <w:right w:val="single" w:sz="4" w:space="0" w:color="auto"/>
            </w:tcBorders>
            <w:hideMark/>
          </w:tcPr>
          <w:p w:rsidR="0040108D" w:rsidRPr="00EC37DF" w14:paraId="5332160D" w14:textId="0744533C">
            <w:pPr>
              <w:spacing w:line="240" w:lineRule="auto"/>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sz w:val="18"/>
                <w:szCs w:val="18"/>
              </w:rPr>
              <w:t xml:space="preserve"> </w:t>
            </w:r>
            <w:r w:rsidRPr="00EC37DF">
              <w:rPr>
                <w:rFonts w:ascii="Calibri" w:eastAsia="Times New Roman" w:hAnsi="Calibri" w:cs="Times New Roman"/>
                <w:color w:val="000000"/>
                <w:sz w:val="18"/>
                <w:szCs w:val="18"/>
              </w:rPr>
              <w:t>Yes</w:t>
            </w:r>
          </w:p>
          <w:p w:rsidR="0040108D" w:rsidRPr="00EC37DF" w14:paraId="4384C684" w14:textId="598A2EE1">
            <w:pPr>
              <w:spacing w:line="240" w:lineRule="auto"/>
              <w:rPr>
                <w:rFonts w:ascii="Calibri" w:eastAsia="Times New Roman" w:hAnsi="Calibri" w:cs="Times New Roman"/>
                <w:i/>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sz w:val="18"/>
                <w:szCs w:val="18"/>
              </w:rPr>
              <w:t xml:space="preserve"> </w:t>
            </w:r>
            <w:r w:rsidRPr="00EC37DF">
              <w:rPr>
                <w:rFonts w:ascii="Calibri" w:eastAsia="Times New Roman" w:hAnsi="Calibri" w:cs="Times New Roman"/>
                <w:color w:val="000000"/>
                <w:sz w:val="18"/>
                <w:szCs w:val="18"/>
              </w:rPr>
              <w:t>No</w:t>
            </w:r>
          </w:p>
        </w:tc>
      </w:tr>
      <w:tr w14:paraId="0B0C4992"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113991D8"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689CC576"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107</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61503055"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Times New Roman"/>
                <w:sz w:val="18"/>
                <w:szCs w:val="18"/>
              </w:rPr>
              <w:t>Is the guideline graded?</w:t>
            </w:r>
          </w:p>
        </w:tc>
        <w:tc>
          <w:tcPr>
            <w:tcW w:w="3330" w:type="dxa"/>
            <w:tcBorders>
              <w:top w:val="single" w:sz="4" w:space="0" w:color="auto"/>
              <w:left w:val="single" w:sz="4" w:space="0" w:color="auto"/>
              <w:bottom w:val="single" w:sz="4" w:space="0" w:color="auto"/>
              <w:right w:val="single" w:sz="4" w:space="0" w:color="auto"/>
            </w:tcBorders>
          </w:tcPr>
          <w:p w:rsidR="0040108D" w:rsidRPr="00EC37DF" w14:paraId="5C5B1F5E" w14:textId="77777777">
            <w:pPr>
              <w:spacing w:line="240" w:lineRule="auto"/>
              <w:rPr>
                <w:rFonts w:ascii="Calibri" w:eastAsia="Times New Roman" w:hAnsi="Calibri" w:cs="Times New Roman"/>
                <w:sz w:val="18"/>
                <w:szCs w:val="18"/>
              </w:rPr>
            </w:pPr>
            <w:r w:rsidRPr="00EC37DF">
              <w:rPr>
                <w:rFonts w:ascii="Calibri" w:eastAsia="Times New Roman" w:hAnsi="Calibri" w:cs="Times New Roman"/>
                <w:sz w:val="18"/>
                <w:szCs w:val="18"/>
              </w:rPr>
              <w:t>A graded guideline is one which explicitly provides evidence rating and recommendation grading conventions in the document itself. Grades are usually found next to each recommendation statement.</w:t>
            </w:r>
          </w:p>
          <w:p w:rsidR="0040108D" w:rsidRPr="00EC37DF" w14:paraId="2ECF47F8" w14:textId="77777777">
            <w:pPr>
              <w:spacing w:line="240" w:lineRule="auto"/>
              <w:rPr>
                <w:rFonts w:ascii="Calibri" w:eastAsia="Times New Roman" w:hAnsi="Calibri" w:cs="Times New Roman"/>
                <w:sz w:val="18"/>
                <w:szCs w:val="18"/>
              </w:rPr>
            </w:pPr>
          </w:p>
          <w:p w:rsidR="0040108D" w:rsidRPr="00EC37DF" w14:paraId="6108C15E"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sz w:val="18"/>
                <w:szCs w:val="18"/>
              </w:rPr>
              <w:t>Select one.</w:t>
            </w:r>
          </w:p>
        </w:tc>
        <w:tc>
          <w:tcPr>
            <w:tcW w:w="2700" w:type="dxa"/>
            <w:tcBorders>
              <w:top w:val="single" w:sz="4" w:space="0" w:color="auto"/>
              <w:left w:val="single" w:sz="4" w:space="0" w:color="auto"/>
              <w:bottom w:val="single" w:sz="4" w:space="0" w:color="auto"/>
              <w:right w:val="single" w:sz="4" w:space="0" w:color="auto"/>
            </w:tcBorders>
            <w:hideMark/>
          </w:tcPr>
          <w:p w:rsidR="0040108D" w:rsidRPr="00EC37DF" w14:paraId="27EF2FE8" w14:textId="372191A8">
            <w:pPr>
              <w:spacing w:line="240" w:lineRule="auto"/>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sz w:val="18"/>
                <w:szCs w:val="18"/>
              </w:rPr>
              <w:t xml:space="preserve"> </w:t>
            </w:r>
            <w:r w:rsidRPr="00EC37DF">
              <w:rPr>
                <w:rFonts w:ascii="Calibri" w:eastAsia="Times New Roman" w:hAnsi="Calibri" w:cs="Times New Roman"/>
                <w:color w:val="000000"/>
                <w:sz w:val="18"/>
                <w:szCs w:val="18"/>
              </w:rPr>
              <w:t>Yes</w:t>
            </w:r>
          </w:p>
          <w:p w:rsidR="0040108D" w:rsidRPr="00EC37DF" w14:paraId="1E0D9B52" w14:textId="6483B8DB">
            <w:pPr>
              <w:spacing w:line="240" w:lineRule="auto"/>
              <w:rPr>
                <w:rFonts w:ascii="Calibri" w:eastAsia="Times New Roman" w:hAnsi="Calibri" w:cs="Times New Roman"/>
                <w:i/>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sz w:val="18"/>
                <w:szCs w:val="18"/>
              </w:rPr>
              <w:t xml:space="preserve"> </w:t>
            </w:r>
            <w:r w:rsidRPr="00EC37DF">
              <w:rPr>
                <w:rFonts w:ascii="Calibri" w:eastAsia="Times New Roman" w:hAnsi="Calibri" w:cs="Times New Roman"/>
                <w:color w:val="000000"/>
                <w:sz w:val="18"/>
                <w:szCs w:val="18"/>
              </w:rPr>
              <w:t>No</w:t>
            </w:r>
          </w:p>
        </w:tc>
      </w:tr>
      <w:tr w14:paraId="41B30587"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716F2307"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n/a</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4F9FBE33"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n/a</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3E5091B4" w14:textId="77777777">
            <w:pPr>
              <w:spacing w:line="240" w:lineRule="auto"/>
              <w:rPr>
                <w:rFonts w:ascii="Calibri" w:eastAsia="Times New Roman" w:hAnsi="Calibri" w:cs="Calibri"/>
                <w:color w:val="C00000"/>
                <w:sz w:val="24"/>
                <w:szCs w:val="24"/>
              </w:rPr>
            </w:pPr>
            <w:r w:rsidRPr="00EC37DF">
              <w:rPr>
                <w:rFonts w:ascii="Calibri" w:eastAsia="Times New Roman" w:hAnsi="Calibri" w:cs="Times New Roman"/>
                <w:i/>
                <w:iCs/>
                <w:color w:val="000000"/>
                <w:sz w:val="18"/>
                <w:szCs w:val="18"/>
              </w:rPr>
              <w:t>If you select “Yes” in Row 107, then Rows 108-113 become required fields. If you select “No” in Row 107, then skip to Row 114.</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33F284CD"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i/>
                <w:iCs/>
                <w:color w:val="000000"/>
                <w:sz w:val="18"/>
                <w:szCs w:val="18"/>
              </w:rPr>
              <w:t>n/a</w:t>
            </w:r>
          </w:p>
        </w:tc>
        <w:tc>
          <w:tcPr>
            <w:tcW w:w="2700" w:type="dxa"/>
            <w:tcBorders>
              <w:top w:val="single" w:sz="4" w:space="0" w:color="auto"/>
              <w:left w:val="single" w:sz="4" w:space="0" w:color="auto"/>
              <w:bottom w:val="single" w:sz="4" w:space="0" w:color="auto"/>
              <w:right w:val="single" w:sz="4" w:space="0" w:color="auto"/>
            </w:tcBorders>
            <w:hideMark/>
          </w:tcPr>
          <w:p w:rsidR="0040108D" w:rsidRPr="00EC37DF" w14:paraId="79DD8137" w14:textId="77777777">
            <w:pPr>
              <w:spacing w:line="240" w:lineRule="auto"/>
              <w:rPr>
                <w:rFonts w:ascii="Calibri" w:eastAsia="Times New Roman" w:hAnsi="Calibri" w:cs="Times New Roman"/>
                <w:i/>
                <w:sz w:val="18"/>
                <w:szCs w:val="18"/>
              </w:rPr>
            </w:pPr>
            <w:r w:rsidRPr="00EC37DF">
              <w:rPr>
                <w:rFonts w:ascii="Calibri" w:eastAsia="Times New Roman" w:hAnsi="Calibri" w:cs="Times New Roman"/>
                <w:i/>
                <w:iCs/>
                <w:color w:val="000000"/>
                <w:sz w:val="18"/>
                <w:szCs w:val="18"/>
              </w:rPr>
              <w:t>This is not a data entry field.</w:t>
            </w:r>
          </w:p>
        </w:tc>
      </w:tr>
      <w:tr w14:paraId="32204C9C"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0BE7F146"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5C1FCD1D"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108</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4B0CC4B3" w14:textId="77777777">
            <w:pPr>
              <w:spacing w:line="240" w:lineRule="auto"/>
              <w:rPr>
                <w:rFonts w:ascii="Calibri" w:eastAsia="Times New Roman" w:hAnsi="Calibri" w:cs="Times New Roman"/>
                <w:i/>
                <w:color w:val="0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List the guideline statement that most closely aligns with the measure concept.</w:t>
            </w:r>
          </w:p>
        </w:tc>
        <w:tc>
          <w:tcPr>
            <w:tcW w:w="3330" w:type="dxa"/>
            <w:tcBorders>
              <w:top w:val="single" w:sz="4" w:space="0" w:color="auto"/>
              <w:left w:val="single" w:sz="4" w:space="0" w:color="auto"/>
              <w:bottom w:val="single" w:sz="4" w:space="0" w:color="auto"/>
              <w:right w:val="single" w:sz="4" w:space="0" w:color="auto"/>
            </w:tcBorders>
          </w:tcPr>
          <w:p w:rsidR="0040108D" w:rsidRPr="00EC37DF" w14:paraId="43E2E7D6"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If there are more than one statement from this clinical guideline that may be relevant to this measure concept, document the statement that most closely aligns with the measure concept as it is written in the guideline document. For example, Statement 1: In patients aged 65 years and older who have prediabetes, we recommend a lifestyle program similar to the Diabetes Prevention Program to delay progression to diabetes.</w:t>
            </w:r>
          </w:p>
          <w:p w:rsidR="0040108D" w:rsidRPr="00EC37DF" w14:paraId="72E4CA4A" w14:textId="77777777">
            <w:pPr>
              <w:spacing w:line="240" w:lineRule="auto"/>
              <w:rPr>
                <w:rFonts w:ascii="Calibri" w:eastAsia="Times New Roman" w:hAnsi="Calibri" w:cs="Times New Roman"/>
                <w:color w:val="000000"/>
                <w:sz w:val="18"/>
                <w:szCs w:val="18"/>
              </w:rPr>
            </w:pPr>
          </w:p>
          <w:p w:rsidR="0040108D" w:rsidRPr="00EC37DF" w14:paraId="4E317902" w14:textId="77777777">
            <w:pPr>
              <w:spacing w:line="240" w:lineRule="auto"/>
              <w:rPr>
                <w:rFonts w:ascii="Calibri" w:eastAsia="Times New Roman" w:hAnsi="Calibri" w:cs="Times New Roman"/>
                <w:i/>
                <w:color w:val="000000"/>
                <w:sz w:val="18"/>
                <w:szCs w:val="18"/>
              </w:rPr>
            </w:pPr>
            <w:r w:rsidRPr="00EC37DF">
              <w:rPr>
                <w:rFonts w:ascii="Calibri" w:eastAsia="Times New Roman" w:hAnsi="Calibri" w:cs="Times New Roman"/>
                <w:color w:val="000000"/>
                <w:sz w:val="18"/>
                <w:szCs w:val="18"/>
              </w:rPr>
              <w:t>No more than one statement should be written in the text box. All other relevant statements should be submitted in a separate evidence attachment.</w:t>
            </w:r>
          </w:p>
        </w:tc>
        <w:tc>
          <w:tcPr>
            <w:tcW w:w="2700" w:type="dxa"/>
            <w:tcBorders>
              <w:top w:val="single" w:sz="4" w:space="0" w:color="auto"/>
              <w:left w:val="single" w:sz="4" w:space="0" w:color="auto"/>
              <w:bottom w:val="single" w:sz="4" w:space="0" w:color="auto"/>
              <w:right w:val="single" w:sz="4" w:space="0" w:color="auto"/>
            </w:tcBorders>
          </w:tcPr>
          <w:p w:rsidR="0040108D" w:rsidRPr="00EC37DF" w14:paraId="5AFC32F1" w14:textId="77777777">
            <w:pPr>
              <w:spacing w:line="240" w:lineRule="auto"/>
            </w:pPr>
            <w:r w:rsidRPr="00EC37DF">
              <w:rPr>
                <w:rFonts w:ascii="Calibri" w:eastAsia="Times New Roman" w:hAnsi="Calibri" w:cs="Times New Roman"/>
                <w:i/>
                <w:iCs/>
                <w:sz w:val="18"/>
                <w:szCs w:val="18"/>
              </w:rPr>
              <w:t>ADD YOUR CONTENT HERE</w:t>
            </w:r>
          </w:p>
          <w:p w:rsidR="0040108D" w:rsidRPr="00EC37DF" w14:paraId="183B3300" w14:textId="77777777">
            <w:pPr>
              <w:spacing w:line="240" w:lineRule="auto"/>
              <w:rPr>
                <w:rFonts w:ascii="Calibri" w:eastAsia="Times New Roman" w:hAnsi="Calibri" w:cs="Times New Roman"/>
                <w:i/>
                <w:color w:val="000000"/>
                <w:sz w:val="18"/>
                <w:szCs w:val="18"/>
              </w:rPr>
            </w:pPr>
          </w:p>
        </w:tc>
      </w:tr>
      <w:tr w14:paraId="39189D4C"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1C27CCB3"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3DE4A234"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109</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072F810E" w14:textId="77777777">
            <w:pPr>
              <w:spacing w:line="240" w:lineRule="auto"/>
              <w:rPr>
                <w:rFonts w:ascii="Calibri" w:eastAsia="Times New Roman" w:hAnsi="Calibri" w:cs="Times New Roman"/>
                <w:i/>
                <w:color w:val="0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What evidence grading system did the guideline use to describe strength of recommendation?</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4476B999" w14:textId="77777777">
            <w:pPr>
              <w:spacing w:line="240" w:lineRule="auto"/>
              <w:rPr>
                <w:rFonts w:ascii="Calibri" w:eastAsia="Times New Roman" w:hAnsi="Calibri" w:cs="Times New Roman"/>
                <w:i/>
                <w:color w:val="000000"/>
                <w:sz w:val="18"/>
                <w:szCs w:val="18"/>
              </w:rPr>
            </w:pPr>
            <w:r w:rsidRPr="00EC37DF">
              <w:rPr>
                <w:rFonts w:ascii="Calibri" w:eastAsia="Times New Roman" w:hAnsi="Calibri" w:cs="Times New Roman"/>
                <w:color w:val="000000"/>
                <w:sz w:val="18"/>
                <w:szCs w:val="18"/>
              </w:rPr>
              <w:t>Select the evidence grading system used by the clinical guideline. (e.g., GRADE or USPSTF) to describe the guideline statement’s strength of recommendation.</w:t>
            </w:r>
          </w:p>
        </w:tc>
        <w:tc>
          <w:tcPr>
            <w:tcW w:w="2700" w:type="dxa"/>
            <w:tcBorders>
              <w:top w:val="single" w:sz="4" w:space="0" w:color="auto"/>
              <w:left w:val="single" w:sz="4" w:space="0" w:color="auto"/>
              <w:bottom w:val="single" w:sz="4" w:space="0" w:color="auto"/>
              <w:right w:val="single" w:sz="4" w:space="0" w:color="auto"/>
            </w:tcBorders>
            <w:hideMark/>
          </w:tcPr>
          <w:p w:rsidR="0040108D" w:rsidRPr="00EC37DF" w14:paraId="19BAEF50" w14:textId="35C5C3D8">
            <w:pPr>
              <w:spacing w:line="240" w:lineRule="auto"/>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GRADE method </w:t>
            </w:r>
          </w:p>
          <w:p w:rsidR="0040108D" w:rsidRPr="00EC37DF" w14:paraId="337B838A" w14:textId="207C4481">
            <w:pPr>
              <w:spacing w:line="240" w:lineRule="auto"/>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Modified GRADE </w:t>
            </w:r>
          </w:p>
          <w:p w:rsidR="0040108D" w:rsidRPr="00EC37DF" w14:paraId="247216CF" w14:textId="4BA159C3">
            <w:pPr>
              <w:spacing w:line="240" w:lineRule="auto"/>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USPSTF </w:t>
            </w:r>
          </w:p>
          <w:p w:rsidR="0040108D" w:rsidRPr="00EC37DF" w14:paraId="47E1B63A" w14:textId="3474479A">
            <w:pPr>
              <w:spacing w:line="240" w:lineRule="auto"/>
              <w:rPr>
                <w:rFonts w:ascii="Calibri" w:eastAsia="Times New Roman" w:hAnsi="Calibri" w:cs="Times New Roman"/>
                <w:i/>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Other (enter here)</w:t>
            </w:r>
          </w:p>
        </w:tc>
      </w:tr>
      <w:tr w14:paraId="71546384"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0057385E"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2D1A13C4"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110</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5C7500B9" w14:textId="77777777">
            <w:pPr>
              <w:spacing w:line="240" w:lineRule="auto"/>
              <w:rPr>
                <w:rFonts w:ascii="Calibri" w:eastAsia="Times New Roman" w:hAnsi="Calibri" w:cs="Times New Roman"/>
                <w:i/>
                <w:color w:val="00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List all categories and corresponding definitions for the evidence grading system used to describe strength of recommendation in the guideline?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0FA99C1E" w14:textId="77777777">
            <w:pPr>
              <w:spacing w:line="240" w:lineRule="auto"/>
              <w:rPr>
                <w:rFonts w:ascii="Calibri" w:eastAsia="Times New Roman" w:hAnsi="Calibri" w:cs="Times New Roman"/>
                <w:i/>
                <w:color w:val="000000"/>
                <w:sz w:val="18"/>
                <w:szCs w:val="18"/>
              </w:rPr>
            </w:pPr>
            <w:r w:rsidRPr="00EC37DF">
              <w:rPr>
                <w:rFonts w:ascii="Calibri" w:eastAsia="Times New Roman" w:hAnsi="Calibri" w:cs="Times New Roman"/>
                <w:color w:val="000000"/>
                <w:sz w:val="18"/>
                <w:szCs w:val="18"/>
              </w:rPr>
              <w:t>Insert the complete list of grading categories and their definitions.</w:t>
            </w:r>
          </w:p>
        </w:tc>
        <w:tc>
          <w:tcPr>
            <w:tcW w:w="2700" w:type="dxa"/>
            <w:tcBorders>
              <w:top w:val="single" w:sz="4" w:space="0" w:color="auto"/>
              <w:left w:val="single" w:sz="4" w:space="0" w:color="auto"/>
              <w:bottom w:val="single" w:sz="4" w:space="0" w:color="auto"/>
              <w:right w:val="single" w:sz="4" w:space="0" w:color="auto"/>
            </w:tcBorders>
          </w:tcPr>
          <w:p w:rsidR="0040108D" w:rsidRPr="00EC37DF" w14:paraId="78D6D561" w14:textId="77777777">
            <w:pPr>
              <w:spacing w:line="240" w:lineRule="auto"/>
            </w:pPr>
            <w:r w:rsidRPr="00EC37DF">
              <w:rPr>
                <w:rFonts w:ascii="Calibri" w:eastAsia="Times New Roman" w:hAnsi="Calibri" w:cs="Times New Roman"/>
                <w:i/>
                <w:iCs/>
                <w:sz w:val="18"/>
                <w:szCs w:val="18"/>
              </w:rPr>
              <w:t>ADD YOUR CONTENT HERE</w:t>
            </w:r>
          </w:p>
          <w:p w:rsidR="0040108D" w:rsidRPr="00EC37DF" w14:paraId="64C4EA10" w14:textId="77777777">
            <w:pPr>
              <w:spacing w:line="240" w:lineRule="auto"/>
              <w:rPr>
                <w:rFonts w:ascii="Calibri" w:eastAsia="Times New Roman" w:hAnsi="Calibri" w:cs="Times New Roman"/>
                <w:i/>
                <w:color w:val="000000"/>
                <w:sz w:val="18"/>
                <w:szCs w:val="18"/>
              </w:rPr>
            </w:pPr>
          </w:p>
        </w:tc>
      </w:tr>
      <w:tr w14:paraId="4E110EA8"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4D7ABAE2"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78605AB9"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111</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23855741"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For the guideline statement that most closely aligns with the measure concept, what is the associated strength of recommendation?</w:t>
            </w:r>
          </w:p>
        </w:tc>
        <w:tc>
          <w:tcPr>
            <w:tcW w:w="3330" w:type="dxa"/>
            <w:tcBorders>
              <w:top w:val="single" w:sz="4" w:space="0" w:color="auto"/>
              <w:left w:val="single" w:sz="4" w:space="0" w:color="auto"/>
              <w:bottom w:val="single" w:sz="4" w:space="0" w:color="auto"/>
              <w:right w:val="single" w:sz="4" w:space="0" w:color="auto"/>
            </w:tcBorders>
          </w:tcPr>
          <w:p w:rsidR="0040108D" w:rsidRPr="00EC37DF" w14:paraId="4D712FC1"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 xml:space="preserve">Select the associated strength of recommendation using the convention used by the guideline developer. </w:t>
            </w:r>
          </w:p>
          <w:p w:rsidR="0040108D" w:rsidRPr="00EC37DF" w14:paraId="0A41E279" w14:textId="77777777">
            <w:pPr>
              <w:spacing w:line="240" w:lineRule="auto"/>
              <w:rPr>
                <w:rFonts w:ascii="Calibri" w:eastAsia="Times New Roman" w:hAnsi="Calibri" w:cs="Times New Roman"/>
                <w:color w:val="000000"/>
                <w:sz w:val="18"/>
                <w:szCs w:val="18"/>
              </w:rPr>
            </w:pPr>
          </w:p>
          <w:p w:rsidR="0040108D" w:rsidRPr="00EC37DF" w14:paraId="1C99E9E4"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Select one.</w:t>
            </w:r>
          </w:p>
        </w:tc>
        <w:tc>
          <w:tcPr>
            <w:tcW w:w="2700" w:type="dxa"/>
            <w:tcBorders>
              <w:top w:val="single" w:sz="4" w:space="0" w:color="auto"/>
              <w:left w:val="single" w:sz="4" w:space="0" w:color="auto"/>
              <w:bottom w:val="single" w:sz="4" w:space="0" w:color="auto"/>
              <w:right w:val="single" w:sz="4" w:space="0" w:color="auto"/>
            </w:tcBorders>
            <w:hideMark/>
          </w:tcPr>
          <w:p w:rsidR="0040108D" w:rsidRPr="00EC37DF" w14:paraId="57AE9091" w14:textId="7BEAF123">
            <w:pPr>
              <w:spacing w:line="240" w:lineRule="auto"/>
              <w:rPr>
                <w:rFonts w:eastAsia="MS Gothic"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w:t>
            </w:r>
            <w:r w:rsidRPr="00EC37DF">
              <w:rPr>
                <w:rFonts w:eastAsia="MS Gothic" w:cstheme="minorHAnsi"/>
                <w:color w:val="000000"/>
                <w:sz w:val="18"/>
                <w:szCs w:val="18"/>
              </w:rPr>
              <w:t>USPSTF Grade A, Strong recommendation or similar</w:t>
            </w:r>
          </w:p>
          <w:p w:rsidR="0040108D" w:rsidRPr="00EC37DF" w14:paraId="5EECE21E" w14:textId="55C0F093">
            <w:pPr>
              <w:spacing w:line="240" w:lineRule="auto"/>
              <w:rPr>
                <w:rFonts w:eastAsia="MS Gothic"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w:t>
            </w:r>
            <w:r w:rsidRPr="00EC37DF">
              <w:rPr>
                <w:rFonts w:eastAsia="MS Gothic" w:cstheme="minorHAnsi"/>
                <w:color w:val="000000"/>
                <w:sz w:val="18"/>
                <w:szCs w:val="18"/>
              </w:rPr>
              <w:t>USPSTF Grade B or D, Moderate recommendation or similar</w:t>
            </w:r>
          </w:p>
          <w:p w:rsidR="0040108D" w:rsidRPr="00EC37DF" w14:paraId="40AB71C4" w14:textId="0C0A04A4">
            <w:pPr>
              <w:spacing w:line="240" w:lineRule="auto"/>
              <w:rPr>
                <w:rFonts w:eastAsia="MS Gothic"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w:t>
            </w:r>
            <w:r w:rsidRPr="00EC37DF">
              <w:rPr>
                <w:rFonts w:eastAsia="MS Gothic" w:cstheme="minorHAnsi"/>
                <w:color w:val="000000"/>
                <w:sz w:val="18"/>
                <w:szCs w:val="18"/>
              </w:rPr>
              <w:t>USPSTF Grade C or I, Conditional/weak recommendation or similar</w:t>
            </w:r>
          </w:p>
          <w:p w:rsidR="0040108D" w:rsidRPr="00EC37DF" w14:paraId="0C383004" w14:textId="305E418D">
            <w:pPr>
              <w:spacing w:line="240" w:lineRule="auto"/>
              <w:rPr>
                <w:rFonts w:eastAsia="MS Gothic"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w:t>
            </w:r>
            <w:r w:rsidRPr="00EC37DF">
              <w:rPr>
                <w:rFonts w:eastAsia="MS Gothic" w:cstheme="minorHAnsi"/>
                <w:color w:val="000000"/>
                <w:sz w:val="18"/>
                <w:szCs w:val="18"/>
              </w:rPr>
              <w:t>Expert Opinion</w:t>
            </w:r>
          </w:p>
          <w:p w:rsidR="0040108D" w:rsidRPr="00EC37DF" w14:paraId="6296CBB0" w14:textId="2EAA6B89">
            <w:pPr>
              <w:spacing w:line="240" w:lineRule="auto"/>
              <w:rPr>
                <w:rFonts w:ascii="Calibri" w:eastAsia="Times New Roman" w:hAnsi="Calibri" w:cs="Times New Roman"/>
                <w:i/>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w:t>
            </w:r>
            <w:r w:rsidRPr="00EC37DF">
              <w:rPr>
                <w:rFonts w:eastAsia="MS Gothic" w:cstheme="minorHAnsi"/>
                <w:color w:val="000000"/>
                <w:sz w:val="18"/>
                <w:szCs w:val="18"/>
              </w:rPr>
              <w:t>Other (enter here)</w:t>
            </w:r>
          </w:p>
        </w:tc>
      </w:tr>
      <w:tr w14:paraId="686863D9"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7F6C1633"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709C9431"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112</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41EE0AC5"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List all categories and corresponding definitions for the evidence grading system used to describe level of evidence or level of certainty in the evidence?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642001DA"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Insert the complete list of grading categories and their definitions.</w:t>
            </w:r>
          </w:p>
        </w:tc>
        <w:tc>
          <w:tcPr>
            <w:tcW w:w="2700" w:type="dxa"/>
            <w:tcBorders>
              <w:top w:val="single" w:sz="4" w:space="0" w:color="auto"/>
              <w:left w:val="single" w:sz="4" w:space="0" w:color="auto"/>
              <w:bottom w:val="single" w:sz="4" w:space="0" w:color="auto"/>
              <w:right w:val="single" w:sz="4" w:space="0" w:color="auto"/>
            </w:tcBorders>
          </w:tcPr>
          <w:p w:rsidR="0040108D" w:rsidRPr="00EC37DF" w14:paraId="3AF403AE" w14:textId="77777777">
            <w:pPr>
              <w:spacing w:line="240" w:lineRule="auto"/>
            </w:pPr>
            <w:r w:rsidRPr="00EC37DF">
              <w:rPr>
                <w:rFonts w:ascii="Calibri" w:eastAsia="Times New Roman" w:hAnsi="Calibri" w:cs="Times New Roman"/>
                <w:i/>
                <w:iCs/>
                <w:sz w:val="18"/>
                <w:szCs w:val="18"/>
              </w:rPr>
              <w:t>ADD YOUR CONTENT HERE</w:t>
            </w:r>
          </w:p>
          <w:p w:rsidR="0040108D" w:rsidRPr="00EC37DF" w14:paraId="3E3DEAE0" w14:textId="77777777">
            <w:pPr>
              <w:spacing w:line="240" w:lineRule="auto"/>
              <w:rPr>
                <w:rFonts w:ascii="Calibri" w:eastAsia="Times New Roman" w:hAnsi="Calibri" w:cs="Times New Roman"/>
                <w:i/>
                <w:sz w:val="18"/>
                <w:szCs w:val="18"/>
              </w:rPr>
            </w:pPr>
          </w:p>
        </w:tc>
      </w:tr>
      <w:tr w14:paraId="4814ACD2"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07CB58D2"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1F1B33BA"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113</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719C2C53"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For the guideline statement that most closely aligns with the measure concept, what is the associated level of evidence or level of certainty in the evidence?</w:t>
            </w:r>
          </w:p>
        </w:tc>
        <w:tc>
          <w:tcPr>
            <w:tcW w:w="3330" w:type="dxa"/>
            <w:tcBorders>
              <w:top w:val="single" w:sz="4" w:space="0" w:color="auto"/>
              <w:left w:val="single" w:sz="4" w:space="0" w:color="auto"/>
              <w:bottom w:val="single" w:sz="4" w:space="0" w:color="auto"/>
              <w:right w:val="single" w:sz="4" w:space="0" w:color="auto"/>
            </w:tcBorders>
          </w:tcPr>
          <w:p w:rsidR="0040108D" w:rsidRPr="00EC37DF" w14:paraId="0F5D707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Select the associated level of evidence or certainty of evidence using the convention used by the guideline developer. </w:t>
            </w:r>
          </w:p>
          <w:p w:rsidR="0040108D" w:rsidRPr="00EC37DF" w14:paraId="0EB0C9C5" w14:textId="77777777">
            <w:pPr>
              <w:spacing w:line="240" w:lineRule="auto"/>
              <w:rPr>
                <w:rFonts w:eastAsia="Times New Roman" w:asciiTheme="minorHAnsi" w:hAnsiTheme="minorHAnsi" w:cstheme="minorHAnsi"/>
                <w:color w:val="000000"/>
                <w:sz w:val="18"/>
                <w:szCs w:val="18"/>
              </w:rPr>
            </w:pPr>
          </w:p>
          <w:p w:rsidR="0040108D" w:rsidRPr="00EC37DF" w14:paraId="2F394F0D" w14:textId="77777777">
            <w:pPr>
              <w:spacing w:line="240" w:lineRule="auto"/>
              <w:rPr>
                <w:rFonts w:ascii="Calibri" w:eastAsia="Times New Roman" w:hAnsi="Calibri" w:cs="Times New Roman"/>
                <w:color w:val="000000"/>
                <w:sz w:val="18"/>
                <w:szCs w:val="18"/>
              </w:rPr>
            </w:pPr>
            <w:r w:rsidRPr="00EC37DF">
              <w:rPr>
                <w:rFonts w:eastAsia="Times New Roman" w:asciiTheme="minorHAnsi" w:hAnsiTheme="minorHAnsi" w:cstheme="minorHAnsi"/>
                <w:color w:val="000000"/>
                <w:sz w:val="18"/>
                <w:szCs w:val="18"/>
              </w:rPr>
              <w:t>Select one.</w:t>
            </w:r>
          </w:p>
        </w:tc>
        <w:tc>
          <w:tcPr>
            <w:tcW w:w="2700" w:type="dxa"/>
            <w:tcBorders>
              <w:top w:val="single" w:sz="4" w:space="0" w:color="auto"/>
              <w:left w:val="single" w:sz="4" w:space="0" w:color="auto"/>
              <w:bottom w:val="single" w:sz="4" w:space="0" w:color="auto"/>
              <w:right w:val="single" w:sz="4" w:space="0" w:color="auto"/>
            </w:tcBorders>
            <w:hideMark/>
          </w:tcPr>
          <w:p w:rsidR="0040108D" w:rsidRPr="00EC37DF" w14:paraId="449A8050" w14:textId="7DB00DF3">
            <w:pPr>
              <w:spacing w:line="240" w:lineRule="auto"/>
              <w:rPr>
                <w:rFonts w:eastAsia="MS Gothic"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High or similar</w:t>
            </w:r>
          </w:p>
          <w:p w:rsidR="0040108D" w:rsidRPr="00EC37DF" w14:paraId="763947B0" w14:textId="61D3EF88">
            <w:pPr>
              <w:spacing w:line="240" w:lineRule="auto"/>
              <w:rPr>
                <w:rFonts w:eastAsia="MS Gothic"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Moderate or similar</w:t>
            </w:r>
          </w:p>
          <w:p w:rsidR="0040108D" w:rsidRPr="00EC37DF" w14:paraId="0E8027D9" w14:textId="4BE277DE">
            <w:pPr>
              <w:spacing w:line="240" w:lineRule="auto"/>
              <w:rPr>
                <w:rFonts w:eastAsia="MS Gothic"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Low, Very Low or similar</w:t>
            </w:r>
          </w:p>
          <w:p w:rsidR="0040108D" w:rsidRPr="00EC37DF" w14:paraId="65855B83" w14:textId="4CD7689C">
            <w:pPr>
              <w:spacing w:line="240" w:lineRule="auto"/>
              <w:rPr>
                <w:rFonts w:ascii="Calibri" w:eastAsia="Times New Roman" w:hAnsi="Calibri" w:cs="Times New Roman"/>
                <w:i/>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Other (enter here)</w:t>
            </w:r>
          </w:p>
        </w:tc>
      </w:tr>
      <w:tr w14:paraId="34A951D7"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5C36D445"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3E7A4F0E"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114</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7537ACD1"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List the guideline statement that most closely aligns with the measure concept.</w:t>
            </w:r>
          </w:p>
        </w:tc>
        <w:tc>
          <w:tcPr>
            <w:tcW w:w="3330" w:type="dxa"/>
            <w:tcBorders>
              <w:top w:val="single" w:sz="4" w:space="0" w:color="auto"/>
              <w:left w:val="single" w:sz="4" w:space="0" w:color="auto"/>
              <w:bottom w:val="single" w:sz="4" w:space="0" w:color="auto"/>
              <w:right w:val="single" w:sz="4" w:space="0" w:color="auto"/>
            </w:tcBorders>
          </w:tcPr>
          <w:p w:rsidR="0040108D" w:rsidRPr="00EC37DF" w14:paraId="73EDBADE"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If there are more than one statement from this clinical guideline that may be relevant to this measure concept, document the statement that most closely aligns with the measure concept as it is written in the guideline document. For example, Statement 1: In patients aged 65 years and older who have prediabetes, we recommend a lifestyle program similar to the Diabetes Prevention Program to delay progression to diabetes.</w:t>
            </w:r>
          </w:p>
          <w:p w:rsidR="0040108D" w:rsidRPr="00EC37DF" w14:paraId="0226DB0D" w14:textId="77777777">
            <w:pPr>
              <w:spacing w:line="240" w:lineRule="auto"/>
              <w:rPr>
                <w:rFonts w:ascii="Calibri" w:eastAsia="Times New Roman" w:hAnsi="Calibri" w:cs="Times New Roman"/>
                <w:color w:val="000000"/>
                <w:sz w:val="18"/>
                <w:szCs w:val="18"/>
              </w:rPr>
            </w:pPr>
          </w:p>
          <w:p w:rsidR="0040108D" w:rsidRPr="00EC37DF" w14:paraId="27AE33B4"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No more than one statement should be written in the text box. All other relevant statements should be submitted in a separate evidence attachment.</w:t>
            </w:r>
          </w:p>
        </w:tc>
        <w:tc>
          <w:tcPr>
            <w:tcW w:w="2700" w:type="dxa"/>
            <w:tcBorders>
              <w:top w:val="single" w:sz="4" w:space="0" w:color="auto"/>
              <w:left w:val="single" w:sz="4" w:space="0" w:color="auto"/>
              <w:bottom w:val="single" w:sz="4" w:space="0" w:color="auto"/>
              <w:right w:val="single" w:sz="4" w:space="0" w:color="auto"/>
            </w:tcBorders>
          </w:tcPr>
          <w:p w:rsidR="0040108D" w:rsidRPr="00EC37DF" w14:paraId="610239C9" w14:textId="77777777">
            <w:pPr>
              <w:spacing w:line="240" w:lineRule="auto"/>
            </w:pPr>
            <w:r w:rsidRPr="00EC37DF">
              <w:rPr>
                <w:rFonts w:ascii="Calibri" w:eastAsia="Times New Roman" w:hAnsi="Calibri" w:cs="Times New Roman"/>
                <w:i/>
                <w:iCs/>
                <w:sz w:val="18"/>
                <w:szCs w:val="18"/>
              </w:rPr>
              <w:t>ADD YOUR CONTENT HERE</w:t>
            </w:r>
          </w:p>
          <w:p w:rsidR="0040108D" w:rsidRPr="00EC37DF" w14:paraId="2D6FCA1C" w14:textId="77777777">
            <w:pPr>
              <w:spacing w:line="240" w:lineRule="auto"/>
              <w:rPr>
                <w:rFonts w:ascii="Calibri" w:eastAsia="Times New Roman" w:hAnsi="Calibri" w:cs="Times New Roman"/>
                <w:i/>
                <w:sz w:val="18"/>
                <w:szCs w:val="18"/>
              </w:rPr>
            </w:pPr>
          </w:p>
        </w:tc>
      </w:tr>
      <w:tr w14:paraId="5504F854"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5EB56B63"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70E59D56"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115</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33D1ED6B"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Number of systematic reviews that inform this measure concept</w:t>
            </w:r>
          </w:p>
        </w:tc>
        <w:tc>
          <w:tcPr>
            <w:tcW w:w="3330" w:type="dxa"/>
            <w:tcBorders>
              <w:top w:val="single" w:sz="4" w:space="0" w:color="auto"/>
              <w:left w:val="single" w:sz="4" w:space="0" w:color="auto"/>
              <w:bottom w:val="single" w:sz="4" w:space="0" w:color="auto"/>
              <w:right w:val="single" w:sz="4" w:space="0" w:color="auto"/>
            </w:tcBorders>
          </w:tcPr>
          <w:p w:rsidR="0040108D" w:rsidRPr="00EC37DF" w14:paraId="178E016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Insert the number of peer reviewed systematic reviews that addresses this measure topic. This includes systematic reviews that address the same intervention/ process/ structure but may have conflicting conclusions.</w:t>
            </w:r>
          </w:p>
          <w:p w:rsidR="0040108D" w:rsidRPr="00EC37DF" w14:paraId="3DD8BCF6" w14:textId="77777777">
            <w:pPr>
              <w:spacing w:line="240" w:lineRule="auto"/>
              <w:rPr>
                <w:rFonts w:eastAsia="Times New Roman" w:asciiTheme="minorHAnsi" w:hAnsiTheme="minorHAnsi" w:cstheme="minorHAnsi"/>
                <w:color w:val="000000"/>
                <w:sz w:val="18"/>
                <w:szCs w:val="18"/>
              </w:rPr>
            </w:pPr>
          </w:p>
          <w:p w:rsidR="0040108D" w:rsidRPr="00EC37DF" w14:paraId="3ED5FC77" w14:textId="77777777">
            <w:pPr>
              <w:spacing w:line="240" w:lineRule="auto"/>
              <w:rPr>
                <w:rFonts w:ascii="Calibri" w:eastAsia="Times New Roman" w:hAnsi="Calibri" w:cs="Times New Roman"/>
                <w:color w:val="000000"/>
                <w:sz w:val="18"/>
                <w:szCs w:val="18"/>
              </w:rPr>
            </w:pPr>
            <w:r w:rsidRPr="00EC37DF">
              <w:rPr>
                <w:rFonts w:eastAsia="Times New Roman" w:asciiTheme="minorHAnsi" w:hAnsiTheme="minorHAnsi" w:cstheme="minorHAnsi"/>
                <w:color w:val="000000"/>
                <w:sz w:val="18"/>
                <w:szCs w:val="18"/>
              </w:rPr>
              <w:t xml:space="preserve">Enter a numerical value of greater </w:t>
            </w:r>
            <w:r w:rsidRPr="00EC37DF">
              <w:rPr>
                <w:rFonts w:eastAsia="Times New Roman" w:asciiTheme="minorHAnsi" w:hAnsiTheme="minorHAnsi" w:cstheme="minorHAnsi"/>
                <w:color w:val="000000"/>
                <w:sz w:val="18"/>
                <w:szCs w:val="18"/>
              </w:rPr>
              <w:t>than  or</w:t>
            </w:r>
            <w:r w:rsidRPr="00EC37DF">
              <w:rPr>
                <w:rFonts w:eastAsia="Times New Roman" w:asciiTheme="minorHAnsi" w:hAnsiTheme="minorHAnsi" w:cstheme="minorHAnsi"/>
                <w:color w:val="000000"/>
                <w:sz w:val="18"/>
                <w:szCs w:val="18"/>
              </w:rPr>
              <w:t xml:space="preserve"> equal to 1.  </w:t>
            </w:r>
          </w:p>
        </w:tc>
        <w:tc>
          <w:tcPr>
            <w:tcW w:w="2700" w:type="dxa"/>
            <w:tcBorders>
              <w:top w:val="single" w:sz="4" w:space="0" w:color="auto"/>
              <w:left w:val="single" w:sz="4" w:space="0" w:color="auto"/>
              <w:bottom w:val="single" w:sz="4" w:space="0" w:color="auto"/>
              <w:right w:val="single" w:sz="4" w:space="0" w:color="auto"/>
            </w:tcBorders>
            <w:hideMark/>
          </w:tcPr>
          <w:p w:rsidR="0040108D" w:rsidRPr="00EC37DF" w14:paraId="32432591" w14:textId="77777777">
            <w:pPr>
              <w:spacing w:line="240" w:lineRule="auto"/>
              <w:rPr>
                <w:rFonts w:ascii="Calibri" w:eastAsia="Times New Roman" w:hAnsi="Calibri" w:cs="Times New Roman"/>
                <w:i/>
                <w:sz w:val="18"/>
                <w:szCs w:val="18"/>
              </w:rPr>
            </w:pPr>
            <w:r w:rsidRPr="00EC37DF">
              <w:rPr>
                <w:rFonts w:eastAsia="Times New Roman" w:asciiTheme="minorHAnsi" w:hAnsiTheme="minorHAnsi" w:cstheme="minorHAnsi"/>
                <w:i/>
                <w:iCs/>
                <w:color w:val="000000"/>
                <w:sz w:val="18"/>
                <w:szCs w:val="18"/>
              </w:rPr>
              <w:t>Numeric field</w:t>
            </w:r>
          </w:p>
        </w:tc>
      </w:tr>
      <w:tr w14:paraId="4967D275"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3AB78163"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2CEB88C2"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116</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62EA537D"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Briefly summarize the peer-reviewed systematic review(s) that inform this measure concept</w:t>
            </w:r>
          </w:p>
        </w:tc>
        <w:tc>
          <w:tcPr>
            <w:tcW w:w="3330" w:type="dxa"/>
            <w:tcBorders>
              <w:top w:val="single" w:sz="4" w:space="0" w:color="auto"/>
              <w:left w:val="single" w:sz="4" w:space="0" w:color="auto"/>
              <w:bottom w:val="single" w:sz="4" w:space="0" w:color="auto"/>
              <w:right w:val="single" w:sz="4" w:space="0" w:color="auto"/>
            </w:tcBorders>
          </w:tcPr>
          <w:p w:rsidR="0040108D" w:rsidRPr="00EC37DF" w14:paraId="5291DA8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Summarize the peer-reviewed systematic review(s) that address this measure concept. For each systematic review, provide the number of studies within the systematic review that addressed the specifics defined in this measure concept, indicate whether a study-specific risk of bias/quality assessment was performed for each study, and describe the consistency of findings. Number of studies is not equivalent to the number of publications. If there are three publications from a single cohort study cited in the systematic review, report one when indicating the number of studies. For every systematic review cited, provide full citations using any established citation style. If this is an outcome measure or PRO-PM, indicate how the evidence supports or demonstrates a link between at least one process, structure, or intervention with the outcome.</w:t>
            </w:r>
          </w:p>
          <w:p w:rsidR="0040108D" w:rsidRPr="00EC37DF" w14:paraId="407900AD" w14:textId="77777777">
            <w:pPr>
              <w:spacing w:line="240" w:lineRule="auto"/>
              <w:rPr>
                <w:rFonts w:eastAsia="Times New Roman" w:asciiTheme="minorHAnsi" w:hAnsiTheme="minorHAnsi" w:cstheme="minorHAnsi"/>
                <w:color w:val="000000"/>
                <w:sz w:val="18"/>
                <w:szCs w:val="18"/>
              </w:rPr>
            </w:pPr>
          </w:p>
          <w:p w:rsidR="0040108D" w:rsidRPr="00EC37DF" w14:paraId="7D1BB6F3" w14:textId="77777777">
            <w:pPr>
              <w:spacing w:line="240" w:lineRule="auto"/>
              <w:rPr>
                <w:rFonts w:ascii="Calibri" w:eastAsia="Times New Roman" w:hAnsi="Calibri" w:cs="Times New Roman"/>
                <w:color w:val="000000"/>
                <w:sz w:val="18"/>
                <w:szCs w:val="18"/>
              </w:rPr>
            </w:pPr>
            <w:r w:rsidRPr="00EC37DF">
              <w:rPr>
                <w:rFonts w:eastAsia="Times New Roman" w:asciiTheme="minorHAnsi" w:hAnsiTheme="minorHAnsi" w:cstheme="minorHAnsi"/>
                <w:color w:val="000000"/>
                <w:sz w:val="18"/>
                <w:szCs w:val="18"/>
              </w:rPr>
              <w:t>If there is lengthy text, submit details via an evidence attachment.</w:t>
            </w:r>
          </w:p>
        </w:tc>
        <w:tc>
          <w:tcPr>
            <w:tcW w:w="2700" w:type="dxa"/>
            <w:tcBorders>
              <w:top w:val="single" w:sz="4" w:space="0" w:color="auto"/>
              <w:left w:val="single" w:sz="4" w:space="0" w:color="auto"/>
              <w:bottom w:val="single" w:sz="4" w:space="0" w:color="auto"/>
              <w:right w:val="single" w:sz="4" w:space="0" w:color="auto"/>
            </w:tcBorders>
          </w:tcPr>
          <w:p w:rsidR="0040108D" w:rsidRPr="00EC37DF" w14:paraId="2B467AC5" w14:textId="77777777">
            <w:pPr>
              <w:spacing w:line="240" w:lineRule="auto"/>
            </w:pPr>
            <w:r w:rsidRPr="00EC37DF">
              <w:rPr>
                <w:rFonts w:ascii="Calibri" w:eastAsia="Times New Roman" w:hAnsi="Calibri" w:cs="Times New Roman"/>
                <w:i/>
                <w:iCs/>
                <w:sz w:val="18"/>
                <w:szCs w:val="18"/>
              </w:rPr>
              <w:t>ADD YOUR CONTENT HERE</w:t>
            </w:r>
          </w:p>
          <w:p w:rsidR="0040108D" w:rsidRPr="00EC37DF" w14:paraId="49E0A006" w14:textId="77777777">
            <w:pPr>
              <w:spacing w:line="240" w:lineRule="auto"/>
              <w:rPr>
                <w:rFonts w:ascii="Calibri" w:eastAsia="Times New Roman" w:hAnsi="Calibri" w:cs="Times New Roman"/>
                <w:i/>
                <w:sz w:val="18"/>
                <w:szCs w:val="18"/>
              </w:rPr>
            </w:pPr>
          </w:p>
        </w:tc>
      </w:tr>
      <w:tr w14:paraId="44FD0B20"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2F01A8E6"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6DB94396"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117</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7762CEFE"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Source of empirical data</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24ABF012" w14:textId="77777777">
            <w:pPr>
              <w:spacing w:line="240" w:lineRule="auto"/>
              <w:rPr>
                <w:rFonts w:ascii="Calibri" w:eastAsia="Times New Roman" w:hAnsi="Calibri" w:cs="Times New Roman"/>
                <w:color w:val="000000"/>
                <w:sz w:val="18"/>
                <w:szCs w:val="18"/>
              </w:rPr>
            </w:pPr>
            <w:r w:rsidRPr="00EC37DF">
              <w:rPr>
                <w:rFonts w:eastAsia="Times New Roman" w:asciiTheme="minorHAnsi" w:hAnsiTheme="minorHAnsi" w:cstheme="minorHAnsi"/>
                <w:color w:val="000000"/>
                <w:sz w:val="18"/>
                <w:szCs w:val="18"/>
              </w:rPr>
              <w:t>Select all that apply</w:t>
            </w:r>
          </w:p>
        </w:tc>
        <w:tc>
          <w:tcPr>
            <w:tcW w:w="2700" w:type="dxa"/>
            <w:tcBorders>
              <w:top w:val="single" w:sz="4" w:space="0" w:color="auto"/>
              <w:left w:val="single" w:sz="4" w:space="0" w:color="auto"/>
              <w:bottom w:val="single" w:sz="4" w:space="0" w:color="auto"/>
              <w:right w:val="single" w:sz="4" w:space="0" w:color="auto"/>
            </w:tcBorders>
            <w:hideMark/>
          </w:tcPr>
          <w:p w:rsidR="0040108D" w:rsidRPr="00EC37DF" w14:paraId="73259783" w14:textId="4C668293">
            <w:pPr>
              <w:spacing w:line="240" w:lineRule="auto"/>
              <w:rPr>
                <w:rFonts w:eastAsia="MS Gothic"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Published, peer-reviewed original research</w:t>
            </w:r>
          </w:p>
          <w:p w:rsidR="0040108D" w:rsidRPr="00EC37DF" w14:paraId="0432668B" w14:textId="77E06C72">
            <w:pPr>
              <w:spacing w:line="240" w:lineRule="auto"/>
              <w:rPr>
                <w:rFonts w:eastAsia="MS Gothic"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Published and publicly available reports (e.g., from agencies)</w:t>
            </w:r>
          </w:p>
          <w:p w:rsidR="0040108D" w:rsidRPr="00EC37DF" w14:paraId="1C948FFB" w14:textId="7E439EE6">
            <w:pPr>
              <w:spacing w:line="240" w:lineRule="auto"/>
              <w:rPr>
                <w:rFonts w:eastAsia="MS Gothic" w:asciiTheme="minorHAnsi" w:hAnsiTheme="minorHAnsi"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Internal data analysis</w:t>
            </w:r>
          </w:p>
          <w:p w:rsidR="0040108D" w:rsidRPr="00EC37DF" w14:paraId="0A644D7B" w14:textId="1D6FF0AB">
            <w:pPr>
              <w:spacing w:line="240" w:lineRule="auto"/>
              <w:rPr>
                <w:rFonts w:ascii="Calibri" w:eastAsia="Times New Roman" w:hAnsi="Calibri" w:cs="Times New Roman"/>
                <w:i/>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Other (enter here)</w:t>
            </w:r>
          </w:p>
        </w:tc>
      </w:tr>
      <w:tr w14:paraId="72C0EB1D"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3AA0A13E"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3F56A077"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118</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7956C001"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Summarize the empirical data</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1010F135" w14:textId="77777777">
            <w:pPr>
              <w:spacing w:line="240" w:lineRule="auto"/>
              <w:rPr>
                <w:rFonts w:ascii="Calibri" w:eastAsia="Times New Roman" w:hAnsi="Calibri" w:cs="Times New Roman"/>
                <w:color w:val="000000"/>
                <w:sz w:val="18"/>
                <w:szCs w:val="18"/>
              </w:rPr>
            </w:pPr>
            <w:r w:rsidRPr="00EC37DF">
              <w:rPr>
                <w:rFonts w:eastAsia="Times New Roman" w:asciiTheme="minorHAnsi" w:hAnsiTheme="minorHAnsi" w:cstheme="minorHAnsi"/>
                <w:color w:val="000000"/>
                <w:sz w:val="18"/>
                <w:szCs w:val="18"/>
              </w:rPr>
              <w:t>Provide a summary of the empirical data and how it informs this measure concept. Describe the limitations of the data and provide a full citation for each source of empirical data in any established citation style. If this is an outcome measure or PRO-PM, indicate how the evidence supports or demonstrates a link between at least one process, structure, or intervention with the outcome. If there is lengthy text, include details in a separate evidence attachment.</w:t>
            </w:r>
          </w:p>
        </w:tc>
        <w:tc>
          <w:tcPr>
            <w:tcW w:w="2700" w:type="dxa"/>
            <w:tcBorders>
              <w:top w:val="single" w:sz="4" w:space="0" w:color="auto"/>
              <w:left w:val="single" w:sz="4" w:space="0" w:color="auto"/>
              <w:bottom w:val="single" w:sz="4" w:space="0" w:color="auto"/>
              <w:right w:val="single" w:sz="4" w:space="0" w:color="auto"/>
            </w:tcBorders>
          </w:tcPr>
          <w:p w:rsidR="0040108D" w:rsidRPr="00EC37DF" w14:paraId="7502480E" w14:textId="77777777">
            <w:pPr>
              <w:spacing w:line="240" w:lineRule="auto"/>
            </w:pPr>
            <w:r w:rsidRPr="00EC37DF">
              <w:rPr>
                <w:rFonts w:ascii="Calibri" w:eastAsia="Times New Roman" w:hAnsi="Calibri" w:cs="Times New Roman"/>
                <w:i/>
                <w:iCs/>
                <w:sz w:val="18"/>
                <w:szCs w:val="18"/>
              </w:rPr>
              <w:t>ADD YOUR CONTENT HERE</w:t>
            </w:r>
          </w:p>
          <w:p w:rsidR="0040108D" w:rsidRPr="00EC37DF" w14:paraId="73933E10" w14:textId="77777777">
            <w:pPr>
              <w:spacing w:line="240" w:lineRule="auto"/>
              <w:rPr>
                <w:rFonts w:ascii="Calibri" w:eastAsia="Times New Roman" w:hAnsi="Calibri" w:cs="Times New Roman"/>
                <w:i/>
                <w:sz w:val="18"/>
                <w:szCs w:val="18"/>
              </w:rPr>
            </w:pPr>
          </w:p>
        </w:tc>
      </w:tr>
      <w:tr w14:paraId="37FB64F5"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6E08A8C0"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5D3EB945"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119</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4A567F15"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Name evidence type120</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73561B7F" w14:textId="77777777">
            <w:pPr>
              <w:spacing w:line="240" w:lineRule="auto"/>
              <w:rPr>
                <w:rFonts w:ascii="Calibri" w:eastAsia="Times New Roman" w:hAnsi="Calibri" w:cs="Times New Roman"/>
                <w:color w:val="000000"/>
                <w:sz w:val="18"/>
                <w:szCs w:val="18"/>
              </w:rPr>
            </w:pPr>
            <w:r w:rsidRPr="00EC37DF">
              <w:rPr>
                <w:rFonts w:eastAsia="Times New Roman" w:asciiTheme="minorHAnsi" w:hAnsiTheme="minorHAnsi" w:cstheme="minorHAnsi"/>
                <w:color w:val="000000"/>
                <w:sz w:val="18"/>
                <w:szCs w:val="18"/>
              </w:rPr>
              <w:t>If citing evidence other than clinical guidelines, peer-reviewed systematic reviews and empirical data, state the type of evidence referenced to inform this measure concept.</w:t>
            </w:r>
          </w:p>
        </w:tc>
        <w:tc>
          <w:tcPr>
            <w:tcW w:w="2700" w:type="dxa"/>
            <w:tcBorders>
              <w:top w:val="single" w:sz="4" w:space="0" w:color="auto"/>
              <w:left w:val="single" w:sz="4" w:space="0" w:color="auto"/>
              <w:bottom w:val="single" w:sz="4" w:space="0" w:color="auto"/>
              <w:right w:val="single" w:sz="4" w:space="0" w:color="auto"/>
            </w:tcBorders>
          </w:tcPr>
          <w:p w:rsidR="0040108D" w:rsidRPr="00EC37DF" w14:paraId="4969D34B" w14:textId="77777777">
            <w:pPr>
              <w:spacing w:line="240" w:lineRule="auto"/>
            </w:pPr>
            <w:r w:rsidRPr="00EC37DF">
              <w:rPr>
                <w:rFonts w:ascii="Calibri" w:eastAsia="Times New Roman" w:hAnsi="Calibri" w:cs="Times New Roman"/>
                <w:i/>
                <w:iCs/>
                <w:sz w:val="18"/>
                <w:szCs w:val="18"/>
              </w:rPr>
              <w:t>ADD YOUR CONTENT HERE</w:t>
            </w:r>
          </w:p>
          <w:p w:rsidR="0040108D" w:rsidRPr="00EC37DF" w14:paraId="7BDBBD55" w14:textId="77777777">
            <w:pPr>
              <w:spacing w:line="240" w:lineRule="auto"/>
              <w:rPr>
                <w:rFonts w:ascii="Calibri" w:eastAsia="Times New Roman" w:hAnsi="Calibri" w:cs="Times New Roman"/>
                <w:i/>
                <w:sz w:val="18"/>
                <w:szCs w:val="18"/>
              </w:rPr>
            </w:pPr>
          </w:p>
        </w:tc>
      </w:tr>
      <w:tr w14:paraId="44682112"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425CE73E"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01200002"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120</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43ACEEF8"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Summarize the evidence</w:t>
            </w:r>
          </w:p>
        </w:tc>
        <w:tc>
          <w:tcPr>
            <w:tcW w:w="3330" w:type="dxa"/>
            <w:tcBorders>
              <w:top w:val="single" w:sz="4" w:space="0" w:color="auto"/>
              <w:left w:val="single" w:sz="4" w:space="0" w:color="auto"/>
              <w:bottom w:val="single" w:sz="4" w:space="0" w:color="auto"/>
              <w:right w:val="single" w:sz="4" w:space="0" w:color="auto"/>
            </w:tcBorders>
          </w:tcPr>
          <w:p w:rsidR="0040108D" w:rsidRPr="00EC37DF" w14:paraId="5C587A4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Provide a summary of the other type(s) of evidence used to inform this measure concept. Describe the limitations of the data and provide a full citation for piece of evidence cited in any established citation style. If this is an outcome measure or PRO-PM, indicate how the evidence supports or demonstrates a link between at least one process, structure, or intervention with the outcome.</w:t>
            </w:r>
          </w:p>
          <w:p w:rsidR="0040108D" w:rsidRPr="00EC37DF" w14:paraId="49590250" w14:textId="77777777">
            <w:pPr>
              <w:spacing w:line="240" w:lineRule="auto"/>
              <w:rPr>
                <w:rFonts w:eastAsia="Times New Roman" w:asciiTheme="minorHAnsi" w:hAnsiTheme="minorHAnsi" w:cstheme="minorHAnsi"/>
                <w:color w:val="000000"/>
                <w:sz w:val="18"/>
                <w:szCs w:val="18"/>
              </w:rPr>
            </w:pPr>
          </w:p>
          <w:p w:rsidR="0040108D" w:rsidRPr="00EC37DF" w14:paraId="76BA9A31" w14:textId="77777777">
            <w:pPr>
              <w:spacing w:line="240" w:lineRule="auto"/>
              <w:rPr>
                <w:rFonts w:ascii="Calibri" w:eastAsia="Times New Roman" w:hAnsi="Calibri" w:cs="Times New Roman"/>
                <w:color w:val="000000"/>
                <w:sz w:val="18"/>
                <w:szCs w:val="18"/>
              </w:rPr>
            </w:pPr>
            <w:r w:rsidRPr="00EC37DF">
              <w:rPr>
                <w:rFonts w:eastAsia="Times New Roman" w:asciiTheme="minorHAnsi" w:hAnsiTheme="minorHAnsi" w:cstheme="minorHAnsi"/>
                <w:color w:val="000000"/>
                <w:sz w:val="18"/>
                <w:szCs w:val="18"/>
              </w:rPr>
              <w:t>If there is lengthy text, include details in a separate evidence attachment.</w:t>
            </w:r>
          </w:p>
        </w:tc>
        <w:tc>
          <w:tcPr>
            <w:tcW w:w="2700" w:type="dxa"/>
            <w:tcBorders>
              <w:top w:val="single" w:sz="4" w:space="0" w:color="auto"/>
              <w:left w:val="single" w:sz="4" w:space="0" w:color="auto"/>
              <w:bottom w:val="single" w:sz="4" w:space="0" w:color="auto"/>
              <w:right w:val="single" w:sz="4" w:space="0" w:color="auto"/>
            </w:tcBorders>
          </w:tcPr>
          <w:p w:rsidR="0040108D" w:rsidRPr="00EC37DF" w14:paraId="6FBA2F8D" w14:textId="77777777">
            <w:pPr>
              <w:spacing w:line="240" w:lineRule="auto"/>
            </w:pPr>
            <w:r w:rsidRPr="00EC37DF">
              <w:rPr>
                <w:rFonts w:ascii="Calibri" w:eastAsia="Times New Roman" w:hAnsi="Calibri" w:cs="Times New Roman"/>
                <w:i/>
                <w:iCs/>
                <w:sz w:val="18"/>
                <w:szCs w:val="18"/>
              </w:rPr>
              <w:t>ADD YOUR CONTENT HERE</w:t>
            </w:r>
          </w:p>
          <w:p w:rsidR="0040108D" w:rsidRPr="00EC37DF" w14:paraId="54BF27D6" w14:textId="77777777">
            <w:pPr>
              <w:spacing w:line="240" w:lineRule="auto"/>
              <w:rPr>
                <w:rFonts w:ascii="Calibri" w:eastAsia="Times New Roman" w:hAnsi="Calibri" w:cs="Times New Roman"/>
                <w:i/>
                <w:sz w:val="18"/>
                <w:szCs w:val="18"/>
              </w:rPr>
            </w:pPr>
          </w:p>
        </w:tc>
      </w:tr>
      <w:tr w14:paraId="498493DD" w14:textId="77777777" w:rsidTr="0040108D">
        <w:tblPrEx>
          <w:tblW w:w="9720" w:type="dxa"/>
          <w:tblInd w:w="0" w:type="dxa"/>
          <w:tblLayout w:type="fixed"/>
          <w:tblLook w:val="04A0"/>
        </w:tblPrEx>
        <w:trPr>
          <w:cantSplit/>
        </w:trPr>
        <w:tc>
          <w:tcPr>
            <w:tcW w:w="1075" w:type="dxa"/>
            <w:tcBorders>
              <w:top w:val="single" w:sz="4" w:space="0" w:color="auto"/>
              <w:left w:val="single" w:sz="4" w:space="0" w:color="auto"/>
              <w:bottom w:val="single" w:sz="4" w:space="0" w:color="auto"/>
              <w:right w:val="single" w:sz="4" w:space="0" w:color="auto"/>
            </w:tcBorders>
            <w:hideMark/>
          </w:tcPr>
          <w:p w:rsidR="0040108D" w:rsidRPr="00EC37DF" w14:paraId="69C991B1"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Evidence</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74E7318D"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121</w:t>
            </w:r>
          </w:p>
        </w:tc>
        <w:tc>
          <w:tcPr>
            <w:tcW w:w="1980" w:type="dxa"/>
            <w:tcBorders>
              <w:top w:val="single" w:sz="4" w:space="0" w:color="auto"/>
              <w:left w:val="single" w:sz="4" w:space="0" w:color="auto"/>
              <w:bottom w:val="single" w:sz="4" w:space="0" w:color="auto"/>
              <w:right w:val="single" w:sz="4" w:space="0" w:color="auto"/>
            </w:tcBorders>
            <w:hideMark/>
          </w:tcPr>
          <w:p w:rsidR="0040108D" w:rsidRPr="00EC37DF" w14:paraId="6464F0E5" w14:textId="77777777">
            <w:pPr>
              <w:spacing w:line="240" w:lineRule="auto"/>
              <w:rPr>
                <w:rFonts w:ascii="Calibri" w:eastAsia="Times New Roman" w:hAnsi="Calibri" w:cs="Calibri"/>
                <w:color w:val="C00000"/>
                <w:sz w:val="24"/>
                <w:szCs w:val="24"/>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Does the evidence discuss a link between at least one process, structure, or intervention with the outcome?</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0F7A7901" w14:textId="77777777">
            <w:pPr>
              <w:spacing w:line="240" w:lineRule="auto"/>
              <w:rPr>
                <w:rFonts w:ascii="Calibri" w:eastAsia="Times New Roman" w:hAnsi="Calibri" w:cs="Times New Roman"/>
                <w:color w:val="000000"/>
                <w:sz w:val="18"/>
                <w:szCs w:val="18"/>
              </w:rPr>
            </w:pPr>
            <w:r w:rsidRPr="00EC37DF">
              <w:rPr>
                <w:rFonts w:eastAsia="Times New Roman" w:asciiTheme="minorHAnsi" w:hAnsiTheme="minorHAnsi" w:cstheme="minorHAnsi"/>
                <w:color w:val="000000"/>
                <w:sz w:val="18"/>
                <w:szCs w:val="18"/>
              </w:rPr>
              <w:t xml:space="preserve">Select “Yes” if the evidence that was discussed in the evidence section demonstrate a link between </w:t>
            </w:r>
            <w:r w:rsidRPr="00EC37DF">
              <w:rPr>
                <w:rFonts w:asciiTheme="minorHAnsi" w:hAnsiTheme="minorHAnsi" w:cstheme="minorHAnsi"/>
                <w:bCs/>
                <w:sz w:val="18"/>
                <w:szCs w:val="18"/>
              </w:rPr>
              <w:t>at least one process, structure, or intervention with the outcome.</w:t>
            </w:r>
          </w:p>
        </w:tc>
        <w:tc>
          <w:tcPr>
            <w:tcW w:w="2700" w:type="dxa"/>
            <w:tcBorders>
              <w:top w:val="single" w:sz="4" w:space="0" w:color="auto"/>
              <w:left w:val="single" w:sz="4" w:space="0" w:color="auto"/>
              <w:bottom w:val="single" w:sz="4" w:space="0" w:color="auto"/>
              <w:right w:val="single" w:sz="4" w:space="0" w:color="auto"/>
            </w:tcBorders>
            <w:hideMark/>
          </w:tcPr>
          <w:p w:rsidR="0040108D" w:rsidRPr="00EC37DF" w14:paraId="6880DFD8" w14:textId="6CF41B69">
            <w:pPr>
              <w:spacing w:line="240" w:lineRule="auto"/>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sz w:val="18"/>
                <w:szCs w:val="18"/>
              </w:rPr>
              <w:t xml:space="preserve"> </w:t>
            </w:r>
            <w:r w:rsidRPr="00EC37DF">
              <w:rPr>
                <w:rFonts w:ascii="Calibri" w:eastAsia="Times New Roman" w:hAnsi="Calibri" w:cs="Times New Roman"/>
                <w:color w:val="000000"/>
                <w:sz w:val="18"/>
                <w:szCs w:val="18"/>
              </w:rPr>
              <w:t>Yes</w:t>
            </w:r>
          </w:p>
          <w:p w:rsidR="0040108D" w:rsidRPr="00EC37DF" w14:paraId="3318626C" w14:textId="74C7DC8E">
            <w:pPr>
              <w:spacing w:line="240" w:lineRule="auto"/>
              <w:rPr>
                <w:rFonts w:ascii="Calibri" w:eastAsia="Times New Roman" w:hAnsi="Calibri" w:cs="Times New Roman"/>
                <w:i/>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sz w:val="18"/>
                <w:szCs w:val="18"/>
              </w:rPr>
              <w:t xml:space="preserve"> </w:t>
            </w:r>
            <w:r w:rsidRPr="00EC37DF">
              <w:rPr>
                <w:rFonts w:ascii="Calibri" w:eastAsia="Times New Roman" w:hAnsi="Calibri" w:cs="Times New Roman"/>
                <w:color w:val="000000"/>
                <w:sz w:val="18"/>
                <w:szCs w:val="18"/>
              </w:rPr>
              <w:t>No</w:t>
            </w:r>
          </w:p>
        </w:tc>
      </w:tr>
    </w:tbl>
    <w:p w:rsidR="0040108D" w:rsidRPr="00EC37DF" w:rsidP="0040108D" w14:paraId="7E295BD3" w14:textId="77777777">
      <w:pPr>
        <w:spacing w:line="240" w:lineRule="auto"/>
        <w:rPr>
          <w:rFonts w:ascii="Arial" w:hAnsi="Arial" w:cs="Arial"/>
          <w:b/>
        </w:rPr>
      </w:pPr>
    </w:p>
    <w:p w:rsidR="0040108D" w:rsidRPr="00EC37DF" w:rsidP="0040108D" w14:paraId="13B4A5FD"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4013F1FD"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450A9F6"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5950E0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248A75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849A63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C7ADA4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D5D1FD0"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83752D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D7223C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121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ED4488F"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Type of evidence to support the measure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0F09507" w14:textId="77777777">
            <w:pPr>
              <w:spacing w:line="240" w:lineRule="auto"/>
              <w:rPr>
                <w:rFonts w:eastAsia="Times New Roman" w:cstheme="minorHAnsi"/>
                <w:sz w:val="18"/>
                <w:szCs w:val="18"/>
              </w:rPr>
            </w:pPr>
            <w:r w:rsidRPr="00EC37DF">
              <w:rPr>
                <w:rFonts w:eastAsia="Times New Roman" w:asciiTheme="minorHAnsi" w:hAnsiTheme="minorHAnsi" w:cstheme="minorHAnsi"/>
                <w:sz w:val="18"/>
                <w:szCs w:val="18"/>
              </w:rPr>
              <w:t>Select all that apply. Refer to the latest CMS Blueprint version (</w:t>
            </w:r>
            <w:hyperlink r:id="rId16" w:history="1">
              <w:r w:rsidRPr="00EC37DF">
                <w:rPr>
                  <w:rStyle w:val="Hyperlink"/>
                  <w:rFonts w:asciiTheme="minorHAnsi" w:hAnsiTheme="minorHAnsi" w:cstheme="minorHAnsi"/>
                  <w:sz w:val="18"/>
                  <w:szCs w:val="18"/>
                </w:rPr>
                <w:t>https://mmshub.cms.gov/measure-lifecycle/measure-conceptualization/information-gathering-overview</w:t>
              </w:r>
            </w:hyperlink>
            <w:r w:rsidRPr="00EC37DF">
              <w:rPr>
                <w:rFonts w:eastAsia="Times New Roman" w:asciiTheme="minorHAnsi" w:hAnsiTheme="minorHAnsi" w:cstheme="minorHAnsi"/>
                <w:sz w:val="18"/>
                <w:szCs w:val="18"/>
              </w:rPr>
              <w:t>) and the supplementary material related to evidence review (</w:t>
            </w:r>
            <w:hyperlink r:id="rId17" w:history="1">
              <w:r w:rsidRPr="00EC37DF">
                <w:rPr>
                  <w:rStyle w:val="Hyperlink"/>
                  <w:rFonts w:asciiTheme="minorHAnsi" w:hAnsiTheme="minorHAnsi" w:cstheme="minorHAnsi"/>
                  <w:sz w:val="18"/>
                  <w:szCs w:val="18"/>
                </w:rPr>
                <w:t>https://mmshub.cms.gov/sites/default/files/Environmental-Scans.pdf</w:t>
              </w:r>
            </w:hyperlink>
            <w:r w:rsidRPr="00EC37DF">
              <w:rPr>
                <w:rFonts w:eastAsia="Times New Roman" w:asciiTheme="minorHAnsi" w:hAnsiTheme="minorHAnsi" w:cstheme="minorHAnsi"/>
                <w:sz w:val="18"/>
                <w:szCs w:val="18"/>
              </w:rPr>
              <w:t>) to obtain updated 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89209C8" w14:textId="333C3476">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Clinical Guidelines or USPSTF (U.S. Preventive Services Task Force) Guidelines</w:t>
            </w:r>
          </w:p>
          <w:p w:rsidR="0040108D" w:rsidRPr="00EC37DF" w14:paraId="358E0823" w14:textId="727F7D72">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Peer-Reviewed </w:t>
            </w:r>
            <w:r w:rsidRPr="00EC37DF">
              <w:rPr>
                <w:rFonts w:eastAsia="Times New Roman" w:cstheme="minorHAnsi"/>
                <w:color w:val="000000"/>
                <w:sz w:val="18"/>
                <w:szCs w:val="18"/>
              </w:rPr>
              <w:t>Systematic Review</w:t>
            </w:r>
          </w:p>
          <w:p w:rsidR="0040108D" w:rsidRPr="00EC37DF" w14:paraId="24DAEF53" w14:textId="44811E1B">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Peer-Reviewed Original Research</w:t>
            </w:r>
          </w:p>
          <w:p w:rsidR="0040108D" w:rsidRPr="00EC37DF" w14:paraId="7E1BF700" w14:textId="29702038">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Empirical data</w:t>
            </w:r>
          </w:p>
          <w:p w:rsidR="0040108D" w:rsidRPr="00EC37DF" w14:paraId="11DFAF84" w14:textId="5915C830">
            <w:pPr>
              <w:spacing w:line="240" w:lineRule="auto"/>
              <w:rPr>
                <w:rFonts w:eastAsia="Times New Roman" w:asciiTheme="minorHAnsi" w:hAnsiTheme="minorHAnsi" w:cstheme="minorHAnsi"/>
                <w:bCs/>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 xml:space="preserve">Grey Literature </w:t>
            </w:r>
          </w:p>
        </w:tc>
      </w:tr>
      <w:tr w14:paraId="0796F4D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89A45A2"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16E0DE1"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61722CB"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i/>
                <w:iCs/>
                <w:color w:val="000000"/>
                <w:sz w:val="18"/>
                <w:szCs w:val="18"/>
              </w:rPr>
              <w:t>If you select “Clinical Guidelines or USPSTF (U.S. Preventive Services Task Force) Guidelines” in Row 121, then Rows 122-129 become required fields. If you select “Systematic Review” in Row 121, then Rows 131 and 137-139 become required fields. If you select “Empirical data” in Row 121, then Rows 131 and 142-144 become required fields. If you select “Grey Literature” in Row 121, then Rows 131 and 145-147 become required fields.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09E861D" w14:textId="77777777">
            <w:pPr>
              <w:spacing w:line="240" w:lineRule="auto"/>
              <w:rPr>
                <w:rFonts w:eastAsia="Times New Roman" w:cstheme="minorHAnsi"/>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C8BBB23"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i/>
                <w:iCs/>
                <w:color w:val="000000"/>
                <w:sz w:val="18"/>
                <w:szCs w:val="18"/>
              </w:rPr>
              <w:t>This is not a data entry field.</w:t>
            </w:r>
          </w:p>
        </w:tc>
      </w:tr>
      <w:tr w14:paraId="02387E81"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53B0497"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42BE8B4"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122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38AFEAF" w14:textId="77777777">
            <w:pPr>
              <w:spacing w:line="240" w:lineRule="auto"/>
              <w:rPr>
                <w:rFonts w:eastAsia="Times New Roman" w:cstheme="minorHAnsi"/>
                <w:color w:val="FF0000"/>
                <w:sz w:val="18"/>
                <w:szCs w:val="18"/>
              </w:rPr>
            </w:pPr>
            <w:r w:rsidRPr="00EC37DF">
              <w:rPr>
                <w:rFonts w:eastAsia="Times New Roman" w:cstheme="minorHAnsi"/>
                <w:color w:val="C00000"/>
                <w:sz w:val="24"/>
                <w:szCs w:val="24"/>
              </w:rPr>
              <w:t>*</w:t>
            </w:r>
            <w:r w:rsidRPr="00EC37DF">
              <w:rPr>
                <w:rFonts w:eastAsia="Times New Roman" w:cstheme="minorHAnsi"/>
                <w:sz w:val="18"/>
                <w:szCs w:val="18"/>
              </w:rPr>
              <w:t>Number of clinical guidelines, including USPSTF guidelines that address this topic</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6594961" w14:textId="77777777">
            <w:pPr>
              <w:spacing w:line="240" w:lineRule="auto"/>
              <w:rPr>
                <w:rFonts w:eastAsia="Times New Roman" w:cstheme="minorHAnsi"/>
                <w:sz w:val="18"/>
                <w:szCs w:val="18"/>
              </w:rPr>
            </w:pPr>
            <w:r w:rsidRPr="00EC37DF">
              <w:rPr>
                <w:rFonts w:eastAsia="Times New Roman" w:cstheme="minorHAnsi"/>
                <w:sz w:val="18"/>
                <w:szCs w:val="18"/>
              </w:rPr>
              <w:t>Enter a numerical value of ≥1. Count all guidelines that are relevant to this measure topic including those that offer contradictory 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A60E4DB" w14:textId="77777777">
            <w:pPr>
              <w:spacing w:line="240" w:lineRule="auto"/>
              <w:rPr>
                <w:rFonts w:eastAsia="Times New Roman" w:cstheme="minorHAnsi"/>
                <w:color w:val="000000"/>
                <w:sz w:val="18"/>
                <w:szCs w:val="18"/>
              </w:rPr>
            </w:pPr>
            <w:r w:rsidRPr="00EC37DF">
              <w:rPr>
                <w:rFonts w:eastAsia="Times New Roman" w:cstheme="minorHAnsi"/>
                <w:i/>
                <w:iCs/>
                <w:color w:val="000000"/>
                <w:sz w:val="18"/>
                <w:szCs w:val="18"/>
              </w:rPr>
              <w:t>Numeric field</w:t>
            </w:r>
          </w:p>
        </w:tc>
      </w:tr>
      <w:tr w14:paraId="58F0AF6B"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C59BF47"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A0BEB47"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123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64DBD2A"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Outline the clinical guideline(s) supporting this measure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F5EBAD8" w14:textId="77777777">
            <w:pPr>
              <w:spacing w:line="240" w:lineRule="auto"/>
              <w:rPr>
                <w:rFonts w:eastAsia="Times New Roman" w:cstheme="minorHAnsi"/>
                <w:sz w:val="18"/>
                <w:szCs w:val="18"/>
              </w:rPr>
            </w:pPr>
            <w:r w:rsidRPr="00EC37DF">
              <w:rPr>
                <w:rFonts w:eastAsia="Times New Roman" w:cstheme="minorHAnsi"/>
                <w:sz w:val="18"/>
                <w:szCs w:val="18"/>
              </w:rPr>
              <w:t>Provide a detailed description of which guideline(s) support the measure and indicate for each, whether they are evidence-based or consensus-based.</w:t>
            </w:r>
          </w:p>
          <w:p w:rsidR="0040108D" w:rsidRPr="00EC37DF" w14:paraId="4032A7FE" w14:textId="77777777">
            <w:pPr>
              <w:spacing w:line="240" w:lineRule="auto"/>
              <w:rPr>
                <w:rFonts w:eastAsia="Times New Roman" w:cstheme="minorHAnsi"/>
                <w:sz w:val="18"/>
                <w:szCs w:val="18"/>
              </w:rPr>
            </w:pPr>
            <w:r w:rsidRPr="00EC37DF">
              <w:rPr>
                <w:rFonts w:eastAsia="Times New Roman" w:cstheme="minorHAnsi"/>
                <w:sz w:val="18"/>
                <w:szCs w:val="18"/>
              </w:rPr>
              <w:t>Summarize the meaning/rationale of the guideline statements that are being referenced, their relation to the measure concept and how they support the measure whether directly or indirectly, and how the guideline statement(s) relate to the measure’s intended accountable entity. Describe the body of evidence that supports the statement(s) by describing the quantity, quality and consistency of the studies that are pertinent to the guideline statements/sentence. Quantity of studies represent the number of studies and not the number of publications associated with a study. If the statement is advised by 3 publications reporting outcomes from the same RCT at 3 different time points, this is considered a single study and not 3 studies.</w:t>
            </w:r>
          </w:p>
          <w:p w:rsidR="0040108D" w:rsidRPr="00EC37DF" w14:paraId="72638599" w14:textId="77777777">
            <w:pPr>
              <w:spacing w:line="240" w:lineRule="auto"/>
              <w:rPr>
                <w:rFonts w:eastAsia="Times New Roman" w:cstheme="minorHAnsi"/>
                <w:sz w:val="18"/>
                <w:szCs w:val="18"/>
              </w:rPr>
            </w:pPr>
            <w:r w:rsidRPr="00EC37DF">
              <w:rPr>
                <w:rFonts w:eastAsia="Times New Roman" w:cstheme="minorHAnsi"/>
                <w:sz w:val="18"/>
                <w:szCs w:val="18"/>
              </w:rPr>
              <w:t>If referencing a standard norm which may or may not be driven by evidence, provide the description and rationale for this norm or threshold as reasoned by the guideline panel.</w:t>
            </w:r>
          </w:p>
          <w:p w:rsidR="0040108D" w:rsidRPr="00EC37DF" w14:paraId="6F0945FA" w14:textId="77777777">
            <w:pPr>
              <w:spacing w:line="240" w:lineRule="auto"/>
              <w:rPr>
                <w:rFonts w:eastAsia="Times New Roman" w:cstheme="minorHAnsi"/>
                <w:sz w:val="18"/>
                <w:szCs w:val="18"/>
              </w:rPr>
            </w:pPr>
            <w:r w:rsidRPr="00EC37DF">
              <w:rPr>
                <w:rFonts w:eastAsia="Times New Roman" w:cstheme="minorHAnsi"/>
                <w:sz w:val="18"/>
                <w:szCs w:val="18"/>
              </w:rPr>
              <w:t xml:space="preserve">If this is an outcome measure or PRO-PM, indicate how the evidence supports or demonstrates a link between at least one process, structure, or intervention and the outcome. </w:t>
            </w:r>
          </w:p>
          <w:p w:rsidR="0040108D" w:rsidRPr="00EC37DF" w14:paraId="51CE6A5A" w14:textId="77777777">
            <w:pPr>
              <w:spacing w:line="240" w:lineRule="auto"/>
              <w:rPr>
                <w:rFonts w:eastAsia="Times New Roman" w:cstheme="minorHAnsi"/>
                <w:sz w:val="18"/>
                <w:szCs w:val="18"/>
              </w:rPr>
            </w:pPr>
            <w:r w:rsidRPr="00EC37DF">
              <w:rPr>
                <w:rFonts w:eastAsia="Times New Roman" w:cstheme="minorHAnsi"/>
                <w:sz w:val="18"/>
                <w:szCs w:val="18"/>
              </w:rPr>
              <w:t>Document the criteria used to assess the quality of the clinical guidelines such as those proposed by the Institute of Medicine or ECRI Guideline’s Trust (see CMS Blueprint version (</w:t>
            </w:r>
            <w:hyperlink r:id="rId16" w:history="1">
              <w:r w:rsidRPr="00EC37DF">
                <w:rPr>
                  <w:rStyle w:val="Hyperlink"/>
                  <w:rFonts w:cstheme="minorHAnsi"/>
                  <w:sz w:val="18"/>
                  <w:szCs w:val="18"/>
                </w:rPr>
                <w:t>https://mmshub.cms.gov/measure-lifecycle/measure-conceptualization/information-gathering-overview</w:t>
              </w:r>
            </w:hyperlink>
            <w:r w:rsidRPr="00EC37DF">
              <w:rPr>
                <w:rFonts w:eastAsia="Times New Roman" w:cstheme="minorHAnsi"/>
                <w:sz w:val="18"/>
                <w:szCs w:val="18"/>
              </w:rPr>
              <w:t>) and the supplementary material related to evidence review (</w:t>
            </w:r>
            <w:hyperlink r:id="rId17" w:history="1">
              <w:r w:rsidRPr="00EC37DF">
                <w:rPr>
                  <w:rStyle w:val="Hyperlink"/>
                  <w:rFonts w:cstheme="minorHAnsi"/>
                  <w:sz w:val="18"/>
                  <w:szCs w:val="18"/>
                </w:rPr>
                <w:t>https://mmshub.cms.gov/sites/default/files/Environmental-Scans.pdf</w:t>
              </w:r>
            </w:hyperlink>
            <w:r w:rsidRPr="00EC37DF">
              <w:rPr>
                <w:rFonts w:eastAsia="Times New Roman" w:cstheme="minorHAnsi"/>
                <w:sz w:val="18"/>
                <w:szCs w:val="18"/>
              </w:rPr>
              <w:t>).</w:t>
            </w:r>
          </w:p>
          <w:p w:rsidR="0040108D" w:rsidRPr="00EC37DF" w14:paraId="76D2D323" w14:textId="77777777">
            <w:pPr>
              <w:spacing w:line="240" w:lineRule="auto"/>
              <w:rPr>
                <w:rFonts w:eastAsia="Times New Roman" w:cstheme="minorHAnsi"/>
                <w:sz w:val="18"/>
                <w:szCs w:val="18"/>
              </w:rPr>
            </w:pPr>
            <w:r w:rsidRPr="00EC37DF">
              <w:rPr>
                <w:rFonts w:eastAsia="Times New Roman" w:asciiTheme="minorHAnsi" w:hAnsiTheme="minorHAnsi" w:cstheme="minorHAnsi"/>
                <w:sz w:val="18"/>
                <w:szCs w:val="18"/>
              </w:rPr>
              <w:t>If there is lengthy text, describe the guidelines in an evidence attachment, named to clearly indicate the related form field.</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10FADAC2"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02A6ED77" w14:textId="77777777">
            <w:pPr>
              <w:spacing w:line="240" w:lineRule="auto"/>
              <w:rPr>
                <w:rFonts w:eastAsia="Times New Roman" w:cstheme="minorHAnsi"/>
                <w:i/>
                <w:iCs/>
                <w:color w:val="000000"/>
                <w:sz w:val="18"/>
                <w:szCs w:val="18"/>
              </w:rPr>
            </w:pPr>
          </w:p>
        </w:tc>
      </w:tr>
      <w:tr w14:paraId="1759B65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48676C3"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586EDFB"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124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464998A"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Name the guideline developer/entity</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263176E"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If the response to the Number of clinical guidelines, including USPSTF guidelines, that address this measure topic is &gt;1, identify the guideline that most closely aligns with and supports your measure concept. This is now referred to as the primary clinical guideline. </w:t>
            </w:r>
          </w:p>
          <w:p w:rsidR="0040108D" w:rsidRPr="00EC37DF" w14:paraId="7E8697B2"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Spell out the primary clinical guideline entity’s name followed by the appropriate acronym, if available. </w:t>
            </w:r>
          </w:p>
          <w:p w:rsidR="0040108D" w:rsidRPr="00EC37DF" w14:paraId="0C768579"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For example: United States Preventive Services Task Force (USPSTF)</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39EB2589"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0D0BC38D" w14:textId="77777777">
            <w:pPr>
              <w:spacing w:line="240" w:lineRule="auto"/>
              <w:rPr>
                <w:rFonts w:eastAsia="Times New Roman" w:cstheme="minorHAnsi"/>
                <w:i/>
                <w:iCs/>
                <w:sz w:val="18"/>
                <w:szCs w:val="18"/>
              </w:rPr>
            </w:pPr>
          </w:p>
        </w:tc>
      </w:tr>
      <w:tr w14:paraId="17796B2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7B4F155"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39B3FE5"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125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5EEEAE4"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Publication year</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9B5F73C"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Provide the publication year for the primary clinical guideline.</w:t>
            </w:r>
          </w:p>
          <w:p w:rsidR="0040108D" w:rsidRPr="00EC37DF" w14:paraId="24DA7A70"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Use the 4-digit format (e.g., 2016).</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C97D2A8" w14:textId="77777777">
            <w:pPr>
              <w:spacing w:line="240" w:lineRule="auto"/>
              <w:rPr>
                <w:rFonts w:eastAsia="Times New Roman" w:cstheme="minorHAnsi"/>
                <w:i/>
                <w:iCs/>
                <w:sz w:val="18"/>
                <w:szCs w:val="18"/>
              </w:rPr>
            </w:pPr>
            <w:r w:rsidRPr="00EC37DF">
              <w:rPr>
                <w:rFonts w:eastAsia="Times New Roman" w:asciiTheme="minorHAnsi" w:hAnsiTheme="minorHAnsi" w:cstheme="minorHAnsi"/>
                <w:i/>
                <w:iCs/>
                <w:color w:val="000000"/>
                <w:sz w:val="18"/>
                <w:szCs w:val="18"/>
              </w:rPr>
              <w:t>Numeric field (4-digit year)</w:t>
            </w:r>
          </w:p>
        </w:tc>
      </w:tr>
      <w:tr w14:paraId="197E98E2"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8113F71"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8BB9E54"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126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0B5D2E9"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Guideline citation</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A68F8AE"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Provide any of the following: </w:t>
            </w:r>
          </w:p>
          <w:p w:rsidR="0040108D" w:rsidRPr="00EC37DF" w14:paraId="1819025B" w14:textId="77777777">
            <w:pPr>
              <w:pStyle w:val="ListParagraph"/>
              <w:numPr>
                <w:ilvl w:val="0"/>
                <w:numId w:val="9"/>
              </w:numPr>
              <w:spacing w:line="240" w:lineRule="auto"/>
              <w:ind w:left="163" w:hanging="180"/>
              <w:rPr>
                <w:rFonts w:eastAsia="Times New Roman" w:cstheme="minorHAnsi"/>
                <w:color w:val="000000"/>
                <w:sz w:val="18"/>
                <w:szCs w:val="18"/>
              </w:rPr>
            </w:pPr>
            <w:r w:rsidRPr="00EC37DF">
              <w:rPr>
                <w:rFonts w:eastAsia="Times New Roman" w:cstheme="minorHAnsi"/>
                <w:color w:val="000000"/>
                <w:sz w:val="18"/>
                <w:szCs w:val="18"/>
              </w:rPr>
              <w:t xml:space="preserve">Full citation for the primary clinical guideline in any established citation style (e.g., AMA, APA, Chicago, Vancouver, etc.) </w:t>
            </w:r>
          </w:p>
          <w:p w:rsidR="0040108D" w:rsidRPr="00EC37DF" w14:paraId="127C1A0E" w14:textId="77777777">
            <w:pPr>
              <w:pStyle w:val="ListParagraph"/>
              <w:numPr>
                <w:ilvl w:val="0"/>
                <w:numId w:val="9"/>
              </w:numPr>
              <w:spacing w:line="240" w:lineRule="auto"/>
              <w:ind w:left="163"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URL</w:t>
            </w:r>
          </w:p>
          <w:p w:rsidR="0040108D" w:rsidRPr="00EC37DF" w14:paraId="3E003904"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DOI or ISBN for clinical guideline document</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2998358E" w14:textId="63A26901">
            <w:pPr>
              <w:spacing w:line="240" w:lineRule="auto"/>
              <w:rPr>
                <w:rFonts w:eastAsia="Times New Roman" w:asciiTheme="minorHAnsi" w:hAnsiTheme="minorHAnsi" w:cstheme="minorHAnsi"/>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Citation (enter here)</w:t>
            </w:r>
          </w:p>
          <w:p w:rsidR="0040108D" w:rsidRPr="00EC37DF" w14:paraId="4F4B6007" w14:textId="1C3ED0AA">
            <w:pPr>
              <w:spacing w:line="240" w:lineRule="auto"/>
              <w:rPr>
                <w:rFonts w:eastAsia="Times New Roman" w:cstheme="minorHAnsi"/>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URL (enter here)</w:t>
            </w:r>
          </w:p>
          <w:p w:rsidR="0040108D" w:rsidRPr="00EC37DF" w14:paraId="19AFC569" w14:textId="77F5D828">
            <w:pPr>
              <w:spacing w:line="240" w:lineRule="auto"/>
              <w:rPr>
                <w:rFonts w:eastAsia="Times New Roman" w:cstheme="minorHAnsi"/>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DOI (enter here)</w:t>
            </w:r>
          </w:p>
          <w:p w:rsidR="0040108D" w:rsidRPr="00EC37DF" w14:paraId="073510F5" w14:textId="2D460DD0">
            <w:pPr>
              <w:spacing w:line="240" w:lineRule="auto"/>
              <w:rPr>
                <w:rFonts w:eastAsia="Times New Roman" w:cstheme="minorHAnsi"/>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Not available</w:t>
            </w:r>
          </w:p>
          <w:p w:rsidR="0040108D" w:rsidRPr="00EC37DF" w14:paraId="19D8493E" w14:textId="77777777">
            <w:pPr>
              <w:spacing w:line="240" w:lineRule="auto"/>
              <w:rPr>
                <w:rFonts w:eastAsia="Times New Roman" w:cstheme="minorHAnsi"/>
                <w:i/>
                <w:iCs/>
                <w:sz w:val="18"/>
                <w:szCs w:val="18"/>
              </w:rPr>
            </w:pPr>
          </w:p>
        </w:tc>
      </w:tr>
      <w:tr w14:paraId="0A1C244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8BBC2E9"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6312FF3"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127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80945CE"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Is this an evidence-based clinical guideline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6C7E972"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There are disparate methods of developing clinical guidance documents. An evidence-based guideline is one which uses evidence to inform the development of their recommendations. The evidence must be reviewed in a deliberate, systematic manner. To determine this, the developer must have provided a description of a systematic search of literature and their search strategy which includes the dates of the literature covered, databases consulted, and a screening, review and data extraction process. </w:t>
            </w:r>
          </w:p>
          <w:p w:rsidR="0040108D" w:rsidRPr="00EC37DF" w14:paraId="7E538CAF"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Select “No” for clinical guidelines that are based purely on expert consensus with or without supplementation with a narrative literature review (non-systematic).</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6490058" w14:textId="50D4E70F">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Yes</w:t>
            </w:r>
          </w:p>
          <w:p w:rsidR="0040108D" w:rsidRPr="00EC37DF" w14:paraId="199F2A08" w14:textId="304C0BFE">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No</w:t>
            </w:r>
          </w:p>
        </w:tc>
      </w:tr>
      <w:tr w14:paraId="2E99436A"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4A7F062"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9BDDBD5"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128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3A75A83"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Does the clinical guideline include a publicly available evidence summary?</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6482F27"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Evidence-based clinical guidelines should be accompanied by a publicly available evidence summary. If the guideline includes an evidence summary, please select “Yes” and provide a link to the evidence summary in the text box.</w:t>
            </w:r>
          </w:p>
        </w:tc>
        <w:tc>
          <w:tcPr>
            <w:tcW w:w="2793" w:type="dxa"/>
            <w:tcBorders>
              <w:top w:val="single" w:sz="4" w:space="0" w:color="auto"/>
              <w:left w:val="single" w:sz="4" w:space="0" w:color="auto"/>
              <w:bottom w:val="single" w:sz="4" w:space="0" w:color="auto"/>
              <w:right w:val="single" w:sz="4" w:space="0" w:color="auto"/>
            </w:tcBorders>
            <w:hideMark/>
          </w:tcPr>
          <w:p w:rsidR="00414BF5" w:rsidRPr="00EC37DF" w:rsidP="00414BF5" w14:paraId="77637545" w14:textId="5E86E3EE">
            <w:pPr>
              <w:spacing w:line="240" w:lineRule="auto"/>
              <w:rPr>
                <w:rFonts w:ascii="Segoe UI Emoji" w:eastAsia="Segoe UI Emoji" w:hAnsi="Segoe UI Emoji" w:cs="Segoe UI Emoji"/>
                <w:color w:val="000000"/>
                <w:sz w:val="18"/>
                <w:szCs w:val="18"/>
              </w:rPr>
            </w:pPr>
            <w:r w:rsidRPr="00EC37DF">
              <w:rPr>
                <w:rFonts w:ascii="Segoe UI Symbol" w:eastAsia="MS Gothic" w:hAnsi="Segoe UI Symbol" w:cs="Segoe UI Symbol"/>
                <w:color w:val="000000"/>
                <w:sz w:val="18"/>
                <w:szCs w:val="18"/>
              </w:rPr>
              <w:t>☐</w:t>
            </w:r>
            <w:r w:rsidRPr="00EC37DF" w:rsidR="0040108D">
              <w:rPr>
                <w:rFonts w:eastAsia="Times New Roman" w:cstheme="minorHAnsi"/>
                <w:sz w:val="18"/>
                <w:szCs w:val="18"/>
              </w:rPr>
              <w:t xml:space="preserve"> </w:t>
            </w:r>
            <w:r w:rsidRPr="00EC37DF" w:rsidR="0040108D">
              <w:rPr>
                <w:rFonts w:eastAsia="Times New Roman" w:cstheme="minorHAnsi"/>
                <w:color w:val="000000"/>
                <w:sz w:val="18"/>
                <w:szCs w:val="18"/>
              </w:rPr>
              <w:t>Yes (enter URL here</w:t>
            </w:r>
            <w:r w:rsidRPr="00EC37DF">
              <w:rPr>
                <w:rFonts w:eastAsia="Times New Roman" w:cstheme="minorHAnsi"/>
                <w:color w:val="000000"/>
                <w:sz w:val="18"/>
                <w:szCs w:val="18"/>
              </w:rPr>
              <w:t>:</w:t>
            </w:r>
            <w:r w:rsidRPr="00EC37DF">
              <w:rPr>
                <w:rFonts w:eastAsia="Times New Roman" w:cstheme="minorHAnsi"/>
                <w:color w:val="000000"/>
                <w:sz w:val="18"/>
                <w:szCs w:val="18"/>
              </w:rPr>
              <w:t>)</w:t>
            </w:r>
          </w:p>
          <w:p w:rsidR="0040108D" w:rsidRPr="00EC37DF" w:rsidP="00414BF5" w14:paraId="316FF1BA" w14:textId="779056EB">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No</w:t>
            </w:r>
          </w:p>
        </w:tc>
      </w:tr>
      <w:tr w14:paraId="3290BFFD"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8BC00FD"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F7ECEB0"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129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ECC1B8A"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Is the selected guideline statement used to support an inappropriate use/care measure?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74962AA"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Select one. Indicate whether the guideline statement mentioned in “List the guideline statement that most closely aligns with the measure concept" (row 131) is used to promote the practice of not performing a specific action, process or intervention to support an inappropriate use or inappropriate care measure.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55ACC07" w14:textId="10AE91AF">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Yes</w:t>
            </w:r>
          </w:p>
          <w:p w:rsidR="0040108D" w:rsidRPr="00EC37DF" w14:paraId="47521231" w14:textId="7D576D56">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No</w:t>
            </w:r>
          </w:p>
        </w:tc>
      </w:tr>
      <w:tr w14:paraId="6593EA99"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6220CBF"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34FF24D"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D0F31A3"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For the guideline statement that most closely aligns with the measure concept, what is the associated level of evidence or level of certainty in the evidence?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AF026DC"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Select the associated level of evidence or certainty of evidence using the convention used by the guideline developer. </w:t>
            </w:r>
          </w:p>
          <w:p w:rsidR="0040108D" w:rsidRPr="00EC37DF" w14:paraId="7A0FAE72"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6A4342A" w14:textId="696009D5">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High or similar</w:t>
            </w:r>
          </w:p>
          <w:p w:rsidR="0040108D" w:rsidRPr="00EC37DF" w14:paraId="247206B3" w14:textId="710F6E68">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Moderate or similar</w:t>
            </w:r>
          </w:p>
          <w:p w:rsidR="0040108D" w:rsidRPr="00EC37DF" w14:paraId="4577D9E4" w14:textId="488D39AB">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Low, Very Low or similar</w:t>
            </w:r>
          </w:p>
          <w:p w:rsidR="0040108D" w:rsidRPr="00EC37DF" w14:paraId="21EEEA01" w14:textId="03248593">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tc>
      </w:tr>
      <w:tr w14:paraId="0225AF1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69BDF4C"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4D26024"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5BF36E5"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List the guideline statement that most closely aligns with the measure concept.</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3A9C5A9"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If there are more than one statement from this clinical guideline that may be relevant to this measure concept, document the statement that most closely aligns with the measure concept as it is written in the guideline document. For example, Statement 1: In patients aged 65 years and older who have prediabetes, we recommend a lifestyle program similar to the Diabetes Prevention Program to delay progression to diabetes. No more than one statement should be written in the text box. All other relevant statements should be submitted in a separate evidence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310AF67"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i/>
                <w:iCs/>
                <w:color w:val="000000"/>
                <w:sz w:val="18"/>
                <w:szCs w:val="18"/>
              </w:rPr>
              <w:t>ADD YOUR CONTENT HERE</w:t>
            </w:r>
          </w:p>
        </w:tc>
      </w:tr>
      <w:tr w14:paraId="02DB310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ABA4FA1"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88DCAA0"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2A345B3"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Is the guideline graded?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CB5BB3E" w14:textId="77777777">
            <w:pPr>
              <w:spacing w:line="240" w:lineRule="auto"/>
              <w:rPr>
                <w:rFonts w:eastAsia="Times New Roman" w:cstheme="minorHAnsi"/>
                <w:sz w:val="18"/>
                <w:szCs w:val="18"/>
              </w:rPr>
            </w:pPr>
            <w:r w:rsidRPr="00EC37DF">
              <w:rPr>
                <w:rFonts w:eastAsia="Times New Roman" w:cstheme="minorHAnsi"/>
                <w:sz w:val="18"/>
                <w:szCs w:val="18"/>
              </w:rPr>
              <w:t>A graded guideline is one which explicitly provides evidence rating and recommendation grading conventions in the document itself. Grades are usually found next to each recommendation statement.</w:t>
            </w:r>
          </w:p>
          <w:p w:rsidR="0040108D" w:rsidRPr="00EC37DF" w14:paraId="42DD23D9"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8B50C02" w14:textId="64C0495F">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Yes</w:t>
            </w:r>
          </w:p>
          <w:p w:rsidR="0040108D" w:rsidRPr="00EC37DF" w14:paraId="149A69D8" w14:textId="08EB7F9A">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No</w:t>
            </w:r>
          </w:p>
        </w:tc>
      </w:tr>
      <w:tr w14:paraId="6CB6E7E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DF49DCE"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C56AD86"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44BB550"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i/>
                <w:iCs/>
                <w:color w:val="000000"/>
                <w:sz w:val="18"/>
                <w:szCs w:val="18"/>
              </w:rPr>
              <w:t xml:space="preserve">If you select “Yes” in Row 132, then Rows 133-138 become required fields. </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7778A6B" w14:textId="77777777">
            <w:pPr>
              <w:spacing w:line="240" w:lineRule="auto"/>
              <w:rPr>
                <w:rFonts w:eastAsia="Times New Roman" w:cstheme="minorHAnsi"/>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005E1DF"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i/>
                <w:iCs/>
                <w:color w:val="000000"/>
                <w:sz w:val="18"/>
                <w:szCs w:val="18"/>
              </w:rPr>
              <w:t>This is not a data entry field.</w:t>
            </w:r>
          </w:p>
        </w:tc>
      </w:tr>
      <w:tr w14:paraId="775F4FA0"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FEC469D"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65DD4DE"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8BC2EB4"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What evidence grading system did the guideline use to describe strength of recommendation?</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6587201"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the evidence grading system used by the clinical guideline. (e.g., GRADE or USPSTF) to describe the guideline statement’s strength of recommendation.</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A1A5633" w14:textId="443A4AF0">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GRADE method </w:t>
            </w:r>
          </w:p>
          <w:p w:rsidR="0040108D" w:rsidRPr="00EC37DF" w14:paraId="4F69A118" w14:textId="737BF477">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Modified GRADE </w:t>
            </w:r>
          </w:p>
          <w:p w:rsidR="0040108D" w:rsidRPr="00EC37DF" w14:paraId="2255E2E6" w14:textId="5B817381">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USPSTF </w:t>
            </w:r>
          </w:p>
          <w:p w:rsidR="0040108D" w:rsidRPr="00EC37DF" w14:paraId="53EE487A" w14:textId="735B47CB">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Other (enter here)</w:t>
            </w:r>
          </w:p>
        </w:tc>
      </w:tr>
      <w:tr w14:paraId="68A0DC3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E7EAF21"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D113E28"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98A7514"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List all categories and corresponding definitions for the evidence grading system used to describe strength of recommendation in the guideline.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FBA2D25"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Insert the complete list of grading categories and their definitions.</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5462DD13"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6FC80CD3" w14:textId="77777777">
            <w:pPr>
              <w:spacing w:line="240" w:lineRule="auto"/>
              <w:rPr>
                <w:rFonts w:eastAsia="Times New Roman" w:cstheme="minorHAnsi"/>
                <w:color w:val="000000"/>
                <w:sz w:val="18"/>
                <w:szCs w:val="18"/>
              </w:rPr>
            </w:pPr>
          </w:p>
        </w:tc>
      </w:tr>
      <w:tr w14:paraId="4CB0535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E2CCA45"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758C449"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36EEAE1"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For the guideline statement that most closely aligns with the measure concept, what is the associated strength of recommendation?</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13582B9"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Select the associated strength of recommendation using the convention used by the guideline developer. </w:t>
            </w:r>
          </w:p>
          <w:p w:rsidR="0040108D" w:rsidRPr="00EC37DF" w14:paraId="4CE4A389"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A629EAD" w14:textId="3913BEB1">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w:t>
            </w:r>
            <w:r w:rsidRPr="00EC37DF">
              <w:rPr>
                <w:rFonts w:eastAsia="MS Gothic" w:cstheme="minorHAnsi"/>
                <w:color w:val="000000"/>
                <w:sz w:val="18"/>
                <w:szCs w:val="18"/>
              </w:rPr>
              <w:t>USPSTF Grade A, Strong recommendation or similar</w:t>
            </w:r>
          </w:p>
          <w:p w:rsidR="0040108D" w:rsidRPr="00EC37DF" w14:paraId="346E3FDF" w14:textId="23E91E36">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USPSTF Grade B, Moderate recommendation or similar</w:t>
            </w:r>
          </w:p>
          <w:p w:rsidR="0040108D" w:rsidRPr="00EC37DF" w14:paraId="04950C95" w14:textId="29E23EFB">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w:t>
            </w:r>
            <w:r w:rsidRPr="00EC37DF">
              <w:rPr>
                <w:rFonts w:eastAsia="MS Gothic" w:cstheme="minorHAnsi"/>
                <w:color w:val="000000"/>
                <w:sz w:val="18"/>
                <w:szCs w:val="18"/>
              </w:rPr>
              <w:t>USPSTF Grade C or I, Conditional/weak recommendation or similar</w:t>
            </w:r>
          </w:p>
          <w:p w:rsidR="0040108D" w:rsidRPr="00EC37DF" w14:paraId="651056F1" w14:textId="6F3E5892">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w:t>
            </w:r>
            <w:r w:rsidRPr="00EC37DF">
              <w:rPr>
                <w:rFonts w:eastAsia="MS Gothic" w:cstheme="minorHAnsi"/>
                <w:color w:val="000000"/>
                <w:sz w:val="18"/>
                <w:szCs w:val="18"/>
              </w:rPr>
              <w:t>Expert Opinion</w:t>
            </w:r>
          </w:p>
          <w:p w:rsidR="0040108D" w:rsidRPr="00EC37DF" w14:paraId="3EE438D6" w14:textId="0B065F3D">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USPSTF Grade D, Moderate or high certainty that service has no net benefit or harm outweighs benefit</w:t>
            </w:r>
          </w:p>
          <w:p w:rsidR="0040108D" w:rsidRPr="00EC37DF" w14:paraId="5465490D" w14:textId="41BF13AB">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Style w:val="CommentReference"/>
              </w:rPr>
              <w:t xml:space="preserve"> </w:t>
            </w:r>
            <w:r w:rsidRPr="00EC37DF">
              <w:rPr>
                <w:rFonts w:eastAsia="Times New Roman" w:cstheme="minorHAnsi"/>
                <w:color w:val="000000"/>
                <w:sz w:val="18"/>
                <w:szCs w:val="18"/>
              </w:rPr>
              <w:t xml:space="preserve"> Best</w:t>
            </w:r>
            <w:r w:rsidRPr="00EC37DF">
              <w:rPr>
                <w:rFonts w:eastAsia="Times New Roman" w:cstheme="minorHAnsi"/>
                <w:color w:val="000000"/>
                <w:sz w:val="18"/>
                <w:szCs w:val="18"/>
              </w:rPr>
              <w:t xml:space="preserve"> Practice Statement/Standard Practice</w:t>
            </w:r>
          </w:p>
        </w:tc>
      </w:tr>
      <w:tr w14:paraId="6F0A845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37ACFE2"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985D450"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E2ED847"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List all categories and corresponding definitions for the evidence grading system used to describe level of evidence or level of certainty in the evidence?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62C061E"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Insert the complete list of grading categories and their definitions.</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21F37D13"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15120305" w14:textId="77777777">
            <w:pPr>
              <w:spacing w:line="240" w:lineRule="auto"/>
              <w:rPr>
                <w:rFonts w:eastAsia="Times New Roman" w:cstheme="minorHAnsi"/>
                <w:color w:val="000000"/>
                <w:sz w:val="18"/>
                <w:szCs w:val="18"/>
              </w:rPr>
            </w:pPr>
          </w:p>
        </w:tc>
      </w:tr>
      <w:tr w14:paraId="76267F8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1851B24"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A6ED379"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8B3A6EB"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Number of systematic reviews that inform this measure concept</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F176221"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Insert the number of peer reviewed systematic reviews that addresses this measure topic. This includes systematic reviews that address the same intervention/ process/ structure but may have conflicting conclusions.</w:t>
            </w:r>
          </w:p>
          <w:p w:rsidR="0040108D" w:rsidRPr="00EC37DF" w14:paraId="1F1C873F"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 xml:space="preserve">Enter a numerical value of greater than or equal to 1.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47D4E03"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i/>
                <w:iCs/>
                <w:color w:val="000000"/>
                <w:sz w:val="18"/>
                <w:szCs w:val="18"/>
              </w:rPr>
              <w:t>Numeric field</w:t>
            </w:r>
          </w:p>
        </w:tc>
      </w:tr>
      <w:tr w14:paraId="576FDBD6"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DF8932D"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432F380"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1B43A49"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Briefly summarize the peer-reviewed systematic review(s) that inform this measure concept</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A2CD29E"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Summarize the peer-reviewed systematic review(s) that address this measure concept. For each systematic review, provide the number of studies within the systematic review that addressed the specifications defined in this measure concept, indicate whether a study-specific risk of bias/quality assessment was performed for each study, and describe the consistency of findings. Number of studies is not equivalent to the number of publications. If there are three publications from a single cohort study cited in the systematic review, report one when indicating the number of studies. If this is an outcome measure or PRO-PM, indicate how the evidence supports or demonstrates a relationship between at least one process, structure, or intervention with the outcome.</w:t>
            </w:r>
          </w:p>
          <w:p w:rsidR="0040108D" w:rsidRPr="00EC37DF" w14:paraId="5498D7E8"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If there is lengthy text, submit details via an evidence attachment.</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069FB753"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3848AF0A" w14:textId="77777777">
            <w:pPr>
              <w:spacing w:line="240" w:lineRule="auto"/>
              <w:rPr>
                <w:rFonts w:eastAsia="Times New Roman" w:cstheme="minorHAnsi"/>
                <w:i/>
                <w:iCs/>
                <w:color w:val="000000"/>
                <w:sz w:val="18"/>
                <w:szCs w:val="18"/>
              </w:rPr>
            </w:pPr>
          </w:p>
        </w:tc>
      </w:tr>
      <w:tr w14:paraId="65A4C629"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9518C56"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881B926"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3A8D506"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Peer-reviewed systematic review citation</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6F01286F"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If more than one article was identified, provide at least one of the following for one key article: </w:t>
            </w:r>
          </w:p>
          <w:p w:rsidR="0040108D" w:rsidRPr="00EC37DF" w14:paraId="1A7921B0" w14:textId="77777777">
            <w:pPr>
              <w:pStyle w:val="ListParagraph"/>
              <w:numPr>
                <w:ilvl w:val="0"/>
                <w:numId w:val="9"/>
              </w:numPr>
              <w:spacing w:line="240" w:lineRule="auto"/>
              <w:ind w:left="163" w:hanging="180"/>
              <w:rPr>
                <w:rFonts w:eastAsia="Times New Roman" w:cstheme="minorHAnsi"/>
                <w:color w:val="000000"/>
                <w:sz w:val="18"/>
                <w:szCs w:val="18"/>
              </w:rPr>
            </w:pPr>
            <w:r w:rsidRPr="00EC37DF">
              <w:rPr>
                <w:rFonts w:eastAsia="Times New Roman" w:cstheme="minorHAnsi"/>
                <w:color w:val="000000"/>
                <w:sz w:val="18"/>
                <w:szCs w:val="18"/>
              </w:rPr>
              <w:t>Citation</w:t>
            </w:r>
          </w:p>
          <w:p w:rsidR="0040108D" w:rsidRPr="00EC37DF" w14:paraId="340E1E0D" w14:textId="77777777">
            <w:pPr>
              <w:pStyle w:val="ListParagraph"/>
              <w:numPr>
                <w:ilvl w:val="0"/>
                <w:numId w:val="9"/>
              </w:numPr>
              <w:spacing w:line="240" w:lineRule="auto"/>
              <w:ind w:left="163"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URL</w:t>
            </w:r>
          </w:p>
          <w:p w:rsidR="0040108D" w:rsidRPr="00EC37DF" w14:paraId="1CA3ACA5" w14:textId="77777777">
            <w:pPr>
              <w:pStyle w:val="ListParagraph"/>
              <w:numPr>
                <w:ilvl w:val="0"/>
                <w:numId w:val="9"/>
              </w:numPr>
              <w:spacing w:line="240" w:lineRule="auto"/>
              <w:ind w:left="163"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DOI</w:t>
            </w:r>
          </w:p>
          <w:p w:rsidR="0040108D" w:rsidRPr="00EC37DF" w14:paraId="4E22FA33" w14:textId="77777777">
            <w:pPr>
              <w:spacing w:line="240" w:lineRule="auto"/>
              <w:rPr>
                <w:rFonts w:eastAsia="Times New Roman" w:asciiTheme="minorHAnsi" w:hAnsiTheme="minorHAnsi" w:cstheme="minorHAnsi"/>
                <w:color w:val="000000"/>
                <w:sz w:val="18"/>
                <w:szCs w:val="18"/>
              </w:rPr>
            </w:pPr>
          </w:p>
          <w:p w:rsidR="0040108D" w:rsidRPr="00EC37DF" w14:paraId="2EE56293"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Provide the complete list of citations with accompanying DOI or URL in a separate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1037865" w14:textId="228FC413">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Citation (enter here:)</w:t>
            </w:r>
          </w:p>
          <w:p w:rsidR="0040108D" w:rsidRPr="00EC37DF" w14:paraId="6D2E901B" w14:textId="5CEBCE9E">
            <w:pPr>
              <w:spacing w:line="240" w:lineRule="auto"/>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URL (enter here:):</w:t>
            </w:r>
          </w:p>
          <w:p w:rsidR="0040108D" w:rsidRPr="00EC37DF" w14:paraId="2E5B5EB6" w14:textId="0CFE8E2B">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DOI (enter here:)</w:t>
            </w:r>
          </w:p>
          <w:p w:rsidR="0040108D" w:rsidRPr="00EC37DF" w14:paraId="024D2C2F" w14:textId="3DB91C8E">
            <w:pPr>
              <w:spacing w:line="240" w:lineRule="auto"/>
              <w:rPr>
                <w:rFonts w:eastAsia="Times New Roman" w:cstheme="minorHAnsi"/>
                <w:i/>
                <w:iCs/>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 xml:space="preserve">Not available </w:t>
            </w:r>
          </w:p>
        </w:tc>
      </w:tr>
      <w:tr w14:paraId="3097D4A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D5310D9"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6BA52A2"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140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5011027"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Peer-reviewed original research</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4D59962"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If the evidence synthesis provided to support this measure concept was performed using peer-reviewed original research articles, indicate whether a systematic search of the literature was conducted.</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16A300D" w14:textId="43E0547E">
            <w:pPr>
              <w:spacing w:line="240" w:lineRule="auto"/>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Yes (please provide search strategy in an attachment; e.g., years searched, keywords and search terms used, databases used, etc.)</w:t>
            </w:r>
          </w:p>
          <w:p w:rsidR="0040108D" w:rsidRPr="00EC37DF" w14:paraId="21C2287C" w14:textId="09234CF5">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No</w:t>
            </w:r>
          </w:p>
        </w:tc>
      </w:tr>
      <w:tr w14:paraId="608B4B51"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BC58F3D"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514F411"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141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FE4395F"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Peer-reviewed original research citation</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3179BB78"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If more than one article was identified, provide at least one of the following for one key article: </w:t>
            </w:r>
          </w:p>
          <w:p w:rsidR="0040108D" w:rsidRPr="00EC37DF" w14:paraId="2619A8C9" w14:textId="77777777">
            <w:pPr>
              <w:pStyle w:val="ListParagraph"/>
              <w:numPr>
                <w:ilvl w:val="0"/>
                <w:numId w:val="9"/>
              </w:numPr>
              <w:spacing w:line="240" w:lineRule="auto"/>
              <w:ind w:left="163" w:hanging="180"/>
              <w:rPr>
                <w:rFonts w:eastAsia="Times New Roman" w:cstheme="minorHAnsi"/>
                <w:color w:val="000000"/>
                <w:sz w:val="18"/>
                <w:szCs w:val="18"/>
              </w:rPr>
            </w:pPr>
            <w:r w:rsidRPr="00EC37DF">
              <w:rPr>
                <w:rFonts w:eastAsia="Times New Roman" w:cstheme="minorHAnsi"/>
                <w:color w:val="000000"/>
                <w:sz w:val="18"/>
                <w:szCs w:val="18"/>
              </w:rPr>
              <w:t>Citation</w:t>
            </w:r>
          </w:p>
          <w:p w:rsidR="0040108D" w:rsidRPr="00EC37DF" w14:paraId="416CF7B8" w14:textId="77777777">
            <w:pPr>
              <w:pStyle w:val="ListParagraph"/>
              <w:numPr>
                <w:ilvl w:val="0"/>
                <w:numId w:val="9"/>
              </w:numPr>
              <w:spacing w:line="240" w:lineRule="auto"/>
              <w:ind w:left="163"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URL</w:t>
            </w:r>
          </w:p>
          <w:p w:rsidR="0040108D" w:rsidRPr="00EC37DF" w14:paraId="0C681960" w14:textId="77777777">
            <w:pPr>
              <w:pStyle w:val="ListParagraph"/>
              <w:numPr>
                <w:ilvl w:val="0"/>
                <w:numId w:val="9"/>
              </w:numPr>
              <w:spacing w:line="240" w:lineRule="auto"/>
              <w:ind w:left="163"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DOI</w:t>
            </w:r>
          </w:p>
          <w:p w:rsidR="0040108D" w:rsidRPr="00EC37DF" w14:paraId="10A22EF3" w14:textId="77777777">
            <w:pPr>
              <w:spacing w:line="240" w:lineRule="auto"/>
              <w:rPr>
                <w:rFonts w:eastAsia="Times New Roman" w:asciiTheme="minorHAnsi" w:hAnsiTheme="minorHAnsi" w:cstheme="minorHAnsi"/>
                <w:color w:val="000000"/>
                <w:sz w:val="18"/>
                <w:szCs w:val="18"/>
              </w:rPr>
            </w:pPr>
          </w:p>
          <w:p w:rsidR="0040108D" w:rsidRPr="00EC37DF" w14:paraId="38EFE729"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Provide the complete list of citations with accompanying DOI or URL in a separate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683E34A" w14:textId="0899497E">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Citation (enter here:)</w:t>
            </w:r>
          </w:p>
          <w:p w:rsidR="0040108D" w:rsidRPr="00EC37DF" w14:paraId="6CB36E17" w14:textId="1E1636AE">
            <w:pPr>
              <w:spacing w:line="240" w:lineRule="auto"/>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URL (enter here:):</w:t>
            </w:r>
          </w:p>
          <w:p w:rsidR="0040108D" w:rsidRPr="00EC37DF" w14:paraId="3A934AE3" w14:textId="320050A1">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DOI (enter here:)</w:t>
            </w:r>
          </w:p>
          <w:p w:rsidR="0040108D" w:rsidRPr="00EC37DF" w14:paraId="3FACBAE9" w14:textId="504001EE">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Not available</w:t>
            </w:r>
          </w:p>
        </w:tc>
      </w:tr>
      <w:tr w14:paraId="5EEA0C41"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AD557FD"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59D5E86"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142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1401DCF"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Source of empirical data</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3C473F3"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Select all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2A124BE" w14:textId="5E8224D7">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Peer-reviewed narrative literature review</w:t>
            </w:r>
          </w:p>
          <w:p w:rsidR="0040108D" w:rsidRPr="00EC37DF" w14:paraId="6B0B6357" w14:textId="448112F6">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Published and publicly available reports (e.g., from agencies)</w:t>
            </w:r>
          </w:p>
          <w:p w:rsidR="0040108D" w:rsidRPr="00EC37DF" w14:paraId="2EEEE409" w14:textId="38E34F70">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Internal data analysis</w:t>
            </w:r>
          </w:p>
          <w:p w:rsidR="0040108D" w:rsidRPr="00EC37DF" w14:paraId="1DAF089C" w14:textId="5BDAAA2C">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tc>
      </w:tr>
      <w:tr w14:paraId="0B1EB0DD"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3E513AC"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6308335"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143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E2633F0"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Summarize the empirical data</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AA3540D"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Provide a summary of the empirical data and how it informs this measure concept. Describe the limitations of the data. If this is an outcome measure or PRO-PM, indicate how the evidence supports or demonstrates a link between at least one process, structure, or intervention with the outcome. If there is lengthy text, include details in a separate evidence attachment.</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66DC7D11"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33B6E93E" w14:textId="77777777">
            <w:pPr>
              <w:spacing w:line="240" w:lineRule="auto"/>
              <w:rPr>
                <w:rFonts w:eastAsia="Times New Roman" w:cstheme="minorHAnsi"/>
                <w:color w:val="000000"/>
                <w:sz w:val="18"/>
                <w:szCs w:val="18"/>
              </w:rPr>
            </w:pPr>
          </w:p>
        </w:tc>
      </w:tr>
      <w:tr w14:paraId="0836540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373D0BF"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D1C0DA5"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144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844601D"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Empirical data citation</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3228050A"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If more than one empirical data was identified, provide at least one of the following for one key empirical data: </w:t>
            </w:r>
          </w:p>
          <w:p w:rsidR="0040108D" w:rsidRPr="00EC37DF" w14:paraId="44561591" w14:textId="77777777">
            <w:pPr>
              <w:pStyle w:val="ListParagraph"/>
              <w:numPr>
                <w:ilvl w:val="0"/>
                <w:numId w:val="9"/>
              </w:numPr>
              <w:spacing w:line="240" w:lineRule="auto"/>
              <w:ind w:left="163" w:hanging="180"/>
              <w:rPr>
                <w:rFonts w:eastAsia="Times New Roman" w:cstheme="minorHAnsi"/>
                <w:color w:val="000000"/>
                <w:sz w:val="18"/>
                <w:szCs w:val="18"/>
              </w:rPr>
            </w:pPr>
            <w:r w:rsidRPr="00EC37DF">
              <w:rPr>
                <w:rFonts w:eastAsia="Times New Roman" w:cstheme="minorHAnsi"/>
                <w:color w:val="000000"/>
                <w:sz w:val="18"/>
                <w:szCs w:val="18"/>
              </w:rPr>
              <w:t>Citation</w:t>
            </w:r>
          </w:p>
          <w:p w:rsidR="0040108D" w:rsidRPr="00EC37DF" w14:paraId="358639B6" w14:textId="77777777">
            <w:pPr>
              <w:pStyle w:val="ListParagraph"/>
              <w:numPr>
                <w:ilvl w:val="0"/>
                <w:numId w:val="9"/>
              </w:numPr>
              <w:spacing w:line="240" w:lineRule="auto"/>
              <w:ind w:left="163"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URL</w:t>
            </w:r>
          </w:p>
          <w:p w:rsidR="0040108D" w:rsidRPr="00EC37DF" w14:paraId="7960D361" w14:textId="77777777">
            <w:pPr>
              <w:pStyle w:val="ListParagraph"/>
              <w:numPr>
                <w:ilvl w:val="0"/>
                <w:numId w:val="9"/>
              </w:numPr>
              <w:spacing w:line="240" w:lineRule="auto"/>
              <w:ind w:left="163" w:hanging="180"/>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DOI</w:t>
            </w:r>
          </w:p>
          <w:p w:rsidR="0040108D" w:rsidRPr="00EC37DF" w14:paraId="129A2F65" w14:textId="77777777">
            <w:pPr>
              <w:spacing w:line="240" w:lineRule="auto"/>
              <w:rPr>
                <w:rFonts w:eastAsia="Times New Roman" w:asciiTheme="minorHAnsi" w:hAnsiTheme="minorHAnsi" w:cstheme="minorHAnsi"/>
                <w:color w:val="000000"/>
                <w:sz w:val="18"/>
                <w:szCs w:val="18"/>
              </w:rPr>
            </w:pPr>
          </w:p>
          <w:p w:rsidR="0040108D" w:rsidRPr="00EC37DF" w14:paraId="4018F29C"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Provide the complete list of citations with accompanying DOI or URL in a separate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8201800" w14:textId="7A7353BF">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Citation (enter here:)</w:t>
            </w:r>
          </w:p>
          <w:p w:rsidR="0040108D" w:rsidRPr="00EC37DF" w14:paraId="22457CDC" w14:textId="38A24249">
            <w:pPr>
              <w:spacing w:line="240" w:lineRule="auto"/>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URL (enter here:):</w:t>
            </w:r>
          </w:p>
          <w:p w:rsidR="0040108D" w:rsidRPr="00EC37DF" w14:paraId="5ED3DAFD" w14:textId="38684C97">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DOI (enter here:)</w:t>
            </w:r>
          </w:p>
          <w:p w:rsidR="0040108D" w:rsidRPr="00EC37DF" w14:paraId="0084F84D" w14:textId="688B8CD6">
            <w:pPr>
              <w:spacing w:line="240" w:lineRule="auto"/>
              <w:rPr>
                <w:rFonts w:eastAsia="Times New Roman" w:cstheme="minorHAnsi"/>
                <w:i/>
                <w:iCs/>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Not available</w:t>
            </w:r>
          </w:p>
        </w:tc>
      </w:tr>
      <w:tr w14:paraId="21479B4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74250E9"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626BABF"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145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6D70725"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 xml:space="preserve">Name grey literature </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0239D8D5"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If more than one grey literature was identified, provide at least one of the following for one key piece of evidence:</w:t>
            </w:r>
          </w:p>
          <w:p w:rsidR="0040108D" w:rsidRPr="00EC37DF" w14:paraId="00401450" w14:textId="77777777">
            <w:pPr>
              <w:pStyle w:val="ListParagraph"/>
              <w:numPr>
                <w:ilvl w:val="0"/>
                <w:numId w:val="10"/>
              </w:numPr>
              <w:spacing w:line="240" w:lineRule="auto"/>
              <w:rPr>
                <w:rFonts w:eastAsia="Times New Roman" w:cstheme="minorHAnsi"/>
                <w:color w:val="000000"/>
                <w:sz w:val="18"/>
                <w:szCs w:val="18"/>
              </w:rPr>
            </w:pPr>
            <w:r w:rsidRPr="00EC37DF">
              <w:rPr>
                <w:rFonts w:eastAsia="Times New Roman" w:cstheme="minorHAnsi"/>
                <w:color w:val="000000"/>
                <w:sz w:val="18"/>
                <w:szCs w:val="18"/>
              </w:rPr>
              <w:t>Citation</w:t>
            </w:r>
          </w:p>
          <w:p w:rsidR="0040108D" w:rsidRPr="00EC37DF" w14:paraId="3557E5A1" w14:textId="77777777">
            <w:pPr>
              <w:pStyle w:val="ListParagraph"/>
              <w:numPr>
                <w:ilvl w:val="0"/>
                <w:numId w:val="10"/>
              </w:num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URL</w:t>
            </w:r>
          </w:p>
          <w:p w:rsidR="0040108D" w:rsidRPr="00EC37DF" w14:paraId="0811348B" w14:textId="77777777">
            <w:pPr>
              <w:pStyle w:val="ListParagraph"/>
              <w:numPr>
                <w:ilvl w:val="0"/>
                <w:numId w:val="10"/>
              </w:num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DOI</w:t>
            </w:r>
          </w:p>
          <w:p w:rsidR="0040108D" w:rsidRPr="00EC37DF" w14:paraId="171960A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Provide the complete list of citations with accompanying DOI or URL in a separate attachment.</w:t>
            </w:r>
          </w:p>
          <w:p w:rsidR="0040108D" w:rsidRPr="00EC37DF" w14:paraId="439DF4A8" w14:textId="77777777">
            <w:pPr>
              <w:spacing w:line="240" w:lineRule="auto"/>
              <w:rPr>
                <w:rFonts w:eastAsia="Times New Roman" w:cstheme="minorHAnsi"/>
                <w:color w:val="000000"/>
                <w:sz w:val="18"/>
                <w:szCs w:val="18"/>
              </w:rPr>
            </w:pPr>
          </w:p>
        </w:tc>
        <w:tc>
          <w:tcPr>
            <w:tcW w:w="2793" w:type="dxa"/>
            <w:tcBorders>
              <w:top w:val="single" w:sz="4" w:space="0" w:color="auto"/>
              <w:left w:val="single" w:sz="4" w:space="0" w:color="auto"/>
              <w:bottom w:val="single" w:sz="4" w:space="0" w:color="auto"/>
              <w:right w:val="single" w:sz="4" w:space="0" w:color="auto"/>
            </w:tcBorders>
          </w:tcPr>
          <w:p w:rsidR="0040108D" w:rsidRPr="00EC37DF" w14:paraId="1DBFB2E4"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5E3E90D8" w14:textId="77777777">
            <w:pPr>
              <w:spacing w:line="240" w:lineRule="auto"/>
              <w:rPr>
                <w:rFonts w:eastAsia="Times New Roman" w:cstheme="minorHAnsi"/>
                <w:i/>
                <w:iCs/>
                <w:sz w:val="18"/>
                <w:szCs w:val="18"/>
              </w:rPr>
            </w:pPr>
          </w:p>
        </w:tc>
      </w:tr>
      <w:tr w14:paraId="59AC0D96"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31C4FA7"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0288C3E"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146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E98E072"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 xml:space="preserve">Summarize the grey literature </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9E7388D" w14:textId="77777777">
            <w:pPr>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Provide a summary of the grey literature(s) used to inform this measure concept. Describe the limitations of the data. If this is an outcome measure or PRO-PM, indicate how the evidence supports or demonstrates a link between at least one process, structure, or intervention with the outcome.</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767157DB"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75445634" w14:textId="77777777">
            <w:pPr>
              <w:spacing w:line="240" w:lineRule="auto"/>
              <w:rPr>
                <w:rFonts w:eastAsia="Times New Roman" w:cstheme="minorHAnsi"/>
                <w:i/>
                <w:iCs/>
                <w:sz w:val="18"/>
                <w:szCs w:val="18"/>
              </w:rPr>
            </w:pPr>
          </w:p>
        </w:tc>
      </w:tr>
      <w:tr w14:paraId="21422FEB"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89227B5"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A0A1A07"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147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0955F20"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Grey literature citation</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0D6F2DA3"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If more than one grey literature was identified, provide at least one of the following for one key piece of evidence: </w:t>
            </w:r>
          </w:p>
          <w:p w:rsidR="0040108D" w:rsidRPr="00EC37DF" w14:paraId="7D3685FA" w14:textId="77777777">
            <w:pPr>
              <w:pStyle w:val="ListParagraph"/>
              <w:numPr>
                <w:ilvl w:val="0"/>
                <w:numId w:val="9"/>
              </w:numPr>
              <w:spacing w:line="240" w:lineRule="auto"/>
              <w:ind w:left="163" w:hanging="163"/>
              <w:rPr>
                <w:rFonts w:eastAsia="Times New Roman" w:cstheme="minorHAnsi"/>
                <w:color w:val="000000"/>
                <w:sz w:val="18"/>
                <w:szCs w:val="18"/>
              </w:rPr>
            </w:pPr>
            <w:r w:rsidRPr="00EC37DF">
              <w:rPr>
                <w:rFonts w:eastAsia="Times New Roman" w:cstheme="minorHAnsi"/>
                <w:color w:val="000000"/>
                <w:sz w:val="18"/>
                <w:szCs w:val="18"/>
              </w:rPr>
              <w:t>Citation</w:t>
            </w:r>
          </w:p>
          <w:p w:rsidR="0040108D" w:rsidRPr="00EC37DF" w14:paraId="2FBEB7C4" w14:textId="77777777">
            <w:pPr>
              <w:pStyle w:val="ListParagraph"/>
              <w:numPr>
                <w:ilvl w:val="0"/>
                <w:numId w:val="9"/>
              </w:numPr>
              <w:spacing w:line="240" w:lineRule="auto"/>
              <w:ind w:left="163" w:hanging="163"/>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URL</w:t>
            </w:r>
          </w:p>
          <w:p w:rsidR="0040108D" w:rsidRPr="00EC37DF" w14:paraId="429C9C11" w14:textId="77777777">
            <w:pPr>
              <w:pStyle w:val="ListParagraph"/>
              <w:numPr>
                <w:ilvl w:val="0"/>
                <w:numId w:val="9"/>
              </w:numPr>
              <w:spacing w:line="240" w:lineRule="auto"/>
              <w:ind w:left="163" w:hanging="163"/>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DOI</w:t>
            </w:r>
          </w:p>
          <w:p w:rsidR="0040108D" w:rsidRPr="00EC37DF" w14:paraId="0D1C050E" w14:textId="77777777">
            <w:pPr>
              <w:spacing w:line="240" w:lineRule="auto"/>
              <w:rPr>
                <w:rFonts w:eastAsia="Times New Roman" w:asciiTheme="minorHAnsi" w:hAnsiTheme="minorHAnsi" w:cstheme="minorHAnsi"/>
                <w:color w:val="000000"/>
                <w:sz w:val="18"/>
                <w:szCs w:val="18"/>
              </w:rPr>
            </w:pPr>
          </w:p>
          <w:p w:rsidR="0040108D" w:rsidRPr="00EC37DF" w14:paraId="06FAAB81"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Provide the complete list of citations with accompanying DOI or URL in a separate attachment.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99216EE" w14:textId="369B232F">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Citation (enter here:)</w:t>
            </w:r>
          </w:p>
          <w:p w:rsidR="0040108D" w:rsidRPr="00EC37DF" w14:paraId="54868299" w14:textId="40107AF0">
            <w:pPr>
              <w:spacing w:line="240" w:lineRule="auto"/>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URL (enter here:):</w:t>
            </w:r>
          </w:p>
          <w:p w:rsidR="0040108D" w:rsidRPr="00EC37DF" w14:paraId="474D1521" w14:textId="0DB13E46">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DOI (enter here:)</w:t>
            </w:r>
          </w:p>
          <w:p w:rsidR="0040108D" w:rsidRPr="00EC37DF" w14:paraId="73305BE4" w14:textId="68FE36EC">
            <w:pPr>
              <w:spacing w:line="240" w:lineRule="auto"/>
              <w:rPr>
                <w:rFonts w:eastAsia="Times New Roman" w:cstheme="minorHAnsi"/>
                <w:i/>
                <w:iCs/>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Not available</w:t>
            </w:r>
          </w:p>
        </w:tc>
      </w:tr>
      <w:tr w14:paraId="2F8D256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335080B"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Evidence</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4822DEB"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148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1285263"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Does the evidence discuss a relationship between at least one process, structure, or intervention with the outcome?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2ED6B6A"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Select yes if the evidence that was discussed in the evidence section demonstrate a relationship between at least one process, structure, or intervention with the outcome.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93EBE57" w14:textId="508EE48F">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Yes</w:t>
            </w:r>
          </w:p>
          <w:p w:rsidR="0040108D" w:rsidRPr="00EC37DF" w14:paraId="1718DAC3" w14:textId="25751358">
            <w:pPr>
              <w:spacing w:line="240" w:lineRule="auto"/>
              <w:rPr>
                <w:rFonts w:eastAsia="Times New Roman" w:cstheme="minorHAnsi"/>
                <w:i/>
                <w:iCs/>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No</w:t>
            </w:r>
          </w:p>
        </w:tc>
      </w:tr>
    </w:tbl>
    <w:p w:rsidR="0040108D" w:rsidRPr="00EC37DF" w:rsidP="0040108D" w14:paraId="54E1EED0" w14:textId="77777777"/>
    <w:p w:rsidR="0040108D" w:rsidRPr="00EC37DF" w:rsidP="0040108D" w14:paraId="7A937315" w14:textId="77777777">
      <w:pPr>
        <w:pStyle w:val="Heading2"/>
        <w:rPr>
          <w:rFonts w:eastAsiaTheme="minorHAnsi"/>
        </w:rPr>
      </w:pPr>
      <w:bookmarkStart w:id="170" w:name="OLE_LINK379"/>
      <w:r w:rsidRPr="00EC37DF">
        <w:rPr>
          <w:rFonts w:eastAsiaTheme="minorHAnsi"/>
        </w:rPr>
        <w:t>Change #141</w:t>
      </w:r>
    </w:p>
    <w:p w:rsidR="0040108D" w:rsidRPr="00EC37DF" w:rsidP="0040108D" w14:paraId="05B2DE73"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 xml:space="preserve">Page 47, new row added149, </w:t>
      </w:r>
    </w:p>
    <w:p w:rsidR="0040108D" w:rsidRPr="00EC37DF" w:rsidP="0040108D" w14:paraId="3A0C91F5"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added for additional information.</w:t>
      </w:r>
    </w:p>
    <w:p w:rsidR="0040108D" w:rsidRPr="00EC37DF" w:rsidP="0040108D" w14:paraId="0F4835FB"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604B86B8"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2084FB33"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C7C24F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1A24B8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A385E4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F8664C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1D5C22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E0F600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8A5A87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Risk Adjustment and Stratification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63DE93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149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0292EC9"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Was risk adjustment and/or stratification considered?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6F4B143"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Select “Yes” if the measure development process included consideration of risk adjustment and/or stratification, even if the final measure does not include risk adjustment or stratification. While risk adjustment is typically only required for outcome measures, other measure types can select “Yes” if risk adjustment or stratification was considered. </w:t>
            </w:r>
          </w:p>
          <w:p w:rsidR="0040108D" w:rsidRPr="00EC37DF" w14:paraId="7440FB74"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“No” if neither risk adjustment nor stratification was considered as part of the measure development process.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BFB801B" w14:textId="61CE3FFF">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Yes</w:t>
            </w:r>
          </w:p>
          <w:p w:rsidR="0040108D" w:rsidRPr="00EC37DF" w14:paraId="7A6E8C75" w14:textId="09D8F448">
            <w:pPr>
              <w:spacing w:line="240" w:lineRule="auto"/>
              <w:rPr>
                <w:rFonts w:asciiTheme="minorHAnsi" w:hAnsiTheme="minorHAnsi" w:cstheme="minorHAnsi"/>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No</w:t>
            </w:r>
          </w:p>
        </w:tc>
      </w:tr>
      <w:bookmarkEnd w:id="170"/>
    </w:tbl>
    <w:p w:rsidR="0040108D" w:rsidRPr="00EC37DF" w:rsidP="0040108D" w14:paraId="2EE50D85" w14:textId="77777777"/>
    <w:p w:rsidR="0040108D" w:rsidRPr="00EC37DF" w:rsidP="0040108D" w14:paraId="24447AB7" w14:textId="77777777">
      <w:pPr>
        <w:pStyle w:val="Heading2"/>
        <w:rPr>
          <w:rFonts w:eastAsiaTheme="minorHAnsi"/>
        </w:rPr>
      </w:pPr>
      <w:r w:rsidRPr="00EC37DF">
        <w:rPr>
          <w:rFonts w:eastAsiaTheme="minorHAnsi"/>
        </w:rPr>
        <w:t>Change #142</w:t>
      </w:r>
    </w:p>
    <w:p w:rsidR="0040108D" w:rsidRPr="00EC37DF" w:rsidP="0040108D" w14:paraId="72247853"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Pages 47-48, new rows added – n/a following 149, 150, n/a following 150, and 151; previous row 122, now row 152</w:t>
      </w:r>
    </w:p>
    <w:p w:rsidR="0040108D" w:rsidRPr="00EC37DF" w:rsidP="0040108D" w14:paraId="7C28EAAE"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Added rows for additional information. Row numbers adjusted for added/removed fields.</w:t>
      </w:r>
    </w:p>
    <w:p w:rsidR="0040108D" w:rsidRPr="00EC37DF" w:rsidP="0040108D" w14:paraId="48C01005"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122; N/A for new row additions</w:t>
      </w:r>
    </w:p>
    <w:p w:rsidR="0040108D" w:rsidRPr="00EC37DF" w:rsidP="0040108D" w14:paraId="0B335E92" w14:textId="77777777">
      <w:pPr>
        <w:spacing w:line="240" w:lineRule="auto"/>
        <w:rPr>
          <w:rFonts w:ascii="Arial" w:hAnsi="Arial" w:cs="Arial"/>
          <w:b/>
        </w:rPr>
      </w:pPr>
    </w:p>
    <w:p w:rsidR="0040108D" w:rsidRPr="00EC37DF" w:rsidP="0040108D" w14:paraId="4CBFB6D8" w14:textId="77777777">
      <w:pPr>
        <w:spacing w:line="240" w:lineRule="auto"/>
        <w:rPr>
          <w:rFonts w:ascii="Arial" w:hAnsi="Arial" w:cs="Arial"/>
          <w:b/>
        </w:rPr>
      </w:pPr>
    </w:p>
    <w:p w:rsidR="0040108D" w:rsidRPr="00EC37DF" w:rsidP="0040108D" w14:paraId="71D651F6" w14:textId="77777777">
      <w:pPr>
        <w:spacing w:line="240" w:lineRule="auto"/>
        <w:rPr>
          <w:rFonts w:ascii="Arial" w:hAnsi="Arial" w:cs="Arial"/>
          <w:b/>
        </w:rPr>
      </w:pPr>
    </w:p>
    <w:p w:rsidR="0040108D" w:rsidRPr="00EC37DF" w:rsidP="0040108D" w14:paraId="46132DDF" w14:textId="77777777">
      <w:pPr>
        <w:spacing w:line="240" w:lineRule="auto"/>
        <w:rPr>
          <w:rFonts w:ascii="Arial" w:hAnsi="Arial" w:cs="Arial"/>
          <w:b/>
        </w:rPr>
      </w:pPr>
    </w:p>
    <w:p w:rsidR="0040108D" w:rsidRPr="00EC37DF" w:rsidP="0040108D" w14:paraId="68D3A63E" w14:textId="77777777">
      <w:pPr>
        <w:spacing w:line="240" w:lineRule="auto"/>
        <w:rPr>
          <w:rFonts w:ascii="Arial" w:hAnsi="Arial" w:cs="Arial"/>
          <w:b/>
        </w:rPr>
      </w:pPr>
    </w:p>
    <w:p w:rsidR="0040108D" w:rsidRPr="00EC37DF" w:rsidP="0040108D" w14:paraId="1A9D7763"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5D247791"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5F9C2C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9B2B79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8391D0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21A756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C1783B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A72A04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B0BD42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FD7049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6D894BD"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i/>
                <w:iCs/>
                <w:sz w:val="18"/>
                <w:szCs w:val="18"/>
              </w:rPr>
              <w:t xml:space="preserve">If you select “Yes” in Row 149, then Row 150, 152, </w:t>
            </w:r>
            <w:r w:rsidRPr="00EC37DF">
              <w:rPr>
                <w:rFonts w:eastAsia="Times New Roman" w:asciiTheme="minorHAnsi" w:hAnsiTheme="minorHAnsi" w:cstheme="minorHAnsi"/>
                <w:i/>
                <w:iCs/>
                <w:sz w:val="18"/>
                <w:szCs w:val="18"/>
              </w:rPr>
              <w:t>and  161</w:t>
            </w:r>
            <w:r w:rsidRPr="00EC37DF">
              <w:rPr>
                <w:rFonts w:eastAsia="Times New Roman" w:asciiTheme="minorHAnsi" w:hAnsiTheme="minorHAnsi" w:cstheme="minorHAnsi"/>
                <w:i/>
                <w:iCs/>
                <w:sz w:val="18"/>
                <w:szCs w:val="18"/>
              </w:rPr>
              <w:t xml:space="preserve"> become required fields. If you select “No” in Row 149, then skip to Row 163.</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DCED5D3" w14:textId="77777777">
            <w:pPr>
              <w:spacing w:line="240" w:lineRule="auto"/>
              <w:rPr>
                <w:rFonts w:eastAsia="Times New Roman" w:cstheme="minorHAnsi"/>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2EDDE36" w14:textId="77777777">
            <w:pPr>
              <w:spacing w:line="240" w:lineRule="auto"/>
              <w:rPr>
                <w:rFonts w:asciiTheme="minorHAnsi" w:hAnsiTheme="minorHAnsi" w:cstheme="minorHAnsi"/>
              </w:rPr>
            </w:pPr>
            <w:r w:rsidRPr="00EC37DF">
              <w:rPr>
                <w:rFonts w:eastAsia="Times New Roman" w:asciiTheme="minorHAnsi" w:hAnsiTheme="minorHAnsi" w:cstheme="minorHAnsi"/>
                <w:i/>
                <w:iCs/>
                <w:color w:val="000000"/>
                <w:sz w:val="18"/>
                <w:szCs w:val="18"/>
              </w:rPr>
              <w:t>This is not a data entry field.</w:t>
            </w:r>
          </w:p>
        </w:tc>
      </w:tr>
      <w:tr w14:paraId="186D6FC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A7C65E9"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Risk Adjustment and Stratification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15EA7D7"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150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75990E2" w14:textId="77777777">
            <w:pPr>
              <w:spacing w:line="240" w:lineRule="auto"/>
              <w:rPr>
                <w:rFonts w:eastAsia="Times New Roman" w:cstheme="minorHAnsi"/>
                <w:i/>
                <w:iCs/>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Was a conceptual model outlining the pathway between patient risk factors, quality of care, and the outcome of interest established?</w:t>
            </w:r>
          </w:p>
        </w:tc>
        <w:tc>
          <w:tcPr>
            <w:tcW w:w="3420" w:type="dxa"/>
            <w:tcBorders>
              <w:top w:val="single" w:sz="4" w:space="0" w:color="auto"/>
              <w:left w:val="single" w:sz="4" w:space="0" w:color="auto"/>
              <w:bottom w:val="single" w:sz="4" w:space="0" w:color="auto"/>
              <w:right w:val="single" w:sz="4" w:space="0" w:color="auto"/>
            </w:tcBorders>
          </w:tcPr>
          <w:p w:rsidR="0040108D" w:rsidRPr="00EC37DF" w14:paraId="42182DA1"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Select “Yes” if a conceptual model was established based on a review of published literature. The conceptual model can be supplemented by other sources of information such as expert opinion or empirical analysis. </w:t>
            </w:r>
          </w:p>
          <w:p w:rsidR="0040108D" w:rsidRPr="00EC37DF" w14:paraId="349B5953" w14:textId="77777777">
            <w:pPr>
              <w:spacing w:line="240" w:lineRule="auto"/>
              <w:rPr>
                <w:rFonts w:eastAsia="Times New Roman" w:cstheme="minorHAnsi"/>
                <w:color w:val="000000"/>
                <w:sz w:val="18"/>
                <w:szCs w:val="18"/>
              </w:rPr>
            </w:pPr>
          </w:p>
          <w:p w:rsidR="0040108D" w:rsidRPr="00EC37DF" w14:paraId="46BE84D7" w14:textId="77777777">
            <w:pPr>
              <w:spacing w:line="240" w:lineRule="auto"/>
              <w:rPr>
                <w:rFonts w:eastAsia="Times New Roman" w:cstheme="minorHAnsi"/>
                <w:i/>
                <w:iCs/>
                <w:color w:val="000000"/>
                <w:sz w:val="18"/>
                <w:szCs w:val="18"/>
              </w:rPr>
            </w:pPr>
            <w:r w:rsidRPr="00EC37DF">
              <w:rPr>
                <w:rFonts w:eastAsia="Times New Roman" w:asciiTheme="minorHAnsi" w:hAnsiTheme="minorHAnsi" w:cstheme="minorHAnsi"/>
                <w:color w:val="000000"/>
                <w:sz w:val="18"/>
                <w:szCs w:val="18"/>
              </w:rPr>
              <w:t xml:space="preserve">Select “No” if a conceptual model was not established or the conceptual model was based solely on expert opinion or empirical analysis.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5FB1515" w14:textId="43A4B7DC">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Yes</w:t>
            </w:r>
          </w:p>
          <w:p w:rsidR="0040108D" w:rsidRPr="00EC37DF" w14:paraId="5C648C76" w14:textId="43B831D2">
            <w:pPr>
              <w:spacing w:line="240" w:lineRule="auto"/>
              <w:rPr>
                <w:rFonts w:eastAsia="Times New Roman" w:cstheme="minorHAnsi"/>
                <w:i/>
                <w:iCs/>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No</w:t>
            </w:r>
          </w:p>
        </w:tc>
      </w:tr>
      <w:tr w14:paraId="265D04C8"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966B249"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3D277CE"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C4AF925"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i/>
                <w:iCs/>
                <w:sz w:val="18"/>
                <w:szCs w:val="18"/>
              </w:rPr>
              <w:t>If you select “Yes” in Row 150, then Row 151 becomes a required field. If you select “No” in Row 150, then skip to Row 152.</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344DC14"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3BBCABA"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i/>
                <w:iCs/>
                <w:color w:val="000000"/>
                <w:sz w:val="18"/>
                <w:szCs w:val="18"/>
              </w:rPr>
              <w:t>This is not a data entry field.</w:t>
            </w:r>
          </w:p>
        </w:tc>
      </w:tr>
      <w:tr w14:paraId="22513F22"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98D43DF"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Risk Adjustment and Stratification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B71AC56"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151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2ED2F6A"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Were all key risk factors identified in the conceptual model available for testing?</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040DCFD"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If some key risk factors were not available for testing or inclusion in the risk model/stratification approach, select “No” and describe the anticipated impact on measure scores (e.g., magnitude and direction of bias).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36A838B" w14:textId="43CA368B">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Yes</w:t>
            </w:r>
          </w:p>
          <w:p w:rsidR="0040108D" w:rsidRPr="00EC37DF" w14:paraId="484536B9" w14:textId="33729E2E">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sz w:val="18"/>
                <w:szCs w:val="18"/>
              </w:rPr>
              <w:t xml:space="preserve"> </w:t>
            </w:r>
            <w:r w:rsidRPr="00EC37DF">
              <w:rPr>
                <w:rFonts w:eastAsia="Times New Roman" w:cstheme="minorHAnsi"/>
                <w:color w:val="000000"/>
                <w:sz w:val="18"/>
                <w:szCs w:val="18"/>
              </w:rPr>
              <w:t>No (enter here:)</w:t>
            </w:r>
          </w:p>
        </w:tc>
      </w:tr>
      <w:tr w14:paraId="4A44A4AD"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1EFD2B8"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 xml:space="preserve">Risk Adjustment and Stratification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873AEBE"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152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90376F4"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Is the measure risk adjusted?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4F756DD"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Indicate whether the final measure is risk adjusted.</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FCC4F86" w14:textId="75A4EEA2">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w:t>
            </w:r>
            <w:r w:rsidRPr="00EC37DF">
              <w:rPr>
                <w:rFonts w:eastAsia="Times New Roman" w:cstheme="minorHAnsi"/>
                <w:color w:val="000000"/>
                <w:sz w:val="18"/>
                <w:szCs w:val="18"/>
              </w:rPr>
              <w:t xml:space="preserve">Yes </w:t>
            </w:r>
          </w:p>
          <w:p w:rsidR="0040108D" w:rsidRPr="00EC37DF" w14:paraId="6C13AF9A" w14:textId="4B966ACE">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w:t>
            </w:r>
            <w:r w:rsidRPr="00EC37DF">
              <w:rPr>
                <w:rFonts w:eastAsia="Times New Roman" w:cstheme="minorHAnsi"/>
                <w:color w:val="000000"/>
                <w:sz w:val="18"/>
                <w:szCs w:val="18"/>
              </w:rPr>
              <w:t xml:space="preserve">No </w:t>
            </w:r>
          </w:p>
        </w:tc>
      </w:tr>
    </w:tbl>
    <w:p w:rsidR="0040108D" w:rsidRPr="00EC37DF" w:rsidP="0040108D" w14:paraId="466E52E5" w14:textId="77777777"/>
    <w:p w:rsidR="0040108D" w:rsidRPr="00EC37DF" w:rsidP="0040108D" w14:paraId="116EF110" w14:textId="77777777">
      <w:pPr>
        <w:pStyle w:val="Heading2"/>
        <w:rPr>
          <w:rFonts w:eastAsiaTheme="minorHAnsi"/>
        </w:rPr>
      </w:pPr>
      <w:bookmarkStart w:id="171" w:name="OLE_LINK388"/>
      <w:r w:rsidRPr="00EC37DF">
        <w:rPr>
          <w:rFonts w:eastAsiaTheme="minorHAnsi"/>
        </w:rPr>
        <w:t>Change #143</w:t>
      </w:r>
    </w:p>
    <w:p w:rsidR="0040108D" w:rsidRPr="00EC37DF" w:rsidP="0040108D" w14:paraId="6822AC6E"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48, n/a row following previous row 122, now following row 152, Field Label</w:t>
      </w:r>
    </w:p>
    <w:p w:rsidR="0040108D" w:rsidRPr="00EC37DF" w:rsidP="0040108D" w14:paraId="153DEBF4" w14:textId="77777777">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Row references adjusted because rows were added/removed.</w:t>
      </w:r>
    </w:p>
    <w:p w:rsidR="0040108D" w:rsidRPr="00EC37DF" w:rsidP="0040108D" w14:paraId="0391AA04" w14:textId="77777777">
      <w:pPr>
        <w:spacing w:line="240" w:lineRule="auto"/>
        <w:rPr>
          <w:rFonts w:ascii="Arial" w:hAnsi="Arial" w:cs="Arial"/>
          <w:b/>
          <w:bCs/>
        </w:rPr>
      </w:pPr>
    </w:p>
    <w:p w:rsidR="0040108D" w:rsidRPr="00EC37DF" w:rsidP="0040108D" w14:paraId="0633FBAD" w14:textId="77777777">
      <w:pPr>
        <w:spacing w:line="240" w:lineRule="auto"/>
        <w:rPr>
          <w:rFonts w:ascii="Arial" w:hAnsi="Arial" w:cs="Arial"/>
          <w:b/>
          <w:bCs/>
        </w:rPr>
      </w:pPr>
    </w:p>
    <w:p w:rsidR="0040108D" w:rsidRPr="00EC37DF" w:rsidP="0040108D" w14:paraId="134AD35F" w14:textId="77777777">
      <w:pPr>
        <w:spacing w:line="240" w:lineRule="auto"/>
        <w:rPr>
          <w:rFonts w:ascii="Arial" w:hAnsi="Arial" w:cs="Arial"/>
          <w:b/>
          <w:bCs/>
        </w:rPr>
      </w:pPr>
    </w:p>
    <w:p w:rsidR="0040108D" w:rsidRPr="00EC37DF" w:rsidP="0040108D" w14:paraId="389BADD7" w14:textId="77777777">
      <w:pPr>
        <w:spacing w:line="240" w:lineRule="auto"/>
        <w:rPr>
          <w:rFonts w:ascii="Arial" w:hAnsi="Arial" w:cs="Arial"/>
          <w:b/>
          <w:bCs/>
        </w:rPr>
      </w:pPr>
    </w:p>
    <w:p w:rsidR="0040108D" w:rsidRPr="00EC37DF" w:rsidP="0040108D" w14:paraId="4768F223" w14:textId="77777777">
      <w:pPr>
        <w:spacing w:line="240" w:lineRule="auto"/>
        <w:rPr>
          <w:rFonts w:ascii="Arial" w:hAnsi="Arial" w:cs="Arial"/>
          <w:b/>
          <w:bCs/>
        </w:rPr>
      </w:pPr>
    </w:p>
    <w:p w:rsidR="0040108D" w:rsidRPr="00EC37DF" w:rsidP="0040108D" w14:paraId="201E0B2C" w14:textId="77777777">
      <w:pPr>
        <w:spacing w:line="240" w:lineRule="auto"/>
        <w:rPr>
          <w:rFonts w:ascii="Arial" w:hAnsi="Arial" w:cs="Arial"/>
          <w:b/>
          <w:bCs/>
        </w:rPr>
      </w:pPr>
    </w:p>
    <w:p w:rsidR="0040108D" w:rsidRPr="00EC37DF" w:rsidP="0040108D" w14:paraId="3B9F6463" w14:textId="77777777">
      <w:pPr>
        <w:spacing w:line="240" w:lineRule="auto"/>
        <w:rPr>
          <w:rFonts w:ascii="Arial" w:hAnsi="Arial" w:cs="Arial"/>
          <w:b/>
          <w:bCs/>
        </w:rPr>
      </w:pPr>
    </w:p>
    <w:p w:rsidR="0040108D" w:rsidRPr="00EC37DF" w:rsidP="0040108D" w14:paraId="6CDAF5CA" w14:textId="77777777">
      <w:pPr>
        <w:spacing w:line="240" w:lineRule="auto"/>
        <w:rPr>
          <w:rFonts w:ascii="Arial" w:hAnsi="Arial" w:cs="Arial"/>
          <w:b/>
          <w:bCs/>
        </w:rPr>
      </w:pPr>
    </w:p>
    <w:p w:rsidR="0040108D" w:rsidRPr="00EC37DF" w:rsidP="0040108D" w14:paraId="27143FB2" w14:textId="77777777">
      <w:pPr>
        <w:spacing w:line="240" w:lineRule="auto"/>
        <w:rPr>
          <w:rFonts w:ascii="Arial" w:hAnsi="Arial" w:cs="Arial"/>
          <w:b/>
          <w:bCs/>
        </w:rPr>
      </w:pPr>
    </w:p>
    <w:p w:rsidR="0040108D" w:rsidRPr="00EC37DF" w:rsidP="0040108D" w14:paraId="4EDC4623" w14:textId="77777777">
      <w:pPr>
        <w:spacing w:line="240" w:lineRule="auto"/>
        <w:rPr>
          <w:rFonts w:ascii="Arial" w:hAnsi="Arial" w:cs="Arial"/>
          <w:b/>
          <w:bCs/>
        </w:rPr>
      </w:pPr>
    </w:p>
    <w:p w:rsidR="0040108D" w:rsidRPr="00EC37DF" w:rsidP="0040108D" w14:paraId="737B8893"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61CDB327"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53363C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F87337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0CF21B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54D6B7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6212D2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459A48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B5EC509"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DB9AE9A"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76C3CF7"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Times New Roman"/>
                <w:i/>
                <w:iCs/>
                <w:color w:val="000000"/>
                <w:sz w:val="18"/>
                <w:szCs w:val="18"/>
              </w:rPr>
              <w:t>If you select “Yes” in Row 122, then Rows 123-124 become required fields and you should not answer Row 125. If you select “Yes” in Row 122 you are also encouraged to upload documentation about your risk adjustment model as an attachment. If you select “No” in Row 122, then skip to Row 125.</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E6B7C50" w14:textId="77777777">
            <w:pPr>
              <w:spacing w:line="240" w:lineRule="auto"/>
              <w:rPr>
                <w:rFonts w:eastAsia="Times New Roman" w:cstheme="minorHAnsi"/>
                <w:sz w:val="18"/>
                <w:szCs w:val="18"/>
              </w:rPr>
            </w:pPr>
            <w:r w:rsidRPr="00EC37DF">
              <w:rPr>
                <w:rFonts w:ascii="Calibri" w:eastAsia="Times New Roman" w:hAnsi="Calibri" w:cs="Times New Roman"/>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C8CE5D3" w14:textId="77777777">
            <w:pPr>
              <w:spacing w:line="240" w:lineRule="auto"/>
            </w:pPr>
            <w:r w:rsidRPr="00EC37DF">
              <w:rPr>
                <w:rFonts w:ascii="Calibri" w:eastAsia="Times New Roman" w:hAnsi="Calibri" w:cs="Times New Roman"/>
                <w:i/>
                <w:iCs/>
                <w:color w:val="000000"/>
                <w:sz w:val="18"/>
                <w:szCs w:val="18"/>
              </w:rPr>
              <w:t>This is not a data entry field.</w:t>
            </w:r>
          </w:p>
        </w:tc>
      </w:tr>
    </w:tbl>
    <w:p w:rsidR="0040108D" w:rsidRPr="00EC37DF" w:rsidP="0040108D" w14:paraId="1E0A60FC" w14:textId="77777777">
      <w:pPr>
        <w:spacing w:line="240" w:lineRule="auto"/>
        <w:rPr>
          <w:rFonts w:ascii="Arial" w:hAnsi="Arial" w:cs="Arial"/>
        </w:rPr>
      </w:pPr>
    </w:p>
    <w:p w:rsidR="0040108D" w:rsidRPr="00EC37DF" w:rsidP="0040108D" w14:paraId="0F375A06" w14:textId="77777777">
      <w:pPr>
        <w:spacing w:line="240" w:lineRule="auto"/>
        <w:rPr>
          <w:rFonts w:ascii="Arial" w:hAnsi="Arial" w:cs="Arial"/>
          <w:b/>
        </w:rPr>
      </w:pPr>
    </w:p>
    <w:p w:rsidR="0040108D" w:rsidRPr="00EC37DF" w:rsidP="0040108D" w14:paraId="59854DAD"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60C82FD2"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A01DA3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41D26D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D676B5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38E61D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84B6E0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30562A82"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ADF771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9E9559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78696B2"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i/>
                <w:iCs/>
                <w:color w:val="000000"/>
                <w:sz w:val="18"/>
                <w:szCs w:val="18"/>
              </w:rPr>
              <w:t>If you select “Yes” in Row 152, then Rows 153-160 become required fields. If you select “Yes” in Row 152, you are also encouraged to upload documentation about your risk adjustment model as an attachment. If you select “No” in Row 152, then skip to Row 161.</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14FEDA6" w14:textId="77777777">
            <w:pPr>
              <w:spacing w:line="240" w:lineRule="auto"/>
              <w:rPr>
                <w:rFonts w:eastAsia="Times New Roman" w:cstheme="minorHAnsi"/>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25CE1FB" w14:textId="77777777">
            <w:pPr>
              <w:spacing w:line="240" w:lineRule="auto"/>
              <w:rPr>
                <w:rFonts w:asciiTheme="minorHAnsi" w:hAnsiTheme="minorHAnsi" w:cstheme="minorHAnsi"/>
              </w:rPr>
            </w:pPr>
            <w:r w:rsidRPr="00EC37DF">
              <w:rPr>
                <w:rFonts w:eastAsia="Times New Roman" w:asciiTheme="minorHAnsi" w:hAnsiTheme="minorHAnsi" w:cstheme="minorHAnsi"/>
                <w:i/>
                <w:iCs/>
                <w:color w:val="000000"/>
                <w:sz w:val="18"/>
                <w:szCs w:val="18"/>
              </w:rPr>
              <w:t>This is not a data entry field.</w:t>
            </w:r>
          </w:p>
        </w:tc>
      </w:tr>
      <w:bookmarkEnd w:id="171"/>
    </w:tbl>
    <w:p w:rsidR="0040108D" w:rsidRPr="00EC37DF" w:rsidP="0040108D" w14:paraId="74A98C46" w14:textId="77777777"/>
    <w:p w:rsidR="0040108D" w:rsidRPr="00EC37DF" w:rsidP="0040108D" w14:paraId="27774B79" w14:textId="77777777">
      <w:pPr>
        <w:pStyle w:val="Heading2"/>
        <w:rPr>
          <w:rFonts w:eastAsiaTheme="minorHAnsi"/>
        </w:rPr>
      </w:pPr>
      <w:bookmarkStart w:id="172" w:name="OLE_LINK389"/>
      <w:r w:rsidRPr="00EC37DF">
        <w:rPr>
          <w:rFonts w:eastAsiaTheme="minorHAnsi"/>
        </w:rPr>
        <w:t>Change #144</w:t>
      </w:r>
    </w:p>
    <w:p w:rsidR="0040108D" w:rsidRPr="00EC37DF" w:rsidP="0040108D" w14:paraId="2697261E"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48, previous row 101 now 122, Row</w:t>
      </w:r>
    </w:p>
    <w:p w:rsidR="0040108D" w:rsidRPr="00EC37DF" w:rsidP="0040108D" w14:paraId="0F9E197A"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w:t>
      </w:r>
      <w:bookmarkStart w:id="173" w:name="OLE_LINK43"/>
      <w:r w:rsidRPr="00EC37DF">
        <w:rPr>
          <w:rFonts w:ascii="Arial" w:hAnsi="Arial" w:cs="Arial"/>
        </w:rPr>
        <w:t>Row numbers adjusted for added/removed fields.</w:t>
      </w:r>
    </w:p>
    <w:bookmarkEnd w:id="173"/>
    <w:p w:rsidR="0040108D" w:rsidRPr="00EC37DF" w:rsidP="0040108D" w14:paraId="3F442939"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101</w:t>
      </w:r>
    </w:p>
    <w:p w:rsidR="0040108D" w:rsidRPr="00EC37DF" w:rsidP="0040108D" w14:paraId="34EE499F"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Row 122</w:t>
      </w:r>
    </w:p>
    <w:bookmarkEnd w:id="172"/>
    <w:p w:rsidR="0040108D" w:rsidRPr="00EC37DF" w:rsidP="0040108D" w14:paraId="348B3167" w14:textId="77777777">
      <w:pPr>
        <w:pStyle w:val="Heading2"/>
        <w:rPr>
          <w:rFonts w:eastAsiaTheme="minorHAnsi"/>
        </w:rPr>
      </w:pPr>
    </w:p>
    <w:p w:rsidR="0040108D" w:rsidRPr="00EC37DF" w:rsidP="0040108D" w14:paraId="5AF311AF" w14:textId="77777777">
      <w:pPr>
        <w:pStyle w:val="Heading2"/>
        <w:rPr>
          <w:rFonts w:eastAsiaTheme="minorHAnsi"/>
        </w:rPr>
      </w:pPr>
      <w:r w:rsidRPr="00EC37DF">
        <w:rPr>
          <w:rFonts w:eastAsiaTheme="minorHAnsi"/>
        </w:rPr>
        <w:t>Change #145</w:t>
      </w:r>
    </w:p>
    <w:p w:rsidR="0040108D" w:rsidRPr="00EC37DF" w:rsidP="0040108D" w14:paraId="39FA5B8A"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49, previous row 123 new row 153, Subsection, Row, Field Label, Guidance</w:t>
      </w:r>
    </w:p>
    <w:p w:rsidR="0040108D" w:rsidRPr="00EC37DF" w:rsidP="0040108D" w14:paraId="5496855D"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Language updates for clarity and to reflect current website.</w:t>
      </w:r>
    </w:p>
    <w:p w:rsidR="0040108D" w:rsidRPr="00EC37DF" w:rsidP="0040108D" w14:paraId="2D871E86" w14:textId="77777777">
      <w:pPr>
        <w:spacing w:line="240" w:lineRule="auto"/>
        <w:rPr>
          <w:rFonts w:ascii="Arial" w:hAnsi="Arial" w:cs="Arial"/>
          <w:b/>
          <w:bCs/>
        </w:rPr>
      </w:pPr>
    </w:p>
    <w:p w:rsidR="0040108D" w:rsidRPr="00EC37DF" w:rsidP="0040108D" w14:paraId="33AAB713"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450" w:type="dxa"/>
        <w:tblInd w:w="0" w:type="dxa"/>
        <w:tblLayout w:type="fixed"/>
        <w:tblLook w:val="04A0"/>
      </w:tblPr>
      <w:tblGrid>
        <w:gridCol w:w="1346"/>
        <w:gridCol w:w="630"/>
        <w:gridCol w:w="1711"/>
        <w:gridCol w:w="3512"/>
        <w:gridCol w:w="2251"/>
      </w:tblGrid>
      <w:tr w14:paraId="766BDC87" w14:textId="77777777" w:rsidTr="0040108D">
        <w:tblPrEx>
          <w:tblW w:w="9450" w:type="dxa"/>
          <w:tblInd w:w="0" w:type="dxa"/>
          <w:tblLayout w:type="fixed"/>
          <w:tblLook w:val="04A0"/>
        </w:tblPrEx>
        <w:trPr>
          <w:cantSplit/>
          <w:trHeight w:val="251"/>
          <w:tblHeader/>
        </w:trPr>
        <w:tc>
          <w:tcPr>
            <w:tcW w:w="1345" w:type="dxa"/>
            <w:tcBorders>
              <w:top w:val="single" w:sz="4" w:space="0" w:color="auto"/>
              <w:left w:val="single" w:sz="4" w:space="0" w:color="auto"/>
              <w:bottom w:val="single" w:sz="4" w:space="0" w:color="auto"/>
              <w:right w:val="single" w:sz="4" w:space="0" w:color="auto"/>
            </w:tcBorders>
            <w:hideMark/>
          </w:tcPr>
          <w:p w:rsidR="0040108D" w:rsidRPr="00EC37DF" w14:paraId="373E16D0" w14:textId="77777777">
            <w:pPr>
              <w:spacing w:line="240" w:lineRule="auto"/>
              <w:rPr>
                <w:rFonts w:ascii="Calibri" w:eastAsia="Times New Roman" w:hAnsi="Calibri" w:cs="Times New Roman"/>
                <w:b/>
                <w:bCs/>
                <w:color w:val="000000"/>
                <w:sz w:val="18"/>
                <w:szCs w:val="18"/>
              </w:rPr>
            </w:pPr>
            <w:r w:rsidRPr="00EC37DF">
              <w:rPr>
                <w:rFonts w:ascii="Calibri" w:eastAsia="Times New Roman" w:hAnsi="Calibri" w:cs="Times New Roman"/>
                <w:b/>
                <w:bCs/>
                <w:color w:val="000000"/>
                <w:sz w:val="18"/>
                <w:szCs w:val="18"/>
              </w:rPr>
              <w:t>Subsection</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63FE0B44"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b/>
                <w:bCs/>
                <w:color w:val="000000"/>
                <w:sz w:val="18"/>
                <w:szCs w:val="18"/>
              </w:rPr>
              <w:t>Row</w:t>
            </w:r>
          </w:p>
        </w:tc>
        <w:tc>
          <w:tcPr>
            <w:tcW w:w="1710" w:type="dxa"/>
            <w:tcBorders>
              <w:top w:val="single" w:sz="4" w:space="0" w:color="auto"/>
              <w:left w:val="single" w:sz="4" w:space="0" w:color="auto"/>
              <w:bottom w:val="single" w:sz="4" w:space="0" w:color="auto"/>
              <w:right w:val="single" w:sz="4" w:space="0" w:color="auto"/>
            </w:tcBorders>
            <w:hideMark/>
          </w:tcPr>
          <w:p w:rsidR="0040108D" w:rsidRPr="00EC37DF" w14:paraId="24032A83" w14:textId="77777777">
            <w:pPr>
              <w:spacing w:line="240" w:lineRule="auto"/>
              <w:rPr>
                <w:rFonts w:ascii="Calibri" w:eastAsia="Times New Roman" w:hAnsi="Calibri" w:cs="Calibri"/>
                <w:color w:val="FF0000"/>
                <w:sz w:val="24"/>
                <w:szCs w:val="24"/>
              </w:rPr>
            </w:pPr>
            <w:r w:rsidRPr="00EC37DF">
              <w:rPr>
                <w:rFonts w:ascii="Calibri" w:eastAsia="Times New Roman" w:hAnsi="Calibri" w:cs="Times New Roman"/>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2882B244"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b/>
                <w:bCs/>
                <w:color w:val="000000"/>
                <w:sz w:val="18"/>
                <w:szCs w:val="18"/>
              </w:rPr>
              <w:t>Guidance</w:t>
            </w:r>
          </w:p>
        </w:tc>
        <w:tc>
          <w:tcPr>
            <w:tcW w:w="2250" w:type="dxa"/>
            <w:tcBorders>
              <w:top w:val="single" w:sz="4" w:space="0" w:color="auto"/>
              <w:left w:val="single" w:sz="4" w:space="0" w:color="auto"/>
              <w:bottom w:val="single" w:sz="4" w:space="0" w:color="auto"/>
              <w:right w:val="single" w:sz="4" w:space="0" w:color="auto"/>
            </w:tcBorders>
            <w:hideMark/>
          </w:tcPr>
          <w:p w:rsidR="0040108D" w:rsidRPr="00EC37DF" w14:paraId="38FDA9E7"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b/>
                <w:bCs/>
                <w:color w:val="C00000"/>
                <w:sz w:val="18"/>
                <w:szCs w:val="18"/>
              </w:rPr>
              <w:t>ADD YOUR CONTENT HERE</w:t>
            </w:r>
          </w:p>
        </w:tc>
      </w:tr>
      <w:tr w14:paraId="12B7C7C7" w14:textId="77777777" w:rsidTr="0040108D">
        <w:tblPrEx>
          <w:tblW w:w="9450" w:type="dxa"/>
          <w:tblInd w:w="0" w:type="dxa"/>
          <w:tblLayout w:type="fixed"/>
          <w:tblLook w:val="04A0"/>
        </w:tblPrEx>
        <w:trPr>
          <w:cantSplit/>
        </w:trPr>
        <w:tc>
          <w:tcPr>
            <w:tcW w:w="1345" w:type="dxa"/>
            <w:tcBorders>
              <w:top w:val="single" w:sz="4" w:space="0" w:color="auto"/>
              <w:left w:val="single" w:sz="4" w:space="0" w:color="auto"/>
              <w:bottom w:val="single" w:sz="4" w:space="0" w:color="auto"/>
              <w:right w:val="single" w:sz="4" w:space="0" w:color="auto"/>
            </w:tcBorders>
            <w:hideMark/>
          </w:tcPr>
          <w:p w:rsidR="0040108D" w:rsidRPr="00EC37DF" w14:paraId="22F8308A"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Risk Adjustment</w:t>
            </w:r>
          </w:p>
        </w:tc>
        <w:tc>
          <w:tcPr>
            <w:tcW w:w="630" w:type="dxa"/>
            <w:tcBorders>
              <w:top w:val="single" w:sz="4" w:space="0" w:color="auto"/>
              <w:left w:val="single" w:sz="4" w:space="0" w:color="auto"/>
              <w:bottom w:val="single" w:sz="4" w:space="0" w:color="auto"/>
              <w:right w:val="single" w:sz="4" w:space="0" w:color="auto"/>
            </w:tcBorders>
            <w:hideMark/>
          </w:tcPr>
          <w:p w:rsidR="0040108D" w:rsidRPr="00EC37DF" w14:paraId="266ADD99"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123</w:t>
            </w:r>
          </w:p>
        </w:tc>
        <w:tc>
          <w:tcPr>
            <w:tcW w:w="1710" w:type="dxa"/>
            <w:tcBorders>
              <w:top w:val="single" w:sz="4" w:space="0" w:color="auto"/>
              <w:left w:val="single" w:sz="4" w:space="0" w:color="auto"/>
              <w:bottom w:val="single" w:sz="4" w:space="0" w:color="auto"/>
              <w:right w:val="single" w:sz="4" w:space="0" w:color="auto"/>
            </w:tcBorders>
            <w:hideMark/>
          </w:tcPr>
          <w:p w:rsidR="0040108D" w:rsidRPr="00EC37DF" w14:paraId="6CC40AA6" w14:textId="77777777">
            <w:pPr>
              <w:spacing w:line="240" w:lineRule="auto"/>
              <w:rPr>
                <w:rFonts w:ascii="Calibri" w:eastAsia="Times New Roman" w:hAnsi="Calibri" w:cs="Calibri"/>
                <w:color w:val="FF0000"/>
                <w:sz w:val="18"/>
                <w:szCs w:val="18"/>
              </w:rPr>
            </w:pPr>
            <w:r w:rsidRPr="00EC37DF">
              <w:rPr>
                <w:rFonts w:ascii="Calibri" w:eastAsia="Times New Roman" w:hAnsi="Calibri" w:cs="Calibri"/>
                <w:color w:val="C00000"/>
                <w:sz w:val="24"/>
                <w:szCs w:val="24"/>
              </w:rPr>
              <w:t>*</w:t>
            </w:r>
            <w:r w:rsidRPr="00EC37DF">
              <w:rPr>
                <w:rFonts w:ascii="Calibri" w:eastAsia="Times New Roman" w:hAnsi="Calibri" w:cs="Calibri"/>
                <w:sz w:val="18"/>
                <w:szCs w:val="18"/>
              </w:rPr>
              <w:t>Risk adjustment variables</w:t>
            </w:r>
          </w:p>
        </w:tc>
        <w:tc>
          <w:tcPr>
            <w:tcW w:w="3510" w:type="dxa"/>
            <w:tcBorders>
              <w:top w:val="single" w:sz="4" w:space="0" w:color="auto"/>
              <w:left w:val="single" w:sz="4" w:space="0" w:color="auto"/>
              <w:bottom w:val="single" w:sz="4" w:space="0" w:color="auto"/>
              <w:right w:val="single" w:sz="4" w:space="0" w:color="auto"/>
            </w:tcBorders>
          </w:tcPr>
          <w:p w:rsidR="0040108D" w:rsidRPr="00EC37DF" w14:paraId="37D97ADD"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Select ALL risk adjustment variable types that are included in your final risk model. For more information on how to select risk factors for accountability measures, refer to the CMS Measures Management System Blueprint (</w:t>
            </w:r>
            <w:hyperlink r:id="rId8" w:history="1">
              <w:r w:rsidRPr="00EC37DF">
                <w:rPr>
                  <w:rStyle w:val="Hyperlink"/>
                  <w:rFonts w:ascii="Calibri" w:hAnsi="Calibri" w:cs="Times New Roman"/>
                  <w:sz w:val="18"/>
                  <w:szCs w:val="18"/>
                </w:rPr>
                <w:t>https://www.cms.gov/Medicare/Quality-Initiatives-Patient-Assessment-Instruments/MMS/Downloads/Blueprint.pdf</w:t>
              </w:r>
            </w:hyperlink>
            <w:r w:rsidRPr="00EC37DF">
              <w:rPr>
                <w:rFonts w:ascii="Calibri" w:eastAsia="Times New Roman" w:hAnsi="Calibri" w:cs="Times New Roman"/>
                <w:color w:val="000000"/>
                <w:sz w:val="18"/>
                <w:szCs w:val="18"/>
              </w:rPr>
              <w:t xml:space="preserve">  </w:t>
            </w:r>
          </w:p>
          <w:p w:rsidR="0040108D" w:rsidRPr="00EC37DF" w14:paraId="2D4B542B" w14:textId="77777777">
            <w:pPr>
              <w:spacing w:line="240" w:lineRule="auto"/>
              <w:rPr>
                <w:rFonts w:ascii="Calibri" w:eastAsia="Times New Roman" w:hAnsi="Calibri" w:cs="Times New Roman"/>
                <w:color w:val="000000"/>
                <w:sz w:val="18"/>
                <w:szCs w:val="18"/>
              </w:rPr>
            </w:pPr>
          </w:p>
          <w:p w:rsidR="0040108D" w:rsidRPr="00EC37DF" w14:paraId="3DE8ADF8"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Select “Patient-level demographics” if the measure uses information related to each patient’s age, sex, race/ethnicity, etc.</w:t>
            </w:r>
          </w:p>
          <w:p w:rsidR="0040108D" w:rsidRPr="00EC37DF" w14:paraId="2266CD5A" w14:textId="77777777">
            <w:pPr>
              <w:spacing w:line="240" w:lineRule="auto"/>
              <w:rPr>
                <w:rFonts w:ascii="Calibri" w:eastAsia="Times New Roman" w:hAnsi="Calibri" w:cs="Times New Roman"/>
                <w:color w:val="000000"/>
                <w:sz w:val="18"/>
                <w:szCs w:val="18"/>
              </w:rPr>
            </w:pPr>
          </w:p>
          <w:p w:rsidR="0040108D" w:rsidRPr="00EC37DF" w14:paraId="5CE0A965"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Select “Patient-level health status &amp; clinical conditions” if the measure uses information specific to each individual patient about their health status prior to the start of care (e.g., case-mix adjustment).</w:t>
            </w:r>
          </w:p>
          <w:p w:rsidR="0040108D" w:rsidRPr="00EC37DF" w14:paraId="31CF6E45" w14:textId="77777777">
            <w:pPr>
              <w:spacing w:line="240" w:lineRule="auto"/>
              <w:rPr>
                <w:rFonts w:ascii="Calibri" w:eastAsia="Times New Roman" w:hAnsi="Calibri" w:cs="Times New Roman"/>
                <w:color w:val="000000"/>
                <w:sz w:val="18"/>
                <w:szCs w:val="18"/>
              </w:rPr>
            </w:pPr>
          </w:p>
          <w:p w:rsidR="0040108D" w:rsidRPr="00EC37DF" w14:paraId="7DC61A17"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Select “Patient functional status” if the measure uses information specific to each individual patient’s functional status prior to the start of care (e.g., body function, ability to perform activities of daily living, etc.)</w:t>
            </w:r>
          </w:p>
          <w:p w:rsidR="0040108D" w:rsidRPr="00EC37DF" w14:paraId="33E3DA12" w14:textId="77777777">
            <w:pPr>
              <w:spacing w:line="240" w:lineRule="auto"/>
              <w:rPr>
                <w:rFonts w:ascii="Calibri" w:eastAsia="Times New Roman" w:hAnsi="Calibri" w:cs="Times New Roman"/>
                <w:color w:val="000000"/>
                <w:sz w:val="18"/>
                <w:szCs w:val="18"/>
              </w:rPr>
            </w:pPr>
          </w:p>
          <w:p w:rsidR="0040108D" w:rsidRPr="00EC37DF" w14:paraId="4731A5CD"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Select “Patient-level social risk factors” if the measure uses patient-reported information related to their individual social risks (e.g., income, living alone, etc.)</w:t>
            </w:r>
          </w:p>
          <w:p w:rsidR="0040108D" w:rsidRPr="00EC37DF" w14:paraId="56B28B54" w14:textId="77777777">
            <w:pPr>
              <w:spacing w:line="240" w:lineRule="auto"/>
              <w:rPr>
                <w:rFonts w:ascii="Calibri" w:eastAsia="Times New Roman" w:hAnsi="Calibri" w:cs="Times New Roman"/>
                <w:color w:val="000000"/>
                <w:sz w:val="18"/>
                <w:szCs w:val="18"/>
              </w:rPr>
            </w:pPr>
          </w:p>
          <w:p w:rsidR="0040108D" w:rsidRPr="00EC37DF" w14:paraId="1A97F7E6"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Select “Proxy social risk factors” if the measure uses data related to characteristics of the people in the patient’s community (e.g., neighborhood level income from the census)</w:t>
            </w:r>
          </w:p>
          <w:p w:rsidR="0040108D" w:rsidRPr="00EC37DF" w14:paraId="530DF8FD" w14:textId="77777777">
            <w:pPr>
              <w:spacing w:line="240" w:lineRule="auto"/>
              <w:rPr>
                <w:rFonts w:ascii="Calibri" w:eastAsia="Times New Roman" w:hAnsi="Calibri" w:cs="Times New Roman"/>
                <w:color w:val="000000"/>
                <w:sz w:val="18"/>
                <w:szCs w:val="18"/>
              </w:rPr>
            </w:pPr>
          </w:p>
          <w:p w:rsidR="0040108D" w:rsidRPr="00EC37DF" w14:paraId="5A15D1DB"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Select “Patient community characteristic” if the measure uses information about the patient’s community (e.g., percent of vacant houses, crime rate).</w:t>
            </w:r>
          </w:p>
          <w:p w:rsidR="0040108D" w:rsidRPr="00EC37DF" w14:paraId="1220B77F" w14:textId="77777777">
            <w:pPr>
              <w:spacing w:line="240" w:lineRule="auto"/>
              <w:rPr>
                <w:rFonts w:ascii="Calibri" w:eastAsia="Times New Roman" w:hAnsi="Calibri" w:cs="Times New Roman"/>
                <w:color w:val="000000"/>
                <w:sz w:val="18"/>
                <w:szCs w:val="18"/>
              </w:rPr>
            </w:pPr>
          </w:p>
          <w:p w:rsidR="0040108D" w:rsidRPr="00EC37DF" w14:paraId="0C2C3D0F" w14:textId="77777777">
            <w:pPr>
              <w:spacing w:line="240" w:lineRule="auto"/>
              <w:rPr>
                <w:rFonts w:ascii="Calibri" w:eastAsia="Times New Roman" w:hAnsi="Calibri" w:cs="Times New Roman"/>
                <w:color w:val="000000"/>
                <w:sz w:val="18"/>
                <w:szCs w:val="18"/>
              </w:rPr>
            </w:pPr>
            <w:r w:rsidRPr="00EC37DF">
              <w:rPr>
                <w:rFonts w:ascii="Calibri" w:eastAsia="Times New Roman" w:hAnsi="Calibri" w:cs="Times New Roman"/>
                <w:color w:val="000000"/>
                <w:sz w:val="18"/>
                <w:szCs w:val="18"/>
              </w:rPr>
              <w:t>Select “Other” if the risk factor is related to the healthcare provider, health system, or other factor that is not related to the patient.</w:t>
            </w:r>
          </w:p>
        </w:tc>
        <w:tc>
          <w:tcPr>
            <w:tcW w:w="2250" w:type="dxa"/>
            <w:tcBorders>
              <w:top w:val="single" w:sz="4" w:space="0" w:color="auto"/>
              <w:left w:val="single" w:sz="4" w:space="0" w:color="auto"/>
              <w:bottom w:val="single" w:sz="4" w:space="0" w:color="auto"/>
              <w:right w:val="single" w:sz="4" w:space="0" w:color="auto"/>
            </w:tcBorders>
            <w:hideMark/>
          </w:tcPr>
          <w:p w:rsidR="0040108D" w:rsidRPr="00EC37DF" w14:paraId="182F2B96" w14:textId="278EBB17">
            <w:pPr>
              <w:spacing w:line="240" w:lineRule="auto"/>
              <w:rPr>
                <w:rFonts w:eastAsia="MS Gothic"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Patient-level demographics </w:t>
            </w:r>
          </w:p>
          <w:p w:rsidR="0040108D" w:rsidRPr="00EC37DF" w14:paraId="64A7E9BD" w14:textId="163F518E">
            <w:pPr>
              <w:spacing w:line="240" w:lineRule="auto"/>
              <w:rPr>
                <w:rFonts w:eastAsia="MS Gothic"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Patient-level health status &amp; clinical conditions</w:t>
            </w:r>
          </w:p>
          <w:p w:rsidR="0040108D" w:rsidRPr="00EC37DF" w14:paraId="18BEE61B" w14:textId="2A8BF379">
            <w:pPr>
              <w:spacing w:line="240" w:lineRule="auto"/>
              <w:rPr>
                <w:rFonts w:eastAsia="MS Gothic"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Patient functional status</w:t>
            </w:r>
          </w:p>
          <w:p w:rsidR="0040108D" w:rsidRPr="00EC37DF" w14:paraId="6E8E699B" w14:textId="1DCE0174">
            <w:pPr>
              <w:spacing w:line="240" w:lineRule="auto"/>
              <w:rPr>
                <w:rFonts w:eastAsia="MS Gothic"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Patient-level social risk factors</w:t>
            </w:r>
          </w:p>
          <w:p w:rsidR="0040108D" w:rsidRPr="00EC37DF" w14:paraId="68764A4E" w14:textId="45858C33">
            <w:pPr>
              <w:spacing w:line="240" w:lineRule="auto"/>
              <w:rPr>
                <w:rFonts w:eastAsia="MS Gothic"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Proxy social risk factors</w:t>
            </w:r>
          </w:p>
          <w:p w:rsidR="0040108D" w:rsidRPr="00EC37DF" w14:paraId="1D0D7ADD" w14:textId="6BA24DA2">
            <w:pPr>
              <w:spacing w:line="240" w:lineRule="auto"/>
              <w:rPr>
                <w:rFonts w:eastAsia="MS Gothic"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Patient community characteristics </w:t>
            </w:r>
          </w:p>
          <w:p w:rsidR="0040108D" w:rsidRPr="00EC37DF" w14:paraId="292F32AC" w14:textId="54B3F598">
            <w:pPr>
              <w:spacing w:line="240" w:lineRule="auto"/>
              <w:rPr>
                <w:rFonts w:eastAsia="MS Gothic" w:cstheme="minorHAnsi"/>
                <w:color w:val="000000"/>
                <w:sz w:val="18"/>
                <w:szCs w:val="18"/>
              </w:rPr>
            </w:pPr>
            <w:r w:rsidRPr="00EC37DF">
              <w:rPr>
                <w:rFonts w:ascii="MS Gothic" w:eastAsia="MS Gothic" w:hAnsi="MS Gothic" w:cs="Times New Roman" w:hint="eastAsia"/>
                <w:color w:val="000000"/>
                <w:sz w:val="18"/>
                <w:szCs w:val="18"/>
              </w:rPr>
              <w:t>☐</w:t>
            </w:r>
            <w:r w:rsidRPr="00EC37DF">
              <w:rPr>
                <w:rFonts w:eastAsia="MS Gothic" w:cstheme="minorHAnsi"/>
                <w:color w:val="000000"/>
                <w:sz w:val="18"/>
                <w:szCs w:val="18"/>
              </w:rPr>
              <w:t xml:space="preserve"> Other (enter here):</w:t>
            </w:r>
          </w:p>
        </w:tc>
      </w:tr>
    </w:tbl>
    <w:p w:rsidR="0040108D" w:rsidRPr="00EC37DF" w:rsidP="0040108D" w14:paraId="2F77E839" w14:textId="77777777">
      <w:pPr>
        <w:spacing w:line="240" w:lineRule="auto"/>
        <w:rPr>
          <w:rFonts w:ascii="Arial" w:hAnsi="Arial" w:cs="Arial"/>
        </w:rPr>
      </w:pPr>
    </w:p>
    <w:p w:rsidR="0040108D" w:rsidRPr="00EC37DF" w:rsidP="0040108D" w14:paraId="26149EC3" w14:textId="77777777">
      <w:pPr>
        <w:spacing w:line="240" w:lineRule="auto"/>
        <w:rPr>
          <w:rFonts w:ascii="Arial" w:hAnsi="Arial" w:cs="Arial"/>
          <w:b/>
        </w:rPr>
      </w:pPr>
    </w:p>
    <w:p w:rsidR="0040108D" w:rsidRPr="00EC37DF" w:rsidP="0040108D" w14:paraId="001B6055" w14:textId="77777777">
      <w:pPr>
        <w:spacing w:line="240" w:lineRule="auto"/>
        <w:rPr>
          <w:rFonts w:ascii="Arial" w:hAnsi="Arial" w:cs="Arial"/>
          <w:b/>
        </w:rPr>
      </w:pPr>
    </w:p>
    <w:p w:rsidR="0040108D" w:rsidRPr="00EC37DF" w:rsidP="0040108D" w14:paraId="354B46EA" w14:textId="77777777">
      <w:pPr>
        <w:spacing w:line="240" w:lineRule="auto"/>
        <w:rPr>
          <w:rFonts w:ascii="Arial" w:hAnsi="Arial" w:cs="Arial"/>
          <w:b/>
        </w:rPr>
      </w:pPr>
    </w:p>
    <w:p w:rsidR="0040108D" w:rsidRPr="00EC37DF" w:rsidP="0040108D" w14:paraId="23EC5507" w14:textId="77777777">
      <w:pPr>
        <w:spacing w:line="240" w:lineRule="auto"/>
        <w:rPr>
          <w:rFonts w:ascii="Arial" w:hAnsi="Arial" w:cs="Arial"/>
          <w:b/>
        </w:rPr>
      </w:pPr>
    </w:p>
    <w:p w:rsidR="0040108D" w:rsidRPr="00EC37DF" w:rsidP="0040108D" w14:paraId="3C86C37C" w14:textId="77777777">
      <w:pPr>
        <w:spacing w:line="240" w:lineRule="auto"/>
        <w:rPr>
          <w:rFonts w:ascii="Arial" w:hAnsi="Arial" w:cs="Arial"/>
          <w:b/>
        </w:rPr>
      </w:pPr>
    </w:p>
    <w:p w:rsidR="0040108D" w:rsidRPr="00EC37DF" w:rsidP="0040108D" w14:paraId="19065300" w14:textId="77777777">
      <w:pPr>
        <w:spacing w:line="240" w:lineRule="auto"/>
        <w:rPr>
          <w:rFonts w:ascii="Arial" w:hAnsi="Arial" w:cs="Arial"/>
          <w:b/>
        </w:rPr>
      </w:pPr>
    </w:p>
    <w:p w:rsidR="0040108D" w:rsidRPr="00EC37DF" w:rsidP="0040108D" w14:paraId="22AAF082" w14:textId="77777777">
      <w:pPr>
        <w:spacing w:line="240" w:lineRule="auto"/>
        <w:rPr>
          <w:rFonts w:ascii="Arial" w:hAnsi="Arial" w:cs="Arial"/>
          <w:b/>
        </w:rPr>
      </w:pPr>
    </w:p>
    <w:p w:rsidR="0040108D" w:rsidRPr="00EC37DF" w:rsidP="0040108D" w14:paraId="12D965F9" w14:textId="77777777">
      <w:pPr>
        <w:spacing w:line="240" w:lineRule="auto"/>
        <w:rPr>
          <w:rFonts w:ascii="Arial" w:hAnsi="Arial" w:cs="Arial"/>
          <w:bCs/>
        </w:rPr>
      </w:pPr>
      <w:r w:rsidRPr="00EC37DF">
        <w:rPr>
          <w:rFonts w:ascii="Arial" w:hAnsi="Arial" w:cs="Arial"/>
          <w:b/>
        </w:rPr>
        <w:t xml:space="preserve">CY 2023 Final Rule text: </w:t>
      </w:r>
      <w:r w:rsidRPr="00EC37DF">
        <w:rPr>
          <w:rFonts w:ascii="Arial" w:hAnsi="Arial" w:cs="Arial"/>
          <w:bCs/>
        </w:rPr>
        <w:t>N/A</w:t>
      </w:r>
    </w:p>
    <w:tbl>
      <w:tblPr>
        <w:tblStyle w:val="TableGrid"/>
        <w:tblW w:w="9900" w:type="dxa"/>
        <w:tblInd w:w="0" w:type="dxa"/>
        <w:tblLayout w:type="fixed"/>
        <w:tblLook w:val="04A0"/>
      </w:tblPr>
      <w:tblGrid>
        <w:gridCol w:w="1166"/>
        <w:gridCol w:w="715"/>
        <w:gridCol w:w="1804"/>
        <w:gridCol w:w="3421"/>
        <w:gridCol w:w="2794"/>
      </w:tblGrid>
      <w:tr w14:paraId="666056CE"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929C485"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264EB9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4AF18C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C56A67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33C2B9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B62CEF1"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8EF03D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Risk Adjustment and Stratification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47405C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153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20DC077"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Risk adjustment variable types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49D58AB"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Select ALL risk adjustment variable types that are included in your final risk model. For more information on how to select risk factors for accountability measures, refer to the CMS Measures Management System Blueprint (</w:t>
            </w:r>
            <w:hyperlink r:id="rId8" w:history="1">
              <w:r w:rsidRPr="00EC37DF">
                <w:rPr>
                  <w:rStyle w:val="Hyperlink"/>
                  <w:rFonts w:cstheme="minorHAnsi"/>
                  <w:sz w:val="18"/>
                  <w:szCs w:val="18"/>
                </w:rPr>
                <w:t>https://www.cms.gov/Medicare/Quality-Initiatives-Patient-Assessment-Instruments/MMS/Downloads/Blueprint.pdf</w:t>
              </w:r>
            </w:hyperlink>
            <w:r w:rsidRPr="00EC37DF">
              <w:rPr>
                <w:rFonts w:eastAsia="Times New Roman" w:cstheme="minorHAnsi"/>
                <w:color w:val="000000"/>
                <w:sz w:val="18"/>
                <w:szCs w:val="18"/>
              </w:rPr>
              <w:t xml:space="preserve">).   </w:t>
            </w:r>
          </w:p>
          <w:p w:rsidR="0040108D" w:rsidRPr="00EC37DF" w14:paraId="135F5DE2"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Select “Patient-level demographics” if the measure uses information related to each patient’s age, sex, race/ethnicity, etc.</w:t>
            </w:r>
          </w:p>
          <w:p w:rsidR="0040108D" w:rsidRPr="00EC37DF" w14:paraId="4CA15EB3"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Select “Patient-level health status &amp; clinical conditions” if the measure uses information specific to each individual patient about their health status prior to the start of care (e.g., case-mix adjustment).</w:t>
            </w:r>
          </w:p>
          <w:p w:rsidR="0040108D" w:rsidRPr="00EC37DF" w14:paraId="65BACA53"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Select “Patient functional status” if the measure uses information specific to each individual patient’s functional status prior to the start of care (e.g., body function, ability to perform activities of daily living, etc.)</w:t>
            </w:r>
          </w:p>
          <w:p w:rsidR="0040108D" w:rsidRPr="00EC37DF" w14:paraId="49F0AF10"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Select “Patient-level social risk factors” if the measure uses patient-reported information related to their individual social risks (e.g., income, living alone, etc.).</w:t>
            </w:r>
          </w:p>
          <w:p w:rsidR="0040108D" w:rsidRPr="00EC37DF" w14:paraId="3178DBA5"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Select “Proxy social risk factors” if the measure uses data related to characteristics of the people in the patient’s community (e.g., neighborhood level income from the census).</w:t>
            </w:r>
          </w:p>
          <w:p w:rsidR="0040108D" w:rsidRPr="00EC37DF" w14:paraId="048F12D3"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Select “Patient community characteristics” if the measure uses information about the patient’s community (e.g., percent of vacant houses, crime rate).</w:t>
            </w:r>
          </w:p>
          <w:p w:rsidR="0040108D" w:rsidRPr="00EC37DF" w14:paraId="7FD1DFDF"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“Other” if the risk factor is related to the healthcare provider, health system, or other factor that is not related to the patient.</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1866932" w14:textId="62FBA7EF">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Patient-level demographics </w:t>
            </w:r>
          </w:p>
          <w:p w:rsidR="0040108D" w:rsidRPr="00EC37DF" w14:paraId="0C7E6E52" w14:textId="3DB9030C">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Patient-level health status &amp; clinical conditions</w:t>
            </w:r>
          </w:p>
          <w:p w:rsidR="0040108D" w:rsidRPr="00EC37DF" w14:paraId="695AFA61" w14:textId="2E2C00E6">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Patient functional status</w:t>
            </w:r>
          </w:p>
          <w:p w:rsidR="0040108D" w:rsidRPr="00EC37DF" w14:paraId="62445D16" w14:textId="5A1FD66B">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Patient-level social risk factors</w:t>
            </w:r>
          </w:p>
          <w:p w:rsidR="0040108D" w:rsidRPr="00EC37DF" w14:paraId="73B40CE0" w14:textId="159B5C0A">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Proxy social risk factors</w:t>
            </w:r>
          </w:p>
          <w:p w:rsidR="0040108D" w:rsidRPr="00EC37DF" w14:paraId="5D5EDF31" w14:textId="32C58AA0">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Patient community characteristic </w:t>
            </w:r>
          </w:p>
          <w:p w:rsidR="0040108D" w:rsidRPr="00EC37DF" w14:paraId="1BA53158" w14:textId="2871C8F0">
            <w:pPr>
              <w:spacing w:line="240" w:lineRule="auto"/>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tc>
      </w:tr>
    </w:tbl>
    <w:p w:rsidR="0040108D" w:rsidRPr="00EC37DF" w:rsidP="0040108D" w14:paraId="08A9C274" w14:textId="77777777"/>
    <w:p w:rsidR="0040108D" w:rsidRPr="00EC37DF" w:rsidP="0040108D" w14:paraId="739599E1" w14:textId="77777777">
      <w:pPr>
        <w:spacing w:line="240" w:lineRule="auto"/>
        <w:rPr>
          <w:rFonts w:ascii="Arial" w:hAnsi="Arial" w:cs="Arial"/>
        </w:rPr>
      </w:pPr>
      <w:bookmarkStart w:id="174" w:name="OLE_LINK393"/>
    </w:p>
    <w:p w:rsidR="0040108D" w:rsidRPr="00EC37DF" w:rsidP="0040108D" w14:paraId="4D3D405A" w14:textId="77777777">
      <w:pPr>
        <w:pStyle w:val="Heading2"/>
        <w:rPr>
          <w:rFonts w:eastAsiaTheme="minorHAnsi"/>
        </w:rPr>
      </w:pPr>
      <w:bookmarkStart w:id="175" w:name="OLE_LINK397"/>
      <w:bookmarkEnd w:id="174"/>
      <w:r w:rsidRPr="00EC37DF">
        <w:rPr>
          <w:rFonts w:eastAsiaTheme="minorHAnsi"/>
        </w:rPr>
        <w:t>Change #146</w:t>
      </w:r>
    </w:p>
    <w:p w:rsidR="0040108D" w:rsidRPr="00EC37DF" w:rsidP="0040108D" w14:paraId="41DAA106"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50, n/a row following previous row 123, now row 153, Subsection, Field Label</w:t>
      </w:r>
    </w:p>
    <w:p w:rsidR="0040108D" w:rsidRPr="00EC37DF" w:rsidP="0040108D" w14:paraId="7B604555"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Updates to subsection for clarity and field label to reflect row changes.</w:t>
      </w:r>
    </w:p>
    <w:p w:rsidR="0040108D" w:rsidRPr="00EC37DF" w:rsidP="0040108D" w14:paraId="3750CC22" w14:textId="77777777">
      <w:pPr>
        <w:spacing w:line="240" w:lineRule="auto"/>
        <w:rPr>
          <w:rFonts w:ascii="Arial" w:hAnsi="Arial" w:cs="Arial"/>
          <w:b/>
          <w:bCs/>
        </w:rPr>
      </w:pPr>
    </w:p>
    <w:p w:rsidR="0040108D" w:rsidRPr="00EC37DF" w:rsidP="0040108D" w14:paraId="31B410BD" w14:textId="77777777">
      <w:pPr>
        <w:spacing w:line="240" w:lineRule="auto"/>
        <w:rPr>
          <w:rFonts w:ascii="Arial" w:hAnsi="Arial" w:cs="Arial"/>
          <w:b/>
          <w:bCs/>
        </w:rPr>
      </w:pPr>
    </w:p>
    <w:p w:rsidR="0040108D" w:rsidRPr="00EC37DF" w:rsidP="0040108D" w14:paraId="63F2FB13" w14:textId="77777777">
      <w:pPr>
        <w:spacing w:line="240" w:lineRule="auto"/>
        <w:rPr>
          <w:rFonts w:ascii="Arial" w:hAnsi="Arial" w:cs="Arial"/>
          <w:b/>
          <w:bCs/>
        </w:rPr>
      </w:pPr>
    </w:p>
    <w:p w:rsidR="0040108D" w:rsidRPr="00EC37DF" w:rsidP="0040108D" w14:paraId="7B96EEA0" w14:textId="77777777">
      <w:pPr>
        <w:spacing w:line="240" w:lineRule="auto"/>
        <w:rPr>
          <w:rFonts w:ascii="Arial" w:hAnsi="Arial" w:cs="Arial"/>
          <w:b/>
          <w:bCs/>
        </w:rPr>
      </w:pPr>
    </w:p>
    <w:p w:rsidR="0040108D" w:rsidRPr="00EC37DF" w:rsidP="0040108D" w14:paraId="684D7173"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5FED68CC"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E063665" w14:textId="77777777">
            <w:pPr>
              <w:spacing w:line="240" w:lineRule="auto"/>
              <w:jc w:val="center"/>
              <w:rPr>
                <w:rFonts w:eastAsia="Times New Roman" w:asciiTheme="minorHAnsi" w:hAnsiTheme="minorHAnsi" w:cstheme="minorHAnsi"/>
                <w:b/>
                <w:bCs/>
                <w:color w:val="000000"/>
                <w:sz w:val="18"/>
                <w:szCs w:val="18"/>
              </w:rPr>
            </w:pPr>
            <w:bookmarkStart w:id="176" w:name="OLE_LINK394"/>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F61B6E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2B3943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E49CDF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06F110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C0B3CE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1DA54D8"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Risk Adjustment</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FF5AA2D"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E8E53AB"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Times New Roman"/>
                <w:i/>
                <w:iCs/>
                <w:color w:val="000000"/>
                <w:sz w:val="18"/>
                <w:szCs w:val="18"/>
              </w:rPr>
              <w:t>If you select “Patient Demographics” in Row 123, then Row 124 becomes a required field. If you select “Patient-level health status &amp; clinical conditions” in Row 123, then Row 125 becomes a required field. If you select “Patient functional status” in Row 123, then Row 126 becomes a required field. If you select “Patient-level social risk factors” in Row 123, then Row 127 becomes a required field. If you select “Proxy social risk factors” in Row 123, then Row 128 becomes a required field. If you select “Patient community characteristics” in Row 123, then Row 129 becomes a required field.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52CA05D" w14:textId="77777777">
            <w:pPr>
              <w:spacing w:line="240" w:lineRule="auto"/>
              <w:rPr>
                <w:rFonts w:eastAsia="Times New Roman" w:cstheme="minorHAnsi"/>
                <w:sz w:val="18"/>
                <w:szCs w:val="18"/>
              </w:rPr>
            </w:pPr>
            <w:r w:rsidRPr="00EC37DF">
              <w:rPr>
                <w:rFonts w:ascii="Calibri" w:eastAsia="Times New Roman" w:hAnsi="Calibri" w:cs="Times New Roman"/>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C10D013" w14:textId="77777777">
            <w:pPr>
              <w:spacing w:line="240" w:lineRule="auto"/>
            </w:pPr>
            <w:r w:rsidRPr="00EC37DF">
              <w:rPr>
                <w:rFonts w:ascii="Calibri" w:eastAsia="Times New Roman" w:hAnsi="Calibri" w:cs="Times New Roman"/>
                <w:i/>
                <w:iCs/>
                <w:color w:val="000000"/>
                <w:sz w:val="18"/>
                <w:szCs w:val="18"/>
              </w:rPr>
              <w:t>This is not a data entry field.</w:t>
            </w:r>
          </w:p>
        </w:tc>
      </w:tr>
      <w:bookmarkEnd w:id="176"/>
    </w:tbl>
    <w:p w:rsidR="0040108D" w:rsidRPr="00EC37DF" w:rsidP="0040108D" w14:paraId="062C0EC9" w14:textId="77777777">
      <w:pPr>
        <w:spacing w:line="240" w:lineRule="auto"/>
        <w:rPr>
          <w:rFonts w:ascii="Arial" w:hAnsi="Arial" w:cs="Arial"/>
        </w:rPr>
      </w:pPr>
    </w:p>
    <w:p w:rsidR="0040108D" w:rsidRPr="00EC37DF" w:rsidP="0040108D" w14:paraId="633FF694" w14:textId="77777777">
      <w:pPr>
        <w:spacing w:line="240" w:lineRule="auto"/>
        <w:rPr>
          <w:rFonts w:ascii="Arial" w:hAnsi="Arial" w:cs="Arial"/>
          <w:b/>
        </w:rPr>
      </w:pPr>
    </w:p>
    <w:p w:rsidR="0040108D" w:rsidRPr="00EC37DF" w:rsidP="0040108D" w14:paraId="27E3897F" w14:textId="77777777">
      <w:pPr>
        <w:spacing w:line="240" w:lineRule="auto"/>
        <w:rPr>
          <w:rFonts w:ascii="Arial" w:hAnsi="Arial" w:cs="Arial"/>
          <w:b/>
        </w:rPr>
      </w:pPr>
    </w:p>
    <w:p w:rsidR="0040108D" w:rsidRPr="00EC37DF" w:rsidP="0040108D" w14:paraId="5F1E9F08" w14:textId="77777777">
      <w:pPr>
        <w:spacing w:line="240" w:lineRule="auto"/>
        <w:rPr>
          <w:rFonts w:ascii="Arial" w:hAnsi="Arial" w:cs="Arial"/>
          <w:b/>
        </w:rPr>
      </w:pPr>
    </w:p>
    <w:p w:rsidR="0040108D" w:rsidRPr="00EC37DF" w:rsidP="0040108D" w14:paraId="34C7E434" w14:textId="77777777">
      <w:pPr>
        <w:spacing w:line="240" w:lineRule="auto"/>
        <w:rPr>
          <w:rFonts w:ascii="Arial" w:hAnsi="Arial" w:cs="Arial"/>
          <w:b/>
        </w:rPr>
      </w:pPr>
    </w:p>
    <w:p w:rsidR="0040108D" w:rsidRPr="00EC37DF" w:rsidP="0040108D" w14:paraId="738A60C0" w14:textId="77777777">
      <w:pPr>
        <w:spacing w:line="240" w:lineRule="auto"/>
        <w:rPr>
          <w:rFonts w:ascii="Arial" w:hAnsi="Arial" w:cs="Arial"/>
          <w:b/>
        </w:rPr>
      </w:pPr>
    </w:p>
    <w:p w:rsidR="0040108D" w:rsidRPr="00EC37DF" w:rsidP="0040108D" w14:paraId="1EAE98FE" w14:textId="77777777">
      <w:pPr>
        <w:spacing w:line="240" w:lineRule="auto"/>
        <w:rPr>
          <w:rFonts w:ascii="Arial" w:hAnsi="Arial" w:cs="Arial"/>
          <w:b/>
        </w:rPr>
      </w:pPr>
    </w:p>
    <w:p w:rsidR="0040108D" w:rsidRPr="00EC37DF" w:rsidP="0040108D" w14:paraId="2B3009D6" w14:textId="77777777">
      <w:pPr>
        <w:spacing w:line="240" w:lineRule="auto"/>
        <w:rPr>
          <w:rFonts w:ascii="Arial" w:hAnsi="Arial" w:cs="Arial"/>
          <w:b/>
        </w:rPr>
      </w:pPr>
    </w:p>
    <w:p w:rsidR="0040108D" w:rsidRPr="00EC37DF" w:rsidP="0040108D" w14:paraId="6CF62E1B" w14:textId="77777777">
      <w:pPr>
        <w:spacing w:line="240" w:lineRule="auto"/>
        <w:rPr>
          <w:rFonts w:ascii="Arial" w:hAnsi="Arial" w:cs="Arial"/>
          <w:b/>
        </w:rPr>
      </w:pPr>
    </w:p>
    <w:p w:rsidR="0040108D" w:rsidRPr="00EC37DF" w:rsidP="0040108D" w14:paraId="3B53BA12" w14:textId="77777777">
      <w:pPr>
        <w:spacing w:line="240" w:lineRule="auto"/>
        <w:rPr>
          <w:rFonts w:ascii="Arial" w:hAnsi="Arial" w:cs="Arial"/>
          <w:b/>
        </w:rPr>
      </w:pPr>
    </w:p>
    <w:p w:rsidR="0040108D" w:rsidRPr="00EC37DF" w:rsidP="0040108D" w14:paraId="16160C8C" w14:textId="77777777">
      <w:pPr>
        <w:spacing w:line="240" w:lineRule="auto"/>
        <w:rPr>
          <w:rFonts w:ascii="Arial" w:hAnsi="Arial" w:cs="Arial"/>
          <w:b/>
        </w:rPr>
      </w:pPr>
    </w:p>
    <w:p w:rsidR="0040108D" w:rsidRPr="00EC37DF" w:rsidP="0040108D" w14:paraId="66EC1FB0" w14:textId="77777777">
      <w:pPr>
        <w:spacing w:line="240" w:lineRule="auto"/>
        <w:rPr>
          <w:rFonts w:ascii="Arial" w:hAnsi="Arial" w:cs="Arial"/>
          <w:b/>
        </w:rPr>
      </w:pPr>
    </w:p>
    <w:p w:rsidR="0040108D" w:rsidRPr="00EC37DF" w:rsidP="0040108D" w14:paraId="0B88920F" w14:textId="77777777">
      <w:pPr>
        <w:spacing w:line="240" w:lineRule="auto"/>
        <w:rPr>
          <w:rFonts w:ascii="Arial" w:hAnsi="Arial" w:cs="Arial"/>
          <w:b/>
        </w:rPr>
      </w:pPr>
    </w:p>
    <w:p w:rsidR="0040108D" w:rsidRPr="00EC37DF" w:rsidP="0040108D" w14:paraId="11580B3D" w14:textId="77777777">
      <w:pPr>
        <w:spacing w:line="240" w:lineRule="auto"/>
        <w:rPr>
          <w:rFonts w:ascii="Arial" w:hAnsi="Arial" w:cs="Arial"/>
          <w:b/>
        </w:rPr>
      </w:pPr>
    </w:p>
    <w:p w:rsidR="0040108D" w:rsidRPr="00EC37DF" w:rsidP="0040108D" w14:paraId="79B3E911" w14:textId="77777777">
      <w:pPr>
        <w:spacing w:line="240" w:lineRule="auto"/>
        <w:rPr>
          <w:rFonts w:ascii="Arial" w:hAnsi="Arial" w:cs="Arial"/>
          <w:b/>
        </w:rPr>
      </w:pPr>
    </w:p>
    <w:p w:rsidR="0040108D" w:rsidRPr="00EC37DF" w:rsidP="0040108D" w14:paraId="06011D14" w14:textId="77777777">
      <w:pPr>
        <w:spacing w:line="240" w:lineRule="auto"/>
        <w:rPr>
          <w:rFonts w:ascii="Arial" w:hAnsi="Arial" w:cs="Arial"/>
          <w:b/>
        </w:rPr>
      </w:pPr>
    </w:p>
    <w:p w:rsidR="0040108D" w:rsidRPr="00EC37DF" w:rsidP="0040108D" w14:paraId="73C52AF4"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0AC1D9E3"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E0DD6A9"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3F113B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28D68B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5F6C7D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75C4B4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3A8A016"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9D0982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Risk Adjustment and Stratification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26AF7D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CB22EB2"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i/>
                <w:iCs/>
                <w:color w:val="000000"/>
                <w:sz w:val="18"/>
                <w:szCs w:val="18"/>
              </w:rPr>
              <w:t>If you select “Patient-Level Demographics” in Row 153, then Row 154 becomes a required field. If you select “Patient-level health status &amp; clinical conditions” in Row 153, then Row 155 becomes a required field. If you select “Patient functional status” in Row 153, then Row 156 becomes a required field. If you select “Patient-level social risk factors” in Row 153, then Row 157 becomes a required field. If you select “Proxy social risk factors” in Row 153, then Row 158 becomes a required field. If you select “Patient community characteristics” in Row 153, then Row 159 becomes a required field.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AB642BA" w14:textId="77777777">
            <w:pPr>
              <w:spacing w:line="240" w:lineRule="auto"/>
              <w:rPr>
                <w:rFonts w:eastAsia="Times New Roman" w:cstheme="minorHAnsi"/>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D2A87CD" w14:textId="77777777">
            <w:pPr>
              <w:spacing w:line="240" w:lineRule="auto"/>
            </w:pPr>
            <w:r w:rsidRPr="00EC37DF">
              <w:rPr>
                <w:rFonts w:eastAsia="Times New Roman" w:asciiTheme="minorHAnsi" w:hAnsiTheme="minorHAnsi" w:cstheme="minorHAnsi"/>
                <w:i/>
                <w:iCs/>
                <w:color w:val="000000"/>
                <w:sz w:val="18"/>
                <w:szCs w:val="18"/>
              </w:rPr>
              <w:t>This is not a data entry field.</w:t>
            </w:r>
          </w:p>
        </w:tc>
      </w:tr>
      <w:bookmarkEnd w:id="175"/>
    </w:tbl>
    <w:p w:rsidR="0040108D" w:rsidRPr="00EC37DF" w:rsidP="0040108D" w14:paraId="371232F3" w14:textId="77777777">
      <w:pPr>
        <w:spacing w:line="240" w:lineRule="auto"/>
        <w:rPr>
          <w:rFonts w:ascii="Arial" w:hAnsi="Arial" w:cs="Arial"/>
          <w:bCs/>
        </w:rPr>
      </w:pPr>
    </w:p>
    <w:p w:rsidR="0040108D" w:rsidRPr="00EC37DF" w:rsidP="0040108D" w14:paraId="50396EA4" w14:textId="77777777">
      <w:pPr>
        <w:pStyle w:val="Heading2"/>
        <w:rPr>
          <w:rFonts w:eastAsiaTheme="minorHAnsi"/>
        </w:rPr>
      </w:pPr>
      <w:bookmarkStart w:id="177" w:name="OLE_LINK400"/>
      <w:r w:rsidRPr="00EC37DF">
        <w:rPr>
          <w:rFonts w:eastAsiaTheme="minorHAnsi"/>
        </w:rPr>
        <w:t>Change #147</w:t>
      </w:r>
    </w:p>
    <w:p w:rsidR="0040108D" w:rsidRPr="00EC37DF" w:rsidP="0040108D" w14:paraId="465665AA"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50, previous row 124 new row 154, Subsection, Row, Subsection</w:t>
      </w:r>
    </w:p>
    <w:p w:rsidR="0040108D" w:rsidRPr="00EC37DF" w:rsidP="0040108D" w14:paraId="7B870DA9"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w:t>
      </w:r>
      <w:bookmarkStart w:id="178" w:name="OLE_LINK64"/>
      <w:r w:rsidRPr="00EC37DF">
        <w:rPr>
          <w:rFonts w:ascii="Arial" w:hAnsi="Arial" w:cs="Arial"/>
        </w:rPr>
        <w:t xml:space="preserve">Updated subsection for clarity and </w:t>
      </w:r>
      <w:bookmarkEnd w:id="178"/>
      <w:r w:rsidRPr="00EC37DF">
        <w:rPr>
          <w:rFonts w:ascii="Arial" w:hAnsi="Arial" w:cs="Arial"/>
        </w:rPr>
        <w:t>row numbers adjusted for added/removed fields.</w:t>
      </w:r>
    </w:p>
    <w:p w:rsidR="0040108D" w:rsidRPr="00EC37DF" w:rsidP="0040108D" w14:paraId="0724039C"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36BDC38F"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BAB2AD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097A2F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454D42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55B828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2AB753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CFC95F1"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9041E7E"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Risk Adjustment</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E127D9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124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66833EA"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Calibri"/>
                <w:color w:val="000000" w:themeColor="text1"/>
                <w:sz w:val="18"/>
                <w:szCs w:val="18"/>
              </w:rPr>
              <w:t>Patient-level demographics: please select all that apply</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69C64BC"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all that apply</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58D15A22" w14:textId="77777777">
            <w:pPr>
              <w:spacing w:line="240" w:lineRule="auto"/>
              <w:rPr>
                <w:rFonts w:cstheme="minorHAnsi"/>
                <w:sz w:val="18"/>
                <w:szCs w:val="18"/>
              </w:rPr>
            </w:pPr>
            <w:r w:rsidRPr="00EC37DF">
              <w:rPr>
                <w:rFonts w:ascii="Segoe UI Symbol" w:hAnsi="Segoe UI Symbol" w:cs="Segoe UI Symbol"/>
                <w:sz w:val="18"/>
                <w:szCs w:val="18"/>
              </w:rPr>
              <w:t>☐</w:t>
            </w:r>
            <w:r w:rsidRPr="00EC37DF">
              <w:rPr>
                <w:rFonts w:cstheme="minorHAnsi"/>
                <w:sz w:val="18"/>
                <w:szCs w:val="18"/>
              </w:rPr>
              <w:t xml:space="preserve"> Age </w:t>
            </w:r>
          </w:p>
          <w:p w:rsidR="0040108D" w:rsidRPr="00EC37DF" w14:paraId="727BC262" w14:textId="77777777">
            <w:pPr>
              <w:spacing w:line="240" w:lineRule="auto"/>
              <w:rPr>
                <w:rFonts w:cstheme="minorHAnsi"/>
                <w:sz w:val="18"/>
                <w:szCs w:val="18"/>
              </w:rPr>
            </w:pPr>
            <w:bookmarkStart w:id="179" w:name="OLE_LINK42"/>
            <w:r w:rsidRPr="00EC37DF">
              <w:rPr>
                <w:rFonts w:ascii="Segoe UI Symbol" w:hAnsi="Segoe UI Symbol" w:cs="Segoe UI Symbol"/>
                <w:sz w:val="18"/>
                <w:szCs w:val="18"/>
              </w:rPr>
              <w:t>☐</w:t>
            </w:r>
            <w:r w:rsidRPr="00EC37DF">
              <w:rPr>
                <w:rFonts w:cstheme="minorHAnsi"/>
                <w:sz w:val="18"/>
                <w:szCs w:val="18"/>
              </w:rPr>
              <w:t xml:space="preserve"> </w:t>
            </w:r>
            <w:bookmarkEnd w:id="179"/>
            <w:r w:rsidRPr="00EC37DF">
              <w:rPr>
                <w:rFonts w:cstheme="minorHAnsi"/>
                <w:sz w:val="18"/>
                <w:szCs w:val="18"/>
              </w:rPr>
              <w:t>Sex</w:t>
            </w:r>
          </w:p>
          <w:p w:rsidR="0040108D" w:rsidRPr="00EC37DF" w14:paraId="10DD295C" w14:textId="77777777">
            <w:pPr>
              <w:spacing w:line="240" w:lineRule="auto"/>
              <w:rPr>
                <w:rFonts w:cstheme="minorHAnsi"/>
                <w:sz w:val="18"/>
                <w:szCs w:val="18"/>
              </w:rPr>
            </w:pPr>
            <w:r w:rsidRPr="00EC37DF">
              <w:rPr>
                <w:rFonts w:ascii="Segoe UI Symbol" w:hAnsi="Segoe UI Symbol" w:cs="Segoe UI Symbol"/>
                <w:sz w:val="18"/>
                <w:szCs w:val="18"/>
              </w:rPr>
              <w:t>☐</w:t>
            </w:r>
            <w:r w:rsidRPr="00EC37DF">
              <w:rPr>
                <w:rFonts w:cstheme="minorHAnsi"/>
                <w:sz w:val="18"/>
                <w:szCs w:val="18"/>
              </w:rPr>
              <w:t xml:space="preserve"> Gender</w:t>
            </w:r>
          </w:p>
          <w:p w:rsidR="0040108D" w:rsidRPr="00EC37DF" w14:paraId="0F88565D" w14:textId="77777777">
            <w:pPr>
              <w:spacing w:line="240" w:lineRule="auto"/>
              <w:rPr>
                <w:rFonts w:cstheme="minorHAnsi"/>
                <w:sz w:val="18"/>
                <w:szCs w:val="18"/>
              </w:rPr>
            </w:pPr>
            <w:r w:rsidRPr="00EC37DF">
              <w:rPr>
                <w:rFonts w:ascii="Segoe UI Symbol" w:hAnsi="Segoe UI Symbol" w:cs="Segoe UI Symbol"/>
                <w:sz w:val="18"/>
                <w:szCs w:val="18"/>
              </w:rPr>
              <w:t>☐</w:t>
            </w:r>
            <w:r w:rsidRPr="00EC37DF">
              <w:rPr>
                <w:rFonts w:cstheme="minorHAnsi"/>
                <w:sz w:val="18"/>
                <w:szCs w:val="18"/>
              </w:rPr>
              <w:t xml:space="preserve"> Race/ethnicity</w:t>
            </w:r>
          </w:p>
          <w:p w:rsidR="0040108D" w:rsidRPr="00EC37DF" w14:paraId="7C65DA24" w14:textId="77777777">
            <w:pPr>
              <w:spacing w:line="240" w:lineRule="auto"/>
              <w:rPr>
                <w:rFonts w:cstheme="minorHAnsi"/>
                <w:sz w:val="18"/>
                <w:szCs w:val="18"/>
              </w:rPr>
            </w:pPr>
            <w:r w:rsidRPr="00EC37DF">
              <w:rPr>
                <w:rFonts w:ascii="Segoe UI Symbol" w:hAnsi="Segoe UI Symbol" w:cs="Segoe UI Symbol"/>
                <w:sz w:val="18"/>
                <w:szCs w:val="18"/>
              </w:rPr>
              <w:t>☐</w:t>
            </w:r>
            <w:r w:rsidRPr="00EC37DF">
              <w:rPr>
                <w:rFonts w:cstheme="minorHAnsi"/>
                <w:sz w:val="18"/>
                <w:szCs w:val="18"/>
              </w:rPr>
              <w:t xml:space="preserve"> Other (enter here):</w:t>
            </w:r>
          </w:p>
          <w:p w:rsidR="0040108D" w:rsidRPr="00EC37DF" w14:paraId="6A6E854C" w14:textId="77777777">
            <w:pPr>
              <w:spacing w:line="240" w:lineRule="auto"/>
              <w:rPr>
                <w:rFonts w:asciiTheme="minorHAnsi" w:hAnsiTheme="minorHAnsi" w:cstheme="minorHAnsi"/>
                <w:sz w:val="18"/>
                <w:szCs w:val="18"/>
              </w:rPr>
            </w:pPr>
          </w:p>
        </w:tc>
      </w:tr>
    </w:tbl>
    <w:p w:rsidR="0040108D" w:rsidRPr="00EC37DF" w:rsidP="0040108D" w14:paraId="71111684" w14:textId="77777777">
      <w:pPr>
        <w:spacing w:line="240" w:lineRule="auto"/>
        <w:rPr>
          <w:rFonts w:ascii="Arial" w:hAnsi="Arial" w:cs="Arial"/>
        </w:rPr>
      </w:pPr>
    </w:p>
    <w:p w:rsidR="0040108D" w:rsidRPr="00EC37DF" w:rsidP="0040108D" w14:paraId="3799A93C"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10BC6971"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CFE303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E8BE05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72AD60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0160C12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7DDBD8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8BB9DFB"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725D61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Risk Adjustment and Stratification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191FE9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154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8E21FAA"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themeColor="text1"/>
                <w:sz w:val="18"/>
                <w:szCs w:val="18"/>
              </w:rPr>
              <w:t>Patient-level demographics: please select all that apply</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65E560A5"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all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BB99A5F" w14:textId="6C09D49E">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Age </w:t>
            </w:r>
          </w:p>
          <w:p w:rsidR="0040108D" w:rsidRPr="00EC37DF" w14:paraId="0A63EEBB" w14:textId="01B9F3A3">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Sex</w:t>
            </w:r>
          </w:p>
          <w:p w:rsidR="0040108D" w:rsidRPr="00EC37DF" w14:paraId="36CA2299" w14:textId="4F4D668C">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Gender</w:t>
            </w:r>
          </w:p>
          <w:p w:rsidR="0040108D" w:rsidRPr="00EC37DF" w14:paraId="039E16EF" w14:textId="20071BB0">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Race/ethnicity</w:t>
            </w:r>
          </w:p>
          <w:p w:rsidR="0040108D" w:rsidRPr="00EC37DF" w14:paraId="62E29003" w14:textId="43B9C490">
            <w:pPr>
              <w:spacing w:line="240" w:lineRule="auto"/>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tc>
      </w:tr>
      <w:bookmarkEnd w:id="177"/>
    </w:tbl>
    <w:p w:rsidR="0040108D" w:rsidRPr="00EC37DF" w:rsidP="0040108D" w14:paraId="40A86653" w14:textId="77777777"/>
    <w:p w:rsidR="0040108D" w:rsidRPr="00EC37DF" w:rsidP="0040108D" w14:paraId="176A4437" w14:textId="77777777">
      <w:pPr>
        <w:pStyle w:val="Heading2"/>
        <w:rPr>
          <w:rFonts w:eastAsiaTheme="minorHAnsi"/>
        </w:rPr>
      </w:pPr>
      <w:bookmarkStart w:id="180" w:name="OLE_LINK403"/>
      <w:r w:rsidRPr="00EC37DF">
        <w:rPr>
          <w:rFonts w:eastAsiaTheme="minorHAnsi"/>
        </w:rPr>
        <w:t>Change #148</w:t>
      </w:r>
    </w:p>
    <w:p w:rsidR="0040108D" w:rsidRPr="00EC37DF" w:rsidP="0040108D" w14:paraId="62C79F16"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50, previous row 125 new row 155, Subsection, Row</w:t>
      </w:r>
    </w:p>
    <w:p w:rsidR="0040108D" w:rsidRPr="00EC37DF" w:rsidP="0040108D" w14:paraId="1F2EF62C"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w:t>
      </w:r>
      <w:bookmarkStart w:id="181" w:name="OLE_LINK70"/>
      <w:r w:rsidRPr="00EC37DF">
        <w:rPr>
          <w:rFonts w:ascii="Arial" w:hAnsi="Arial" w:cs="Arial"/>
        </w:rPr>
        <w:t xml:space="preserve">Updated subsection for clarity and </w:t>
      </w:r>
      <w:bookmarkEnd w:id="181"/>
      <w:r w:rsidRPr="00EC37DF">
        <w:rPr>
          <w:rFonts w:ascii="Arial" w:hAnsi="Arial" w:cs="Arial"/>
        </w:rPr>
        <w:t>row numbers adjusted for added/removed fields.</w:t>
      </w:r>
    </w:p>
    <w:p w:rsidR="0040108D" w:rsidRPr="00EC37DF" w:rsidP="0040108D" w14:paraId="67A6AE07"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94"/>
        <w:gridCol w:w="3331"/>
        <w:gridCol w:w="2794"/>
      </w:tblGrid>
      <w:tr w14:paraId="031E8777"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06F3DA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69CF3D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0E43D74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5BA67F0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D633CC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F9DDE5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53FA16B"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Risk Adjustment</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52060C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125</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362CEFFB"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Calibri"/>
                <w:color w:val="000000" w:themeColor="text1"/>
                <w:sz w:val="18"/>
                <w:szCs w:val="18"/>
              </w:rPr>
              <w:t>Patient-level health status &amp; clinical conditions: please select all that apply</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74FF5389"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all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234A96E" w14:textId="77777777">
            <w:pPr>
              <w:spacing w:line="240" w:lineRule="auto"/>
              <w:rPr>
                <w:rFonts w:cstheme="minorHAnsi"/>
                <w:sz w:val="18"/>
                <w:szCs w:val="18"/>
              </w:rPr>
            </w:pPr>
            <w:r w:rsidRPr="00EC37DF">
              <w:rPr>
                <w:rFonts w:ascii="Segoe UI Symbol" w:hAnsi="Segoe UI Symbol" w:cs="Segoe UI Symbol"/>
                <w:sz w:val="18"/>
                <w:szCs w:val="18"/>
              </w:rPr>
              <w:t>☐</w:t>
            </w:r>
            <w:r w:rsidRPr="00EC37DF">
              <w:rPr>
                <w:rFonts w:cstheme="minorHAnsi"/>
                <w:sz w:val="18"/>
                <w:szCs w:val="18"/>
              </w:rPr>
              <w:t xml:space="preserve"> Case-Mix Adjustment</w:t>
            </w:r>
          </w:p>
          <w:p w:rsidR="0040108D" w:rsidRPr="00EC37DF" w14:paraId="3954A1C6" w14:textId="77777777">
            <w:pPr>
              <w:spacing w:line="240" w:lineRule="auto"/>
              <w:rPr>
                <w:rFonts w:cstheme="minorHAnsi"/>
                <w:sz w:val="18"/>
                <w:szCs w:val="18"/>
              </w:rPr>
            </w:pPr>
            <w:r w:rsidRPr="00EC37DF">
              <w:rPr>
                <w:rFonts w:ascii="Segoe UI Symbol" w:hAnsi="Segoe UI Symbol" w:cs="Segoe UI Symbol"/>
                <w:sz w:val="18"/>
                <w:szCs w:val="18"/>
              </w:rPr>
              <w:t>☐</w:t>
            </w:r>
            <w:r w:rsidRPr="00EC37DF">
              <w:rPr>
                <w:rFonts w:cstheme="minorHAnsi"/>
                <w:sz w:val="18"/>
                <w:szCs w:val="18"/>
              </w:rPr>
              <w:t xml:space="preserve"> Severity Illness</w:t>
            </w:r>
          </w:p>
          <w:p w:rsidR="0040108D" w:rsidRPr="00EC37DF" w14:paraId="7ECF0757" w14:textId="77777777">
            <w:pPr>
              <w:spacing w:line="240" w:lineRule="auto"/>
              <w:rPr>
                <w:rFonts w:cstheme="minorHAnsi"/>
                <w:sz w:val="18"/>
                <w:szCs w:val="18"/>
              </w:rPr>
            </w:pPr>
            <w:r w:rsidRPr="00EC37DF">
              <w:rPr>
                <w:rFonts w:ascii="Segoe UI Symbol" w:hAnsi="Segoe UI Symbol" w:cs="Segoe UI Symbol"/>
                <w:sz w:val="18"/>
                <w:szCs w:val="18"/>
              </w:rPr>
              <w:t>☐</w:t>
            </w:r>
            <w:r w:rsidRPr="00EC37DF">
              <w:rPr>
                <w:rFonts w:cstheme="minorHAnsi"/>
                <w:sz w:val="18"/>
                <w:szCs w:val="18"/>
              </w:rPr>
              <w:t xml:space="preserve"> Health behaviors/health choices</w:t>
            </w:r>
          </w:p>
          <w:p w:rsidR="0040108D" w:rsidRPr="00EC37DF" w14:paraId="6759805A" w14:textId="77777777">
            <w:pPr>
              <w:spacing w:line="240" w:lineRule="auto"/>
              <w:rPr>
                <w:rFonts w:cstheme="minorHAnsi"/>
                <w:sz w:val="18"/>
                <w:szCs w:val="18"/>
              </w:rPr>
            </w:pPr>
            <w:r w:rsidRPr="00EC37DF">
              <w:rPr>
                <w:rFonts w:ascii="Segoe UI Symbol" w:hAnsi="Segoe UI Symbol" w:cs="Segoe UI Symbol"/>
                <w:sz w:val="18"/>
                <w:szCs w:val="18"/>
              </w:rPr>
              <w:t>☐</w:t>
            </w:r>
            <w:r w:rsidRPr="00EC37DF">
              <w:rPr>
                <w:rFonts w:cstheme="minorHAnsi"/>
                <w:sz w:val="18"/>
                <w:szCs w:val="18"/>
              </w:rPr>
              <w:t xml:space="preserve"> Other (enter here):</w:t>
            </w:r>
          </w:p>
        </w:tc>
      </w:tr>
    </w:tbl>
    <w:p w:rsidR="0040108D" w:rsidRPr="00EC37DF" w:rsidP="0040108D" w14:paraId="166709FF" w14:textId="77777777">
      <w:pPr>
        <w:spacing w:line="240" w:lineRule="auto"/>
        <w:rPr>
          <w:rFonts w:ascii="Arial" w:hAnsi="Arial" w:cs="Arial"/>
          <w:b/>
        </w:rPr>
      </w:pPr>
    </w:p>
    <w:p w:rsidR="0040108D" w:rsidRPr="00EC37DF" w:rsidP="0040108D" w14:paraId="09F72839"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55DA2404"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9CEC91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D05E5B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649FC8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F690A6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BC1D37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5733AAB"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CA498A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Risk Adjustment and Stratification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181FBE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155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2AA1C65"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themeColor="text1"/>
                <w:sz w:val="18"/>
                <w:szCs w:val="18"/>
              </w:rPr>
              <w:t>Patient-level health status &amp; clinical conditions: please select all that apply</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310271B"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all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DB91D89" w14:textId="006364FC">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Case-Mix Adjustment</w:t>
            </w:r>
          </w:p>
          <w:p w:rsidR="0040108D" w:rsidRPr="00EC37DF" w14:paraId="21AEEBBC" w14:textId="67891C64">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Severity of Illness</w:t>
            </w:r>
          </w:p>
          <w:p w:rsidR="0040108D" w:rsidRPr="00EC37DF" w14:paraId="4E965267" w14:textId="2F700ECF">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Comorbidities</w:t>
            </w:r>
          </w:p>
          <w:p w:rsidR="0040108D" w:rsidRPr="00EC37DF" w14:paraId="77E421B7" w14:textId="07804A88">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Health behaviors/health choices</w:t>
            </w:r>
          </w:p>
          <w:p w:rsidR="0040108D" w:rsidRPr="00EC37DF" w14:paraId="05EE63B1" w14:textId="6222D2D3">
            <w:pPr>
              <w:spacing w:line="240" w:lineRule="auto"/>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tc>
      </w:tr>
      <w:bookmarkEnd w:id="180"/>
    </w:tbl>
    <w:p w:rsidR="0040108D" w:rsidRPr="00EC37DF" w:rsidP="0040108D" w14:paraId="509E82E5" w14:textId="77777777"/>
    <w:p w:rsidR="0040108D" w:rsidRPr="00EC37DF" w:rsidP="0040108D" w14:paraId="6C105DAF" w14:textId="77777777">
      <w:pPr>
        <w:pStyle w:val="Heading2"/>
        <w:rPr>
          <w:rFonts w:eastAsiaTheme="minorHAnsi"/>
        </w:rPr>
      </w:pPr>
      <w:bookmarkStart w:id="182" w:name="OLE_LINK408"/>
      <w:r w:rsidRPr="00EC37DF">
        <w:rPr>
          <w:rFonts w:eastAsiaTheme="minorHAnsi"/>
        </w:rPr>
        <w:t>Change #149</w:t>
      </w:r>
    </w:p>
    <w:p w:rsidR="0040108D" w:rsidRPr="00EC37DF" w:rsidP="0040108D" w14:paraId="4AE70240"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Pages 50 and 51, previous rows 126 and 127, now rows 156 and 157, Subsection, Row</w:t>
      </w:r>
    </w:p>
    <w:p w:rsidR="0040108D" w:rsidRPr="00EC37DF" w:rsidP="0040108D" w14:paraId="1B4E3EDF"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w:t>
      </w:r>
      <w:bookmarkStart w:id="183" w:name="OLE_LINK73"/>
      <w:r w:rsidRPr="00EC37DF">
        <w:rPr>
          <w:rFonts w:ascii="Arial" w:hAnsi="Arial" w:cs="Arial"/>
        </w:rPr>
        <w:t>Updated subsection for clarity and row numbers adjusted for added/removed fields.</w:t>
      </w:r>
    </w:p>
    <w:bookmarkEnd w:id="183"/>
    <w:p w:rsidR="0040108D" w:rsidRPr="00EC37DF" w:rsidP="0040108D" w14:paraId="23CEC0E3"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04"/>
        <w:gridCol w:w="3511"/>
        <w:gridCol w:w="2794"/>
      </w:tblGrid>
      <w:tr w14:paraId="47968CE2"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DCA9011"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F05C09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AB9D6E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5675BCA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DD3F62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EDCF0CF"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5A790C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Risk Adjustment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86A9BA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125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CE242B0"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themeColor="text1"/>
                <w:sz w:val="18"/>
                <w:szCs w:val="18"/>
              </w:rPr>
              <w:t>Patient functional status: please select all that apply</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3F253ECB"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all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2E6B81B" w14:textId="7E96AC72">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Body Function</w:t>
            </w:r>
          </w:p>
          <w:p w:rsidR="0040108D" w:rsidRPr="00EC37DF" w14:paraId="3831ACCA" w14:textId="72D8C062">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Ability to perform activities of daily living</w:t>
            </w:r>
          </w:p>
          <w:p w:rsidR="0040108D" w:rsidRPr="00EC37DF" w14:paraId="64BE9813" w14:textId="502B258F">
            <w:pPr>
              <w:spacing w:line="240" w:lineRule="auto"/>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tc>
      </w:tr>
      <w:tr w14:paraId="5969947F"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D0F2237"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 xml:space="preserve">Risk Adjustment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8A0A346"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126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5A481AE"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themeColor="text1"/>
                <w:sz w:val="18"/>
                <w:szCs w:val="18"/>
              </w:rPr>
              <w:t>Patient-level social risk factors: please select all that apply</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230FD478"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Select all that apply</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3156B46B" w14:textId="32A0196A">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Income</w:t>
            </w:r>
          </w:p>
          <w:p w:rsidR="0040108D" w:rsidRPr="00EC37DF" w14:paraId="665448E2" w14:textId="204890B3">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Education</w:t>
            </w:r>
          </w:p>
          <w:p w:rsidR="0040108D" w:rsidRPr="00EC37DF" w14:paraId="4A7CE20A" w14:textId="3B679291">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Wealth</w:t>
            </w:r>
          </w:p>
          <w:p w:rsidR="0040108D" w:rsidRPr="00EC37DF" w14:paraId="33F86E9A" w14:textId="67A89248">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Living Alone</w:t>
            </w:r>
          </w:p>
          <w:p w:rsidR="0040108D" w:rsidRPr="00EC37DF" w14:paraId="5CB7E309" w14:textId="4EFA85EF">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Social Support</w:t>
            </w:r>
          </w:p>
          <w:p w:rsidR="0040108D" w:rsidRPr="00EC37DF" w14:paraId="158DA8FD" w14:textId="7DD902C5">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p w:rsidR="0040108D" w:rsidRPr="00EC37DF" w14:paraId="7698A7C8" w14:textId="77777777">
            <w:pPr>
              <w:spacing w:line="240" w:lineRule="auto"/>
              <w:rPr>
                <w:rFonts w:eastAsia="Times New Roman" w:cstheme="minorHAnsi"/>
                <w:color w:val="000000"/>
                <w:sz w:val="18"/>
                <w:szCs w:val="18"/>
              </w:rPr>
            </w:pPr>
          </w:p>
        </w:tc>
      </w:tr>
    </w:tbl>
    <w:p w:rsidR="0040108D" w:rsidRPr="00EC37DF" w:rsidP="0040108D" w14:paraId="4272BB41" w14:textId="77777777">
      <w:pPr>
        <w:spacing w:line="240" w:lineRule="auto"/>
        <w:rPr>
          <w:rFonts w:ascii="Arial" w:hAnsi="Arial" w:cs="Arial"/>
        </w:rPr>
      </w:pPr>
    </w:p>
    <w:p w:rsidR="0040108D" w:rsidRPr="00EC37DF" w:rsidP="0040108D" w14:paraId="468694C3"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7AF3C712"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405E91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1CCC31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764529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2EC16EE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DC7898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F352F6F"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529053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Risk Adjustment and Stratification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1BAA6D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156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09F4A11"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themeColor="text1"/>
                <w:sz w:val="18"/>
                <w:szCs w:val="18"/>
              </w:rPr>
              <w:t>Patient functional status: please select all that apply</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69E93E59"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all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409C3CF" w14:textId="037C29D1">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Body Function</w:t>
            </w:r>
          </w:p>
          <w:p w:rsidR="0040108D" w:rsidRPr="00EC37DF" w14:paraId="75A9B01E" w14:textId="0646B1E0">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Ability to perform activities of daily living</w:t>
            </w:r>
          </w:p>
          <w:p w:rsidR="0040108D" w:rsidRPr="00EC37DF" w14:paraId="09D65986" w14:textId="572DBA09">
            <w:pPr>
              <w:spacing w:line="240" w:lineRule="auto"/>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tc>
      </w:tr>
      <w:tr w14:paraId="2A73BD5D"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669B9A6"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 xml:space="preserve">Risk Adjustment and Stratification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103E6C1"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157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DB83E99" w14:textId="77777777">
            <w:pPr>
              <w:spacing w:line="240" w:lineRule="auto"/>
              <w:rPr>
                <w:rFonts w:eastAsia="Times New Roman" w:cstheme="minorHAnsi"/>
                <w:color w:val="C00000"/>
                <w:sz w:val="24"/>
                <w:szCs w:val="24"/>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themeColor="text1"/>
                <w:sz w:val="18"/>
                <w:szCs w:val="18"/>
              </w:rPr>
              <w:t>Patient-level social risk factors: please select all that apply</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00464E2D"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Select all that apply</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2431B89D" w14:textId="7CD69EB8">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Income</w:t>
            </w:r>
          </w:p>
          <w:p w:rsidR="0040108D" w:rsidRPr="00EC37DF" w14:paraId="22843595" w14:textId="6BF8E7BD">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Education</w:t>
            </w:r>
          </w:p>
          <w:p w:rsidR="0040108D" w:rsidRPr="00EC37DF" w14:paraId="45084F20" w14:textId="5AA9F132">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Wealth</w:t>
            </w:r>
          </w:p>
          <w:p w:rsidR="0040108D" w:rsidRPr="00EC37DF" w14:paraId="6AD048BA" w14:textId="27D62FF7">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Living Alone</w:t>
            </w:r>
          </w:p>
          <w:p w:rsidR="0040108D" w:rsidRPr="00EC37DF" w14:paraId="5382FA0F" w14:textId="4F2E0CBB">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Social Support</w:t>
            </w:r>
          </w:p>
          <w:p w:rsidR="0040108D" w:rsidRPr="00EC37DF" w14:paraId="62C00044" w14:textId="48300DA1">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p w:rsidR="0040108D" w:rsidRPr="00EC37DF" w14:paraId="7AD72357" w14:textId="77777777">
            <w:pPr>
              <w:spacing w:line="240" w:lineRule="auto"/>
              <w:rPr>
                <w:rFonts w:eastAsia="Times New Roman" w:cstheme="minorHAnsi"/>
                <w:color w:val="000000"/>
                <w:sz w:val="18"/>
                <w:szCs w:val="18"/>
              </w:rPr>
            </w:pPr>
          </w:p>
        </w:tc>
      </w:tr>
      <w:bookmarkEnd w:id="182"/>
    </w:tbl>
    <w:p w:rsidR="0040108D" w:rsidRPr="00EC37DF" w:rsidP="0040108D" w14:paraId="35345CE5" w14:textId="77777777"/>
    <w:p w:rsidR="0040108D" w:rsidRPr="00EC37DF" w:rsidP="0040108D" w14:paraId="34DC9B4D" w14:textId="77777777">
      <w:pPr>
        <w:pStyle w:val="Heading2"/>
        <w:rPr>
          <w:rFonts w:eastAsiaTheme="minorHAnsi"/>
        </w:rPr>
      </w:pPr>
      <w:bookmarkStart w:id="184" w:name="OLE_LINK412"/>
      <w:r w:rsidRPr="00EC37DF">
        <w:rPr>
          <w:rFonts w:eastAsiaTheme="minorHAnsi"/>
        </w:rPr>
        <w:t>Change #150</w:t>
      </w:r>
    </w:p>
    <w:p w:rsidR="0040108D" w:rsidRPr="00EC37DF" w:rsidP="0040108D" w14:paraId="0E3EB836"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 xml:space="preserve">Page 51, previous row 128, new row 158, Subsection, Row, </w:t>
      </w:r>
    </w:p>
    <w:p w:rsidR="0040108D" w:rsidRPr="00EC37DF" w:rsidP="0040108D" w14:paraId="172D9DED"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Updated subsection for clarity and row numbers adjusted for added/removed fields.</w:t>
      </w:r>
    </w:p>
    <w:p w:rsidR="0040108D" w:rsidRPr="00EC37DF" w:rsidP="0040108D" w14:paraId="4C104A50"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94"/>
        <w:gridCol w:w="3331"/>
        <w:gridCol w:w="2794"/>
      </w:tblGrid>
      <w:tr w14:paraId="7EC95AAD"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7FFC843"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AB28D1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4EDB10D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452189A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2ABAAE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A939C2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DA8A67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Risk Adjustment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A071AB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128</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1D99BA00"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themeColor="text1"/>
                <w:sz w:val="18"/>
                <w:szCs w:val="18"/>
              </w:rPr>
              <w:t>Proxy social risk factors: please select all that apply</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2D8156B6"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all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5E84D3F" w14:textId="1635ED97">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Neighborhood Level Income from the Census</w:t>
            </w:r>
          </w:p>
          <w:p w:rsidR="0040108D" w:rsidRPr="00EC37DF" w14:paraId="4BE84E84" w14:textId="49AA2BE7">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Dual Eligibility for Medicare and Medicaid</w:t>
            </w:r>
          </w:p>
          <w:p w:rsidR="0040108D" w:rsidRPr="00EC37DF" w14:paraId="2A18F59F" w14:textId="30642155">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tc>
      </w:tr>
    </w:tbl>
    <w:p w:rsidR="0040108D" w:rsidRPr="00EC37DF" w:rsidP="0040108D" w14:paraId="2BDAFB6F" w14:textId="77777777">
      <w:pPr>
        <w:spacing w:line="240" w:lineRule="auto"/>
        <w:rPr>
          <w:rFonts w:ascii="Arial" w:hAnsi="Arial" w:cs="Arial"/>
        </w:rPr>
      </w:pPr>
    </w:p>
    <w:p w:rsidR="0040108D" w:rsidRPr="00EC37DF" w:rsidP="0040108D" w14:paraId="0AEC94B0"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94"/>
        <w:gridCol w:w="3331"/>
        <w:gridCol w:w="2794"/>
      </w:tblGrid>
      <w:tr w14:paraId="3082B103"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110E2BB" w14:textId="77777777">
            <w:pPr>
              <w:spacing w:line="240" w:lineRule="auto"/>
              <w:jc w:val="center"/>
              <w:rPr>
                <w:rFonts w:eastAsia="Times New Roman" w:asciiTheme="minorHAnsi" w:hAnsiTheme="minorHAnsi" w:cstheme="minorHAnsi"/>
                <w:b/>
                <w:bCs/>
                <w:color w:val="000000"/>
                <w:sz w:val="18"/>
                <w:szCs w:val="18"/>
              </w:rPr>
            </w:pPr>
            <w:bookmarkStart w:id="185" w:name="OLE_LINK409"/>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FD6DBA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20B5669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6A2D8F4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0DEDAF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E77974F"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0CD88F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Risk Adjustment and Stratification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80D6E5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158</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064FA374"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themeColor="text1"/>
                <w:sz w:val="18"/>
                <w:szCs w:val="18"/>
              </w:rPr>
              <w:t>Proxy social risk factors: please select all that apply</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383E5F6D"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all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BDF9A9C" w14:textId="2CB70581">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Neighborhood Level Income from the Census</w:t>
            </w:r>
          </w:p>
          <w:p w:rsidR="0040108D" w:rsidRPr="00EC37DF" w14:paraId="5C3B2D7C" w14:textId="51EEC0DE">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Dual Eligibility for Medicare and Medicaid</w:t>
            </w:r>
          </w:p>
          <w:p w:rsidR="0040108D" w:rsidRPr="00EC37DF" w14:paraId="654CCD94" w14:textId="4F386723">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tc>
      </w:tr>
      <w:bookmarkEnd w:id="184"/>
      <w:bookmarkEnd w:id="185"/>
    </w:tbl>
    <w:p w:rsidR="0040108D" w:rsidRPr="00EC37DF" w:rsidP="0040108D" w14:paraId="5CF484CB" w14:textId="77777777"/>
    <w:p w:rsidR="0040108D" w:rsidRPr="00EC37DF" w:rsidP="0040108D" w14:paraId="2B974A72" w14:textId="77777777">
      <w:pPr>
        <w:pStyle w:val="Heading2"/>
        <w:rPr>
          <w:rFonts w:eastAsiaTheme="minorHAnsi"/>
        </w:rPr>
      </w:pPr>
      <w:bookmarkStart w:id="186" w:name="OLE_LINK415"/>
      <w:r w:rsidRPr="00EC37DF">
        <w:rPr>
          <w:rFonts w:eastAsiaTheme="minorHAnsi"/>
        </w:rPr>
        <w:t>Change #151</w:t>
      </w:r>
    </w:p>
    <w:p w:rsidR="0040108D" w:rsidRPr="00EC37DF" w:rsidP="0040108D" w14:paraId="660FC410"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51, previous row 129, new row 159, Subsection, Row</w:t>
      </w:r>
    </w:p>
    <w:p w:rsidR="0040108D" w:rsidRPr="00EC37DF" w:rsidP="0040108D" w14:paraId="05E1930D"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w:t>
      </w:r>
      <w:bookmarkStart w:id="187" w:name="OLE_LINK80"/>
      <w:r w:rsidRPr="00EC37DF">
        <w:rPr>
          <w:rFonts w:ascii="Arial" w:hAnsi="Arial" w:cs="Arial"/>
        </w:rPr>
        <w:t>Updated subsection for clarity and row numbers adjusted for added/removed fields.</w:t>
      </w:r>
    </w:p>
    <w:bookmarkEnd w:id="187"/>
    <w:p w:rsidR="0040108D" w:rsidRPr="00EC37DF" w:rsidP="0040108D" w14:paraId="39D30927"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94"/>
        <w:gridCol w:w="3331"/>
        <w:gridCol w:w="2794"/>
      </w:tblGrid>
      <w:tr w14:paraId="589949D4"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012F62E"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27B3AD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6C8C6AB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61E70C4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7CEEE4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3551592"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BB2310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Risk Adjustment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E10437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129</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60F92F94"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themeColor="text1"/>
                <w:sz w:val="18"/>
                <w:szCs w:val="18"/>
              </w:rPr>
              <w:t>Patient community characteristics: please select all that apply</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52A32A90"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all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8A4C26F" w14:textId="47C35638">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Percent of Vacant Houses</w:t>
            </w:r>
          </w:p>
          <w:p w:rsidR="0040108D" w:rsidRPr="00EC37DF" w14:paraId="43C3FA49" w14:textId="374E15A5">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Crime Rate</w:t>
            </w:r>
          </w:p>
          <w:p w:rsidR="0040108D" w:rsidRPr="00EC37DF" w14:paraId="506593D1" w14:textId="74ED4197">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Urban/Rural</w:t>
            </w:r>
          </w:p>
          <w:p w:rsidR="0040108D" w:rsidRPr="00EC37DF" w14:paraId="63E495D6" w14:textId="44E85319">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tc>
      </w:tr>
    </w:tbl>
    <w:p w:rsidR="0040108D" w:rsidRPr="00EC37DF" w:rsidP="0040108D" w14:paraId="02297249" w14:textId="77777777">
      <w:pPr>
        <w:spacing w:line="240" w:lineRule="auto"/>
        <w:rPr>
          <w:rFonts w:ascii="Arial" w:hAnsi="Arial" w:cs="Arial"/>
        </w:rPr>
      </w:pPr>
    </w:p>
    <w:p w:rsidR="0040108D" w:rsidRPr="00EC37DF" w:rsidP="0040108D" w14:paraId="0B1211BF"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94"/>
        <w:gridCol w:w="3331"/>
        <w:gridCol w:w="2794"/>
      </w:tblGrid>
      <w:tr w14:paraId="104FAB29"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F3F7AD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158929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4DFD800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1124809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0657BE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1031AA8"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B65EDA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Risk Adjustment and Stratification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05A19F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159</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4BA423AD"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themeColor="text1"/>
                <w:sz w:val="18"/>
                <w:szCs w:val="18"/>
              </w:rPr>
              <w:t>Patient community characteristics: please select all that apply</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72F98E2B"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all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ACFFE28" w14:textId="52B3B992">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Percent of Vacant Houses</w:t>
            </w:r>
          </w:p>
          <w:p w:rsidR="0040108D" w:rsidRPr="00EC37DF" w14:paraId="48562C28" w14:textId="4B0AA7F9">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Crime Rate</w:t>
            </w:r>
          </w:p>
          <w:p w:rsidR="0040108D" w:rsidRPr="00EC37DF" w14:paraId="2CE8DC77" w14:textId="61B32DEF">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Urban/Rural</w:t>
            </w:r>
          </w:p>
          <w:p w:rsidR="0040108D" w:rsidRPr="00EC37DF" w14:paraId="7C5E8437" w14:textId="31465F71">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tc>
      </w:tr>
    </w:tbl>
    <w:p w:rsidR="0040108D" w:rsidRPr="00EC37DF" w:rsidP="0040108D" w14:paraId="7F226F6D" w14:textId="77777777">
      <w:pPr>
        <w:pStyle w:val="Heading2"/>
        <w:rPr>
          <w:rFonts w:eastAsiaTheme="minorHAnsi"/>
        </w:rPr>
      </w:pPr>
      <w:bookmarkStart w:id="188" w:name="OLE_LINK418"/>
      <w:bookmarkEnd w:id="186"/>
    </w:p>
    <w:p w:rsidR="0040108D" w:rsidRPr="00EC37DF" w:rsidP="0040108D" w14:paraId="6719A4FA" w14:textId="77777777">
      <w:pPr>
        <w:pStyle w:val="Heading2"/>
        <w:rPr>
          <w:rFonts w:eastAsiaTheme="minorHAnsi"/>
        </w:rPr>
      </w:pPr>
      <w:r w:rsidRPr="00EC37DF">
        <w:rPr>
          <w:rFonts w:eastAsiaTheme="minorHAnsi"/>
        </w:rPr>
        <w:t>Change #152</w:t>
      </w:r>
    </w:p>
    <w:p w:rsidR="0040108D" w:rsidRPr="00EC37DF" w:rsidP="0040108D" w14:paraId="5DDAF8BD"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51, previous row 130 new row 160, Subsection, Row</w:t>
      </w:r>
    </w:p>
    <w:p w:rsidR="0040108D" w:rsidRPr="00EC37DF" w:rsidP="0040108D" w14:paraId="34855668"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Updated subsection for clarity and row numbers adjusted for added/removed fields.</w:t>
      </w:r>
    </w:p>
    <w:p w:rsidR="0040108D" w:rsidRPr="00EC37DF" w:rsidP="0040108D" w14:paraId="7A50B54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1CA4BC88"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546B13F"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40A729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FD9CC6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182D62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35E1DA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A38378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6E16E1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Risk Adjustment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149E8F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130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B7A7A22"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Risk model performance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4AC4B9C"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Provide empirical evidence that the risk model adequately accounts for confounding factors (e.g., assessment of model calibration and discrimination). Describe your interpretation of the results.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0DD70AB" w14:textId="77777777">
            <w:pPr>
              <w:spacing w:line="240" w:lineRule="auto"/>
              <w:rPr>
                <w:rFonts w:cstheme="minorHAnsi"/>
              </w:rPr>
            </w:pPr>
            <w:r w:rsidRPr="00EC37DF">
              <w:rPr>
                <w:rFonts w:eastAsia="Times New Roman" w:cstheme="minorHAnsi"/>
                <w:i/>
                <w:iCs/>
                <w:sz w:val="18"/>
                <w:szCs w:val="18"/>
              </w:rPr>
              <w:t>ADD YOUR CONTENT HERE</w:t>
            </w:r>
          </w:p>
        </w:tc>
      </w:tr>
    </w:tbl>
    <w:p w:rsidR="0040108D" w:rsidRPr="00EC37DF" w:rsidP="0040108D" w14:paraId="39B6DCA2" w14:textId="77777777">
      <w:pPr>
        <w:spacing w:line="240" w:lineRule="auto"/>
        <w:rPr>
          <w:rFonts w:ascii="Arial" w:hAnsi="Arial" w:cs="Arial"/>
        </w:rPr>
      </w:pPr>
    </w:p>
    <w:p w:rsidR="0040108D" w:rsidRPr="00EC37DF" w:rsidP="0040108D" w14:paraId="373AFB3C"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28F9319E"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CC4F21A" w14:textId="77777777">
            <w:pPr>
              <w:spacing w:line="240" w:lineRule="auto"/>
              <w:jc w:val="center"/>
              <w:rPr>
                <w:rFonts w:eastAsia="Times New Roman" w:asciiTheme="minorHAnsi" w:hAnsiTheme="minorHAnsi" w:cstheme="minorHAnsi"/>
                <w:b/>
                <w:bCs/>
                <w:color w:val="000000"/>
                <w:sz w:val="18"/>
                <w:szCs w:val="18"/>
              </w:rPr>
            </w:pPr>
            <w:bookmarkStart w:id="189" w:name="_Hlk135122120"/>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A88D05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DACC3D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7E0DD3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893CBA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F9A3969"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AF153B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Risk Adjustment and Stratification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7255AB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160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F16D49D"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Risk model performance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9E7373D"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Provide empirical evidence that the risk model adequately accounts for confounding factors (e.g., assessment of model calibration and discrimination). Describe your interpretation of the results.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63F25CF" w14:textId="77777777">
            <w:pPr>
              <w:spacing w:line="240" w:lineRule="auto"/>
              <w:rPr>
                <w:rFonts w:cstheme="minorHAnsi"/>
              </w:rPr>
            </w:pPr>
            <w:r w:rsidRPr="00EC37DF">
              <w:rPr>
                <w:rFonts w:eastAsia="Times New Roman" w:cstheme="minorHAnsi"/>
                <w:i/>
                <w:iCs/>
                <w:sz w:val="18"/>
                <w:szCs w:val="18"/>
              </w:rPr>
              <w:t>ADD YOUR CONTENT HERE</w:t>
            </w:r>
          </w:p>
        </w:tc>
      </w:tr>
      <w:bookmarkEnd w:id="188"/>
      <w:bookmarkEnd w:id="189"/>
    </w:tbl>
    <w:p w:rsidR="0040108D" w:rsidRPr="00EC37DF" w:rsidP="0040108D" w14:paraId="4A99485C" w14:textId="77777777">
      <w:pPr>
        <w:pStyle w:val="Heading2"/>
        <w:rPr>
          <w:rFonts w:eastAsiaTheme="minorHAnsi"/>
        </w:rPr>
      </w:pPr>
    </w:p>
    <w:p w:rsidR="0040108D" w:rsidRPr="00EC37DF" w:rsidP="0040108D" w14:paraId="7579DBBE" w14:textId="77777777">
      <w:pPr>
        <w:pStyle w:val="Heading2"/>
        <w:rPr>
          <w:rFonts w:eastAsiaTheme="minorHAnsi"/>
        </w:rPr>
      </w:pPr>
      <w:bookmarkStart w:id="190" w:name="OLE_LINK421"/>
      <w:r w:rsidRPr="00EC37DF">
        <w:rPr>
          <w:rFonts w:eastAsiaTheme="minorHAnsi"/>
        </w:rPr>
        <w:t>Change #153</w:t>
      </w:r>
    </w:p>
    <w:p w:rsidR="0040108D" w:rsidRPr="00EC37DF" w:rsidP="0040108D" w14:paraId="5EEFFE8F"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51, new row added 161</w:t>
      </w:r>
    </w:p>
    <w:p w:rsidR="0040108D" w:rsidRPr="00EC37DF" w:rsidP="0040108D" w14:paraId="38059B93"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added for additional clarity.</w:t>
      </w:r>
    </w:p>
    <w:p w:rsidR="0040108D" w:rsidRPr="00EC37DF" w:rsidP="0040108D" w14:paraId="4A2E3842"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6A311E5B" w14:textId="77777777">
      <w:pPr>
        <w:spacing w:line="240" w:lineRule="auto"/>
        <w:rPr>
          <w:rFonts w:ascii="Arial" w:hAnsi="Arial" w:cs="Arial"/>
        </w:rPr>
      </w:pPr>
    </w:p>
    <w:p w:rsidR="0040108D" w:rsidRPr="00EC37DF" w:rsidP="0040108D" w14:paraId="796675DA"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0FD26B93"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AC4228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16CA7E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070FD5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9B3B89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EBD50D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DB1856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6758D5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Risk Adjustment and Stratification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6BD140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161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EB567CC"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Is the measure recommended to be stratified?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05BB322"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Indicate whether the final measure is recommended to be stratified.</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8F3F7C5" w14:textId="5D4156FF">
            <w:pPr>
              <w:spacing w:line="240" w:lineRule="auto"/>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Yes</w:t>
            </w:r>
          </w:p>
          <w:p w:rsidR="0040108D" w:rsidRPr="00EC37DF" w14:paraId="027500EF" w14:textId="62F37E5B">
            <w:pPr>
              <w:spacing w:line="240" w:lineRule="auto"/>
              <w:rPr>
                <w:rFonts w:asciiTheme="minorHAnsi" w:hAnsiTheme="minorHAnsi" w:cstheme="minorHAnsi"/>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No</w:t>
            </w:r>
          </w:p>
        </w:tc>
      </w:tr>
      <w:bookmarkEnd w:id="190"/>
    </w:tbl>
    <w:p w:rsidR="0040108D" w:rsidRPr="00EC37DF" w:rsidP="0040108D" w14:paraId="7E586DB4" w14:textId="77777777"/>
    <w:p w:rsidR="0040108D" w:rsidRPr="00EC37DF" w:rsidP="0040108D" w14:paraId="217591B2" w14:textId="77777777">
      <w:pPr>
        <w:pStyle w:val="Heading2"/>
        <w:rPr>
          <w:rFonts w:eastAsiaTheme="minorHAnsi"/>
        </w:rPr>
      </w:pPr>
      <w:bookmarkStart w:id="191" w:name="OLE_LINK424"/>
      <w:r w:rsidRPr="00EC37DF">
        <w:rPr>
          <w:rFonts w:eastAsiaTheme="minorHAnsi"/>
        </w:rPr>
        <w:t>Change #154</w:t>
      </w:r>
    </w:p>
    <w:p w:rsidR="0040108D" w:rsidRPr="00EC37DF" w:rsidP="0040108D" w14:paraId="36632485"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51, new row n/a following row 161</w:t>
      </w:r>
    </w:p>
    <w:p w:rsidR="0040108D" w:rsidRPr="00EC37DF" w:rsidP="0040108D" w14:paraId="147CC767"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Addition of row regarding additional fields/for tool use instructions.</w:t>
      </w:r>
    </w:p>
    <w:p w:rsidR="0040108D" w:rsidRPr="00EC37DF" w:rsidP="0040108D" w14:paraId="11FA8008"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520E5C91" w14:textId="77777777">
      <w:pPr>
        <w:spacing w:line="240" w:lineRule="auto"/>
        <w:rPr>
          <w:rFonts w:ascii="Arial" w:hAnsi="Arial" w:cs="Arial"/>
          <w:b/>
        </w:rPr>
      </w:pPr>
    </w:p>
    <w:p w:rsidR="0040108D" w:rsidRPr="00EC37DF" w:rsidP="0040108D" w14:paraId="0C020038" w14:textId="77777777">
      <w:pPr>
        <w:spacing w:line="240" w:lineRule="auto"/>
        <w:rPr>
          <w:rFonts w:ascii="Arial" w:hAnsi="Arial" w:cs="Arial"/>
          <w:b/>
        </w:rPr>
      </w:pPr>
    </w:p>
    <w:p w:rsidR="0040108D" w:rsidRPr="00EC37DF" w:rsidP="0040108D" w14:paraId="43CF1A24" w14:textId="77777777">
      <w:pPr>
        <w:spacing w:line="240" w:lineRule="auto"/>
        <w:rPr>
          <w:rFonts w:ascii="Arial" w:hAnsi="Arial" w:cs="Arial"/>
          <w:b/>
        </w:rPr>
      </w:pPr>
    </w:p>
    <w:p w:rsidR="0040108D" w:rsidRPr="00EC37DF" w:rsidP="0040108D" w14:paraId="7B2AC0F3" w14:textId="77777777">
      <w:pPr>
        <w:spacing w:line="240" w:lineRule="auto"/>
        <w:rPr>
          <w:rFonts w:ascii="Arial" w:hAnsi="Arial" w:cs="Arial"/>
          <w:b/>
        </w:rPr>
      </w:pPr>
    </w:p>
    <w:p w:rsidR="0040108D" w:rsidRPr="00EC37DF" w:rsidP="0040108D" w14:paraId="32391D5E"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78A3CEBA"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42878F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FB6539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0B1548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E04408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42CE03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86E777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F3EA52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1521B6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5F17F7B"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i/>
                <w:iCs/>
                <w:sz w:val="18"/>
                <w:szCs w:val="18"/>
              </w:rPr>
              <w:t>If you select “Yes” in Row 161, then Row 162 becomes a required field. If you select “No” in Row 161 and “No” in Row 152, then Row 163 becomes a required field.</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CB45558" w14:textId="77777777">
            <w:pPr>
              <w:spacing w:line="240" w:lineRule="auto"/>
              <w:rPr>
                <w:rFonts w:eastAsia="Times New Roman" w:cstheme="minorHAnsi"/>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D3AEBA1" w14:textId="77777777">
            <w:pPr>
              <w:spacing w:line="240" w:lineRule="auto"/>
              <w:rPr>
                <w:rFonts w:asciiTheme="minorHAnsi" w:hAnsiTheme="minorHAnsi" w:cstheme="minorHAnsi"/>
              </w:rPr>
            </w:pPr>
            <w:r w:rsidRPr="00EC37DF">
              <w:rPr>
                <w:rFonts w:eastAsia="Times New Roman" w:asciiTheme="minorHAnsi" w:hAnsiTheme="minorHAnsi" w:cstheme="minorHAnsi"/>
                <w:i/>
                <w:iCs/>
                <w:color w:val="000000"/>
                <w:sz w:val="18"/>
                <w:szCs w:val="18"/>
              </w:rPr>
              <w:t>This is not a data entry field.</w:t>
            </w:r>
          </w:p>
        </w:tc>
      </w:tr>
      <w:bookmarkEnd w:id="191"/>
    </w:tbl>
    <w:p w:rsidR="0040108D" w:rsidRPr="00EC37DF" w:rsidP="0040108D" w14:paraId="10E94947" w14:textId="77777777"/>
    <w:p w:rsidR="0040108D" w:rsidRPr="00EC37DF" w:rsidP="0040108D" w14:paraId="60ACDBBE" w14:textId="77777777">
      <w:pPr>
        <w:pStyle w:val="Heading2"/>
        <w:rPr>
          <w:rFonts w:eastAsiaTheme="minorHAnsi"/>
        </w:rPr>
      </w:pPr>
      <w:bookmarkStart w:id="192" w:name="OLE_LINK427"/>
      <w:r w:rsidRPr="00EC37DF">
        <w:rPr>
          <w:rFonts w:eastAsiaTheme="minorHAnsi"/>
        </w:rPr>
        <w:t>Change #155</w:t>
      </w:r>
    </w:p>
    <w:p w:rsidR="0040108D" w:rsidRPr="00EC37DF" w:rsidP="0040108D" w14:paraId="6276F5A4"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51, added new row 162</w:t>
      </w:r>
    </w:p>
    <w:p w:rsidR="0040108D" w:rsidRPr="00EC37DF" w:rsidP="0040108D" w14:paraId="08BA8AD2"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added for additional information.</w:t>
      </w:r>
    </w:p>
    <w:p w:rsidR="0040108D" w:rsidRPr="00EC37DF" w:rsidP="0040108D" w14:paraId="776C3F86"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0ECE0273"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222FB319"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040B88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DF459E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229CF9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90E3B3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203430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ED7435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AF67F1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Risk Adjustment and Stratification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D76EB0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162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6242D0F"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Stratification approach</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4E18279"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Describe the recommended stratification approach including the data elements used to stratify scores for at-risk subgroups. Demonstrate that there is sufficient sample size within measured entities to stratify measure scores. If more room is needed, provide testing results as an attachment and list the name of the attachment in this field.</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A57369F" w14:textId="77777777">
            <w:pPr>
              <w:spacing w:line="240" w:lineRule="auto"/>
              <w:rPr>
                <w:rFonts w:asciiTheme="minorHAnsi" w:hAnsiTheme="minorHAnsi" w:cstheme="minorHAnsi"/>
              </w:rPr>
            </w:pPr>
            <w:r w:rsidRPr="00EC37DF">
              <w:rPr>
                <w:rFonts w:eastAsia="Times New Roman" w:asciiTheme="minorHAnsi" w:hAnsiTheme="minorHAnsi" w:cstheme="minorHAnsi"/>
                <w:i/>
                <w:iCs/>
                <w:sz w:val="18"/>
                <w:szCs w:val="18"/>
              </w:rPr>
              <w:t>ADD YOUR CONTENT HERE</w:t>
            </w:r>
          </w:p>
        </w:tc>
      </w:tr>
      <w:bookmarkEnd w:id="192"/>
    </w:tbl>
    <w:p w:rsidR="0040108D" w:rsidRPr="00EC37DF" w:rsidP="0040108D" w14:paraId="433FF2D8" w14:textId="77777777"/>
    <w:p w:rsidR="0040108D" w:rsidRPr="00EC37DF" w:rsidP="0040108D" w14:paraId="07541AD2" w14:textId="77777777">
      <w:pPr>
        <w:pStyle w:val="Heading2"/>
        <w:rPr>
          <w:rFonts w:eastAsiaTheme="minorHAnsi"/>
        </w:rPr>
      </w:pPr>
      <w:bookmarkStart w:id="193" w:name="OLE_LINK430"/>
      <w:r w:rsidRPr="00EC37DF">
        <w:rPr>
          <w:rFonts w:eastAsiaTheme="minorHAnsi"/>
        </w:rPr>
        <w:t>Change #156</w:t>
      </w:r>
    </w:p>
    <w:p w:rsidR="0040108D" w:rsidRPr="00EC37DF" w:rsidP="0040108D" w14:paraId="40958F4E"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52, previous row 131 new row 163, Subsection, Row, Field Label, Guidance, ADD YOUR CONTENT HERE</w:t>
      </w:r>
    </w:p>
    <w:p w:rsidR="0040108D" w:rsidRPr="00EC37DF" w:rsidP="0040108D" w14:paraId="44A772D6"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Language updates to reflect stratification in addition to risk adjustment. Updated guidance to current website.</w:t>
      </w:r>
    </w:p>
    <w:p w:rsidR="0040108D" w:rsidRPr="00EC37DF" w:rsidP="0040108D" w14:paraId="66ED4ADD"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005B1DB7"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85DF94C"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831998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1DA828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6CDD29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1143C5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622CCE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28F95A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Risk Adjustment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96BFD8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131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EEA867A"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 xml:space="preserve">Rationale for no using risk adjustment </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635CD03"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ALL reasons for not implementing a risk adjustment model in the measure. For more information on measure types that do not require risk adjustment, refer to the CMS Measures Management System Blueprint (</w:t>
            </w:r>
            <w:hyperlink r:id="rId8" w:history="1">
              <w:r w:rsidRPr="00EC37DF">
                <w:rPr>
                  <w:rStyle w:val="Hyperlink"/>
                  <w:rFonts w:asciiTheme="minorHAnsi" w:hAnsiTheme="minorHAnsi" w:cstheme="minorHAnsi"/>
                  <w:sz w:val="18"/>
                  <w:szCs w:val="18"/>
                </w:rPr>
                <w:t>https://www.cms.gov/Medicare/Quality-Initiatives-Patient-Assessment-Instruments/MMS/Downloads/Blueprint.pdf</w:t>
              </w:r>
            </w:hyperlink>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906CC00" w14:textId="370129AE">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Addressed through exclusions (e.g., process measures) </w:t>
            </w:r>
          </w:p>
          <w:p w:rsidR="0040108D" w:rsidRPr="00EC37DF" w14:paraId="54CCE2A8" w14:textId="320F313A">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Addressed through stratification of results</w:t>
            </w:r>
          </w:p>
          <w:p w:rsidR="0040108D" w:rsidRPr="00EC37DF" w14:paraId="53202BE2" w14:textId="77777777">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Not conceptually or empirically indicated (enter here):</w:t>
            </w:r>
          </w:p>
          <w:p w:rsidR="0040108D" w:rsidRPr="00EC37DF" w14:paraId="144069AD" w14:textId="0B6CD58C">
            <w:pPr>
              <w:spacing w:line="240" w:lineRule="auto"/>
              <w:rPr>
                <w:rFonts w:asciiTheme="minorHAnsi" w:hAnsiTheme="minorHAnsi" w:cstheme="minorHAnsi"/>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tc>
      </w:tr>
    </w:tbl>
    <w:p w:rsidR="0040108D" w:rsidRPr="00EC37DF" w:rsidP="0040108D" w14:paraId="001B25C4" w14:textId="77777777">
      <w:pPr>
        <w:spacing w:line="240" w:lineRule="auto"/>
        <w:rPr>
          <w:rFonts w:ascii="Arial" w:hAnsi="Arial" w:cs="Arial"/>
        </w:rPr>
      </w:pPr>
    </w:p>
    <w:p w:rsidR="0040108D" w:rsidRPr="00EC37DF" w:rsidP="0040108D" w14:paraId="2C848900" w14:textId="77777777">
      <w:pPr>
        <w:spacing w:line="240" w:lineRule="auto"/>
        <w:rPr>
          <w:rFonts w:ascii="Arial" w:hAnsi="Arial" w:cs="Arial"/>
          <w:b/>
        </w:rPr>
      </w:pPr>
    </w:p>
    <w:p w:rsidR="0040108D" w:rsidRPr="00EC37DF" w:rsidP="0040108D" w14:paraId="738892B3" w14:textId="77777777">
      <w:pPr>
        <w:spacing w:line="240" w:lineRule="auto"/>
        <w:rPr>
          <w:rFonts w:ascii="Arial" w:hAnsi="Arial" w:cs="Arial"/>
          <w:b/>
        </w:rPr>
      </w:pPr>
    </w:p>
    <w:p w:rsidR="0040108D" w:rsidRPr="00EC37DF" w:rsidP="0040108D" w14:paraId="5970D31D"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00" w:type="dxa"/>
        <w:tblInd w:w="0" w:type="dxa"/>
        <w:tblLayout w:type="fixed"/>
        <w:tblLook w:val="04A0"/>
      </w:tblPr>
      <w:tblGrid>
        <w:gridCol w:w="1166"/>
        <w:gridCol w:w="715"/>
        <w:gridCol w:w="1804"/>
        <w:gridCol w:w="3421"/>
        <w:gridCol w:w="2794"/>
      </w:tblGrid>
      <w:tr w14:paraId="1594A80D"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85FE39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1A9F7F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09A5A6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C8A162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87FB02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45A29E9"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2FFA7D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 xml:space="preserve">Risk Adjustment and Stratification </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4D6573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163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DDBD136"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Rationale for using neither risk adjustment nor stratification</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4F5F05E"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ALL reasons for not implementing a risk adjustment model or stratification approach in the measure. For more information, refer to the CMS Measures Management System Blueprint Risk Adjustment in Quality Measurement supplement (</w:t>
            </w:r>
            <w:hyperlink r:id="rId18" w:history="1">
              <w:r w:rsidRPr="00EC37DF">
                <w:rPr>
                  <w:rStyle w:val="Hyperlink"/>
                  <w:rFonts w:asciiTheme="minorHAnsi" w:hAnsiTheme="minorHAnsi" w:cstheme="minorHAnsi"/>
                  <w:sz w:val="18"/>
                  <w:szCs w:val="18"/>
                </w:rPr>
                <w:t>https://mmshub.cms.gov/sites/default/files/Risk-Adjustment-in-Quality-Measurement.pdf</w:t>
              </w:r>
            </w:hyperlink>
            <w:r w:rsidRPr="00EC37DF">
              <w:rPr>
                <w:rFonts w:eastAsia="Times New Roman" w:asciiTheme="minorHAnsi" w:hAnsiTheme="minorHAnsi" w:cstheme="minorHAnsi"/>
                <w:color w:val="000000"/>
                <w:sz w:val="18"/>
                <w:szCs w:val="18"/>
              </w:rPr>
              <w:t>) and the guidance on defining stratification schemes (</w:t>
            </w:r>
            <w:hyperlink r:id="rId19" w:history="1">
              <w:r w:rsidRPr="00EC37DF">
                <w:rPr>
                  <w:rStyle w:val="Hyperlink"/>
                  <w:rFonts w:asciiTheme="minorHAnsi" w:hAnsiTheme="minorHAnsi" w:cstheme="minorHAnsi"/>
                  <w:sz w:val="18"/>
                  <w:szCs w:val="18"/>
                </w:rPr>
                <w:t>https://mmshub.cms.gov/measure-lifecycle/measure-specification/develop-specification/stratification</w:t>
              </w:r>
            </w:hyperlink>
            <w:r w:rsidRPr="00EC37DF">
              <w:rPr>
                <w:rFonts w:eastAsia="Times New Roman" w:asciiTheme="minorHAnsi" w:hAnsiTheme="minorHAnsi" w:cstheme="minorHAnsi"/>
                <w:color w:val="000000"/>
                <w:sz w:val="18"/>
                <w:szCs w:val="18"/>
              </w:rPr>
              <w:t xml:space="preserve">)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A130144" w14:textId="56394CB2">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Addressed through exclusions (e.g., process measures) </w:t>
            </w:r>
          </w:p>
          <w:p w:rsidR="0040108D" w:rsidRPr="00EC37DF" w14:paraId="7624739A" w14:textId="271CE11B">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Risk adjustment not appropriate based on conceptual or empirical rationale (enter here):  </w:t>
            </w:r>
          </w:p>
          <w:p w:rsidR="0040108D" w:rsidRPr="00EC37DF" w14:paraId="6F73DC58" w14:textId="2DB80CA0">
            <w:pPr>
              <w:spacing w:line="240" w:lineRule="auto"/>
              <w:rPr>
                <w:rFonts w:eastAsia="MS Gothic"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Data were not available to evaluate risk adjustment or stratification (enter here): </w:t>
            </w:r>
          </w:p>
          <w:p w:rsidR="0040108D" w:rsidRPr="00EC37DF" w14:paraId="4AD9107B" w14:textId="6CA28C30">
            <w:pPr>
              <w:spacing w:line="240" w:lineRule="auto"/>
              <w:rPr>
                <w:rFonts w:asciiTheme="minorHAnsi" w:hAnsiTheme="minorHAnsi" w:cstheme="minorHAnsi"/>
              </w:rPr>
            </w:pPr>
            <w:r w:rsidRPr="00EC37DF">
              <w:rPr>
                <w:rFonts w:ascii="Segoe UI Symbol" w:eastAsia="MS Gothic" w:hAnsi="Segoe UI Symbol" w:cs="Segoe UI Symbol"/>
                <w:color w:val="000000"/>
                <w:sz w:val="18"/>
                <w:szCs w:val="18"/>
              </w:rPr>
              <w:t>☐</w:t>
            </w:r>
            <w:r w:rsidRPr="00EC37DF">
              <w:rPr>
                <w:rFonts w:eastAsia="MS Gothic" w:cstheme="minorHAnsi"/>
                <w:color w:val="000000"/>
                <w:sz w:val="18"/>
                <w:szCs w:val="18"/>
              </w:rPr>
              <w:t xml:space="preserve"> Other (enter here):</w:t>
            </w:r>
          </w:p>
        </w:tc>
      </w:tr>
      <w:bookmarkEnd w:id="193"/>
    </w:tbl>
    <w:p w:rsidR="0040108D" w:rsidRPr="00EC37DF" w:rsidP="0040108D" w14:paraId="1206805A" w14:textId="77777777"/>
    <w:p w:rsidR="0040108D" w:rsidRPr="00EC37DF" w:rsidP="0040108D" w14:paraId="1E76B2B9" w14:textId="77777777">
      <w:pPr>
        <w:pStyle w:val="Heading2"/>
        <w:rPr>
          <w:rFonts w:eastAsiaTheme="minorHAnsi"/>
        </w:rPr>
      </w:pPr>
      <w:bookmarkStart w:id="194" w:name="OLE_LINK435"/>
      <w:r w:rsidRPr="00EC37DF">
        <w:rPr>
          <w:rFonts w:eastAsiaTheme="minorHAnsi"/>
        </w:rPr>
        <w:t>Change #157</w:t>
      </w:r>
    </w:p>
    <w:p w:rsidR="0040108D" w:rsidRPr="00EC37DF" w:rsidP="0040108D" w14:paraId="4AB31542"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53, previous row 132 new row 164, Row, Field Label, Guidance</w:t>
      </w:r>
    </w:p>
    <w:p w:rsidR="0040108D" w:rsidRPr="00EC37DF" w:rsidP="0040108D" w14:paraId="53436BB4" w14:textId="77777777">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Updated to reflect Meaningful measures 2.0.</w:t>
      </w:r>
    </w:p>
    <w:p w:rsidR="0040108D" w:rsidRPr="00EC37DF" w:rsidP="0040108D" w14:paraId="5C87B35A" w14:textId="77777777">
      <w:pPr>
        <w:spacing w:line="240" w:lineRule="auto"/>
        <w:rPr>
          <w:rFonts w:ascii="Arial" w:hAnsi="Arial" w:cs="Arial"/>
          <w:b/>
          <w:bCs/>
        </w:rPr>
      </w:pPr>
    </w:p>
    <w:p w:rsidR="0040108D" w:rsidRPr="00EC37DF" w:rsidP="0040108D" w14:paraId="5CF8712A"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04"/>
        <w:gridCol w:w="3511"/>
        <w:gridCol w:w="2794"/>
      </w:tblGrid>
      <w:tr w14:paraId="477D2318"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21A408F"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42B81C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41F2C6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0AF7353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8C1A25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E8E7E2F"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6B81A8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Healthcare Domain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FDD5E9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132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A839D20"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What one healthcare domain applies to this measure?</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562FCAA3" w14:textId="77777777">
            <w:pPr>
              <w:spacing w:line="240" w:lineRule="auto"/>
              <w:rPr>
                <w:rStyle w:val="Hyperlink"/>
                <w:rFonts w:ascii="Calibri" w:hAnsi="Calibri" w:cs="Times New Roman"/>
              </w:rPr>
            </w:pPr>
            <w:r w:rsidRPr="00EC37DF">
              <w:rPr>
                <w:rFonts w:ascii="Calibri" w:eastAsia="Times New Roman" w:hAnsi="Calibri" w:cs="Times New Roman"/>
                <w:color w:val="000000"/>
                <w:sz w:val="18"/>
                <w:szCs w:val="18"/>
              </w:rPr>
              <w:t xml:space="preserve">Select the ONE most applicable healthcare domain. For more information, see: </w:t>
            </w:r>
            <w:hyperlink r:id="rId20" w:history="1">
              <w:r w:rsidRPr="00EC37DF">
                <w:rPr>
                  <w:rStyle w:val="Hyperlink"/>
                  <w:rFonts w:ascii="Calibri" w:hAnsi="Calibri" w:cs="Times New Roman"/>
                  <w:sz w:val="18"/>
                  <w:szCs w:val="18"/>
                </w:rPr>
                <w:t>https://www.cms.gov/meaningful-measures-20-moving-measure-reduction-modernization</w:t>
              </w:r>
            </w:hyperlink>
          </w:p>
        </w:tc>
        <w:tc>
          <w:tcPr>
            <w:tcW w:w="2793" w:type="dxa"/>
            <w:tcBorders>
              <w:top w:val="single" w:sz="4" w:space="0" w:color="auto"/>
              <w:left w:val="single" w:sz="4" w:space="0" w:color="auto"/>
              <w:bottom w:val="single" w:sz="4" w:space="0" w:color="auto"/>
              <w:right w:val="single" w:sz="4" w:space="0" w:color="auto"/>
            </w:tcBorders>
          </w:tcPr>
          <w:p w:rsidR="0040108D" w:rsidRPr="00EC37DF" w14:paraId="027DAC48" w14:textId="3D052C87">
            <w:pPr>
              <w:spacing w:line="240" w:lineRule="auto"/>
              <w:ind w:left="161" w:hanging="161"/>
              <w:rPr>
                <w:rFonts w:cstheme="minorHAnsi"/>
                <w:color w:val="000000"/>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Person-Centered Care</w:t>
            </w:r>
          </w:p>
          <w:p w:rsidR="0040108D" w:rsidRPr="00EC37DF" w14:paraId="2A46EA33" w14:textId="4011042F">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Equity</w:t>
            </w:r>
          </w:p>
          <w:p w:rsidR="0040108D" w:rsidRPr="00EC37DF" w14:paraId="7D93682A" w14:textId="1A339D31">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Safety</w:t>
            </w:r>
          </w:p>
          <w:p w:rsidR="0040108D" w:rsidRPr="00EC37DF" w14:paraId="1B100899" w14:textId="1FCFABC4">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Affordability and Efficiency</w:t>
            </w:r>
          </w:p>
          <w:p w:rsidR="0040108D" w:rsidRPr="00EC37DF" w14:paraId="51269A71" w14:textId="12B7EDC8">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Chronic Conditions</w:t>
            </w:r>
          </w:p>
          <w:p w:rsidR="0040108D" w:rsidRPr="00EC37DF" w14:paraId="50FFB81E" w14:textId="4F6D9C45">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Wellness and Prevention</w:t>
            </w:r>
          </w:p>
          <w:p w:rsidR="0040108D" w:rsidRPr="00EC37DF" w14:paraId="7D473348" w14:textId="47BC3D60">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Seamless Care Coordination</w:t>
            </w:r>
          </w:p>
          <w:p w:rsidR="0040108D" w:rsidRPr="00EC37DF" w14:paraId="2F874FF0" w14:textId="0745C086">
            <w:pPr>
              <w:spacing w:line="240" w:lineRule="auto"/>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Behavioral Health </w:t>
            </w:r>
          </w:p>
          <w:p w:rsidR="0040108D" w:rsidRPr="00EC37DF" w14:paraId="75126A8C" w14:textId="77777777">
            <w:pPr>
              <w:spacing w:line="240" w:lineRule="auto"/>
            </w:pPr>
          </w:p>
        </w:tc>
      </w:tr>
    </w:tbl>
    <w:p w:rsidR="0040108D" w:rsidRPr="00EC37DF" w:rsidP="0040108D" w14:paraId="1B8BBEB2" w14:textId="77777777">
      <w:pPr>
        <w:spacing w:line="240" w:lineRule="auto"/>
        <w:rPr>
          <w:rFonts w:ascii="Arial" w:hAnsi="Arial" w:cs="Arial"/>
        </w:rPr>
      </w:pPr>
    </w:p>
    <w:p w:rsidR="0040108D" w:rsidRPr="00EC37DF" w:rsidP="0040108D" w14:paraId="5B1F8289"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0D4DBC4E"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2DFB3BC"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3AFF17B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73D172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2DAE06F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84D01E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4C1C837"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A3DAC3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Healthcare Domain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B04967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164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A0C4C95"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000000"/>
                <w:sz w:val="24"/>
                <w:szCs w:val="24"/>
              </w:rPr>
              <w:t>*</w:t>
            </w:r>
            <w:r w:rsidRPr="00EC37DF">
              <w:rPr>
                <w:rFonts w:eastAsia="Times New Roman" w:asciiTheme="minorHAnsi" w:hAnsiTheme="minorHAnsi" w:cstheme="minorHAnsi"/>
                <w:color w:val="000000"/>
                <w:sz w:val="18"/>
                <w:szCs w:val="18"/>
              </w:rPr>
              <w:t>What one Meaningful Measures 2.0 priority is most applicable to this measure?</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74E2E0AB"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 xml:space="preserve">Select the ONE most applicable Meaningful Measures 2.0 priority. For more information, see: </w:t>
            </w:r>
            <w:hyperlink r:id="rId20" w:history="1">
              <w:r w:rsidRPr="00EC37DF">
                <w:rPr>
                  <w:rStyle w:val="Hyperlink"/>
                  <w:rFonts w:asciiTheme="minorHAnsi" w:hAnsiTheme="minorHAnsi" w:cstheme="minorHAnsi"/>
                  <w:sz w:val="18"/>
                  <w:szCs w:val="18"/>
                </w:rPr>
                <w:t>https://www.cms.gov/meaningful-measures-20-moving-measure-reduction-modernization</w:t>
              </w:r>
            </w:hyperlink>
            <w:r w:rsidRPr="00EC37DF">
              <w:rPr>
                <w:rFonts w:eastAsia="Times New Roman" w:asciiTheme="minorHAnsi" w:hAnsiTheme="minorHAnsi" w:cstheme="minorHAnsi"/>
                <w:color w:val="000000"/>
                <w:sz w:val="18"/>
                <w:szCs w:val="18"/>
              </w:rPr>
              <w:t xml:space="preserve">   </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3ED1F995" w14:textId="3098111A">
            <w:pPr>
              <w:spacing w:line="240" w:lineRule="auto"/>
              <w:ind w:left="161" w:hanging="161"/>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Person-Centered Care</w:t>
            </w:r>
          </w:p>
          <w:p w:rsidR="0040108D" w:rsidRPr="00EC37DF" w14:paraId="18608D8B" w14:textId="1D161E3B">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Equity</w:t>
            </w:r>
          </w:p>
          <w:p w:rsidR="0040108D" w:rsidRPr="00EC37DF" w14:paraId="4B22BAC1" w14:textId="1703E00A">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Safety</w:t>
            </w:r>
          </w:p>
          <w:p w:rsidR="0040108D" w:rsidRPr="00EC37DF" w14:paraId="0E634CDE" w14:textId="63A2654E">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Affordability and Efficiency</w:t>
            </w:r>
          </w:p>
          <w:p w:rsidR="0040108D" w:rsidRPr="00EC37DF" w14:paraId="12889075" w14:textId="70A57681">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Chronic Conditions</w:t>
            </w:r>
          </w:p>
          <w:p w:rsidR="0040108D" w:rsidRPr="00EC37DF" w14:paraId="1C1A87A3" w14:textId="473EB93B">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Wellness and Prevention</w:t>
            </w:r>
          </w:p>
          <w:p w:rsidR="0040108D" w:rsidRPr="00EC37DF" w14:paraId="40D2355B" w14:textId="2F20C191">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Seamless Care Coordination</w:t>
            </w:r>
          </w:p>
          <w:p w:rsidR="0040108D" w:rsidRPr="00EC37DF" w14:paraId="5B55C64A" w14:textId="681183F3">
            <w:pPr>
              <w:spacing w:line="240" w:lineRule="auto"/>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Behavioral Health </w:t>
            </w:r>
          </w:p>
          <w:p w:rsidR="0040108D" w:rsidRPr="00EC37DF" w14:paraId="04A4E3BF" w14:textId="77777777">
            <w:pPr>
              <w:spacing w:line="240" w:lineRule="auto"/>
            </w:pPr>
          </w:p>
        </w:tc>
      </w:tr>
    </w:tbl>
    <w:p w:rsidR="0040108D" w:rsidRPr="00EC37DF" w:rsidP="0040108D" w14:paraId="592AB7CD" w14:textId="77777777">
      <w:pPr>
        <w:spacing w:line="240" w:lineRule="auto"/>
        <w:rPr>
          <w:rFonts w:ascii="Arial" w:hAnsi="Arial" w:cs="Arial"/>
          <w:bCs/>
        </w:rPr>
      </w:pPr>
    </w:p>
    <w:p w:rsidR="0040108D" w:rsidRPr="00EC37DF" w:rsidP="0040108D" w14:paraId="56DA1ACC" w14:textId="77777777">
      <w:pPr>
        <w:spacing w:line="240" w:lineRule="auto"/>
        <w:rPr>
          <w:rFonts w:ascii="Arial" w:hAnsi="Arial" w:cs="Arial"/>
          <w:bCs/>
        </w:rPr>
      </w:pPr>
      <w:bookmarkStart w:id="195" w:name="OLE_LINK93"/>
      <w:bookmarkEnd w:id="194"/>
      <w:r w:rsidRPr="00EC37DF">
        <w:rPr>
          <w:rFonts w:ascii="Arial" w:hAnsi="Arial" w:cs="Arial"/>
          <w:b/>
        </w:rPr>
        <w:t xml:space="preserve">CY 2023 Final Rule text: </w:t>
      </w:r>
      <w:r w:rsidRPr="00EC37DF">
        <w:rPr>
          <w:rFonts w:ascii="Arial" w:hAnsi="Arial" w:cs="Arial"/>
          <w:bCs/>
        </w:rPr>
        <w:t>N/A</w:t>
      </w:r>
    </w:p>
    <w:bookmarkEnd w:id="195"/>
    <w:p w:rsidR="0040108D" w:rsidRPr="00EC37DF" w:rsidP="0040108D" w14:paraId="0842F076" w14:textId="77777777">
      <w:pPr>
        <w:pStyle w:val="Heading2"/>
        <w:rPr>
          <w:rFonts w:eastAsiaTheme="minorHAnsi"/>
        </w:rPr>
      </w:pPr>
    </w:p>
    <w:p w:rsidR="0040108D" w:rsidRPr="00EC37DF" w:rsidP="0040108D" w14:paraId="0B0F8502" w14:textId="77777777">
      <w:pPr>
        <w:pStyle w:val="Heading2"/>
        <w:rPr>
          <w:rFonts w:eastAsiaTheme="minorHAnsi"/>
        </w:rPr>
      </w:pPr>
    </w:p>
    <w:p w:rsidR="0040108D" w:rsidRPr="00EC37DF" w:rsidP="0040108D" w14:paraId="6D6E62A8" w14:textId="77777777">
      <w:pPr>
        <w:pStyle w:val="Heading2"/>
        <w:rPr>
          <w:rFonts w:eastAsiaTheme="minorHAnsi"/>
        </w:rPr>
      </w:pPr>
      <w:r w:rsidRPr="00EC37DF">
        <w:rPr>
          <w:rFonts w:eastAsiaTheme="minorHAnsi"/>
        </w:rPr>
        <w:t>Change #158</w:t>
      </w:r>
    </w:p>
    <w:p w:rsidR="0040108D" w:rsidRPr="00EC37DF" w:rsidP="0040108D" w14:paraId="3ECBCB6E"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53, added new row 165</w:t>
      </w:r>
    </w:p>
    <w:p w:rsidR="0040108D" w:rsidRPr="00EC37DF" w:rsidP="0040108D" w14:paraId="2B48134E" w14:textId="77777777">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Row added for additional information.</w:t>
      </w:r>
    </w:p>
    <w:p w:rsidR="0040108D" w:rsidRPr="00EC37DF" w:rsidP="0040108D" w14:paraId="071950BC"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p w:rsidR="0040108D" w:rsidRPr="00EC37DF" w:rsidP="0040108D" w14:paraId="713AF504" w14:textId="77777777">
      <w:pPr>
        <w:spacing w:line="240" w:lineRule="auto"/>
        <w:rPr>
          <w:rFonts w:ascii="Arial" w:hAnsi="Arial" w:cs="Arial"/>
          <w:bCs/>
        </w:rPr>
      </w:pPr>
      <w:r w:rsidRPr="00EC37DF">
        <w:rPr>
          <w:rFonts w:ascii="Arial" w:hAnsi="Arial" w:cs="Arial"/>
          <w:b/>
        </w:rPr>
        <w:t xml:space="preserve">CY 2023 Final Rule text: </w:t>
      </w:r>
    </w:p>
    <w:tbl>
      <w:tblPr>
        <w:tblStyle w:val="TableGrid"/>
        <w:tblW w:w="9990" w:type="dxa"/>
        <w:tblInd w:w="0" w:type="dxa"/>
        <w:tblLayout w:type="fixed"/>
        <w:tblLook w:val="04A0"/>
      </w:tblPr>
      <w:tblGrid>
        <w:gridCol w:w="1166"/>
        <w:gridCol w:w="715"/>
        <w:gridCol w:w="1804"/>
        <w:gridCol w:w="3511"/>
        <w:gridCol w:w="2794"/>
      </w:tblGrid>
      <w:tr w14:paraId="223C2D99"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DD6878C"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A1AF1A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6B688B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03A87D0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1D20CA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2DE3B36"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9AE12A2"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Healthcare Domain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60DB8B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165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773A1EF"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sz w:val="18"/>
                <w:szCs w:val="18"/>
              </w:rPr>
              <w:t>What, if any, additional Meaningful Measures 2.0 priorities apply to this measure?</w:t>
            </w:r>
          </w:p>
        </w:tc>
        <w:tc>
          <w:tcPr>
            <w:tcW w:w="3510" w:type="dxa"/>
            <w:tcBorders>
              <w:top w:val="single" w:sz="4" w:space="0" w:color="auto"/>
              <w:left w:val="single" w:sz="4" w:space="0" w:color="auto"/>
              <w:bottom w:val="single" w:sz="4" w:space="0" w:color="auto"/>
              <w:right w:val="single" w:sz="4" w:space="0" w:color="auto"/>
            </w:tcBorders>
          </w:tcPr>
          <w:p w:rsidR="0040108D" w:rsidRPr="00EC37DF" w14:paraId="2A185825" w14:textId="77777777">
            <w:pPr>
              <w:spacing w:line="240" w:lineRule="auto"/>
              <w:rPr>
                <w:rFonts w:eastAsia="Times New Roman" w:cstheme="minorHAnsi"/>
                <w:color w:val="000000"/>
                <w:sz w:val="18"/>
                <w:szCs w:val="18"/>
              </w:rPr>
            </w:pPr>
            <w:r w:rsidRPr="00EC37DF">
              <w:rPr>
                <w:rFonts w:eastAsia="Times New Roman" w:cstheme="minorHAnsi"/>
                <w:color w:val="000000"/>
                <w:sz w:val="18"/>
                <w:szCs w:val="18"/>
              </w:rPr>
              <w:t xml:space="preserve">Select up to two additional Meaningful Measures 2.0 priorities that apply to this measure. </w:t>
            </w:r>
          </w:p>
          <w:p w:rsidR="0040108D" w:rsidRPr="00EC37DF" w14:paraId="02FA42E9" w14:textId="77777777">
            <w:pPr>
              <w:spacing w:line="240" w:lineRule="auto"/>
              <w:rPr>
                <w:rFonts w:eastAsia="Times New Roman" w:cstheme="minorHAnsi"/>
                <w:color w:val="000000"/>
                <w:sz w:val="18"/>
                <w:szCs w:val="18"/>
              </w:rPr>
            </w:pPr>
          </w:p>
          <w:p w:rsidR="0040108D" w:rsidRPr="00EC37DF" w14:paraId="55E5925A"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 xml:space="preserve">For more information, see: </w:t>
            </w:r>
            <w:hyperlink r:id="rId20" w:history="1">
              <w:r w:rsidRPr="00EC37DF">
                <w:rPr>
                  <w:rStyle w:val="Hyperlink"/>
                  <w:rFonts w:asciiTheme="minorHAnsi" w:hAnsiTheme="minorHAnsi" w:cstheme="minorHAnsi"/>
                  <w:sz w:val="18"/>
                  <w:szCs w:val="18"/>
                </w:rPr>
                <w:t>https://www.cms.gov/meaningful-measures-20-moving-measure-reduction-modernization</w:t>
              </w:r>
            </w:hyperlink>
            <w:r w:rsidRPr="00EC37DF">
              <w:rPr>
                <w:rFonts w:eastAsia="Times New Roman" w:asciiTheme="minorHAnsi" w:hAnsiTheme="minorHAnsi" w:cstheme="minorHAnsi"/>
                <w:color w:val="000000"/>
                <w:sz w:val="18"/>
                <w:szCs w:val="18"/>
              </w:rPr>
              <w:t xml:space="preserve">  </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632C58E4" w14:textId="0E0325B9">
            <w:pPr>
              <w:spacing w:line="240" w:lineRule="auto"/>
              <w:ind w:left="161" w:hanging="161"/>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Person-Centered Care</w:t>
            </w:r>
          </w:p>
          <w:p w:rsidR="0040108D" w:rsidRPr="00EC37DF" w14:paraId="375B1DA3" w14:textId="1DC0176B">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Equity</w:t>
            </w:r>
          </w:p>
          <w:p w:rsidR="0040108D" w:rsidRPr="00EC37DF" w14:paraId="3D8CC4E4" w14:textId="77D7DD3F">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Safety</w:t>
            </w:r>
          </w:p>
          <w:p w:rsidR="0040108D" w:rsidRPr="00EC37DF" w14:paraId="5C6A2E07" w14:textId="33BF2044">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Affordability and Efficiency</w:t>
            </w:r>
          </w:p>
          <w:p w:rsidR="0040108D" w:rsidRPr="00EC37DF" w14:paraId="70749C28" w14:textId="014BE2E9">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Chronic Conditions</w:t>
            </w:r>
          </w:p>
          <w:p w:rsidR="0040108D" w:rsidRPr="00EC37DF" w14:paraId="44978DA9" w14:textId="03B1A47C">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Wellness and Prevention</w:t>
            </w:r>
          </w:p>
          <w:p w:rsidR="0040108D" w:rsidRPr="00EC37DF" w14:paraId="0522723A" w14:textId="5C1D6A45">
            <w:pPr>
              <w:spacing w:line="240" w:lineRule="auto"/>
              <w:ind w:left="161" w:hanging="161"/>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Seamless Care Coordination</w:t>
            </w:r>
          </w:p>
          <w:p w:rsidR="0040108D" w:rsidRPr="00EC37DF" w14:paraId="1584C8C8" w14:textId="6F4C1F3A">
            <w:pPr>
              <w:spacing w:line="240" w:lineRule="auto"/>
              <w:rPr>
                <w:rFonts w:eastAsia="Times New Roman" w:asciiTheme="minorHAnsi" w:hAnsiTheme="minorHAnsi"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Behavioral Health </w:t>
            </w:r>
          </w:p>
          <w:p w:rsidR="0040108D" w:rsidRPr="00EC37DF" w14:paraId="22174C7E" w14:textId="77777777">
            <w:pPr>
              <w:spacing w:line="240" w:lineRule="auto"/>
            </w:pPr>
          </w:p>
        </w:tc>
      </w:tr>
    </w:tbl>
    <w:p w:rsidR="0040108D" w:rsidRPr="00EC37DF" w:rsidP="0040108D" w14:paraId="529284B8" w14:textId="77777777">
      <w:pPr>
        <w:spacing w:line="240" w:lineRule="auto"/>
        <w:rPr>
          <w:rFonts w:ascii="Arial" w:hAnsi="Arial" w:cs="Arial"/>
          <w:bCs/>
        </w:rPr>
      </w:pPr>
    </w:p>
    <w:p w:rsidR="0040108D" w:rsidRPr="00EC37DF" w:rsidP="0040108D" w14:paraId="59FA7BA8" w14:textId="77777777">
      <w:pPr>
        <w:pStyle w:val="Heading2"/>
        <w:rPr>
          <w:rFonts w:eastAsiaTheme="minorHAnsi"/>
        </w:rPr>
      </w:pPr>
      <w:bookmarkStart w:id="196" w:name="OLE_LINK92"/>
      <w:bookmarkStart w:id="197" w:name="OLE_LINK446"/>
      <w:r w:rsidRPr="00EC37DF">
        <w:rPr>
          <w:rFonts w:eastAsiaTheme="minorHAnsi"/>
        </w:rPr>
        <w:t>Change #159</w:t>
      </w:r>
    </w:p>
    <w:p w:rsidR="0040108D" w:rsidRPr="00EC37DF" w:rsidP="0040108D" w14:paraId="7966BCB0"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53, added new row 166</w:t>
      </w:r>
    </w:p>
    <w:p w:rsidR="0040108D" w:rsidRPr="00EC37DF" w:rsidP="0040108D" w14:paraId="756191E9" w14:textId="77777777">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Row added for additional information.</w:t>
      </w:r>
    </w:p>
    <w:p w:rsidR="0040108D" w:rsidRPr="00EC37DF" w:rsidP="0040108D" w14:paraId="3B27A017"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N/A</w:t>
      </w:r>
    </w:p>
    <w:bookmarkEnd w:id="196"/>
    <w:p w:rsidR="0040108D" w:rsidRPr="00EC37DF" w:rsidP="0040108D" w14:paraId="7A35635A" w14:textId="77777777">
      <w:pPr>
        <w:spacing w:line="240" w:lineRule="auto"/>
        <w:rPr>
          <w:rFonts w:ascii="Arial" w:hAnsi="Arial" w:cs="Arial"/>
        </w:rPr>
      </w:pPr>
    </w:p>
    <w:p w:rsidR="0040108D" w:rsidRPr="00EC37DF" w:rsidP="0040108D" w14:paraId="6D315B18" w14:textId="77777777">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41A971BB"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9809B09"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5C870B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5995BD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7656A6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8AEB6D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201F9CB"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C7CF70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Other Priorities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11E07E3"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166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8214D5A"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Does this measure address CMS priorities to improve maternal health care and maternal outcomes?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0A17740"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D689383" w14:textId="0D4B50DA">
            <w:pPr>
              <w:spacing w:line="240" w:lineRule="auto"/>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Yes</w:t>
            </w:r>
          </w:p>
          <w:p w:rsidR="0040108D" w:rsidRPr="00EC37DF" w14:paraId="6FEFEA72" w14:textId="5B07E250">
            <w:pPr>
              <w:spacing w:line="240" w:lineRule="auto"/>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No</w:t>
            </w:r>
          </w:p>
        </w:tc>
      </w:tr>
    </w:tbl>
    <w:p w:rsidR="0040108D" w:rsidRPr="00EC37DF" w:rsidP="0040108D" w14:paraId="00D8CD9F" w14:textId="77777777"/>
    <w:p w:rsidR="0040108D" w:rsidRPr="00EC37DF" w:rsidP="0040108D" w14:paraId="1854FD51" w14:textId="77777777">
      <w:pPr>
        <w:pStyle w:val="Heading2"/>
        <w:rPr>
          <w:rFonts w:eastAsiaTheme="minorHAnsi"/>
        </w:rPr>
      </w:pPr>
      <w:bookmarkStart w:id="198" w:name="OLE_LINK449"/>
      <w:bookmarkEnd w:id="197"/>
      <w:r w:rsidRPr="00EC37DF">
        <w:rPr>
          <w:rFonts w:eastAsiaTheme="minorHAnsi"/>
        </w:rPr>
        <w:t>Change #160</w:t>
      </w:r>
    </w:p>
    <w:p w:rsidR="0040108D" w:rsidRPr="00EC37DF" w:rsidP="0040108D" w14:paraId="0F86DAE1"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53, previous row 133 new row 167, Row, Guidance</w:t>
      </w:r>
    </w:p>
    <w:p w:rsidR="0040108D" w:rsidRPr="00EC37DF" w:rsidP="0040108D" w14:paraId="4387AF89"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Updated guidance to current website and row numbers adjusted for added/removed fields.</w:t>
      </w:r>
    </w:p>
    <w:p w:rsidR="0040108D" w:rsidRPr="00EC37DF" w:rsidP="0040108D" w14:paraId="4765E908"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3CBFD512"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BA9BA5D"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95F4F3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86DB04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30FF3A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603041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4F85349"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65DE5A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Endorsement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B40613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167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FDEF04B"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What is the endorsement status of the measure?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6B561C2" w14:textId="77777777">
            <w:pPr>
              <w:spacing w:line="240" w:lineRule="auto"/>
              <w:rPr>
                <w:rFonts w:eastAsia="Times New Roman" w:cstheme="minorHAnsi"/>
                <w:sz w:val="18"/>
                <w:szCs w:val="18"/>
              </w:rPr>
            </w:pPr>
            <w:r w:rsidRPr="00EC37DF">
              <w:rPr>
                <w:rFonts w:ascii="Calibri" w:eastAsia="Times New Roman" w:hAnsi="Calibri" w:cs="Times New Roman"/>
                <w:color w:val="000000"/>
                <w:sz w:val="18"/>
                <w:szCs w:val="18"/>
              </w:rPr>
              <w:t xml:space="preserve">Select only one. For information on consensus-based entity (CMS contractor) endorsement, measure ID, and other information, refer to: </w:t>
            </w:r>
            <w:hyperlink r:id="rId21" w:history="1">
              <w:r w:rsidRPr="00EC37DF">
                <w:rPr>
                  <w:rStyle w:val="Hyperlink"/>
                  <w:rFonts w:ascii="Calibri" w:hAnsi="Calibri" w:cs="Times New Roman"/>
                  <w:sz w:val="18"/>
                  <w:szCs w:val="18"/>
                </w:rPr>
                <w:t>http://www.qualityforum.org/QPS/</w:t>
              </w:r>
            </w:hyperlink>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7743AB4" w14:textId="2602472E">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Endorsed</w:t>
            </w:r>
          </w:p>
          <w:p w:rsidR="0040108D" w:rsidRPr="00EC37DF" w14:paraId="10FCBC19" w14:textId="20025DF7">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Endorsement removed</w:t>
            </w:r>
          </w:p>
          <w:p w:rsidR="0040108D" w:rsidRPr="00EC37DF" w14:paraId="4AC8C11B" w14:textId="6A940D5D">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 xml:space="preserve">Submitted </w:t>
            </w:r>
          </w:p>
          <w:p w:rsidR="0040108D" w:rsidRPr="00EC37DF" w14:paraId="12A5013A" w14:textId="2CB5CFED">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 xml:space="preserve">Failed endorsement </w:t>
            </w:r>
          </w:p>
          <w:p w:rsidR="0040108D" w:rsidRPr="00EC37DF" w14:paraId="5F2CCE6F" w14:textId="3AFEFA38">
            <w:pPr>
              <w:spacing w:line="240" w:lineRule="auto"/>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Never submitted</w:t>
            </w:r>
          </w:p>
        </w:tc>
      </w:tr>
    </w:tbl>
    <w:p w:rsidR="0040108D" w:rsidRPr="00EC37DF" w:rsidP="0040108D" w14:paraId="55A004FD" w14:textId="77777777">
      <w:pPr>
        <w:spacing w:line="240" w:lineRule="auto"/>
        <w:rPr>
          <w:rFonts w:ascii="Arial" w:hAnsi="Arial" w:cs="Arial"/>
        </w:rPr>
      </w:pPr>
    </w:p>
    <w:p w:rsidR="0040108D" w:rsidRPr="00EC37DF" w:rsidP="0040108D" w14:paraId="76EC4635" w14:textId="77777777">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7E362F2C"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14E5976"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5CAE79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423A95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724DA8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BE152E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2F2CE4AE"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FBCA138"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Endorsement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281D37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167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99A21EB"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What is the endorsement status of the measure?</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9141C3A"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only one. For information on consensus-based entity (CMS contractor) endorsement, measure ID, and other information, refer to: https://p4qm.org/</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38B9E1B" w14:textId="4B4B278E">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Endorsed</w:t>
            </w:r>
          </w:p>
          <w:p w:rsidR="0040108D" w:rsidRPr="00EC37DF" w14:paraId="2E3D6520" w14:textId="42D2D929">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Endorsement removed</w:t>
            </w:r>
          </w:p>
          <w:p w:rsidR="0040108D" w:rsidRPr="00EC37DF" w14:paraId="045D4502" w14:textId="4D6EF3DB">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 xml:space="preserve">Submitted </w:t>
            </w:r>
          </w:p>
          <w:p w:rsidR="0040108D" w:rsidRPr="00EC37DF" w14:paraId="092D230A" w14:textId="283D6841">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 xml:space="preserve">Failed endorsement </w:t>
            </w:r>
          </w:p>
          <w:p w:rsidR="0040108D" w:rsidRPr="00EC37DF" w14:paraId="23A5EAC9" w14:textId="6899D683">
            <w:pPr>
              <w:spacing w:line="240" w:lineRule="auto"/>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Never submitted</w:t>
            </w:r>
          </w:p>
        </w:tc>
      </w:tr>
      <w:bookmarkEnd w:id="198"/>
    </w:tbl>
    <w:p w:rsidR="0040108D" w:rsidRPr="00EC37DF" w:rsidP="0040108D" w14:paraId="684DC1DF" w14:textId="77777777"/>
    <w:p w:rsidR="0040108D" w:rsidRPr="00EC37DF" w:rsidP="0040108D" w14:paraId="0A137FFA" w14:textId="77777777">
      <w:pPr>
        <w:pStyle w:val="Heading2"/>
        <w:rPr>
          <w:rFonts w:eastAsiaTheme="minorHAnsi"/>
        </w:rPr>
      </w:pPr>
      <w:bookmarkStart w:id="199" w:name="OLE_LINK457"/>
      <w:r w:rsidRPr="00EC37DF">
        <w:rPr>
          <w:rFonts w:eastAsiaTheme="minorHAnsi"/>
        </w:rPr>
        <w:t>Change #161</w:t>
      </w:r>
    </w:p>
    <w:p w:rsidR="0040108D" w:rsidRPr="00EC37DF" w:rsidP="0040108D" w14:paraId="292145E1"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Pages 53-54, previous rows 134, 135, n/a following 135, 136 - 139, now 168, 169, n/a following 169, 170-173; updates to n/a row Field Label, rows 172 and 173 ADD CONTENT HERE</w:t>
      </w:r>
    </w:p>
    <w:p w:rsidR="0040108D" w:rsidRPr="00EC37DF" w:rsidP="0040108D" w14:paraId="7C829B15"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 n/a field label updated to reflect current rows, and responses updated for rows 172 and 173 for applicable years.</w:t>
      </w:r>
    </w:p>
    <w:p w:rsidR="0040108D" w:rsidRPr="00EC37DF" w:rsidP="0040108D" w14:paraId="3984665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90" w:type="dxa"/>
        <w:tblInd w:w="0" w:type="dxa"/>
        <w:tblLayout w:type="fixed"/>
        <w:tblLook w:val="04A0"/>
      </w:tblPr>
      <w:tblGrid>
        <w:gridCol w:w="1166"/>
        <w:gridCol w:w="715"/>
        <w:gridCol w:w="1804"/>
        <w:gridCol w:w="3511"/>
        <w:gridCol w:w="2794"/>
      </w:tblGrid>
      <w:tr w14:paraId="0BC692F1"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7581A2A"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9F073F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89D486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64EFA5D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8BAA7D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69EF187"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BFFF03B"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Endorsement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4AFE89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134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B7BBF6D"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CBE ID (CMS consensus-based entity, or endorsement ID)</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056BA420" w14:textId="77777777">
            <w:pPr>
              <w:spacing w:line="240" w:lineRule="auto"/>
              <w:rPr>
                <w:rFonts w:eastAsia="Times New Roman" w:cstheme="minorHAnsi"/>
                <w:sz w:val="18"/>
                <w:szCs w:val="18"/>
              </w:rPr>
            </w:pPr>
            <w:r w:rsidRPr="00EC37DF">
              <w:rPr>
                <w:rFonts w:eastAsia="Times New Roman" w:asciiTheme="minorHAnsi" w:hAnsiTheme="minorHAnsi" w:cstheme="minorHAnsi"/>
                <w:sz w:val="18"/>
                <w:szCs w:val="18"/>
              </w:rPr>
              <w:t>Four- or five-character identifier with leading zeros and following letter if needed. Add a letter after the ID (e.g., 0064e) and place zeros ahead of ID if necessary (e.g., 0064). If no CBE ID number is known, enter numerals 9999.</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0D8405EB"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1CE3B4E2" w14:textId="77777777">
            <w:pPr>
              <w:spacing w:line="240" w:lineRule="auto"/>
            </w:pPr>
          </w:p>
        </w:tc>
      </w:tr>
      <w:tr w14:paraId="02155C12"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AA4C76B"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Endorsement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E834BFC"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135</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E06BC9E"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 xml:space="preserve">If endorsed: Is the measure being submitted </w:t>
            </w:r>
            <w:r w:rsidRPr="00EC37DF">
              <w:rPr>
                <w:rFonts w:eastAsia="Times New Roman" w:asciiTheme="minorHAnsi" w:hAnsiTheme="minorHAnsi" w:cstheme="minorHAnsi"/>
                <w:b/>
                <w:bCs/>
                <w:color w:val="000000"/>
                <w:sz w:val="18"/>
                <w:szCs w:val="18"/>
              </w:rPr>
              <w:t>exactly</w:t>
            </w:r>
            <w:r w:rsidRPr="00EC37DF">
              <w:rPr>
                <w:rFonts w:eastAsia="Times New Roman" w:asciiTheme="minorHAnsi" w:hAnsiTheme="minorHAnsi" w:cstheme="minorHAnsi"/>
                <w:color w:val="000000"/>
                <w:sz w:val="18"/>
                <w:szCs w:val="18"/>
              </w:rPr>
              <w:t xml:space="preserve"> as endorsed by the CMS CBE?</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537ECA78"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'Yes' or 'No'. Note that 'Yes' should only be selected if the submission is an EXACT match to the CBE-endorsed measure.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22A4BF7" w14:textId="224B72DA">
            <w:pPr>
              <w:spacing w:line="240" w:lineRule="auto"/>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Yes</w:t>
            </w:r>
          </w:p>
          <w:p w:rsidR="0040108D" w:rsidRPr="00EC37DF" w14:paraId="6BB10B8F" w14:textId="1BFCD400">
            <w:pPr>
              <w:spacing w:line="240" w:lineRule="auto"/>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No</w:t>
            </w:r>
          </w:p>
        </w:tc>
      </w:tr>
      <w:tr w14:paraId="3688BD69"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879E068"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6A29C4C"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752E803" w14:textId="77777777">
            <w:pPr>
              <w:spacing w:line="240" w:lineRule="auto"/>
              <w:rPr>
                <w:rFonts w:eastAsia="Times New Roman" w:cstheme="minorHAnsi"/>
                <w:sz w:val="18"/>
                <w:szCs w:val="18"/>
              </w:rPr>
            </w:pPr>
            <w:r w:rsidRPr="00EC37DF">
              <w:rPr>
                <w:rFonts w:ascii="Calibri" w:eastAsia="Times New Roman" w:hAnsi="Calibri" w:cs="Times New Roman"/>
                <w:i/>
                <w:iCs/>
                <w:color w:val="000000"/>
                <w:sz w:val="18"/>
                <w:szCs w:val="18"/>
              </w:rPr>
              <w:t>If you select “No” in Row 135, then Rows 136-137 become required fields.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729BB8E4" w14:textId="77777777">
            <w:pPr>
              <w:spacing w:line="240" w:lineRule="auto"/>
              <w:rPr>
                <w:rFonts w:eastAsia="Times New Roman" w:cstheme="minorHAnsi"/>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B11020E" w14:textId="77777777">
            <w:pPr>
              <w:spacing w:line="240" w:lineRule="auto"/>
            </w:pPr>
            <w:r w:rsidRPr="00EC37DF">
              <w:rPr>
                <w:rFonts w:eastAsia="Times New Roman" w:asciiTheme="minorHAnsi" w:hAnsiTheme="minorHAnsi" w:cstheme="minorHAnsi"/>
                <w:i/>
                <w:iCs/>
                <w:color w:val="000000"/>
                <w:sz w:val="18"/>
                <w:szCs w:val="18"/>
              </w:rPr>
              <w:t>This is not a data entry field.</w:t>
            </w:r>
          </w:p>
        </w:tc>
      </w:tr>
      <w:tr w14:paraId="441CA07F"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6D73552"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Endorsement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9254BE6"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136</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6DDB0D7"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If not exactly as endorsed, specify the locations of the differences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21D5EC5E"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Indicate which specification fields are different. Select all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6D997D5" w14:textId="6F4D2CB5">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Measure title</w:t>
            </w:r>
          </w:p>
          <w:p w:rsidR="0040108D" w:rsidRPr="00EC37DF" w14:paraId="04A29D60" w14:textId="3A357697">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Description</w:t>
            </w:r>
          </w:p>
          <w:p w:rsidR="0040108D" w:rsidRPr="00EC37DF" w14:paraId="6D7C1AED" w14:textId="6CAF483F">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Numerator</w:t>
            </w:r>
          </w:p>
          <w:p w:rsidR="0040108D" w:rsidRPr="00EC37DF" w14:paraId="4D21F8FF" w14:textId="257BB9A9">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Denominator</w:t>
            </w:r>
          </w:p>
          <w:p w:rsidR="0040108D" w:rsidRPr="00EC37DF" w14:paraId="2B5A3511" w14:textId="267099AC">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Exclusions</w:t>
            </w:r>
          </w:p>
          <w:p w:rsidR="0040108D" w:rsidRPr="00EC37DF" w14:paraId="3EB28C44" w14:textId="35AA772E">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Target population</w:t>
            </w:r>
          </w:p>
          <w:p w:rsidR="0040108D" w:rsidRPr="00EC37DF" w14:paraId="62BBE44B" w14:textId="2D151643">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Setting (for testing)</w:t>
            </w:r>
          </w:p>
          <w:p w:rsidR="0040108D" w:rsidRPr="00EC37DF" w14:paraId="5D31F80C" w14:textId="240BF8E7">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Level of analysis</w:t>
            </w:r>
          </w:p>
          <w:p w:rsidR="0040108D" w:rsidRPr="00EC37DF" w14:paraId="6105C64A" w14:textId="3FFF8082">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Data source</w:t>
            </w:r>
          </w:p>
          <w:p w:rsidR="0040108D" w:rsidRPr="00EC37DF" w14:paraId="3594EE3C" w14:textId="19849168">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eCQM status</w:t>
            </w:r>
          </w:p>
          <w:p w:rsidR="0040108D" w:rsidRPr="00EC37DF" w14:paraId="2D84361C" w14:textId="5621EBD4">
            <w:pPr>
              <w:spacing w:line="240" w:lineRule="auto"/>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Other (enter here and see next field):</w:t>
            </w:r>
          </w:p>
        </w:tc>
      </w:tr>
      <w:tr w14:paraId="087A436C"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945F730"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Endorsement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C28B81E"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137</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12C1BE9"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If not exactly as endorsed, describe the nature of the differences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0437784A"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Briefly describe the differences</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5F0E5CAA"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4505BEEC" w14:textId="77777777">
            <w:pPr>
              <w:spacing w:line="240" w:lineRule="auto"/>
            </w:pPr>
          </w:p>
        </w:tc>
      </w:tr>
      <w:tr w14:paraId="4A75C3A4"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57937FC"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Endorsement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665AFC4"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614B74A"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If endorsed: Year of most recent CDP endorsement</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03C8577F"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7D14CCC" w14:textId="77777777">
            <w:pPr>
              <w:spacing w:line="240" w:lineRule="auto"/>
            </w:pPr>
            <w:r w:rsidRPr="00EC37DF">
              <w:rPr>
                <w:rFonts w:ascii="Segoe UI Symbol" w:hAnsi="Segoe UI Symbol" w:cs="Segoe UI Symbol"/>
              </w:rPr>
              <w:t>☐</w:t>
            </w:r>
            <w:r w:rsidRPr="00EC37DF">
              <w:t xml:space="preserve"> None</w:t>
            </w:r>
          </w:p>
          <w:p w:rsidR="0040108D" w:rsidRPr="00EC37DF" w14:paraId="737C07A5" w14:textId="77777777">
            <w:pPr>
              <w:spacing w:line="240" w:lineRule="auto"/>
            </w:pPr>
            <w:bookmarkStart w:id="200" w:name="OLE_LINK104"/>
            <w:r w:rsidRPr="00EC37DF">
              <w:rPr>
                <w:rFonts w:ascii="Segoe UI Symbol" w:hAnsi="Segoe UI Symbol" w:cs="Segoe UI Symbol"/>
              </w:rPr>
              <w:t>☐</w:t>
            </w:r>
            <w:bookmarkEnd w:id="200"/>
            <w:r w:rsidRPr="00EC37DF">
              <w:t xml:space="preserve"> 2018</w:t>
            </w:r>
          </w:p>
          <w:p w:rsidR="0040108D" w:rsidRPr="00EC37DF" w14:paraId="783E4777" w14:textId="77777777">
            <w:pPr>
              <w:spacing w:line="240" w:lineRule="auto"/>
            </w:pPr>
            <w:r w:rsidRPr="00EC37DF">
              <w:rPr>
                <w:rFonts w:ascii="Segoe UI Symbol" w:hAnsi="Segoe UI Symbol" w:cs="Segoe UI Symbol"/>
              </w:rPr>
              <w:t>☐</w:t>
            </w:r>
            <w:r w:rsidRPr="00EC37DF">
              <w:t xml:space="preserve"> 2019</w:t>
            </w:r>
          </w:p>
          <w:p w:rsidR="0040108D" w:rsidRPr="00EC37DF" w14:paraId="08488A42" w14:textId="77777777">
            <w:pPr>
              <w:spacing w:line="240" w:lineRule="auto"/>
            </w:pPr>
            <w:r w:rsidRPr="00EC37DF">
              <w:rPr>
                <w:rFonts w:ascii="Segoe UI Symbol" w:hAnsi="Segoe UI Symbol" w:cs="Segoe UI Symbol"/>
              </w:rPr>
              <w:t>☐</w:t>
            </w:r>
            <w:r w:rsidRPr="00EC37DF">
              <w:t xml:space="preserve"> 2020</w:t>
            </w:r>
          </w:p>
          <w:p w:rsidR="0040108D" w:rsidRPr="00EC37DF" w14:paraId="61ECBA5A" w14:textId="77777777">
            <w:pPr>
              <w:spacing w:line="240" w:lineRule="auto"/>
            </w:pPr>
            <w:r w:rsidRPr="00EC37DF">
              <w:rPr>
                <w:rFonts w:ascii="Segoe UI Symbol" w:hAnsi="Segoe UI Symbol" w:cs="Segoe UI Symbol"/>
              </w:rPr>
              <w:t>☐</w:t>
            </w:r>
            <w:r w:rsidRPr="00EC37DF">
              <w:t xml:space="preserve"> 2021</w:t>
            </w:r>
          </w:p>
          <w:p w:rsidR="0040108D" w:rsidRPr="00EC37DF" w14:paraId="51B5E743" w14:textId="77777777">
            <w:pPr>
              <w:spacing w:line="240" w:lineRule="auto"/>
            </w:pPr>
            <w:r w:rsidRPr="00EC37DF">
              <w:rPr>
                <w:rFonts w:ascii="Segoe UI Symbol" w:hAnsi="Segoe UI Symbol" w:cs="Segoe UI Symbol"/>
              </w:rPr>
              <w:t>☐</w:t>
            </w:r>
            <w:r w:rsidRPr="00EC37DF">
              <w:t xml:space="preserve"> 2022</w:t>
            </w:r>
          </w:p>
        </w:tc>
      </w:tr>
      <w:tr w14:paraId="28A1E437" w14:textId="77777777" w:rsidTr="0040108D">
        <w:tblPrEx>
          <w:tblW w:w="9990" w:type="dxa"/>
          <w:tblInd w:w="0" w:type="dxa"/>
          <w:tblLayout w:type="fixed"/>
          <w:tblLook w:val="04A0"/>
        </w:tblPrEx>
        <w:trPr>
          <w:cantSplit/>
          <w:trHeight w:val="1313"/>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2DF3D4D"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Endorsement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93F7AD4"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139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4357F846"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Year of next anticipated CDP endorsement review</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20DC666E"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one. If you are submitting for initial endorsement, select the anticipated year.</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2524B00" w14:textId="77777777">
            <w:pPr>
              <w:spacing w:line="240" w:lineRule="auto"/>
              <w:rPr>
                <w:rFonts w:ascii="Segoe UI Symbol" w:hAnsi="Segoe UI Symbol" w:cs="Segoe UI Symbol"/>
              </w:rPr>
            </w:pPr>
            <w:r w:rsidRPr="00EC37DF">
              <w:rPr>
                <w:rFonts w:ascii="Segoe UI Symbol" w:hAnsi="Segoe UI Symbol" w:cs="Segoe UI Symbol"/>
              </w:rPr>
              <w:t>☐</w:t>
            </w:r>
            <w:r w:rsidRPr="00EC37DF">
              <w:t xml:space="preserve"> </w:t>
            </w:r>
            <w:r w:rsidRPr="00EC37DF">
              <w:rPr>
                <w:rFonts w:ascii="Segoe UI Symbol" w:hAnsi="Segoe UI Symbol" w:cs="Segoe UI Symbol"/>
              </w:rPr>
              <w:t>None</w:t>
            </w:r>
          </w:p>
          <w:p w:rsidR="0040108D" w:rsidRPr="00EC37DF" w14:paraId="6A140BF3" w14:textId="77777777">
            <w:pPr>
              <w:spacing w:line="240" w:lineRule="auto"/>
              <w:rPr>
                <w:rFonts w:ascii="Segoe UI Symbol" w:hAnsi="Segoe UI Symbol" w:cs="Segoe UI Symbol"/>
              </w:rPr>
            </w:pPr>
            <w:r w:rsidRPr="00EC37DF">
              <w:rPr>
                <w:rFonts w:ascii="Segoe UI Symbol" w:hAnsi="Segoe UI Symbol" w:cs="Segoe UI Symbol"/>
              </w:rPr>
              <w:t>☐ 2022</w:t>
            </w:r>
          </w:p>
          <w:p w:rsidR="0040108D" w:rsidRPr="00EC37DF" w14:paraId="1E1B5806" w14:textId="77777777">
            <w:pPr>
              <w:spacing w:line="240" w:lineRule="auto"/>
              <w:rPr>
                <w:rFonts w:ascii="Segoe UI Symbol" w:hAnsi="Segoe UI Symbol" w:cs="Segoe UI Symbol"/>
              </w:rPr>
            </w:pPr>
            <w:r w:rsidRPr="00EC37DF">
              <w:rPr>
                <w:rFonts w:ascii="Segoe UI Symbol" w:hAnsi="Segoe UI Symbol" w:cs="Segoe UI Symbol"/>
              </w:rPr>
              <w:t>☐ 2023</w:t>
            </w:r>
          </w:p>
          <w:p w:rsidR="0040108D" w:rsidRPr="00EC37DF" w14:paraId="1A0CA37E" w14:textId="77777777">
            <w:pPr>
              <w:spacing w:line="240" w:lineRule="auto"/>
              <w:rPr>
                <w:rFonts w:ascii="Segoe UI Symbol" w:hAnsi="Segoe UI Symbol" w:cs="Segoe UI Symbol"/>
              </w:rPr>
            </w:pPr>
            <w:r w:rsidRPr="00EC37DF">
              <w:rPr>
                <w:rFonts w:ascii="Segoe UI Symbol" w:hAnsi="Segoe UI Symbol" w:cs="Segoe UI Symbol"/>
              </w:rPr>
              <w:t>☐ 2024</w:t>
            </w:r>
          </w:p>
          <w:p w:rsidR="0040108D" w:rsidRPr="00EC37DF" w14:paraId="71E8CCEC" w14:textId="77777777">
            <w:pPr>
              <w:spacing w:line="240" w:lineRule="auto"/>
              <w:rPr>
                <w:rFonts w:ascii="Segoe UI Symbol" w:hAnsi="Segoe UI Symbol" w:cs="Segoe UI Symbol"/>
              </w:rPr>
            </w:pPr>
            <w:r w:rsidRPr="00EC37DF">
              <w:rPr>
                <w:rFonts w:ascii="Segoe UI Symbol" w:hAnsi="Segoe UI Symbol" w:cs="Segoe UI Symbol"/>
              </w:rPr>
              <w:t>☐ 2025</w:t>
            </w:r>
          </w:p>
          <w:p w:rsidR="0040108D" w:rsidRPr="00EC37DF" w14:paraId="0B0A63C3" w14:textId="77777777">
            <w:pPr>
              <w:spacing w:line="240" w:lineRule="auto"/>
            </w:pPr>
            <w:r w:rsidRPr="00EC37DF">
              <w:rPr>
                <w:rFonts w:ascii="Segoe UI Symbol" w:hAnsi="Segoe UI Symbol" w:cs="Segoe UI Symbol"/>
              </w:rPr>
              <w:t>☐ 2026</w:t>
            </w:r>
          </w:p>
        </w:tc>
      </w:tr>
    </w:tbl>
    <w:p w:rsidR="0040108D" w:rsidRPr="00EC37DF" w:rsidP="0040108D" w14:paraId="65BCEA8B" w14:textId="77777777">
      <w:pPr>
        <w:spacing w:line="240" w:lineRule="auto"/>
        <w:rPr>
          <w:rFonts w:ascii="Arial" w:hAnsi="Arial" w:cs="Arial"/>
        </w:rPr>
      </w:pPr>
    </w:p>
    <w:p w:rsidR="0040108D" w:rsidRPr="00EC37DF" w:rsidP="0040108D" w14:paraId="1B7ECB29" w14:textId="77777777">
      <w:r w:rsidRPr="00EC37DF">
        <w:rPr>
          <w:rFonts w:ascii="Arial" w:hAnsi="Arial" w:cs="Arial"/>
          <w:b/>
        </w:rPr>
        <w:t>CY 2023 Final Rule text:</w:t>
      </w:r>
    </w:p>
    <w:tbl>
      <w:tblPr>
        <w:tblStyle w:val="TableGrid"/>
        <w:tblW w:w="9990" w:type="dxa"/>
        <w:tblInd w:w="0" w:type="dxa"/>
        <w:tblLayout w:type="fixed"/>
        <w:tblLook w:val="04A0"/>
      </w:tblPr>
      <w:tblGrid>
        <w:gridCol w:w="1166"/>
        <w:gridCol w:w="715"/>
        <w:gridCol w:w="1804"/>
        <w:gridCol w:w="3511"/>
        <w:gridCol w:w="2794"/>
      </w:tblGrid>
      <w:tr w14:paraId="0E2AD7F1" w14:textId="77777777" w:rsidTr="0040108D">
        <w:tblPrEx>
          <w:tblW w:w="999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A44B69D"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91E934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50405D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16620D0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A99ED2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DD099EA"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CAB00E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Endorsement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74F9621"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168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33F70DD"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sz w:val="18"/>
                <w:szCs w:val="18"/>
              </w:rPr>
              <w:t>CBE ID (CMS consensus-based entity, or endorsement ID)</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63D9B84F" w14:textId="77777777">
            <w:pPr>
              <w:spacing w:line="240" w:lineRule="auto"/>
              <w:rPr>
                <w:rFonts w:eastAsia="Times New Roman" w:cstheme="minorHAnsi"/>
                <w:sz w:val="18"/>
                <w:szCs w:val="18"/>
              </w:rPr>
            </w:pPr>
            <w:r w:rsidRPr="00EC37DF">
              <w:rPr>
                <w:rFonts w:eastAsia="Times New Roman" w:asciiTheme="minorHAnsi" w:hAnsiTheme="minorHAnsi" w:cstheme="minorHAnsi"/>
                <w:sz w:val="18"/>
                <w:szCs w:val="18"/>
              </w:rPr>
              <w:t>Four- or five-character identifier with leading zeros and following letter if needed. Add a letter after the ID (e.g., 0064e) and place zeros ahead of ID if necessary (e.g., 0064). If no CBE ID number is known, enter numerals 9999.</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32808970"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08256642" w14:textId="77777777">
            <w:pPr>
              <w:spacing w:line="240" w:lineRule="auto"/>
            </w:pPr>
          </w:p>
        </w:tc>
      </w:tr>
      <w:tr w14:paraId="55AE85C3"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6AD78BA"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Endorsement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7FD65CB"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169</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F36D7A4"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 xml:space="preserve">If endorsed: Is the measure being submitted </w:t>
            </w:r>
            <w:r w:rsidRPr="00EC37DF">
              <w:rPr>
                <w:rFonts w:eastAsia="Times New Roman" w:asciiTheme="minorHAnsi" w:hAnsiTheme="minorHAnsi" w:cstheme="minorHAnsi"/>
                <w:b/>
                <w:bCs/>
                <w:color w:val="000000"/>
                <w:sz w:val="18"/>
                <w:szCs w:val="18"/>
              </w:rPr>
              <w:t>exactly</w:t>
            </w:r>
            <w:r w:rsidRPr="00EC37DF">
              <w:rPr>
                <w:rFonts w:eastAsia="Times New Roman" w:asciiTheme="minorHAnsi" w:hAnsiTheme="minorHAnsi" w:cstheme="minorHAnsi"/>
                <w:color w:val="000000"/>
                <w:sz w:val="18"/>
                <w:szCs w:val="18"/>
              </w:rPr>
              <w:t xml:space="preserve"> as endorsed by the CMS CBE?</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35FB7F94"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'Yes' or 'No'. Note that 'Yes' should only be selected if the submission is an EXACT match to the CBE-endorsed measure.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C5A11CF" w14:textId="3D9B5D71">
            <w:pPr>
              <w:spacing w:line="240" w:lineRule="auto"/>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Yes</w:t>
            </w:r>
          </w:p>
          <w:p w:rsidR="0040108D" w:rsidRPr="00EC37DF" w14:paraId="7669D8C9" w14:textId="483EF4CF">
            <w:pPr>
              <w:spacing w:line="240" w:lineRule="auto"/>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No</w:t>
            </w:r>
          </w:p>
        </w:tc>
        <w:bookmarkEnd w:id="199"/>
      </w:tr>
      <w:tr w14:paraId="6C44BEA2"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34E75AA"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404BCD9"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4CD8C41" w14:textId="77777777">
            <w:pPr>
              <w:spacing w:line="240" w:lineRule="auto"/>
              <w:rPr>
                <w:rFonts w:eastAsia="Times New Roman" w:cstheme="minorHAnsi"/>
                <w:sz w:val="18"/>
                <w:szCs w:val="18"/>
              </w:rPr>
            </w:pPr>
            <w:r w:rsidRPr="00EC37DF">
              <w:rPr>
                <w:rFonts w:eastAsia="Times New Roman" w:asciiTheme="minorHAnsi" w:hAnsiTheme="minorHAnsi" w:cstheme="minorHAnsi"/>
                <w:i/>
                <w:iCs/>
                <w:color w:val="000000"/>
                <w:sz w:val="18"/>
                <w:szCs w:val="18"/>
              </w:rPr>
              <w:t>If you select “No” in Row 169, then Rows 170-171 become required fields.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2C8A4EAA" w14:textId="77777777">
            <w:pPr>
              <w:spacing w:line="240" w:lineRule="auto"/>
              <w:rPr>
                <w:rFonts w:eastAsia="Times New Roman" w:cstheme="minorHAnsi"/>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0F89A50" w14:textId="77777777">
            <w:pPr>
              <w:spacing w:line="240" w:lineRule="auto"/>
            </w:pPr>
            <w:r w:rsidRPr="00EC37DF">
              <w:rPr>
                <w:rFonts w:eastAsia="Times New Roman" w:asciiTheme="minorHAnsi" w:hAnsiTheme="minorHAnsi" w:cstheme="minorHAnsi"/>
                <w:i/>
                <w:iCs/>
                <w:color w:val="000000"/>
                <w:sz w:val="18"/>
                <w:szCs w:val="18"/>
              </w:rPr>
              <w:t>This is not a data entry field.</w:t>
            </w:r>
          </w:p>
        </w:tc>
      </w:tr>
      <w:tr w14:paraId="353193CE"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452494F"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Endorsement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3D32A4E"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170</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70A9434"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If not exactly as endorsed, specify the locations of the differences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4BE46CA0"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Indicate which specification fields are different. Select all that apply</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52818E2" w14:textId="2FEEF7E3">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Measure title</w:t>
            </w:r>
          </w:p>
          <w:p w:rsidR="0040108D" w:rsidRPr="00EC37DF" w14:paraId="3E4F5903" w14:textId="075463DC">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Description</w:t>
            </w:r>
          </w:p>
          <w:p w:rsidR="0040108D" w:rsidRPr="00EC37DF" w14:paraId="0516A9CD" w14:textId="3518E138">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Numerator</w:t>
            </w:r>
          </w:p>
          <w:p w:rsidR="0040108D" w:rsidRPr="00EC37DF" w14:paraId="517CCB8E" w14:textId="6ED2686B">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Denominator</w:t>
            </w:r>
          </w:p>
          <w:p w:rsidR="0040108D" w:rsidRPr="00EC37DF" w14:paraId="3B99D543" w14:textId="44CA7AE2">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Exclusions</w:t>
            </w:r>
          </w:p>
          <w:p w:rsidR="0040108D" w:rsidRPr="00EC37DF" w14:paraId="17973A8B" w14:textId="7D13E9E6">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Target population</w:t>
            </w:r>
          </w:p>
          <w:p w:rsidR="0040108D" w:rsidRPr="00EC37DF" w14:paraId="1FAD99C0" w14:textId="366B3590">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Setting (for testing)</w:t>
            </w:r>
          </w:p>
          <w:p w:rsidR="0040108D" w:rsidRPr="00EC37DF" w14:paraId="61F01784" w14:textId="7E6DE131">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Level of analysis</w:t>
            </w:r>
          </w:p>
          <w:p w:rsidR="0040108D" w:rsidRPr="00EC37DF" w14:paraId="52C308B4" w14:textId="6BB40957">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Data source</w:t>
            </w:r>
          </w:p>
          <w:p w:rsidR="0040108D" w:rsidRPr="00EC37DF" w14:paraId="1F31D4DC" w14:textId="78584F40">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eCQM status</w:t>
            </w:r>
          </w:p>
          <w:p w:rsidR="0040108D" w:rsidRPr="00EC37DF" w14:paraId="55BFABE0" w14:textId="4DE081B2">
            <w:pPr>
              <w:spacing w:line="240" w:lineRule="auto"/>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Other (enter here and see next field):</w:t>
            </w:r>
          </w:p>
        </w:tc>
      </w:tr>
      <w:tr w14:paraId="316EEF82"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A002119"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Endorsement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2029F11"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171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99D00A1"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If not exactly as endorsed, describe the nature of the differences</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572DF5D5"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Briefly describe the differences</w:t>
            </w:r>
          </w:p>
        </w:tc>
        <w:tc>
          <w:tcPr>
            <w:tcW w:w="2793" w:type="dxa"/>
            <w:tcBorders>
              <w:top w:val="single" w:sz="4" w:space="0" w:color="auto"/>
              <w:left w:val="single" w:sz="4" w:space="0" w:color="auto"/>
              <w:bottom w:val="single" w:sz="4" w:space="0" w:color="auto"/>
              <w:right w:val="single" w:sz="4" w:space="0" w:color="auto"/>
            </w:tcBorders>
          </w:tcPr>
          <w:p w:rsidR="0040108D" w:rsidRPr="00EC37DF" w14:paraId="193CD8F4" w14:textId="77777777">
            <w:pPr>
              <w:spacing w:line="240" w:lineRule="auto"/>
              <w:rPr>
                <w:rFonts w:cstheme="minorHAnsi"/>
              </w:rPr>
            </w:pPr>
            <w:r w:rsidRPr="00EC37DF">
              <w:rPr>
                <w:rFonts w:eastAsia="Times New Roman" w:cstheme="minorHAnsi"/>
                <w:i/>
                <w:iCs/>
                <w:sz w:val="18"/>
                <w:szCs w:val="18"/>
              </w:rPr>
              <w:t>ADD YOUR CONTENT HERE</w:t>
            </w:r>
          </w:p>
          <w:p w:rsidR="0040108D" w:rsidRPr="00EC37DF" w14:paraId="4E5BC3AF" w14:textId="77777777">
            <w:pPr>
              <w:spacing w:line="240" w:lineRule="auto"/>
            </w:pPr>
          </w:p>
        </w:tc>
      </w:tr>
      <w:tr w14:paraId="56838DC0"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7E72D64"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Endorsement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AC4FCAA"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172</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21DED76"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If endorsed: Year of most recent CDP endorsement</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512B8A54"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one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E6696C8" w14:textId="728250A2">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2017</w:t>
            </w:r>
          </w:p>
          <w:p w:rsidR="0040108D" w:rsidRPr="00EC37DF" w14:paraId="10B32E1B" w14:textId="061FA08A">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2018</w:t>
            </w:r>
          </w:p>
          <w:p w:rsidR="0040108D" w:rsidRPr="00EC37DF" w14:paraId="44FC852B" w14:textId="382936D9">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2019</w:t>
            </w:r>
          </w:p>
          <w:p w:rsidR="0040108D" w:rsidRPr="00EC37DF" w14:paraId="268DA7C7" w14:textId="2FC674C0">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2020</w:t>
            </w:r>
          </w:p>
          <w:p w:rsidR="0040108D" w:rsidRPr="00EC37DF" w14:paraId="236A3903" w14:textId="2611D4E5">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2021</w:t>
            </w:r>
          </w:p>
          <w:p w:rsidR="0040108D" w:rsidRPr="00EC37DF" w14:paraId="3D19F903" w14:textId="5333ED7D">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2022</w:t>
            </w:r>
          </w:p>
          <w:p w:rsidR="0040108D" w:rsidRPr="00EC37DF" w14:paraId="2872C886" w14:textId="44C0A3E6">
            <w:pPr>
              <w:spacing w:line="240" w:lineRule="auto"/>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2023</w:t>
            </w:r>
          </w:p>
        </w:tc>
      </w:tr>
      <w:tr w14:paraId="43C609A8" w14:textId="77777777" w:rsidTr="0040108D">
        <w:tblPrEx>
          <w:tblW w:w="999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FE1ED1F"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Endorsement Characteristics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9528717" w14:textId="77777777">
            <w:pPr>
              <w:spacing w:line="240" w:lineRule="auto"/>
              <w:rPr>
                <w:rFonts w:eastAsia="Times New Roman" w:cstheme="minorHAnsi"/>
                <w:color w:val="000000"/>
                <w:sz w:val="18"/>
                <w:szCs w:val="18"/>
              </w:rPr>
            </w:pPr>
            <w:r w:rsidRPr="00EC37DF">
              <w:rPr>
                <w:rFonts w:eastAsia="Times New Roman" w:asciiTheme="minorHAnsi" w:hAnsiTheme="minorHAnsi" w:cstheme="minorHAnsi"/>
                <w:color w:val="000000"/>
                <w:sz w:val="18"/>
                <w:szCs w:val="18"/>
              </w:rPr>
              <w:t>173</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E156C7A"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Year of next anticipated CDP endorsement review</w:t>
            </w:r>
          </w:p>
        </w:tc>
        <w:tc>
          <w:tcPr>
            <w:tcW w:w="3510" w:type="dxa"/>
            <w:tcBorders>
              <w:top w:val="single" w:sz="4" w:space="0" w:color="auto"/>
              <w:left w:val="single" w:sz="4" w:space="0" w:color="auto"/>
              <w:bottom w:val="single" w:sz="4" w:space="0" w:color="auto"/>
              <w:right w:val="single" w:sz="4" w:space="0" w:color="auto"/>
            </w:tcBorders>
            <w:hideMark/>
          </w:tcPr>
          <w:p w:rsidR="0040108D" w:rsidRPr="00EC37DF" w14:paraId="36EF461C"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Select one. If you are submitting for initial endorsement, select the anticipated year.</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4616615" w14:textId="4C6B9C89">
            <w:pPr>
              <w:spacing w:line="240" w:lineRule="auto"/>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2022</w:t>
            </w:r>
          </w:p>
          <w:p w:rsidR="0040108D" w:rsidRPr="00EC37DF" w14:paraId="7795F929" w14:textId="75B87266">
            <w:pPr>
              <w:spacing w:line="240" w:lineRule="auto"/>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2023</w:t>
            </w:r>
          </w:p>
          <w:p w:rsidR="0040108D" w:rsidRPr="00EC37DF" w14:paraId="4F848950" w14:textId="3FA2A7C7">
            <w:pPr>
              <w:spacing w:line="240" w:lineRule="auto"/>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2024</w:t>
            </w:r>
          </w:p>
          <w:p w:rsidR="0040108D" w:rsidRPr="00EC37DF" w14:paraId="2A949FCD" w14:textId="4BF3E447">
            <w:pPr>
              <w:spacing w:line="240" w:lineRule="auto"/>
              <w:rPr>
                <w:rFonts w:eastAsia="Times New Roman" w:cstheme="minorHAnsi"/>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sz w:val="18"/>
                <w:szCs w:val="18"/>
              </w:rPr>
              <w:t>2025</w:t>
            </w:r>
          </w:p>
          <w:p w:rsidR="0040108D" w:rsidRPr="00EC37DF" w14:paraId="22C337DE" w14:textId="5891027F">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cstheme="minorHAnsi"/>
              </w:rPr>
              <w:t xml:space="preserve"> </w:t>
            </w:r>
            <w:r w:rsidRPr="00EC37DF">
              <w:rPr>
                <w:rFonts w:eastAsia="Times New Roman" w:cstheme="minorHAnsi"/>
                <w:color w:val="000000"/>
                <w:sz w:val="18"/>
                <w:szCs w:val="18"/>
              </w:rPr>
              <w:t>2026</w:t>
            </w:r>
          </w:p>
          <w:p w:rsidR="0040108D" w:rsidRPr="00EC37DF" w14:paraId="3643028F" w14:textId="10EDA5A4">
            <w:pPr>
              <w:spacing w:line="240" w:lineRule="auto"/>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2027</w:t>
            </w:r>
          </w:p>
        </w:tc>
      </w:tr>
    </w:tbl>
    <w:p w:rsidR="0040108D" w:rsidRPr="00EC37DF" w:rsidP="0040108D" w14:paraId="1F6D467A" w14:textId="77777777"/>
    <w:p w:rsidR="0040108D" w:rsidRPr="00EC37DF" w:rsidP="0040108D" w14:paraId="3E3584FF" w14:textId="77777777">
      <w:pPr>
        <w:spacing w:line="240" w:lineRule="auto"/>
        <w:rPr>
          <w:rFonts w:ascii="Arial" w:hAnsi="Arial" w:cs="Arial"/>
        </w:rPr>
      </w:pPr>
    </w:p>
    <w:p w:rsidR="0040108D" w:rsidRPr="00EC37DF" w:rsidP="0040108D" w14:paraId="263BF9D6" w14:textId="77777777">
      <w:pPr>
        <w:rPr>
          <w:rFonts w:ascii="Arial" w:hAnsi="Arial" w:cs="Arial"/>
          <w:bCs/>
        </w:rPr>
      </w:pPr>
      <w:r w:rsidRPr="00EC37DF">
        <w:rPr>
          <w:rFonts w:ascii="Arial" w:hAnsi="Arial" w:cs="Arial"/>
          <w:b/>
        </w:rPr>
        <w:t xml:space="preserve">CY 2023 Final Rule text: </w:t>
      </w:r>
      <w:r w:rsidRPr="00EC37DF">
        <w:rPr>
          <w:rFonts w:ascii="Arial" w:hAnsi="Arial" w:cs="Arial"/>
          <w:bCs/>
        </w:rPr>
        <w:t>N/A</w:t>
      </w:r>
    </w:p>
    <w:p w:rsidR="0040108D" w:rsidRPr="00EC37DF" w:rsidP="0040108D" w14:paraId="65EC605B" w14:textId="77777777">
      <w:pPr>
        <w:pStyle w:val="Heading2"/>
        <w:rPr>
          <w:rFonts w:eastAsiaTheme="minorHAnsi"/>
        </w:rPr>
      </w:pPr>
      <w:bookmarkStart w:id="201" w:name="OLE_LINK460"/>
      <w:bookmarkStart w:id="202" w:name="OLE_LINK463"/>
      <w:r w:rsidRPr="00EC37DF">
        <w:rPr>
          <w:rFonts w:eastAsiaTheme="minorHAnsi"/>
        </w:rPr>
        <w:t>Change #162</w:t>
      </w:r>
    </w:p>
    <w:p w:rsidR="0040108D" w:rsidRPr="00EC37DF" w:rsidP="0040108D" w14:paraId="38396631"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55, previous row 140 new row 174, Row</w:t>
      </w:r>
    </w:p>
    <w:p w:rsidR="0040108D" w:rsidRPr="00EC37DF" w:rsidP="0040108D" w14:paraId="0D122532"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0C2995E8"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140</w:t>
      </w:r>
    </w:p>
    <w:p w:rsidR="0040108D" w:rsidRPr="00EC37DF" w:rsidP="0040108D" w14:paraId="3268953D" w14:textId="77777777">
      <w:pPr>
        <w:rPr>
          <w:bCs/>
        </w:rPr>
      </w:pPr>
      <w:r w:rsidRPr="00EC37DF">
        <w:rPr>
          <w:rFonts w:ascii="Arial" w:hAnsi="Arial" w:cs="Arial"/>
          <w:b/>
        </w:rPr>
        <w:t xml:space="preserve">CY 2023 Final Rule text: </w:t>
      </w:r>
      <w:r w:rsidRPr="00EC37DF">
        <w:rPr>
          <w:rFonts w:ascii="Arial" w:hAnsi="Arial" w:cs="Arial"/>
          <w:bCs/>
        </w:rPr>
        <w:t>Row 174</w:t>
      </w:r>
    </w:p>
    <w:bookmarkEnd w:id="201"/>
    <w:p w:rsidR="0040108D" w:rsidRPr="00EC37DF" w:rsidP="0040108D" w14:paraId="71320239" w14:textId="77777777"/>
    <w:p w:rsidR="0040108D" w:rsidRPr="00EC37DF" w:rsidP="0040108D" w14:paraId="268C4656" w14:textId="77777777">
      <w:pPr>
        <w:pStyle w:val="Heading2"/>
        <w:rPr>
          <w:rFonts w:eastAsiaTheme="minorHAnsi"/>
        </w:rPr>
      </w:pPr>
      <w:bookmarkStart w:id="203" w:name="OLE_LINK467"/>
      <w:bookmarkEnd w:id="202"/>
      <w:r w:rsidRPr="00EC37DF">
        <w:rPr>
          <w:rFonts w:eastAsiaTheme="minorHAnsi"/>
        </w:rPr>
        <w:t>Change #163</w:t>
      </w:r>
    </w:p>
    <w:p w:rsidR="0040108D" w:rsidRPr="00EC37DF" w:rsidP="0040108D" w14:paraId="6E730E02"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55, n/a row following new row 174, Field Label</w:t>
      </w:r>
    </w:p>
    <w:p w:rsidR="0040108D" w:rsidRPr="00EC37DF" w:rsidP="0040108D" w14:paraId="4EED487B" w14:textId="77777777">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Row references adjusted because new rows were added.</w:t>
      </w:r>
    </w:p>
    <w:p w:rsidR="0040108D" w:rsidRPr="00EC37DF" w:rsidP="0040108D" w14:paraId="000263F0"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01A2C0E6"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6C0AC1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896567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A7F8A0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29DE882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91B268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E2BC8FE"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5BCEEA9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C0A245B"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1C218E47"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Times New Roman"/>
                <w:i/>
                <w:iCs/>
                <w:color w:val="000000"/>
                <w:sz w:val="18"/>
                <w:szCs w:val="18"/>
              </w:rPr>
              <w:t>If you select “Yes” in Row 140, then Rows 141-143 become required fields. If you select “No” in Row 140, then skip to Row 144.</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E5BFDC1" w14:textId="77777777">
            <w:pPr>
              <w:spacing w:line="240" w:lineRule="auto"/>
              <w:rPr>
                <w:rStyle w:val="Hyperlink"/>
                <w:sz w:val="22"/>
                <w:szCs w:val="22"/>
              </w:rPr>
            </w:pPr>
            <w:r w:rsidRPr="00EC37DF">
              <w:rPr>
                <w:rFonts w:ascii="Calibri" w:eastAsia="Times New Roman" w:hAnsi="Calibri" w:cs="Times New Roman"/>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A22A54A" w14:textId="77777777">
            <w:pPr>
              <w:spacing w:line="240" w:lineRule="auto"/>
            </w:pPr>
            <w:r w:rsidRPr="00EC37DF">
              <w:rPr>
                <w:rFonts w:ascii="Calibri" w:eastAsia="Times New Roman" w:hAnsi="Calibri" w:cs="Times New Roman"/>
                <w:i/>
                <w:iCs/>
                <w:color w:val="000000"/>
                <w:sz w:val="18"/>
                <w:szCs w:val="18"/>
              </w:rPr>
              <w:t>This is not a data entry field.</w:t>
            </w:r>
          </w:p>
        </w:tc>
      </w:tr>
    </w:tbl>
    <w:p w:rsidR="0040108D" w:rsidRPr="00EC37DF" w:rsidP="0040108D" w14:paraId="50CAB28E" w14:textId="77777777">
      <w:pPr>
        <w:spacing w:line="240" w:lineRule="auto"/>
        <w:rPr>
          <w:rFonts w:ascii="Arial" w:hAnsi="Arial" w:cs="Arial"/>
        </w:rPr>
      </w:pPr>
    </w:p>
    <w:p w:rsidR="0040108D" w:rsidRPr="00EC37DF" w:rsidP="0040108D" w14:paraId="0B30DC36" w14:textId="77777777">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29F4E8B1"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C7CC94C"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A4365F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6AB8A3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DE2903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7C349D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C834E6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38FA67E"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8F30199"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D910B8C"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i/>
                <w:iCs/>
                <w:color w:val="000000"/>
                <w:sz w:val="18"/>
                <w:szCs w:val="18"/>
              </w:rPr>
              <w:t>If you select “Yes” in Row 174, then Rows 175-177 become required fields. If you select “No” in Row 174, then skip to Row 178.</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1074BFD8" w14:textId="77777777">
            <w:pPr>
              <w:spacing w:line="240" w:lineRule="auto"/>
              <w:rPr>
                <w:rFonts w:eastAsia="Times New Roman" w:cstheme="minorHAnsi"/>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9F08DF8" w14:textId="77777777">
            <w:pPr>
              <w:spacing w:line="240" w:lineRule="auto"/>
            </w:pPr>
            <w:r w:rsidRPr="00EC37DF">
              <w:rPr>
                <w:rFonts w:eastAsia="Times New Roman" w:asciiTheme="minorHAnsi" w:hAnsiTheme="minorHAnsi" w:cstheme="minorHAnsi"/>
                <w:i/>
                <w:iCs/>
                <w:color w:val="000000"/>
                <w:sz w:val="18"/>
                <w:szCs w:val="18"/>
              </w:rPr>
              <w:t>This is not a data entry field.</w:t>
            </w:r>
          </w:p>
        </w:tc>
      </w:tr>
    </w:tbl>
    <w:p w:rsidR="0040108D" w:rsidRPr="00EC37DF" w:rsidP="0040108D" w14:paraId="6463305C" w14:textId="77777777"/>
    <w:p w:rsidR="0040108D" w:rsidRPr="00EC37DF" w:rsidP="0040108D" w14:paraId="4C43380D" w14:textId="77777777">
      <w:pPr>
        <w:pStyle w:val="Heading2"/>
        <w:rPr>
          <w:rFonts w:eastAsiaTheme="minorHAnsi"/>
        </w:rPr>
      </w:pPr>
      <w:bookmarkStart w:id="204" w:name="OLE_LINK464"/>
      <w:bookmarkEnd w:id="203"/>
      <w:r w:rsidRPr="00EC37DF">
        <w:rPr>
          <w:rFonts w:eastAsiaTheme="minorHAnsi"/>
        </w:rPr>
        <w:t>Change #163</w:t>
      </w:r>
    </w:p>
    <w:p w:rsidR="0040108D" w:rsidRPr="00EC37DF" w:rsidP="0040108D" w14:paraId="49CA2383"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55, previous row 141 new row 175, Row</w:t>
      </w:r>
    </w:p>
    <w:p w:rsidR="0040108D" w:rsidRPr="00EC37DF" w:rsidP="0040108D" w14:paraId="6AC13BCB"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121FC778"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141</w:t>
      </w:r>
    </w:p>
    <w:p w:rsidR="0040108D" w:rsidRPr="00EC37DF" w:rsidP="0040108D" w14:paraId="68340F92" w14:textId="77777777">
      <w:pPr>
        <w:rPr>
          <w:bCs/>
        </w:rPr>
      </w:pPr>
      <w:r w:rsidRPr="00EC37DF">
        <w:rPr>
          <w:rFonts w:ascii="Arial" w:hAnsi="Arial" w:cs="Arial"/>
          <w:b/>
        </w:rPr>
        <w:t xml:space="preserve">CY 2023 Final Rule text: </w:t>
      </w:r>
      <w:r w:rsidRPr="00EC37DF">
        <w:rPr>
          <w:rFonts w:ascii="Arial" w:hAnsi="Arial" w:cs="Arial"/>
          <w:bCs/>
        </w:rPr>
        <w:t>Row 175</w:t>
      </w:r>
    </w:p>
    <w:bookmarkEnd w:id="204"/>
    <w:p w:rsidR="0040108D" w:rsidRPr="00EC37DF" w:rsidP="0040108D" w14:paraId="30465118" w14:textId="77777777"/>
    <w:p w:rsidR="0040108D" w:rsidRPr="00EC37DF" w:rsidP="0040108D" w14:paraId="14A1E5A1" w14:textId="77777777">
      <w:pPr>
        <w:pStyle w:val="Heading2"/>
        <w:rPr>
          <w:rFonts w:eastAsiaTheme="minorHAnsi"/>
        </w:rPr>
      </w:pPr>
      <w:bookmarkStart w:id="205" w:name="OLE_LINK465"/>
      <w:r w:rsidRPr="00EC37DF">
        <w:rPr>
          <w:rFonts w:eastAsiaTheme="minorHAnsi"/>
        </w:rPr>
        <w:t>Change #164</w:t>
      </w:r>
    </w:p>
    <w:p w:rsidR="0040108D" w:rsidRPr="00EC37DF" w:rsidP="0040108D" w14:paraId="21F31826"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55, previous row 142 new row 176, Row</w:t>
      </w:r>
    </w:p>
    <w:p w:rsidR="0040108D" w:rsidRPr="00EC37DF" w:rsidP="0040108D" w14:paraId="05F2284C"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3600B1D1"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142</w:t>
      </w:r>
    </w:p>
    <w:p w:rsidR="0040108D" w:rsidRPr="00EC37DF" w:rsidP="0040108D" w14:paraId="53B28055" w14:textId="77777777">
      <w:pPr>
        <w:rPr>
          <w:bCs/>
        </w:rPr>
      </w:pPr>
      <w:r w:rsidRPr="00EC37DF">
        <w:rPr>
          <w:rFonts w:ascii="Arial" w:hAnsi="Arial" w:cs="Arial"/>
          <w:b/>
        </w:rPr>
        <w:t xml:space="preserve">CY 2023 Final Rule text: </w:t>
      </w:r>
      <w:r w:rsidRPr="00EC37DF">
        <w:rPr>
          <w:rFonts w:ascii="Arial" w:hAnsi="Arial" w:cs="Arial"/>
          <w:bCs/>
        </w:rPr>
        <w:t>Row 176</w:t>
      </w:r>
    </w:p>
    <w:bookmarkEnd w:id="205"/>
    <w:p w:rsidR="0040108D" w:rsidRPr="00EC37DF" w:rsidP="0040108D" w14:paraId="01F21BD1" w14:textId="77777777"/>
    <w:p w:rsidR="0040108D" w:rsidRPr="00EC37DF" w:rsidP="0040108D" w14:paraId="4021D9B9" w14:textId="77777777">
      <w:pPr>
        <w:pStyle w:val="Heading2"/>
        <w:rPr>
          <w:rFonts w:eastAsiaTheme="minorHAnsi"/>
        </w:rPr>
      </w:pPr>
      <w:bookmarkStart w:id="206" w:name="OLE_LINK466"/>
      <w:r w:rsidRPr="00EC37DF">
        <w:rPr>
          <w:rFonts w:eastAsiaTheme="minorHAnsi"/>
        </w:rPr>
        <w:t>Change #165</w:t>
      </w:r>
    </w:p>
    <w:p w:rsidR="0040108D" w:rsidRPr="00EC37DF" w:rsidP="0040108D" w14:paraId="6DAA5BE8"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55, previous row 143 new row 177, Row</w:t>
      </w:r>
    </w:p>
    <w:p w:rsidR="0040108D" w:rsidRPr="00EC37DF" w:rsidP="0040108D" w14:paraId="3B94D1FC"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57489061"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143</w:t>
      </w:r>
    </w:p>
    <w:p w:rsidR="0040108D" w:rsidRPr="00EC37DF" w:rsidP="0040108D" w14:paraId="15D7BF4B" w14:textId="77777777">
      <w:pPr>
        <w:rPr>
          <w:bCs/>
        </w:rPr>
      </w:pPr>
      <w:r w:rsidRPr="00EC37DF">
        <w:rPr>
          <w:rFonts w:ascii="Arial" w:hAnsi="Arial" w:cs="Arial"/>
          <w:b/>
        </w:rPr>
        <w:t xml:space="preserve">CY 2023 Final Rule text: </w:t>
      </w:r>
      <w:r w:rsidRPr="00EC37DF">
        <w:rPr>
          <w:rFonts w:ascii="Arial" w:hAnsi="Arial" w:cs="Arial"/>
          <w:bCs/>
        </w:rPr>
        <w:t>Row 177</w:t>
      </w:r>
    </w:p>
    <w:p w:rsidR="0040108D" w:rsidRPr="00EC37DF" w:rsidP="0040108D" w14:paraId="10D262DC" w14:textId="77777777">
      <w:pPr>
        <w:pStyle w:val="Heading2"/>
        <w:rPr>
          <w:rFonts w:eastAsiaTheme="minorHAnsi"/>
        </w:rPr>
      </w:pPr>
      <w:bookmarkStart w:id="207" w:name="OLE_LINK484"/>
      <w:bookmarkEnd w:id="206"/>
    </w:p>
    <w:p w:rsidR="0040108D" w:rsidRPr="00EC37DF" w:rsidP="0040108D" w14:paraId="722757C1" w14:textId="77777777">
      <w:pPr>
        <w:pStyle w:val="Heading2"/>
        <w:rPr>
          <w:rFonts w:eastAsiaTheme="minorHAnsi"/>
        </w:rPr>
      </w:pPr>
      <w:r w:rsidRPr="00EC37DF">
        <w:rPr>
          <w:rFonts w:eastAsiaTheme="minorHAnsi"/>
        </w:rPr>
        <w:t>Change #166</w:t>
      </w:r>
    </w:p>
    <w:p w:rsidR="0040108D" w:rsidRPr="00EC37DF" w:rsidP="0040108D" w14:paraId="6A5E6C0A"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55, RELATED AND COMPETING MEASURES section title</w:t>
      </w:r>
    </w:p>
    <w:p w:rsidR="0040108D" w:rsidRPr="00EC37DF" w:rsidP="0040108D" w14:paraId="4363AF3F" w14:textId="77777777">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Updated language for clarity.</w:t>
      </w:r>
    </w:p>
    <w:p w:rsidR="0040108D" w:rsidRPr="00EC37DF" w:rsidP="0040108D" w14:paraId="6246E824"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SIMILAR MEASURES</w:t>
      </w:r>
    </w:p>
    <w:p w:rsidR="0040108D" w:rsidRPr="00EC37DF" w:rsidP="0040108D" w14:paraId="55448844" w14:textId="77777777">
      <w:pPr>
        <w:rPr>
          <w:bCs/>
        </w:rPr>
      </w:pPr>
      <w:r w:rsidRPr="00EC37DF">
        <w:rPr>
          <w:rFonts w:ascii="Arial" w:hAnsi="Arial" w:cs="Arial"/>
          <w:b/>
        </w:rPr>
        <w:t xml:space="preserve">CY 2023 Final Rule text: </w:t>
      </w:r>
      <w:r w:rsidRPr="00EC37DF">
        <w:rPr>
          <w:rFonts w:ascii="Arial" w:hAnsi="Arial" w:cs="Arial"/>
          <w:bCs/>
        </w:rPr>
        <w:t>RELATED AND COMPETING MEASURES</w:t>
      </w:r>
    </w:p>
    <w:bookmarkEnd w:id="207"/>
    <w:p w:rsidR="0040108D" w:rsidRPr="00EC37DF" w:rsidP="0040108D" w14:paraId="412C74B7" w14:textId="77777777"/>
    <w:p w:rsidR="0040108D" w:rsidRPr="00EC37DF" w:rsidP="0040108D" w14:paraId="61866C6A" w14:textId="77777777">
      <w:pPr>
        <w:pStyle w:val="Heading2"/>
        <w:rPr>
          <w:rFonts w:eastAsiaTheme="minorHAnsi"/>
        </w:rPr>
      </w:pPr>
      <w:bookmarkStart w:id="208" w:name="OLE_LINK470"/>
      <w:r w:rsidRPr="00EC37DF">
        <w:rPr>
          <w:rFonts w:eastAsiaTheme="minorHAnsi"/>
        </w:rPr>
        <w:t>Change #167</w:t>
      </w:r>
    </w:p>
    <w:p w:rsidR="0040108D" w:rsidRPr="00EC37DF" w:rsidP="0040108D" w14:paraId="7CFA19D6"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56, previous row 144 new row 178, Row, Field Label</w:t>
      </w:r>
    </w:p>
    <w:p w:rsidR="0040108D" w:rsidRPr="00EC37DF" w:rsidP="0040108D" w14:paraId="21BE2633" w14:textId="77777777">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Updated language for clarity.</w:t>
      </w:r>
    </w:p>
    <w:p w:rsidR="0040108D" w:rsidRPr="00EC37DF" w:rsidP="0040108D" w14:paraId="16CC24F5"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1408EC0E"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0B287D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C12563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6815EC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5C1DF55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45A375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E4E6C84"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5548F75"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Similar In-Use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8104217"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144</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2C423E0"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Calibri"/>
                <w:color w:val="C00000"/>
                <w:sz w:val="24"/>
                <w:szCs w:val="24"/>
              </w:rPr>
              <w:t>*</w:t>
            </w:r>
            <w:r w:rsidRPr="00EC37DF">
              <w:rPr>
                <w:rFonts w:ascii="Calibri" w:eastAsia="Times New Roman" w:hAnsi="Calibri" w:cs="Times New Roman"/>
                <w:color w:val="000000"/>
                <w:sz w:val="18"/>
                <w:szCs w:val="18"/>
              </w:rPr>
              <w:t>Is this measure similar to and/or competing with measure(s) already in a program?</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9A13911" w14:textId="77777777">
            <w:pPr>
              <w:spacing w:line="240" w:lineRule="auto"/>
              <w:rPr>
                <w:rStyle w:val="Hyperlink"/>
                <w:sz w:val="22"/>
                <w:szCs w:val="22"/>
              </w:rPr>
            </w:pPr>
            <w:r w:rsidRPr="00EC37DF">
              <w:rPr>
                <w:rFonts w:ascii="Calibri" w:eastAsia="Times New Roman" w:hAnsi="Calibri" w:cs="Times New Roman"/>
                <w:color w:val="000000"/>
                <w:sz w:val="18"/>
                <w:szCs w:val="18"/>
              </w:rPr>
              <w:t>Select either Yes or No. Consider other measures with similar purposes.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69172235" w14:textId="1F8C39AE">
            <w:pPr>
              <w:spacing w:line="240" w:lineRule="auto"/>
              <w:rPr>
                <w:rFonts w:ascii="Calibri" w:eastAsia="Times New Roman" w:hAnsi="Calibri" w:cs="Times New Roman"/>
                <w:color w:val="000000"/>
                <w:sz w:val="18"/>
                <w:szCs w:val="18"/>
              </w:rPr>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Yes</w:t>
            </w:r>
          </w:p>
          <w:p w:rsidR="0040108D" w:rsidRPr="00EC37DF" w14:paraId="37882DB6" w14:textId="488A4A17">
            <w:pPr>
              <w:spacing w:line="240" w:lineRule="auto"/>
            </w:pPr>
            <w:r w:rsidRPr="00EC37DF">
              <w:rPr>
                <w:rFonts w:ascii="MS Gothic" w:eastAsia="MS Gothic" w:hAnsi="MS Gothic" w:cs="Times New Roman" w:hint="eastAsia"/>
                <w:color w:val="000000"/>
                <w:sz w:val="18"/>
                <w:szCs w:val="18"/>
              </w:rPr>
              <w:t>☐</w:t>
            </w:r>
            <w:r w:rsidRPr="00EC37DF">
              <w:rPr>
                <w:rFonts w:ascii="Calibri" w:eastAsia="Times New Roman" w:hAnsi="Calibri" w:cs="Times New Roman"/>
                <w:color w:val="000000"/>
                <w:sz w:val="18"/>
                <w:szCs w:val="18"/>
              </w:rPr>
              <w:t xml:space="preserve"> No</w:t>
            </w:r>
          </w:p>
        </w:tc>
      </w:tr>
    </w:tbl>
    <w:p w:rsidR="0040108D" w:rsidRPr="00EC37DF" w:rsidP="0040108D" w14:paraId="21A5F625" w14:textId="77777777">
      <w:pPr>
        <w:spacing w:line="240" w:lineRule="auto"/>
        <w:rPr>
          <w:rFonts w:ascii="Arial" w:hAnsi="Arial" w:cs="Arial"/>
        </w:rPr>
      </w:pPr>
    </w:p>
    <w:p w:rsidR="0040108D" w:rsidRPr="00EC37DF" w:rsidP="0040108D" w14:paraId="76E0BC62" w14:textId="77777777">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0CA53ACF"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26A7FEBA"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5E3FA9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612391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6425225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FA233A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061F6FD8"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9CDCB46"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Similar In-Use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6FC1F7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178</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3150B6D5"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 xml:space="preserve">Is this measure </w:t>
            </w:r>
            <w:r w:rsidRPr="00EC37DF">
              <w:rPr>
                <w:rFonts w:eastAsia="Times New Roman" w:asciiTheme="minorHAnsi" w:hAnsiTheme="minorHAnsi" w:cstheme="minorHAnsi"/>
                <w:color w:val="000000"/>
                <w:sz w:val="18"/>
                <w:szCs w:val="18"/>
              </w:rPr>
              <w:t>similar  and</w:t>
            </w:r>
            <w:r w:rsidRPr="00EC37DF">
              <w:rPr>
                <w:rFonts w:eastAsia="Times New Roman" w:asciiTheme="minorHAnsi" w:hAnsiTheme="minorHAnsi" w:cstheme="minorHAnsi"/>
                <w:color w:val="000000"/>
                <w:sz w:val="18"/>
                <w:szCs w:val="18"/>
              </w:rPr>
              <w:t>/or competing with measure(s) already in a program?</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082DA9B" w14:textId="77777777">
            <w:pPr>
              <w:spacing w:line="240" w:lineRule="auto"/>
              <w:rPr>
                <w:rFonts w:eastAsia="Times New Roman" w:cstheme="minorHAnsi"/>
                <w:sz w:val="18"/>
                <w:szCs w:val="18"/>
              </w:rPr>
            </w:pPr>
            <w:r w:rsidRPr="00EC37DF">
              <w:rPr>
                <w:rFonts w:eastAsia="Times New Roman" w:asciiTheme="minorHAnsi" w:hAnsiTheme="minorHAnsi" w:cstheme="minorHAnsi"/>
                <w:color w:val="000000"/>
                <w:sz w:val="18"/>
                <w:szCs w:val="18"/>
              </w:rPr>
              <w:t xml:space="preserve">Select either Yes or No. Consider other measures with similar purposes. </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7091BE4" w14:textId="5B5C2D89">
            <w:pPr>
              <w:spacing w:line="240" w:lineRule="auto"/>
              <w:rPr>
                <w:rFonts w:eastAsia="Times New Roman" w:cstheme="minorHAnsi"/>
                <w:color w:val="000000"/>
                <w:sz w:val="18"/>
                <w:szCs w:val="18"/>
              </w:rPr>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Yes</w:t>
            </w:r>
          </w:p>
          <w:p w:rsidR="0040108D" w:rsidRPr="00EC37DF" w14:paraId="737FBA6A" w14:textId="70988F39">
            <w:pPr>
              <w:spacing w:line="240" w:lineRule="auto"/>
            </w:pPr>
            <w:r w:rsidRPr="00EC37DF">
              <w:rPr>
                <w:rFonts w:ascii="Segoe UI Symbol" w:eastAsia="MS Gothic" w:hAnsi="Segoe UI Symbol" w:cs="Segoe UI Symbol"/>
                <w:color w:val="000000"/>
                <w:sz w:val="18"/>
                <w:szCs w:val="18"/>
              </w:rPr>
              <w:t>☐</w:t>
            </w:r>
            <w:r w:rsidRPr="00EC37DF">
              <w:rPr>
                <w:rFonts w:eastAsia="Times New Roman" w:cstheme="minorHAnsi"/>
                <w:color w:val="000000"/>
                <w:sz w:val="18"/>
                <w:szCs w:val="18"/>
              </w:rPr>
              <w:t xml:space="preserve"> No</w:t>
            </w:r>
          </w:p>
        </w:tc>
      </w:tr>
      <w:bookmarkEnd w:id="208"/>
    </w:tbl>
    <w:p w:rsidR="0040108D" w:rsidRPr="00EC37DF" w:rsidP="0040108D" w14:paraId="7F126457" w14:textId="77777777"/>
    <w:p w:rsidR="0040108D" w:rsidRPr="00EC37DF" w:rsidP="0040108D" w14:paraId="7FA06A9E" w14:textId="77777777">
      <w:pPr>
        <w:pStyle w:val="Heading2"/>
        <w:rPr>
          <w:rFonts w:eastAsiaTheme="minorHAnsi"/>
        </w:rPr>
      </w:pPr>
      <w:bookmarkStart w:id="209" w:name="OLE_LINK473"/>
      <w:r w:rsidRPr="00EC37DF">
        <w:rPr>
          <w:rFonts w:eastAsiaTheme="minorHAnsi"/>
        </w:rPr>
        <w:t>Change #168</w:t>
      </w:r>
    </w:p>
    <w:p w:rsidR="0040108D" w:rsidRPr="00EC37DF" w:rsidP="0040108D" w14:paraId="482729E8"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56, n/a row following new row 178, Field Label</w:t>
      </w:r>
    </w:p>
    <w:p w:rsidR="0040108D" w:rsidRPr="00EC37DF" w:rsidP="0040108D" w14:paraId="217F8286" w14:textId="77777777">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w:t>
      </w:r>
      <w:bookmarkStart w:id="210" w:name="OLE_LINK108"/>
      <w:r w:rsidRPr="00EC37DF">
        <w:rPr>
          <w:rFonts w:ascii="Arial" w:hAnsi="Arial" w:cs="Arial"/>
        </w:rPr>
        <w:t>Row references changed because rows were added.</w:t>
      </w:r>
    </w:p>
    <w:bookmarkEnd w:id="210"/>
    <w:p w:rsidR="0040108D" w:rsidRPr="00EC37DF" w:rsidP="0040108D" w14:paraId="33BF0EF8"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04"/>
        <w:gridCol w:w="3421"/>
        <w:gridCol w:w="2794"/>
      </w:tblGrid>
      <w:tr w14:paraId="20E4D84F"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3AE141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8458196"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6D89190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3F93057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645053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5EC332B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64B085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78AFF6B"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7A75663D"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Times New Roman"/>
                <w:i/>
                <w:iCs/>
                <w:color w:val="000000"/>
                <w:sz w:val="18"/>
                <w:szCs w:val="18"/>
              </w:rPr>
              <w:t>If you select “Yes” in Row 144 then Rows 145-147 become required fields. If you select “No” in Row 137, then skip to Row 148.</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4E01F1C" w14:textId="77777777">
            <w:pPr>
              <w:spacing w:line="240" w:lineRule="auto"/>
              <w:rPr>
                <w:rStyle w:val="Hyperlink"/>
                <w:sz w:val="22"/>
                <w:szCs w:val="22"/>
              </w:rPr>
            </w:pPr>
            <w:r w:rsidRPr="00EC37DF">
              <w:rPr>
                <w:rFonts w:ascii="Calibri" w:eastAsia="Times New Roman" w:hAnsi="Calibri" w:cs="Times New Roman"/>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25162CD8" w14:textId="77777777">
            <w:pPr>
              <w:spacing w:line="240" w:lineRule="auto"/>
            </w:pPr>
            <w:r w:rsidRPr="00EC37DF">
              <w:rPr>
                <w:rFonts w:ascii="Calibri" w:eastAsia="Times New Roman" w:hAnsi="Calibri" w:cs="Times New Roman"/>
                <w:i/>
                <w:iCs/>
                <w:color w:val="000000"/>
                <w:sz w:val="18"/>
                <w:szCs w:val="18"/>
              </w:rPr>
              <w:t>This is not a data entry field.</w:t>
            </w:r>
          </w:p>
        </w:tc>
      </w:tr>
    </w:tbl>
    <w:p w:rsidR="0040108D" w:rsidRPr="00EC37DF" w:rsidP="0040108D" w14:paraId="017E2F17" w14:textId="77777777">
      <w:pPr>
        <w:spacing w:line="240" w:lineRule="auto"/>
        <w:rPr>
          <w:rFonts w:ascii="Arial" w:hAnsi="Arial" w:cs="Arial"/>
        </w:rPr>
      </w:pPr>
    </w:p>
    <w:p w:rsidR="0040108D" w:rsidRPr="00EC37DF" w:rsidP="0040108D" w14:paraId="60E14232" w14:textId="77777777">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71EA2FCF"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CB564E3"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5EC2CE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2083B55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77CFD9F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BEA9885"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772A1429"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4038FE07"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57626AF"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n/a</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0B7071B"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i/>
                <w:iCs/>
                <w:color w:val="000000"/>
                <w:sz w:val="18"/>
                <w:szCs w:val="18"/>
              </w:rPr>
              <w:t>If you select “Yes” in Row 178, then Rows 179-181 become required fields. If you select “No” in Row 178, then skip to Row 182.</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8985022" w14:textId="77777777">
            <w:pPr>
              <w:spacing w:line="240" w:lineRule="auto"/>
              <w:rPr>
                <w:rFonts w:eastAsia="Times New Roman" w:cstheme="minorHAnsi"/>
                <w:sz w:val="18"/>
                <w:szCs w:val="18"/>
              </w:rPr>
            </w:pPr>
            <w:r w:rsidRPr="00EC37DF">
              <w:rPr>
                <w:rFonts w:eastAsia="Times New Roman" w:asciiTheme="minorHAnsi" w:hAnsiTheme="minorHAnsi" w:cstheme="minorHAnsi"/>
                <w:i/>
                <w:iCs/>
                <w:color w:val="000000"/>
                <w:sz w:val="18"/>
                <w:szCs w:val="18"/>
              </w:rPr>
              <w:t>n/a</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5646DA1B" w14:textId="77777777">
            <w:pPr>
              <w:spacing w:line="240" w:lineRule="auto"/>
            </w:pPr>
            <w:r w:rsidRPr="00EC37DF">
              <w:rPr>
                <w:rFonts w:eastAsia="Times New Roman" w:asciiTheme="minorHAnsi" w:hAnsiTheme="minorHAnsi" w:cstheme="minorHAnsi"/>
                <w:i/>
                <w:iCs/>
                <w:color w:val="000000"/>
                <w:sz w:val="18"/>
                <w:szCs w:val="18"/>
              </w:rPr>
              <w:t>This is not a data entry field.</w:t>
            </w:r>
          </w:p>
        </w:tc>
      </w:tr>
      <w:bookmarkEnd w:id="209"/>
    </w:tbl>
    <w:p w:rsidR="0040108D" w:rsidRPr="00EC37DF" w:rsidP="0040108D" w14:paraId="24546308" w14:textId="77777777"/>
    <w:p w:rsidR="0040108D" w:rsidRPr="00EC37DF" w:rsidP="0040108D" w14:paraId="5467E061" w14:textId="77777777">
      <w:pPr>
        <w:pStyle w:val="Heading2"/>
        <w:rPr>
          <w:rFonts w:eastAsiaTheme="minorHAnsi"/>
        </w:rPr>
      </w:pPr>
      <w:bookmarkStart w:id="211" w:name="OLE_LINK476"/>
      <w:r w:rsidRPr="00EC37DF">
        <w:rPr>
          <w:rFonts w:eastAsiaTheme="minorHAnsi"/>
        </w:rPr>
        <w:t>Change #169</w:t>
      </w:r>
    </w:p>
    <w:p w:rsidR="0040108D" w:rsidRPr="00EC37DF" w:rsidP="0040108D" w14:paraId="3017C51A"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56, previous row 145 new row 179, Subsection, Row, Field Label</w:t>
      </w:r>
    </w:p>
    <w:p w:rsidR="0040108D" w:rsidRPr="00EC37DF" w:rsidP="0040108D" w14:paraId="1AF14473" w14:textId="77777777">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Updated language for clarity.</w:t>
      </w:r>
    </w:p>
    <w:p w:rsidR="0040108D" w:rsidRPr="00EC37DF" w:rsidP="0040108D" w14:paraId="34DBA6A0"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94"/>
        <w:gridCol w:w="3331"/>
        <w:gridCol w:w="2794"/>
      </w:tblGrid>
      <w:tr w14:paraId="779BFA6E"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994207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2AE54F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24FF4CF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71399971"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9C076D7"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6E3AF06"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5E3567B"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Similar In-Use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6D7984B9"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145</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69E59774"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Times New Roman"/>
                <w:color w:val="000000"/>
                <w:sz w:val="18"/>
                <w:szCs w:val="18"/>
              </w:rPr>
              <w:t>If Yes: Which measure(s) already in a program is your measure similar to and/or competing with?</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27F02CDC" w14:textId="77777777">
            <w:pPr>
              <w:spacing w:line="240" w:lineRule="auto"/>
              <w:rPr>
                <w:rStyle w:val="Hyperlink"/>
                <w:sz w:val="22"/>
                <w:szCs w:val="22"/>
              </w:rPr>
            </w:pPr>
            <w:r w:rsidRPr="00EC37DF">
              <w:rPr>
                <w:rFonts w:ascii="Calibri" w:eastAsia="Times New Roman" w:hAnsi="Calibri" w:cs="Times New Roman"/>
                <w:sz w:val="18"/>
                <w:szCs w:val="18"/>
              </w:rPr>
              <w:t>Identify the other measure(s) including title and any other unique identifier.</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3F5C718" w14:textId="77777777">
            <w:pPr>
              <w:spacing w:line="240" w:lineRule="auto"/>
            </w:pPr>
            <w:r w:rsidRPr="00EC37DF">
              <w:rPr>
                <w:rFonts w:ascii="Calibri" w:eastAsia="Times New Roman" w:hAnsi="Calibri" w:cs="Times New Roman"/>
                <w:i/>
                <w:iCs/>
                <w:sz w:val="18"/>
                <w:szCs w:val="18"/>
              </w:rPr>
              <w:t>ADD YOUR CONTENT HERE</w:t>
            </w:r>
          </w:p>
        </w:tc>
      </w:tr>
    </w:tbl>
    <w:p w:rsidR="0040108D" w:rsidRPr="00EC37DF" w:rsidP="0040108D" w14:paraId="27BE41B6" w14:textId="77777777">
      <w:pPr>
        <w:spacing w:line="240" w:lineRule="auto"/>
        <w:rPr>
          <w:rFonts w:ascii="Arial" w:hAnsi="Arial" w:cs="Arial"/>
        </w:rPr>
      </w:pPr>
    </w:p>
    <w:p w:rsidR="0040108D" w:rsidRPr="00EC37DF" w:rsidP="0040108D" w14:paraId="48EBB65D" w14:textId="77777777">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94"/>
        <w:gridCol w:w="3331"/>
        <w:gridCol w:w="2794"/>
      </w:tblGrid>
      <w:tr w14:paraId="6C867E94"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5BFE00F"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7D0363D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061AC28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4BA61D3F"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3EBCD00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11028A3"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EB2D744"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Related and Competing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DF9544D"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179</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5123C68B"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Which measure(s) already in a program is your measure similar to and/or competing with?</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6484A1A7" w14:textId="77777777">
            <w:pPr>
              <w:spacing w:line="240" w:lineRule="auto"/>
              <w:rPr>
                <w:rFonts w:eastAsia="Times New Roman" w:cstheme="minorHAnsi"/>
                <w:sz w:val="18"/>
                <w:szCs w:val="18"/>
              </w:rPr>
            </w:pPr>
            <w:r w:rsidRPr="00EC37DF">
              <w:rPr>
                <w:rFonts w:eastAsia="Times New Roman" w:asciiTheme="minorHAnsi" w:hAnsiTheme="minorHAnsi" w:cstheme="minorHAnsi"/>
                <w:sz w:val="18"/>
                <w:szCs w:val="18"/>
              </w:rPr>
              <w:t>Identify the other measure(s) including title and any other unique identifier.</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F3A77BB" w14:textId="77777777">
            <w:pPr>
              <w:spacing w:line="240" w:lineRule="auto"/>
              <w:rPr>
                <w:rFonts w:cstheme="minorHAnsi"/>
              </w:rPr>
            </w:pPr>
            <w:r w:rsidRPr="00EC37DF">
              <w:rPr>
                <w:rFonts w:eastAsia="Times New Roman" w:cstheme="minorHAnsi"/>
                <w:i/>
                <w:iCs/>
                <w:sz w:val="18"/>
                <w:szCs w:val="18"/>
              </w:rPr>
              <w:t>ADD YOUR CONTENT HERE</w:t>
            </w:r>
          </w:p>
        </w:tc>
      </w:tr>
      <w:bookmarkEnd w:id="211"/>
    </w:tbl>
    <w:p w:rsidR="0040108D" w:rsidRPr="00EC37DF" w:rsidP="0040108D" w14:paraId="33F3B7AD" w14:textId="77777777"/>
    <w:p w:rsidR="0040108D" w:rsidRPr="00EC37DF" w:rsidP="0040108D" w14:paraId="27DA461C" w14:textId="77777777">
      <w:pPr>
        <w:pStyle w:val="Heading2"/>
        <w:rPr>
          <w:rFonts w:eastAsiaTheme="minorHAnsi"/>
        </w:rPr>
      </w:pPr>
      <w:bookmarkStart w:id="212" w:name="OLE_LINK480"/>
      <w:r w:rsidRPr="00EC37DF">
        <w:rPr>
          <w:rFonts w:eastAsiaTheme="minorHAnsi"/>
        </w:rPr>
        <w:t>Change #170</w:t>
      </w:r>
    </w:p>
    <w:p w:rsidR="0040108D" w:rsidRPr="00EC37DF" w:rsidP="0040108D" w14:paraId="7BC066FA"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56, previous row 146 new row 180, Subsection, Row, Field Label</w:t>
      </w:r>
    </w:p>
    <w:p w:rsidR="0040108D" w:rsidRPr="00EC37DF" w:rsidP="0040108D" w14:paraId="1F3B779D" w14:textId="77777777">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Updated language for clarity</w:t>
      </w:r>
    </w:p>
    <w:p w:rsidR="0040108D" w:rsidRPr="00EC37DF" w:rsidP="0040108D" w14:paraId="47688000" w14:textId="77777777">
      <w:pPr>
        <w:spacing w:line="240" w:lineRule="auto"/>
        <w:rPr>
          <w:rFonts w:ascii="Arial" w:hAnsi="Arial" w:cs="Arial"/>
          <w:b/>
          <w:bCs/>
        </w:rPr>
      </w:pPr>
    </w:p>
    <w:p w:rsidR="0040108D" w:rsidRPr="00EC37DF" w:rsidP="0040108D" w14:paraId="0F036229"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94"/>
        <w:gridCol w:w="3331"/>
        <w:gridCol w:w="2794"/>
      </w:tblGrid>
      <w:tr w14:paraId="3AD7CF63"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FD9706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3BABB8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4DB9BB4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69538A2E"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4E907AA"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47CCB5D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43BDF83"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Similar In-Use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07FA5034"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146</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28E3836E"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Times New Roman"/>
                <w:color w:val="000000"/>
                <w:sz w:val="18"/>
                <w:szCs w:val="18"/>
              </w:rPr>
              <w:t>If Yes: How will this measure add value to the CMS program?</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3B35D0B4" w14:textId="77777777">
            <w:pPr>
              <w:spacing w:line="240" w:lineRule="auto"/>
              <w:rPr>
                <w:rStyle w:val="Hyperlink"/>
                <w:sz w:val="22"/>
                <w:szCs w:val="22"/>
              </w:rPr>
            </w:pPr>
            <w:r w:rsidRPr="00EC37DF">
              <w:rPr>
                <w:rFonts w:ascii="Calibri" w:eastAsia="Times New Roman" w:hAnsi="Calibri" w:cs="Times New Roman"/>
                <w:sz w:val="18"/>
                <w:szCs w:val="18"/>
              </w:rPr>
              <w:t>Describe benefits of this measure, in comparison to measure(s) already in a program.</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A9456A5" w14:textId="77777777">
            <w:pPr>
              <w:spacing w:line="240" w:lineRule="auto"/>
            </w:pPr>
            <w:r w:rsidRPr="00EC37DF">
              <w:rPr>
                <w:rFonts w:ascii="Calibri" w:eastAsia="Times New Roman" w:hAnsi="Calibri" w:cs="Times New Roman"/>
                <w:i/>
                <w:iCs/>
                <w:sz w:val="18"/>
                <w:szCs w:val="18"/>
              </w:rPr>
              <w:t>ADD YOUR CONTENT HERE</w:t>
            </w:r>
          </w:p>
        </w:tc>
      </w:tr>
    </w:tbl>
    <w:p w:rsidR="0040108D" w:rsidRPr="00EC37DF" w:rsidP="0040108D" w14:paraId="13688792" w14:textId="77777777">
      <w:pPr>
        <w:spacing w:line="240" w:lineRule="auto"/>
        <w:rPr>
          <w:rFonts w:ascii="Arial" w:hAnsi="Arial" w:cs="Arial"/>
        </w:rPr>
      </w:pPr>
    </w:p>
    <w:p w:rsidR="0040108D" w:rsidRPr="00EC37DF" w:rsidP="0040108D" w14:paraId="2C25A1B0" w14:textId="77777777">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94"/>
        <w:gridCol w:w="3331"/>
        <w:gridCol w:w="2794"/>
      </w:tblGrid>
      <w:tr w14:paraId="0E08A09E"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3AB8B8E0"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5B993E58"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20F98F1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20F20B2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0A3268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A02C33C"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7C069600"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Related and Competing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3B58A15"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180</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067EFE1B"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How will this measure add value to the CMS program?</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50E7074F" w14:textId="77777777">
            <w:pPr>
              <w:spacing w:line="240" w:lineRule="auto"/>
              <w:rPr>
                <w:rFonts w:eastAsia="Times New Roman" w:cstheme="minorHAnsi"/>
                <w:sz w:val="18"/>
                <w:szCs w:val="18"/>
              </w:rPr>
            </w:pPr>
            <w:r w:rsidRPr="00EC37DF">
              <w:rPr>
                <w:rFonts w:eastAsia="Times New Roman" w:asciiTheme="minorHAnsi" w:hAnsiTheme="minorHAnsi" w:cstheme="minorHAnsi"/>
                <w:sz w:val="18"/>
                <w:szCs w:val="18"/>
              </w:rPr>
              <w:t>Describe benefits of this measure, in comparison to measure(s) already in a program.</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A102FB3" w14:textId="77777777">
            <w:pPr>
              <w:spacing w:line="240" w:lineRule="auto"/>
              <w:rPr>
                <w:rFonts w:cstheme="minorHAnsi"/>
              </w:rPr>
            </w:pPr>
            <w:r w:rsidRPr="00EC37DF">
              <w:rPr>
                <w:rFonts w:eastAsia="Times New Roman" w:cstheme="minorHAnsi"/>
                <w:i/>
                <w:iCs/>
                <w:sz w:val="18"/>
                <w:szCs w:val="18"/>
              </w:rPr>
              <w:t>ADD YOUR CONTENT HERE</w:t>
            </w:r>
          </w:p>
        </w:tc>
      </w:tr>
    </w:tbl>
    <w:p w:rsidR="0040108D" w:rsidRPr="00EC37DF" w:rsidP="0040108D" w14:paraId="0708D381" w14:textId="77777777"/>
    <w:p w:rsidR="0040108D" w:rsidRPr="00EC37DF" w:rsidP="0040108D" w14:paraId="78A6B541" w14:textId="77777777">
      <w:pPr>
        <w:pStyle w:val="Heading2"/>
        <w:rPr>
          <w:rFonts w:eastAsiaTheme="minorHAnsi"/>
        </w:rPr>
      </w:pPr>
      <w:bookmarkStart w:id="213" w:name="OLE_LINK483"/>
      <w:bookmarkEnd w:id="212"/>
      <w:r w:rsidRPr="00EC37DF">
        <w:rPr>
          <w:rFonts w:eastAsiaTheme="minorHAnsi"/>
        </w:rPr>
        <w:t>Change #171</w:t>
      </w:r>
    </w:p>
    <w:p w:rsidR="0040108D" w:rsidRPr="00EC37DF" w:rsidP="0040108D" w14:paraId="2E848410"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56, previous row 147 new row 181, Subsection, Row, Field Label</w:t>
      </w:r>
    </w:p>
    <w:p w:rsidR="0040108D" w:rsidRPr="00EC37DF" w:rsidP="0040108D" w14:paraId="2CCB209F" w14:textId="77777777">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Updated language for clarity</w:t>
      </w:r>
    </w:p>
    <w:p w:rsidR="0040108D" w:rsidRPr="00EC37DF" w:rsidP="0040108D" w14:paraId="07AF4031"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tbl>
      <w:tblPr>
        <w:tblStyle w:val="TableGrid"/>
        <w:tblW w:w="9900" w:type="dxa"/>
        <w:tblInd w:w="0" w:type="dxa"/>
        <w:tblLayout w:type="fixed"/>
        <w:tblLook w:val="04A0"/>
      </w:tblPr>
      <w:tblGrid>
        <w:gridCol w:w="1166"/>
        <w:gridCol w:w="715"/>
        <w:gridCol w:w="1894"/>
        <w:gridCol w:w="3331"/>
        <w:gridCol w:w="2794"/>
      </w:tblGrid>
      <w:tr w14:paraId="547E60A3"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93E55C4"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176D225D"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50CBFB5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3C750860"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70CF1C52"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6BB387D7"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0F4E27F5"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Similar In-Use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45F9435" w14:textId="77777777">
            <w:pPr>
              <w:spacing w:line="240" w:lineRule="auto"/>
              <w:rPr>
                <w:rFonts w:eastAsia="Times New Roman" w:asciiTheme="minorHAnsi" w:hAnsiTheme="minorHAnsi" w:cstheme="minorHAnsi"/>
                <w:color w:val="000000"/>
                <w:sz w:val="18"/>
                <w:szCs w:val="18"/>
              </w:rPr>
            </w:pPr>
            <w:r w:rsidRPr="00EC37DF">
              <w:rPr>
                <w:rFonts w:ascii="Calibri" w:eastAsia="Times New Roman" w:hAnsi="Calibri" w:cs="Times New Roman"/>
                <w:color w:val="000000"/>
                <w:sz w:val="18"/>
                <w:szCs w:val="18"/>
              </w:rPr>
              <w:t>147</w:t>
            </w:r>
          </w:p>
        </w:tc>
        <w:tc>
          <w:tcPr>
            <w:tcW w:w="1894" w:type="dxa"/>
            <w:tcBorders>
              <w:top w:val="single" w:sz="4" w:space="0" w:color="auto"/>
              <w:left w:val="single" w:sz="4" w:space="0" w:color="auto"/>
              <w:bottom w:val="single" w:sz="4" w:space="0" w:color="auto"/>
              <w:right w:val="single" w:sz="4" w:space="0" w:color="auto"/>
            </w:tcBorders>
            <w:hideMark/>
          </w:tcPr>
          <w:p w:rsidR="0040108D" w:rsidRPr="00EC37DF" w14:paraId="21C5838E" w14:textId="77777777">
            <w:pPr>
              <w:spacing w:line="240" w:lineRule="auto"/>
              <w:rPr>
                <w:rFonts w:eastAsia="Times New Roman" w:asciiTheme="minorHAnsi" w:hAnsiTheme="minorHAnsi" w:cstheme="minorHAnsi"/>
                <w:sz w:val="18"/>
                <w:szCs w:val="18"/>
              </w:rPr>
            </w:pPr>
            <w:r w:rsidRPr="00EC37DF">
              <w:rPr>
                <w:rFonts w:ascii="Calibri" w:eastAsia="Times New Roman" w:hAnsi="Calibri" w:cs="Times New Roman"/>
                <w:color w:val="000000"/>
                <w:sz w:val="18"/>
                <w:szCs w:val="18"/>
              </w:rPr>
              <w:t>If Yes: How will this measure be distinguished from other similar and/or competing measures?</w:t>
            </w:r>
          </w:p>
        </w:tc>
        <w:tc>
          <w:tcPr>
            <w:tcW w:w="3330" w:type="dxa"/>
            <w:tcBorders>
              <w:top w:val="single" w:sz="4" w:space="0" w:color="auto"/>
              <w:left w:val="single" w:sz="4" w:space="0" w:color="auto"/>
              <w:bottom w:val="single" w:sz="4" w:space="0" w:color="auto"/>
              <w:right w:val="single" w:sz="4" w:space="0" w:color="auto"/>
            </w:tcBorders>
            <w:hideMark/>
          </w:tcPr>
          <w:p w:rsidR="0040108D" w:rsidRPr="00EC37DF" w14:paraId="3154B14F" w14:textId="77777777">
            <w:pPr>
              <w:spacing w:line="240" w:lineRule="auto"/>
              <w:rPr>
                <w:rStyle w:val="Hyperlink"/>
                <w:sz w:val="22"/>
                <w:szCs w:val="22"/>
              </w:rPr>
            </w:pPr>
            <w:r w:rsidRPr="00EC37DF">
              <w:rPr>
                <w:rFonts w:ascii="Calibri" w:eastAsia="Times New Roman" w:hAnsi="Calibri" w:cs="Times New Roman"/>
                <w:sz w:val="18"/>
                <w:szCs w:val="18"/>
              </w:rPr>
              <w:t>Describe key differences that set this measure apart from others.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1922EB8F" w14:textId="77777777">
            <w:pPr>
              <w:spacing w:line="240" w:lineRule="auto"/>
            </w:pPr>
            <w:r w:rsidRPr="00EC37DF">
              <w:rPr>
                <w:rFonts w:ascii="Calibri" w:eastAsia="Times New Roman" w:hAnsi="Calibri" w:cs="Times New Roman"/>
                <w:i/>
                <w:iCs/>
                <w:sz w:val="18"/>
                <w:szCs w:val="18"/>
              </w:rPr>
              <w:t>ADD YOUR CONTENT HERE</w:t>
            </w:r>
          </w:p>
        </w:tc>
      </w:tr>
    </w:tbl>
    <w:p w:rsidR="0040108D" w:rsidRPr="00EC37DF" w:rsidP="0040108D" w14:paraId="616F3A77" w14:textId="77777777">
      <w:pPr>
        <w:spacing w:line="240" w:lineRule="auto"/>
        <w:rPr>
          <w:rFonts w:ascii="Arial" w:hAnsi="Arial" w:cs="Arial"/>
        </w:rPr>
      </w:pPr>
    </w:p>
    <w:p w:rsidR="0040108D" w:rsidRPr="00EC37DF" w:rsidP="0040108D" w14:paraId="0322CEB6" w14:textId="77777777">
      <w:r w:rsidRPr="00EC37DF">
        <w:rPr>
          <w:rFonts w:ascii="Arial" w:hAnsi="Arial" w:cs="Arial"/>
          <w:b/>
        </w:rPr>
        <w:t>CY 2023 Final Rule text:</w:t>
      </w:r>
    </w:p>
    <w:tbl>
      <w:tblPr>
        <w:tblStyle w:val="TableGrid"/>
        <w:tblW w:w="9900" w:type="dxa"/>
        <w:tblInd w:w="0" w:type="dxa"/>
        <w:tblLayout w:type="fixed"/>
        <w:tblLook w:val="04A0"/>
      </w:tblPr>
      <w:tblGrid>
        <w:gridCol w:w="1166"/>
        <w:gridCol w:w="715"/>
        <w:gridCol w:w="1804"/>
        <w:gridCol w:w="3421"/>
        <w:gridCol w:w="2794"/>
      </w:tblGrid>
      <w:tr w14:paraId="52B54D5D" w14:textId="77777777" w:rsidTr="0040108D">
        <w:tblPrEx>
          <w:tblW w:w="9900" w:type="dxa"/>
          <w:tblInd w:w="0" w:type="dxa"/>
          <w:tblLayout w:type="fixed"/>
          <w:tblLook w:val="04A0"/>
        </w:tblPrEx>
        <w:trPr>
          <w:cantSplit/>
          <w:tblHeader/>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6960C9AC" w14:textId="77777777">
            <w:pPr>
              <w:spacing w:line="240" w:lineRule="auto"/>
              <w:jc w:val="center"/>
              <w:rPr>
                <w:rFonts w:eastAsia="Times New Roman" w:cstheme="minorHAnsi"/>
                <w:b/>
                <w:bCs/>
                <w:color w:val="000000"/>
                <w:sz w:val="18"/>
                <w:szCs w:val="18"/>
              </w:rPr>
            </w:pPr>
            <w:r w:rsidRPr="00EC37DF">
              <w:rPr>
                <w:rFonts w:eastAsia="Times New Roman" w:cstheme="minorHAnsi"/>
                <w:b/>
                <w:bCs/>
                <w:color w:val="000000"/>
                <w:sz w:val="18"/>
                <w:szCs w:val="18"/>
              </w:rPr>
              <w:t>Subsection</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4125B61C"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Row</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5EC82CDB"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Field Label</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406DC1D9"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000000"/>
                <w:sz w:val="18"/>
                <w:szCs w:val="18"/>
              </w:rPr>
              <w:t>Guidance</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4DB27813" w14:textId="77777777">
            <w:pPr>
              <w:spacing w:line="240" w:lineRule="auto"/>
              <w:jc w:val="center"/>
              <w:rPr>
                <w:rFonts w:eastAsia="Times New Roman" w:asciiTheme="minorHAnsi" w:hAnsiTheme="minorHAnsi" w:cstheme="minorHAnsi"/>
                <w:b/>
                <w:bCs/>
                <w:color w:val="000000"/>
                <w:sz w:val="18"/>
                <w:szCs w:val="18"/>
              </w:rPr>
            </w:pPr>
            <w:r w:rsidRPr="00EC37DF">
              <w:rPr>
                <w:rFonts w:eastAsia="Times New Roman" w:asciiTheme="minorHAnsi" w:hAnsiTheme="minorHAnsi" w:cstheme="minorHAnsi"/>
                <w:b/>
                <w:bCs/>
                <w:color w:val="C00000"/>
                <w:sz w:val="18"/>
                <w:szCs w:val="18"/>
              </w:rPr>
              <w:t>ADD YOUR CONTENT HERE</w:t>
            </w:r>
          </w:p>
        </w:tc>
      </w:tr>
      <w:tr w14:paraId="1CCDFA35" w14:textId="77777777" w:rsidTr="0040108D">
        <w:tblPrEx>
          <w:tblW w:w="9900" w:type="dxa"/>
          <w:tblInd w:w="0" w:type="dxa"/>
          <w:tblLayout w:type="fixed"/>
          <w:tblLook w:val="04A0"/>
        </w:tblPrEx>
        <w:trPr>
          <w:cantSplit/>
        </w:trPr>
        <w:tc>
          <w:tcPr>
            <w:tcW w:w="1166" w:type="dxa"/>
            <w:tcBorders>
              <w:top w:val="single" w:sz="4" w:space="0" w:color="auto"/>
              <w:left w:val="single" w:sz="4" w:space="0" w:color="auto"/>
              <w:bottom w:val="single" w:sz="4" w:space="0" w:color="auto"/>
              <w:right w:val="single" w:sz="4" w:space="0" w:color="auto"/>
            </w:tcBorders>
            <w:hideMark/>
          </w:tcPr>
          <w:p w:rsidR="0040108D" w:rsidRPr="00EC37DF" w14:paraId="1065C82C"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Related and Competing Measures</w:t>
            </w:r>
          </w:p>
        </w:tc>
        <w:tc>
          <w:tcPr>
            <w:tcW w:w="715" w:type="dxa"/>
            <w:tcBorders>
              <w:top w:val="single" w:sz="4" w:space="0" w:color="auto"/>
              <w:left w:val="single" w:sz="4" w:space="0" w:color="auto"/>
              <w:bottom w:val="single" w:sz="4" w:space="0" w:color="auto"/>
              <w:right w:val="single" w:sz="4" w:space="0" w:color="auto"/>
            </w:tcBorders>
            <w:hideMark/>
          </w:tcPr>
          <w:p w:rsidR="0040108D" w:rsidRPr="00EC37DF" w14:paraId="2BBCFC3A" w14:textId="77777777">
            <w:pPr>
              <w:spacing w:line="240" w:lineRule="auto"/>
              <w:rPr>
                <w:rFonts w:eastAsia="Times New Roman" w:asciiTheme="minorHAnsi" w:hAnsiTheme="minorHAnsi" w:cstheme="minorHAnsi"/>
                <w:color w:val="000000"/>
                <w:sz w:val="18"/>
                <w:szCs w:val="18"/>
              </w:rPr>
            </w:pPr>
            <w:r w:rsidRPr="00EC37DF">
              <w:rPr>
                <w:rFonts w:eastAsia="Times New Roman" w:asciiTheme="minorHAnsi" w:hAnsiTheme="minorHAnsi" w:cstheme="minorHAnsi"/>
                <w:color w:val="000000"/>
                <w:sz w:val="18"/>
                <w:szCs w:val="18"/>
              </w:rPr>
              <w:t>181</w:t>
            </w:r>
          </w:p>
        </w:tc>
        <w:tc>
          <w:tcPr>
            <w:tcW w:w="1804" w:type="dxa"/>
            <w:tcBorders>
              <w:top w:val="single" w:sz="4" w:space="0" w:color="auto"/>
              <w:left w:val="single" w:sz="4" w:space="0" w:color="auto"/>
              <w:bottom w:val="single" w:sz="4" w:space="0" w:color="auto"/>
              <w:right w:val="single" w:sz="4" w:space="0" w:color="auto"/>
            </w:tcBorders>
            <w:hideMark/>
          </w:tcPr>
          <w:p w:rsidR="0040108D" w:rsidRPr="00EC37DF" w14:paraId="0C251869" w14:textId="77777777">
            <w:pPr>
              <w:spacing w:line="240" w:lineRule="auto"/>
              <w:rPr>
                <w:rFonts w:eastAsia="Times New Roman" w:asciiTheme="minorHAnsi" w:hAnsiTheme="minorHAnsi" w:cstheme="minorHAnsi"/>
                <w:sz w:val="18"/>
                <w:szCs w:val="18"/>
              </w:rPr>
            </w:pPr>
            <w:r w:rsidRPr="00EC37DF">
              <w:rPr>
                <w:rFonts w:eastAsia="Times New Roman" w:asciiTheme="minorHAnsi" w:hAnsiTheme="minorHAnsi" w:cstheme="minorHAnsi"/>
                <w:color w:val="C00000"/>
                <w:sz w:val="24"/>
                <w:szCs w:val="24"/>
              </w:rPr>
              <w:t>*</w:t>
            </w:r>
            <w:r w:rsidRPr="00EC37DF">
              <w:rPr>
                <w:rFonts w:eastAsia="Times New Roman" w:asciiTheme="minorHAnsi" w:hAnsiTheme="minorHAnsi" w:cstheme="minorHAnsi"/>
                <w:color w:val="000000"/>
                <w:sz w:val="18"/>
                <w:szCs w:val="18"/>
              </w:rPr>
              <w:t>How will this measure be distinguished from other similar and/or competing measures?</w:t>
            </w:r>
          </w:p>
        </w:tc>
        <w:tc>
          <w:tcPr>
            <w:tcW w:w="3420" w:type="dxa"/>
            <w:tcBorders>
              <w:top w:val="single" w:sz="4" w:space="0" w:color="auto"/>
              <w:left w:val="single" w:sz="4" w:space="0" w:color="auto"/>
              <w:bottom w:val="single" w:sz="4" w:space="0" w:color="auto"/>
              <w:right w:val="single" w:sz="4" w:space="0" w:color="auto"/>
            </w:tcBorders>
            <w:hideMark/>
          </w:tcPr>
          <w:p w:rsidR="0040108D" w:rsidRPr="00EC37DF" w14:paraId="062637BC" w14:textId="77777777">
            <w:pPr>
              <w:spacing w:line="240" w:lineRule="auto"/>
              <w:rPr>
                <w:rFonts w:eastAsia="Times New Roman" w:cstheme="minorHAnsi"/>
                <w:sz w:val="18"/>
                <w:szCs w:val="18"/>
              </w:rPr>
            </w:pPr>
            <w:r w:rsidRPr="00EC37DF">
              <w:rPr>
                <w:rFonts w:eastAsia="Times New Roman" w:asciiTheme="minorHAnsi" w:hAnsiTheme="minorHAnsi" w:cstheme="minorHAnsi"/>
                <w:sz w:val="18"/>
                <w:szCs w:val="18"/>
              </w:rPr>
              <w:t>Describe key differences that set this measure apart from others.</w:t>
            </w:r>
          </w:p>
        </w:tc>
        <w:tc>
          <w:tcPr>
            <w:tcW w:w="2793" w:type="dxa"/>
            <w:tcBorders>
              <w:top w:val="single" w:sz="4" w:space="0" w:color="auto"/>
              <w:left w:val="single" w:sz="4" w:space="0" w:color="auto"/>
              <w:bottom w:val="single" w:sz="4" w:space="0" w:color="auto"/>
              <w:right w:val="single" w:sz="4" w:space="0" w:color="auto"/>
            </w:tcBorders>
            <w:hideMark/>
          </w:tcPr>
          <w:p w:rsidR="0040108D" w:rsidRPr="00EC37DF" w14:paraId="0334D4A2" w14:textId="77777777">
            <w:pPr>
              <w:spacing w:line="240" w:lineRule="auto"/>
              <w:rPr>
                <w:rFonts w:cstheme="minorHAnsi"/>
              </w:rPr>
            </w:pPr>
            <w:r w:rsidRPr="00EC37DF">
              <w:rPr>
                <w:rFonts w:eastAsia="Times New Roman" w:cstheme="minorHAnsi"/>
                <w:i/>
                <w:iCs/>
                <w:sz w:val="18"/>
                <w:szCs w:val="18"/>
              </w:rPr>
              <w:t>ADD YOUR CONTENT HERE</w:t>
            </w:r>
          </w:p>
        </w:tc>
      </w:tr>
      <w:bookmarkEnd w:id="213"/>
    </w:tbl>
    <w:p w:rsidR="0040108D" w:rsidRPr="00EC37DF" w:rsidP="0040108D" w14:paraId="2504954E" w14:textId="77777777"/>
    <w:p w:rsidR="0040108D" w:rsidRPr="00EC37DF" w:rsidP="0040108D" w14:paraId="3BE097D8" w14:textId="77777777">
      <w:pPr>
        <w:pStyle w:val="Heading2"/>
        <w:rPr>
          <w:rFonts w:eastAsiaTheme="minorHAnsi"/>
        </w:rPr>
      </w:pPr>
      <w:r w:rsidRPr="00EC37DF">
        <w:rPr>
          <w:rFonts w:eastAsiaTheme="minorHAnsi"/>
        </w:rPr>
        <w:t>Change #172</w:t>
      </w:r>
    </w:p>
    <w:p w:rsidR="0040108D" w:rsidRPr="00EC37DF" w:rsidP="0040108D" w14:paraId="322E1063" w14:textId="77777777">
      <w:pPr>
        <w:spacing w:line="240" w:lineRule="auto"/>
        <w:rPr>
          <w:rFonts w:ascii="Arial" w:eastAsia="Arial" w:hAnsi="Arial" w:cs="Arial"/>
        </w:rPr>
      </w:pPr>
      <w:bookmarkStart w:id="214" w:name="OLE_LINK485"/>
      <w:r w:rsidRPr="00EC37DF">
        <w:rPr>
          <w:rFonts w:ascii="Arial" w:eastAsia="Arial" w:hAnsi="Arial" w:cs="Arial"/>
          <w:b/>
          <w:bCs/>
        </w:rPr>
        <w:t xml:space="preserve">Location: </w:t>
      </w:r>
      <w:r w:rsidRPr="00EC37DF">
        <w:rPr>
          <w:rFonts w:ascii="Arial" w:eastAsia="Arial" w:hAnsi="Arial" w:cs="Arial"/>
        </w:rPr>
        <w:t>Page 57, previous row 157 new row 182, Row</w:t>
      </w:r>
    </w:p>
    <w:p w:rsidR="0040108D" w:rsidRPr="00EC37DF" w:rsidP="0040108D" w14:paraId="2C37746B"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6679E72A"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157</w:t>
      </w:r>
    </w:p>
    <w:p w:rsidR="0040108D" w:rsidRPr="00EC37DF" w:rsidP="0040108D" w14:paraId="6DA61C3C" w14:textId="77777777">
      <w:pPr>
        <w:rPr>
          <w:bCs/>
        </w:rPr>
      </w:pPr>
      <w:r w:rsidRPr="00EC37DF">
        <w:rPr>
          <w:rFonts w:ascii="Arial" w:hAnsi="Arial" w:cs="Arial"/>
          <w:b/>
        </w:rPr>
        <w:t xml:space="preserve">CY 2023 Final Rule text: </w:t>
      </w:r>
      <w:r w:rsidRPr="00EC37DF">
        <w:rPr>
          <w:rFonts w:ascii="Arial" w:hAnsi="Arial" w:cs="Arial"/>
          <w:bCs/>
        </w:rPr>
        <w:t>Row 182</w:t>
      </w:r>
    </w:p>
    <w:bookmarkEnd w:id="214"/>
    <w:p w:rsidR="0040108D" w:rsidRPr="00EC37DF" w:rsidP="0040108D" w14:paraId="18960BCE" w14:textId="77777777"/>
    <w:p w:rsidR="0040108D" w:rsidRPr="00EC37DF" w:rsidP="0040108D" w14:paraId="4F4FA7CA" w14:textId="77777777">
      <w:pPr>
        <w:pStyle w:val="Heading2"/>
        <w:rPr>
          <w:rFonts w:eastAsiaTheme="minorHAnsi"/>
        </w:rPr>
      </w:pPr>
      <w:bookmarkStart w:id="215" w:name="OLE_LINK487"/>
      <w:r w:rsidRPr="00EC37DF">
        <w:rPr>
          <w:rFonts w:eastAsiaTheme="minorHAnsi"/>
        </w:rPr>
        <w:t>Change #173</w:t>
      </w:r>
    </w:p>
    <w:p w:rsidR="0040108D" w:rsidRPr="00EC37DF" w:rsidP="0040108D" w14:paraId="3DE4D4F0"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57, previous row 158 new row 183, Row</w:t>
      </w:r>
    </w:p>
    <w:p w:rsidR="0040108D" w:rsidRPr="00EC37DF" w:rsidP="0040108D" w14:paraId="0EC9CBE3"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6E9F8EFD"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158</w:t>
      </w:r>
    </w:p>
    <w:p w:rsidR="0040108D" w:rsidRPr="00EC37DF" w:rsidP="0040108D" w14:paraId="7A3D83B5" w14:textId="77777777">
      <w:pPr>
        <w:rPr>
          <w:bCs/>
        </w:rPr>
      </w:pPr>
      <w:r w:rsidRPr="00EC37DF">
        <w:rPr>
          <w:rFonts w:ascii="Arial" w:hAnsi="Arial" w:cs="Arial"/>
          <w:b/>
        </w:rPr>
        <w:t xml:space="preserve">CY 2023 Final Rule text: </w:t>
      </w:r>
      <w:r w:rsidRPr="00EC37DF">
        <w:rPr>
          <w:rFonts w:ascii="Arial" w:hAnsi="Arial" w:cs="Arial"/>
          <w:bCs/>
        </w:rPr>
        <w:t>Row 183</w:t>
      </w:r>
    </w:p>
    <w:bookmarkEnd w:id="215"/>
    <w:p w:rsidR="0040108D" w:rsidRPr="00EC37DF" w:rsidP="0040108D" w14:paraId="24F2A414" w14:textId="77777777"/>
    <w:p w:rsidR="0040108D" w:rsidRPr="00EC37DF" w:rsidP="0040108D" w14:paraId="0B8D4758" w14:textId="77777777">
      <w:pPr>
        <w:pStyle w:val="Heading2"/>
        <w:rPr>
          <w:rFonts w:eastAsiaTheme="minorHAnsi"/>
        </w:rPr>
      </w:pPr>
      <w:r w:rsidRPr="00EC37DF">
        <w:rPr>
          <w:rFonts w:eastAsiaTheme="minorHAnsi"/>
        </w:rPr>
        <w:t>Change #174</w:t>
      </w:r>
    </w:p>
    <w:p w:rsidR="0040108D" w:rsidRPr="00EC37DF" w:rsidP="0040108D" w14:paraId="45F6B7A9"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 xml:space="preserve">Page 57, new </w:t>
      </w:r>
      <w:bookmarkStart w:id="216" w:name="OLE_LINK488"/>
      <w:r w:rsidRPr="00EC37DF">
        <w:rPr>
          <w:rFonts w:ascii="Arial" w:eastAsia="Arial" w:hAnsi="Arial" w:cs="Arial"/>
        </w:rPr>
        <w:t xml:space="preserve">SUBMITTER COMMENTS </w:t>
      </w:r>
      <w:bookmarkEnd w:id="216"/>
      <w:r w:rsidRPr="00EC37DF">
        <w:rPr>
          <w:rFonts w:ascii="Arial" w:eastAsia="Arial" w:hAnsi="Arial" w:cs="Arial"/>
        </w:rPr>
        <w:t xml:space="preserve">section </w:t>
      </w:r>
    </w:p>
    <w:p w:rsidR="0040108D" w:rsidRPr="00EC37DF" w:rsidP="0040108D" w14:paraId="24F0AD2E" w14:textId="77777777">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Updated for clarity.</w:t>
      </w:r>
    </w:p>
    <w:p w:rsidR="0040108D" w:rsidRPr="00EC37DF" w:rsidP="0040108D" w14:paraId="40308EEF"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COMMENTS</w:t>
      </w:r>
    </w:p>
    <w:p w:rsidR="0040108D" w:rsidRPr="00EC37DF" w:rsidP="0040108D" w14:paraId="21E83CC5" w14:textId="77777777">
      <w:pPr>
        <w:rPr>
          <w:bCs/>
        </w:rPr>
      </w:pPr>
      <w:r w:rsidRPr="00EC37DF">
        <w:rPr>
          <w:rFonts w:ascii="Arial" w:hAnsi="Arial" w:cs="Arial"/>
          <w:b/>
        </w:rPr>
        <w:t xml:space="preserve">CY 2023 Final Rule text: </w:t>
      </w:r>
      <w:r w:rsidRPr="00EC37DF">
        <w:rPr>
          <w:rFonts w:ascii="Arial" w:eastAsia="Arial" w:hAnsi="Arial" w:cs="Arial"/>
        </w:rPr>
        <w:t>SUBMITTER COMMENTS</w:t>
      </w:r>
    </w:p>
    <w:p w:rsidR="0040108D" w:rsidRPr="00EC37DF" w:rsidP="0040108D" w14:paraId="65701227" w14:textId="77777777"/>
    <w:p w:rsidR="0040108D" w:rsidRPr="00EC37DF" w:rsidP="0040108D" w14:paraId="1775520A" w14:textId="77777777">
      <w:pPr>
        <w:pStyle w:val="Heading2"/>
        <w:rPr>
          <w:rFonts w:eastAsiaTheme="minorHAnsi"/>
        </w:rPr>
      </w:pPr>
      <w:bookmarkStart w:id="217" w:name="OLE_LINK489"/>
      <w:r w:rsidRPr="00EC37DF">
        <w:rPr>
          <w:rFonts w:eastAsiaTheme="minorHAnsi"/>
        </w:rPr>
        <w:t>Change #175</w:t>
      </w:r>
    </w:p>
    <w:p w:rsidR="0040108D" w:rsidRPr="00EC37DF" w:rsidP="0040108D" w14:paraId="0AD90461"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57, previous row 159 new row 184, Row</w:t>
      </w:r>
    </w:p>
    <w:p w:rsidR="0040108D" w:rsidRPr="00EC37DF" w:rsidP="0040108D" w14:paraId="4289C04D" w14:textId="77777777">
      <w:pPr>
        <w:spacing w:line="240" w:lineRule="auto"/>
        <w:rPr>
          <w:rFonts w:ascii="Arial" w:hAnsi="Arial" w:cs="Arial"/>
        </w:rPr>
      </w:pPr>
      <w:r w:rsidRPr="00EC37DF">
        <w:rPr>
          <w:rFonts w:ascii="Arial" w:hAnsi="Arial" w:cs="Arial"/>
          <w:b/>
          <w:bCs/>
        </w:rPr>
        <w:t>Reason for Change:</w:t>
      </w:r>
      <w:r w:rsidRPr="00EC37DF">
        <w:rPr>
          <w:rFonts w:ascii="Arial" w:hAnsi="Arial" w:cs="Arial"/>
        </w:rPr>
        <w:t xml:space="preserve"> Row numbers adjusted for added/removed fields.</w:t>
      </w:r>
    </w:p>
    <w:p w:rsidR="0040108D" w:rsidRPr="00EC37DF" w:rsidP="0040108D" w14:paraId="39A31341"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Row 159</w:t>
      </w:r>
    </w:p>
    <w:p w:rsidR="0040108D" w:rsidRPr="00EC37DF" w:rsidP="0040108D" w14:paraId="402670D1" w14:textId="77777777">
      <w:pPr>
        <w:rPr>
          <w:bCs/>
        </w:rPr>
      </w:pPr>
      <w:r w:rsidRPr="00EC37DF">
        <w:rPr>
          <w:rFonts w:ascii="Arial" w:hAnsi="Arial" w:cs="Arial"/>
          <w:b/>
        </w:rPr>
        <w:t xml:space="preserve">CY 2023 Final Rule text: </w:t>
      </w:r>
      <w:r w:rsidRPr="00EC37DF">
        <w:rPr>
          <w:rFonts w:ascii="Arial" w:hAnsi="Arial" w:cs="Arial"/>
          <w:bCs/>
        </w:rPr>
        <w:t>Row 184</w:t>
      </w:r>
    </w:p>
    <w:bookmarkEnd w:id="217"/>
    <w:p w:rsidR="0040108D" w:rsidRPr="00EC37DF" w:rsidP="0040108D" w14:paraId="1DC2D15A" w14:textId="77777777"/>
    <w:p w:rsidR="0040108D" w:rsidRPr="00EC37DF" w:rsidP="0040108D" w14:paraId="55E631DA" w14:textId="77777777">
      <w:pPr>
        <w:pStyle w:val="Heading2"/>
        <w:rPr>
          <w:rFonts w:eastAsiaTheme="minorHAnsi"/>
        </w:rPr>
      </w:pPr>
      <w:r w:rsidRPr="00EC37DF">
        <w:rPr>
          <w:rFonts w:eastAsiaTheme="minorHAnsi"/>
        </w:rPr>
        <w:t>Change #176</w:t>
      </w:r>
    </w:p>
    <w:p w:rsidR="0040108D" w:rsidRPr="00EC37DF" w:rsidP="0040108D" w14:paraId="7B134EF6" w14:textId="77777777">
      <w:pPr>
        <w:spacing w:line="240" w:lineRule="auto"/>
        <w:rPr>
          <w:rFonts w:ascii="Arial" w:eastAsia="Arial" w:hAnsi="Arial" w:cs="Arial"/>
        </w:rPr>
      </w:pPr>
      <w:r w:rsidRPr="00EC37DF">
        <w:rPr>
          <w:rFonts w:ascii="Arial" w:eastAsia="Arial" w:hAnsi="Arial" w:cs="Arial"/>
          <w:b/>
          <w:bCs/>
        </w:rPr>
        <w:t xml:space="preserve">Location: </w:t>
      </w:r>
      <w:r w:rsidRPr="00EC37DF">
        <w:rPr>
          <w:rFonts w:ascii="Arial" w:eastAsia="Arial" w:hAnsi="Arial" w:cs="Arial"/>
        </w:rPr>
        <w:t>Page 59, A.097 Choices for Areas of specialty (097) – removed Occupational therapy, Physical therapy, speech therapy</w:t>
      </w:r>
    </w:p>
    <w:p w:rsidR="0040108D" w:rsidRPr="00EC37DF" w:rsidP="0040108D" w14:paraId="2EC91A3F" w14:textId="315A1B29">
      <w:pPr>
        <w:spacing w:line="240" w:lineRule="auto"/>
        <w:rPr>
          <w:rFonts w:ascii="Arial" w:hAnsi="Arial" w:cs="Arial"/>
          <w:b/>
          <w:bCs/>
        </w:rPr>
      </w:pPr>
      <w:r w:rsidRPr="00EC37DF">
        <w:rPr>
          <w:rFonts w:ascii="Arial" w:hAnsi="Arial" w:cs="Arial"/>
          <w:b/>
          <w:bCs/>
        </w:rPr>
        <w:t>Reason for Change:</w:t>
      </w:r>
      <w:r w:rsidRPr="00EC37DF">
        <w:rPr>
          <w:rFonts w:ascii="Arial" w:hAnsi="Arial" w:cs="Arial"/>
        </w:rPr>
        <w:t xml:space="preserve"> </w:t>
      </w:r>
      <w:r w:rsidRPr="00EC37DF" w:rsidR="00BE4D34">
        <w:rPr>
          <w:rFonts w:ascii="Arial" w:hAnsi="Arial" w:cs="Arial"/>
        </w:rPr>
        <w:t>Selections no longer available in MERIT.</w:t>
      </w:r>
    </w:p>
    <w:p w:rsidR="0040108D" w:rsidRPr="00EC37DF" w:rsidP="0040108D" w14:paraId="7400A57F" w14:textId="77777777">
      <w:pPr>
        <w:spacing w:line="240" w:lineRule="auto"/>
        <w:rPr>
          <w:rFonts w:ascii="Arial" w:hAnsi="Arial" w:cs="Arial"/>
          <w:b/>
          <w:bCs/>
        </w:rPr>
      </w:pPr>
    </w:p>
    <w:p w:rsidR="0040108D" w:rsidRPr="00EC37DF" w:rsidP="0040108D" w14:paraId="57D9E555" w14:textId="77777777">
      <w:pPr>
        <w:spacing w:line="240" w:lineRule="auto"/>
        <w:rPr>
          <w:rFonts w:ascii="Arial" w:hAnsi="Arial" w:cs="Arial"/>
        </w:rPr>
      </w:pPr>
      <w:r w:rsidRPr="00EC37DF">
        <w:rPr>
          <w:rFonts w:ascii="Arial" w:hAnsi="Arial" w:cs="Arial"/>
          <w:b/>
          <w:bCs/>
        </w:rPr>
        <w:t>CY 2022 Final Rule text</w:t>
      </w:r>
      <w:r w:rsidRPr="00EC37DF">
        <w:rPr>
          <w:rFonts w:ascii="Arial" w:hAnsi="Arial" w:cs="Arial"/>
        </w:rPr>
        <w:t xml:space="preserve">: </w:t>
      </w:r>
    </w:p>
    <w:p w:rsidR="0040108D" w:rsidRPr="00EC37DF" w:rsidP="0040108D" w14:paraId="5D3FD2CE" w14:textId="77777777">
      <w:r w:rsidRPr="00EC37DF">
        <w:t>A.097</w:t>
      </w:r>
      <w:r w:rsidRPr="00EC37DF">
        <w:tab/>
        <w:t xml:space="preserve">Choices for </w:t>
      </w:r>
      <w:r w:rsidRPr="00EC37DF">
        <w:rPr>
          <w:b/>
        </w:rPr>
        <w:t>Areas of specialty (097)</w:t>
      </w:r>
    </w:p>
    <w:p w:rsidR="0040108D" w:rsidRPr="00EC37DF" w:rsidP="0040108D" w14:paraId="74871C5F"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Addiction medicine </w:t>
      </w:r>
    </w:p>
    <w:p w:rsidR="0040108D" w:rsidRPr="00EC37DF" w:rsidP="0040108D" w14:paraId="7E586C28"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Allergy/immunology </w:t>
      </w:r>
    </w:p>
    <w:p w:rsidR="0040108D" w:rsidRPr="00EC37DF" w:rsidP="0040108D" w14:paraId="213A4048"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Anesthesiology </w:t>
      </w:r>
    </w:p>
    <w:p w:rsidR="0040108D" w:rsidRPr="00EC37DF" w:rsidP="0040108D" w14:paraId="52C0C679" w14:textId="77777777">
      <w:pPr>
        <w:rPr>
          <w:rFonts w:ascii="Calibri" w:eastAsia="Times New Roman" w:hAnsi="Calibri" w:cs="Times New Roman"/>
          <w:sz w:val="18"/>
          <w:szCs w:val="18"/>
        </w:rPr>
      </w:pPr>
      <w:r w:rsidRPr="00EC37DF">
        <w:rPr>
          <w:rFonts w:ascii="Calibri" w:eastAsia="Times New Roman" w:hAnsi="Calibri" w:cs="Times New Roman"/>
          <w:sz w:val="18"/>
          <w:szCs w:val="18"/>
        </w:rPr>
        <w:t>Behavioral health</w:t>
      </w:r>
    </w:p>
    <w:p w:rsidR="0040108D" w:rsidRPr="00EC37DF" w:rsidP="0040108D" w14:paraId="488AF243"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Cardiac electrophysiology </w:t>
      </w:r>
    </w:p>
    <w:p w:rsidR="0040108D" w:rsidRPr="00EC37DF" w:rsidP="0040108D" w14:paraId="157CDA2C"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Cardiac surgery </w:t>
      </w:r>
    </w:p>
    <w:p w:rsidR="0040108D" w:rsidRPr="00EC37DF" w:rsidP="0040108D" w14:paraId="71CA77B0" w14:textId="77777777">
      <w:pPr>
        <w:rPr>
          <w:rFonts w:ascii="Calibri" w:eastAsia="Times New Roman" w:hAnsi="Calibri" w:cs="Times New Roman"/>
          <w:sz w:val="18"/>
          <w:szCs w:val="18"/>
        </w:rPr>
      </w:pPr>
      <w:r w:rsidRPr="00EC37DF">
        <w:rPr>
          <w:rFonts w:ascii="Calibri" w:eastAsia="Times New Roman" w:hAnsi="Calibri" w:cs="Times New Roman"/>
          <w:sz w:val="18"/>
          <w:szCs w:val="18"/>
        </w:rPr>
        <w:t>Cardiovascular disease (cardiology)</w:t>
      </w:r>
    </w:p>
    <w:p w:rsidR="0040108D" w:rsidRPr="00EC37DF" w:rsidP="0040108D" w14:paraId="7F5E937E"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Chiropractic medicine </w:t>
      </w:r>
    </w:p>
    <w:p w:rsidR="0040108D" w:rsidRPr="00EC37DF" w:rsidP="0040108D" w14:paraId="6A4D5304"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Colorectal surgery (proctology) </w:t>
      </w:r>
    </w:p>
    <w:p w:rsidR="0040108D" w:rsidRPr="00EC37DF" w:rsidP="0040108D" w14:paraId="33769F3D"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Critical care medicine (intensivists) </w:t>
      </w:r>
    </w:p>
    <w:p w:rsidR="0040108D" w:rsidRPr="00EC37DF" w:rsidP="0040108D" w14:paraId="68C7B861" w14:textId="77777777">
      <w:pPr>
        <w:rPr>
          <w:rFonts w:ascii="Calibri" w:eastAsia="Times New Roman" w:hAnsi="Calibri" w:cs="Times New Roman"/>
          <w:sz w:val="18"/>
          <w:szCs w:val="18"/>
        </w:rPr>
      </w:pPr>
      <w:r w:rsidRPr="00EC37DF">
        <w:rPr>
          <w:rFonts w:ascii="Calibri" w:eastAsia="Times New Roman" w:hAnsi="Calibri" w:cs="Times New Roman"/>
          <w:sz w:val="18"/>
          <w:szCs w:val="18"/>
        </w:rPr>
        <w:t>Dermatology</w:t>
      </w:r>
    </w:p>
    <w:p w:rsidR="0040108D" w:rsidRPr="00EC37DF" w:rsidP="0040108D" w14:paraId="50F95D8B"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Diagnostic radiology </w:t>
      </w:r>
    </w:p>
    <w:p w:rsidR="0040108D" w:rsidRPr="00EC37DF" w:rsidP="0040108D" w14:paraId="09868474" w14:textId="77777777">
      <w:pPr>
        <w:rPr>
          <w:rFonts w:ascii="Calibri" w:eastAsia="Times New Roman" w:hAnsi="Calibri" w:cs="Times New Roman"/>
          <w:sz w:val="18"/>
          <w:szCs w:val="18"/>
        </w:rPr>
      </w:pPr>
      <w:r w:rsidRPr="00EC37DF">
        <w:rPr>
          <w:rFonts w:ascii="Calibri" w:eastAsia="Times New Roman" w:hAnsi="Calibri" w:cs="Times New Roman"/>
          <w:sz w:val="18"/>
          <w:szCs w:val="18"/>
        </w:rPr>
        <w:t>Electrophysiology</w:t>
      </w:r>
    </w:p>
    <w:p w:rsidR="0040108D" w:rsidRPr="00EC37DF" w:rsidP="0040108D" w14:paraId="0893F949" w14:textId="77777777">
      <w:pPr>
        <w:rPr>
          <w:rFonts w:ascii="Calibri" w:eastAsia="Times New Roman" w:hAnsi="Calibri" w:cs="Times New Roman"/>
          <w:sz w:val="18"/>
          <w:szCs w:val="18"/>
        </w:rPr>
      </w:pPr>
      <w:r w:rsidRPr="00EC37DF">
        <w:rPr>
          <w:rFonts w:ascii="Calibri" w:eastAsia="Times New Roman" w:hAnsi="Calibri" w:cs="Times New Roman"/>
          <w:sz w:val="18"/>
          <w:szCs w:val="18"/>
        </w:rPr>
        <w:t>Emergency medicine</w:t>
      </w:r>
    </w:p>
    <w:p w:rsidR="0040108D" w:rsidRPr="00EC37DF" w:rsidP="0040108D" w14:paraId="2FCF2044"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Endocrinology </w:t>
      </w:r>
    </w:p>
    <w:p w:rsidR="0040108D" w:rsidRPr="00EC37DF" w:rsidP="0040108D" w14:paraId="381593C4" w14:textId="77777777">
      <w:pPr>
        <w:rPr>
          <w:rFonts w:ascii="Calibri" w:eastAsia="Times New Roman" w:hAnsi="Calibri" w:cs="Times New Roman"/>
          <w:sz w:val="18"/>
          <w:szCs w:val="18"/>
        </w:rPr>
      </w:pPr>
      <w:r w:rsidRPr="00EC37DF">
        <w:rPr>
          <w:rFonts w:ascii="Calibri" w:eastAsia="Times New Roman" w:hAnsi="Calibri" w:cs="Times New Roman"/>
          <w:sz w:val="18"/>
          <w:szCs w:val="18"/>
        </w:rPr>
        <w:t>Family practice</w:t>
      </w:r>
    </w:p>
    <w:p w:rsidR="0040108D" w:rsidRPr="00EC37DF" w:rsidP="0040108D" w14:paraId="2ED28F7C" w14:textId="77777777">
      <w:pPr>
        <w:rPr>
          <w:rFonts w:ascii="Calibri" w:eastAsia="Times New Roman" w:hAnsi="Calibri" w:cs="Times New Roman"/>
          <w:sz w:val="18"/>
          <w:szCs w:val="18"/>
        </w:rPr>
      </w:pPr>
      <w:r w:rsidRPr="00EC37DF">
        <w:rPr>
          <w:rFonts w:ascii="Calibri" w:eastAsia="Times New Roman" w:hAnsi="Calibri" w:cs="Times New Roman"/>
          <w:sz w:val="18"/>
          <w:szCs w:val="18"/>
        </w:rPr>
        <w:t>Gastroenterology</w:t>
      </w:r>
    </w:p>
    <w:p w:rsidR="0040108D" w:rsidRPr="00EC37DF" w:rsidP="0040108D" w14:paraId="5ED7543F"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General practice </w:t>
      </w:r>
    </w:p>
    <w:p w:rsidR="0040108D" w:rsidRPr="00EC37DF" w:rsidP="0040108D" w14:paraId="05C7EAAE"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General surgery </w:t>
      </w:r>
    </w:p>
    <w:p w:rsidR="0040108D" w:rsidRPr="00EC37DF" w:rsidP="0040108D" w14:paraId="6182B700" w14:textId="77777777">
      <w:pPr>
        <w:rPr>
          <w:rFonts w:ascii="Calibri" w:eastAsia="Times New Roman" w:hAnsi="Calibri" w:cs="Times New Roman"/>
          <w:sz w:val="18"/>
          <w:szCs w:val="18"/>
        </w:rPr>
      </w:pPr>
      <w:r w:rsidRPr="00EC37DF">
        <w:rPr>
          <w:rFonts w:ascii="Calibri" w:eastAsia="Times New Roman" w:hAnsi="Calibri" w:cs="Times New Roman"/>
          <w:sz w:val="18"/>
          <w:szCs w:val="18"/>
        </w:rPr>
        <w:t>Geriatric medicine</w:t>
      </w:r>
    </w:p>
    <w:p w:rsidR="0040108D" w:rsidRPr="00EC37DF" w:rsidP="0040108D" w14:paraId="6EB37821" w14:textId="77777777">
      <w:pPr>
        <w:rPr>
          <w:rFonts w:ascii="Calibri" w:eastAsia="Times New Roman" w:hAnsi="Calibri" w:cs="Times New Roman"/>
          <w:sz w:val="18"/>
          <w:szCs w:val="18"/>
        </w:rPr>
      </w:pPr>
      <w:r w:rsidRPr="00EC37DF">
        <w:rPr>
          <w:rFonts w:ascii="Calibri" w:eastAsia="Times New Roman" w:hAnsi="Calibri" w:cs="Times New Roman"/>
          <w:sz w:val="18"/>
          <w:szCs w:val="18"/>
        </w:rPr>
        <w:t>Gynecological oncology</w:t>
      </w:r>
    </w:p>
    <w:p w:rsidR="0040108D" w:rsidRPr="00EC37DF" w:rsidP="0040108D" w14:paraId="761470DD"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Hand surgery </w:t>
      </w:r>
    </w:p>
    <w:p w:rsidR="0040108D" w:rsidRPr="00EC37DF" w:rsidP="0040108D" w14:paraId="093AB743"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Hematology/oncology </w:t>
      </w:r>
    </w:p>
    <w:p w:rsidR="0040108D" w:rsidRPr="00EC37DF" w:rsidP="0040108D" w14:paraId="2C954B40" w14:textId="77777777">
      <w:pPr>
        <w:rPr>
          <w:rFonts w:ascii="Calibri" w:eastAsia="Times New Roman" w:hAnsi="Calibri" w:cs="Times New Roman"/>
          <w:sz w:val="18"/>
          <w:szCs w:val="18"/>
        </w:rPr>
      </w:pPr>
      <w:r w:rsidRPr="00EC37DF">
        <w:rPr>
          <w:rFonts w:ascii="Calibri" w:eastAsia="Times New Roman" w:hAnsi="Calibri" w:cs="Times New Roman"/>
          <w:sz w:val="18"/>
          <w:szCs w:val="18"/>
        </w:rPr>
        <w:t>Hospice and palliative care</w:t>
      </w:r>
    </w:p>
    <w:p w:rsidR="0040108D" w:rsidRPr="00EC37DF" w:rsidP="0040108D" w14:paraId="76749BC8"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Infectious disease </w:t>
      </w:r>
    </w:p>
    <w:p w:rsidR="0040108D" w:rsidRPr="00EC37DF" w:rsidP="0040108D" w14:paraId="72893712" w14:textId="77777777">
      <w:pPr>
        <w:rPr>
          <w:rFonts w:ascii="Calibri" w:eastAsia="Times New Roman" w:hAnsi="Calibri" w:cs="Times New Roman"/>
          <w:sz w:val="18"/>
          <w:szCs w:val="18"/>
        </w:rPr>
      </w:pPr>
      <w:r w:rsidRPr="00EC37DF">
        <w:rPr>
          <w:rFonts w:ascii="Calibri" w:eastAsia="Times New Roman" w:hAnsi="Calibri" w:cs="Times New Roman"/>
          <w:sz w:val="18"/>
          <w:szCs w:val="18"/>
        </w:rPr>
        <w:t>Internal medicine</w:t>
      </w:r>
    </w:p>
    <w:p w:rsidR="0040108D" w:rsidRPr="00EC37DF" w:rsidP="0040108D" w14:paraId="1512B1A4"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Interventional pain management </w:t>
      </w:r>
    </w:p>
    <w:p w:rsidR="0040108D" w:rsidRPr="00EC37DF" w:rsidP="0040108D" w14:paraId="09359D0D" w14:textId="77777777">
      <w:pPr>
        <w:rPr>
          <w:rFonts w:ascii="Calibri" w:eastAsia="Times New Roman" w:hAnsi="Calibri" w:cs="Times New Roman"/>
          <w:sz w:val="18"/>
          <w:szCs w:val="18"/>
        </w:rPr>
      </w:pPr>
      <w:r w:rsidRPr="00EC37DF">
        <w:rPr>
          <w:rFonts w:ascii="Calibri" w:eastAsia="Times New Roman" w:hAnsi="Calibri" w:cs="Times New Roman"/>
          <w:sz w:val="18"/>
          <w:szCs w:val="18"/>
        </w:rPr>
        <w:t>Interventional radiology</w:t>
      </w:r>
    </w:p>
    <w:p w:rsidR="0040108D" w:rsidRPr="00EC37DF" w:rsidP="0040108D" w14:paraId="68D69F3D"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Maxillofacial surgery </w:t>
      </w:r>
    </w:p>
    <w:p w:rsidR="0040108D" w:rsidRPr="00EC37DF" w:rsidP="0040108D" w14:paraId="0CA7C4C0"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Medical oncology </w:t>
      </w:r>
    </w:p>
    <w:p w:rsidR="0040108D" w:rsidRPr="00EC37DF" w:rsidP="0040108D" w14:paraId="1B33A835"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Nephrology </w:t>
      </w:r>
    </w:p>
    <w:p w:rsidR="0040108D" w:rsidRPr="00EC37DF" w:rsidP="0040108D" w14:paraId="27C8C469" w14:textId="77777777">
      <w:pPr>
        <w:rPr>
          <w:rFonts w:ascii="Calibri" w:eastAsia="Times New Roman" w:hAnsi="Calibri" w:cs="Times New Roman"/>
          <w:sz w:val="18"/>
          <w:szCs w:val="18"/>
        </w:rPr>
      </w:pPr>
      <w:r w:rsidRPr="00EC37DF">
        <w:rPr>
          <w:rFonts w:ascii="Calibri" w:eastAsia="Times New Roman" w:hAnsi="Calibri" w:cs="Times New Roman"/>
          <w:sz w:val="18"/>
          <w:szCs w:val="18"/>
        </w:rPr>
        <w:t>Neurology</w:t>
      </w:r>
    </w:p>
    <w:p w:rsidR="0040108D" w:rsidRPr="00EC37DF" w:rsidP="0040108D" w14:paraId="5C23AABD"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Neuropsychiatry </w:t>
      </w:r>
    </w:p>
    <w:p w:rsidR="0040108D" w:rsidRPr="00EC37DF" w:rsidP="0040108D" w14:paraId="5F59F025" w14:textId="77777777">
      <w:pPr>
        <w:rPr>
          <w:rFonts w:ascii="Calibri" w:eastAsia="Times New Roman" w:hAnsi="Calibri" w:cs="Times New Roman"/>
          <w:sz w:val="18"/>
          <w:szCs w:val="18"/>
        </w:rPr>
      </w:pPr>
      <w:r w:rsidRPr="00EC37DF">
        <w:rPr>
          <w:rFonts w:ascii="Calibri" w:eastAsia="Times New Roman" w:hAnsi="Calibri" w:cs="Times New Roman"/>
          <w:sz w:val="18"/>
          <w:szCs w:val="18"/>
        </w:rPr>
        <w:t>Neurosurgery</w:t>
      </w:r>
    </w:p>
    <w:p w:rsidR="0040108D" w:rsidRPr="00EC37DF" w:rsidP="0040108D" w14:paraId="185EB354" w14:textId="77777777">
      <w:pPr>
        <w:rPr>
          <w:rFonts w:ascii="Calibri" w:eastAsia="Times New Roman" w:hAnsi="Calibri" w:cs="Times New Roman"/>
          <w:sz w:val="18"/>
          <w:szCs w:val="18"/>
        </w:rPr>
      </w:pPr>
      <w:r w:rsidRPr="00EC37DF">
        <w:rPr>
          <w:rFonts w:ascii="Calibri" w:eastAsia="Times New Roman" w:hAnsi="Calibri" w:cs="Times New Roman"/>
          <w:sz w:val="18"/>
          <w:szCs w:val="18"/>
        </w:rPr>
        <w:t>Nuclear medicine</w:t>
      </w:r>
    </w:p>
    <w:p w:rsidR="0040108D" w:rsidRPr="00EC37DF" w:rsidP="0040108D" w14:paraId="041268F9" w14:textId="77777777">
      <w:pPr>
        <w:rPr>
          <w:rFonts w:ascii="Calibri" w:eastAsia="Times New Roman" w:hAnsi="Calibri" w:cs="Times New Roman"/>
          <w:sz w:val="18"/>
          <w:szCs w:val="18"/>
        </w:rPr>
      </w:pPr>
      <w:r w:rsidRPr="00EC37DF">
        <w:rPr>
          <w:rFonts w:ascii="Calibri" w:eastAsia="Times New Roman" w:hAnsi="Calibri" w:cs="Times New Roman"/>
          <w:sz w:val="18"/>
          <w:szCs w:val="18"/>
        </w:rPr>
        <w:t>Nursing</w:t>
      </w:r>
    </w:p>
    <w:p w:rsidR="0040108D" w:rsidRPr="00EC37DF" w:rsidP="0040108D" w14:paraId="5151C88F" w14:textId="77777777">
      <w:pPr>
        <w:rPr>
          <w:rFonts w:ascii="Calibri" w:eastAsia="Times New Roman" w:hAnsi="Calibri" w:cs="Times New Roman"/>
          <w:sz w:val="18"/>
          <w:szCs w:val="18"/>
        </w:rPr>
      </w:pPr>
      <w:r w:rsidRPr="00EC37DF">
        <w:rPr>
          <w:rFonts w:ascii="Calibri" w:eastAsia="Times New Roman" w:hAnsi="Calibri" w:cs="Times New Roman"/>
          <w:sz w:val="18"/>
          <w:szCs w:val="18"/>
        </w:rPr>
        <w:t>Nursing homes</w:t>
      </w:r>
    </w:p>
    <w:p w:rsidR="0040108D" w:rsidRPr="00EC37DF" w:rsidP="0040108D" w14:paraId="49880751" w14:textId="77777777">
      <w:pPr>
        <w:rPr>
          <w:rFonts w:ascii="Calibri" w:eastAsia="Times New Roman" w:hAnsi="Calibri" w:cs="Times New Roman"/>
          <w:sz w:val="18"/>
          <w:szCs w:val="18"/>
        </w:rPr>
      </w:pPr>
      <w:r w:rsidRPr="00EC37DF">
        <w:rPr>
          <w:rFonts w:ascii="Calibri" w:eastAsia="Times New Roman" w:hAnsi="Calibri" w:cs="Times New Roman"/>
          <w:sz w:val="18"/>
          <w:szCs w:val="18"/>
        </w:rPr>
        <w:t>Obstetrics/gynecology</w:t>
      </w:r>
    </w:p>
    <w:p w:rsidR="0040108D" w:rsidRPr="00EC37DF" w:rsidP="0040108D" w14:paraId="028D8173" w14:textId="77777777">
      <w:pPr>
        <w:rPr>
          <w:rFonts w:ascii="Calibri" w:eastAsia="Times New Roman" w:hAnsi="Calibri" w:cs="Times New Roman"/>
          <w:sz w:val="18"/>
          <w:szCs w:val="18"/>
        </w:rPr>
      </w:pPr>
      <w:r w:rsidRPr="00EC37DF">
        <w:rPr>
          <w:rFonts w:ascii="Calibri" w:eastAsia="Times New Roman" w:hAnsi="Calibri" w:cs="Times New Roman"/>
          <w:sz w:val="18"/>
          <w:szCs w:val="18"/>
        </w:rPr>
        <w:t>Occupational therapy</w:t>
      </w:r>
    </w:p>
    <w:p w:rsidR="0040108D" w:rsidRPr="00EC37DF" w:rsidP="0040108D" w14:paraId="09ABD626" w14:textId="77777777">
      <w:pPr>
        <w:rPr>
          <w:rFonts w:ascii="Calibri" w:eastAsia="Times New Roman" w:hAnsi="Calibri" w:cs="Times New Roman"/>
          <w:sz w:val="18"/>
          <w:szCs w:val="18"/>
        </w:rPr>
      </w:pPr>
      <w:r w:rsidRPr="00EC37DF">
        <w:rPr>
          <w:rFonts w:ascii="Calibri" w:eastAsia="Times New Roman" w:hAnsi="Calibri" w:cs="Times New Roman"/>
          <w:sz w:val="18"/>
          <w:szCs w:val="18"/>
        </w:rPr>
        <w:t>Ophthalmology</w:t>
      </w:r>
    </w:p>
    <w:p w:rsidR="0040108D" w:rsidRPr="00EC37DF" w:rsidP="0040108D" w14:paraId="20431A38" w14:textId="77777777">
      <w:pPr>
        <w:rPr>
          <w:rFonts w:ascii="Calibri" w:eastAsia="Times New Roman" w:hAnsi="Calibri" w:cs="Times New Roman"/>
          <w:sz w:val="18"/>
          <w:szCs w:val="18"/>
        </w:rPr>
      </w:pPr>
      <w:r w:rsidRPr="00EC37DF">
        <w:rPr>
          <w:rFonts w:ascii="Calibri" w:eastAsia="Times New Roman" w:hAnsi="Calibri" w:cs="Times New Roman"/>
          <w:sz w:val="18"/>
          <w:szCs w:val="18"/>
        </w:rPr>
        <w:t>Optometry</w:t>
      </w:r>
    </w:p>
    <w:p w:rsidR="0040108D" w:rsidRPr="00EC37DF" w:rsidP="0040108D" w14:paraId="49519978" w14:textId="77777777">
      <w:pPr>
        <w:rPr>
          <w:rFonts w:ascii="Calibri" w:eastAsia="Times New Roman" w:hAnsi="Calibri" w:cs="Times New Roman"/>
          <w:sz w:val="18"/>
          <w:szCs w:val="18"/>
        </w:rPr>
      </w:pPr>
      <w:r w:rsidRPr="00EC37DF">
        <w:rPr>
          <w:rFonts w:ascii="Calibri" w:eastAsia="Times New Roman" w:hAnsi="Calibri" w:cs="Times New Roman"/>
          <w:sz w:val="18"/>
          <w:szCs w:val="18"/>
        </w:rPr>
        <w:t>Oral surgery (dentists only)</w:t>
      </w:r>
    </w:p>
    <w:p w:rsidR="0040108D" w:rsidRPr="00EC37DF" w:rsidP="0040108D" w14:paraId="5A7977F5" w14:textId="77777777">
      <w:pPr>
        <w:rPr>
          <w:rFonts w:ascii="Calibri" w:eastAsia="Times New Roman" w:hAnsi="Calibri" w:cs="Times New Roman"/>
          <w:sz w:val="18"/>
          <w:szCs w:val="18"/>
        </w:rPr>
      </w:pPr>
      <w:r w:rsidRPr="00EC37DF">
        <w:rPr>
          <w:rFonts w:ascii="Calibri" w:eastAsia="Times New Roman" w:hAnsi="Calibri" w:cs="Times New Roman"/>
          <w:sz w:val="18"/>
          <w:szCs w:val="18"/>
        </w:rPr>
        <w:t>Orthopedic surgery</w:t>
      </w:r>
    </w:p>
    <w:p w:rsidR="0040108D" w:rsidRPr="00EC37DF" w:rsidP="0040108D" w14:paraId="00FBCE9F"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Osteopathic manipulative medicine </w:t>
      </w:r>
    </w:p>
    <w:p w:rsidR="0040108D" w:rsidRPr="00EC37DF" w:rsidP="0040108D" w14:paraId="57324A5B" w14:textId="77777777">
      <w:pPr>
        <w:rPr>
          <w:rFonts w:ascii="Calibri" w:eastAsia="Times New Roman" w:hAnsi="Calibri" w:cs="Times New Roman"/>
          <w:sz w:val="18"/>
          <w:szCs w:val="18"/>
        </w:rPr>
      </w:pPr>
      <w:r w:rsidRPr="00EC37DF">
        <w:rPr>
          <w:rFonts w:ascii="Calibri" w:eastAsia="Times New Roman" w:hAnsi="Calibri" w:cs="Times New Roman"/>
          <w:sz w:val="18"/>
          <w:szCs w:val="18"/>
        </w:rPr>
        <w:t>Otolaryngology</w:t>
      </w:r>
    </w:p>
    <w:p w:rsidR="0040108D" w:rsidRPr="00EC37DF" w:rsidP="0040108D" w14:paraId="3F5B5F6C"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Pain management </w:t>
      </w:r>
    </w:p>
    <w:p w:rsidR="0040108D" w:rsidRPr="00EC37DF" w:rsidP="0040108D" w14:paraId="2F6899C9"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Palliative care </w:t>
      </w:r>
    </w:p>
    <w:p w:rsidR="0040108D" w:rsidRPr="00EC37DF" w:rsidP="0040108D" w14:paraId="5AE08EE8"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Pathology </w:t>
      </w:r>
    </w:p>
    <w:p w:rsidR="0040108D" w:rsidRPr="00EC37DF" w:rsidP="0040108D" w14:paraId="73D740C8" w14:textId="77777777">
      <w:pPr>
        <w:rPr>
          <w:rFonts w:ascii="Calibri" w:eastAsia="Times New Roman" w:hAnsi="Calibri" w:cs="Times New Roman"/>
          <w:sz w:val="18"/>
          <w:szCs w:val="18"/>
        </w:rPr>
      </w:pPr>
      <w:r w:rsidRPr="00EC37DF">
        <w:rPr>
          <w:rFonts w:ascii="Calibri" w:eastAsia="Times New Roman" w:hAnsi="Calibri" w:cs="Times New Roman"/>
          <w:sz w:val="18"/>
          <w:szCs w:val="18"/>
        </w:rPr>
        <w:t>Pediatric medicine</w:t>
      </w:r>
    </w:p>
    <w:p w:rsidR="0040108D" w:rsidRPr="00EC37DF" w:rsidP="0040108D" w14:paraId="23DD2514"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Peripheral vascular disease </w:t>
      </w:r>
    </w:p>
    <w:p w:rsidR="0040108D" w:rsidRPr="00EC37DF" w:rsidP="0040108D" w14:paraId="75E443CF"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Physical medicine and rehabilitation </w:t>
      </w:r>
    </w:p>
    <w:p w:rsidR="0040108D" w:rsidRPr="00EC37DF" w:rsidP="0040108D" w14:paraId="510A4A58" w14:textId="77777777">
      <w:pPr>
        <w:rPr>
          <w:rFonts w:ascii="Calibri" w:eastAsia="Times New Roman" w:hAnsi="Calibri" w:cs="Times New Roman"/>
          <w:sz w:val="18"/>
          <w:szCs w:val="18"/>
        </w:rPr>
      </w:pPr>
      <w:r w:rsidRPr="00EC37DF">
        <w:rPr>
          <w:rFonts w:ascii="Calibri" w:eastAsia="Times New Roman" w:hAnsi="Calibri" w:cs="Times New Roman"/>
          <w:sz w:val="18"/>
          <w:szCs w:val="18"/>
        </w:rPr>
        <w:t>Physical therapy</w:t>
      </w:r>
    </w:p>
    <w:p w:rsidR="0040108D" w:rsidRPr="00EC37DF" w:rsidP="0040108D" w14:paraId="12D2EC69"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Plastic and reconstructive surgery </w:t>
      </w:r>
    </w:p>
    <w:p w:rsidR="0040108D" w:rsidRPr="00EC37DF" w:rsidP="0040108D" w14:paraId="40C434D6"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Podiatry </w:t>
      </w:r>
    </w:p>
    <w:p w:rsidR="0040108D" w:rsidRPr="00EC37DF" w:rsidP="0040108D" w14:paraId="422BD487"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Preventive medicine </w:t>
      </w:r>
    </w:p>
    <w:p w:rsidR="0040108D" w:rsidRPr="00EC37DF" w:rsidP="0040108D" w14:paraId="26851044" w14:textId="77777777">
      <w:pPr>
        <w:rPr>
          <w:rFonts w:ascii="Calibri" w:eastAsia="Times New Roman" w:hAnsi="Calibri" w:cs="Times New Roman"/>
          <w:sz w:val="18"/>
          <w:szCs w:val="18"/>
        </w:rPr>
      </w:pPr>
      <w:r w:rsidRPr="00EC37DF">
        <w:rPr>
          <w:rFonts w:ascii="Calibri" w:eastAsia="Times New Roman" w:hAnsi="Calibri" w:cs="Times New Roman"/>
          <w:sz w:val="18"/>
          <w:szCs w:val="18"/>
        </w:rPr>
        <w:t>Primary care</w:t>
      </w:r>
    </w:p>
    <w:p w:rsidR="0040108D" w:rsidRPr="00EC37DF" w:rsidP="0040108D" w14:paraId="59CDD6A5"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Psychiatry </w:t>
      </w:r>
    </w:p>
    <w:p w:rsidR="0040108D" w:rsidRPr="00EC37DF" w:rsidP="0040108D" w14:paraId="48B05EE5" w14:textId="77777777">
      <w:pPr>
        <w:rPr>
          <w:rFonts w:ascii="Calibri" w:eastAsia="Times New Roman" w:hAnsi="Calibri" w:cs="Times New Roman"/>
          <w:sz w:val="18"/>
          <w:szCs w:val="18"/>
        </w:rPr>
      </w:pPr>
      <w:r w:rsidRPr="00EC37DF">
        <w:rPr>
          <w:rFonts w:ascii="Calibri" w:eastAsia="Times New Roman" w:hAnsi="Calibri" w:cs="Times New Roman"/>
          <w:sz w:val="18"/>
          <w:szCs w:val="18"/>
        </w:rPr>
        <w:t>Public and/or population health</w:t>
      </w:r>
    </w:p>
    <w:p w:rsidR="0040108D" w:rsidRPr="00EC37DF" w:rsidP="0040108D" w14:paraId="313540B3"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Pulmonary disease </w:t>
      </w:r>
    </w:p>
    <w:p w:rsidR="0040108D" w:rsidRPr="00EC37DF" w:rsidP="0040108D" w14:paraId="62FFCDC5" w14:textId="77777777">
      <w:pPr>
        <w:rPr>
          <w:rFonts w:ascii="Calibri" w:eastAsia="Times New Roman" w:hAnsi="Calibri" w:cs="Times New Roman"/>
          <w:sz w:val="18"/>
          <w:szCs w:val="18"/>
        </w:rPr>
      </w:pPr>
      <w:r w:rsidRPr="00EC37DF">
        <w:rPr>
          <w:rFonts w:ascii="Calibri" w:eastAsia="Times New Roman" w:hAnsi="Calibri" w:cs="Times New Roman"/>
          <w:sz w:val="18"/>
          <w:szCs w:val="18"/>
        </w:rPr>
        <w:t>Pulmonology</w:t>
      </w:r>
    </w:p>
    <w:p w:rsidR="0040108D" w:rsidRPr="00EC37DF" w:rsidP="0040108D" w14:paraId="0A85E7FE"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Radiation oncology </w:t>
      </w:r>
    </w:p>
    <w:p w:rsidR="0040108D" w:rsidRPr="00EC37DF" w:rsidP="0040108D" w14:paraId="4E21C48E"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Rheumatology </w:t>
      </w:r>
    </w:p>
    <w:p w:rsidR="0040108D" w:rsidRPr="00EC37DF" w:rsidP="0040108D" w14:paraId="007E47CB"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Sleep medicine </w:t>
      </w:r>
    </w:p>
    <w:p w:rsidR="0040108D" w:rsidRPr="00EC37DF" w:rsidP="0040108D" w14:paraId="0794DFD0" w14:textId="77777777">
      <w:pPr>
        <w:rPr>
          <w:rFonts w:ascii="Calibri" w:eastAsia="Times New Roman" w:hAnsi="Calibri" w:cs="Times New Roman"/>
          <w:sz w:val="18"/>
          <w:szCs w:val="18"/>
        </w:rPr>
      </w:pPr>
      <w:r w:rsidRPr="00EC37DF">
        <w:rPr>
          <w:rFonts w:ascii="Calibri" w:eastAsia="Times New Roman" w:hAnsi="Calibri" w:cs="Times New Roman"/>
          <w:sz w:val="18"/>
          <w:szCs w:val="18"/>
        </w:rPr>
        <w:t>Speech therapy</w:t>
      </w:r>
    </w:p>
    <w:p w:rsidR="0040108D" w:rsidRPr="00EC37DF" w:rsidP="0040108D" w14:paraId="755AD05A" w14:textId="77777777">
      <w:pPr>
        <w:rPr>
          <w:rFonts w:ascii="Calibri" w:eastAsia="Times New Roman" w:hAnsi="Calibri" w:cs="Times New Roman"/>
          <w:sz w:val="18"/>
          <w:szCs w:val="18"/>
        </w:rPr>
      </w:pPr>
      <w:r w:rsidRPr="00EC37DF">
        <w:rPr>
          <w:rFonts w:ascii="Calibri" w:eastAsia="Times New Roman" w:hAnsi="Calibri" w:cs="Times New Roman"/>
          <w:sz w:val="18"/>
          <w:szCs w:val="18"/>
        </w:rPr>
        <w:t>Sports medicine</w:t>
      </w:r>
    </w:p>
    <w:p w:rsidR="0040108D" w:rsidRPr="00EC37DF" w:rsidP="0040108D" w14:paraId="37F81554"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Surgical oncology </w:t>
      </w:r>
    </w:p>
    <w:p w:rsidR="0040108D" w:rsidRPr="00EC37DF" w:rsidP="0040108D" w14:paraId="435706B7"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Thoracic surgery </w:t>
      </w:r>
    </w:p>
    <w:p w:rsidR="0040108D" w:rsidRPr="00EC37DF" w:rsidP="0040108D" w14:paraId="7CA97417"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Urology </w:t>
      </w:r>
    </w:p>
    <w:p w:rsidR="0040108D" w:rsidRPr="00EC37DF" w:rsidP="0040108D" w14:paraId="0BD79FDA" w14:textId="77777777">
      <w:pPr>
        <w:rPr>
          <w:rFonts w:ascii="Calibri" w:eastAsia="Times New Roman" w:hAnsi="Calibri" w:cs="Times New Roman"/>
          <w:bCs/>
          <w:sz w:val="18"/>
          <w:szCs w:val="18"/>
        </w:rPr>
      </w:pPr>
      <w:r w:rsidRPr="00EC37DF">
        <w:rPr>
          <w:rFonts w:ascii="Calibri" w:eastAsia="Times New Roman" w:hAnsi="Calibri" w:cs="Times New Roman"/>
          <w:sz w:val="18"/>
          <w:szCs w:val="18"/>
        </w:rPr>
        <w:t>Vascular surgery</w:t>
      </w:r>
      <w:r w:rsidRPr="00EC37DF">
        <w:rPr>
          <w:rFonts w:ascii="Calibri" w:eastAsia="Times New Roman" w:hAnsi="Calibri" w:cs="Times New Roman"/>
          <w:sz w:val="18"/>
          <w:szCs w:val="18"/>
        </w:rPr>
        <w:br/>
        <w:t xml:space="preserve">Other </w:t>
      </w:r>
      <w:r w:rsidRPr="00EC37DF">
        <w:rPr>
          <w:rFonts w:ascii="Calibri" w:eastAsia="Times New Roman" w:hAnsi="Calibri" w:cs="Times New Roman"/>
          <w:bCs/>
          <w:sz w:val="18"/>
          <w:szCs w:val="18"/>
        </w:rPr>
        <w:t>(enter in Row 097)</w:t>
      </w:r>
    </w:p>
    <w:p w:rsidR="0040108D" w:rsidRPr="00EC37DF" w:rsidP="0040108D" w14:paraId="6A1C2DA8" w14:textId="77777777">
      <w:pPr>
        <w:spacing w:line="240" w:lineRule="auto"/>
        <w:rPr>
          <w:rFonts w:ascii="Arial" w:hAnsi="Arial" w:cs="Arial"/>
        </w:rPr>
      </w:pPr>
    </w:p>
    <w:p w:rsidR="0040108D" w:rsidRPr="00EC37DF" w:rsidP="0040108D" w14:paraId="56108077" w14:textId="77777777">
      <w:pPr>
        <w:rPr>
          <w:rFonts w:ascii="Arial" w:hAnsi="Arial" w:cs="Arial"/>
          <w:b/>
        </w:rPr>
      </w:pPr>
      <w:r w:rsidRPr="00EC37DF">
        <w:rPr>
          <w:rFonts w:ascii="Arial" w:hAnsi="Arial" w:cs="Arial"/>
          <w:b/>
        </w:rPr>
        <w:t xml:space="preserve">CY 2023 Final Rule text: </w:t>
      </w:r>
    </w:p>
    <w:p w:rsidR="0040108D" w:rsidRPr="00EC37DF" w:rsidP="0040108D" w14:paraId="521D276D"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Addiction medicine </w:t>
      </w:r>
    </w:p>
    <w:p w:rsidR="0040108D" w:rsidRPr="00EC37DF" w:rsidP="0040108D" w14:paraId="437E6467"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Allergy/immunology </w:t>
      </w:r>
    </w:p>
    <w:p w:rsidR="0040108D" w:rsidRPr="00EC37DF" w:rsidP="0040108D" w14:paraId="62DE9B28"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Anesthesiology </w:t>
      </w:r>
    </w:p>
    <w:p w:rsidR="0040108D" w:rsidRPr="00EC37DF" w:rsidP="0040108D" w14:paraId="10F34246" w14:textId="77777777">
      <w:pPr>
        <w:rPr>
          <w:rFonts w:ascii="Calibri" w:eastAsia="Times New Roman" w:hAnsi="Calibri" w:cs="Times New Roman"/>
          <w:sz w:val="18"/>
          <w:szCs w:val="18"/>
        </w:rPr>
      </w:pPr>
      <w:r w:rsidRPr="00EC37DF">
        <w:rPr>
          <w:rFonts w:ascii="Calibri" w:eastAsia="Times New Roman" w:hAnsi="Calibri" w:cs="Times New Roman"/>
          <w:sz w:val="18"/>
          <w:szCs w:val="18"/>
        </w:rPr>
        <w:t>Behavioral health</w:t>
      </w:r>
    </w:p>
    <w:p w:rsidR="0040108D" w:rsidRPr="00EC37DF" w:rsidP="0040108D" w14:paraId="5F422AC1"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Cardiac electrophysiology </w:t>
      </w:r>
    </w:p>
    <w:p w:rsidR="0040108D" w:rsidRPr="00EC37DF" w:rsidP="0040108D" w14:paraId="086F1837"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Cardiac surgery </w:t>
      </w:r>
    </w:p>
    <w:p w:rsidR="0040108D" w:rsidRPr="00EC37DF" w:rsidP="0040108D" w14:paraId="2900B140" w14:textId="77777777">
      <w:pPr>
        <w:rPr>
          <w:rFonts w:ascii="Calibri" w:eastAsia="Times New Roman" w:hAnsi="Calibri" w:cs="Times New Roman"/>
          <w:sz w:val="18"/>
          <w:szCs w:val="18"/>
        </w:rPr>
      </w:pPr>
      <w:r w:rsidRPr="00EC37DF">
        <w:rPr>
          <w:rFonts w:ascii="Calibri" w:eastAsia="Times New Roman" w:hAnsi="Calibri" w:cs="Times New Roman"/>
          <w:sz w:val="18"/>
          <w:szCs w:val="18"/>
        </w:rPr>
        <w:t>Cardiovascular disease (cardiology)</w:t>
      </w:r>
    </w:p>
    <w:p w:rsidR="0040108D" w:rsidRPr="00EC37DF" w:rsidP="0040108D" w14:paraId="1A9CB1BA"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Chiropractic medicine </w:t>
      </w:r>
    </w:p>
    <w:p w:rsidR="0040108D" w:rsidRPr="00EC37DF" w:rsidP="0040108D" w14:paraId="085AFF5F"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Colorectal surgery (proctology) </w:t>
      </w:r>
    </w:p>
    <w:p w:rsidR="0040108D" w:rsidRPr="00EC37DF" w:rsidP="0040108D" w14:paraId="260387FA"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Critical care medicine (intensivists) </w:t>
      </w:r>
    </w:p>
    <w:p w:rsidR="0040108D" w:rsidRPr="00EC37DF" w:rsidP="0040108D" w14:paraId="70843897" w14:textId="77777777">
      <w:pPr>
        <w:rPr>
          <w:rFonts w:ascii="Calibri" w:eastAsia="Times New Roman" w:hAnsi="Calibri" w:cs="Times New Roman"/>
          <w:sz w:val="18"/>
          <w:szCs w:val="18"/>
        </w:rPr>
      </w:pPr>
      <w:r w:rsidRPr="00EC37DF">
        <w:rPr>
          <w:rFonts w:ascii="Calibri" w:eastAsia="Times New Roman" w:hAnsi="Calibri" w:cs="Times New Roman"/>
          <w:sz w:val="18"/>
          <w:szCs w:val="18"/>
        </w:rPr>
        <w:t>Dermatology</w:t>
      </w:r>
    </w:p>
    <w:p w:rsidR="0040108D" w:rsidRPr="00EC37DF" w:rsidP="0040108D" w14:paraId="1B7BF098"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Diagnostic radiology </w:t>
      </w:r>
    </w:p>
    <w:p w:rsidR="0040108D" w:rsidRPr="00EC37DF" w:rsidP="0040108D" w14:paraId="7CC9B4E2" w14:textId="77777777">
      <w:pPr>
        <w:rPr>
          <w:rFonts w:ascii="Calibri" w:eastAsia="Times New Roman" w:hAnsi="Calibri" w:cs="Times New Roman"/>
          <w:sz w:val="18"/>
          <w:szCs w:val="18"/>
        </w:rPr>
      </w:pPr>
      <w:r w:rsidRPr="00EC37DF">
        <w:rPr>
          <w:rFonts w:ascii="Calibri" w:eastAsia="Times New Roman" w:hAnsi="Calibri" w:cs="Times New Roman"/>
          <w:sz w:val="18"/>
          <w:szCs w:val="18"/>
        </w:rPr>
        <w:t>Electrophysiology</w:t>
      </w:r>
    </w:p>
    <w:p w:rsidR="0040108D" w:rsidRPr="00EC37DF" w:rsidP="0040108D" w14:paraId="612D2EBF" w14:textId="77777777">
      <w:pPr>
        <w:rPr>
          <w:rFonts w:ascii="Calibri" w:eastAsia="Times New Roman" w:hAnsi="Calibri" w:cs="Times New Roman"/>
          <w:sz w:val="18"/>
          <w:szCs w:val="18"/>
        </w:rPr>
      </w:pPr>
      <w:r w:rsidRPr="00EC37DF">
        <w:rPr>
          <w:rFonts w:ascii="Calibri" w:eastAsia="Times New Roman" w:hAnsi="Calibri" w:cs="Times New Roman"/>
          <w:sz w:val="18"/>
          <w:szCs w:val="18"/>
        </w:rPr>
        <w:t>Emergency medicine</w:t>
      </w:r>
    </w:p>
    <w:p w:rsidR="0040108D" w:rsidRPr="00EC37DF" w:rsidP="0040108D" w14:paraId="1D673DEA"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Endocrinology </w:t>
      </w:r>
    </w:p>
    <w:p w:rsidR="0040108D" w:rsidRPr="00EC37DF" w:rsidP="0040108D" w14:paraId="1CBEFC66" w14:textId="77777777">
      <w:pPr>
        <w:rPr>
          <w:rFonts w:ascii="Calibri" w:eastAsia="Times New Roman" w:hAnsi="Calibri" w:cs="Times New Roman"/>
          <w:sz w:val="18"/>
          <w:szCs w:val="18"/>
        </w:rPr>
      </w:pPr>
      <w:r w:rsidRPr="00EC37DF">
        <w:rPr>
          <w:rFonts w:ascii="Calibri" w:eastAsia="Times New Roman" w:hAnsi="Calibri" w:cs="Times New Roman"/>
          <w:sz w:val="18"/>
          <w:szCs w:val="18"/>
        </w:rPr>
        <w:t>Family practice</w:t>
      </w:r>
    </w:p>
    <w:p w:rsidR="0040108D" w:rsidRPr="00EC37DF" w:rsidP="0040108D" w14:paraId="65E585FB" w14:textId="77777777">
      <w:pPr>
        <w:rPr>
          <w:rFonts w:ascii="Calibri" w:eastAsia="Times New Roman" w:hAnsi="Calibri" w:cs="Times New Roman"/>
          <w:sz w:val="18"/>
          <w:szCs w:val="18"/>
        </w:rPr>
      </w:pPr>
      <w:r w:rsidRPr="00EC37DF">
        <w:rPr>
          <w:rFonts w:ascii="Calibri" w:eastAsia="Times New Roman" w:hAnsi="Calibri" w:cs="Times New Roman"/>
          <w:sz w:val="18"/>
          <w:szCs w:val="18"/>
        </w:rPr>
        <w:t>Gastroenterology</w:t>
      </w:r>
    </w:p>
    <w:p w:rsidR="0040108D" w:rsidRPr="00EC37DF" w:rsidP="0040108D" w14:paraId="3151DF7A"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General practice </w:t>
      </w:r>
    </w:p>
    <w:p w:rsidR="0040108D" w:rsidRPr="00EC37DF" w:rsidP="0040108D" w14:paraId="2CF71760"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General surgery </w:t>
      </w:r>
    </w:p>
    <w:p w:rsidR="0040108D" w:rsidRPr="00EC37DF" w:rsidP="0040108D" w14:paraId="1E487F5D" w14:textId="77777777">
      <w:pPr>
        <w:rPr>
          <w:rFonts w:ascii="Calibri" w:eastAsia="Times New Roman" w:hAnsi="Calibri" w:cs="Times New Roman"/>
          <w:sz w:val="18"/>
          <w:szCs w:val="18"/>
        </w:rPr>
      </w:pPr>
      <w:r w:rsidRPr="00EC37DF">
        <w:rPr>
          <w:rFonts w:ascii="Calibri" w:eastAsia="Times New Roman" w:hAnsi="Calibri" w:cs="Times New Roman"/>
          <w:sz w:val="18"/>
          <w:szCs w:val="18"/>
        </w:rPr>
        <w:t>Geriatric medicine</w:t>
      </w:r>
    </w:p>
    <w:p w:rsidR="0040108D" w:rsidRPr="00EC37DF" w:rsidP="0040108D" w14:paraId="5E4AE32F" w14:textId="77777777">
      <w:pPr>
        <w:rPr>
          <w:rFonts w:ascii="Calibri" w:eastAsia="Times New Roman" w:hAnsi="Calibri" w:cs="Times New Roman"/>
          <w:sz w:val="18"/>
          <w:szCs w:val="18"/>
        </w:rPr>
      </w:pPr>
      <w:r w:rsidRPr="00EC37DF">
        <w:rPr>
          <w:rFonts w:ascii="Calibri" w:eastAsia="Times New Roman" w:hAnsi="Calibri" w:cs="Times New Roman"/>
          <w:sz w:val="18"/>
          <w:szCs w:val="18"/>
        </w:rPr>
        <w:t>Gynecological oncology</w:t>
      </w:r>
    </w:p>
    <w:p w:rsidR="0040108D" w:rsidRPr="00EC37DF" w:rsidP="0040108D" w14:paraId="79FA5817"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Hand surgery </w:t>
      </w:r>
    </w:p>
    <w:p w:rsidR="0040108D" w:rsidRPr="00EC37DF" w:rsidP="0040108D" w14:paraId="14125847"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Hematology/oncology </w:t>
      </w:r>
    </w:p>
    <w:p w:rsidR="0040108D" w:rsidRPr="00EC37DF" w:rsidP="0040108D" w14:paraId="1ED16141" w14:textId="77777777">
      <w:pPr>
        <w:rPr>
          <w:rFonts w:ascii="Calibri" w:eastAsia="Times New Roman" w:hAnsi="Calibri" w:cs="Times New Roman"/>
          <w:sz w:val="18"/>
          <w:szCs w:val="18"/>
        </w:rPr>
      </w:pPr>
      <w:r w:rsidRPr="00EC37DF">
        <w:rPr>
          <w:rFonts w:ascii="Calibri" w:eastAsia="Times New Roman" w:hAnsi="Calibri" w:cs="Times New Roman"/>
          <w:sz w:val="18"/>
          <w:szCs w:val="18"/>
        </w:rPr>
        <w:t>Hospice and palliative care</w:t>
      </w:r>
    </w:p>
    <w:p w:rsidR="0040108D" w:rsidRPr="00EC37DF" w:rsidP="0040108D" w14:paraId="618CBCB3"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Infectious disease </w:t>
      </w:r>
    </w:p>
    <w:p w:rsidR="0040108D" w:rsidRPr="00EC37DF" w:rsidP="0040108D" w14:paraId="6F3000CE" w14:textId="77777777">
      <w:pPr>
        <w:rPr>
          <w:rFonts w:ascii="Calibri" w:eastAsia="Times New Roman" w:hAnsi="Calibri" w:cs="Times New Roman"/>
          <w:sz w:val="18"/>
          <w:szCs w:val="18"/>
        </w:rPr>
      </w:pPr>
      <w:r w:rsidRPr="00EC37DF">
        <w:rPr>
          <w:rFonts w:ascii="Calibri" w:eastAsia="Times New Roman" w:hAnsi="Calibri" w:cs="Times New Roman"/>
          <w:sz w:val="18"/>
          <w:szCs w:val="18"/>
        </w:rPr>
        <w:t>Internal medicine</w:t>
      </w:r>
    </w:p>
    <w:p w:rsidR="0040108D" w:rsidRPr="00EC37DF" w:rsidP="0040108D" w14:paraId="1F9BE09D"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Interventional pain management </w:t>
      </w:r>
    </w:p>
    <w:p w:rsidR="0040108D" w:rsidRPr="00EC37DF" w:rsidP="0040108D" w14:paraId="3A04B197" w14:textId="77777777">
      <w:pPr>
        <w:rPr>
          <w:rFonts w:ascii="Calibri" w:eastAsia="Times New Roman" w:hAnsi="Calibri" w:cs="Times New Roman"/>
          <w:sz w:val="18"/>
          <w:szCs w:val="18"/>
        </w:rPr>
      </w:pPr>
      <w:r w:rsidRPr="00EC37DF">
        <w:rPr>
          <w:rFonts w:ascii="Calibri" w:eastAsia="Times New Roman" w:hAnsi="Calibri" w:cs="Times New Roman"/>
          <w:sz w:val="18"/>
          <w:szCs w:val="18"/>
        </w:rPr>
        <w:t>Interventional radiology</w:t>
      </w:r>
    </w:p>
    <w:p w:rsidR="0040108D" w:rsidRPr="00EC37DF" w:rsidP="0040108D" w14:paraId="611DBD6D"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Maxillofacial surgery </w:t>
      </w:r>
    </w:p>
    <w:p w:rsidR="0040108D" w:rsidRPr="00EC37DF" w:rsidP="0040108D" w14:paraId="4CF8FB0E"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Medical oncology </w:t>
      </w:r>
    </w:p>
    <w:p w:rsidR="0040108D" w:rsidRPr="00EC37DF" w:rsidP="0040108D" w14:paraId="06C4169D"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Nephrology </w:t>
      </w:r>
    </w:p>
    <w:p w:rsidR="0040108D" w:rsidRPr="00EC37DF" w:rsidP="0040108D" w14:paraId="2BA4464D" w14:textId="77777777">
      <w:pPr>
        <w:rPr>
          <w:rFonts w:ascii="Calibri" w:eastAsia="Times New Roman" w:hAnsi="Calibri" w:cs="Times New Roman"/>
          <w:sz w:val="18"/>
          <w:szCs w:val="18"/>
        </w:rPr>
      </w:pPr>
      <w:r w:rsidRPr="00EC37DF">
        <w:rPr>
          <w:rFonts w:ascii="Calibri" w:eastAsia="Times New Roman" w:hAnsi="Calibri" w:cs="Times New Roman"/>
          <w:sz w:val="18"/>
          <w:szCs w:val="18"/>
        </w:rPr>
        <w:t>Neurology</w:t>
      </w:r>
    </w:p>
    <w:p w:rsidR="0040108D" w:rsidRPr="00EC37DF" w:rsidP="0040108D" w14:paraId="5829B377"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Neuropsychiatry </w:t>
      </w:r>
    </w:p>
    <w:p w:rsidR="0040108D" w:rsidRPr="00EC37DF" w:rsidP="0040108D" w14:paraId="52D6BE9C"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Neurosurgery  </w:t>
      </w:r>
    </w:p>
    <w:p w:rsidR="0040108D" w:rsidRPr="00EC37DF" w:rsidP="0040108D" w14:paraId="135B5379" w14:textId="77777777">
      <w:pPr>
        <w:rPr>
          <w:rFonts w:ascii="Calibri" w:eastAsia="Times New Roman" w:hAnsi="Calibri" w:cs="Times New Roman"/>
          <w:sz w:val="18"/>
          <w:szCs w:val="18"/>
        </w:rPr>
      </w:pPr>
      <w:r w:rsidRPr="00EC37DF">
        <w:rPr>
          <w:rFonts w:ascii="Calibri" w:eastAsia="Times New Roman" w:hAnsi="Calibri" w:cs="Times New Roman"/>
          <w:sz w:val="18"/>
          <w:szCs w:val="18"/>
        </w:rPr>
        <w:t>Nuclear medicine</w:t>
      </w:r>
    </w:p>
    <w:p w:rsidR="0040108D" w:rsidRPr="00EC37DF" w:rsidP="0040108D" w14:paraId="319DF28B" w14:textId="77777777">
      <w:pPr>
        <w:rPr>
          <w:rFonts w:ascii="Calibri" w:eastAsia="Times New Roman" w:hAnsi="Calibri" w:cs="Times New Roman"/>
          <w:sz w:val="18"/>
          <w:szCs w:val="18"/>
        </w:rPr>
      </w:pPr>
      <w:r w:rsidRPr="00EC37DF">
        <w:rPr>
          <w:rFonts w:ascii="Calibri" w:eastAsia="Times New Roman" w:hAnsi="Calibri" w:cs="Times New Roman"/>
          <w:sz w:val="18"/>
          <w:szCs w:val="18"/>
        </w:rPr>
        <w:t>Nursing</w:t>
      </w:r>
    </w:p>
    <w:p w:rsidR="0040108D" w:rsidRPr="00EC37DF" w:rsidP="0040108D" w14:paraId="136E9112" w14:textId="77777777">
      <w:pPr>
        <w:rPr>
          <w:rFonts w:ascii="Calibri" w:eastAsia="Times New Roman" w:hAnsi="Calibri" w:cs="Times New Roman"/>
          <w:sz w:val="18"/>
          <w:szCs w:val="18"/>
        </w:rPr>
      </w:pPr>
      <w:r w:rsidRPr="00EC37DF">
        <w:rPr>
          <w:rFonts w:ascii="Calibri" w:eastAsia="Times New Roman" w:hAnsi="Calibri" w:cs="Times New Roman"/>
          <w:sz w:val="18"/>
          <w:szCs w:val="18"/>
        </w:rPr>
        <w:t>Nursing homes</w:t>
      </w:r>
    </w:p>
    <w:p w:rsidR="0040108D" w:rsidRPr="00EC37DF" w:rsidP="0040108D" w14:paraId="13C01976" w14:textId="77777777">
      <w:pPr>
        <w:rPr>
          <w:rFonts w:ascii="Calibri" w:eastAsia="Times New Roman" w:hAnsi="Calibri" w:cs="Times New Roman"/>
          <w:sz w:val="18"/>
          <w:szCs w:val="18"/>
        </w:rPr>
      </w:pPr>
      <w:r w:rsidRPr="00EC37DF">
        <w:rPr>
          <w:rFonts w:ascii="Calibri" w:eastAsia="Times New Roman" w:hAnsi="Calibri" w:cs="Times New Roman"/>
          <w:sz w:val="18"/>
          <w:szCs w:val="18"/>
        </w:rPr>
        <w:t>Obstetrics/gynecology</w:t>
      </w:r>
    </w:p>
    <w:p w:rsidR="0040108D" w:rsidRPr="00EC37DF" w:rsidP="0040108D" w14:paraId="4B9D8701" w14:textId="77777777">
      <w:pPr>
        <w:rPr>
          <w:rFonts w:ascii="Calibri" w:eastAsia="Times New Roman" w:hAnsi="Calibri" w:cs="Times New Roman"/>
          <w:sz w:val="18"/>
          <w:szCs w:val="18"/>
        </w:rPr>
      </w:pPr>
      <w:r w:rsidRPr="00EC37DF">
        <w:rPr>
          <w:rFonts w:ascii="Calibri" w:eastAsia="Times New Roman" w:hAnsi="Calibri" w:cs="Times New Roman"/>
          <w:sz w:val="18"/>
          <w:szCs w:val="18"/>
        </w:rPr>
        <w:t>Ophthalmology</w:t>
      </w:r>
    </w:p>
    <w:p w:rsidR="0040108D" w:rsidRPr="00EC37DF" w:rsidP="0040108D" w14:paraId="7551019C" w14:textId="77777777">
      <w:pPr>
        <w:rPr>
          <w:rFonts w:ascii="Calibri" w:eastAsia="Times New Roman" w:hAnsi="Calibri" w:cs="Times New Roman"/>
          <w:sz w:val="18"/>
          <w:szCs w:val="18"/>
        </w:rPr>
      </w:pPr>
      <w:r w:rsidRPr="00EC37DF">
        <w:rPr>
          <w:rFonts w:ascii="Calibri" w:eastAsia="Times New Roman" w:hAnsi="Calibri" w:cs="Times New Roman"/>
          <w:sz w:val="18"/>
          <w:szCs w:val="18"/>
        </w:rPr>
        <w:t>Optometry</w:t>
      </w:r>
    </w:p>
    <w:p w:rsidR="0040108D" w:rsidRPr="00EC37DF" w:rsidP="0040108D" w14:paraId="3FB7AC1E" w14:textId="77777777">
      <w:pPr>
        <w:rPr>
          <w:rFonts w:ascii="Calibri" w:eastAsia="Times New Roman" w:hAnsi="Calibri" w:cs="Times New Roman"/>
          <w:sz w:val="18"/>
          <w:szCs w:val="18"/>
        </w:rPr>
      </w:pPr>
      <w:r w:rsidRPr="00EC37DF">
        <w:rPr>
          <w:rFonts w:ascii="Calibri" w:eastAsia="Times New Roman" w:hAnsi="Calibri" w:cs="Times New Roman"/>
          <w:sz w:val="18"/>
          <w:szCs w:val="18"/>
        </w:rPr>
        <w:t>Oral surgery (dentists only)</w:t>
      </w:r>
    </w:p>
    <w:p w:rsidR="0040108D" w:rsidRPr="00EC37DF" w:rsidP="0040108D" w14:paraId="0452CADA" w14:textId="77777777">
      <w:pPr>
        <w:rPr>
          <w:rFonts w:ascii="Calibri" w:eastAsia="Times New Roman" w:hAnsi="Calibri" w:cs="Times New Roman"/>
          <w:sz w:val="18"/>
          <w:szCs w:val="18"/>
        </w:rPr>
      </w:pPr>
      <w:r w:rsidRPr="00EC37DF">
        <w:rPr>
          <w:rFonts w:ascii="Calibri" w:eastAsia="Times New Roman" w:hAnsi="Calibri" w:cs="Times New Roman"/>
          <w:sz w:val="18"/>
          <w:szCs w:val="18"/>
        </w:rPr>
        <w:t>Orthopedic surgery</w:t>
      </w:r>
    </w:p>
    <w:p w:rsidR="0040108D" w:rsidRPr="00EC37DF" w:rsidP="0040108D" w14:paraId="773CB966"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Osteopathic manipulative medicine </w:t>
      </w:r>
    </w:p>
    <w:p w:rsidR="0040108D" w:rsidRPr="00EC37DF" w:rsidP="0040108D" w14:paraId="6FA184B3" w14:textId="77777777">
      <w:pPr>
        <w:rPr>
          <w:rFonts w:ascii="Calibri" w:eastAsia="Times New Roman" w:hAnsi="Calibri" w:cs="Times New Roman"/>
          <w:sz w:val="18"/>
          <w:szCs w:val="18"/>
        </w:rPr>
      </w:pPr>
      <w:r w:rsidRPr="00EC37DF">
        <w:rPr>
          <w:rFonts w:ascii="Calibri" w:eastAsia="Times New Roman" w:hAnsi="Calibri" w:cs="Times New Roman"/>
          <w:sz w:val="18"/>
          <w:szCs w:val="18"/>
        </w:rPr>
        <w:t>Otolaryngology</w:t>
      </w:r>
    </w:p>
    <w:p w:rsidR="0040108D" w:rsidRPr="00EC37DF" w:rsidP="0040108D" w14:paraId="226CB09A"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Pain management </w:t>
      </w:r>
    </w:p>
    <w:p w:rsidR="0040108D" w:rsidRPr="00EC37DF" w:rsidP="0040108D" w14:paraId="3EBFDB3D"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Palliative care </w:t>
      </w:r>
    </w:p>
    <w:p w:rsidR="0040108D" w:rsidRPr="00EC37DF" w:rsidP="0040108D" w14:paraId="614A7E16"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Pathology </w:t>
      </w:r>
    </w:p>
    <w:p w:rsidR="0040108D" w:rsidRPr="00EC37DF" w:rsidP="0040108D" w14:paraId="01D40469" w14:textId="77777777">
      <w:pPr>
        <w:rPr>
          <w:rFonts w:ascii="Calibri" w:eastAsia="Times New Roman" w:hAnsi="Calibri" w:cs="Times New Roman"/>
          <w:sz w:val="18"/>
          <w:szCs w:val="18"/>
        </w:rPr>
      </w:pPr>
      <w:r w:rsidRPr="00EC37DF">
        <w:rPr>
          <w:rFonts w:ascii="Calibri" w:eastAsia="Times New Roman" w:hAnsi="Calibri" w:cs="Times New Roman"/>
          <w:sz w:val="18"/>
          <w:szCs w:val="18"/>
        </w:rPr>
        <w:t>Pediatric medicine</w:t>
      </w:r>
    </w:p>
    <w:p w:rsidR="0040108D" w:rsidRPr="00EC37DF" w:rsidP="0040108D" w14:paraId="3DB9F1A2"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Peripheral vascular disease </w:t>
      </w:r>
    </w:p>
    <w:p w:rsidR="0040108D" w:rsidRPr="00EC37DF" w:rsidP="0040108D" w14:paraId="2177A441"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Physical medicine and rehabilitation </w:t>
      </w:r>
    </w:p>
    <w:p w:rsidR="0040108D" w:rsidRPr="00EC37DF" w:rsidP="0040108D" w14:paraId="05E51846"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Plastic and reconstructive surgery </w:t>
      </w:r>
    </w:p>
    <w:p w:rsidR="0040108D" w:rsidRPr="00EC37DF" w:rsidP="0040108D" w14:paraId="40E0F3EC"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Podiatry </w:t>
      </w:r>
    </w:p>
    <w:p w:rsidR="0040108D" w:rsidRPr="00EC37DF" w:rsidP="0040108D" w14:paraId="10FA6AF2"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Preventive medicine </w:t>
      </w:r>
    </w:p>
    <w:p w:rsidR="0040108D" w:rsidRPr="00EC37DF" w:rsidP="0040108D" w14:paraId="71E580F4" w14:textId="77777777">
      <w:pPr>
        <w:rPr>
          <w:rFonts w:ascii="Calibri" w:eastAsia="Times New Roman" w:hAnsi="Calibri" w:cs="Times New Roman"/>
          <w:sz w:val="18"/>
          <w:szCs w:val="18"/>
        </w:rPr>
      </w:pPr>
      <w:r w:rsidRPr="00EC37DF">
        <w:rPr>
          <w:rFonts w:ascii="Calibri" w:eastAsia="Times New Roman" w:hAnsi="Calibri" w:cs="Times New Roman"/>
          <w:sz w:val="18"/>
          <w:szCs w:val="18"/>
        </w:rPr>
        <w:t>Primary care</w:t>
      </w:r>
    </w:p>
    <w:p w:rsidR="0040108D" w:rsidRPr="00EC37DF" w:rsidP="0040108D" w14:paraId="0C9115F1"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Psychiatry </w:t>
      </w:r>
    </w:p>
    <w:p w:rsidR="0040108D" w:rsidRPr="00EC37DF" w:rsidP="0040108D" w14:paraId="3503776C" w14:textId="77777777">
      <w:pPr>
        <w:rPr>
          <w:rFonts w:ascii="Calibri" w:eastAsia="Times New Roman" w:hAnsi="Calibri" w:cs="Times New Roman"/>
          <w:sz w:val="18"/>
          <w:szCs w:val="18"/>
        </w:rPr>
      </w:pPr>
      <w:r w:rsidRPr="00EC37DF">
        <w:rPr>
          <w:rFonts w:ascii="Calibri" w:eastAsia="Times New Roman" w:hAnsi="Calibri" w:cs="Times New Roman"/>
          <w:sz w:val="18"/>
          <w:szCs w:val="18"/>
        </w:rPr>
        <w:t>Public and/or population health</w:t>
      </w:r>
    </w:p>
    <w:p w:rsidR="0040108D" w:rsidRPr="00EC37DF" w:rsidP="0040108D" w14:paraId="61093EE7"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Pulmonary disease </w:t>
      </w:r>
    </w:p>
    <w:p w:rsidR="0040108D" w:rsidRPr="00EC37DF" w:rsidP="0040108D" w14:paraId="3ABF0780" w14:textId="77777777">
      <w:pPr>
        <w:rPr>
          <w:rFonts w:ascii="Calibri" w:eastAsia="Times New Roman" w:hAnsi="Calibri" w:cs="Times New Roman"/>
          <w:sz w:val="18"/>
          <w:szCs w:val="18"/>
        </w:rPr>
      </w:pPr>
      <w:r w:rsidRPr="00EC37DF">
        <w:rPr>
          <w:rFonts w:ascii="Calibri" w:eastAsia="Times New Roman" w:hAnsi="Calibri" w:cs="Times New Roman"/>
          <w:sz w:val="18"/>
          <w:szCs w:val="18"/>
        </w:rPr>
        <w:t>Pulmonology</w:t>
      </w:r>
    </w:p>
    <w:p w:rsidR="0040108D" w:rsidRPr="00EC37DF" w:rsidP="0040108D" w14:paraId="4D8F7C56"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Radiation oncology </w:t>
      </w:r>
    </w:p>
    <w:p w:rsidR="0040108D" w:rsidRPr="00EC37DF" w:rsidP="0040108D" w14:paraId="14A1C9FC"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Rheumatology </w:t>
      </w:r>
    </w:p>
    <w:p w:rsidR="0040108D" w:rsidRPr="00EC37DF" w:rsidP="0040108D" w14:paraId="1DCE7AC0"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Sleep medicine </w:t>
      </w:r>
    </w:p>
    <w:p w:rsidR="0040108D" w:rsidRPr="00EC37DF" w:rsidP="0040108D" w14:paraId="1547E60E" w14:textId="77777777">
      <w:pPr>
        <w:rPr>
          <w:rFonts w:ascii="Calibri" w:eastAsia="Times New Roman" w:hAnsi="Calibri" w:cs="Times New Roman"/>
          <w:sz w:val="18"/>
          <w:szCs w:val="18"/>
        </w:rPr>
      </w:pPr>
      <w:r w:rsidRPr="00EC37DF">
        <w:rPr>
          <w:rFonts w:ascii="Calibri" w:eastAsia="Times New Roman" w:hAnsi="Calibri" w:cs="Times New Roman"/>
          <w:sz w:val="18"/>
          <w:szCs w:val="18"/>
        </w:rPr>
        <w:t>Sports medicine</w:t>
      </w:r>
    </w:p>
    <w:p w:rsidR="0040108D" w:rsidRPr="00EC37DF" w:rsidP="0040108D" w14:paraId="02515373"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Surgical oncology </w:t>
      </w:r>
    </w:p>
    <w:p w:rsidR="0040108D" w:rsidRPr="00EC37DF" w:rsidP="0040108D" w14:paraId="04FB0446"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Thoracic surgery </w:t>
      </w:r>
    </w:p>
    <w:p w:rsidR="0040108D" w:rsidRPr="00EC37DF" w:rsidP="0040108D" w14:paraId="2CDFAC54" w14:textId="77777777">
      <w:pPr>
        <w:rPr>
          <w:rFonts w:ascii="Calibri" w:eastAsia="Times New Roman" w:hAnsi="Calibri" w:cs="Times New Roman"/>
          <w:sz w:val="18"/>
          <w:szCs w:val="18"/>
        </w:rPr>
      </w:pPr>
      <w:r w:rsidRPr="00EC37DF">
        <w:rPr>
          <w:rFonts w:ascii="Calibri" w:eastAsia="Times New Roman" w:hAnsi="Calibri" w:cs="Times New Roman"/>
          <w:sz w:val="18"/>
          <w:szCs w:val="18"/>
        </w:rPr>
        <w:t xml:space="preserve">Urology </w:t>
      </w:r>
    </w:p>
    <w:p w:rsidR="0040108D" w:rsidP="0040108D" w14:paraId="1BE2D425" w14:textId="77777777">
      <w:pPr>
        <w:rPr>
          <w:rFonts w:ascii="Calibri" w:eastAsia="Times New Roman" w:hAnsi="Calibri" w:cs="Times New Roman"/>
          <w:bCs/>
          <w:sz w:val="18"/>
          <w:szCs w:val="18"/>
        </w:rPr>
      </w:pPr>
      <w:r w:rsidRPr="00EC37DF">
        <w:rPr>
          <w:rFonts w:ascii="Calibri" w:eastAsia="Times New Roman" w:hAnsi="Calibri" w:cs="Times New Roman"/>
          <w:sz w:val="18"/>
          <w:szCs w:val="18"/>
        </w:rPr>
        <w:t>Vascular surgery</w:t>
      </w:r>
      <w:r w:rsidRPr="00EC37DF">
        <w:rPr>
          <w:rFonts w:ascii="Calibri" w:eastAsia="Times New Roman" w:hAnsi="Calibri" w:cs="Times New Roman"/>
          <w:sz w:val="18"/>
          <w:szCs w:val="18"/>
        </w:rPr>
        <w:br/>
        <w:t xml:space="preserve">Other </w:t>
      </w:r>
      <w:r w:rsidRPr="00EC37DF">
        <w:rPr>
          <w:rFonts w:ascii="Calibri" w:eastAsia="Times New Roman" w:hAnsi="Calibri" w:cs="Times New Roman"/>
          <w:bCs/>
          <w:sz w:val="18"/>
          <w:szCs w:val="18"/>
        </w:rPr>
        <w:t>(enter in Row 097)</w:t>
      </w:r>
    </w:p>
    <w:p w:rsidR="0040108D" w:rsidP="0040108D" w14:paraId="67F15E87" w14:textId="77777777">
      <w:pPr>
        <w:rPr>
          <w:bCs/>
        </w:rPr>
      </w:pPr>
    </w:p>
    <w:p w:rsidR="00775618" w14:paraId="4C7F8EA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307CAE"/>
    <w:multiLevelType w:val="hybridMultilevel"/>
    <w:tmpl w:val="2EA4B680"/>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1550CE"/>
    <w:multiLevelType w:val="hybridMultilevel"/>
    <w:tmpl w:val="7EA63BF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DB7C89"/>
    <w:multiLevelType w:val="hybridMultilevel"/>
    <w:tmpl w:val="469E6C92"/>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B6609A"/>
    <w:multiLevelType w:val="hybridMultilevel"/>
    <w:tmpl w:val="7632EC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EAF7423"/>
    <w:multiLevelType w:val="hybridMultilevel"/>
    <w:tmpl w:val="53B6D2D0"/>
    <w:lvl w:ilvl="0">
      <w:start w:val="1"/>
      <w:numFmt w:val="bullet"/>
      <w:pStyle w:val="ListBullet"/>
      <w:lvlText w:val=""/>
      <w:lvlJc w:val="left"/>
      <w:pPr>
        <w:ind w:left="1066" w:hanging="360"/>
      </w:pPr>
      <w:rPr>
        <w:rFonts w:ascii="Symbol" w:hAnsi="Symbol" w:hint="default"/>
      </w:rPr>
    </w:lvl>
    <w:lvl w:ilvl="1">
      <w:start w:val="1"/>
      <w:numFmt w:val="bullet"/>
      <w:lvlText w:val="o"/>
      <w:lvlJc w:val="left"/>
      <w:pPr>
        <w:ind w:left="1786" w:hanging="360"/>
      </w:pPr>
      <w:rPr>
        <w:rFonts w:ascii="Courier New" w:hAnsi="Courier New" w:cs="Courier New" w:hint="default"/>
      </w:rPr>
    </w:lvl>
    <w:lvl w:ilvl="2">
      <w:start w:val="1"/>
      <w:numFmt w:val="bullet"/>
      <w:lvlText w:val=""/>
      <w:lvlJc w:val="left"/>
      <w:pPr>
        <w:ind w:left="2506" w:hanging="360"/>
      </w:pPr>
      <w:rPr>
        <w:rFonts w:ascii="Wingdings" w:hAnsi="Wingdings" w:hint="default"/>
      </w:rPr>
    </w:lvl>
    <w:lvl w:ilvl="3">
      <w:start w:val="1"/>
      <w:numFmt w:val="bullet"/>
      <w:lvlText w:val=""/>
      <w:lvlJc w:val="left"/>
      <w:pPr>
        <w:ind w:left="3226" w:hanging="360"/>
      </w:pPr>
      <w:rPr>
        <w:rFonts w:ascii="Symbol" w:hAnsi="Symbol" w:hint="default"/>
      </w:rPr>
    </w:lvl>
    <w:lvl w:ilvl="4">
      <w:start w:val="1"/>
      <w:numFmt w:val="bullet"/>
      <w:lvlText w:val="o"/>
      <w:lvlJc w:val="left"/>
      <w:pPr>
        <w:ind w:left="3946" w:hanging="360"/>
      </w:pPr>
      <w:rPr>
        <w:rFonts w:ascii="Courier New" w:hAnsi="Courier New" w:cs="Courier New" w:hint="default"/>
      </w:rPr>
    </w:lvl>
    <w:lvl w:ilvl="5">
      <w:start w:val="1"/>
      <w:numFmt w:val="bullet"/>
      <w:lvlText w:val=""/>
      <w:lvlJc w:val="left"/>
      <w:pPr>
        <w:ind w:left="4666" w:hanging="360"/>
      </w:pPr>
      <w:rPr>
        <w:rFonts w:ascii="Wingdings" w:hAnsi="Wingdings" w:hint="default"/>
      </w:rPr>
    </w:lvl>
    <w:lvl w:ilvl="6">
      <w:start w:val="1"/>
      <w:numFmt w:val="bullet"/>
      <w:lvlText w:val=""/>
      <w:lvlJc w:val="left"/>
      <w:pPr>
        <w:ind w:left="5386" w:hanging="360"/>
      </w:pPr>
      <w:rPr>
        <w:rFonts w:ascii="Symbol" w:hAnsi="Symbol" w:hint="default"/>
      </w:rPr>
    </w:lvl>
    <w:lvl w:ilvl="7">
      <w:start w:val="1"/>
      <w:numFmt w:val="bullet"/>
      <w:lvlText w:val="o"/>
      <w:lvlJc w:val="left"/>
      <w:pPr>
        <w:ind w:left="6106" w:hanging="360"/>
      </w:pPr>
      <w:rPr>
        <w:rFonts w:ascii="Courier New" w:hAnsi="Courier New" w:cs="Courier New" w:hint="default"/>
      </w:rPr>
    </w:lvl>
    <w:lvl w:ilvl="8">
      <w:start w:val="1"/>
      <w:numFmt w:val="bullet"/>
      <w:lvlText w:val=""/>
      <w:lvlJc w:val="left"/>
      <w:pPr>
        <w:ind w:left="6826" w:hanging="360"/>
      </w:pPr>
      <w:rPr>
        <w:rFonts w:ascii="Wingdings" w:hAnsi="Wingdings" w:hint="default"/>
      </w:rPr>
    </w:lvl>
  </w:abstractNum>
  <w:abstractNum w:abstractNumId="5">
    <w:nsid w:val="46556534"/>
    <w:multiLevelType w:val="hybridMultilevel"/>
    <w:tmpl w:val="A230BC6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68935FB"/>
    <w:multiLevelType w:val="hybridMultilevel"/>
    <w:tmpl w:val="29F63F58"/>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77A59CE"/>
    <w:multiLevelType w:val="hybridMultilevel"/>
    <w:tmpl w:val="244A6EAA"/>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2FF5367"/>
    <w:multiLevelType w:val="hybridMultilevel"/>
    <w:tmpl w:val="CD885DA6"/>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9FB7F59"/>
    <w:multiLevelType w:val="hybridMultilevel"/>
    <w:tmpl w:val="EF5899BC"/>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15639807">
    <w:abstractNumId w:val="4"/>
  </w:num>
  <w:num w:numId="2" w16cid:durableId="1228224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33568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6123224">
    <w:abstractNumId w:val="0"/>
  </w:num>
  <w:num w:numId="5" w16cid:durableId="950016595">
    <w:abstractNumId w:val="9"/>
  </w:num>
  <w:num w:numId="6" w16cid:durableId="379986017">
    <w:abstractNumId w:val="8"/>
  </w:num>
  <w:num w:numId="7" w16cid:durableId="91362843">
    <w:abstractNumId w:val="2"/>
  </w:num>
  <w:num w:numId="8" w16cid:durableId="1739207774">
    <w:abstractNumId w:val="7"/>
  </w:num>
  <w:num w:numId="9" w16cid:durableId="1619068394">
    <w:abstractNumId w:val="6"/>
  </w:num>
  <w:num w:numId="10" w16cid:durableId="1809858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08D"/>
    <w:rsid w:val="00067ED4"/>
    <w:rsid w:val="001A6AED"/>
    <w:rsid w:val="0023421C"/>
    <w:rsid w:val="00314819"/>
    <w:rsid w:val="0040108D"/>
    <w:rsid w:val="00414BF5"/>
    <w:rsid w:val="00473235"/>
    <w:rsid w:val="004838DE"/>
    <w:rsid w:val="0049629D"/>
    <w:rsid w:val="00516706"/>
    <w:rsid w:val="0055716A"/>
    <w:rsid w:val="00775618"/>
    <w:rsid w:val="009B4A67"/>
    <w:rsid w:val="00A95A7F"/>
    <w:rsid w:val="00BE4D34"/>
    <w:rsid w:val="00C74A57"/>
    <w:rsid w:val="00EC37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E480B7"/>
  <w15:chartTrackingRefBased/>
  <w15:docId w15:val="{26830AFC-5DC5-40FE-BA99-85F79C03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08D"/>
    <w:pPr>
      <w:spacing w:line="256" w:lineRule="auto"/>
    </w:pPr>
  </w:style>
  <w:style w:type="paragraph" w:styleId="Heading1">
    <w:name w:val="heading 1"/>
    <w:basedOn w:val="Normal"/>
    <w:next w:val="Normal"/>
    <w:link w:val="Heading1Char"/>
    <w:uiPriority w:val="9"/>
    <w:qFormat/>
    <w:rsid w:val="0040108D"/>
    <w:pPr>
      <w:spacing w:after="0"/>
      <w:ind w:left="28" w:hanging="10"/>
      <w:jc w:val="center"/>
      <w:outlineLvl w:val="0"/>
    </w:pPr>
    <w:rPr>
      <w:rFonts w:ascii="Arial" w:eastAsia="Times New Roman" w:hAnsi="Arial" w:cs="Arial"/>
      <w:sz w:val="28"/>
    </w:rPr>
  </w:style>
  <w:style w:type="paragraph" w:styleId="Heading2">
    <w:name w:val="heading 2"/>
    <w:basedOn w:val="Normal"/>
    <w:next w:val="Normal"/>
    <w:link w:val="Heading2Char"/>
    <w:uiPriority w:val="9"/>
    <w:semiHidden/>
    <w:unhideWhenUsed/>
    <w:qFormat/>
    <w:rsid w:val="0040108D"/>
    <w:pPr>
      <w:widowControl w:val="0"/>
      <w:pBdr>
        <w:bottom w:val="single" w:sz="6" w:space="7" w:color="auto"/>
      </w:pBdr>
      <w:spacing w:line="240" w:lineRule="auto"/>
      <w:outlineLvl w:val="1"/>
    </w:pPr>
    <w:rPr>
      <w:rFonts w:ascii="Arial" w:eastAsia="Times New Roman" w:hAnsi="Arial" w:cs="Arial"/>
      <w:b/>
      <w:bCs/>
    </w:rPr>
  </w:style>
  <w:style w:type="paragraph" w:styleId="Heading3">
    <w:name w:val="heading 3"/>
    <w:basedOn w:val="Normal"/>
    <w:next w:val="Normal"/>
    <w:link w:val="Heading3Char"/>
    <w:uiPriority w:val="9"/>
    <w:semiHidden/>
    <w:unhideWhenUsed/>
    <w:qFormat/>
    <w:rsid w:val="0040108D"/>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08D"/>
    <w:rPr>
      <w:rFonts w:ascii="Arial" w:eastAsia="Times New Roman" w:hAnsi="Arial" w:cs="Arial"/>
      <w:sz w:val="28"/>
    </w:rPr>
  </w:style>
  <w:style w:type="character" w:customStyle="1" w:styleId="Heading2Char">
    <w:name w:val="Heading 2 Char"/>
    <w:basedOn w:val="DefaultParagraphFont"/>
    <w:link w:val="Heading2"/>
    <w:uiPriority w:val="9"/>
    <w:semiHidden/>
    <w:rsid w:val="0040108D"/>
    <w:rPr>
      <w:rFonts w:ascii="Arial" w:eastAsia="Times New Roman" w:hAnsi="Arial" w:cs="Arial"/>
      <w:b/>
      <w:bCs/>
    </w:rPr>
  </w:style>
  <w:style w:type="character" w:customStyle="1" w:styleId="Heading3Char">
    <w:name w:val="Heading 3 Char"/>
    <w:basedOn w:val="DefaultParagraphFont"/>
    <w:link w:val="Heading3"/>
    <w:uiPriority w:val="9"/>
    <w:semiHidden/>
    <w:rsid w:val="0040108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qFormat/>
    <w:rsid w:val="0040108D"/>
    <w:rPr>
      <w:color w:val="0563C1" w:themeColor="hyperlink"/>
      <w:u w:val="single"/>
    </w:rPr>
  </w:style>
  <w:style w:type="character" w:styleId="FollowedHyperlink">
    <w:name w:val="FollowedHyperlink"/>
    <w:basedOn w:val="DefaultParagraphFont"/>
    <w:uiPriority w:val="99"/>
    <w:semiHidden/>
    <w:unhideWhenUsed/>
    <w:rsid w:val="0040108D"/>
    <w:rPr>
      <w:color w:val="954F72" w:themeColor="followedHyperlink"/>
      <w:u w:val="single"/>
    </w:rPr>
  </w:style>
  <w:style w:type="paragraph" w:customStyle="1" w:styleId="msonormal">
    <w:name w:val="msonormal"/>
    <w:basedOn w:val="Normal"/>
    <w:rsid w:val="0040108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40108D"/>
    <w:pPr>
      <w:spacing w:line="240" w:lineRule="auto"/>
    </w:pPr>
    <w:rPr>
      <w:sz w:val="20"/>
      <w:szCs w:val="20"/>
    </w:rPr>
  </w:style>
  <w:style w:type="character" w:customStyle="1" w:styleId="CommentTextChar">
    <w:name w:val="Comment Text Char"/>
    <w:basedOn w:val="DefaultParagraphFont"/>
    <w:link w:val="CommentText"/>
    <w:uiPriority w:val="99"/>
    <w:semiHidden/>
    <w:rsid w:val="0040108D"/>
    <w:rPr>
      <w:sz w:val="20"/>
      <w:szCs w:val="20"/>
    </w:rPr>
  </w:style>
  <w:style w:type="paragraph" w:styleId="Header">
    <w:name w:val="header"/>
    <w:basedOn w:val="Normal"/>
    <w:link w:val="HeaderChar"/>
    <w:uiPriority w:val="99"/>
    <w:semiHidden/>
    <w:unhideWhenUsed/>
    <w:rsid w:val="004010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108D"/>
  </w:style>
  <w:style w:type="paragraph" w:styleId="Footer">
    <w:name w:val="footer"/>
    <w:basedOn w:val="Normal"/>
    <w:link w:val="FooterChar"/>
    <w:uiPriority w:val="99"/>
    <w:semiHidden/>
    <w:unhideWhenUsed/>
    <w:rsid w:val="004010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108D"/>
  </w:style>
  <w:style w:type="paragraph" w:styleId="ListParagraph">
    <w:name w:val="List Paragraph"/>
    <w:basedOn w:val="Normal"/>
    <w:uiPriority w:val="34"/>
    <w:qFormat/>
    <w:rsid w:val="0040108D"/>
    <w:pPr>
      <w:ind w:left="720"/>
      <w:contextualSpacing/>
    </w:pPr>
  </w:style>
  <w:style w:type="paragraph" w:styleId="ListBullet">
    <w:name w:val="List Bullet"/>
    <w:basedOn w:val="ListParagraph"/>
    <w:uiPriority w:val="99"/>
    <w:semiHidden/>
    <w:unhideWhenUsed/>
    <w:rsid w:val="0040108D"/>
    <w:pPr>
      <w:numPr>
        <w:numId w:val="1"/>
      </w:numPr>
      <w:tabs>
        <w:tab w:val="num" w:pos="360"/>
      </w:tabs>
      <w:spacing w:after="0" w:line="240" w:lineRule="auto"/>
      <w:ind w:left="331" w:hanging="187"/>
    </w:pPr>
    <w:rPr>
      <w:rFonts w:ascii="Calibri" w:eastAsia="Times New Roman" w:hAnsi="Calibri" w:cs="Times New Roman"/>
      <w:color w:val="000000"/>
      <w:sz w:val="18"/>
      <w:szCs w:val="18"/>
    </w:rPr>
  </w:style>
  <w:style w:type="paragraph" w:styleId="Title">
    <w:name w:val="Title"/>
    <w:basedOn w:val="Normal"/>
    <w:next w:val="Normal"/>
    <w:link w:val="TitleChar"/>
    <w:uiPriority w:val="10"/>
    <w:qFormat/>
    <w:rsid w:val="004010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08D"/>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40108D"/>
    <w:rPr>
      <w:b/>
      <w:bCs/>
    </w:rPr>
  </w:style>
  <w:style w:type="character" w:customStyle="1" w:styleId="CommentSubjectChar">
    <w:name w:val="Comment Subject Char"/>
    <w:basedOn w:val="CommentTextChar"/>
    <w:link w:val="CommentSubject"/>
    <w:uiPriority w:val="99"/>
    <w:semiHidden/>
    <w:rsid w:val="0040108D"/>
    <w:rPr>
      <w:b/>
      <w:bCs/>
      <w:sz w:val="20"/>
      <w:szCs w:val="20"/>
    </w:rPr>
  </w:style>
  <w:style w:type="paragraph" w:styleId="BalloonText">
    <w:name w:val="Balloon Text"/>
    <w:basedOn w:val="Normal"/>
    <w:link w:val="BalloonTextChar"/>
    <w:uiPriority w:val="99"/>
    <w:semiHidden/>
    <w:unhideWhenUsed/>
    <w:rsid w:val="00401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08D"/>
    <w:rPr>
      <w:rFonts w:ascii="Segoe UI" w:hAnsi="Segoe UI" w:cs="Segoe UI"/>
      <w:sz w:val="18"/>
      <w:szCs w:val="18"/>
    </w:rPr>
  </w:style>
  <w:style w:type="paragraph" w:styleId="Revision">
    <w:name w:val="Revision"/>
    <w:uiPriority w:val="99"/>
    <w:semiHidden/>
    <w:rsid w:val="0040108D"/>
    <w:pPr>
      <w:spacing w:after="0" w:line="240" w:lineRule="auto"/>
    </w:pPr>
  </w:style>
  <w:style w:type="character" w:styleId="CommentReference">
    <w:name w:val="annotation reference"/>
    <w:basedOn w:val="DefaultParagraphFont"/>
    <w:uiPriority w:val="99"/>
    <w:semiHidden/>
    <w:unhideWhenUsed/>
    <w:rsid w:val="0040108D"/>
    <w:rPr>
      <w:sz w:val="16"/>
      <w:szCs w:val="16"/>
    </w:rPr>
  </w:style>
  <w:style w:type="character" w:customStyle="1" w:styleId="cf01">
    <w:name w:val="cf01"/>
    <w:basedOn w:val="DefaultParagraphFont"/>
    <w:rsid w:val="0040108D"/>
    <w:rPr>
      <w:rFonts w:ascii="Segoe UI" w:hAnsi="Segoe UI" w:cs="Segoe UI" w:hint="default"/>
      <w:color w:val="444444"/>
      <w:sz w:val="18"/>
      <w:szCs w:val="18"/>
      <w:shd w:val="clear" w:color="auto" w:fill="FFFFFF"/>
    </w:rPr>
  </w:style>
  <w:style w:type="character" w:customStyle="1" w:styleId="cf11">
    <w:name w:val="cf11"/>
    <w:basedOn w:val="DefaultParagraphFont"/>
    <w:rsid w:val="0040108D"/>
    <w:rPr>
      <w:rFonts w:ascii="Segoe UI" w:hAnsi="Segoe UI" w:cs="Segoe UI" w:hint="default"/>
      <w:sz w:val="18"/>
      <w:szCs w:val="18"/>
    </w:rPr>
  </w:style>
  <w:style w:type="table" w:styleId="TableGrid">
    <w:name w:val="Table Grid"/>
    <w:basedOn w:val="TableNormal"/>
    <w:uiPriority w:val="39"/>
    <w:rsid w:val="0040108D"/>
    <w:pPr>
      <w:spacing w:after="0" w:line="240" w:lineRule="auto"/>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3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mmshub.cms.gov/blueprint-measure-lifecycle-overview" TargetMode="External" /><Relationship Id="rId11" Type="http://schemas.openxmlformats.org/officeDocument/2006/relationships/hyperlink" Target="https://mmshub.cms.gov/measure-lifecycle/measure-testing/evaluation-criteria/scientific-acceptability/exclusions" TargetMode="External" /><Relationship Id="rId12" Type="http://schemas.openxmlformats.org/officeDocument/2006/relationships/hyperlink" Target="https://mmshub.cms.gov/measure-lifecycle/measure-testing/evaluation-criteria/scientific-acceptability/reliability" TargetMode="External" /><Relationship Id="rId13" Type="http://schemas.openxmlformats.org/officeDocument/2006/relationships/hyperlink" Target="http://www.rand.org/pubs/technical_reports/TR653.html" TargetMode="External" /><Relationship Id="rId14" Type="http://schemas.openxmlformats.org/officeDocument/2006/relationships/hyperlink" Target="https://mmshub.cms.gov/measure-lifecycle/measure-testing/evaluation-criteria/scientific-acceptability/validity" TargetMode="External" /><Relationship Id="rId15" Type="http://schemas.openxmlformats.org/officeDocument/2006/relationships/hyperlink" Target="https://www.cms.gov/files/document/blueprint-environmental-scans.pdf" TargetMode="External" /><Relationship Id="rId16" Type="http://schemas.openxmlformats.org/officeDocument/2006/relationships/hyperlink" Target="https://mmshub.cms.gov/measure-lifecycle/measure-conceptualization/information-gathering-overview" TargetMode="External" /><Relationship Id="rId17" Type="http://schemas.openxmlformats.org/officeDocument/2006/relationships/hyperlink" Target="https://mmshub.cms.gov/sites/default/files/Environmental-Scans.pdf" TargetMode="External" /><Relationship Id="rId18" Type="http://schemas.openxmlformats.org/officeDocument/2006/relationships/hyperlink" Target="https://mmshub.cms.gov/sites/default/files/Risk-Adjustment-in-Quality-Measurement.pdf" TargetMode="External" /><Relationship Id="rId19" Type="http://schemas.openxmlformats.org/officeDocument/2006/relationships/hyperlink" Target="https://mmshub.cms.gov/measure-lifecycle/measure-specification/develop-specification/stratification" TargetMode="External" /><Relationship Id="rId2" Type="http://schemas.openxmlformats.org/officeDocument/2006/relationships/webSettings" Target="webSettings.xml" /><Relationship Id="rId20" Type="http://schemas.openxmlformats.org/officeDocument/2006/relationships/hyperlink" Target="https://www.cms.gov/meaningful-measures-20-moving-measure-reduction-modernization" TargetMode="External" /><Relationship Id="rId21" Type="http://schemas.openxmlformats.org/officeDocument/2006/relationships/hyperlink" Target="http://www.qualityforum.org/QPS/"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MSsupport@battelle.org" TargetMode="External" /><Relationship Id="rId8" Type="http://schemas.openxmlformats.org/officeDocument/2006/relationships/hyperlink" Target="https://www.cms.gov/Medicare/Quality-Initiatives-Patient-Assessment-Instruments/MMS/Downloads/Blueprint.pdf" TargetMode="External" /><Relationship Id="rId9" Type="http://schemas.openxmlformats.org/officeDocument/2006/relationships/hyperlink" Target="https://mmshub.cms.gov/measure-lifecycle/measure-specification/document-measu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Props1.xml><?xml version="1.0" encoding="utf-8"?>
<ds:datastoreItem xmlns:ds="http://schemas.openxmlformats.org/officeDocument/2006/customXml" ds:itemID="{D3B08183-98C9-48B2-AFD9-27E76C3FF056}">
  <ds:schemaRefs/>
</ds:datastoreItem>
</file>

<file path=customXml/itemProps2.xml><?xml version="1.0" encoding="utf-8"?>
<ds:datastoreItem xmlns:ds="http://schemas.openxmlformats.org/officeDocument/2006/customXml" ds:itemID="{D293FA47-5BA4-4BE8-8E15-C0BC1E84C8F3}">
  <ds:schemaRefs/>
</ds:datastoreItem>
</file>

<file path=customXml/itemProps3.xml><?xml version="1.0" encoding="utf-8"?>
<ds:datastoreItem xmlns:ds="http://schemas.openxmlformats.org/officeDocument/2006/customXml" ds:itemID="{E28B61BF-3967-477C-A6AE-F5B3B0471F77}">
  <ds:schemaRefs>
    <ds:schemaRef ds:uri="http://schemas.microsoft.com/office/2006/metadata/properties"/>
    <ds:schemaRef ds:uri="http://schemas.microsoft.com/office/infopath/2007/PartnerControls"/>
    <ds:schemaRef ds:uri="http://schemas.microsoft.com/sharepoint/v3"/>
    <ds:schemaRef ds:uri="3a8a1160-485e-4e45-b8cc-3eb60f06e8b9"/>
    <ds:schemaRef ds:uri="c35090b3-64f1-4528-b25f-c34218e25d3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121</Pages>
  <Words>27572</Words>
  <Characters>157164</Characters>
  <Application>Microsoft Office Word</Application>
  <DocSecurity>0</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PIMMS TeamLM</dc:creator>
  <cp:lastModifiedBy>Lisa Marie Gomez</cp:lastModifiedBy>
  <cp:revision>2</cp:revision>
  <dcterms:created xsi:type="dcterms:W3CDTF">2023-07-06T08:00:00Z</dcterms:created>
  <dcterms:modified xsi:type="dcterms:W3CDTF">2023-07-06T08:00:00Z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MediaServiceImageTags">
    <vt:lpwstr/>
  </property>
</Properties>
</file>