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FC1270" w:rsidRPr="00E37E2D" w:rsidP="00FC1270" w14:paraId="54510FF5" w14:textId="77777777">
      <w:pPr>
        <w:spacing w:after="0" w:line="240" w:lineRule="auto"/>
        <w:jc w:val="center"/>
        <w:rPr>
          <w:rFonts w:ascii="Times New Roman" w:eastAsia="Times New Roman" w:hAnsi="Times New Roman" w:cs="Times New Roman"/>
          <w:b/>
          <w:sz w:val="36"/>
          <w:szCs w:val="36"/>
        </w:rPr>
      </w:pPr>
      <w:bookmarkStart w:id="0" w:name="_Hlk101902635"/>
      <w:r w:rsidRPr="00E37E2D">
        <w:rPr>
          <w:rFonts w:ascii="Times New Roman" w:eastAsia="Times New Roman" w:hAnsi="Times New Roman" w:cs="Times New Roman"/>
          <w:b/>
          <w:sz w:val="36"/>
          <w:szCs w:val="36"/>
        </w:rPr>
        <w:t xml:space="preserve">My Wage Report (myWR) </w:t>
      </w:r>
    </w:p>
    <w:p w:rsidR="00FC1270" w:rsidRPr="00E37E2D" w:rsidP="00FC1270" w14:paraId="44DE0CC2" w14:textId="77777777">
      <w:pPr>
        <w:spacing w:after="0" w:line="240" w:lineRule="auto"/>
        <w:jc w:val="center"/>
        <w:rPr>
          <w:rFonts w:ascii="Times New Roman" w:eastAsia="Times New Roman" w:hAnsi="Times New Roman" w:cs="Times New Roman"/>
          <w:b/>
          <w:sz w:val="36"/>
          <w:szCs w:val="36"/>
        </w:rPr>
      </w:pPr>
      <w:r w:rsidRPr="00E37E2D">
        <w:rPr>
          <w:rFonts w:ascii="Times New Roman" w:eastAsia="Times New Roman" w:hAnsi="Times New Roman" w:cs="Times New Roman"/>
          <w:b/>
          <w:sz w:val="36"/>
          <w:szCs w:val="36"/>
        </w:rPr>
        <w:t>Application Screen Changes</w:t>
      </w:r>
    </w:p>
    <w:p w:rsidR="00FC1270" w:rsidRPr="00E37E2D" w:rsidP="00FC1270" w14:paraId="159C57C1" w14:textId="77777777">
      <w:pPr>
        <w:spacing w:after="0" w:line="240" w:lineRule="auto"/>
        <w:jc w:val="center"/>
        <w:rPr>
          <w:rFonts w:ascii="Times New Roman" w:eastAsia="Times New Roman" w:hAnsi="Times New Roman" w:cs="Times New Roman"/>
          <w:b/>
          <w:sz w:val="36"/>
          <w:szCs w:val="36"/>
        </w:rPr>
      </w:pPr>
    </w:p>
    <w:p w:rsidR="00FC1270" w:rsidRPr="00E37E2D" w:rsidP="00FC1270" w14:paraId="29DF4275" w14:textId="77777777">
      <w:pPr>
        <w:spacing w:after="0" w:line="240" w:lineRule="auto"/>
        <w:jc w:val="center"/>
        <w:rPr>
          <w:rFonts w:ascii="Times New Roman" w:eastAsia="Times New Roman" w:hAnsi="Times New Roman" w:cs="Times New Roman"/>
          <w:b/>
          <w:i/>
          <w:color w:val="E36C0A"/>
          <w:sz w:val="36"/>
          <w:szCs w:val="36"/>
        </w:rPr>
      </w:pPr>
    </w:p>
    <w:p w:rsidR="00FC1270" w:rsidRPr="00E37E2D" w:rsidP="00FC1270" w14:paraId="750556F2" w14:textId="77777777">
      <w:pPr>
        <w:spacing w:after="0" w:line="240" w:lineRule="auto"/>
        <w:jc w:val="center"/>
        <w:rPr>
          <w:rFonts w:ascii="Times New Roman" w:eastAsia="Times New Roman" w:hAnsi="Times New Roman" w:cs="Times New Roman"/>
          <w:b/>
          <w:sz w:val="36"/>
          <w:szCs w:val="36"/>
        </w:rPr>
      </w:pPr>
    </w:p>
    <w:p w:rsidR="00FC1270" w:rsidRPr="00E37E2D" w:rsidP="00FC1270" w14:paraId="68E576F3" w14:textId="77777777">
      <w:pPr>
        <w:spacing w:after="0" w:line="240" w:lineRule="auto"/>
        <w:jc w:val="center"/>
        <w:rPr>
          <w:rFonts w:ascii="Times New Roman" w:eastAsia="Times New Roman" w:hAnsi="Times New Roman" w:cs="Times New Roman"/>
          <w:b/>
          <w:sz w:val="36"/>
          <w:szCs w:val="36"/>
        </w:rPr>
      </w:pPr>
    </w:p>
    <w:p w:rsidR="00FC1270" w:rsidRPr="00E37E2D" w:rsidP="00FC1270" w14:paraId="46113DFD" w14:textId="77777777">
      <w:pPr>
        <w:spacing w:after="0" w:line="240" w:lineRule="auto"/>
        <w:jc w:val="center"/>
        <w:rPr>
          <w:rFonts w:ascii="Times New Roman" w:eastAsia="Times New Roman" w:hAnsi="Times New Roman" w:cs="Times New Roman"/>
          <w:b/>
          <w:sz w:val="36"/>
          <w:szCs w:val="36"/>
        </w:rPr>
      </w:pPr>
      <w:r w:rsidRPr="00E37E2D">
        <w:rPr>
          <w:rFonts w:ascii="Times New Roman" w:eastAsia="Times New Roman" w:hAnsi="Times New Roman" w:cs="Times New Roman"/>
          <w:b/>
          <w:noProof/>
          <w:sz w:val="36"/>
          <w:szCs w:val="36"/>
        </w:rPr>
        <w:drawing>
          <wp:inline distT="0" distB="0" distL="0" distR="0">
            <wp:extent cx="1666875" cy="166687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1666875" cy="1666875"/>
                    </a:xfrm>
                    <a:prstGeom prst="rect">
                      <a:avLst/>
                    </a:prstGeom>
                    <a:noFill/>
                    <a:ln>
                      <a:noFill/>
                    </a:ln>
                  </pic:spPr>
                </pic:pic>
              </a:graphicData>
            </a:graphic>
          </wp:inline>
        </w:drawing>
      </w:r>
    </w:p>
    <w:p w:rsidR="00FC1270" w:rsidRPr="00E37E2D" w:rsidP="00FC1270" w14:paraId="1E83FA77" w14:textId="77777777">
      <w:pPr>
        <w:spacing w:after="0" w:line="240" w:lineRule="auto"/>
        <w:jc w:val="center"/>
        <w:rPr>
          <w:rFonts w:ascii="Times New Roman" w:eastAsia="Times New Roman" w:hAnsi="Times New Roman" w:cs="Times New Roman"/>
          <w:b/>
          <w:i/>
          <w:sz w:val="36"/>
          <w:szCs w:val="36"/>
        </w:rPr>
      </w:pPr>
    </w:p>
    <w:p w:rsidR="00FC1270" w:rsidRPr="00E37E2D" w:rsidP="00FC1270" w14:paraId="482C5BC1" w14:textId="77777777">
      <w:pPr>
        <w:spacing w:after="0" w:line="240" w:lineRule="auto"/>
        <w:jc w:val="center"/>
        <w:rPr>
          <w:rFonts w:ascii="Times New Roman" w:eastAsia="Times New Roman" w:hAnsi="Times New Roman" w:cs="Times New Roman"/>
          <w:b/>
          <w:i/>
          <w:sz w:val="36"/>
          <w:szCs w:val="36"/>
        </w:rPr>
      </w:pPr>
    </w:p>
    <w:p w:rsidR="00FC1270" w:rsidRPr="00E37E2D" w:rsidP="00FC1270" w14:paraId="68C8E19D" w14:textId="77777777">
      <w:pPr>
        <w:spacing w:after="0" w:line="240" w:lineRule="auto"/>
        <w:jc w:val="center"/>
        <w:rPr>
          <w:rFonts w:ascii="Times New Roman" w:eastAsia="Times New Roman" w:hAnsi="Times New Roman" w:cs="Times New Roman"/>
          <w:b/>
          <w:i/>
          <w:sz w:val="36"/>
          <w:szCs w:val="36"/>
        </w:rPr>
      </w:pPr>
    </w:p>
    <w:p w:rsidR="00FC1270" w:rsidRPr="00E37E2D" w:rsidP="00FC1270" w14:paraId="7D843074" w14:textId="77777777">
      <w:pPr>
        <w:spacing w:after="0" w:line="240" w:lineRule="auto"/>
        <w:jc w:val="center"/>
        <w:rPr>
          <w:rFonts w:ascii="Times New Roman" w:eastAsia="Times New Roman" w:hAnsi="Times New Roman" w:cs="Times New Roman"/>
          <w:b/>
          <w:i/>
          <w:sz w:val="36"/>
          <w:szCs w:val="36"/>
        </w:rPr>
      </w:pPr>
    </w:p>
    <w:p w:rsidR="00FC1270" w:rsidRPr="00E37E2D" w:rsidP="00FC1270" w14:paraId="5343CBF9" w14:textId="77777777">
      <w:pPr>
        <w:spacing w:after="0" w:line="240" w:lineRule="auto"/>
        <w:jc w:val="center"/>
        <w:rPr>
          <w:rFonts w:ascii="Times New Roman" w:eastAsia="Times New Roman" w:hAnsi="Times New Roman" w:cs="Times New Roman"/>
          <w:b/>
          <w:i/>
          <w:sz w:val="36"/>
          <w:szCs w:val="36"/>
        </w:rPr>
      </w:pPr>
    </w:p>
    <w:p w:rsidR="00FC1270" w:rsidRPr="00E37E2D" w:rsidP="00FC1270" w14:paraId="6AF4F6C8" w14:textId="77777777">
      <w:pPr>
        <w:spacing w:after="0" w:line="240" w:lineRule="auto"/>
        <w:jc w:val="center"/>
        <w:rPr>
          <w:rFonts w:ascii="Times New Roman" w:eastAsia="Times New Roman" w:hAnsi="Times New Roman" w:cs="Times New Roman"/>
          <w:b/>
          <w:i/>
          <w:sz w:val="36"/>
          <w:szCs w:val="36"/>
        </w:rPr>
      </w:pPr>
    </w:p>
    <w:p w:rsidR="00FC1270" w:rsidRPr="00E37E2D" w:rsidP="00FC1270" w14:paraId="52AC4300" w14:textId="77777777">
      <w:pPr>
        <w:spacing w:after="0" w:line="240" w:lineRule="auto"/>
        <w:jc w:val="center"/>
        <w:rPr>
          <w:rFonts w:ascii="Times New Roman" w:eastAsia="Times New Roman" w:hAnsi="Times New Roman" w:cs="Times New Roman"/>
          <w:b/>
          <w:i/>
          <w:sz w:val="36"/>
          <w:szCs w:val="36"/>
        </w:rPr>
      </w:pPr>
    </w:p>
    <w:p w:rsidR="00FC1270" w:rsidRPr="00E37E2D" w:rsidP="00FC1270" w14:paraId="35934A04" w14:textId="5EC3151D">
      <w:pPr>
        <w:spacing w:after="0" w:line="240" w:lineRule="auto"/>
        <w:jc w:val="center"/>
        <w:rPr>
          <w:rFonts w:ascii="Times New Roman" w:eastAsia="Times New Roman" w:hAnsi="Times New Roman" w:cs="Times New Roman"/>
          <w:sz w:val="28"/>
          <w:szCs w:val="24"/>
        </w:rPr>
      </w:pPr>
      <w:r w:rsidRPr="00E37E2D">
        <w:rPr>
          <w:rFonts w:ascii="Times New Roman" w:eastAsia="Times New Roman" w:hAnsi="Times New Roman" w:cs="Times New Roman"/>
          <w:sz w:val="24"/>
          <w:szCs w:val="24"/>
        </w:rPr>
        <w:t>Last Updated: 0</w:t>
      </w:r>
      <w:r w:rsidR="00C128CC">
        <w:rPr>
          <w:rFonts w:ascii="Times New Roman" w:eastAsia="Times New Roman" w:hAnsi="Times New Roman" w:cs="Times New Roman"/>
          <w:sz w:val="24"/>
          <w:szCs w:val="24"/>
        </w:rPr>
        <w:t>3</w:t>
      </w:r>
      <w:r w:rsidRPr="00E37E2D">
        <w:rPr>
          <w:rFonts w:ascii="Times New Roman" w:eastAsia="Times New Roman" w:hAnsi="Times New Roman" w:cs="Times New Roman"/>
          <w:sz w:val="24"/>
          <w:szCs w:val="24"/>
        </w:rPr>
        <w:t>/</w:t>
      </w:r>
      <w:r w:rsidR="00C128CC">
        <w:rPr>
          <w:rFonts w:ascii="Times New Roman" w:eastAsia="Times New Roman" w:hAnsi="Times New Roman" w:cs="Times New Roman"/>
          <w:sz w:val="24"/>
          <w:szCs w:val="24"/>
        </w:rPr>
        <w:t>03</w:t>
      </w:r>
      <w:r w:rsidRPr="00E37E2D">
        <w:rPr>
          <w:rFonts w:ascii="Times New Roman" w:eastAsia="Times New Roman" w:hAnsi="Times New Roman" w:cs="Times New Roman"/>
          <w:sz w:val="24"/>
          <w:szCs w:val="24"/>
        </w:rPr>
        <w:t>/2023</w:t>
      </w:r>
    </w:p>
    <w:bookmarkEnd w:id="0"/>
    <w:p w:rsidR="00FC1270" w:rsidRPr="00E37E2D" w:rsidP="0035600C" w14:paraId="6E8B4E52" w14:textId="77777777">
      <w:pPr>
        <w:spacing w:after="0" w:line="240" w:lineRule="auto"/>
        <w:rPr>
          <w:rFonts w:ascii="Times New Roman" w:eastAsia="Times New Roman" w:hAnsi="Times New Roman" w:cs="Times New Roman"/>
          <w:b/>
          <w:bCs/>
          <w:kern w:val="32"/>
          <w:sz w:val="32"/>
          <w:szCs w:val="32"/>
        </w:rPr>
      </w:pPr>
      <w:r w:rsidRPr="00E37E2D">
        <w:rPr>
          <w:rFonts w:ascii="Times New Roman" w:eastAsia="Times New Roman" w:hAnsi="Times New Roman" w:cs="Times New Roman"/>
          <w:sz w:val="28"/>
          <w:szCs w:val="24"/>
        </w:rPr>
        <w:br w:type="page"/>
      </w:r>
      <w:bookmarkStart w:id="1" w:name="_Toc525300699"/>
      <w:bookmarkStart w:id="2" w:name="_Toc31198058"/>
      <w:bookmarkStart w:id="3" w:name="_Toc95467647"/>
      <w:bookmarkStart w:id="4" w:name="_Toc101902142"/>
      <w:bookmarkStart w:id="5" w:name="_Toc102504864"/>
      <w:bookmarkStart w:id="6" w:name="_Hlk106088010"/>
      <w:r w:rsidRPr="00E37E2D">
        <w:rPr>
          <w:rFonts w:ascii="Times New Roman" w:eastAsia="Times New Roman" w:hAnsi="Times New Roman" w:cs="Times New Roman"/>
          <w:b/>
          <w:bCs/>
          <w:kern w:val="32"/>
          <w:sz w:val="32"/>
          <w:szCs w:val="32"/>
        </w:rPr>
        <w:t>Background</w:t>
      </w:r>
      <w:bookmarkEnd w:id="1"/>
      <w:bookmarkEnd w:id="2"/>
      <w:bookmarkEnd w:id="3"/>
      <w:bookmarkEnd w:id="4"/>
      <w:bookmarkEnd w:id="5"/>
    </w:p>
    <w:p w:rsidR="00FC1270" w:rsidRPr="00E37E2D" w:rsidP="00D13CD1" w14:paraId="71489BF1" w14:textId="11A43472">
      <w:pPr>
        <w:spacing w:after="0" w:line="240" w:lineRule="auto"/>
        <w:jc w:val="both"/>
        <w:rPr>
          <w:rFonts w:ascii="Times New Roman" w:eastAsia="Times New Roman" w:hAnsi="Times New Roman" w:cs="Times New Roman"/>
          <w:sz w:val="24"/>
          <w:szCs w:val="24"/>
        </w:rPr>
      </w:pPr>
      <w:r w:rsidRPr="00E37E2D">
        <w:rPr>
          <w:rFonts w:ascii="Times New Roman" w:eastAsia="Times New Roman" w:hAnsi="Times New Roman" w:cs="Times New Roman"/>
          <w:sz w:val="24"/>
          <w:szCs w:val="24"/>
        </w:rPr>
        <w:t xml:space="preserve">The myWage Report tool is an online wage reporting tool located within my Social Security portal. myWR is a part of mySSA project which uses the pro template for the screens.   Available on a computer or smartphone, this tool allows certain recipients and representative payees with </w:t>
      </w:r>
      <w:r w:rsidRPr="00F4426B" w:rsidR="00C128CC">
        <w:rPr>
          <w:rStyle w:val="Emphasis"/>
          <w:rFonts w:ascii="Georgia" w:hAnsi="Georgia"/>
          <w:color w:val="E01F25"/>
          <w:sz w:val="24"/>
          <w:szCs w:val="24"/>
          <w:shd w:val="clear" w:color="auto" w:fill="FFFFFF"/>
        </w:rPr>
        <w:t>my</w:t>
      </w:r>
      <w:r w:rsidRPr="00F4426B" w:rsidR="00C128CC">
        <w:rPr>
          <w:rFonts w:ascii="Georgia" w:hAnsi="Georgia"/>
          <w:color w:val="FF0000"/>
          <w:sz w:val="24"/>
          <w:szCs w:val="24"/>
          <w:shd w:val="clear" w:color="auto" w:fill="FFFFFF"/>
        </w:rPr>
        <w:t> </w:t>
      </w:r>
      <w:r w:rsidRPr="00F4426B" w:rsidR="00C128CC">
        <w:rPr>
          <w:rFonts w:ascii="Georgia" w:hAnsi="Georgia"/>
          <w:color w:val="0060A0"/>
          <w:sz w:val="24"/>
          <w:szCs w:val="24"/>
          <w:shd w:val="clear" w:color="auto" w:fill="FFFFFF"/>
        </w:rPr>
        <w:t>Social Security</w:t>
      </w:r>
      <w:r w:rsidRPr="00F4426B" w:rsidR="00C128CC">
        <w:rPr>
          <w:rFonts w:ascii="Times New Roman" w:hAnsi="Times New Roman"/>
          <w:sz w:val="24"/>
          <w:szCs w:val="24"/>
        </w:rPr>
        <w:t xml:space="preserve"> </w:t>
      </w:r>
      <w:r w:rsidRPr="00E37E2D">
        <w:rPr>
          <w:rFonts w:ascii="Times New Roman" w:eastAsia="Times New Roman" w:hAnsi="Times New Roman" w:cs="Times New Roman"/>
          <w:sz w:val="24"/>
          <w:szCs w:val="24"/>
        </w:rPr>
        <w:t>account to report pay-slip information online.</w:t>
      </w:r>
    </w:p>
    <w:p w:rsidR="00FC1270" w:rsidRPr="00E37E2D" w:rsidP="00FC1270" w14:paraId="09936C02" w14:textId="77777777">
      <w:pPr>
        <w:spacing w:after="0" w:line="240" w:lineRule="auto"/>
        <w:ind w:left="360"/>
        <w:rPr>
          <w:rFonts w:ascii="Times New Roman" w:eastAsia="Times New Roman" w:hAnsi="Times New Roman" w:cs="Times New Roman"/>
          <w:sz w:val="24"/>
          <w:szCs w:val="24"/>
        </w:rPr>
      </w:pPr>
      <w:r w:rsidRPr="00E37E2D">
        <w:rPr>
          <w:rFonts w:ascii="Times New Roman" w:eastAsia="Times New Roman" w:hAnsi="Times New Roman" w:cs="Times New Roman"/>
          <w:sz w:val="24"/>
          <w:szCs w:val="24"/>
        </w:rPr>
        <w:t xml:space="preserve"> </w:t>
      </w:r>
      <w:bookmarkStart w:id="7" w:name="_Hlk106087643"/>
      <w:bookmarkStart w:id="8" w:name="_Hlk106087464"/>
    </w:p>
    <w:p w:rsidR="00FC1270" w:rsidRPr="00E37E2D" w:rsidP="00FC1270" w14:paraId="77A33B26" w14:textId="77777777">
      <w:pPr>
        <w:spacing w:after="0" w:line="240" w:lineRule="auto"/>
        <w:rPr>
          <w:rFonts w:ascii="Times New Roman" w:eastAsia="Times New Roman" w:hAnsi="Times New Roman" w:cs="Times New Roman"/>
          <w:sz w:val="24"/>
          <w:szCs w:val="24"/>
        </w:rPr>
      </w:pPr>
      <w:r w:rsidRPr="00E37E2D">
        <w:rPr>
          <w:rFonts w:ascii="Times New Roman" w:eastAsia="Times New Roman" w:hAnsi="Times New Roman" w:cs="Times New Roman"/>
          <w:b/>
          <w:bCs/>
          <w:sz w:val="32"/>
          <w:szCs w:val="32"/>
        </w:rPr>
        <w:t>Purpose</w:t>
      </w:r>
    </w:p>
    <w:p w:rsidR="00FC1270" w:rsidRPr="00C128CC" w:rsidP="00D13CD1" w14:paraId="4C212A5F" w14:textId="1ACA8B1D">
      <w:pPr>
        <w:spacing w:after="0" w:line="240" w:lineRule="auto"/>
        <w:jc w:val="both"/>
        <w:rPr>
          <w:rFonts w:ascii="Times New Roman" w:eastAsia="Times New Roman" w:hAnsi="Times New Roman" w:cs="Times New Roman"/>
          <w:sz w:val="24"/>
          <w:szCs w:val="24"/>
        </w:rPr>
      </w:pPr>
      <w:r w:rsidRPr="00C128CC">
        <w:rPr>
          <w:rFonts w:ascii="Times New Roman" w:eastAsia="Times New Roman" w:hAnsi="Times New Roman" w:cs="Times New Roman"/>
          <w:sz w:val="24"/>
          <w:szCs w:val="24"/>
        </w:rPr>
        <w:t xml:space="preserve">The purpose of this document is to </w:t>
      </w:r>
      <w:r w:rsidRPr="00C128CC">
        <w:rPr>
          <w:rFonts w:ascii="Times New Roman" w:eastAsia="Calibri" w:hAnsi="Times New Roman" w:cs="Times New Roman"/>
          <w:sz w:val="24"/>
          <w:szCs w:val="24"/>
        </w:rPr>
        <w:t xml:space="preserve">put together a screen package for all the screen changes, and any new screens added and </w:t>
      </w:r>
      <w:r w:rsidRPr="00C128CC">
        <w:rPr>
          <w:rFonts w:ascii="Times New Roman" w:eastAsia="Times New Roman" w:hAnsi="Times New Roman" w:cs="Times New Roman"/>
          <w:sz w:val="24"/>
          <w:szCs w:val="24"/>
        </w:rPr>
        <w:t>to gain understanding in the changes in myWR application.</w:t>
      </w:r>
      <w:bookmarkEnd w:id="6"/>
      <w:bookmarkEnd w:id="7"/>
      <w:bookmarkEnd w:id="8"/>
    </w:p>
    <w:p w:rsidR="00E60B45" w:rsidP="00FC1270" w14:paraId="674796B3" w14:textId="77777777">
      <w:pPr>
        <w:spacing w:after="0" w:line="240" w:lineRule="auto"/>
        <w:rPr>
          <w:rFonts w:ascii="Times New Roman" w:eastAsia="Times New Roman" w:hAnsi="Times New Roman" w:cs="Times New Roman"/>
          <w:sz w:val="24"/>
          <w:szCs w:val="24"/>
        </w:rPr>
      </w:pPr>
    </w:p>
    <w:p w:rsidR="00C54FC3" w:rsidP="00FC1270" w14:paraId="7EF85D37" w14:textId="388300C7">
      <w:pPr>
        <w:spacing w:after="0" w:line="240" w:lineRule="auto"/>
        <w:rPr>
          <w:rFonts w:ascii="Times New Roman" w:eastAsia="Times New Roman" w:hAnsi="Times New Roman" w:cs="Times New Roman"/>
          <w:b/>
          <w:bCs/>
          <w:sz w:val="32"/>
          <w:szCs w:val="32"/>
        </w:rPr>
      </w:pPr>
      <w:r w:rsidRPr="00C54FC3">
        <w:rPr>
          <w:rFonts w:ascii="Times New Roman" w:eastAsia="Times New Roman" w:hAnsi="Times New Roman" w:cs="Times New Roman"/>
          <w:b/>
          <w:bCs/>
          <w:sz w:val="32"/>
          <w:szCs w:val="32"/>
        </w:rPr>
        <w:t>Screen links</w:t>
      </w:r>
    </w:p>
    <w:p w:rsidR="00C54FC3" w:rsidP="00FC1270" w14:paraId="14C19AE7" w14:textId="79614ADA">
      <w:pPr>
        <w:spacing w:after="0" w:line="240" w:lineRule="auto"/>
      </w:pPr>
      <w:hyperlink r:id="rId5" w:anchor="g=1&amp;p=home_t2" w:history="1">
        <w:r w:rsidRPr="00C128CC" w:rsidR="00E60B45">
          <w:rPr>
            <w:rStyle w:val="Hyperlink"/>
          </w:rPr>
          <w:t xml:space="preserve">Self-Reporter Screens </w:t>
        </w:r>
      </w:hyperlink>
      <w:r w:rsidR="00E60B45">
        <w:rPr>
          <w:color w:val="0000FF"/>
          <w:u w:val="single"/>
        </w:rPr>
        <w:t xml:space="preserve"> </w:t>
      </w:r>
    </w:p>
    <w:p w:rsidR="00E60B45" w:rsidRPr="00E37E2D" w:rsidP="00FC1270" w14:paraId="6166566B" w14:textId="6BF3D6D2">
      <w:pPr>
        <w:spacing w:after="0" w:line="240" w:lineRule="auto"/>
        <w:rPr>
          <w:rFonts w:ascii="Times New Roman" w:eastAsia="Times New Roman" w:hAnsi="Times New Roman" w:cs="Times New Roman"/>
          <w:b/>
          <w:bCs/>
          <w:sz w:val="32"/>
          <w:szCs w:val="32"/>
        </w:rPr>
      </w:pPr>
      <w:hyperlink r:id="rId6" w:anchor="g=1&amp;p=rp_beneficiary_accounts-multi-bene-2benes" w:history="1">
        <w:r w:rsidRPr="00C128CC">
          <w:rPr>
            <w:rStyle w:val="Hyperlink"/>
          </w:rPr>
          <w:t>Rep-Payee Screens</w:t>
        </w:r>
      </w:hyperlink>
    </w:p>
    <w:p w:rsidR="00FC1270" w:rsidRPr="00E37E2D" w:rsidP="00FC1270" w14:paraId="2F636B3C" w14:textId="77777777">
      <w:pPr>
        <w:spacing w:after="0" w:line="240" w:lineRule="auto"/>
        <w:ind w:left="432"/>
        <w:rPr>
          <w:rFonts w:ascii="Times New Roman" w:eastAsia="Times New Roman" w:hAnsi="Times New Roman" w:cs="Times New Roman"/>
          <w:sz w:val="24"/>
          <w:szCs w:val="24"/>
        </w:rPr>
      </w:pPr>
    </w:p>
    <w:p w:rsidR="00FC1270" w:rsidP="00FC1270" w14:paraId="1415A5C8" w14:textId="406D2F96">
      <w:pPr>
        <w:spacing w:after="0" w:line="240" w:lineRule="auto"/>
        <w:rPr>
          <w:rFonts w:ascii="Times New Roman" w:eastAsia="Times New Roman" w:hAnsi="Times New Roman" w:cs="Times New Roman"/>
          <w:b/>
          <w:bCs/>
          <w:sz w:val="32"/>
          <w:szCs w:val="32"/>
        </w:rPr>
      </w:pPr>
      <w:r w:rsidRPr="00E37E2D">
        <w:rPr>
          <w:rFonts w:ascii="Times New Roman" w:eastAsia="Times New Roman" w:hAnsi="Times New Roman" w:cs="Times New Roman"/>
          <w:b/>
          <w:bCs/>
          <w:sz w:val="32"/>
          <w:szCs w:val="32"/>
        </w:rPr>
        <w:t>Screen changes</w:t>
      </w:r>
    </w:p>
    <w:p w:rsidR="00E60B45" w:rsidRPr="00E37E2D" w:rsidP="00FC1270" w14:paraId="37C7702C" w14:textId="77777777">
      <w:pPr>
        <w:spacing w:after="0" w:line="240" w:lineRule="auto"/>
        <w:rPr>
          <w:rFonts w:ascii="Times New Roman" w:eastAsia="Times New Roman" w:hAnsi="Times New Roman" w:cs="Times New Roman"/>
          <w:b/>
          <w:bCs/>
          <w:sz w:val="32"/>
          <w:szCs w:val="32"/>
        </w:rPr>
      </w:pPr>
    </w:p>
    <w:p w:rsidR="00FC1270" w:rsidRPr="00E37E2D" w:rsidP="00FC1270" w14:paraId="1D8599FD" w14:textId="77777777">
      <w:pPr>
        <w:spacing w:after="0" w:line="240" w:lineRule="auto"/>
        <w:rPr>
          <w:rFonts w:ascii="Times New Roman" w:eastAsia="Times New Roman" w:hAnsi="Times New Roman" w:cs="Times New Roman"/>
          <w:b/>
          <w:bCs/>
          <w:sz w:val="32"/>
          <w:szCs w:val="32"/>
        </w:rPr>
      </w:pPr>
      <w:r w:rsidRPr="00E37E2D">
        <w:rPr>
          <w:rFonts w:ascii="Times New Roman" w:eastAsia="Times New Roman" w:hAnsi="Times New Roman" w:cs="Times New Roman"/>
          <w:b/>
          <w:bCs/>
          <w:sz w:val="32"/>
          <w:szCs w:val="32"/>
        </w:rPr>
        <w:t>Self- Reporter Screens</w:t>
      </w:r>
    </w:p>
    <w:p w:rsidR="00E37E2D" w:rsidRPr="00E37E2D" w:rsidP="00FC1270" w14:paraId="29713875" w14:textId="77777777">
      <w:pPr>
        <w:numPr>
          <w:ilvl w:val="0"/>
          <w:numId w:val="11"/>
        </w:numPr>
        <w:spacing w:after="0" w:line="240" w:lineRule="auto"/>
        <w:contextualSpacing/>
        <w:rPr>
          <w:rFonts w:ascii="Times New Roman" w:eastAsia="Times New Roman" w:hAnsi="Times New Roman" w:cs="Times New Roman"/>
          <w:sz w:val="24"/>
          <w:szCs w:val="24"/>
        </w:rPr>
      </w:pPr>
      <w:bookmarkStart w:id="9" w:name="_Hlk125629345"/>
      <w:r w:rsidRPr="00E37E2D">
        <w:rPr>
          <w:rFonts w:ascii="Times New Roman" w:eastAsia="Times New Roman" w:hAnsi="Times New Roman" w:cs="Times New Roman"/>
          <w:sz w:val="24"/>
          <w:szCs w:val="24"/>
        </w:rPr>
        <w:t>New header and footer added</w:t>
      </w:r>
      <w:r w:rsidR="00FC1270">
        <w:rPr>
          <w:rFonts w:ascii="Times New Roman" w:eastAsia="Times New Roman" w:hAnsi="Times New Roman" w:cs="Times New Roman"/>
          <w:sz w:val="24"/>
          <w:szCs w:val="24"/>
        </w:rPr>
        <w:t>.</w:t>
      </w:r>
    </w:p>
    <w:p w:rsidR="00FC1270" w:rsidP="00FC1270" w14:paraId="778FA729" w14:textId="77777777">
      <w:pPr>
        <w:numPr>
          <w:ilvl w:val="0"/>
          <w:numId w:val="11"/>
        </w:numPr>
        <w:spacing w:after="0" w:line="240" w:lineRule="auto"/>
        <w:contextualSpacing/>
        <w:rPr>
          <w:rFonts w:ascii="Times New Roman" w:eastAsia="Times New Roman" w:hAnsi="Times New Roman" w:cs="Times New Roman"/>
          <w:sz w:val="24"/>
          <w:szCs w:val="24"/>
        </w:rPr>
      </w:pPr>
      <w:r w:rsidRPr="00E37E2D">
        <w:rPr>
          <w:rFonts w:ascii="Times New Roman" w:eastAsia="Times New Roman" w:hAnsi="Times New Roman" w:cs="Times New Roman"/>
          <w:sz w:val="24"/>
          <w:szCs w:val="24"/>
        </w:rPr>
        <w:t>Application title is removed from all self-reporter screens</w:t>
      </w:r>
      <w:r>
        <w:rPr>
          <w:rFonts w:ascii="Times New Roman" w:eastAsia="Times New Roman" w:hAnsi="Times New Roman" w:cs="Times New Roman"/>
          <w:sz w:val="24"/>
          <w:szCs w:val="24"/>
        </w:rPr>
        <w:t>.</w:t>
      </w:r>
    </w:p>
    <w:p w:rsidR="00E37E2D" w:rsidRPr="00E37E2D" w:rsidP="00FC1270" w14:paraId="5D0CB4BF" w14:textId="77777777">
      <w:pPr>
        <w:numPr>
          <w:ilvl w:val="0"/>
          <w:numId w:val="1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Colon</w:t>
      </w:r>
      <w:r w:rsidRPr="00CC23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used at the end of a sentence are removed.</w:t>
      </w:r>
    </w:p>
    <w:p w:rsidR="00E37E2D" w:rsidP="00FC1270" w14:paraId="4B7EF01B" w14:textId="33E37594">
      <w:pPr>
        <w:numPr>
          <w:ilvl w:val="0"/>
          <w:numId w:val="11"/>
        </w:numPr>
        <w:spacing w:after="0" w:line="240" w:lineRule="auto"/>
        <w:contextualSpacing/>
        <w:rPr>
          <w:rFonts w:ascii="Times New Roman" w:eastAsia="Times New Roman" w:hAnsi="Times New Roman" w:cs="Times New Roman"/>
          <w:sz w:val="24"/>
          <w:szCs w:val="24"/>
        </w:rPr>
      </w:pPr>
      <w:bookmarkStart w:id="10" w:name="_Hlk125629486"/>
      <w:r w:rsidRPr="00E37E2D">
        <w:rPr>
          <w:rFonts w:ascii="Times New Roman" w:eastAsia="Times New Roman" w:hAnsi="Times New Roman" w:cs="Times New Roman"/>
          <w:sz w:val="24"/>
          <w:szCs w:val="24"/>
        </w:rPr>
        <w:t>Application icon ‘Edit’ is added to all self-reporter screens</w:t>
      </w:r>
      <w:r w:rsidR="00FC1270">
        <w:rPr>
          <w:rFonts w:ascii="Times New Roman" w:eastAsia="Times New Roman" w:hAnsi="Times New Roman" w:cs="Times New Roman"/>
          <w:sz w:val="24"/>
          <w:szCs w:val="24"/>
        </w:rPr>
        <w:t>.</w:t>
      </w:r>
    </w:p>
    <w:p w:rsidR="00D13CD1" w:rsidRPr="00E37E2D" w:rsidP="00D13CD1" w14:paraId="38226B62" w14:textId="77777777">
      <w:pPr>
        <w:spacing w:after="0" w:line="240" w:lineRule="auto"/>
        <w:ind w:left="720"/>
        <w:contextualSpacing/>
        <w:rPr>
          <w:rFonts w:ascii="Times New Roman" w:eastAsia="Times New Roman" w:hAnsi="Times New Roman" w:cs="Times New Roman"/>
          <w:sz w:val="24"/>
          <w:szCs w:val="24"/>
        </w:rPr>
      </w:pPr>
    </w:p>
    <w:p w:rsidR="00FC1270" w:rsidRPr="00E37E2D" w:rsidP="00FC1270" w14:paraId="5FCE2B27" w14:textId="77777777">
      <w:pPr>
        <w:spacing w:after="0" w:line="240" w:lineRule="auto"/>
        <w:rPr>
          <w:rFonts w:ascii="Times New Roman" w:eastAsia="Times New Roman" w:hAnsi="Times New Roman" w:cs="Times New Roman"/>
          <w:sz w:val="24"/>
          <w:szCs w:val="24"/>
        </w:rPr>
      </w:pPr>
      <w:r w:rsidRPr="00E37E2D">
        <w:rPr>
          <w:rFonts w:ascii="Times New Roman" w:eastAsia="Times New Roman" w:hAnsi="Times New Roman" w:cs="Times New Roman"/>
          <w:noProof/>
          <w:sz w:val="24"/>
          <w:szCs w:val="24"/>
        </w:rPr>
        <w:drawing>
          <wp:inline distT="0" distB="0" distL="0" distR="0">
            <wp:extent cx="2780665" cy="5715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2780665" cy="571500"/>
                    </a:xfrm>
                    <a:prstGeom prst="rect">
                      <a:avLst/>
                    </a:prstGeom>
                    <a:noFill/>
                  </pic:spPr>
                </pic:pic>
              </a:graphicData>
            </a:graphic>
          </wp:inline>
        </w:drawing>
      </w:r>
    </w:p>
    <w:p w:rsidR="00FC1270" w:rsidP="00D13CD1" w14:paraId="035A4DDD" w14:textId="6C9C8503">
      <w:pPr>
        <w:numPr>
          <w:ilvl w:val="0"/>
          <w:numId w:val="13"/>
        </w:numPr>
        <w:spacing w:after="0" w:line="240" w:lineRule="auto"/>
        <w:contextualSpacing/>
        <w:jc w:val="both"/>
        <w:rPr>
          <w:rFonts w:ascii="Times New Roman" w:hAnsi="Times New Roman" w:cs="Times New Roman"/>
          <w:bdr w:val="none" w:sz="0" w:space="0" w:color="auto" w:frame="1"/>
        </w:rPr>
      </w:pPr>
      <w:r w:rsidRPr="00E37E2D">
        <w:rPr>
          <w:rFonts w:ascii="Times New Roman" w:hAnsi="Times New Roman" w:cs="Times New Roman"/>
          <w:bdr w:val="none" w:sz="0" w:space="0" w:color="auto" w:frame="1"/>
        </w:rPr>
        <w:t xml:space="preserve">Self-Reporter </w:t>
      </w:r>
      <w:bookmarkStart w:id="11" w:name="_Hlk125639543"/>
      <w:r w:rsidRPr="00E37E2D">
        <w:rPr>
          <w:rFonts w:ascii="Times New Roman" w:hAnsi="Times New Roman" w:cs="Times New Roman"/>
          <w:bdr w:val="none" w:sz="0" w:space="0" w:color="auto" w:frame="1"/>
        </w:rPr>
        <w:t>Choose Employer</w:t>
      </w:r>
      <w:r w:rsidRPr="00E37E2D">
        <w:rPr>
          <w:rFonts w:ascii="Times New Roman" w:hAnsi="Times New Roman" w:cs="Times New Roman"/>
          <w:bdr w:val="none" w:sz="0" w:space="0" w:color="auto" w:frame="1"/>
        </w:rPr>
        <w:t xml:space="preserve"> screens language change on </w:t>
      </w:r>
      <w:bookmarkStart w:id="12" w:name="_Hlk125635116"/>
      <w:r w:rsidRPr="00E37E2D">
        <w:rPr>
          <w:rFonts w:ascii="Times New Roman" w:hAnsi="Times New Roman" w:cs="Times New Roman"/>
          <w:bdr w:val="none" w:sz="0" w:space="0" w:color="auto" w:frame="1"/>
        </w:rPr>
        <w:t>blue information box from “If you need to report wages for an employer not listed above, or have self-employment earnings or work changes to report, please contact us or your local Social Security field office.” to “If you need to report wages for an employer not listed above, or have self-employment earnings or work changes to report, please contact us.” Including only two buttons “Next” and “Exit”</w:t>
      </w:r>
      <w:r>
        <w:rPr>
          <w:rFonts w:ascii="Times New Roman" w:hAnsi="Times New Roman" w:cs="Times New Roman"/>
          <w:bdr w:val="none" w:sz="0" w:space="0" w:color="auto" w:frame="1"/>
        </w:rPr>
        <w:t>.</w:t>
      </w:r>
    </w:p>
    <w:p w:rsidR="007E45C0" w:rsidRPr="00E37E2D" w:rsidP="007E45C0" w14:paraId="43B26A6D" w14:textId="77777777">
      <w:pPr>
        <w:spacing w:after="0" w:line="240" w:lineRule="auto"/>
        <w:ind w:left="720"/>
        <w:contextualSpacing/>
        <w:rPr>
          <w:rFonts w:ascii="Times New Roman" w:hAnsi="Times New Roman" w:cs="Times New Roman"/>
          <w:bdr w:val="none" w:sz="0" w:space="0" w:color="auto" w:frame="1"/>
        </w:rPr>
      </w:pPr>
    </w:p>
    <w:bookmarkEnd w:id="11"/>
    <w:bookmarkEnd w:id="12"/>
    <w:p w:rsidR="00FC1270" w:rsidP="00FC1270" w14:paraId="3A69D0D5" w14:textId="6C505A33">
      <w:pPr>
        <w:spacing w:after="0" w:line="240" w:lineRule="auto"/>
        <w:ind w:left="720"/>
        <w:contextualSpacing/>
        <w:rPr>
          <w:rFonts w:ascii="Times New Roman" w:hAnsi="Times New Roman" w:cs="Times New Roman"/>
          <w:bdr w:val="none" w:sz="0" w:space="0" w:color="auto" w:frame="1"/>
        </w:rPr>
      </w:pPr>
      <w:r w:rsidRPr="00E37E2D">
        <w:rPr>
          <w:noProof/>
        </w:rPr>
        <w:drawing>
          <wp:inline distT="0" distB="0" distL="0" distR="0">
            <wp:extent cx="5588635" cy="15544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8"/>
                    <a:srcRect l="20128" t="64729" r="6282" b="10120"/>
                    <a:stretch>
                      <a:fillRect/>
                    </a:stretch>
                  </pic:blipFill>
                  <pic:spPr bwMode="auto">
                    <a:xfrm>
                      <a:off x="0" y="0"/>
                      <a:ext cx="5599633" cy="155753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D331F" w:rsidP="00FC1270" w14:paraId="61A141E6" w14:textId="0269F9A3">
      <w:pPr>
        <w:spacing w:after="0" w:line="240" w:lineRule="auto"/>
        <w:ind w:left="720"/>
        <w:contextualSpacing/>
        <w:rPr>
          <w:rFonts w:ascii="Times New Roman" w:hAnsi="Times New Roman" w:cs="Times New Roman"/>
          <w:bdr w:val="none" w:sz="0" w:space="0" w:color="auto" w:frame="1"/>
        </w:rPr>
      </w:pPr>
    </w:p>
    <w:p w:rsidR="004D331F" w:rsidP="00FC1270" w14:paraId="369A96F7" w14:textId="639E56C6">
      <w:pPr>
        <w:spacing w:after="0" w:line="240" w:lineRule="auto"/>
        <w:ind w:left="720"/>
        <w:contextualSpacing/>
        <w:rPr>
          <w:rFonts w:ascii="Times New Roman" w:hAnsi="Times New Roman" w:cs="Times New Roman"/>
          <w:bdr w:val="none" w:sz="0" w:space="0" w:color="auto" w:frame="1"/>
        </w:rPr>
      </w:pPr>
    </w:p>
    <w:p w:rsidR="004D331F" w:rsidP="007E45C0" w14:paraId="380A3079" w14:textId="79F26546">
      <w:pPr>
        <w:spacing w:after="0" w:line="240" w:lineRule="auto"/>
        <w:contextualSpacing/>
        <w:rPr>
          <w:rFonts w:ascii="Times New Roman" w:hAnsi="Times New Roman" w:cs="Times New Roman"/>
          <w:bdr w:val="none" w:sz="0" w:space="0" w:color="auto" w:frame="1"/>
        </w:rPr>
      </w:pPr>
    </w:p>
    <w:p w:rsidR="004D331F" w:rsidP="00FC1270" w14:paraId="63242E08" w14:textId="7E06CFA1">
      <w:pPr>
        <w:spacing w:after="0" w:line="240" w:lineRule="auto"/>
        <w:ind w:left="720"/>
        <w:contextualSpacing/>
        <w:rPr>
          <w:rFonts w:ascii="Times New Roman" w:hAnsi="Times New Roman" w:cs="Times New Roman"/>
          <w:bdr w:val="none" w:sz="0" w:space="0" w:color="auto" w:frame="1"/>
        </w:rPr>
      </w:pPr>
    </w:p>
    <w:p w:rsidR="004D331F" w:rsidRPr="00E37E2D" w:rsidP="00FC1270" w14:paraId="665854D0" w14:textId="77777777">
      <w:pPr>
        <w:spacing w:after="0" w:line="240" w:lineRule="auto"/>
        <w:ind w:left="720"/>
        <w:contextualSpacing/>
        <w:rPr>
          <w:rFonts w:ascii="Times New Roman" w:hAnsi="Times New Roman" w:cs="Times New Roman"/>
          <w:bdr w:val="none" w:sz="0" w:space="0" w:color="auto" w:frame="1"/>
        </w:rPr>
      </w:pPr>
    </w:p>
    <w:p w:rsidR="00FC1270" w:rsidP="00D13CD1" w14:paraId="087D420A" w14:textId="3754DF3F">
      <w:pPr>
        <w:numPr>
          <w:ilvl w:val="0"/>
          <w:numId w:val="13"/>
        </w:numPr>
        <w:spacing w:after="0" w:line="240" w:lineRule="auto"/>
        <w:contextualSpacing/>
        <w:jc w:val="both"/>
        <w:rPr>
          <w:rFonts w:ascii="Times New Roman" w:hAnsi="Times New Roman" w:cs="Times New Roman"/>
          <w:bdr w:val="none" w:sz="0" w:space="0" w:color="auto" w:frame="1"/>
        </w:rPr>
      </w:pPr>
      <w:r w:rsidRPr="00E37E2D">
        <w:rPr>
          <w:rFonts w:ascii="Times New Roman" w:hAnsi="Times New Roman" w:cs="Times New Roman"/>
          <w:bdr w:val="none" w:sz="0" w:space="0" w:color="auto" w:frame="1"/>
        </w:rPr>
        <w:t xml:space="preserve">Wage Report Employer Table </w:t>
      </w:r>
      <w:bookmarkStart w:id="13" w:name="_Hlk125634890"/>
      <w:r w:rsidRPr="00E37E2D">
        <w:rPr>
          <w:rFonts w:ascii="Times New Roman" w:hAnsi="Times New Roman" w:cs="Times New Roman"/>
          <w:bdr w:val="none" w:sz="0" w:space="0" w:color="auto" w:frame="1"/>
        </w:rPr>
        <w:t>screen “Add pay stub for this employer” button changed from primary to secondary button.</w:t>
      </w:r>
    </w:p>
    <w:p w:rsidR="007E45C0" w:rsidRPr="00E37E2D" w:rsidP="007E45C0" w14:paraId="4E054256" w14:textId="77777777">
      <w:pPr>
        <w:spacing w:after="0" w:line="240" w:lineRule="auto"/>
        <w:ind w:left="720"/>
        <w:contextualSpacing/>
        <w:rPr>
          <w:rFonts w:ascii="Times New Roman" w:hAnsi="Times New Roman" w:cs="Times New Roman"/>
          <w:bdr w:val="none" w:sz="0" w:space="0" w:color="auto" w:frame="1"/>
        </w:rPr>
      </w:pPr>
    </w:p>
    <w:bookmarkEnd w:id="13"/>
    <w:p w:rsidR="00FC1270" w:rsidP="00FC1270" w14:paraId="485B381F" w14:textId="790D4759">
      <w:pPr>
        <w:spacing w:after="0" w:line="240" w:lineRule="auto"/>
        <w:ind w:left="720"/>
        <w:contextualSpacing/>
        <w:rPr>
          <w:rFonts w:ascii="Times New Roman" w:hAnsi="Times New Roman" w:cs="Times New Roman"/>
          <w:bdr w:val="none" w:sz="0" w:space="0" w:color="auto" w:frame="1"/>
        </w:rPr>
      </w:pPr>
      <w:r w:rsidRPr="00E37E2D">
        <w:rPr>
          <w:noProof/>
        </w:rPr>
        <w:drawing>
          <wp:inline distT="0" distB="0" distL="0" distR="0">
            <wp:extent cx="4389120" cy="24841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
                    <pic:cNvPicPr/>
                  </pic:nvPicPr>
                  <pic:blipFill>
                    <a:blip xmlns:r="http://schemas.openxmlformats.org/officeDocument/2006/relationships" r:embed="rId9"/>
                    <a:srcRect l="18205" t="10256" r="7949" b="16582"/>
                    <a:stretch>
                      <a:fillRect/>
                    </a:stretch>
                  </pic:blipFill>
                  <pic:spPr bwMode="auto">
                    <a:xfrm>
                      <a:off x="0" y="0"/>
                      <a:ext cx="4389120" cy="24841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E45C0" w:rsidRPr="00E37E2D" w:rsidP="00FC1270" w14:paraId="0D772522" w14:textId="77777777">
      <w:pPr>
        <w:spacing w:after="0" w:line="240" w:lineRule="auto"/>
        <w:ind w:left="720"/>
        <w:contextualSpacing/>
        <w:rPr>
          <w:rFonts w:ascii="Times New Roman" w:hAnsi="Times New Roman" w:cs="Times New Roman"/>
          <w:bdr w:val="none" w:sz="0" w:space="0" w:color="auto" w:frame="1"/>
        </w:rPr>
      </w:pPr>
    </w:p>
    <w:p w:rsidR="00FC1270" w:rsidRPr="00E37E2D" w:rsidP="00D13CD1" w14:paraId="6E84E9D5" w14:textId="58E13408">
      <w:pPr>
        <w:numPr>
          <w:ilvl w:val="0"/>
          <w:numId w:val="13"/>
        </w:numPr>
        <w:spacing w:after="0" w:line="240" w:lineRule="auto"/>
        <w:contextualSpacing/>
        <w:jc w:val="both"/>
        <w:rPr>
          <w:rFonts w:ascii="Times New Roman" w:hAnsi="Times New Roman" w:cs="Times New Roman"/>
          <w:bdr w:val="none" w:sz="0" w:space="0" w:color="auto" w:frame="1"/>
        </w:rPr>
      </w:pPr>
      <w:r w:rsidRPr="00E37E2D">
        <w:rPr>
          <w:rFonts w:ascii="Times New Roman" w:hAnsi="Times New Roman" w:cs="Times New Roman"/>
          <w:bdr w:val="none" w:sz="0" w:space="0" w:color="auto" w:frame="1"/>
        </w:rPr>
        <w:t xml:space="preserve">Wage Report Data Entry Screen all input fields </w:t>
      </w:r>
      <w:r w:rsidR="004A0E8C">
        <w:rPr>
          <w:rFonts w:ascii="Times New Roman" w:hAnsi="Times New Roman" w:cs="Times New Roman"/>
          <w:bdr w:val="none" w:sz="0" w:space="0" w:color="auto" w:frame="1"/>
        </w:rPr>
        <w:t xml:space="preserve">are </w:t>
      </w:r>
      <w:r w:rsidRPr="00E37E2D">
        <w:rPr>
          <w:rFonts w:ascii="Times New Roman" w:hAnsi="Times New Roman" w:cs="Times New Roman"/>
          <w:bdr w:val="none" w:sz="0" w:space="0" w:color="auto" w:frame="1"/>
        </w:rPr>
        <w:t>align</w:t>
      </w:r>
      <w:r w:rsidR="004A0E8C">
        <w:rPr>
          <w:rFonts w:ascii="Times New Roman" w:hAnsi="Times New Roman" w:cs="Times New Roman"/>
          <w:bdr w:val="none" w:sz="0" w:space="0" w:color="auto" w:frame="1"/>
        </w:rPr>
        <w:t>ed</w:t>
      </w:r>
      <w:r w:rsidRPr="00E37E2D">
        <w:rPr>
          <w:rFonts w:ascii="Times New Roman" w:hAnsi="Times New Roman" w:cs="Times New Roman"/>
          <w:bdr w:val="none" w:sz="0" w:space="0" w:color="auto" w:frame="1"/>
        </w:rPr>
        <w:t xml:space="preserve"> vertically by moving </w:t>
      </w:r>
      <w:r w:rsidR="004A0E8C">
        <w:rPr>
          <w:rFonts w:ascii="Times New Roman" w:hAnsi="Times New Roman" w:cs="Times New Roman"/>
          <w:bdr w:val="none" w:sz="0" w:space="0" w:color="auto" w:frame="1"/>
        </w:rPr>
        <w:t>“P</w:t>
      </w:r>
      <w:r w:rsidRPr="00E37E2D">
        <w:rPr>
          <w:rFonts w:ascii="Times New Roman" w:hAnsi="Times New Roman" w:cs="Times New Roman"/>
          <w:bdr w:val="none" w:sz="0" w:space="0" w:color="auto" w:frame="1"/>
        </w:rPr>
        <w:t>ay period end</w:t>
      </w:r>
      <w:r w:rsidR="004A0E8C">
        <w:rPr>
          <w:rFonts w:ascii="Times New Roman" w:hAnsi="Times New Roman" w:cs="Times New Roman"/>
          <w:bdr w:val="none" w:sz="0" w:space="0" w:color="auto" w:frame="1"/>
        </w:rPr>
        <w:t>”</w:t>
      </w:r>
      <w:r w:rsidRPr="00E37E2D">
        <w:rPr>
          <w:rFonts w:ascii="Times New Roman" w:hAnsi="Times New Roman" w:cs="Times New Roman"/>
          <w:bdr w:val="none" w:sz="0" w:space="0" w:color="auto" w:frame="1"/>
        </w:rPr>
        <w:t xml:space="preserve"> section to the left of the screen.</w:t>
      </w:r>
    </w:p>
    <w:p w:rsidR="00FC1270" w:rsidP="00D13CD1" w14:paraId="7C0B71C8" w14:textId="48345EE6">
      <w:pPr>
        <w:numPr>
          <w:ilvl w:val="0"/>
          <w:numId w:val="13"/>
        </w:numPr>
        <w:spacing w:after="0" w:line="240" w:lineRule="auto"/>
        <w:contextualSpacing/>
        <w:jc w:val="both"/>
        <w:rPr>
          <w:rFonts w:ascii="Times New Roman" w:hAnsi="Times New Roman" w:cs="Times New Roman"/>
          <w:bdr w:val="none" w:sz="0" w:space="0" w:color="auto" w:frame="1"/>
        </w:rPr>
      </w:pPr>
      <w:r w:rsidRPr="00E37E2D">
        <w:rPr>
          <w:rFonts w:ascii="Times New Roman" w:hAnsi="Times New Roman" w:cs="Times New Roman"/>
          <w:bdr w:val="none" w:sz="0" w:space="0" w:color="auto" w:frame="1"/>
        </w:rPr>
        <w:t>Year input field date is updated up to 2022.</w:t>
      </w:r>
    </w:p>
    <w:p w:rsidR="007E45C0" w:rsidRPr="00E37E2D" w:rsidP="007E45C0" w14:paraId="1C298076" w14:textId="77777777">
      <w:pPr>
        <w:spacing w:after="0" w:line="240" w:lineRule="auto"/>
        <w:ind w:left="720"/>
        <w:contextualSpacing/>
        <w:rPr>
          <w:rFonts w:ascii="Times New Roman" w:hAnsi="Times New Roman" w:cs="Times New Roman"/>
          <w:bdr w:val="none" w:sz="0" w:space="0" w:color="auto" w:frame="1"/>
        </w:rPr>
      </w:pPr>
    </w:p>
    <w:p w:rsidR="00FC1270" w:rsidP="00FC1270" w14:paraId="5E190AF4" w14:textId="65BA9D2E">
      <w:pPr>
        <w:spacing w:after="0" w:line="240" w:lineRule="auto"/>
        <w:ind w:left="720"/>
        <w:contextualSpacing/>
        <w:rPr>
          <w:rFonts w:ascii="Times New Roman" w:hAnsi="Times New Roman" w:cs="Times New Roman"/>
          <w:bdr w:val="none" w:sz="0" w:space="0" w:color="auto" w:frame="1"/>
        </w:rPr>
      </w:pPr>
      <w:r w:rsidRPr="00E37E2D">
        <w:rPr>
          <w:rFonts w:ascii="Times New Roman" w:hAnsi="Times New Roman" w:cs="Times New Roman"/>
          <w:bdr w:val="none" w:sz="0" w:space="0" w:color="auto" w:frame="1"/>
        </w:rPr>
        <w:t xml:space="preserve"> </w:t>
      </w:r>
      <w:r w:rsidRPr="00E37E2D">
        <w:rPr>
          <w:noProof/>
        </w:rPr>
        <w:drawing>
          <wp:inline distT="0" distB="0" distL="0" distR="0">
            <wp:extent cx="4351020" cy="339852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pic:nvPicPr>
                  <pic:blipFill>
                    <a:blip xmlns:r="http://schemas.openxmlformats.org/officeDocument/2006/relationships" r:embed="rId10"/>
                    <a:srcRect l="19103" t="8661" r="25513" b="7008"/>
                    <a:stretch>
                      <a:fillRect/>
                    </a:stretch>
                  </pic:blipFill>
                  <pic:spPr bwMode="auto">
                    <a:xfrm>
                      <a:off x="0" y="0"/>
                      <a:ext cx="4351020" cy="33985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D331F" w:rsidP="00FC1270" w14:paraId="432CE3F3" w14:textId="2C31ACE2">
      <w:pPr>
        <w:spacing w:after="0" w:line="240" w:lineRule="auto"/>
        <w:ind w:left="720"/>
        <w:contextualSpacing/>
        <w:rPr>
          <w:rFonts w:ascii="Times New Roman" w:hAnsi="Times New Roman" w:cs="Times New Roman"/>
          <w:bdr w:val="none" w:sz="0" w:space="0" w:color="auto" w:frame="1"/>
        </w:rPr>
      </w:pPr>
    </w:p>
    <w:p w:rsidR="004D331F" w:rsidP="00FC1270" w14:paraId="08C21825" w14:textId="19250635">
      <w:pPr>
        <w:spacing w:after="0" w:line="240" w:lineRule="auto"/>
        <w:ind w:left="720"/>
        <w:contextualSpacing/>
        <w:rPr>
          <w:rFonts w:ascii="Times New Roman" w:hAnsi="Times New Roman" w:cs="Times New Roman"/>
          <w:bdr w:val="none" w:sz="0" w:space="0" w:color="auto" w:frame="1"/>
        </w:rPr>
      </w:pPr>
    </w:p>
    <w:p w:rsidR="004D331F" w:rsidP="007E45C0" w14:paraId="78E46F3B" w14:textId="6E8C1F3F">
      <w:pPr>
        <w:spacing w:after="0" w:line="240" w:lineRule="auto"/>
        <w:contextualSpacing/>
        <w:rPr>
          <w:rFonts w:ascii="Times New Roman" w:hAnsi="Times New Roman" w:cs="Times New Roman"/>
          <w:bdr w:val="none" w:sz="0" w:space="0" w:color="auto" w:frame="1"/>
        </w:rPr>
      </w:pPr>
    </w:p>
    <w:p w:rsidR="004D331F" w:rsidP="007E45C0" w14:paraId="418C13BA" w14:textId="35DD8CC7">
      <w:pPr>
        <w:spacing w:after="0" w:line="240" w:lineRule="auto"/>
        <w:contextualSpacing/>
        <w:rPr>
          <w:rFonts w:ascii="Times New Roman" w:hAnsi="Times New Roman" w:cs="Times New Roman"/>
          <w:bdr w:val="none" w:sz="0" w:space="0" w:color="auto" w:frame="1"/>
        </w:rPr>
      </w:pPr>
    </w:p>
    <w:p w:rsidR="004D331F" w:rsidRPr="00E37E2D" w:rsidP="00FC1270" w14:paraId="0F6E8FB4" w14:textId="77777777">
      <w:pPr>
        <w:spacing w:after="0" w:line="240" w:lineRule="auto"/>
        <w:ind w:left="720"/>
        <w:contextualSpacing/>
        <w:rPr>
          <w:rFonts w:ascii="Times New Roman" w:hAnsi="Times New Roman" w:cs="Times New Roman"/>
          <w:bdr w:val="none" w:sz="0" w:space="0" w:color="auto" w:frame="1"/>
        </w:rPr>
      </w:pPr>
    </w:p>
    <w:p w:rsidR="00FC1270" w:rsidP="00D13CD1" w14:paraId="01C611E1" w14:textId="7665A620">
      <w:pPr>
        <w:numPr>
          <w:ilvl w:val="0"/>
          <w:numId w:val="13"/>
        </w:numPr>
        <w:spacing w:after="0" w:line="240" w:lineRule="auto"/>
        <w:contextualSpacing/>
        <w:jc w:val="both"/>
        <w:rPr>
          <w:rFonts w:ascii="Times New Roman" w:hAnsi="Times New Roman" w:cs="Times New Roman"/>
          <w:bdr w:val="none" w:sz="0" w:space="0" w:color="auto" w:frame="1"/>
        </w:rPr>
      </w:pPr>
      <w:r w:rsidRPr="00E37E2D">
        <w:rPr>
          <w:rFonts w:ascii="Times New Roman" w:hAnsi="Times New Roman" w:cs="Times New Roman"/>
          <w:bdr w:val="none" w:sz="0" w:space="0" w:color="auto" w:frame="1"/>
        </w:rPr>
        <w:t>Wage Report (entered wages) screen “Add pay stub for this employer” button changed from primary to secondary button.</w:t>
      </w:r>
    </w:p>
    <w:p w:rsidR="007E45C0" w:rsidRPr="00E37E2D" w:rsidP="007E45C0" w14:paraId="34A30992" w14:textId="77777777">
      <w:pPr>
        <w:spacing w:after="0" w:line="240" w:lineRule="auto"/>
        <w:ind w:left="720"/>
        <w:contextualSpacing/>
        <w:rPr>
          <w:rFonts w:ascii="Times New Roman" w:hAnsi="Times New Roman" w:cs="Times New Roman"/>
          <w:bdr w:val="none" w:sz="0" w:space="0" w:color="auto" w:frame="1"/>
        </w:rPr>
      </w:pPr>
    </w:p>
    <w:p w:rsidR="00FC1270" w:rsidP="00FC1270" w14:paraId="26A8930C" w14:textId="75F99DF6">
      <w:pPr>
        <w:spacing w:after="0" w:line="240" w:lineRule="auto"/>
        <w:ind w:left="720"/>
        <w:contextualSpacing/>
        <w:rPr>
          <w:rFonts w:ascii="Times New Roman" w:hAnsi="Times New Roman" w:cs="Times New Roman"/>
          <w:bdr w:val="none" w:sz="0" w:space="0" w:color="auto" w:frame="1"/>
        </w:rPr>
      </w:pPr>
      <w:r w:rsidRPr="00E37E2D">
        <w:rPr>
          <w:noProof/>
        </w:rPr>
        <w:drawing>
          <wp:inline distT="0" distB="0" distL="0" distR="0">
            <wp:extent cx="4419600" cy="230886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
                    <pic:cNvPicPr/>
                  </pic:nvPicPr>
                  <pic:blipFill>
                    <a:blip xmlns:r="http://schemas.openxmlformats.org/officeDocument/2006/relationships" r:embed="rId11"/>
                    <a:srcRect l="21538" t="8205" r="17821" b="12251"/>
                    <a:stretch>
                      <a:fillRect/>
                    </a:stretch>
                  </pic:blipFill>
                  <pic:spPr bwMode="auto">
                    <a:xfrm>
                      <a:off x="0" y="0"/>
                      <a:ext cx="4419600" cy="23088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E45C0" w:rsidRPr="00E37E2D" w:rsidP="00FC1270" w14:paraId="042DE0F4" w14:textId="77777777">
      <w:pPr>
        <w:spacing w:after="0" w:line="240" w:lineRule="auto"/>
        <w:ind w:left="720"/>
        <w:contextualSpacing/>
        <w:rPr>
          <w:rFonts w:ascii="Times New Roman" w:hAnsi="Times New Roman" w:cs="Times New Roman"/>
          <w:bdr w:val="none" w:sz="0" w:space="0" w:color="auto" w:frame="1"/>
        </w:rPr>
      </w:pPr>
    </w:p>
    <w:p w:rsidR="00FC1270" w:rsidP="00D13CD1" w14:paraId="2C1DF094" w14:textId="6F1BAA68">
      <w:pPr>
        <w:numPr>
          <w:ilvl w:val="0"/>
          <w:numId w:val="13"/>
        </w:numPr>
        <w:spacing w:after="0" w:line="240" w:lineRule="auto"/>
        <w:contextualSpacing/>
        <w:jc w:val="both"/>
        <w:rPr>
          <w:rFonts w:ascii="Times New Roman" w:hAnsi="Times New Roman" w:cs="Times New Roman"/>
          <w:bdr w:val="none" w:sz="0" w:space="0" w:color="auto" w:frame="1"/>
        </w:rPr>
      </w:pPr>
      <w:r w:rsidRPr="00E37E2D">
        <w:rPr>
          <w:rFonts w:ascii="Times New Roman" w:hAnsi="Times New Roman" w:cs="Times New Roman"/>
          <w:bdr w:val="none" w:sz="0" w:space="0" w:color="auto" w:frame="1"/>
        </w:rPr>
        <w:t xml:space="preserve">All Wage Report Review Paystubs screen </w:t>
      </w:r>
      <w:bookmarkStart w:id="14" w:name="_Hlk125635766"/>
      <w:r w:rsidRPr="00E37E2D">
        <w:rPr>
          <w:rFonts w:ascii="Times New Roman" w:hAnsi="Times New Roman" w:cs="Times New Roman"/>
          <w:bdr w:val="none" w:sz="0" w:space="0" w:color="auto" w:frame="1"/>
        </w:rPr>
        <w:t xml:space="preserve">blue information box text changed from “This report cannot be changed online after submitting. To make any changes after submitting this report you will need to contact your local Social Security field office or contact us.” to “This report cannot be changed online after submitting. To make any changes after submitting this report, you will need to contact us.” </w:t>
      </w:r>
    </w:p>
    <w:p w:rsidR="007E45C0" w:rsidRPr="00E37E2D" w:rsidP="007E45C0" w14:paraId="136559B6" w14:textId="77777777">
      <w:pPr>
        <w:spacing w:after="0" w:line="240" w:lineRule="auto"/>
        <w:ind w:left="720"/>
        <w:contextualSpacing/>
        <w:rPr>
          <w:rFonts w:ascii="Times New Roman" w:hAnsi="Times New Roman" w:cs="Times New Roman"/>
          <w:bdr w:val="none" w:sz="0" w:space="0" w:color="auto" w:frame="1"/>
        </w:rPr>
      </w:pPr>
    </w:p>
    <w:bookmarkEnd w:id="14"/>
    <w:p w:rsidR="00FC1270" w:rsidP="00FC1270" w14:paraId="13A3379C" w14:textId="34E060D8">
      <w:pPr>
        <w:spacing w:after="0" w:line="240" w:lineRule="auto"/>
        <w:ind w:left="720"/>
        <w:contextualSpacing/>
        <w:rPr>
          <w:rFonts w:ascii="Times New Roman" w:hAnsi="Times New Roman" w:cs="Times New Roman"/>
          <w:bdr w:val="none" w:sz="0" w:space="0" w:color="auto" w:frame="1"/>
        </w:rPr>
      </w:pPr>
      <w:r w:rsidRPr="00E37E2D">
        <w:rPr>
          <w:noProof/>
        </w:rPr>
        <w:drawing>
          <wp:inline distT="0" distB="0" distL="0" distR="0">
            <wp:extent cx="4267200" cy="6096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
                    <pic:cNvPicPr/>
                  </pic:nvPicPr>
                  <pic:blipFill>
                    <a:blip xmlns:r="http://schemas.openxmlformats.org/officeDocument/2006/relationships" r:embed="rId12"/>
                    <a:srcRect l="21538" t="68604" r="18462" b="16125"/>
                    <a:stretch>
                      <a:fillRect/>
                    </a:stretch>
                  </pic:blipFill>
                  <pic:spPr bwMode="auto">
                    <a:xfrm>
                      <a:off x="0" y="0"/>
                      <a:ext cx="4267200" cy="6096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E45C0" w:rsidRPr="00E37E2D" w:rsidP="00FC1270" w14:paraId="1EF00F2B" w14:textId="77777777">
      <w:pPr>
        <w:spacing w:after="0" w:line="240" w:lineRule="auto"/>
        <w:ind w:left="720"/>
        <w:contextualSpacing/>
        <w:rPr>
          <w:rFonts w:ascii="Times New Roman" w:hAnsi="Times New Roman" w:cs="Times New Roman"/>
          <w:bdr w:val="none" w:sz="0" w:space="0" w:color="auto" w:frame="1"/>
        </w:rPr>
      </w:pPr>
    </w:p>
    <w:p w:rsidR="00FC1270" w:rsidRPr="00E37E2D" w:rsidP="00D13CD1" w14:paraId="779906FA" w14:textId="77777777">
      <w:pPr>
        <w:numPr>
          <w:ilvl w:val="0"/>
          <w:numId w:val="13"/>
        </w:numPr>
        <w:spacing w:after="0" w:line="240" w:lineRule="auto"/>
        <w:contextualSpacing/>
        <w:jc w:val="both"/>
        <w:rPr>
          <w:rFonts w:ascii="Times New Roman" w:hAnsi="Times New Roman" w:cs="Times New Roman"/>
          <w:bdr w:val="none" w:sz="0" w:space="0" w:color="auto" w:frame="1"/>
        </w:rPr>
      </w:pPr>
      <w:r w:rsidRPr="00E37E2D">
        <w:rPr>
          <w:rFonts w:ascii="Times New Roman" w:hAnsi="Times New Roman" w:cs="Times New Roman"/>
          <w:bdr w:val="none" w:sz="0" w:space="0" w:color="auto" w:frame="1"/>
        </w:rPr>
        <w:t>All confirmation page screens green success message box includes new text “You will receive a confirmation receipt in your Message Center inbox.”</w:t>
      </w:r>
    </w:p>
    <w:p w:rsidR="00FC1270" w:rsidRPr="00E37E2D" w:rsidP="00D13CD1" w14:paraId="44ADA493" w14:textId="77777777">
      <w:pPr>
        <w:numPr>
          <w:ilvl w:val="0"/>
          <w:numId w:val="13"/>
        </w:numPr>
        <w:spacing w:after="0" w:line="240" w:lineRule="auto"/>
        <w:contextualSpacing/>
        <w:jc w:val="both"/>
        <w:rPr>
          <w:rFonts w:ascii="Times New Roman" w:hAnsi="Times New Roman" w:cs="Times New Roman"/>
          <w:bdr w:val="none" w:sz="0" w:space="0" w:color="auto" w:frame="1"/>
        </w:rPr>
      </w:pPr>
      <w:r w:rsidRPr="00E37E2D">
        <w:rPr>
          <w:rFonts w:ascii="Times New Roman" w:hAnsi="Times New Roman" w:cs="Times New Roman"/>
          <w:bdr w:val="none" w:sz="0" w:space="0" w:color="auto" w:frame="1"/>
        </w:rPr>
        <w:t xml:space="preserve">“View receipt” button has been removed. </w:t>
      </w:r>
    </w:p>
    <w:p w:rsidR="00FC1270" w:rsidP="00D13CD1" w14:paraId="548F69B4" w14:textId="08FB802F">
      <w:pPr>
        <w:numPr>
          <w:ilvl w:val="0"/>
          <w:numId w:val="13"/>
        </w:numPr>
        <w:spacing w:after="0" w:line="240" w:lineRule="auto"/>
        <w:contextualSpacing/>
        <w:jc w:val="both"/>
        <w:rPr>
          <w:rFonts w:ascii="Times New Roman" w:hAnsi="Times New Roman" w:cs="Times New Roman"/>
          <w:bdr w:val="none" w:sz="0" w:space="0" w:color="auto" w:frame="1"/>
        </w:rPr>
      </w:pPr>
      <w:r w:rsidRPr="00E37E2D">
        <w:rPr>
          <w:rFonts w:ascii="Times New Roman" w:hAnsi="Times New Roman" w:cs="Times New Roman"/>
          <w:bdr w:val="none" w:sz="0" w:space="0" w:color="auto" w:frame="1"/>
        </w:rPr>
        <w:t>On blue information box language has been changed from “To report work changes or self-employment earnings, please contact your local Social Security field office or contact us.” To “To report work changes or self-employment earnings, please contact us.”</w:t>
      </w:r>
    </w:p>
    <w:p w:rsidR="007E45C0" w:rsidRPr="00E37E2D" w:rsidP="007E45C0" w14:paraId="3371326A" w14:textId="77777777">
      <w:pPr>
        <w:spacing w:after="0" w:line="240" w:lineRule="auto"/>
        <w:ind w:left="720"/>
        <w:contextualSpacing/>
        <w:rPr>
          <w:rFonts w:ascii="Times New Roman" w:hAnsi="Times New Roman" w:cs="Times New Roman"/>
          <w:bdr w:val="none" w:sz="0" w:space="0" w:color="auto" w:frame="1"/>
        </w:rPr>
      </w:pPr>
    </w:p>
    <w:p w:rsidR="004D331F" w:rsidRPr="00E37E2D" w:rsidP="007E45C0" w14:paraId="73E3BB63" w14:textId="1BA41FE4">
      <w:pPr>
        <w:spacing w:after="0" w:line="240" w:lineRule="auto"/>
        <w:ind w:left="720"/>
        <w:contextualSpacing/>
        <w:rPr>
          <w:rFonts w:ascii="Times New Roman" w:hAnsi="Times New Roman" w:cs="Times New Roman"/>
          <w:bdr w:val="none" w:sz="0" w:space="0" w:color="auto" w:frame="1"/>
        </w:rPr>
      </w:pPr>
      <w:r w:rsidRPr="00E37E2D">
        <w:rPr>
          <w:noProof/>
        </w:rPr>
        <w:drawing>
          <wp:inline distT="0" distB="0" distL="0" distR="0">
            <wp:extent cx="4297680" cy="2263140"/>
            <wp:effectExtent l="0" t="0" r="762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
                    <pic:cNvPicPr/>
                  </pic:nvPicPr>
                  <pic:blipFill>
                    <a:blip xmlns:r="http://schemas.openxmlformats.org/officeDocument/2006/relationships" r:embed="rId13"/>
                    <a:srcRect l="21155" t="10029" r="17692" b="29573"/>
                    <a:stretch>
                      <a:fillRect/>
                    </a:stretch>
                  </pic:blipFill>
                  <pic:spPr bwMode="auto">
                    <a:xfrm>
                      <a:off x="0" y="0"/>
                      <a:ext cx="4297680" cy="22631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C1270" w:rsidP="00D13CD1" w14:paraId="7CECAD63" w14:textId="2747D271">
      <w:pPr>
        <w:numPr>
          <w:ilvl w:val="0"/>
          <w:numId w:val="13"/>
        </w:numPr>
        <w:spacing w:after="0" w:line="240" w:lineRule="auto"/>
        <w:contextualSpacing/>
        <w:jc w:val="both"/>
        <w:rPr>
          <w:rFonts w:ascii="Times New Roman" w:hAnsi="Times New Roman" w:cs="Times New Roman"/>
          <w:bdr w:val="none" w:sz="0" w:space="0" w:color="auto" w:frame="1"/>
        </w:rPr>
      </w:pPr>
      <w:r w:rsidRPr="00E37E2D">
        <w:rPr>
          <w:rFonts w:ascii="Times New Roman" w:hAnsi="Times New Roman" w:cs="Times New Roman"/>
          <w:bdr w:val="none" w:sz="0" w:space="0" w:color="auto" w:frame="1"/>
        </w:rPr>
        <w:t>Error screens language changed from “contact your local field office or contact us” to “contact us”</w:t>
      </w:r>
      <w:r>
        <w:rPr>
          <w:rFonts w:ascii="Times New Roman" w:hAnsi="Times New Roman" w:cs="Times New Roman"/>
          <w:bdr w:val="none" w:sz="0" w:space="0" w:color="auto" w:frame="1"/>
        </w:rPr>
        <w:t>.</w:t>
      </w:r>
    </w:p>
    <w:p w:rsidR="007E45C0" w:rsidRPr="00E37E2D" w:rsidP="007E45C0" w14:paraId="0960EEC7" w14:textId="77777777">
      <w:pPr>
        <w:spacing w:after="0" w:line="240" w:lineRule="auto"/>
        <w:ind w:left="720"/>
        <w:contextualSpacing/>
        <w:rPr>
          <w:rFonts w:ascii="Times New Roman" w:hAnsi="Times New Roman" w:cs="Times New Roman"/>
          <w:bdr w:val="none" w:sz="0" w:space="0" w:color="auto" w:frame="1"/>
        </w:rPr>
      </w:pPr>
    </w:p>
    <w:p w:rsidR="007E45C0" w:rsidRPr="00E37E2D" w:rsidP="007E45C0" w14:paraId="642DDB81" w14:textId="4E4AD12F">
      <w:pPr>
        <w:spacing w:after="0" w:line="240" w:lineRule="auto"/>
        <w:ind w:left="720"/>
        <w:contextualSpacing/>
        <w:rPr>
          <w:rFonts w:ascii="Times New Roman" w:hAnsi="Times New Roman" w:cs="Times New Roman"/>
          <w:bdr w:val="none" w:sz="0" w:space="0" w:color="auto" w:frame="1"/>
        </w:rPr>
      </w:pPr>
      <w:r w:rsidRPr="00E37E2D">
        <w:rPr>
          <w:rFonts w:ascii="Times New Roman" w:hAnsi="Times New Roman" w:cs="Times New Roman"/>
          <w:bdr w:val="none" w:sz="0" w:space="0" w:color="auto" w:frame="1"/>
        </w:rPr>
        <w:t>Service Unavailable Error screen</w:t>
      </w:r>
    </w:p>
    <w:p w:rsidR="00FC1270" w:rsidRPr="00E37E2D" w:rsidP="00FC1270" w14:paraId="7B9D69A3" w14:textId="77777777">
      <w:pPr>
        <w:spacing w:after="0" w:line="240" w:lineRule="auto"/>
        <w:ind w:left="720"/>
        <w:contextualSpacing/>
        <w:rPr>
          <w:rFonts w:ascii="Times New Roman" w:hAnsi="Times New Roman" w:cs="Times New Roman"/>
          <w:bdr w:val="none" w:sz="0" w:space="0" w:color="auto" w:frame="1"/>
        </w:rPr>
      </w:pPr>
      <w:r w:rsidRPr="00E37E2D">
        <w:rPr>
          <w:noProof/>
        </w:rPr>
        <w:drawing>
          <wp:inline distT="0" distB="0" distL="0" distR="0">
            <wp:extent cx="4221480" cy="1882140"/>
            <wp:effectExtent l="0" t="0" r="762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
                    <pic:cNvPicPr/>
                  </pic:nvPicPr>
                  <pic:blipFill>
                    <a:blip xmlns:r="http://schemas.openxmlformats.org/officeDocument/2006/relationships" r:embed="rId14"/>
                    <a:srcRect l="21411" t="9118" r="17564" b="48490"/>
                    <a:stretch>
                      <a:fillRect/>
                    </a:stretch>
                  </pic:blipFill>
                  <pic:spPr bwMode="auto">
                    <a:xfrm>
                      <a:off x="0" y="0"/>
                      <a:ext cx="4221480" cy="18821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C1270" w:rsidRPr="00E37E2D" w:rsidP="00FC1270" w14:paraId="60EA878D" w14:textId="77777777">
      <w:pPr>
        <w:spacing w:after="0" w:line="240" w:lineRule="auto"/>
        <w:ind w:left="720"/>
        <w:contextualSpacing/>
        <w:rPr>
          <w:rFonts w:ascii="Times New Roman" w:hAnsi="Times New Roman" w:cs="Times New Roman"/>
          <w:bdr w:val="none" w:sz="0" w:space="0" w:color="auto" w:frame="1"/>
        </w:rPr>
      </w:pPr>
    </w:p>
    <w:p w:rsidR="00FC1270" w:rsidRPr="00E37E2D" w:rsidP="00FC1270" w14:paraId="205F1773" w14:textId="77777777">
      <w:pPr>
        <w:spacing w:after="0" w:line="240" w:lineRule="auto"/>
        <w:ind w:left="720"/>
        <w:contextualSpacing/>
        <w:rPr>
          <w:rFonts w:ascii="Times New Roman" w:hAnsi="Times New Roman" w:cs="Times New Roman"/>
          <w:bdr w:val="none" w:sz="0" w:space="0" w:color="auto" w:frame="1"/>
        </w:rPr>
      </w:pPr>
      <w:r w:rsidRPr="00E37E2D">
        <w:rPr>
          <w:rFonts w:ascii="Times New Roman" w:hAnsi="Times New Roman" w:cs="Times New Roman"/>
          <w:bdr w:val="none" w:sz="0" w:space="0" w:color="auto" w:frame="1"/>
        </w:rPr>
        <w:t>Submission Failure Error screen</w:t>
      </w:r>
    </w:p>
    <w:p w:rsidR="00FC1270" w:rsidRPr="00E37E2D" w:rsidP="00FC1270" w14:paraId="7B13477A" w14:textId="77777777">
      <w:pPr>
        <w:spacing w:after="0" w:line="240" w:lineRule="auto"/>
        <w:ind w:left="720"/>
        <w:contextualSpacing/>
        <w:rPr>
          <w:rFonts w:ascii="Times New Roman" w:hAnsi="Times New Roman" w:cs="Times New Roman"/>
          <w:bdr w:val="none" w:sz="0" w:space="0" w:color="auto" w:frame="1"/>
        </w:rPr>
      </w:pPr>
      <w:r w:rsidRPr="00E37E2D">
        <w:rPr>
          <w:noProof/>
        </w:rPr>
        <w:drawing>
          <wp:inline distT="0" distB="0" distL="0" distR="0">
            <wp:extent cx="4175760" cy="2057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
                    <pic:cNvPicPr/>
                  </pic:nvPicPr>
                  <pic:blipFill>
                    <a:blip xmlns:r="http://schemas.openxmlformats.org/officeDocument/2006/relationships" r:embed="rId15"/>
                    <a:srcRect l="21026" t="8661" r="16538" b="46439"/>
                    <a:stretch>
                      <a:fillRect/>
                    </a:stretch>
                  </pic:blipFill>
                  <pic:spPr bwMode="auto">
                    <a:xfrm>
                      <a:off x="0" y="0"/>
                      <a:ext cx="4175760" cy="20574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C1270" w:rsidRPr="00E37E2D" w:rsidP="00FC1270" w14:paraId="2DAA1612" w14:textId="77777777">
      <w:pPr>
        <w:spacing w:after="0" w:line="240" w:lineRule="auto"/>
        <w:ind w:left="720"/>
        <w:contextualSpacing/>
        <w:rPr>
          <w:rFonts w:ascii="Times New Roman" w:hAnsi="Times New Roman" w:cs="Times New Roman"/>
          <w:bdr w:val="none" w:sz="0" w:space="0" w:color="auto" w:frame="1"/>
        </w:rPr>
      </w:pPr>
    </w:p>
    <w:p w:rsidR="00FC1270" w:rsidRPr="00E37E2D" w:rsidP="00FC1270" w14:paraId="711D8907" w14:textId="77777777">
      <w:pPr>
        <w:spacing w:after="0" w:line="240" w:lineRule="auto"/>
        <w:ind w:left="720"/>
        <w:contextualSpacing/>
        <w:rPr>
          <w:rFonts w:ascii="Times New Roman" w:hAnsi="Times New Roman" w:cs="Times New Roman"/>
          <w:bdr w:val="none" w:sz="0" w:space="0" w:color="auto" w:frame="1"/>
        </w:rPr>
      </w:pPr>
      <w:r w:rsidRPr="00E37E2D">
        <w:rPr>
          <w:rFonts w:ascii="Times New Roman" w:hAnsi="Times New Roman" w:cs="Times New Roman"/>
          <w:bdr w:val="none" w:sz="0" w:space="0" w:color="auto" w:frame="1"/>
        </w:rPr>
        <w:t>Unauthorized Access Error screen</w:t>
      </w:r>
    </w:p>
    <w:p w:rsidR="004D331F" w:rsidP="007E45C0" w14:paraId="7448AC6B" w14:textId="66B504D5">
      <w:pPr>
        <w:spacing w:after="0" w:line="240" w:lineRule="auto"/>
        <w:ind w:left="720"/>
        <w:contextualSpacing/>
        <w:rPr>
          <w:rFonts w:ascii="Times New Roman" w:hAnsi="Times New Roman" w:cs="Times New Roman"/>
          <w:bdr w:val="none" w:sz="0" w:space="0" w:color="auto" w:frame="1"/>
        </w:rPr>
      </w:pPr>
      <w:r w:rsidRPr="00E37E2D">
        <w:rPr>
          <w:noProof/>
        </w:rPr>
        <w:drawing>
          <wp:inline distT="0" distB="0" distL="0" distR="0">
            <wp:extent cx="4183380" cy="1988820"/>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
                    <pic:cNvPicPr/>
                  </pic:nvPicPr>
                  <pic:blipFill>
                    <a:blip xmlns:r="http://schemas.openxmlformats.org/officeDocument/2006/relationships" r:embed="rId16"/>
                    <a:srcRect l="21282" t="9118" r="16154" b="44387"/>
                    <a:stretch>
                      <a:fillRect/>
                    </a:stretch>
                  </pic:blipFill>
                  <pic:spPr bwMode="auto">
                    <a:xfrm>
                      <a:off x="0" y="0"/>
                      <a:ext cx="4183380" cy="19888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C1270" w:rsidRPr="00E37E2D" w:rsidP="007E45C0" w14:paraId="5A1DF7C9" w14:textId="77777777">
      <w:pPr>
        <w:spacing w:after="0" w:line="240" w:lineRule="auto"/>
        <w:contextualSpacing/>
        <w:rPr>
          <w:rFonts w:ascii="Times New Roman" w:hAnsi="Times New Roman" w:cs="Times New Roman"/>
          <w:bdr w:val="none" w:sz="0" w:space="0" w:color="auto" w:frame="1"/>
        </w:rPr>
      </w:pPr>
    </w:p>
    <w:p w:rsidR="00FC1270" w:rsidRPr="00E37E2D" w:rsidP="00FC1270" w14:paraId="4AB7C1B8" w14:textId="77777777">
      <w:pPr>
        <w:spacing w:after="0" w:line="240" w:lineRule="auto"/>
        <w:ind w:left="720"/>
        <w:contextualSpacing/>
        <w:rPr>
          <w:rFonts w:ascii="Times New Roman" w:hAnsi="Times New Roman" w:cs="Times New Roman"/>
          <w:bdr w:val="none" w:sz="0" w:space="0" w:color="auto" w:frame="1"/>
        </w:rPr>
      </w:pPr>
    </w:p>
    <w:bookmarkEnd w:id="9"/>
    <w:bookmarkEnd w:id="10"/>
    <w:p w:rsidR="007E45C0" w:rsidP="00FC1270" w14:paraId="0CA6ADF9" w14:textId="77777777">
      <w:pPr>
        <w:spacing w:after="0" w:line="240" w:lineRule="auto"/>
        <w:rPr>
          <w:rFonts w:ascii="Times New Roman" w:eastAsia="Times New Roman" w:hAnsi="Times New Roman" w:cs="Times New Roman"/>
          <w:b/>
          <w:bCs/>
          <w:sz w:val="32"/>
          <w:szCs w:val="32"/>
        </w:rPr>
      </w:pPr>
    </w:p>
    <w:p w:rsidR="007E45C0" w:rsidP="00FC1270" w14:paraId="782DF0F3" w14:textId="77777777">
      <w:pPr>
        <w:spacing w:after="0" w:line="240" w:lineRule="auto"/>
        <w:rPr>
          <w:rFonts w:ascii="Times New Roman" w:eastAsia="Times New Roman" w:hAnsi="Times New Roman" w:cs="Times New Roman"/>
          <w:b/>
          <w:bCs/>
          <w:sz w:val="32"/>
          <w:szCs w:val="32"/>
        </w:rPr>
      </w:pPr>
    </w:p>
    <w:p w:rsidR="00D13CD1" w:rsidP="00FC1270" w14:paraId="7B9000AE" w14:textId="77777777">
      <w:pPr>
        <w:spacing w:after="0" w:line="240" w:lineRule="auto"/>
        <w:rPr>
          <w:rFonts w:ascii="Times New Roman" w:eastAsia="Times New Roman" w:hAnsi="Times New Roman" w:cs="Times New Roman"/>
          <w:b/>
          <w:bCs/>
          <w:sz w:val="32"/>
          <w:szCs w:val="32"/>
        </w:rPr>
      </w:pPr>
    </w:p>
    <w:p w:rsidR="00FC1270" w:rsidRPr="00E37E2D" w:rsidP="00FC1270" w14:paraId="068F98AC" w14:textId="4BA7B322">
      <w:pPr>
        <w:spacing w:after="0" w:line="240" w:lineRule="auto"/>
        <w:rPr>
          <w:rFonts w:ascii="Times New Roman" w:eastAsia="Times New Roman" w:hAnsi="Times New Roman" w:cs="Times New Roman"/>
          <w:b/>
          <w:bCs/>
          <w:sz w:val="32"/>
          <w:szCs w:val="32"/>
        </w:rPr>
      </w:pPr>
      <w:r w:rsidRPr="00E37E2D">
        <w:rPr>
          <w:rFonts w:ascii="Times New Roman" w:eastAsia="Times New Roman" w:hAnsi="Times New Roman" w:cs="Times New Roman"/>
          <w:b/>
          <w:bCs/>
          <w:sz w:val="32"/>
          <w:szCs w:val="32"/>
        </w:rPr>
        <w:t xml:space="preserve">Representative Payee Screens </w:t>
      </w:r>
    </w:p>
    <w:p w:rsidR="00FC1270" w:rsidP="00D13CD1" w14:paraId="4DE0B661" w14:textId="77777777">
      <w:pPr>
        <w:numPr>
          <w:ilvl w:val="0"/>
          <w:numId w:val="12"/>
        </w:numPr>
        <w:spacing w:after="0" w:line="240" w:lineRule="auto"/>
        <w:contextualSpacing/>
        <w:jc w:val="both"/>
        <w:rPr>
          <w:rFonts w:ascii="Times New Roman" w:eastAsia="Times New Roman" w:hAnsi="Times New Roman" w:cs="Times New Roman"/>
          <w:sz w:val="24"/>
          <w:szCs w:val="24"/>
        </w:rPr>
      </w:pPr>
      <w:r w:rsidRPr="00E37E2D">
        <w:rPr>
          <w:rFonts w:ascii="Times New Roman" w:eastAsia="Times New Roman" w:hAnsi="Times New Roman" w:cs="Times New Roman"/>
          <w:sz w:val="24"/>
          <w:szCs w:val="24"/>
        </w:rPr>
        <w:t xml:space="preserve">New header </w:t>
      </w:r>
      <w:r>
        <w:rPr>
          <w:rFonts w:ascii="Times New Roman" w:eastAsia="Times New Roman" w:hAnsi="Times New Roman" w:cs="Times New Roman"/>
          <w:sz w:val="24"/>
          <w:szCs w:val="24"/>
        </w:rPr>
        <w:t>including title with “</w:t>
      </w:r>
      <w:r w:rsidRPr="00CC23F7">
        <w:rPr>
          <w:rFonts w:ascii="Times New Roman" w:eastAsia="Times New Roman" w:hAnsi="Times New Roman" w:cs="Times New Roman"/>
          <w:sz w:val="24"/>
          <w:szCs w:val="24"/>
        </w:rPr>
        <w:t>Representative Payee Services</w:t>
      </w:r>
      <w:r>
        <w:rPr>
          <w:rFonts w:ascii="Times New Roman" w:eastAsia="Times New Roman" w:hAnsi="Times New Roman" w:cs="Times New Roman"/>
          <w:sz w:val="24"/>
          <w:szCs w:val="24"/>
        </w:rPr>
        <w:t xml:space="preserve">” </w:t>
      </w:r>
      <w:r w:rsidRPr="00E37E2D">
        <w:rPr>
          <w:rFonts w:ascii="Times New Roman" w:eastAsia="Times New Roman" w:hAnsi="Times New Roman" w:cs="Times New Roman"/>
          <w:sz w:val="24"/>
          <w:szCs w:val="24"/>
        </w:rPr>
        <w:t xml:space="preserve">and footer </w:t>
      </w:r>
      <w:r>
        <w:rPr>
          <w:rFonts w:ascii="Times New Roman" w:eastAsia="Times New Roman" w:hAnsi="Times New Roman" w:cs="Times New Roman"/>
          <w:sz w:val="24"/>
          <w:szCs w:val="24"/>
        </w:rPr>
        <w:t xml:space="preserve">are </w:t>
      </w:r>
      <w:r w:rsidRPr="00E37E2D">
        <w:rPr>
          <w:rFonts w:ascii="Times New Roman" w:eastAsia="Times New Roman" w:hAnsi="Times New Roman" w:cs="Times New Roman"/>
          <w:sz w:val="24"/>
          <w:szCs w:val="24"/>
        </w:rPr>
        <w:t>added</w:t>
      </w:r>
      <w:r>
        <w:rPr>
          <w:rFonts w:ascii="Times New Roman" w:eastAsia="Times New Roman" w:hAnsi="Times New Roman" w:cs="Times New Roman"/>
          <w:sz w:val="24"/>
          <w:szCs w:val="24"/>
        </w:rPr>
        <w:t>.</w:t>
      </w:r>
    </w:p>
    <w:p w:rsidR="00E37E2D" w:rsidRPr="00E37E2D" w:rsidP="00D13CD1" w14:paraId="40C19469" w14:textId="77777777">
      <w:pPr>
        <w:numPr>
          <w:ilvl w:val="0"/>
          <w:numId w:val="12"/>
        </w:numPr>
        <w:spacing w:after="0" w:line="240" w:lineRule="auto"/>
        <w:contextualSpacing/>
        <w:jc w:val="both"/>
        <w:rPr>
          <w:rFonts w:ascii="Times New Roman" w:eastAsia="Times New Roman" w:hAnsi="Times New Roman" w:cs="Times New Roman"/>
          <w:sz w:val="24"/>
          <w:szCs w:val="24"/>
        </w:rPr>
      </w:pPr>
      <w:r w:rsidRPr="00CC23F7">
        <w:rPr>
          <w:rFonts w:ascii="Times New Roman" w:eastAsia="Times New Roman" w:hAnsi="Times New Roman" w:cs="Times New Roman"/>
          <w:sz w:val="24"/>
          <w:szCs w:val="24"/>
        </w:rPr>
        <w:t>Colon “:” used at the end of a sentence are removed</w:t>
      </w:r>
      <w:r>
        <w:rPr>
          <w:rFonts w:ascii="Times New Roman" w:eastAsia="Times New Roman" w:hAnsi="Times New Roman" w:cs="Times New Roman"/>
          <w:sz w:val="24"/>
          <w:szCs w:val="24"/>
        </w:rPr>
        <w:t>.</w:t>
      </w:r>
    </w:p>
    <w:p w:rsidR="00E37E2D" w:rsidRPr="00E37E2D" w:rsidP="00D13CD1" w14:paraId="5D674C92" w14:textId="77777777">
      <w:pPr>
        <w:numPr>
          <w:ilvl w:val="0"/>
          <w:numId w:val="12"/>
        </w:numPr>
        <w:spacing w:after="0" w:line="240" w:lineRule="auto"/>
        <w:contextualSpacing/>
        <w:jc w:val="both"/>
        <w:rPr>
          <w:rFonts w:ascii="Times New Roman" w:eastAsia="Times New Roman" w:hAnsi="Times New Roman" w:cs="Times New Roman"/>
          <w:sz w:val="24"/>
          <w:szCs w:val="24"/>
        </w:rPr>
      </w:pPr>
      <w:r w:rsidRPr="00E37E2D">
        <w:rPr>
          <w:rFonts w:ascii="Times New Roman" w:eastAsia="Times New Roman" w:hAnsi="Times New Roman" w:cs="Times New Roman"/>
          <w:sz w:val="24"/>
          <w:szCs w:val="24"/>
        </w:rPr>
        <w:t xml:space="preserve">Application icon </w:t>
      </w:r>
      <w:bookmarkStart w:id="15" w:name="_Hlk125629709"/>
      <w:r w:rsidRPr="00E37E2D">
        <w:rPr>
          <w:rFonts w:ascii="Times New Roman" w:eastAsia="Times New Roman" w:hAnsi="Times New Roman" w:cs="Times New Roman"/>
          <w:sz w:val="24"/>
          <w:szCs w:val="24"/>
        </w:rPr>
        <w:t xml:space="preserve">‘Edit’ </w:t>
      </w:r>
      <w:bookmarkEnd w:id="15"/>
      <w:r w:rsidRPr="00E37E2D">
        <w:rPr>
          <w:rFonts w:ascii="Times New Roman" w:eastAsia="Times New Roman" w:hAnsi="Times New Roman" w:cs="Times New Roman"/>
          <w:sz w:val="24"/>
          <w:szCs w:val="24"/>
        </w:rPr>
        <w:t>is added to all self-reporter screens</w:t>
      </w:r>
      <w:r w:rsidR="00FC1270">
        <w:rPr>
          <w:rFonts w:ascii="Times New Roman" w:eastAsia="Times New Roman" w:hAnsi="Times New Roman" w:cs="Times New Roman"/>
          <w:sz w:val="24"/>
          <w:szCs w:val="24"/>
        </w:rPr>
        <w:t>.</w:t>
      </w:r>
    </w:p>
    <w:p w:rsidR="00FC1270" w:rsidRPr="00E37E2D" w:rsidP="00D13CD1" w14:paraId="5EF1615E" w14:textId="77777777">
      <w:pPr>
        <w:spacing w:after="0" w:line="240" w:lineRule="auto"/>
        <w:jc w:val="both"/>
        <w:rPr>
          <w:rFonts w:ascii="Times New Roman" w:eastAsia="Times New Roman" w:hAnsi="Times New Roman" w:cs="Times New Roman"/>
          <w:b/>
          <w:bCs/>
          <w:sz w:val="32"/>
          <w:szCs w:val="32"/>
        </w:rPr>
      </w:pPr>
      <w:r w:rsidRPr="00E37E2D">
        <w:rPr>
          <w:rFonts w:ascii="Times New Roman" w:eastAsia="Times New Roman" w:hAnsi="Times New Roman" w:cs="Times New Roman"/>
          <w:b/>
          <w:bCs/>
          <w:noProof/>
          <w:sz w:val="32"/>
          <w:szCs w:val="32"/>
        </w:rPr>
        <w:drawing>
          <wp:inline distT="0" distB="0" distL="0" distR="0">
            <wp:extent cx="2780665" cy="5715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2780665" cy="571500"/>
                    </a:xfrm>
                    <a:prstGeom prst="rect">
                      <a:avLst/>
                    </a:prstGeom>
                    <a:noFill/>
                  </pic:spPr>
                </pic:pic>
              </a:graphicData>
            </a:graphic>
          </wp:inline>
        </w:drawing>
      </w:r>
    </w:p>
    <w:p w:rsidR="00FC1270" w:rsidP="00D13CD1" w14:paraId="6D31354D" w14:textId="402694D6">
      <w:pPr>
        <w:numPr>
          <w:ilvl w:val="0"/>
          <w:numId w:val="14"/>
        </w:numPr>
        <w:spacing w:after="0" w:line="240" w:lineRule="auto"/>
        <w:contextualSpacing/>
        <w:jc w:val="both"/>
        <w:rPr>
          <w:rFonts w:ascii="Times New Roman" w:eastAsia="Times New Roman" w:hAnsi="Times New Roman" w:cs="Times New Roman"/>
          <w:sz w:val="24"/>
          <w:szCs w:val="24"/>
        </w:rPr>
      </w:pPr>
      <w:r w:rsidRPr="00E37E2D">
        <w:rPr>
          <w:rFonts w:ascii="Times New Roman" w:eastAsia="Times New Roman" w:hAnsi="Times New Roman" w:cs="Times New Roman"/>
          <w:sz w:val="24"/>
          <w:szCs w:val="24"/>
        </w:rPr>
        <w:t xml:space="preserve">Choose worker screens </w:t>
      </w:r>
      <w:r w:rsidRPr="00E37E2D">
        <w:rPr>
          <w:rFonts w:ascii="Times New Roman" w:eastAsia="Times New Roman" w:hAnsi="Times New Roman" w:cs="Times New Roman"/>
          <w:sz w:val="24"/>
          <w:szCs w:val="24"/>
        </w:rPr>
        <w:t>blue information box language changed from “</w:t>
      </w:r>
      <w:r w:rsidRPr="00E37E2D">
        <w:rPr>
          <w:rFonts w:ascii="Times New Roman" w:eastAsia="Times New Roman" w:hAnsi="Times New Roman" w:cs="Times New Roman"/>
          <w:b/>
          <w:bCs/>
          <w:sz w:val="24"/>
          <w:szCs w:val="24"/>
        </w:rPr>
        <w:t>Worker not listed?</w:t>
      </w:r>
      <w:r w:rsidRPr="00E37E2D">
        <w:rPr>
          <w:rFonts w:ascii="Times New Roman" w:eastAsia="Times New Roman" w:hAnsi="Times New Roman" w:cs="Times New Roman"/>
          <w:sz w:val="24"/>
          <w:szCs w:val="24"/>
        </w:rPr>
        <w:t xml:space="preserve"> If you need to report wages as a representative payee for a worker not listed above, please contact your local field office or contact us.” To “</w:t>
      </w:r>
      <w:r w:rsidRPr="00E37E2D">
        <w:rPr>
          <w:rFonts w:ascii="Times New Roman" w:eastAsia="Times New Roman" w:hAnsi="Times New Roman" w:cs="Times New Roman"/>
          <w:b/>
          <w:bCs/>
          <w:sz w:val="24"/>
          <w:szCs w:val="24"/>
        </w:rPr>
        <w:t>Worker not listed?</w:t>
      </w:r>
      <w:r w:rsidRPr="00E37E2D">
        <w:rPr>
          <w:rFonts w:ascii="Times New Roman" w:eastAsia="Times New Roman" w:hAnsi="Times New Roman" w:cs="Times New Roman"/>
          <w:sz w:val="24"/>
          <w:szCs w:val="24"/>
        </w:rPr>
        <w:t> If you need to report wages as a representative payee for a worker not listed above, please”</w:t>
      </w:r>
      <w:r>
        <w:rPr>
          <w:rFonts w:ascii="Times New Roman" w:eastAsia="Times New Roman" w:hAnsi="Times New Roman" w:cs="Times New Roman"/>
          <w:sz w:val="24"/>
          <w:szCs w:val="24"/>
        </w:rPr>
        <w:t>.</w:t>
      </w:r>
    </w:p>
    <w:p w:rsidR="00D13CD1" w:rsidRPr="00E37E2D" w:rsidP="00D13CD1" w14:paraId="2328BB0C" w14:textId="77777777">
      <w:pPr>
        <w:spacing w:after="0" w:line="240" w:lineRule="auto"/>
        <w:ind w:left="720"/>
        <w:contextualSpacing/>
        <w:rPr>
          <w:rFonts w:ascii="Times New Roman" w:eastAsia="Times New Roman" w:hAnsi="Times New Roman" w:cs="Times New Roman"/>
          <w:sz w:val="24"/>
          <w:szCs w:val="24"/>
        </w:rPr>
      </w:pPr>
    </w:p>
    <w:p w:rsidR="00FC1270" w:rsidP="00FC1270" w14:paraId="13D6C93B" w14:textId="77777777">
      <w:pPr>
        <w:spacing w:after="0" w:line="240" w:lineRule="auto"/>
        <w:ind w:left="720"/>
        <w:contextualSpacing/>
        <w:rPr>
          <w:rFonts w:ascii="Times New Roman" w:eastAsia="Times New Roman" w:hAnsi="Times New Roman" w:cs="Times New Roman"/>
          <w:sz w:val="24"/>
          <w:szCs w:val="24"/>
        </w:rPr>
      </w:pPr>
      <w:r w:rsidRPr="00E37E2D">
        <w:rPr>
          <w:noProof/>
        </w:rPr>
        <w:drawing>
          <wp:inline distT="0" distB="0" distL="0" distR="0">
            <wp:extent cx="4061460" cy="2735580"/>
            <wp:effectExtent l="0" t="0" r="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
                    <pic:cNvPicPr/>
                  </pic:nvPicPr>
                  <pic:blipFill>
                    <a:blip xmlns:r="http://schemas.openxmlformats.org/officeDocument/2006/relationships" r:embed="rId17"/>
                    <a:srcRect l="17949" t="9345" r="19872" b="18860"/>
                    <a:stretch>
                      <a:fillRect/>
                    </a:stretch>
                  </pic:blipFill>
                  <pic:spPr bwMode="auto">
                    <a:xfrm>
                      <a:off x="0" y="0"/>
                      <a:ext cx="4061460" cy="27355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C1270" w:rsidP="00FC1270" w14:paraId="31F29275" w14:textId="77777777">
      <w:pPr>
        <w:spacing w:after="0" w:line="240" w:lineRule="auto"/>
        <w:ind w:left="720"/>
        <w:contextualSpacing/>
        <w:rPr>
          <w:rFonts w:ascii="Times New Roman" w:eastAsia="Times New Roman" w:hAnsi="Times New Roman" w:cs="Times New Roman"/>
          <w:sz w:val="24"/>
          <w:szCs w:val="24"/>
        </w:rPr>
      </w:pPr>
    </w:p>
    <w:p w:rsidR="00FC1270" w:rsidRPr="00E37E2D" w:rsidP="00FC1270" w14:paraId="41E96AEB" w14:textId="77777777">
      <w:pPr>
        <w:numPr>
          <w:ilvl w:val="0"/>
          <w:numId w:val="14"/>
        </w:numPr>
        <w:spacing w:after="0" w:line="240" w:lineRule="auto"/>
        <w:contextualSpacing/>
        <w:rPr>
          <w:rFonts w:ascii="Times New Roman" w:eastAsia="Times New Roman" w:hAnsi="Times New Roman" w:cs="Times New Roman"/>
          <w:sz w:val="24"/>
          <w:szCs w:val="24"/>
        </w:rPr>
      </w:pPr>
      <w:r w:rsidRPr="00E37E2D">
        <w:rPr>
          <w:rFonts w:ascii="Times New Roman" w:eastAsia="Times New Roman" w:hAnsi="Times New Roman" w:cs="Times New Roman"/>
          <w:sz w:val="24"/>
          <w:szCs w:val="24"/>
        </w:rPr>
        <w:t>Choose worker error screen red ball language also changed.</w:t>
      </w:r>
    </w:p>
    <w:p w:rsidR="00FC1270" w:rsidP="00FC1270" w14:paraId="32B7A019" w14:textId="77777777">
      <w:pPr>
        <w:spacing w:after="0" w:line="240" w:lineRule="auto"/>
        <w:ind w:left="720"/>
        <w:contextualSpacing/>
        <w:rPr>
          <w:rFonts w:ascii="Times New Roman" w:eastAsia="Times New Roman" w:hAnsi="Times New Roman" w:cs="Times New Roman"/>
          <w:sz w:val="24"/>
          <w:szCs w:val="24"/>
        </w:rPr>
      </w:pPr>
    </w:p>
    <w:p w:rsidR="00FC1270" w:rsidP="00D13CD1" w14:paraId="538D2E88" w14:textId="1B7E666C">
      <w:pPr>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53840" cy="26898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053840" cy="2689860"/>
                    </a:xfrm>
                    <a:prstGeom prst="rect">
                      <a:avLst/>
                    </a:prstGeom>
                    <a:noFill/>
                  </pic:spPr>
                </pic:pic>
              </a:graphicData>
            </a:graphic>
          </wp:inline>
        </w:drawing>
      </w:r>
    </w:p>
    <w:p w:rsidR="00FC1270" w:rsidP="00D13CD1" w14:paraId="6A3EEB40" w14:textId="40DEBD87">
      <w:pPr>
        <w:numPr>
          <w:ilvl w:val="0"/>
          <w:numId w:val="13"/>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RP </w:t>
      </w:r>
      <w:r w:rsidRPr="00E37E2D">
        <w:rPr>
          <w:rFonts w:ascii="Times New Roman" w:eastAsia="Times New Roman" w:hAnsi="Times New Roman" w:cs="Times New Roman"/>
          <w:sz w:val="24"/>
          <w:szCs w:val="24"/>
        </w:rPr>
        <w:t>Choose Employer screens language change on blue information box from “If you need to report wages for an employer not listed above, or have self-employment earnings or work changes to report, please contact us or your local Social Security field office.” to “If you need to report wages for an employer not listed above, or have self-employment earnings or work changes to report, please contact us.” Including only two buttons “Next” and “Exit”</w:t>
      </w:r>
    </w:p>
    <w:p w:rsidR="00D13CD1" w:rsidP="00D13CD1" w14:paraId="3C19ADA0" w14:textId="77777777">
      <w:pPr>
        <w:spacing w:after="0" w:line="240" w:lineRule="auto"/>
        <w:ind w:left="720"/>
        <w:contextualSpacing/>
        <w:rPr>
          <w:rFonts w:ascii="Times New Roman" w:eastAsia="Times New Roman" w:hAnsi="Times New Roman" w:cs="Times New Roman"/>
          <w:sz w:val="24"/>
          <w:szCs w:val="24"/>
        </w:rPr>
      </w:pPr>
    </w:p>
    <w:p w:rsidR="00FC1270" w:rsidRPr="00E37E2D" w:rsidP="00FC1270" w14:paraId="0AD3D9E8" w14:textId="77777777">
      <w:pPr>
        <w:spacing w:after="0" w:line="240" w:lineRule="auto"/>
        <w:ind w:left="720"/>
        <w:contextualSpacing/>
        <w:rPr>
          <w:rFonts w:ascii="Times New Roman" w:eastAsia="Times New Roman" w:hAnsi="Times New Roman" w:cs="Times New Roman"/>
          <w:sz w:val="24"/>
          <w:szCs w:val="24"/>
        </w:rPr>
      </w:pPr>
      <w:r>
        <w:rPr>
          <w:noProof/>
        </w:rPr>
        <w:drawing>
          <wp:inline distT="0" distB="0" distL="0" distR="0">
            <wp:extent cx="4419600" cy="3177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9"/>
                    <a:srcRect l="18718" t="9573" r="20513" b="5185"/>
                    <a:stretch>
                      <a:fillRect/>
                    </a:stretch>
                  </pic:blipFill>
                  <pic:spPr bwMode="auto">
                    <a:xfrm>
                      <a:off x="0" y="0"/>
                      <a:ext cx="4419600" cy="31775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C1270" w:rsidP="00FC1270" w14:paraId="7C5B6315" w14:textId="77777777">
      <w:pPr>
        <w:spacing w:after="0" w:line="240" w:lineRule="auto"/>
        <w:ind w:left="720"/>
        <w:contextualSpacing/>
        <w:rPr>
          <w:rFonts w:ascii="Times New Roman" w:eastAsia="Times New Roman" w:hAnsi="Times New Roman" w:cs="Times New Roman"/>
          <w:sz w:val="24"/>
          <w:szCs w:val="24"/>
        </w:rPr>
      </w:pPr>
    </w:p>
    <w:p w:rsidR="00FC1270" w:rsidRPr="00E37E2D" w:rsidP="00D13CD1" w14:paraId="58F5199C" w14:textId="77777777">
      <w:pPr>
        <w:numPr>
          <w:ilvl w:val="0"/>
          <w:numId w:val="13"/>
        </w:numPr>
        <w:spacing w:after="0" w:line="240" w:lineRule="auto"/>
        <w:contextualSpacing/>
        <w:jc w:val="both"/>
        <w:rPr>
          <w:rFonts w:ascii="Times New Roman" w:eastAsia="Times New Roman" w:hAnsi="Times New Roman" w:cs="Times New Roman"/>
          <w:sz w:val="24"/>
          <w:szCs w:val="24"/>
        </w:rPr>
      </w:pPr>
      <w:r w:rsidRPr="00E37E2D">
        <w:rPr>
          <w:rFonts w:ascii="Times New Roman" w:eastAsia="Times New Roman" w:hAnsi="Times New Roman" w:cs="Times New Roman"/>
          <w:sz w:val="24"/>
          <w:szCs w:val="24"/>
        </w:rPr>
        <w:t>Wage Report Employer Table screen “Add pay stub for this employer” button changed from primary to secondary button.</w:t>
      </w:r>
    </w:p>
    <w:p w:rsidR="00FC1270" w:rsidP="007E45C0" w14:paraId="4AA8A7D0" w14:textId="7ADA62C9">
      <w:pPr>
        <w:spacing w:after="0" w:line="240" w:lineRule="auto"/>
        <w:ind w:left="720"/>
        <w:contextualSpacing/>
        <w:rPr>
          <w:rFonts w:ascii="Times New Roman" w:eastAsia="Times New Roman" w:hAnsi="Times New Roman" w:cs="Times New Roman"/>
          <w:sz w:val="24"/>
          <w:szCs w:val="24"/>
        </w:rPr>
      </w:pPr>
      <w:r>
        <w:rPr>
          <w:noProof/>
        </w:rPr>
        <w:drawing>
          <wp:inline distT="0" distB="0" distL="0" distR="0">
            <wp:extent cx="4381500" cy="3169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20"/>
                    <a:srcRect l="18846" t="9572" r="20385" b="17493"/>
                    <a:stretch>
                      <a:fillRect/>
                    </a:stretch>
                  </pic:blipFill>
                  <pic:spPr bwMode="auto">
                    <a:xfrm>
                      <a:off x="0" y="0"/>
                      <a:ext cx="4381500" cy="31699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A0E8C" w:rsidRPr="004A0E8C" w:rsidP="00D13CD1" w14:paraId="53A74DDE" w14:textId="77777777">
      <w:pPr>
        <w:numPr>
          <w:ilvl w:val="0"/>
          <w:numId w:val="13"/>
        </w:numPr>
        <w:spacing w:after="0" w:line="240" w:lineRule="auto"/>
        <w:contextualSpacing/>
        <w:jc w:val="both"/>
        <w:rPr>
          <w:rFonts w:ascii="Times New Roman" w:eastAsia="Times New Roman" w:hAnsi="Times New Roman" w:cs="Times New Roman"/>
          <w:sz w:val="24"/>
          <w:szCs w:val="24"/>
        </w:rPr>
      </w:pPr>
      <w:r w:rsidRPr="004A0E8C">
        <w:rPr>
          <w:rFonts w:ascii="Times New Roman" w:eastAsia="Times New Roman" w:hAnsi="Times New Roman" w:cs="Times New Roman"/>
          <w:sz w:val="24"/>
          <w:szCs w:val="24"/>
        </w:rPr>
        <w:t xml:space="preserve">Wage Report Data Entry Screen all input </w:t>
      </w:r>
      <w:r w:rsidRPr="004A0E8C">
        <w:rPr>
          <w:rFonts w:ascii="Times New Roman" w:eastAsia="Times New Roman" w:hAnsi="Times New Roman" w:cs="Times New Roman"/>
          <w:sz w:val="24"/>
          <w:szCs w:val="24"/>
        </w:rPr>
        <w:t>fields are aligned vertically by moving “Pay period end” section to the left of the screen.</w:t>
      </w:r>
    </w:p>
    <w:p w:rsidR="00FC1270" w:rsidRPr="004A0E8C" w:rsidP="00D13CD1" w14:paraId="3F265EBA" w14:textId="546312EA">
      <w:pPr>
        <w:numPr>
          <w:ilvl w:val="0"/>
          <w:numId w:val="13"/>
        </w:numPr>
        <w:spacing w:after="0" w:line="240" w:lineRule="auto"/>
        <w:contextualSpacing/>
        <w:jc w:val="both"/>
        <w:rPr>
          <w:rFonts w:ascii="Times New Roman" w:eastAsia="Times New Roman" w:hAnsi="Times New Roman" w:cs="Times New Roman"/>
          <w:sz w:val="24"/>
          <w:szCs w:val="24"/>
        </w:rPr>
      </w:pPr>
      <w:r w:rsidRPr="004A0E8C">
        <w:rPr>
          <w:rFonts w:ascii="Times New Roman" w:eastAsia="Times New Roman" w:hAnsi="Times New Roman" w:cs="Times New Roman"/>
          <w:sz w:val="24"/>
          <w:szCs w:val="24"/>
        </w:rPr>
        <w:t>Year input field date is updated up to 2022.</w:t>
      </w:r>
    </w:p>
    <w:p w:rsidR="00FC1270" w:rsidP="00FC1270" w14:paraId="3E0CD538" w14:textId="77777777">
      <w:pPr>
        <w:spacing w:after="0" w:line="240" w:lineRule="auto"/>
        <w:ind w:left="720"/>
        <w:contextualSpacing/>
        <w:rPr>
          <w:rFonts w:ascii="Times New Roman" w:eastAsia="Times New Roman" w:hAnsi="Times New Roman" w:cs="Times New Roman"/>
          <w:sz w:val="24"/>
          <w:szCs w:val="24"/>
        </w:rPr>
      </w:pPr>
      <w:r>
        <w:rPr>
          <w:noProof/>
        </w:rPr>
        <w:drawing>
          <wp:inline distT="0" distB="0" distL="0" distR="0">
            <wp:extent cx="4198620" cy="32537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21"/>
                    <a:srcRect l="15769" t="9344" r="33590" b="5641"/>
                    <a:stretch>
                      <a:fillRect/>
                    </a:stretch>
                  </pic:blipFill>
                  <pic:spPr bwMode="auto">
                    <a:xfrm>
                      <a:off x="0" y="0"/>
                      <a:ext cx="4198620" cy="32537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C1270" w:rsidP="00FC1270" w14:paraId="0D5CA268" w14:textId="77777777">
      <w:pPr>
        <w:spacing w:after="0" w:line="240" w:lineRule="auto"/>
        <w:ind w:left="720"/>
        <w:contextualSpacing/>
        <w:rPr>
          <w:rFonts w:ascii="Times New Roman" w:eastAsia="Times New Roman" w:hAnsi="Times New Roman" w:cs="Times New Roman"/>
          <w:sz w:val="24"/>
          <w:szCs w:val="24"/>
        </w:rPr>
      </w:pPr>
    </w:p>
    <w:p w:rsidR="00FC1270" w:rsidRPr="00911100" w:rsidP="00D13CD1" w14:paraId="35CF3A30" w14:textId="77777777">
      <w:pPr>
        <w:numPr>
          <w:ilvl w:val="0"/>
          <w:numId w:val="13"/>
        </w:numPr>
        <w:spacing w:after="0" w:line="240" w:lineRule="auto"/>
        <w:contextualSpacing/>
        <w:jc w:val="both"/>
        <w:rPr>
          <w:rFonts w:ascii="Times New Roman" w:eastAsia="Times New Roman" w:hAnsi="Times New Roman" w:cs="Times New Roman"/>
          <w:sz w:val="24"/>
          <w:szCs w:val="24"/>
        </w:rPr>
      </w:pPr>
      <w:r w:rsidRPr="00911100">
        <w:rPr>
          <w:rFonts w:ascii="Times New Roman" w:eastAsia="Times New Roman" w:hAnsi="Times New Roman" w:cs="Times New Roman"/>
          <w:sz w:val="24"/>
          <w:szCs w:val="24"/>
        </w:rPr>
        <w:t>Wage Report (entered wages) screen “Add pay stub for this employer” button changed from primary to secondary button.</w:t>
      </w:r>
    </w:p>
    <w:p w:rsidR="004D331F" w:rsidP="007E45C0" w14:paraId="405C3DF5" w14:textId="270CC49D">
      <w:pPr>
        <w:spacing w:after="0" w:line="240" w:lineRule="auto"/>
        <w:ind w:left="720"/>
        <w:contextualSpacing/>
        <w:rPr>
          <w:rFonts w:ascii="Times New Roman" w:eastAsia="Times New Roman" w:hAnsi="Times New Roman" w:cs="Times New Roman"/>
          <w:sz w:val="24"/>
          <w:szCs w:val="24"/>
        </w:rPr>
      </w:pPr>
      <w:r>
        <w:rPr>
          <w:noProof/>
        </w:rPr>
        <w:drawing>
          <wp:inline distT="0" distB="0" distL="0" distR="0">
            <wp:extent cx="4191000" cy="3543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22"/>
                    <a:srcRect l="18846" t="9573" r="20770" b="6325"/>
                    <a:stretch>
                      <a:fillRect/>
                    </a:stretch>
                  </pic:blipFill>
                  <pic:spPr bwMode="auto">
                    <a:xfrm>
                      <a:off x="0" y="0"/>
                      <a:ext cx="4191000" cy="35433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C1270" w:rsidP="007E45C0" w14:paraId="6AE7883C" w14:textId="77777777">
      <w:pPr>
        <w:spacing w:after="0" w:line="240" w:lineRule="auto"/>
        <w:contextualSpacing/>
        <w:rPr>
          <w:rFonts w:ascii="Times New Roman" w:eastAsia="Times New Roman" w:hAnsi="Times New Roman" w:cs="Times New Roman"/>
          <w:sz w:val="24"/>
          <w:szCs w:val="24"/>
        </w:rPr>
      </w:pPr>
    </w:p>
    <w:p w:rsidR="00FC1270" w:rsidP="00D13CD1" w14:paraId="4F6259EF" w14:textId="5684B04C">
      <w:pPr>
        <w:numPr>
          <w:ilvl w:val="0"/>
          <w:numId w:val="13"/>
        </w:numPr>
        <w:spacing w:after="0" w:line="240" w:lineRule="auto"/>
        <w:contextualSpacing/>
        <w:jc w:val="both"/>
        <w:rPr>
          <w:rFonts w:ascii="Times New Roman" w:eastAsia="Times New Roman" w:hAnsi="Times New Roman" w:cs="Times New Roman"/>
          <w:sz w:val="24"/>
          <w:szCs w:val="24"/>
        </w:rPr>
      </w:pPr>
      <w:r w:rsidRPr="00911100">
        <w:rPr>
          <w:rFonts w:ascii="Times New Roman" w:eastAsia="Times New Roman" w:hAnsi="Times New Roman" w:cs="Times New Roman"/>
          <w:sz w:val="24"/>
          <w:szCs w:val="24"/>
        </w:rPr>
        <w:t xml:space="preserve">All </w:t>
      </w:r>
      <w:r>
        <w:rPr>
          <w:rFonts w:ascii="Times New Roman" w:eastAsia="Times New Roman" w:hAnsi="Times New Roman" w:cs="Times New Roman"/>
          <w:sz w:val="24"/>
          <w:szCs w:val="24"/>
        </w:rPr>
        <w:t>RP-</w:t>
      </w:r>
      <w:r w:rsidRPr="00911100">
        <w:rPr>
          <w:rFonts w:ascii="Times New Roman" w:eastAsia="Times New Roman" w:hAnsi="Times New Roman" w:cs="Times New Roman"/>
          <w:sz w:val="24"/>
          <w:szCs w:val="24"/>
        </w:rPr>
        <w:t xml:space="preserve">Wage Report Review Paystubs screen blue information box text changed from “This report cannot be changed online after submitting. To make any changes after submitting this report you will need to contact your local Social Security field office or contact us.” to “This report cannot be changed online after submitting. To make any changes after submitting this report, you will need to contact us.” </w:t>
      </w:r>
    </w:p>
    <w:p w:rsidR="00D13CD1" w:rsidRPr="00911100" w:rsidP="00D13CD1" w14:paraId="3B6C329E" w14:textId="77777777">
      <w:pPr>
        <w:spacing w:after="0" w:line="240" w:lineRule="auto"/>
        <w:ind w:left="720"/>
        <w:contextualSpacing/>
        <w:rPr>
          <w:rFonts w:ascii="Times New Roman" w:eastAsia="Times New Roman" w:hAnsi="Times New Roman" w:cs="Times New Roman"/>
          <w:sz w:val="24"/>
          <w:szCs w:val="24"/>
        </w:rPr>
      </w:pPr>
    </w:p>
    <w:p w:rsidR="00FC1270" w:rsidP="00FC1270" w14:paraId="0B2114A6" w14:textId="77777777">
      <w:pPr>
        <w:spacing w:after="0" w:line="240" w:lineRule="auto"/>
        <w:ind w:left="720"/>
        <w:contextualSpacing/>
        <w:rPr>
          <w:rFonts w:ascii="Times New Roman" w:eastAsia="Times New Roman" w:hAnsi="Times New Roman" w:cs="Times New Roman"/>
          <w:sz w:val="24"/>
          <w:szCs w:val="24"/>
        </w:rPr>
      </w:pPr>
      <w:r>
        <w:rPr>
          <w:noProof/>
        </w:rPr>
        <w:drawing>
          <wp:inline distT="0" distB="0" distL="0" distR="0">
            <wp:extent cx="4191000" cy="701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23"/>
                    <a:srcRect l="21282" t="66553" r="12821" b="17493"/>
                    <a:stretch>
                      <a:fillRect/>
                    </a:stretch>
                  </pic:blipFill>
                  <pic:spPr bwMode="auto">
                    <a:xfrm>
                      <a:off x="0" y="0"/>
                      <a:ext cx="4191000" cy="7010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C1270" w:rsidP="00D13CD1" w14:paraId="0F21CA39" w14:textId="77777777">
      <w:pPr>
        <w:spacing w:after="0" w:line="240" w:lineRule="auto"/>
        <w:ind w:left="720"/>
        <w:contextualSpacing/>
        <w:jc w:val="both"/>
        <w:rPr>
          <w:rFonts w:ascii="Times New Roman" w:eastAsia="Times New Roman" w:hAnsi="Times New Roman" w:cs="Times New Roman"/>
          <w:sz w:val="24"/>
          <w:szCs w:val="24"/>
        </w:rPr>
      </w:pPr>
    </w:p>
    <w:p w:rsidR="00FC1270" w:rsidRPr="00911100" w:rsidP="00D13CD1" w14:paraId="1E579CBD" w14:textId="494F6865">
      <w:pPr>
        <w:numPr>
          <w:ilvl w:val="0"/>
          <w:numId w:val="13"/>
        </w:numPr>
        <w:spacing w:after="0" w:line="240" w:lineRule="auto"/>
        <w:contextualSpacing/>
        <w:jc w:val="both"/>
        <w:rPr>
          <w:rFonts w:ascii="Times New Roman" w:eastAsia="Times New Roman" w:hAnsi="Times New Roman" w:cs="Times New Roman"/>
          <w:sz w:val="24"/>
          <w:szCs w:val="24"/>
        </w:rPr>
      </w:pPr>
      <w:r w:rsidRPr="00911100">
        <w:rPr>
          <w:rFonts w:ascii="Times New Roman" w:eastAsia="Times New Roman" w:hAnsi="Times New Roman" w:cs="Times New Roman"/>
          <w:sz w:val="24"/>
          <w:szCs w:val="24"/>
        </w:rPr>
        <w:t xml:space="preserve">All </w:t>
      </w:r>
      <w:r>
        <w:rPr>
          <w:rFonts w:ascii="Times New Roman" w:eastAsia="Times New Roman" w:hAnsi="Times New Roman" w:cs="Times New Roman"/>
          <w:sz w:val="24"/>
          <w:szCs w:val="24"/>
        </w:rPr>
        <w:t>RP-</w:t>
      </w:r>
      <w:r w:rsidRPr="00911100">
        <w:rPr>
          <w:rFonts w:ascii="Times New Roman" w:eastAsia="Times New Roman" w:hAnsi="Times New Roman" w:cs="Times New Roman"/>
          <w:sz w:val="24"/>
          <w:szCs w:val="24"/>
        </w:rPr>
        <w:t>confirmation page screens green success message box includes new text “You will receive a confirmation receipt in your Message Center inbox.”</w:t>
      </w:r>
      <w:r w:rsidR="00044E86">
        <w:rPr>
          <w:rFonts w:ascii="Times New Roman" w:eastAsia="Times New Roman" w:hAnsi="Times New Roman" w:cs="Times New Roman"/>
          <w:sz w:val="24"/>
          <w:szCs w:val="24"/>
        </w:rPr>
        <w:t xml:space="preserve"> Language changed from </w:t>
      </w:r>
      <w:r w:rsidRPr="00911100" w:rsidR="00044E86">
        <w:rPr>
          <w:rFonts w:ascii="Times New Roman" w:eastAsia="Times New Roman" w:hAnsi="Times New Roman" w:cs="Times New Roman"/>
          <w:sz w:val="24"/>
          <w:szCs w:val="24"/>
        </w:rPr>
        <w:t xml:space="preserve">“To report work changes or self-employment earnings, please contact your local Social Security field office or contact us.” </w:t>
      </w:r>
      <w:r w:rsidR="00044E86">
        <w:rPr>
          <w:rFonts w:ascii="Times New Roman" w:eastAsia="Times New Roman" w:hAnsi="Times New Roman" w:cs="Times New Roman"/>
          <w:sz w:val="24"/>
          <w:szCs w:val="24"/>
        </w:rPr>
        <w:t>t</w:t>
      </w:r>
      <w:r w:rsidRPr="00911100" w:rsidR="00044E86">
        <w:rPr>
          <w:rFonts w:ascii="Times New Roman" w:eastAsia="Times New Roman" w:hAnsi="Times New Roman" w:cs="Times New Roman"/>
          <w:sz w:val="24"/>
          <w:szCs w:val="24"/>
        </w:rPr>
        <w:t>o “To report work changes or self-employment earnings, please contact us.”</w:t>
      </w:r>
    </w:p>
    <w:p w:rsidR="00FC1270" w:rsidRPr="00911100" w:rsidP="00D13CD1" w14:paraId="2224C2B2" w14:textId="77777777">
      <w:pPr>
        <w:numPr>
          <w:ilvl w:val="0"/>
          <w:numId w:val="13"/>
        </w:numPr>
        <w:spacing w:after="0" w:line="240" w:lineRule="auto"/>
        <w:contextualSpacing/>
        <w:jc w:val="both"/>
        <w:rPr>
          <w:rFonts w:ascii="Times New Roman" w:eastAsia="Times New Roman" w:hAnsi="Times New Roman" w:cs="Times New Roman"/>
          <w:sz w:val="24"/>
          <w:szCs w:val="24"/>
        </w:rPr>
      </w:pPr>
      <w:r w:rsidRPr="00911100">
        <w:rPr>
          <w:rFonts w:ascii="Times New Roman" w:eastAsia="Times New Roman" w:hAnsi="Times New Roman" w:cs="Times New Roman"/>
          <w:sz w:val="24"/>
          <w:szCs w:val="24"/>
        </w:rPr>
        <w:t xml:space="preserve">“View receipt” button has been removed. </w:t>
      </w:r>
    </w:p>
    <w:p w:rsidR="00FC1270" w:rsidP="00D13CD1" w14:paraId="774DFDCD" w14:textId="25A8B84E">
      <w:pPr>
        <w:numPr>
          <w:ilvl w:val="0"/>
          <w:numId w:val="13"/>
        </w:numPr>
        <w:spacing w:after="0" w:line="240" w:lineRule="auto"/>
        <w:contextualSpacing/>
        <w:jc w:val="both"/>
        <w:rPr>
          <w:rFonts w:ascii="Times New Roman" w:eastAsia="Times New Roman" w:hAnsi="Times New Roman" w:cs="Times New Roman"/>
          <w:sz w:val="24"/>
          <w:szCs w:val="24"/>
        </w:rPr>
      </w:pPr>
      <w:r w:rsidRPr="00911100">
        <w:rPr>
          <w:rFonts w:ascii="Times New Roman" w:eastAsia="Times New Roman" w:hAnsi="Times New Roman" w:cs="Times New Roman"/>
          <w:sz w:val="24"/>
          <w:szCs w:val="24"/>
        </w:rPr>
        <w:t xml:space="preserve">On </w:t>
      </w:r>
      <w:r w:rsidR="00044E86">
        <w:rPr>
          <w:rFonts w:ascii="Times New Roman" w:eastAsia="Times New Roman" w:hAnsi="Times New Roman" w:cs="Times New Roman"/>
          <w:sz w:val="24"/>
          <w:szCs w:val="24"/>
        </w:rPr>
        <w:t>blue</w:t>
      </w:r>
      <w:r w:rsidRPr="00911100">
        <w:rPr>
          <w:rFonts w:ascii="Times New Roman" w:eastAsia="Times New Roman" w:hAnsi="Times New Roman" w:cs="Times New Roman"/>
          <w:sz w:val="24"/>
          <w:szCs w:val="24"/>
        </w:rPr>
        <w:t xml:space="preserve"> information box language has been changed from </w:t>
      </w:r>
      <w:r w:rsidR="00044E86">
        <w:rPr>
          <w:rFonts w:ascii="Times New Roman" w:eastAsia="Times New Roman" w:hAnsi="Times New Roman" w:cs="Times New Roman"/>
          <w:sz w:val="24"/>
          <w:szCs w:val="24"/>
        </w:rPr>
        <w:t>“you are currently in Representative Payee Services. If you need to report your own wages, return to the Service Options page and select “</w:t>
      </w:r>
      <w:r w:rsidR="00E7541F">
        <w:rPr>
          <w:rStyle w:val="Emphasis"/>
          <w:rFonts w:ascii="Georgia" w:hAnsi="Georgia"/>
          <w:color w:val="E01F25"/>
          <w:sz w:val="24"/>
          <w:szCs w:val="24"/>
          <w:shd w:val="clear" w:color="auto" w:fill="FFFFFF"/>
        </w:rPr>
        <w:t>my</w:t>
      </w:r>
      <w:r w:rsidR="00E7541F">
        <w:rPr>
          <w:rFonts w:ascii="Georgia" w:hAnsi="Georgia"/>
          <w:color w:val="FF0000"/>
          <w:sz w:val="24"/>
          <w:szCs w:val="24"/>
          <w:shd w:val="clear" w:color="auto" w:fill="FFFFFF"/>
        </w:rPr>
        <w:t> </w:t>
      </w:r>
      <w:r w:rsidR="00E7541F">
        <w:rPr>
          <w:rFonts w:ascii="Georgia" w:hAnsi="Georgia"/>
          <w:color w:val="0060A0"/>
          <w:sz w:val="24"/>
          <w:szCs w:val="24"/>
          <w:shd w:val="clear" w:color="auto" w:fill="FFFFFF"/>
        </w:rPr>
        <w:t>Social Security</w:t>
      </w:r>
      <w:r w:rsidR="00044E86">
        <w:rPr>
          <w:rFonts w:ascii="Times New Roman" w:eastAsia="Times New Roman" w:hAnsi="Times New Roman" w:cs="Times New Roman"/>
          <w:sz w:val="24"/>
          <w:szCs w:val="24"/>
        </w:rPr>
        <w:t xml:space="preserve">”, then select “Report Wages” to “You are currently in Representative Payee Services. If you need to report your wages as a disability beneficiary, SSI recipient, or as a spouse, parent, deemor, or sponsor </w:t>
      </w:r>
      <w:r w:rsidR="00E7541F">
        <w:rPr>
          <w:rFonts w:ascii="Times New Roman" w:eastAsia="Times New Roman" w:hAnsi="Times New Roman" w:cs="Times New Roman"/>
          <w:sz w:val="24"/>
          <w:szCs w:val="24"/>
        </w:rPr>
        <w:t>of someone receiving SSI, return to the Service Options page and select “</w:t>
      </w:r>
      <w:r w:rsidR="00E7541F">
        <w:rPr>
          <w:rStyle w:val="Emphasis"/>
          <w:rFonts w:ascii="Georgia" w:hAnsi="Georgia"/>
          <w:color w:val="E01F25"/>
          <w:sz w:val="24"/>
          <w:szCs w:val="24"/>
          <w:shd w:val="clear" w:color="auto" w:fill="FFFFFF"/>
        </w:rPr>
        <w:t>my</w:t>
      </w:r>
      <w:r w:rsidR="00E7541F">
        <w:rPr>
          <w:rFonts w:ascii="Georgia" w:hAnsi="Georgia"/>
          <w:color w:val="FF0000"/>
          <w:sz w:val="24"/>
          <w:szCs w:val="24"/>
          <w:shd w:val="clear" w:color="auto" w:fill="FFFFFF"/>
        </w:rPr>
        <w:t> </w:t>
      </w:r>
      <w:r w:rsidR="00E7541F">
        <w:rPr>
          <w:rFonts w:ascii="Georgia" w:hAnsi="Georgia"/>
          <w:color w:val="0060A0"/>
          <w:sz w:val="24"/>
          <w:szCs w:val="24"/>
          <w:shd w:val="clear" w:color="auto" w:fill="FFFFFF"/>
        </w:rPr>
        <w:t>Social Security</w:t>
      </w:r>
      <w:r w:rsidR="00E7541F">
        <w:rPr>
          <w:rFonts w:ascii="Times New Roman" w:eastAsia="Times New Roman" w:hAnsi="Times New Roman" w:cs="Times New Roman"/>
          <w:sz w:val="24"/>
          <w:szCs w:val="24"/>
        </w:rPr>
        <w:t>”. Then select “Report Wages”.</w:t>
      </w:r>
    </w:p>
    <w:p w:rsidR="003C5DAE" w:rsidRPr="00911100" w:rsidP="003C5DAE" w14:paraId="54B357AF" w14:textId="77777777">
      <w:pPr>
        <w:spacing w:after="0" w:line="240" w:lineRule="auto"/>
        <w:ind w:left="720"/>
        <w:contextualSpacing/>
        <w:rPr>
          <w:rFonts w:ascii="Times New Roman" w:eastAsia="Times New Roman" w:hAnsi="Times New Roman" w:cs="Times New Roman"/>
          <w:sz w:val="24"/>
          <w:szCs w:val="24"/>
        </w:rPr>
      </w:pPr>
    </w:p>
    <w:p w:rsidR="00FC1270" w:rsidP="00FC1270" w14:paraId="060EAB32" w14:textId="2535236A">
      <w:pPr>
        <w:spacing w:after="0" w:line="240" w:lineRule="auto"/>
        <w:ind w:left="720"/>
        <w:contextualSpacing/>
        <w:rPr>
          <w:rFonts w:ascii="Times New Roman" w:eastAsia="Times New Roman" w:hAnsi="Times New Roman" w:cs="Times New Roman"/>
          <w:sz w:val="24"/>
          <w:szCs w:val="24"/>
        </w:rPr>
      </w:pPr>
      <w:r>
        <w:rPr>
          <w:noProof/>
        </w:rPr>
        <w:drawing>
          <wp:inline distT="0" distB="0" distL="0" distR="0">
            <wp:extent cx="5250180" cy="34747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24"/>
                    <a:stretch>
                      <a:fillRect/>
                    </a:stretch>
                  </pic:blipFill>
                  <pic:spPr>
                    <a:xfrm>
                      <a:off x="0" y="0"/>
                      <a:ext cx="5250180" cy="3474720"/>
                    </a:xfrm>
                    <a:prstGeom prst="rect">
                      <a:avLst/>
                    </a:prstGeom>
                  </pic:spPr>
                </pic:pic>
              </a:graphicData>
            </a:graphic>
          </wp:inline>
        </w:drawing>
      </w:r>
    </w:p>
    <w:p w:rsidR="00FC1270" w:rsidP="00FC1270" w14:paraId="7BCA4B3E" w14:textId="77777777">
      <w:pPr>
        <w:spacing w:after="0" w:line="240" w:lineRule="auto"/>
        <w:ind w:left="720"/>
        <w:contextualSpacing/>
        <w:rPr>
          <w:rFonts w:ascii="Times New Roman" w:eastAsia="Times New Roman" w:hAnsi="Times New Roman" w:cs="Times New Roman"/>
          <w:sz w:val="24"/>
          <w:szCs w:val="24"/>
        </w:rPr>
      </w:pPr>
    </w:p>
    <w:p w:rsidR="00FC1270" w:rsidP="00D13CD1" w14:paraId="1AB57E90" w14:textId="5E77118A">
      <w:pPr>
        <w:numPr>
          <w:ilvl w:val="0"/>
          <w:numId w:val="13"/>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RP-</w:t>
      </w:r>
      <w:r w:rsidRPr="00911100">
        <w:rPr>
          <w:rFonts w:ascii="Times New Roman" w:eastAsia="Times New Roman" w:hAnsi="Times New Roman" w:cs="Times New Roman"/>
          <w:sz w:val="24"/>
          <w:szCs w:val="24"/>
        </w:rPr>
        <w:t>Error screens language changed from “contact your local field office or contact us” to “contact us”</w:t>
      </w:r>
      <w:r w:rsidR="004D331F">
        <w:rPr>
          <w:rFonts w:ascii="Times New Roman" w:eastAsia="Times New Roman" w:hAnsi="Times New Roman" w:cs="Times New Roman"/>
          <w:sz w:val="24"/>
          <w:szCs w:val="24"/>
        </w:rPr>
        <w:t>.</w:t>
      </w:r>
    </w:p>
    <w:p w:rsidR="00D13CD1" w:rsidRPr="00911100" w:rsidP="00D13CD1" w14:paraId="18E8BE91" w14:textId="77777777">
      <w:pPr>
        <w:spacing w:after="0" w:line="240" w:lineRule="auto"/>
        <w:ind w:left="720"/>
        <w:contextualSpacing/>
        <w:rPr>
          <w:rFonts w:ascii="Times New Roman" w:eastAsia="Times New Roman" w:hAnsi="Times New Roman" w:cs="Times New Roman"/>
          <w:sz w:val="24"/>
          <w:szCs w:val="24"/>
        </w:rPr>
      </w:pPr>
    </w:p>
    <w:p w:rsidR="00FC1270" w:rsidRPr="00911100" w:rsidP="00FC1270" w14:paraId="3FC529A9" w14:textId="77777777">
      <w:pPr>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RP-</w:t>
      </w:r>
      <w:r w:rsidRPr="00911100">
        <w:rPr>
          <w:rFonts w:ascii="Times New Roman" w:eastAsia="Times New Roman" w:hAnsi="Times New Roman" w:cs="Times New Roman"/>
          <w:sz w:val="24"/>
          <w:szCs w:val="24"/>
        </w:rPr>
        <w:t>Service Unavailable Error screen</w:t>
      </w:r>
    </w:p>
    <w:p w:rsidR="00FC1270" w:rsidP="00FC1270" w14:paraId="09DC1FF3" w14:textId="77777777">
      <w:pPr>
        <w:spacing w:after="0" w:line="240" w:lineRule="auto"/>
        <w:ind w:left="720"/>
        <w:contextualSpacing/>
        <w:rPr>
          <w:rFonts w:ascii="Times New Roman" w:eastAsia="Times New Roman" w:hAnsi="Times New Roman" w:cs="Times New Roman"/>
          <w:sz w:val="24"/>
          <w:szCs w:val="24"/>
        </w:rPr>
      </w:pPr>
      <w:r>
        <w:rPr>
          <w:noProof/>
        </w:rPr>
        <w:drawing>
          <wp:inline distT="0" distB="0" distL="0" distR="0">
            <wp:extent cx="3962400" cy="21488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25"/>
                    <a:srcRect l="20769" t="9344" r="12564" b="29802"/>
                    <a:stretch>
                      <a:fillRect/>
                    </a:stretch>
                  </pic:blipFill>
                  <pic:spPr bwMode="auto">
                    <a:xfrm>
                      <a:off x="0" y="0"/>
                      <a:ext cx="3962400" cy="21488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C1270" w:rsidP="00FC1270" w14:paraId="5CC261CD" w14:textId="77777777">
      <w:pPr>
        <w:spacing w:after="0" w:line="240" w:lineRule="auto"/>
        <w:ind w:left="720"/>
        <w:contextualSpacing/>
        <w:rPr>
          <w:rFonts w:ascii="Times New Roman" w:eastAsia="Times New Roman" w:hAnsi="Times New Roman" w:cs="Times New Roman"/>
          <w:sz w:val="24"/>
          <w:szCs w:val="24"/>
        </w:rPr>
      </w:pPr>
    </w:p>
    <w:p w:rsidR="00FC1270" w:rsidRPr="00911100" w:rsidP="00FC1270" w14:paraId="282EDBFA" w14:textId="77777777">
      <w:pPr>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RP-</w:t>
      </w:r>
      <w:r w:rsidRPr="00911100">
        <w:rPr>
          <w:rFonts w:ascii="Times New Roman" w:eastAsia="Times New Roman" w:hAnsi="Times New Roman" w:cs="Times New Roman"/>
          <w:sz w:val="24"/>
          <w:szCs w:val="24"/>
        </w:rPr>
        <w:t>Submission Failure Error screen</w:t>
      </w:r>
    </w:p>
    <w:p w:rsidR="00FC1270" w:rsidP="00FC1270" w14:paraId="28B9CBE1" w14:textId="77777777">
      <w:pPr>
        <w:spacing w:after="0" w:line="240" w:lineRule="auto"/>
        <w:ind w:left="720"/>
        <w:contextualSpacing/>
        <w:rPr>
          <w:rFonts w:ascii="Times New Roman" w:eastAsia="Times New Roman" w:hAnsi="Times New Roman" w:cs="Times New Roman"/>
          <w:sz w:val="24"/>
          <w:szCs w:val="24"/>
        </w:rPr>
      </w:pPr>
      <w:r>
        <w:rPr>
          <w:noProof/>
        </w:rPr>
        <w:drawing>
          <wp:inline distT="0" distB="0" distL="0" distR="0">
            <wp:extent cx="4008120" cy="21869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26"/>
                    <a:srcRect l="20897" t="9573" r="11666" b="32080"/>
                    <a:stretch>
                      <a:fillRect/>
                    </a:stretch>
                  </pic:blipFill>
                  <pic:spPr bwMode="auto">
                    <a:xfrm>
                      <a:off x="0" y="0"/>
                      <a:ext cx="4008120" cy="21869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C1270" w:rsidP="00FC1270" w14:paraId="7ACF4A35" w14:textId="77777777">
      <w:pPr>
        <w:spacing w:after="0" w:line="240" w:lineRule="auto"/>
        <w:ind w:left="720"/>
        <w:contextualSpacing/>
        <w:rPr>
          <w:rFonts w:ascii="Times New Roman" w:eastAsia="Times New Roman" w:hAnsi="Times New Roman" w:cs="Times New Roman"/>
          <w:sz w:val="24"/>
          <w:szCs w:val="24"/>
        </w:rPr>
      </w:pPr>
    </w:p>
    <w:p w:rsidR="00FC1270" w:rsidRPr="00836E6C" w:rsidP="00FC1270" w14:paraId="7D5EBA6D" w14:textId="77777777">
      <w:pPr>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RP-</w:t>
      </w:r>
      <w:r w:rsidRPr="00836E6C">
        <w:rPr>
          <w:rFonts w:ascii="Times New Roman" w:eastAsia="Times New Roman" w:hAnsi="Times New Roman" w:cs="Times New Roman"/>
          <w:sz w:val="24"/>
          <w:szCs w:val="24"/>
        </w:rPr>
        <w:t>Unauthorized Access Error screen</w:t>
      </w:r>
    </w:p>
    <w:p w:rsidR="00FC1270" w:rsidP="00FC1270" w14:paraId="3622EC72" w14:textId="77777777">
      <w:pPr>
        <w:spacing w:after="0" w:line="240" w:lineRule="auto"/>
        <w:ind w:left="720"/>
        <w:contextualSpacing/>
        <w:rPr>
          <w:rFonts w:ascii="Times New Roman" w:eastAsia="Times New Roman" w:hAnsi="Times New Roman" w:cs="Times New Roman"/>
          <w:sz w:val="24"/>
          <w:szCs w:val="24"/>
        </w:rPr>
      </w:pPr>
    </w:p>
    <w:p w:rsidR="00FC1270" w:rsidP="007E45C0" w14:paraId="2F091AD1" w14:textId="1A8BD661">
      <w:pPr>
        <w:spacing w:after="0" w:line="240" w:lineRule="auto"/>
        <w:ind w:left="720"/>
        <w:contextualSpacing/>
        <w:rPr>
          <w:rFonts w:ascii="Times New Roman" w:eastAsia="Times New Roman" w:hAnsi="Times New Roman" w:cs="Times New Roman"/>
          <w:sz w:val="24"/>
          <w:szCs w:val="24"/>
        </w:rPr>
      </w:pPr>
      <w:r w:rsidRPr="00836E6C">
        <w:rPr>
          <w:noProof/>
        </w:rPr>
        <w:drawing>
          <wp:inline distT="0" distB="0" distL="0" distR="0">
            <wp:extent cx="4000500" cy="22021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27"/>
                    <a:srcRect l="20641" t="8889" r="12051" b="32764"/>
                    <a:stretch>
                      <a:fillRect/>
                    </a:stretch>
                  </pic:blipFill>
                  <pic:spPr bwMode="auto">
                    <a:xfrm>
                      <a:off x="0" y="0"/>
                      <a:ext cx="4000500" cy="22021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C1270" w:rsidP="00FC1270" w14:paraId="0B568B43" w14:textId="77777777">
      <w:pPr>
        <w:spacing w:after="0" w:line="240" w:lineRule="auto"/>
        <w:ind w:left="720"/>
        <w:contextualSpacing/>
        <w:rPr>
          <w:rFonts w:ascii="Times New Roman" w:eastAsia="Times New Roman" w:hAnsi="Times New Roman" w:cs="Times New Roman"/>
          <w:sz w:val="24"/>
          <w:szCs w:val="24"/>
        </w:rPr>
      </w:pPr>
    </w:p>
    <w:p w:rsidR="00FC1270" w:rsidP="00FC1270" w14:paraId="122939D2" w14:textId="77777777">
      <w:pPr>
        <w:spacing w:after="0" w:line="24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New screens</w:t>
      </w:r>
    </w:p>
    <w:p w:rsidR="00FC1270" w:rsidP="00FC1270" w14:paraId="529BF4C5" w14:textId="554CAAE2">
      <w:pPr>
        <w:pStyle w:val="ListParagraph"/>
        <w:numPr>
          <w:ilvl w:val="0"/>
          <w:numId w:val="10"/>
        </w:numPr>
        <w:spacing w:after="0" w:line="240" w:lineRule="auto"/>
        <w:rPr>
          <w:rFonts w:ascii="Times New Roman" w:eastAsia="Times New Roman" w:hAnsi="Times New Roman" w:cs="Times New Roman"/>
          <w:sz w:val="24"/>
          <w:szCs w:val="24"/>
        </w:rPr>
      </w:pPr>
      <w:r w:rsidRPr="00EB1BFF">
        <w:rPr>
          <w:rFonts w:ascii="Times New Roman" w:eastAsia="Times New Roman" w:hAnsi="Times New Roman" w:cs="Times New Roman"/>
          <w:sz w:val="24"/>
          <w:szCs w:val="24"/>
        </w:rPr>
        <w:t xml:space="preserve">Privacy Act Statement screen with </w:t>
      </w:r>
      <w:r>
        <w:rPr>
          <w:rFonts w:ascii="Times New Roman" w:eastAsia="Times New Roman" w:hAnsi="Times New Roman" w:cs="Times New Roman"/>
          <w:sz w:val="24"/>
          <w:szCs w:val="24"/>
        </w:rPr>
        <w:t>“</w:t>
      </w:r>
      <w:r w:rsidRPr="00EB1BFF">
        <w:rPr>
          <w:rFonts w:ascii="Times New Roman" w:eastAsia="Times New Roman" w:hAnsi="Times New Roman" w:cs="Times New Roman"/>
          <w:sz w:val="24"/>
          <w:szCs w:val="24"/>
        </w:rPr>
        <w:t>Next</w:t>
      </w:r>
      <w:r>
        <w:rPr>
          <w:rFonts w:ascii="Times New Roman" w:eastAsia="Times New Roman" w:hAnsi="Times New Roman" w:cs="Times New Roman"/>
          <w:sz w:val="24"/>
          <w:szCs w:val="24"/>
        </w:rPr>
        <w:t>”</w:t>
      </w:r>
      <w:r w:rsidRPr="00EB1BFF">
        <w:rPr>
          <w:rFonts w:ascii="Times New Roman" w:eastAsia="Times New Roman" w:hAnsi="Times New Roman" w:cs="Times New Roman"/>
          <w:sz w:val="24"/>
          <w:szCs w:val="24"/>
        </w:rPr>
        <w:t xml:space="preserve"> button is added including header</w:t>
      </w:r>
      <w:bookmarkStart w:id="16" w:name="_Hlk125632280"/>
      <w:r>
        <w:rPr>
          <w:rFonts w:ascii="Times New Roman" w:eastAsia="Times New Roman" w:hAnsi="Times New Roman" w:cs="Times New Roman"/>
          <w:sz w:val="24"/>
          <w:szCs w:val="24"/>
        </w:rPr>
        <w:t xml:space="preserve">. </w:t>
      </w:r>
    </w:p>
    <w:p w:rsidR="00FC1270" w:rsidP="00FC1270" w14:paraId="440A0E58" w14:textId="308084E5">
      <w:pPr>
        <w:pStyle w:val="ListParagrap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Self-reporter</w:t>
      </w:r>
      <w:bookmarkStart w:id="17" w:name="_Hlk125632456"/>
      <w:r>
        <w:rPr>
          <w:rFonts w:ascii="Times New Roman" w:eastAsia="Times New Roman" w:hAnsi="Times New Roman" w:cs="Times New Roman"/>
          <w:sz w:val="24"/>
          <w:szCs w:val="24"/>
        </w:rPr>
        <w:t xml:space="preserve"> screen</w:t>
      </w:r>
      <w:bookmarkEnd w:id="16"/>
      <w:bookmarkEnd w:id="17"/>
      <w:r w:rsidR="004D331F">
        <w:rPr>
          <w:rFonts w:ascii="Times New Roman" w:eastAsia="Times New Roman" w:hAnsi="Times New Roman" w:cs="Times New Roman"/>
          <w:sz w:val="24"/>
          <w:szCs w:val="24"/>
        </w:rPr>
        <w:t>.</w:t>
      </w:r>
    </w:p>
    <w:p w:rsidR="00FC1270" w:rsidP="00FC1270" w14:paraId="50D52B92" w14:textId="6A0AE2E0">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4579620" cy="34061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28"/>
                    <a:stretch>
                      <a:fillRect/>
                    </a:stretch>
                  </pic:blipFill>
                  <pic:spPr>
                    <a:xfrm>
                      <a:off x="0" y="0"/>
                      <a:ext cx="4579620" cy="3406140"/>
                    </a:xfrm>
                    <a:prstGeom prst="rect">
                      <a:avLst/>
                    </a:prstGeom>
                  </pic:spPr>
                </pic:pic>
              </a:graphicData>
            </a:graphic>
          </wp:inline>
        </w:drawing>
      </w:r>
    </w:p>
    <w:p w:rsidR="00FC1270" w:rsidP="00FC1270" w14:paraId="1CF56592" w14:textId="77777777">
      <w:pPr>
        <w:pStyle w:val="ListParagraph"/>
        <w:spacing w:after="0" w:line="240" w:lineRule="auto"/>
        <w:rPr>
          <w:rFonts w:ascii="Times New Roman" w:eastAsia="Times New Roman" w:hAnsi="Times New Roman" w:cs="Times New Roman"/>
          <w:sz w:val="24"/>
          <w:szCs w:val="24"/>
        </w:rPr>
      </w:pPr>
    </w:p>
    <w:p w:rsidR="007E45C0" w:rsidP="00FC1270" w14:paraId="51E1B16A" w14:textId="0422E426">
      <w:pPr>
        <w:pStyle w:val="ListParagrap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p w:rsidR="00FC1270" w:rsidP="00FC1270" w14:paraId="0D464A3D" w14:textId="7944724B">
      <w:pPr>
        <w:pStyle w:val="ListParagrap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Rep-Payee screen</w:t>
      </w:r>
    </w:p>
    <w:p w:rsidR="00FC1270" w:rsidP="00FC1270" w14:paraId="5C9AC27A" w14:textId="44BDA43E">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4640580" cy="30861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28"/>
                    <a:stretch>
                      <a:fillRect/>
                    </a:stretch>
                  </pic:blipFill>
                  <pic:spPr>
                    <a:xfrm>
                      <a:off x="0" y="0"/>
                      <a:ext cx="4640580" cy="3086100"/>
                    </a:xfrm>
                    <a:prstGeom prst="rect">
                      <a:avLst/>
                    </a:prstGeom>
                  </pic:spPr>
                </pic:pic>
              </a:graphicData>
            </a:graphic>
          </wp:inline>
        </w:drawing>
      </w:r>
    </w:p>
    <w:p w:rsidR="004D331F" w:rsidP="00FC1270" w14:paraId="021BCD75" w14:textId="7FA5C130">
      <w:pPr>
        <w:pStyle w:val="ListParagraph"/>
        <w:spacing w:after="0" w:line="240" w:lineRule="auto"/>
        <w:rPr>
          <w:rFonts w:ascii="Times New Roman" w:eastAsia="Times New Roman" w:hAnsi="Times New Roman" w:cs="Times New Roman"/>
          <w:sz w:val="24"/>
          <w:szCs w:val="24"/>
        </w:rPr>
      </w:pPr>
    </w:p>
    <w:p w:rsidR="004D331F" w:rsidP="00FC1270" w14:paraId="5DBCA94B" w14:textId="29B78407">
      <w:pPr>
        <w:pStyle w:val="ListParagraph"/>
        <w:spacing w:after="0" w:line="240" w:lineRule="auto"/>
        <w:rPr>
          <w:rFonts w:ascii="Times New Roman" w:eastAsia="Times New Roman" w:hAnsi="Times New Roman" w:cs="Times New Roman"/>
          <w:sz w:val="24"/>
          <w:szCs w:val="24"/>
        </w:rPr>
      </w:pPr>
    </w:p>
    <w:p w:rsidR="004D331F" w:rsidP="00FC1270" w14:paraId="2B6F0D87" w14:textId="5E66B228">
      <w:pPr>
        <w:pStyle w:val="ListParagraph"/>
        <w:spacing w:after="0" w:line="240" w:lineRule="auto"/>
        <w:rPr>
          <w:rFonts w:ascii="Times New Roman" w:eastAsia="Times New Roman" w:hAnsi="Times New Roman" w:cs="Times New Roman"/>
          <w:sz w:val="24"/>
          <w:szCs w:val="24"/>
        </w:rPr>
      </w:pPr>
    </w:p>
    <w:p w:rsidR="00FC1270" w:rsidP="00FC1270" w14:paraId="3823A4A1" w14:textId="77777777">
      <w:pPr>
        <w:pStyle w:val="ListParagraph"/>
        <w:numPr>
          <w:ilvl w:val="0"/>
          <w:numId w:val="10"/>
        </w:numPr>
        <w:spacing w:after="0" w:line="240" w:lineRule="auto"/>
        <w:rPr>
          <w:rFonts w:ascii="Times New Roman" w:eastAsia="Times New Roman" w:hAnsi="Times New Roman" w:cs="Times New Roman"/>
          <w:sz w:val="24"/>
          <w:szCs w:val="24"/>
        </w:rPr>
      </w:pPr>
      <w:r w:rsidRPr="00EB1BFF">
        <w:rPr>
          <w:rFonts w:ascii="Times New Roman" w:eastAsia="Times New Roman" w:hAnsi="Times New Roman" w:cs="Times New Roman"/>
          <w:sz w:val="24"/>
          <w:szCs w:val="24"/>
        </w:rPr>
        <w:t>Invalid URL Error</w:t>
      </w:r>
      <w:r>
        <w:rPr>
          <w:rFonts w:ascii="Times New Roman" w:eastAsia="Times New Roman" w:hAnsi="Times New Roman" w:cs="Times New Roman"/>
          <w:sz w:val="24"/>
          <w:szCs w:val="24"/>
        </w:rPr>
        <w:t xml:space="preserve"> Screen with “Return Home” button. </w:t>
      </w:r>
    </w:p>
    <w:p w:rsidR="00FC1270" w:rsidP="00FC1270" w14:paraId="4A6F73F4" w14:textId="77777777">
      <w:pPr>
        <w:pStyle w:val="ListParagraph"/>
        <w:spacing w:after="0" w:line="240" w:lineRule="auto"/>
        <w:rPr>
          <w:rFonts w:ascii="Times New Roman" w:eastAsia="Times New Roman" w:hAnsi="Times New Roman" w:cs="Times New Roman"/>
          <w:sz w:val="24"/>
          <w:szCs w:val="24"/>
        </w:rPr>
      </w:pPr>
    </w:p>
    <w:p w:rsidR="00FC1270" w:rsidP="00FC1270" w14:paraId="30C02BB6" w14:textId="77777777">
      <w:pPr>
        <w:pStyle w:val="ListParagraph"/>
        <w:spacing w:after="0" w:line="240" w:lineRule="auto"/>
        <w:rPr>
          <w:rFonts w:ascii="Times New Roman" w:eastAsia="Times New Roman" w:hAnsi="Times New Roman" w:cs="Times New Roman"/>
          <w:sz w:val="24"/>
          <w:szCs w:val="24"/>
        </w:rPr>
      </w:pPr>
      <w:r w:rsidRPr="00EB1BFF">
        <w:rPr>
          <w:rFonts w:ascii="Times New Roman" w:eastAsia="Times New Roman" w:hAnsi="Times New Roman" w:cs="Times New Roman"/>
          <w:sz w:val="24"/>
          <w:szCs w:val="24"/>
        </w:rPr>
        <w:t>Invalid URL Error</w:t>
      </w:r>
      <w:r>
        <w:rPr>
          <w:rFonts w:ascii="Times New Roman" w:eastAsia="Times New Roman" w:hAnsi="Times New Roman" w:cs="Times New Roman"/>
          <w:sz w:val="24"/>
          <w:szCs w:val="24"/>
        </w:rPr>
        <w:t xml:space="preserve"> </w:t>
      </w:r>
      <w:r w:rsidRPr="00EB1BFF">
        <w:rPr>
          <w:rFonts w:ascii="Times New Roman" w:eastAsia="Times New Roman" w:hAnsi="Times New Roman" w:cs="Times New Roman"/>
          <w:sz w:val="24"/>
          <w:szCs w:val="24"/>
        </w:rPr>
        <w:t xml:space="preserve">Self-reporter </w:t>
      </w:r>
      <w:r>
        <w:rPr>
          <w:rFonts w:ascii="Times New Roman" w:eastAsia="Times New Roman" w:hAnsi="Times New Roman" w:cs="Times New Roman"/>
          <w:sz w:val="24"/>
          <w:szCs w:val="24"/>
        </w:rPr>
        <w:t>screen</w:t>
      </w:r>
    </w:p>
    <w:p w:rsidR="00FC1270" w:rsidP="00FC1270" w14:paraId="5759B750" w14:textId="77777777">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4587240" cy="19659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29"/>
                    <a:srcRect l="21796" t="7976" r="1025" b="33220"/>
                    <a:stretch>
                      <a:fillRect/>
                    </a:stretch>
                  </pic:blipFill>
                  <pic:spPr bwMode="auto">
                    <a:xfrm>
                      <a:off x="0" y="0"/>
                      <a:ext cx="4587240" cy="1965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C1270" w:rsidP="00FC1270" w14:paraId="27DA5BDE" w14:textId="77777777">
      <w:pPr>
        <w:pStyle w:val="ListParagraph"/>
        <w:spacing w:after="0" w:line="240" w:lineRule="auto"/>
        <w:rPr>
          <w:rFonts w:ascii="Times New Roman" w:eastAsia="Times New Roman" w:hAnsi="Times New Roman" w:cs="Times New Roman"/>
          <w:sz w:val="24"/>
          <w:szCs w:val="24"/>
        </w:rPr>
      </w:pPr>
    </w:p>
    <w:p w:rsidR="00FC1270" w:rsidP="00FC1270" w14:paraId="7F032B63" w14:textId="77777777">
      <w:pPr>
        <w:pStyle w:val="ListParagraph"/>
        <w:spacing w:after="0" w:line="240" w:lineRule="auto"/>
        <w:rPr>
          <w:rFonts w:ascii="Times New Roman" w:eastAsia="Times New Roman" w:hAnsi="Times New Roman" w:cs="Times New Roman"/>
          <w:sz w:val="24"/>
          <w:szCs w:val="24"/>
        </w:rPr>
      </w:pPr>
    </w:p>
    <w:p w:rsidR="00FC1270" w:rsidP="00FC1270" w14:paraId="37A469B4" w14:textId="77777777">
      <w:pPr>
        <w:pStyle w:val="ListParagraph"/>
        <w:spacing w:after="0" w:line="240" w:lineRule="auto"/>
        <w:rPr>
          <w:rFonts w:ascii="Times New Roman" w:eastAsia="Times New Roman" w:hAnsi="Times New Roman" w:cs="Times New Roman"/>
          <w:sz w:val="24"/>
          <w:szCs w:val="24"/>
        </w:rPr>
      </w:pPr>
      <w:r w:rsidRPr="00EB1BFF">
        <w:rPr>
          <w:rFonts w:ascii="Times New Roman" w:eastAsia="Times New Roman" w:hAnsi="Times New Roman" w:cs="Times New Roman"/>
          <w:sz w:val="24"/>
          <w:szCs w:val="24"/>
        </w:rPr>
        <w:t>Invalid URL Error</w:t>
      </w:r>
      <w:r>
        <w:rPr>
          <w:rFonts w:ascii="Times New Roman" w:eastAsia="Times New Roman" w:hAnsi="Times New Roman" w:cs="Times New Roman"/>
          <w:sz w:val="24"/>
          <w:szCs w:val="24"/>
        </w:rPr>
        <w:t xml:space="preserve"> </w:t>
      </w:r>
      <w:r w:rsidRPr="00EB1BFF">
        <w:rPr>
          <w:rFonts w:ascii="Times New Roman" w:eastAsia="Times New Roman" w:hAnsi="Times New Roman" w:cs="Times New Roman"/>
          <w:sz w:val="24"/>
          <w:szCs w:val="24"/>
        </w:rPr>
        <w:t>Rep-Payee screen</w:t>
      </w:r>
    </w:p>
    <w:p w:rsidR="00FC1270" w:rsidP="00FC1270" w14:paraId="3977F83B" w14:textId="77777777">
      <w:pPr>
        <w:pStyle w:val="ListParagraph"/>
        <w:spacing w:after="0" w:line="240" w:lineRule="auto"/>
        <w:rPr>
          <w:rFonts w:ascii="Times New Roman" w:eastAsia="Times New Roman" w:hAnsi="Times New Roman" w:cs="Times New Roman"/>
          <w:sz w:val="24"/>
          <w:szCs w:val="24"/>
        </w:rPr>
      </w:pPr>
      <w:r w:rsidRPr="004B4C60">
        <w:rPr>
          <w:noProof/>
        </w:rPr>
        <w:drawing>
          <wp:inline distT="0" distB="0" distL="0" distR="0">
            <wp:extent cx="4610100" cy="22402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30"/>
                    <a:srcRect l="16282" t="8889" r="6155" b="24103"/>
                    <a:stretch>
                      <a:fillRect/>
                    </a:stretch>
                  </pic:blipFill>
                  <pic:spPr bwMode="auto">
                    <a:xfrm>
                      <a:off x="0" y="0"/>
                      <a:ext cx="4610100" cy="22402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C1270" w:rsidRPr="00EB1BFF" w:rsidP="00FC1270" w14:paraId="4A7AC11B" w14:textId="77777777">
      <w:pPr>
        <w:pStyle w:val="ListParagraph"/>
        <w:spacing w:after="0" w:line="240" w:lineRule="auto"/>
        <w:rPr>
          <w:rFonts w:ascii="Times New Roman" w:eastAsia="Times New Roman" w:hAnsi="Times New Roman" w:cs="Times New Roman"/>
          <w:sz w:val="24"/>
          <w:szCs w:val="24"/>
        </w:rPr>
      </w:pPr>
    </w:p>
    <w:p w:rsidR="00FC1270" w:rsidRPr="00EB1BFF" w:rsidP="00FC1270" w14:paraId="624F0232" w14:textId="77777777">
      <w:pPr>
        <w:spacing w:after="0" w:line="240" w:lineRule="auto"/>
        <w:rPr>
          <w:rFonts w:ascii="Times New Roman" w:eastAsia="Times New Roman" w:hAnsi="Times New Roman" w:cs="Times New Roman"/>
          <w:sz w:val="24"/>
          <w:szCs w:val="24"/>
        </w:rPr>
      </w:pPr>
    </w:p>
    <w:p w:rsidR="00FC1270" w:rsidP="00FC1270" w14:paraId="0C142CC2" w14:textId="77777777">
      <w:pPr>
        <w:spacing w:after="0" w:line="240" w:lineRule="auto"/>
        <w:ind w:left="432"/>
        <w:rPr>
          <w:rFonts w:ascii="Times New Roman" w:eastAsia="Times New Roman" w:hAnsi="Times New Roman" w:cs="Times New Roman"/>
          <w:b/>
          <w:bCs/>
          <w:sz w:val="32"/>
          <w:szCs w:val="32"/>
        </w:rPr>
      </w:pPr>
    </w:p>
    <w:p w:rsidR="00FC1270" w:rsidRPr="000373AE" w:rsidP="00FC1270" w14:paraId="7D05B3DD" w14:textId="77777777">
      <w:pPr>
        <w:spacing w:after="0" w:line="240" w:lineRule="auto"/>
        <w:ind w:left="432"/>
        <w:rPr>
          <w:rFonts w:ascii="Times New Roman" w:eastAsia="Times New Roman" w:hAnsi="Times New Roman" w:cs="Times New Roman"/>
          <w:sz w:val="24"/>
          <w:szCs w:val="24"/>
        </w:rPr>
      </w:pPr>
    </w:p>
    <w:p w:rsidR="00FC1270" w:rsidP="00FC1270" w14:paraId="5ED217A0" w14:textId="77777777">
      <w:pPr>
        <w:spacing w:after="0" w:line="240" w:lineRule="auto"/>
        <w:rPr>
          <w:rFonts w:ascii="Times New Roman" w:eastAsia="Times New Roman" w:hAnsi="Times New Roman" w:cs="Times New Roman"/>
          <w:sz w:val="24"/>
          <w:szCs w:val="24"/>
        </w:rPr>
      </w:pPr>
    </w:p>
    <w:p w:rsidR="00FC1270" w:rsidP="00FC1270" w14:paraId="3CE13628" w14:textId="77777777">
      <w:pPr>
        <w:spacing w:after="0" w:line="240" w:lineRule="auto"/>
        <w:rPr>
          <w:rFonts w:ascii="Times New Roman" w:eastAsia="Times New Roman" w:hAnsi="Times New Roman" w:cs="Times New Roman"/>
          <w:sz w:val="24"/>
          <w:szCs w:val="24"/>
        </w:rPr>
      </w:pPr>
    </w:p>
    <w:p w:rsidR="00FC1270" w:rsidP="00FC1270" w14:paraId="26E77EFD" w14:textId="77777777">
      <w:pPr>
        <w:spacing w:after="0" w:line="240" w:lineRule="auto"/>
        <w:rPr>
          <w:rFonts w:ascii="Times New Roman" w:eastAsia="Times New Roman" w:hAnsi="Times New Roman" w:cs="Times New Roman"/>
          <w:sz w:val="24"/>
          <w:szCs w:val="24"/>
        </w:rPr>
      </w:pPr>
    </w:p>
    <w:p w:rsidR="00FC1270" w:rsidP="00FC1270" w14:paraId="19FF7D50" w14:textId="77777777">
      <w:pPr>
        <w:spacing w:after="0" w:line="240" w:lineRule="auto"/>
        <w:rPr>
          <w:rFonts w:ascii="Times New Roman" w:eastAsia="Times New Roman" w:hAnsi="Times New Roman" w:cs="Times New Roman"/>
          <w:sz w:val="24"/>
          <w:szCs w:val="24"/>
        </w:rPr>
      </w:pPr>
    </w:p>
    <w:p w:rsidR="00FC1270" w:rsidP="00FC1270" w14:paraId="797731E3" w14:textId="77777777">
      <w:pPr>
        <w:spacing w:after="0" w:line="240" w:lineRule="auto"/>
        <w:rPr>
          <w:rFonts w:ascii="Times New Roman" w:eastAsia="Times New Roman" w:hAnsi="Times New Roman" w:cs="Times New Roman"/>
          <w:sz w:val="24"/>
          <w:szCs w:val="24"/>
        </w:rPr>
      </w:pPr>
    </w:p>
    <w:p w:rsidR="00FC1270" w:rsidP="00FC1270" w14:paraId="6CC1CAC5" w14:textId="77777777">
      <w:pPr>
        <w:spacing w:after="0" w:line="240" w:lineRule="auto"/>
        <w:rPr>
          <w:rFonts w:ascii="Times New Roman" w:eastAsia="Times New Roman" w:hAnsi="Times New Roman" w:cs="Times New Roman"/>
          <w:sz w:val="24"/>
          <w:szCs w:val="24"/>
        </w:rPr>
      </w:pPr>
    </w:p>
    <w:p w:rsidR="00FC1270" w:rsidP="00FC1270" w14:paraId="618CEAC4" w14:textId="77777777">
      <w:pPr>
        <w:spacing w:after="0" w:line="240" w:lineRule="auto"/>
        <w:rPr>
          <w:rFonts w:ascii="Times New Roman" w:eastAsia="Times New Roman" w:hAnsi="Times New Roman" w:cs="Times New Roman"/>
          <w:sz w:val="24"/>
          <w:szCs w:val="24"/>
        </w:rPr>
      </w:pPr>
    </w:p>
    <w:p w:rsidR="00FC1270" w:rsidRPr="00E37E2D" w:rsidP="00FC1270" w14:paraId="76173D23" w14:textId="77777777">
      <w:pPr>
        <w:spacing w:after="0" w:line="240" w:lineRule="auto"/>
        <w:contextualSpacing/>
        <w:rPr>
          <w:rFonts w:ascii="Times New Roman" w:eastAsia="Times New Roman" w:hAnsi="Times New Roman" w:cs="Times New Roman"/>
          <w:sz w:val="24"/>
          <w:szCs w:val="24"/>
        </w:rPr>
      </w:pPr>
    </w:p>
    <w:p w:rsidR="00277115" w:rsidRPr="00FC1270" w:rsidP="00FC1270" w14:paraId="457ECA79" w14:textId="77777777"/>
    <w:sectPr>
      <w:footerReference w:type="default" r:id="rId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805040624"/>
      <w:docPartObj>
        <w:docPartGallery w:val="Page Numbers (Bottom of Page)"/>
        <w:docPartUnique/>
      </w:docPartObj>
    </w:sdtPr>
    <w:sdtEndPr>
      <w:rPr>
        <w:color w:val="7F7F7F" w:themeColor="background1" w:themeShade="7F"/>
        <w:spacing w:val="60"/>
      </w:rPr>
    </w:sdtEndPr>
    <w:sdtContent>
      <w:p w:rsidR="00BB3535" w14:paraId="03B8C675" w14:textId="01E3B75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BB3535" w14:paraId="3EE84529"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B20019A"/>
    <w:multiLevelType w:val="hybridMultilevel"/>
    <w:tmpl w:val="35C8AD4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
    <w:nsid w:val="0D616AE5"/>
    <w:multiLevelType w:val="hybridMultilevel"/>
    <w:tmpl w:val="CC707D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BE00BD1"/>
    <w:multiLevelType w:val="hybridMultilevel"/>
    <w:tmpl w:val="E774D89A"/>
    <w:lvl w:ilvl="0">
      <w:start w:val="1"/>
      <w:numFmt w:val="bullet"/>
      <w:lvlText w:val=""/>
      <w:lvlJc w:val="left"/>
      <w:pPr>
        <w:ind w:left="1152" w:hanging="360"/>
      </w:pPr>
      <w:rPr>
        <w:rFonts w:ascii="Symbol" w:hAnsi="Symbol" w:hint="default"/>
      </w:rPr>
    </w:lvl>
    <w:lvl w:ilvl="1" w:tentative="1">
      <w:start w:val="1"/>
      <w:numFmt w:val="bullet"/>
      <w:lvlText w:val="o"/>
      <w:lvlJc w:val="left"/>
      <w:pPr>
        <w:ind w:left="1872" w:hanging="360"/>
      </w:pPr>
      <w:rPr>
        <w:rFonts w:ascii="Courier New" w:hAnsi="Courier New" w:cs="Courier New" w:hint="default"/>
      </w:rPr>
    </w:lvl>
    <w:lvl w:ilvl="2" w:tentative="1">
      <w:start w:val="1"/>
      <w:numFmt w:val="bullet"/>
      <w:lvlText w:val=""/>
      <w:lvlJc w:val="left"/>
      <w:pPr>
        <w:ind w:left="2592" w:hanging="360"/>
      </w:pPr>
      <w:rPr>
        <w:rFonts w:ascii="Wingdings" w:hAnsi="Wingdings" w:hint="default"/>
      </w:rPr>
    </w:lvl>
    <w:lvl w:ilvl="3" w:tentative="1">
      <w:start w:val="1"/>
      <w:numFmt w:val="bullet"/>
      <w:lvlText w:val=""/>
      <w:lvlJc w:val="left"/>
      <w:pPr>
        <w:ind w:left="3312" w:hanging="360"/>
      </w:pPr>
      <w:rPr>
        <w:rFonts w:ascii="Symbol" w:hAnsi="Symbol" w:hint="default"/>
      </w:rPr>
    </w:lvl>
    <w:lvl w:ilvl="4" w:tentative="1">
      <w:start w:val="1"/>
      <w:numFmt w:val="bullet"/>
      <w:lvlText w:val="o"/>
      <w:lvlJc w:val="left"/>
      <w:pPr>
        <w:ind w:left="4032" w:hanging="360"/>
      </w:pPr>
      <w:rPr>
        <w:rFonts w:ascii="Courier New" w:hAnsi="Courier New" w:cs="Courier New" w:hint="default"/>
      </w:rPr>
    </w:lvl>
    <w:lvl w:ilvl="5" w:tentative="1">
      <w:start w:val="1"/>
      <w:numFmt w:val="bullet"/>
      <w:lvlText w:val=""/>
      <w:lvlJc w:val="left"/>
      <w:pPr>
        <w:ind w:left="4752" w:hanging="360"/>
      </w:pPr>
      <w:rPr>
        <w:rFonts w:ascii="Wingdings" w:hAnsi="Wingdings" w:hint="default"/>
      </w:rPr>
    </w:lvl>
    <w:lvl w:ilvl="6" w:tentative="1">
      <w:start w:val="1"/>
      <w:numFmt w:val="bullet"/>
      <w:lvlText w:val=""/>
      <w:lvlJc w:val="left"/>
      <w:pPr>
        <w:ind w:left="5472" w:hanging="360"/>
      </w:pPr>
      <w:rPr>
        <w:rFonts w:ascii="Symbol" w:hAnsi="Symbol" w:hint="default"/>
      </w:rPr>
    </w:lvl>
    <w:lvl w:ilvl="7" w:tentative="1">
      <w:start w:val="1"/>
      <w:numFmt w:val="bullet"/>
      <w:lvlText w:val="o"/>
      <w:lvlJc w:val="left"/>
      <w:pPr>
        <w:ind w:left="6192" w:hanging="360"/>
      </w:pPr>
      <w:rPr>
        <w:rFonts w:ascii="Courier New" w:hAnsi="Courier New" w:cs="Courier New" w:hint="default"/>
      </w:rPr>
    </w:lvl>
    <w:lvl w:ilvl="8" w:tentative="1">
      <w:start w:val="1"/>
      <w:numFmt w:val="bullet"/>
      <w:lvlText w:val=""/>
      <w:lvlJc w:val="left"/>
      <w:pPr>
        <w:ind w:left="6912" w:hanging="360"/>
      </w:pPr>
      <w:rPr>
        <w:rFonts w:ascii="Wingdings" w:hAnsi="Wingdings" w:hint="default"/>
      </w:rPr>
    </w:lvl>
  </w:abstractNum>
  <w:abstractNum w:abstractNumId="3">
    <w:nsid w:val="2143480C"/>
    <w:multiLevelType w:val="hybridMultilevel"/>
    <w:tmpl w:val="7268706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
    <w:nsid w:val="2A0D6B15"/>
    <w:multiLevelType w:val="hybridMultilevel"/>
    <w:tmpl w:val="81D418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DB93F45"/>
    <w:multiLevelType w:val="hybridMultilevel"/>
    <w:tmpl w:val="D3CE07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E134ABD"/>
    <w:multiLevelType w:val="hybridMultilevel"/>
    <w:tmpl w:val="8EAAA8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6EE0CBC"/>
    <w:multiLevelType w:val="hybridMultilevel"/>
    <w:tmpl w:val="81AAD83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D9F4BD3"/>
    <w:multiLevelType w:val="hybridMultilevel"/>
    <w:tmpl w:val="1FF2F85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DC25553"/>
    <w:multiLevelType w:val="hybridMultilevel"/>
    <w:tmpl w:val="5B1CB5B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69F53878"/>
    <w:multiLevelType w:val="hybridMultilevel"/>
    <w:tmpl w:val="FB101ED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6ACF5169"/>
    <w:multiLevelType w:val="hybridMultilevel"/>
    <w:tmpl w:val="88EC68CE"/>
    <w:lvl w:ilvl="0">
      <w:start w:val="1"/>
      <w:numFmt w:val="decimal"/>
      <w:lvlText w:val="%1)"/>
      <w:lvlJc w:val="left"/>
      <w:pPr>
        <w:ind w:left="810" w:hanging="360"/>
      </w:pPr>
      <w:rPr>
        <w:rFonts w:ascii="Calibri" w:eastAsia="Calibri" w:hAnsi="Calibri" w:cs="Calibri" w:hint="default"/>
        <w:color w:val="auto"/>
        <w:sz w:val="24"/>
        <w:u w:val="none"/>
      </w:rPr>
    </w:lvl>
    <w:lvl w:ilvl="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2">
    <w:nsid w:val="73F4185A"/>
    <w:multiLevelType w:val="hybridMultilevel"/>
    <w:tmpl w:val="E6EA1C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762F3400"/>
    <w:multiLevelType w:val="hybridMultilevel"/>
    <w:tmpl w:val="3C084BB8"/>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2"/>
  </w:num>
  <w:num w:numId="2">
    <w:abstractNumId w:val="1"/>
  </w:num>
  <w:num w:numId="3">
    <w:abstractNumId w:val="2"/>
  </w:num>
  <w:num w:numId="4">
    <w:abstractNumId w:val="0"/>
  </w:num>
  <w:num w:numId="5">
    <w:abstractNumId w:val="8"/>
  </w:num>
  <w:num w:numId="6">
    <w:abstractNumId w:val="11"/>
  </w:num>
  <w:num w:numId="7">
    <w:abstractNumId w:val="3"/>
  </w:num>
  <w:num w:numId="8">
    <w:abstractNumId w:val="13"/>
  </w:num>
  <w:num w:numId="9">
    <w:abstractNumId w:val="7"/>
  </w:num>
  <w:num w:numId="10">
    <w:abstractNumId w:val="5"/>
  </w:num>
  <w:num w:numId="11">
    <w:abstractNumId w:val="6"/>
  </w:num>
  <w:num w:numId="12">
    <w:abstractNumId w:val="4"/>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115"/>
    <w:rsid w:val="00013242"/>
    <w:rsid w:val="00021A82"/>
    <w:rsid w:val="0003506B"/>
    <w:rsid w:val="000373AE"/>
    <w:rsid w:val="00044E86"/>
    <w:rsid w:val="000573B4"/>
    <w:rsid w:val="000817BE"/>
    <w:rsid w:val="000A699D"/>
    <w:rsid w:val="001D5B79"/>
    <w:rsid w:val="00277115"/>
    <w:rsid w:val="00336E52"/>
    <w:rsid w:val="00337B46"/>
    <w:rsid w:val="00353217"/>
    <w:rsid w:val="0035600C"/>
    <w:rsid w:val="00366373"/>
    <w:rsid w:val="003B05E8"/>
    <w:rsid w:val="003C5DAE"/>
    <w:rsid w:val="00407F3F"/>
    <w:rsid w:val="00433739"/>
    <w:rsid w:val="0043642F"/>
    <w:rsid w:val="00441E63"/>
    <w:rsid w:val="00456D37"/>
    <w:rsid w:val="004A0E8C"/>
    <w:rsid w:val="004A5B31"/>
    <w:rsid w:val="004B4C60"/>
    <w:rsid w:val="004D008B"/>
    <w:rsid w:val="004D331F"/>
    <w:rsid w:val="00544DEB"/>
    <w:rsid w:val="005929C8"/>
    <w:rsid w:val="005E15B5"/>
    <w:rsid w:val="006006AF"/>
    <w:rsid w:val="006731A0"/>
    <w:rsid w:val="00717988"/>
    <w:rsid w:val="0072062B"/>
    <w:rsid w:val="0076426F"/>
    <w:rsid w:val="007750C9"/>
    <w:rsid w:val="007E45C0"/>
    <w:rsid w:val="007F035C"/>
    <w:rsid w:val="00826FED"/>
    <w:rsid w:val="00836E6C"/>
    <w:rsid w:val="00841408"/>
    <w:rsid w:val="00905D93"/>
    <w:rsid w:val="00911100"/>
    <w:rsid w:val="009244A1"/>
    <w:rsid w:val="009B258D"/>
    <w:rsid w:val="009B3F3B"/>
    <w:rsid w:val="009C1011"/>
    <w:rsid w:val="009E33D7"/>
    <w:rsid w:val="00A922A6"/>
    <w:rsid w:val="00AB0C46"/>
    <w:rsid w:val="00AC2CAB"/>
    <w:rsid w:val="00AD056B"/>
    <w:rsid w:val="00AD60E0"/>
    <w:rsid w:val="00B5351B"/>
    <w:rsid w:val="00BB3535"/>
    <w:rsid w:val="00BF2C27"/>
    <w:rsid w:val="00C128CC"/>
    <w:rsid w:val="00C54FC3"/>
    <w:rsid w:val="00CC23F7"/>
    <w:rsid w:val="00CC4FA7"/>
    <w:rsid w:val="00CE525A"/>
    <w:rsid w:val="00D13CD1"/>
    <w:rsid w:val="00D70B66"/>
    <w:rsid w:val="00D850C4"/>
    <w:rsid w:val="00D91702"/>
    <w:rsid w:val="00DB29E0"/>
    <w:rsid w:val="00DB7C3E"/>
    <w:rsid w:val="00DC128D"/>
    <w:rsid w:val="00DC4846"/>
    <w:rsid w:val="00DE5845"/>
    <w:rsid w:val="00E1351C"/>
    <w:rsid w:val="00E35C41"/>
    <w:rsid w:val="00E37E2D"/>
    <w:rsid w:val="00E60B45"/>
    <w:rsid w:val="00E750BF"/>
    <w:rsid w:val="00E7541F"/>
    <w:rsid w:val="00E86C37"/>
    <w:rsid w:val="00E8728B"/>
    <w:rsid w:val="00EB1BFF"/>
    <w:rsid w:val="00EE7F98"/>
    <w:rsid w:val="00F4426B"/>
    <w:rsid w:val="00F52131"/>
    <w:rsid w:val="00F5337D"/>
    <w:rsid w:val="00F61009"/>
    <w:rsid w:val="00F770CA"/>
    <w:rsid w:val="00F94AA9"/>
    <w:rsid w:val="00FA218A"/>
    <w:rsid w:val="00FC127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1E1DCE4"/>
  <w15:chartTrackingRefBased/>
  <w15:docId w15:val="{7D8310A6-5C1E-4532-96EF-7704ACED2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73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7115"/>
    <w:rPr>
      <w:color w:val="0000FF"/>
      <w:u w:val="single"/>
    </w:rPr>
  </w:style>
  <w:style w:type="paragraph" w:styleId="ListParagraph">
    <w:name w:val="List Paragraph"/>
    <w:basedOn w:val="Normal"/>
    <w:uiPriority w:val="34"/>
    <w:qFormat/>
    <w:rsid w:val="000A699D"/>
    <w:pPr>
      <w:ind w:left="720"/>
      <w:contextualSpacing/>
    </w:pPr>
  </w:style>
  <w:style w:type="character" w:styleId="UnresolvedMention">
    <w:name w:val="Unresolved Mention"/>
    <w:basedOn w:val="DefaultParagraphFont"/>
    <w:uiPriority w:val="99"/>
    <w:semiHidden/>
    <w:unhideWhenUsed/>
    <w:rsid w:val="00841408"/>
    <w:rPr>
      <w:color w:val="605E5C"/>
      <w:shd w:val="clear" w:color="auto" w:fill="E1DFDD"/>
    </w:rPr>
  </w:style>
  <w:style w:type="character" w:styleId="FollowedHyperlink">
    <w:name w:val="FollowedHyperlink"/>
    <w:basedOn w:val="DefaultParagraphFont"/>
    <w:uiPriority w:val="99"/>
    <w:semiHidden/>
    <w:unhideWhenUsed/>
    <w:rsid w:val="004A5B31"/>
    <w:rPr>
      <w:color w:val="954F72" w:themeColor="followedHyperlink"/>
      <w:u w:val="single"/>
    </w:rPr>
  </w:style>
  <w:style w:type="character" w:customStyle="1" w:styleId="sitemappagename">
    <w:name w:val="sitemappagename"/>
    <w:basedOn w:val="DefaultParagraphFont"/>
    <w:rsid w:val="005929C8"/>
  </w:style>
  <w:style w:type="character" w:styleId="Emphasis">
    <w:name w:val="Emphasis"/>
    <w:basedOn w:val="DefaultParagraphFont"/>
    <w:uiPriority w:val="20"/>
    <w:qFormat/>
    <w:rsid w:val="00C128CC"/>
    <w:rPr>
      <w:i/>
      <w:iCs/>
    </w:rPr>
  </w:style>
  <w:style w:type="paragraph" w:styleId="Header">
    <w:name w:val="header"/>
    <w:basedOn w:val="Normal"/>
    <w:link w:val="HeaderChar"/>
    <w:uiPriority w:val="99"/>
    <w:unhideWhenUsed/>
    <w:rsid w:val="00BB3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3535"/>
  </w:style>
  <w:style w:type="paragraph" w:styleId="Footer">
    <w:name w:val="footer"/>
    <w:basedOn w:val="Normal"/>
    <w:link w:val="FooterChar"/>
    <w:uiPriority w:val="99"/>
    <w:unhideWhenUsed/>
    <w:rsid w:val="00BB3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35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image" Target="media/image24.png" /><Relationship Id="rId3" Type="http://schemas.openxmlformats.org/officeDocument/2006/relationships/fontTable" Target="fontTable.xml" /><Relationship Id="rId30" Type="http://schemas.openxmlformats.org/officeDocument/2006/relationships/image" Target="media/image25.png" /><Relationship Id="rId31" Type="http://schemas.openxmlformats.org/officeDocument/2006/relationships/footer" Target="footer1.xml" /><Relationship Id="rId32" Type="http://schemas.openxmlformats.org/officeDocument/2006/relationships/theme" Target="theme/theme1.xml" /><Relationship Id="rId33" Type="http://schemas.openxmlformats.org/officeDocument/2006/relationships/numbering" Target="numbering.xml" /><Relationship Id="rId34" Type="http://schemas.openxmlformats.org/officeDocument/2006/relationships/styles" Target="styles.xml" /><Relationship Id="rId4" Type="http://schemas.openxmlformats.org/officeDocument/2006/relationships/image" Target="media/image1.emf" /><Relationship Id="rId5" Type="http://schemas.openxmlformats.org/officeDocument/2006/relationships/hyperlink" Target="http://s239ux3/uxg/projects/mySSA/myWR/Self-reporter%20screens/" TargetMode="External" /><Relationship Id="rId6" Type="http://schemas.openxmlformats.org/officeDocument/2006/relationships/hyperlink" Target="http://s239ux3/uxg/projects/mySSA/myWR/Rep-payee%20screens/" TargetMode="External"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12</Pages>
  <Words>973</Words>
  <Characters>5547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Bizuayehu, Aklilu   Contractor</dc:creator>
  <cp:lastModifiedBy>Kevin Sivells</cp:lastModifiedBy>
  <cp:revision>7</cp:revision>
  <dcterms:created xsi:type="dcterms:W3CDTF">2023-03-04T13:44:00Z</dcterms:created>
  <dcterms:modified xsi:type="dcterms:W3CDTF">2023-03-07T12:51:00Z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-458514674</vt:i4>
  </property>
  <property fmtid="{D5CDD505-2E9C-101B-9397-08002B2CF9AE}" pid="3" name="_AuthorEmail">
    <vt:lpwstr>Aklilu.Bizuayehu@ssa.gov</vt:lpwstr>
  </property>
  <property fmtid="{D5CDD505-2E9C-101B-9397-08002B2CF9AE}" pid="4" name="_AuthorEmailDisplayName">
    <vt:lpwstr>Bizuayehu, Aklilu   Contractor</vt:lpwstr>
  </property>
  <property fmtid="{D5CDD505-2E9C-101B-9397-08002B2CF9AE}" pid="5" name="_EmailSubject">
    <vt:lpwstr>UXG Screen Package</vt:lpwstr>
  </property>
  <property fmtid="{D5CDD505-2E9C-101B-9397-08002B2CF9AE}" pid="6" name="_NewReviewCycle">
    <vt:lpwstr/>
  </property>
  <property fmtid="{D5CDD505-2E9C-101B-9397-08002B2CF9AE}" pid="7" name="_ReviewingToolsShownOnce">
    <vt:lpwstr/>
  </property>
</Properties>
</file>