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F4216" w:rsidRPr="00B11EE2" w:rsidP="00B11EE2" w14:paraId="49F5BD6E" w14:textId="71688E1F">
      <w:pPr>
        <w:spacing w:after="0" w:line="240" w:lineRule="auto"/>
        <w:jc w:val="center"/>
        <w:rPr>
          <w:rStyle w:val="eop"/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35A29" w:rsidRPr="00B11EE2" w:rsidP="00B11EE2" w14:paraId="4C9B36C0" w14:textId="6BCA1585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B11EE2">
        <w:rPr>
          <w:rFonts w:ascii="Arial" w:hAnsi="Arial" w:cs="Arial"/>
          <w:sz w:val="20"/>
          <w:szCs w:val="20"/>
        </w:rPr>
        <w:t xml:space="preserve">This </w:t>
      </w:r>
      <w:r w:rsidRPr="00B11EE2" w:rsidR="2F4ED147">
        <w:rPr>
          <w:rFonts w:ascii="Arial" w:hAnsi="Arial" w:cs="Arial"/>
          <w:sz w:val="20"/>
          <w:szCs w:val="20"/>
        </w:rPr>
        <w:t>Code of Conduct</w:t>
      </w:r>
      <w:r w:rsidRPr="00B11EE2" w:rsidR="39397117">
        <w:rPr>
          <w:rFonts w:ascii="Arial" w:hAnsi="Arial" w:cs="Arial"/>
          <w:sz w:val="20"/>
          <w:szCs w:val="20"/>
        </w:rPr>
        <w:t xml:space="preserve"> has been developed under a mutual understanding and is </w:t>
      </w:r>
      <w:r w:rsidRPr="00B11EE2">
        <w:rPr>
          <w:rFonts w:ascii="Arial" w:hAnsi="Arial" w:cs="Arial"/>
          <w:sz w:val="20"/>
          <w:szCs w:val="20"/>
        </w:rPr>
        <w:t>effective on the date entered below. It is</w:t>
      </w:r>
      <w:r w:rsidRPr="00B11EE2" w:rsidR="6D0B3A83">
        <w:rPr>
          <w:rFonts w:ascii="Arial" w:hAnsi="Arial" w:cs="Arial"/>
          <w:sz w:val="20"/>
          <w:szCs w:val="20"/>
        </w:rPr>
        <w:t xml:space="preserve"> </w:t>
      </w:r>
      <w:r w:rsidRPr="00B11EE2">
        <w:rPr>
          <w:rFonts w:ascii="Arial" w:hAnsi="Arial" w:cs="Arial"/>
          <w:sz w:val="20"/>
          <w:szCs w:val="20"/>
        </w:rPr>
        <w:t xml:space="preserve">between: </w:t>
      </w:r>
      <w:r w:rsidRPr="00B11EE2" w:rsidR="5714DB71">
        <w:rPr>
          <w:rFonts w:ascii="Arial" w:hAnsi="Arial" w:cs="Arial"/>
          <w:sz w:val="20"/>
          <w:szCs w:val="20"/>
        </w:rPr>
        <w:t>The U.S</w:t>
      </w:r>
      <w:r w:rsidRPr="00B11EE2" w:rsidR="6D0B3A83">
        <w:rPr>
          <w:rFonts w:ascii="Arial" w:hAnsi="Arial" w:cs="Arial"/>
          <w:sz w:val="20"/>
          <w:szCs w:val="20"/>
        </w:rPr>
        <w:t>.</w:t>
      </w:r>
      <w:r w:rsidRPr="00B11EE2" w:rsidR="5714DB71">
        <w:rPr>
          <w:rFonts w:ascii="Arial" w:hAnsi="Arial" w:cs="Arial"/>
          <w:sz w:val="20"/>
          <w:szCs w:val="20"/>
        </w:rPr>
        <w:t xml:space="preserve"> Department of the Interior – International Technical Assistance Program (DOI-ITAP)</w:t>
      </w:r>
      <w:r w:rsidRPr="00B11EE2" w:rsidR="413903BF">
        <w:rPr>
          <w:rFonts w:ascii="Arial" w:hAnsi="Arial" w:cs="Arial"/>
          <w:sz w:val="20"/>
          <w:szCs w:val="20"/>
        </w:rPr>
        <w:t xml:space="preserve">, </w:t>
      </w:r>
      <w:r w:rsidRPr="00B11EE2" w:rsidR="5714DB71">
        <w:rPr>
          <w:rFonts w:ascii="Arial" w:hAnsi="Arial" w:cs="Arial"/>
          <w:sz w:val="20"/>
          <w:szCs w:val="20"/>
        </w:rPr>
        <w:t>the U.S Fish and Wildlife Service (</w:t>
      </w:r>
      <w:r w:rsidRPr="00B11EE2" w:rsidR="61CC6EE7">
        <w:rPr>
          <w:rFonts w:ascii="Arial" w:hAnsi="Arial" w:cs="Arial"/>
          <w:sz w:val="20"/>
          <w:szCs w:val="20"/>
        </w:rPr>
        <w:t>US</w:t>
      </w:r>
      <w:r w:rsidRPr="00B11EE2" w:rsidR="5714DB71">
        <w:rPr>
          <w:rFonts w:ascii="Arial" w:hAnsi="Arial" w:cs="Arial"/>
          <w:sz w:val="20"/>
          <w:szCs w:val="20"/>
        </w:rPr>
        <w:t>FWS)</w:t>
      </w:r>
      <w:r w:rsidRPr="00B11EE2" w:rsidR="4616BA01">
        <w:rPr>
          <w:rFonts w:ascii="Arial" w:hAnsi="Arial" w:cs="Arial"/>
          <w:sz w:val="20"/>
          <w:szCs w:val="20"/>
        </w:rPr>
        <w:t>,</w:t>
      </w:r>
      <w:r w:rsidRPr="00B11EE2" w:rsidR="7068BFA5">
        <w:rPr>
          <w:rFonts w:ascii="Arial" w:hAnsi="Arial" w:cs="Arial"/>
          <w:sz w:val="20"/>
          <w:szCs w:val="20"/>
        </w:rPr>
        <w:t xml:space="preserve"> </w:t>
      </w:r>
      <w:r w:rsidRPr="00B11EE2">
        <w:rPr>
          <w:rFonts w:ascii="Arial" w:hAnsi="Arial" w:cs="Arial"/>
          <w:sz w:val="20"/>
          <w:szCs w:val="20"/>
        </w:rPr>
        <w:t>and ______________________________________ (scholar’s name) of ______________________________ (</w:t>
      </w:r>
      <w:r w:rsidRPr="00B11EE2" w:rsidR="11901078">
        <w:rPr>
          <w:rFonts w:ascii="Arial" w:hAnsi="Arial" w:cs="Arial"/>
          <w:sz w:val="20"/>
          <w:szCs w:val="20"/>
        </w:rPr>
        <w:t xml:space="preserve">CITES </w:t>
      </w:r>
      <w:r w:rsidRPr="00B11EE2" w:rsidR="38722610">
        <w:rPr>
          <w:rFonts w:ascii="Arial" w:hAnsi="Arial" w:cs="Arial"/>
          <w:sz w:val="20"/>
          <w:szCs w:val="20"/>
        </w:rPr>
        <w:t>Management Authority</w:t>
      </w:r>
      <w:r w:rsidRPr="00B11EE2" w:rsidR="5714DB71">
        <w:rPr>
          <w:rFonts w:ascii="Arial" w:hAnsi="Arial" w:cs="Arial"/>
          <w:sz w:val="20"/>
          <w:szCs w:val="20"/>
        </w:rPr>
        <w:t>/Organization</w:t>
      </w:r>
      <w:r w:rsidRPr="00B11EE2" w:rsidR="38722610">
        <w:rPr>
          <w:rFonts w:ascii="Arial" w:hAnsi="Arial" w:cs="Arial"/>
          <w:sz w:val="20"/>
          <w:szCs w:val="20"/>
        </w:rPr>
        <w:t xml:space="preserve"> &amp; Country)</w:t>
      </w:r>
      <w:r w:rsidRPr="00B11EE2" w:rsidR="40E1A5A7">
        <w:rPr>
          <w:rFonts w:ascii="Arial" w:hAnsi="Arial" w:cs="Arial"/>
          <w:sz w:val="20"/>
          <w:szCs w:val="20"/>
        </w:rPr>
        <w:t>.</w:t>
      </w:r>
    </w:p>
    <w:p w:rsidR="4890CF40" w:rsidRPr="00B11EE2" w:rsidP="00B11EE2" w14:paraId="3C8F372F" w14:textId="42CE0A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5A29" w:rsidRPr="00B11EE2" w:rsidP="00B11EE2" w14:paraId="5943C04E" w14:textId="34DCACC6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B11EE2">
        <w:rPr>
          <w:rFonts w:ascii="Arial" w:hAnsi="Arial" w:cs="Arial"/>
          <w:b/>
          <w:bCs/>
          <w:sz w:val="20"/>
          <w:szCs w:val="20"/>
          <w:u w:val="single"/>
        </w:rPr>
        <w:t xml:space="preserve">PURPOSE AND </w:t>
      </w:r>
      <w:r w:rsidRPr="00B11EE2" w:rsidR="03C7D3B2">
        <w:rPr>
          <w:rFonts w:ascii="Arial" w:hAnsi="Arial" w:cs="Arial"/>
          <w:b/>
          <w:bCs/>
          <w:sz w:val="20"/>
          <w:szCs w:val="20"/>
          <w:u w:val="single"/>
        </w:rPr>
        <w:t xml:space="preserve">GENERAL TERMS </w:t>
      </w:r>
    </w:p>
    <w:p w:rsidR="00F86471" w:rsidRPr="00B11EE2" w:rsidP="00B11EE2" w14:paraId="76B3F4F0" w14:textId="2F18F3E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 xml:space="preserve">This </w:t>
      </w:r>
      <w:r w:rsidRPr="00B11EE2" w:rsidR="2F4ED147">
        <w:rPr>
          <w:rFonts w:ascii="Arial" w:hAnsi="Arial" w:cs="Arial"/>
          <w:sz w:val="20"/>
          <w:szCs w:val="20"/>
        </w:rPr>
        <w:t>Code of Conduct</w:t>
      </w:r>
      <w:r w:rsidRPr="00B11EE2">
        <w:rPr>
          <w:rFonts w:ascii="Arial" w:hAnsi="Arial" w:cs="Arial"/>
          <w:sz w:val="20"/>
          <w:szCs w:val="20"/>
        </w:rPr>
        <w:t xml:space="preserve"> between the </w:t>
      </w:r>
      <w:r w:rsidRPr="00B11EE2" w:rsidR="40A9AEEE">
        <w:rPr>
          <w:rFonts w:ascii="Arial" w:hAnsi="Arial" w:cs="Arial"/>
          <w:sz w:val="20"/>
          <w:szCs w:val="20"/>
        </w:rPr>
        <w:t xml:space="preserve">undersigned </w:t>
      </w:r>
      <w:r w:rsidRPr="00B11EE2">
        <w:rPr>
          <w:rFonts w:ascii="Arial" w:hAnsi="Arial" w:cs="Arial"/>
          <w:sz w:val="20"/>
          <w:szCs w:val="20"/>
        </w:rPr>
        <w:t xml:space="preserve">CITES </w:t>
      </w:r>
      <w:r w:rsidRPr="00B11EE2" w:rsidR="03C7D3B2">
        <w:rPr>
          <w:rFonts w:ascii="Arial" w:hAnsi="Arial" w:cs="Arial"/>
          <w:sz w:val="20"/>
          <w:szCs w:val="20"/>
        </w:rPr>
        <w:t>Master’s</w:t>
      </w:r>
      <w:r w:rsidRPr="00B11EE2">
        <w:rPr>
          <w:rFonts w:ascii="Arial" w:hAnsi="Arial" w:cs="Arial"/>
          <w:sz w:val="20"/>
          <w:szCs w:val="20"/>
        </w:rPr>
        <w:t xml:space="preserve"> </w:t>
      </w:r>
      <w:r w:rsidRPr="00B11EE2" w:rsidR="000EA97A">
        <w:rPr>
          <w:rFonts w:ascii="Arial" w:hAnsi="Arial" w:cs="Arial"/>
          <w:sz w:val="20"/>
          <w:szCs w:val="20"/>
        </w:rPr>
        <w:t>Course</w:t>
      </w:r>
      <w:r w:rsidRPr="00B11EE2">
        <w:rPr>
          <w:rFonts w:ascii="Arial" w:hAnsi="Arial" w:cs="Arial"/>
          <w:sz w:val="20"/>
          <w:szCs w:val="20"/>
        </w:rPr>
        <w:t xml:space="preserve"> </w:t>
      </w:r>
      <w:r w:rsidRPr="00B11EE2" w:rsidR="4D2159B3">
        <w:rPr>
          <w:rFonts w:ascii="Arial" w:hAnsi="Arial" w:cs="Arial"/>
          <w:sz w:val="20"/>
          <w:szCs w:val="20"/>
        </w:rPr>
        <w:t>scholar</w:t>
      </w:r>
      <w:r w:rsidRPr="00B11EE2" w:rsidR="0223E1C5">
        <w:rPr>
          <w:rFonts w:ascii="Arial" w:hAnsi="Arial" w:cs="Arial"/>
          <w:sz w:val="20"/>
          <w:szCs w:val="20"/>
        </w:rPr>
        <w:t xml:space="preserve"> (</w:t>
      </w:r>
      <w:r w:rsidRPr="00B11EE2">
        <w:rPr>
          <w:rFonts w:ascii="Arial" w:hAnsi="Arial" w:cs="Arial"/>
          <w:sz w:val="20"/>
          <w:szCs w:val="20"/>
        </w:rPr>
        <w:t>hereinafter referred to as "</w:t>
      </w:r>
      <w:r w:rsidRPr="00B11EE2" w:rsidR="4D2159B3">
        <w:rPr>
          <w:rFonts w:ascii="Arial" w:hAnsi="Arial" w:cs="Arial"/>
          <w:sz w:val="20"/>
          <w:szCs w:val="20"/>
        </w:rPr>
        <w:t>scholar</w:t>
      </w:r>
      <w:r w:rsidRPr="00B11EE2">
        <w:rPr>
          <w:rFonts w:ascii="Arial" w:hAnsi="Arial" w:cs="Arial"/>
          <w:sz w:val="20"/>
          <w:szCs w:val="20"/>
        </w:rPr>
        <w:t xml:space="preserve">") and </w:t>
      </w:r>
      <w:r w:rsidRPr="00B11EE2" w:rsidR="5714DB71">
        <w:rPr>
          <w:rFonts w:ascii="Arial" w:hAnsi="Arial" w:cs="Arial"/>
          <w:sz w:val="20"/>
          <w:szCs w:val="20"/>
        </w:rPr>
        <w:t xml:space="preserve">the </w:t>
      </w:r>
      <w:r w:rsidRPr="00B11EE2" w:rsidR="31E73EBA">
        <w:rPr>
          <w:rFonts w:ascii="Arial" w:hAnsi="Arial" w:cs="Arial"/>
          <w:sz w:val="20"/>
          <w:szCs w:val="20"/>
        </w:rPr>
        <w:t>US</w:t>
      </w:r>
      <w:r w:rsidRPr="00B11EE2" w:rsidR="5714DB7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FWS’s </w:t>
      </w:r>
      <w:r w:rsidRPr="00B11EE2" w:rsidR="364B51E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‘</w:t>
      </w:r>
      <w:r w:rsidRPr="00B11EE2" w:rsidR="3AEEAA3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B</w:t>
      </w:r>
      <w:r w:rsidRPr="00B11EE2" w:rsidR="5714DB7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uilding </w:t>
      </w:r>
      <w:r w:rsidRPr="00B11EE2" w:rsidR="3511914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L</w:t>
      </w:r>
      <w:r w:rsidRPr="00B11EE2" w:rsidR="5714DB7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ong-term </w:t>
      </w:r>
      <w:r w:rsidRPr="00B11EE2" w:rsidR="076ABB6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r w:rsidRPr="00B11EE2" w:rsidR="5714DB7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nstitutional </w:t>
      </w:r>
      <w:r w:rsidRPr="00B11EE2" w:rsidR="5F1730A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 w:rsidRPr="00B11EE2" w:rsidR="5714DB7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apacity via the CITES Master’s Course</w:t>
      </w:r>
      <w:r w:rsidRPr="00B11EE2" w:rsidR="356553C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’</w:t>
      </w:r>
      <w:r w:rsidRPr="00B11EE2" w:rsidR="5714DB71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</w:t>
      </w:r>
      <w:r w:rsidRPr="00B11EE2" w:rsidR="5F61F8E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cholarship </w:t>
      </w:r>
      <w:r w:rsidRPr="00B11EE2" w:rsidR="3ADB2EDA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Pr="00B11EE2" w:rsidR="5714DB71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rogram is</w:t>
      </w:r>
      <w:r w:rsidRPr="00B11EE2" w:rsidR="74805430">
        <w:rPr>
          <w:rFonts w:ascii="Arial" w:hAnsi="Arial" w:cs="Arial"/>
          <w:sz w:val="20"/>
          <w:szCs w:val="20"/>
        </w:rPr>
        <w:t xml:space="preserve"> implemented by </w:t>
      </w:r>
      <w:r w:rsidRPr="00B11EE2" w:rsidR="5714DB71">
        <w:rPr>
          <w:rFonts w:ascii="Arial" w:hAnsi="Arial" w:cs="Arial"/>
          <w:sz w:val="20"/>
          <w:szCs w:val="20"/>
        </w:rPr>
        <w:t>DOI-ITAP</w:t>
      </w:r>
      <w:r w:rsidRPr="00B11EE2" w:rsidR="52091A5F">
        <w:rPr>
          <w:rFonts w:ascii="Arial" w:hAnsi="Arial" w:cs="Arial"/>
          <w:sz w:val="20"/>
          <w:szCs w:val="20"/>
        </w:rPr>
        <w:t xml:space="preserve"> and USFWS</w:t>
      </w:r>
      <w:r w:rsidRPr="00B11EE2" w:rsidR="6D0B3A83">
        <w:rPr>
          <w:rFonts w:ascii="Arial" w:hAnsi="Arial" w:cs="Arial"/>
          <w:sz w:val="20"/>
          <w:szCs w:val="20"/>
        </w:rPr>
        <w:t>.</w:t>
      </w:r>
      <w:r w:rsidRPr="00B11EE2" w:rsidR="5714DB71">
        <w:rPr>
          <w:rFonts w:ascii="Arial" w:hAnsi="Arial" w:cs="Arial"/>
          <w:sz w:val="20"/>
          <w:szCs w:val="20"/>
        </w:rPr>
        <w:t xml:space="preserve"> </w:t>
      </w:r>
      <w:r w:rsidRPr="00B11EE2">
        <w:rPr>
          <w:rFonts w:ascii="Arial" w:hAnsi="Arial" w:cs="Arial"/>
          <w:sz w:val="20"/>
          <w:szCs w:val="20"/>
        </w:rPr>
        <w:t xml:space="preserve">By signing this code of conduct, the </w:t>
      </w:r>
      <w:r w:rsidRPr="00B11EE2" w:rsidR="4D2159B3">
        <w:rPr>
          <w:rFonts w:ascii="Arial" w:hAnsi="Arial" w:cs="Arial"/>
          <w:sz w:val="20"/>
          <w:szCs w:val="20"/>
        </w:rPr>
        <w:t>scholar</w:t>
      </w:r>
      <w:r w:rsidRPr="00B11EE2" w:rsidR="3BDBE3B8">
        <w:rPr>
          <w:rFonts w:ascii="Arial" w:hAnsi="Arial" w:cs="Arial"/>
          <w:sz w:val="20"/>
          <w:szCs w:val="20"/>
        </w:rPr>
        <w:t xml:space="preserve"> </w:t>
      </w:r>
      <w:r w:rsidRPr="00B11EE2">
        <w:rPr>
          <w:rFonts w:ascii="Arial" w:hAnsi="Arial" w:cs="Arial"/>
          <w:sz w:val="20"/>
          <w:szCs w:val="20"/>
        </w:rPr>
        <w:t xml:space="preserve">accepts the nomination by his/her </w:t>
      </w:r>
      <w:r w:rsidRPr="00B11EE2" w:rsidR="6D0B3A83">
        <w:rPr>
          <w:rFonts w:ascii="Arial" w:hAnsi="Arial" w:cs="Arial"/>
          <w:sz w:val="20"/>
          <w:szCs w:val="20"/>
        </w:rPr>
        <w:t xml:space="preserve">respective </w:t>
      </w:r>
      <w:r w:rsidRPr="00B11EE2">
        <w:rPr>
          <w:rFonts w:ascii="Arial" w:hAnsi="Arial" w:cs="Arial"/>
          <w:sz w:val="20"/>
          <w:szCs w:val="20"/>
        </w:rPr>
        <w:t>country</w:t>
      </w:r>
      <w:r w:rsidRPr="00B11EE2" w:rsidR="018DBB47">
        <w:rPr>
          <w:rFonts w:ascii="Arial" w:hAnsi="Arial" w:cs="Arial"/>
          <w:sz w:val="20"/>
          <w:szCs w:val="20"/>
        </w:rPr>
        <w:t xml:space="preserve">’s CITES Management Authority </w:t>
      </w:r>
      <w:r w:rsidRPr="00B11EE2" w:rsidR="5714DB71">
        <w:rPr>
          <w:rFonts w:ascii="Arial" w:hAnsi="Arial" w:cs="Arial"/>
          <w:sz w:val="20"/>
          <w:szCs w:val="20"/>
        </w:rPr>
        <w:t>or Organization</w:t>
      </w:r>
      <w:r w:rsidRPr="00B11EE2" w:rsidR="018DBB47">
        <w:rPr>
          <w:rFonts w:ascii="Arial" w:hAnsi="Arial" w:cs="Arial"/>
          <w:sz w:val="20"/>
          <w:szCs w:val="20"/>
        </w:rPr>
        <w:t xml:space="preserve"> </w:t>
      </w:r>
      <w:r w:rsidRPr="00B11EE2">
        <w:rPr>
          <w:rFonts w:ascii="Arial" w:hAnsi="Arial" w:cs="Arial"/>
          <w:sz w:val="20"/>
          <w:szCs w:val="20"/>
        </w:rPr>
        <w:t xml:space="preserve">to benefit from </w:t>
      </w:r>
      <w:r w:rsidRPr="00B11EE2" w:rsidR="5714DB71">
        <w:rPr>
          <w:rFonts w:ascii="Arial" w:hAnsi="Arial" w:cs="Arial"/>
          <w:sz w:val="20"/>
          <w:szCs w:val="20"/>
        </w:rPr>
        <w:t>DOI-ITAP/</w:t>
      </w:r>
      <w:r w:rsidRPr="00B11EE2" w:rsidR="61CC6EE7">
        <w:rPr>
          <w:rFonts w:ascii="Arial" w:hAnsi="Arial" w:cs="Arial"/>
          <w:sz w:val="20"/>
          <w:szCs w:val="20"/>
        </w:rPr>
        <w:t>US</w:t>
      </w:r>
      <w:r w:rsidRPr="00B11EE2" w:rsidR="5714DB71">
        <w:rPr>
          <w:rFonts w:ascii="Arial" w:hAnsi="Arial" w:cs="Arial"/>
          <w:sz w:val="20"/>
          <w:szCs w:val="20"/>
        </w:rPr>
        <w:t>FWS</w:t>
      </w:r>
      <w:r w:rsidRPr="00B11EE2">
        <w:rPr>
          <w:rFonts w:ascii="Arial" w:hAnsi="Arial" w:cs="Arial"/>
          <w:sz w:val="20"/>
          <w:szCs w:val="20"/>
        </w:rPr>
        <w:t xml:space="preserve"> funding to participate in the </w:t>
      </w:r>
      <w:r w:rsidRPr="00B11EE2" w:rsidR="6D0B3A83">
        <w:rPr>
          <w:rFonts w:ascii="Arial" w:hAnsi="Arial" w:cs="Arial"/>
          <w:sz w:val="20"/>
          <w:szCs w:val="20"/>
        </w:rPr>
        <w:t xml:space="preserve">CITES </w:t>
      </w:r>
      <w:r w:rsidRPr="00B11EE2" w:rsidR="4FF8A72A">
        <w:rPr>
          <w:rFonts w:ascii="Arial" w:hAnsi="Arial" w:cs="Arial"/>
          <w:sz w:val="20"/>
          <w:szCs w:val="20"/>
        </w:rPr>
        <w:t>Master’s Degree</w:t>
      </w:r>
      <w:r w:rsidRPr="00B11EE2" w:rsidR="5714DB71">
        <w:rPr>
          <w:rFonts w:ascii="Arial" w:hAnsi="Arial" w:cs="Arial"/>
          <w:sz w:val="20"/>
          <w:szCs w:val="20"/>
        </w:rPr>
        <w:t xml:space="preserve"> program on</w:t>
      </w:r>
      <w:r w:rsidRPr="00B11EE2" w:rsidR="2F619135">
        <w:rPr>
          <w:rFonts w:ascii="Arial" w:hAnsi="Arial" w:cs="Arial"/>
          <w:sz w:val="20"/>
          <w:szCs w:val="20"/>
        </w:rPr>
        <w:t xml:space="preserve"> “</w:t>
      </w:r>
      <w:r w:rsidRPr="00B11EE2" w:rsidR="2F619135">
        <w:rPr>
          <w:rFonts w:ascii="Arial" w:hAnsi="Arial" w:cs="Arial"/>
          <w:i/>
          <w:iCs/>
          <w:sz w:val="20"/>
          <w:szCs w:val="20"/>
        </w:rPr>
        <w:t>The Management and Conservation of Species in Trade: The International Framework</w:t>
      </w:r>
      <w:r w:rsidRPr="00B11EE2" w:rsidR="2F619135">
        <w:rPr>
          <w:rFonts w:ascii="Arial" w:hAnsi="Arial" w:cs="Arial"/>
          <w:sz w:val="20"/>
          <w:szCs w:val="20"/>
        </w:rPr>
        <w:t xml:space="preserve">” </w:t>
      </w:r>
      <w:r w:rsidRPr="00B11EE2" w:rsidR="5714DB71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at the </w:t>
      </w:r>
      <w:r w:rsidRPr="00B11EE2" w:rsidR="73A995D2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International </w:t>
      </w:r>
      <w:r w:rsidRPr="00B11EE2" w:rsidR="5714DB71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University of </w:t>
      </w:r>
      <w:r w:rsidRPr="00B11EE2" w:rsidR="13FEE90B">
        <w:rPr>
          <w:rFonts w:ascii="Arial" w:hAnsi="Arial" w:cs="Arial"/>
          <w:color w:val="202124"/>
          <w:sz w:val="20"/>
          <w:szCs w:val="20"/>
          <w:shd w:val="clear" w:color="auto" w:fill="FFFFFF"/>
        </w:rPr>
        <w:t>Andalucía</w:t>
      </w:r>
      <w:r w:rsidRPr="00B11EE2" w:rsidR="5F6A002A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(UNIA)</w:t>
      </w:r>
      <w:r w:rsidRPr="00B11EE2" w:rsidR="5714DB71"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in </w:t>
      </w:r>
      <w:r w:rsidRPr="00B11EE2" w:rsidR="5714DB71">
        <w:rPr>
          <w:rFonts w:ascii="Arial" w:hAnsi="Arial" w:cs="Arial"/>
          <w:color w:val="202124"/>
          <w:sz w:val="20"/>
          <w:szCs w:val="20"/>
          <w:shd w:val="clear" w:color="auto" w:fill="FFFFFF"/>
        </w:rPr>
        <w:t>Baeza</w:t>
      </w:r>
      <w:r w:rsidRPr="00B11EE2" w:rsidR="5714DB71">
        <w:rPr>
          <w:rFonts w:ascii="Arial" w:hAnsi="Arial" w:cs="Arial"/>
          <w:color w:val="202124"/>
          <w:sz w:val="20"/>
          <w:szCs w:val="20"/>
          <w:shd w:val="clear" w:color="auto" w:fill="FFFFFF"/>
        </w:rPr>
        <w:t>, Spain</w:t>
      </w:r>
      <w:r w:rsidRPr="00B11EE2" w:rsidR="0780B761">
        <w:rPr>
          <w:rFonts w:ascii="Arial" w:hAnsi="Arial" w:cs="Arial"/>
          <w:color w:val="202124"/>
          <w:sz w:val="20"/>
          <w:szCs w:val="20"/>
          <w:shd w:val="clear" w:color="auto" w:fill="FFFFFF"/>
        </w:rPr>
        <w:t>.</w:t>
      </w:r>
    </w:p>
    <w:p w:rsidR="00EA5F2E" w:rsidP="00B11EE2" w14:paraId="70F1E847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4B0013" w:rsidRPr="00B11EE2" w:rsidP="00B11EE2" w14:paraId="6EB23036" w14:textId="71915E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B11EE2">
        <w:rPr>
          <w:rFonts w:ascii="Arial" w:hAnsi="Arial" w:cs="Arial"/>
          <w:sz w:val="20"/>
          <w:szCs w:val="20"/>
          <w:lang w:val="en-GB"/>
        </w:rPr>
        <w:t xml:space="preserve">The objective of the program is to build individual and institutional capacity of regional and national institutions to combat wildlife trafficking, as well as </w:t>
      </w:r>
      <w:r w:rsidRPr="00B11EE2" w:rsidR="6D0B3A83">
        <w:rPr>
          <w:rFonts w:ascii="Arial" w:hAnsi="Arial" w:cs="Arial"/>
          <w:sz w:val="20"/>
          <w:szCs w:val="20"/>
          <w:lang w:val="en-GB"/>
        </w:rPr>
        <w:t xml:space="preserve">to </w:t>
      </w:r>
      <w:r w:rsidRPr="00B11EE2">
        <w:rPr>
          <w:rFonts w:ascii="Arial" w:hAnsi="Arial" w:cs="Arial"/>
          <w:sz w:val="20"/>
          <w:szCs w:val="20"/>
          <w:lang w:val="en-GB"/>
        </w:rPr>
        <w:t>increase capacities to generate and utilize information for decision making on wildlife trafficking</w:t>
      </w:r>
      <w:r w:rsidRPr="00B11EE2" w:rsidR="607EAC8E">
        <w:rPr>
          <w:rFonts w:ascii="Arial" w:hAnsi="Arial" w:cs="Arial"/>
          <w:sz w:val="20"/>
          <w:szCs w:val="20"/>
          <w:lang w:val="en-GB"/>
        </w:rPr>
        <w:t xml:space="preserve">. </w:t>
      </w:r>
      <w:r w:rsidRPr="00B11EE2" w:rsidR="6D0B3A83">
        <w:rPr>
          <w:rFonts w:ascii="Arial" w:hAnsi="Arial" w:cs="Arial"/>
          <w:sz w:val="20"/>
          <w:szCs w:val="20"/>
          <w:lang w:val="en-GB"/>
        </w:rPr>
        <w:t>As such</w:t>
      </w:r>
      <w:r w:rsidRPr="00B11EE2" w:rsidR="607EAC8E">
        <w:rPr>
          <w:rFonts w:ascii="Arial" w:hAnsi="Arial" w:cs="Arial"/>
          <w:sz w:val="20"/>
          <w:szCs w:val="20"/>
          <w:lang w:val="en-GB"/>
        </w:rPr>
        <w:t xml:space="preserve">, the </w:t>
      </w:r>
      <w:r w:rsidRPr="00B11EE2" w:rsidR="4D2159B3">
        <w:rPr>
          <w:rFonts w:ascii="Arial" w:hAnsi="Arial" w:cs="Arial"/>
          <w:sz w:val="20"/>
          <w:szCs w:val="20"/>
          <w:lang w:val="en-GB"/>
        </w:rPr>
        <w:t>scholar</w:t>
      </w:r>
      <w:r w:rsidRPr="00B11EE2" w:rsidR="5E652933">
        <w:rPr>
          <w:rFonts w:ascii="Arial" w:hAnsi="Arial" w:cs="Arial"/>
          <w:sz w:val="20"/>
          <w:szCs w:val="20"/>
          <w:lang w:val="en-GB"/>
        </w:rPr>
        <w:t xml:space="preserve"> </w:t>
      </w:r>
      <w:r w:rsidRPr="00B11EE2" w:rsidR="607EAC8E">
        <w:rPr>
          <w:rFonts w:ascii="Arial" w:hAnsi="Arial" w:cs="Arial"/>
          <w:sz w:val="20"/>
          <w:szCs w:val="20"/>
          <w:lang w:val="en-GB"/>
        </w:rPr>
        <w:t xml:space="preserve">will receive from </w:t>
      </w:r>
      <w:r w:rsidRPr="00B11EE2" w:rsidR="5714DB71">
        <w:rPr>
          <w:rFonts w:ascii="Arial" w:hAnsi="Arial" w:cs="Arial"/>
          <w:sz w:val="20"/>
          <w:szCs w:val="20"/>
          <w:lang w:val="en-GB"/>
        </w:rPr>
        <w:t>DOI-ITAP/USFWS</w:t>
      </w:r>
      <w:r w:rsidRPr="00B11EE2" w:rsidR="607EAC8E">
        <w:rPr>
          <w:rFonts w:ascii="Arial" w:hAnsi="Arial" w:cs="Arial"/>
          <w:sz w:val="20"/>
          <w:szCs w:val="20"/>
          <w:lang w:val="en-GB"/>
        </w:rPr>
        <w:t xml:space="preserve"> a </w:t>
      </w:r>
      <w:r w:rsidRPr="00B11EE2" w:rsidR="4D2159B3">
        <w:rPr>
          <w:rFonts w:ascii="Arial" w:hAnsi="Arial" w:cs="Arial"/>
          <w:sz w:val="20"/>
          <w:szCs w:val="20"/>
          <w:lang w:val="en-GB"/>
        </w:rPr>
        <w:t>scholar</w:t>
      </w:r>
      <w:r w:rsidRPr="00B11EE2" w:rsidR="61F07600">
        <w:rPr>
          <w:rFonts w:ascii="Arial" w:hAnsi="Arial" w:cs="Arial"/>
          <w:sz w:val="20"/>
          <w:szCs w:val="20"/>
          <w:lang w:val="en-GB"/>
        </w:rPr>
        <w:t xml:space="preserve">ship </w:t>
      </w:r>
      <w:r w:rsidRPr="00B11EE2" w:rsidR="607EAC8E">
        <w:rPr>
          <w:rFonts w:ascii="Arial" w:hAnsi="Arial" w:cs="Arial"/>
          <w:sz w:val="20"/>
          <w:szCs w:val="20"/>
          <w:lang w:val="en-GB"/>
        </w:rPr>
        <w:t>package t</w:t>
      </w:r>
      <w:r w:rsidRPr="00B11EE2" w:rsidR="6D0B3A83">
        <w:rPr>
          <w:rFonts w:ascii="Arial" w:hAnsi="Arial" w:cs="Arial"/>
          <w:sz w:val="20"/>
          <w:szCs w:val="20"/>
          <w:lang w:val="en-GB"/>
        </w:rPr>
        <w:t>hat</w:t>
      </w:r>
      <w:r w:rsidRPr="00B11EE2" w:rsidR="607EAC8E">
        <w:rPr>
          <w:rFonts w:ascii="Arial" w:hAnsi="Arial" w:cs="Arial"/>
          <w:sz w:val="20"/>
          <w:szCs w:val="20"/>
          <w:lang w:val="en-GB"/>
        </w:rPr>
        <w:t xml:space="preserve"> cover</w:t>
      </w:r>
      <w:r w:rsidRPr="00B11EE2" w:rsidR="6D0B3A83">
        <w:rPr>
          <w:rFonts w:ascii="Arial" w:hAnsi="Arial" w:cs="Arial"/>
          <w:sz w:val="20"/>
          <w:szCs w:val="20"/>
          <w:lang w:val="en-GB"/>
        </w:rPr>
        <w:t>s</w:t>
      </w:r>
      <w:r w:rsidRPr="00B11EE2" w:rsidR="607EAC8E">
        <w:rPr>
          <w:rFonts w:ascii="Arial" w:hAnsi="Arial" w:cs="Arial"/>
          <w:sz w:val="20"/>
          <w:szCs w:val="20"/>
          <w:lang w:val="en-GB"/>
        </w:rPr>
        <w:t xml:space="preserve"> the cost of tuition, housing, transportation (including roundtrip flights, visas, and domestic travel), meals, medical insurance, and allowances for incidental expenses, as well as a contribution to field research during thesis preparation. The </w:t>
      </w:r>
      <w:r w:rsidRPr="00B11EE2" w:rsidR="56918CC9">
        <w:rPr>
          <w:rFonts w:ascii="Arial" w:hAnsi="Arial" w:cs="Arial"/>
          <w:sz w:val="20"/>
          <w:szCs w:val="20"/>
          <w:lang w:val="en-GB"/>
        </w:rPr>
        <w:t>s</w:t>
      </w:r>
      <w:r w:rsidRPr="00B11EE2" w:rsidR="4D2159B3">
        <w:rPr>
          <w:rFonts w:ascii="Arial" w:hAnsi="Arial" w:cs="Arial"/>
          <w:sz w:val="20"/>
          <w:szCs w:val="20"/>
          <w:lang w:val="en-GB"/>
        </w:rPr>
        <w:t>cholar</w:t>
      </w:r>
      <w:r w:rsidRPr="00B11EE2" w:rsidR="505B2440">
        <w:rPr>
          <w:rFonts w:ascii="Arial" w:hAnsi="Arial" w:cs="Arial"/>
          <w:sz w:val="20"/>
          <w:szCs w:val="20"/>
          <w:lang w:val="en-GB"/>
        </w:rPr>
        <w:t xml:space="preserve"> </w:t>
      </w:r>
      <w:r w:rsidRPr="00B11EE2" w:rsidR="607EAC8E">
        <w:rPr>
          <w:rFonts w:ascii="Arial" w:hAnsi="Arial" w:cs="Arial"/>
          <w:sz w:val="20"/>
          <w:szCs w:val="20"/>
          <w:lang w:val="en-GB"/>
        </w:rPr>
        <w:t xml:space="preserve">will further be provided with </w:t>
      </w:r>
      <w:r w:rsidRPr="00B11EE2" w:rsidR="40A9AEEE">
        <w:rPr>
          <w:rFonts w:ascii="Arial" w:hAnsi="Arial" w:cs="Arial"/>
          <w:sz w:val="20"/>
          <w:szCs w:val="20"/>
          <w:lang w:val="en-GB"/>
        </w:rPr>
        <w:t xml:space="preserve">mentorship and leadership training throughout the </w:t>
      </w:r>
      <w:r w:rsidRPr="00B11EE2" w:rsidR="6D0B3A83">
        <w:rPr>
          <w:rFonts w:ascii="Arial" w:hAnsi="Arial" w:cs="Arial"/>
          <w:sz w:val="20"/>
          <w:szCs w:val="20"/>
          <w:lang w:val="en-GB"/>
        </w:rPr>
        <w:t>duration of the course</w:t>
      </w:r>
      <w:r w:rsidRPr="00B11EE2" w:rsidR="40A9AEEE">
        <w:rPr>
          <w:rFonts w:ascii="Arial" w:hAnsi="Arial" w:cs="Arial"/>
          <w:sz w:val="20"/>
          <w:szCs w:val="20"/>
          <w:lang w:val="en-GB"/>
        </w:rPr>
        <w:t>.</w:t>
      </w:r>
      <w:r w:rsidRPr="00B11EE2" w:rsidR="2AA5F8EE">
        <w:rPr>
          <w:rFonts w:ascii="Arial" w:hAnsi="Arial" w:cs="Arial"/>
          <w:sz w:val="20"/>
          <w:szCs w:val="20"/>
          <w:lang w:val="en-GB"/>
        </w:rPr>
        <w:t xml:space="preserve"> </w:t>
      </w:r>
      <w:r w:rsidRPr="00B11EE2" w:rsidR="209CFEB6">
        <w:rPr>
          <w:rFonts w:ascii="Arial" w:hAnsi="Arial" w:cs="Arial"/>
          <w:sz w:val="20"/>
          <w:szCs w:val="20"/>
          <w:lang w:val="en-GB"/>
        </w:rPr>
        <w:t xml:space="preserve">The </w:t>
      </w:r>
      <w:r w:rsidRPr="00B11EE2" w:rsidR="4D2159B3">
        <w:rPr>
          <w:rFonts w:ascii="Arial" w:hAnsi="Arial" w:cs="Arial"/>
          <w:sz w:val="20"/>
          <w:szCs w:val="20"/>
          <w:lang w:val="en-GB"/>
        </w:rPr>
        <w:t>scholar</w:t>
      </w:r>
      <w:r w:rsidRPr="00B11EE2" w:rsidR="76E03515">
        <w:rPr>
          <w:rFonts w:ascii="Arial" w:hAnsi="Arial" w:cs="Arial"/>
          <w:sz w:val="20"/>
          <w:szCs w:val="20"/>
          <w:lang w:val="en-GB"/>
        </w:rPr>
        <w:t xml:space="preserve"> </w:t>
      </w:r>
      <w:r w:rsidRPr="00B11EE2" w:rsidR="2AA5F8EE">
        <w:rPr>
          <w:rFonts w:ascii="Arial" w:hAnsi="Arial" w:cs="Arial"/>
          <w:sz w:val="20"/>
          <w:szCs w:val="20"/>
          <w:lang w:val="en-GB"/>
        </w:rPr>
        <w:t xml:space="preserve">agrees to provide </w:t>
      </w:r>
      <w:r w:rsidRPr="00B11EE2" w:rsidR="61CC6EE7">
        <w:rPr>
          <w:rFonts w:ascii="Arial" w:hAnsi="Arial" w:cs="Arial"/>
          <w:sz w:val="20"/>
          <w:szCs w:val="20"/>
          <w:lang w:val="en-GB"/>
        </w:rPr>
        <w:t>DOI-ITAP/USFWS</w:t>
      </w:r>
      <w:r w:rsidRPr="00B11EE2" w:rsidR="2AA5F8EE">
        <w:rPr>
          <w:rFonts w:ascii="Arial" w:hAnsi="Arial" w:cs="Arial"/>
          <w:sz w:val="20"/>
          <w:szCs w:val="20"/>
          <w:lang w:val="en-GB"/>
        </w:rPr>
        <w:t xml:space="preserve"> with any relevant information or documentation, including passport or visa information, </w:t>
      </w:r>
      <w:r w:rsidRPr="00B11EE2" w:rsidR="61CC6EE7">
        <w:rPr>
          <w:rFonts w:ascii="Arial" w:hAnsi="Arial" w:cs="Arial"/>
          <w:sz w:val="20"/>
          <w:szCs w:val="20"/>
          <w:lang w:val="en-GB"/>
        </w:rPr>
        <w:t>so DOI-ITAP/USFWS</w:t>
      </w:r>
      <w:r w:rsidRPr="00B11EE2" w:rsidR="2AA5F8EE">
        <w:rPr>
          <w:rFonts w:ascii="Arial" w:hAnsi="Arial" w:cs="Arial"/>
          <w:sz w:val="20"/>
          <w:szCs w:val="20"/>
          <w:lang w:val="en-GB"/>
        </w:rPr>
        <w:t xml:space="preserve"> </w:t>
      </w:r>
      <w:r w:rsidRPr="00B11EE2" w:rsidR="61CC6EE7">
        <w:rPr>
          <w:rFonts w:ascii="Arial" w:hAnsi="Arial" w:cs="Arial"/>
          <w:sz w:val="20"/>
          <w:szCs w:val="20"/>
          <w:lang w:val="en-GB"/>
        </w:rPr>
        <w:t xml:space="preserve">can </w:t>
      </w:r>
      <w:r w:rsidRPr="00B11EE2" w:rsidR="2AA5F8EE">
        <w:rPr>
          <w:rFonts w:ascii="Arial" w:hAnsi="Arial" w:cs="Arial"/>
          <w:sz w:val="20"/>
          <w:szCs w:val="20"/>
          <w:lang w:val="en-GB"/>
        </w:rPr>
        <w:t xml:space="preserve">arrange for transportation and accommodation for </w:t>
      </w:r>
      <w:r w:rsidRPr="00B11EE2" w:rsidR="61CC6EE7">
        <w:rPr>
          <w:rFonts w:ascii="Arial" w:hAnsi="Arial" w:cs="Arial"/>
          <w:sz w:val="20"/>
          <w:szCs w:val="20"/>
          <w:lang w:val="en-GB"/>
        </w:rPr>
        <w:t xml:space="preserve">the </w:t>
      </w:r>
      <w:r w:rsidRPr="00B11EE2" w:rsidR="52EBA7AF">
        <w:rPr>
          <w:rFonts w:ascii="Arial" w:hAnsi="Arial" w:cs="Arial"/>
          <w:sz w:val="20"/>
          <w:szCs w:val="20"/>
          <w:lang w:val="en-GB"/>
        </w:rPr>
        <w:t>s</w:t>
      </w:r>
      <w:r w:rsidRPr="00B11EE2" w:rsidR="4D2159B3">
        <w:rPr>
          <w:rFonts w:ascii="Arial" w:hAnsi="Arial" w:cs="Arial"/>
          <w:sz w:val="20"/>
          <w:szCs w:val="20"/>
          <w:lang w:val="en-GB"/>
        </w:rPr>
        <w:t>cholar</w:t>
      </w:r>
      <w:r w:rsidRPr="00B11EE2" w:rsidR="18C25FA4">
        <w:rPr>
          <w:rFonts w:ascii="Arial" w:hAnsi="Arial" w:cs="Arial"/>
          <w:sz w:val="20"/>
          <w:szCs w:val="20"/>
          <w:lang w:val="en-GB"/>
        </w:rPr>
        <w:t xml:space="preserve"> </w:t>
      </w:r>
      <w:r w:rsidRPr="00B11EE2" w:rsidR="1E2E46F0">
        <w:rPr>
          <w:rFonts w:ascii="Arial" w:hAnsi="Arial" w:cs="Arial"/>
          <w:sz w:val="20"/>
          <w:szCs w:val="20"/>
          <w:lang w:val="en-GB"/>
        </w:rPr>
        <w:t xml:space="preserve">during </w:t>
      </w:r>
      <w:r w:rsidRPr="00B11EE2" w:rsidR="15A23EC1">
        <w:rPr>
          <w:rFonts w:ascii="Arial" w:hAnsi="Arial" w:cs="Arial"/>
          <w:sz w:val="20"/>
          <w:szCs w:val="20"/>
          <w:lang w:val="en-GB"/>
        </w:rPr>
        <w:t>the activities required for this training program.</w:t>
      </w:r>
    </w:p>
    <w:p w:rsidR="00AC2121" w:rsidP="00B11EE2" w14:paraId="6C2CA680" w14:textId="0B68E6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  <w:lang w:val="en-GB"/>
        </w:rPr>
        <w:t>Furthermore</w:t>
      </w:r>
      <w:r w:rsidRPr="00B11EE2" w:rsidR="739A81E6">
        <w:rPr>
          <w:rFonts w:ascii="Arial" w:hAnsi="Arial" w:cs="Arial"/>
          <w:sz w:val="20"/>
          <w:szCs w:val="20"/>
          <w:lang w:val="en-GB"/>
        </w:rPr>
        <w:t xml:space="preserve">, the </w:t>
      </w:r>
      <w:r w:rsidRPr="00B11EE2" w:rsidR="4D2159B3">
        <w:rPr>
          <w:rFonts w:ascii="Arial" w:hAnsi="Arial" w:cs="Arial"/>
          <w:sz w:val="20"/>
          <w:szCs w:val="20"/>
          <w:lang w:val="en-GB"/>
        </w:rPr>
        <w:t>scholar</w:t>
      </w:r>
      <w:r w:rsidRPr="00B11EE2" w:rsidR="78A5E47C">
        <w:rPr>
          <w:rFonts w:ascii="Arial" w:hAnsi="Arial" w:cs="Arial"/>
          <w:sz w:val="20"/>
          <w:szCs w:val="20"/>
          <w:lang w:val="en-GB"/>
        </w:rPr>
        <w:t xml:space="preserve"> </w:t>
      </w:r>
      <w:r w:rsidRPr="00B11EE2" w:rsidR="5065C695">
        <w:rPr>
          <w:rFonts w:ascii="Arial" w:hAnsi="Arial" w:cs="Arial"/>
          <w:sz w:val="20"/>
          <w:szCs w:val="20"/>
          <w:lang w:val="en-GB"/>
        </w:rPr>
        <w:t xml:space="preserve">agrees to adhere to </w:t>
      </w:r>
      <w:r w:rsidRPr="00B11EE2" w:rsidR="2E2EE14B">
        <w:rPr>
          <w:rFonts w:ascii="Arial" w:hAnsi="Arial" w:cs="Arial"/>
          <w:sz w:val="20"/>
          <w:szCs w:val="20"/>
          <w:lang w:val="en-GB"/>
        </w:rPr>
        <w:t xml:space="preserve">this </w:t>
      </w:r>
      <w:r w:rsidRPr="00B11EE2">
        <w:rPr>
          <w:rFonts w:ascii="Arial" w:hAnsi="Arial" w:cs="Arial"/>
          <w:sz w:val="20"/>
          <w:szCs w:val="20"/>
          <w:lang w:val="en-GB"/>
        </w:rPr>
        <w:t>C</w:t>
      </w:r>
      <w:r w:rsidRPr="00B11EE2" w:rsidR="2E2EE14B">
        <w:rPr>
          <w:rFonts w:ascii="Arial" w:hAnsi="Arial" w:cs="Arial"/>
          <w:sz w:val="20"/>
          <w:szCs w:val="20"/>
          <w:lang w:val="en-GB"/>
        </w:rPr>
        <w:t xml:space="preserve">ode of </w:t>
      </w:r>
      <w:r w:rsidRPr="00B11EE2">
        <w:rPr>
          <w:rFonts w:ascii="Arial" w:hAnsi="Arial" w:cs="Arial"/>
          <w:sz w:val="20"/>
          <w:szCs w:val="20"/>
          <w:lang w:val="en-GB"/>
        </w:rPr>
        <w:t>C</w:t>
      </w:r>
      <w:r w:rsidRPr="00B11EE2" w:rsidR="2E2EE14B">
        <w:rPr>
          <w:rFonts w:ascii="Arial" w:hAnsi="Arial" w:cs="Arial"/>
          <w:sz w:val="20"/>
          <w:szCs w:val="20"/>
          <w:lang w:val="en-GB"/>
        </w:rPr>
        <w:t>onduct</w:t>
      </w:r>
      <w:r w:rsidRPr="00B11EE2" w:rsidR="5065C695">
        <w:rPr>
          <w:rFonts w:ascii="Arial" w:hAnsi="Arial" w:cs="Arial"/>
          <w:sz w:val="20"/>
          <w:szCs w:val="20"/>
          <w:lang w:val="en-GB"/>
        </w:rPr>
        <w:t xml:space="preserve"> </w:t>
      </w:r>
      <w:r w:rsidRPr="00B11EE2" w:rsidR="739A81E6">
        <w:rPr>
          <w:rFonts w:ascii="Arial" w:hAnsi="Arial" w:cs="Arial"/>
          <w:sz w:val="20"/>
          <w:szCs w:val="20"/>
          <w:lang w:val="en-GB"/>
        </w:rPr>
        <w:t>until the end of th</w:t>
      </w:r>
      <w:r w:rsidRPr="00B11EE2" w:rsidR="15D5AE13">
        <w:rPr>
          <w:rFonts w:ascii="Arial" w:hAnsi="Arial" w:cs="Arial"/>
          <w:sz w:val="20"/>
          <w:szCs w:val="20"/>
          <w:lang w:val="en-GB"/>
        </w:rPr>
        <w:t>is</w:t>
      </w:r>
      <w:r w:rsidRPr="00B11EE2" w:rsidR="0D35E3D6">
        <w:rPr>
          <w:rFonts w:ascii="Arial" w:hAnsi="Arial" w:cs="Arial"/>
          <w:sz w:val="20"/>
          <w:szCs w:val="20"/>
          <w:lang w:val="en-GB"/>
        </w:rPr>
        <w:t xml:space="preserve"> program </w:t>
      </w:r>
      <w:r w:rsidRPr="00B11EE2" w:rsidR="234BB081">
        <w:rPr>
          <w:rFonts w:ascii="Arial" w:hAnsi="Arial" w:cs="Arial"/>
          <w:sz w:val="20"/>
          <w:szCs w:val="20"/>
          <w:lang w:val="en-GB"/>
        </w:rPr>
        <w:t>inclu</w:t>
      </w:r>
      <w:r w:rsidRPr="00B11EE2" w:rsidR="7EEC138F">
        <w:rPr>
          <w:rFonts w:ascii="Arial" w:hAnsi="Arial" w:cs="Arial"/>
          <w:sz w:val="20"/>
          <w:szCs w:val="20"/>
          <w:lang w:val="en-GB"/>
        </w:rPr>
        <w:t>d</w:t>
      </w:r>
      <w:r w:rsidRPr="00B11EE2" w:rsidR="234BB081">
        <w:rPr>
          <w:rFonts w:ascii="Arial" w:hAnsi="Arial" w:cs="Arial"/>
          <w:sz w:val="20"/>
          <w:szCs w:val="20"/>
          <w:lang w:val="en-GB"/>
        </w:rPr>
        <w:t>ing a final assessment one year following completion of the academic portion of the scholarship</w:t>
      </w:r>
      <w:r w:rsidRPr="00B11EE2" w:rsidR="785CE938">
        <w:rPr>
          <w:rFonts w:ascii="Arial" w:hAnsi="Arial" w:cs="Arial"/>
          <w:sz w:val="20"/>
          <w:szCs w:val="20"/>
          <w:lang w:val="en-GB"/>
        </w:rPr>
        <w:t>.</w:t>
      </w:r>
      <w:r w:rsidRPr="00B11EE2" w:rsidR="5065C695">
        <w:rPr>
          <w:rFonts w:ascii="Arial" w:hAnsi="Arial" w:cs="Arial"/>
          <w:sz w:val="20"/>
          <w:szCs w:val="20"/>
          <w:lang w:val="en-GB"/>
        </w:rPr>
        <w:t xml:space="preserve"> The </w:t>
      </w:r>
      <w:r w:rsidRPr="00B11EE2" w:rsidR="066B89C7">
        <w:rPr>
          <w:rFonts w:ascii="Arial" w:hAnsi="Arial" w:cs="Arial"/>
          <w:sz w:val="20"/>
          <w:szCs w:val="20"/>
          <w:lang w:val="en-GB"/>
        </w:rPr>
        <w:t>scholar</w:t>
      </w:r>
      <w:r w:rsidRPr="00B11EE2" w:rsidR="733C4DA8">
        <w:rPr>
          <w:rFonts w:ascii="Arial" w:hAnsi="Arial" w:cs="Arial"/>
          <w:sz w:val="20"/>
          <w:szCs w:val="20"/>
          <w:lang w:val="en-GB"/>
        </w:rPr>
        <w:t xml:space="preserve"> </w:t>
      </w:r>
      <w:r w:rsidRPr="00B11EE2" w:rsidR="5065C695">
        <w:rPr>
          <w:rFonts w:ascii="Arial" w:hAnsi="Arial" w:cs="Arial"/>
          <w:sz w:val="20"/>
          <w:szCs w:val="20"/>
          <w:lang w:val="en-GB"/>
        </w:rPr>
        <w:t>further understands that</w:t>
      </w:r>
      <w:r w:rsidRPr="00B11EE2" w:rsidR="5065C695">
        <w:rPr>
          <w:rFonts w:ascii="Arial" w:hAnsi="Arial" w:cs="Arial"/>
          <w:sz w:val="20"/>
          <w:szCs w:val="20"/>
        </w:rPr>
        <w:t xml:space="preserve"> a violation of </w:t>
      </w:r>
      <w:r w:rsidRPr="00B11EE2" w:rsidR="1D45EA97">
        <w:rPr>
          <w:rFonts w:ascii="Arial" w:hAnsi="Arial" w:cs="Arial"/>
          <w:sz w:val="20"/>
          <w:szCs w:val="20"/>
        </w:rPr>
        <w:t xml:space="preserve">any of the terms of this </w:t>
      </w:r>
      <w:r w:rsidRPr="00B11EE2" w:rsidR="2F4ED147">
        <w:rPr>
          <w:rFonts w:ascii="Arial" w:hAnsi="Arial" w:cs="Arial"/>
          <w:sz w:val="20"/>
          <w:szCs w:val="20"/>
        </w:rPr>
        <w:t>C</w:t>
      </w:r>
      <w:r w:rsidRPr="00B11EE2" w:rsidR="1D45EA97">
        <w:rPr>
          <w:rFonts w:ascii="Arial" w:hAnsi="Arial" w:cs="Arial"/>
          <w:sz w:val="20"/>
          <w:szCs w:val="20"/>
        </w:rPr>
        <w:t xml:space="preserve">ode of </w:t>
      </w:r>
      <w:r w:rsidRPr="00B11EE2" w:rsidR="2F4ED147">
        <w:rPr>
          <w:rFonts w:ascii="Arial" w:hAnsi="Arial" w:cs="Arial"/>
          <w:sz w:val="20"/>
          <w:szCs w:val="20"/>
        </w:rPr>
        <w:t>C</w:t>
      </w:r>
      <w:r w:rsidRPr="00B11EE2" w:rsidR="1D45EA97">
        <w:rPr>
          <w:rFonts w:ascii="Arial" w:hAnsi="Arial" w:cs="Arial"/>
          <w:sz w:val="20"/>
          <w:szCs w:val="20"/>
        </w:rPr>
        <w:t>onduct</w:t>
      </w:r>
      <w:r w:rsidRPr="00B11EE2" w:rsidR="5065C695">
        <w:rPr>
          <w:rFonts w:ascii="Arial" w:hAnsi="Arial" w:cs="Arial"/>
          <w:sz w:val="20"/>
          <w:szCs w:val="20"/>
        </w:rPr>
        <w:t xml:space="preserve"> </w:t>
      </w:r>
      <w:r w:rsidRPr="00B11EE2" w:rsidR="40A9AEEE">
        <w:rPr>
          <w:rFonts w:ascii="Arial" w:hAnsi="Arial" w:cs="Arial"/>
          <w:sz w:val="20"/>
          <w:szCs w:val="20"/>
        </w:rPr>
        <w:t>may</w:t>
      </w:r>
      <w:r w:rsidRPr="00B11EE2" w:rsidR="5065C695">
        <w:rPr>
          <w:rFonts w:ascii="Arial" w:hAnsi="Arial" w:cs="Arial"/>
          <w:sz w:val="20"/>
          <w:szCs w:val="20"/>
        </w:rPr>
        <w:t xml:space="preserve"> result in </w:t>
      </w:r>
      <w:r w:rsidRPr="00B11EE2" w:rsidR="739A81E6">
        <w:rPr>
          <w:rFonts w:ascii="Arial" w:hAnsi="Arial" w:cs="Arial"/>
          <w:sz w:val="20"/>
          <w:szCs w:val="20"/>
        </w:rPr>
        <w:t>dismissal from the program</w:t>
      </w:r>
      <w:r w:rsidRPr="00B11EE2" w:rsidR="5065C695">
        <w:rPr>
          <w:rFonts w:ascii="Arial" w:hAnsi="Arial" w:cs="Arial"/>
          <w:sz w:val="20"/>
          <w:szCs w:val="20"/>
        </w:rPr>
        <w:t xml:space="preserve"> and m</w:t>
      </w:r>
      <w:r w:rsidRPr="00B11EE2" w:rsidR="40A9AEEE">
        <w:rPr>
          <w:rFonts w:ascii="Arial" w:hAnsi="Arial" w:cs="Arial"/>
          <w:sz w:val="20"/>
          <w:szCs w:val="20"/>
        </w:rPr>
        <w:t>ight</w:t>
      </w:r>
      <w:r w:rsidRPr="00B11EE2" w:rsidR="739A81E6">
        <w:rPr>
          <w:rFonts w:ascii="Arial" w:hAnsi="Arial" w:cs="Arial"/>
          <w:sz w:val="20"/>
          <w:szCs w:val="20"/>
        </w:rPr>
        <w:t xml:space="preserve"> require reimbursement of</w:t>
      </w:r>
      <w:r w:rsidRPr="00B11EE2" w:rsidR="2F619135">
        <w:rPr>
          <w:rFonts w:ascii="Arial" w:hAnsi="Arial" w:cs="Arial"/>
          <w:sz w:val="20"/>
          <w:szCs w:val="20"/>
        </w:rPr>
        <w:t xml:space="preserve"> DOI-ITAP/</w:t>
      </w:r>
      <w:r w:rsidRPr="00B11EE2">
        <w:rPr>
          <w:rFonts w:ascii="Arial" w:hAnsi="Arial" w:cs="Arial"/>
          <w:sz w:val="20"/>
          <w:szCs w:val="20"/>
        </w:rPr>
        <w:t>US</w:t>
      </w:r>
      <w:r w:rsidRPr="00B11EE2" w:rsidR="2F619135">
        <w:rPr>
          <w:rFonts w:ascii="Arial" w:hAnsi="Arial" w:cs="Arial"/>
          <w:sz w:val="20"/>
          <w:szCs w:val="20"/>
        </w:rPr>
        <w:t>FWS</w:t>
      </w:r>
      <w:r w:rsidRPr="00B11EE2" w:rsidR="739A81E6">
        <w:rPr>
          <w:rFonts w:ascii="Arial" w:hAnsi="Arial" w:cs="Arial"/>
          <w:sz w:val="20"/>
          <w:szCs w:val="20"/>
        </w:rPr>
        <w:t xml:space="preserve"> funds invested in the </w:t>
      </w:r>
      <w:r w:rsidRPr="00B11EE2" w:rsidR="4D2159B3">
        <w:rPr>
          <w:rFonts w:ascii="Arial" w:hAnsi="Arial" w:cs="Arial"/>
          <w:sz w:val="20"/>
          <w:szCs w:val="20"/>
        </w:rPr>
        <w:t>scholar</w:t>
      </w:r>
      <w:r w:rsidRPr="00B11EE2" w:rsidR="5EEF8EF4">
        <w:rPr>
          <w:rFonts w:ascii="Arial" w:hAnsi="Arial" w:cs="Arial"/>
          <w:sz w:val="20"/>
          <w:szCs w:val="20"/>
        </w:rPr>
        <w:t xml:space="preserve">. These may include: </w:t>
      </w:r>
    </w:p>
    <w:p w:rsidR="00EA5F2E" w:rsidRPr="00B11EE2" w:rsidP="00B11EE2" w14:paraId="525DB0F4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53A5" w:rsidRPr="00B11EE2" w:rsidP="00EA5F2E" w14:paraId="6C2CA681" w14:textId="25DCBFC8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 xml:space="preserve">Failure to attend </w:t>
      </w:r>
      <w:r w:rsidRPr="00B11EE2" w:rsidR="14427BB2">
        <w:rPr>
          <w:rFonts w:ascii="Arial" w:hAnsi="Arial" w:cs="Arial"/>
          <w:sz w:val="20"/>
          <w:szCs w:val="20"/>
        </w:rPr>
        <w:t>and complete</w:t>
      </w:r>
      <w:r w:rsidRPr="00B11EE2">
        <w:rPr>
          <w:rFonts w:ascii="Arial" w:hAnsi="Arial" w:cs="Arial"/>
          <w:sz w:val="20"/>
          <w:szCs w:val="20"/>
        </w:rPr>
        <w:t xml:space="preserve"> the </w:t>
      </w:r>
      <w:r w:rsidRPr="00B11EE2" w:rsidR="61CC6EE7">
        <w:rPr>
          <w:rFonts w:ascii="Arial" w:hAnsi="Arial" w:cs="Arial"/>
          <w:sz w:val="20"/>
          <w:szCs w:val="20"/>
        </w:rPr>
        <w:t xml:space="preserve">entire </w:t>
      </w:r>
      <w:r w:rsidRPr="00B11EE2" w:rsidR="5CABC34C">
        <w:rPr>
          <w:rFonts w:ascii="Arial" w:hAnsi="Arial" w:cs="Arial"/>
          <w:sz w:val="20"/>
          <w:szCs w:val="20"/>
        </w:rPr>
        <w:t xml:space="preserve">CITES </w:t>
      </w:r>
      <w:r w:rsidRPr="00B11EE2">
        <w:rPr>
          <w:rFonts w:ascii="Arial" w:hAnsi="Arial" w:cs="Arial"/>
          <w:sz w:val="20"/>
          <w:szCs w:val="20"/>
        </w:rPr>
        <w:t>Master</w:t>
      </w:r>
      <w:r w:rsidRPr="00B11EE2" w:rsidR="7DB519B0">
        <w:rPr>
          <w:rFonts w:ascii="Arial" w:hAnsi="Arial" w:cs="Arial"/>
          <w:sz w:val="20"/>
          <w:szCs w:val="20"/>
        </w:rPr>
        <w:t>’</w:t>
      </w:r>
      <w:r w:rsidRPr="00B11EE2">
        <w:rPr>
          <w:rFonts w:ascii="Arial" w:hAnsi="Arial" w:cs="Arial"/>
          <w:sz w:val="20"/>
          <w:szCs w:val="20"/>
        </w:rPr>
        <w:t>s Course</w:t>
      </w:r>
      <w:r w:rsidRPr="00B11EE2" w:rsidR="29B21817">
        <w:rPr>
          <w:rFonts w:ascii="Arial" w:hAnsi="Arial" w:cs="Arial"/>
          <w:sz w:val="20"/>
          <w:szCs w:val="20"/>
        </w:rPr>
        <w:t xml:space="preserve"> program</w:t>
      </w:r>
      <w:r w:rsidRPr="00B11EE2" w:rsidR="292B4095">
        <w:rPr>
          <w:rFonts w:ascii="Arial" w:hAnsi="Arial" w:cs="Arial"/>
          <w:sz w:val="20"/>
          <w:szCs w:val="20"/>
        </w:rPr>
        <w:t>,</w:t>
      </w:r>
      <w:r w:rsidRPr="00B11EE2">
        <w:rPr>
          <w:rFonts w:ascii="Arial" w:hAnsi="Arial" w:cs="Arial"/>
          <w:sz w:val="20"/>
          <w:szCs w:val="20"/>
        </w:rPr>
        <w:t xml:space="preserve"> </w:t>
      </w:r>
      <w:r w:rsidRPr="00B11EE2" w:rsidR="21330CC0">
        <w:rPr>
          <w:rFonts w:ascii="Arial" w:hAnsi="Arial" w:cs="Arial"/>
          <w:sz w:val="20"/>
          <w:szCs w:val="20"/>
        </w:rPr>
        <w:t xml:space="preserve">including both the in-class </w:t>
      </w:r>
      <w:r w:rsidRPr="00B11EE2" w:rsidR="2F7B054E">
        <w:rPr>
          <w:rFonts w:ascii="Arial" w:hAnsi="Arial" w:cs="Arial"/>
          <w:sz w:val="20"/>
          <w:szCs w:val="20"/>
        </w:rPr>
        <w:t xml:space="preserve">academic </w:t>
      </w:r>
      <w:r w:rsidRPr="00B11EE2" w:rsidR="21330CC0">
        <w:rPr>
          <w:rFonts w:ascii="Arial" w:hAnsi="Arial" w:cs="Arial"/>
          <w:sz w:val="20"/>
          <w:szCs w:val="20"/>
        </w:rPr>
        <w:t>portion and the submission of a</w:t>
      </w:r>
      <w:r w:rsidRPr="00B11EE2" w:rsidR="0929BE35">
        <w:rPr>
          <w:rFonts w:ascii="Arial" w:hAnsi="Arial" w:cs="Arial"/>
          <w:sz w:val="20"/>
          <w:szCs w:val="20"/>
        </w:rPr>
        <w:t xml:space="preserve"> complete and approved</w:t>
      </w:r>
      <w:r w:rsidRPr="00B11EE2" w:rsidR="21330CC0">
        <w:rPr>
          <w:rFonts w:ascii="Arial" w:hAnsi="Arial" w:cs="Arial"/>
          <w:sz w:val="20"/>
          <w:szCs w:val="20"/>
        </w:rPr>
        <w:t xml:space="preserve"> research thesis</w:t>
      </w:r>
      <w:r w:rsidRPr="00B11EE2" w:rsidR="38ED37C2">
        <w:rPr>
          <w:rFonts w:ascii="Arial" w:hAnsi="Arial" w:cs="Arial"/>
          <w:sz w:val="20"/>
          <w:szCs w:val="20"/>
        </w:rPr>
        <w:t xml:space="preserve">, without adequate </w:t>
      </w:r>
      <w:r w:rsidRPr="00B11EE2" w:rsidR="4D138118">
        <w:rPr>
          <w:rFonts w:ascii="Arial" w:hAnsi="Arial" w:cs="Arial"/>
          <w:sz w:val="20"/>
          <w:szCs w:val="20"/>
        </w:rPr>
        <w:t>justification</w:t>
      </w:r>
      <w:r w:rsidRPr="00B11EE2" w:rsidR="3908B7E7">
        <w:rPr>
          <w:rFonts w:ascii="Arial" w:hAnsi="Arial" w:cs="Arial"/>
          <w:sz w:val="20"/>
          <w:szCs w:val="20"/>
        </w:rPr>
        <w:t>;</w:t>
      </w:r>
    </w:p>
    <w:p w:rsidR="004D53A5" w:rsidRPr="00B11EE2" w:rsidP="00EA5F2E" w14:paraId="6C2CA682" w14:textId="54B84F43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 xml:space="preserve">Failure to return to the scholar’s home country at the end of the </w:t>
      </w:r>
      <w:r w:rsidRPr="00B11EE2" w:rsidR="2F619135">
        <w:rPr>
          <w:rFonts w:ascii="Arial" w:hAnsi="Arial" w:cs="Arial"/>
          <w:sz w:val="20"/>
          <w:szCs w:val="20"/>
        </w:rPr>
        <w:t>three-</w:t>
      </w:r>
      <w:r w:rsidRPr="00B11EE2" w:rsidR="61CC6EE7">
        <w:rPr>
          <w:rFonts w:ascii="Arial" w:hAnsi="Arial" w:cs="Arial"/>
          <w:sz w:val="20"/>
          <w:szCs w:val="20"/>
        </w:rPr>
        <w:t>m</w:t>
      </w:r>
      <w:r w:rsidRPr="00B11EE2" w:rsidR="2F619135">
        <w:rPr>
          <w:rFonts w:ascii="Arial" w:hAnsi="Arial" w:cs="Arial"/>
          <w:sz w:val="20"/>
          <w:szCs w:val="20"/>
        </w:rPr>
        <w:t>onth</w:t>
      </w:r>
      <w:r w:rsidRPr="00B11EE2">
        <w:rPr>
          <w:rFonts w:ascii="Arial" w:hAnsi="Arial" w:cs="Arial"/>
          <w:sz w:val="20"/>
          <w:szCs w:val="20"/>
        </w:rPr>
        <w:t xml:space="preserve"> </w:t>
      </w:r>
      <w:r w:rsidRPr="00B11EE2" w:rsidR="5CABC34C">
        <w:rPr>
          <w:rFonts w:ascii="Arial" w:hAnsi="Arial" w:cs="Arial"/>
          <w:sz w:val="20"/>
          <w:szCs w:val="20"/>
        </w:rPr>
        <w:t xml:space="preserve">CITES Master’s Course </w:t>
      </w:r>
      <w:r w:rsidRPr="00B11EE2">
        <w:rPr>
          <w:rFonts w:ascii="Arial" w:hAnsi="Arial" w:cs="Arial"/>
          <w:sz w:val="20"/>
          <w:szCs w:val="20"/>
        </w:rPr>
        <w:t xml:space="preserve">in </w:t>
      </w:r>
      <w:r w:rsidRPr="00B11EE2">
        <w:rPr>
          <w:rFonts w:ascii="Arial" w:hAnsi="Arial" w:cs="Arial"/>
          <w:sz w:val="20"/>
          <w:szCs w:val="20"/>
        </w:rPr>
        <w:t>Baeza</w:t>
      </w:r>
      <w:r w:rsidRPr="00B11EE2" w:rsidR="61CC6EE7">
        <w:rPr>
          <w:rFonts w:ascii="Arial" w:hAnsi="Arial" w:cs="Arial"/>
          <w:sz w:val="20"/>
          <w:szCs w:val="20"/>
        </w:rPr>
        <w:t xml:space="preserve">, </w:t>
      </w:r>
      <w:r w:rsidRPr="00B11EE2">
        <w:rPr>
          <w:rFonts w:ascii="Arial" w:hAnsi="Arial" w:cs="Arial"/>
          <w:sz w:val="20"/>
          <w:szCs w:val="20"/>
        </w:rPr>
        <w:t>Spain</w:t>
      </w:r>
      <w:r w:rsidRPr="00B11EE2" w:rsidR="129B4654">
        <w:rPr>
          <w:rFonts w:ascii="Arial" w:hAnsi="Arial" w:cs="Arial"/>
          <w:sz w:val="20"/>
          <w:szCs w:val="20"/>
        </w:rPr>
        <w:t xml:space="preserve"> (return travel will </w:t>
      </w:r>
      <w:r w:rsidRPr="00B11EE2" w:rsidR="5D89262B">
        <w:rPr>
          <w:rFonts w:ascii="Arial" w:hAnsi="Arial" w:cs="Arial"/>
          <w:sz w:val="20"/>
          <w:szCs w:val="20"/>
        </w:rPr>
        <w:t xml:space="preserve">occur during the week of </w:t>
      </w:r>
      <w:r w:rsidRPr="00B90AC0" w:rsidR="00B90AC0">
        <w:rPr>
          <w:rFonts w:ascii="Arial" w:hAnsi="Arial" w:cs="Arial"/>
          <w:sz w:val="20"/>
          <w:szCs w:val="20"/>
          <w:highlight w:val="yellow"/>
        </w:rPr>
        <w:t>[Insert date]</w:t>
      </w:r>
      <w:r w:rsidRPr="00B11EE2" w:rsidR="129B4654">
        <w:rPr>
          <w:rFonts w:ascii="Arial" w:hAnsi="Arial" w:cs="Arial"/>
          <w:sz w:val="20"/>
          <w:szCs w:val="20"/>
        </w:rPr>
        <w:t>)</w:t>
      </w:r>
      <w:r w:rsidRPr="00B11EE2" w:rsidR="23090154">
        <w:rPr>
          <w:rFonts w:ascii="Arial" w:hAnsi="Arial" w:cs="Arial"/>
          <w:sz w:val="20"/>
          <w:szCs w:val="20"/>
        </w:rPr>
        <w:t>;</w:t>
      </w:r>
    </w:p>
    <w:p w:rsidR="004D53A5" w:rsidRPr="00B11EE2" w:rsidP="00EA5F2E" w14:paraId="6C2CA683" w14:textId="5A8DF01D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>Failure to participate in CITES</w:t>
      </w:r>
      <w:r w:rsidRPr="00B11EE2" w:rsidR="61CC6EE7">
        <w:rPr>
          <w:rFonts w:ascii="Arial" w:hAnsi="Arial" w:cs="Arial"/>
          <w:sz w:val="20"/>
          <w:szCs w:val="20"/>
        </w:rPr>
        <w:t>-</w:t>
      </w:r>
      <w:r w:rsidRPr="00B11EE2">
        <w:rPr>
          <w:rFonts w:ascii="Arial" w:hAnsi="Arial" w:cs="Arial"/>
          <w:sz w:val="20"/>
          <w:szCs w:val="20"/>
        </w:rPr>
        <w:t xml:space="preserve">related activities mutually agreed upon between </w:t>
      </w:r>
      <w:r w:rsidRPr="00B11EE2" w:rsidR="2F619135">
        <w:rPr>
          <w:rFonts w:ascii="Arial" w:hAnsi="Arial" w:cs="Arial"/>
          <w:sz w:val="20"/>
          <w:szCs w:val="20"/>
        </w:rPr>
        <w:t>DOI-ITAP/</w:t>
      </w:r>
      <w:r w:rsidRPr="00B11EE2" w:rsidR="61CC6EE7">
        <w:rPr>
          <w:rFonts w:ascii="Arial" w:hAnsi="Arial" w:cs="Arial"/>
          <w:sz w:val="20"/>
          <w:szCs w:val="20"/>
        </w:rPr>
        <w:t>US</w:t>
      </w:r>
      <w:r w:rsidRPr="00B11EE2" w:rsidR="2F619135">
        <w:rPr>
          <w:rFonts w:ascii="Arial" w:hAnsi="Arial" w:cs="Arial"/>
          <w:sz w:val="20"/>
          <w:szCs w:val="20"/>
        </w:rPr>
        <w:t>FWS</w:t>
      </w:r>
      <w:r w:rsidRPr="00B11EE2">
        <w:rPr>
          <w:rFonts w:ascii="Arial" w:hAnsi="Arial" w:cs="Arial"/>
          <w:sz w:val="20"/>
          <w:szCs w:val="20"/>
        </w:rPr>
        <w:t xml:space="preserve"> and the </w:t>
      </w:r>
      <w:r w:rsidRPr="00B11EE2" w:rsidR="033BB4F6">
        <w:rPr>
          <w:rFonts w:ascii="Arial" w:hAnsi="Arial" w:cs="Arial"/>
          <w:sz w:val="20"/>
          <w:szCs w:val="20"/>
        </w:rPr>
        <w:t>scholar’s e</w:t>
      </w:r>
      <w:r w:rsidRPr="00B11EE2">
        <w:rPr>
          <w:rFonts w:ascii="Arial" w:hAnsi="Arial" w:cs="Arial"/>
          <w:sz w:val="20"/>
          <w:szCs w:val="20"/>
        </w:rPr>
        <w:t xml:space="preserve">mployer. </w:t>
      </w:r>
      <w:r w:rsidRPr="00B11EE2" w:rsidR="7628BE6A">
        <w:rPr>
          <w:rFonts w:ascii="Arial" w:hAnsi="Arial" w:cs="Arial"/>
          <w:sz w:val="20"/>
          <w:szCs w:val="20"/>
        </w:rPr>
        <w:t>These activities include</w:t>
      </w:r>
      <w:r w:rsidRPr="00B11EE2" w:rsidR="03C7D3B2">
        <w:rPr>
          <w:rFonts w:ascii="Arial" w:hAnsi="Arial" w:cs="Arial"/>
          <w:sz w:val="20"/>
          <w:szCs w:val="20"/>
        </w:rPr>
        <w:t xml:space="preserve"> but are not limited to</w:t>
      </w:r>
      <w:r w:rsidRPr="00B11EE2" w:rsidR="5B2F955E">
        <w:rPr>
          <w:rFonts w:ascii="Arial" w:hAnsi="Arial" w:cs="Arial"/>
          <w:sz w:val="20"/>
          <w:szCs w:val="20"/>
        </w:rPr>
        <w:t xml:space="preserve"> the activities listed under</w:t>
      </w:r>
      <w:r w:rsidRPr="00B11EE2" w:rsidR="61CC6EE7">
        <w:rPr>
          <w:rFonts w:ascii="Arial" w:hAnsi="Arial" w:cs="Arial"/>
          <w:sz w:val="20"/>
          <w:szCs w:val="20"/>
        </w:rPr>
        <w:t xml:space="preserve"> the</w:t>
      </w:r>
      <w:r w:rsidRPr="00B11EE2" w:rsidR="5B2F955E">
        <w:rPr>
          <w:rFonts w:ascii="Arial" w:hAnsi="Arial" w:cs="Arial"/>
          <w:sz w:val="20"/>
          <w:szCs w:val="20"/>
        </w:rPr>
        <w:t xml:space="preserve"> “</w:t>
      </w:r>
      <w:r w:rsidRPr="00B11EE2" w:rsidR="65AACBE7">
        <w:rPr>
          <w:rFonts w:ascii="Arial" w:hAnsi="Arial" w:cs="Arial"/>
          <w:b/>
          <w:bCs/>
          <w:sz w:val="20"/>
          <w:szCs w:val="20"/>
        </w:rPr>
        <w:t xml:space="preserve">SCHOLAR </w:t>
      </w:r>
      <w:r w:rsidRPr="00B11EE2" w:rsidR="5B2F955E">
        <w:rPr>
          <w:rFonts w:ascii="Arial" w:hAnsi="Arial" w:cs="Arial"/>
          <w:b/>
          <w:bCs/>
          <w:sz w:val="20"/>
          <w:szCs w:val="20"/>
        </w:rPr>
        <w:t>COMMITMENT</w:t>
      </w:r>
      <w:r w:rsidRPr="00B11EE2" w:rsidR="5B2F955E">
        <w:rPr>
          <w:rFonts w:ascii="Arial" w:hAnsi="Arial" w:cs="Arial"/>
          <w:sz w:val="20"/>
          <w:szCs w:val="20"/>
        </w:rPr>
        <w:t>”</w:t>
      </w:r>
      <w:r w:rsidRPr="00B11EE2" w:rsidR="2E89C611">
        <w:rPr>
          <w:rFonts w:ascii="Arial" w:hAnsi="Arial" w:cs="Arial"/>
          <w:sz w:val="20"/>
          <w:szCs w:val="20"/>
        </w:rPr>
        <w:t xml:space="preserve"> below.</w:t>
      </w:r>
    </w:p>
    <w:p w:rsidR="00EA5F2E" w:rsidP="00B11EE2" w14:paraId="78FD4A77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109B" w:rsidRPr="00B11EE2" w:rsidP="00B11EE2" w14:paraId="6C2CA689" w14:textId="6F5A5F0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11EE2">
        <w:rPr>
          <w:rFonts w:ascii="Arial" w:hAnsi="Arial" w:cs="Arial"/>
          <w:b/>
          <w:bCs/>
          <w:sz w:val="20"/>
          <w:szCs w:val="20"/>
          <w:u w:val="single"/>
        </w:rPr>
        <w:t xml:space="preserve">SCHOLAR </w:t>
      </w:r>
      <w:r w:rsidRPr="00B11EE2" w:rsidR="5B2F955E">
        <w:rPr>
          <w:rFonts w:ascii="Arial" w:hAnsi="Arial" w:cs="Arial"/>
          <w:b/>
          <w:bCs/>
          <w:sz w:val="20"/>
          <w:szCs w:val="20"/>
          <w:u w:val="single"/>
        </w:rPr>
        <w:t>COMMITMENT</w:t>
      </w:r>
    </w:p>
    <w:p w:rsidR="00160BD8" w:rsidP="00B11EE2" w14:paraId="7D42EB04" w14:textId="394329C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 xml:space="preserve">The </w:t>
      </w:r>
      <w:r w:rsidRPr="00B11EE2" w:rsidR="7D5950B3">
        <w:rPr>
          <w:rFonts w:ascii="Arial" w:hAnsi="Arial" w:cs="Arial"/>
          <w:sz w:val="20"/>
          <w:szCs w:val="20"/>
        </w:rPr>
        <w:t xml:space="preserve">scholar </w:t>
      </w:r>
      <w:r w:rsidRPr="00B11EE2" w:rsidR="44E6FE40">
        <w:rPr>
          <w:rFonts w:ascii="Arial" w:hAnsi="Arial" w:cs="Arial"/>
          <w:sz w:val="20"/>
          <w:szCs w:val="20"/>
        </w:rPr>
        <w:t>was selected for</w:t>
      </w:r>
      <w:r w:rsidRPr="00B11EE2" w:rsidR="273F4B6C">
        <w:rPr>
          <w:rFonts w:ascii="Arial" w:hAnsi="Arial" w:cs="Arial"/>
          <w:sz w:val="20"/>
          <w:szCs w:val="20"/>
        </w:rPr>
        <w:t xml:space="preserve"> th</w:t>
      </w:r>
      <w:r w:rsidRPr="00B11EE2" w:rsidR="44E6FE40">
        <w:rPr>
          <w:rFonts w:ascii="Arial" w:hAnsi="Arial" w:cs="Arial"/>
          <w:sz w:val="20"/>
          <w:szCs w:val="20"/>
        </w:rPr>
        <w:t>is</w:t>
      </w:r>
      <w:r w:rsidRPr="00B11EE2" w:rsidR="273F4B6C">
        <w:rPr>
          <w:rFonts w:ascii="Arial" w:hAnsi="Arial" w:cs="Arial"/>
          <w:sz w:val="20"/>
          <w:szCs w:val="20"/>
        </w:rPr>
        <w:t xml:space="preserve"> </w:t>
      </w:r>
      <w:r w:rsidRPr="00B11EE2" w:rsidR="4B5DC743">
        <w:rPr>
          <w:rFonts w:ascii="Arial" w:hAnsi="Arial" w:cs="Arial"/>
          <w:sz w:val="20"/>
          <w:szCs w:val="20"/>
        </w:rPr>
        <w:t xml:space="preserve">scholarship </w:t>
      </w:r>
      <w:r w:rsidRPr="00B11EE2" w:rsidR="273F4B6C">
        <w:rPr>
          <w:rFonts w:ascii="Arial" w:hAnsi="Arial" w:cs="Arial"/>
          <w:sz w:val="20"/>
          <w:szCs w:val="20"/>
        </w:rPr>
        <w:t>for the express purpose of</w:t>
      </w:r>
      <w:r w:rsidRPr="00B11EE2" w:rsidR="40A9AEEE">
        <w:rPr>
          <w:rFonts w:ascii="Arial" w:hAnsi="Arial" w:cs="Arial"/>
          <w:sz w:val="20"/>
          <w:szCs w:val="20"/>
        </w:rPr>
        <w:t xml:space="preserve"> obtaining a </w:t>
      </w:r>
      <w:r w:rsidRPr="00B11EE2" w:rsidR="3AE58ADB">
        <w:rPr>
          <w:rFonts w:ascii="Arial" w:hAnsi="Arial" w:cs="Arial"/>
          <w:sz w:val="20"/>
          <w:szCs w:val="20"/>
        </w:rPr>
        <w:t>master's degree</w:t>
      </w:r>
      <w:r w:rsidRPr="00B11EE2" w:rsidR="273F4B6C">
        <w:rPr>
          <w:rFonts w:ascii="Arial" w:hAnsi="Arial" w:cs="Arial"/>
          <w:sz w:val="20"/>
          <w:szCs w:val="20"/>
        </w:rPr>
        <w:t xml:space="preserve"> </w:t>
      </w:r>
      <w:r w:rsidRPr="00B11EE2" w:rsidR="40A9AEEE">
        <w:rPr>
          <w:rFonts w:ascii="Arial" w:hAnsi="Arial" w:cs="Arial"/>
          <w:sz w:val="20"/>
          <w:szCs w:val="20"/>
        </w:rPr>
        <w:t>in</w:t>
      </w:r>
      <w:r w:rsidRPr="00B11EE2" w:rsidR="273F4B6C">
        <w:rPr>
          <w:rFonts w:ascii="Arial" w:hAnsi="Arial" w:cs="Arial"/>
          <w:sz w:val="20"/>
          <w:szCs w:val="20"/>
        </w:rPr>
        <w:t xml:space="preserve"> </w:t>
      </w:r>
      <w:r w:rsidRPr="00B11EE2" w:rsidR="1494BCD9">
        <w:rPr>
          <w:rFonts w:ascii="Arial" w:hAnsi="Arial" w:cs="Arial"/>
          <w:sz w:val="20"/>
          <w:szCs w:val="20"/>
        </w:rPr>
        <w:t>“</w:t>
      </w:r>
      <w:r w:rsidRPr="00B11EE2" w:rsidR="1494BCD9">
        <w:rPr>
          <w:rFonts w:ascii="Arial" w:hAnsi="Arial" w:cs="Arial"/>
          <w:i/>
          <w:iCs/>
          <w:sz w:val="20"/>
          <w:szCs w:val="20"/>
        </w:rPr>
        <w:t>T</w:t>
      </w:r>
      <w:r w:rsidRPr="00B11EE2" w:rsidR="273F4B6C">
        <w:rPr>
          <w:rFonts w:ascii="Arial" w:hAnsi="Arial" w:cs="Arial"/>
          <w:i/>
          <w:iCs/>
          <w:sz w:val="20"/>
          <w:szCs w:val="20"/>
        </w:rPr>
        <w:t xml:space="preserve">he </w:t>
      </w:r>
      <w:r w:rsidRPr="00B11EE2" w:rsidR="1494BCD9">
        <w:rPr>
          <w:rFonts w:ascii="Arial" w:hAnsi="Arial" w:cs="Arial"/>
          <w:i/>
          <w:iCs/>
          <w:sz w:val="20"/>
          <w:szCs w:val="20"/>
        </w:rPr>
        <w:t>M</w:t>
      </w:r>
      <w:r w:rsidRPr="00B11EE2" w:rsidR="273F4B6C">
        <w:rPr>
          <w:rFonts w:ascii="Arial" w:hAnsi="Arial" w:cs="Arial"/>
          <w:i/>
          <w:iCs/>
          <w:sz w:val="20"/>
          <w:szCs w:val="20"/>
        </w:rPr>
        <w:t xml:space="preserve">anagement and </w:t>
      </w:r>
      <w:r w:rsidRPr="00B11EE2" w:rsidR="1494BCD9">
        <w:rPr>
          <w:rFonts w:ascii="Arial" w:hAnsi="Arial" w:cs="Arial"/>
          <w:i/>
          <w:iCs/>
          <w:sz w:val="20"/>
          <w:szCs w:val="20"/>
        </w:rPr>
        <w:t>C</w:t>
      </w:r>
      <w:r w:rsidRPr="00B11EE2" w:rsidR="273F4B6C">
        <w:rPr>
          <w:rFonts w:ascii="Arial" w:hAnsi="Arial" w:cs="Arial"/>
          <w:i/>
          <w:iCs/>
          <w:sz w:val="20"/>
          <w:szCs w:val="20"/>
        </w:rPr>
        <w:t xml:space="preserve">onservation of </w:t>
      </w:r>
      <w:r w:rsidRPr="00B11EE2" w:rsidR="694366D1">
        <w:rPr>
          <w:rFonts w:ascii="Arial" w:hAnsi="Arial" w:cs="Arial"/>
          <w:i/>
          <w:iCs/>
          <w:sz w:val="20"/>
          <w:szCs w:val="20"/>
        </w:rPr>
        <w:t>S</w:t>
      </w:r>
      <w:r w:rsidRPr="00B11EE2" w:rsidR="273F4B6C">
        <w:rPr>
          <w:rFonts w:ascii="Arial" w:hAnsi="Arial" w:cs="Arial"/>
          <w:i/>
          <w:iCs/>
          <w:sz w:val="20"/>
          <w:szCs w:val="20"/>
        </w:rPr>
        <w:t xml:space="preserve">pecies in </w:t>
      </w:r>
      <w:r w:rsidRPr="00B11EE2" w:rsidR="1494BCD9">
        <w:rPr>
          <w:rFonts w:ascii="Arial" w:hAnsi="Arial" w:cs="Arial"/>
          <w:i/>
          <w:iCs/>
          <w:sz w:val="20"/>
          <w:szCs w:val="20"/>
        </w:rPr>
        <w:t>T</w:t>
      </w:r>
      <w:r w:rsidRPr="00B11EE2" w:rsidR="273F4B6C">
        <w:rPr>
          <w:rFonts w:ascii="Arial" w:hAnsi="Arial" w:cs="Arial"/>
          <w:i/>
          <w:iCs/>
          <w:sz w:val="20"/>
          <w:szCs w:val="20"/>
        </w:rPr>
        <w:t xml:space="preserve">rade: </w:t>
      </w:r>
      <w:r w:rsidRPr="00B11EE2" w:rsidR="1494BCD9">
        <w:rPr>
          <w:rFonts w:ascii="Arial" w:hAnsi="Arial" w:cs="Arial"/>
          <w:i/>
          <w:iCs/>
          <w:sz w:val="20"/>
          <w:szCs w:val="20"/>
        </w:rPr>
        <w:t>The</w:t>
      </w:r>
      <w:r w:rsidRPr="00B11EE2" w:rsidR="273F4B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B11EE2" w:rsidR="1494BCD9">
        <w:rPr>
          <w:rFonts w:ascii="Arial" w:hAnsi="Arial" w:cs="Arial"/>
          <w:i/>
          <w:iCs/>
          <w:sz w:val="20"/>
          <w:szCs w:val="20"/>
        </w:rPr>
        <w:t>I</w:t>
      </w:r>
      <w:r w:rsidRPr="00B11EE2" w:rsidR="273F4B6C">
        <w:rPr>
          <w:rFonts w:ascii="Arial" w:hAnsi="Arial" w:cs="Arial"/>
          <w:i/>
          <w:iCs/>
          <w:sz w:val="20"/>
          <w:szCs w:val="20"/>
        </w:rPr>
        <w:t xml:space="preserve">nternational </w:t>
      </w:r>
      <w:r w:rsidRPr="00B11EE2" w:rsidR="1494BCD9">
        <w:rPr>
          <w:rFonts w:ascii="Arial" w:hAnsi="Arial" w:cs="Arial"/>
          <w:i/>
          <w:iCs/>
          <w:sz w:val="20"/>
          <w:szCs w:val="20"/>
        </w:rPr>
        <w:t>F</w:t>
      </w:r>
      <w:r w:rsidRPr="00B11EE2" w:rsidR="273F4B6C">
        <w:rPr>
          <w:rFonts w:ascii="Arial" w:hAnsi="Arial" w:cs="Arial"/>
          <w:i/>
          <w:iCs/>
          <w:sz w:val="20"/>
          <w:szCs w:val="20"/>
        </w:rPr>
        <w:t>ramework</w:t>
      </w:r>
      <w:r w:rsidRPr="00B11EE2" w:rsidR="44E6FE40">
        <w:rPr>
          <w:rFonts w:ascii="Arial" w:hAnsi="Arial" w:cs="Arial"/>
          <w:i/>
          <w:iCs/>
          <w:sz w:val="20"/>
          <w:szCs w:val="20"/>
        </w:rPr>
        <w:t>.</w:t>
      </w:r>
      <w:r w:rsidRPr="00B11EE2" w:rsidR="1494BCD9">
        <w:rPr>
          <w:rFonts w:ascii="Arial" w:hAnsi="Arial" w:cs="Arial"/>
          <w:sz w:val="20"/>
          <w:szCs w:val="20"/>
        </w:rPr>
        <w:t>”</w:t>
      </w:r>
      <w:r w:rsidRPr="00B11EE2" w:rsidR="273F4B6C">
        <w:rPr>
          <w:rFonts w:ascii="Arial" w:hAnsi="Arial" w:cs="Arial"/>
          <w:sz w:val="20"/>
          <w:szCs w:val="20"/>
        </w:rPr>
        <w:t xml:space="preserve"> </w:t>
      </w:r>
      <w:r w:rsidRPr="00B11EE2" w:rsidR="7652A6BF">
        <w:rPr>
          <w:rFonts w:ascii="Arial" w:hAnsi="Arial" w:cs="Arial"/>
          <w:sz w:val="20"/>
          <w:szCs w:val="20"/>
        </w:rPr>
        <w:t xml:space="preserve">As lies within </w:t>
      </w:r>
      <w:r w:rsidRPr="00B11EE2" w:rsidR="3749AA6A">
        <w:rPr>
          <w:rFonts w:ascii="Arial" w:hAnsi="Arial" w:cs="Arial"/>
          <w:sz w:val="20"/>
          <w:szCs w:val="20"/>
        </w:rPr>
        <w:t>their</w:t>
      </w:r>
      <w:r w:rsidRPr="00B11EE2" w:rsidR="7652A6BF">
        <w:rPr>
          <w:rFonts w:ascii="Arial" w:hAnsi="Arial" w:cs="Arial"/>
          <w:sz w:val="20"/>
          <w:szCs w:val="20"/>
        </w:rPr>
        <w:t xml:space="preserve"> power, t</w:t>
      </w:r>
      <w:r w:rsidRPr="00B11EE2" w:rsidR="273F4B6C">
        <w:rPr>
          <w:rFonts w:ascii="Arial" w:hAnsi="Arial" w:cs="Arial"/>
          <w:sz w:val="20"/>
          <w:szCs w:val="20"/>
        </w:rPr>
        <w:t xml:space="preserve">he </w:t>
      </w:r>
      <w:r w:rsidRPr="00B11EE2" w:rsidR="4AFD77EE">
        <w:rPr>
          <w:rFonts w:ascii="Arial" w:hAnsi="Arial" w:cs="Arial"/>
          <w:sz w:val="20"/>
          <w:szCs w:val="20"/>
        </w:rPr>
        <w:t>s</w:t>
      </w:r>
      <w:r w:rsidRPr="00B11EE2" w:rsidR="4D2159B3">
        <w:rPr>
          <w:rFonts w:ascii="Arial" w:hAnsi="Arial" w:cs="Arial"/>
          <w:sz w:val="20"/>
          <w:szCs w:val="20"/>
        </w:rPr>
        <w:t>cholar</w:t>
      </w:r>
      <w:r w:rsidRPr="00B11EE2" w:rsidR="33A8F2DC">
        <w:rPr>
          <w:rFonts w:ascii="Arial" w:hAnsi="Arial" w:cs="Arial"/>
          <w:sz w:val="20"/>
          <w:szCs w:val="20"/>
        </w:rPr>
        <w:t xml:space="preserve"> </w:t>
      </w:r>
      <w:r w:rsidRPr="00B11EE2" w:rsidR="273F4B6C">
        <w:rPr>
          <w:rFonts w:ascii="Arial" w:hAnsi="Arial" w:cs="Arial"/>
          <w:sz w:val="20"/>
          <w:szCs w:val="20"/>
        </w:rPr>
        <w:t>commits to</w:t>
      </w:r>
      <w:r w:rsidRPr="00B11EE2" w:rsidR="07611952">
        <w:rPr>
          <w:rFonts w:ascii="Arial" w:hAnsi="Arial" w:cs="Arial"/>
          <w:sz w:val="20"/>
          <w:szCs w:val="20"/>
        </w:rPr>
        <w:t xml:space="preserve"> </w:t>
      </w:r>
      <w:r w:rsidRPr="00B11EE2" w:rsidR="6B30DBD0">
        <w:rPr>
          <w:rFonts w:ascii="Arial" w:hAnsi="Arial" w:cs="Arial"/>
          <w:sz w:val="20"/>
          <w:szCs w:val="20"/>
        </w:rPr>
        <w:t xml:space="preserve">the </w:t>
      </w:r>
      <w:r w:rsidRPr="00B11EE2" w:rsidR="07611952">
        <w:rPr>
          <w:rFonts w:ascii="Arial" w:hAnsi="Arial" w:cs="Arial"/>
          <w:sz w:val="20"/>
          <w:szCs w:val="20"/>
        </w:rPr>
        <w:t>activities</w:t>
      </w:r>
      <w:r w:rsidRPr="00B11EE2" w:rsidR="212AE3B4">
        <w:rPr>
          <w:rFonts w:ascii="Arial" w:hAnsi="Arial" w:cs="Arial"/>
          <w:sz w:val="20"/>
          <w:szCs w:val="20"/>
        </w:rPr>
        <w:t xml:space="preserve"> and professional conduct</w:t>
      </w:r>
      <w:r w:rsidRPr="00B11EE2" w:rsidR="07611952">
        <w:rPr>
          <w:rFonts w:ascii="Arial" w:hAnsi="Arial" w:cs="Arial"/>
          <w:sz w:val="20"/>
          <w:szCs w:val="20"/>
        </w:rPr>
        <w:t xml:space="preserve"> </w:t>
      </w:r>
      <w:r w:rsidRPr="00B11EE2" w:rsidR="6D4EC55E">
        <w:rPr>
          <w:rFonts w:ascii="Arial" w:hAnsi="Arial" w:cs="Arial"/>
          <w:sz w:val="20"/>
          <w:szCs w:val="20"/>
        </w:rPr>
        <w:t>described below during the entirety of the program:</w:t>
      </w:r>
    </w:p>
    <w:p w:rsidR="00EA5F2E" w:rsidRPr="00B11EE2" w:rsidP="00B11EE2" w14:paraId="60A7CD71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0BD8" w:rsidRPr="00B11EE2" w:rsidP="00EA5F2E" w14:paraId="76EC50DE" w14:textId="3B17A3A7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>Actively p</w:t>
      </w:r>
      <w:r w:rsidRPr="00B11EE2" w:rsidR="27E74F4A">
        <w:rPr>
          <w:rFonts w:ascii="Arial" w:hAnsi="Arial" w:cs="Arial"/>
          <w:sz w:val="20"/>
          <w:szCs w:val="20"/>
        </w:rPr>
        <w:t xml:space="preserve">articipate in the </w:t>
      </w:r>
      <w:r w:rsidRPr="00B11EE2" w:rsidR="694366D1">
        <w:rPr>
          <w:rFonts w:ascii="Arial" w:hAnsi="Arial" w:cs="Arial"/>
          <w:sz w:val="20"/>
          <w:szCs w:val="20"/>
        </w:rPr>
        <w:t xml:space="preserve">orientation workshop </w:t>
      </w:r>
      <w:r w:rsidRPr="00B11EE2" w:rsidR="44E6FE40">
        <w:rPr>
          <w:rFonts w:ascii="Arial" w:hAnsi="Arial" w:cs="Arial"/>
          <w:sz w:val="20"/>
          <w:szCs w:val="20"/>
        </w:rPr>
        <w:t xml:space="preserve">in Accra, Ghana </w:t>
      </w:r>
      <w:r w:rsidRPr="00B11EE2" w:rsidR="694366D1">
        <w:rPr>
          <w:rFonts w:ascii="Arial" w:hAnsi="Arial" w:cs="Arial"/>
          <w:sz w:val="20"/>
          <w:szCs w:val="20"/>
        </w:rPr>
        <w:t xml:space="preserve">to be held </w:t>
      </w:r>
      <w:r w:rsidRPr="00B11EE2" w:rsidR="67DB97D8">
        <w:rPr>
          <w:rFonts w:ascii="Arial" w:hAnsi="Arial" w:cs="Arial"/>
          <w:sz w:val="20"/>
          <w:szCs w:val="20"/>
        </w:rPr>
        <w:t xml:space="preserve">from </w:t>
      </w:r>
      <w:r w:rsidRPr="00B90AC0" w:rsidR="00B90AC0">
        <w:rPr>
          <w:rFonts w:ascii="Arial" w:hAnsi="Arial" w:cs="Arial"/>
          <w:sz w:val="20"/>
          <w:szCs w:val="20"/>
          <w:highlight w:val="yellow"/>
        </w:rPr>
        <w:t>[Insert date</w:t>
      </w:r>
      <w:r w:rsidR="00B90AC0">
        <w:rPr>
          <w:rFonts w:ascii="Arial" w:hAnsi="Arial" w:cs="Arial"/>
          <w:sz w:val="20"/>
          <w:szCs w:val="20"/>
          <w:highlight w:val="yellow"/>
        </w:rPr>
        <w:t>s</w:t>
      </w:r>
      <w:r w:rsidRPr="00B90AC0" w:rsidR="00B90AC0">
        <w:rPr>
          <w:rFonts w:ascii="Arial" w:hAnsi="Arial" w:cs="Arial"/>
          <w:sz w:val="20"/>
          <w:szCs w:val="20"/>
          <w:highlight w:val="yellow"/>
        </w:rPr>
        <w:t>]</w:t>
      </w:r>
      <w:r w:rsidRPr="00B11EE2" w:rsidR="4D280AD0">
        <w:rPr>
          <w:rFonts w:ascii="Arial" w:hAnsi="Arial" w:cs="Arial"/>
          <w:sz w:val="20"/>
          <w:szCs w:val="20"/>
        </w:rPr>
        <w:t xml:space="preserve"> </w:t>
      </w:r>
      <w:r w:rsidRPr="00B11EE2" w:rsidR="694366D1">
        <w:rPr>
          <w:rFonts w:ascii="Arial" w:hAnsi="Arial" w:cs="Arial"/>
          <w:sz w:val="20"/>
          <w:szCs w:val="20"/>
        </w:rPr>
        <w:t xml:space="preserve">prior to </w:t>
      </w:r>
      <w:r w:rsidRPr="00B11EE2" w:rsidR="66EA1789">
        <w:rPr>
          <w:rFonts w:ascii="Arial" w:hAnsi="Arial" w:cs="Arial"/>
          <w:sz w:val="20"/>
          <w:szCs w:val="20"/>
        </w:rPr>
        <w:t>travel to Spain;</w:t>
      </w:r>
    </w:p>
    <w:p w:rsidR="00FC16D3" w:rsidRPr="00B11EE2" w:rsidP="00EA5F2E" w14:paraId="695C2EBC" w14:textId="0BC2529A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 xml:space="preserve">Fill-out and submit the Pre-Training and Post-Training assessment surveys as well as any other </w:t>
      </w:r>
      <w:r w:rsidRPr="00B11EE2" w:rsidR="7FF41086">
        <w:rPr>
          <w:rFonts w:ascii="Arial" w:hAnsi="Arial" w:cs="Arial"/>
          <w:sz w:val="20"/>
          <w:szCs w:val="20"/>
        </w:rPr>
        <w:t xml:space="preserve">relevant </w:t>
      </w:r>
      <w:r w:rsidRPr="00B11EE2">
        <w:rPr>
          <w:rFonts w:ascii="Arial" w:hAnsi="Arial" w:cs="Arial"/>
          <w:sz w:val="20"/>
          <w:szCs w:val="20"/>
        </w:rPr>
        <w:t xml:space="preserve">assessments requested by </w:t>
      </w:r>
      <w:r w:rsidRPr="00B11EE2" w:rsidR="73078C98">
        <w:rPr>
          <w:rFonts w:ascii="Arial" w:hAnsi="Arial" w:cs="Arial"/>
          <w:sz w:val="20"/>
          <w:szCs w:val="20"/>
        </w:rPr>
        <w:t xml:space="preserve">the </w:t>
      </w:r>
      <w:r w:rsidRPr="00B11EE2" w:rsidR="2F619135">
        <w:rPr>
          <w:rFonts w:ascii="Arial" w:hAnsi="Arial" w:cs="Arial"/>
          <w:sz w:val="20"/>
          <w:szCs w:val="20"/>
        </w:rPr>
        <w:t>DOI-ITAP/</w:t>
      </w:r>
      <w:r w:rsidRPr="00B11EE2" w:rsidR="44E6FE40">
        <w:rPr>
          <w:rFonts w:ascii="Arial" w:hAnsi="Arial" w:cs="Arial"/>
          <w:sz w:val="20"/>
          <w:szCs w:val="20"/>
        </w:rPr>
        <w:t>US</w:t>
      </w:r>
      <w:r w:rsidRPr="00B11EE2" w:rsidR="2F619135">
        <w:rPr>
          <w:rFonts w:ascii="Arial" w:hAnsi="Arial" w:cs="Arial"/>
          <w:sz w:val="20"/>
          <w:szCs w:val="20"/>
        </w:rPr>
        <w:t>FWS</w:t>
      </w:r>
      <w:r w:rsidRPr="00B11EE2">
        <w:rPr>
          <w:rFonts w:ascii="Arial" w:hAnsi="Arial" w:cs="Arial"/>
          <w:sz w:val="20"/>
          <w:szCs w:val="20"/>
        </w:rPr>
        <w:t xml:space="preserve"> team for the purposes of </w:t>
      </w:r>
      <w:r w:rsidRPr="00B11EE2" w:rsidR="2D1F866B">
        <w:rPr>
          <w:rFonts w:ascii="Arial" w:hAnsi="Arial" w:cs="Arial"/>
          <w:sz w:val="20"/>
          <w:szCs w:val="20"/>
        </w:rPr>
        <w:t xml:space="preserve">assessing the impact of </w:t>
      </w:r>
      <w:r w:rsidRPr="00B11EE2">
        <w:rPr>
          <w:rFonts w:ascii="Arial" w:hAnsi="Arial" w:cs="Arial"/>
          <w:sz w:val="20"/>
          <w:szCs w:val="20"/>
        </w:rPr>
        <w:t>this training program</w:t>
      </w:r>
      <w:r w:rsidRPr="00B11EE2" w:rsidR="64B8CC36">
        <w:rPr>
          <w:rFonts w:ascii="Arial" w:hAnsi="Arial" w:cs="Arial"/>
          <w:sz w:val="20"/>
          <w:szCs w:val="20"/>
        </w:rPr>
        <w:t xml:space="preserve"> including one year after the scholar obtains his/her master’s degree</w:t>
      </w:r>
      <w:r w:rsidRPr="00B11EE2">
        <w:rPr>
          <w:rFonts w:ascii="Arial" w:hAnsi="Arial" w:cs="Arial"/>
          <w:sz w:val="20"/>
          <w:szCs w:val="20"/>
        </w:rPr>
        <w:t>;</w:t>
      </w:r>
    </w:p>
    <w:p w:rsidR="006D558E" w:rsidRPr="00B11EE2" w:rsidP="00EA5F2E" w14:paraId="247AE188" w14:textId="7802E14D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 xml:space="preserve">Safeguard </w:t>
      </w:r>
      <w:r w:rsidRPr="00B11EE2" w:rsidR="1042A7EA">
        <w:rPr>
          <w:rFonts w:ascii="Arial" w:hAnsi="Arial" w:cs="Arial"/>
          <w:sz w:val="20"/>
          <w:szCs w:val="20"/>
        </w:rPr>
        <w:t xml:space="preserve">and </w:t>
      </w:r>
      <w:r w:rsidRPr="00B11EE2" w:rsidR="2156AB3F">
        <w:rPr>
          <w:rFonts w:ascii="Arial" w:hAnsi="Arial" w:cs="Arial"/>
          <w:sz w:val="20"/>
          <w:szCs w:val="20"/>
        </w:rPr>
        <w:t>maintain</w:t>
      </w:r>
      <w:r w:rsidRPr="00B11EE2" w:rsidR="59FDF579">
        <w:rPr>
          <w:rFonts w:ascii="Arial" w:hAnsi="Arial" w:cs="Arial"/>
          <w:sz w:val="20"/>
          <w:szCs w:val="20"/>
        </w:rPr>
        <w:t xml:space="preserve"> in good </w:t>
      </w:r>
      <w:r w:rsidRPr="00B11EE2" w:rsidR="05434B6F">
        <w:rPr>
          <w:rFonts w:ascii="Arial" w:hAnsi="Arial" w:cs="Arial"/>
          <w:sz w:val="20"/>
          <w:szCs w:val="20"/>
        </w:rPr>
        <w:t>condition</w:t>
      </w:r>
      <w:r w:rsidRPr="00B11EE2" w:rsidR="70DEB8AD">
        <w:rPr>
          <w:rFonts w:ascii="Arial" w:hAnsi="Arial" w:cs="Arial"/>
          <w:sz w:val="20"/>
          <w:szCs w:val="20"/>
        </w:rPr>
        <w:t xml:space="preserve"> </w:t>
      </w:r>
      <w:r w:rsidRPr="00B11EE2" w:rsidR="2156AB3F">
        <w:rPr>
          <w:rFonts w:ascii="Arial" w:hAnsi="Arial" w:cs="Arial"/>
          <w:sz w:val="20"/>
          <w:szCs w:val="20"/>
        </w:rPr>
        <w:t>equipment</w:t>
      </w:r>
      <w:r w:rsidRPr="00B11EE2" w:rsidR="43E830A0">
        <w:rPr>
          <w:rFonts w:ascii="Arial" w:hAnsi="Arial" w:cs="Arial"/>
          <w:sz w:val="20"/>
          <w:szCs w:val="20"/>
        </w:rPr>
        <w:t xml:space="preserve"> and resources</w:t>
      </w:r>
      <w:r w:rsidRPr="00B11EE2" w:rsidR="0EF4CC7B">
        <w:rPr>
          <w:rFonts w:ascii="Arial" w:hAnsi="Arial" w:cs="Arial"/>
          <w:sz w:val="20"/>
          <w:szCs w:val="20"/>
        </w:rPr>
        <w:t xml:space="preserve"> including</w:t>
      </w:r>
      <w:r w:rsidRPr="00B11EE2" w:rsidR="44E6FE40">
        <w:rPr>
          <w:rFonts w:ascii="Arial" w:hAnsi="Arial" w:cs="Arial"/>
          <w:sz w:val="20"/>
          <w:szCs w:val="20"/>
        </w:rPr>
        <w:t>,</w:t>
      </w:r>
      <w:r w:rsidRPr="00B11EE2" w:rsidR="0EF4CC7B">
        <w:rPr>
          <w:rFonts w:ascii="Arial" w:hAnsi="Arial" w:cs="Arial"/>
          <w:sz w:val="20"/>
          <w:szCs w:val="20"/>
        </w:rPr>
        <w:t xml:space="preserve"> but not limited to</w:t>
      </w:r>
      <w:r w:rsidRPr="00B11EE2" w:rsidR="44E6FE40">
        <w:rPr>
          <w:rFonts w:ascii="Arial" w:hAnsi="Arial" w:cs="Arial"/>
          <w:sz w:val="20"/>
          <w:szCs w:val="20"/>
        </w:rPr>
        <w:t xml:space="preserve">, </w:t>
      </w:r>
      <w:r w:rsidRPr="00B11EE2" w:rsidR="0EF4CC7B">
        <w:rPr>
          <w:rFonts w:ascii="Arial" w:hAnsi="Arial" w:cs="Arial"/>
          <w:sz w:val="20"/>
          <w:szCs w:val="20"/>
        </w:rPr>
        <w:t>computers</w:t>
      </w:r>
      <w:r w:rsidRPr="00B11EE2" w:rsidR="4ED024B8">
        <w:rPr>
          <w:rFonts w:ascii="Arial" w:hAnsi="Arial" w:cs="Arial"/>
          <w:sz w:val="20"/>
          <w:szCs w:val="20"/>
        </w:rPr>
        <w:t xml:space="preserve">, </w:t>
      </w:r>
      <w:r w:rsidRPr="00B11EE2" w:rsidR="0EF4CC7B">
        <w:rPr>
          <w:rFonts w:ascii="Arial" w:hAnsi="Arial" w:cs="Arial"/>
          <w:sz w:val="20"/>
          <w:szCs w:val="20"/>
        </w:rPr>
        <w:t>software,</w:t>
      </w:r>
      <w:r w:rsidRPr="00B11EE2" w:rsidR="2156AB3F">
        <w:rPr>
          <w:rFonts w:ascii="Arial" w:hAnsi="Arial" w:cs="Arial"/>
          <w:sz w:val="20"/>
          <w:szCs w:val="20"/>
        </w:rPr>
        <w:t xml:space="preserve"> and/or other resources obtained </w:t>
      </w:r>
      <w:r w:rsidRPr="00B11EE2" w:rsidR="0EF4CC7B">
        <w:rPr>
          <w:rFonts w:ascii="Arial" w:hAnsi="Arial" w:cs="Arial"/>
          <w:sz w:val="20"/>
          <w:szCs w:val="20"/>
        </w:rPr>
        <w:t xml:space="preserve">from/through </w:t>
      </w:r>
      <w:r w:rsidRPr="00B11EE2" w:rsidR="2F619135">
        <w:rPr>
          <w:rFonts w:ascii="Arial" w:hAnsi="Arial" w:cs="Arial"/>
          <w:sz w:val="20"/>
          <w:szCs w:val="20"/>
        </w:rPr>
        <w:t>DOI-ITAP/</w:t>
      </w:r>
      <w:r w:rsidRPr="00B11EE2" w:rsidR="44E6FE40">
        <w:rPr>
          <w:rFonts w:ascii="Arial" w:hAnsi="Arial" w:cs="Arial"/>
          <w:sz w:val="20"/>
          <w:szCs w:val="20"/>
        </w:rPr>
        <w:t>US</w:t>
      </w:r>
      <w:r w:rsidRPr="00B11EE2" w:rsidR="2F619135">
        <w:rPr>
          <w:rFonts w:ascii="Arial" w:hAnsi="Arial" w:cs="Arial"/>
          <w:sz w:val="20"/>
          <w:szCs w:val="20"/>
        </w:rPr>
        <w:t>FWS</w:t>
      </w:r>
      <w:r w:rsidRPr="00B11EE2" w:rsidR="78AFB23D">
        <w:rPr>
          <w:rFonts w:ascii="Arial" w:hAnsi="Arial" w:cs="Arial"/>
          <w:sz w:val="20"/>
          <w:szCs w:val="20"/>
        </w:rPr>
        <w:t>;</w:t>
      </w:r>
    </w:p>
    <w:p w:rsidR="00490EEE" w:rsidRPr="00B11EE2" w:rsidP="00EA5F2E" w14:paraId="6C2CA68B" w14:textId="552A2515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>Respect UNIA's</w:t>
      </w:r>
      <w:r w:rsidRPr="00B11EE2" w:rsidR="2446E9CD">
        <w:rPr>
          <w:rFonts w:ascii="Arial" w:hAnsi="Arial" w:cs="Arial"/>
          <w:sz w:val="20"/>
          <w:szCs w:val="20"/>
        </w:rPr>
        <w:t xml:space="preserve"> Code of Conduct. Any infractions may result in loss of the </w:t>
      </w:r>
      <w:r w:rsidRPr="00B11EE2" w:rsidR="4D2159B3">
        <w:rPr>
          <w:rFonts w:ascii="Arial" w:hAnsi="Arial" w:cs="Arial"/>
          <w:sz w:val="20"/>
          <w:szCs w:val="20"/>
        </w:rPr>
        <w:t>scholar</w:t>
      </w:r>
      <w:r w:rsidRPr="00B11EE2" w:rsidR="2446E9CD">
        <w:rPr>
          <w:rFonts w:ascii="Arial" w:hAnsi="Arial" w:cs="Arial"/>
          <w:sz w:val="20"/>
          <w:szCs w:val="20"/>
        </w:rPr>
        <w:t>ship and follow-up support</w:t>
      </w:r>
      <w:r w:rsidRPr="00B11EE2" w:rsidR="66EA1789">
        <w:rPr>
          <w:rFonts w:ascii="Arial" w:hAnsi="Arial" w:cs="Arial"/>
          <w:sz w:val="20"/>
          <w:szCs w:val="20"/>
        </w:rPr>
        <w:t>;</w:t>
      </w:r>
    </w:p>
    <w:p w:rsidR="3823681C" w:rsidRPr="00B11EE2" w:rsidP="00EA5F2E" w14:paraId="17C4B1A7" w14:textId="450475D3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 xml:space="preserve">Complete the course </w:t>
      </w:r>
      <w:r w:rsidRPr="00B11EE2" w:rsidR="4D7AF5A9">
        <w:rPr>
          <w:rFonts w:ascii="Arial" w:hAnsi="Arial" w:cs="Arial"/>
          <w:sz w:val="20"/>
          <w:szCs w:val="20"/>
        </w:rPr>
        <w:t xml:space="preserve">requirements </w:t>
      </w:r>
      <w:r w:rsidRPr="00B11EE2">
        <w:rPr>
          <w:rFonts w:ascii="Arial" w:hAnsi="Arial" w:cs="Arial"/>
          <w:sz w:val="20"/>
          <w:szCs w:val="20"/>
        </w:rPr>
        <w:t xml:space="preserve">including all assignments and tests as required by UNIA, </w:t>
      </w:r>
      <w:r w:rsidRPr="00B11EE2" w:rsidR="4A408DEA">
        <w:rPr>
          <w:rFonts w:ascii="Arial" w:hAnsi="Arial" w:cs="Arial"/>
          <w:sz w:val="20"/>
          <w:szCs w:val="20"/>
        </w:rPr>
        <w:t xml:space="preserve">conduct field research during the nine-month period after the classwork portion of the program is complete, </w:t>
      </w:r>
      <w:r w:rsidRPr="00B11EE2">
        <w:rPr>
          <w:rFonts w:ascii="Arial" w:hAnsi="Arial" w:cs="Arial"/>
          <w:sz w:val="20"/>
          <w:szCs w:val="20"/>
        </w:rPr>
        <w:t xml:space="preserve">and defend a thesis </w:t>
      </w:r>
      <w:r w:rsidRPr="00B11EE2" w:rsidR="6DAB814C">
        <w:rPr>
          <w:rFonts w:ascii="Arial" w:hAnsi="Arial" w:cs="Arial"/>
          <w:sz w:val="20"/>
          <w:szCs w:val="20"/>
        </w:rPr>
        <w:t xml:space="preserve">within the </w:t>
      </w:r>
      <w:r w:rsidRPr="00B11EE2" w:rsidR="6DAB814C">
        <w:rPr>
          <w:rFonts w:ascii="Arial" w:hAnsi="Arial" w:cs="Arial"/>
          <w:sz w:val="20"/>
          <w:szCs w:val="20"/>
        </w:rPr>
        <w:t>designated time frame established by the university. Thesis reports must be approved by the scholars’ academic advisor(s), and reviewed by USFWS/DOI-ITAP prior to final submission to UNIA;</w:t>
      </w:r>
    </w:p>
    <w:p w:rsidR="00160BD8" w:rsidRPr="00B11EE2" w:rsidP="00EA5F2E" w14:paraId="74320BCE" w14:textId="16B4007C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>Return to country of origin after the stipulated course period</w:t>
      </w:r>
      <w:r w:rsidRPr="00B11EE2" w:rsidR="66EA1789">
        <w:rPr>
          <w:rFonts w:ascii="Arial" w:hAnsi="Arial" w:cs="Arial"/>
          <w:sz w:val="20"/>
          <w:szCs w:val="20"/>
        </w:rPr>
        <w:t>;</w:t>
      </w:r>
    </w:p>
    <w:p w:rsidR="32531096" w:rsidRPr="00B11EE2" w:rsidP="00EA5F2E" w14:paraId="6AD4B35E" w14:textId="3CC5A7B6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>M</w:t>
      </w:r>
      <w:r w:rsidRPr="00B11EE2" w:rsidR="2891286C">
        <w:rPr>
          <w:rFonts w:ascii="Arial" w:hAnsi="Arial" w:cs="Arial"/>
          <w:sz w:val="20"/>
          <w:szCs w:val="20"/>
        </w:rPr>
        <w:t xml:space="preserve">ake a concerted effort to </w:t>
      </w:r>
      <w:r w:rsidRPr="00B11EE2" w:rsidR="59608EF6">
        <w:rPr>
          <w:rFonts w:ascii="Arial" w:hAnsi="Arial" w:cs="Arial"/>
          <w:sz w:val="20"/>
          <w:szCs w:val="20"/>
        </w:rPr>
        <w:t>apply</w:t>
      </w:r>
      <w:r w:rsidRPr="00B11EE2" w:rsidR="20C29B62">
        <w:rPr>
          <w:rFonts w:ascii="Arial" w:hAnsi="Arial" w:cs="Arial"/>
          <w:sz w:val="20"/>
          <w:szCs w:val="20"/>
        </w:rPr>
        <w:t xml:space="preserve"> newly acquired </w:t>
      </w:r>
      <w:r w:rsidRPr="00B11EE2" w:rsidR="33F049F2">
        <w:rPr>
          <w:rFonts w:ascii="Arial" w:hAnsi="Arial" w:cs="Arial"/>
          <w:sz w:val="20"/>
          <w:szCs w:val="20"/>
        </w:rPr>
        <w:t>skills, knowledge</w:t>
      </w:r>
      <w:r w:rsidRPr="00B11EE2" w:rsidR="63826181">
        <w:rPr>
          <w:rFonts w:ascii="Arial" w:hAnsi="Arial" w:cs="Arial"/>
          <w:sz w:val="20"/>
          <w:szCs w:val="20"/>
        </w:rPr>
        <w:t>,</w:t>
      </w:r>
      <w:r w:rsidRPr="00B11EE2" w:rsidR="33F049F2">
        <w:rPr>
          <w:rFonts w:ascii="Arial" w:hAnsi="Arial" w:cs="Arial"/>
          <w:sz w:val="20"/>
          <w:szCs w:val="20"/>
        </w:rPr>
        <w:t xml:space="preserve"> and training </w:t>
      </w:r>
      <w:r w:rsidRPr="00B11EE2" w:rsidR="42241593">
        <w:rPr>
          <w:rFonts w:ascii="Arial" w:hAnsi="Arial" w:cs="Arial"/>
          <w:sz w:val="20"/>
          <w:szCs w:val="20"/>
        </w:rPr>
        <w:t>towards strengthening the national and regional capacity of his or her</w:t>
      </w:r>
      <w:r w:rsidRPr="00B11EE2" w:rsidR="1B97AE4E">
        <w:rPr>
          <w:rFonts w:ascii="Arial" w:hAnsi="Arial" w:cs="Arial"/>
          <w:sz w:val="20"/>
          <w:szCs w:val="20"/>
        </w:rPr>
        <w:t xml:space="preserve"> respective </w:t>
      </w:r>
      <w:r w:rsidRPr="00B11EE2" w:rsidR="49D06C5A">
        <w:rPr>
          <w:rFonts w:ascii="Arial" w:hAnsi="Arial" w:cs="Arial"/>
          <w:sz w:val="20"/>
          <w:szCs w:val="20"/>
        </w:rPr>
        <w:t xml:space="preserve">country’s </w:t>
      </w:r>
      <w:r w:rsidRPr="00B11EE2" w:rsidR="78AD0F2E">
        <w:rPr>
          <w:rFonts w:ascii="Arial" w:hAnsi="Arial" w:cs="Arial"/>
          <w:sz w:val="20"/>
          <w:szCs w:val="20"/>
        </w:rPr>
        <w:t xml:space="preserve">CITES Management, </w:t>
      </w:r>
      <w:r w:rsidRPr="00B11EE2" w:rsidR="603EE609">
        <w:rPr>
          <w:rFonts w:ascii="Arial" w:hAnsi="Arial" w:cs="Arial"/>
          <w:sz w:val="20"/>
          <w:szCs w:val="20"/>
        </w:rPr>
        <w:t>Scientific</w:t>
      </w:r>
      <w:r w:rsidRPr="00B11EE2" w:rsidR="63826181">
        <w:rPr>
          <w:rFonts w:ascii="Arial" w:hAnsi="Arial" w:cs="Arial"/>
          <w:sz w:val="20"/>
          <w:szCs w:val="20"/>
        </w:rPr>
        <w:t>,</w:t>
      </w:r>
      <w:r w:rsidRPr="00B11EE2" w:rsidR="78AD0F2E">
        <w:rPr>
          <w:rFonts w:ascii="Arial" w:hAnsi="Arial" w:cs="Arial"/>
          <w:sz w:val="20"/>
          <w:szCs w:val="20"/>
        </w:rPr>
        <w:t xml:space="preserve"> and enforcement agencies</w:t>
      </w:r>
      <w:r w:rsidRPr="00B11EE2" w:rsidR="66EA1789">
        <w:rPr>
          <w:rFonts w:ascii="Arial" w:hAnsi="Arial" w:cs="Arial"/>
          <w:sz w:val="20"/>
          <w:szCs w:val="20"/>
        </w:rPr>
        <w:t>;</w:t>
      </w:r>
    </w:p>
    <w:p w:rsidR="608FD1B0" w:rsidRPr="00B11EE2" w:rsidP="00EA5F2E" w14:paraId="0C5D3BCE" w14:textId="5A61F9CA">
      <w:pPr>
        <w:pStyle w:val="ListParagraph"/>
        <w:numPr>
          <w:ilvl w:val="0"/>
          <w:numId w:val="5"/>
        </w:numPr>
        <w:spacing w:after="0" w:line="240" w:lineRule="auto"/>
        <w:ind w:left="720" w:hanging="398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 xml:space="preserve"> </w:t>
      </w:r>
      <w:r w:rsidRPr="00B11EE2" w:rsidR="39FFE007">
        <w:rPr>
          <w:rFonts w:ascii="Arial" w:hAnsi="Arial" w:cs="Arial"/>
          <w:sz w:val="20"/>
          <w:szCs w:val="20"/>
        </w:rPr>
        <w:t>Share knowledge and skills</w:t>
      </w:r>
      <w:r w:rsidRPr="00B11EE2" w:rsidR="24ECBF75">
        <w:rPr>
          <w:rFonts w:ascii="Arial" w:hAnsi="Arial" w:cs="Arial"/>
          <w:sz w:val="20"/>
          <w:szCs w:val="20"/>
        </w:rPr>
        <w:t xml:space="preserve"> </w:t>
      </w:r>
      <w:r w:rsidRPr="00B11EE2" w:rsidR="31A482C5">
        <w:rPr>
          <w:rFonts w:ascii="Arial" w:hAnsi="Arial" w:cs="Arial"/>
          <w:sz w:val="20"/>
          <w:szCs w:val="20"/>
        </w:rPr>
        <w:t xml:space="preserve">with in-country colleagues </w:t>
      </w:r>
      <w:r w:rsidRPr="00B11EE2" w:rsidR="24ECBF75">
        <w:rPr>
          <w:rFonts w:ascii="Arial" w:hAnsi="Arial" w:cs="Arial"/>
          <w:sz w:val="20"/>
          <w:szCs w:val="20"/>
        </w:rPr>
        <w:t>(e.g.,</w:t>
      </w:r>
      <w:r w:rsidRPr="00B11EE2" w:rsidR="39FFE007">
        <w:rPr>
          <w:rFonts w:ascii="Arial" w:hAnsi="Arial" w:cs="Arial"/>
          <w:sz w:val="20"/>
          <w:szCs w:val="20"/>
        </w:rPr>
        <w:t xml:space="preserve"> </w:t>
      </w:r>
      <w:r w:rsidRPr="00B11EE2" w:rsidR="3DA91070">
        <w:rPr>
          <w:rFonts w:ascii="Arial" w:hAnsi="Arial" w:cs="Arial"/>
          <w:sz w:val="20"/>
          <w:szCs w:val="20"/>
        </w:rPr>
        <w:t xml:space="preserve">by </w:t>
      </w:r>
      <w:r w:rsidRPr="00B11EE2" w:rsidR="03C7D3B2">
        <w:rPr>
          <w:rFonts w:ascii="Arial" w:hAnsi="Arial" w:cs="Arial"/>
          <w:sz w:val="20"/>
          <w:szCs w:val="20"/>
        </w:rPr>
        <w:t xml:space="preserve">developing </w:t>
      </w:r>
      <w:r w:rsidRPr="00B11EE2" w:rsidR="306A3B64">
        <w:rPr>
          <w:rFonts w:ascii="Arial" w:hAnsi="Arial" w:cs="Arial"/>
          <w:sz w:val="20"/>
          <w:szCs w:val="20"/>
        </w:rPr>
        <w:t>p</w:t>
      </w:r>
      <w:r w:rsidRPr="00B11EE2" w:rsidR="03C7D3B2">
        <w:rPr>
          <w:rFonts w:ascii="Arial" w:hAnsi="Arial" w:cs="Arial"/>
          <w:sz w:val="20"/>
          <w:szCs w:val="20"/>
        </w:rPr>
        <w:t xml:space="preserve">rofessional </w:t>
      </w:r>
      <w:r w:rsidRPr="00B11EE2" w:rsidR="49C0AEAA">
        <w:rPr>
          <w:rFonts w:ascii="Arial" w:hAnsi="Arial" w:cs="Arial"/>
          <w:sz w:val="20"/>
          <w:szCs w:val="20"/>
        </w:rPr>
        <w:t>s</w:t>
      </w:r>
      <w:r w:rsidRPr="00B11EE2" w:rsidR="03C7D3B2">
        <w:rPr>
          <w:rFonts w:ascii="Arial" w:hAnsi="Arial" w:cs="Arial"/>
          <w:sz w:val="20"/>
          <w:szCs w:val="20"/>
        </w:rPr>
        <w:t xml:space="preserve">hort </w:t>
      </w:r>
      <w:r w:rsidRPr="00B11EE2" w:rsidR="3194FC70">
        <w:rPr>
          <w:rFonts w:ascii="Arial" w:hAnsi="Arial" w:cs="Arial"/>
          <w:sz w:val="20"/>
          <w:szCs w:val="20"/>
        </w:rPr>
        <w:t>c</w:t>
      </w:r>
      <w:r w:rsidRPr="00B11EE2" w:rsidR="03C7D3B2">
        <w:rPr>
          <w:rFonts w:ascii="Arial" w:hAnsi="Arial" w:cs="Arial"/>
          <w:sz w:val="20"/>
          <w:szCs w:val="20"/>
        </w:rPr>
        <w:t>ourse</w:t>
      </w:r>
      <w:r w:rsidRPr="00B11EE2" w:rsidR="087FB7BA">
        <w:rPr>
          <w:rFonts w:ascii="Arial" w:hAnsi="Arial" w:cs="Arial"/>
          <w:sz w:val="20"/>
          <w:szCs w:val="20"/>
        </w:rPr>
        <w:t>s</w:t>
      </w:r>
      <w:r w:rsidRPr="00B11EE2" w:rsidR="03C7D3B2">
        <w:rPr>
          <w:rFonts w:ascii="Arial" w:hAnsi="Arial" w:cs="Arial"/>
          <w:sz w:val="20"/>
          <w:szCs w:val="20"/>
        </w:rPr>
        <w:t xml:space="preserve"> </w:t>
      </w:r>
      <w:r w:rsidRPr="00B11EE2" w:rsidR="087FB7BA">
        <w:rPr>
          <w:rFonts w:ascii="Arial" w:hAnsi="Arial" w:cs="Arial"/>
          <w:sz w:val="20"/>
          <w:szCs w:val="20"/>
        </w:rPr>
        <w:t xml:space="preserve">or </w:t>
      </w:r>
      <w:r w:rsidRPr="00B11EE2" w:rsidR="4E36B5E5">
        <w:rPr>
          <w:rFonts w:ascii="Arial" w:hAnsi="Arial" w:cs="Arial"/>
          <w:sz w:val="20"/>
          <w:szCs w:val="20"/>
        </w:rPr>
        <w:t>a</w:t>
      </w:r>
      <w:r w:rsidRPr="00B11EE2" w:rsidR="087FB7BA">
        <w:rPr>
          <w:rFonts w:ascii="Arial" w:hAnsi="Arial" w:cs="Arial"/>
          <w:sz w:val="20"/>
          <w:szCs w:val="20"/>
        </w:rPr>
        <w:t xml:space="preserve">cademic </w:t>
      </w:r>
      <w:r w:rsidRPr="00B11EE2" w:rsidR="0A66B4D6">
        <w:rPr>
          <w:rFonts w:ascii="Arial" w:hAnsi="Arial" w:cs="Arial"/>
          <w:sz w:val="20"/>
          <w:szCs w:val="20"/>
        </w:rPr>
        <w:t>c</w:t>
      </w:r>
      <w:r w:rsidRPr="00B11EE2" w:rsidR="03C7D3B2">
        <w:rPr>
          <w:rFonts w:ascii="Arial" w:hAnsi="Arial" w:cs="Arial"/>
          <w:sz w:val="20"/>
          <w:szCs w:val="20"/>
        </w:rPr>
        <w:t xml:space="preserve">urricula for </w:t>
      </w:r>
      <w:r w:rsidRPr="00B11EE2" w:rsidR="64A5B56B">
        <w:rPr>
          <w:rFonts w:ascii="Arial" w:hAnsi="Arial" w:cs="Arial"/>
          <w:sz w:val="20"/>
          <w:szCs w:val="20"/>
        </w:rPr>
        <w:t>u</w:t>
      </w:r>
      <w:r w:rsidRPr="00B11EE2" w:rsidR="03C7D3B2">
        <w:rPr>
          <w:rFonts w:ascii="Arial" w:hAnsi="Arial" w:cs="Arial"/>
          <w:sz w:val="20"/>
          <w:szCs w:val="20"/>
        </w:rPr>
        <w:t xml:space="preserve">niversities, </w:t>
      </w:r>
      <w:r w:rsidRPr="00B11EE2" w:rsidR="29D5BFC4">
        <w:rPr>
          <w:rFonts w:ascii="Arial" w:hAnsi="Arial" w:cs="Arial"/>
          <w:sz w:val="20"/>
          <w:szCs w:val="20"/>
        </w:rPr>
        <w:t>c</w:t>
      </w:r>
      <w:r w:rsidRPr="00B11EE2" w:rsidR="03C7D3B2">
        <w:rPr>
          <w:rFonts w:ascii="Arial" w:hAnsi="Arial" w:cs="Arial"/>
          <w:sz w:val="20"/>
          <w:szCs w:val="20"/>
        </w:rPr>
        <w:t>ustoms/</w:t>
      </w:r>
      <w:r w:rsidRPr="00B11EE2" w:rsidR="357F2F0D">
        <w:rPr>
          <w:rFonts w:ascii="Arial" w:hAnsi="Arial" w:cs="Arial"/>
          <w:sz w:val="20"/>
          <w:szCs w:val="20"/>
        </w:rPr>
        <w:t>p</w:t>
      </w:r>
      <w:r w:rsidRPr="00B11EE2" w:rsidR="03C7D3B2">
        <w:rPr>
          <w:rFonts w:ascii="Arial" w:hAnsi="Arial" w:cs="Arial"/>
          <w:sz w:val="20"/>
          <w:szCs w:val="20"/>
        </w:rPr>
        <w:t>olice/</w:t>
      </w:r>
      <w:r w:rsidRPr="00B11EE2" w:rsidR="57BA7664">
        <w:rPr>
          <w:rFonts w:ascii="Arial" w:hAnsi="Arial" w:cs="Arial"/>
          <w:sz w:val="20"/>
          <w:szCs w:val="20"/>
        </w:rPr>
        <w:t>j</w:t>
      </w:r>
      <w:r w:rsidRPr="00B11EE2" w:rsidR="03C7D3B2">
        <w:rPr>
          <w:rFonts w:ascii="Arial" w:hAnsi="Arial" w:cs="Arial"/>
          <w:sz w:val="20"/>
          <w:szCs w:val="20"/>
        </w:rPr>
        <w:t>udiciary/</w:t>
      </w:r>
      <w:r w:rsidRPr="00B11EE2" w:rsidR="62249FF9">
        <w:rPr>
          <w:rFonts w:ascii="Arial" w:hAnsi="Arial" w:cs="Arial"/>
          <w:sz w:val="20"/>
          <w:szCs w:val="20"/>
        </w:rPr>
        <w:t>f</w:t>
      </w:r>
      <w:r w:rsidRPr="00B11EE2" w:rsidR="03C7D3B2">
        <w:rPr>
          <w:rFonts w:ascii="Arial" w:hAnsi="Arial" w:cs="Arial"/>
          <w:sz w:val="20"/>
          <w:szCs w:val="20"/>
        </w:rPr>
        <w:t>orestry an</w:t>
      </w:r>
      <w:r w:rsidRPr="00B11EE2" w:rsidR="0FB9EC27">
        <w:rPr>
          <w:rFonts w:ascii="Arial" w:hAnsi="Arial" w:cs="Arial"/>
          <w:sz w:val="20"/>
          <w:szCs w:val="20"/>
        </w:rPr>
        <w:t>d</w:t>
      </w:r>
      <w:r w:rsidRPr="00B11EE2" w:rsidR="03C7D3B2">
        <w:rPr>
          <w:rFonts w:ascii="Arial" w:hAnsi="Arial" w:cs="Arial"/>
          <w:sz w:val="20"/>
          <w:szCs w:val="20"/>
        </w:rPr>
        <w:t xml:space="preserve"> </w:t>
      </w:r>
      <w:r w:rsidRPr="00B11EE2" w:rsidR="365BD30D">
        <w:rPr>
          <w:rFonts w:ascii="Arial" w:hAnsi="Arial" w:cs="Arial"/>
          <w:sz w:val="20"/>
          <w:szCs w:val="20"/>
        </w:rPr>
        <w:t>w</w:t>
      </w:r>
      <w:r w:rsidRPr="00B11EE2" w:rsidR="03C7D3B2">
        <w:rPr>
          <w:rFonts w:ascii="Arial" w:hAnsi="Arial" w:cs="Arial"/>
          <w:sz w:val="20"/>
          <w:szCs w:val="20"/>
        </w:rPr>
        <w:t xml:space="preserve">ildlife </w:t>
      </w:r>
      <w:r w:rsidRPr="00B11EE2" w:rsidR="471A679A">
        <w:rPr>
          <w:rFonts w:ascii="Arial" w:hAnsi="Arial" w:cs="Arial"/>
          <w:sz w:val="20"/>
          <w:szCs w:val="20"/>
        </w:rPr>
        <w:t>t</w:t>
      </w:r>
      <w:r w:rsidRPr="00B11EE2" w:rsidR="03C7D3B2">
        <w:rPr>
          <w:rFonts w:ascii="Arial" w:hAnsi="Arial" w:cs="Arial"/>
          <w:sz w:val="20"/>
          <w:szCs w:val="20"/>
        </w:rPr>
        <w:t xml:space="preserve">raining </w:t>
      </w:r>
      <w:r w:rsidRPr="00B11EE2" w:rsidR="087FB7BA">
        <w:rPr>
          <w:rFonts w:ascii="Arial" w:hAnsi="Arial" w:cs="Arial"/>
          <w:sz w:val="20"/>
          <w:szCs w:val="20"/>
        </w:rPr>
        <w:t>schools</w:t>
      </w:r>
      <w:r w:rsidRPr="00B11EE2" w:rsidR="03C7D3B2">
        <w:rPr>
          <w:rFonts w:ascii="Arial" w:hAnsi="Arial" w:cs="Arial"/>
          <w:sz w:val="20"/>
          <w:szCs w:val="20"/>
        </w:rPr>
        <w:t xml:space="preserve"> in West</w:t>
      </w:r>
      <w:r w:rsidRPr="00B11EE2" w:rsidR="65998CC1">
        <w:rPr>
          <w:rFonts w:ascii="Arial" w:hAnsi="Arial" w:cs="Arial"/>
          <w:sz w:val="20"/>
          <w:szCs w:val="20"/>
        </w:rPr>
        <w:t>, Central,</w:t>
      </w:r>
      <w:r w:rsidRPr="00B11EE2" w:rsidR="03C7D3B2">
        <w:rPr>
          <w:rFonts w:ascii="Arial" w:hAnsi="Arial" w:cs="Arial"/>
          <w:sz w:val="20"/>
          <w:szCs w:val="20"/>
        </w:rPr>
        <w:t xml:space="preserve"> and </w:t>
      </w:r>
      <w:r w:rsidRPr="00B11EE2" w:rsidR="03C7D3B2">
        <w:rPr>
          <w:rFonts w:ascii="Arial" w:hAnsi="Arial" w:cs="Arial"/>
          <w:sz w:val="20"/>
          <w:szCs w:val="20"/>
        </w:rPr>
        <w:t>Eastl</w:t>
      </w:r>
      <w:r w:rsidRPr="00B11EE2" w:rsidR="03C7D3B2">
        <w:rPr>
          <w:rFonts w:ascii="Arial" w:hAnsi="Arial" w:cs="Arial"/>
          <w:sz w:val="20"/>
          <w:szCs w:val="20"/>
        </w:rPr>
        <w:t xml:space="preserve"> Africa</w:t>
      </w:r>
      <w:r w:rsidRPr="00B11EE2" w:rsidR="2406DDCC">
        <w:rPr>
          <w:rFonts w:ascii="Arial" w:hAnsi="Arial" w:cs="Arial"/>
          <w:sz w:val="20"/>
          <w:szCs w:val="20"/>
        </w:rPr>
        <w:t>, or other means</w:t>
      </w:r>
      <w:r w:rsidRPr="00B11EE2" w:rsidR="5CEC81F4">
        <w:rPr>
          <w:rFonts w:ascii="Arial" w:hAnsi="Arial" w:cs="Arial"/>
          <w:sz w:val="20"/>
          <w:szCs w:val="20"/>
        </w:rPr>
        <w:t xml:space="preserve"> appropriate to </w:t>
      </w:r>
      <w:r w:rsidRPr="00B11EE2" w:rsidR="6FDA9F4C">
        <w:rPr>
          <w:rFonts w:ascii="Arial" w:hAnsi="Arial" w:cs="Arial"/>
          <w:sz w:val="20"/>
          <w:szCs w:val="20"/>
        </w:rPr>
        <w:t xml:space="preserve">profession and </w:t>
      </w:r>
      <w:r w:rsidRPr="00B11EE2" w:rsidR="5CEC81F4">
        <w:rPr>
          <w:rFonts w:ascii="Arial" w:hAnsi="Arial" w:cs="Arial"/>
          <w:sz w:val="20"/>
          <w:szCs w:val="20"/>
        </w:rPr>
        <w:t>position)</w:t>
      </w:r>
      <w:r w:rsidRPr="00B11EE2" w:rsidR="6143AE00">
        <w:rPr>
          <w:rFonts w:ascii="Arial" w:hAnsi="Arial" w:cs="Arial"/>
          <w:sz w:val="20"/>
          <w:szCs w:val="20"/>
        </w:rPr>
        <w:t>;</w:t>
      </w:r>
    </w:p>
    <w:p w:rsidR="00471A78" w:rsidRPr="00B11EE2" w:rsidP="00EA5F2E" w14:paraId="5307136F" w14:textId="3FF6DC49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>Perform responsibilities in a professional manner and to the best of his or her abilities</w:t>
      </w:r>
      <w:r w:rsidRPr="00B11EE2" w:rsidR="03A9DA10">
        <w:rPr>
          <w:rFonts w:ascii="Arial" w:hAnsi="Arial" w:cs="Arial"/>
          <w:sz w:val="20"/>
          <w:szCs w:val="20"/>
        </w:rPr>
        <w:t xml:space="preserve"> during the </w:t>
      </w:r>
      <w:r w:rsidRPr="00B11EE2" w:rsidR="44FBFC35">
        <w:rPr>
          <w:rFonts w:ascii="Arial" w:hAnsi="Arial" w:cs="Arial"/>
          <w:sz w:val="20"/>
          <w:szCs w:val="20"/>
        </w:rPr>
        <w:t xml:space="preserve">entire </w:t>
      </w:r>
      <w:r w:rsidRPr="00B11EE2" w:rsidR="03A9DA10">
        <w:rPr>
          <w:rFonts w:ascii="Arial" w:hAnsi="Arial" w:cs="Arial"/>
          <w:sz w:val="20"/>
          <w:szCs w:val="20"/>
        </w:rPr>
        <w:t>course</w:t>
      </w:r>
      <w:r w:rsidRPr="00B11EE2" w:rsidR="4F184F18">
        <w:rPr>
          <w:rFonts w:ascii="Arial" w:hAnsi="Arial" w:cs="Arial"/>
          <w:sz w:val="20"/>
          <w:szCs w:val="20"/>
        </w:rPr>
        <w:t>;</w:t>
      </w:r>
    </w:p>
    <w:p w:rsidR="7173A87E" w:rsidRPr="00B11EE2" w:rsidP="00EA5F2E" w14:paraId="54A3EF97" w14:textId="0BD5CA42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 xml:space="preserve">Conduct his or her </w:t>
      </w:r>
      <w:r w:rsidRPr="00B11EE2" w:rsidR="3C741810">
        <w:rPr>
          <w:rFonts w:ascii="Arial" w:hAnsi="Arial" w:cs="Arial"/>
          <w:sz w:val="20"/>
          <w:szCs w:val="20"/>
        </w:rPr>
        <w:t xml:space="preserve">academic, </w:t>
      </w:r>
      <w:r w:rsidRPr="00B11EE2">
        <w:rPr>
          <w:rFonts w:ascii="Arial" w:hAnsi="Arial" w:cs="Arial"/>
          <w:sz w:val="20"/>
          <w:szCs w:val="20"/>
        </w:rPr>
        <w:t>professional</w:t>
      </w:r>
      <w:r w:rsidRPr="00B11EE2" w:rsidR="1DB95ABF">
        <w:rPr>
          <w:rFonts w:ascii="Arial" w:hAnsi="Arial" w:cs="Arial"/>
          <w:sz w:val="20"/>
          <w:szCs w:val="20"/>
        </w:rPr>
        <w:t>,</w:t>
      </w:r>
      <w:r w:rsidRPr="00B11EE2">
        <w:rPr>
          <w:rFonts w:ascii="Arial" w:hAnsi="Arial" w:cs="Arial"/>
          <w:sz w:val="20"/>
          <w:szCs w:val="20"/>
        </w:rPr>
        <w:t xml:space="preserve"> and personal affairs in compliance with local laws, regulations, and customs, and in a manner appropriate to the training program </w:t>
      </w:r>
    </w:p>
    <w:p w:rsidR="7173A87E" w:rsidRPr="00B11EE2" w:rsidP="00EA5F2E" w14:paraId="59811257" w14:textId="07688E6A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 xml:space="preserve">If the </w:t>
      </w:r>
      <w:r w:rsidRPr="00B11EE2" w:rsidR="4D2159B3">
        <w:rPr>
          <w:rFonts w:ascii="Arial" w:hAnsi="Arial" w:cs="Arial"/>
          <w:sz w:val="20"/>
          <w:szCs w:val="20"/>
        </w:rPr>
        <w:t>scholar</w:t>
      </w:r>
      <w:r w:rsidRPr="00B11EE2">
        <w:rPr>
          <w:rFonts w:ascii="Arial" w:hAnsi="Arial" w:cs="Arial"/>
          <w:sz w:val="20"/>
          <w:szCs w:val="20"/>
        </w:rPr>
        <w:t xml:space="preserve"> attends </w:t>
      </w:r>
      <w:r w:rsidRPr="00B11EE2" w:rsidR="38603B26">
        <w:rPr>
          <w:rFonts w:ascii="Arial" w:hAnsi="Arial" w:cs="Arial"/>
          <w:sz w:val="20"/>
          <w:szCs w:val="20"/>
        </w:rPr>
        <w:t xml:space="preserve">the </w:t>
      </w:r>
      <w:r w:rsidRPr="00B11EE2">
        <w:rPr>
          <w:rFonts w:ascii="Arial" w:hAnsi="Arial" w:cs="Arial"/>
          <w:sz w:val="20"/>
          <w:szCs w:val="20"/>
        </w:rPr>
        <w:t xml:space="preserve">CITES CoP19 in Panama City, Panama as a part of the CITES Master’s Course cohort, they will attend solely as observers and not participate </w:t>
      </w:r>
      <w:r w:rsidRPr="00B11EE2" w:rsidR="3E2EA159">
        <w:rPr>
          <w:rFonts w:ascii="Arial" w:hAnsi="Arial" w:cs="Arial"/>
          <w:sz w:val="20"/>
          <w:szCs w:val="20"/>
        </w:rPr>
        <w:t xml:space="preserve">as part of their respective country’s official CITES delegation. If the </w:t>
      </w:r>
      <w:r w:rsidRPr="00B11EE2" w:rsidR="4D2159B3">
        <w:rPr>
          <w:rFonts w:ascii="Arial" w:hAnsi="Arial" w:cs="Arial"/>
          <w:sz w:val="20"/>
          <w:szCs w:val="20"/>
        </w:rPr>
        <w:t>scholar</w:t>
      </w:r>
      <w:r w:rsidRPr="00B11EE2" w:rsidR="3E2EA159">
        <w:rPr>
          <w:rFonts w:ascii="Arial" w:hAnsi="Arial" w:cs="Arial"/>
          <w:sz w:val="20"/>
          <w:szCs w:val="20"/>
        </w:rPr>
        <w:t xml:space="preserve"> chooses to attend CoP19 as an official delegate, funding from this </w:t>
      </w:r>
      <w:r w:rsidRPr="00B11EE2" w:rsidR="4D2159B3">
        <w:rPr>
          <w:rFonts w:ascii="Arial" w:hAnsi="Arial" w:cs="Arial"/>
          <w:sz w:val="20"/>
          <w:szCs w:val="20"/>
        </w:rPr>
        <w:t>scholar</w:t>
      </w:r>
      <w:r w:rsidRPr="00B11EE2" w:rsidR="3E2EA159">
        <w:rPr>
          <w:rFonts w:ascii="Arial" w:hAnsi="Arial" w:cs="Arial"/>
          <w:sz w:val="20"/>
          <w:szCs w:val="20"/>
        </w:rPr>
        <w:t>ship cannot be used</w:t>
      </w:r>
      <w:r w:rsidRPr="00B11EE2" w:rsidR="03283A70">
        <w:rPr>
          <w:rFonts w:ascii="Arial" w:hAnsi="Arial" w:cs="Arial"/>
          <w:sz w:val="20"/>
          <w:szCs w:val="20"/>
        </w:rPr>
        <w:t xml:space="preserve"> for any aspect of their travel before, during, or after the CoP</w:t>
      </w:r>
      <w:r w:rsidRPr="00B11EE2" w:rsidR="5BD742C6">
        <w:rPr>
          <w:rFonts w:ascii="Arial" w:hAnsi="Arial" w:cs="Arial"/>
          <w:sz w:val="20"/>
          <w:szCs w:val="20"/>
        </w:rPr>
        <w:t>; and,</w:t>
      </w:r>
      <w:r w:rsidRPr="00B11EE2" w:rsidR="03283A70">
        <w:rPr>
          <w:rFonts w:ascii="Arial" w:hAnsi="Arial" w:cs="Arial"/>
          <w:sz w:val="20"/>
          <w:szCs w:val="20"/>
        </w:rPr>
        <w:t xml:space="preserve"> </w:t>
      </w:r>
    </w:p>
    <w:p w:rsidR="53D352F3" w:rsidRPr="00B11EE2" w:rsidP="00EA5F2E" w14:paraId="13B6D925" w14:textId="4C01A2BC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>Treat fellow scholars</w:t>
      </w:r>
      <w:r w:rsidRPr="00B11EE2" w:rsidR="0BCF8F44">
        <w:rPr>
          <w:rFonts w:ascii="Arial" w:hAnsi="Arial" w:cs="Arial"/>
          <w:sz w:val="20"/>
          <w:szCs w:val="20"/>
        </w:rPr>
        <w:t xml:space="preserve">, </w:t>
      </w:r>
      <w:r w:rsidRPr="00B11EE2">
        <w:rPr>
          <w:rFonts w:ascii="Arial" w:hAnsi="Arial" w:cs="Arial"/>
          <w:sz w:val="20"/>
          <w:szCs w:val="20"/>
        </w:rPr>
        <w:t>colleagues</w:t>
      </w:r>
      <w:r w:rsidRPr="00B11EE2" w:rsidR="582D094C">
        <w:rPr>
          <w:rFonts w:ascii="Arial" w:hAnsi="Arial" w:cs="Arial"/>
          <w:sz w:val="20"/>
          <w:szCs w:val="20"/>
        </w:rPr>
        <w:t>, and UNIA staff</w:t>
      </w:r>
      <w:r w:rsidRPr="00B11EE2">
        <w:rPr>
          <w:rFonts w:ascii="Arial" w:hAnsi="Arial" w:cs="Arial"/>
          <w:sz w:val="20"/>
          <w:szCs w:val="20"/>
        </w:rPr>
        <w:t xml:space="preserve"> with respect and </w:t>
      </w:r>
      <w:r w:rsidRPr="00B11EE2" w:rsidR="4E1DA4DE">
        <w:rPr>
          <w:rFonts w:ascii="Arial" w:hAnsi="Arial" w:cs="Arial"/>
          <w:sz w:val="20"/>
          <w:szCs w:val="20"/>
        </w:rPr>
        <w:t>always engage in discussions with curiosity and an open mind</w:t>
      </w:r>
      <w:r w:rsidRPr="00B11EE2" w:rsidR="20FA66A4">
        <w:rPr>
          <w:rFonts w:ascii="Arial" w:hAnsi="Arial" w:cs="Arial"/>
          <w:sz w:val="20"/>
          <w:szCs w:val="20"/>
        </w:rPr>
        <w:t xml:space="preserve">. </w:t>
      </w:r>
    </w:p>
    <w:p w:rsidR="00EA5F2E" w:rsidP="00B11EE2" w14:paraId="55B5F6DB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50FD" w:rsidRPr="00B11EE2" w:rsidP="00B11EE2" w14:paraId="6F0E0C30" w14:textId="2BF79F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11EE2">
        <w:rPr>
          <w:rFonts w:ascii="Arial" w:hAnsi="Arial" w:cs="Arial"/>
          <w:b/>
          <w:bCs/>
          <w:sz w:val="20"/>
          <w:szCs w:val="20"/>
          <w:u w:val="single"/>
        </w:rPr>
        <w:t xml:space="preserve">STIPEND </w:t>
      </w:r>
    </w:p>
    <w:p w:rsidR="00FD6A1B" w:rsidRPr="00B11EE2" w:rsidP="00B11EE2" w14:paraId="434DBCA6" w14:textId="16E2D7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>DOI-ITAP</w:t>
      </w:r>
      <w:r w:rsidRPr="00B11EE2" w:rsidR="6F800C87">
        <w:rPr>
          <w:rFonts w:ascii="Arial" w:hAnsi="Arial" w:cs="Arial"/>
          <w:sz w:val="20"/>
          <w:szCs w:val="20"/>
        </w:rPr>
        <w:t>/</w:t>
      </w:r>
      <w:r w:rsidRPr="00B11EE2" w:rsidR="63826181">
        <w:rPr>
          <w:rFonts w:ascii="Arial" w:hAnsi="Arial" w:cs="Arial"/>
          <w:sz w:val="20"/>
          <w:szCs w:val="20"/>
        </w:rPr>
        <w:t>US</w:t>
      </w:r>
      <w:r w:rsidRPr="00B11EE2" w:rsidR="6F800C87">
        <w:rPr>
          <w:rFonts w:ascii="Arial" w:hAnsi="Arial" w:cs="Arial"/>
          <w:sz w:val="20"/>
          <w:szCs w:val="20"/>
        </w:rPr>
        <w:t xml:space="preserve">FWS will provide a </w:t>
      </w:r>
      <w:r w:rsidRPr="00B11EE2" w:rsidR="0DD37B77">
        <w:rPr>
          <w:rFonts w:ascii="Arial" w:hAnsi="Arial" w:cs="Arial"/>
          <w:sz w:val="20"/>
          <w:szCs w:val="20"/>
        </w:rPr>
        <w:t>s</w:t>
      </w:r>
      <w:r w:rsidRPr="00B11EE2" w:rsidR="6F800C87">
        <w:rPr>
          <w:rFonts w:ascii="Arial" w:hAnsi="Arial" w:cs="Arial"/>
          <w:sz w:val="20"/>
          <w:szCs w:val="20"/>
        </w:rPr>
        <w:t xml:space="preserve">tipend </w:t>
      </w:r>
      <w:r w:rsidRPr="00B11EE2" w:rsidR="62AA617E">
        <w:rPr>
          <w:rFonts w:ascii="Arial" w:hAnsi="Arial" w:cs="Arial"/>
          <w:sz w:val="20"/>
          <w:szCs w:val="20"/>
        </w:rPr>
        <w:t xml:space="preserve">declining balance VISA </w:t>
      </w:r>
      <w:r w:rsidRPr="00B11EE2" w:rsidR="0DD37B77">
        <w:rPr>
          <w:rFonts w:ascii="Arial" w:hAnsi="Arial" w:cs="Arial"/>
          <w:sz w:val="20"/>
          <w:szCs w:val="20"/>
        </w:rPr>
        <w:t>c</w:t>
      </w:r>
      <w:r w:rsidRPr="00B11EE2" w:rsidR="6F800C87">
        <w:rPr>
          <w:rFonts w:ascii="Arial" w:hAnsi="Arial" w:cs="Arial"/>
          <w:sz w:val="20"/>
          <w:szCs w:val="20"/>
        </w:rPr>
        <w:t>ard</w:t>
      </w:r>
      <w:r w:rsidRPr="00B11EE2" w:rsidR="5B048288">
        <w:rPr>
          <w:rFonts w:ascii="Arial" w:hAnsi="Arial" w:cs="Arial"/>
          <w:sz w:val="20"/>
          <w:szCs w:val="20"/>
        </w:rPr>
        <w:t xml:space="preserve"> (DBC) and a PIN number</w:t>
      </w:r>
      <w:r w:rsidRPr="00B11EE2" w:rsidR="6F800C87">
        <w:rPr>
          <w:rFonts w:ascii="Arial" w:hAnsi="Arial" w:cs="Arial"/>
          <w:sz w:val="20"/>
          <w:szCs w:val="20"/>
        </w:rPr>
        <w:t xml:space="preserve"> to </w:t>
      </w:r>
      <w:r w:rsidRPr="00B11EE2" w:rsidR="63826181">
        <w:rPr>
          <w:rFonts w:ascii="Arial" w:hAnsi="Arial" w:cs="Arial"/>
          <w:sz w:val="20"/>
          <w:szCs w:val="20"/>
        </w:rPr>
        <w:t xml:space="preserve">each </w:t>
      </w:r>
      <w:r w:rsidRPr="00B11EE2" w:rsidR="7757E6C0">
        <w:rPr>
          <w:rFonts w:ascii="Arial" w:hAnsi="Arial" w:cs="Arial"/>
          <w:sz w:val="20"/>
          <w:szCs w:val="20"/>
        </w:rPr>
        <w:t>scholar.</w:t>
      </w:r>
      <w:r w:rsidRPr="00B11EE2" w:rsidR="6F800C87">
        <w:rPr>
          <w:rFonts w:ascii="Arial" w:hAnsi="Arial" w:cs="Arial"/>
          <w:sz w:val="20"/>
          <w:szCs w:val="20"/>
        </w:rPr>
        <w:t xml:space="preserve"> The stipend DBC will be loaded with funds to cover</w:t>
      </w:r>
      <w:r w:rsidRPr="00B11EE2" w:rsidR="3338766A">
        <w:rPr>
          <w:rFonts w:ascii="Arial" w:hAnsi="Arial" w:cs="Arial"/>
          <w:sz w:val="20"/>
          <w:szCs w:val="20"/>
        </w:rPr>
        <w:t xml:space="preserve"> the </w:t>
      </w:r>
      <w:r w:rsidRPr="00B11EE2" w:rsidR="2EDF45E3">
        <w:rPr>
          <w:rFonts w:ascii="Arial" w:hAnsi="Arial" w:cs="Arial"/>
          <w:sz w:val="20"/>
          <w:szCs w:val="20"/>
        </w:rPr>
        <w:t>scholar’s</w:t>
      </w:r>
      <w:r w:rsidRPr="00B11EE2" w:rsidR="217E98C6">
        <w:rPr>
          <w:rFonts w:ascii="Arial" w:hAnsi="Arial" w:cs="Arial"/>
          <w:sz w:val="20"/>
          <w:szCs w:val="20"/>
        </w:rPr>
        <w:t xml:space="preserve"> </w:t>
      </w:r>
      <w:r w:rsidRPr="00B11EE2" w:rsidR="63826181">
        <w:rPr>
          <w:rFonts w:ascii="Arial" w:hAnsi="Arial" w:cs="Arial"/>
          <w:sz w:val="20"/>
          <w:szCs w:val="20"/>
        </w:rPr>
        <w:t>p</w:t>
      </w:r>
      <w:r w:rsidRPr="00B11EE2" w:rsidR="6F800C87">
        <w:rPr>
          <w:rFonts w:ascii="Arial" w:hAnsi="Arial" w:cs="Arial"/>
          <w:sz w:val="20"/>
          <w:szCs w:val="20"/>
        </w:rPr>
        <w:t xml:space="preserve">er </w:t>
      </w:r>
      <w:r w:rsidRPr="00B11EE2" w:rsidR="63826181">
        <w:rPr>
          <w:rFonts w:ascii="Arial" w:hAnsi="Arial" w:cs="Arial"/>
          <w:sz w:val="20"/>
          <w:szCs w:val="20"/>
        </w:rPr>
        <w:t>d</w:t>
      </w:r>
      <w:r w:rsidRPr="00B11EE2" w:rsidR="6F800C87">
        <w:rPr>
          <w:rFonts w:ascii="Arial" w:hAnsi="Arial" w:cs="Arial"/>
          <w:sz w:val="20"/>
          <w:szCs w:val="20"/>
        </w:rPr>
        <w:t>iem</w:t>
      </w:r>
      <w:r w:rsidRPr="00B11EE2" w:rsidR="440803C3">
        <w:rPr>
          <w:rFonts w:ascii="Arial" w:hAnsi="Arial" w:cs="Arial"/>
          <w:sz w:val="20"/>
          <w:szCs w:val="20"/>
        </w:rPr>
        <w:t xml:space="preserve"> and </w:t>
      </w:r>
      <w:r w:rsidRPr="00B11EE2" w:rsidR="63826181">
        <w:rPr>
          <w:rFonts w:ascii="Arial" w:hAnsi="Arial" w:cs="Arial"/>
          <w:sz w:val="20"/>
          <w:szCs w:val="20"/>
        </w:rPr>
        <w:t>i</w:t>
      </w:r>
      <w:r w:rsidRPr="00B11EE2" w:rsidR="5E24B52F">
        <w:rPr>
          <w:rFonts w:ascii="Arial" w:hAnsi="Arial" w:cs="Arial"/>
          <w:sz w:val="20"/>
          <w:szCs w:val="20"/>
        </w:rPr>
        <w:t>ncidentals for</w:t>
      </w:r>
      <w:r w:rsidRPr="00B11EE2" w:rsidR="6FED1177">
        <w:rPr>
          <w:rFonts w:ascii="Arial" w:hAnsi="Arial" w:cs="Arial"/>
          <w:sz w:val="20"/>
          <w:szCs w:val="20"/>
        </w:rPr>
        <w:t xml:space="preserve"> the period</w:t>
      </w:r>
      <w:r w:rsidRPr="00B11EE2" w:rsidR="676AEBF5">
        <w:rPr>
          <w:rFonts w:ascii="Arial" w:hAnsi="Arial" w:cs="Arial"/>
          <w:sz w:val="20"/>
          <w:szCs w:val="20"/>
        </w:rPr>
        <w:t xml:space="preserve"> </w:t>
      </w:r>
      <w:r w:rsidRPr="00B11EE2" w:rsidR="63826181">
        <w:rPr>
          <w:rFonts w:ascii="Arial" w:hAnsi="Arial" w:cs="Arial"/>
          <w:sz w:val="20"/>
          <w:szCs w:val="20"/>
        </w:rPr>
        <w:t xml:space="preserve">of </w:t>
      </w:r>
      <w:r w:rsidRPr="00B90AC0" w:rsidR="00B90AC0">
        <w:rPr>
          <w:rFonts w:ascii="Arial" w:hAnsi="Arial" w:cs="Arial"/>
          <w:sz w:val="20"/>
          <w:szCs w:val="20"/>
          <w:highlight w:val="yellow"/>
        </w:rPr>
        <w:t>[Insert dates]</w:t>
      </w:r>
      <w:r w:rsidRPr="00B11EE2" w:rsidR="33DF7070">
        <w:rPr>
          <w:rFonts w:ascii="Arial" w:hAnsi="Arial" w:cs="Arial"/>
          <w:sz w:val="20"/>
          <w:szCs w:val="20"/>
        </w:rPr>
        <w:t>.</w:t>
      </w:r>
      <w:r w:rsidRPr="00B11EE2" w:rsidR="1762D6DC">
        <w:rPr>
          <w:rFonts w:ascii="Arial" w:hAnsi="Arial" w:cs="Arial"/>
          <w:sz w:val="20"/>
          <w:szCs w:val="20"/>
        </w:rPr>
        <w:t xml:space="preserve"> </w:t>
      </w:r>
      <w:r w:rsidRPr="00B11EE2" w:rsidR="1F679790">
        <w:rPr>
          <w:rFonts w:ascii="Arial" w:hAnsi="Arial" w:cs="Arial"/>
          <w:sz w:val="20"/>
          <w:szCs w:val="20"/>
        </w:rPr>
        <w:t xml:space="preserve">Half of the funds will be </w:t>
      </w:r>
      <w:r w:rsidRPr="00B11EE2" w:rsidR="5F80732F">
        <w:rPr>
          <w:rFonts w:ascii="Arial" w:hAnsi="Arial" w:cs="Arial"/>
          <w:sz w:val="20"/>
          <w:szCs w:val="20"/>
        </w:rPr>
        <w:t>up</w:t>
      </w:r>
      <w:r w:rsidRPr="00B11EE2" w:rsidR="1F679790">
        <w:rPr>
          <w:rFonts w:ascii="Arial" w:hAnsi="Arial" w:cs="Arial"/>
          <w:sz w:val="20"/>
          <w:szCs w:val="20"/>
        </w:rPr>
        <w:t xml:space="preserve">loaded </w:t>
      </w:r>
      <w:r w:rsidRPr="00B11EE2" w:rsidR="6005B5E2">
        <w:rPr>
          <w:rFonts w:ascii="Arial" w:hAnsi="Arial" w:cs="Arial"/>
          <w:sz w:val="20"/>
          <w:szCs w:val="20"/>
        </w:rPr>
        <w:t xml:space="preserve">and made available on the stipend DBC </w:t>
      </w:r>
      <w:r w:rsidRPr="00B11EE2" w:rsidR="29E3AA72">
        <w:rPr>
          <w:rFonts w:ascii="Arial" w:hAnsi="Arial" w:cs="Arial"/>
          <w:sz w:val="20"/>
          <w:szCs w:val="20"/>
        </w:rPr>
        <w:t xml:space="preserve">by </w:t>
      </w:r>
      <w:r w:rsidRPr="00B90AC0" w:rsidR="00B90AC0">
        <w:rPr>
          <w:rFonts w:ascii="Arial" w:hAnsi="Arial" w:cs="Arial"/>
          <w:sz w:val="20"/>
          <w:szCs w:val="20"/>
          <w:highlight w:val="yellow"/>
        </w:rPr>
        <w:t>[Insert date]</w:t>
      </w:r>
      <w:r w:rsidRPr="00B11EE2" w:rsidR="29E3AA72">
        <w:rPr>
          <w:rFonts w:ascii="Arial" w:hAnsi="Arial" w:cs="Arial"/>
          <w:sz w:val="20"/>
          <w:szCs w:val="20"/>
        </w:rPr>
        <w:t xml:space="preserve"> and the remaining half </w:t>
      </w:r>
      <w:r w:rsidRPr="00B11EE2" w:rsidR="6005B5E2">
        <w:rPr>
          <w:rFonts w:ascii="Arial" w:hAnsi="Arial" w:cs="Arial"/>
          <w:sz w:val="20"/>
          <w:szCs w:val="20"/>
        </w:rPr>
        <w:t xml:space="preserve">will be </w:t>
      </w:r>
      <w:r w:rsidRPr="00B11EE2" w:rsidR="5B6AF392">
        <w:rPr>
          <w:rFonts w:ascii="Arial" w:hAnsi="Arial" w:cs="Arial"/>
          <w:sz w:val="20"/>
          <w:szCs w:val="20"/>
        </w:rPr>
        <w:t xml:space="preserve">made </w:t>
      </w:r>
      <w:r w:rsidRPr="00B11EE2" w:rsidR="6005B5E2">
        <w:rPr>
          <w:rFonts w:ascii="Arial" w:hAnsi="Arial" w:cs="Arial"/>
          <w:sz w:val="20"/>
          <w:szCs w:val="20"/>
        </w:rPr>
        <w:t>available by</w:t>
      </w:r>
      <w:r w:rsidRPr="00B11EE2" w:rsidR="185F8A99">
        <w:rPr>
          <w:rFonts w:ascii="Arial" w:hAnsi="Arial" w:cs="Arial"/>
          <w:sz w:val="20"/>
          <w:szCs w:val="20"/>
        </w:rPr>
        <w:t xml:space="preserve"> </w:t>
      </w:r>
      <w:r w:rsidRPr="00B90AC0" w:rsidR="00B90AC0">
        <w:rPr>
          <w:rFonts w:ascii="Arial" w:hAnsi="Arial" w:cs="Arial"/>
          <w:sz w:val="20"/>
          <w:szCs w:val="20"/>
          <w:highlight w:val="yellow"/>
        </w:rPr>
        <w:t>[Insert date]</w:t>
      </w:r>
      <w:r w:rsidRPr="00B11EE2" w:rsidR="185F8A99">
        <w:rPr>
          <w:rFonts w:ascii="Arial" w:hAnsi="Arial" w:cs="Arial"/>
          <w:sz w:val="20"/>
          <w:szCs w:val="20"/>
        </w:rPr>
        <w:t>.</w:t>
      </w:r>
      <w:r w:rsidRPr="00B11EE2" w:rsidR="7C84F2EA">
        <w:rPr>
          <w:rFonts w:ascii="Arial" w:hAnsi="Arial" w:cs="Arial"/>
          <w:sz w:val="20"/>
          <w:szCs w:val="20"/>
        </w:rPr>
        <w:t xml:space="preserve"> </w:t>
      </w:r>
    </w:p>
    <w:p w:rsidR="00EA5F2E" w:rsidP="00B11EE2" w14:paraId="711542C1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0096" w:rsidP="00B11EE2" w14:paraId="20EDF3D1" w14:textId="57AEE3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>DOI-ITAP/</w:t>
      </w:r>
      <w:r w:rsidRPr="00B11EE2" w:rsidR="67687D69">
        <w:rPr>
          <w:rFonts w:ascii="Arial" w:hAnsi="Arial" w:cs="Arial"/>
          <w:sz w:val="20"/>
          <w:szCs w:val="20"/>
        </w:rPr>
        <w:t>US</w:t>
      </w:r>
      <w:r w:rsidRPr="00B11EE2">
        <w:rPr>
          <w:rFonts w:ascii="Arial" w:hAnsi="Arial" w:cs="Arial"/>
          <w:sz w:val="20"/>
          <w:szCs w:val="20"/>
        </w:rPr>
        <w:t xml:space="preserve">FWS requests </w:t>
      </w:r>
      <w:r w:rsidRPr="00B11EE2" w:rsidR="63826181">
        <w:rPr>
          <w:rFonts w:ascii="Arial" w:hAnsi="Arial" w:cs="Arial"/>
          <w:sz w:val="20"/>
          <w:szCs w:val="20"/>
        </w:rPr>
        <w:t>that</w:t>
      </w:r>
      <w:r w:rsidRPr="00B11EE2" w:rsidR="7820FAE6">
        <w:rPr>
          <w:rFonts w:ascii="Arial" w:hAnsi="Arial" w:cs="Arial"/>
          <w:sz w:val="20"/>
          <w:szCs w:val="20"/>
        </w:rPr>
        <w:t xml:space="preserve"> </w:t>
      </w:r>
      <w:r w:rsidRPr="00B11EE2" w:rsidR="0BC84286">
        <w:rPr>
          <w:rFonts w:ascii="Arial" w:hAnsi="Arial" w:cs="Arial"/>
          <w:sz w:val="20"/>
          <w:szCs w:val="20"/>
        </w:rPr>
        <w:t>scholar</w:t>
      </w:r>
      <w:r w:rsidRPr="00B11EE2" w:rsidR="54712580">
        <w:rPr>
          <w:rFonts w:ascii="Arial" w:hAnsi="Arial" w:cs="Arial"/>
          <w:sz w:val="20"/>
          <w:szCs w:val="20"/>
        </w:rPr>
        <w:t>s</w:t>
      </w:r>
      <w:r w:rsidRPr="00B11EE2" w:rsidR="0BC84286">
        <w:rPr>
          <w:rFonts w:ascii="Arial" w:hAnsi="Arial" w:cs="Arial"/>
          <w:sz w:val="20"/>
          <w:szCs w:val="20"/>
        </w:rPr>
        <w:t xml:space="preserve"> </w:t>
      </w:r>
      <w:r w:rsidRPr="00B11EE2" w:rsidR="0DD37B77">
        <w:rPr>
          <w:rFonts w:ascii="Arial" w:hAnsi="Arial" w:cs="Arial"/>
          <w:sz w:val="20"/>
          <w:szCs w:val="20"/>
        </w:rPr>
        <w:t>us</w:t>
      </w:r>
      <w:r w:rsidRPr="00B11EE2" w:rsidR="62AA617E">
        <w:rPr>
          <w:rFonts w:ascii="Arial" w:hAnsi="Arial" w:cs="Arial"/>
          <w:sz w:val="20"/>
          <w:szCs w:val="20"/>
        </w:rPr>
        <w:t>e an ATM or a bank to withdraw cash from their stipend DBCs to cover expenses.</w:t>
      </w:r>
      <w:r w:rsidRPr="00B11EE2" w:rsidR="7503351E">
        <w:rPr>
          <w:rFonts w:ascii="Arial" w:hAnsi="Arial" w:cs="Arial"/>
          <w:sz w:val="20"/>
          <w:szCs w:val="20"/>
        </w:rPr>
        <w:t xml:space="preserve"> </w:t>
      </w:r>
      <w:r w:rsidRPr="00B11EE2" w:rsidR="0CAF744E">
        <w:rPr>
          <w:rFonts w:ascii="Arial" w:hAnsi="Arial" w:cs="Arial"/>
          <w:sz w:val="20"/>
          <w:szCs w:val="20"/>
        </w:rPr>
        <w:t>Please note that m</w:t>
      </w:r>
      <w:r w:rsidRPr="00B11EE2" w:rsidR="62AA617E">
        <w:rPr>
          <w:rFonts w:ascii="Arial" w:hAnsi="Arial" w:cs="Arial"/>
          <w:sz w:val="20"/>
          <w:szCs w:val="20"/>
        </w:rPr>
        <w:t xml:space="preserve">ost ATMs have a </w:t>
      </w:r>
      <w:r w:rsidRPr="00B11EE2" w:rsidR="7E83FEC1">
        <w:rPr>
          <w:rFonts w:ascii="Arial" w:hAnsi="Arial" w:cs="Arial"/>
          <w:sz w:val="20"/>
          <w:szCs w:val="20"/>
        </w:rPr>
        <w:t>daily</w:t>
      </w:r>
      <w:r w:rsidRPr="00B11EE2" w:rsidR="62AA617E">
        <w:rPr>
          <w:rFonts w:ascii="Arial" w:hAnsi="Arial" w:cs="Arial"/>
          <w:sz w:val="20"/>
          <w:szCs w:val="20"/>
        </w:rPr>
        <w:t xml:space="preserve"> withdrawal limit</w:t>
      </w:r>
      <w:r w:rsidRPr="00B11EE2" w:rsidR="22FCEC92">
        <w:rPr>
          <w:rFonts w:ascii="Arial" w:hAnsi="Arial" w:cs="Arial"/>
          <w:sz w:val="20"/>
          <w:szCs w:val="20"/>
        </w:rPr>
        <w:t xml:space="preserve"> and often charge withdraw fees</w:t>
      </w:r>
      <w:r w:rsidRPr="00B11EE2" w:rsidR="62AA617E">
        <w:rPr>
          <w:rFonts w:ascii="Arial" w:hAnsi="Arial" w:cs="Arial"/>
          <w:sz w:val="20"/>
          <w:szCs w:val="20"/>
        </w:rPr>
        <w:t>. Those fees will be covered by DOI-ITAP/USFWS.</w:t>
      </w:r>
    </w:p>
    <w:p w:rsidR="00EA5F2E" w:rsidRPr="00B11EE2" w:rsidP="00B11EE2" w14:paraId="6B594816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4D74" w:rsidRPr="00B11EE2" w:rsidP="00B11EE2" w14:paraId="1A28EB86" w14:textId="69F0786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11EE2">
        <w:rPr>
          <w:rFonts w:ascii="Arial" w:hAnsi="Arial" w:cs="Arial"/>
          <w:b/>
          <w:bCs/>
          <w:sz w:val="20"/>
          <w:szCs w:val="20"/>
          <w:u w:val="single"/>
        </w:rPr>
        <w:t>TERMINATION</w:t>
      </w:r>
    </w:p>
    <w:p w:rsidR="009F2725" w:rsidP="00B11EE2" w14:paraId="25B7B610" w14:textId="5B2F57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t xml:space="preserve">If </w:t>
      </w:r>
      <w:r w:rsidRPr="00B11EE2" w:rsidR="63826181">
        <w:rPr>
          <w:rFonts w:ascii="Arial" w:hAnsi="Arial" w:cs="Arial"/>
          <w:sz w:val="20"/>
          <w:szCs w:val="20"/>
        </w:rPr>
        <w:t xml:space="preserve">either </w:t>
      </w:r>
      <w:r w:rsidRPr="00B11EE2" w:rsidR="48E99441">
        <w:rPr>
          <w:rFonts w:ascii="Arial" w:hAnsi="Arial" w:cs="Arial"/>
          <w:sz w:val="20"/>
          <w:szCs w:val="20"/>
        </w:rPr>
        <w:t>t</w:t>
      </w:r>
      <w:r w:rsidRPr="00B11EE2" w:rsidR="209CFEB6">
        <w:rPr>
          <w:rFonts w:ascii="Arial" w:hAnsi="Arial" w:cs="Arial"/>
          <w:sz w:val="20"/>
          <w:szCs w:val="20"/>
        </w:rPr>
        <w:t xml:space="preserve">he </w:t>
      </w:r>
      <w:r w:rsidRPr="00B11EE2" w:rsidR="1E156D4C">
        <w:rPr>
          <w:rFonts w:ascii="Arial" w:hAnsi="Arial" w:cs="Arial"/>
          <w:sz w:val="20"/>
          <w:szCs w:val="20"/>
        </w:rPr>
        <w:t xml:space="preserve">scholar </w:t>
      </w:r>
      <w:r w:rsidRPr="00B11EE2">
        <w:rPr>
          <w:rFonts w:ascii="Arial" w:hAnsi="Arial" w:cs="Arial"/>
          <w:sz w:val="20"/>
          <w:szCs w:val="20"/>
        </w:rPr>
        <w:t xml:space="preserve">or </w:t>
      </w:r>
      <w:r w:rsidRPr="00B11EE2" w:rsidR="63826181">
        <w:rPr>
          <w:rFonts w:ascii="Arial" w:hAnsi="Arial" w:cs="Arial"/>
          <w:sz w:val="20"/>
          <w:szCs w:val="20"/>
        </w:rPr>
        <w:t>DOI-ITAP/USFWS</w:t>
      </w:r>
      <w:r w:rsidRPr="00B11EE2">
        <w:rPr>
          <w:rFonts w:ascii="Arial" w:hAnsi="Arial" w:cs="Arial"/>
          <w:sz w:val="20"/>
          <w:szCs w:val="20"/>
        </w:rPr>
        <w:t xml:space="preserve"> terminates this agreement, </w:t>
      </w:r>
      <w:r w:rsidRPr="00B11EE2" w:rsidR="63826181">
        <w:rPr>
          <w:rFonts w:ascii="Arial" w:hAnsi="Arial" w:cs="Arial"/>
          <w:sz w:val="20"/>
          <w:szCs w:val="20"/>
        </w:rPr>
        <w:t xml:space="preserve">the </w:t>
      </w:r>
      <w:r w:rsidRPr="00B11EE2" w:rsidR="6C358A96">
        <w:rPr>
          <w:rFonts w:ascii="Arial" w:hAnsi="Arial" w:cs="Arial"/>
          <w:sz w:val="20"/>
          <w:szCs w:val="20"/>
        </w:rPr>
        <w:t>scholar</w:t>
      </w:r>
      <w:r w:rsidRPr="00B11EE2">
        <w:rPr>
          <w:rFonts w:ascii="Arial" w:hAnsi="Arial" w:cs="Arial"/>
          <w:sz w:val="20"/>
          <w:szCs w:val="20"/>
        </w:rPr>
        <w:t xml:space="preserve"> shall </w:t>
      </w:r>
      <w:r w:rsidRPr="00B11EE2" w:rsidR="47AC53C4">
        <w:rPr>
          <w:rFonts w:ascii="Arial" w:hAnsi="Arial" w:cs="Arial"/>
          <w:sz w:val="20"/>
          <w:szCs w:val="20"/>
        </w:rPr>
        <w:t>within one month of termination</w:t>
      </w:r>
      <w:r w:rsidRPr="00B11EE2">
        <w:rPr>
          <w:rFonts w:ascii="Arial" w:hAnsi="Arial" w:cs="Arial"/>
          <w:sz w:val="20"/>
          <w:szCs w:val="20"/>
        </w:rPr>
        <w:t xml:space="preserve"> reimburse </w:t>
      </w:r>
      <w:r w:rsidRPr="00B11EE2" w:rsidR="63826181">
        <w:rPr>
          <w:rFonts w:ascii="Arial" w:hAnsi="Arial" w:cs="Arial"/>
          <w:sz w:val="20"/>
          <w:szCs w:val="20"/>
        </w:rPr>
        <w:t>DOI-ITAP/USFWS</w:t>
      </w:r>
      <w:r w:rsidRPr="00B11EE2">
        <w:rPr>
          <w:rFonts w:ascii="Arial" w:hAnsi="Arial" w:cs="Arial"/>
          <w:sz w:val="20"/>
          <w:szCs w:val="20"/>
        </w:rPr>
        <w:t xml:space="preserve"> for all prepaid expenses or advances unless such reimbursement is expressly waived by </w:t>
      </w:r>
      <w:r w:rsidRPr="00B11EE2" w:rsidR="63826181">
        <w:rPr>
          <w:rFonts w:ascii="Arial" w:hAnsi="Arial" w:cs="Arial"/>
          <w:sz w:val="20"/>
          <w:szCs w:val="20"/>
        </w:rPr>
        <w:t>DOI-ITAP/USFWS</w:t>
      </w:r>
      <w:r w:rsidRPr="00B11EE2">
        <w:rPr>
          <w:rFonts w:ascii="Arial" w:hAnsi="Arial" w:cs="Arial"/>
          <w:sz w:val="20"/>
          <w:szCs w:val="20"/>
        </w:rPr>
        <w:t xml:space="preserve">.  Upon termination, </w:t>
      </w:r>
      <w:r w:rsidRPr="00B11EE2" w:rsidR="63826181">
        <w:rPr>
          <w:rFonts w:ascii="Arial" w:hAnsi="Arial" w:cs="Arial"/>
          <w:sz w:val="20"/>
          <w:szCs w:val="20"/>
        </w:rPr>
        <w:t>DOI-ITAP/USFWS</w:t>
      </w:r>
      <w:r w:rsidRPr="00B11EE2">
        <w:rPr>
          <w:rFonts w:ascii="Arial" w:hAnsi="Arial" w:cs="Arial"/>
          <w:sz w:val="20"/>
          <w:szCs w:val="20"/>
        </w:rPr>
        <w:t xml:space="preserve"> shall be released from any and all further obligations under this Code of Conduct, except for payment for approved expenses incurred prior to the termination.</w:t>
      </w:r>
    </w:p>
    <w:p w:rsidR="00EA5F2E" w:rsidRPr="00B11EE2" w:rsidP="00B11EE2" w14:paraId="423C855E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5895D93" w:rsidRPr="00B11EE2" w:rsidP="00B11EE2" w14:paraId="55AD3DF7" w14:textId="73DE0435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B11EE2">
        <w:rPr>
          <w:rFonts w:ascii="Arial" w:hAnsi="Arial" w:cs="Arial"/>
          <w:b/>
          <w:bCs/>
          <w:sz w:val="20"/>
          <w:szCs w:val="20"/>
          <w:u w:val="single"/>
        </w:rPr>
        <w:t xml:space="preserve">NAMES AND </w:t>
      </w:r>
      <w:r w:rsidRPr="00B11EE2" w:rsidR="723B9A0A">
        <w:rPr>
          <w:rFonts w:ascii="Arial" w:hAnsi="Arial" w:cs="Arial"/>
          <w:b/>
          <w:bCs/>
          <w:sz w:val="20"/>
          <w:szCs w:val="20"/>
          <w:u w:val="single"/>
        </w:rPr>
        <w:t xml:space="preserve">SIGNATURES </w:t>
      </w:r>
    </w:p>
    <w:p w:rsidR="6900B12E" w:rsidRPr="00B11EE2" w:rsidP="001E0F7E" w14:paraId="4EC0DFC7" w14:textId="00E211D6">
      <w:pPr>
        <w:tabs>
          <w:tab w:val="left" w:pos="5040"/>
        </w:tabs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B11EE2">
        <w:rPr>
          <w:rFonts w:ascii="Arial" w:hAnsi="Arial" w:cs="Arial"/>
          <w:b/>
          <w:bCs/>
          <w:sz w:val="20"/>
          <w:szCs w:val="20"/>
        </w:rPr>
        <w:t>D</w:t>
      </w:r>
      <w:r w:rsidRPr="00B11EE2" w:rsidR="449A6CA0">
        <w:rPr>
          <w:rFonts w:ascii="Arial" w:hAnsi="Arial" w:cs="Arial"/>
          <w:b/>
          <w:bCs/>
          <w:sz w:val="20"/>
          <w:szCs w:val="20"/>
        </w:rPr>
        <w:t>O</w:t>
      </w:r>
      <w:r w:rsidRPr="00B11EE2">
        <w:rPr>
          <w:rFonts w:ascii="Arial" w:hAnsi="Arial" w:cs="Arial"/>
          <w:b/>
          <w:bCs/>
          <w:sz w:val="20"/>
          <w:szCs w:val="20"/>
        </w:rPr>
        <w:t>I-ITAP/USFWS Representative:</w:t>
      </w:r>
      <w:r w:rsidRPr="00B11EE2">
        <w:rPr>
          <w:rFonts w:ascii="Arial" w:hAnsi="Arial" w:cs="Arial"/>
          <w:sz w:val="20"/>
          <w:szCs w:val="20"/>
        </w:rPr>
        <w:tab/>
      </w:r>
      <w:r w:rsidRPr="00B11EE2" w:rsidR="59CB6E94">
        <w:rPr>
          <w:rFonts w:ascii="Arial" w:hAnsi="Arial" w:cs="Arial"/>
          <w:b/>
          <w:bCs/>
          <w:sz w:val="20"/>
          <w:szCs w:val="20"/>
        </w:rPr>
        <w:t>Scholar:</w:t>
      </w:r>
    </w:p>
    <w:p w:rsidR="00EA5F2E" w:rsidP="001E0F7E" w14:paraId="5EEB92EA" w14:textId="77777777">
      <w:pPr>
        <w:tabs>
          <w:tab w:val="left" w:pos="504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4698743A" w:rsidRPr="00B11EE2" w:rsidP="001E0F7E" w14:paraId="1E4C3DC4" w14:textId="66A32004">
      <w:pPr>
        <w:tabs>
          <w:tab w:val="left" w:pos="504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11EE2">
        <w:rPr>
          <w:rFonts w:ascii="Arial" w:hAnsi="Arial" w:cs="Arial"/>
          <w:b/>
          <w:bCs/>
          <w:sz w:val="20"/>
          <w:szCs w:val="20"/>
        </w:rPr>
        <w:t>Name: _______________________</w:t>
      </w:r>
      <w:r w:rsidRPr="00B11EE2">
        <w:rPr>
          <w:rFonts w:ascii="Arial" w:hAnsi="Arial" w:cs="Arial"/>
          <w:sz w:val="20"/>
          <w:szCs w:val="20"/>
        </w:rPr>
        <w:tab/>
      </w:r>
      <w:r w:rsidRPr="00B11EE2" w:rsidR="40633A6E">
        <w:rPr>
          <w:rFonts w:ascii="Arial" w:hAnsi="Arial" w:cs="Arial"/>
          <w:b/>
          <w:bCs/>
          <w:sz w:val="20"/>
          <w:szCs w:val="20"/>
        </w:rPr>
        <w:t>Name: ________________________</w:t>
      </w:r>
      <w:r w:rsidRPr="00B11EE2" w:rsidR="42531D3A">
        <w:rPr>
          <w:rFonts w:ascii="Arial" w:hAnsi="Arial" w:cs="Arial"/>
          <w:b/>
          <w:bCs/>
          <w:sz w:val="20"/>
          <w:szCs w:val="20"/>
        </w:rPr>
        <w:t>_</w:t>
      </w:r>
    </w:p>
    <w:p w:rsidR="6900B12E" w:rsidRPr="00B11EE2" w:rsidP="001E0F7E" w14:paraId="6E2453BE" w14:textId="546A62C7">
      <w:pPr>
        <w:tabs>
          <w:tab w:val="left" w:pos="504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11EE2">
        <w:rPr>
          <w:rFonts w:ascii="Arial" w:hAnsi="Arial" w:cs="Arial"/>
          <w:sz w:val="20"/>
          <w:szCs w:val="20"/>
        </w:rPr>
        <w:br/>
      </w:r>
      <w:r w:rsidRPr="00B11EE2" w:rsidR="27BC5357">
        <w:rPr>
          <w:rFonts w:ascii="Arial" w:hAnsi="Arial" w:cs="Arial"/>
          <w:b/>
          <w:bCs/>
          <w:sz w:val="20"/>
          <w:szCs w:val="20"/>
        </w:rPr>
        <w:t>Signature: ____________________</w:t>
      </w:r>
      <w:r w:rsidRPr="00B11EE2">
        <w:rPr>
          <w:rFonts w:ascii="Arial" w:hAnsi="Arial" w:cs="Arial"/>
          <w:sz w:val="20"/>
          <w:szCs w:val="20"/>
        </w:rPr>
        <w:tab/>
      </w:r>
      <w:r w:rsidRPr="00B11EE2" w:rsidR="09A132E3">
        <w:rPr>
          <w:rFonts w:ascii="Arial" w:hAnsi="Arial" w:cs="Arial"/>
          <w:b/>
          <w:bCs/>
          <w:sz w:val="20"/>
          <w:szCs w:val="20"/>
        </w:rPr>
        <w:t>Signature: ____________________</w:t>
      </w:r>
      <w:r w:rsidRPr="00B11EE2" w:rsidR="1575A30F">
        <w:rPr>
          <w:rFonts w:ascii="Arial" w:hAnsi="Arial" w:cs="Arial"/>
          <w:b/>
          <w:bCs/>
          <w:sz w:val="20"/>
          <w:szCs w:val="20"/>
        </w:rPr>
        <w:t>__</w:t>
      </w:r>
    </w:p>
    <w:p w:rsidR="27594DA5" w:rsidRPr="00B11EE2" w:rsidP="001E0F7E" w14:paraId="76C4EBD9" w14:textId="6ADE94E3">
      <w:pPr>
        <w:tabs>
          <w:tab w:val="left" w:pos="504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6900B12E" w:rsidRPr="00B11EE2" w:rsidP="001E0F7E" w14:paraId="080634FF" w14:textId="357540AF">
      <w:pPr>
        <w:tabs>
          <w:tab w:val="left" w:pos="504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11EE2">
        <w:rPr>
          <w:rFonts w:ascii="Arial" w:hAnsi="Arial" w:cs="Arial"/>
          <w:b/>
          <w:bCs/>
          <w:sz w:val="20"/>
          <w:szCs w:val="20"/>
        </w:rPr>
        <w:t>Date: _____</w:t>
      </w:r>
      <w:r w:rsidRPr="00B11EE2" w:rsidR="56BACFD9">
        <w:rPr>
          <w:rFonts w:ascii="Arial" w:hAnsi="Arial" w:cs="Arial"/>
          <w:b/>
          <w:bCs/>
          <w:sz w:val="20"/>
          <w:szCs w:val="20"/>
        </w:rPr>
        <w:t>____________________</w:t>
      </w:r>
      <w:r w:rsidR="001E0F7E">
        <w:rPr>
          <w:rFonts w:ascii="Arial" w:hAnsi="Arial" w:cs="Arial"/>
          <w:b/>
          <w:bCs/>
          <w:sz w:val="20"/>
          <w:szCs w:val="20"/>
        </w:rPr>
        <w:tab/>
      </w:r>
      <w:r w:rsidRPr="00B11EE2">
        <w:rPr>
          <w:rFonts w:ascii="Arial" w:hAnsi="Arial" w:cs="Arial"/>
          <w:b/>
          <w:bCs/>
          <w:sz w:val="20"/>
          <w:szCs w:val="20"/>
        </w:rPr>
        <w:t>Date: ________________________</w:t>
      </w:r>
      <w:r w:rsidRPr="00B11EE2" w:rsidR="598178B9">
        <w:rPr>
          <w:rFonts w:ascii="Arial" w:hAnsi="Arial" w:cs="Arial"/>
          <w:b/>
          <w:bCs/>
          <w:sz w:val="20"/>
          <w:szCs w:val="20"/>
        </w:rPr>
        <w:t>__</w:t>
      </w:r>
    </w:p>
    <w:p w:rsidR="6900B12E" w:rsidP="00B11EE2" w14:paraId="21810D3D" w14:textId="41C22CE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E0F7E" w:rsidRPr="00B11EE2" w:rsidP="001E0F7E" w14:paraId="270578A5" w14:textId="014E2BB3">
      <w:pPr>
        <w:rPr>
          <w:rFonts w:ascii="Arial" w:hAnsi="Arial" w:cs="Arial"/>
          <w:b/>
          <w:bCs/>
          <w:sz w:val="20"/>
          <w:szCs w:val="20"/>
        </w:rPr>
      </w:pPr>
    </w:p>
    <w:sectPr w:rsidSect="00EA5F2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16"/>
        <w:szCs w:val="16"/>
      </w:rPr>
      <w:id w:val="-51007212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513233810"/>
          <w:docPartObj>
            <w:docPartGallery w:val="Page Numbers (Top of Page)"/>
            <w:docPartUnique/>
          </w:docPartObj>
        </w:sdtPr>
        <w:sdtContent>
          <w:p w:rsidR="000139CF" w:rsidRPr="001E0F7E" w:rsidP="001E0F7E" w14:paraId="3396F65D" w14:textId="4FB3C1A7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0F7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1E0F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E0F7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1E0F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1E0F7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1E0F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1E0F7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1E0F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1E0F7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1E0F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1E0F7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1E0F7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rial" w:hAnsi="Arial" w:cs="Arial"/>
        <w:sz w:val="16"/>
        <w:szCs w:val="16"/>
      </w:rPr>
      <w:id w:val="-100135164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EA5F2E" w:rsidRPr="00EA5F2E" w:rsidP="00EA5F2E" w14:paraId="7E861937" w14:textId="67394B90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A5F2E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EA5F2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A5F2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EA5F2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A5F2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EA5F2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A5F2E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5F2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A5F2E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EA5F2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A5F2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EA5F2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1A59" w:rsidP="00A91A59" w14:paraId="6EE2ADF4" w14:textId="77777777">
    <w:pPr>
      <w:tabs>
        <w:tab w:val="right" w:pos="10800"/>
      </w:tabs>
      <w:spacing w:after="0" w:line="240" w:lineRule="auto"/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</w:pPr>
    <w:r w:rsidRPr="00B11EE2"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 xml:space="preserve">(Rev. </w:t>
    </w:r>
    <w:r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>11</w:t>
    </w:r>
    <w:r w:rsidRPr="00B11EE2"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>-202</w:t>
    </w:r>
    <w:r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>4</w:t>
    </w:r>
    <w:r w:rsidRPr="00B11EE2"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>)</w:t>
    </w:r>
    <w:r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ab/>
    </w:r>
  </w:p>
  <w:p w:rsidR="00A91A59" w:rsidRPr="00B11EE2" w:rsidP="00A91A59" w14:paraId="0938553E" w14:textId="77777777">
    <w:pPr>
      <w:tabs>
        <w:tab w:val="right" w:pos="10800"/>
      </w:tabs>
      <w:spacing w:after="0" w:line="240" w:lineRule="auto"/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</w:pPr>
    <w:r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>U.S. Department of the Interior</w:t>
    </w:r>
    <w:r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ab/>
    </w:r>
  </w:p>
  <w:p w:rsidR="00EA5F2E" w:rsidRPr="00EA5F2E" w:rsidP="00EA5F2E" w14:paraId="7DA6582B" w14:textId="10CBFAA1">
    <w:pPr>
      <w:pStyle w:val="Header"/>
      <w:rPr>
        <w:sz w:val="16"/>
        <w:szCs w:val="16"/>
      </w:rPr>
    </w:pPr>
  </w:p>
  <w:p w:rsidR="00EA5F2E" w:rsidRPr="00EA5F2E" w:rsidP="00EA5F2E" w14:paraId="7C5AAC7B" w14:textId="77777777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5F2E" w:rsidP="00EA5F2E" w14:paraId="3B79943D" w14:textId="520E677A">
    <w:pPr>
      <w:tabs>
        <w:tab w:val="right" w:pos="10800"/>
      </w:tabs>
      <w:spacing w:after="0" w:line="240" w:lineRule="auto"/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</w:pPr>
    <w:r w:rsidRPr="00B11EE2"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 xml:space="preserve">(Rev. </w:t>
    </w:r>
    <w:r w:rsidR="00A91A59"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>11</w:t>
    </w:r>
    <w:r w:rsidRPr="00B11EE2"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>-202</w:t>
    </w:r>
    <w:r w:rsidR="00A91A59"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>4</w:t>
    </w:r>
    <w:r w:rsidRPr="00B11EE2"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>)</w:t>
    </w:r>
    <w:r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ab/>
    </w:r>
  </w:p>
  <w:p w:rsidR="00EA5F2E" w:rsidRPr="00B11EE2" w:rsidP="00EA5F2E" w14:paraId="4238BD6E" w14:textId="0DA48479">
    <w:pPr>
      <w:tabs>
        <w:tab w:val="right" w:pos="10800"/>
      </w:tabs>
      <w:spacing w:after="0" w:line="240" w:lineRule="auto"/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</w:pPr>
    <w:r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>U.S. Department of the Interior</w:t>
    </w:r>
    <w:r>
      <w:rPr>
        <w:rStyle w:val="normaltextrun"/>
        <w:rFonts w:ascii="Arial" w:hAnsi="Arial" w:cs="Arial"/>
        <w:color w:val="000000"/>
        <w:sz w:val="16"/>
        <w:szCs w:val="16"/>
        <w:shd w:val="clear" w:color="auto" w:fill="FFFFFF"/>
      </w:rPr>
      <w:tab/>
    </w:r>
  </w:p>
  <w:p w:rsidR="00EA5F2E" w:rsidP="00EA5F2E" w14:paraId="15C7F390" w14:textId="77777777">
    <w:pPr>
      <w:spacing w:after="0" w:line="240" w:lineRule="auto"/>
      <w:jc w:val="center"/>
      <w:rPr>
        <w:rStyle w:val="normaltextrun"/>
        <w:rFonts w:ascii="Arial" w:hAnsi="Arial" w:cs="Arial"/>
        <w:b/>
        <w:bCs/>
        <w:color w:val="000000"/>
        <w:sz w:val="20"/>
        <w:szCs w:val="20"/>
        <w:shd w:val="clear" w:color="auto" w:fill="FFFFFF"/>
      </w:rPr>
    </w:pPr>
    <w:r>
      <w:rPr>
        <w:rFonts w:ascii="Arial" w:hAnsi="Arial" w:cs="Arial"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6273604</wp:posOffset>
          </wp:positionH>
          <wp:positionV relativeFrom="paragraph">
            <wp:posOffset>29210</wp:posOffset>
          </wp:positionV>
          <wp:extent cx="576072" cy="685800"/>
          <wp:effectExtent l="0" t="0" r="0" b="0"/>
          <wp:wrapNone/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00"/>
        <w:sz w:val="20"/>
        <w:szCs w:val="20"/>
        <w:shd w:val="clear" w:color="auto" w:fill="FFFFFF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46502</wp:posOffset>
          </wp:positionH>
          <wp:positionV relativeFrom="paragraph">
            <wp:posOffset>29894</wp:posOffset>
          </wp:positionV>
          <wp:extent cx="685800" cy="685800"/>
          <wp:effectExtent l="0" t="0" r="0" b="0"/>
          <wp:wrapNone/>
          <wp:docPr id="1" name="Picture 1" descr="A picture containing text, ceramic ware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eramic ware, porcelain&#10;&#10;Description automatically generated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EE2">
      <w:rPr>
        <w:rStyle w:val="normaltextrun"/>
        <w:rFonts w:ascii="Arial" w:hAnsi="Arial" w:cs="Arial"/>
        <w:b/>
        <w:bCs/>
        <w:color w:val="000000"/>
        <w:sz w:val="20"/>
        <w:szCs w:val="20"/>
        <w:shd w:val="clear" w:color="auto" w:fill="FFFFFF"/>
      </w:rPr>
      <w:t>DOI-ITAP/USFWS’s Building Long-Term Institutional Capacity</w:t>
    </w:r>
  </w:p>
  <w:p w:rsidR="00EA5F2E" w:rsidP="00EA5F2E" w14:paraId="32D7A38B" w14:textId="77777777">
    <w:pPr>
      <w:spacing w:after="0" w:line="240" w:lineRule="auto"/>
      <w:jc w:val="center"/>
      <w:rPr>
        <w:rStyle w:val="eop"/>
        <w:rFonts w:ascii="Arial" w:hAnsi="Arial" w:cs="Arial"/>
        <w:b/>
        <w:bCs/>
        <w:color w:val="000000"/>
        <w:sz w:val="20"/>
        <w:szCs w:val="20"/>
        <w:shd w:val="clear" w:color="auto" w:fill="FFFFFF"/>
      </w:rPr>
    </w:pPr>
    <w:r w:rsidRPr="00B11EE2">
      <w:rPr>
        <w:rStyle w:val="normaltextrun"/>
        <w:rFonts w:ascii="Arial" w:hAnsi="Arial" w:cs="Arial"/>
        <w:b/>
        <w:bCs/>
        <w:color w:val="000000"/>
        <w:sz w:val="20"/>
        <w:szCs w:val="20"/>
        <w:shd w:val="clear" w:color="auto" w:fill="FFFFFF"/>
      </w:rPr>
      <w:t>via the CITES Master’s Course</w:t>
    </w:r>
    <w:r w:rsidRPr="00B11EE2">
      <w:rPr>
        <w:rStyle w:val="eop"/>
        <w:rFonts w:ascii="Arial" w:hAnsi="Arial" w:cs="Arial"/>
        <w:b/>
        <w:bCs/>
        <w:color w:val="000000"/>
        <w:sz w:val="20"/>
        <w:szCs w:val="20"/>
        <w:shd w:val="clear" w:color="auto" w:fill="FFFFFF"/>
      </w:rPr>
      <w:t xml:space="preserve"> Scholarship Program</w:t>
    </w:r>
  </w:p>
  <w:p w:rsidR="00EA5F2E" w:rsidP="00EA5F2E" w14:paraId="15A9E93C" w14:textId="77777777">
    <w:pPr>
      <w:spacing w:after="0" w:line="240" w:lineRule="auto"/>
      <w:jc w:val="center"/>
      <w:rPr>
        <w:rStyle w:val="eop"/>
        <w:rFonts w:ascii="Arial" w:hAnsi="Arial" w:cs="Arial"/>
        <w:color w:val="000000" w:themeColor="text1"/>
        <w:sz w:val="20"/>
        <w:szCs w:val="20"/>
      </w:rPr>
    </w:pPr>
    <w:r w:rsidRPr="00B11EE2">
      <w:rPr>
        <w:rFonts w:ascii="Arial" w:hAnsi="Arial" w:cs="Arial"/>
        <w:b/>
        <w:bCs/>
        <w:sz w:val="20"/>
        <w:szCs w:val="20"/>
      </w:rPr>
      <w:t>Code of Conduct (</w:t>
    </w:r>
    <w:r w:rsidRPr="00EA5F2E">
      <w:rPr>
        <w:rStyle w:val="eop"/>
        <w:rFonts w:ascii="Arial" w:hAnsi="Arial" w:cs="Arial"/>
        <w:b/>
        <w:bCs/>
        <w:color w:val="000000" w:themeColor="text1"/>
        <w:sz w:val="20"/>
        <w:szCs w:val="20"/>
        <w:highlight w:val="yellow"/>
      </w:rPr>
      <w:t>January 1, 20## to December 31, 20##</w:t>
    </w:r>
    <w:r w:rsidRPr="00B11EE2">
      <w:rPr>
        <w:rStyle w:val="eop"/>
        <w:rFonts w:ascii="Arial" w:hAnsi="Arial" w:cs="Arial"/>
        <w:b/>
        <w:bCs/>
        <w:color w:val="000000" w:themeColor="text1"/>
        <w:sz w:val="20"/>
        <w:szCs w:val="20"/>
      </w:rPr>
      <w:t>)</w:t>
    </w:r>
  </w:p>
  <w:p w:rsidR="00EA5F2E" w:rsidRPr="00EA5F2E" w:rsidP="00EA5F2E" w14:paraId="32655F31" w14:textId="77777777">
    <w:pPr>
      <w:spacing w:after="0" w:line="240" w:lineRule="auto"/>
      <w:jc w:val="center"/>
      <w:rPr>
        <w:rStyle w:val="eop"/>
        <w:rFonts w:ascii="Arial" w:hAnsi="Arial" w:cs="Arial"/>
        <w:color w:val="000000" w:themeColor="text1"/>
        <w:sz w:val="18"/>
        <w:szCs w:val="18"/>
      </w:rPr>
    </w:pPr>
  </w:p>
  <w:p w:rsidR="00EA5F2E" w:rsidRPr="00407B99" w:rsidP="00EA5F2E" w14:paraId="76019DB5" w14:textId="77777777">
    <w:pPr>
      <w:tabs>
        <w:tab w:val="center" w:pos="5400"/>
        <w:tab w:val="right" w:pos="10800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  <w:lang w:val="en-GB"/>
      </w:rPr>
    </w:pPr>
    <w:r w:rsidRPr="00407B99">
      <w:rPr>
        <w:rFonts w:ascii="Arial" w:hAnsi="Arial" w:cs="Arial"/>
        <w:b/>
        <w:bCs/>
        <w:sz w:val="18"/>
        <w:szCs w:val="18"/>
        <w:lang w:val="en-GB"/>
      </w:rPr>
      <w:t>U.S. Fish and Wildlife Service</w:t>
    </w:r>
  </w:p>
  <w:p w:rsidR="00EA5F2E" w:rsidRPr="00407B99" w:rsidP="00EA5F2E" w14:paraId="370C30D3" w14:textId="77777777">
    <w:pPr>
      <w:pStyle w:val="Header"/>
      <w:tabs>
        <w:tab w:val="center" w:pos="5400"/>
        <w:tab w:val="right" w:pos="10800"/>
      </w:tabs>
      <w:jc w:val="center"/>
      <w:rPr>
        <w:rFonts w:ascii="Arial" w:hAnsi="Arial" w:cs="Arial"/>
        <w:sz w:val="18"/>
        <w:szCs w:val="18"/>
        <w:lang w:val="en-GB"/>
      </w:rPr>
    </w:pPr>
    <w:r w:rsidRPr="00407B99">
      <w:rPr>
        <w:rFonts w:ascii="Arial" w:hAnsi="Arial" w:cs="Arial"/>
        <w:sz w:val="18"/>
        <w:szCs w:val="18"/>
        <w:lang w:val="en-GB"/>
      </w:rPr>
      <w:t>International Affairs Program</w:t>
    </w:r>
  </w:p>
  <w:p w:rsidR="00EA5F2E" w:rsidRPr="00407B99" w:rsidP="00EA5F2E" w14:paraId="69B9E318" w14:textId="77777777">
    <w:pPr>
      <w:pStyle w:val="Header"/>
      <w:tabs>
        <w:tab w:val="center" w:pos="5400"/>
        <w:tab w:val="right" w:pos="10800"/>
      </w:tabs>
      <w:jc w:val="center"/>
      <w:rPr>
        <w:rFonts w:ascii="Arial" w:hAnsi="Arial" w:cs="Arial"/>
        <w:sz w:val="18"/>
        <w:szCs w:val="18"/>
        <w:lang w:val="en-GB"/>
      </w:rPr>
    </w:pPr>
    <w:r w:rsidRPr="00407B99">
      <w:rPr>
        <w:rFonts w:ascii="Arial" w:hAnsi="Arial" w:cs="Arial"/>
        <w:sz w:val="18"/>
        <w:szCs w:val="18"/>
        <w:lang w:val="en-GB"/>
      </w:rPr>
      <w:t>in partnership with the Department of Interior</w:t>
    </w:r>
  </w:p>
  <w:p w:rsidR="00EA5F2E" w:rsidP="00EA5F2E" w14:paraId="1B4A04C2" w14:textId="77777777">
    <w:pPr>
      <w:spacing w:after="0" w:line="240" w:lineRule="auto"/>
      <w:jc w:val="center"/>
      <w:rPr>
        <w:rStyle w:val="eop"/>
        <w:rFonts w:ascii="Arial" w:hAnsi="Arial" w:cs="Arial"/>
        <w:color w:val="000000" w:themeColor="text1"/>
        <w:sz w:val="18"/>
        <w:szCs w:val="18"/>
      </w:rPr>
    </w:pPr>
    <w:r w:rsidRPr="00407B99">
      <w:rPr>
        <w:rFonts w:ascii="Arial" w:hAnsi="Arial" w:cs="Arial"/>
        <w:sz w:val="18"/>
        <w:szCs w:val="18"/>
        <w:lang w:val="en-GB"/>
      </w:rPr>
      <w:t>International Technical Assistance Program (ITAP)</w:t>
    </w:r>
  </w:p>
  <w:p w:rsidR="00EA5F2E" w14:paraId="379181E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785E13"/>
    <w:multiLevelType w:val="hybridMultilevel"/>
    <w:tmpl w:val="8A928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7D004C"/>
    <w:multiLevelType w:val="hybridMultilevel"/>
    <w:tmpl w:val="4808AD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662C4"/>
    <w:multiLevelType w:val="hybridMultilevel"/>
    <w:tmpl w:val="203E6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D22856"/>
    <w:multiLevelType w:val="hybridMultilevel"/>
    <w:tmpl w:val="2A020A3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1665DB1"/>
    <w:multiLevelType w:val="hybridMultilevel"/>
    <w:tmpl w:val="3EB4D960"/>
    <w:lvl w:ilvl="0">
      <w:start w:val="1"/>
      <w:numFmt w:val="lowerRoman"/>
      <w:lvlText w:val="%1."/>
      <w:lvlJc w:val="left"/>
      <w:pPr>
        <w:ind w:left="502" w:hanging="360"/>
      </w:p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95543955">
    <w:abstractNumId w:val="0"/>
  </w:num>
  <w:num w:numId="2" w16cid:durableId="1974945763">
    <w:abstractNumId w:val="1"/>
  </w:num>
  <w:num w:numId="3" w16cid:durableId="1011448350">
    <w:abstractNumId w:val="2"/>
  </w:num>
  <w:num w:numId="4" w16cid:durableId="1254555718">
    <w:abstractNumId w:val="3"/>
  </w:num>
  <w:num w:numId="5" w16cid:durableId="353924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7D"/>
    <w:rsid w:val="00001434"/>
    <w:rsid w:val="000139CF"/>
    <w:rsid w:val="000452E0"/>
    <w:rsid w:val="0008E2F6"/>
    <w:rsid w:val="000A1B77"/>
    <w:rsid w:val="000D6E53"/>
    <w:rsid w:val="000EA97A"/>
    <w:rsid w:val="000F4216"/>
    <w:rsid w:val="00100583"/>
    <w:rsid w:val="00114970"/>
    <w:rsid w:val="00114CDB"/>
    <w:rsid w:val="0012466D"/>
    <w:rsid w:val="0012737D"/>
    <w:rsid w:val="00127DB6"/>
    <w:rsid w:val="001418A5"/>
    <w:rsid w:val="00160BD8"/>
    <w:rsid w:val="00162125"/>
    <w:rsid w:val="00171376"/>
    <w:rsid w:val="001950C5"/>
    <w:rsid w:val="0019715D"/>
    <w:rsid w:val="001B54A2"/>
    <w:rsid w:val="001C045B"/>
    <w:rsid w:val="001C4417"/>
    <w:rsid w:val="001D5014"/>
    <w:rsid w:val="001E0F7E"/>
    <w:rsid w:val="002062C7"/>
    <w:rsid w:val="002069C1"/>
    <w:rsid w:val="00215C2D"/>
    <w:rsid w:val="002200F3"/>
    <w:rsid w:val="00221D75"/>
    <w:rsid w:val="00223B69"/>
    <w:rsid w:val="002276DF"/>
    <w:rsid w:val="002300CA"/>
    <w:rsid w:val="002318F8"/>
    <w:rsid w:val="00235843"/>
    <w:rsid w:val="002416B5"/>
    <w:rsid w:val="002416CB"/>
    <w:rsid w:val="00252307"/>
    <w:rsid w:val="0025559B"/>
    <w:rsid w:val="00267EC6"/>
    <w:rsid w:val="002916C7"/>
    <w:rsid w:val="002C6D1B"/>
    <w:rsid w:val="002F0E5C"/>
    <w:rsid w:val="002F3F6B"/>
    <w:rsid w:val="00313EF4"/>
    <w:rsid w:val="00313FC3"/>
    <w:rsid w:val="00331157"/>
    <w:rsid w:val="003334D8"/>
    <w:rsid w:val="00353944"/>
    <w:rsid w:val="00374D9B"/>
    <w:rsid w:val="00390524"/>
    <w:rsid w:val="00407B99"/>
    <w:rsid w:val="00436056"/>
    <w:rsid w:val="00447523"/>
    <w:rsid w:val="00447BB4"/>
    <w:rsid w:val="004700C9"/>
    <w:rsid w:val="00471A78"/>
    <w:rsid w:val="00482F44"/>
    <w:rsid w:val="00490EEE"/>
    <w:rsid w:val="004B0013"/>
    <w:rsid w:val="004C25B4"/>
    <w:rsid w:val="004C2D5D"/>
    <w:rsid w:val="004D53A5"/>
    <w:rsid w:val="004E466D"/>
    <w:rsid w:val="00531015"/>
    <w:rsid w:val="005327D8"/>
    <w:rsid w:val="00555DF9"/>
    <w:rsid w:val="00563FDF"/>
    <w:rsid w:val="005852E3"/>
    <w:rsid w:val="00597A3C"/>
    <w:rsid w:val="005B2101"/>
    <w:rsid w:val="005D2387"/>
    <w:rsid w:val="005D2C70"/>
    <w:rsid w:val="005DA863"/>
    <w:rsid w:val="005F068E"/>
    <w:rsid w:val="00611791"/>
    <w:rsid w:val="00613B2E"/>
    <w:rsid w:val="00621355"/>
    <w:rsid w:val="00625A39"/>
    <w:rsid w:val="006633C7"/>
    <w:rsid w:val="00683D00"/>
    <w:rsid w:val="006B6B33"/>
    <w:rsid w:val="006C55C6"/>
    <w:rsid w:val="006D2C24"/>
    <w:rsid w:val="006D558E"/>
    <w:rsid w:val="006F171D"/>
    <w:rsid w:val="00712A21"/>
    <w:rsid w:val="0071726D"/>
    <w:rsid w:val="00760783"/>
    <w:rsid w:val="00765D0D"/>
    <w:rsid w:val="007755CE"/>
    <w:rsid w:val="00777C3E"/>
    <w:rsid w:val="0079516F"/>
    <w:rsid w:val="007A2FF6"/>
    <w:rsid w:val="007B13A6"/>
    <w:rsid w:val="007B50FD"/>
    <w:rsid w:val="007D109B"/>
    <w:rsid w:val="007F2BC3"/>
    <w:rsid w:val="00811B0B"/>
    <w:rsid w:val="00844588"/>
    <w:rsid w:val="0086329E"/>
    <w:rsid w:val="008A2F51"/>
    <w:rsid w:val="008D2058"/>
    <w:rsid w:val="008D64A1"/>
    <w:rsid w:val="00906AF7"/>
    <w:rsid w:val="00942DF6"/>
    <w:rsid w:val="00986DE8"/>
    <w:rsid w:val="009B03C6"/>
    <w:rsid w:val="009C6147"/>
    <w:rsid w:val="009C7AC4"/>
    <w:rsid w:val="009F2725"/>
    <w:rsid w:val="00A24C2D"/>
    <w:rsid w:val="00A27D54"/>
    <w:rsid w:val="00A86A2A"/>
    <w:rsid w:val="00A86E0B"/>
    <w:rsid w:val="00A91A59"/>
    <w:rsid w:val="00A95823"/>
    <w:rsid w:val="00AA7375"/>
    <w:rsid w:val="00AC2121"/>
    <w:rsid w:val="00B02914"/>
    <w:rsid w:val="00B11EE2"/>
    <w:rsid w:val="00B12FB5"/>
    <w:rsid w:val="00B14A5D"/>
    <w:rsid w:val="00B172FE"/>
    <w:rsid w:val="00B43B6B"/>
    <w:rsid w:val="00B90AC0"/>
    <w:rsid w:val="00BA365F"/>
    <w:rsid w:val="00BC3A89"/>
    <w:rsid w:val="00C2202F"/>
    <w:rsid w:val="00C31CA9"/>
    <w:rsid w:val="00C40C0D"/>
    <w:rsid w:val="00C62452"/>
    <w:rsid w:val="00C71E2F"/>
    <w:rsid w:val="00C76C21"/>
    <w:rsid w:val="00C80805"/>
    <w:rsid w:val="00C87504"/>
    <w:rsid w:val="00CA42BA"/>
    <w:rsid w:val="00CC00F1"/>
    <w:rsid w:val="00D10685"/>
    <w:rsid w:val="00D12E97"/>
    <w:rsid w:val="00D20BBC"/>
    <w:rsid w:val="00D3174D"/>
    <w:rsid w:val="00D32D4C"/>
    <w:rsid w:val="00D35A29"/>
    <w:rsid w:val="00D36836"/>
    <w:rsid w:val="00D37ECD"/>
    <w:rsid w:val="00D506EF"/>
    <w:rsid w:val="00D52AF2"/>
    <w:rsid w:val="00DA31B6"/>
    <w:rsid w:val="00DB7924"/>
    <w:rsid w:val="00DE7E2D"/>
    <w:rsid w:val="00DF7294"/>
    <w:rsid w:val="00E20A80"/>
    <w:rsid w:val="00E62062"/>
    <w:rsid w:val="00E83A5B"/>
    <w:rsid w:val="00E83DCC"/>
    <w:rsid w:val="00E8446E"/>
    <w:rsid w:val="00EA5F2E"/>
    <w:rsid w:val="00EB6A82"/>
    <w:rsid w:val="00EC3CCB"/>
    <w:rsid w:val="00ED0096"/>
    <w:rsid w:val="00ED2365"/>
    <w:rsid w:val="00ED5748"/>
    <w:rsid w:val="00EF206A"/>
    <w:rsid w:val="00F44D74"/>
    <w:rsid w:val="00F83CA9"/>
    <w:rsid w:val="00F86471"/>
    <w:rsid w:val="00FB4D72"/>
    <w:rsid w:val="00FB7E38"/>
    <w:rsid w:val="00FC16D3"/>
    <w:rsid w:val="00FD6061"/>
    <w:rsid w:val="00FD6A1B"/>
    <w:rsid w:val="00FE0530"/>
    <w:rsid w:val="00FF0B99"/>
    <w:rsid w:val="013D5F18"/>
    <w:rsid w:val="017C2F57"/>
    <w:rsid w:val="018DBB47"/>
    <w:rsid w:val="01F0288C"/>
    <w:rsid w:val="022189AB"/>
    <w:rsid w:val="0223E1C5"/>
    <w:rsid w:val="02713A44"/>
    <w:rsid w:val="02B1BECD"/>
    <w:rsid w:val="02CD65E1"/>
    <w:rsid w:val="02CDB46E"/>
    <w:rsid w:val="03283A70"/>
    <w:rsid w:val="033BB4F6"/>
    <w:rsid w:val="038A6B08"/>
    <w:rsid w:val="03A9DA10"/>
    <w:rsid w:val="03C7D3B2"/>
    <w:rsid w:val="03DECDA3"/>
    <w:rsid w:val="04213D9F"/>
    <w:rsid w:val="0443138C"/>
    <w:rsid w:val="04BB9659"/>
    <w:rsid w:val="04FBD835"/>
    <w:rsid w:val="051048FA"/>
    <w:rsid w:val="05311986"/>
    <w:rsid w:val="05434B6F"/>
    <w:rsid w:val="055DAC52"/>
    <w:rsid w:val="0566599E"/>
    <w:rsid w:val="057A9E04"/>
    <w:rsid w:val="05895D93"/>
    <w:rsid w:val="066B89C7"/>
    <w:rsid w:val="069DC51C"/>
    <w:rsid w:val="07166E65"/>
    <w:rsid w:val="072EE9B8"/>
    <w:rsid w:val="07611952"/>
    <w:rsid w:val="076ABB6C"/>
    <w:rsid w:val="0780B761"/>
    <w:rsid w:val="07B09AFB"/>
    <w:rsid w:val="07E2BDE1"/>
    <w:rsid w:val="07EE3BDC"/>
    <w:rsid w:val="081DA4E7"/>
    <w:rsid w:val="083378F7"/>
    <w:rsid w:val="087FB7BA"/>
    <w:rsid w:val="08C79436"/>
    <w:rsid w:val="0929BE35"/>
    <w:rsid w:val="09A132E3"/>
    <w:rsid w:val="0A2C9B90"/>
    <w:rsid w:val="0A2E8936"/>
    <w:rsid w:val="0A511DA1"/>
    <w:rsid w:val="0A66B4D6"/>
    <w:rsid w:val="0AE3214E"/>
    <w:rsid w:val="0B31F50C"/>
    <w:rsid w:val="0B3B89EB"/>
    <w:rsid w:val="0BC84286"/>
    <w:rsid w:val="0BCF8F44"/>
    <w:rsid w:val="0BE63C07"/>
    <w:rsid w:val="0C3F5890"/>
    <w:rsid w:val="0CA30687"/>
    <w:rsid w:val="0CAF744E"/>
    <w:rsid w:val="0CB62F04"/>
    <w:rsid w:val="0CF3DE43"/>
    <w:rsid w:val="0D35E3D6"/>
    <w:rsid w:val="0D8EDBF4"/>
    <w:rsid w:val="0D9B6095"/>
    <w:rsid w:val="0DAC104F"/>
    <w:rsid w:val="0DC93C9D"/>
    <w:rsid w:val="0DD37B77"/>
    <w:rsid w:val="0E32F70E"/>
    <w:rsid w:val="0E895FDE"/>
    <w:rsid w:val="0E8FAEA4"/>
    <w:rsid w:val="0EB81C15"/>
    <w:rsid w:val="0EDFE952"/>
    <w:rsid w:val="0EF4CC7B"/>
    <w:rsid w:val="0F01C22F"/>
    <w:rsid w:val="0F3730F6"/>
    <w:rsid w:val="0FA28483"/>
    <w:rsid w:val="0FB9EC27"/>
    <w:rsid w:val="1042A7EA"/>
    <w:rsid w:val="104A8B66"/>
    <w:rsid w:val="107BB9B3"/>
    <w:rsid w:val="110813F3"/>
    <w:rsid w:val="1108AF3B"/>
    <w:rsid w:val="114388A6"/>
    <w:rsid w:val="11598A9E"/>
    <w:rsid w:val="11901078"/>
    <w:rsid w:val="11B94B86"/>
    <w:rsid w:val="125FF032"/>
    <w:rsid w:val="129598F5"/>
    <w:rsid w:val="129B4654"/>
    <w:rsid w:val="12BC414C"/>
    <w:rsid w:val="12CFF99B"/>
    <w:rsid w:val="1312480B"/>
    <w:rsid w:val="134BA769"/>
    <w:rsid w:val="13631FC7"/>
    <w:rsid w:val="13FEE90B"/>
    <w:rsid w:val="14427BB2"/>
    <w:rsid w:val="1494BCD9"/>
    <w:rsid w:val="14B8FD1A"/>
    <w:rsid w:val="14DD1DB5"/>
    <w:rsid w:val="14F49385"/>
    <w:rsid w:val="15189D82"/>
    <w:rsid w:val="1524C4BB"/>
    <w:rsid w:val="15614FD7"/>
    <w:rsid w:val="1575A30F"/>
    <w:rsid w:val="157E5DC6"/>
    <w:rsid w:val="159790F4"/>
    <w:rsid w:val="159BDB7F"/>
    <w:rsid w:val="15A23EC1"/>
    <w:rsid w:val="15D5AE13"/>
    <w:rsid w:val="169AC089"/>
    <w:rsid w:val="16ADCC60"/>
    <w:rsid w:val="1761B505"/>
    <w:rsid w:val="1762D6DC"/>
    <w:rsid w:val="1786F538"/>
    <w:rsid w:val="17D5275A"/>
    <w:rsid w:val="18057428"/>
    <w:rsid w:val="185F8A99"/>
    <w:rsid w:val="18C25FA4"/>
    <w:rsid w:val="18D37C41"/>
    <w:rsid w:val="18FFAB32"/>
    <w:rsid w:val="195252A0"/>
    <w:rsid w:val="1963FA84"/>
    <w:rsid w:val="199941A2"/>
    <w:rsid w:val="19E75C9D"/>
    <w:rsid w:val="19F1886E"/>
    <w:rsid w:val="1A0B7F5C"/>
    <w:rsid w:val="1A2DB452"/>
    <w:rsid w:val="1A51D9BA"/>
    <w:rsid w:val="1A8DC264"/>
    <w:rsid w:val="1AA00B68"/>
    <w:rsid w:val="1AB97641"/>
    <w:rsid w:val="1B4DACD6"/>
    <w:rsid w:val="1B7356F9"/>
    <w:rsid w:val="1B97AE4E"/>
    <w:rsid w:val="1BB42C87"/>
    <w:rsid w:val="1BBF9F9D"/>
    <w:rsid w:val="1C513563"/>
    <w:rsid w:val="1C6BA792"/>
    <w:rsid w:val="1D186825"/>
    <w:rsid w:val="1D363641"/>
    <w:rsid w:val="1D45EA97"/>
    <w:rsid w:val="1D4CBBB5"/>
    <w:rsid w:val="1D5E4A00"/>
    <w:rsid w:val="1DB1DBD4"/>
    <w:rsid w:val="1DB95ABF"/>
    <w:rsid w:val="1DDC7795"/>
    <w:rsid w:val="1E047FD0"/>
    <w:rsid w:val="1E156D4C"/>
    <w:rsid w:val="1E2E46F0"/>
    <w:rsid w:val="1E376BA7"/>
    <w:rsid w:val="1E3DBFFB"/>
    <w:rsid w:val="1EE76199"/>
    <w:rsid w:val="1F012575"/>
    <w:rsid w:val="1F109ADF"/>
    <w:rsid w:val="1F2D12C8"/>
    <w:rsid w:val="1F54A63F"/>
    <w:rsid w:val="1F679790"/>
    <w:rsid w:val="1F8B23A4"/>
    <w:rsid w:val="1FA05031"/>
    <w:rsid w:val="209CFEB6"/>
    <w:rsid w:val="20C29B62"/>
    <w:rsid w:val="20F076A0"/>
    <w:rsid w:val="20FA66A4"/>
    <w:rsid w:val="212AE3B4"/>
    <w:rsid w:val="21330CC0"/>
    <w:rsid w:val="2156AB3F"/>
    <w:rsid w:val="217E98C6"/>
    <w:rsid w:val="21AE0F0B"/>
    <w:rsid w:val="2203AF51"/>
    <w:rsid w:val="223C348C"/>
    <w:rsid w:val="226923B0"/>
    <w:rsid w:val="22735A24"/>
    <w:rsid w:val="2285DC82"/>
    <w:rsid w:val="22FCEC92"/>
    <w:rsid w:val="23090154"/>
    <w:rsid w:val="2311311E"/>
    <w:rsid w:val="234BB081"/>
    <w:rsid w:val="236C33D4"/>
    <w:rsid w:val="23D49698"/>
    <w:rsid w:val="2406DDCC"/>
    <w:rsid w:val="241A8CD3"/>
    <w:rsid w:val="244190F5"/>
    <w:rsid w:val="2446E9CD"/>
    <w:rsid w:val="247A19C9"/>
    <w:rsid w:val="24A814E4"/>
    <w:rsid w:val="24AB13D9"/>
    <w:rsid w:val="24ECBF75"/>
    <w:rsid w:val="25678447"/>
    <w:rsid w:val="25ADC1E3"/>
    <w:rsid w:val="260F91B5"/>
    <w:rsid w:val="2642D014"/>
    <w:rsid w:val="26528050"/>
    <w:rsid w:val="268C99DF"/>
    <w:rsid w:val="2697846E"/>
    <w:rsid w:val="26C437FE"/>
    <w:rsid w:val="26F48249"/>
    <w:rsid w:val="270F8559"/>
    <w:rsid w:val="271DCF02"/>
    <w:rsid w:val="273F4B6C"/>
    <w:rsid w:val="2754F492"/>
    <w:rsid w:val="27594DA5"/>
    <w:rsid w:val="27BC5357"/>
    <w:rsid w:val="27E74F4A"/>
    <w:rsid w:val="27F49F65"/>
    <w:rsid w:val="2891286C"/>
    <w:rsid w:val="292B4095"/>
    <w:rsid w:val="298AFA76"/>
    <w:rsid w:val="2992E515"/>
    <w:rsid w:val="29999AFF"/>
    <w:rsid w:val="299F2C51"/>
    <w:rsid w:val="29B21817"/>
    <w:rsid w:val="29CC42FE"/>
    <w:rsid w:val="29D5BFC4"/>
    <w:rsid w:val="29E3AA72"/>
    <w:rsid w:val="29F74BFB"/>
    <w:rsid w:val="2A4BC5A2"/>
    <w:rsid w:val="2A812337"/>
    <w:rsid w:val="2AA5F8EE"/>
    <w:rsid w:val="2B45E49A"/>
    <w:rsid w:val="2B8B1BD9"/>
    <w:rsid w:val="2B97614D"/>
    <w:rsid w:val="2BE79603"/>
    <w:rsid w:val="2CAF2ABA"/>
    <w:rsid w:val="2CB625BE"/>
    <w:rsid w:val="2D1F866B"/>
    <w:rsid w:val="2DCDE9FC"/>
    <w:rsid w:val="2E2EE14B"/>
    <w:rsid w:val="2E31D2BE"/>
    <w:rsid w:val="2E59E3A5"/>
    <w:rsid w:val="2E5BD14B"/>
    <w:rsid w:val="2E89C611"/>
    <w:rsid w:val="2EAD41B2"/>
    <w:rsid w:val="2ECC1437"/>
    <w:rsid w:val="2EDF45E3"/>
    <w:rsid w:val="2F4B2418"/>
    <w:rsid w:val="2F4ED147"/>
    <w:rsid w:val="2F619135"/>
    <w:rsid w:val="2F69934C"/>
    <w:rsid w:val="2F7904F0"/>
    <w:rsid w:val="2F7B054E"/>
    <w:rsid w:val="2F851765"/>
    <w:rsid w:val="2F92060F"/>
    <w:rsid w:val="2FF14D58"/>
    <w:rsid w:val="2FF7A1AC"/>
    <w:rsid w:val="306A3B64"/>
    <w:rsid w:val="30DF2C8E"/>
    <w:rsid w:val="31255172"/>
    <w:rsid w:val="3193720D"/>
    <w:rsid w:val="3194FC70"/>
    <w:rsid w:val="31A482C5"/>
    <w:rsid w:val="31C3DA74"/>
    <w:rsid w:val="31E73EBA"/>
    <w:rsid w:val="31E8836F"/>
    <w:rsid w:val="320421F8"/>
    <w:rsid w:val="3219B790"/>
    <w:rsid w:val="3239D37C"/>
    <w:rsid w:val="3246074F"/>
    <w:rsid w:val="32531096"/>
    <w:rsid w:val="32968231"/>
    <w:rsid w:val="3338766A"/>
    <w:rsid w:val="33A8F2DC"/>
    <w:rsid w:val="33DD85C2"/>
    <w:rsid w:val="33DF7070"/>
    <w:rsid w:val="33F049F2"/>
    <w:rsid w:val="34387F71"/>
    <w:rsid w:val="34963625"/>
    <w:rsid w:val="349EB90C"/>
    <w:rsid w:val="34D1C2EB"/>
    <w:rsid w:val="3511914A"/>
    <w:rsid w:val="3564239E"/>
    <w:rsid w:val="356553C1"/>
    <w:rsid w:val="35677BA7"/>
    <w:rsid w:val="357F2F0D"/>
    <w:rsid w:val="358E7849"/>
    <w:rsid w:val="35C2E99F"/>
    <w:rsid w:val="3607ACE0"/>
    <w:rsid w:val="363CE4A3"/>
    <w:rsid w:val="364B51EC"/>
    <w:rsid w:val="364BCD2D"/>
    <w:rsid w:val="365BD30D"/>
    <w:rsid w:val="3664F58A"/>
    <w:rsid w:val="36AB70A3"/>
    <w:rsid w:val="36ECDF97"/>
    <w:rsid w:val="3749AA6A"/>
    <w:rsid w:val="37C02233"/>
    <w:rsid w:val="37C7DED4"/>
    <w:rsid w:val="3823681C"/>
    <w:rsid w:val="383E8E0A"/>
    <w:rsid w:val="386003BF"/>
    <w:rsid w:val="38603B26"/>
    <w:rsid w:val="3864A97E"/>
    <w:rsid w:val="38722610"/>
    <w:rsid w:val="38B842CB"/>
    <w:rsid w:val="38B95CB0"/>
    <w:rsid w:val="38C512DB"/>
    <w:rsid w:val="38EC9B58"/>
    <w:rsid w:val="38ED37C2"/>
    <w:rsid w:val="3908B7E7"/>
    <w:rsid w:val="39093F9A"/>
    <w:rsid w:val="390FFEB3"/>
    <w:rsid w:val="39132F56"/>
    <w:rsid w:val="3938920B"/>
    <w:rsid w:val="39397117"/>
    <w:rsid w:val="399AB44D"/>
    <w:rsid w:val="39FFE007"/>
    <w:rsid w:val="3A583679"/>
    <w:rsid w:val="3AAEFFB7"/>
    <w:rsid w:val="3ADB2EDA"/>
    <w:rsid w:val="3AE58ADB"/>
    <w:rsid w:val="3AEEAA31"/>
    <w:rsid w:val="3B1055C6"/>
    <w:rsid w:val="3B18AC93"/>
    <w:rsid w:val="3B3238B9"/>
    <w:rsid w:val="3BB416DD"/>
    <w:rsid w:val="3BCD0668"/>
    <w:rsid w:val="3BDBE3B8"/>
    <w:rsid w:val="3BF406DA"/>
    <w:rsid w:val="3C479F75"/>
    <w:rsid w:val="3C56E886"/>
    <w:rsid w:val="3C741810"/>
    <w:rsid w:val="3CAC2627"/>
    <w:rsid w:val="3CAD64DE"/>
    <w:rsid w:val="3D3EEF30"/>
    <w:rsid w:val="3DA91070"/>
    <w:rsid w:val="3DE36FD6"/>
    <w:rsid w:val="3E2EA159"/>
    <w:rsid w:val="3ED7A9A8"/>
    <w:rsid w:val="3FBE5511"/>
    <w:rsid w:val="3FC7ADF5"/>
    <w:rsid w:val="40633A6E"/>
    <w:rsid w:val="40A9AEEE"/>
    <w:rsid w:val="40E1A5A7"/>
    <w:rsid w:val="40F7AD3D"/>
    <w:rsid w:val="413903BF"/>
    <w:rsid w:val="41764712"/>
    <w:rsid w:val="41CB023A"/>
    <w:rsid w:val="42218DBC"/>
    <w:rsid w:val="42241593"/>
    <w:rsid w:val="42354A5D"/>
    <w:rsid w:val="42531D3A"/>
    <w:rsid w:val="42F76131"/>
    <w:rsid w:val="42FF4EB7"/>
    <w:rsid w:val="432A5035"/>
    <w:rsid w:val="432FBB3B"/>
    <w:rsid w:val="43B4D91A"/>
    <w:rsid w:val="43B56D31"/>
    <w:rsid w:val="43E830A0"/>
    <w:rsid w:val="440803C3"/>
    <w:rsid w:val="449A6CA0"/>
    <w:rsid w:val="44C4CD06"/>
    <w:rsid w:val="44E6FE40"/>
    <w:rsid w:val="44FBFC35"/>
    <w:rsid w:val="4616BA01"/>
    <w:rsid w:val="461DC71C"/>
    <w:rsid w:val="465AF5F3"/>
    <w:rsid w:val="467F36A9"/>
    <w:rsid w:val="4698743A"/>
    <w:rsid w:val="46AD99F2"/>
    <w:rsid w:val="471A679A"/>
    <w:rsid w:val="47AC53C4"/>
    <w:rsid w:val="487499B9"/>
    <w:rsid w:val="4890CF40"/>
    <w:rsid w:val="48E99441"/>
    <w:rsid w:val="48FA220D"/>
    <w:rsid w:val="4906DC77"/>
    <w:rsid w:val="493C31AF"/>
    <w:rsid w:val="498D1D63"/>
    <w:rsid w:val="499E3E0C"/>
    <w:rsid w:val="49C0AEAA"/>
    <w:rsid w:val="49D06C5A"/>
    <w:rsid w:val="49DB487C"/>
    <w:rsid w:val="4A070D5D"/>
    <w:rsid w:val="4A149E4D"/>
    <w:rsid w:val="4A408DEA"/>
    <w:rsid w:val="4A4EC704"/>
    <w:rsid w:val="4A560227"/>
    <w:rsid w:val="4A62532E"/>
    <w:rsid w:val="4A88EDFE"/>
    <w:rsid w:val="4AFD77EE"/>
    <w:rsid w:val="4B21F467"/>
    <w:rsid w:val="4B5506CF"/>
    <w:rsid w:val="4B5DC743"/>
    <w:rsid w:val="4B7102F0"/>
    <w:rsid w:val="4C74E9AB"/>
    <w:rsid w:val="4D138118"/>
    <w:rsid w:val="4D2159B3"/>
    <w:rsid w:val="4D280AD0"/>
    <w:rsid w:val="4D406DC5"/>
    <w:rsid w:val="4D7AF5A9"/>
    <w:rsid w:val="4DACBCAC"/>
    <w:rsid w:val="4DADD7BE"/>
    <w:rsid w:val="4DC08EC0"/>
    <w:rsid w:val="4DCA6074"/>
    <w:rsid w:val="4DE41DFD"/>
    <w:rsid w:val="4E1DA4DE"/>
    <w:rsid w:val="4E36B5E5"/>
    <w:rsid w:val="4E6E5EA5"/>
    <w:rsid w:val="4ED024B8"/>
    <w:rsid w:val="4F09901D"/>
    <w:rsid w:val="4F105CDC"/>
    <w:rsid w:val="4F184F18"/>
    <w:rsid w:val="4F29734A"/>
    <w:rsid w:val="4F62B375"/>
    <w:rsid w:val="4FF7910A"/>
    <w:rsid w:val="4FF8A72A"/>
    <w:rsid w:val="4FFF187D"/>
    <w:rsid w:val="505B2440"/>
    <w:rsid w:val="5065C695"/>
    <w:rsid w:val="509031D4"/>
    <w:rsid w:val="50A5607E"/>
    <w:rsid w:val="52091A5F"/>
    <w:rsid w:val="523CD596"/>
    <w:rsid w:val="52543CB6"/>
    <w:rsid w:val="52548410"/>
    <w:rsid w:val="5294CC21"/>
    <w:rsid w:val="52AA2045"/>
    <w:rsid w:val="52E8B331"/>
    <w:rsid w:val="52EBA7AF"/>
    <w:rsid w:val="534A48B9"/>
    <w:rsid w:val="535B63B6"/>
    <w:rsid w:val="538049AA"/>
    <w:rsid w:val="53A79F59"/>
    <w:rsid w:val="53D352F3"/>
    <w:rsid w:val="544257CC"/>
    <w:rsid w:val="544D5F4F"/>
    <w:rsid w:val="5458AA02"/>
    <w:rsid w:val="54712580"/>
    <w:rsid w:val="553E6BC7"/>
    <w:rsid w:val="558737B9"/>
    <w:rsid w:val="561EB400"/>
    <w:rsid w:val="56918CC9"/>
    <w:rsid w:val="56AE76C6"/>
    <w:rsid w:val="56BACFD9"/>
    <w:rsid w:val="56C3CA46"/>
    <w:rsid w:val="5714DB71"/>
    <w:rsid w:val="5727ADD9"/>
    <w:rsid w:val="5730C8E1"/>
    <w:rsid w:val="57966F4B"/>
    <w:rsid w:val="57BA7664"/>
    <w:rsid w:val="57C98DDB"/>
    <w:rsid w:val="58060AEB"/>
    <w:rsid w:val="582D094C"/>
    <w:rsid w:val="583B85CF"/>
    <w:rsid w:val="59608EF6"/>
    <w:rsid w:val="597A74FB"/>
    <w:rsid w:val="598178B9"/>
    <w:rsid w:val="59CB6E94"/>
    <w:rsid w:val="59FDF579"/>
    <w:rsid w:val="5A1B1E2F"/>
    <w:rsid w:val="5A1F6C53"/>
    <w:rsid w:val="5A5F4E9B"/>
    <w:rsid w:val="5A7876F8"/>
    <w:rsid w:val="5AB03C5A"/>
    <w:rsid w:val="5B048288"/>
    <w:rsid w:val="5B05F878"/>
    <w:rsid w:val="5B2F955E"/>
    <w:rsid w:val="5B6AF392"/>
    <w:rsid w:val="5BD742C6"/>
    <w:rsid w:val="5C840CF5"/>
    <w:rsid w:val="5CABC34C"/>
    <w:rsid w:val="5CDB8674"/>
    <w:rsid w:val="5CE1C0A7"/>
    <w:rsid w:val="5CEC81F4"/>
    <w:rsid w:val="5D0CAE0B"/>
    <w:rsid w:val="5D22FECB"/>
    <w:rsid w:val="5D7475E9"/>
    <w:rsid w:val="5D89262B"/>
    <w:rsid w:val="5E24B52F"/>
    <w:rsid w:val="5E2A5C1B"/>
    <w:rsid w:val="5E54FEC3"/>
    <w:rsid w:val="5E652933"/>
    <w:rsid w:val="5E7017E8"/>
    <w:rsid w:val="5E803FE2"/>
    <w:rsid w:val="5ED802C0"/>
    <w:rsid w:val="5EEF8EF4"/>
    <w:rsid w:val="5EF5CC4E"/>
    <w:rsid w:val="5F1583A3"/>
    <w:rsid w:val="5F1730AC"/>
    <w:rsid w:val="5F61F8E9"/>
    <w:rsid w:val="5F6A002A"/>
    <w:rsid w:val="5F80732F"/>
    <w:rsid w:val="5F8774E1"/>
    <w:rsid w:val="6005B5E2"/>
    <w:rsid w:val="60330343"/>
    <w:rsid w:val="60394B6D"/>
    <w:rsid w:val="603EE609"/>
    <w:rsid w:val="607EAC8E"/>
    <w:rsid w:val="608FD1B0"/>
    <w:rsid w:val="60B205BA"/>
    <w:rsid w:val="60CE901F"/>
    <w:rsid w:val="60E158DB"/>
    <w:rsid w:val="6143AE00"/>
    <w:rsid w:val="6176C0D1"/>
    <w:rsid w:val="618C9D91"/>
    <w:rsid w:val="61CC6EE7"/>
    <w:rsid w:val="61F07600"/>
    <w:rsid w:val="62140EDD"/>
    <w:rsid w:val="62249FF9"/>
    <w:rsid w:val="626A6080"/>
    <w:rsid w:val="62AA617E"/>
    <w:rsid w:val="62BF7204"/>
    <w:rsid w:val="62E9D3DF"/>
    <w:rsid w:val="63826181"/>
    <w:rsid w:val="643B0D8B"/>
    <w:rsid w:val="644E7811"/>
    <w:rsid w:val="6451625F"/>
    <w:rsid w:val="64A5B56B"/>
    <w:rsid w:val="64B8CC36"/>
    <w:rsid w:val="64BB7BA5"/>
    <w:rsid w:val="6535CDFA"/>
    <w:rsid w:val="6561810A"/>
    <w:rsid w:val="6598AA33"/>
    <w:rsid w:val="65998CC1"/>
    <w:rsid w:val="65AACBE7"/>
    <w:rsid w:val="65CA6199"/>
    <w:rsid w:val="65CBF36D"/>
    <w:rsid w:val="660E6DDA"/>
    <w:rsid w:val="665F9CDA"/>
    <w:rsid w:val="66604ADE"/>
    <w:rsid w:val="66CD3B2D"/>
    <w:rsid w:val="66EA1789"/>
    <w:rsid w:val="672DE53A"/>
    <w:rsid w:val="673E1977"/>
    <w:rsid w:val="67687D69"/>
    <w:rsid w:val="676AEBF5"/>
    <w:rsid w:val="679B09D3"/>
    <w:rsid w:val="67DB97D8"/>
    <w:rsid w:val="67E926D8"/>
    <w:rsid w:val="68F2CA61"/>
    <w:rsid w:val="6900B12E"/>
    <w:rsid w:val="694366D1"/>
    <w:rsid w:val="69976DA5"/>
    <w:rsid w:val="69B43C9A"/>
    <w:rsid w:val="6A06DFC0"/>
    <w:rsid w:val="6A2461D9"/>
    <w:rsid w:val="6A5DA617"/>
    <w:rsid w:val="6A6C6AB8"/>
    <w:rsid w:val="6ADFA66F"/>
    <w:rsid w:val="6B30DBD0"/>
    <w:rsid w:val="6B96247C"/>
    <w:rsid w:val="6BAF4CD9"/>
    <w:rsid w:val="6C358A96"/>
    <w:rsid w:val="6CAD6D8E"/>
    <w:rsid w:val="6D0B3A83"/>
    <w:rsid w:val="6D17CE75"/>
    <w:rsid w:val="6D4EC55E"/>
    <w:rsid w:val="6DAB814C"/>
    <w:rsid w:val="6DFFB552"/>
    <w:rsid w:val="6E4B913F"/>
    <w:rsid w:val="6E5D0E1B"/>
    <w:rsid w:val="6E8421B6"/>
    <w:rsid w:val="6E895848"/>
    <w:rsid w:val="6F800C87"/>
    <w:rsid w:val="6FDA9F4C"/>
    <w:rsid w:val="6FED1177"/>
    <w:rsid w:val="6FF8DE7C"/>
    <w:rsid w:val="6FF92650"/>
    <w:rsid w:val="7032C351"/>
    <w:rsid w:val="7053EAA2"/>
    <w:rsid w:val="7068BFA5"/>
    <w:rsid w:val="7069959F"/>
    <w:rsid w:val="707B05CD"/>
    <w:rsid w:val="70C007A9"/>
    <w:rsid w:val="70DEB8AD"/>
    <w:rsid w:val="70E4FBBD"/>
    <w:rsid w:val="70FDF149"/>
    <w:rsid w:val="71119AC2"/>
    <w:rsid w:val="714F5269"/>
    <w:rsid w:val="7173A87E"/>
    <w:rsid w:val="7194F6B1"/>
    <w:rsid w:val="719FF567"/>
    <w:rsid w:val="721E8E5D"/>
    <w:rsid w:val="723B9A0A"/>
    <w:rsid w:val="72904D16"/>
    <w:rsid w:val="72ADBBCB"/>
    <w:rsid w:val="72B8DE54"/>
    <w:rsid w:val="73078C98"/>
    <w:rsid w:val="733C4DA8"/>
    <w:rsid w:val="734518FA"/>
    <w:rsid w:val="739A81E6"/>
    <w:rsid w:val="73A13661"/>
    <w:rsid w:val="73A995D2"/>
    <w:rsid w:val="74805430"/>
    <w:rsid w:val="74AE8183"/>
    <w:rsid w:val="74B227A3"/>
    <w:rsid w:val="7503351E"/>
    <w:rsid w:val="75500DCB"/>
    <w:rsid w:val="75B205BB"/>
    <w:rsid w:val="7628BE6A"/>
    <w:rsid w:val="7652A6BF"/>
    <w:rsid w:val="76615039"/>
    <w:rsid w:val="7676FD40"/>
    <w:rsid w:val="7686950B"/>
    <w:rsid w:val="769D4959"/>
    <w:rsid w:val="76C37BCA"/>
    <w:rsid w:val="76E03515"/>
    <w:rsid w:val="76FD0611"/>
    <w:rsid w:val="7757E6C0"/>
    <w:rsid w:val="7786E471"/>
    <w:rsid w:val="7820FAE6"/>
    <w:rsid w:val="785CE938"/>
    <w:rsid w:val="78A5E47C"/>
    <w:rsid w:val="78AD0F2E"/>
    <w:rsid w:val="78AFB23D"/>
    <w:rsid w:val="78C470E6"/>
    <w:rsid w:val="78E9A047"/>
    <w:rsid w:val="78EC9F69"/>
    <w:rsid w:val="79E388C1"/>
    <w:rsid w:val="7A0C39D8"/>
    <w:rsid w:val="7A8EDDF6"/>
    <w:rsid w:val="7AB1D250"/>
    <w:rsid w:val="7AD87696"/>
    <w:rsid w:val="7B043AD8"/>
    <w:rsid w:val="7B5A20B3"/>
    <w:rsid w:val="7B807DF5"/>
    <w:rsid w:val="7BE8887F"/>
    <w:rsid w:val="7BF08B62"/>
    <w:rsid w:val="7C21F205"/>
    <w:rsid w:val="7C84F2EA"/>
    <w:rsid w:val="7D1C463B"/>
    <w:rsid w:val="7D5950B3"/>
    <w:rsid w:val="7DA01F1A"/>
    <w:rsid w:val="7DB519B0"/>
    <w:rsid w:val="7E39644D"/>
    <w:rsid w:val="7E3DBC4E"/>
    <w:rsid w:val="7E83FEC1"/>
    <w:rsid w:val="7EA95D84"/>
    <w:rsid w:val="7ED2AE31"/>
    <w:rsid w:val="7EEC138F"/>
    <w:rsid w:val="7F2B79E2"/>
    <w:rsid w:val="7FDBF8E6"/>
    <w:rsid w:val="7FF4108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2CA677"/>
  <w15:docId w15:val="{1EED7013-F6B1-4D76-84CB-BF58122B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3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C0D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nhideWhenUsed/>
    <w:rsid w:val="00013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9CF"/>
  </w:style>
  <w:style w:type="paragraph" w:styleId="Footer">
    <w:name w:val="footer"/>
    <w:basedOn w:val="Normal"/>
    <w:link w:val="FooterChar"/>
    <w:uiPriority w:val="99"/>
    <w:unhideWhenUsed/>
    <w:rsid w:val="00013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9CF"/>
  </w:style>
  <w:style w:type="character" w:customStyle="1" w:styleId="normaltextrun">
    <w:name w:val="normaltextrun"/>
    <w:basedOn w:val="DefaultParagraphFont"/>
    <w:rsid w:val="00B14A5D"/>
  </w:style>
  <w:style w:type="character" w:customStyle="1" w:styleId="eop">
    <w:name w:val="eop"/>
    <w:basedOn w:val="DefaultParagraphFont"/>
    <w:rsid w:val="00B14A5D"/>
  </w:style>
  <w:style w:type="character" w:styleId="CommentReference">
    <w:name w:val="annotation reference"/>
    <w:basedOn w:val="DefaultParagraphFont"/>
    <w:uiPriority w:val="99"/>
    <w:semiHidden/>
    <w:unhideWhenUsed/>
    <w:rsid w:val="00DE7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E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E2D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nhideWhenUsed/>
    <w:rsid w:val="001E0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848ef-98a9-46c2-b5ba-116a66a4fbd4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6BC71AE0A9E468DA9DB913905068C" ma:contentTypeVersion="16" ma:contentTypeDescription="Create a new document." ma:contentTypeScope="" ma:versionID="16e24b5267ae3ef0f6b19ec95a26cda7">
  <xsd:schema xmlns:xsd="http://www.w3.org/2001/XMLSchema" xmlns:xs="http://www.w3.org/2001/XMLSchema" xmlns:p="http://schemas.microsoft.com/office/2006/metadata/properties" xmlns:ns2="7eb848ef-98a9-46c2-b5ba-116a66a4fbd4" xmlns:ns3="331f05b7-b089-4d49-bab8-63ae4815ab8d" xmlns:ns4="31062a0d-ede8-4112-b4bb-00a9c1bc8e16" targetNamespace="http://schemas.microsoft.com/office/2006/metadata/properties" ma:root="true" ma:fieldsID="b1807d9875a200a1519dc178bc9113d4" ns2:_="" ns3:_="" ns4:_="">
    <xsd:import namespace="7eb848ef-98a9-46c2-b5ba-116a66a4fbd4"/>
    <xsd:import namespace="331f05b7-b089-4d49-bab8-63ae4815ab8d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848ef-98a9-46c2-b5ba-116a66a4f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f05b7-b089-4d49-bab8-63ae4815a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560d88-4cff-40db-91f5-4fe0d1ed08ce}" ma:internalName="TaxCatchAll" ma:showField="CatchAllData" ma:web="331f05b7-b089-4d49-bab8-63ae4815a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C3225-A0DE-4F8E-AA19-89AE7C440CD1}">
  <ds:schemaRefs>
    <ds:schemaRef ds:uri="http://schemas.microsoft.com/office/2006/metadata/properties"/>
    <ds:schemaRef ds:uri="http://schemas.microsoft.com/office/infopath/2007/PartnerControls"/>
    <ds:schemaRef ds:uri="7eb848ef-98a9-46c2-b5ba-116a66a4fbd4"/>
    <ds:schemaRef ds:uri="31062a0d-ede8-4112-b4bb-00a9c1bc8e16"/>
  </ds:schemaRefs>
</ds:datastoreItem>
</file>

<file path=customXml/itemProps2.xml><?xml version="1.0" encoding="utf-8"?>
<ds:datastoreItem xmlns:ds="http://schemas.openxmlformats.org/officeDocument/2006/customXml" ds:itemID="{C844053C-743D-42A0-8A41-87A28EF8C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984EB-7CFA-4A3F-97ED-EC30C8F6E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848ef-98a9-46c2-b5ba-116a66a4fbd4"/>
    <ds:schemaRef ds:uri="331f05b7-b089-4d49-bab8-63ae4815ab8d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Barrolle</dc:creator>
  <cp:lastModifiedBy>Baucum, Madonna L</cp:lastModifiedBy>
  <cp:revision>2</cp:revision>
  <dcterms:created xsi:type="dcterms:W3CDTF">2024-11-19T20:03:00Z</dcterms:created>
  <dcterms:modified xsi:type="dcterms:W3CDTF">2024-11-19T20:03:00Z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0x0101007CA6BC71AE0A9E468DA9DB913905068C</vt:lpwstr>
  </property>
</Properties>
</file>