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54C" w:rsidP="004A654C" w14:paraId="41486070" w14:textId="77777777">
      <w:r w:rsidRPr="004137CD">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612140" cy="6216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00984898">
        <w:rPr>
          <w:noProof/>
        </w:rPr>
        <w:drawing>
          <wp:inline distT="0" distB="0" distL="0" distR="0">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940" cy="1394460"/>
                    </a:xfrm>
                    <a:prstGeom prst="rect">
                      <a:avLst/>
                    </a:prstGeom>
                    <a:noFill/>
                    <a:ln>
                      <a:noFill/>
                    </a:ln>
                  </pic:spPr>
                </pic:pic>
              </a:graphicData>
            </a:graphic>
          </wp:inline>
        </w:drawing>
      </w:r>
    </w:p>
    <w:p w:rsidR="00A14118" w:rsidP="004A654C" w14:paraId="10A88C0C" w14:textId="77777777">
      <w:pPr>
        <w:sectPr w:rsidSect="005923EE">
          <w:headerReference w:type="default" r:id="rId10"/>
          <w:pgSz w:w="12240" w:h="15840" w:code="1"/>
          <w:pgMar w:top="576" w:right="1440" w:bottom="1440" w:left="1440" w:header="720" w:footer="720" w:gutter="0"/>
          <w:cols w:space="720"/>
          <w:titlePg/>
          <w:docGrid w:linePitch="360"/>
        </w:sectPr>
      </w:pPr>
    </w:p>
    <w:p w:rsidR="00E53217" w:rsidRPr="00E53217" w:rsidP="00E53217" w14:paraId="2D11564B" w14:textId="77777777">
      <w:pPr>
        <w:widowControl w:val="0"/>
        <w:autoSpaceDE w:val="0"/>
        <w:autoSpaceDN w:val="0"/>
        <w:adjustRightInd w:val="0"/>
        <w:rPr>
          <w:rFonts w:ascii="Times New Roman" w:eastAsia="Times New Roman" w:hAnsi="Times New Roman" w:cs="Times New Roman"/>
          <w:b/>
          <w:color w:val="000000"/>
          <w:sz w:val="24"/>
          <w:szCs w:val="24"/>
        </w:rPr>
      </w:pPr>
      <w:r w:rsidRPr="00E53217">
        <w:rPr>
          <w:rFonts w:ascii="Times New Roman" w:eastAsia="Times New Roman" w:hAnsi="Times New Roman" w:cs="Times New Roman"/>
          <w:b/>
          <w:color w:val="000000"/>
          <w:sz w:val="24"/>
          <w:szCs w:val="24"/>
        </w:rPr>
        <w:t>MEMORANDUM</w:t>
      </w:r>
    </w:p>
    <w:p w:rsidR="00E53217" w:rsidRPr="00E53217" w:rsidP="00E53217" w14:paraId="0D283BFD" w14:textId="77777777">
      <w:pPr>
        <w:widowControl w:val="0"/>
        <w:autoSpaceDE w:val="0"/>
        <w:autoSpaceDN w:val="0"/>
        <w:adjustRightInd w:val="0"/>
        <w:rPr>
          <w:rFonts w:ascii="Times New Roman" w:eastAsia="Times New Roman" w:hAnsi="Times New Roman" w:cs="Times New Roman"/>
          <w:color w:val="000000"/>
          <w:sz w:val="24"/>
          <w:szCs w:val="24"/>
        </w:rPr>
      </w:pPr>
    </w:p>
    <w:p w:rsidR="00E53217" w:rsidRPr="00E53217" w:rsidP="00E53217" w14:paraId="5B9209FD" w14:textId="77777777">
      <w:pPr>
        <w:widowControl w:val="0"/>
        <w:autoSpaceDE w:val="0"/>
        <w:autoSpaceDN w:val="0"/>
        <w:adjustRightInd w:val="0"/>
        <w:rPr>
          <w:rFonts w:ascii="Times New Roman" w:eastAsia="Times New Roman" w:hAnsi="Times New Roman" w:cs="Times New Roman"/>
          <w:color w:val="000000"/>
          <w:sz w:val="24"/>
          <w:szCs w:val="24"/>
        </w:rPr>
      </w:pPr>
    </w:p>
    <w:p w:rsidR="00E53217" w:rsidRPr="00E53217" w:rsidP="00E53217" w14:paraId="0C9607C7" w14:textId="335AEBA5">
      <w:pPr>
        <w:rPr>
          <w:rFonts w:ascii="Times New Roman" w:eastAsia="Calibri" w:hAnsi="Times New Roman" w:cs="Times New Roman"/>
          <w:color w:val="000000"/>
          <w:sz w:val="24"/>
          <w:szCs w:val="24"/>
        </w:rPr>
      </w:pPr>
      <w:r w:rsidRPr="00F32474">
        <w:rPr>
          <w:rFonts w:ascii="Times New Roman" w:eastAsia="Calibri" w:hAnsi="Times New Roman" w:cs="Times New Roman"/>
          <w:b/>
          <w:bCs/>
          <w:color w:val="000000" w:themeColor="text1"/>
          <w:sz w:val="24"/>
          <w:szCs w:val="24"/>
        </w:rPr>
        <w:t>TO</w:t>
      </w:r>
      <w:r w:rsidRPr="00F32474">
        <w:rPr>
          <w:rFonts w:ascii="Times New Roman" w:eastAsia="Calibri" w:hAnsi="Times New Roman" w:cs="Times New Roman"/>
          <w:b/>
          <w:bCs/>
          <w:color w:val="000000" w:themeColor="text1"/>
          <w:sz w:val="24"/>
          <w:szCs w:val="24"/>
        </w:rPr>
        <w:t>:</w:t>
      </w:r>
      <w:r w:rsidRPr="44CDD8C0">
        <w:rPr>
          <w:rFonts w:ascii="Times New Roman" w:eastAsia="Calibri" w:hAnsi="Times New Roman" w:cs="Times New Roman"/>
          <w:color w:val="000000" w:themeColor="text1"/>
          <w:sz w:val="24"/>
          <w:szCs w:val="24"/>
        </w:rPr>
        <w:t xml:space="preserve"> </w:t>
      </w:r>
      <w:r>
        <w:tab/>
      </w:r>
      <w:r>
        <w:tab/>
      </w:r>
      <w:r>
        <w:tab/>
      </w:r>
      <w:r w:rsidRPr="44CDD8C0">
        <w:rPr>
          <w:rFonts w:ascii="Times New Roman" w:eastAsia="Calibri" w:hAnsi="Times New Roman" w:cs="Times New Roman"/>
          <w:color w:val="000000" w:themeColor="text1"/>
          <w:sz w:val="24"/>
          <w:szCs w:val="24"/>
        </w:rPr>
        <w:t xml:space="preserve">Robert G. </w:t>
      </w:r>
      <w:r w:rsidRPr="44CDD8C0">
        <w:rPr>
          <w:rFonts w:ascii="Times New Roman" w:eastAsia="Calibri" w:hAnsi="Times New Roman" w:cs="Times New Roman"/>
          <w:color w:val="000000" w:themeColor="text1"/>
          <w:sz w:val="24"/>
          <w:szCs w:val="24"/>
        </w:rPr>
        <w:t>Sivinski</w:t>
      </w:r>
    </w:p>
    <w:p w:rsidR="00E53217" w:rsidRPr="00E53217" w:rsidP="00E53217" w14:paraId="72B5211A" w14:textId="420EF13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E53217">
        <w:rPr>
          <w:rFonts w:ascii="Times New Roman" w:eastAsia="Calibri" w:hAnsi="Times New Roman" w:cs="Times New Roman"/>
          <w:color w:val="000000"/>
          <w:sz w:val="24"/>
          <w:szCs w:val="24"/>
        </w:rPr>
        <w:tab/>
      </w:r>
      <w:r w:rsidRPr="00E53217">
        <w:rPr>
          <w:rFonts w:ascii="Times New Roman" w:eastAsia="Calibri" w:hAnsi="Times New Roman" w:cs="Times New Roman"/>
          <w:color w:val="000000"/>
          <w:sz w:val="24"/>
          <w:szCs w:val="24"/>
        </w:rPr>
        <w:tab/>
        <w:t>Office of Statistical and Science Policy</w:t>
      </w:r>
    </w:p>
    <w:p w:rsidR="00E53217" w:rsidRPr="00E53217" w:rsidP="00E53217" w14:paraId="29C3CB0C" w14:textId="5248570B">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E53217">
        <w:rPr>
          <w:rFonts w:ascii="Times New Roman" w:eastAsia="Calibri" w:hAnsi="Times New Roman" w:cs="Times New Roman"/>
          <w:color w:val="000000"/>
          <w:sz w:val="24"/>
          <w:szCs w:val="24"/>
        </w:rPr>
        <w:tab/>
      </w:r>
      <w:r w:rsidRPr="00E53217">
        <w:rPr>
          <w:rFonts w:ascii="Times New Roman" w:eastAsia="Calibri" w:hAnsi="Times New Roman" w:cs="Times New Roman"/>
          <w:color w:val="000000"/>
          <w:sz w:val="24"/>
          <w:szCs w:val="24"/>
        </w:rPr>
        <w:tab/>
        <w:t>Office of Management and Budget</w:t>
      </w:r>
    </w:p>
    <w:p w:rsidR="00E53217" w:rsidRPr="00E53217" w:rsidP="00E53217" w14:paraId="575154B7" w14:textId="77777777">
      <w:pPr>
        <w:rPr>
          <w:rFonts w:ascii="Consolas" w:eastAsia="Calibri" w:hAnsi="Consolas" w:cs="Times New Roman"/>
          <w:color w:val="000000"/>
          <w:sz w:val="24"/>
          <w:szCs w:val="24"/>
        </w:rPr>
      </w:pPr>
      <w:r w:rsidRPr="00E53217">
        <w:rPr>
          <w:rFonts w:ascii="Consolas" w:eastAsia="Calibri" w:hAnsi="Consolas" w:cs="Times New Roman"/>
          <w:color w:val="000000"/>
          <w:sz w:val="24"/>
          <w:szCs w:val="24"/>
        </w:rPr>
        <w:tab/>
      </w:r>
    </w:p>
    <w:p w:rsidR="00E53217" w:rsidRPr="00E53217" w:rsidP="00E53217" w14:paraId="7DD099CD" w14:textId="2E8EB24C">
      <w:pPr>
        <w:rPr>
          <w:rFonts w:ascii="Times New Roman" w:eastAsia="Times New Roman" w:hAnsi="Times New Roman" w:cs="Times New Roman"/>
          <w:color w:val="000000"/>
          <w:sz w:val="24"/>
          <w:szCs w:val="24"/>
        </w:rPr>
      </w:pPr>
      <w:r w:rsidRPr="00F32474">
        <w:rPr>
          <w:rFonts w:ascii="Times New Roman" w:eastAsia="Calibri" w:hAnsi="Times New Roman" w:cs="Times New Roman"/>
          <w:b/>
          <w:bCs/>
          <w:color w:val="000000" w:themeColor="text1"/>
          <w:sz w:val="24"/>
          <w:szCs w:val="24"/>
        </w:rPr>
        <w:t>THROUGH</w:t>
      </w:r>
      <w:r w:rsidRPr="00F32474">
        <w:rPr>
          <w:rFonts w:ascii="Times New Roman" w:eastAsia="Calibri" w:hAnsi="Times New Roman" w:cs="Times New Roman"/>
          <w:b/>
          <w:bCs/>
          <w:color w:val="000000" w:themeColor="text1"/>
          <w:sz w:val="24"/>
          <w:szCs w:val="24"/>
        </w:rPr>
        <w:t>:</w:t>
      </w:r>
      <w:r>
        <w:tab/>
      </w:r>
      <w:r>
        <w:tab/>
      </w:r>
      <w:r>
        <w:rPr>
          <w:rFonts w:ascii="Times New Roman" w:eastAsia="Times New Roman" w:hAnsi="Times New Roman" w:cs="Times New Roman"/>
          <w:color w:val="000000"/>
          <w:sz w:val="24"/>
          <w:szCs w:val="24"/>
        </w:rPr>
        <w:t>Alexis R. Piquero, PhD</w:t>
      </w:r>
      <w:r w:rsidRPr="00E53217">
        <w:rPr>
          <w:rFonts w:ascii="Times New Roman" w:eastAsia="Times New Roman" w:hAnsi="Times New Roman" w:cs="Times New Roman"/>
          <w:color w:val="000000"/>
          <w:sz w:val="24"/>
          <w:szCs w:val="24"/>
        </w:rPr>
        <w:tab/>
      </w:r>
      <w:r w:rsidRPr="00E53217">
        <w:rPr>
          <w:rFonts w:ascii="Times New Roman" w:eastAsia="Times New Roman" w:hAnsi="Times New Roman" w:cs="Times New Roman"/>
          <w:color w:val="000000"/>
          <w:sz w:val="24"/>
          <w:szCs w:val="24"/>
        </w:rPr>
        <w:tab/>
      </w:r>
    </w:p>
    <w:p w:rsidR="00E53217" w:rsidRPr="00E53217" w:rsidP="00F32474" w14:paraId="46A93865" w14:textId="5B956C51">
      <w:pPr>
        <w:ind w:left="1440" w:firstLine="720"/>
        <w:rPr>
          <w:rFonts w:ascii="Times New Roman" w:eastAsia="Times New Roman" w:hAnsi="Times New Roman" w:cs="Times New Roman"/>
          <w:color w:val="000000"/>
          <w:sz w:val="24"/>
          <w:szCs w:val="24"/>
        </w:rPr>
      </w:pPr>
      <w:r w:rsidRPr="00E53217">
        <w:rPr>
          <w:rFonts w:ascii="Times New Roman" w:eastAsia="Times New Roman" w:hAnsi="Times New Roman" w:cs="Times New Roman"/>
          <w:color w:val="000000"/>
          <w:sz w:val="24"/>
          <w:szCs w:val="24"/>
        </w:rPr>
        <w:t>Director</w:t>
      </w:r>
    </w:p>
    <w:p w:rsidR="00E53217" w:rsidRPr="00E53217" w:rsidP="00F32474" w14:paraId="64E55C52" w14:textId="77777777">
      <w:pPr>
        <w:ind w:left="1440" w:firstLine="720"/>
        <w:rPr>
          <w:rFonts w:ascii="Times New Roman" w:eastAsia="Times New Roman" w:hAnsi="Times New Roman" w:cs="Times New Roman"/>
          <w:color w:val="000000"/>
          <w:sz w:val="24"/>
          <w:szCs w:val="24"/>
        </w:rPr>
      </w:pPr>
      <w:r w:rsidRPr="00E53217">
        <w:rPr>
          <w:rFonts w:ascii="Times New Roman" w:eastAsia="Times New Roman" w:hAnsi="Times New Roman" w:cs="Times New Roman"/>
          <w:color w:val="000000"/>
          <w:sz w:val="24"/>
          <w:szCs w:val="24"/>
        </w:rPr>
        <w:t>Bureau of Justice Statistics</w:t>
      </w:r>
    </w:p>
    <w:p w:rsidR="00E53217" w:rsidRPr="00E53217" w:rsidP="00E53217" w14:paraId="4E13A9A1" w14:textId="77777777">
      <w:pPr>
        <w:ind w:left="720" w:firstLine="720"/>
        <w:rPr>
          <w:rFonts w:ascii="Times New Roman" w:eastAsia="Times New Roman" w:hAnsi="Times New Roman" w:cs="Times New Roman"/>
          <w:color w:val="000000"/>
          <w:sz w:val="24"/>
          <w:szCs w:val="24"/>
        </w:rPr>
      </w:pPr>
    </w:p>
    <w:p w:rsidR="00E53217" w:rsidRPr="00E53217" w:rsidP="00F32474" w14:paraId="635F5848" w14:textId="77777777">
      <w:pPr>
        <w:ind w:left="1440" w:firstLine="720"/>
        <w:rPr>
          <w:rFonts w:ascii="Times New Roman" w:eastAsia="Times New Roman" w:hAnsi="Times New Roman" w:cs="Times New Roman"/>
          <w:color w:val="000000"/>
          <w:sz w:val="24"/>
          <w:szCs w:val="24"/>
        </w:rPr>
      </w:pPr>
      <w:r w:rsidRPr="00E53217">
        <w:rPr>
          <w:rFonts w:ascii="Times New Roman" w:eastAsia="Times New Roman" w:hAnsi="Times New Roman" w:cs="Times New Roman"/>
          <w:color w:val="000000"/>
          <w:sz w:val="24"/>
          <w:szCs w:val="24"/>
        </w:rPr>
        <w:t>Kevin M. Scott</w:t>
      </w:r>
    </w:p>
    <w:p w:rsidR="00E53217" w:rsidP="00F32474" w14:paraId="5BCAB758" w14:textId="6601991B">
      <w:pPr>
        <w:ind w:left="1440"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Principal </w:t>
      </w:r>
      <w:r w:rsidRPr="44CDD8C0">
        <w:rPr>
          <w:rFonts w:ascii="Times New Roman" w:eastAsia="Times New Roman" w:hAnsi="Times New Roman" w:cs="Times New Roman"/>
          <w:color w:val="000000" w:themeColor="text1"/>
          <w:sz w:val="24"/>
          <w:szCs w:val="24"/>
        </w:rPr>
        <w:t>Deputy Director</w:t>
      </w:r>
    </w:p>
    <w:p w:rsidR="00F32474" w:rsidP="00E53217" w14:paraId="665B9BEA" w14:textId="63794A8E">
      <w:pPr>
        <w:ind w:left="720" w:firstLine="720"/>
        <w:rPr>
          <w:rFonts w:ascii="Times New Roman" w:eastAsia="Times New Roman" w:hAnsi="Times New Roman" w:cs="Times New Roman"/>
          <w:color w:val="000000" w:themeColor="text1"/>
          <w:sz w:val="24"/>
          <w:szCs w:val="24"/>
        </w:rPr>
      </w:pPr>
    </w:p>
    <w:p w:rsidR="00F32474" w:rsidP="00F32474" w14:paraId="3F2E0EAA" w14:textId="5CE3D61E">
      <w:pPr>
        <w:ind w:left="1440"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Rachel Hansen</w:t>
      </w:r>
    </w:p>
    <w:p w:rsidR="00F32474" w:rsidRPr="00E53217" w:rsidP="00F32474" w14:paraId="22759C98" w14:textId="05769164">
      <w:pPr>
        <w:ind w:left="1440" w:firstLine="720"/>
        <w:rPr>
          <w:rFonts w:ascii="Times New Roman" w:eastAsia="Times New Roman" w:hAnsi="Times New Roman" w:cs="Times New Roman"/>
          <w:sz w:val="24"/>
          <w:szCs w:val="24"/>
        </w:rPr>
      </w:pPr>
      <w:r w:rsidRPr="00E53217">
        <w:rPr>
          <w:rFonts w:ascii="Times New Roman" w:eastAsia="Times New Roman" w:hAnsi="Times New Roman" w:cs="Times New Roman"/>
          <w:sz w:val="24"/>
          <w:szCs w:val="24"/>
        </w:rPr>
        <w:t xml:space="preserve">Chief, </w:t>
      </w:r>
      <w:r w:rsidRPr="00F32474">
        <w:rPr>
          <w:rFonts w:ascii="Times New Roman" w:eastAsia="Times New Roman" w:hAnsi="Times New Roman" w:cs="Times New Roman"/>
          <w:sz w:val="24"/>
          <w:szCs w:val="24"/>
        </w:rPr>
        <w:t>Reentry, Recidivism, and Special Projects Unit</w:t>
      </w:r>
    </w:p>
    <w:p w:rsidR="00E53217" w:rsidRPr="00E53217" w:rsidP="00E53217" w14:paraId="0AE8881C" w14:textId="77777777">
      <w:pPr>
        <w:ind w:left="720" w:firstLine="720"/>
        <w:rPr>
          <w:rFonts w:ascii="Times New Roman" w:eastAsia="Times New Roman" w:hAnsi="Times New Roman" w:cs="Times New Roman"/>
          <w:color w:val="000000"/>
          <w:sz w:val="24"/>
          <w:szCs w:val="24"/>
        </w:rPr>
      </w:pPr>
    </w:p>
    <w:p w:rsidR="00E53217" w:rsidRPr="00E53217" w:rsidP="00E53217" w14:paraId="15BA452F" w14:textId="2DBF7A89">
      <w:pPr>
        <w:rPr>
          <w:rFonts w:ascii="Times New Roman" w:eastAsia="Times New Roman" w:hAnsi="Times New Roman" w:cs="Times New Roman"/>
          <w:sz w:val="24"/>
          <w:szCs w:val="24"/>
        </w:rPr>
      </w:pPr>
      <w:r w:rsidRPr="00F32474">
        <w:rPr>
          <w:rFonts w:ascii="Times New Roman" w:eastAsia="Times New Roman" w:hAnsi="Times New Roman" w:cs="Times New Roman"/>
          <w:b/>
          <w:bCs/>
          <w:sz w:val="24"/>
          <w:szCs w:val="24"/>
        </w:rPr>
        <w:t>FROM:</w:t>
      </w:r>
      <w:r w:rsidRPr="00E53217">
        <w:rPr>
          <w:rFonts w:ascii="Times New Roman" w:eastAsia="Times New Roman" w:hAnsi="Times New Roman" w:cs="Times New Roman"/>
          <w:sz w:val="24"/>
          <w:szCs w:val="24"/>
        </w:rPr>
        <w:tab/>
      </w:r>
      <w:r w:rsidR="00F32474">
        <w:rPr>
          <w:rFonts w:ascii="Times New Roman" w:eastAsia="Times New Roman" w:hAnsi="Times New Roman" w:cs="Times New Roman"/>
          <w:sz w:val="24"/>
          <w:szCs w:val="24"/>
        </w:rPr>
        <w:tab/>
        <w:t>Michael B. Field</w:t>
      </w:r>
    </w:p>
    <w:p w:rsidR="00E53217" w:rsidRPr="00E53217" w:rsidP="00F32474" w14:paraId="25FCD998" w14:textId="623AA115">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Statistician, </w:t>
      </w:r>
      <w:r w:rsidRPr="00F32474">
        <w:rPr>
          <w:rFonts w:ascii="Times New Roman" w:eastAsia="Times New Roman" w:hAnsi="Times New Roman" w:cs="Times New Roman"/>
          <w:sz w:val="24"/>
          <w:szCs w:val="24"/>
        </w:rPr>
        <w:t>Reentry, Recidivism, and Special Projects Unit</w:t>
      </w:r>
    </w:p>
    <w:p w:rsidR="00E53217" w:rsidRPr="00E53217" w:rsidP="00E53217" w14:paraId="70345490" w14:textId="77777777">
      <w:pPr>
        <w:rPr>
          <w:rFonts w:ascii="Times New Roman" w:eastAsia="Times New Roman" w:hAnsi="Times New Roman" w:cs="Times New Roman"/>
          <w:color w:val="000000"/>
          <w:sz w:val="24"/>
          <w:szCs w:val="24"/>
        </w:rPr>
      </w:pPr>
    </w:p>
    <w:p w:rsidR="00E53217" w:rsidP="00F54B11" w14:paraId="7D6C6C99" w14:textId="0E4EA11F">
      <w:pPr>
        <w:rPr>
          <w:rFonts w:ascii="Times New Roman" w:eastAsia="Times New Roman" w:hAnsi="Times New Roman" w:cs="Times New Roman"/>
          <w:color w:val="000000"/>
          <w:sz w:val="24"/>
          <w:szCs w:val="24"/>
        </w:rPr>
      </w:pPr>
      <w:r w:rsidRPr="00F32474">
        <w:rPr>
          <w:rFonts w:ascii="Times New Roman" w:eastAsia="Times New Roman" w:hAnsi="Times New Roman" w:cs="Times New Roman"/>
          <w:b/>
          <w:bCs/>
          <w:color w:val="000000"/>
          <w:sz w:val="24"/>
          <w:szCs w:val="24"/>
        </w:rPr>
        <w:t>DATE</w:t>
      </w:r>
      <w:r w:rsidRPr="00F32474">
        <w:rPr>
          <w:rFonts w:ascii="Times New Roman" w:eastAsia="Times New Roman" w:hAnsi="Times New Roman" w:cs="Times New Roman"/>
          <w:b/>
          <w:bCs/>
          <w:color w:val="000000"/>
          <w:sz w:val="24"/>
          <w:szCs w:val="24"/>
        </w:rPr>
        <w:t>:</w:t>
      </w:r>
      <w:r w:rsidRPr="00E5321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4B11">
        <w:rPr>
          <w:rFonts w:ascii="Times New Roman" w:eastAsia="Times New Roman" w:hAnsi="Times New Roman" w:cs="Times New Roman"/>
          <w:color w:val="000000"/>
          <w:sz w:val="24"/>
          <w:szCs w:val="24"/>
        </w:rPr>
        <w:t>July 11, 2023</w:t>
      </w:r>
    </w:p>
    <w:p w:rsidR="00F54B11" w:rsidRPr="00E53217" w:rsidP="00F54B11" w14:paraId="7987E22C" w14:textId="77777777">
      <w:pPr>
        <w:rPr>
          <w:rFonts w:ascii="Times New Roman" w:eastAsia="Times New Roman" w:hAnsi="Times New Roman" w:cs="Times New Roman"/>
          <w:color w:val="000000"/>
        </w:rPr>
      </w:pPr>
    </w:p>
    <w:p w:rsidR="00E53217" w:rsidRPr="00E53217" w:rsidP="00F32474" w14:paraId="438F1721" w14:textId="766C3283">
      <w:pPr>
        <w:ind w:left="2160" w:hanging="2160"/>
        <w:rPr>
          <w:rFonts w:ascii="Times New Roman" w:eastAsia="Times New Roman" w:hAnsi="Times New Roman" w:cs="Times New Roman"/>
          <w:color w:val="000000"/>
          <w:sz w:val="24"/>
          <w:szCs w:val="24"/>
        </w:rPr>
      </w:pPr>
      <w:r w:rsidRPr="00F32474">
        <w:rPr>
          <w:rFonts w:ascii="Times New Roman" w:eastAsia="Times New Roman" w:hAnsi="Times New Roman" w:cs="Times New Roman"/>
          <w:b/>
          <w:bCs/>
          <w:color w:val="000000"/>
          <w:sz w:val="24"/>
          <w:szCs w:val="24"/>
        </w:rPr>
        <w:t>SUBJECT</w:t>
      </w:r>
      <w:r w:rsidRPr="00F32474">
        <w:rPr>
          <w:rFonts w:ascii="Times New Roman" w:eastAsia="Times New Roman" w:hAnsi="Times New Roman" w:cs="Times New Roman"/>
          <w:b/>
          <w:bCs/>
          <w:color w:val="000000"/>
          <w:sz w:val="24"/>
          <w:szCs w:val="24"/>
        </w:rPr>
        <w:t>:</w:t>
      </w:r>
      <w:r w:rsidRPr="00F32474">
        <w:rPr>
          <w:rFonts w:ascii="Times New Roman" w:eastAsia="Times New Roman" w:hAnsi="Times New Roman" w:cs="Times New Roman"/>
          <w:color w:val="000000"/>
          <w:sz w:val="24"/>
          <w:szCs w:val="24"/>
        </w:rPr>
        <w:tab/>
      </w:r>
      <w:r w:rsidRPr="00F32474">
        <w:rPr>
          <w:rFonts w:ascii="Times New Roman" w:eastAsia="Times New Roman" w:hAnsi="Times New Roman" w:cs="Arial"/>
          <w:color w:val="000000"/>
          <w:sz w:val="24"/>
          <w:szCs w:val="24"/>
        </w:rPr>
        <w:t>Nonsubstantive</w:t>
      </w:r>
      <w:r w:rsidRPr="00F32474">
        <w:rPr>
          <w:rFonts w:ascii="Times New Roman" w:eastAsia="Times New Roman" w:hAnsi="Times New Roman" w:cs="Arial"/>
          <w:color w:val="000000"/>
          <w:sz w:val="24"/>
          <w:szCs w:val="24"/>
        </w:rPr>
        <w:t xml:space="preserve"> change notification for the National Inmate Survey </w:t>
      </w:r>
      <w:r w:rsidR="00A44E44">
        <w:rPr>
          <w:rFonts w:ascii="Times New Roman" w:eastAsia="Times New Roman" w:hAnsi="Times New Roman" w:cs="Arial"/>
          <w:color w:val="000000"/>
          <w:sz w:val="24"/>
          <w:szCs w:val="24"/>
        </w:rPr>
        <w:t>–</w:t>
      </w:r>
      <w:r w:rsidRPr="00F32474">
        <w:rPr>
          <w:rFonts w:ascii="Times New Roman" w:eastAsia="Times New Roman" w:hAnsi="Times New Roman" w:cs="Arial"/>
          <w:color w:val="000000"/>
          <w:sz w:val="24"/>
          <w:szCs w:val="24"/>
        </w:rPr>
        <w:t xml:space="preserve"> Jails:</w:t>
      </w:r>
      <w:r>
        <w:rPr>
          <w:rFonts w:ascii="Times New Roman" w:eastAsia="Times New Roman" w:hAnsi="Times New Roman" w:cs="Arial"/>
          <w:color w:val="000000"/>
          <w:sz w:val="24"/>
          <w:szCs w:val="24"/>
        </w:rPr>
        <w:t xml:space="preserve"> </w:t>
      </w:r>
      <w:r w:rsidRPr="00F32474">
        <w:rPr>
          <w:rFonts w:ascii="Times New Roman" w:eastAsia="Times New Roman" w:hAnsi="Times New Roman" w:cs="Arial"/>
          <w:color w:val="000000"/>
          <w:sz w:val="24"/>
          <w:szCs w:val="24"/>
        </w:rPr>
        <w:t>OMB Control No</w:t>
      </w:r>
      <w:r>
        <w:rPr>
          <w:rFonts w:ascii="Times New Roman" w:eastAsia="Times New Roman" w:hAnsi="Times New Roman" w:cs="Arial"/>
          <w:color w:val="000000"/>
          <w:sz w:val="24"/>
          <w:szCs w:val="24"/>
        </w:rPr>
        <w:t>.</w:t>
      </w:r>
      <w:r w:rsidRPr="00F32474">
        <w:rPr>
          <w:rFonts w:ascii="Times New Roman" w:eastAsia="Times New Roman" w:hAnsi="Times New Roman" w:cs="Arial"/>
          <w:color w:val="000000"/>
          <w:sz w:val="24"/>
          <w:szCs w:val="24"/>
        </w:rPr>
        <w:t xml:space="preserve"> 1121-0376</w:t>
      </w:r>
    </w:p>
    <w:p w:rsidR="00E53217" w:rsidRPr="00E53217" w:rsidP="00E53217" w14:paraId="6377160B" w14:textId="77777777">
      <w:pPr>
        <w:ind w:left="1440" w:hanging="1440"/>
        <w:rPr>
          <w:rFonts w:ascii="Times New Roman" w:eastAsia="Times New Roman" w:hAnsi="Times New Roman" w:cs="Times New Roman"/>
          <w:color w:val="000000"/>
          <w:sz w:val="24"/>
          <w:szCs w:val="24"/>
        </w:rPr>
      </w:pPr>
    </w:p>
    <w:p w:rsidR="00E53217" w:rsidRPr="00E53217" w:rsidP="00E53217" w14:paraId="6A9581A7" w14:textId="77777777">
      <w:pPr>
        <w:ind w:left="1440" w:hanging="1440"/>
        <w:rPr>
          <w:rFonts w:ascii="Times New Roman" w:eastAsia="Times New Roman" w:hAnsi="Times New Roman" w:cs="Times New Roman"/>
          <w:color w:val="000000"/>
          <w:sz w:val="24"/>
          <w:szCs w:val="24"/>
        </w:rPr>
      </w:pPr>
      <w:r w:rsidRPr="00E5321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83820</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0288" from="0,6.6pt" to="472.5pt,6.6pt" strokecolor="#4a7ebb">
                <w10:wrap anchorx="margin"/>
              </v:line>
            </w:pict>
          </mc:Fallback>
        </mc:AlternateContent>
      </w:r>
    </w:p>
    <w:p w:rsidR="00E53217" w:rsidRPr="00E53217" w:rsidP="00E53217" w14:paraId="049BE5D3" w14:textId="77777777">
      <w:pPr>
        <w:kinsoku w:val="0"/>
        <w:overflowPunct w:val="0"/>
        <w:rPr>
          <w:rFonts w:ascii="Times New Roman" w:eastAsia="Times New Roman" w:hAnsi="Times New Roman" w:cs="Arial"/>
          <w:b/>
          <w:sz w:val="24"/>
          <w:szCs w:val="24"/>
        </w:rPr>
      </w:pPr>
    </w:p>
    <w:p w:rsidR="00A173B2" w:rsidP="00F32474" w14:paraId="4FF0381D" w14:textId="4AA854B1">
      <w:pPr>
        <w:kinsoku w:val="0"/>
        <w:overflowPunct w:val="0"/>
        <w:rPr>
          <w:rFonts w:ascii="Times New Roman" w:eastAsia="Times New Roman" w:hAnsi="Times New Roman" w:cs="Arial"/>
          <w:bCs/>
          <w:sz w:val="24"/>
          <w:szCs w:val="24"/>
          <w:highlight w:val="yellow"/>
        </w:rPr>
      </w:pPr>
      <w:r w:rsidRPr="00F32474">
        <w:rPr>
          <w:rFonts w:ascii="Times New Roman" w:eastAsia="Times New Roman" w:hAnsi="Times New Roman" w:cs="Arial"/>
          <w:bCs/>
          <w:sz w:val="24"/>
          <w:szCs w:val="24"/>
        </w:rPr>
        <w:t xml:space="preserve">The Bureau of Justice Statistics (BJS) is notifying OMB of a </w:t>
      </w:r>
      <w:r w:rsidRPr="00F32474">
        <w:rPr>
          <w:rFonts w:ascii="Times New Roman" w:eastAsia="Times New Roman" w:hAnsi="Times New Roman" w:cs="Arial"/>
          <w:bCs/>
          <w:sz w:val="24"/>
          <w:szCs w:val="24"/>
        </w:rPr>
        <w:t>nonsubstantive</w:t>
      </w:r>
      <w:r w:rsidRPr="00F32474">
        <w:rPr>
          <w:rFonts w:ascii="Times New Roman" w:eastAsia="Times New Roman" w:hAnsi="Times New Roman" w:cs="Arial"/>
          <w:bCs/>
          <w:sz w:val="24"/>
          <w:szCs w:val="24"/>
        </w:rPr>
        <w:t xml:space="preserve"> change to the</w:t>
      </w:r>
      <w:r w:rsidR="00A44E44">
        <w:rPr>
          <w:rFonts w:ascii="Times New Roman" w:eastAsia="Times New Roman" w:hAnsi="Times New Roman" w:cs="Arial"/>
          <w:bCs/>
          <w:sz w:val="24"/>
          <w:szCs w:val="24"/>
        </w:rPr>
        <w:t xml:space="preserve"> National Inmate </w:t>
      </w:r>
      <w:r w:rsidRPr="00792C50" w:rsidR="00A44E44">
        <w:rPr>
          <w:rFonts w:ascii="Times New Roman" w:eastAsia="Times New Roman" w:hAnsi="Times New Roman" w:cs="Arial"/>
          <w:bCs/>
          <w:sz w:val="24"/>
          <w:szCs w:val="24"/>
        </w:rPr>
        <w:t>Survey – Jails (NIS4-J)</w:t>
      </w:r>
      <w:r w:rsidRPr="00792C50">
        <w:rPr>
          <w:rFonts w:ascii="Times New Roman" w:eastAsia="Times New Roman" w:hAnsi="Times New Roman" w:cs="Arial"/>
          <w:bCs/>
          <w:sz w:val="24"/>
          <w:szCs w:val="24"/>
        </w:rPr>
        <w:t xml:space="preserve"> under OMB Control No: 1121-</w:t>
      </w:r>
      <w:r w:rsidRPr="00792C50" w:rsidR="00A44E44">
        <w:rPr>
          <w:rFonts w:ascii="Times New Roman" w:eastAsia="Times New Roman" w:hAnsi="Times New Roman" w:cs="Arial"/>
          <w:bCs/>
          <w:sz w:val="24"/>
          <w:szCs w:val="24"/>
        </w:rPr>
        <w:t>0376</w:t>
      </w:r>
      <w:r w:rsidRPr="00792C50">
        <w:rPr>
          <w:rFonts w:ascii="Times New Roman" w:eastAsia="Times New Roman" w:hAnsi="Times New Roman" w:cs="Arial"/>
          <w:bCs/>
          <w:sz w:val="24"/>
          <w:szCs w:val="24"/>
        </w:rPr>
        <w:t xml:space="preserve"> (expiration date </w:t>
      </w:r>
      <w:r w:rsidRPr="00792C50" w:rsidR="00A44E44">
        <w:rPr>
          <w:rFonts w:ascii="Times New Roman" w:eastAsia="Times New Roman" w:hAnsi="Times New Roman" w:cs="Arial"/>
          <w:bCs/>
          <w:sz w:val="24"/>
          <w:szCs w:val="24"/>
        </w:rPr>
        <w:t>0</w:t>
      </w:r>
      <w:r w:rsidR="000244C9">
        <w:rPr>
          <w:rFonts w:ascii="Times New Roman" w:eastAsia="Times New Roman" w:hAnsi="Times New Roman" w:cs="Arial"/>
          <w:bCs/>
          <w:sz w:val="24"/>
          <w:szCs w:val="24"/>
        </w:rPr>
        <w:t>1</w:t>
      </w:r>
      <w:r w:rsidRPr="00792C50">
        <w:rPr>
          <w:rFonts w:ascii="Times New Roman" w:eastAsia="Times New Roman" w:hAnsi="Times New Roman" w:cs="Arial"/>
          <w:bCs/>
          <w:sz w:val="24"/>
          <w:szCs w:val="24"/>
        </w:rPr>
        <w:t>/</w:t>
      </w:r>
      <w:r w:rsidR="000244C9">
        <w:rPr>
          <w:rFonts w:ascii="Times New Roman" w:eastAsia="Times New Roman" w:hAnsi="Times New Roman" w:cs="Arial"/>
          <w:bCs/>
          <w:sz w:val="24"/>
          <w:szCs w:val="24"/>
        </w:rPr>
        <w:t>31</w:t>
      </w:r>
      <w:r w:rsidRPr="00792C50">
        <w:rPr>
          <w:rFonts w:ascii="Times New Roman" w:eastAsia="Times New Roman" w:hAnsi="Times New Roman" w:cs="Arial"/>
          <w:bCs/>
          <w:sz w:val="24"/>
          <w:szCs w:val="24"/>
        </w:rPr>
        <w:t>/202</w:t>
      </w:r>
      <w:r w:rsidR="000244C9">
        <w:rPr>
          <w:rFonts w:ascii="Times New Roman" w:eastAsia="Times New Roman" w:hAnsi="Times New Roman" w:cs="Arial"/>
          <w:bCs/>
          <w:sz w:val="24"/>
          <w:szCs w:val="24"/>
        </w:rPr>
        <w:t>6</w:t>
      </w:r>
      <w:r w:rsidRPr="00792C50">
        <w:rPr>
          <w:rFonts w:ascii="Times New Roman" w:eastAsia="Times New Roman" w:hAnsi="Times New Roman" w:cs="Arial"/>
          <w:bCs/>
          <w:sz w:val="24"/>
          <w:szCs w:val="24"/>
        </w:rPr>
        <w:t xml:space="preserve">). The change </w:t>
      </w:r>
      <w:r w:rsidRPr="00792C50" w:rsidR="00124900">
        <w:rPr>
          <w:rFonts w:ascii="Times New Roman" w:eastAsia="Times New Roman" w:hAnsi="Times New Roman" w:cs="Arial"/>
          <w:bCs/>
          <w:sz w:val="24"/>
          <w:szCs w:val="24"/>
        </w:rPr>
        <w:t xml:space="preserve">will add a small food incentive to facility staff and </w:t>
      </w:r>
      <w:r w:rsidRPr="00792C50" w:rsidR="00792C50">
        <w:rPr>
          <w:rFonts w:ascii="Times New Roman" w:eastAsia="Times New Roman" w:hAnsi="Times New Roman" w:cs="Arial"/>
          <w:bCs/>
          <w:sz w:val="24"/>
          <w:szCs w:val="24"/>
        </w:rPr>
        <w:t>make minor edits to the inmate consent forms</w:t>
      </w:r>
      <w:r w:rsidRPr="00792C50" w:rsidR="00124900">
        <w:rPr>
          <w:rFonts w:ascii="Times New Roman" w:eastAsia="Times New Roman" w:hAnsi="Times New Roman" w:cs="Arial"/>
          <w:bCs/>
          <w:sz w:val="24"/>
          <w:szCs w:val="24"/>
        </w:rPr>
        <w:t>.</w:t>
      </w:r>
    </w:p>
    <w:p w:rsidR="00A173B2" w:rsidP="00F32474" w14:paraId="62A077B5" w14:textId="5CC22920">
      <w:pPr>
        <w:kinsoku w:val="0"/>
        <w:overflowPunct w:val="0"/>
        <w:rPr>
          <w:rFonts w:ascii="Times New Roman" w:eastAsia="Times New Roman" w:hAnsi="Times New Roman" w:cs="Arial"/>
          <w:bCs/>
          <w:sz w:val="24"/>
          <w:szCs w:val="24"/>
          <w:highlight w:val="yellow"/>
        </w:rPr>
      </w:pPr>
    </w:p>
    <w:p w:rsidR="003C02FC" w:rsidP="00F32474" w14:paraId="297DF90F" w14:textId="77777777">
      <w:pPr>
        <w:kinsoku w:val="0"/>
        <w:overflowPunct w:val="0"/>
        <w:rPr>
          <w:rFonts w:ascii="Times New Roman" w:eastAsia="Times New Roman" w:hAnsi="Times New Roman" w:cs="Arial"/>
          <w:bCs/>
          <w:sz w:val="24"/>
          <w:szCs w:val="24"/>
        </w:rPr>
      </w:pPr>
      <w:r w:rsidRPr="00B101D6">
        <w:rPr>
          <w:rFonts w:ascii="Times New Roman" w:eastAsia="Times New Roman" w:hAnsi="Times New Roman" w:cs="Arial"/>
          <w:bCs/>
          <w:sz w:val="24"/>
          <w:szCs w:val="24"/>
        </w:rPr>
        <w:t xml:space="preserve">Under the Prison Rape Elimination Act of 2003 (PREA; P.L. 108-79), the Bureau of Justice Statistics created the National Prison Rape Statistics Program, including the National Inmate Survey (NIS). The NIS-4 is the fourth iteration of the NIS and collects information on sexual victimization self-reported by inmates held in adult correctional facilities, both prisons and jails. </w:t>
      </w:r>
      <w:r w:rsidRPr="00B101D6">
        <w:rPr>
          <w:rFonts w:ascii="Times New Roman" w:eastAsia="Times New Roman" w:hAnsi="Times New Roman" w:cs="Arial"/>
          <w:bCs/>
          <w:sz w:val="24"/>
          <w:szCs w:val="24"/>
        </w:rPr>
        <w:t>Westat</w:t>
      </w:r>
      <w:r w:rsidRPr="00B101D6">
        <w:rPr>
          <w:rFonts w:ascii="Times New Roman" w:eastAsia="Times New Roman" w:hAnsi="Times New Roman" w:cs="Arial"/>
          <w:bCs/>
          <w:sz w:val="24"/>
          <w:szCs w:val="24"/>
        </w:rPr>
        <w:t xml:space="preserve"> was competitively awarded a cooperative agreement to, under BJS’s direction, administer this data collection to jails.</w:t>
      </w:r>
    </w:p>
    <w:p w:rsidR="003C02FC" w:rsidP="00F32474" w14:paraId="0621DFED" w14:textId="49AB9B0E">
      <w:pPr>
        <w:kinsoku w:val="0"/>
        <w:overflowPunct w:val="0"/>
        <w:rPr>
          <w:rFonts w:ascii="Times New Roman" w:eastAsia="Times New Roman" w:hAnsi="Times New Roman" w:cs="Arial"/>
          <w:bCs/>
          <w:sz w:val="24"/>
          <w:szCs w:val="24"/>
        </w:rPr>
      </w:pPr>
    </w:p>
    <w:p w:rsidR="00B72AB2" w:rsidRPr="00B72AB2" w:rsidP="004D1B4A" w14:paraId="5768528F" w14:textId="31D39317">
      <w:pPr>
        <w:keepNext/>
        <w:kinsoku w:val="0"/>
        <w:overflowPunct w:val="0"/>
        <w:rPr>
          <w:rFonts w:ascii="Times New Roman" w:eastAsia="Times New Roman" w:hAnsi="Times New Roman" w:cs="Arial"/>
          <w:b/>
          <w:sz w:val="24"/>
          <w:szCs w:val="24"/>
        </w:rPr>
      </w:pPr>
      <w:r>
        <w:rPr>
          <w:rFonts w:ascii="Times New Roman" w:eastAsia="Times New Roman" w:hAnsi="Times New Roman" w:cs="Arial"/>
          <w:b/>
          <w:sz w:val="24"/>
          <w:szCs w:val="24"/>
        </w:rPr>
        <w:t>Providing staff incentive</w:t>
      </w:r>
    </w:p>
    <w:p w:rsidR="00B72AB2" w:rsidP="004D1B4A" w14:paraId="613F1CAE" w14:textId="77777777">
      <w:pPr>
        <w:keepNext/>
        <w:kinsoku w:val="0"/>
        <w:overflowPunct w:val="0"/>
        <w:rPr>
          <w:rFonts w:ascii="Times New Roman" w:eastAsia="Times New Roman" w:hAnsi="Times New Roman" w:cs="Arial"/>
          <w:bCs/>
          <w:sz w:val="24"/>
          <w:szCs w:val="24"/>
        </w:rPr>
      </w:pPr>
    </w:p>
    <w:p w:rsidR="00B101D6" w:rsidP="00F32474" w14:paraId="1FB08AEA" w14:textId="15C769CE">
      <w:pPr>
        <w:kinsoku w:val="0"/>
        <w:overflowPunct w:val="0"/>
        <w:rPr>
          <w:rFonts w:ascii="Times New Roman" w:eastAsia="Times New Roman" w:hAnsi="Times New Roman" w:cs="Arial"/>
          <w:bCs/>
          <w:sz w:val="24"/>
          <w:szCs w:val="24"/>
        </w:rPr>
      </w:pPr>
      <w:r w:rsidRPr="00B101D6">
        <w:rPr>
          <w:rFonts w:ascii="Times New Roman" w:eastAsia="Times New Roman" w:hAnsi="Times New Roman" w:cs="Arial"/>
          <w:bCs/>
          <w:sz w:val="24"/>
          <w:szCs w:val="24"/>
        </w:rPr>
        <w:t xml:space="preserve">Due to </w:t>
      </w:r>
      <w:r w:rsidR="00B72AB2">
        <w:rPr>
          <w:rFonts w:ascii="Times New Roman" w:eastAsia="Times New Roman" w:hAnsi="Times New Roman" w:cs="Arial"/>
          <w:bCs/>
          <w:sz w:val="24"/>
          <w:szCs w:val="24"/>
        </w:rPr>
        <w:t>widespread understaffing and general lack of jail staff engagement</w:t>
      </w:r>
      <w:r w:rsidRPr="00B101D6">
        <w:rPr>
          <w:rFonts w:ascii="Times New Roman" w:eastAsia="Times New Roman" w:hAnsi="Times New Roman" w:cs="Arial"/>
          <w:bCs/>
          <w:sz w:val="24"/>
          <w:szCs w:val="24"/>
        </w:rPr>
        <w:t xml:space="preserve">, resulting in low response rates with inmates within those facilities, BJS and </w:t>
      </w:r>
      <w:r w:rsidRPr="00B101D6">
        <w:rPr>
          <w:rFonts w:ascii="Times New Roman" w:eastAsia="Times New Roman" w:hAnsi="Times New Roman" w:cs="Arial"/>
          <w:bCs/>
          <w:sz w:val="24"/>
          <w:szCs w:val="24"/>
        </w:rPr>
        <w:t>Westat</w:t>
      </w:r>
      <w:r w:rsidRPr="00B101D6">
        <w:rPr>
          <w:rFonts w:ascii="Times New Roman" w:eastAsia="Times New Roman" w:hAnsi="Times New Roman" w:cs="Arial"/>
          <w:bCs/>
          <w:sz w:val="24"/>
          <w:szCs w:val="24"/>
        </w:rPr>
        <w:t xml:space="preserve"> wish to consider </w:t>
      </w:r>
      <w:r w:rsidR="00B72AB2">
        <w:rPr>
          <w:rFonts w:ascii="Times New Roman" w:eastAsia="Times New Roman" w:hAnsi="Times New Roman" w:cs="Arial"/>
          <w:bCs/>
          <w:sz w:val="24"/>
          <w:szCs w:val="24"/>
        </w:rPr>
        <w:t>offering</w:t>
      </w:r>
      <w:r w:rsidRPr="00B101D6">
        <w:rPr>
          <w:rFonts w:ascii="Times New Roman" w:eastAsia="Times New Roman" w:hAnsi="Times New Roman" w:cs="Arial"/>
          <w:bCs/>
          <w:sz w:val="24"/>
          <w:szCs w:val="24"/>
        </w:rPr>
        <w:t xml:space="preserve"> food to facilit</w:t>
      </w:r>
      <w:r w:rsidR="00B72AB2">
        <w:rPr>
          <w:rFonts w:ascii="Times New Roman" w:eastAsia="Times New Roman" w:hAnsi="Times New Roman" w:cs="Arial"/>
          <w:bCs/>
          <w:sz w:val="24"/>
          <w:szCs w:val="24"/>
        </w:rPr>
        <w:t>y staff</w:t>
      </w:r>
      <w:r w:rsidRPr="00B101D6">
        <w:rPr>
          <w:rFonts w:ascii="Times New Roman" w:eastAsia="Times New Roman" w:hAnsi="Times New Roman" w:cs="Arial"/>
          <w:bCs/>
          <w:sz w:val="24"/>
          <w:szCs w:val="24"/>
        </w:rPr>
        <w:t xml:space="preserve"> </w:t>
      </w:r>
      <w:r w:rsidRPr="00272395" w:rsidR="00B72AB2">
        <w:rPr>
          <w:rFonts w:ascii="Times New Roman" w:eastAsia="Times New Roman" w:hAnsi="Times New Roman" w:cs="Times New Roman"/>
          <w:color w:val="000000"/>
          <w:sz w:val="24"/>
          <w:szCs w:val="24"/>
        </w:rPr>
        <w:t>in the hopes that will</w:t>
      </w:r>
      <w:r w:rsidRPr="00B72AB2" w:rsidR="00B72AB2">
        <w:rPr>
          <w:rFonts w:ascii="Times New Roman" w:eastAsia="Times New Roman" w:hAnsi="Times New Roman" w:cs="Arial"/>
          <w:bCs/>
          <w:sz w:val="24"/>
          <w:szCs w:val="24"/>
        </w:rPr>
        <w:t xml:space="preserve"> </w:t>
      </w:r>
      <w:r w:rsidRPr="00B101D6" w:rsidR="00B72AB2">
        <w:rPr>
          <w:rFonts w:ascii="Times New Roman" w:eastAsia="Times New Roman" w:hAnsi="Times New Roman" w:cs="Arial"/>
          <w:bCs/>
          <w:sz w:val="24"/>
          <w:szCs w:val="24"/>
        </w:rPr>
        <w:t xml:space="preserve">encourage </w:t>
      </w:r>
      <w:r w:rsidR="00B72AB2">
        <w:rPr>
          <w:rFonts w:ascii="Times New Roman" w:eastAsia="Times New Roman" w:hAnsi="Times New Roman" w:cs="Arial"/>
          <w:bCs/>
          <w:sz w:val="24"/>
          <w:szCs w:val="24"/>
        </w:rPr>
        <w:t>them</w:t>
      </w:r>
      <w:r w:rsidRPr="00B101D6" w:rsidR="00B72AB2">
        <w:rPr>
          <w:rFonts w:ascii="Times New Roman" w:eastAsia="Times New Roman" w:hAnsi="Times New Roman" w:cs="Arial"/>
          <w:bCs/>
          <w:sz w:val="24"/>
          <w:szCs w:val="24"/>
        </w:rPr>
        <w:t xml:space="preserve"> to cooperate with </w:t>
      </w:r>
      <w:r w:rsidRPr="00B101D6" w:rsidR="00B72AB2">
        <w:rPr>
          <w:rFonts w:ascii="Times New Roman" w:eastAsia="Times New Roman" w:hAnsi="Times New Roman" w:cs="Arial"/>
          <w:bCs/>
          <w:sz w:val="24"/>
          <w:szCs w:val="24"/>
        </w:rPr>
        <w:t>Westat</w:t>
      </w:r>
      <w:r w:rsidRPr="00B101D6" w:rsidR="00B72AB2">
        <w:rPr>
          <w:rFonts w:ascii="Times New Roman" w:eastAsia="Times New Roman" w:hAnsi="Times New Roman" w:cs="Arial"/>
          <w:bCs/>
          <w:sz w:val="24"/>
          <w:szCs w:val="24"/>
        </w:rPr>
        <w:t xml:space="preserve"> interviewers</w:t>
      </w:r>
      <w:r w:rsidR="00B72AB2">
        <w:rPr>
          <w:rFonts w:ascii="Times New Roman" w:eastAsia="Times New Roman" w:hAnsi="Times New Roman" w:cs="Arial"/>
          <w:bCs/>
          <w:sz w:val="24"/>
          <w:szCs w:val="24"/>
        </w:rPr>
        <w:t xml:space="preserve"> and </w:t>
      </w:r>
      <w:r w:rsidRPr="00272395" w:rsidR="00B72AB2">
        <w:rPr>
          <w:rFonts w:ascii="Times New Roman" w:eastAsia="Times New Roman" w:hAnsi="Times New Roman" w:cs="Times New Roman"/>
          <w:color w:val="000000"/>
          <w:sz w:val="24"/>
          <w:szCs w:val="24"/>
        </w:rPr>
        <w:t xml:space="preserve">more willing to assist fully in escorting </w:t>
      </w:r>
      <w:r w:rsidR="00B72AB2">
        <w:rPr>
          <w:rFonts w:ascii="Times New Roman" w:eastAsia="Times New Roman" w:hAnsi="Times New Roman" w:cs="Times New Roman"/>
          <w:color w:val="000000"/>
          <w:sz w:val="24"/>
          <w:szCs w:val="24"/>
        </w:rPr>
        <w:t>sampled inmates</w:t>
      </w:r>
      <w:r w:rsidRPr="00272395" w:rsidR="00B72AB2">
        <w:rPr>
          <w:rFonts w:ascii="Times New Roman" w:eastAsia="Times New Roman" w:hAnsi="Times New Roman" w:cs="Times New Roman"/>
          <w:color w:val="000000"/>
          <w:sz w:val="24"/>
          <w:szCs w:val="24"/>
        </w:rPr>
        <w:t xml:space="preserve"> to the interview</w:t>
      </w:r>
      <w:r w:rsidR="00B72AB2">
        <w:rPr>
          <w:rFonts w:ascii="Times New Roman" w:eastAsia="Times New Roman" w:hAnsi="Times New Roman" w:cs="Times New Roman"/>
          <w:color w:val="000000"/>
          <w:sz w:val="24"/>
          <w:szCs w:val="24"/>
        </w:rPr>
        <w:t xml:space="preserve">. </w:t>
      </w:r>
      <w:r w:rsidRPr="00B101D6">
        <w:rPr>
          <w:rFonts w:ascii="Times New Roman" w:eastAsia="Times New Roman" w:hAnsi="Times New Roman" w:cs="Arial"/>
          <w:bCs/>
          <w:sz w:val="24"/>
          <w:szCs w:val="24"/>
        </w:rPr>
        <w:t>BJS does not expect this to have any change to the estimated burden for this study.</w:t>
      </w:r>
    </w:p>
    <w:p w:rsidR="00B72AB2" w:rsidP="00F32474" w14:paraId="1E32B9B6" w14:textId="1B0B4599">
      <w:pPr>
        <w:kinsoku w:val="0"/>
        <w:overflowPunct w:val="0"/>
        <w:rPr>
          <w:rFonts w:ascii="Times New Roman" w:eastAsia="Times New Roman" w:hAnsi="Times New Roman" w:cs="Arial"/>
          <w:bCs/>
          <w:sz w:val="24"/>
          <w:szCs w:val="24"/>
        </w:rPr>
      </w:pPr>
    </w:p>
    <w:p w:rsidR="00B72AB2" w:rsidRPr="00025457" w:rsidP="00B72AB2" w14:paraId="2E7A5052" w14:textId="0E66F0E1">
      <w:pPr>
        <w:rPr>
          <w:rFonts w:ascii="Times New Roman" w:hAnsi="Times New Roman" w:cs="Times New Roman"/>
          <w:sz w:val="24"/>
          <w:szCs w:val="24"/>
        </w:rPr>
      </w:pPr>
      <w:r>
        <w:rPr>
          <w:rFonts w:ascii="Times New Roman" w:hAnsi="Times New Roman" w:cs="Times New Roman"/>
          <w:sz w:val="24"/>
          <w:szCs w:val="24"/>
        </w:rPr>
        <w:t>Westat</w:t>
      </w:r>
      <w:r w:rsidRPr="00025457">
        <w:rPr>
          <w:rFonts w:ascii="Times New Roman" w:hAnsi="Times New Roman" w:cs="Times New Roman"/>
          <w:sz w:val="24"/>
          <w:szCs w:val="24"/>
        </w:rPr>
        <w:t xml:space="preserve"> will </w:t>
      </w:r>
      <w:r w:rsidR="00CD070A">
        <w:rPr>
          <w:rFonts w:ascii="Times New Roman" w:hAnsi="Times New Roman" w:cs="Times New Roman"/>
          <w:sz w:val="24"/>
          <w:szCs w:val="24"/>
        </w:rPr>
        <w:t>coordinate with their facility contact</w:t>
      </w:r>
      <w:r w:rsidR="000569B8">
        <w:rPr>
          <w:rFonts w:ascii="Times New Roman" w:hAnsi="Times New Roman" w:cs="Times New Roman"/>
          <w:sz w:val="24"/>
          <w:szCs w:val="24"/>
        </w:rPr>
        <w:t>s</w:t>
      </w:r>
      <w:r>
        <w:rPr>
          <w:rFonts w:ascii="Times New Roman" w:hAnsi="Times New Roman" w:cs="Times New Roman"/>
          <w:sz w:val="24"/>
          <w:szCs w:val="24"/>
        </w:rPr>
        <w:t xml:space="preserve"> whether food delivery is allowable at the facility</w:t>
      </w:r>
      <w:r w:rsidR="00CD070A">
        <w:rPr>
          <w:rFonts w:ascii="Times New Roman" w:hAnsi="Times New Roman" w:cs="Times New Roman"/>
          <w:sz w:val="24"/>
          <w:szCs w:val="24"/>
        </w:rPr>
        <w:t xml:space="preserve">, which day of the visit </w:t>
      </w:r>
      <w:r w:rsidR="000569B8">
        <w:rPr>
          <w:rFonts w:ascii="Times New Roman" w:hAnsi="Times New Roman" w:cs="Times New Roman"/>
          <w:sz w:val="24"/>
          <w:szCs w:val="24"/>
        </w:rPr>
        <w:t>to provide the food</w:t>
      </w:r>
      <w:r>
        <w:rPr>
          <w:rFonts w:ascii="Times New Roman" w:hAnsi="Times New Roman" w:cs="Times New Roman"/>
          <w:sz w:val="24"/>
          <w:szCs w:val="24"/>
        </w:rPr>
        <w:t>, and the preferred food for delivery</w:t>
      </w:r>
      <w:r w:rsidR="000569B8">
        <w:rPr>
          <w:rFonts w:ascii="Times New Roman" w:hAnsi="Times New Roman" w:cs="Times New Roman"/>
          <w:sz w:val="24"/>
          <w:szCs w:val="24"/>
        </w:rPr>
        <w:t xml:space="preserve"> (e.g., coffee, donuts, pizza).</w:t>
      </w:r>
      <w:r>
        <w:rPr>
          <w:rFonts w:ascii="Times New Roman" w:hAnsi="Times New Roman" w:cs="Times New Roman"/>
          <w:sz w:val="24"/>
          <w:szCs w:val="24"/>
        </w:rPr>
        <w:t xml:space="preserve"> The delivered food is not intended for inmates for their participation but to motivate facility staff to bring inmates to the interviews</w:t>
      </w:r>
      <w:r w:rsidR="00AA61EC">
        <w:rPr>
          <w:rFonts w:ascii="Times New Roman" w:hAnsi="Times New Roman" w:cs="Times New Roman"/>
          <w:sz w:val="24"/>
          <w:szCs w:val="24"/>
        </w:rPr>
        <w:t xml:space="preserve"> in an effective manner</w:t>
      </w:r>
      <w:r>
        <w:rPr>
          <w:rFonts w:ascii="Times New Roman" w:hAnsi="Times New Roman" w:cs="Times New Roman"/>
          <w:sz w:val="24"/>
          <w:szCs w:val="24"/>
        </w:rPr>
        <w:t>.</w:t>
      </w:r>
    </w:p>
    <w:p w:rsidR="00B72AB2" w:rsidRPr="005124AB" w:rsidP="00F32474" w14:paraId="1A79C731" w14:textId="5AD0701F">
      <w:pPr>
        <w:kinsoku w:val="0"/>
        <w:overflowPunct w:val="0"/>
        <w:rPr>
          <w:rFonts w:ascii="Times New Roman" w:eastAsia="Times New Roman" w:hAnsi="Times New Roman" w:cs="Arial"/>
          <w:bCs/>
          <w:sz w:val="24"/>
          <w:szCs w:val="24"/>
        </w:rPr>
      </w:pPr>
    </w:p>
    <w:p w:rsidR="00B72AB2" w:rsidRPr="005124AB" w:rsidP="00F32474" w14:paraId="096A39E5" w14:textId="36DBA641">
      <w:pPr>
        <w:kinsoku w:val="0"/>
        <w:overflowPunct w:val="0"/>
        <w:rPr>
          <w:rFonts w:ascii="Times New Roman" w:eastAsia="Times New Roman" w:hAnsi="Times New Roman" w:cs="Arial"/>
          <w:b/>
          <w:sz w:val="24"/>
          <w:szCs w:val="24"/>
        </w:rPr>
      </w:pPr>
      <w:r w:rsidRPr="005124AB">
        <w:rPr>
          <w:rFonts w:ascii="Times New Roman" w:eastAsia="Times New Roman" w:hAnsi="Times New Roman" w:cs="Arial"/>
          <w:b/>
          <w:sz w:val="24"/>
          <w:szCs w:val="24"/>
        </w:rPr>
        <w:t>Edited consent documents</w:t>
      </w:r>
    </w:p>
    <w:p w:rsidR="00B72AB2" w:rsidRPr="005124AB" w:rsidP="00F32474" w14:paraId="2385D9C4" w14:textId="60FFF8FC">
      <w:pPr>
        <w:kinsoku w:val="0"/>
        <w:overflowPunct w:val="0"/>
        <w:rPr>
          <w:rFonts w:ascii="Times New Roman" w:eastAsia="Times New Roman" w:hAnsi="Times New Roman" w:cs="Arial"/>
          <w:bCs/>
          <w:sz w:val="24"/>
          <w:szCs w:val="24"/>
        </w:rPr>
      </w:pPr>
    </w:p>
    <w:p w:rsidR="00B101D6" w:rsidRPr="005124AB" w:rsidP="00F32474" w14:paraId="451A9AA7" w14:textId="51E56E27">
      <w:pPr>
        <w:kinsoku w:val="0"/>
        <w:overflowPunct w:val="0"/>
        <w:rPr>
          <w:rFonts w:ascii="Times New Roman" w:eastAsia="Times New Roman" w:hAnsi="Times New Roman" w:cs="Arial"/>
          <w:bCs/>
          <w:sz w:val="24"/>
          <w:szCs w:val="24"/>
        </w:rPr>
      </w:pPr>
      <w:r w:rsidRPr="005124AB">
        <w:rPr>
          <w:rFonts w:ascii="Times New Roman" w:eastAsia="Times New Roman" w:hAnsi="Times New Roman" w:cs="Arial"/>
          <w:bCs/>
          <w:sz w:val="24"/>
          <w:szCs w:val="24"/>
        </w:rPr>
        <w:t xml:space="preserve">Interviewers have provided feedback to BJS on two pieces of the consent process that seemed to be causing </w:t>
      </w:r>
      <w:r w:rsidRPr="005124AB" w:rsidR="00040191">
        <w:rPr>
          <w:rFonts w:ascii="Times New Roman" w:eastAsia="Times New Roman" w:hAnsi="Times New Roman" w:cs="Arial"/>
          <w:bCs/>
          <w:sz w:val="24"/>
          <w:szCs w:val="24"/>
        </w:rPr>
        <w:t xml:space="preserve">hesitation among </w:t>
      </w:r>
      <w:r w:rsidRPr="005124AB">
        <w:rPr>
          <w:rFonts w:ascii="Times New Roman" w:eastAsia="Times New Roman" w:hAnsi="Times New Roman" w:cs="Arial"/>
          <w:bCs/>
          <w:sz w:val="24"/>
          <w:szCs w:val="24"/>
        </w:rPr>
        <w:t>inmate</w:t>
      </w:r>
      <w:r w:rsidRPr="005124AB" w:rsidR="00040191">
        <w:rPr>
          <w:rFonts w:ascii="Times New Roman" w:eastAsia="Times New Roman" w:hAnsi="Times New Roman" w:cs="Arial"/>
          <w:bCs/>
          <w:sz w:val="24"/>
          <w:szCs w:val="24"/>
        </w:rPr>
        <w:t>s</w:t>
      </w:r>
      <w:r w:rsidRPr="005124AB">
        <w:rPr>
          <w:rFonts w:ascii="Times New Roman" w:eastAsia="Times New Roman" w:hAnsi="Times New Roman" w:cs="Arial"/>
          <w:bCs/>
          <w:sz w:val="24"/>
          <w:szCs w:val="24"/>
        </w:rPr>
        <w:t xml:space="preserve">: the </w:t>
      </w:r>
      <w:r w:rsidRPr="005124AB" w:rsidR="0007460B">
        <w:rPr>
          <w:rFonts w:ascii="Times New Roman" w:eastAsia="Times New Roman" w:hAnsi="Times New Roman" w:cs="Arial"/>
          <w:bCs/>
          <w:sz w:val="24"/>
          <w:szCs w:val="24"/>
        </w:rPr>
        <w:t>interviewer’s default position of wearing a medical facemask and the interviewer script using third person language</w:t>
      </w:r>
      <w:r w:rsidRPr="005124AB" w:rsidR="00FD4F0F">
        <w:rPr>
          <w:rFonts w:ascii="Times New Roman" w:eastAsia="Times New Roman" w:hAnsi="Times New Roman" w:cs="Arial"/>
          <w:bCs/>
          <w:sz w:val="24"/>
          <w:szCs w:val="24"/>
        </w:rPr>
        <w:t>. BJS has edited the inmate consent form and interviewer script to address these concerns</w:t>
      </w:r>
      <w:r w:rsidRPr="005124AB" w:rsidR="005A7767">
        <w:rPr>
          <w:rFonts w:ascii="Times New Roman" w:eastAsia="Times New Roman" w:hAnsi="Times New Roman" w:cs="Arial"/>
          <w:bCs/>
          <w:sz w:val="24"/>
          <w:szCs w:val="24"/>
        </w:rPr>
        <w:t xml:space="preserve"> (</w:t>
      </w:r>
      <w:r w:rsidRPr="005124AB" w:rsidR="005A7767">
        <w:rPr>
          <w:rFonts w:ascii="Times New Roman" w:eastAsia="Times New Roman" w:hAnsi="Times New Roman" w:cs="Arial"/>
          <w:b/>
          <w:sz w:val="24"/>
          <w:szCs w:val="24"/>
        </w:rPr>
        <w:t>Attachments A and B</w:t>
      </w:r>
      <w:r w:rsidRPr="005124AB" w:rsidR="005A7767">
        <w:rPr>
          <w:rFonts w:ascii="Times New Roman" w:eastAsia="Times New Roman" w:hAnsi="Times New Roman" w:cs="Arial"/>
          <w:bCs/>
          <w:sz w:val="24"/>
          <w:szCs w:val="24"/>
        </w:rPr>
        <w:t>)</w:t>
      </w:r>
      <w:r w:rsidRPr="005124AB" w:rsidR="0007460B">
        <w:rPr>
          <w:rFonts w:ascii="Times New Roman" w:eastAsia="Times New Roman" w:hAnsi="Times New Roman" w:cs="Arial"/>
          <w:bCs/>
          <w:sz w:val="24"/>
          <w:szCs w:val="24"/>
        </w:rPr>
        <w:t>.</w:t>
      </w:r>
    </w:p>
    <w:p w:rsidR="0007460B" w:rsidRPr="005124AB" w:rsidP="00F32474" w14:paraId="7D63A181" w14:textId="7237D6EF">
      <w:pPr>
        <w:kinsoku w:val="0"/>
        <w:overflowPunct w:val="0"/>
        <w:rPr>
          <w:rFonts w:ascii="Times New Roman" w:eastAsia="Times New Roman" w:hAnsi="Times New Roman" w:cs="Arial"/>
          <w:bCs/>
          <w:sz w:val="24"/>
          <w:szCs w:val="24"/>
        </w:rPr>
      </w:pPr>
    </w:p>
    <w:p w:rsidR="0007460B" w:rsidRPr="005124AB" w:rsidP="00F32474" w14:paraId="633D7F71" w14:textId="6FFC6CA5">
      <w:pPr>
        <w:kinsoku w:val="0"/>
        <w:overflowPunct w:val="0"/>
        <w:rPr>
          <w:rFonts w:ascii="Times New Roman" w:eastAsia="Times New Roman" w:hAnsi="Times New Roman" w:cs="Arial"/>
          <w:bCs/>
          <w:sz w:val="24"/>
          <w:szCs w:val="24"/>
        </w:rPr>
      </w:pPr>
      <w:r w:rsidRPr="005124AB">
        <w:rPr>
          <w:rFonts w:ascii="Times New Roman" w:eastAsia="Times New Roman" w:hAnsi="Times New Roman" w:cs="Arial"/>
          <w:bCs/>
          <w:sz w:val="24"/>
          <w:szCs w:val="24"/>
        </w:rPr>
        <w:t xml:space="preserve">BJS and </w:t>
      </w:r>
      <w:r w:rsidRPr="005124AB">
        <w:rPr>
          <w:rFonts w:ascii="Times New Roman" w:eastAsia="Times New Roman" w:hAnsi="Times New Roman" w:cs="Arial"/>
          <w:bCs/>
          <w:sz w:val="24"/>
          <w:szCs w:val="24"/>
        </w:rPr>
        <w:t>Westat</w:t>
      </w:r>
      <w:r w:rsidRPr="005124AB">
        <w:rPr>
          <w:rFonts w:ascii="Times New Roman" w:eastAsia="Times New Roman" w:hAnsi="Times New Roman" w:cs="Arial"/>
          <w:bCs/>
          <w:sz w:val="24"/>
          <w:szCs w:val="24"/>
        </w:rPr>
        <w:t xml:space="preserve"> developed the survey protocol during COVID and, to protect interviewers and inmates, instituted mandatory masking for all interviewers in facilities. As the pandemic has ended, however, interviewers have reported that they are the only persons at </w:t>
      </w:r>
      <w:r w:rsidR="00FB276B">
        <w:rPr>
          <w:rFonts w:ascii="Times New Roman" w:eastAsia="Times New Roman" w:hAnsi="Times New Roman" w:cs="Arial"/>
          <w:bCs/>
          <w:sz w:val="24"/>
          <w:szCs w:val="24"/>
        </w:rPr>
        <w:t>some</w:t>
      </w:r>
      <w:r w:rsidRPr="005124AB">
        <w:rPr>
          <w:rFonts w:ascii="Times New Roman" w:eastAsia="Times New Roman" w:hAnsi="Times New Roman" w:cs="Arial"/>
          <w:bCs/>
          <w:sz w:val="24"/>
          <w:szCs w:val="24"/>
        </w:rPr>
        <w:t xml:space="preserve"> facilities wearing masks and that is causing some discomfort among inmates. The consent form and protocol have been changed to instead have interviewers follow </w:t>
      </w:r>
      <w:r w:rsidR="00861A73">
        <w:rPr>
          <w:rFonts w:ascii="Times New Roman" w:eastAsia="Times New Roman" w:hAnsi="Times New Roman" w:cs="Arial"/>
          <w:bCs/>
          <w:sz w:val="24"/>
          <w:szCs w:val="24"/>
        </w:rPr>
        <w:t>the facility’s</w:t>
      </w:r>
      <w:r w:rsidRPr="005124AB">
        <w:rPr>
          <w:rFonts w:ascii="Times New Roman" w:eastAsia="Times New Roman" w:hAnsi="Times New Roman" w:cs="Arial"/>
          <w:bCs/>
          <w:sz w:val="24"/>
          <w:szCs w:val="24"/>
        </w:rPr>
        <w:t xml:space="preserve"> guidelines on masking by default and give the inmate an option to request the interviewer wear a mask.</w:t>
      </w:r>
    </w:p>
    <w:p w:rsidR="001367D8" w:rsidRPr="005124AB" w:rsidP="00F32474" w14:paraId="3258FA6F" w14:textId="1A8C38BD">
      <w:pPr>
        <w:kinsoku w:val="0"/>
        <w:overflowPunct w:val="0"/>
        <w:rPr>
          <w:rFonts w:ascii="Times New Roman" w:eastAsia="Times New Roman" w:hAnsi="Times New Roman" w:cs="Arial"/>
          <w:bCs/>
          <w:sz w:val="24"/>
          <w:szCs w:val="24"/>
        </w:rPr>
      </w:pPr>
    </w:p>
    <w:p w:rsidR="001367D8" w:rsidP="00F32474" w14:paraId="106957EC" w14:textId="7DE34F3A">
      <w:pPr>
        <w:kinsoku w:val="0"/>
        <w:overflowPunct w:val="0"/>
        <w:rPr>
          <w:rFonts w:ascii="Times New Roman" w:eastAsia="Times New Roman" w:hAnsi="Times New Roman" w:cs="Arial"/>
          <w:bCs/>
          <w:sz w:val="24"/>
          <w:szCs w:val="24"/>
        </w:rPr>
      </w:pPr>
      <w:r w:rsidRPr="005124AB">
        <w:rPr>
          <w:rFonts w:ascii="Times New Roman" w:eastAsia="Times New Roman" w:hAnsi="Times New Roman" w:cs="Arial"/>
          <w:bCs/>
          <w:sz w:val="24"/>
          <w:szCs w:val="24"/>
        </w:rPr>
        <w:t>Interviewers have a script they read along with the inmate’s consent form. The original script used third person throughout to refer to the interviewer. Interviewers have reported that some inmates have found this confusing. To address this, we have edited the interviewer script to refer to the interviewer in first person.</w:t>
      </w:r>
    </w:p>
    <w:p w:rsidR="00C60563" w:rsidP="00F32474" w14:paraId="14636D44" w14:textId="456393A8">
      <w:pPr>
        <w:kinsoku w:val="0"/>
        <w:overflowPunct w:val="0"/>
        <w:rPr>
          <w:rFonts w:ascii="Times New Roman" w:eastAsia="Times New Roman" w:hAnsi="Times New Roman" w:cs="Arial"/>
          <w:bCs/>
          <w:sz w:val="24"/>
          <w:szCs w:val="24"/>
        </w:rPr>
      </w:pPr>
    </w:p>
    <w:p w:rsidR="00C60563" w:rsidP="00C60563" w14:paraId="4A32E331" w14:textId="77777777">
      <w:pPr>
        <w:rPr>
          <w:rFonts w:ascii="Times New Roman" w:hAnsi="Times New Roman" w:cs="Times New Roman"/>
          <w:b/>
          <w:sz w:val="24"/>
          <w:szCs w:val="24"/>
        </w:rPr>
      </w:pPr>
      <w:r w:rsidRPr="00025457">
        <w:rPr>
          <w:rFonts w:ascii="Times New Roman" w:hAnsi="Times New Roman" w:cs="Times New Roman"/>
          <w:b/>
          <w:sz w:val="24"/>
          <w:szCs w:val="24"/>
        </w:rPr>
        <w:t>Summary</w:t>
      </w:r>
    </w:p>
    <w:p w:rsidR="00C60563" w:rsidRPr="00025457" w:rsidP="00C60563" w14:paraId="1D429A55" w14:textId="77777777">
      <w:pPr>
        <w:rPr>
          <w:rFonts w:ascii="Times New Roman" w:hAnsi="Times New Roman" w:cs="Times New Roman"/>
          <w:b/>
          <w:sz w:val="24"/>
          <w:szCs w:val="24"/>
        </w:rPr>
      </w:pPr>
    </w:p>
    <w:p w:rsidR="00C60563" w:rsidRPr="00025457" w:rsidP="00C60563" w14:paraId="1F2765F4" w14:textId="04114A08">
      <w:pPr>
        <w:rPr>
          <w:rFonts w:ascii="Times New Roman" w:hAnsi="Times New Roman" w:cs="Times New Roman"/>
          <w:sz w:val="24"/>
          <w:szCs w:val="24"/>
        </w:rPr>
      </w:pPr>
      <w:r w:rsidRPr="00025457">
        <w:rPr>
          <w:rFonts w:ascii="Times New Roman" w:hAnsi="Times New Roman" w:cs="Times New Roman"/>
          <w:sz w:val="24"/>
          <w:szCs w:val="24"/>
        </w:rPr>
        <w:t xml:space="preserve">BJS </w:t>
      </w:r>
      <w:r>
        <w:rPr>
          <w:rFonts w:ascii="Times New Roman" w:hAnsi="Times New Roman" w:cs="Times New Roman"/>
          <w:sz w:val="24"/>
          <w:szCs w:val="24"/>
        </w:rPr>
        <w:t>is notifying</w:t>
      </w:r>
      <w:r w:rsidRPr="00025457">
        <w:rPr>
          <w:rFonts w:ascii="Times New Roman" w:hAnsi="Times New Roman" w:cs="Times New Roman"/>
          <w:sz w:val="24"/>
          <w:szCs w:val="24"/>
        </w:rPr>
        <w:t xml:space="preserve"> OMB of the </w:t>
      </w:r>
      <w:r w:rsidRPr="00C60563">
        <w:rPr>
          <w:rFonts w:ascii="Times New Roman" w:hAnsi="Times New Roman" w:cs="Times New Roman"/>
          <w:sz w:val="24"/>
          <w:szCs w:val="24"/>
        </w:rPr>
        <w:t>add</w:t>
      </w:r>
      <w:r>
        <w:rPr>
          <w:rFonts w:ascii="Times New Roman" w:hAnsi="Times New Roman" w:cs="Times New Roman"/>
          <w:sz w:val="24"/>
          <w:szCs w:val="24"/>
        </w:rPr>
        <w:t>ition of</w:t>
      </w:r>
      <w:r w:rsidRPr="00C60563">
        <w:rPr>
          <w:rFonts w:ascii="Times New Roman" w:hAnsi="Times New Roman" w:cs="Times New Roman"/>
          <w:sz w:val="24"/>
          <w:szCs w:val="24"/>
        </w:rPr>
        <w:t xml:space="preserve"> a small food incentive to facility staff and minor edits to the inmate consent forms</w:t>
      </w:r>
      <w:r>
        <w:rPr>
          <w:rFonts w:ascii="Times New Roman" w:hAnsi="Times New Roman" w:cs="Times New Roman"/>
          <w:sz w:val="24"/>
          <w:szCs w:val="24"/>
        </w:rPr>
        <w:t xml:space="preserve">. </w:t>
      </w:r>
      <w:r w:rsidRPr="00025457">
        <w:rPr>
          <w:rFonts w:ascii="Times New Roman" w:hAnsi="Times New Roman" w:cs="Times New Roman"/>
          <w:sz w:val="24"/>
          <w:szCs w:val="24"/>
        </w:rPr>
        <w:t>We will work to expeditiously respond to any OMB inquiries and/or requests for additional information.</w:t>
      </w:r>
    </w:p>
    <w:p w:rsidR="00C60563" w:rsidRPr="00025457" w:rsidP="00C60563" w14:paraId="457F0886" w14:textId="77777777">
      <w:pPr>
        <w:rPr>
          <w:rFonts w:ascii="Times New Roman" w:hAnsi="Times New Roman" w:cs="Times New Roman"/>
          <w:sz w:val="24"/>
          <w:szCs w:val="24"/>
        </w:rPr>
      </w:pPr>
    </w:p>
    <w:p w:rsidR="00C60563" w:rsidRPr="00C60563" w:rsidP="00C60563" w14:paraId="18247896" w14:textId="1236924B">
      <w:pPr>
        <w:rPr>
          <w:rFonts w:ascii="Times New Roman" w:hAnsi="Times New Roman" w:cs="Times New Roman"/>
          <w:sz w:val="24"/>
          <w:szCs w:val="24"/>
        </w:rPr>
      </w:pPr>
      <w:r w:rsidRPr="00025457">
        <w:rPr>
          <w:rFonts w:ascii="Times New Roman" w:hAnsi="Times New Roman" w:cs="Times New Roman"/>
          <w:sz w:val="24"/>
          <w:szCs w:val="24"/>
        </w:rPr>
        <w:t>Thank you in advance for your time and consideration.</w:t>
      </w:r>
    </w:p>
    <w:sectPr w:rsidSect="00891BC9">
      <w:headerReference w:type="default" r:id="rId11"/>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10B" w:rsidP="005923EE" w14:paraId="232A88E5" w14:textId="77777777">
    <w:pPr>
      <w:pStyle w:val="Header"/>
      <w:rPr>
        <w:rFonts w:ascii="Times New Roman" w:hAnsi="Times New Roman" w:cs="Times New Roman"/>
        <w:noProof/>
        <w:sz w:val="24"/>
        <w:szCs w:val="24"/>
      </w:rPr>
    </w:pPr>
    <w:r>
      <w:rPr>
        <w:rFonts w:ascii="Times New Roman" w:hAnsi="Times New Roman" w:cs="Times New Roman"/>
        <w:sz w:val="24"/>
        <w:szCs w:val="24"/>
      </w:rPr>
      <w:t xml:space="preserve">Memorandum for the Attorney General </w:t>
    </w:r>
    <w:r>
      <w:ptab w:relativeTo="margin" w:alignment="right" w:leader="none"/>
    </w:r>
    <w:r>
      <w:rPr>
        <w:rFonts w:ascii="Times New Roman" w:hAnsi="Times New Roman" w:cs="Times New Roman"/>
        <w:sz w:val="24"/>
        <w:szCs w:val="24"/>
      </w:rPr>
      <w:t xml:space="preserve">Page </w:t>
    </w:r>
    <w:r w:rsidRPr="005923EE">
      <w:rPr>
        <w:rFonts w:ascii="Times New Roman" w:hAnsi="Times New Roman" w:cs="Times New Roman"/>
        <w:sz w:val="24"/>
        <w:szCs w:val="24"/>
      </w:rPr>
      <w:fldChar w:fldCharType="begin"/>
    </w:r>
    <w:r w:rsidRPr="005923EE">
      <w:rPr>
        <w:rFonts w:ascii="Times New Roman" w:hAnsi="Times New Roman" w:cs="Times New Roman"/>
        <w:sz w:val="24"/>
        <w:szCs w:val="24"/>
      </w:rPr>
      <w:instrText xml:space="preserve"> PAGE   \* MERGEFORMAT </w:instrText>
    </w:r>
    <w:r w:rsidRPr="005923EE">
      <w:rPr>
        <w:rFonts w:ascii="Times New Roman" w:hAnsi="Times New Roman" w:cs="Times New Roman"/>
        <w:sz w:val="24"/>
        <w:szCs w:val="24"/>
      </w:rPr>
      <w:fldChar w:fldCharType="separate"/>
    </w:r>
    <w:r>
      <w:rPr>
        <w:rFonts w:ascii="Times New Roman" w:hAnsi="Times New Roman" w:cs="Times New Roman"/>
        <w:noProof/>
        <w:sz w:val="24"/>
        <w:szCs w:val="24"/>
      </w:rPr>
      <w:t>2</w:t>
    </w:r>
    <w:r w:rsidRPr="005923EE">
      <w:rPr>
        <w:rFonts w:ascii="Times New Roman" w:hAnsi="Times New Roman" w:cs="Times New Roman"/>
        <w:noProof/>
        <w:sz w:val="24"/>
        <w:szCs w:val="24"/>
      </w:rPr>
      <w:fldChar w:fldCharType="end"/>
    </w:r>
  </w:p>
  <w:p w:rsidR="00F6510B" w:rsidP="005923EE" w14:paraId="31D26BEB" w14:textId="77777777">
    <w:pPr>
      <w:pStyle w:val="Header"/>
      <w:rPr>
        <w:rFonts w:ascii="Times New Roman" w:hAnsi="Times New Roman" w:cs="Times New Roman"/>
        <w:noProof/>
        <w:sz w:val="24"/>
        <w:szCs w:val="24"/>
      </w:rPr>
    </w:pPr>
    <w:r>
      <w:rPr>
        <w:rFonts w:ascii="Times New Roman" w:hAnsi="Times New Roman" w:cs="Times New Roman"/>
        <w:noProof/>
        <w:sz w:val="24"/>
        <w:szCs w:val="24"/>
      </w:rPr>
      <w:t>Subject:  Advance Notification of BJS Publication</w:t>
    </w:r>
  </w:p>
  <w:p w:rsidR="00F6510B" w:rsidP="005923EE" w14:paraId="7082EF15" w14:textId="77777777">
    <w:pPr>
      <w:pStyle w:val="Header"/>
      <w:rPr>
        <w:rFonts w:ascii="Times New Roman" w:hAnsi="Times New Roman" w:cs="Times New Roman"/>
        <w:sz w:val="24"/>
        <w:szCs w:val="24"/>
      </w:rPr>
    </w:pPr>
  </w:p>
  <w:p w:rsidR="00F6510B" w:rsidRPr="005923EE" w:rsidP="005923EE" w14:paraId="6A1AFB3A"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10B" w14:paraId="277249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E4708C"/>
    <w:multiLevelType w:val="hybridMultilevel"/>
    <w:tmpl w:val="EC6CAE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690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5D"/>
    <w:rsid w:val="000041AE"/>
    <w:rsid w:val="000244C9"/>
    <w:rsid w:val="00025457"/>
    <w:rsid w:val="00031548"/>
    <w:rsid w:val="00040191"/>
    <w:rsid w:val="000557E4"/>
    <w:rsid w:val="000569B8"/>
    <w:rsid w:val="00062F0F"/>
    <w:rsid w:val="0007460B"/>
    <w:rsid w:val="00082FAE"/>
    <w:rsid w:val="000A0F10"/>
    <w:rsid w:val="000A7021"/>
    <w:rsid w:val="000B76AF"/>
    <w:rsid w:val="000F646D"/>
    <w:rsid w:val="001120AC"/>
    <w:rsid w:val="00112A8C"/>
    <w:rsid w:val="00124900"/>
    <w:rsid w:val="001346D1"/>
    <w:rsid w:val="001367D8"/>
    <w:rsid w:val="00154998"/>
    <w:rsid w:val="001722D5"/>
    <w:rsid w:val="001A0A0B"/>
    <w:rsid w:val="001A5B62"/>
    <w:rsid w:val="001A6D02"/>
    <w:rsid w:val="001B2C59"/>
    <w:rsid w:val="001B4AA4"/>
    <w:rsid w:val="001C179B"/>
    <w:rsid w:val="001C2A2F"/>
    <w:rsid w:val="001E5482"/>
    <w:rsid w:val="001F3705"/>
    <w:rsid w:val="002341CF"/>
    <w:rsid w:val="00272395"/>
    <w:rsid w:val="00276450"/>
    <w:rsid w:val="00276770"/>
    <w:rsid w:val="00284E0A"/>
    <w:rsid w:val="00290FC7"/>
    <w:rsid w:val="0029120A"/>
    <w:rsid w:val="002921DC"/>
    <w:rsid w:val="002B45CE"/>
    <w:rsid w:val="002E508B"/>
    <w:rsid w:val="002F4C81"/>
    <w:rsid w:val="00300AAC"/>
    <w:rsid w:val="00310340"/>
    <w:rsid w:val="0032356D"/>
    <w:rsid w:val="0032625A"/>
    <w:rsid w:val="00340595"/>
    <w:rsid w:val="00344D1E"/>
    <w:rsid w:val="003551FB"/>
    <w:rsid w:val="0039227E"/>
    <w:rsid w:val="003B6CFA"/>
    <w:rsid w:val="003C02FC"/>
    <w:rsid w:val="003C7C11"/>
    <w:rsid w:val="00442F75"/>
    <w:rsid w:val="00455BFE"/>
    <w:rsid w:val="00495791"/>
    <w:rsid w:val="004A654C"/>
    <w:rsid w:val="004C13B9"/>
    <w:rsid w:val="004C545C"/>
    <w:rsid w:val="004D1B4A"/>
    <w:rsid w:val="004E4CEA"/>
    <w:rsid w:val="004F0B5E"/>
    <w:rsid w:val="004F0EE8"/>
    <w:rsid w:val="005029D8"/>
    <w:rsid w:val="005124AB"/>
    <w:rsid w:val="00546847"/>
    <w:rsid w:val="005923EE"/>
    <w:rsid w:val="00595827"/>
    <w:rsid w:val="005A1202"/>
    <w:rsid w:val="005A7767"/>
    <w:rsid w:val="005C6E0D"/>
    <w:rsid w:val="005C71AF"/>
    <w:rsid w:val="005D13DC"/>
    <w:rsid w:val="005E0C88"/>
    <w:rsid w:val="005E353E"/>
    <w:rsid w:val="005E7F8D"/>
    <w:rsid w:val="006339EB"/>
    <w:rsid w:val="006479B1"/>
    <w:rsid w:val="00652AD6"/>
    <w:rsid w:val="0066507D"/>
    <w:rsid w:val="006776D0"/>
    <w:rsid w:val="006A387B"/>
    <w:rsid w:val="006A53DD"/>
    <w:rsid w:val="006B55F5"/>
    <w:rsid w:val="0073648E"/>
    <w:rsid w:val="00747A5B"/>
    <w:rsid w:val="00792C50"/>
    <w:rsid w:val="007A0233"/>
    <w:rsid w:val="007B551C"/>
    <w:rsid w:val="007C0F44"/>
    <w:rsid w:val="007C7ED5"/>
    <w:rsid w:val="007E36A9"/>
    <w:rsid w:val="007F41DA"/>
    <w:rsid w:val="007F6B69"/>
    <w:rsid w:val="008363C5"/>
    <w:rsid w:val="0085336C"/>
    <w:rsid w:val="00856AC0"/>
    <w:rsid w:val="00861A73"/>
    <w:rsid w:val="00864DD0"/>
    <w:rsid w:val="00891BC9"/>
    <w:rsid w:val="00896FB3"/>
    <w:rsid w:val="008B4ACD"/>
    <w:rsid w:val="008C266F"/>
    <w:rsid w:val="0090404D"/>
    <w:rsid w:val="00923E52"/>
    <w:rsid w:val="009324EF"/>
    <w:rsid w:val="00935A9C"/>
    <w:rsid w:val="00984898"/>
    <w:rsid w:val="009E504E"/>
    <w:rsid w:val="00A14118"/>
    <w:rsid w:val="00A173B2"/>
    <w:rsid w:val="00A34395"/>
    <w:rsid w:val="00A34419"/>
    <w:rsid w:val="00A44E44"/>
    <w:rsid w:val="00A6224D"/>
    <w:rsid w:val="00AA423F"/>
    <w:rsid w:val="00AA61EC"/>
    <w:rsid w:val="00AB0DF3"/>
    <w:rsid w:val="00AC2DDC"/>
    <w:rsid w:val="00B101D6"/>
    <w:rsid w:val="00B22214"/>
    <w:rsid w:val="00B32842"/>
    <w:rsid w:val="00B32C94"/>
    <w:rsid w:val="00B4655F"/>
    <w:rsid w:val="00B55D29"/>
    <w:rsid w:val="00B708E3"/>
    <w:rsid w:val="00B72AB2"/>
    <w:rsid w:val="00B8433B"/>
    <w:rsid w:val="00C04CCD"/>
    <w:rsid w:val="00C1443C"/>
    <w:rsid w:val="00C226CC"/>
    <w:rsid w:val="00C2342B"/>
    <w:rsid w:val="00C60563"/>
    <w:rsid w:val="00C67F9B"/>
    <w:rsid w:val="00CA1A81"/>
    <w:rsid w:val="00CD070A"/>
    <w:rsid w:val="00CE1F20"/>
    <w:rsid w:val="00CF51A9"/>
    <w:rsid w:val="00D02DD4"/>
    <w:rsid w:val="00D116B2"/>
    <w:rsid w:val="00D14F75"/>
    <w:rsid w:val="00D43FB1"/>
    <w:rsid w:val="00D50CD6"/>
    <w:rsid w:val="00D555D8"/>
    <w:rsid w:val="00D7184A"/>
    <w:rsid w:val="00DA3D5D"/>
    <w:rsid w:val="00DB5E6C"/>
    <w:rsid w:val="00E01F37"/>
    <w:rsid w:val="00E400E8"/>
    <w:rsid w:val="00E4099C"/>
    <w:rsid w:val="00E53217"/>
    <w:rsid w:val="00E90E85"/>
    <w:rsid w:val="00EE4E49"/>
    <w:rsid w:val="00F32474"/>
    <w:rsid w:val="00F36D24"/>
    <w:rsid w:val="00F54B11"/>
    <w:rsid w:val="00F60BF8"/>
    <w:rsid w:val="00F6510B"/>
    <w:rsid w:val="00F65F1F"/>
    <w:rsid w:val="00F91093"/>
    <w:rsid w:val="00FB276B"/>
    <w:rsid w:val="00FD34AC"/>
    <w:rsid w:val="00FD4F0F"/>
    <w:rsid w:val="00FE1C1D"/>
    <w:rsid w:val="00FE443A"/>
    <w:rsid w:val="00FF319A"/>
    <w:rsid w:val="0B2E8E49"/>
    <w:rsid w:val="17062E77"/>
    <w:rsid w:val="3BEC5A2A"/>
    <w:rsid w:val="40B484C3"/>
    <w:rsid w:val="43649587"/>
    <w:rsid w:val="448049A5"/>
    <w:rsid w:val="44CDD8C0"/>
    <w:rsid w:val="5DEF1EA3"/>
    <w:rsid w:val="68BF96DA"/>
    <w:rsid w:val="6EBB9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4CD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3B"/>
    <w:rPr>
      <w:rFonts w:ascii="Segoe UI" w:hAnsi="Segoe UI" w:cs="Segoe UI"/>
      <w:sz w:val="18"/>
      <w:szCs w:val="18"/>
    </w:rPr>
  </w:style>
  <w:style w:type="paragraph" w:styleId="Header">
    <w:name w:val="header"/>
    <w:basedOn w:val="Normal"/>
    <w:link w:val="HeaderChar"/>
    <w:uiPriority w:val="99"/>
    <w:unhideWhenUsed/>
    <w:rsid w:val="005923EE"/>
    <w:pPr>
      <w:tabs>
        <w:tab w:val="center" w:pos="4680"/>
        <w:tab w:val="right" w:pos="9360"/>
      </w:tabs>
    </w:pPr>
  </w:style>
  <w:style w:type="character" w:customStyle="1" w:styleId="HeaderChar">
    <w:name w:val="Header Char"/>
    <w:basedOn w:val="DefaultParagraphFont"/>
    <w:link w:val="Header"/>
    <w:uiPriority w:val="99"/>
    <w:rsid w:val="005923EE"/>
  </w:style>
  <w:style w:type="paragraph" w:styleId="Footer">
    <w:name w:val="footer"/>
    <w:basedOn w:val="Normal"/>
    <w:link w:val="FooterChar"/>
    <w:uiPriority w:val="99"/>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iPriority w:val="99"/>
    <w:unhideWhenUsed/>
    <w:rsid w:val="00E4099C"/>
    <w:rPr>
      <w:color w:val="0563C1" w:themeColor="hyperlink"/>
      <w:u w:val="single"/>
    </w:rPr>
  </w:style>
  <w:style w:type="table" w:styleId="TableGrid">
    <w:name w:val="Table Grid"/>
    <w:basedOn w:val="TableNormal"/>
    <w:uiPriority w:val="39"/>
    <w:rsid w:val="00856AC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56AC0"/>
    <w:pPr>
      <w:autoSpaceDE w:val="0"/>
      <w:autoSpaceDN w:val="0"/>
    </w:pPr>
    <w:rPr>
      <w:rFonts w:ascii="Arial" w:eastAsia="Calibri" w:hAnsi="Arial" w:cs="Arial"/>
      <w:color w:val="000000"/>
      <w:sz w:val="24"/>
      <w:szCs w:val="24"/>
    </w:rPr>
  </w:style>
  <w:style w:type="paragraph" w:styleId="NoSpacing">
    <w:name w:val="No Spacing"/>
    <w:uiPriority w:val="1"/>
    <w:qFormat/>
    <w:rsid w:val="00856AC0"/>
    <w:pPr>
      <w:keepNext/>
      <w:ind w:left="360" w:firstLine="36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rsid w:val="00E53217"/>
    <w:rPr>
      <w:sz w:val="16"/>
      <w:szCs w:val="16"/>
    </w:rPr>
  </w:style>
  <w:style w:type="paragraph" w:styleId="CommentText">
    <w:name w:val="annotation text"/>
    <w:basedOn w:val="Normal"/>
    <w:link w:val="CommentTextChar"/>
    <w:uiPriority w:val="99"/>
    <w:rsid w:val="00E53217"/>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E53217"/>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90404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04D"/>
    <w:rPr>
      <w:rFonts w:ascii="Times New Roman" w:eastAsia="Times New Roman" w:hAnsi="Times New Roman" w:cs="Arial"/>
      <w:b/>
      <w:bCs/>
      <w:sz w:val="20"/>
      <w:szCs w:val="20"/>
    </w:rPr>
  </w:style>
  <w:style w:type="paragraph" w:styleId="Revision">
    <w:name w:val="Revision"/>
    <w:hidden/>
    <w:uiPriority w:val="99"/>
    <w:semiHidden/>
    <w:rsid w:val="00495791"/>
  </w:style>
  <w:style w:type="paragraph" w:styleId="FootnoteText">
    <w:name w:val="footnote text"/>
    <w:basedOn w:val="Normal"/>
    <w:link w:val="FootnoteTextChar"/>
    <w:uiPriority w:val="99"/>
    <w:semiHidden/>
    <w:unhideWhenUsed/>
    <w:rsid w:val="005E7F8D"/>
    <w:rPr>
      <w:sz w:val="20"/>
      <w:szCs w:val="20"/>
    </w:rPr>
  </w:style>
  <w:style w:type="character" w:customStyle="1" w:styleId="FootnoteTextChar">
    <w:name w:val="Footnote Text Char"/>
    <w:basedOn w:val="DefaultParagraphFont"/>
    <w:link w:val="FootnoteText"/>
    <w:uiPriority w:val="99"/>
    <w:semiHidden/>
    <w:rsid w:val="005E7F8D"/>
    <w:rPr>
      <w:sz w:val="20"/>
      <w:szCs w:val="20"/>
    </w:rPr>
  </w:style>
  <w:style w:type="character" w:styleId="FootnoteReference">
    <w:name w:val="footnote reference"/>
    <w:basedOn w:val="DefaultParagraphFont"/>
    <w:uiPriority w:val="99"/>
    <w:semiHidden/>
    <w:unhideWhenUsed/>
    <w:rsid w:val="005E7F8D"/>
    <w:rPr>
      <w:vertAlign w:val="superscript"/>
    </w:rPr>
  </w:style>
  <w:style w:type="character" w:styleId="UnresolvedMention">
    <w:name w:val="Unresolved Mention"/>
    <w:basedOn w:val="DefaultParagraphFont"/>
    <w:uiPriority w:val="99"/>
    <w:semiHidden/>
    <w:unhideWhenUsed/>
    <w:rsid w:val="00F60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4E4197BF293D418B68E022D8D85FF3" ma:contentTypeVersion="5" ma:contentTypeDescription="Create a new document." ma:contentTypeScope="" ma:versionID="c046f1922d4970e764245eee00d23cd0">
  <xsd:schema xmlns:xsd="http://www.w3.org/2001/XMLSchema" xmlns:xs="http://www.w3.org/2001/XMLSchema" xmlns:p="http://schemas.microsoft.com/office/2006/metadata/properties" xmlns:ns2="a5b2f3ed-74dc-45a6-8b6e-301ed0cf0aee" targetNamespace="http://schemas.microsoft.com/office/2006/metadata/properties" ma:root="true" ma:fieldsID="01fd946c5a67e812bf6e4ec1e7fea66e" ns2:_="">
    <xsd:import namespace="a5b2f3ed-74dc-45a6-8b6e-301ed0cf0a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2f3ed-74dc-45a6-8b6e-301ed0cf0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2.xml><?xml version="1.0" encoding="utf-8"?>
<ds:datastoreItem xmlns:ds="http://schemas.openxmlformats.org/officeDocument/2006/customXml" ds:itemID="{7E9A4B5E-2A4C-4891-AABE-FABAF4ECAD6E}">
  <ds:schemaRefs>
    <ds:schemaRef ds:uri="http://purl.org/dc/elements/1.1/"/>
    <ds:schemaRef ds:uri="http://schemas.microsoft.com/office/2006/metadata/properties"/>
    <ds:schemaRef ds:uri="a5b2f3ed-74dc-45a6-8b6e-301ed0cf0ae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F3D758B-EA0B-4359-9DE6-F33374524BB7}">
  <ds:schemaRefs>
    <ds:schemaRef ds:uri="http://schemas.openxmlformats.org/officeDocument/2006/bibliography"/>
  </ds:schemaRefs>
</ds:datastoreItem>
</file>

<file path=customXml/itemProps4.xml><?xml version="1.0" encoding="utf-8"?>
<ds:datastoreItem xmlns:ds="http://schemas.openxmlformats.org/officeDocument/2006/customXml" ds:itemID="{519CF2A2-17C9-432E-9E21-3FA237A3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2f3ed-74dc-45a6-8b6e-301ed0cf0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2023-06-14T14:09:00Z</dcterms:created>
  <dcterms:modified xsi:type="dcterms:W3CDTF">2023-07-11T16:51:00Z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0x010100614E4197BF293D418B68E022D8D85FF3</vt:lpwstr>
  </property>
</Properties>
</file>