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7883" w:rsidRPr="002A7883" w:rsidP="002A7883" w14:paraId="6ABFD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[109th Congress Public Law 241]</w:t>
      </w:r>
    </w:p>
    <w:p w:rsidR="002A7883" w:rsidRPr="002A7883" w:rsidP="002A7883" w14:paraId="5C2F7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[From the U.S. Government Printing Office]</w:t>
      </w:r>
    </w:p>
    <w:p w:rsidR="002A7883" w:rsidRPr="002A7883" w:rsidP="002A7883" w14:paraId="241E5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A094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482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[DOCID: f:publ241.109]</w:t>
      </w:r>
    </w:p>
    <w:p w:rsidR="002A7883" w:rsidRPr="002A7883" w:rsidP="002A7883" w14:paraId="3C4FE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843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515]]</w:t>
      </w:r>
    </w:p>
    <w:p w:rsidR="002A7883" w:rsidRPr="002A7883" w:rsidP="002A7883" w14:paraId="6EFD5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7A00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COAST GUARD AND MARITIME TRANSPORTATION ACT OF 2006</w:t>
      </w:r>
    </w:p>
    <w:p w:rsidR="002A7883" w:rsidRPr="002A7883" w:rsidP="002A7883" w14:paraId="20534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6E0F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516]]</w:t>
      </w:r>
    </w:p>
    <w:p w:rsidR="002A7883" w:rsidRPr="002A7883" w:rsidP="002A7883" w14:paraId="70C7B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9AAC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Public Law 109-241</w:t>
      </w:r>
    </w:p>
    <w:p w:rsidR="002A7883" w:rsidRPr="002A7883" w:rsidP="002A7883" w14:paraId="6737B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109th Congress</w:t>
      </w:r>
    </w:p>
    <w:p w:rsidR="002A7883" w:rsidRPr="002A7883" w:rsidP="002A7883" w14:paraId="5ED61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72C4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An Act</w:t>
      </w:r>
    </w:p>
    <w:p w:rsidR="002A7883" w:rsidRPr="002A7883" w:rsidP="002A7883" w14:paraId="580C1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2292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3EC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</w:t>
      </w:r>
    </w:p>
    <w:p w:rsidR="002A7883" w:rsidRPr="002A7883" w:rsidP="002A7883" w14:paraId="0641F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authorize appropriations for the Coast Guard for fiscal year 2006, to </w:t>
      </w:r>
    </w:p>
    <w:p w:rsidR="002A7883" w:rsidRPr="002A7883" w:rsidP="002A7883" w14:paraId="2B371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make technical corrections to various laws administered by the Coast </w:t>
      </w:r>
    </w:p>
    <w:p w:rsidR="002A7883" w:rsidRPr="002A7883" w:rsidP="002A7883" w14:paraId="7C192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Guard, and for other purposes. &lt;&lt;NOTE: July 11, 2006 -  [H.R. 889]&gt;&gt; </w:t>
      </w:r>
    </w:p>
    <w:p w:rsidR="002A7883" w:rsidRPr="002A7883" w:rsidP="002A7883" w14:paraId="6C879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BAC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Be it enacted by the Senate and House of Representatives of the </w:t>
      </w:r>
    </w:p>
    <w:p w:rsidR="002A7883" w:rsidRPr="002A7883" w:rsidP="002A7883" w14:paraId="44B92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United States of America in Congress &lt;&lt;NOTE: Coast Guard and Maritime </w:t>
      </w:r>
    </w:p>
    <w:p w:rsidR="002A7883" w:rsidRPr="002A7883" w:rsidP="002A7883" w14:paraId="0E14F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Transportation Act of 2006. 14 USC 1 note.&gt;&gt; assembled,</w:t>
      </w:r>
    </w:p>
    <w:p w:rsidR="002A7883" w:rsidRPr="002A7883" w:rsidP="002A7883" w14:paraId="55C3D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4598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1. SHORT TITLE.</w:t>
      </w:r>
    </w:p>
    <w:p w:rsidR="002A7883" w:rsidRPr="002A7883" w:rsidP="002A7883" w14:paraId="0ABA9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3264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This Act may be cited as the ``Coast Guard and Maritime </w:t>
      </w:r>
    </w:p>
    <w:p w:rsidR="002A7883" w:rsidRPr="002A7883" w:rsidP="002A7883" w14:paraId="5DDD7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Transportation Act of 2006''.</w:t>
      </w:r>
    </w:p>
    <w:p w:rsidR="002A7883" w:rsidRPr="002A7883" w:rsidP="002A7883" w14:paraId="1477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6180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2. TABLE OF CONTENTS.</w:t>
      </w:r>
    </w:p>
    <w:p w:rsidR="002A7883" w:rsidRPr="002A7883" w:rsidP="002A7883" w14:paraId="5426A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98EF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table of contents for this Act is as follows:</w:t>
      </w:r>
    </w:p>
    <w:p w:rsidR="002A7883" w:rsidRPr="002A7883" w:rsidP="002A7883" w14:paraId="2DD22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1D1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1. Short title.</w:t>
      </w:r>
    </w:p>
    <w:p w:rsidR="002A7883" w:rsidRPr="002A7883" w:rsidP="002A7883" w14:paraId="3D9D1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2. Table of contents.</w:t>
      </w:r>
    </w:p>
    <w:p w:rsidR="002A7883" w:rsidRPr="002A7883" w:rsidP="002A7883" w14:paraId="4EF3E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E8D0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TITLE I--AUTHORIZATION</w:t>
      </w:r>
    </w:p>
    <w:p w:rsidR="002A7883" w:rsidRPr="002A7883" w:rsidP="002A7883" w14:paraId="02FEE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8113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101. Authorization of appropriations.</w:t>
      </w:r>
    </w:p>
    <w:p w:rsidR="002A7883" w:rsidRPr="002A7883" w:rsidP="002A7883" w14:paraId="178C7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102. Authorized levels of military strength and training.</w:t>
      </w:r>
    </w:p>
    <w:p w:rsidR="002A7883" w:rsidRPr="002A7883" w:rsidP="002A7883" w14:paraId="038F5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103. Supplemental authorization of appropriations.</w:t>
      </w:r>
    </w:p>
    <w:p w:rsidR="002A7883" w:rsidRPr="002A7883" w:rsidP="002A7883" w14:paraId="2E245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104. Web-based risk management data system.</w:t>
      </w:r>
    </w:p>
    <w:p w:rsidR="002A7883" w:rsidRPr="002A7883" w:rsidP="002A7883" w14:paraId="43329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797A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TITLE II--COAST GUARD</w:t>
      </w:r>
    </w:p>
    <w:p w:rsidR="002A7883" w:rsidRPr="002A7883" w:rsidP="002A7883" w14:paraId="60950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0ADF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201. Extension of Coast Guard vessel anchorage and movement </w:t>
      </w:r>
    </w:p>
    <w:p w:rsidR="002A7883" w:rsidRPr="002A7883" w:rsidP="002A7883" w14:paraId="3C776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authority.</w:t>
      </w:r>
    </w:p>
    <w:p w:rsidR="002A7883" w:rsidRPr="002A7883" w:rsidP="002A7883" w14:paraId="4C10F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202. International training and technical assistance.</w:t>
      </w:r>
    </w:p>
    <w:p w:rsidR="002A7883" w:rsidRPr="002A7883" w:rsidP="002A7883" w14:paraId="42AC2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203. Officer promotion.</w:t>
      </w:r>
    </w:p>
    <w:p w:rsidR="002A7883" w:rsidRPr="002A7883" w:rsidP="002A7883" w14:paraId="60EF5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204. Coast Guard band director.</w:t>
      </w:r>
    </w:p>
    <w:p w:rsidR="002A7883" w:rsidRPr="002A7883" w:rsidP="002A7883" w14:paraId="58C6B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205. Authority for one-step turnkey design-build contracting.</w:t>
      </w:r>
    </w:p>
    <w:p w:rsidR="002A7883" w:rsidRPr="002A7883" w:rsidP="002A7883" w14:paraId="5A19C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206. Reserve recall authority.</w:t>
      </w:r>
    </w:p>
    <w:p w:rsidR="002A7883" w:rsidRPr="002A7883" w:rsidP="002A7883" w14:paraId="2A1A2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207. Reserve officer distribution.</w:t>
      </w:r>
    </w:p>
    <w:p w:rsidR="002A7883" w:rsidRPr="002A7883" w:rsidP="002A7883" w14:paraId="4871E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208. Expansion of use of auxiliary equipment to support Coast Guard </w:t>
      </w:r>
    </w:p>
    <w:p w:rsidR="002A7883" w:rsidRPr="002A7883" w:rsidP="002A7883" w14:paraId="54059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missions.</w:t>
      </w:r>
    </w:p>
    <w:p w:rsidR="002A7883" w:rsidRPr="002A7883" w:rsidP="002A7883" w14:paraId="76B9D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209. Coast Guard history fellowships.</w:t>
      </w:r>
    </w:p>
    <w:p w:rsidR="002A7883" w:rsidRPr="002A7883" w:rsidP="002A7883" w14:paraId="52C1B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210. Icebreakers.</w:t>
      </w:r>
    </w:p>
    <w:p w:rsidR="002A7883" w:rsidRPr="002A7883" w:rsidP="002A7883" w14:paraId="6DD5A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211. Operation as a service in the Navy.</w:t>
      </w:r>
    </w:p>
    <w:p w:rsidR="002A7883" w:rsidRPr="002A7883" w:rsidP="002A7883" w14:paraId="38186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212. Limitation on moving assets to St. Elizabeth's Hospital.</w:t>
      </w:r>
    </w:p>
    <w:p w:rsidR="002A7883" w:rsidRPr="002A7883" w:rsidP="002A7883" w14:paraId="1C049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213. Cooperative agreements.</w:t>
      </w:r>
    </w:p>
    <w:p w:rsidR="002A7883" w:rsidRPr="002A7883" w:rsidP="002A7883" w14:paraId="767CB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214. Biodiesel feasibility study.</w:t>
      </w:r>
    </w:p>
    <w:p w:rsidR="002A7883" w:rsidRPr="002A7883" w:rsidP="002A7883" w14:paraId="294F5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215. Boating safety director.</w:t>
      </w:r>
    </w:p>
    <w:p w:rsidR="002A7883" w:rsidRPr="002A7883" w:rsidP="002A7883" w14:paraId="63B6F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216. Hangar at Coast Guard Air Station Barbers Point.</w:t>
      </w:r>
    </w:p>
    <w:p w:rsidR="002A7883" w:rsidRPr="002A7883" w:rsidP="002A7883" w14:paraId="7E65C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217. Promotion of Coast Guard officers.</w:t>
      </w:r>
    </w:p>
    <w:p w:rsidR="002A7883" w:rsidRPr="002A7883" w:rsidP="002A7883" w14:paraId="22110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218. </w:t>
      </w:r>
      <w:r w:rsidRPr="002A7883">
        <w:rPr>
          <w:rFonts w:ascii="Courier New" w:hAnsi="Courier New" w:cs="Courier New"/>
        </w:rPr>
        <w:t>Redesignation</w:t>
      </w:r>
      <w:r w:rsidRPr="002A7883">
        <w:rPr>
          <w:rFonts w:ascii="Courier New" w:hAnsi="Courier New" w:cs="Courier New"/>
        </w:rPr>
        <w:t xml:space="preserve"> of Coast Guard law specialists as judge </w:t>
      </w:r>
    </w:p>
    <w:p w:rsidR="002A7883" w:rsidRPr="002A7883" w:rsidP="002A7883" w14:paraId="02822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advocates.</w:t>
      </w:r>
    </w:p>
    <w:p w:rsidR="002A7883" w:rsidRPr="002A7883" w:rsidP="002A7883" w14:paraId="562E3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63BE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TITLE III--SHIPPING AND NAVIGATION</w:t>
      </w:r>
    </w:p>
    <w:p w:rsidR="002A7883" w:rsidRPr="002A7883" w:rsidP="002A7883" w14:paraId="0228F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92BD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301. Treatment of ferries as passenger vessels.</w:t>
      </w:r>
    </w:p>
    <w:p w:rsidR="002A7883" w:rsidRPr="002A7883" w:rsidP="002A7883" w14:paraId="21FA4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302. Great Lakes </w:t>
      </w:r>
      <w:r w:rsidRPr="002A7883">
        <w:rPr>
          <w:rFonts w:ascii="Courier New" w:hAnsi="Courier New" w:cs="Courier New"/>
        </w:rPr>
        <w:t>pilotage</w:t>
      </w:r>
      <w:r w:rsidRPr="002A7883">
        <w:rPr>
          <w:rFonts w:ascii="Courier New" w:hAnsi="Courier New" w:cs="Courier New"/>
        </w:rPr>
        <w:t xml:space="preserve"> annual ratemaking.</w:t>
      </w:r>
    </w:p>
    <w:p w:rsidR="002A7883" w:rsidRPr="002A7883" w:rsidP="002A7883" w14:paraId="18C00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303. Certification of vessel nationality in drug smuggling cases.</w:t>
      </w:r>
    </w:p>
    <w:p w:rsidR="002A7883" w:rsidRPr="002A7883" w:rsidP="002A7883" w14:paraId="19D68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304. LNG tankers.</w:t>
      </w:r>
    </w:p>
    <w:p w:rsidR="002A7883" w:rsidRPr="002A7883" w:rsidP="002A7883" w14:paraId="55E5F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305. Use of maritime safety and security teams.</w:t>
      </w:r>
    </w:p>
    <w:p w:rsidR="002A7883" w:rsidRPr="002A7883" w:rsidP="002A7883" w14:paraId="717AC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306. Enhanced civil penalties for violations of provisions enacted </w:t>
      </w:r>
    </w:p>
    <w:p w:rsidR="002A7883" w:rsidRPr="002A7883" w:rsidP="002A7883" w14:paraId="0D8D5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by the Coast Guard and Maritime Transportation Act of 2004.</w:t>
      </w:r>
    </w:p>
    <w:p w:rsidR="002A7883" w:rsidRPr="002A7883" w:rsidP="002A7883" w14:paraId="02695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E208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517]]</w:t>
      </w:r>
    </w:p>
    <w:p w:rsidR="002A7883" w:rsidRPr="002A7883" w:rsidP="002A7883" w14:paraId="60325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54E1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307. Training of cadets at United States Merchant Marine Academy.</w:t>
      </w:r>
    </w:p>
    <w:p w:rsidR="002A7883" w:rsidRPr="002A7883" w:rsidP="002A7883" w14:paraId="209D7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308. Reports from mortgagees of vessels.</w:t>
      </w:r>
    </w:p>
    <w:p w:rsidR="002A7883" w:rsidRPr="002A7883" w:rsidP="002A7883" w14:paraId="5401E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309. Determination of the Secretary.</w:t>
      </w:r>
    </w:p>
    <w:p w:rsidR="002A7883" w:rsidRPr="002A7883" w:rsidP="002A7883" w14:paraId="681EA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310. Setting, relocating, and recovering anchors.</w:t>
      </w:r>
    </w:p>
    <w:p w:rsidR="002A7883" w:rsidRPr="002A7883" w:rsidP="002A7883" w14:paraId="7B4E1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311. International tonnage measurement of vessels engaged in the </w:t>
      </w:r>
    </w:p>
    <w:p w:rsidR="002A7883" w:rsidRPr="002A7883" w:rsidP="002A7883" w14:paraId="7E677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Aleutian trade.</w:t>
      </w:r>
    </w:p>
    <w:p w:rsidR="002A7883" w:rsidRPr="002A7883" w:rsidP="002A7883" w14:paraId="63848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312. Riding gangs.</w:t>
      </w:r>
    </w:p>
    <w:p w:rsidR="002A7883" w:rsidRPr="002A7883" w:rsidP="002A7883" w14:paraId="6F6BB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A40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TITLE IV--MISCELLANEOUS</w:t>
      </w:r>
    </w:p>
    <w:p w:rsidR="002A7883" w:rsidRPr="002A7883" w:rsidP="002A7883" w14:paraId="5BCCE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8FC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401. Authorization of junior reserve officers training program </w:t>
      </w:r>
    </w:p>
    <w:p w:rsidR="002A7883" w:rsidRPr="002A7883" w:rsidP="002A7883" w14:paraId="2AC7E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pilot program.</w:t>
      </w:r>
    </w:p>
    <w:p w:rsidR="002A7883" w:rsidRPr="002A7883" w:rsidP="002A7883" w14:paraId="513CB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402. Transfer.</w:t>
      </w:r>
    </w:p>
    <w:p w:rsidR="002A7883" w:rsidRPr="002A7883" w:rsidP="002A7883" w14:paraId="21810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403. LORAN-C.</w:t>
      </w:r>
    </w:p>
    <w:p w:rsidR="002A7883" w:rsidRPr="002A7883" w:rsidP="002A7883" w14:paraId="6D3B0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404. Long-range vessel tracking system.</w:t>
      </w:r>
    </w:p>
    <w:p w:rsidR="002A7883" w:rsidRPr="002A7883" w:rsidP="002A7883" w14:paraId="0D78D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405. Marine vessel and cold water safety education.</w:t>
      </w:r>
    </w:p>
    <w:p w:rsidR="002A7883" w:rsidRPr="002A7883" w:rsidP="002A7883" w14:paraId="6FFA9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406. Reports.</w:t>
      </w:r>
    </w:p>
    <w:p w:rsidR="002A7883" w:rsidRPr="002A7883" w:rsidP="002A7883" w14:paraId="7BFF4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407. Conveyance of decommissioned Coast Guard Cutter MACKINAW.</w:t>
      </w:r>
    </w:p>
    <w:p w:rsidR="002A7883" w:rsidRPr="002A7883" w:rsidP="002A7883" w14:paraId="0AA1A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408. Deepwater reports.</w:t>
      </w:r>
    </w:p>
    <w:p w:rsidR="002A7883" w:rsidRPr="002A7883" w:rsidP="002A7883" w14:paraId="76685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409. Helicopters.</w:t>
      </w:r>
    </w:p>
    <w:p w:rsidR="002A7883" w:rsidRPr="002A7883" w:rsidP="002A7883" w14:paraId="1BBB5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410. Newtown Creek, New York City, New York.</w:t>
      </w:r>
    </w:p>
    <w:p w:rsidR="002A7883" w:rsidRPr="002A7883" w:rsidP="002A7883" w14:paraId="7D456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411. Report on technology.</w:t>
      </w:r>
    </w:p>
    <w:p w:rsidR="002A7883" w:rsidRPr="002A7883" w:rsidP="002A7883" w14:paraId="6A9F4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412. Assessment and planning.</w:t>
      </w:r>
    </w:p>
    <w:p w:rsidR="002A7883" w:rsidRPr="002A7883" w:rsidP="002A7883" w14:paraId="7C85B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413. Homeport.</w:t>
      </w:r>
    </w:p>
    <w:p w:rsidR="002A7883" w:rsidRPr="002A7883" w:rsidP="002A7883" w14:paraId="319C8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414. Navigational safety of certain facilities.</w:t>
      </w:r>
    </w:p>
    <w:p w:rsidR="002A7883" w:rsidRPr="002A7883" w:rsidP="002A7883" w14:paraId="5D375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415. Port Richmond.</w:t>
      </w:r>
    </w:p>
    <w:p w:rsidR="002A7883" w:rsidRPr="002A7883" w:rsidP="002A7883" w14:paraId="303CE6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416. Western Alaska community development quota program.</w:t>
      </w:r>
    </w:p>
    <w:p w:rsidR="002A7883" w:rsidRPr="002A7883" w:rsidP="002A7883" w14:paraId="2B767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417. Quota share allocation.</w:t>
      </w:r>
    </w:p>
    <w:p w:rsidR="002A7883" w:rsidRPr="002A7883" w:rsidP="002A7883" w14:paraId="7AA00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418. Maine fish tender vessels.</w:t>
      </w:r>
    </w:p>
    <w:p w:rsidR="002A7883" w:rsidRPr="002A7883" w:rsidP="002A7883" w14:paraId="68028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419. Automatic identification system.</w:t>
      </w:r>
    </w:p>
    <w:p w:rsidR="002A7883" w:rsidRPr="002A7883" w:rsidP="002A7883" w14:paraId="437B1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420. Voyage data recorder study and report.</w:t>
      </w:r>
    </w:p>
    <w:p w:rsidR="002A7883" w:rsidRPr="002A7883" w:rsidP="002A7883" w14:paraId="642D0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421. Distant water tuna fleet.</w:t>
      </w:r>
    </w:p>
    <w:p w:rsidR="002A7883" w:rsidRPr="002A7883" w:rsidP="002A7883" w14:paraId="2ED81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23E1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TITLE V--LIGHTHOUSES</w:t>
      </w:r>
    </w:p>
    <w:p w:rsidR="002A7883" w:rsidRPr="002A7883" w:rsidP="002A7883" w14:paraId="14424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F0B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501. Transfer.</w:t>
      </w:r>
    </w:p>
    <w:p w:rsidR="002A7883" w:rsidRPr="002A7883" w:rsidP="002A7883" w14:paraId="49092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502. Misty Fiords National Monument and Wilderness.</w:t>
      </w:r>
    </w:p>
    <w:p w:rsidR="002A7883" w:rsidRPr="002A7883" w:rsidP="002A7883" w14:paraId="004EB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503. Miscellaneous Light Stations.</w:t>
      </w:r>
    </w:p>
    <w:p w:rsidR="002A7883" w:rsidRPr="002A7883" w:rsidP="002A7883" w14:paraId="6708A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504. Inclusion of lighthouse in St. Marks National Wildlife Refuge, </w:t>
      </w:r>
    </w:p>
    <w:p w:rsidR="002A7883" w:rsidRPr="002A7883" w:rsidP="002A7883" w14:paraId="52721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Florida.</w:t>
      </w:r>
    </w:p>
    <w:p w:rsidR="002A7883" w:rsidRPr="002A7883" w:rsidP="002A7883" w14:paraId="7E328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2A7A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TITLE VI--DELAWARE RIVER PROTECTION AND MISCELLANEOUS OIL PROVISIONS</w:t>
      </w:r>
    </w:p>
    <w:p w:rsidR="002A7883" w:rsidRPr="002A7883" w:rsidP="002A7883" w14:paraId="2524C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F7C7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601. Short title.</w:t>
      </w:r>
    </w:p>
    <w:p w:rsidR="002A7883" w:rsidRPr="002A7883" w:rsidP="002A7883" w14:paraId="351F97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602. Requirement to notify Coast Guard of release of objects into </w:t>
      </w:r>
    </w:p>
    <w:p w:rsidR="002A7883" w:rsidRPr="002A7883" w:rsidP="002A7883" w14:paraId="1808F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the navigable waters of the United States.</w:t>
      </w:r>
    </w:p>
    <w:p w:rsidR="002A7883" w:rsidRPr="002A7883" w:rsidP="002A7883" w14:paraId="2B4AC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603. Limits on liability.</w:t>
      </w:r>
    </w:p>
    <w:p w:rsidR="002A7883" w:rsidRPr="002A7883" w:rsidP="002A7883" w14:paraId="6F68C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604. Requirement to update Philadelphia Area Contingency Plan.</w:t>
      </w:r>
    </w:p>
    <w:p w:rsidR="002A7883" w:rsidRPr="002A7883" w:rsidP="002A7883" w14:paraId="21BCC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605. Submerged oil removal.</w:t>
      </w:r>
    </w:p>
    <w:p w:rsidR="002A7883" w:rsidRPr="002A7883" w:rsidP="002A7883" w14:paraId="62316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606. Assessment of oil spill costs.</w:t>
      </w:r>
    </w:p>
    <w:p w:rsidR="002A7883" w:rsidRPr="002A7883" w:rsidP="002A7883" w14:paraId="1C41D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607. Delaware River and Bay Oil Spill Advisory Committee.</w:t>
      </w:r>
    </w:p>
    <w:p w:rsidR="002A7883" w:rsidRPr="002A7883" w:rsidP="002A7883" w14:paraId="23F3B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608. </w:t>
      </w:r>
      <w:r w:rsidRPr="002A7883">
        <w:rPr>
          <w:rFonts w:ascii="Courier New" w:hAnsi="Courier New" w:cs="Courier New"/>
        </w:rPr>
        <w:t>Nontank</w:t>
      </w:r>
      <w:r w:rsidRPr="002A7883">
        <w:rPr>
          <w:rFonts w:ascii="Courier New" w:hAnsi="Courier New" w:cs="Courier New"/>
        </w:rPr>
        <w:t xml:space="preserve"> vessels.</w:t>
      </w:r>
    </w:p>
    <w:p w:rsidR="002A7883" w:rsidRPr="002A7883" w:rsidP="002A7883" w14:paraId="585C1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0829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TITLE VII--HURRICANE RESPONSE</w:t>
      </w:r>
    </w:p>
    <w:p w:rsidR="002A7883" w:rsidRPr="002A7883" w:rsidP="002A7883" w14:paraId="0BE8A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8AB3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701. Homeowners assistance for Coast Guard personnel affected by </w:t>
      </w:r>
    </w:p>
    <w:p w:rsidR="002A7883" w:rsidRPr="002A7883" w:rsidP="002A7883" w14:paraId="5B7E5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Hurricanes Katrina or Rita.</w:t>
      </w:r>
    </w:p>
    <w:p w:rsidR="002A7883" w:rsidRPr="002A7883" w:rsidP="002A7883" w14:paraId="18690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702. Temporary authorization to extend the duration of licenses, </w:t>
      </w:r>
    </w:p>
    <w:p w:rsidR="002A7883" w:rsidRPr="002A7883" w:rsidP="002A7883" w14:paraId="112CD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certificates of registry, and merchant mariners' documents.</w:t>
      </w:r>
    </w:p>
    <w:p w:rsidR="002A7883" w:rsidRPr="002A7883" w:rsidP="002A7883" w14:paraId="014AE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703. Temporary authorization to extend the duration of vessel </w:t>
      </w:r>
    </w:p>
    <w:p w:rsidR="002A7883" w:rsidRPr="002A7883" w:rsidP="002A7883" w14:paraId="30FFE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certificates of inspection.</w:t>
      </w:r>
    </w:p>
    <w:p w:rsidR="002A7883" w:rsidRPr="002A7883" w:rsidP="002A7883" w14:paraId="65723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704. Preservation of leave lost due to Hurricane Katrina </w:t>
      </w:r>
    </w:p>
    <w:p w:rsidR="002A7883" w:rsidRPr="002A7883" w:rsidP="002A7883" w14:paraId="69228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operations.</w:t>
      </w:r>
    </w:p>
    <w:p w:rsidR="002A7883" w:rsidRPr="002A7883" w:rsidP="002A7883" w14:paraId="6D907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705. Reports on impact to Coast Guard.</w:t>
      </w:r>
    </w:p>
    <w:p w:rsidR="002A7883" w:rsidRPr="002A7883" w:rsidP="002A7883" w14:paraId="5A5E7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706. Reports on impacts on navigable waterways.</w:t>
      </w:r>
    </w:p>
    <w:p w:rsidR="002A7883" w:rsidRPr="002A7883" w:rsidP="002A7883" w14:paraId="74E43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1BC3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TITLE VIII--OCEAN COMMISSION RECOMMENDATIONS</w:t>
      </w:r>
    </w:p>
    <w:p w:rsidR="002A7883" w:rsidRPr="002A7883" w:rsidP="002A7883" w14:paraId="5D0AD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5164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801. Implementation of international agreements.</w:t>
      </w:r>
    </w:p>
    <w:p w:rsidR="002A7883" w:rsidRPr="002A7883" w:rsidP="002A7883" w14:paraId="426E2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802. Voluntary measures for reducing pollution from recreational </w:t>
      </w:r>
    </w:p>
    <w:p w:rsidR="002A7883" w:rsidRPr="002A7883" w:rsidP="002A7883" w14:paraId="17228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boats.</w:t>
      </w:r>
    </w:p>
    <w:p w:rsidR="002A7883" w:rsidRPr="002A7883" w:rsidP="002A7883" w14:paraId="2326C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803. Integration of vessel monitoring system data.</w:t>
      </w:r>
    </w:p>
    <w:p w:rsidR="002A7883" w:rsidRPr="002A7883" w:rsidP="002A7883" w14:paraId="2257D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804. Foreign fishing incursions.</w:t>
      </w:r>
    </w:p>
    <w:p w:rsidR="002A7883" w:rsidRPr="002A7883" w:rsidP="002A7883" w14:paraId="1F75F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BBFE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TITLE IX--TECHNICAL CORRECTIONS</w:t>
      </w:r>
    </w:p>
    <w:p w:rsidR="002A7883" w:rsidRPr="002A7883" w:rsidP="002A7883" w14:paraId="5B442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01B2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901. Miscellaneous technical corrections.</w:t>
      </w:r>
    </w:p>
    <w:p w:rsidR="002A7883" w:rsidRPr="002A7883" w:rsidP="002A7883" w14:paraId="0BC1C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902. Correction of references to Secretary of Transportation and </w:t>
      </w:r>
    </w:p>
    <w:p w:rsidR="002A7883" w:rsidRPr="002A7883" w:rsidP="002A7883" w14:paraId="240C3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Department of Transportation; related matters.</w:t>
      </w:r>
    </w:p>
    <w:p w:rsidR="002A7883" w:rsidRPr="002A7883" w:rsidP="002A7883" w14:paraId="03E61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E163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518]]</w:t>
      </w:r>
    </w:p>
    <w:p w:rsidR="002A7883" w:rsidRPr="002A7883" w:rsidP="002A7883" w14:paraId="24A80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E24A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TITLE I--AUTHORIZATION</w:t>
      </w:r>
    </w:p>
    <w:p w:rsidR="002A7883" w:rsidRPr="002A7883" w:rsidP="002A7883" w14:paraId="403A1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F8AF5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101. AUTHORIZATION OF APPROPRIATIONS.</w:t>
      </w:r>
    </w:p>
    <w:p w:rsidR="002A7883" w:rsidRPr="002A7883" w:rsidP="002A7883" w14:paraId="60FBB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3862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Funds are authorized to be appropriated for fiscal year 2006 for </w:t>
      </w:r>
    </w:p>
    <w:p w:rsidR="002A7883" w:rsidRPr="002A7883" w:rsidP="002A7883" w14:paraId="3BE15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necessary expenses of the Coast Guard as follows:</w:t>
      </w:r>
    </w:p>
    <w:p w:rsidR="002A7883" w:rsidRPr="002A7883" w:rsidP="002A7883" w14:paraId="4E5E8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For the operation and maintenance of the Coast Guard, </w:t>
      </w:r>
    </w:p>
    <w:p w:rsidR="002A7883" w:rsidRPr="002A7883" w:rsidP="002A7883" w14:paraId="1CAF7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$5,633,900,000, of which $24,500,000 is authorized to be derived </w:t>
      </w:r>
    </w:p>
    <w:p w:rsidR="002A7883" w:rsidRPr="002A7883" w:rsidP="002A7883" w14:paraId="118E0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from the Oil Spill Liability Trust Fund to carry out the </w:t>
      </w:r>
    </w:p>
    <w:p w:rsidR="002A7883" w:rsidRPr="002A7883" w:rsidP="002A7883" w14:paraId="0FB66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purposes of section 1012(a)(5) of the Oil Pollution Act of 1990 </w:t>
      </w:r>
    </w:p>
    <w:p w:rsidR="002A7883" w:rsidRPr="002A7883" w:rsidP="002A7883" w14:paraId="635A0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(33 U.S.C. 2712(a)(5)).</w:t>
      </w:r>
    </w:p>
    <w:p w:rsidR="002A7883" w:rsidRPr="002A7883" w:rsidP="002A7883" w14:paraId="0F29A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For the acquisition, construction, rebuilding, and </w:t>
      </w:r>
    </w:p>
    <w:p w:rsidR="002A7883" w:rsidRPr="002A7883" w:rsidP="002A7883" w14:paraId="4BE52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improvement of aids to navigation, shore and offshore </w:t>
      </w:r>
    </w:p>
    <w:p w:rsidR="002A7883" w:rsidRPr="002A7883" w:rsidP="002A7883" w14:paraId="31602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facilities, vessels, and aircraft, including equipment related </w:t>
      </w:r>
    </w:p>
    <w:p w:rsidR="002A7883" w:rsidRPr="002A7883" w:rsidP="002A7883" w14:paraId="50DDE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thereto, $1,903,821,000, of which--</w:t>
      </w:r>
    </w:p>
    <w:p w:rsidR="002A7883" w:rsidRPr="002A7883" w:rsidP="002A7883" w14:paraId="6C2B0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$20,000,000 shall be derived from the Oil Spill </w:t>
      </w:r>
    </w:p>
    <w:p w:rsidR="002A7883" w:rsidRPr="002A7883" w:rsidP="002A7883" w14:paraId="49EEF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Liability Trust Fund to carry out the purposes of </w:t>
      </w:r>
    </w:p>
    <w:p w:rsidR="002A7883" w:rsidRPr="002A7883" w:rsidP="002A7883" w14:paraId="70246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section 1012(a)(5) of the Oil Pollution Act of 1990, to </w:t>
      </w:r>
    </w:p>
    <w:p w:rsidR="002A7883" w:rsidRPr="002A7883" w:rsidP="002A7883" w14:paraId="3F762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remain available until expended;</w:t>
      </w:r>
    </w:p>
    <w:p w:rsidR="002A7883" w:rsidRPr="002A7883" w:rsidP="002A7883" w14:paraId="33102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$1,316,300,000 is authorized for acquisition and </w:t>
      </w:r>
    </w:p>
    <w:p w:rsidR="002A7883" w:rsidRPr="002A7883" w:rsidP="002A7883" w14:paraId="0EC2C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construction of shore and offshore facilities, vessels, </w:t>
      </w:r>
    </w:p>
    <w:p w:rsidR="002A7883" w:rsidRPr="002A7883" w:rsidP="002A7883" w14:paraId="62ACF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aircraft, including equipment related thereto, and </w:t>
      </w:r>
    </w:p>
    <w:p w:rsidR="002A7883" w:rsidRPr="002A7883" w:rsidP="002A7883" w14:paraId="2029D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other activities that constitute the Integrated </w:t>
      </w:r>
    </w:p>
    <w:p w:rsidR="002A7883" w:rsidRPr="002A7883" w:rsidP="002A7883" w14:paraId="00B81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Deepwater Systems; and</w:t>
      </w:r>
    </w:p>
    <w:p w:rsidR="002A7883" w:rsidRPr="002A7883" w:rsidP="002A7883" w14:paraId="31035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$284,369,000 is authorized for sustainment of </w:t>
      </w:r>
    </w:p>
    <w:p w:rsidR="002A7883" w:rsidRPr="002A7883" w:rsidP="002A7883" w14:paraId="69684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legacy vessels and aircraft, including equipment related </w:t>
      </w:r>
    </w:p>
    <w:p w:rsidR="002A7883" w:rsidRPr="002A7883" w:rsidP="002A7883" w14:paraId="5F7DA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thereto, and other activities that constitute the </w:t>
      </w:r>
    </w:p>
    <w:p w:rsidR="002A7883" w:rsidRPr="002A7883" w:rsidP="002A7883" w14:paraId="71F38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Integrated Deepwater Systems.</w:t>
      </w:r>
    </w:p>
    <w:p w:rsidR="002A7883" w:rsidRPr="002A7883" w:rsidP="002A7883" w14:paraId="26F78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To the Commandant of the Coast Guard for research, </w:t>
      </w:r>
    </w:p>
    <w:p w:rsidR="002A7883" w:rsidRPr="002A7883" w:rsidP="002A7883" w14:paraId="01AD7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development, test, and evaluation of technologies, materials, </w:t>
      </w:r>
    </w:p>
    <w:p w:rsidR="002A7883" w:rsidRPr="002A7883" w:rsidP="002A7883" w14:paraId="77B02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human factors directly relating to improving the performance </w:t>
      </w:r>
    </w:p>
    <w:p w:rsidR="002A7883" w:rsidRPr="002A7883" w:rsidP="002A7883" w14:paraId="3C74A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Coast Guard's mission in search and rescue, aids to </w:t>
      </w:r>
    </w:p>
    <w:p w:rsidR="002A7883" w:rsidRPr="002A7883" w:rsidP="002A7883" w14:paraId="627D8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navigation, marine safety, marine environmental protection, </w:t>
      </w:r>
    </w:p>
    <w:p w:rsidR="002A7883" w:rsidRPr="002A7883" w:rsidP="002A7883" w14:paraId="0543E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enforcement of laws and treaties, ice operations, oceanographic </w:t>
      </w:r>
    </w:p>
    <w:p w:rsidR="002A7883" w:rsidRPr="002A7883" w:rsidP="002A7883" w14:paraId="18328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research, and defense readiness, $24,000,000, to remain </w:t>
      </w:r>
    </w:p>
    <w:p w:rsidR="002A7883" w:rsidRPr="002A7883" w:rsidP="002A7883" w14:paraId="66006A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available until expended, of which $3,500,000 shall be derived </w:t>
      </w:r>
    </w:p>
    <w:p w:rsidR="002A7883" w:rsidRPr="002A7883" w:rsidP="002A7883" w14:paraId="38F10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from the Oil Spill Liability Trust Fund to carry out the </w:t>
      </w:r>
    </w:p>
    <w:p w:rsidR="002A7883" w:rsidRPr="002A7883" w:rsidP="002A7883" w14:paraId="10AC8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purposes of section 1012(a)(5) of the Oil Pollution Act of 1990.</w:t>
      </w:r>
    </w:p>
    <w:p w:rsidR="002A7883" w:rsidRPr="002A7883" w:rsidP="002A7883" w14:paraId="45208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For retired pay (including the payment of obligations </w:t>
      </w:r>
    </w:p>
    <w:p w:rsidR="002A7883" w:rsidRPr="002A7883" w:rsidP="002A7883" w14:paraId="0C55D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otherwise chargeable to lapsed appropriations for this purpose), </w:t>
      </w:r>
    </w:p>
    <w:p w:rsidR="002A7883" w:rsidRPr="002A7883" w:rsidP="002A7883" w14:paraId="5344C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payments under the Retired Serviceman's Family Protection and </w:t>
      </w:r>
    </w:p>
    <w:p w:rsidR="002A7883" w:rsidRPr="002A7883" w:rsidP="002A7883" w14:paraId="10171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Survivor Benefit Plans, and payments for medical care of retired </w:t>
      </w:r>
    </w:p>
    <w:p w:rsidR="002A7883" w:rsidRPr="002A7883" w:rsidP="002A7883" w14:paraId="61929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personnel and their dependents under chapter 55 of title 10, </w:t>
      </w:r>
    </w:p>
    <w:p w:rsidR="002A7883" w:rsidRPr="002A7883" w:rsidP="002A7883" w14:paraId="4F2C3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United States Code, $1,014,080,000, to remain available until </w:t>
      </w:r>
    </w:p>
    <w:p w:rsidR="002A7883" w:rsidRPr="002A7883" w:rsidP="002A7883" w14:paraId="6E075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expended.</w:t>
      </w:r>
    </w:p>
    <w:p w:rsidR="002A7883" w:rsidRPr="002A7883" w:rsidP="002A7883" w14:paraId="2A20E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For alteration or removal of bridges over navigable </w:t>
      </w:r>
    </w:p>
    <w:p w:rsidR="002A7883" w:rsidRPr="002A7883" w:rsidP="002A7883" w14:paraId="4BAEE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waters of the United States constituting obstructions to </w:t>
      </w:r>
    </w:p>
    <w:p w:rsidR="002A7883" w:rsidRPr="002A7883" w:rsidP="002A7883" w14:paraId="108D6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navigation, and for personnel and administrative costs </w:t>
      </w:r>
    </w:p>
    <w:p w:rsidR="002A7883" w:rsidRPr="002A7883" w:rsidP="002A7883" w14:paraId="1AE4F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associated with the Bridge Alteration Program, $38,400,000.</w:t>
      </w:r>
    </w:p>
    <w:p w:rsidR="002A7883" w:rsidRPr="002A7883" w:rsidP="002A7883" w14:paraId="5BE11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(6) For environmental compliance and restoration at Coast </w:t>
      </w:r>
    </w:p>
    <w:p w:rsidR="002A7883" w:rsidRPr="002A7883" w:rsidP="002A7883" w14:paraId="646D1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facilities (other than parts and equipment associated with </w:t>
      </w:r>
    </w:p>
    <w:p w:rsidR="002A7883" w:rsidRPr="002A7883" w:rsidP="002A7883" w14:paraId="4858E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operation and maintenance), $12,000,000, to remain available </w:t>
      </w:r>
    </w:p>
    <w:p w:rsidR="002A7883" w:rsidRPr="002A7883" w:rsidP="002A7883" w14:paraId="15886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until expended.</w:t>
      </w:r>
    </w:p>
    <w:p w:rsidR="002A7883" w:rsidRPr="002A7883" w:rsidP="002A7883" w14:paraId="2C8E0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(7) For the Coast Guard Reserve program, including personnel </w:t>
      </w:r>
    </w:p>
    <w:p w:rsidR="002A7883" w:rsidRPr="002A7883" w:rsidP="002A7883" w14:paraId="5F367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training costs, equipment, and services, $119,000,000.</w:t>
      </w:r>
    </w:p>
    <w:p w:rsidR="002A7883" w:rsidRPr="002A7883" w:rsidP="002A7883" w14:paraId="48780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65F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519]]</w:t>
      </w:r>
    </w:p>
    <w:p w:rsidR="002A7883" w:rsidRPr="002A7883" w:rsidP="002A7883" w14:paraId="21F07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1FA1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102. AUTHORIZED LEVELS OF MILITARY STRENGTH AND TRAINING.</w:t>
      </w:r>
    </w:p>
    <w:p w:rsidR="002A7883" w:rsidRPr="002A7883" w:rsidP="002A7883" w14:paraId="11A46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A8A5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Active-Duty Strength.--The Coast Guard is authorized an end-of-</w:t>
      </w:r>
    </w:p>
    <w:p w:rsidR="002A7883" w:rsidRPr="002A7883" w:rsidP="002A7883" w14:paraId="58162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year strength for active-duty personnel of 45,500 for the fiscal year </w:t>
      </w:r>
    </w:p>
    <w:p w:rsidR="002A7883" w:rsidRPr="002A7883" w:rsidP="002A7883" w14:paraId="651D4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ending on September 30, 2006.</w:t>
      </w:r>
    </w:p>
    <w:p w:rsidR="002A7883" w:rsidRPr="002A7883" w:rsidP="002A7883" w14:paraId="2E42F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Military Training Student Loads.--For fiscal year 2006, the </w:t>
      </w:r>
    </w:p>
    <w:p w:rsidR="002A7883" w:rsidRPr="002A7883" w:rsidP="002A7883" w14:paraId="5AA7F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 Guard is authorized average military training student loads as </w:t>
      </w:r>
    </w:p>
    <w:p w:rsidR="002A7883" w:rsidRPr="002A7883" w:rsidP="002A7883" w14:paraId="7955E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follows:</w:t>
      </w:r>
    </w:p>
    <w:p w:rsidR="002A7883" w:rsidRPr="002A7883" w:rsidP="002A7883" w14:paraId="6ED3D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For recruit and special training, 2,500 student years.</w:t>
      </w:r>
    </w:p>
    <w:p w:rsidR="002A7883" w:rsidRPr="002A7883" w:rsidP="002A7883" w14:paraId="50762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For flight training, 125 student years.</w:t>
      </w:r>
    </w:p>
    <w:p w:rsidR="002A7883" w:rsidRPr="002A7883" w:rsidP="002A7883" w14:paraId="60BF1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For professional training in military and civilian </w:t>
      </w:r>
    </w:p>
    <w:p w:rsidR="002A7883" w:rsidRPr="002A7883" w:rsidP="002A7883" w14:paraId="1EA0E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institutions, 350 student years.</w:t>
      </w:r>
    </w:p>
    <w:p w:rsidR="002A7883" w:rsidRPr="002A7883" w:rsidP="002A7883" w14:paraId="1D1BF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For officer acquisition, 1,200 student years.</w:t>
      </w:r>
    </w:p>
    <w:p w:rsidR="002A7883" w:rsidRPr="002A7883" w:rsidP="002A7883" w14:paraId="54153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DCDE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103. SUPPLEMENTAL AUTHORIZATION OF APPROPRIATIONS.</w:t>
      </w:r>
    </w:p>
    <w:p w:rsidR="002A7883" w:rsidRPr="002A7883" w:rsidP="002A7883" w14:paraId="6FECD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B48D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Authorization of Appropriations.--In addition to amounts </w:t>
      </w:r>
    </w:p>
    <w:p w:rsidR="002A7883" w:rsidRPr="002A7883" w:rsidP="002A7883" w14:paraId="64DC3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provided to the Coast Guard from another Federal agency for </w:t>
      </w:r>
    </w:p>
    <w:p w:rsidR="002A7883" w:rsidRPr="002A7883" w:rsidP="002A7883" w14:paraId="6E68E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reimbursement of expenditures for Hurricane Katrina, there are </w:t>
      </w:r>
    </w:p>
    <w:p w:rsidR="002A7883" w:rsidRPr="002A7883" w:rsidP="002A7883" w14:paraId="4AA72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authorized to be appropriated to the Secretary of the department in </w:t>
      </w:r>
    </w:p>
    <w:p w:rsidR="002A7883" w:rsidRPr="002A7883" w:rsidP="002A7883" w14:paraId="0AB54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Coast Guard is operating the following amounts for </w:t>
      </w:r>
    </w:p>
    <w:p w:rsidR="002A7883" w:rsidRPr="002A7883" w:rsidP="002A7883" w14:paraId="682CC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nonreimbursed</w:t>
      </w:r>
      <w:r w:rsidRPr="002A7883">
        <w:rPr>
          <w:rFonts w:ascii="Courier New" w:hAnsi="Courier New" w:cs="Courier New"/>
        </w:rPr>
        <w:t xml:space="preserve"> expenditures:</w:t>
      </w:r>
    </w:p>
    <w:p w:rsidR="002A7883" w:rsidRPr="002A7883" w:rsidP="002A7883" w14:paraId="198FB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For the operation and maintenance of the Coast Guard in </w:t>
      </w:r>
    </w:p>
    <w:p w:rsidR="002A7883" w:rsidRPr="002A7883" w:rsidP="002A7883" w14:paraId="398CB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responding to Hurricane Katrina, including search and rescue </w:t>
      </w:r>
    </w:p>
    <w:p w:rsidR="002A7883" w:rsidRPr="002A7883" w:rsidP="002A7883" w14:paraId="659C9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efforts, clearing channels, and emergency response to oil and </w:t>
      </w:r>
    </w:p>
    <w:p w:rsidR="002A7883" w:rsidRPr="002A7883" w:rsidP="002A7883" w14:paraId="427F7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chemical spills, and for increased costs of operation and </w:t>
      </w:r>
    </w:p>
    <w:p w:rsidR="002A7883" w:rsidRPr="002A7883" w:rsidP="002A7883" w14:paraId="2EA6C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maintenance of the Coast Guard due to higher than expected fuel </w:t>
      </w:r>
    </w:p>
    <w:p w:rsidR="002A7883" w:rsidRPr="002A7883" w:rsidP="002A7883" w14:paraId="4E4AD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costs, $300,000,000.</w:t>
      </w:r>
    </w:p>
    <w:p w:rsidR="002A7883" w:rsidRPr="002A7883" w:rsidP="002A7883" w14:paraId="29000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For the acquisition, construction, renovation, and </w:t>
      </w:r>
    </w:p>
    <w:p w:rsidR="002A7883" w:rsidRPr="002A7883" w:rsidP="002A7883" w14:paraId="02147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improvement of aids to navigation, shore and offshore </w:t>
      </w:r>
    </w:p>
    <w:p w:rsidR="002A7883" w:rsidRPr="002A7883" w:rsidP="002A7883" w14:paraId="66652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facilities, and vessels and aircraft, including equipment </w:t>
      </w:r>
    </w:p>
    <w:p w:rsidR="002A7883" w:rsidRPr="002A7883" w:rsidP="002A7883" w14:paraId="50D7B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related thereto, related to damage caused by Hurricane Katrina, </w:t>
      </w:r>
    </w:p>
    <w:p w:rsidR="002A7883" w:rsidRPr="002A7883" w:rsidP="002A7883" w14:paraId="7F0CE6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$200,000,000.</w:t>
      </w:r>
    </w:p>
    <w:p w:rsidR="002A7883" w:rsidRPr="002A7883" w:rsidP="002A7883" w14:paraId="2CE51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B4E2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Construction With Other Funding.--The amounts authorized to be </w:t>
      </w:r>
    </w:p>
    <w:p w:rsidR="002A7883" w:rsidRPr="002A7883" w:rsidP="002A7883" w14:paraId="2FB57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appropriated by subsection (a) are in addition to any other amounts </w:t>
      </w:r>
    </w:p>
    <w:p w:rsidR="002A7883" w:rsidRPr="002A7883" w:rsidP="002A7883" w14:paraId="5ECDE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authorized to be appropriated to the Secretary of the department in </w:t>
      </w:r>
    </w:p>
    <w:p w:rsidR="002A7883" w:rsidRPr="002A7883" w:rsidP="002A7883" w14:paraId="1CB83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which the Coast Guard is operating under any other provision of law.</w:t>
      </w:r>
    </w:p>
    <w:p w:rsidR="002A7883" w:rsidRPr="002A7883" w:rsidP="002A7883" w14:paraId="627AA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Availability.--The amounts made available under subsection (a) </w:t>
      </w:r>
    </w:p>
    <w:p w:rsidR="002A7883" w:rsidRPr="002A7883" w:rsidP="002A7883" w14:paraId="15B04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shall remain available until expended.</w:t>
      </w:r>
    </w:p>
    <w:p w:rsidR="002A7883" w:rsidRPr="002A7883" w:rsidP="002A7883" w14:paraId="25DA39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FCF9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104. WEB-BASED RISK MANAGEMENT DATA SYSTEM.</w:t>
      </w:r>
    </w:p>
    <w:p w:rsidR="002A7883" w:rsidRPr="002A7883" w:rsidP="002A7883" w14:paraId="19DC5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4F93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There is authorized to be appropriated for each of fiscal years 2006 </w:t>
      </w:r>
    </w:p>
    <w:p w:rsidR="002A7883" w:rsidRPr="002A7883" w:rsidP="002A7883" w14:paraId="57D60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2007 to the Secretary of the department in which the Coast Guard is </w:t>
      </w:r>
    </w:p>
    <w:p w:rsidR="002A7883" w:rsidRPr="002A7883" w:rsidP="002A7883" w14:paraId="47D2C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operating $1,000,000 to continue deployment of a World Wide Web-based </w:t>
      </w:r>
    </w:p>
    <w:p w:rsidR="002A7883" w:rsidRPr="002A7883" w:rsidP="002A7883" w14:paraId="7CA0C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risk management system to help reduce accidents and fatalities.</w:t>
      </w:r>
    </w:p>
    <w:p w:rsidR="002A7883" w:rsidRPr="002A7883" w:rsidP="002A7883" w14:paraId="3F9B5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5DDE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TITLE II--COAST GUARD</w:t>
      </w:r>
    </w:p>
    <w:p w:rsidR="002A7883" w:rsidRPr="002A7883" w:rsidP="002A7883" w14:paraId="6BF7D5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DC63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201. EXTENSION OF COAST GUARD VESSEL ANCHORAGE AND MOVEMENT </w:t>
      </w:r>
    </w:p>
    <w:p w:rsidR="002A7883" w:rsidRPr="002A7883" w:rsidP="002A7883" w14:paraId="57D69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AUTHORITY.</w:t>
      </w:r>
    </w:p>
    <w:p w:rsidR="002A7883" w:rsidRPr="002A7883" w:rsidP="002A7883" w14:paraId="5F1E5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9DF7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91 of title 14, United States Code, is amended by adding at </w:t>
      </w:r>
    </w:p>
    <w:p w:rsidR="002A7883" w:rsidRPr="002A7883" w:rsidP="002A7883" w14:paraId="7DCCA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end the following new subsection:</w:t>
      </w:r>
    </w:p>
    <w:p w:rsidR="002A7883" w:rsidRPr="002A7883" w:rsidP="002A7883" w14:paraId="3025B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``(d) As used in this section `navigable waters of the United </w:t>
      </w:r>
    </w:p>
    <w:p w:rsidR="002A7883" w:rsidRPr="002A7883" w:rsidP="002A7883" w14:paraId="31295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States' includes all waters of the territorial sea of the United States </w:t>
      </w:r>
    </w:p>
    <w:p w:rsidR="002A7883" w:rsidRPr="002A7883" w:rsidP="002A7883" w14:paraId="1A156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as described in Presidential Proclamation No. 5928 of December 27, </w:t>
      </w:r>
    </w:p>
    <w:p w:rsidR="002A7883" w:rsidRPr="002A7883" w:rsidP="002A7883" w14:paraId="4217C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1988.''.</w:t>
      </w:r>
    </w:p>
    <w:p w:rsidR="002A7883" w:rsidRPr="002A7883" w:rsidP="002A7883" w14:paraId="2507B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48B4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520]]</w:t>
      </w:r>
    </w:p>
    <w:p w:rsidR="002A7883" w:rsidRPr="002A7883" w:rsidP="002A7883" w14:paraId="5D70E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014A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202. INTERNATIONAL TRAINING AND TECHNICAL ASSISTANCE.</w:t>
      </w:r>
    </w:p>
    <w:p w:rsidR="002A7883" w:rsidRPr="002A7883" w:rsidP="002A7883" w14:paraId="44505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A101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General.--Section 149 of title 14, United States Code, is </w:t>
      </w:r>
    </w:p>
    <w:p w:rsidR="002A7883" w:rsidRPr="002A7883" w:rsidP="002A7883" w14:paraId="3723A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amended--</w:t>
      </w:r>
    </w:p>
    <w:p w:rsidR="002A7883" w:rsidRPr="002A7883" w:rsidP="002A7883" w14:paraId="6D5DA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amending the section heading to read as follows:</w:t>
      </w:r>
    </w:p>
    <w:p w:rsidR="002A7883" w:rsidRPr="002A7883" w:rsidP="002A7883" w14:paraId="3C796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8CF2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``Sec. 149. Assistance to foreign governments and maritime </w:t>
      </w:r>
    </w:p>
    <w:p w:rsidR="002A7883" w:rsidRPr="002A7883" w:rsidP="002A7883" w14:paraId="5EF7A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authorities'';</w:t>
      </w:r>
    </w:p>
    <w:p w:rsidR="002A7883" w:rsidRPr="002A7883" w:rsidP="002A7883" w14:paraId="5E161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652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inserting before the undesignated text the following:</w:t>
      </w:r>
    </w:p>
    <w:p w:rsidR="002A7883" w:rsidRPr="002A7883" w:rsidP="002A7883" w14:paraId="713DE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252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Detail of Members to Assist Foreign Governments.--''; and</w:t>
      </w:r>
    </w:p>
    <w:p w:rsidR="002A7883" w:rsidRPr="002A7883" w:rsidP="002A7883" w14:paraId="5CDC0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adding at the end the following new subsection:</w:t>
      </w:r>
    </w:p>
    <w:p w:rsidR="002A7883" w:rsidRPr="002A7883" w:rsidP="002A7883" w14:paraId="7FC83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E8C7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Technical Assistance to Foreign Maritime Authorities.--The </w:t>
      </w:r>
    </w:p>
    <w:p w:rsidR="002A7883" w:rsidRPr="002A7883" w:rsidP="002A7883" w14:paraId="2E49D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Commandant, in coordination with the Secretary of State, may provide, in </w:t>
      </w:r>
    </w:p>
    <w:p w:rsidR="002A7883" w:rsidRPr="002A7883" w:rsidP="002A7883" w14:paraId="61C21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conjunction with regular Coast Guard operations, technical assistance </w:t>
      </w:r>
    </w:p>
    <w:p w:rsidR="002A7883" w:rsidRPr="002A7883" w:rsidP="002A7883" w14:paraId="6DB3E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(including law enforcement and maritime safety and security training) to </w:t>
      </w:r>
    </w:p>
    <w:p w:rsidR="002A7883" w:rsidRPr="002A7883" w:rsidP="002A7883" w14:paraId="295C4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foreign navies, coast guards, and other maritime authorities.''.</w:t>
      </w:r>
    </w:p>
    <w:p w:rsidR="002A7883" w:rsidRPr="002A7883" w:rsidP="002A7883" w14:paraId="55741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Clerical Amendment.--The item relating to such section in the </w:t>
      </w:r>
    </w:p>
    <w:p w:rsidR="002A7883" w:rsidRPr="002A7883" w:rsidP="002A7883" w14:paraId="62904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analysis at the beginning of chapter 7 of such title is amended to read </w:t>
      </w:r>
    </w:p>
    <w:p w:rsidR="002A7883" w:rsidRPr="002A7883" w:rsidP="002A7883" w14:paraId="546ED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as follows:</w:t>
      </w:r>
    </w:p>
    <w:p w:rsidR="002A7883" w:rsidRPr="002A7883" w:rsidP="002A7883" w14:paraId="3BA9A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6597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``149. Assistance to foreign governments and maritime authorities''.</w:t>
      </w:r>
    </w:p>
    <w:p w:rsidR="002A7883" w:rsidRPr="002A7883" w:rsidP="002A7883" w14:paraId="62828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B1D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203. OFFICER PROMOTION.</w:t>
      </w:r>
    </w:p>
    <w:p w:rsidR="002A7883" w:rsidRPr="002A7883" w:rsidP="002A7883" w14:paraId="75D69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CD5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257 of title 14, United States Code, is amended by adding at </w:t>
      </w:r>
    </w:p>
    <w:p w:rsidR="002A7883" w:rsidRPr="002A7883" w:rsidP="002A7883" w14:paraId="14043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end the following new subsection:</w:t>
      </w:r>
    </w:p>
    <w:p w:rsidR="002A7883" w:rsidRPr="002A7883" w:rsidP="002A7883" w14:paraId="7FBE4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``(f) The Secretary may waive subsection (a) to the extent necessary </w:t>
      </w:r>
    </w:p>
    <w:p w:rsidR="002A7883" w:rsidRPr="002A7883" w:rsidP="002A7883" w14:paraId="42BE3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allow officers described therein to have at least two opportunities </w:t>
      </w:r>
    </w:p>
    <w:p w:rsidR="002A7883" w:rsidRPr="002A7883" w:rsidP="002A7883" w14:paraId="15803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consideration for promotion to the next higher grade as officers </w:t>
      </w:r>
    </w:p>
    <w:p w:rsidR="002A7883" w:rsidRPr="002A7883" w:rsidP="002A7883" w14:paraId="736A1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below the promotion zone.''.</w:t>
      </w:r>
    </w:p>
    <w:p w:rsidR="002A7883" w:rsidRPr="002A7883" w:rsidP="002A7883" w14:paraId="4847C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509D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204. COAST GUARD BAND DIRECTOR.</w:t>
      </w:r>
    </w:p>
    <w:p w:rsidR="002A7883" w:rsidRPr="002A7883" w:rsidP="002A7883" w14:paraId="66342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A4BC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Band Director Appointment and Grade.--Section 336 of title 14, </w:t>
      </w:r>
    </w:p>
    <w:p w:rsidR="002A7883" w:rsidRPr="002A7883" w:rsidP="002A7883" w14:paraId="47F7C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United States Code, is amended--</w:t>
      </w:r>
    </w:p>
    <w:p w:rsidR="002A7883" w:rsidRPr="002A7883" w:rsidP="002A7883" w14:paraId="08D6E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subsection (b)--</w:t>
      </w:r>
    </w:p>
    <w:p w:rsidR="002A7883" w:rsidRPr="002A7883" w:rsidP="002A7883" w14:paraId="3793E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striking the first sentence and inserting the </w:t>
      </w:r>
    </w:p>
    <w:p w:rsidR="002A7883" w:rsidRPr="002A7883" w:rsidP="002A7883" w14:paraId="3F68F2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following: ``The Secretary may designate as the director </w:t>
      </w:r>
    </w:p>
    <w:p w:rsidR="002A7883" w:rsidRPr="002A7883" w:rsidP="002A7883" w14:paraId="3831E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any individual determined by the Secretary to possess </w:t>
      </w:r>
    </w:p>
    <w:p w:rsidR="002A7883" w:rsidRPr="002A7883" w:rsidP="002A7883" w14:paraId="6C716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necessary qualifications.''; and</w:t>
      </w:r>
    </w:p>
    <w:p w:rsidR="002A7883" w:rsidRPr="002A7883" w:rsidP="002A7883" w14:paraId="55EA1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in the second sentence, by striking ``a member </w:t>
      </w:r>
    </w:p>
    <w:p w:rsidR="002A7883" w:rsidRPr="002A7883" w:rsidP="002A7883" w14:paraId="0FA84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so designated'' and inserting ``an individual so </w:t>
      </w:r>
    </w:p>
    <w:p w:rsidR="002A7883" w:rsidRPr="002A7883" w:rsidP="002A7883" w14:paraId="464DD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designated'';</w:t>
      </w:r>
    </w:p>
    <w:p w:rsidR="002A7883" w:rsidRPr="002A7883" w:rsidP="002A7883" w14:paraId="32864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subsection (c)--</w:t>
      </w:r>
    </w:p>
    <w:p w:rsidR="002A7883" w:rsidRPr="002A7883" w:rsidP="002A7883" w14:paraId="63C8F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striking ``of a member'' and inserting ``of </w:t>
      </w:r>
    </w:p>
    <w:p w:rsidR="002A7883" w:rsidRPr="002A7883" w:rsidP="002A7883" w14:paraId="3077C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 individual''; and</w:t>
      </w:r>
    </w:p>
    <w:p w:rsidR="002A7883" w:rsidRPr="002A7883" w:rsidP="002A7883" w14:paraId="7F16C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striking ``of lieutenant (junior grade) or </w:t>
      </w:r>
    </w:p>
    <w:p w:rsidR="002A7883" w:rsidRPr="002A7883" w:rsidP="002A7883" w14:paraId="270CB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lieutenant'' and inserting ``determined by the Secretary </w:t>
      </w:r>
    </w:p>
    <w:p w:rsidR="002A7883" w:rsidRPr="002A7883" w:rsidP="002A7883" w14:paraId="2E8F9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to be most appropriate to the qualifications and </w:t>
      </w:r>
    </w:p>
    <w:p w:rsidR="002A7883" w:rsidRPr="002A7883" w:rsidP="002A7883" w14:paraId="554E5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experience of the appointed individual'';</w:t>
      </w:r>
    </w:p>
    <w:p w:rsidR="002A7883" w:rsidRPr="002A7883" w:rsidP="002A7883" w14:paraId="39517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subsection (d) by striking ``A member'' and inserting </w:t>
      </w:r>
    </w:p>
    <w:p w:rsidR="002A7883" w:rsidRPr="002A7883" w:rsidP="002A7883" w14:paraId="059DC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``An individual''; and</w:t>
      </w:r>
    </w:p>
    <w:p w:rsidR="002A7883" w:rsidRPr="002A7883" w:rsidP="002A7883" w14:paraId="0FF22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subsection (e)--</w:t>
      </w:r>
    </w:p>
    <w:p w:rsidR="002A7883" w:rsidRPr="002A7883" w:rsidP="002A7883" w14:paraId="57757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striking ``When a member's designation is </w:t>
      </w:r>
    </w:p>
    <w:p w:rsidR="002A7883" w:rsidRPr="002A7883" w:rsidP="002A7883" w14:paraId="504A7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revoked,'' and inserting ``When an individual's </w:t>
      </w:r>
    </w:p>
    <w:p w:rsidR="002A7883" w:rsidRPr="002A7883" w:rsidP="002A7883" w14:paraId="52D55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designation is revoked,''; and</w:t>
      </w:r>
    </w:p>
    <w:p w:rsidR="002A7883" w:rsidRPr="002A7883" w:rsidP="002A7883" w14:paraId="5D3C8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striking ``option:'' and inserting ``option--</w:t>
      </w:r>
    </w:p>
    <w:p w:rsidR="002A7883" w:rsidRPr="002A7883" w:rsidP="002A7883" w14:paraId="75422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''.</w:t>
      </w:r>
    </w:p>
    <w:p w:rsidR="002A7883" w:rsidRPr="002A7883" w:rsidP="002A7883" w14:paraId="06D0B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FEB5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&lt;&lt;NOTE: 14 USC 336 note.&gt;&gt; Current Director.--The individual </w:t>
      </w:r>
    </w:p>
    <w:p w:rsidR="002A7883" w:rsidRPr="002A7883" w:rsidP="002A7883" w14:paraId="521CD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serving as Coast Guard band director on the date of enactment of this </w:t>
      </w:r>
    </w:p>
    <w:p w:rsidR="002A7883" w:rsidRPr="002A7883" w:rsidP="002A7883" w14:paraId="373E4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Act may be immediately promoted to a commissioned grade, not to exceed </w:t>
      </w:r>
    </w:p>
    <w:p w:rsidR="002A7883" w:rsidRPr="002A7883" w:rsidP="002A7883" w14:paraId="6AB86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captain,</w:t>
      </w:r>
    </w:p>
    <w:p w:rsidR="002A7883" w:rsidRPr="002A7883" w:rsidP="002A7883" w14:paraId="401D5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F2A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521]]</w:t>
      </w:r>
    </w:p>
    <w:p w:rsidR="002A7883" w:rsidRPr="002A7883" w:rsidP="002A7883" w14:paraId="39052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611B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determined by the Secretary of the department in which the Coast Guard </w:t>
      </w:r>
    </w:p>
    <w:p w:rsidR="002A7883" w:rsidRPr="002A7883" w:rsidP="002A7883" w14:paraId="3FE4A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is operating to be most appropriate to the qualifications and experience </w:t>
      </w:r>
    </w:p>
    <w:p w:rsidR="002A7883" w:rsidRPr="002A7883" w:rsidP="002A7883" w14:paraId="412F6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that individual.</w:t>
      </w:r>
    </w:p>
    <w:p w:rsidR="002A7883" w:rsidRPr="002A7883" w:rsidP="002A7883" w14:paraId="5185F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AB4E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205. AUTHORITY FOR ONE-STEP TURNKEY DESIGN-BUILD CONTRACTING.</w:t>
      </w:r>
    </w:p>
    <w:p w:rsidR="002A7883" w:rsidRPr="002A7883" w:rsidP="002A7883" w14:paraId="2A51A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9FFE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General.--Chapter 17 of title 14, United States Code, is </w:t>
      </w:r>
    </w:p>
    <w:p w:rsidR="002A7883" w:rsidRPr="002A7883" w:rsidP="002A7883" w14:paraId="0A1EB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adding at the end the following new section:</w:t>
      </w:r>
    </w:p>
    <w:p w:rsidR="002A7883" w:rsidRPr="002A7883" w:rsidP="002A7883" w14:paraId="576E5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F660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677. Turnkey selection procedures</w:t>
      </w:r>
    </w:p>
    <w:p w:rsidR="002A7883" w:rsidRPr="002A7883" w:rsidP="002A7883" w14:paraId="476F1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CAD8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Authority to Use.--The Secretary may use one-step turnkey </w:t>
      </w:r>
    </w:p>
    <w:p w:rsidR="002A7883" w:rsidRPr="002A7883" w:rsidP="002A7883" w14:paraId="79689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selection procedures for the purpose of entering into contracts for </w:t>
      </w:r>
    </w:p>
    <w:p w:rsidR="002A7883" w:rsidRPr="002A7883" w:rsidP="002A7883" w14:paraId="3BDD2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construction projects.</w:t>
      </w:r>
    </w:p>
    <w:p w:rsidR="002A7883" w:rsidRPr="002A7883" w:rsidP="002A7883" w14:paraId="2EB8B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Definitions.--In this section, the following definitions </w:t>
      </w:r>
    </w:p>
    <w:p w:rsidR="002A7883" w:rsidRPr="002A7883" w:rsidP="002A7883" w14:paraId="7F389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apply:</w:t>
      </w:r>
    </w:p>
    <w:p w:rsidR="002A7883" w:rsidRPr="002A7883" w:rsidP="002A7883" w14:paraId="39AF5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The term `one-step turnkey selection procedures' means </w:t>
      </w:r>
    </w:p>
    <w:p w:rsidR="002A7883" w:rsidRPr="002A7883" w:rsidP="002A7883" w14:paraId="1728D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procedures used for the selection of a contractor on the basis </w:t>
      </w:r>
    </w:p>
    <w:p w:rsidR="002A7883" w:rsidRPr="002A7883" w:rsidP="002A7883" w14:paraId="15F70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price and other evaluation criteria to perform, in accordance </w:t>
      </w:r>
    </w:p>
    <w:p w:rsidR="002A7883" w:rsidRPr="002A7883" w:rsidP="002A7883" w14:paraId="40499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with the provisions of a firm fixed-price contract, both the </w:t>
      </w:r>
    </w:p>
    <w:p w:rsidR="002A7883" w:rsidRPr="002A7883" w:rsidP="002A7883" w14:paraId="62F06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design and construction of a facility using performance </w:t>
      </w:r>
    </w:p>
    <w:p w:rsidR="002A7883" w:rsidRPr="002A7883" w:rsidP="002A7883" w14:paraId="3BE52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specifications supplied by the Secretary.</w:t>
      </w:r>
    </w:p>
    <w:p w:rsidR="002A7883" w:rsidRPr="002A7883" w:rsidP="002A7883" w14:paraId="6035D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The term `construction' includes the construction, </w:t>
      </w:r>
    </w:p>
    <w:p w:rsidR="002A7883" w:rsidRPr="002A7883" w:rsidP="002A7883" w14:paraId="0CEB4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procurement, development, conversion, or extension of any </w:t>
      </w:r>
    </w:p>
    <w:p w:rsidR="002A7883" w:rsidRPr="002A7883" w:rsidP="002A7883" w14:paraId="392EC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facility.</w:t>
      </w:r>
    </w:p>
    <w:p w:rsidR="002A7883" w:rsidRPr="002A7883" w:rsidP="002A7883" w14:paraId="53377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The term `facility' means a building, structure, or </w:t>
      </w:r>
    </w:p>
    <w:p w:rsidR="002A7883" w:rsidRPr="002A7883" w:rsidP="002A7883" w14:paraId="1250A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 improvement to real property.''.</w:t>
      </w:r>
    </w:p>
    <w:p w:rsidR="002A7883" w:rsidRPr="002A7883" w:rsidP="002A7883" w14:paraId="3C3B2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6BD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Clerical Amendment.--The analysis at the beginning of such </w:t>
      </w:r>
    </w:p>
    <w:p w:rsidR="002A7883" w:rsidRPr="002A7883" w:rsidP="002A7883" w14:paraId="78307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chapter is amended by inserting after the item relating to section 676 </w:t>
      </w:r>
    </w:p>
    <w:p w:rsidR="002A7883" w:rsidRPr="002A7883" w:rsidP="002A7883" w14:paraId="77A44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following:</w:t>
      </w:r>
    </w:p>
    <w:p w:rsidR="002A7883" w:rsidRPr="002A7883" w:rsidP="002A7883" w14:paraId="745D7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17C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``677. Turnkey selection procedures''.</w:t>
      </w:r>
    </w:p>
    <w:p w:rsidR="002A7883" w:rsidRPr="002A7883" w:rsidP="002A7883" w14:paraId="6C290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C42D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206. RESERVE RECALL AUTHORITY.</w:t>
      </w:r>
    </w:p>
    <w:p w:rsidR="002A7883" w:rsidRPr="002A7883" w:rsidP="002A7883" w14:paraId="2B28B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3F19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712 of title 14, United States Code, is amended--</w:t>
      </w:r>
    </w:p>
    <w:p w:rsidR="002A7883" w:rsidRPr="002A7883" w:rsidP="002A7883" w14:paraId="757EC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subsection (a) by striking ``during a'' and inserting </w:t>
      </w:r>
    </w:p>
    <w:p w:rsidR="002A7883" w:rsidRPr="002A7883" w:rsidP="002A7883" w14:paraId="1ADA7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``during a, or to aid in prevention of an imminent,'';</w:t>
      </w:r>
    </w:p>
    <w:p w:rsidR="002A7883" w:rsidRPr="002A7883" w:rsidP="002A7883" w14:paraId="49AAB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subsection (a) by striking ``or catastrophe,'' and </w:t>
      </w:r>
    </w:p>
    <w:p w:rsidR="002A7883" w:rsidRPr="002A7883" w:rsidP="002A7883" w14:paraId="34FA6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inserting ``catastrophe, act of terrorism (as defined in section </w:t>
      </w:r>
    </w:p>
    <w:p w:rsidR="002A7883" w:rsidRPr="002A7883" w:rsidP="002A7883" w14:paraId="06447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2(15) of the Homeland Security Act of 2002 (6 U.S.C. 101(15))), </w:t>
      </w:r>
    </w:p>
    <w:p w:rsidR="002A7883" w:rsidRPr="002A7883" w:rsidP="002A7883" w14:paraId="0B1FD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 transportation security incident as defined in section 70101 </w:t>
      </w:r>
    </w:p>
    <w:p w:rsidR="002A7883" w:rsidRPr="002A7883" w:rsidP="002A7883" w14:paraId="5F1E0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title 46,'';</w:t>
      </w:r>
    </w:p>
    <w:p w:rsidR="002A7883" w:rsidRPr="002A7883" w:rsidP="002A7883" w14:paraId="1E2B41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subsection (a) by striking ``thirty days in any four-</w:t>
      </w:r>
    </w:p>
    <w:p w:rsidR="002A7883" w:rsidRPr="002A7883" w:rsidP="002A7883" w14:paraId="7C6C0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month period'' and inserting ``60 days in any 4-month period'';</w:t>
      </w:r>
    </w:p>
    <w:p w:rsidR="002A7883" w:rsidRPr="002A7883" w:rsidP="002A7883" w14:paraId="57C4F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subsection (a) by striking ``sixty days in any two-</w:t>
      </w:r>
    </w:p>
    <w:p w:rsidR="002A7883" w:rsidRPr="002A7883" w:rsidP="002A7883" w14:paraId="3A26E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year period'' and inserting ``120 days in any 2-year period''; </w:t>
      </w:r>
    </w:p>
    <w:p w:rsidR="002A7883" w:rsidRPr="002A7883" w:rsidP="002A7883" w14:paraId="0262F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</w:t>
      </w:r>
    </w:p>
    <w:p w:rsidR="002A7883" w:rsidRPr="002A7883" w:rsidP="002A7883" w14:paraId="2A939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by adding at the end the following:</w:t>
      </w:r>
    </w:p>
    <w:p w:rsidR="002A7883" w:rsidRPr="002A7883" w:rsidP="002A7883" w14:paraId="7BA25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E9D6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``(e) For purposes of calculating the duration of active duty </w:t>
      </w:r>
    </w:p>
    <w:p w:rsidR="002A7883" w:rsidRPr="002A7883" w:rsidP="002A7883" w14:paraId="179BC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allowed pursuant to subsection (a), each period of active duty shall </w:t>
      </w:r>
    </w:p>
    <w:p w:rsidR="002A7883" w:rsidRPr="002A7883" w:rsidP="002A7883" w14:paraId="4EEAD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begin on the first day that a member reports to active duty, including </w:t>
      </w:r>
    </w:p>
    <w:p w:rsidR="002A7883" w:rsidRPr="002A7883" w:rsidP="002A7883" w14:paraId="23000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for purposes of training.''.</w:t>
      </w:r>
    </w:p>
    <w:p w:rsidR="002A7883" w:rsidRPr="002A7883" w:rsidP="002A7883" w14:paraId="52D602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7240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207. RESERVE OFFICER DISTRIBUTION.</w:t>
      </w:r>
    </w:p>
    <w:p w:rsidR="002A7883" w:rsidRPr="002A7883" w:rsidP="002A7883" w14:paraId="3CF06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E44E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724 of title 14, United States Code, is amended--</w:t>
      </w:r>
    </w:p>
    <w:p w:rsidR="002A7883" w:rsidRPr="002A7883" w:rsidP="002A7883" w14:paraId="63915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subsection (a) by inserting after the first sentence </w:t>
      </w:r>
    </w:p>
    <w:p w:rsidR="002A7883" w:rsidRPr="002A7883" w:rsidP="002A7883" w14:paraId="597E7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following: ``Reserve officers on an active-duty list shall </w:t>
      </w:r>
    </w:p>
    <w:p w:rsidR="002A7883" w:rsidRPr="002A7883" w:rsidP="002A7883" w14:paraId="6308C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not be counted as part of the authorized number of officers in </w:t>
      </w:r>
    </w:p>
    <w:p w:rsidR="002A7883" w:rsidRPr="002A7883" w:rsidP="002A7883" w14:paraId="631B5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Reserve.''; and</w:t>
      </w:r>
    </w:p>
    <w:p w:rsidR="002A7883" w:rsidRPr="002A7883" w:rsidP="002A7883" w14:paraId="2C21F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EF9B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522]]</w:t>
      </w:r>
    </w:p>
    <w:p w:rsidR="002A7883" w:rsidRPr="002A7883" w:rsidP="002A7883" w14:paraId="3D233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B8FE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subsection (b) by striking all that precedes </w:t>
      </w:r>
    </w:p>
    <w:p w:rsidR="002A7883" w:rsidRPr="002A7883" w:rsidP="002A7883" w14:paraId="29A7A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paragraph (2) and inserting the following:</w:t>
      </w:r>
    </w:p>
    <w:p w:rsidR="002A7883" w:rsidRPr="002A7883" w:rsidP="002A7883" w14:paraId="1F037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2386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``(b)(1) &lt;&lt;NOTE: Computation.&gt;&gt; The Secretary shall make, at least </w:t>
      </w:r>
    </w:p>
    <w:p w:rsidR="002A7883" w:rsidRPr="002A7883" w:rsidP="002A7883" w14:paraId="27F50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once each year, a computation to determine the number of Reserve </w:t>
      </w:r>
    </w:p>
    <w:p w:rsidR="002A7883" w:rsidRPr="002A7883" w:rsidP="002A7883" w14:paraId="7E404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officers in an active status authorized to be serving in each grade. The </w:t>
      </w:r>
    </w:p>
    <w:p w:rsidR="002A7883" w:rsidRPr="002A7883" w:rsidP="002A7883" w14:paraId="03C0D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number in each grade shall be computed by applying the applicable </w:t>
      </w:r>
    </w:p>
    <w:p w:rsidR="002A7883" w:rsidRPr="002A7883" w:rsidP="002A7883" w14:paraId="172F4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percentage to the total number of such officers serving in an active </w:t>
      </w:r>
    </w:p>
    <w:p w:rsidR="002A7883" w:rsidRPr="002A7883" w:rsidP="002A7883" w14:paraId="0CF9E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status on the date the computation is made. The number of Reserve </w:t>
      </w:r>
    </w:p>
    <w:p w:rsidR="002A7883" w:rsidRPr="002A7883" w:rsidP="002A7883" w14:paraId="6B502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officers in an active status below the grade of rear admiral (lower </w:t>
      </w:r>
    </w:p>
    <w:p w:rsidR="002A7883" w:rsidRPr="002A7883" w:rsidP="002A7883" w14:paraId="7E241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half) shall be distributed by pay grade so as not to exceed percentages </w:t>
      </w:r>
    </w:p>
    <w:p w:rsidR="002A7883" w:rsidRPr="002A7883" w:rsidP="002A7883" w14:paraId="48F44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commissioned officers authorized by section 42(b) of this title. When </w:t>
      </w:r>
    </w:p>
    <w:p w:rsidR="002A7883" w:rsidRPr="002A7883" w:rsidP="002A7883" w14:paraId="5F043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actual number of Reserve officers in an active status in a </w:t>
      </w:r>
    </w:p>
    <w:p w:rsidR="002A7883" w:rsidRPr="002A7883" w:rsidP="002A7883" w14:paraId="3F8617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particular pay grade is less than the maximum percentage authorized, the </w:t>
      </w:r>
    </w:p>
    <w:p w:rsidR="002A7883" w:rsidRPr="002A7883" w:rsidP="002A7883" w14:paraId="163F1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difference may be applied to the number in the next lower grade. A </w:t>
      </w:r>
    </w:p>
    <w:p w:rsidR="002A7883" w:rsidRPr="002A7883" w:rsidP="002A7883" w14:paraId="0E354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Reserve officer may not be reduced in rank or grade solely because of a </w:t>
      </w:r>
    </w:p>
    <w:p w:rsidR="002A7883" w:rsidRPr="002A7883" w:rsidP="002A7883" w14:paraId="2CDA8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reduction in an authorized number as provided for in this subsection, or </w:t>
      </w:r>
    </w:p>
    <w:p w:rsidR="002A7883" w:rsidRPr="002A7883" w:rsidP="002A7883" w14:paraId="55718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because an excess results directly from the operation of law.''.</w:t>
      </w:r>
    </w:p>
    <w:p w:rsidR="002A7883" w:rsidRPr="002A7883" w:rsidP="002A7883" w14:paraId="00A7B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D9DC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208. EXPANSION OF USE OF AUXILIARY EQUIPMENT TO SUPPORT COAST GUARD </w:t>
      </w:r>
    </w:p>
    <w:p w:rsidR="002A7883" w:rsidRPr="002A7883" w:rsidP="002A7883" w14:paraId="69744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MISSIONS.</w:t>
      </w:r>
    </w:p>
    <w:p w:rsidR="002A7883" w:rsidRPr="002A7883" w:rsidP="002A7883" w14:paraId="2D47C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56DE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Use of Motorized Vehicles.--Section 826 of title 14, United </w:t>
      </w:r>
    </w:p>
    <w:p w:rsidR="002A7883" w:rsidRPr="002A7883" w:rsidP="002A7883" w14:paraId="5472B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 Code, is amended--</w:t>
      </w:r>
    </w:p>
    <w:p w:rsidR="002A7883" w:rsidRPr="002A7883" w:rsidP="002A7883" w14:paraId="4FB0F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inserting before the undesignated text the following:</w:t>
      </w:r>
    </w:p>
    <w:p w:rsidR="002A7883" w:rsidRPr="002A7883" w:rsidP="002A7883" w14:paraId="5343D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CFA3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Motor Boats, Yachts, Aircraft, and Radio Stations.--''; and</w:t>
      </w:r>
    </w:p>
    <w:p w:rsidR="002A7883" w:rsidRPr="002A7883" w:rsidP="002A7883" w14:paraId="55862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adding at the end the following new subsection:</w:t>
      </w:r>
    </w:p>
    <w:p w:rsidR="002A7883" w:rsidRPr="002A7883" w:rsidP="002A7883" w14:paraId="16206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DA1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Motor Vehicles.--The Coast Guard may utilize to carry out its </w:t>
      </w:r>
    </w:p>
    <w:p w:rsidR="002A7883" w:rsidRPr="002A7883" w:rsidP="002A7883" w14:paraId="10565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functions and duties as authorized by the Secretary any motor vehicle </w:t>
      </w:r>
    </w:p>
    <w:p w:rsidR="002A7883" w:rsidRPr="002A7883" w:rsidP="002A7883" w14:paraId="5BFD3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(as defined in section 154 of title 23, United States Code) placed at </w:t>
      </w:r>
    </w:p>
    <w:p w:rsidR="002A7883" w:rsidRPr="002A7883" w:rsidP="002A7883" w14:paraId="1CF6D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its disposition by any member of the Auxiliary, by any corporation, </w:t>
      </w:r>
    </w:p>
    <w:p w:rsidR="002A7883" w:rsidRPr="002A7883" w:rsidP="002A7883" w14:paraId="45BA0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partnership, or association, or by any State or political subdivision </w:t>
      </w:r>
    </w:p>
    <w:p w:rsidR="002A7883" w:rsidRPr="002A7883" w:rsidP="002A7883" w14:paraId="0D63B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thereof, to tow Federal Government property.''.</w:t>
      </w:r>
    </w:p>
    <w:p w:rsidR="002A7883" w:rsidRPr="002A7883" w:rsidP="002A7883" w14:paraId="45AF9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Appropriations for Facilities.--Section 830(a) of such title is </w:t>
      </w:r>
    </w:p>
    <w:p w:rsidR="002A7883" w:rsidRPr="002A7883" w:rsidP="002A7883" w14:paraId="7C60DD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amended by striking ``or radio station'' each place it appears and </w:t>
      </w:r>
    </w:p>
    <w:p w:rsidR="002A7883" w:rsidRPr="002A7883" w:rsidP="002A7883" w14:paraId="2B160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``radio station, or motorized vehicle utilized under section </w:t>
      </w:r>
    </w:p>
    <w:p w:rsidR="002A7883" w:rsidRPr="002A7883" w:rsidP="002A7883" w14:paraId="07EEC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826(b)''.</w:t>
      </w:r>
    </w:p>
    <w:p w:rsidR="002A7883" w:rsidRPr="002A7883" w:rsidP="002A7883" w14:paraId="6F5A5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701B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209. COAST GUARD HISTORY FELLOWSHIPS.</w:t>
      </w:r>
    </w:p>
    <w:p w:rsidR="002A7883" w:rsidRPr="002A7883" w:rsidP="002A7883" w14:paraId="1764B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E3BA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Fellowships Authorized.--Chapter 9 of title 14, United States </w:t>
      </w:r>
    </w:p>
    <w:p w:rsidR="002A7883" w:rsidRPr="002A7883" w:rsidP="002A7883" w14:paraId="20E5A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Code, is amended by adding at the end the following:</w:t>
      </w:r>
    </w:p>
    <w:p w:rsidR="002A7883" w:rsidRPr="002A7883" w:rsidP="002A7883" w14:paraId="25DDD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A929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198. Coast Guard history fellowships</w:t>
      </w:r>
    </w:p>
    <w:p w:rsidR="002A7883" w:rsidRPr="002A7883" w:rsidP="002A7883" w14:paraId="75768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EFB1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Fellowships.--The Commandant of the Coast Guard may prescribe </w:t>
      </w:r>
    </w:p>
    <w:p w:rsidR="002A7883" w:rsidRPr="002A7883" w:rsidP="002A7883" w14:paraId="61506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regulations under which the Commandant may award fellowships in Coast </w:t>
      </w:r>
    </w:p>
    <w:p w:rsidR="002A7883" w:rsidRPr="002A7883" w:rsidP="002A7883" w14:paraId="63FF5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Guard history to individuals who are eligible under subsection (b).</w:t>
      </w:r>
    </w:p>
    <w:p w:rsidR="002A7883" w:rsidRPr="002A7883" w:rsidP="002A7883" w14:paraId="56751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Eligible Individuals.--An individual shall be eligible under </w:t>
      </w:r>
    </w:p>
    <w:p w:rsidR="002A7883" w:rsidRPr="002A7883" w:rsidP="002A7883" w14:paraId="647A9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subsection if the individual is a citizen or national of the United </w:t>
      </w:r>
    </w:p>
    <w:p w:rsidR="002A7883" w:rsidRPr="002A7883" w:rsidP="002A7883" w14:paraId="4E4E6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 and--</w:t>
      </w:r>
    </w:p>
    <w:p w:rsidR="002A7883" w:rsidRPr="002A7883" w:rsidP="002A7883" w14:paraId="312C9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is a graduate student in United States history;</w:t>
      </w:r>
    </w:p>
    <w:p w:rsidR="002A7883" w:rsidRPr="002A7883" w:rsidP="002A7883" w14:paraId="16717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has completed all requirements for a doctoral degree </w:t>
      </w:r>
    </w:p>
    <w:p w:rsidR="002A7883" w:rsidRPr="002A7883" w:rsidP="002A7883" w14:paraId="1A9E3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 than preparation of a dissertation; and</w:t>
      </w:r>
    </w:p>
    <w:p w:rsidR="002A7883" w:rsidRPr="002A7883" w:rsidP="002A7883" w14:paraId="42EA6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agrees to prepare a dissertation in a subject area of </w:t>
      </w:r>
    </w:p>
    <w:p w:rsidR="002A7883" w:rsidRPr="002A7883" w:rsidP="002A7883" w14:paraId="34FD3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history determined by the Commandant.</w:t>
      </w:r>
    </w:p>
    <w:p w:rsidR="002A7883" w:rsidRPr="002A7883" w:rsidP="002A7883" w14:paraId="70FD9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D7D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523]]</w:t>
      </w:r>
    </w:p>
    <w:p w:rsidR="002A7883" w:rsidRPr="002A7883" w:rsidP="002A7883" w14:paraId="1074F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2CC89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``(c) Limitations.--The Commandant may award up to 2 fellowships </w:t>
      </w:r>
    </w:p>
    <w:p w:rsidR="002A7883" w:rsidRPr="002A7883" w:rsidP="002A7883" w14:paraId="2BC12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annually. The Commandant may not award any fellowship under this section </w:t>
      </w:r>
    </w:p>
    <w:p w:rsidR="002A7883" w:rsidRPr="002A7883" w:rsidP="002A7883" w14:paraId="2C16A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that exceeds $25,000 in any year.</w:t>
      </w:r>
    </w:p>
    <w:p w:rsidR="002A7883" w:rsidRPr="002A7883" w:rsidP="002A7883" w14:paraId="7BF42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``(d) Regulations.--The regulations prescribed under this section </w:t>
      </w:r>
    </w:p>
    <w:p w:rsidR="002A7883" w:rsidRPr="002A7883" w:rsidP="002A7883" w14:paraId="5FCD9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shall include--</w:t>
      </w:r>
    </w:p>
    <w:p w:rsidR="002A7883" w:rsidRPr="002A7883" w:rsidP="002A7883" w14:paraId="6CFF0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the criteria for award of fellowships;</w:t>
      </w:r>
    </w:p>
    <w:p w:rsidR="002A7883" w:rsidRPr="002A7883" w:rsidP="002A7883" w14:paraId="0DB27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the procedures for selecting recipients of </w:t>
      </w:r>
    </w:p>
    <w:p w:rsidR="002A7883" w:rsidRPr="002A7883" w:rsidP="002A7883" w14:paraId="126A7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fellowships;</w:t>
      </w:r>
    </w:p>
    <w:p w:rsidR="002A7883" w:rsidRPr="002A7883" w:rsidP="002A7883" w14:paraId="1A5C4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the basis for determining the amount of a fellowship; </w:t>
      </w:r>
    </w:p>
    <w:p w:rsidR="002A7883" w:rsidRPr="002A7883" w:rsidP="002A7883" w14:paraId="614C8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</w:t>
      </w:r>
    </w:p>
    <w:p w:rsidR="002A7883" w:rsidRPr="002A7883" w:rsidP="002A7883" w14:paraId="5032B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subject to the availability of appropriations, the </w:t>
      </w:r>
    </w:p>
    <w:p w:rsidR="002A7883" w:rsidRPr="002A7883" w:rsidP="002A7883" w14:paraId="444B3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total amount that may be awarded as fellowships during an </w:t>
      </w:r>
    </w:p>
    <w:p w:rsidR="002A7883" w:rsidRPr="002A7883" w:rsidP="002A7883" w14:paraId="14702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academic year.''.</w:t>
      </w:r>
    </w:p>
    <w:p w:rsidR="002A7883" w:rsidRPr="002A7883" w:rsidP="002A7883" w14:paraId="2D618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D8A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Clerical Amendment.--The analysis at the beginning of such </w:t>
      </w:r>
    </w:p>
    <w:p w:rsidR="002A7883" w:rsidRPr="002A7883" w:rsidP="002A7883" w14:paraId="624B0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chapter is amended by adding at the end the following:</w:t>
      </w:r>
    </w:p>
    <w:p w:rsidR="002A7883" w:rsidRPr="002A7883" w:rsidP="002A7883" w14:paraId="73DC4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4B95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``198. Coast Guard history fellowships''.</w:t>
      </w:r>
    </w:p>
    <w:p w:rsidR="002A7883" w:rsidRPr="002A7883" w:rsidP="002A7883" w14:paraId="35EAC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C1D6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210. &lt;&lt;NOTE: 14 USC 93 note.&gt;&gt; ICEBREAKERS.</w:t>
      </w:r>
    </w:p>
    <w:p w:rsidR="002A7883" w:rsidRPr="002A7883" w:rsidP="002A7883" w14:paraId="5E652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9D61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Operation and Maintenance Plan.--Not &lt;&lt;NOTE: Deadline.&gt;&gt; later </w:t>
      </w:r>
    </w:p>
    <w:p w:rsidR="002A7883" w:rsidRPr="002A7883" w:rsidP="002A7883" w14:paraId="55438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than 90 days after the date of enactment of this Act, the Secretary of </w:t>
      </w:r>
    </w:p>
    <w:p w:rsidR="002A7883" w:rsidRPr="002A7883" w:rsidP="002A7883" w14:paraId="1AAFC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department in which the Coast Guard is operating shall submit to the </w:t>
      </w:r>
    </w:p>
    <w:p w:rsidR="002A7883" w:rsidRPr="002A7883" w:rsidP="002A7883" w14:paraId="64021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4063F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Representatives and the Committee on Commerce, Science, and </w:t>
      </w:r>
    </w:p>
    <w:p w:rsidR="002A7883" w:rsidRPr="002A7883" w:rsidP="002A7883" w14:paraId="562C6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Transportation of the Senate a plan--</w:t>
      </w:r>
    </w:p>
    <w:p w:rsidR="002A7883" w:rsidRPr="002A7883" w:rsidP="002A7883" w14:paraId="000F8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for operation and maintenance after fiscal year 2006 of </w:t>
      </w:r>
    </w:p>
    <w:p w:rsidR="002A7883" w:rsidRPr="002A7883" w:rsidP="002A7883" w14:paraId="6E6D6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Coast Guard polar icebreakers POLAR STAR, POLAR SEA, and </w:t>
      </w:r>
    </w:p>
    <w:p w:rsidR="002A7883" w:rsidRPr="002A7883" w:rsidP="002A7883" w14:paraId="76819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HEALY, that does not rely on the transfer of funds to the Coast </w:t>
      </w:r>
    </w:p>
    <w:p w:rsidR="002A7883" w:rsidRPr="002A7883" w:rsidP="002A7883" w14:paraId="64D47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by any other Federal agency; and</w:t>
      </w:r>
    </w:p>
    <w:p w:rsidR="002A7883" w:rsidRPr="002A7883" w:rsidP="002A7883" w14:paraId="452AE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for the long-term recapitalization of these assets.</w:t>
      </w:r>
    </w:p>
    <w:p w:rsidR="002A7883" w:rsidRPr="002A7883" w:rsidP="002A7883" w14:paraId="1A099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E105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Necessary Measures.--The Secretary shall take all necessary </w:t>
      </w:r>
    </w:p>
    <w:p w:rsidR="002A7883" w:rsidRPr="002A7883" w:rsidP="002A7883" w14:paraId="53307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measures to ensure that the Coast Guard maintains, at a minimum, its </w:t>
      </w:r>
    </w:p>
    <w:p w:rsidR="002A7883" w:rsidRPr="002A7883" w:rsidP="002A7883" w14:paraId="0516E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current vessel capacity for carrying out ice breaking in the Arctic and </w:t>
      </w:r>
    </w:p>
    <w:p w:rsidR="002A7883" w:rsidRPr="002A7883" w:rsidP="002A7883" w14:paraId="5BC5E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Antarctic, Great Lakes, and New England regions, including the necessary </w:t>
      </w:r>
    </w:p>
    <w:p w:rsidR="002A7883" w:rsidRPr="002A7883" w:rsidP="002A7883" w14:paraId="52023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funding for operation and maintenance of such vessels, until it has </w:t>
      </w:r>
    </w:p>
    <w:p w:rsidR="002A7883" w:rsidRPr="002A7883" w:rsidP="002A7883" w14:paraId="3AE2C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implemented the long-term recapitalization of the Coast Guard polar </w:t>
      </w:r>
    </w:p>
    <w:p w:rsidR="002A7883" w:rsidRPr="002A7883" w:rsidP="002A7883" w14:paraId="2978D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icebreakers POLAR STAR, POLAR SEA, and HEALY in accordance with the plan </w:t>
      </w:r>
    </w:p>
    <w:p w:rsidR="002A7883" w:rsidRPr="002A7883" w:rsidP="002A7883" w14:paraId="1B6FB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submitted under subsection (a).</w:t>
      </w:r>
    </w:p>
    <w:p w:rsidR="002A7883" w:rsidRPr="002A7883" w:rsidP="002A7883" w14:paraId="287DD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Reimbursement.--Nothing in this section shall preclude the </w:t>
      </w:r>
    </w:p>
    <w:p w:rsidR="002A7883" w:rsidRPr="002A7883" w:rsidP="002A7883" w14:paraId="7E08F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from seeking reimbursement for operation and maintenance costs </w:t>
      </w:r>
    </w:p>
    <w:p w:rsidR="002A7883" w:rsidRPr="002A7883" w:rsidP="002A7883" w14:paraId="388ED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such polar icebreakers from other Federal agencies and entities, </w:t>
      </w:r>
    </w:p>
    <w:p w:rsidR="002A7883" w:rsidRPr="002A7883" w:rsidP="002A7883" w14:paraId="5B21C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including foreign countries, that benefit from the use of the </w:t>
      </w:r>
    </w:p>
    <w:p w:rsidR="002A7883" w:rsidRPr="002A7883" w:rsidP="002A7883" w14:paraId="3AC56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icebreakers.</w:t>
      </w:r>
    </w:p>
    <w:p w:rsidR="002A7883" w:rsidRPr="002A7883" w:rsidP="002A7883" w14:paraId="42022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Authorization of Appropriations.--There is authorized to be </w:t>
      </w:r>
    </w:p>
    <w:p w:rsidR="002A7883" w:rsidRPr="002A7883" w:rsidP="002A7883" w14:paraId="6728B3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appropriated for fiscal year 2006 to the Secretary of the department in </w:t>
      </w:r>
    </w:p>
    <w:p w:rsidR="002A7883" w:rsidRPr="002A7883" w:rsidP="002A7883" w14:paraId="1F681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Coast Guard is operating $100,000,000 to carry out this </w:t>
      </w:r>
    </w:p>
    <w:p w:rsidR="002A7883" w:rsidRPr="002A7883" w:rsidP="002A7883" w14:paraId="771C8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with respect to the polar icebreakers referred to in subsection </w:t>
      </w:r>
    </w:p>
    <w:p w:rsidR="002A7883" w:rsidRPr="002A7883" w:rsidP="002A7883" w14:paraId="1D88A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(a).</w:t>
      </w:r>
    </w:p>
    <w:p w:rsidR="002A7883" w:rsidRPr="002A7883" w:rsidP="002A7883" w14:paraId="1F1F6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2CFE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211. OPERATION AS A SERVICE IN THE NAVY.</w:t>
      </w:r>
    </w:p>
    <w:p w:rsidR="002A7883" w:rsidRPr="002A7883" w:rsidP="002A7883" w14:paraId="4BDE7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0096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3 of title 14, United States Code, is amended by inserting </w:t>
      </w:r>
    </w:p>
    <w:p w:rsidR="002A7883" w:rsidRPr="002A7883" w:rsidP="002A7883" w14:paraId="74530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``if Congress so directs in the declaration'' after ``Upon the </w:t>
      </w:r>
    </w:p>
    <w:p w:rsidR="002A7883" w:rsidRPr="002A7883" w:rsidP="002A7883" w14:paraId="31255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declaration of war''.</w:t>
      </w:r>
    </w:p>
    <w:p w:rsidR="002A7883" w:rsidRPr="002A7883" w:rsidP="002A7883" w14:paraId="01CA0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E646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212. LIMITATION ON MOVING ASSETS TO ST. ELIZABETH'S HOSPITAL.</w:t>
      </w:r>
    </w:p>
    <w:p w:rsidR="002A7883" w:rsidRPr="002A7883" w:rsidP="002A7883" w14:paraId="2DC1A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86AF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The Commandant of the Coast Guard may not move any Coast Guard </w:t>
      </w:r>
    </w:p>
    <w:p w:rsidR="002A7883" w:rsidRPr="002A7883" w:rsidP="002A7883" w14:paraId="3B81E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personnel, property, or other assets to the West Campus</w:t>
      </w:r>
    </w:p>
    <w:p w:rsidR="002A7883" w:rsidRPr="002A7883" w:rsidP="002A7883" w14:paraId="02765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380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524]]</w:t>
      </w:r>
    </w:p>
    <w:p w:rsidR="002A7883" w:rsidRPr="002A7883" w:rsidP="002A7883" w14:paraId="4F799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117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St. Elizabeth's Hospital until the Administrator of General Services </w:t>
      </w:r>
    </w:p>
    <w:p w:rsidR="002A7883" w:rsidRPr="002A7883" w:rsidP="002A7883" w14:paraId="661EA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submits to the Committee on Transportation and Infrastructure of the </w:t>
      </w:r>
    </w:p>
    <w:p w:rsidR="002A7883" w:rsidRPr="002A7883" w:rsidP="002A7883" w14:paraId="412A6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House of Representatives and the Committee on Commerce, Science, and </w:t>
      </w:r>
    </w:p>
    <w:p w:rsidR="002A7883" w:rsidRPr="002A7883" w:rsidP="002A7883" w14:paraId="12A3D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the Committee on Environment and Public Works of the </w:t>
      </w:r>
    </w:p>
    <w:p w:rsidR="002A7883" w:rsidRPr="002A7883" w:rsidP="002A7883" w14:paraId="33C52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Senate a plan--</w:t>
      </w:r>
    </w:p>
    <w:p w:rsidR="002A7883" w:rsidRPr="002A7883" w:rsidP="002A7883" w14:paraId="2E537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to provide road access to the site from Interstate Route </w:t>
      </w:r>
    </w:p>
    <w:p w:rsidR="002A7883" w:rsidRPr="002A7883" w:rsidP="002A7883" w14:paraId="526FE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295;</w:t>
      </w:r>
    </w:p>
    <w:p w:rsidR="002A7883" w:rsidRPr="002A7883" w:rsidP="002A7883" w14:paraId="2AFF6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for the design of facilities for at least one Federal </w:t>
      </w:r>
    </w:p>
    <w:p w:rsidR="002A7883" w:rsidRPr="002A7883" w:rsidP="002A7883" w14:paraId="22D5F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agency other than the Coast Guard that would house no fewer than </w:t>
      </w:r>
    </w:p>
    <w:p w:rsidR="002A7883" w:rsidRPr="002A7883" w:rsidP="002A7883" w14:paraId="0511C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2,000 employees at such location;</w:t>
      </w:r>
    </w:p>
    <w:p w:rsidR="002A7883" w:rsidRPr="002A7883" w:rsidP="002A7883" w14:paraId="162C4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to provide transportation of employees and visitors to </w:t>
      </w:r>
    </w:p>
    <w:p w:rsidR="002A7883" w:rsidRPr="002A7883" w:rsidP="002A7883" w14:paraId="3BCBE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from sites in the District of Columbia metropolitan area </w:t>
      </w:r>
    </w:p>
    <w:p w:rsidR="002A7883" w:rsidRPr="002A7883" w:rsidP="002A7883" w14:paraId="18458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that are located within close proximity to St. Elizabeth's </w:t>
      </w:r>
    </w:p>
    <w:p w:rsidR="002A7883" w:rsidRPr="002A7883" w:rsidP="002A7883" w14:paraId="3F0DC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Hospital;</w:t>
      </w:r>
    </w:p>
    <w:p w:rsidR="002A7883" w:rsidRPr="002A7883" w:rsidP="002A7883" w14:paraId="0E045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for the construction, facade, and layout of the proposed </w:t>
      </w:r>
    </w:p>
    <w:p w:rsidR="002A7883" w:rsidRPr="002A7883" w:rsidP="002A7883" w14:paraId="56860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structures, including security considerations, parking </w:t>
      </w:r>
    </w:p>
    <w:p w:rsidR="002A7883" w:rsidRPr="002A7883" w:rsidP="002A7883" w14:paraId="6E8B1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facilities, medical facilities, dining facilities, and physical </w:t>
      </w:r>
    </w:p>
    <w:p w:rsidR="002A7883" w:rsidRPr="002A7883" w:rsidP="002A7883" w14:paraId="67FDF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exercise facilities on the West Campus;</w:t>
      </w:r>
    </w:p>
    <w:p w:rsidR="002A7883" w:rsidRPr="002A7883" w:rsidP="002A7883" w14:paraId="162A4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that analyzes the costs of building restrictions, </w:t>
      </w:r>
    </w:p>
    <w:p w:rsidR="002A7883" w:rsidRPr="002A7883" w:rsidP="002A7883" w14:paraId="6EC3E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planning considerations, and permitting requirements of </w:t>
      </w:r>
    </w:p>
    <w:p w:rsidR="002A7883" w:rsidRPr="002A7883" w:rsidP="002A7883" w14:paraId="6CBBE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constructing new facilities on or near historic landmarks and </w:t>
      </w:r>
    </w:p>
    <w:p w:rsidR="002A7883" w:rsidRPr="002A7883" w:rsidP="002A7883" w14:paraId="7FC5A5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historic buildings (especially those known to possess medical </w:t>
      </w:r>
    </w:p>
    <w:p w:rsidR="002A7883" w:rsidRPr="002A7883" w:rsidP="002A7883" w14:paraId="5C64C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waste, lead paint, and asbestos);</w:t>
      </w:r>
    </w:p>
    <w:p w:rsidR="002A7883" w:rsidRPr="002A7883" w:rsidP="002A7883" w14:paraId="208AC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(6) that analyzes the feasibility of relocating Coast Guard </w:t>
      </w:r>
    </w:p>
    <w:p w:rsidR="002A7883" w:rsidRPr="002A7883" w:rsidP="002A7883" w14:paraId="0771F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Headquarters--</w:t>
      </w:r>
    </w:p>
    <w:p w:rsidR="002A7883" w:rsidRPr="002A7883" w:rsidP="002A7883" w14:paraId="39684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to the Department of Transportation Headquarters </w:t>
      </w:r>
    </w:p>
    <w:p w:rsidR="002A7883" w:rsidRPr="002A7883" w:rsidP="002A7883" w14:paraId="7123B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located at L'Enfant Plaza;</w:t>
      </w:r>
    </w:p>
    <w:p w:rsidR="002A7883" w:rsidRPr="002A7883" w:rsidP="002A7883" w14:paraId="01C2F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to the Waterfront Mall Complex in Southwest </w:t>
      </w:r>
    </w:p>
    <w:p w:rsidR="002A7883" w:rsidRPr="002A7883" w:rsidP="002A7883" w14:paraId="309E0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District of Columbia; and</w:t>
      </w:r>
    </w:p>
    <w:p w:rsidR="002A7883" w:rsidRPr="002A7883" w:rsidP="002A7883" w14:paraId="3949A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to 3 alternative sites requiring either new </w:t>
      </w:r>
    </w:p>
    <w:p w:rsidR="002A7883" w:rsidRPr="002A7883" w:rsidP="002A7883" w14:paraId="594F1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construction or leasing of current facilities (other </w:t>
      </w:r>
    </w:p>
    <w:p w:rsidR="002A7883" w:rsidRPr="002A7883" w:rsidP="002A7883" w14:paraId="4AA75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than those referred to in subparagraphs (A) and (B)) </w:t>
      </w:r>
    </w:p>
    <w:p w:rsidR="002A7883" w:rsidRPr="002A7883" w:rsidP="002A7883" w14:paraId="10878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within the District of Columbia metropolitan area that </w:t>
      </w:r>
    </w:p>
    <w:p w:rsidR="002A7883" w:rsidRPr="002A7883" w:rsidP="002A7883" w14:paraId="39EF8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accommodate the Coast Guard's minimum square footage </w:t>
      </w:r>
    </w:p>
    <w:p w:rsidR="002A7883" w:rsidRPr="002A7883" w:rsidP="002A7883" w14:paraId="3639D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requirements; and</w:t>
      </w:r>
    </w:p>
    <w:p w:rsidR="002A7883" w:rsidRPr="002A7883" w:rsidP="002A7883" w14:paraId="634BC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(7) that analyzes how a potential move to the West Campus of </w:t>
      </w:r>
    </w:p>
    <w:p w:rsidR="002A7883" w:rsidRPr="002A7883" w:rsidP="002A7883" w14:paraId="6C3E9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St. Elizabeth's Hospital would impact--</w:t>
      </w:r>
    </w:p>
    <w:p w:rsidR="002A7883" w:rsidRPr="002A7883" w:rsidP="002A7883" w14:paraId="389AD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the Coast Guard's ability to access and </w:t>
      </w:r>
    </w:p>
    <w:p w:rsidR="002A7883" w:rsidRPr="002A7883" w:rsidP="002A7883" w14:paraId="26B37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cooperatively work with the Department of Homeland </w:t>
      </w:r>
    </w:p>
    <w:p w:rsidR="002A7883" w:rsidRPr="002A7883" w:rsidP="002A7883" w14:paraId="4D202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Security and the other Federal agencies of the </w:t>
      </w:r>
    </w:p>
    <w:p w:rsidR="002A7883" w:rsidRPr="002A7883" w:rsidP="002A7883" w14:paraId="661E34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Department; and</w:t>
      </w:r>
    </w:p>
    <w:p w:rsidR="002A7883" w:rsidRPr="002A7883" w:rsidP="002A7883" w14:paraId="2FCB5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plans under consideration for relocating all or </w:t>
      </w:r>
    </w:p>
    <w:p w:rsidR="002A7883" w:rsidRPr="002A7883" w:rsidP="002A7883" w14:paraId="26FB1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parts of the headquarters of the Department of Homeland </w:t>
      </w:r>
    </w:p>
    <w:p w:rsidR="002A7883" w:rsidRPr="002A7883" w:rsidP="002A7883" w14:paraId="09EC3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Security and other offices of the Department.</w:t>
      </w:r>
    </w:p>
    <w:p w:rsidR="002A7883" w:rsidRPr="002A7883" w:rsidP="002A7883" w14:paraId="45F28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56D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213. COOPERATIVE AGREEMENTS.</w:t>
      </w:r>
    </w:p>
    <w:p w:rsidR="002A7883" w:rsidRPr="002A7883" w:rsidP="002A7883" w14:paraId="12987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E430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Not &lt;&lt;NOTE: Deadline. Reports.&gt;&gt; later than 180 days after the date </w:t>
      </w:r>
    </w:p>
    <w:p w:rsidR="002A7883" w:rsidRPr="002A7883" w:rsidP="002A7883" w14:paraId="6D3CB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enactment of this Act, the Secretary of the department in which the </w:t>
      </w:r>
    </w:p>
    <w:p w:rsidR="002A7883" w:rsidRPr="002A7883" w:rsidP="002A7883" w14:paraId="4D7BF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 Guard is operating shall provide a report to the Committee on </w:t>
      </w:r>
    </w:p>
    <w:p w:rsidR="002A7883" w:rsidRPr="002A7883" w:rsidP="002A7883" w14:paraId="272E0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Commerce, Science, and Transportation of the Senate and the Committee on </w:t>
      </w:r>
    </w:p>
    <w:p w:rsidR="002A7883" w:rsidRPr="002A7883" w:rsidP="002A7883" w14:paraId="2C034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Infrastructure of the House of Representatives on </w:t>
      </w:r>
    </w:p>
    <w:p w:rsidR="002A7883" w:rsidRPr="002A7883" w:rsidP="002A7883" w14:paraId="1482B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opportunities for cost savings and operational efficiencies that can be </w:t>
      </w:r>
    </w:p>
    <w:p w:rsidR="002A7883" w:rsidRPr="002A7883" w:rsidP="002A7883" w14:paraId="753D9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achieved through and the feasibility of </w:t>
      </w:r>
      <w:r w:rsidRPr="002A7883">
        <w:rPr>
          <w:rFonts w:ascii="Courier New" w:hAnsi="Courier New" w:cs="Courier New"/>
        </w:rPr>
        <w:t>colocating</w:t>
      </w:r>
      <w:r w:rsidRPr="002A7883">
        <w:rPr>
          <w:rFonts w:ascii="Courier New" w:hAnsi="Courier New" w:cs="Courier New"/>
        </w:rPr>
        <w:t xml:space="preserve"> Coast Guard assets </w:t>
      </w:r>
    </w:p>
    <w:p w:rsidR="002A7883" w:rsidRPr="002A7883" w:rsidP="002A7883" w14:paraId="578B5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personnel at facilities of other armed forces throughout the United </w:t>
      </w:r>
    </w:p>
    <w:p w:rsidR="002A7883" w:rsidRPr="002A7883" w:rsidP="002A7883" w14:paraId="18AE5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States. The report shall--</w:t>
      </w:r>
    </w:p>
    <w:p w:rsidR="002A7883" w:rsidRPr="002A7883" w:rsidP="002A7883" w14:paraId="73F79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identify opportunities for cooperative agreements with </w:t>
      </w:r>
    </w:p>
    <w:p w:rsidR="002A7883" w:rsidRPr="002A7883" w:rsidP="002A7883" w14:paraId="7C9DA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respect to </w:t>
      </w:r>
      <w:r w:rsidRPr="002A7883">
        <w:rPr>
          <w:rFonts w:ascii="Courier New" w:hAnsi="Courier New" w:cs="Courier New"/>
        </w:rPr>
        <w:t>siting</w:t>
      </w:r>
      <w:r w:rsidRPr="002A7883">
        <w:rPr>
          <w:rFonts w:ascii="Courier New" w:hAnsi="Courier New" w:cs="Courier New"/>
        </w:rPr>
        <w:t xml:space="preserve"> of assets or operations that may be </w:t>
      </w:r>
    </w:p>
    <w:p w:rsidR="002A7883" w:rsidRPr="002A7883" w:rsidP="002A7883" w14:paraId="47C00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established between the Coast Guard and any of the other armed </w:t>
      </w:r>
    </w:p>
    <w:p w:rsidR="002A7883" w:rsidRPr="002A7883" w:rsidP="002A7883" w14:paraId="2C694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forces; and</w:t>
      </w:r>
    </w:p>
    <w:p w:rsidR="002A7883" w:rsidRPr="002A7883" w:rsidP="002A7883" w14:paraId="5E91D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2D6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525]]</w:t>
      </w:r>
    </w:p>
    <w:p w:rsidR="002A7883" w:rsidRPr="002A7883" w:rsidP="002A7883" w14:paraId="14F4D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F24A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analyze anticipated costs and benefits, and operational </w:t>
      </w:r>
    </w:p>
    <w:p w:rsidR="002A7883" w:rsidRPr="002A7883" w:rsidP="002A7883" w14:paraId="0C6DF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impacts associated with each site and such agreements.</w:t>
      </w:r>
    </w:p>
    <w:p w:rsidR="002A7883" w:rsidRPr="002A7883" w:rsidP="002A7883" w14:paraId="727C7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CE40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214. BIODIESEL FEASIBILITY STUDY.</w:t>
      </w:r>
    </w:p>
    <w:p w:rsidR="002A7883" w:rsidRPr="002A7883" w:rsidP="002A7883" w14:paraId="42E7A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FD3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Study.--The Secretary of the department in which the Coast Guard </w:t>
      </w:r>
    </w:p>
    <w:p w:rsidR="002A7883" w:rsidRPr="002A7883" w:rsidP="002A7883" w14:paraId="29D6F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is operating shall conduct a study that examines the technical </w:t>
      </w:r>
    </w:p>
    <w:p w:rsidR="002A7883" w:rsidRPr="002A7883" w:rsidP="002A7883" w14:paraId="37873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feasibility, costs, and potential cost savings of using biodiesel fuel </w:t>
      </w:r>
    </w:p>
    <w:p w:rsidR="002A7883" w:rsidRPr="002A7883" w:rsidP="002A7883" w14:paraId="58E98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new and existing Coast Guard vehicles and vessels and that focuses on </w:t>
      </w:r>
    </w:p>
    <w:p w:rsidR="002A7883" w:rsidRPr="002A7883" w:rsidP="002A7883" w14:paraId="11B27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use of biodiesel fuel in ports which have a high density of vessel </w:t>
      </w:r>
    </w:p>
    <w:p w:rsidR="002A7883" w:rsidRPr="002A7883" w:rsidP="002A7883" w14:paraId="07C1C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traffic, including ports for which vessel traffic systems have been </w:t>
      </w:r>
    </w:p>
    <w:p w:rsidR="002A7883" w:rsidRPr="002A7883" w:rsidP="002A7883" w14:paraId="30490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established.</w:t>
      </w:r>
    </w:p>
    <w:p w:rsidR="002A7883" w:rsidRPr="002A7883" w:rsidP="002A7883" w14:paraId="7BD25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Report.--Not later than one year after the date of enactment of </w:t>
      </w:r>
    </w:p>
    <w:p w:rsidR="002A7883" w:rsidRPr="002A7883" w:rsidP="002A7883" w14:paraId="4EDF9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Secretary shall submit a report containing the findings, </w:t>
      </w:r>
    </w:p>
    <w:p w:rsidR="002A7883" w:rsidRPr="002A7883" w:rsidP="002A7883" w14:paraId="72843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conclusions, and recommendations (if any) from the study to the </w:t>
      </w:r>
    </w:p>
    <w:p w:rsidR="002A7883" w:rsidRPr="002A7883" w:rsidP="002A7883" w14:paraId="5607A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Commerce, Science, and Transportation of the Senate and the </w:t>
      </w:r>
    </w:p>
    <w:p w:rsidR="002A7883" w:rsidRPr="002A7883" w:rsidP="002A7883" w14:paraId="7FE68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4901E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Representatives.</w:t>
      </w:r>
    </w:p>
    <w:p w:rsidR="002A7883" w:rsidRPr="002A7883" w:rsidP="002A7883" w14:paraId="68766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1CB9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215. BOATING SAFETY DIRECTOR.</w:t>
      </w:r>
    </w:p>
    <w:p w:rsidR="002A7883" w:rsidRPr="002A7883" w:rsidP="002A7883" w14:paraId="1BB63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87DF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General.--Subchapter A of chapter 11 of title 14, United </w:t>
      </w:r>
    </w:p>
    <w:p w:rsidR="002A7883" w:rsidRPr="002A7883" w:rsidP="002A7883" w14:paraId="52B77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 Code, is amended by adding at the end the following:</w:t>
      </w:r>
    </w:p>
    <w:p w:rsidR="002A7883" w:rsidRPr="002A7883" w:rsidP="002A7883" w14:paraId="6433C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2AA4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216. Director of Boating Safety Office</w:t>
      </w:r>
    </w:p>
    <w:p w:rsidR="002A7883" w:rsidRPr="002A7883" w:rsidP="002A7883" w14:paraId="4A9C5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B942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``The initial appointment of the Director of the Boating Safety </w:t>
      </w:r>
    </w:p>
    <w:p w:rsidR="002A7883" w:rsidRPr="002A7883" w:rsidP="002A7883" w14:paraId="2CE7C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Office shall be in the grade of Captain.''.</w:t>
      </w:r>
    </w:p>
    <w:p w:rsidR="002A7883" w:rsidRPr="002A7883" w:rsidP="002A7883" w14:paraId="52D62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Clerical Amendment.--The analysis for such chapter is amended by </w:t>
      </w:r>
    </w:p>
    <w:p w:rsidR="002A7883" w:rsidRPr="002A7883" w:rsidP="002A7883" w14:paraId="7C806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inserting after the item relating to section 215 the following:</w:t>
      </w:r>
    </w:p>
    <w:p w:rsidR="002A7883" w:rsidRPr="002A7883" w:rsidP="002A7883" w14:paraId="64BCE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CEEE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``216. Director of Boating Safety Office''.</w:t>
      </w:r>
    </w:p>
    <w:p w:rsidR="002A7883" w:rsidRPr="002A7883" w:rsidP="002A7883" w14:paraId="345BE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5260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216. &lt;&lt;NOTE: Hawaii. Deadline.&gt;&gt; HANGAR AT COAST GUARD AIR STATION </w:t>
      </w:r>
    </w:p>
    <w:p w:rsidR="002A7883" w:rsidRPr="002A7883" w:rsidP="002A7883" w14:paraId="5F216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BARBERS POINT.</w:t>
      </w:r>
    </w:p>
    <w:p w:rsidR="002A7883" w:rsidRPr="002A7883" w:rsidP="002A7883" w14:paraId="1E85E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2588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Not later than 180 days after the date of enactment of this Act, the </w:t>
      </w:r>
    </w:p>
    <w:p w:rsidR="002A7883" w:rsidRPr="002A7883" w:rsidP="002A7883" w14:paraId="69248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shall </w:t>
      </w:r>
    </w:p>
    <w:p w:rsidR="002A7883" w:rsidRPr="002A7883" w:rsidP="002A7883" w14:paraId="39189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submit to the Committee on Commerce, Science, and Transportation of the </w:t>
      </w:r>
    </w:p>
    <w:p w:rsidR="002A7883" w:rsidRPr="002A7883" w:rsidP="002A7883" w14:paraId="00461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Senate and the Committee on Transportation and Infrastructure of the </w:t>
      </w:r>
    </w:p>
    <w:p w:rsidR="002A7883" w:rsidRPr="002A7883" w:rsidP="002A7883" w14:paraId="1D055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House of Representatives a proposal and cost analysis for constructing </w:t>
      </w:r>
    </w:p>
    <w:p w:rsidR="002A7883" w:rsidRPr="002A7883" w:rsidP="002A7883" w14:paraId="71184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 enclosed hangar at Air Station Barbers Point, Hawaii. The proposal </w:t>
      </w:r>
    </w:p>
    <w:p w:rsidR="002A7883" w:rsidRPr="002A7883" w:rsidP="002A7883" w14:paraId="4BBFF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should ensure that the hangar has the capacity to shelter current </w:t>
      </w:r>
    </w:p>
    <w:p w:rsidR="002A7883" w:rsidRPr="002A7883" w:rsidP="002A7883" w14:paraId="1E128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aircraft assets and those projected to be located at the station over </w:t>
      </w:r>
    </w:p>
    <w:p w:rsidR="002A7883" w:rsidRPr="002A7883" w:rsidP="002A7883" w14:paraId="486FC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next 20 years.</w:t>
      </w:r>
    </w:p>
    <w:p w:rsidR="002A7883" w:rsidRPr="002A7883" w:rsidP="002A7883" w14:paraId="03B77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03F4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217. PROMOTION OF COAST GUARD OFFICERS.</w:t>
      </w:r>
    </w:p>
    <w:p w:rsidR="002A7883" w:rsidRPr="002A7883" w:rsidP="002A7883" w14:paraId="05EBA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C5B9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General.--Section 211(a) of title 14, United States Code, is </w:t>
      </w:r>
    </w:p>
    <w:p w:rsidR="002A7883" w:rsidRPr="002A7883" w:rsidP="002A7883" w14:paraId="20173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to read as follows:</w:t>
      </w:r>
    </w:p>
    <w:p w:rsidR="002A7883" w:rsidRPr="002A7883" w:rsidP="002A7883" w14:paraId="35E0C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``(a)(1) The President may appoint permanent commissioned officers </w:t>
      </w:r>
    </w:p>
    <w:p w:rsidR="002A7883" w:rsidRPr="002A7883" w:rsidP="002A7883" w14:paraId="0C59A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the Regular Coast Guard in grades appropriate to their qualification, </w:t>
      </w:r>
    </w:p>
    <w:p w:rsidR="002A7883" w:rsidRPr="002A7883" w:rsidP="002A7883" w14:paraId="65E30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experience, and length of service, as the needs of the Coast Guard may </w:t>
      </w:r>
    </w:p>
    <w:p w:rsidR="002A7883" w:rsidRPr="002A7883" w:rsidP="002A7883" w14:paraId="51B98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require, from among the following categories:</w:t>
      </w:r>
    </w:p>
    <w:p w:rsidR="002A7883" w:rsidRPr="002A7883" w:rsidP="002A7883" w14:paraId="5502A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``(A) Graduates of the Coast Guard Academy.</w:t>
      </w:r>
    </w:p>
    <w:p w:rsidR="002A7883" w:rsidRPr="002A7883" w:rsidP="002A7883" w14:paraId="6164B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``(B) Commissioned warrant officers, warrant officers, and </w:t>
      </w:r>
    </w:p>
    <w:p w:rsidR="002A7883" w:rsidRPr="002A7883" w:rsidP="002A7883" w14:paraId="7113D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enlisted members of the Regular Coast Guard.</w:t>
      </w:r>
    </w:p>
    <w:p w:rsidR="002A7883" w:rsidRPr="002A7883" w:rsidP="002A7883" w14:paraId="209CA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``(C) Members of the Coast Guard Reserve who have served at </w:t>
      </w:r>
    </w:p>
    <w:p w:rsidR="002A7883" w:rsidRPr="002A7883" w:rsidP="002A7883" w14:paraId="34BBC5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least 2 years as such.</w:t>
      </w:r>
    </w:p>
    <w:p w:rsidR="002A7883" w:rsidRPr="002A7883" w:rsidP="002A7883" w14:paraId="2298B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``(D) Licensed officers of the United States merchant marine </w:t>
      </w:r>
    </w:p>
    <w:p w:rsidR="002A7883" w:rsidRPr="002A7883" w:rsidP="002A7883" w14:paraId="57743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who have served 2 or more years aboard a vessel of the United </w:t>
      </w:r>
    </w:p>
    <w:p w:rsidR="002A7883" w:rsidRPr="002A7883" w:rsidP="002A7883" w14:paraId="20A50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States in the capacity of a licensed officer.</w:t>
      </w:r>
    </w:p>
    <w:p w:rsidR="002A7883" w:rsidRPr="002A7883" w:rsidP="002A7883" w14:paraId="76302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7BF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526]]</w:t>
      </w:r>
    </w:p>
    <w:p w:rsidR="002A7883" w:rsidRPr="002A7883" w:rsidP="002A7883" w14:paraId="42777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C3EE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``(2) &lt;&lt;NOTE: President. Congress.&gt;&gt; Original appointments under </w:t>
      </w:r>
    </w:p>
    <w:p w:rsidR="002A7883" w:rsidRPr="002A7883" w:rsidP="002A7883" w14:paraId="14B60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section in the grades of lieutenant commander and above shall be </w:t>
      </w:r>
    </w:p>
    <w:p w:rsidR="002A7883" w:rsidRPr="002A7883" w:rsidP="002A7883" w14:paraId="26577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made by the President by and with the advice and consent of the Senate.</w:t>
      </w:r>
    </w:p>
    <w:p w:rsidR="002A7883" w:rsidRPr="002A7883" w:rsidP="002A7883" w14:paraId="052AB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35EF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``(3) Original appointments under this section in the grades of </w:t>
      </w:r>
    </w:p>
    <w:p w:rsidR="002A7883" w:rsidRPr="002A7883" w:rsidP="002A7883" w14:paraId="7D02A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ensign through lieutenant shall be made by the President alone.''.</w:t>
      </w:r>
    </w:p>
    <w:p w:rsidR="002A7883" w:rsidRPr="002A7883" w:rsidP="002A7883" w14:paraId="69099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Wartime Temporary Service Promotion.--Section 275(f) of such </w:t>
      </w:r>
    </w:p>
    <w:p w:rsidR="002A7883" w:rsidRPr="002A7883" w:rsidP="002A7883" w14:paraId="300D6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title is amended by striking the second and third sentences and </w:t>
      </w:r>
    </w:p>
    <w:p w:rsidR="002A7883" w:rsidRPr="002A7883" w:rsidP="002A7883" w14:paraId="0D7C1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``Original appointments under this section in the grades of </w:t>
      </w:r>
    </w:p>
    <w:p w:rsidR="002A7883" w:rsidRPr="002A7883" w:rsidP="002A7883" w14:paraId="6C85E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lieutenant commander and above shall be made by the President by and </w:t>
      </w:r>
    </w:p>
    <w:p w:rsidR="002A7883" w:rsidRPr="002A7883" w:rsidP="002A7883" w14:paraId="67269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with the advice and consent of the Senate. Original appointments under </w:t>
      </w:r>
    </w:p>
    <w:p w:rsidR="002A7883" w:rsidRPr="002A7883" w:rsidP="002A7883" w14:paraId="4FAE42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section in the grades of ensign through lieutenant shall be made by </w:t>
      </w:r>
    </w:p>
    <w:p w:rsidR="002A7883" w:rsidRPr="002A7883" w:rsidP="002A7883" w14:paraId="6B335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President alone.''.</w:t>
      </w:r>
    </w:p>
    <w:p w:rsidR="002A7883" w:rsidRPr="002A7883" w:rsidP="002A7883" w14:paraId="2ADDC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838C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218. REDESIGNATION OF COAST GUARD LAW SPECIALISTS AS JUDGE </w:t>
      </w:r>
    </w:p>
    <w:p w:rsidR="002A7883" w:rsidRPr="002A7883" w:rsidP="002A7883" w14:paraId="56677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ADVOCATES.</w:t>
      </w:r>
    </w:p>
    <w:p w:rsidR="002A7883" w:rsidRPr="002A7883" w:rsidP="002A7883" w14:paraId="5A0DB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C639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Definitions in Title 10.--Section 801 of title 10, United States </w:t>
      </w:r>
    </w:p>
    <w:p w:rsidR="002A7883" w:rsidRPr="002A7883" w:rsidP="002A7883" w14:paraId="74D24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Code, is amended--</w:t>
      </w:r>
    </w:p>
    <w:p w:rsidR="002A7883" w:rsidRPr="002A7883" w:rsidP="002A7883" w14:paraId="40F9B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paragraph (11); and</w:t>
      </w:r>
    </w:p>
    <w:p w:rsidR="002A7883" w:rsidRPr="002A7883" w:rsidP="002A7883" w14:paraId="46E57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paragraph (13) by striking subparagraph (C) and </w:t>
      </w:r>
    </w:p>
    <w:p w:rsidR="002A7883" w:rsidRPr="002A7883" w:rsidP="002A7883" w14:paraId="6B8D6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inserting the following:</w:t>
      </w:r>
    </w:p>
    <w:p w:rsidR="002A7883" w:rsidRPr="002A7883" w:rsidP="002A7883" w14:paraId="29E33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a commissioned officer of the Coast Guard </w:t>
      </w:r>
    </w:p>
    <w:p w:rsidR="002A7883" w:rsidRPr="002A7883" w:rsidP="002A7883" w14:paraId="0C009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designated for special duty (law).''.</w:t>
      </w:r>
    </w:p>
    <w:p w:rsidR="002A7883" w:rsidRPr="002A7883" w:rsidP="002A7883" w14:paraId="0D385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6255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Conforming Amendments.--</w:t>
      </w:r>
    </w:p>
    <w:p w:rsidR="002A7883" w:rsidRPr="002A7883" w:rsidP="002A7883" w14:paraId="21C20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Title 14.--Section 727 of title 14, United States Code, </w:t>
      </w:r>
    </w:p>
    <w:p w:rsidR="002A7883" w:rsidRPr="002A7883" w:rsidP="002A7883" w14:paraId="2B023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is amended by striking ``law specialist'' and inserting ``judge </w:t>
      </w:r>
    </w:p>
    <w:p w:rsidR="002A7883" w:rsidRPr="002A7883" w:rsidP="002A7883" w14:paraId="0FD62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advocate''.</w:t>
      </w:r>
    </w:p>
    <w:p w:rsidR="002A7883" w:rsidRPr="002A7883" w:rsidP="002A7883" w14:paraId="25D9A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Social security act.--Section 465(a)(2) of the Social </w:t>
      </w:r>
    </w:p>
    <w:p w:rsidR="002A7883" w:rsidRPr="002A7883" w:rsidP="002A7883" w14:paraId="29233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Security Act (42 U.S.C. 665(a)(2)) is amended by striking ``law </w:t>
      </w:r>
    </w:p>
    <w:p w:rsidR="002A7883" w:rsidRPr="002A7883" w:rsidP="002A7883" w14:paraId="478C2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specialist'' and inserting ``judge advocate''.</w:t>
      </w:r>
    </w:p>
    <w:p w:rsidR="002A7883" w:rsidRPr="002A7883" w:rsidP="002A7883" w14:paraId="66331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0EED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TITLE III--SHIPPING AND NAVIGATION</w:t>
      </w:r>
    </w:p>
    <w:p w:rsidR="002A7883" w:rsidRPr="002A7883" w:rsidP="002A7883" w14:paraId="75B5C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8F8C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301. TREATMENT OF FERRIES AS PASSENGER VESSELS.</w:t>
      </w:r>
    </w:p>
    <w:p w:rsidR="002A7883" w:rsidRPr="002A7883" w:rsidP="002A7883" w14:paraId="5AC53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C2DF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Ferry Defined.--Section 2101 of title 46, United States Code, is </w:t>
      </w:r>
    </w:p>
    <w:p w:rsidR="002A7883" w:rsidRPr="002A7883" w:rsidP="002A7883" w14:paraId="6B27C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inserting after paragraph (10a) the following:</w:t>
      </w:r>
    </w:p>
    <w:p w:rsidR="002A7883" w:rsidRPr="002A7883" w:rsidP="002A7883" w14:paraId="70170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``(10b) `ferry' means a vessel that is used on a regular </w:t>
      </w:r>
    </w:p>
    <w:p w:rsidR="002A7883" w:rsidRPr="002A7883" w:rsidP="002A7883" w14:paraId="3E560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schedule--</w:t>
      </w:r>
    </w:p>
    <w:p w:rsidR="002A7883" w:rsidRPr="002A7883" w:rsidP="002A7883" w14:paraId="04B1C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to provide transportation only between places </w:t>
      </w:r>
    </w:p>
    <w:p w:rsidR="002A7883" w:rsidRPr="002A7883" w:rsidP="002A7883" w14:paraId="345BA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that are not more than 300 miles apart; and</w:t>
      </w:r>
    </w:p>
    <w:p w:rsidR="002A7883" w:rsidRPr="002A7883" w:rsidP="002A7883" w14:paraId="3BAC5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to transport only--</w:t>
      </w:r>
    </w:p>
    <w:p w:rsidR="002A7883" w:rsidRPr="002A7883" w:rsidP="002A7883" w14:paraId="5E755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>) passengers; or</w:t>
      </w:r>
    </w:p>
    <w:p w:rsidR="002A7883" w:rsidRPr="002A7883" w:rsidP="002A7883" w14:paraId="55F37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vehicles, or railroad cars, that are </w:t>
      </w:r>
    </w:p>
    <w:p w:rsidR="002A7883" w:rsidRPr="002A7883" w:rsidP="002A7883" w14:paraId="78DA3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being used, or have been used, in transporting </w:t>
      </w:r>
    </w:p>
    <w:p w:rsidR="002A7883" w:rsidRPr="002A7883" w:rsidP="002A7883" w14:paraId="65C73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passengers or goods.''.</w:t>
      </w:r>
    </w:p>
    <w:p w:rsidR="002A7883" w:rsidRPr="002A7883" w:rsidP="002A7883" w14:paraId="27233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E4D3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Passenger Vessels That Are Ferries.--Section 2101(22) of title </w:t>
      </w:r>
    </w:p>
    <w:p w:rsidR="002A7883" w:rsidRPr="002A7883" w:rsidP="002A7883" w14:paraId="4366F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46, United States Code, is amended--</w:t>
      </w:r>
    </w:p>
    <w:p w:rsidR="002A7883" w:rsidRPr="002A7883" w:rsidP="002A7883" w14:paraId="5FCB6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``or'' at the end of subparagraph (B);</w:t>
      </w:r>
    </w:p>
    <w:p w:rsidR="002A7883" w:rsidRPr="002A7883" w:rsidP="002A7883" w14:paraId="1A39F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striking the period at the end of subparagraph (C) </w:t>
      </w:r>
    </w:p>
    <w:p w:rsidR="002A7883" w:rsidRPr="002A7883" w:rsidP="002A7883" w14:paraId="3C3AE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``; or''; and</w:t>
      </w:r>
    </w:p>
    <w:p w:rsidR="002A7883" w:rsidRPr="002A7883" w:rsidP="002A7883" w14:paraId="3B188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adding at the end the following:</w:t>
      </w:r>
    </w:p>
    <w:p w:rsidR="002A7883" w:rsidRPr="002A7883" w:rsidP="002A7883" w14:paraId="36CC6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that is a ferry carrying a passenger.''.</w:t>
      </w:r>
    </w:p>
    <w:p w:rsidR="002A7883" w:rsidRPr="002A7883" w:rsidP="002A7883" w14:paraId="5992E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40E1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Small Passenger Vessels That Are Ferries.--Section 2101(35) of </w:t>
      </w:r>
    </w:p>
    <w:p w:rsidR="002A7883" w:rsidRPr="002A7883" w:rsidP="002A7883" w14:paraId="5BB4F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title 46, United States Code, is amended--</w:t>
      </w:r>
    </w:p>
    <w:p w:rsidR="002A7883" w:rsidRPr="002A7883" w:rsidP="002A7883" w14:paraId="47A02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``or'' at the end of subparagraph (C);</w:t>
      </w:r>
    </w:p>
    <w:p w:rsidR="002A7883" w:rsidRPr="002A7883" w:rsidP="002A7883" w14:paraId="65FCF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striking the period at the end of subparagraph (D) </w:t>
      </w:r>
    </w:p>
    <w:p w:rsidR="002A7883" w:rsidRPr="002A7883" w:rsidP="002A7883" w14:paraId="344D8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``; or''; and</w:t>
      </w:r>
    </w:p>
    <w:p w:rsidR="002A7883" w:rsidRPr="002A7883" w:rsidP="002A7883" w14:paraId="1D697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21A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527]]</w:t>
      </w:r>
    </w:p>
    <w:p w:rsidR="002A7883" w:rsidRPr="002A7883" w:rsidP="002A7883" w14:paraId="6D9A9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D9C5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adding at the end the following:</w:t>
      </w:r>
    </w:p>
    <w:p w:rsidR="002A7883" w:rsidRPr="002A7883" w:rsidP="002A7883" w14:paraId="52409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``(E) that is a ferry carrying more than 6 </w:t>
      </w:r>
    </w:p>
    <w:p w:rsidR="002A7883" w:rsidRPr="002A7883" w:rsidP="002A7883" w14:paraId="12428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passengers.''.</w:t>
      </w:r>
    </w:p>
    <w:p w:rsidR="002A7883" w:rsidRPr="002A7883" w:rsidP="002A7883" w14:paraId="1C548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2A84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302. GREAT LAKES PILOTAGE ANNUAL RATEMAKING.</w:t>
      </w:r>
    </w:p>
    <w:p w:rsidR="002A7883" w:rsidRPr="002A7883" w:rsidP="002A7883" w14:paraId="3C7BD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7280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9303 of title 46, United States Code, is amended--</w:t>
      </w:r>
    </w:p>
    <w:p w:rsidR="002A7883" w:rsidRPr="002A7883" w:rsidP="002A7883" w14:paraId="54F6F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subsection (f) by inserting at the end the following: </w:t>
      </w:r>
    </w:p>
    <w:p w:rsidR="002A7883" w:rsidRPr="002A7883" w:rsidP="002A7883" w14:paraId="22012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``The &lt;&lt;NOTE: Deadlines.&gt;&gt; Secretary shall establish new </w:t>
      </w:r>
    </w:p>
    <w:p w:rsidR="002A7883" w:rsidRPr="002A7883" w:rsidP="002A7883" w14:paraId="203E5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</w:t>
      </w:r>
      <w:r w:rsidRPr="002A7883">
        <w:rPr>
          <w:rFonts w:ascii="Courier New" w:hAnsi="Courier New" w:cs="Courier New"/>
        </w:rPr>
        <w:t>pilotage</w:t>
      </w:r>
      <w:r w:rsidRPr="002A7883">
        <w:rPr>
          <w:rFonts w:ascii="Courier New" w:hAnsi="Courier New" w:cs="Courier New"/>
        </w:rPr>
        <w:t xml:space="preserve"> rates by March 1 of each year. The Secretary shall </w:t>
      </w:r>
    </w:p>
    <w:p w:rsidR="002A7883" w:rsidRPr="002A7883" w:rsidP="002A7883" w14:paraId="13B7C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establish base </w:t>
      </w:r>
      <w:r w:rsidRPr="002A7883">
        <w:rPr>
          <w:rFonts w:ascii="Courier New" w:hAnsi="Courier New" w:cs="Courier New"/>
        </w:rPr>
        <w:t>pilotage</w:t>
      </w:r>
      <w:r w:rsidRPr="002A7883">
        <w:rPr>
          <w:rFonts w:ascii="Courier New" w:hAnsi="Courier New" w:cs="Courier New"/>
        </w:rPr>
        <w:t xml:space="preserve"> rates by a full ratemaking at least once </w:t>
      </w:r>
    </w:p>
    <w:p w:rsidR="002A7883" w:rsidRPr="002A7883" w:rsidP="002A7883" w14:paraId="0C1F6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every 5 years and shall conduct annual reviews of such base </w:t>
      </w:r>
    </w:p>
    <w:p w:rsidR="002A7883" w:rsidRPr="002A7883" w:rsidP="002A7883" w14:paraId="2CC05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</w:t>
      </w:r>
      <w:r w:rsidRPr="002A7883">
        <w:rPr>
          <w:rFonts w:ascii="Courier New" w:hAnsi="Courier New" w:cs="Courier New"/>
        </w:rPr>
        <w:t>pilotage</w:t>
      </w:r>
      <w:r w:rsidRPr="002A7883">
        <w:rPr>
          <w:rFonts w:ascii="Courier New" w:hAnsi="Courier New" w:cs="Courier New"/>
        </w:rPr>
        <w:t xml:space="preserve"> rates, and make adjustments to such base rates, in each </w:t>
      </w:r>
    </w:p>
    <w:p w:rsidR="002A7883" w:rsidRPr="002A7883" w:rsidP="002A7883" w14:paraId="699B0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intervening year.''; and</w:t>
      </w:r>
    </w:p>
    <w:p w:rsidR="002A7883" w:rsidRPr="002A7883" w:rsidP="002A7883" w14:paraId="7C385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adding at the end the following:</w:t>
      </w:r>
    </w:p>
    <w:p w:rsidR="002A7883" w:rsidRPr="002A7883" w:rsidP="002A7883" w14:paraId="187F3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2D8A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``(g) The Secretary shall ensure that a sufficient number of </w:t>
      </w:r>
    </w:p>
    <w:p w:rsidR="002A7883" w:rsidRPr="002A7883" w:rsidP="002A7883" w14:paraId="2CA60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individuals are assigned to carrying out subsection (f).''.</w:t>
      </w:r>
    </w:p>
    <w:p w:rsidR="002A7883" w:rsidRPr="002A7883" w:rsidP="002A7883" w14:paraId="78905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501E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303. CERTIFICATION OF VESSEL NATIONALITY IN DRUG SMUGGLING CASES.</w:t>
      </w:r>
    </w:p>
    <w:p w:rsidR="002A7883" w:rsidRPr="002A7883" w:rsidP="002A7883" w14:paraId="4592B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91C6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3(c)(2) of the Maritime Drug Law Enforcement Act (46 U.S.C. </w:t>
      </w:r>
    </w:p>
    <w:p w:rsidR="002A7883" w:rsidRPr="002A7883" w:rsidP="002A7883" w14:paraId="4159F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App. 1903(c)(2)) is amended by striking the last two sentences and </w:t>
      </w:r>
    </w:p>
    <w:p w:rsidR="002A7883" w:rsidRPr="002A7883" w:rsidP="002A7883" w14:paraId="34789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the following: ``The response of a foreign nation to a claim </w:t>
      </w:r>
    </w:p>
    <w:p w:rsidR="002A7883" w:rsidRPr="002A7883" w:rsidP="002A7883" w14:paraId="117C8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registry under subparagraph (A) or (C) may be made by radio, </w:t>
      </w:r>
    </w:p>
    <w:p w:rsidR="002A7883" w:rsidRPr="002A7883" w:rsidP="002A7883" w14:paraId="70815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telephone, or similar oral or electronic means, and is conclusively </w:t>
      </w:r>
    </w:p>
    <w:p w:rsidR="002A7883" w:rsidRPr="002A7883" w:rsidP="002A7883" w14:paraId="2D276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proved by certification of the Secretary of State or the Secretary's </w:t>
      </w:r>
    </w:p>
    <w:p w:rsidR="002A7883" w:rsidRPr="002A7883" w:rsidP="002A7883" w14:paraId="5B77C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designee.''.</w:t>
      </w:r>
    </w:p>
    <w:p w:rsidR="002A7883" w:rsidRPr="002A7883" w:rsidP="002A7883" w14:paraId="1D2A7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0E75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304. LNG TANKERS.</w:t>
      </w:r>
    </w:p>
    <w:p w:rsidR="002A7883" w:rsidRPr="002A7883" w:rsidP="002A7883" w14:paraId="45B5A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5002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&lt;&lt;NOTE: 33 USC 1503 note.&gt;&gt; Program.--The Secretary of </w:t>
      </w:r>
    </w:p>
    <w:p w:rsidR="002A7883" w:rsidRPr="002A7883" w:rsidP="002A7883" w14:paraId="512D0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shall develop and implement a program to promote the </w:t>
      </w:r>
    </w:p>
    <w:p w:rsidR="002A7883" w:rsidRPr="002A7883" w:rsidP="002A7883" w14:paraId="46ADD8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of liquefied natural gas to the United States on United </w:t>
      </w:r>
    </w:p>
    <w:p w:rsidR="002A7883" w:rsidRPr="002A7883" w:rsidP="002A7883" w14:paraId="164AF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 flag vessels.</w:t>
      </w:r>
    </w:p>
    <w:p w:rsidR="002A7883" w:rsidRPr="002A7883" w:rsidP="002A7883" w14:paraId="55B67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3D0D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Amendment to Deepwater Port Act.--Section 4 of the Deepwater </w:t>
      </w:r>
    </w:p>
    <w:p w:rsidR="002A7883" w:rsidRPr="002A7883" w:rsidP="002A7883" w14:paraId="0DF61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Port Act of 1974 (33 U.S.C. 1503) is amended by adding at the end the </w:t>
      </w:r>
    </w:p>
    <w:p w:rsidR="002A7883" w:rsidRPr="002A7883" w:rsidP="002A7883" w14:paraId="34BE5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following:</w:t>
      </w:r>
    </w:p>
    <w:p w:rsidR="002A7883" w:rsidRPr="002A7883" w:rsidP="002A7883" w14:paraId="064F2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To promote the security of the United States, the Secretary </w:t>
      </w:r>
    </w:p>
    <w:p w:rsidR="002A7883" w:rsidRPr="002A7883" w:rsidP="002A7883" w14:paraId="25857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shall give top priority to the processing of a license under this Act </w:t>
      </w:r>
    </w:p>
    <w:p w:rsidR="002A7883" w:rsidRPr="002A7883" w:rsidP="002A7883" w14:paraId="0BAE4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liquefied natural gas facilities that will be supplied with </w:t>
      </w:r>
    </w:p>
    <w:p w:rsidR="002A7883" w:rsidRPr="002A7883" w:rsidP="002A7883" w14:paraId="3857E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liquefied natural gas by United States flag vessels.''.</w:t>
      </w:r>
    </w:p>
    <w:p w:rsidR="002A7883" w:rsidRPr="002A7883" w:rsidP="002A7883" w14:paraId="1E57A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Public Notice of LNG Vessel's Registry and Crew.--</w:t>
      </w:r>
    </w:p>
    <w:p w:rsidR="002A7883" w:rsidRPr="002A7883" w:rsidP="002A7883" w14:paraId="24895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Plan submitted with application for deepwater port </w:t>
      </w:r>
    </w:p>
    <w:p w:rsidR="002A7883" w:rsidRPr="002A7883" w:rsidP="002A7883" w14:paraId="42F09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license.--Section 5(c)(2) of the Deepwater Port Act of 1974 (33 </w:t>
      </w:r>
    </w:p>
    <w:p w:rsidR="002A7883" w:rsidRPr="002A7883" w:rsidP="002A7883" w14:paraId="23346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U.S.C. 1504(c)(2)) is amended--</w:t>
      </w:r>
    </w:p>
    <w:p w:rsidR="002A7883" w:rsidRPr="002A7883" w:rsidP="002A7883" w14:paraId="2CF1C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subparagraphs (K) and (L) as </w:t>
      </w:r>
    </w:p>
    <w:p w:rsidR="002A7883" w:rsidRPr="002A7883" w:rsidP="002A7883" w14:paraId="52013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subparagraphs (L) and (M), respectively; and</w:t>
      </w:r>
    </w:p>
    <w:p w:rsidR="002A7883" w:rsidRPr="002A7883" w:rsidP="002A7883" w14:paraId="148D6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inserting after subparagraph (J) the </w:t>
      </w:r>
    </w:p>
    <w:p w:rsidR="002A7883" w:rsidRPr="002A7883" w:rsidP="002A7883" w14:paraId="0F0B3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following:</w:t>
      </w:r>
    </w:p>
    <w:p w:rsidR="002A7883" w:rsidRPr="002A7883" w:rsidP="002A7883" w14:paraId="3C7FB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``(K) the nation of registry for, and the </w:t>
      </w:r>
    </w:p>
    <w:p w:rsidR="002A7883" w:rsidRPr="002A7883" w:rsidP="002A7883" w14:paraId="0BBE2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nationality or citizenship of officers and crew serving </w:t>
      </w:r>
    </w:p>
    <w:p w:rsidR="002A7883" w:rsidRPr="002A7883" w:rsidP="002A7883" w14:paraId="17E19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on board, vessels transporting natural gas that are </w:t>
      </w:r>
    </w:p>
    <w:p w:rsidR="002A7883" w:rsidRPr="002A7883" w:rsidP="002A7883" w14:paraId="459B7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reasonably anticipated to be servicing the deepwater </w:t>
      </w:r>
    </w:p>
    <w:p w:rsidR="002A7883" w:rsidRPr="002A7883" w:rsidP="002A7883" w14:paraId="77517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port;''.</w:t>
      </w:r>
    </w:p>
    <w:p w:rsidR="002A7883" w:rsidRPr="002A7883" w:rsidP="002A7883" w14:paraId="0AFCE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&lt;&lt;NOTE: 33 USC 1504 note.&gt;&gt; Information to be </w:t>
      </w:r>
    </w:p>
    <w:p w:rsidR="002A7883" w:rsidRPr="002A7883" w:rsidP="002A7883" w14:paraId="234AE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provided.--When the Coast Guard is operating as a contributing </w:t>
      </w:r>
    </w:p>
    <w:p w:rsidR="002A7883" w:rsidRPr="002A7883" w:rsidP="002A7883" w14:paraId="0B1FC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agency in the Federal Energy Regulatory Commission's </w:t>
      </w:r>
      <w:r w:rsidRPr="002A7883">
        <w:rPr>
          <w:rFonts w:ascii="Courier New" w:hAnsi="Courier New" w:cs="Courier New"/>
        </w:rPr>
        <w:t>shoreside</w:t>
      </w:r>
      <w:r w:rsidRPr="002A7883">
        <w:rPr>
          <w:rFonts w:ascii="Courier New" w:hAnsi="Courier New" w:cs="Courier New"/>
        </w:rPr>
        <w:t xml:space="preserve"> </w:t>
      </w:r>
    </w:p>
    <w:p w:rsidR="002A7883" w:rsidRPr="002A7883" w:rsidP="002A7883" w14:paraId="5C7A4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licensing process for a liquefied natural gas or liquefied </w:t>
      </w:r>
    </w:p>
    <w:p w:rsidR="002A7883" w:rsidRPr="002A7883" w:rsidP="002A7883" w14:paraId="5986D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petroleum gas terminal located on shore or within State seaward </w:t>
      </w:r>
    </w:p>
    <w:p w:rsidR="002A7883" w:rsidRPr="002A7883" w:rsidP="002A7883" w14:paraId="264BD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boundaries, the Coast Guard shall provide to the Commission the </w:t>
      </w:r>
    </w:p>
    <w:p w:rsidR="002A7883" w:rsidRPr="002A7883" w:rsidP="002A7883" w14:paraId="47841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information described in section 5(c)(2)(K) of the Deepwater </w:t>
      </w:r>
    </w:p>
    <w:p w:rsidR="002A7883" w:rsidRPr="002A7883" w:rsidP="002A7883" w14:paraId="3279E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Port Act of 1974 (33 U.S.C. 1504(c)(2)(K)) with respect to </w:t>
      </w:r>
    </w:p>
    <w:p w:rsidR="002A7883" w:rsidRPr="002A7883" w:rsidP="002A7883" w14:paraId="0A65F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vessels reasonably anticipated to be servicing that port.</w:t>
      </w:r>
    </w:p>
    <w:p w:rsidR="002A7883" w:rsidRPr="002A7883" w:rsidP="002A7883" w14:paraId="056A4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833E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528]]</w:t>
      </w:r>
    </w:p>
    <w:p w:rsidR="002A7883" w:rsidRPr="002A7883" w:rsidP="002A7883" w14:paraId="5B432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9396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Report.--Not &lt;&lt;NOTE: Deadline.&gt;&gt; later than 6 months after the </w:t>
      </w:r>
    </w:p>
    <w:p w:rsidR="002A7883" w:rsidRPr="002A7883" w:rsidP="002A7883" w14:paraId="6B2F7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 of enactment of this Act, the Secretary of the department in which </w:t>
      </w:r>
    </w:p>
    <w:p w:rsidR="002A7883" w:rsidRPr="002A7883" w:rsidP="002A7883" w14:paraId="161A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Coast Guard is operating shall submit a report on the implementation </w:t>
      </w:r>
    </w:p>
    <w:p w:rsidR="002A7883" w:rsidRPr="002A7883" w:rsidP="002A7883" w14:paraId="1CC07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this section to the Committee on Commerce, Science, and </w:t>
      </w:r>
    </w:p>
    <w:p w:rsidR="002A7883" w:rsidRPr="002A7883" w:rsidP="002A7883" w14:paraId="1E1A8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of the Senate and the Committee on Transportation and </w:t>
      </w:r>
    </w:p>
    <w:p w:rsidR="002A7883" w:rsidRPr="002A7883" w:rsidP="002A7883" w14:paraId="79B47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Infrastructure of the House of Representatives.</w:t>
      </w:r>
    </w:p>
    <w:p w:rsidR="002A7883" w:rsidRPr="002A7883" w:rsidP="002A7883" w14:paraId="1A566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F03E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305. USE OF MARITIME SAFETY AND SECURITY TEAMS.</w:t>
      </w:r>
    </w:p>
    <w:p w:rsidR="002A7883" w:rsidRPr="002A7883" w:rsidP="002A7883" w14:paraId="53818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AB9C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70106(b)(8) of title 46, United States Code, is amended by </w:t>
      </w:r>
    </w:p>
    <w:p w:rsidR="002A7883" w:rsidRPr="002A7883" w:rsidP="002A7883" w14:paraId="33A84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striking ``other security missions'' and inserting ``any other missions </w:t>
      </w:r>
    </w:p>
    <w:p w:rsidR="002A7883" w:rsidRPr="002A7883" w:rsidP="002A7883" w14:paraId="595C6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the Coast Guard''.</w:t>
      </w:r>
    </w:p>
    <w:p w:rsidR="002A7883" w:rsidRPr="002A7883" w:rsidP="002A7883" w14:paraId="4A260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952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306. ENHANCED CIVIL PENALTIES FOR VIOLATIONS OF PROVISIONS ENACTED </w:t>
      </w:r>
    </w:p>
    <w:p w:rsidR="002A7883" w:rsidRPr="002A7883" w:rsidP="002A7883" w14:paraId="09214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BY THE COAST GUARD AND MARITIME TRANSPORTATION ACT OF 2004.</w:t>
      </w:r>
    </w:p>
    <w:p w:rsidR="002A7883" w:rsidRPr="002A7883" w:rsidP="002A7883" w14:paraId="5C353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14F3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Continuing Violations.--The section enumerated 70119 of title </w:t>
      </w:r>
    </w:p>
    <w:p w:rsidR="002A7883" w:rsidRPr="002A7883" w:rsidP="002A7883" w14:paraId="561D3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46, United States Code, as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and transferred by section </w:t>
      </w:r>
    </w:p>
    <w:p w:rsidR="002A7883" w:rsidRPr="002A7883" w:rsidP="002A7883" w14:paraId="3AB13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802(a)(1) of the Coast Guard and Maritime Transportation Security Act of </w:t>
      </w:r>
    </w:p>
    <w:p w:rsidR="002A7883" w:rsidRPr="002A7883" w:rsidP="002A7883" w14:paraId="3B1A2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2004 (118 Stat. 1078), relating to civil penalty, is amended--</w:t>
      </w:r>
    </w:p>
    <w:p w:rsidR="002A7883" w:rsidRPr="002A7883" w:rsidP="002A7883" w14:paraId="74D31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inserting ``(a) In General.--'' before ``Any'';</w:t>
      </w:r>
    </w:p>
    <w:p w:rsidR="002A7883" w:rsidRPr="002A7883" w:rsidP="002A7883" w14:paraId="62706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striking ``violation.'' and inserting ``day during </w:t>
      </w:r>
    </w:p>
    <w:p w:rsidR="002A7883" w:rsidRPr="002A7883" w:rsidP="002A7883" w14:paraId="0CC8E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the violation continues.''; and</w:t>
      </w:r>
    </w:p>
    <w:p w:rsidR="002A7883" w:rsidRPr="002A7883" w:rsidP="002A7883" w14:paraId="12693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adding at the end the following:</w:t>
      </w:r>
    </w:p>
    <w:p w:rsidR="002A7883" w:rsidRPr="002A7883" w:rsidP="002A7883" w14:paraId="6A8A1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E10A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Continuing Violations.--The maximum amount of a civil penalty </w:t>
      </w:r>
    </w:p>
    <w:p w:rsidR="002A7883" w:rsidRPr="002A7883" w:rsidP="002A7883" w14:paraId="6FE4CD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for a violation under this section shall not exceed $50,000.''.</w:t>
      </w:r>
    </w:p>
    <w:p w:rsidR="002A7883" w:rsidRPr="002A7883" w:rsidP="002A7883" w14:paraId="37B14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Application of Civil Penalty Procedures.--Section 2107 of title </w:t>
      </w:r>
    </w:p>
    <w:p w:rsidR="002A7883" w:rsidRPr="002A7883" w:rsidP="002A7883" w14:paraId="26E29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46, United States Code, is amended by striking ``this subtitle'' each </w:t>
      </w:r>
    </w:p>
    <w:p w:rsidR="002A7883" w:rsidRPr="002A7883" w:rsidP="002A7883" w14:paraId="5EB04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place it appears and inserting ``this subtitle or subtitle VII''.</w:t>
      </w:r>
    </w:p>
    <w:p w:rsidR="002A7883" w:rsidRPr="002A7883" w:rsidP="002A7883" w14:paraId="2B5EA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9194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307. TRAINING OF CADETS AT UNITED STATES MERCHANT MARINE ACADEMY.</w:t>
      </w:r>
    </w:p>
    <w:p w:rsidR="002A7883" w:rsidRPr="002A7883" w:rsidP="002A7883" w14:paraId="099C0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194F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1303(f) of the Merchant Marine Act, 1936 (46 App. U.S.C. </w:t>
      </w:r>
    </w:p>
    <w:p w:rsidR="002A7883" w:rsidRPr="002A7883" w:rsidP="002A7883" w14:paraId="0A721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1295b(f)) is amended--</w:t>
      </w:r>
    </w:p>
    <w:p w:rsidR="002A7883" w:rsidRPr="002A7883" w:rsidP="002A7883" w14:paraId="562F0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``and'' at the end of paragraph (2);</w:t>
      </w:r>
    </w:p>
    <w:p w:rsidR="002A7883" w:rsidRPr="002A7883" w:rsidP="002A7883" w14:paraId="65904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striking the period at the end of paragraph (3) and </w:t>
      </w:r>
    </w:p>
    <w:p w:rsidR="002A7883" w:rsidRPr="002A7883" w:rsidP="002A7883" w14:paraId="6AEFF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inserting ``; and''; and</w:t>
      </w:r>
    </w:p>
    <w:p w:rsidR="002A7883" w:rsidRPr="002A7883" w:rsidP="002A7883" w14:paraId="131F0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adding at the end the following:</w:t>
      </w:r>
    </w:p>
    <w:p w:rsidR="002A7883" w:rsidRPr="002A7883" w:rsidP="002A7883" w14:paraId="2808F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on any other vessel considered by the Secretary to be </w:t>
      </w:r>
    </w:p>
    <w:p w:rsidR="002A7883" w:rsidRPr="002A7883" w:rsidP="002A7883" w14:paraId="7AFD9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necessary or appropriate or in the national interest.''.</w:t>
      </w:r>
    </w:p>
    <w:p w:rsidR="002A7883" w:rsidRPr="002A7883" w:rsidP="002A7883" w14:paraId="6E7FF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F4AC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308. REPORTS FROM MORTGAGEES OF VESSELS.</w:t>
      </w:r>
    </w:p>
    <w:p w:rsidR="002A7883" w:rsidRPr="002A7883" w:rsidP="002A7883" w14:paraId="32BE6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DF1D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12120 of title 46, United States Code, is amended by </w:t>
      </w:r>
    </w:p>
    <w:p w:rsidR="002A7883" w:rsidRPr="002A7883" w:rsidP="002A7883" w14:paraId="5163D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striking ``owners, masters, and charterers'' and inserting ``owners, </w:t>
      </w:r>
    </w:p>
    <w:p w:rsidR="002A7883" w:rsidRPr="002A7883" w:rsidP="002A7883" w14:paraId="7D458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masters, charterers, and mortgagees''.</w:t>
      </w:r>
    </w:p>
    <w:p w:rsidR="002A7883" w:rsidRPr="002A7883" w:rsidP="002A7883" w14:paraId="6F8E6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350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309. DETERMINATION OF THE SECRETARY.</w:t>
      </w:r>
    </w:p>
    <w:p w:rsidR="002A7883" w:rsidRPr="002A7883" w:rsidP="002A7883" w14:paraId="423A9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BC2F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70105(c) of title 46, United States Code, is amended--</w:t>
      </w:r>
    </w:p>
    <w:p w:rsidR="002A7883" w:rsidRPr="002A7883" w:rsidP="002A7883" w14:paraId="60F4C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paragraphs (3) and (4) as paragraphs </w:t>
      </w:r>
    </w:p>
    <w:p w:rsidR="002A7883" w:rsidRPr="002A7883" w:rsidP="002A7883" w14:paraId="2ACC8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(4) and (5), respectively; and</w:t>
      </w:r>
    </w:p>
    <w:p w:rsidR="002A7883" w:rsidRPr="002A7883" w:rsidP="002A7883" w14:paraId="04876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inserting after paragraph (2) the following:</w:t>
      </w:r>
    </w:p>
    <w:p w:rsidR="002A7883" w:rsidRPr="002A7883" w:rsidP="002A7883" w14:paraId="5A6DA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Denial of waiver review.--</w:t>
      </w:r>
    </w:p>
    <w:p w:rsidR="002A7883" w:rsidRPr="002A7883" w:rsidP="002A7883" w14:paraId="3CDFA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In general.--The Secretary shall establish a </w:t>
      </w:r>
    </w:p>
    <w:p w:rsidR="002A7883" w:rsidRPr="002A7883" w:rsidP="002A7883" w14:paraId="6BD39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review process before an administrative law judge for </w:t>
      </w:r>
    </w:p>
    <w:p w:rsidR="002A7883" w:rsidRPr="002A7883" w:rsidP="002A7883" w14:paraId="2F9D0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individuals denied a waiver under paragraph (2).</w:t>
      </w:r>
    </w:p>
    <w:p w:rsidR="002A7883" w:rsidRPr="002A7883" w:rsidP="002A7883" w14:paraId="35C71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Scope of review.--In conducting a review under </w:t>
      </w:r>
    </w:p>
    <w:p w:rsidR="002A7883" w:rsidRPr="002A7883" w:rsidP="002A7883" w14:paraId="32EDE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process established pursuant to subparagraph (A), </w:t>
      </w:r>
    </w:p>
    <w:p w:rsidR="002A7883" w:rsidRPr="002A7883" w:rsidP="002A7883" w14:paraId="6BE21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</w:t>
      </w:r>
    </w:p>
    <w:p w:rsidR="002A7883" w:rsidRPr="002A7883" w:rsidP="002A7883" w14:paraId="5B52A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D8A0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529]]</w:t>
      </w:r>
    </w:p>
    <w:p w:rsidR="002A7883" w:rsidRPr="002A7883" w:rsidP="002A7883" w14:paraId="0414B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9566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administrative law judge shall be governed by the </w:t>
      </w:r>
    </w:p>
    <w:p w:rsidR="002A7883" w:rsidRPr="002A7883" w:rsidP="002A7883" w14:paraId="73317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standards of section 706 of title </w:t>
      </w:r>
    </w:p>
    <w:p w:rsidR="002A7883" w:rsidRPr="002A7883" w:rsidP="002A7883" w14:paraId="4AA6E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5. &lt;&lt;NOTE: Applicability.&gt;&gt; The substantial evidence </w:t>
      </w:r>
    </w:p>
    <w:p w:rsidR="002A7883" w:rsidRPr="002A7883" w:rsidP="002A7883" w14:paraId="01133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standard in section 706(2)(E) of title 5 shall apply </w:t>
      </w:r>
    </w:p>
    <w:p w:rsidR="002A7883" w:rsidRPr="002A7883" w:rsidP="002A7883" w14:paraId="59A23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whether or not there has been an agency hearing. The </w:t>
      </w:r>
    </w:p>
    <w:p w:rsidR="002A7883" w:rsidRPr="002A7883" w:rsidP="002A7883" w14:paraId="3F633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judge shall review all facts on the record of the </w:t>
      </w:r>
    </w:p>
    <w:p w:rsidR="002A7883" w:rsidRPr="002A7883" w:rsidP="002A7883" w14:paraId="5B7AB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agency.</w:t>
      </w:r>
    </w:p>
    <w:p w:rsidR="002A7883" w:rsidRPr="002A7883" w:rsidP="002A7883" w14:paraId="0D9C7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Classified evidence.--</w:t>
      </w:r>
    </w:p>
    <w:p w:rsidR="002A7883" w:rsidRPr="002A7883" w:rsidP="002A7883" w14:paraId="4760C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&lt;&lt;NOTE: Regulations. Procedures.&gt;&gt; Secretary, in </w:t>
      </w:r>
    </w:p>
    <w:p w:rsidR="002A7883" w:rsidRPr="002A7883" w:rsidP="002A7883" w14:paraId="66F92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consultation with the National Intelligence Director, </w:t>
      </w:r>
    </w:p>
    <w:p w:rsidR="002A7883" w:rsidRPr="002A7883" w:rsidP="002A7883" w14:paraId="7EA02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shall issue regulations to establish procedures by which </w:t>
      </w:r>
    </w:p>
    <w:p w:rsidR="002A7883" w:rsidRPr="002A7883" w:rsidP="002A7883" w14:paraId="60FE8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Secretary, as part of a review conducted under this </w:t>
      </w:r>
    </w:p>
    <w:p w:rsidR="002A7883" w:rsidRPr="002A7883" w:rsidP="002A7883" w14:paraId="20518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paragraph, may provide to the individual adversely </w:t>
      </w:r>
    </w:p>
    <w:p w:rsidR="002A7883" w:rsidRPr="002A7883" w:rsidP="002A7883" w14:paraId="730D3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affected by the determination an unclassified summary of </w:t>
      </w:r>
    </w:p>
    <w:p w:rsidR="002A7883" w:rsidRPr="002A7883" w:rsidP="002A7883" w14:paraId="5C001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classified evidence upon which the denial of a waiver by </w:t>
      </w:r>
    </w:p>
    <w:p w:rsidR="002A7883" w:rsidRPr="002A7883" w:rsidP="002A7883" w14:paraId="0AB61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Secretary was based.</w:t>
      </w:r>
    </w:p>
    <w:p w:rsidR="002A7883" w:rsidRPr="002A7883" w:rsidP="002A7883" w14:paraId="07476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Review of classified evidence by </w:t>
      </w:r>
    </w:p>
    <w:p w:rsidR="002A7883" w:rsidRPr="002A7883" w:rsidP="002A7883" w14:paraId="59F80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administrative law judge.--</w:t>
      </w:r>
    </w:p>
    <w:p w:rsidR="002A7883" w:rsidRPr="002A7883" w:rsidP="002A7883" w14:paraId="1ABBA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Review.--As part of a review conducted </w:t>
      </w:r>
    </w:p>
    <w:p w:rsidR="002A7883" w:rsidRPr="002A7883" w:rsidP="002A7883" w14:paraId="2CFC2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under this section, if the decision of the </w:t>
      </w:r>
    </w:p>
    <w:p w:rsidR="002A7883" w:rsidRPr="002A7883" w:rsidP="002A7883" w14:paraId="6112D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 was based on classified information (as </w:t>
      </w:r>
    </w:p>
    <w:p w:rsidR="002A7883" w:rsidRPr="002A7883" w:rsidP="002A7883" w14:paraId="2B128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defined in section 1(a) of the Classified </w:t>
      </w:r>
    </w:p>
    <w:p w:rsidR="002A7883" w:rsidRPr="002A7883" w:rsidP="002A7883" w14:paraId="01C68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Information Procedures Act (18 U.S.C. App.)), such </w:t>
      </w:r>
    </w:p>
    <w:p w:rsidR="002A7883" w:rsidRPr="002A7883" w:rsidP="002A7883" w14:paraId="377EC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information may be submitted by the Secretary to </w:t>
      </w:r>
    </w:p>
    <w:p w:rsidR="002A7883" w:rsidRPr="002A7883" w:rsidP="002A7883" w14:paraId="16072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reviewing administrative law judge, pursuant </w:t>
      </w:r>
    </w:p>
    <w:p w:rsidR="002A7883" w:rsidRPr="002A7883" w:rsidP="002A7883" w14:paraId="2BA1E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to appropriate security procedures, and shall be </w:t>
      </w:r>
    </w:p>
    <w:p w:rsidR="002A7883" w:rsidRPr="002A7883" w:rsidP="002A7883" w14:paraId="7D760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reviewed by the administrative law judge ex parte </w:t>
      </w:r>
    </w:p>
    <w:p w:rsidR="002A7883" w:rsidRPr="002A7883" w:rsidP="002A7883" w14:paraId="3311F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and in camera.</w:t>
      </w:r>
    </w:p>
    <w:p w:rsidR="002A7883" w:rsidRPr="002A7883" w:rsidP="002A7883" w14:paraId="52F9B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Security clearances.--Pursuant to </w:t>
      </w:r>
    </w:p>
    <w:p w:rsidR="002A7883" w:rsidRPr="002A7883" w:rsidP="002A7883" w14:paraId="52276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existing procedures and requirements, the </w:t>
      </w:r>
    </w:p>
    <w:p w:rsidR="002A7883" w:rsidRPr="002A7883" w:rsidP="002A7883" w14:paraId="4C085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Secretary, in coordination (as necessary) with the </w:t>
      </w:r>
    </w:p>
    <w:p w:rsidR="002A7883" w:rsidRPr="002A7883" w:rsidP="002A7883" w14:paraId="774C4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heads of other affected departments or agencies, </w:t>
      </w:r>
    </w:p>
    <w:p w:rsidR="002A7883" w:rsidRPr="002A7883" w:rsidP="002A7883" w14:paraId="44B9B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shall ensure that administrative law judges </w:t>
      </w:r>
    </w:p>
    <w:p w:rsidR="002A7883" w:rsidRPr="002A7883" w:rsidP="002A7883" w14:paraId="23BA5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reviewing negative waiver decisions of the </w:t>
      </w:r>
    </w:p>
    <w:p w:rsidR="002A7883" w:rsidRPr="002A7883" w:rsidP="002A7883" w14:paraId="3F604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 under this paragraph possess security </w:t>
      </w:r>
    </w:p>
    <w:p w:rsidR="002A7883" w:rsidRPr="002A7883" w:rsidP="002A7883" w14:paraId="6C3DF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clearances appropriate for such review.</w:t>
      </w:r>
    </w:p>
    <w:p w:rsidR="002A7883" w:rsidRPr="002A7883" w:rsidP="002A7883" w14:paraId="218BA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Unclassified summaries of classified </w:t>
      </w:r>
    </w:p>
    <w:p w:rsidR="002A7883" w:rsidRPr="002A7883" w:rsidP="002A7883" w14:paraId="05B42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evidence.--As part of a review conducted under </w:t>
      </w:r>
    </w:p>
    <w:p w:rsidR="002A7883" w:rsidRPr="002A7883" w:rsidP="002A7883" w14:paraId="6BBBE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this paragraph and upon the request of the </w:t>
      </w:r>
    </w:p>
    <w:p w:rsidR="002A7883" w:rsidRPr="002A7883" w:rsidP="002A7883" w14:paraId="2346C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individual adversely affected by the decision of </w:t>
      </w:r>
    </w:p>
    <w:p w:rsidR="002A7883" w:rsidRPr="002A7883" w:rsidP="002A7883" w14:paraId="6E145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Secretary not to grant a waiver, the Secretary </w:t>
      </w:r>
    </w:p>
    <w:p w:rsidR="002A7883" w:rsidRPr="002A7883" w:rsidP="002A7883" w14:paraId="1D8B8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shall provide to the individual and reviewing </w:t>
      </w:r>
    </w:p>
    <w:p w:rsidR="002A7883" w:rsidRPr="002A7883" w:rsidP="002A7883" w14:paraId="0D825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administrative law judge, consistent with the </w:t>
      </w:r>
    </w:p>
    <w:p w:rsidR="002A7883" w:rsidRPr="002A7883" w:rsidP="002A7883" w14:paraId="5BBB5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procedures established under clause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), an </w:t>
      </w:r>
    </w:p>
    <w:p w:rsidR="002A7883" w:rsidRPr="002A7883" w:rsidP="002A7883" w14:paraId="3DDC2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unclassified summary of any classified information </w:t>
      </w:r>
    </w:p>
    <w:p w:rsidR="002A7883" w:rsidRPr="002A7883" w:rsidP="002A7883" w14:paraId="415D6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upon which the decision of the Secretary was </w:t>
      </w:r>
    </w:p>
    <w:p w:rsidR="002A7883" w:rsidRPr="002A7883" w:rsidP="002A7883" w14:paraId="369A7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based.</w:t>
      </w:r>
    </w:p>
    <w:p w:rsidR="002A7883" w:rsidRPr="002A7883" w:rsidP="002A7883" w14:paraId="5E421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``(E) New evidence.--The Secretary shall establish a </w:t>
      </w:r>
    </w:p>
    <w:p w:rsidR="002A7883" w:rsidRPr="002A7883" w:rsidP="002A7883" w14:paraId="27DD6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process under which an individual may submit a new </w:t>
      </w:r>
    </w:p>
    <w:p w:rsidR="002A7883" w:rsidRPr="002A7883" w:rsidP="002A7883" w14:paraId="75190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request for a waiver, notwithstanding confirmation by </w:t>
      </w:r>
    </w:p>
    <w:p w:rsidR="002A7883" w:rsidRPr="002A7883" w:rsidP="002A7883" w14:paraId="5C852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administrative law judge of the Secretary's initial </w:t>
      </w:r>
    </w:p>
    <w:p w:rsidR="002A7883" w:rsidRPr="002A7883" w:rsidP="002A7883" w14:paraId="7C419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denial of the waiver, if the request is supported by </w:t>
      </w:r>
    </w:p>
    <w:p w:rsidR="002A7883" w:rsidRPr="002A7883" w:rsidP="002A7883" w14:paraId="7AB83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substantial evidence that was not available to the </w:t>
      </w:r>
    </w:p>
    <w:p w:rsidR="002A7883" w:rsidRPr="002A7883" w:rsidP="002A7883" w14:paraId="07377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Secretary at the time the initial waiver request was </w:t>
      </w:r>
    </w:p>
    <w:p w:rsidR="002A7883" w:rsidRPr="002A7883" w:rsidP="002A7883" w14:paraId="74E45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denied.''.</w:t>
      </w:r>
    </w:p>
    <w:p w:rsidR="002A7883" w:rsidRPr="002A7883" w:rsidP="002A7883" w14:paraId="76E62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5A4C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310. SETTING, RELOCATING, AND RECOVERING ANCHORS.</w:t>
      </w:r>
    </w:p>
    <w:p w:rsidR="002A7883" w:rsidRPr="002A7883" w:rsidP="002A7883" w14:paraId="4D257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1CCA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12105 of title 46, United States Code, is amended by adding </w:t>
      </w:r>
    </w:p>
    <w:p w:rsidR="002A7883" w:rsidRPr="002A7883" w:rsidP="002A7883" w14:paraId="13D27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at the end the following:</w:t>
      </w:r>
    </w:p>
    <w:p w:rsidR="002A7883" w:rsidRPr="002A7883" w:rsidP="002A7883" w14:paraId="0B626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``(c)(1) Only a vessel for which a certificate of documentation with </w:t>
      </w:r>
    </w:p>
    <w:p w:rsidR="002A7883" w:rsidRPr="002A7883" w:rsidP="002A7883" w14:paraId="594C2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 registry endorsement is issued may engage in--</w:t>
      </w:r>
    </w:p>
    <w:p w:rsidR="002A7883" w:rsidRPr="002A7883" w:rsidP="002A7883" w14:paraId="59162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``(A) the setting, relocation, or recovery of the anchors or </w:t>
      </w:r>
    </w:p>
    <w:p w:rsidR="002A7883" w:rsidRPr="002A7883" w:rsidP="002A7883" w14:paraId="41207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 mooring equipment of a mobile offshore drilling unit that </w:t>
      </w:r>
    </w:p>
    <w:p w:rsidR="002A7883" w:rsidRPr="002A7883" w:rsidP="002A7883" w14:paraId="15F66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is located over the outer Continental Shelf (as defined</w:t>
      </w:r>
    </w:p>
    <w:p w:rsidR="002A7883" w:rsidRPr="002A7883" w:rsidP="002A7883" w14:paraId="2894C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F608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530]]</w:t>
      </w:r>
    </w:p>
    <w:p w:rsidR="002A7883" w:rsidRPr="002A7883" w:rsidP="002A7883" w14:paraId="65123E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7FED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 section 2(a) of the Outer Continental Shelf Lands Act (43 </w:t>
      </w:r>
    </w:p>
    <w:p w:rsidR="002A7883" w:rsidRPr="002A7883" w:rsidP="002A7883" w14:paraId="57382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U.S.C. 1331(a))); or</w:t>
      </w:r>
    </w:p>
    <w:p w:rsidR="002A7883" w:rsidRPr="002A7883" w:rsidP="002A7883" w14:paraId="209DD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``(B) the transportation of merchandise or personnel to or </w:t>
      </w:r>
    </w:p>
    <w:p w:rsidR="002A7883" w:rsidRPr="002A7883" w:rsidP="002A7883" w14:paraId="62BF9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from a point in the United States from or to a mobile offshore </w:t>
      </w:r>
    </w:p>
    <w:p w:rsidR="002A7883" w:rsidRPr="002A7883" w:rsidP="002A7883" w14:paraId="6BCB63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drilling unit located over the outer Continental Shelf that is </w:t>
      </w:r>
    </w:p>
    <w:p w:rsidR="002A7883" w:rsidRPr="002A7883" w:rsidP="002A7883" w14:paraId="74C43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not attached to the seabed.</w:t>
      </w:r>
    </w:p>
    <w:p w:rsidR="002A7883" w:rsidRPr="002A7883" w:rsidP="002A7883" w14:paraId="2670D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294A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``(2) Nothing in paragraph (1) authorizes the employment in the </w:t>
      </w:r>
    </w:p>
    <w:p w:rsidR="002A7883" w:rsidRPr="002A7883" w:rsidP="002A7883" w14:paraId="2CBA0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coastwise trade of a vessel that does not meet the requirements of </w:t>
      </w:r>
    </w:p>
    <w:p w:rsidR="002A7883" w:rsidRPr="002A7883" w:rsidP="002A7883" w14:paraId="76CBB3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12106 of this title.''.</w:t>
      </w:r>
    </w:p>
    <w:p w:rsidR="002A7883" w:rsidRPr="002A7883" w:rsidP="002A7883" w14:paraId="7FC53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B80A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311. INTERNATIONAL TONNAGE MEASUREMENT OF VESSELS ENGAGED IN THE </w:t>
      </w:r>
    </w:p>
    <w:p w:rsidR="002A7883" w:rsidRPr="002A7883" w:rsidP="002A7883" w14:paraId="20EDF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ALEUTIAN TRADE.</w:t>
      </w:r>
    </w:p>
    <w:p w:rsidR="002A7883" w:rsidRPr="002A7883" w:rsidP="002A7883" w14:paraId="63E4B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99C3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General Inspection Exemption.--Section 3302(c)(2) of title 46, </w:t>
      </w:r>
    </w:p>
    <w:p w:rsidR="002A7883" w:rsidRPr="002A7883" w:rsidP="002A7883" w14:paraId="59AC4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United States Code, is amended to read as follows:</w:t>
      </w:r>
    </w:p>
    <w:p w:rsidR="002A7883" w:rsidRPr="002A7883" w:rsidP="002A7883" w14:paraId="40B04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``(2) Except as provided in paragraphs (3) and (4) of this </w:t>
      </w:r>
    </w:p>
    <w:p w:rsidR="002A7883" w:rsidRPr="002A7883" w:rsidP="002A7883" w14:paraId="4591C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subsection, the following fish tender vessels are exempt from section </w:t>
      </w:r>
    </w:p>
    <w:p w:rsidR="002A7883" w:rsidRPr="002A7883" w:rsidP="002A7883" w14:paraId="04756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3301(1), (6), (7), (11), and (12) of this title:</w:t>
      </w:r>
    </w:p>
    <w:p w:rsidR="002A7883" w:rsidRPr="002A7883" w:rsidP="002A7883" w14:paraId="27169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``(A) A vessel of not more than 500 gross tons as measured </w:t>
      </w:r>
    </w:p>
    <w:p w:rsidR="002A7883" w:rsidRPr="002A7883" w:rsidP="002A7883" w14:paraId="2995D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section 14502 of this title or an alternate tonnage </w:t>
      </w:r>
    </w:p>
    <w:p w:rsidR="002A7883" w:rsidRPr="002A7883" w:rsidP="002A7883" w14:paraId="759B4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measured under section 14302 of this title as prescribed by the </w:t>
      </w:r>
    </w:p>
    <w:p w:rsidR="002A7883" w:rsidRPr="002A7883" w:rsidP="002A7883" w14:paraId="60617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under section 14104 of this title.</w:t>
      </w:r>
    </w:p>
    <w:p w:rsidR="002A7883" w:rsidRPr="002A7883" w:rsidP="002A7883" w14:paraId="155D6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``(B) A vessel engaged in the Aleutian trade that is not </w:t>
      </w:r>
    </w:p>
    <w:p w:rsidR="002A7883" w:rsidRPr="002A7883" w:rsidP="002A7883" w14:paraId="3BD4D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more than 2,500 gross tons as measured under section 14302 of </w:t>
      </w:r>
    </w:p>
    <w:p w:rsidR="002A7883" w:rsidRPr="002A7883" w:rsidP="002A7883" w14:paraId="6E6FD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this title.''.</w:t>
      </w:r>
    </w:p>
    <w:p w:rsidR="002A7883" w:rsidRPr="002A7883" w:rsidP="002A7883" w14:paraId="540C6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AC65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Other Inspection Exemption and Watch Requirement.--Paragraphs </w:t>
      </w:r>
    </w:p>
    <w:p w:rsidR="002A7883" w:rsidRPr="002A7883" w:rsidP="002A7883" w14:paraId="25593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(3)(B) and (4) of section 3302(c) of title 46, United States Code, and </w:t>
      </w:r>
    </w:p>
    <w:p w:rsidR="002A7883" w:rsidRPr="002A7883" w:rsidP="002A7883" w14:paraId="6AB3D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8104(o) of that title are each amended by striking ``or an </w:t>
      </w:r>
    </w:p>
    <w:p w:rsidR="002A7883" w:rsidRPr="002A7883" w:rsidP="002A7883" w14:paraId="112F7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alternate tonnage measured under section 14302 of this title as </w:t>
      </w:r>
    </w:p>
    <w:p w:rsidR="002A7883" w:rsidRPr="002A7883" w:rsidP="002A7883" w14:paraId="65839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prescribed by the Secretary under section 14104 of this title'' and </w:t>
      </w:r>
    </w:p>
    <w:p w:rsidR="002A7883" w:rsidRPr="002A7883" w:rsidP="002A7883" w14:paraId="04AB1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``or less than 500 gross tons as measured under section 14502 </w:t>
      </w:r>
    </w:p>
    <w:p w:rsidR="002A7883" w:rsidRPr="002A7883" w:rsidP="002A7883" w14:paraId="31BD2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this title, or is less than 2,500 gross tons as measured under </w:t>
      </w:r>
    </w:p>
    <w:p w:rsidR="002A7883" w:rsidRPr="002A7883" w:rsidP="002A7883" w14:paraId="3FB2E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14302 of this title''.</w:t>
      </w:r>
    </w:p>
    <w:p w:rsidR="002A7883" w:rsidRPr="002A7883" w:rsidP="002A7883" w14:paraId="4D9BC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CF8E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312. RIDING GANGS.</w:t>
      </w:r>
    </w:p>
    <w:p w:rsidR="002A7883" w:rsidRPr="002A7883" w:rsidP="002A7883" w14:paraId="237F0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BD72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General.--Chapter 81 of title 46, United States Code, is </w:t>
      </w:r>
    </w:p>
    <w:p w:rsidR="002A7883" w:rsidRPr="002A7883" w:rsidP="002A7883" w14:paraId="675FC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adding at the end the following:</w:t>
      </w:r>
    </w:p>
    <w:p w:rsidR="002A7883" w:rsidRPr="002A7883" w:rsidP="002A7883" w14:paraId="60912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CCB2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8106. Riding gangs</w:t>
      </w:r>
    </w:p>
    <w:p w:rsidR="002A7883" w:rsidRPr="002A7883" w:rsidP="002A7883" w14:paraId="5981D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5EC9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In General.--The owner or managing operator of a freight </w:t>
      </w:r>
    </w:p>
    <w:p w:rsidR="002A7883" w:rsidRPr="002A7883" w:rsidP="002A7883" w14:paraId="40908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vessel of the United States on voyages covered by the International </w:t>
      </w:r>
    </w:p>
    <w:p w:rsidR="002A7883" w:rsidRPr="002A7883" w:rsidP="002A7883" w14:paraId="04902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Convention for Safety of Life at Sea, 1974 (32 UST 47m) shall--</w:t>
      </w:r>
    </w:p>
    <w:p w:rsidR="002A7883" w:rsidRPr="002A7883" w:rsidP="002A7883" w14:paraId="285DC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ensure that--</w:t>
      </w:r>
    </w:p>
    <w:p w:rsidR="002A7883" w:rsidRPr="002A7883" w:rsidP="002A7883" w14:paraId="30FF7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subject to subsection (d), each riding gang </w:t>
      </w:r>
    </w:p>
    <w:p w:rsidR="002A7883" w:rsidRPr="002A7883" w:rsidP="002A7883" w14:paraId="542C7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member on the vessel--</w:t>
      </w:r>
    </w:p>
    <w:p w:rsidR="002A7883" w:rsidRPr="002A7883" w:rsidP="002A7883" w14:paraId="4A139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is a United States citizen or an alien </w:t>
      </w:r>
    </w:p>
    <w:p w:rsidR="002A7883" w:rsidRPr="002A7883" w:rsidP="002A7883" w14:paraId="6CD4F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lawfully admitted to the United States for </w:t>
      </w:r>
    </w:p>
    <w:p w:rsidR="002A7883" w:rsidRPr="002A7883" w:rsidP="002A7883" w14:paraId="40CB8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permanent residence; or</w:t>
      </w:r>
    </w:p>
    <w:p w:rsidR="002A7883" w:rsidRPr="002A7883" w:rsidP="002A7883" w14:paraId="5B338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possesses a United States nonimmigrant </w:t>
      </w:r>
    </w:p>
    <w:p w:rsidR="002A7883" w:rsidRPr="002A7883" w:rsidP="002A7883" w14:paraId="623D5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visa for individuals desiring to enter the United </w:t>
      </w:r>
    </w:p>
    <w:p w:rsidR="002A7883" w:rsidRPr="002A7883" w:rsidP="002A7883" w14:paraId="66D23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States temporarily for business, employment-</w:t>
      </w:r>
    </w:p>
    <w:p w:rsidR="002A7883" w:rsidRPr="002A7883" w:rsidP="002A7883" w14:paraId="28AC2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related and personal identifying information, and </w:t>
      </w:r>
    </w:p>
    <w:p w:rsidR="002A7883" w:rsidRPr="002A7883" w:rsidP="002A7883" w14:paraId="6FE08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any other documentation required by the Secretary;</w:t>
      </w:r>
    </w:p>
    <w:p w:rsidR="002A7883" w:rsidRPr="002A7883" w:rsidP="002A7883" w14:paraId="12F77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all required documentation for such member is </w:t>
      </w:r>
    </w:p>
    <w:p w:rsidR="002A7883" w:rsidRPr="002A7883" w:rsidP="002A7883" w14:paraId="39CA0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kept on the vessel and available for inspection by the </w:t>
      </w:r>
    </w:p>
    <w:p w:rsidR="002A7883" w:rsidRPr="002A7883" w:rsidP="002A7883" w14:paraId="17260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Secretary; and</w:t>
      </w:r>
    </w:p>
    <w:p w:rsidR="002A7883" w:rsidRPr="002A7883" w:rsidP="002A7883" w14:paraId="29DAE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each riding gang member is identified on the </w:t>
      </w:r>
    </w:p>
    <w:p w:rsidR="002A7883" w:rsidRPr="002A7883" w:rsidP="002A7883" w14:paraId="4F274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vessel's crew list;</w:t>
      </w:r>
    </w:p>
    <w:p w:rsidR="002A7883" w:rsidRPr="002A7883" w:rsidP="002A7883" w14:paraId="3056A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ensure that--</w:t>
      </w:r>
    </w:p>
    <w:p w:rsidR="002A7883" w:rsidRPr="002A7883" w:rsidP="002A7883" w14:paraId="08851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565B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531]]</w:t>
      </w:r>
    </w:p>
    <w:p w:rsidR="002A7883" w:rsidRPr="002A7883" w:rsidP="002A7883" w14:paraId="5A849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C7C1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the owner or managing operator attests in a </w:t>
      </w:r>
    </w:p>
    <w:p w:rsidR="002A7883" w:rsidRPr="002A7883" w:rsidP="002A7883" w14:paraId="301DF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certificate that the background of each riding gang </w:t>
      </w:r>
    </w:p>
    <w:p w:rsidR="002A7883" w:rsidRPr="002A7883" w:rsidP="002A7883" w14:paraId="08F5B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member has been examined and found to be free of any </w:t>
      </w:r>
    </w:p>
    <w:p w:rsidR="002A7883" w:rsidRPr="002A7883" w:rsidP="002A7883" w14:paraId="562F0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credible information indicating a material risk to the </w:t>
      </w:r>
    </w:p>
    <w:p w:rsidR="002A7883" w:rsidRPr="002A7883" w:rsidP="002A7883" w14:paraId="64219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security of the vessel, the vessel's cargo, the ports </w:t>
      </w:r>
    </w:p>
    <w:p w:rsidR="002A7883" w:rsidRPr="002A7883" w:rsidP="002A7883" w14:paraId="77E0D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vessel visits, or other individuals onboard the </w:t>
      </w:r>
    </w:p>
    <w:p w:rsidR="002A7883" w:rsidRPr="002A7883" w:rsidP="002A7883" w14:paraId="08649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vessel;</w:t>
      </w:r>
    </w:p>
    <w:p w:rsidR="002A7883" w:rsidRPr="002A7883" w:rsidP="002A7883" w14:paraId="15DCA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the background check consisted of a search of </w:t>
      </w:r>
    </w:p>
    <w:p w:rsidR="002A7883" w:rsidRPr="002A7883" w:rsidP="002A7883" w14:paraId="4DF39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all information reasonably available to the owner or </w:t>
      </w:r>
    </w:p>
    <w:p w:rsidR="002A7883" w:rsidRPr="002A7883" w:rsidP="002A7883" w14:paraId="15009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managing operator in the riding gang member's country of </w:t>
      </w:r>
    </w:p>
    <w:p w:rsidR="002A7883" w:rsidRPr="002A7883" w:rsidP="002A7883" w14:paraId="5306E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citizenship and any other country in which the riding </w:t>
      </w:r>
    </w:p>
    <w:p w:rsidR="002A7883" w:rsidRPr="002A7883" w:rsidP="002A7883" w14:paraId="4AD91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gang member works, receives employment referrals, or </w:t>
      </w:r>
    </w:p>
    <w:p w:rsidR="002A7883" w:rsidRPr="002A7883" w:rsidP="002A7883" w14:paraId="05CB6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resides;</w:t>
      </w:r>
    </w:p>
    <w:p w:rsidR="002A7883" w:rsidRPr="002A7883" w:rsidP="002A7883" w14:paraId="67C58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the certificate required under subparagraph </w:t>
      </w:r>
    </w:p>
    <w:p w:rsidR="002A7883" w:rsidRPr="002A7883" w:rsidP="002A7883" w14:paraId="20A29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(A) is kept on the vessel and available for inspection </w:t>
      </w:r>
    </w:p>
    <w:p w:rsidR="002A7883" w:rsidRPr="002A7883" w:rsidP="002A7883" w14:paraId="17DCE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by the Secretary; and</w:t>
      </w:r>
    </w:p>
    <w:p w:rsidR="002A7883" w:rsidRPr="002A7883" w:rsidP="002A7883" w14:paraId="104F7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the information derived from any such </w:t>
      </w:r>
    </w:p>
    <w:p w:rsidR="002A7883" w:rsidRPr="002A7883" w:rsidP="002A7883" w14:paraId="54DE2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background check is made available to the Secretary upon </w:t>
      </w:r>
    </w:p>
    <w:p w:rsidR="002A7883" w:rsidRPr="002A7883" w:rsidP="002A7883" w14:paraId="68A55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request;</w:t>
      </w:r>
    </w:p>
    <w:p w:rsidR="002A7883" w:rsidRPr="002A7883" w:rsidP="002A7883" w14:paraId="2B287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ensure that each riding gang member, while on board </w:t>
      </w:r>
    </w:p>
    <w:p w:rsidR="002A7883" w:rsidRPr="002A7883" w:rsidP="002A7883" w14:paraId="4B660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vessel, is subject to the same random chemical testing and </w:t>
      </w:r>
    </w:p>
    <w:p w:rsidR="002A7883" w:rsidRPr="002A7883" w:rsidP="002A7883" w14:paraId="254DC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reporting regimes as crew members;</w:t>
      </w:r>
    </w:p>
    <w:p w:rsidR="002A7883" w:rsidRPr="002A7883" w:rsidP="002A7883" w14:paraId="338BC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ensure that each such riding gang member receives </w:t>
      </w:r>
    </w:p>
    <w:p w:rsidR="002A7883" w:rsidRPr="002A7883" w:rsidP="002A7883" w14:paraId="144A0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basic safety familiarization and basic safety training approved </w:t>
      </w:r>
    </w:p>
    <w:p w:rsidR="002A7883" w:rsidRPr="002A7883" w:rsidP="002A7883" w14:paraId="77F90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the Coast Guard as satisfying the requirements for such </w:t>
      </w:r>
    </w:p>
    <w:p w:rsidR="002A7883" w:rsidRPr="002A7883" w:rsidP="002A7883" w14:paraId="28267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training under the International Convention of Training, </w:t>
      </w:r>
    </w:p>
    <w:p w:rsidR="002A7883" w:rsidRPr="002A7883" w:rsidP="002A7883" w14:paraId="65E7E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Certification, and </w:t>
      </w:r>
      <w:r w:rsidRPr="002A7883">
        <w:rPr>
          <w:rFonts w:ascii="Courier New" w:hAnsi="Courier New" w:cs="Courier New"/>
        </w:rPr>
        <w:t>Watchkeeping</w:t>
      </w:r>
      <w:r w:rsidRPr="002A7883">
        <w:rPr>
          <w:rFonts w:ascii="Courier New" w:hAnsi="Courier New" w:cs="Courier New"/>
        </w:rPr>
        <w:t xml:space="preserve"> for Seafarers, 1978;</w:t>
      </w:r>
    </w:p>
    <w:p w:rsidR="002A7883" w:rsidRPr="002A7883" w:rsidP="002A7883" w14:paraId="0D924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``(5) prevent from boarding the vessel, or cause the removal </w:t>
      </w:r>
    </w:p>
    <w:p w:rsidR="002A7883" w:rsidRPr="002A7883" w:rsidP="002A7883" w14:paraId="3F5A8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from the vessel at the first available port, and disqualify from </w:t>
      </w:r>
    </w:p>
    <w:p w:rsidR="002A7883" w:rsidRPr="002A7883" w:rsidP="002A7883" w14:paraId="1007B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future service on board any other vessel owned or operated by </w:t>
      </w:r>
    </w:p>
    <w:p w:rsidR="002A7883" w:rsidRPr="002A7883" w:rsidP="002A7883" w14:paraId="130C0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that owner or operator, any riding gang member--</w:t>
      </w:r>
    </w:p>
    <w:p w:rsidR="002A7883" w:rsidRPr="002A7883" w:rsidP="002A7883" w14:paraId="4F924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who has been convicted in any jurisdiction of </w:t>
      </w:r>
    </w:p>
    <w:p w:rsidR="002A7883" w:rsidRPr="002A7883" w:rsidP="002A7883" w14:paraId="39472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 offense described in paragraph (2) or (3) of section </w:t>
      </w:r>
    </w:p>
    <w:p w:rsidR="002A7883" w:rsidRPr="002A7883" w:rsidP="002A7883" w14:paraId="79F0B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7703;</w:t>
      </w:r>
    </w:p>
    <w:p w:rsidR="002A7883" w:rsidRPr="002A7883" w:rsidP="002A7883" w14:paraId="21D13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whose license, certificate of registry, or </w:t>
      </w:r>
    </w:p>
    <w:p w:rsidR="002A7883" w:rsidRPr="002A7883" w:rsidP="002A7883" w14:paraId="73290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merchant mariner's document has been suspended or </w:t>
      </w:r>
    </w:p>
    <w:p w:rsidR="002A7883" w:rsidRPr="002A7883" w:rsidP="002A7883" w14:paraId="0803B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revoked under section 7704; or</w:t>
      </w:r>
    </w:p>
    <w:p w:rsidR="002A7883" w:rsidRPr="002A7883" w:rsidP="002A7883" w14:paraId="12E7B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who otherwise constitutes a threat to the </w:t>
      </w:r>
    </w:p>
    <w:p w:rsidR="002A7883" w:rsidRPr="002A7883" w:rsidP="002A7883" w14:paraId="5FA65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safety of the vessel;</w:t>
      </w:r>
    </w:p>
    <w:p w:rsidR="002A7883" w:rsidRPr="002A7883" w:rsidP="002A7883" w14:paraId="0A97E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``(6) ensure and certify to the Secretary that the sum of--</w:t>
      </w:r>
    </w:p>
    <w:p w:rsidR="002A7883" w:rsidRPr="002A7883" w:rsidP="002A7883" w14:paraId="019270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the number of riding gang members on board a </w:t>
      </w:r>
    </w:p>
    <w:p w:rsidR="002A7883" w:rsidRPr="002A7883" w:rsidP="002A7883" w14:paraId="6A016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freight vessel, and</w:t>
      </w:r>
    </w:p>
    <w:p w:rsidR="002A7883" w:rsidRPr="002A7883" w:rsidP="002A7883" w14:paraId="525C6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the number of individuals in addition to crew </w:t>
      </w:r>
    </w:p>
    <w:p w:rsidR="002A7883" w:rsidRPr="002A7883" w:rsidP="002A7883" w14:paraId="3D13F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permitted under section 3304,</w:t>
      </w:r>
    </w:p>
    <w:p w:rsidR="002A7883" w:rsidRPr="002A7883" w:rsidP="002A7883" w14:paraId="4211C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does not exceed 12;</w:t>
      </w:r>
    </w:p>
    <w:p w:rsidR="002A7883" w:rsidRPr="002A7883" w:rsidP="002A7883" w14:paraId="3FD24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``(7) ensure that every riding gang member is employed on </w:t>
      </w:r>
    </w:p>
    <w:p w:rsidR="002A7883" w:rsidRPr="002A7883" w:rsidP="002A7883" w14:paraId="02097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board the vessel under conditions that meet or exceed the </w:t>
      </w:r>
    </w:p>
    <w:p w:rsidR="002A7883" w:rsidRPr="002A7883" w:rsidP="002A7883" w14:paraId="4035A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minimum international standards of all applicable international </w:t>
      </w:r>
    </w:p>
    <w:p w:rsidR="002A7883" w:rsidRPr="002A7883" w:rsidP="002A7883" w14:paraId="66513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labor conventions to which the United States is a party, </w:t>
      </w:r>
    </w:p>
    <w:p w:rsidR="002A7883" w:rsidRPr="002A7883" w:rsidP="002A7883" w14:paraId="557E2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including all of the merchant seamen protection and relief </w:t>
      </w:r>
    </w:p>
    <w:p w:rsidR="002A7883" w:rsidRPr="002A7883" w:rsidP="002A7883" w14:paraId="635C4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provided under United States law; and</w:t>
      </w:r>
    </w:p>
    <w:p w:rsidR="002A7883" w:rsidRPr="002A7883" w:rsidP="002A7883" w14:paraId="65B38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``(8) ensure that each riding gang member--</w:t>
      </w:r>
    </w:p>
    <w:p w:rsidR="002A7883" w:rsidRPr="002A7883" w:rsidP="002A7883" w14:paraId="33E24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is supervised by an individual who holds a </w:t>
      </w:r>
    </w:p>
    <w:p w:rsidR="002A7883" w:rsidRPr="002A7883" w:rsidP="002A7883" w14:paraId="0A8D5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license issued under chapter 71; and</w:t>
      </w:r>
    </w:p>
    <w:p w:rsidR="002A7883" w:rsidRPr="002A7883" w:rsidP="002A7883" w14:paraId="6C6D6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only performs work in conjunction with </w:t>
      </w:r>
    </w:p>
    <w:p w:rsidR="002A7883" w:rsidRPr="002A7883" w:rsidP="002A7883" w14:paraId="3B184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individuals who hold merchant mariners documents issued </w:t>
      </w:r>
    </w:p>
    <w:p w:rsidR="002A7883" w:rsidRPr="002A7883" w:rsidP="002A7883" w14:paraId="2E8B1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under chapter 73 and who are part of the vessel's crew.</w:t>
      </w:r>
    </w:p>
    <w:p w:rsidR="002A7883" w:rsidRPr="002A7883" w:rsidP="002A7883" w14:paraId="297D8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0020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Permitted Work.--Subject to subsection (f), a riding gang </w:t>
      </w:r>
    </w:p>
    <w:p w:rsidR="002A7883" w:rsidRPr="002A7883" w:rsidP="002A7883" w14:paraId="7916D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member on board a vessel to which subsection (a) applies who is neither </w:t>
      </w:r>
    </w:p>
    <w:p w:rsidR="002A7883" w:rsidRPr="002A7883" w:rsidP="002A7883" w14:paraId="7B719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 United States citizen nor an alien lawfully admitted</w:t>
      </w:r>
    </w:p>
    <w:p w:rsidR="002A7883" w:rsidRPr="002A7883" w:rsidP="002A7883" w14:paraId="50C2B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A3CF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532]]</w:t>
      </w:r>
    </w:p>
    <w:p w:rsidR="002A7883" w:rsidRPr="002A7883" w:rsidP="002A7883" w14:paraId="6F0E6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6430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the United States for permanent residence may not perform any work on </w:t>
      </w:r>
    </w:p>
    <w:p w:rsidR="002A7883" w:rsidRPr="002A7883" w:rsidP="002A7883" w14:paraId="2591F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board the vessel other than--</w:t>
      </w:r>
    </w:p>
    <w:p w:rsidR="002A7883" w:rsidRPr="002A7883" w:rsidP="002A7883" w14:paraId="6B9A9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work in preparation of a vessel entering a shipyard </w:t>
      </w:r>
    </w:p>
    <w:p w:rsidR="002A7883" w:rsidRPr="002A7883" w:rsidP="002A7883" w14:paraId="2407D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located outside of the United States;</w:t>
      </w:r>
    </w:p>
    <w:p w:rsidR="002A7883" w:rsidRPr="002A7883" w:rsidP="002A7883" w14:paraId="5C3B4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completion of the residual repairs after departing a </w:t>
      </w:r>
    </w:p>
    <w:p w:rsidR="002A7883" w:rsidRPr="002A7883" w:rsidP="002A7883" w14:paraId="6945A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shipyard located outside of the United States; or</w:t>
      </w:r>
    </w:p>
    <w:p w:rsidR="002A7883" w:rsidRPr="002A7883" w:rsidP="002A7883" w14:paraId="3175D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technical in-voyage repairs, in excess of any repairs </w:t>
      </w:r>
    </w:p>
    <w:p w:rsidR="002A7883" w:rsidRPr="002A7883" w:rsidP="002A7883" w14:paraId="1061C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that can be performed by the vessel's crew, in order to advance </w:t>
      </w:r>
    </w:p>
    <w:p w:rsidR="002A7883" w:rsidRPr="002A7883" w:rsidP="002A7883" w14:paraId="12C52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vessel's useful life without having to actually enter a </w:t>
      </w:r>
    </w:p>
    <w:p w:rsidR="002A7883" w:rsidRPr="002A7883" w:rsidP="002A7883" w14:paraId="31A01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shipyard.</w:t>
      </w:r>
    </w:p>
    <w:p w:rsidR="002A7883" w:rsidRPr="002A7883" w:rsidP="002A7883" w14:paraId="663F5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18F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``(c) Workday Limit.--</w:t>
      </w:r>
    </w:p>
    <w:p w:rsidR="002A7883" w:rsidRPr="002A7883" w:rsidP="002A7883" w14:paraId="61B30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In general.--The maximum number of days in any </w:t>
      </w:r>
    </w:p>
    <w:p w:rsidR="002A7883" w:rsidRPr="002A7883" w:rsidP="002A7883" w14:paraId="2C036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calendar year that the owner or operator of a vessel to which </w:t>
      </w:r>
    </w:p>
    <w:p w:rsidR="002A7883" w:rsidRPr="002A7883" w:rsidP="002A7883" w14:paraId="19BA4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(a) applies may employ on board riding gang members </w:t>
      </w:r>
    </w:p>
    <w:p w:rsidR="002A7883" w:rsidRPr="002A7883" w:rsidP="002A7883" w14:paraId="1A1F6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who are neither United States citizens nor aliens lawfully </w:t>
      </w:r>
    </w:p>
    <w:p w:rsidR="002A7883" w:rsidRPr="002A7883" w:rsidP="002A7883" w14:paraId="42640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admitted to the United States for permanent residence for work </w:t>
      </w:r>
    </w:p>
    <w:p w:rsidR="002A7883" w:rsidRPr="002A7883" w:rsidP="002A7883" w14:paraId="12E11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on board that vessel is 60 days. If the vessel is at sea on the </w:t>
      </w:r>
    </w:p>
    <w:p w:rsidR="002A7883" w:rsidRPr="002A7883" w:rsidP="002A7883" w14:paraId="60930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60th day, each riding gang member shall be discharged from the </w:t>
      </w:r>
    </w:p>
    <w:p w:rsidR="002A7883" w:rsidRPr="002A7883" w:rsidP="002A7883" w14:paraId="03CF8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vessel at the next port of call reached by the vessel after the </w:t>
      </w:r>
    </w:p>
    <w:p w:rsidR="002A7883" w:rsidRPr="002A7883" w:rsidP="002A7883" w14:paraId="4CD2D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date on which the 60-workday limit is reached.</w:t>
      </w:r>
    </w:p>
    <w:p w:rsidR="002A7883" w:rsidRPr="002A7883" w:rsidP="002A7883" w14:paraId="4FD47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Calculation.--For the purpose of calculating the 60-</w:t>
      </w:r>
    </w:p>
    <w:p w:rsidR="002A7883" w:rsidRPr="002A7883" w:rsidP="002A7883" w14:paraId="24859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workday limit under this subsection, each day worked by a riding </w:t>
      </w:r>
    </w:p>
    <w:p w:rsidR="002A7883" w:rsidRPr="002A7883" w:rsidP="002A7883" w14:paraId="345DD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gang member who is neither a United States citizen nor an alien </w:t>
      </w:r>
    </w:p>
    <w:p w:rsidR="002A7883" w:rsidRPr="002A7883" w:rsidP="002A7883" w14:paraId="0EB7D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lawfully admitted to the United States for permanent residence </w:t>
      </w:r>
    </w:p>
    <w:p w:rsidR="002A7883" w:rsidRPr="002A7883" w:rsidP="002A7883" w14:paraId="3EDF0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shall be counted against the limitation.</w:t>
      </w:r>
    </w:p>
    <w:p w:rsidR="002A7883" w:rsidRPr="002A7883" w:rsidP="002A7883" w14:paraId="0CA49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154A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``(d) Exceptions for Warranty Work.--</w:t>
      </w:r>
    </w:p>
    <w:p w:rsidR="002A7883" w:rsidRPr="002A7883" w:rsidP="002A7883" w14:paraId="4747D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In general.--Subsections (b), (c), (e), and (f) do not </w:t>
      </w:r>
    </w:p>
    <w:p w:rsidR="002A7883" w:rsidRPr="002A7883" w:rsidP="002A7883" w14:paraId="2B1CB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apply to a riding gang member employed exclusively to perform, </w:t>
      </w:r>
    </w:p>
    <w:p w:rsidR="002A7883" w:rsidRPr="002A7883" w:rsidP="002A7883" w14:paraId="07D5A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who performs only, work that is--</w:t>
      </w:r>
    </w:p>
    <w:p w:rsidR="002A7883" w:rsidRPr="002A7883" w:rsidP="002A7883" w14:paraId="2B1D1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customarily performed by original equipment </w:t>
      </w:r>
    </w:p>
    <w:p w:rsidR="002A7883" w:rsidRPr="002A7883" w:rsidP="002A7883" w14:paraId="17489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manufacturers' technical representatives;</w:t>
      </w:r>
    </w:p>
    <w:p w:rsidR="002A7883" w:rsidRPr="002A7883" w:rsidP="002A7883" w14:paraId="5781A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required by a manufacturer's warranty on </w:t>
      </w:r>
    </w:p>
    <w:p w:rsidR="002A7883" w:rsidRPr="002A7883" w:rsidP="002A7883" w14:paraId="248CF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specific machinery and equipment; or</w:t>
      </w:r>
    </w:p>
    <w:p w:rsidR="002A7883" w:rsidRPr="002A7883" w:rsidP="002A7883" w14:paraId="50366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required by a contractual guarantee or </w:t>
      </w:r>
    </w:p>
    <w:p w:rsidR="002A7883" w:rsidRPr="002A7883" w:rsidP="002A7883" w14:paraId="5255A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warranty on actual repairs performed in a shipyard </w:t>
      </w:r>
    </w:p>
    <w:p w:rsidR="002A7883" w:rsidRPr="002A7883" w:rsidP="002A7883" w14:paraId="3AD38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located outside of the United States.</w:t>
      </w:r>
    </w:p>
    <w:p w:rsidR="002A7883" w:rsidRPr="002A7883" w:rsidP="002A7883" w14:paraId="5EF1D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Citizenship requirement.--</w:t>
      </w:r>
    </w:p>
    <w:p w:rsidR="002A7883" w:rsidRPr="002A7883" w:rsidP="002A7883" w14:paraId="7F5D9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&lt;&lt;NOTE: Applicability.&gt;&gt; (a)(1)(A) applies only to a </w:t>
      </w:r>
    </w:p>
    <w:p w:rsidR="002A7883" w:rsidRPr="002A7883" w:rsidP="002A7883" w14:paraId="454F42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riding gang member described in paragraph (1) who is on the </w:t>
      </w:r>
    </w:p>
    <w:p w:rsidR="002A7883" w:rsidRPr="002A7883" w:rsidP="002A7883" w14:paraId="0CB06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vessel when it calls at a United States port.</w:t>
      </w:r>
    </w:p>
    <w:p w:rsidR="002A7883" w:rsidRPr="002A7883" w:rsidP="002A7883" w14:paraId="66B93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ACEC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``(e) Recordkeeping.--In addition to the requirements of subsection </w:t>
      </w:r>
    </w:p>
    <w:p w:rsidR="002A7883" w:rsidRPr="002A7883" w:rsidP="002A7883" w14:paraId="1A59C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(a), the owner or managing operator of a vessel to which subsection (a) </w:t>
      </w:r>
    </w:p>
    <w:p w:rsidR="002A7883" w:rsidRPr="002A7883" w:rsidP="002A7883" w14:paraId="00B69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applies shall ensure that all information necessary to ensure compliance </w:t>
      </w:r>
    </w:p>
    <w:p w:rsidR="002A7883" w:rsidRPr="002A7883" w:rsidP="002A7883" w14:paraId="78784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with this section, as determined by the Secretary, is entered into the </w:t>
      </w:r>
    </w:p>
    <w:p w:rsidR="002A7883" w:rsidRPr="002A7883" w:rsidP="002A7883" w14:paraId="39D5A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vessel's official logbook required by chapter 113.</w:t>
      </w:r>
    </w:p>
    <w:p w:rsidR="002A7883" w:rsidRPr="002A7883" w:rsidP="002A7883" w14:paraId="55397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``(f) Failure to Employ Qualified Available U.S. Citizens or </w:t>
      </w:r>
    </w:p>
    <w:p w:rsidR="002A7883" w:rsidRPr="002A7883" w:rsidP="002A7883" w14:paraId="19D48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Residents.--</w:t>
      </w:r>
    </w:p>
    <w:p w:rsidR="002A7883" w:rsidRPr="002A7883" w:rsidP="002A7883" w14:paraId="088B8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In general.--The owner or operator of a vessel to </w:t>
      </w:r>
    </w:p>
    <w:p w:rsidR="002A7883" w:rsidRPr="002A7883" w:rsidP="002A7883" w14:paraId="6CBD1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subsection (a) applies may not employ a riding gang member </w:t>
      </w:r>
    </w:p>
    <w:p w:rsidR="002A7883" w:rsidRPr="002A7883" w:rsidP="002A7883" w14:paraId="2D6CC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who is neither a United States citizen nor an alien lawfully </w:t>
      </w:r>
    </w:p>
    <w:p w:rsidR="002A7883" w:rsidRPr="002A7883" w:rsidP="002A7883" w14:paraId="41D48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admitted to the United States for permanent residence to perform </w:t>
      </w:r>
    </w:p>
    <w:p w:rsidR="002A7883" w:rsidRPr="002A7883" w:rsidP="002A7883" w14:paraId="11E99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work described in subsection (b) unless the owner or operator </w:t>
      </w:r>
    </w:p>
    <w:p w:rsidR="002A7883" w:rsidRPr="002A7883" w:rsidP="002A7883" w14:paraId="4A63C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determines, in accordance with procedures established by the </w:t>
      </w:r>
    </w:p>
    <w:p w:rsidR="002A7883" w:rsidRPr="002A7883" w:rsidP="002A7883" w14:paraId="70346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to carry out section 8103(b)(3)(C), that there is not </w:t>
      </w:r>
    </w:p>
    <w:p w:rsidR="002A7883" w:rsidRPr="002A7883" w:rsidP="002A7883" w14:paraId="24D42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 sufficient number of United States citizens or</w:t>
      </w:r>
    </w:p>
    <w:p w:rsidR="002A7883" w:rsidRPr="002A7883" w:rsidP="002A7883" w14:paraId="7B038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1915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533]]</w:t>
      </w:r>
    </w:p>
    <w:p w:rsidR="002A7883" w:rsidRPr="002A7883" w:rsidP="002A7883" w14:paraId="5114D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6DD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individuals lawfully admitted to the United States for permanent </w:t>
      </w:r>
    </w:p>
    <w:p w:rsidR="002A7883" w:rsidRPr="002A7883" w:rsidP="002A7883" w14:paraId="17F74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residence who are qualified and available for the work for which </w:t>
      </w:r>
    </w:p>
    <w:p w:rsidR="002A7883" w:rsidRPr="002A7883" w:rsidP="002A7883" w14:paraId="05018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riding gang member is to be employed.</w:t>
      </w:r>
    </w:p>
    <w:p w:rsidR="002A7883" w:rsidRPr="002A7883" w:rsidP="002A7883" w14:paraId="27A53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Civil penalty.--A violation of paragraph (1) is </w:t>
      </w:r>
    </w:p>
    <w:p w:rsidR="002A7883" w:rsidRPr="002A7883" w:rsidP="002A7883" w14:paraId="0982E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punishable by a civil penalty of not more than $10,000 for each </w:t>
      </w:r>
    </w:p>
    <w:p w:rsidR="002A7883" w:rsidRPr="002A7883" w:rsidP="002A7883" w14:paraId="7DCEA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day during which the violation continues.</w:t>
      </w:r>
    </w:p>
    <w:p w:rsidR="002A7883" w:rsidRPr="002A7883" w:rsidP="002A7883" w14:paraId="7C32A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Continuing violations.--The maximum amount of a civil </w:t>
      </w:r>
    </w:p>
    <w:p w:rsidR="002A7883" w:rsidRPr="002A7883" w:rsidP="002A7883" w14:paraId="3E35A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penalty for a violation under this subsection shall not exceed--</w:t>
      </w:r>
    </w:p>
    <w:p w:rsidR="002A7883" w:rsidRPr="002A7883" w:rsidP="002A7883" w14:paraId="2AD89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$50,000 if the violation occurs in fiscal year </w:t>
      </w:r>
    </w:p>
    <w:p w:rsidR="002A7883" w:rsidRPr="002A7883" w:rsidP="002A7883" w14:paraId="52316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2006;</w:t>
      </w:r>
    </w:p>
    <w:p w:rsidR="002A7883" w:rsidRPr="002A7883" w:rsidP="002A7883" w14:paraId="4BD26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$75,000 if the violation occurs in fiscal year </w:t>
      </w:r>
    </w:p>
    <w:p w:rsidR="002A7883" w:rsidRPr="002A7883" w:rsidP="002A7883" w14:paraId="61352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2007; and</w:t>
      </w:r>
    </w:p>
    <w:p w:rsidR="002A7883" w:rsidRPr="002A7883" w:rsidP="002A7883" w14:paraId="50350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$100,000 if the violation occurs after fiscal </w:t>
      </w:r>
    </w:p>
    <w:p w:rsidR="002A7883" w:rsidRPr="002A7883" w:rsidP="002A7883" w14:paraId="1DCEB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year 2007.</w:t>
      </w:r>
    </w:p>
    <w:p w:rsidR="002A7883" w:rsidRPr="002A7883" w:rsidP="002A7883" w14:paraId="1E2F3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Determination of amount.--In determining the amount of </w:t>
      </w:r>
    </w:p>
    <w:p w:rsidR="002A7883" w:rsidRPr="002A7883" w:rsidP="002A7883" w14:paraId="14DAB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penalty, the Secretary shall take into account the nature, </w:t>
      </w:r>
    </w:p>
    <w:p w:rsidR="002A7883" w:rsidRPr="002A7883" w:rsidP="002A7883" w14:paraId="25ABE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circumstances, extent, and gravity of the violation committed </w:t>
      </w:r>
    </w:p>
    <w:p w:rsidR="002A7883" w:rsidRPr="002A7883" w:rsidP="002A7883" w14:paraId="4DF31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and, with respect to the violator, the degree of culpability, </w:t>
      </w:r>
    </w:p>
    <w:p w:rsidR="002A7883" w:rsidRPr="002A7883" w:rsidP="002A7883" w14:paraId="0265D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history of prior offenses, the ability to pay, and such </w:t>
      </w:r>
    </w:p>
    <w:p w:rsidR="002A7883" w:rsidRPr="002A7883" w:rsidP="002A7883" w14:paraId="193E9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 matters as justice may require.</w:t>
      </w:r>
    </w:p>
    <w:p w:rsidR="002A7883" w:rsidRPr="002A7883" w:rsidP="002A7883" w14:paraId="11615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``(5) Compromise, modification, and remittal.--The Secretary </w:t>
      </w:r>
    </w:p>
    <w:p w:rsidR="002A7883" w:rsidRPr="002A7883" w:rsidP="002A7883" w14:paraId="5DCBC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may compromise, modify, or remit, with or without conditions, </w:t>
      </w:r>
    </w:p>
    <w:p w:rsidR="002A7883" w:rsidRPr="002A7883" w:rsidP="002A7883" w14:paraId="6DB29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any civil penalty imposed under this section.''.</w:t>
      </w:r>
    </w:p>
    <w:p w:rsidR="002A7883" w:rsidRPr="002A7883" w:rsidP="002A7883" w14:paraId="77FCA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367B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Riding Gang Member Defined.--Section 2101 of such title is </w:t>
      </w:r>
    </w:p>
    <w:p w:rsidR="002A7883" w:rsidRPr="002A7883" w:rsidP="002A7883" w14:paraId="2C3EF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inserting after paragraph (26) the following:</w:t>
      </w:r>
    </w:p>
    <w:p w:rsidR="002A7883" w:rsidRPr="002A7883" w:rsidP="002A7883" w14:paraId="074CF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``(26a) `riding gang member' means an individual who--</w:t>
      </w:r>
    </w:p>
    <w:p w:rsidR="002A7883" w:rsidRPr="002A7883" w:rsidP="002A7883" w14:paraId="2DDCA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has not been issued a merchant mariner </w:t>
      </w:r>
    </w:p>
    <w:p w:rsidR="002A7883" w:rsidRPr="002A7883" w:rsidP="002A7883" w14:paraId="05C467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document under chapter 73;</w:t>
      </w:r>
    </w:p>
    <w:p w:rsidR="002A7883" w:rsidRPr="002A7883" w:rsidP="002A7883" w14:paraId="5ABE8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does not perform--</w:t>
      </w:r>
    </w:p>
    <w:p w:rsidR="002A7883" w:rsidRPr="002A7883" w:rsidP="002A7883" w14:paraId="5AF09A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</w:t>
      </w:r>
      <w:r w:rsidRPr="002A7883">
        <w:rPr>
          <w:rFonts w:ascii="Courier New" w:hAnsi="Courier New" w:cs="Courier New"/>
        </w:rPr>
        <w:t>watchstanding</w:t>
      </w:r>
      <w:r w:rsidRPr="002A7883">
        <w:rPr>
          <w:rFonts w:ascii="Courier New" w:hAnsi="Courier New" w:cs="Courier New"/>
        </w:rPr>
        <w:t xml:space="preserve">, automated engine room </w:t>
      </w:r>
    </w:p>
    <w:p w:rsidR="002A7883" w:rsidRPr="002A7883" w:rsidP="002A7883" w14:paraId="5B5C28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duty watch, or personnel safety functions; or</w:t>
      </w:r>
    </w:p>
    <w:p w:rsidR="002A7883" w:rsidRPr="002A7883" w:rsidP="002A7883" w14:paraId="797B6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cargo handling functions, including any </w:t>
      </w:r>
    </w:p>
    <w:p w:rsidR="002A7883" w:rsidRPr="002A7883" w:rsidP="002A7883" w14:paraId="0F162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activity relating to the loading or unloading of </w:t>
      </w:r>
    </w:p>
    <w:p w:rsidR="002A7883" w:rsidRPr="002A7883" w:rsidP="002A7883" w14:paraId="609E4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cargo, the operation of cargo-related equipment </w:t>
      </w:r>
    </w:p>
    <w:p w:rsidR="002A7883" w:rsidRPr="002A7883" w:rsidP="002A7883" w14:paraId="33FEB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(whether or not integral to the vessel), and the </w:t>
      </w:r>
    </w:p>
    <w:p w:rsidR="002A7883" w:rsidRPr="002A7883" w:rsidP="002A7883" w14:paraId="4ED72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handling of mooring lines on the dock when the </w:t>
      </w:r>
    </w:p>
    <w:p w:rsidR="002A7883" w:rsidRPr="002A7883" w:rsidP="002A7883" w14:paraId="2E7AD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vessel is made fast or let go;</w:t>
      </w:r>
    </w:p>
    <w:p w:rsidR="002A7883" w:rsidRPr="002A7883" w:rsidP="002A7883" w14:paraId="3A453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does not serve as part of the crew complement </w:t>
      </w:r>
    </w:p>
    <w:p w:rsidR="002A7883" w:rsidRPr="002A7883" w:rsidP="002A7883" w14:paraId="0BDEE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required under section 8101;</w:t>
      </w:r>
    </w:p>
    <w:p w:rsidR="002A7883" w:rsidRPr="002A7883" w:rsidP="002A7883" w14:paraId="026F4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is not a member of the steward's department; </w:t>
      </w:r>
    </w:p>
    <w:p w:rsidR="002A7883" w:rsidRPr="002A7883" w:rsidP="002A7883" w14:paraId="012C8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</w:t>
      </w:r>
    </w:p>
    <w:p w:rsidR="002A7883" w:rsidRPr="002A7883" w:rsidP="002A7883" w14:paraId="23DD4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``(E) is not a citizen or temporary or permanent </w:t>
      </w:r>
    </w:p>
    <w:p w:rsidR="002A7883" w:rsidRPr="002A7883" w:rsidP="002A7883" w14:paraId="7BD38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resident of a country designated by the United States as </w:t>
      </w:r>
    </w:p>
    <w:p w:rsidR="002A7883" w:rsidRPr="002A7883" w:rsidP="002A7883" w14:paraId="7D2C1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 sponsor of terrorism or any other country that the </w:t>
      </w:r>
    </w:p>
    <w:p w:rsidR="002A7883" w:rsidRPr="002A7883" w:rsidP="002A7883" w14:paraId="1E881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Secretary, in consultation with the Secretary of State </w:t>
      </w:r>
    </w:p>
    <w:p w:rsidR="002A7883" w:rsidRPr="002A7883" w:rsidP="002A7883" w14:paraId="66380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the heads of other appropriate United States </w:t>
      </w:r>
    </w:p>
    <w:p w:rsidR="002A7883" w:rsidRPr="002A7883" w:rsidP="002A7883" w14:paraId="0EA86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agencies, determines to be a security threat to the </w:t>
      </w:r>
    </w:p>
    <w:p w:rsidR="002A7883" w:rsidRPr="002A7883" w:rsidP="002A7883" w14:paraId="6E4B0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United States.''.</w:t>
      </w:r>
    </w:p>
    <w:p w:rsidR="002A7883" w:rsidRPr="002A7883" w:rsidP="002A7883" w14:paraId="4EC27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53B8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Conforming Amendments.--</w:t>
      </w:r>
    </w:p>
    <w:p w:rsidR="002A7883" w:rsidRPr="002A7883" w:rsidP="002A7883" w14:paraId="2794F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Citizenship requirement.--Section 8103 of such title is </w:t>
      </w:r>
    </w:p>
    <w:p w:rsidR="002A7883" w:rsidRPr="002A7883" w:rsidP="002A7883" w14:paraId="1A197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amended by adding at the end the following:</w:t>
      </w:r>
    </w:p>
    <w:p w:rsidR="002A7883" w:rsidRPr="002A7883" w:rsidP="002A7883" w14:paraId="5F254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336A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``(j) Riding Gang Member.--This section does not apply to an </w:t>
      </w:r>
    </w:p>
    <w:p w:rsidR="002A7883" w:rsidRPr="002A7883" w:rsidP="002A7883" w14:paraId="51E33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individual who is a riding gang member.''.</w:t>
      </w:r>
    </w:p>
    <w:p w:rsidR="002A7883" w:rsidRPr="002A7883" w:rsidP="002A7883" w14:paraId="15FCA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Application of chapter 103.--Section 10301(b) of such </w:t>
      </w:r>
    </w:p>
    <w:p w:rsidR="002A7883" w:rsidRPr="002A7883" w:rsidP="002A7883" w14:paraId="182E7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title is amended by striking ``voyage.'' and inserting ``voyage </w:t>
      </w:r>
    </w:p>
    <w:p w:rsidR="002A7883" w:rsidRPr="002A7883" w:rsidP="002A7883" w14:paraId="48CD8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 to riding gang members.''.</w:t>
      </w:r>
    </w:p>
    <w:p w:rsidR="002A7883" w:rsidRPr="002A7883" w:rsidP="002A7883" w14:paraId="0FF56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4795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534]]</w:t>
      </w:r>
    </w:p>
    <w:p w:rsidR="002A7883" w:rsidRPr="002A7883" w:rsidP="002A7883" w14:paraId="4EEBB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8EF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Clerical Amendment.--The analysis for chapter 81 of such title </w:t>
      </w:r>
    </w:p>
    <w:p w:rsidR="002A7883" w:rsidRPr="002A7883" w:rsidP="002A7883" w14:paraId="3B2F5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is amended by adding at the end the following:</w:t>
      </w:r>
    </w:p>
    <w:p w:rsidR="002A7883" w:rsidRPr="002A7883" w:rsidP="002A7883" w14:paraId="22903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D88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``8106. Riding gangs''.</w:t>
      </w:r>
    </w:p>
    <w:p w:rsidR="002A7883" w:rsidRPr="002A7883" w:rsidP="002A7883" w14:paraId="3BE6E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3C03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TITLE IV--MISCELLANEOUS</w:t>
      </w:r>
    </w:p>
    <w:p w:rsidR="002A7883" w:rsidRPr="002A7883" w:rsidP="002A7883" w14:paraId="1FA37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CEBB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401. AUTHORIZATION OF JUNIOR RESERVE OFFICERS TRAINING PROGRAM </w:t>
      </w:r>
    </w:p>
    <w:p w:rsidR="002A7883" w:rsidRPr="002A7883" w:rsidP="002A7883" w14:paraId="5A1E78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PILOT PROGRAM.</w:t>
      </w:r>
    </w:p>
    <w:p w:rsidR="002A7883" w:rsidRPr="002A7883" w:rsidP="002A7883" w14:paraId="5DF07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E4B2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General.--The Secretary of the department in which the Coast </w:t>
      </w:r>
    </w:p>
    <w:p w:rsidR="002A7883" w:rsidRPr="002A7883" w:rsidP="002A7883" w14:paraId="54E6A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is operating may carry out a pilot program to establish and </w:t>
      </w:r>
    </w:p>
    <w:p w:rsidR="002A7883" w:rsidRPr="002A7883" w:rsidP="002A7883" w14:paraId="2FF2E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maintain a junior reserve officers training program in cooperation with </w:t>
      </w:r>
    </w:p>
    <w:p w:rsidR="002A7883" w:rsidRPr="002A7883" w:rsidP="002A7883" w14:paraId="15170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Camden County High School in Camden County, North Carolina.</w:t>
      </w:r>
    </w:p>
    <w:p w:rsidR="002A7883" w:rsidRPr="002A7883" w:rsidP="002A7883" w14:paraId="2E719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Program Requirements.--The pilot program carried out by the </w:t>
      </w:r>
    </w:p>
    <w:p w:rsidR="002A7883" w:rsidRPr="002A7883" w:rsidP="002A7883" w14:paraId="56985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under this section shall provide to students at Camden County </w:t>
      </w:r>
    </w:p>
    <w:p w:rsidR="002A7883" w:rsidRPr="002A7883" w:rsidP="002A7883" w14:paraId="2C6DA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High School--</w:t>
      </w:r>
    </w:p>
    <w:p w:rsidR="002A7883" w:rsidRPr="002A7883" w:rsidP="002A7883" w14:paraId="05F62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instruction in subject areas relating to operations of </w:t>
      </w:r>
    </w:p>
    <w:p w:rsidR="002A7883" w:rsidRPr="002A7883" w:rsidP="002A7883" w14:paraId="50317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Coast Guard; and</w:t>
      </w:r>
    </w:p>
    <w:p w:rsidR="002A7883" w:rsidRPr="002A7883" w:rsidP="002A7883" w14:paraId="1565A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training in skills which are useful and appropriate for </w:t>
      </w:r>
    </w:p>
    <w:p w:rsidR="002A7883" w:rsidRPr="002A7883" w:rsidP="002A7883" w14:paraId="77C78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 career in the Coast Guard.</w:t>
      </w:r>
    </w:p>
    <w:p w:rsidR="002A7883" w:rsidRPr="002A7883" w:rsidP="002A7883" w14:paraId="3DE43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810B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Provision of Additional Support.--To carry out the pilot program </w:t>
      </w:r>
    </w:p>
    <w:p w:rsidR="002A7883" w:rsidRPr="002A7883" w:rsidP="002A7883" w14:paraId="350F8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under this section, the Secretary may provide to Camden County High </w:t>
      </w:r>
    </w:p>
    <w:p w:rsidR="002A7883" w:rsidRPr="002A7883" w:rsidP="002A7883" w14:paraId="2FCE1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School--</w:t>
      </w:r>
    </w:p>
    <w:p w:rsidR="002A7883" w:rsidRPr="002A7883" w:rsidP="002A7883" w14:paraId="105E3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assistance in course development, instruction, and other </w:t>
      </w:r>
    </w:p>
    <w:p w:rsidR="002A7883" w:rsidRPr="002A7883" w:rsidP="002A7883" w14:paraId="0A1F7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support activities; and</w:t>
      </w:r>
    </w:p>
    <w:p w:rsidR="002A7883" w:rsidRPr="002A7883" w:rsidP="002A7883" w14:paraId="7484D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necessary and appropriate course materials, equipment, </w:t>
      </w:r>
    </w:p>
    <w:p w:rsidR="002A7883" w:rsidRPr="002A7883" w:rsidP="002A7883" w14:paraId="2865D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uniforms.</w:t>
      </w:r>
    </w:p>
    <w:p w:rsidR="002A7883" w:rsidRPr="002A7883" w:rsidP="002A7883" w14:paraId="663F5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168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Employment of Retired Coast Guard Personnel.--</w:t>
      </w:r>
    </w:p>
    <w:p w:rsidR="002A7883" w:rsidRPr="002A7883" w:rsidP="002A7883" w14:paraId="25C52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general.--Subject to paragraph (2) of this </w:t>
      </w:r>
    </w:p>
    <w:p w:rsidR="002A7883" w:rsidRPr="002A7883" w:rsidP="002A7883" w14:paraId="17605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subsection, the Secretary may authorize the Camden County High </w:t>
      </w:r>
    </w:p>
    <w:p w:rsidR="002A7883" w:rsidRPr="002A7883" w:rsidP="002A7883" w14:paraId="657CC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School to employ, as administrators and instructors for the </w:t>
      </w:r>
    </w:p>
    <w:p w:rsidR="002A7883" w:rsidRPr="002A7883" w:rsidP="002A7883" w14:paraId="00012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pilot program, retired Coast Guard and Coast Guard Reserve </w:t>
      </w:r>
    </w:p>
    <w:p w:rsidR="002A7883" w:rsidRPr="002A7883" w:rsidP="002A7883" w14:paraId="4711E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commissioned, warrant, and petty officers not on active duty who </w:t>
      </w:r>
    </w:p>
    <w:p w:rsidR="002A7883" w:rsidRPr="002A7883" w:rsidP="002A7883" w14:paraId="15144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request that employment and who are approved by the Secretary </w:t>
      </w:r>
    </w:p>
    <w:p w:rsidR="002A7883" w:rsidRPr="002A7883" w:rsidP="002A7883" w14:paraId="460B3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Camden County High School.</w:t>
      </w:r>
    </w:p>
    <w:p w:rsidR="002A7883" w:rsidRPr="002A7883" w:rsidP="002A7883" w14:paraId="37D70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Authorized pay.--</w:t>
      </w:r>
    </w:p>
    <w:p w:rsidR="002A7883" w:rsidRPr="002A7883" w:rsidP="002A7883" w14:paraId="4E81E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In general.--Retired members employed under </w:t>
      </w:r>
    </w:p>
    <w:p w:rsidR="002A7883" w:rsidRPr="002A7883" w:rsidP="002A7883" w14:paraId="67BC9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paragraph (1) of this subsection are entitled to receive </w:t>
      </w:r>
    </w:p>
    <w:p w:rsidR="002A7883" w:rsidRPr="002A7883" w:rsidP="002A7883" w14:paraId="49772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their retired or retainer pay and an additional amount </w:t>
      </w:r>
    </w:p>
    <w:p w:rsidR="002A7883" w:rsidRPr="002A7883" w:rsidP="002A7883" w14:paraId="7B3DC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 not more than the difference between--</w:t>
      </w:r>
    </w:p>
    <w:p w:rsidR="002A7883" w:rsidRPr="002A7883" w:rsidP="002A7883" w14:paraId="0C1D1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the amount the individual would be paid as </w:t>
      </w:r>
    </w:p>
    <w:p w:rsidR="002A7883" w:rsidRPr="002A7883" w:rsidP="002A7883" w14:paraId="545E8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pay and allowance if the individual was considered </w:t>
      </w:r>
    </w:p>
    <w:p w:rsidR="002A7883" w:rsidRPr="002A7883" w:rsidP="002A7883" w14:paraId="497F9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to have been ordered to active duty during the </w:t>
      </w:r>
    </w:p>
    <w:p w:rsidR="002A7883" w:rsidRPr="002A7883" w:rsidP="002A7883" w14:paraId="3E7D7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period of employment; and</w:t>
      </w:r>
    </w:p>
    <w:p w:rsidR="002A7883" w:rsidRPr="002A7883" w:rsidP="002A7883" w14:paraId="6E375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(ii) the amount of retired pay the individual </w:t>
      </w:r>
    </w:p>
    <w:p w:rsidR="002A7883" w:rsidRPr="002A7883" w:rsidP="002A7883" w14:paraId="5CB83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is entitled to receive during that period.</w:t>
      </w:r>
    </w:p>
    <w:p w:rsidR="002A7883" w:rsidRPr="002A7883" w:rsidP="002A7883" w14:paraId="22765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Payment to school.--The Secretary shall pay to </w:t>
      </w:r>
    </w:p>
    <w:p w:rsidR="002A7883" w:rsidRPr="002A7883" w:rsidP="002A7883" w14:paraId="30F76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Camden County High School an amount equal to one half of </w:t>
      </w:r>
    </w:p>
    <w:p w:rsidR="002A7883" w:rsidRPr="002A7883" w:rsidP="002A7883" w14:paraId="1ED23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amount described in subparagraph (A), from funds </w:t>
      </w:r>
    </w:p>
    <w:p w:rsidR="002A7883" w:rsidRPr="002A7883" w:rsidP="002A7883" w14:paraId="00B39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appropriated for such purpose.</w:t>
      </w:r>
    </w:p>
    <w:p w:rsidR="002A7883" w:rsidRPr="002A7883" w:rsidP="002A7883" w14:paraId="04E6A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Not duty or duty training.--Notwithstanding any </w:t>
      </w:r>
    </w:p>
    <w:p w:rsidR="002A7883" w:rsidRPr="002A7883" w:rsidP="002A7883" w14:paraId="20EB2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other law, while employed under this subsection, an </w:t>
      </w:r>
    </w:p>
    <w:p w:rsidR="002A7883" w:rsidRPr="002A7883" w:rsidP="002A7883" w14:paraId="78BAB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individual is not considered to be on active-duty or </w:t>
      </w:r>
    </w:p>
    <w:p w:rsidR="002A7883" w:rsidRPr="002A7883" w:rsidP="002A7883" w14:paraId="2D448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inactive-duty training.</w:t>
      </w:r>
    </w:p>
    <w:p w:rsidR="002A7883" w:rsidRPr="002A7883" w:rsidP="002A7883" w14:paraId="397BD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7D8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535]]</w:t>
      </w:r>
    </w:p>
    <w:p w:rsidR="002A7883" w:rsidRPr="002A7883" w:rsidP="002A7883" w14:paraId="6CF36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04D3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402. TRANSFER.</w:t>
      </w:r>
    </w:p>
    <w:p w:rsidR="002A7883" w:rsidRPr="002A7883" w:rsidP="002A7883" w14:paraId="3CA46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A2B3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602 of the Coast Guard and Maritime Transportation Act of </w:t>
      </w:r>
    </w:p>
    <w:p w:rsidR="002A7883" w:rsidRPr="002A7883" w:rsidP="002A7883" w14:paraId="3738D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2004 (118 Stat. 1050) is amended--</w:t>
      </w:r>
    </w:p>
    <w:p w:rsidR="002A7883" w:rsidRPr="002A7883" w:rsidP="002A7883" w14:paraId="1AC46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subsection (b)(2) by striking ``to be conveyed'' and </w:t>
      </w:r>
    </w:p>
    <w:p w:rsidR="002A7883" w:rsidRPr="002A7883" w:rsidP="002A7883" w14:paraId="7CB2E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all that follows through the period and inserting ``to be </w:t>
      </w:r>
    </w:p>
    <w:p w:rsidR="002A7883" w:rsidRPr="002A7883" w:rsidP="002A7883" w14:paraId="7731C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conveyed to CAS Foundation, Inc. (a nonprofit corporation under </w:t>
      </w:r>
    </w:p>
    <w:p w:rsidR="002A7883" w:rsidRPr="002A7883" w:rsidP="002A7883" w14:paraId="4CA1D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laws of the State of Indiana).''; and</w:t>
      </w:r>
    </w:p>
    <w:p w:rsidR="002A7883" w:rsidRPr="002A7883" w:rsidP="002A7883" w14:paraId="78B10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subsection (c)(1)(A) by inserting ``or, in the case </w:t>
      </w:r>
    </w:p>
    <w:p w:rsidR="002A7883" w:rsidRPr="002A7883" w:rsidP="002A7883" w14:paraId="39869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vessel described in subsection (b)(2) only, for </w:t>
      </w:r>
    </w:p>
    <w:p w:rsidR="002A7883" w:rsidRPr="002A7883" w:rsidP="002A7883" w14:paraId="7B16C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humanitarian purposes'' before the semicolon at the end.</w:t>
      </w:r>
    </w:p>
    <w:p w:rsidR="002A7883" w:rsidRPr="002A7883" w:rsidP="002A7883" w14:paraId="344D6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79D0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403. LORAN-C.</w:t>
      </w:r>
    </w:p>
    <w:p w:rsidR="002A7883" w:rsidRPr="002A7883" w:rsidP="002A7883" w14:paraId="7DF17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415E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There are authorized to be appropriated to the Department of </w:t>
      </w:r>
    </w:p>
    <w:p w:rsidR="002A7883" w:rsidRPr="002A7883" w:rsidP="002A7883" w14:paraId="47B79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Transportation, in addition to funds authorized for the Coast Guard for </w:t>
      </w:r>
    </w:p>
    <w:p w:rsidR="002A7883" w:rsidRPr="002A7883" w:rsidP="002A7883" w14:paraId="69A9D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operation of the LORAN-C system, for capital expenses related to LORAN-C </w:t>
      </w:r>
    </w:p>
    <w:p w:rsidR="002A7883" w:rsidRPr="002A7883" w:rsidP="002A7883" w14:paraId="34D3D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navigation infrastructure, $25,000,000 for fiscal year 2006 and </w:t>
      </w:r>
    </w:p>
    <w:p w:rsidR="002A7883" w:rsidRPr="002A7883" w:rsidP="002A7883" w14:paraId="3EFDF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$25,000,000 for fiscal year 2007. The Secretary of Transportation may </w:t>
      </w:r>
    </w:p>
    <w:p w:rsidR="002A7883" w:rsidRPr="002A7883" w:rsidP="002A7883" w14:paraId="30C1D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transfer from the Federal Aviation Administration and other agencies of </w:t>
      </w:r>
    </w:p>
    <w:p w:rsidR="002A7883" w:rsidRPr="002A7883" w:rsidP="002A7883" w14:paraId="170E6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Department funds appropriated as authorized under this section in </w:t>
      </w:r>
    </w:p>
    <w:p w:rsidR="002A7883" w:rsidRPr="002A7883" w:rsidP="002A7883" w14:paraId="1F60B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order to reimburse the Coast Guard for related expenses.</w:t>
      </w:r>
    </w:p>
    <w:p w:rsidR="002A7883" w:rsidRPr="002A7883" w:rsidP="002A7883" w14:paraId="5CFC6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97AB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404. &lt;&lt;NOTE: 46 USC 70115 note.&gt;&gt; LONG-RANGE VESSEL TRACKING </w:t>
      </w:r>
    </w:p>
    <w:p w:rsidR="002A7883" w:rsidRPr="002A7883" w:rsidP="002A7883" w14:paraId="54E9C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SYSTEM.</w:t>
      </w:r>
    </w:p>
    <w:p w:rsidR="002A7883" w:rsidRPr="002A7883" w:rsidP="002A7883" w14:paraId="26F38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86C2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Pilot Project.--The Secretary of the department in which the </w:t>
      </w:r>
    </w:p>
    <w:p w:rsidR="002A7883" w:rsidRPr="002A7883" w:rsidP="002A7883" w14:paraId="19610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 Guard is operating, acting through the Commandant of the Coast </w:t>
      </w:r>
    </w:p>
    <w:p w:rsidR="002A7883" w:rsidRPr="002A7883" w:rsidP="002A7883" w14:paraId="3AFA6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Guard, shall conduct a 3-year pilot program for long-range tracking of </w:t>
      </w:r>
    </w:p>
    <w:p w:rsidR="002A7883" w:rsidRPr="002A7883" w:rsidP="002A7883" w14:paraId="326D3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up to 2,000 vessels using satellite systems with a nonprofit maritime </w:t>
      </w:r>
    </w:p>
    <w:p w:rsidR="002A7883" w:rsidRPr="002A7883" w:rsidP="002A7883" w14:paraId="22703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organization that has a demonstrated capability of operating a variety </w:t>
      </w:r>
    </w:p>
    <w:p w:rsidR="002A7883" w:rsidRPr="002A7883" w:rsidP="002A7883" w14:paraId="458F4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satellite communications systems providing data to vessel tracking </w:t>
      </w:r>
    </w:p>
    <w:p w:rsidR="002A7883" w:rsidRPr="002A7883" w:rsidP="002A7883" w14:paraId="23A47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software and hardware that provides long-range vessel information to the </w:t>
      </w:r>
    </w:p>
    <w:p w:rsidR="002A7883" w:rsidRPr="002A7883" w:rsidP="002A7883" w14:paraId="784A6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 Guard to aid maritime security and response to maritime </w:t>
      </w:r>
    </w:p>
    <w:p w:rsidR="002A7883" w:rsidRPr="002A7883" w:rsidP="002A7883" w14:paraId="58F75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emergencies.</w:t>
      </w:r>
    </w:p>
    <w:p w:rsidR="002A7883" w:rsidRPr="002A7883" w:rsidP="002A7883" w14:paraId="24797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Authorization of Appropriations.--There is authorized to be </w:t>
      </w:r>
    </w:p>
    <w:p w:rsidR="002A7883" w:rsidRPr="002A7883" w:rsidP="002A7883" w14:paraId="63E62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appropriated to the Secretary $4,000,000 for each of fiscal years 2006, </w:t>
      </w:r>
    </w:p>
    <w:p w:rsidR="002A7883" w:rsidRPr="002A7883" w:rsidP="002A7883" w14:paraId="0F561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2007, and 2008 to carry out subsection (a).</w:t>
      </w:r>
    </w:p>
    <w:p w:rsidR="002A7883" w:rsidRPr="002A7883" w:rsidP="002A7883" w14:paraId="73DA3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5671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405. &lt;&lt;NOTE: 14 USC 93 note.&gt;&gt; MARINE VESSEL AND COLD WATER SAFETY </w:t>
      </w:r>
    </w:p>
    <w:p w:rsidR="002A7883" w:rsidRPr="002A7883" w:rsidP="002A7883" w14:paraId="2F131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EDUCATION.</w:t>
      </w:r>
    </w:p>
    <w:p w:rsidR="002A7883" w:rsidRPr="002A7883" w:rsidP="002A7883" w14:paraId="09BE6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82D3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Coast Guard shall continue cooperative agreements and </w:t>
      </w:r>
    </w:p>
    <w:p w:rsidR="002A7883" w:rsidRPr="002A7883" w:rsidP="002A7883" w14:paraId="28FC5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partnerships with organizations in effect on the date of enactment of </w:t>
      </w:r>
    </w:p>
    <w:p w:rsidR="002A7883" w:rsidRPr="002A7883" w:rsidP="002A7883" w14:paraId="73038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 that provide marine vessel safety training and cold water </w:t>
      </w:r>
    </w:p>
    <w:p w:rsidR="002A7883" w:rsidRPr="002A7883" w:rsidP="002A7883" w14:paraId="6A19F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immersion education and outreach programs for fishermen and children.</w:t>
      </w:r>
    </w:p>
    <w:p w:rsidR="002A7883" w:rsidRPr="002A7883" w:rsidP="002A7883" w14:paraId="00D61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17BF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406. REPORTS.</w:t>
      </w:r>
    </w:p>
    <w:p w:rsidR="002A7883" w:rsidRPr="002A7883" w:rsidP="002A7883" w14:paraId="7B2C6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189A0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Adequacy of Assets.--</w:t>
      </w:r>
    </w:p>
    <w:p w:rsidR="002A7883" w:rsidRPr="002A7883" w:rsidP="002A7883" w14:paraId="47D67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Review.--The Commandant of the Coast Guard shall review </w:t>
      </w:r>
    </w:p>
    <w:p w:rsidR="002A7883" w:rsidRPr="002A7883" w:rsidP="002A7883" w14:paraId="09D86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adequacy of assets and facilities described in subsection </w:t>
      </w:r>
    </w:p>
    <w:p w:rsidR="002A7883" w:rsidRPr="002A7883" w:rsidP="002A7883" w14:paraId="4D2AA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(b) to carry out the Coast Guard's missions, including search </w:t>
      </w:r>
    </w:p>
    <w:p w:rsidR="002A7883" w:rsidRPr="002A7883" w:rsidP="002A7883" w14:paraId="7775E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rescue, illegal drug and migrant interdiction, aids to </w:t>
      </w:r>
    </w:p>
    <w:p w:rsidR="002A7883" w:rsidRPr="002A7883" w:rsidP="002A7883" w14:paraId="00E23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navigation, ports, waterways and coastal security, marine </w:t>
      </w:r>
    </w:p>
    <w:p w:rsidR="002A7883" w:rsidRPr="002A7883" w:rsidP="002A7883" w14:paraId="016A1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environmental protection, and fisheries law enforcement.</w:t>
      </w:r>
    </w:p>
    <w:p w:rsidR="002A7883" w:rsidRPr="002A7883" w:rsidP="002A7883" w14:paraId="5D380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Report.--Not later than 180 days after the date of </w:t>
      </w:r>
    </w:p>
    <w:p w:rsidR="002A7883" w:rsidRPr="002A7883" w:rsidP="002A7883" w14:paraId="48E5D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enactment of this Act, the Commandant shall submit to the </w:t>
      </w:r>
    </w:p>
    <w:p w:rsidR="002A7883" w:rsidRPr="002A7883" w:rsidP="002A7883" w14:paraId="35222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 on Commerce, Science, and Transportation of the Senate </w:t>
      </w:r>
    </w:p>
    <w:p w:rsidR="002A7883" w:rsidRPr="002A7883" w:rsidP="002A7883" w14:paraId="7B3FA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the Committee on Transportation and Infrastructure of the </w:t>
      </w:r>
    </w:p>
    <w:p w:rsidR="002A7883" w:rsidRPr="002A7883" w:rsidP="002A7883" w14:paraId="54CE6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House of Representatives a report that includes the findings of </w:t>
      </w:r>
    </w:p>
    <w:p w:rsidR="002A7883" w:rsidRPr="002A7883" w:rsidP="002A7883" w14:paraId="0C796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review and any recommendations to enhance</w:t>
      </w:r>
    </w:p>
    <w:p w:rsidR="002A7883" w:rsidRPr="002A7883" w:rsidP="002A7883" w14:paraId="28F68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4B1D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536]]</w:t>
      </w:r>
    </w:p>
    <w:p w:rsidR="002A7883" w:rsidRPr="002A7883" w:rsidP="002A7883" w14:paraId="065F7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744D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mission capabilities in those areas referred to in paragraph </w:t>
      </w:r>
    </w:p>
    <w:p w:rsidR="002A7883" w:rsidRPr="002A7883" w:rsidP="002A7883" w14:paraId="4778E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(1).</w:t>
      </w:r>
    </w:p>
    <w:p w:rsidR="002A7883" w:rsidRPr="002A7883" w:rsidP="002A7883" w14:paraId="05536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C626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Areas of Review.--The report under subsection (a) shall provide </w:t>
      </w:r>
    </w:p>
    <w:p w:rsidR="002A7883" w:rsidRPr="002A7883" w:rsidP="002A7883" w14:paraId="15C13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information and recommendations on the following assets:</w:t>
      </w:r>
    </w:p>
    <w:p w:rsidR="002A7883" w:rsidRPr="002A7883" w:rsidP="002A7883" w14:paraId="31360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Coast Guard vessels and aircraft stationed in the </w:t>
      </w:r>
    </w:p>
    <w:p w:rsidR="002A7883" w:rsidRPr="002A7883" w:rsidP="002A7883" w14:paraId="7FFC3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Commonwealth of Puerto Rico.</w:t>
      </w:r>
    </w:p>
    <w:p w:rsidR="002A7883" w:rsidRPr="002A7883" w:rsidP="002A7883" w14:paraId="09051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Coast Guard vessels and aircraft stationed in the State </w:t>
      </w:r>
    </w:p>
    <w:p w:rsidR="002A7883" w:rsidRPr="002A7883" w:rsidP="002A7883" w14:paraId="23A3C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Louisiana along the Lower Mississippi River between the Port </w:t>
      </w:r>
    </w:p>
    <w:p w:rsidR="002A7883" w:rsidRPr="002A7883" w:rsidP="002A7883" w14:paraId="5E0BE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New Orleans and the Red River.</w:t>
      </w:r>
    </w:p>
    <w:p w:rsidR="002A7883" w:rsidRPr="002A7883" w:rsidP="002A7883" w14:paraId="0949D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Coast Guard vessels and aircraft stationed in Coast </w:t>
      </w:r>
    </w:p>
    <w:p w:rsidR="002A7883" w:rsidRPr="002A7883" w:rsidP="002A7883" w14:paraId="706BD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Sector Delaware Bay.</w:t>
      </w:r>
    </w:p>
    <w:p w:rsidR="002A7883" w:rsidRPr="002A7883" w:rsidP="002A7883" w14:paraId="73CCC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Physical infrastructure at Boat Station Cape May in the </w:t>
      </w:r>
    </w:p>
    <w:p w:rsidR="002A7883" w:rsidRPr="002A7883" w:rsidP="002A7883" w14:paraId="1176E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State of New Jersey.</w:t>
      </w:r>
    </w:p>
    <w:p w:rsidR="002A7883" w:rsidRPr="002A7883" w:rsidP="002A7883" w14:paraId="1A539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36CF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Adequacy of Active-Duty Strength.--</w:t>
      </w:r>
    </w:p>
    <w:p w:rsidR="002A7883" w:rsidRPr="002A7883" w:rsidP="002A7883" w14:paraId="5567E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Review.--The Commandant of the Coast Guard shall review </w:t>
      </w:r>
    </w:p>
    <w:p w:rsidR="002A7883" w:rsidRPr="002A7883" w:rsidP="002A7883" w14:paraId="0E0D0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adequacy of the strength of active-duty personnel authorized </w:t>
      </w:r>
    </w:p>
    <w:p w:rsidR="002A7883" w:rsidRPr="002A7883" w:rsidP="002A7883" w14:paraId="23F07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section 102(a) of this Act to carry out the Coast Guard's </w:t>
      </w:r>
    </w:p>
    <w:p w:rsidR="002A7883" w:rsidRPr="002A7883" w:rsidP="002A7883" w14:paraId="5C2F8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missions, including search and rescue, illegal drug and migrant </w:t>
      </w:r>
    </w:p>
    <w:p w:rsidR="002A7883" w:rsidRPr="002A7883" w:rsidP="002A7883" w14:paraId="26058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interdiction, aids to navigation, ports, waterways, and coastal </w:t>
      </w:r>
    </w:p>
    <w:p w:rsidR="002A7883" w:rsidRPr="002A7883" w:rsidP="002A7883" w14:paraId="3CA43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security, marine environmental protection, and fisheries law </w:t>
      </w:r>
    </w:p>
    <w:p w:rsidR="002A7883" w:rsidRPr="002A7883" w:rsidP="002A7883" w14:paraId="036AD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enforcement.</w:t>
      </w:r>
    </w:p>
    <w:p w:rsidR="002A7883" w:rsidRPr="002A7883" w:rsidP="002A7883" w14:paraId="35542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Report.--Not later than 180 days after the date of </w:t>
      </w:r>
    </w:p>
    <w:p w:rsidR="002A7883" w:rsidRPr="002A7883" w:rsidP="002A7883" w14:paraId="775D6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enactment of this Act, the Commandant shall submit to the </w:t>
      </w:r>
    </w:p>
    <w:p w:rsidR="002A7883" w:rsidRPr="002A7883" w:rsidP="002A7883" w14:paraId="5513E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 on Commerce, Science, and Transportation of the Senate </w:t>
      </w:r>
    </w:p>
    <w:p w:rsidR="002A7883" w:rsidRPr="002A7883" w:rsidP="002A7883" w14:paraId="77AB1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the Committee on Transportation and Infrastructure of the </w:t>
      </w:r>
    </w:p>
    <w:p w:rsidR="002A7883" w:rsidRPr="002A7883" w:rsidP="002A7883" w14:paraId="78D09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House of Representatives a report that includes the findings of </w:t>
      </w:r>
    </w:p>
    <w:p w:rsidR="002A7883" w:rsidRPr="002A7883" w:rsidP="002A7883" w14:paraId="749E7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review.</w:t>
      </w:r>
    </w:p>
    <w:p w:rsidR="002A7883" w:rsidRPr="002A7883" w:rsidP="002A7883" w14:paraId="7EB1C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88E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407. CONVEYANCE OF DECOMMISSIONED COAST GUARD CUTTER MACKINAW.</w:t>
      </w:r>
    </w:p>
    <w:p w:rsidR="002A7883" w:rsidRPr="002A7883" w:rsidP="002A7883" w14:paraId="13105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61A6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General.--Upon &lt;&lt;NOTE: Icebreaker Mackinaw Maritime Museum, </w:t>
      </w:r>
    </w:p>
    <w:p w:rsidR="002A7883" w:rsidRPr="002A7883" w:rsidP="002A7883" w14:paraId="6D105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Inc.&gt;&gt; the scheduled decommissioning of the Coast Guard Cutter MACKINAW, </w:t>
      </w:r>
    </w:p>
    <w:p w:rsidR="002A7883" w:rsidRPr="002A7883" w:rsidP="002A7883" w14:paraId="26818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Commandant of the Coast Guard shall convey without consideration all </w:t>
      </w:r>
    </w:p>
    <w:p w:rsidR="002A7883" w:rsidRPr="002A7883" w:rsidP="002A7883" w14:paraId="53509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right, title, and interest of the United States in and to that vessel to </w:t>
      </w:r>
    </w:p>
    <w:p w:rsidR="002A7883" w:rsidRPr="002A7883" w:rsidP="002A7883" w14:paraId="55585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Icebreaker Mackinaw Maritime Museum, Inc., located in the State of </w:t>
      </w:r>
    </w:p>
    <w:p w:rsidR="002A7883" w:rsidRPr="002A7883" w:rsidP="002A7883" w14:paraId="39D7B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Michigan if--</w:t>
      </w:r>
    </w:p>
    <w:p w:rsidR="002A7883" w:rsidRPr="002A7883" w:rsidP="002A7883" w14:paraId="24084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recipient agrees--</w:t>
      </w:r>
    </w:p>
    <w:p w:rsidR="002A7883" w:rsidRPr="002A7883" w:rsidP="002A7883" w14:paraId="6CFA8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to use the vessel for purposes of a museum;</w:t>
      </w:r>
    </w:p>
    <w:p w:rsidR="002A7883" w:rsidRPr="002A7883" w:rsidP="002A7883" w14:paraId="6290E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not to use the vessel for commercial </w:t>
      </w:r>
    </w:p>
    <w:p w:rsidR="002A7883" w:rsidRPr="002A7883" w:rsidP="002A7883" w14:paraId="6BDA5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transportation purposes;</w:t>
      </w:r>
    </w:p>
    <w:p w:rsidR="002A7883" w:rsidRPr="002A7883" w:rsidP="002A7883" w14:paraId="32403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to make the vessel available to the United </w:t>
      </w:r>
    </w:p>
    <w:p w:rsidR="002A7883" w:rsidRPr="002A7883" w:rsidP="002A7883" w14:paraId="648E0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States Government if needed for use by the Commandant in </w:t>
      </w:r>
    </w:p>
    <w:p w:rsidR="002A7883" w:rsidRPr="002A7883" w:rsidP="002A7883" w14:paraId="37BD0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time of war or a national emergency; and</w:t>
      </w:r>
    </w:p>
    <w:p w:rsidR="002A7883" w:rsidRPr="002A7883" w:rsidP="002A7883" w14:paraId="6A0FF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(D) to hold the Government harmless for any claims </w:t>
      </w:r>
    </w:p>
    <w:p w:rsidR="002A7883" w:rsidRPr="002A7883" w:rsidP="002A7883" w14:paraId="00CEC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arising from exposure to hazardous materials, including </w:t>
      </w:r>
    </w:p>
    <w:p w:rsidR="002A7883" w:rsidRPr="002A7883" w:rsidP="002A7883" w14:paraId="1714C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asbestos and polychlorinated biphenyls (PCBs), after </w:t>
      </w:r>
    </w:p>
    <w:p w:rsidR="002A7883" w:rsidRPr="002A7883" w:rsidP="002A7883" w14:paraId="1301E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conveyance of the vessel, except for claims arising from </w:t>
      </w:r>
    </w:p>
    <w:p w:rsidR="002A7883" w:rsidRPr="002A7883" w:rsidP="002A7883" w14:paraId="4B7B2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use by the Government under subparagraph (C);</w:t>
      </w:r>
    </w:p>
    <w:p w:rsidR="002A7883" w:rsidRPr="002A7883" w:rsidP="002A7883" w14:paraId="4E222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recipient has funds available that will be committed </w:t>
      </w:r>
    </w:p>
    <w:p w:rsidR="002A7883" w:rsidRPr="002A7883" w:rsidP="002A7883" w14:paraId="10056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operate and maintain the vessel conveyed in good working </w:t>
      </w:r>
    </w:p>
    <w:p w:rsidR="002A7883" w:rsidRPr="002A7883" w:rsidP="002A7883" w14:paraId="3B3EE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condition, in the form of cash, liquid assets, or a written loan </w:t>
      </w:r>
    </w:p>
    <w:p w:rsidR="002A7883" w:rsidRPr="002A7883" w:rsidP="002A7883" w14:paraId="77ACA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commitment, and in an amount of at least $700,000; and</w:t>
      </w:r>
    </w:p>
    <w:p w:rsidR="002A7883" w:rsidRPr="002A7883" w:rsidP="002A7883" w14:paraId="35E80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recipient agrees to any other conditions the </w:t>
      </w:r>
    </w:p>
    <w:p w:rsidR="002A7883" w:rsidRPr="002A7883" w:rsidP="002A7883" w14:paraId="216CF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Commandant considers appropriate.</w:t>
      </w:r>
    </w:p>
    <w:p w:rsidR="002A7883" w:rsidRPr="002A7883" w:rsidP="002A7883" w14:paraId="6CAAA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8EA5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Maintenance and Delivery of Vessel.--</w:t>
      </w:r>
    </w:p>
    <w:p w:rsidR="002A7883" w:rsidRPr="002A7883" w:rsidP="002A7883" w14:paraId="01A4E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D934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537]]</w:t>
      </w:r>
    </w:p>
    <w:p w:rsidR="002A7883" w:rsidRPr="002A7883" w:rsidP="002A7883" w14:paraId="06F55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C5E4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Maintenance.--Before conveyance of the vessel under this </w:t>
      </w:r>
    </w:p>
    <w:p w:rsidR="002A7883" w:rsidRPr="002A7883" w:rsidP="002A7883" w14:paraId="189DF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section, the Commandant shall make, to the extent practical and </w:t>
      </w:r>
    </w:p>
    <w:p w:rsidR="002A7883" w:rsidRPr="002A7883" w:rsidP="002A7883" w14:paraId="7E82A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subject to other Coast Guard mission requirements, every effort </w:t>
      </w:r>
    </w:p>
    <w:p w:rsidR="002A7883" w:rsidRPr="002A7883" w:rsidP="002A7883" w14:paraId="764CB3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maintain the integrity of the vessel and its equipment until </w:t>
      </w:r>
    </w:p>
    <w:p w:rsidR="002A7883" w:rsidRPr="002A7883" w:rsidP="002A7883" w14:paraId="777CD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time of delivery.</w:t>
      </w:r>
    </w:p>
    <w:p w:rsidR="002A7883" w:rsidRPr="002A7883" w:rsidP="002A7883" w14:paraId="0C3EB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Delivery.--If a conveyance is made under this section, </w:t>
      </w:r>
    </w:p>
    <w:p w:rsidR="002A7883" w:rsidRPr="002A7883" w:rsidP="002A7883" w14:paraId="5CE3D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Commandant shall deliver the vessel to a suitable mooring in </w:t>
      </w:r>
    </w:p>
    <w:p w:rsidR="002A7883" w:rsidRPr="002A7883" w:rsidP="002A7883" w14:paraId="2ABE0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local area, in its present condition, no sooner than June </w:t>
      </w:r>
    </w:p>
    <w:p w:rsidR="002A7883" w:rsidRPr="002A7883" w:rsidP="002A7883" w14:paraId="57F18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15, 2006, and not later than 30 days after the date on which the </w:t>
      </w:r>
    </w:p>
    <w:p w:rsidR="002A7883" w:rsidRPr="002A7883" w:rsidP="002A7883" w14:paraId="68986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vessel is decommissioned.</w:t>
      </w:r>
    </w:p>
    <w:p w:rsidR="002A7883" w:rsidRPr="002A7883" w:rsidP="002A7883" w14:paraId="3954C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Treatment of conveyance.--The conveyance of the vessel </w:t>
      </w:r>
    </w:p>
    <w:p w:rsidR="002A7883" w:rsidRPr="002A7883" w:rsidP="002A7883" w14:paraId="05B20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this section shall not be considered a distribution in </w:t>
      </w:r>
    </w:p>
    <w:p w:rsidR="002A7883" w:rsidRPr="002A7883" w:rsidP="002A7883" w14:paraId="18BB4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commerce for purposes of section 6(e) of Public Law 94-469 (15 </w:t>
      </w:r>
    </w:p>
    <w:p w:rsidR="002A7883" w:rsidRPr="002A7883" w:rsidP="002A7883" w14:paraId="63BE7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U.S.C. 2605(e)).</w:t>
      </w:r>
    </w:p>
    <w:p w:rsidR="002A7883" w:rsidRPr="002A7883" w:rsidP="002A7883" w14:paraId="1D4A4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591D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Other Excess Equipment.--The Commandant may convey to the </w:t>
      </w:r>
    </w:p>
    <w:p w:rsidR="002A7883" w:rsidRPr="002A7883" w:rsidP="002A7883" w14:paraId="061DA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recipient any excess equipment or parts from other decommissioned Coast </w:t>
      </w:r>
    </w:p>
    <w:p w:rsidR="002A7883" w:rsidRPr="002A7883" w:rsidP="002A7883" w14:paraId="3B26D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vessels for use to enhance the vessel's operability and function </w:t>
      </w:r>
    </w:p>
    <w:p w:rsidR="002A7883" w:rsidRPr="002A7883" w:rsidP="002A7883" w14:paraId="5C179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for purposes of a museum.</w:t>
      </w:r>
    </w:p>
    <w:p w:rsidR="002A7883" w:rsidRPr="002A7883" w:rsidP="002A7883" w14:paraId="115A1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96F2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408. &lt;&lt;NOTE: 14 USC 663 note.&gt;&gt; DEEPWATER REPORTS.</w:t>
      </w:r>
    </w:p>
    <w:p w:rsidR="002A7883" w:rsidRPr="002A7883" w:rsidP="002A7883" w14:paraId="491D5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998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Annual Deepwater Implementation Report.--Not later than 30 days </w:t>
      </w:r>
    </w:p>
    <w:p w:rsidR="002A7883" w:rsidRPr="002A7883" w:rsidP="002A7883" w14:paraId="4A689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after the date of enactment of this Act and in conjunction with the </w:t>
      </w:r>
    </w:p>
    <w:p w:rsidR="002A7883" w:rsidRPr="002A7883" w:rsidP="002A7883" w14:paraId="29014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transmittal by the President of the budget of the United States for each </w:t>
      </w:r>
    </w:p>
    <w:p w:rsidR="002A7883" w:rsidRPr="002A7883" w:rsidP="002A7883" w14:paraId="30152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fiscal year thereafter, the Secretary of the department in which the </w:t>
      </w:r>
    </w:p>
    <w:p w:rsidR="002A7883" w:rsidRPr="002A7883" w:rsidP="002A7883" w14:paraId="3786D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Coast Guard is operating shall submit to the Committee on Commerce, </w:t>
      </w:r>
    </w:p>
    <w:p w:rsidR="002A7883" w:rsidRPr="002A7883" w:rsidP="002A7883" w14:paraId="4B02B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Science, and Transportation of the Senate and the Committee on </w:t>
      </w:r>
    </w:p>
    <w:p w:rsidR="002A7883" w:rsidRPr="002A7883" w:rsidP="002A7883" w14:paraId="42469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Infrastructure of the House of Representatives a </w:t>
      </w:r>
    </w:p>
    <w:p w:rsidR="002A7883" w:rsidRPr="002A7883" w:rsidP="002A7883" w14:paraId="298D8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report on the implementation of the Integrated Deepwater Systems </w:t>
      </w:r>
    </w:p>
    <w:p w:rsidR="002A7883" w:rsidRPr="002A7883" w:rsidP="002A7883" w14:paraId="3622D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Program, as revised in 2005 (in this section referred to as the </w:t>
      </w:r>
    </w:p>
    <w:p w:rsidR="002A7883" w:rsidRPr="002A7883" w:rsidP="002A7883" w14:paraId="70E56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``Deepwater program''), that includes--</w:t>
      </w:r>
    </w:p>
    <w:p w:rsidR="002A7883" w:rsidRPr="002A7883" w:rsidP="002A7883" w14:paraId="2ADB9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justification for how the projected number and </w:t>
      </w:r>
    </w:p>
    <w:p w:rsidR="002A7883" w:rsidRPr="002A7883" w:rsidP="002A7883" w14:paraId="45DC5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capabilities of each Deepwater program asset meets the revised </w:t>
      </w:r>
    </w:p>
    <w:p w:rsidR="002A7883" w:rsidRPr="002A7883" w:rsidP="002A7883" w14:paraId="321D1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mission needs statement delivered as part of the Deepwater </w:t>
      </w:r>
    </w:p>
    <w:p w:rsidR="002A7883" w:rsidRPr="002A7883" w:rsidP="002A7883" w14:paraId="21853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program and the performance goals of the Coast Guard;</w:t>
      </w:r>
    </w:p>
    <w:p w:rsidR="002A7883" w:rsidRPr="002A7883" w:rsidP="002A7883" w14:paraId="0E572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 projection of the remaining operational lifespan of </w:t>
      </w:r>
    </w:p>
    <w:p w:rsidR="002A7883" w:rsidRPr="002A7883" w:rsidP="002A7883" w14:paraId="41712D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each legacy asset;</w:t>
      </w:r>
    </w:p>
    <w:p w:rsidR="002A7883" w:rsidRPr="002A7883" w:rsidP="002A7883" w14:paraId="2DDC0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an identification of any changes to the Deepwater </w:t>
      </w:r>
    </w:p>
    <w:p w:rsidR="002A7883" w:rsidRPr="002A7883" w:rsidP="002A7883" w14:paraId="6C2A0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program, including--</w:t>
      </w:r>
    </w:p>
    <w:p w:rsidR="002A7883" w:rsidRPr="002A7883" w:rsidP="002A7883" w14:paraId="22978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any changes to the timeline for the acquisition </w:t>
      </w:r>
    </w:p>
    <w:p w:rsidR="002A7883" w:rsidRPr="002A7883" w:rsidP="002A7883" w14:paraId="2A198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 each new asset and the phase out of legacy assets for </w:t>
      </w:r>
    </w:p>
    <w:p w:rsidR="002A7883" w:rsidRPr="002A7883" w:rsidP="002A7883" w14:paraId="318CF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life of the Deepwater program; and</w:t>
      </w:r>
    </w:p>
    <w:p w:rsidR="002A7883" w:rsidRPr="002A7883" w:rsidP="002A7883" w14:paraId="087CA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any changes to the costs for that fiscal year or </w:t>
      </w:r>
    </w:p>
    <w:p w:rsidR="002A7883" w:rsidRPr="002A7883" w:rsidP="002A7883" w14:paraId="30AFE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future fiscal years or the total costs of the Deepwater </w:t>
      </w:r>
    </w:p>
    <w:p w:rsidR="002A7883" w:rsidRPr="002A7883" w:rsidP="002A7883" w14:paraId="67720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program, including the costs of new and legacy assets;</w:t>
      </w:r>
    </w:p>
    <w:p w:rsidR="002A7883" w:rsidRPr="002A7883" w:rsidP="002A7883" w14:paraId="1BB99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a justification for how any change to the Deepwater </w:t>
      </w:r>
    </w:p>
    <w:p w:rsidR="002A7883" w:rsidRPr="002A7883" w:rsidP="002A7883" w14:paraId="3977D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program fulfills the mission needs statement for the Deepwater </w:t>
      </w:r>
    </w:p>
    <w:p w:rsidR="002A7883" w:rsidRPr="002A7883" w:rsidP="002A7883" w14:paraId="44DA2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program and performance goals of the Coast Guard;</w:t>
      </w:r>
    </w:p>
    <w:p w:rsidR="002A7883" w:rsidRPr="002A7883" w:rsidP="002A7883" w14:paraId="0059B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an identification of how funds in that fiscal year's </w:t>
      </w:r>
    </w:p>
    <w:p w:rsidR="002A7883" w:rsidRPr="002A7883" w:rsidP="002A7883" w14:paraId="0CF85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budget request will be allocated, including information on the </w:t>
      </w:r>
    </w:p>
    <w:p w:rsidR="002A7883" w:rsidRPr="002A7883" w:rsidP="002A7883" w14:paraId="2F39A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purchase of specific assets;</w:t>
      </w:r>
    </w:p>
    <w:p w:rsidR="002A7883" w:rsidRPr="002A7883" w:rsidP="002A7883" w14:paraId="50C0D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(6) a detailed explanation of how the costs of the legacy </w:t>
      </w:r>
    </w:p>
    <w:p w:rsidR="002A7883" w:rsidRPr="002A7883" w:rsidP="002A7883" w14:paraId="11801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assets are being accounted for within the Deepwater program;</w:t>
      </w:r>
    </w:p>
    <w:p w:rsidR="002A7883" w:rsidRPr="002A7883" w:rsidP="002A7883" w14:paraId="7A299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(7) a description of how the Coast Guard is planning for the </w:t>
      </w:r>
    </w:p>
    <w:p w:rsidR="002A7883" w:rsidRPr="002A7883" w:rsidP="002A7883" w14:paraId="283BA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integration of Deepwater program assets into the Coast Guard, </w:t>
      </w:r>
    </w:p>
    <w:p w:rsidR="002A7883" w:rsidRPr="002A7883" w:rsidP="002A7883" w14:paraId="1403A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including needs related to shore-based infrastructure and human </w:t>
      </w:r>
    </w:p>
    <w:p w:rsidR="002A7883" w:rsidRPr="002A7883" w:rsidP="002A7883" w14:paraId="6B829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resources; and</w:t>
      </w:r>
    </w:p>
    <w:p w:rsidR="002A7883" w:rsidRPr="002A7883" w:rsidP="002A7883" w14:paraId="0BFE1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E400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538]]</w:t>
      </w:r>
    </w:p>
    <w:p w:rsidR="002A7883" w:rsidRPr="002A7883" w:rsidP="002A7883" w14:paraId="6936B2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263A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(8) a description of the competitive process conducted in </w:t>
      </w:r>
    </w:p>
    <w:p w:rsidR="002A7883" w:rsidRPr="002A7883" w:rsidP="002A7883" w14:paraId="73233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all contracts and subcontracts exceeding $2,500,000 awarded </w:t>
      </w:r>
    </w:p>
    <w:p w:rsidR="002A7883" w:rsidRPr="002A7883" w:rsidP="002A7883" w14:paraId="29315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the Deepwater program.</w:t>
      </w:r>
    </w:p>
    <w:p w:rsidR="002A7883" w:rsidRPr="002A7883" w:rsidP="002A7883" w14:paraId="64D40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6454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Deepwater Acceleration Report.--Not later than 30 days after the </w:t>
      </w:r>
    </w:p>
    <w:p w:rsidR="002A7883" w:rsidRPr="002A7883" w:rsidP="002A7883" w14:paraId="19FCD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 of enactment of this Act, the Secretary shall submit to the </w:t>
      </w:r>
    </w:p>
    <w:p w:rsidR="002A7883" w:rsidRPr="002A7883" w:rsidP="002A7883" w14:paraId="13888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Commerce, Science, and Transportation of the Senate and the </w:t>
      </w:r>
    </w:p>
    <w:p w:rsidR="002A7883" w:rsidRPr="002A7883" w:rsidP="002A7883" w14:paraId="79038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1690B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Representatives a report on the acceleration of the current Deepwater </w:t>
      </w:r>
    </w:p>
    <w:p w:rsidR="002A7883" w:rsidRPr="002A7883" w:rsidP="002A7883" w14:paraId="48186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program acquisition timeline that reflects completion of the Deepwater </w:t>
      </w:r>
    </w:p>
    <w:p w:rsidR="002A7883" w:rsidRPr="002A7883" w:rsidP="002A7883" w14:paraId="6A9E7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program in each of 10 years and 15 years and includes--</w:t>
      </w:r>
    </w:p>
    <w:p w:rsidR="002A7883" w:rsidRPr="002A7883" w:rsidP="002A7883" w14:paraId="5C0D7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detailed explanation of the number and type of each </w:t>
      </w:r>
    </w:p>
    <w:p w:rsidR="002A7883" w:rsidRPr="002A7883" w:rsidP="002A7883" w14:paraId="0A90C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asset that would be procured for each fiscal year under each </w:t>
      </w:r>
    </w:p>
    <w:p w:rsidR="002A7883" w:rsidRPr="002A7883" w:rsidP="002A7883" w14:paraId="6EFFD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accelerated acquisition timeline;</w:t>
      </w:r>
    </w:p>
    <w:p w:rsidR="002A7883" w:rsidRPr="002A7883" w:rsidP="002A7883" w14:paraId="6766C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required funding for such completion under each </w:t>
      </w:r>
    </w:p>
    <w:p w:rsidR="002A7883" w:rsidRPr="002A7883" w:rsidP="002A7883" w14:paraId="6D3E4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accelerated acquisition timeline;</w:t>
      </w:r>
    </w:p>
    <w:p w:rsidR="002A7883" w:rsidRPr="002A7883" w:rsidP="002A7883" w14:paraId="08439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anticipated costs associated with legacy asset </w:t>
      </w:r>
    </w:p>
    <w:p w:rsidR="002A7883" w:rsidRPr="002A7883" w:rsidP="002A7883" w14:paraId="254B3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sustainment for the Deepwater program under each accelerated </w:t>
      </w:r>
    </w:p>
    <w:p w:rsidR="002A7883" w:rsidRPr="002A7883" w:rsidP="002A7883" w14:paraId="50C3E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acquisition timeline;</w:t>
      </w:r>
    </w:p>
    <w:p w:rsidR="002A7883" w:rsidRPr="002A7883" w:rsidP="002A7883" w14:paraId="06DC4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anticipated mission deficiencies, if any, associated </w:t>
      </w:r>
    </w:p>
    <w:p w:rsidR="002A7883" w:rsidRPr="002A7883" w:rsidP="002A7883" w14:paraId="4C00C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with the continued degradation of legacy assets in combination </w:t>
      </w:r>
    </w:p>
    <w:p w:rsidR="002A7883" w:rsidRPr="002A7883" w:rsidP="002A7883" w14:paraId="54133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with the procurement of new assets under each accelerated </w:t>
      </w:r>
    </w:p>
    <w:p w:rsidR="002A7883" w:rsidRPr="002A7883" w:rsidP="002A7883" w14:paraId="7F85A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acquisition timeline; and</w:t>
      </w:r>
    </w:p>
    <w:p w:rsidR="002A7883" w:rsidRPr="002A7883" w:rsidP="002A7883" w14:paraId="446D6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an evaluation of the overall feasibility of achieving </w:t>
      </w:r>
    </w:p>
    <w:p w:rsidR="002A7883" w:rsidRPr="002A7883" w:rsidP="002A7883" w14:paraId="3416C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each accelerated acquisition timeline, including--</w:t>
      </w:r>
    </w:p>
    <w:p w:rsidR="002A7883" w:rsidRPr="002A7883" w:rsidP="002A7883" w14:paraId="6853E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contractor capacity;</w:t>
      </w:r>
    </w:p>
    <w:p w:rsidR="002A7883" w:rsidRPr="002A7883" w:rsidP="002A7883" w14:paraId="762F5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national shipbuilding capacity;</w:t>
      </w:r>
    </w:p>
    <w:p w:rsidR="002A7883" w:rsidRPr="002A7883" w:rsidP="002A7883" w14:paraId="11AC3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asset integration into Coast Guard facilities;</w:t>
      </w:r>
    </w:p>
    <w:p w:rsidR="002A7883" w:rsidRPr="002A7883" w:rsidP="002A7883" w14:paraId="16CB9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(D) required personnel; and</w:t>
      </w:r>
    </w:p>
    <w:p w:rsidR="002A7883" w:rsidRPr="002A7883" w:rsidP="002A7883" w14:paraId="1C64C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(E) training infrastructure capacity on technology </w:t>
      </w:r>
    </w:p>
    <w:p w:rsidR="002A7883" w:rsidRPr="002A7883" w:rsidP="002A7883" w14:paraId="61F5D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associated with new assets.</w:t>
      </w:r>
    </w:p>
    <w:p w:rsidR="002A7883" w:rsidRPr="002A7883" w:rsidP="002A7883" w14:paraId="2FACC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3608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Oversight Report.--Not later than 90 days after the date of </w:t>
      </w:r>
    </w:p>
    <w:p w:rsidR="002A7883" w:rsidRPr="002A7883" w:rsidP="002A7883" w14:paraId="799E7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enactment of this Act, the Commandant of the Coast Guard, in </w:t>
      </w:r>
    </w:p>
    <w:p w:rsidR="002A7883" w:rsidRPr="002A7883" w:rsidP="002A7883" w14:paraId="4EAB5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consultation with the Government Accountability Office, shall submit to </w:t>
      </w:r>
    </w:p>
    <w:p w:rsidR="002A7883" w:rsidRPr="002A7883" w:rsidP="002A7883" w14:paraId="1F360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Committee on Commerce, Science, and Transportation of the Senate and </w:t>
      </w:r>
    </w:p>
    <w:p w:rsidR="002A7883" w:rsidRPr="002A7883" w:rsidP="002A7883" w14:paraId="775D0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Committee on Transportation and Infrastructure of the House of </w:t>
      </w:r>
    </w:p>
    <w:p w:rsidR="002A7883" w:rsidRPr="002A7883" w:rsidP="002A7883" w14:paraId="481DC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Representatives a report on the status of the Coast Guard's </w:t>
      </w:r>
    </w:p>
    <w:p w:rsidR="002A7883" w:rsidRPr="002A7883" w:rsidP="002A7883" w14:paraId="3A6778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implementation of the Government Accountability Office's recommendations </w:t>
      </w:r>
    </w:p>
    <w:p w:rsidR="002A7883" w:rsidRPr="002A7883" w:rsidP="002A7883" w14:paraId="2E8D6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its report, GAO-04-380, entitled ``Coast Guard Deepwater Program </w:t>
      </w:r>
    </w:p>
    <w:p w:rsidR="002A7883" w:rsidRPr="002A7883" w:rsidP="002A7883" w14:paraId="0278E0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Needs Increased Attention to Management and Contractor Oversight'', </w:t>
      </w:r>
    </w:p>
    <w:p w:rsidR="002A7883" w:rsidRPr="002A7883" w:rsidP="002A7883" w14:paraId="7247D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including the dates by which the Coast Guard plans to complete </w:t>
      </w:r>
    </w:p>
    <w:p w:rsidR="002A7883" w:rsidRPr="002A7883" w:rsidP="002A7883" w14:paraId="4A55A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implementation of such recommendations if any of such recommendations </w:t>
      </w:r>
    </w:p>
    <w:p w:rsidR="002A7883" w:rsidRPr="002A7883" w:rsidP="002A7883" w14:paraId="534E1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remain open as of the date the report is transmitted to the Committees.</w:t>
      </w:r>
    </w:p>
    <w:p w:rsidR="002A7883" w:rsidRPr="002A7883" w:rsidP="002A7883" w14:paraId="76591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Independent Analysis of Revised Deepwater Plan.--The Secretary </w:t>
      </w:r>
    </w:p>
    <w:p w:rsidR="002A7883" w:rsidRPr="002A7883" w:rsidP="002A7883" w14:paraId="53F39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may periodically, either through an internal review process or a </w:t>
      </w:r>
    </w:p>
    <w:p w:rsidR="002A7883" w:rsidRPr="002A7883" w:rsidP="002A7883" w14:paraId="443B5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contract with an outside entity, conduct an analysis of all or part of </w:t>
      </w:r>
    </w:p>
    <w:p w:rsidR="002A7883" w:rsidRPr="002A7883" w:rsidP="002A7883" w14:paraId="33E1A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Deepwater program and assess whether--</w:t>
      </w:r>
    </w:p>
    <w:p w:rsidR="002A7883" w:rsidRPr="002A7883" w:rsidP="002A7883" w14:paraId="7286A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choice of assets and capabilities selected as part </w:t>
      </w:r>
    </w:p>
    <w:p w:rsidR="002A7883" w:rsidRPr="002A7883" w:rsidP="002A7883" w14:paraId="34162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that program meets the Coast Guard's goals for performance </w:t>
      </w:r>
    </w:p>
    <w:p w:rsidR="002A7883" w:rsidRPr="002A7883" w:rsidP="002A7883" w14:paraId="51BF65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minimizing total ownership costs; or</w:t>
      </w:r>
    </w:p>
    <w:p w:rsidR="002A7883" w:rsidRPr="002A7883" w:rsidP="002A7883" w14:paraId="369F9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additional or different assets should be considered as </w:t>
      </w:r>
    </w:p>
    <w:p w:rsidR="002A7883" w:rsidRPr="002A7883" w:rsidP="002A7883" w14:paraId="24A9B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part of that program.</w:t>
      </w:r>
    </w:p>
    <w:p w:rsidR="002A7883" w:rsidRPr="002A7883" w:rsidP="002A7883" w14:paraId="1E1B6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DAF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409. HELICOPTERS.</w:t>
      </w:r>
    </w:p>
    <w:p w:rsidR="002A7883" w:rsidRPr="002A7883" w:rsidP="002A7883" w14:paraId="186EA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8B77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Study.--The Secretary of the department in which the Coast Guard </w:t>
      </w:r>
    </w:p>
    <w:p w:rsidR="002A7883" w:rsidRPr="002A7883" w:rsidP="002A7883" w14:paraId="61D67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is operating shall conduct a study that analyses the</w:t>
      </w:r>
    </w:p>
    <w:p w:rsidR="002A7883" w:rsidRPr="002A7883" w:rsidP="002A7883" w14:paraId="7C982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2DA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539]]</w:t>
      </w:r>
    </w:p>
    <w:p w:rsidR="002A7883" w:rsidRPr="002A7883" w:rsidP="002A7883" w14:paraId="3A5AB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563D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potential impact on Coast Guard acquisitions of requiring that the Coast </w:t>
      </w:r>
    </w:p>
    <w:p w:rsidR="002A7883" w:rsidRPr="002A7883" w:rsidP="002A7883" w14:paraId="22E07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acquire only helicopters, or any major component of a helicopter, </w:t>
      </w:r>
    </w:p>
    <w:p w:rsidR="002A7883" w:rsidRPr="002A7883" w:rsidP="002A7883" w14:paraId="1948D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that are constructed in the United States.</w:t>
      </w:r>
    </w:p>
    <w:p w:rsidR="002A7883" w:rsidRPr="002A7883" w:rsidP="002A7883" w14:paraId="198B1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Study Elements.--The study shall include--</w:t>
      </w:r>
    </w:p>
    <w:p w:rsidR="002A7883" w:rsidRPr="002A7883" w:rsidP="002A7883" w14:paraId="075F6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identification of additional costs or added benefits </w:t>
      </w:r>
    </w:p>
    <w:p w:rsidR="002A7883" w:rsidRPr="002A7883" w:rsidP="002A7883" w14:paraId="72EAF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that would result from the additional restrictions described in </w:t>
      </w:r>
    </w:p>
    <w:p w:rsidR="002A7883" w:rsidRPr="002A7883" w:rsidP="002A7883" w14:paraId="3BBF8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(a) on acquisitions from nondomestic sources, </w:t>
      </w:r>
    </w:p>
    <w:p w:rsidR="002A7883" w:rsidRPr="002A7883" w:rsidP="002A7883" w14:paraId="3D9C0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including major components or subsystems;</w:t>
      </w:r>
    </w:p>
    <w:p w:rsidR="002A7883" w:rsidRPr="002A7883" w:rsidP="002A7883" w14:paraId="26BFB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industrial impact on the United States of such </w:t>
      </w:r>
    </w:p>
    <w:p w:rsidR="002A7883" w:rsidRPr="002A7883" w:rsidP="002A7883" w14:paraId="24842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additional restrictions on acquisitions from nondomestic </w:t>
      </w:r>
    </w:p>
    <w:p w:rsidR="002A7883" w:rsidRPr="002A7883" w:rsidP="002A7883" w14:paraId="7D1AE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sources;</w:t>
      </w:r>
    </w:p>
    <w:p w:rsidR="002A7883" w:rsidRPr="002A7883" w:rsidP="002A7883" w14:paraId="0B696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contractual impact of such additional restrictions </w:t>
      </w:r>
    </w:p>
    <w:p w:rsidR="002A7883" w:rsidRPr="002A7883" w:rsidP="002A7883" w14:paraId="66D18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on the Integrated Deepwater Systems Program and its platform </w:t>
      </w:r>
    </w:p>
    <w:p w:rsidR="002A7883" w:rsidRPr="002A7883" w:rsidP="002A7883" w14:paraId="0F13D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elements, including delivery interruptions in the program and </w:t>
      </w:r>
    </w:p>
    <w:p w:rsidR="002A7883" w:rsidRPr="002A7883" w:rsidP="002A7883" w14:paraId="0780C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subsequent mission impact of these delays; and</w:t>
      </w:r>
    </w:p>
    <w:p w:rsidR="002A7883" w:rsidRPr="002A7883" w:rsidP="002A7883" w14:paraId="72614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identification of reasonable executive authorities to </w:t>
      </w:r>
    </w:p>
    <w:p w:rsidR="002A7883" w:rsidRPr="002A7883" w:rsidP="002A7883" w14:paraId="18F30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waive such additional restrictions that the Secretary considers </w:t>
      </w:r>
    </w:p>
    <w:p w:rsidR="002A7883" w:rsidRPr="002A7883" w:rsidP="002A7883" w14:paraId="3F8E0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essential in order to ensure continued mission performance of </w:t>
      </w:r>
    </w:p>
    <w:p w:rsidR="002A7883" w:rsidRPr="002A7883" w:rsidP="002A7883" w14:paraId="46790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United States Coast Guard.</w:t>
      </w:r>
    </w:p>
    <w:p w:rsidR="002A7883" w:rsidRPr="002A7883" w:rsidP="002A7883" w14:paraId="2B501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B60C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Report.--Not later than one year after the date of enactment of </w:t>
      </w:r>
    </w:p>
    <w:p w:rsidR="002A7883" w:rsidRPr="002A7883" w:rsidP="002A7883" w14:paraId="0B5CC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Secretary shall submit a report on the results of the </w:t>
      </w:r>
    </w:p>
    <w:p w:rsidR="002A7883" w:rsidRPr="002A7883" w:rsidP="002A7883" w14:paraId="0274B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study and any recommendations of the Secretary regarding such results to </w:t>
      </w:r>
    </w:p>
    <w:p w:rsidR="002A7883" w:rsidRPr="002A7883" w:rsidP="002A7883" w14:paraId="538ED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Committee on Commerce, Science, and Transportation of the Senate and </w:t>
      </w:r>
    </w:p>
    <w:p w:rsidR="002A7883" w:rsidRPr="002A7883" w:rsidP="002A7883" w14:paraId="29F834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Committee on Transportation and Infrastructure of the House of </w:t>
      </w:r>
    </w:p>
    <w:p w:rsidR="002A7883" w:rsidRPr="002A7883" w:rsidP="002A7883" w14:paraId="320E6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Representatives.</w:t>
      </w:r>
    </w:p>
    <w:p w:rsidR="002A7883" w:rsidRPr="002A7883" w:rsidP="002A7883" w14:paraId="6DCFA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1E2C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410. NEWTOWN CREEK, NEW YORK CITY, NEW YORK.</w:t>
      </w:r>
    </w:p>
    <w:p w:rsidR="002A7883" w:rsidRPr="002A7883" w:rsidP="002A7883" w14:paraId="0546B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C8E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Study.--Of the amounts provided under section 1012 of the Oil </w:t>
      </w:r>
    </w:p>
    <w:p w:rsidR="002A7883" w:rsidRPr="002A7883" w:rsidP="002A7883" w14:paraId="29753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Pollution Act of 1990 (33 U.S.C. 2712), the Administrator of the </w:t>
      </w:r>
    </w:p>
    <w:p w:rsidR="002A7883" w:rsidRPr="002A7883" w:rsidP="002A7883" w14:paraId="11B0D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Environmental Protection Agency shall conduct a study of public health </w:t>
      </w:r>
    </w:p>
    <w:p w:rsidR="002A7883" w:rsidRPr="002A7883" w:rsidP="002A7883" w14:paraId="48AFA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safety concerns related to the pollution of Newtown Creek, New York </w:t>
      </w:r>
    </w:p>
    <w:p w:rsidR="002A7883" w:rsidRPr="002A7883" w:rsidP="002A7883" w14:paraId="152AE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City, New York, caused by seepage of oil into Newtown Creek from </w:t>
      </w:r>
    </w:p>
    <w:p w:rsidR="002A7883" w:rsidRPr="002A7883" w:rsidP="002A7883" w14:paraId="2AE7E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17,000,000 gallons of underground oil spills in </w:t>
      </w:r>
      <w:r w:rsidRPr="002A7883">
        <w:rPr>
          <w:rFonts w:ascii="Courier New" w:hAnsi="Courier New" w:cs="Courier New"/>
        </w:rPr>
        <w:t>Greenpoint</w:t>
      </w:r>
      <w:r w:rsidRPr="002A7883">
        <w:rPr>
          <w:rFonts w:ascii="Courier New" w:hAnsi="Courier New" w:cs="Courier New"/>
        </w:rPr>
        <w:t xml:space="preserve">, Brooklyn, </w:t>
      </w:r>
    </w:p>
    <w:p w:rsidR="002A7883" w:rsidRPr="002A7883" w:rsidP="002A7883" w14:paraId="1ECA7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New York.</w:t>
      </w:r>
    </w:p>
    <w:p w:rsidR="002A7883" w:rsidRPr="002A7883" w:rsidP="002A7883" w14:paraId="58EBC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Report.--Not later than one year after the date of enactment of </w:t>
      </w:r>
    </w:p>
    <w:p w:rsidR="002A7883" w:rsidRPr="002A7883" w:rsidP="002A7883" w14:paraId="684F5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Administrator shall submit a report containing the results </w:t>
      </w:r>
    </w:p>
    <w:p w:rsidR="002A7883" w:rsidRPr="002A7883" w:rsidP="002A7883" w14:paraId="477F8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study to the Committee on Environment and Public Works and the </w:t>
      </w:r>
    </w:p>
    <w:p w:rsidR="002A7883" w:rsidRPr="002A7883" w:rsidP="002A7883" w14:paraId="027D2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Commerce, Science, and Transportation of the Senate and the </w:t>
      </w:r>
    </w:p>
    <w:p w:rsidR="002A7883" w:rsidRPr="002A7883" w:rsidP="002A7883" w14:paraId="170F3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3CEB1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Representatives.</w:t>
      </w:r>
    </w:p>
    <w:p w:rsidR="002A7883" w:rsidRPr="002A7883" w:rsidP="002A7883" w14:paraId="21398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7578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411. REPORT ON TECHNOLOGY.</w:t>
      </w:r>
    </w:p>
    <w:p w:rsidR="002A7883" w:rsidRPr="002A7883" w:rsidP="002A7883" w14:paraId="33B9F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F57A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Not later than 180 days after the date of enactment of this Act, the </w:t>
      </w:r>
    </w:p>
    <w:p w:rsidR="002A7883" w:rsidRPr="002A7883" w:rsidP="002A7883" w14:paraId="619BA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Commandant of the Coast Guard shall submit to the Committee on Commerce, </w:t>
      </w:r>
    </w:p>
    <w:p w:rsidR="002A7883" w:rsidRPr="002A7883" w:rsidP="002A7883" w14:paraId="2C508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Science, and Transportation of the Senate and the Committee on </w:t>
      </w:r>
    </w:p>
    <w:p w:rsidR="002A7883" w:rsidRPr="002A7883" w:rsidP="002A7883" w14:paraId="28922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Infrastructure of the House of Representatives a </w:t>
      </w:r>
    </w:p>
    <w:p w:rsidR="002A7883" w:rsidRPr="002A7883" w:rsidP="002A7883" w14:paraId="0AFAE3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report that includes an assessment of--</w:t>
      </w:r>
    </w:p>
    <w:p w:rsidR="002A7883" w:rsidRPr="002A7883" w:rsidP="002A7883" w14:paraId="5607E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availability and effectiveness of software </w:t>
      </w:r>
    </w:p>
    <w:p w:rsidR="002A7883" w:rsidRPr="002A7883" w:rsidP="002A7883" w14:paraId="07FA5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information technology systems for port security and the data </w:t>
      </w:r>
    </w:p>
    <w:p w:rsidR="002A7883" w:rsidRPr="002A7883" w:rsidP="002A7883" w14:paraId="29D55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evaluated, including data that has the ability to identify </w:t>
      </w:r>
    </w:p>
    <w:p w:rsidR="002A7883" w:rsidRPr="002A7883" w:rsidP="002A7883" w14:paraId="77AA5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shippers, inbound vessels, and their cargo for potential threats </w:t>
      </w:r>
    </w:p>
    <w:p w:rsidR="002A7883" w:rsidRPr="002A7883" w:rsidP="002A7883" w14:paraId="5CA87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national security before it reaches United States ports, </w:t>
      </w:r>
    </w:p>
    <w:p w:rsidR="002A7883" w:rsidRPr="002A7883" w:rsidP="002A7883" w14:paraId="4603E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specifically the software already tested or being tested at </w:t>
      </w:r>
    </w:p>
    <w:p w:rsidR="002A7883" w:rsidRPr="002A7883" w:rsidP="002A7883" w14:paraId="1DFEC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Joint Harbor Operations Centers; and</w:t>
      </w:r>
    </w:p>
    <w:p w:rsidR="002A7883" w:rsidRPr="002A7883" w:rsidP="002A7883" w14:paraId="51E96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costs associated with implementing such technology </w:t>
      </w:r>
    </w:p>
    <w:p w:rsidR="002A7883" w:rsidRPr="002A7883" w:rsidP="002A7883" w14:paraId="033DEE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at all Sector Command Centers, Joint Harbor Operations Centers, </w:t>
      </w:r>
    </w:p>
    <w:p w:rsidR="002A7883" w:rsidRPr="002A7883" w:rsidP="002A7883" w14:paraId="79E2C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strategic defense and energy dependent ports.</w:t>
      </w:r>
    </w:p>
    <w:p w:rsidR="002A7883" w:rsidRPr="002A7883" w:rsidP="002A7883" w14:paraId="0C8FF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9A80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540]]</w:t>
      </w:r>
    </w:p>
    <w:p w:rsidR="002A7883" w:rsidRPr="002A7883" w:rsidP="002A7883" w14:paraId="0E489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072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412. ASSESSMENT AND PLANNING.</w:t>
      </w:r>
    </w:p>
    <w:p w:rsidR="002A7883" w:rsidRPr="002A7883" w:rsidP="002A7883" w14:paraId="59697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ED9B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There is authorized to be appropriated to the Maritime </w:t>
      </w:r>
    </w:p>
    <w:p w:rsidR="002A7883" w:rsidRPr="002A7883" w:rsidP="002A7883" w14:paraId="4283F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Administration $400,000 to carry out an assessment of, and planning for, </w:t>
      </w:r>
    </w:p>
    <w:p w:rsidR="002A7883" w:rsidRPr="002A7883" w:rsidP="002A7883" w14:paraId="5AF90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impact of an Arctic Sea Route on the indigenous people of Alaska.</w:t>
      </w:r>
    </w:p>
    <w:p w:rsidR="002A7883" w:rsidRPr="002A7883" w:rsidP="002A7883" w14:paraId="1ECC1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5F08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413. HOMEPORT.</w:t>
      </w:r>
    </w:p>
    <w:p w:rsidR="002A7883" w:rsidRPr="002A7883" w:rsidP="002A7883" w14:paraId="47BD4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29A84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Study.--The Commandant of the Coast Guard shall conduct a study </w:t>
      </w:r>
    </w:p>
    <w:p w:rsidR="002A7883" w:rsidRPr="002A7883" w:rsidP="002A7883" w14:paraId="3CEBF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assess the current homeport arrangement of the Coast Guard polar </w:t>
      </w:r>
    </w:p>
    <w:p w:rsidR="002A7883" w:rsidRPr="002A7883" w:rsidP="002A7883" w14:paraId="44A47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icebreaker HEALY to determine whether an alternative arrangement would </w:t>
      </w:r>
    </w:p>
    <w:p w:rsidR="002A7883" w:rsidRPr="002A7883" w:rsidP="002A7883" w14:paraId="7397F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enhance the Coast Guard's capabilities to carry out the recommendation </w:t>
      </w:r>
    </w:p>
    <w:p w:rsidR="002A7883" w:rsidRPr="002A7883" w:rsidP="002A7883" w14:paraId="27CA8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maintain dedicated, year-round icebreaker capability for the Arctic </w:t>
      </w:r>
    </w:p>
    <w:p w:rsidR="002A7883" w:rsidRPr="002A7883" w:rsidP="002A7883" w14:paraId="20CAC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that was included in the report prepared by the National Academy of </w:t>
      </w:r>
    </w:p>
    <w:p w:rsidR="002A7883" w:rsidRPr="002A7883" w:rsidP="002A7883" w14:paraId="1F4BB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Sciences and entitled: ``Polar Icebreaker Roles and U.S. Future Needs: A </w:t>
      </w:r>
    </w:p>
    <w:p w:rsidR="002A7883" w:rsidRPr="002A7883" w:rsidP="002A7883" w14:paraId="36752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Preliminary Assessment (ISBN: 0-309-10069-0)''.</w:t>
      </w:r>
    </w:p>
    <w:p w:rsidR="002A7883" w:rsidRPr="002A7883" w:rsidP="002A7883" w14:paraId="476BC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Report.--Not later than one year after the date of enactment of </w:t>
      </w:r>
    </w:p>
    <w:p w:rsidR="002A7883" w:rsidRPr="002A7883" w:rsidP="002A7883" w14:paraId="0BD47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Commandant shall report the findings of the study to the </w:t>
      </w:r>
    </w:p>
    <w:p w:rsidR="002A7883" w:rsidRPr="002A7883" w:rsidP="002A7883" w14:paraId="71087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Commerce, Science, and Transportation of the Senate and the </w:t>
      </w:r>
    </w:p>
    <w:p w:rsidR="002A7883" w:rsidRPr="002A7883" w:rsidP="002A7883" w14:paraId="6BCEA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70F41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Representatives.</w:t>
      </w:r>
    </w:p>
    <w:p w:rsidR="002A7883" w:rsidRPr="002A7883" w:rsidP="002A7883" w14:paraId="5E17E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5DB0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414. NAVIGATIONAL SAFETY OF CERTAIN FACILITIES.</w:t>
      </w:r>
    </w:p>
    <w:p w:rsidR="002A7883" w:rsidRPr="002A7883" w:rsidP="002A7883" w14:paraId="4F9C3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72B6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Consideration of Alternatives.--In &lt;&lt;NOTE: Deadline.&gt;&gt; reviewing </w:t>
      </w:r>
    </w:p>
    <w:p w:rsidR="002A7883" w:rsidRPr="002A7883" w:rsidP="002A7883" w14:paraId="16F35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 lease, easement, or right-of-way for an offshore wind energy facility </w:t>
      </w:r>
    </w:p>
    <w:p w:rsidR="002A7883" w:rsidRPr="002A7883" w:rsidP="002A7883" w14:paraId="0FBE4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Nantucket Sound under section 8(p) of the Outer Continental Shelf </w:t>
      </w:r>
    </w:p>
    <w:p w:rsidR="002A7883" w:rsidRPr="002A7883" w:rsidP="002A7883" w14:paraId="13079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Lands Act (43 U.S.C. 1337(p)), not later than 60 days before the date </w:t>
      </w:r>
    </w:p>
    <w:p w:rsidR="002A7883" w:rsidRPr="002A7883" w:rsidP="002A7883" w14:paraId="26116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established by the Secretary of the Interior for publication of a draft </w:t>
      </w:r>
    </w:p>
    <w:p w:rsidR="002A7883" w:rsidRPr="002A7883" w:rsidP="002A7883" w14:paraId="0409F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environmental impact statement, the Commandant of the Coast Guard shall </w:t>
      </w:r>
    </w:p>
    <w:p w:rsidR="002A7883" w:rsidRPr="002A7883" w:rsidP="002A7883" w14:paraId="0C67D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specify the reasonable terms and conditions the Commandant determines to </w:t>
      </w:r>
    </w:p>
    <w:p w:rsidR="002A7883" w:rsidRPr="002A7883" w:rsidP="002A7883" w14:paraId="07B25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be necessary to provide for navigational safety with respect to the </w:t>
      </w:r>
    </w:p>
    <w:p w:rsidR="002A7883" w:rsidRPr="002A7883" w:rsidP="002A7883" w14:paraId="601C9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proposed lease, easement, or right-of-way and each alternative to the </w:t>
      </w:r>
    </w:p>
    <w:p w:rsidR="002A7883" w:rsidRPr="002A7883" w:rsidP="002A7883" w14:paraId="430D3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proposed lease, easement, or right-of-way considered by the Secretary.</w:t>
      </w:r>
    </w:p>
    <w:p w:rsidR="002A7883" w:rsidRPr="002A7883" w:rsidP="002A7883" w14:paraId="6C2C0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B14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Inclusion of Necessary Terms and Conditions.--In granting a </w:t>
      </w:r>
    </w:p>
    <w:p w:rsidR="002A7883" w:rsidRPr="002A7883" w:rsidP="002A7883" w14:paraId="5B10B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lease, easement, or right-of-way for an offshore wind energy facility in </w:t>
      </w:r>
    </w:p>
    <w:p w:rsidR="002A7883" w:rsidRPr="002A7883" w:rsidP="002A7883" w14:paraId="2BD307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Nantucket Sound under section 8(p) of the Outer Continental Shelf Lands </w:t>
      </w:r>
    </w:p>
    <w:p w:rsidR="002A7883" w:rsidRPr="002A7883" w:rsidP="002A7883" w14:paraId="59E2E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Act (43 U.S.C. 1337(p)), the Secretary shall incorporate in the lease, </w:t>
      </w:r>
    </w:p>
    <w:p w:rsidR="002A7883" w:rsidRPr="002A7883" w:rsidP="002A7883" w14:paraId="701C7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easement, or right-of-way reasonable terms and conditions the Commandant </w:t>
      </w:r>
    </w:p>
    <w:p w:rsidR="002A7883" w:rsidRPr="002A7883" w:rsidP="002A7883" w14:paraId="0ED97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determines to be necessary to provide for navigational safety.</w:t>
      </w:r>
    </w:p>
    <w:p w:rsidR="002A7883" w:rsidRPr="002A7883" w:rsidP="002A7883" w14:paraId="48C77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67CB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415. &lt;&lt;NOTE: Pennsylvania.&gt;&gt; PORT RICHMOND.</w:t>
      </w:r>
    </w:p>
    <w:p w:rsidR="002A7883" w:rsidRPr="002A7883" w:rsidP="002A7883" w14:paraId="1909D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A3FE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Secretary of the department in which the Coast Guard is </w:t>
      </w:r>
    </w:p>
    <w:p w:rsidR="002A7883" w:rsidRPr="002A7883" w:rsidP="002A7883" w14:paraId="71247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operating, acting through the Commandant of the Coast Guard, may not </w:t>
      </w:r>
    </w:p>
    <w:p w:rsidR="002A7883" w:rsidRPr="002A7883" w:rsidP="002A7883" w14:paraId="1FE81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approve a security plan under section 70103(c) of title 46, United </w:t>
      </w:r>
    </w:p>
    <w:p w:rsidR="002A7883" w:rsidRPr="002A7883" w:rsidP="002A7883" w14:paraId="261A3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States Code, for a liquefied natural gas import facility at Port </w:t>
      </w:r>
    </w:p>
    <w:p w:rsidR="002A7883" w:rsidRPr="002A7883" w:rsidP="002A7883" w14:paraId="56872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Richmond in Philadelphia, Pennsylvania, until the Secretary conducts a </w:t>
      </w:r>
    </w:p>
    <w:p w:rsidR="002A7883" w:rsidRPr="002A7883" w:rsidP="002A7883" w14:paraId="1A76C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vulnerability assessment under section 70102(b) of such title.</w:t>
      </w:r>
    </w:p>
    <w:p w:rsidR="002A7883" w:rsidRPr="002A7883" w:rsidP="002A7883" w14:paraId="5ACC1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30B5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416. WESTERN ALASKA COMMUNITY DEVELOPMENT QUOTA PROGRAM.</w:t>
      </w:r>
    </w:p>
    <w:p w:rsidR="002A7883" w:rsidRPr="002A7883" w:rsidP="002A7883" w14:paraId="44546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5B6F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Restatement of Existing Program Incorporating Certain Provisions </w:t>
      </w:r>
    </w:p>
    <w:p w:rsidR="002A7883" w:rsidRPr="002A7883" w:rsidP="002A7883" w14:paraId="07D82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Regulations.--Section 305(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of the Magnuson-Stevens Fishery </w:t>
      </w:r>
    </w:p>
    <w:p w:rsidR="002A7883" w:rsidRPr="002A7883" w:rsidP="002A7883" w14:paraId="09798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Conservation and Management Act (16 U.S.C. 1855(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)) is amended by </w:t>
      </w:r>
    </w:p>
    <w:p w:rsidR="002A7883" w:rsidRPr="002A7883" w:rsidP="002A7883" w14:paraId="16BA9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striking paragraph (1) and inserting the following:</w:t>
      </w:r>
    </w:p>
    <w:p w:rsidR="002A7883" w:rsidRPr="002A7883" w:rsidP="002A7883" w14:paraId="1059F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7677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541]]</w:t>
      </w:r>
    </w:p>
    <w:p w:rsidR="002A7883" w:rsidRPr="002A7883" w:rsidP="002A7883" w14:paraId="06FD9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97C8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Western </w:t>
      </w:r>
      <w:r w:rsidRPr="002A7883">
        <w:rPr>
          <w:rFonts w:ascii="Courier New" w:hAnsi="Courier New" w:cs="Courier New"/>
        </w:rPr>
        <w:t>alaska</w:t>
      </w:r>
      <w:r w:rsidRPr="002A7883">
        <w:rPr>
          <w:rFonts w:ascii="Courier New" w:hAnsi="Courier New" w:cs="Courier New"/>
        </w:rPr>
        <w:t xml:space="preserve"> community development quota program.--</w:t>
      </w:r>
    </w:p>
    <w:p w:rsidR="002A7883" w:rsidRPr="002A7883" w:rsidP="002A7883" w14:paraId="48AE4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In general.--There is established the western </w:t>
      </w:r>
    </w:p>
    <w:p w:rsidR="002A7883" w:rsidRPr="002A7883" w:rsidP="002A7883" w14:paraId="60897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Alaska community development quota program in order--</w:t>
      </w:r>
    </w:p>
    <w:p w:rsidR="002A7883" w:rsidRPr="002A7883" w:rsidP="002A7883" w14:paraId="1577C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to provide eligible western Alaska </w:t>
      </w:r>
    </w:p>
    <w:p w:rsidR="002A7883" w:rsidRPr="002A7883" w:rsidP="002A7883" w14:paraId="2F409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villages with the opportunity to participate and </w:t>
      </w:r>
    </w:p>
    <w:p w:rsidR="002A7883" w:rsidRPr="002A7883" w:rsidP="002A7883" w14:paraId="5BE3E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invest in fisheries in the Bering Sea and Aleutian </w:t>
      </w:r>
    </w:p>
    <w:p w:rsidR="002A7883" w:rsidRPr="002A7883" w:rsidP="002A7883" w14:paraId="507CA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Islands Management Area;</w:t>
      </w:r>
    </w:p>
    <w:p w:rsidR="002A7883" w:rsidRPr="002A7883" w:rsidP="002A7883" w14:paraId="58402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to support economic development in </w:t>
      </w:r>
    </w:p>
    <w:p w:rsidR="002A7883" w:rsidRPr="002A7883" w:rsidP="002A7883" w14:paraId="2FE688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western Alaska;</w:t>
      </w:r>
    </w:p>
    <w:p w:rsidR="002A7883" w:rsidRPr="002A7883" w:rsidP="002A7883" w14:paraId="3A02F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to alleviate poverty and provide </w:t>
      </w:r>
    </w:p>
    <w:p w:rsidR="002A7883" w:rsidRPr="002A7883" w:rsidP="002A7883" w14:paraId="1EEED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economic and social benefits for residents of </w:t>
      </w:r>
    </w:p>
    <w:p w:rsidR="002A7883" w:rsidRPr="002A7883" w:rsidP="002A7883" w14:paraId="4AE1A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western Alaska; and</w:t>
      </w:r>
    </w:p>
    <w:p w:rsidR="002A7883" w:rsidRPr="002A7883" w:rsidP="002A7883" w14:paraId="4D274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to achieve sustainable and diversified </w:t>
      </w:r>
    </w:p>
    <w:p w:rsidR="002A7883" w:rsidRPr="002A7883" w:rsidP="002A7883" w14:paraId="76BE3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local economies in western Alaska.</w:t>
      </w:r>
    </w:p>
    <w:p w:rsidR="002A7883" w:rsidRPr="002A7883" w:rsidP="002A7883" w14:paraId="7AF5A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Program allocation.--</w:t>
      </w:r>
    </w:p>
    <w:p w:rsidR="002A7883" w:rsidRPr="002A7883" w:rsidP="002A7883" w14:paraId="3C4A7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In general.--Except as provided in </w:t>
      </w:r>
    </w:p>
    <w:p w:rsidR="002A7883" w:rsidRPr="002A7883" w:rsidP="002A7883" w14:paraId="1081B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clause (ii), the annual percentage of the total </w:t>
      </w:r>
    </w:p>
    <w:p w:rsidR="002A7883" w:rsidRPr="002A7883" w:rsidP="002A7883" w14:paraId="5ADE8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allowable catch, guideline harvest level, or other </w:t>
      </w:r>
    </w:p>
    <w:p w:rsidR="002A7883" w:rsidRPr="002A7883" w:rsidP="002A7883" w14:paraId="25967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annual catch limit allocated to the program in </w:t>
      </w:r>
    </w:p>
    <w:p w:rsidR="002A7883" w:rsidRPr="002A7883" w:rsidP="002A7883" w14:paraId="18C80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each directed fishery of the Bering Sea and </w:t>
      </w:r>
    </w:p>
    <w:p w:rsidR="002A7883" w:rsidRPr="002A7883" w:rsidP="002A7883" w14:paraId="4BB6D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Aleutian Islands shall be the percentage approved </w:t>
      </w:r>
    </w:p>
    <w:p w:rsidR="002A7883" w:rsidRPr="002A7883" w:rsidP="002A7883" w14:paraId="3F737A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by the Secretary, or established by Federal law, </w:t>
      </w:r>
    </w:p>
    <w:p w:rsidR="002A7883" w:rsidRPr="002A7883" w:rsidP="002A7883" w14:paraId="4C38A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as of March 1, 2006, for the program. The </w:t>
      </w:r>
    </w:p>
    <w:p w:rsidR="002A7883" w:rsidRPr="002A7883" w:rsidP="002A7883" w14:paraId="33F14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percentage for each fishery shall be either a </w:t>
      </w:r>
    </w:p>
    <w:p w:rsidR="002A7883" w:rsidRPr="002A7883" w:rsidP="002A7883" w14:paraId="4A0E5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directed fishing allowance or include both </w:t>
      </w:r>
    </w:p>
    <w:p w:rsidR="002A7883" w:rsidRPr="002A7883" w:rsidP="002A7883" w14:paraId="240FB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directed fishing and </w:t>
      </w:r>
      <w:r w:rsidRPr="002A7883">
        <w:rPr>
          <w:rFonts w:ascii="Courier New" w:hAnsi="Courier New" w:cs="Courier New"/>
        </w:rPr>
        <w:t>nontarget</w:t>
      </w:r>
      <w:r w:rsidRPr="002A7883">
        <w:rPr>
          <w:rFonts w:ascii="Courier New" w:hAnsi="Courier New" w:cs="Courier New"/>
        </w:rPr>
        <w:t xml:space="preserve"> needs based on </w:t>
      </w:r>
    </w:p>
    <w:p w:rsidR="002A7883" w:rsidRPr="002A7883" w:rsidP="002A7883" w14:paraId="0A3C0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existing practice with respect to the program as </w:t>
      </w:r>
    </w:p>
    <w:p w:rsidR="002A7883" w:rsidRPr="002A7883" w:rsidP="002A7883" w14:paraId="3C7D3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of March 1, 2006, for each fishery.</w:t>
      </w:r>
    </w:p>
    <w:p w:rsidR="002A7883" w:rsidRPr="002A7883" w:rsidP="002A7883" w14:paraId="2AFD2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Exceptions.--Notwithstanding clause </w:t>
      </w:r>
    </w:p>
    <w:p w:rsidR="002A7883" w:rsidRPr="002A7883" w:rsidP="002A7883" w14:paraId="4E1A7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>)--</w:t>
      </w:r>
    </w:p>
    <w:p w:rsidR="002A7883" w:rsidRPr="002A7883" w:rsidP="002A7883" w14:paraId="67855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``(I) the allocation under the </w:t>
      </w:r>
    </w:p>
    <w:p w:rsidR="002A7883" w:rsidRPr="002A7883" w:rsidP="002A7883" w14:paraId="01E3D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program for each directed fishery of the </w:t>
      </w:r>
    </w:p>
    <w:p w:rsidR="002A7883" w:rsidRPr="002A7883" w:rsidP="002A7883" w14:paraId="1DC5D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Bering Sea and Aleutian Islands (other </w:t>
      </w:r>
    </w:p>
    <w:p w:rsidR="002A7883" w:rsidRPr="002A7883" w:rsidP="002A7883" w14:paraId="49254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than a fishery for halibut, sablefish, </w:t>
      </w:r>
    </w:p>
    <w:p w:rsidR="002A7883" w:rsidRPr="002A7883" w:rsidP="002A7883" w14:paraId="36DBC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</w:t>
      </w:r>
      <w:r w:rsidRPr="002A7883">
        <w:rPr>
          <w:rFonts w:ascii="Courier New" w:hAnsi="Courier New" w:cs="Courier New"/>
        </w:rPr>
        <w:t>pollock</w:t>
      </w:r>
      <w:r w:rsidRPr="002A7883">
        <w:rPr>
          <w:rFonts w:ascii="Courier New" w:hAnsi="Courier New" w:cs="Courier New"/>
        </w:rPr>
        <w:t xml:space="preserve">, and crab) shall be a directed </w:t>
      </w:r>
    </w:p>
    <w:p w:rsidR="002A7883" w:rsidRPr="002A7883" w:rsidP="002A7883" w14:paraId="299D2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fishing allocation of 10 percent upon </w:t>
      </w:r>
    </w:p>
    <w:p w:rsidR="002A7883" w:rsidRPr="002A7883" w:rsidP="002A7883" w14:paraId="0DB51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the establishment of a quota program, </w:t>
      </w:r>
    </w:p>
    <w:p w:rsidR="002A7883" w:rsidRPr="002A7883" w:rsidP="002A7883" w14:paraId="77438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fishing cooperative, sector allocation, </w:t>
      </w:r>
    </w:p>
    <w:p w:rsidR="002A7883" w:rsidRPr="002A7883" w:rsidP="002A7883" w14:paraId="7458F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or other rationalization program in any </w:t>
      </w:r>
    </w:p>
    <w:p w:rsidR="002A7883" w:rsidRPr="002A7883" w:rsidP="002A7883" w14:paraId="13D0F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sector of the fishery; and</w:t>
      </w:r>
    </w:p>
    <w:p w:rsidR="002A7883" w:rsidRPr="002A7883" w:rsidP="002A7883" w14:paraId="51FE5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``(II) the allocation under the </w:t>
      </w:r>
    </w:p>
    <w:p w:rsidR="002A7883" w:rsidRPr="002A7883" w:rsidP="002A7883" w14:paraId="24D9D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program in any directed fishery of the </w:t>
      </w:r>
    </w:p>
    <w:p w:rsidR="002A7883" w:rsidRPr="002A7883" w:rsidP="002A7883" w14:paraId="54AE3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Bering Sea and Aleutian Islands (other </w:t>
      </w:r>
    </w:p>
    <w:p w:rsidR="002A7883" w:rsidRPr="002A7883" w:rsidP="002A7883" w14:paraId="3AC08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than a fishery for halibut, sablefish, </w:t>
      </w:r>
    </w:p>
    <w:p w:rsidR="002A7883" w:rsidRPr="002A7883" w:rsidP="002A7883" w14:paraId="06E97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</w:t>
      </w:r>
      <w:r w:rsidRPr="002A7883">
        <w:rPr>
          <w:rFonts w:ascii="Courier New" w:hAnsi="Courier New" w:cs="Courier New"/>
        </w:rPr>
        <w:t>pollock</w:t>
      </w:r>
      <w:r w:rsidRPr="002A7883">
        <w:rPr>
          <w:rFonts w:ascii="Courier New" w:hAnsi="Courier New" w:cs="Courier New"/>
        </w:rPr>
        <w:t xml:space="preserve">, and crab) established after the </w:t>
      </w:r>
    </w:p>
    <w:p w:rsidR="002A7883" w:rsidRPr="002A7883" w:rsidP="002A7883" w14:paraId="46B1D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date of enactment of this </w:t>
      </w:r>
      <w:r w:rsidRPr="002A7883">
        <w:rPr>
          <w:rFonts w:ascii="Courier New" w:hAnsi="Courier New" w:cs="Courier New"/>
        </w:rPr>
        <w:t>subclause</w:t>
      </w:r>
      <w:r w:rsidRPr="002A7883">
        <w:rPr>
          <w:rFonts w:ascii="Courier New" w:hAnsi="Courier New" w:cs="Courier New"/>
        </w:rPr>
        <w:t xml:space="preserve"> </w:t>
      </w:r>
    </w:p>
    <w:p w:rsidR="002A7883" w:rsidRPr="002A7883" w:rsidP="002A7883" w14:paraId="2F5AC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shall be a directed fishing allocation </w:t>
      </w:r>
    </w:p>
    <w:p w:rsidR="002A7883" w:rsidRPr="002A7883" w:rsidP="002A7883" w14:paraId="48C72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of 10 percent.</w:t>
      </w:r>
    </w:p>
    <w:p w:rsidR="002A7883" w:rsidRPr="002A7883" w:rsidP="002A7883" w14:paraId="1B68C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Processing and other rights.--</w:t>
      </w:r>
    </w:p>
    <w:p w:rsidR="002A7883" w:rsidRPr="002A7883" w:rsidP="002A7883" w14:paraId="1D1A8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Allocations to the program include all processing </w:t>
      </w:r>
    </w:p>
    <w:p w:rsidR="002A7883" w:rsidRPr="002A7883" w:rsidP="002A7883" w14:paraId="1EA46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rights and any other rights and privileges </w:t>
      </w:r>
    </w:p>
    <w:p w:rsidR="002A7883" w:rsidRPr="002A7883" w:rsidP="002A7883" w14:paraId="241CD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associated with such allocations as of March 1, </w:t>
      </w:r>
    </w:p>
    <w:p w:rsidR="002A7883" w:rsidRPr="002A7883" w:rsidP="002A7883" w14:paraId="01F86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2006.</w:t>
      </w:r>
    </w:p>
    <w:p w:rsidR="002A7883" w:rsidRPr="002A7883" w:rsidP="002A7883" w14:paraId="314D6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Regulation of harvest.--The harvest of </w:t>
      </w:r>
    </w:p>
    <w:p w:rsidR="002A7883" w:rsidRPr="002A7883" w:rsidP="002A7883" w14:paraId="01D62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allocations under the program for fisheries with </w:t>
      </w:r>
    </w:p>
    <w:p w:rsidR="002A7883" w:rsidRPr="002A7883" w:rsidP="002A7883" w14:paraId="101BD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individual quotas or fishing cooperatives shall be </w:t>
      </w:r>
    </w:p>
    <w:p w:rsidR="002A7883" w:rsidRPr="002A7883" w:rsidP="002A7883" w14:paraId="17117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regulated by the Secretary in a manner no more </w:t>
      </w:r>
    </w:p>
    <w:p w:rsidR="002A7883" w:rsidRPr="002A7883" w:rsidP="002A7883" w14:paraId="13B23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restrictive than for other participants in the </w:t>
      </w:r>
    </w:p>
    <w:p w:rsidR="002A7883" w:rsidRPr="002A7883" w:rsidP="002A7883" w14:paraId="36C97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applicable sector, including with respect to the </w:t>
      </w:r>
    </w:p>
    <w:p w:rsidR="002A7883" w:rsidRPr="002A7883" w:rsidP="002A7883" w14:paraId="6A3DE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harvest of </w:t>
      </w:r>
      <w:r w:rsidRPr="002A7883">
        <w:rPr>
          <w:rFonts w:ascii="Courier New" w:hAnsi="Courier New" w:cs="Courier New"/>
        </w:rPr>
        <w:t>nontarget</w:t>
      </w:r>
      <w:r w:rsidRPr="002A7883">
        <w:rPr>
          <w:rFonts w:ascii="Courier New" w:hAnsi="Courier New" w:cs="Courier New"/>
        </w:rPr>
        <w:t xml:space="preserve"> species.</w:t>
      </w:r>
    </w:p>
    <w:p w:rsidR="002A7883" w:rsidRPr="002A7883" w:rsidP="002A7883" w14:paraId="63511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Allocations to entities.--Each entity eligible </w:t>
      </w:r>
    </w:p>
    <w:p w:rsidR="002A7883" w:rsidRPr="002A7883" w:rsidP="002A7883" w14:paraId="39488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to participate in the program shall be authorized under </w:t>
      </w:r>
    </w:p>
    <w:p w:rsidR="002A7883" w:rsidRPr="002A7883" w:rsidP="002A7883" w14:paraId="2E67F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program to harvest annually the same percentage of </w:t>
      </w:r>
    </w:p>
    <w:p w:rsidR="002A7883" w:rsidRPr="002A7883" w:rsidP="002A7883" w14:paraId="65490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each species allocated to the program under subparagraph </w:t>
      </w:r>
    </w:p>
    <w:p w:rsidR="002A7883" w:rsidRPr="002A7883" w:rsidP="002A7883" w14:paraId="3EE62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(B) that it was authorized by the Secretary to harvest</w:t>
      </w:r>
    </w:p>
    <w:p w:rsidR="002A7883" w:rsidRPr="002A7883" w:rsidP="002A7883" w14:paraId="1D7CF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D8B1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542]]</w:t>
      </w:r>
    </w:p>
    <w:p w:rsidR="002A7883" w:rsidRPr="002A7883" w:rsidP="002A7883" w14:paraId="3B9DF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516B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 such species annually as of March 1, 2006, except to </w:t>
      </w:r>
    </w:p>
    <w:p w:rsidR="002A7883" w:rsidRPr="002A7883" w:rsidP="002A7883" w14:paraId="43595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extent that its allocation is adjusted under </w:t>
      </w:r>
    </w:p>
    <w:p w:rsidR="002A7883" w:rsidRPr="002A7883" w:rsidP="002A7883" w14:paraId="5640A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subparagraph (H). Such allocation shall include all </w:t>
      </w:r>
    </w:p>
    <w:p w:rsidR="002A7883" w:rsidRPr="002A7883" w:rsidP="002A7883" w14:paraId="097DB2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processing rights and any other rights and privileges </w:t>
      </w:r>
    </w:p>
    <w:p w:rsidR="002A7883" w:rsidRPr="002A7883" w:rsidP="002A7883" w14:paraId="362B5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associated with such allocations as of March 1, 2006.</w:t>
      </w:r>
    </w:p>
    <w:p w:rsidR="002A7883" w:rsidRPr="002A7883" w:rsidP="002A7883" w14:paraId="36E3A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Eligible villages.--The following villages </w:t>
      </w:r>
    </w:p>
    <w:p w:rsidR="002A7883" w:rsidRPr="002A7883" w:rsidP="002A7883" w14:paraId="57BA1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shall be eligible to participate in the program through </w:t>
      </w:r>
    </w:p>
    <w:p w:rsidR="002A7883" w:rsidRPr="002A7883" w:rsidP="002A7883" w14:paraId="1A45F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following entities:</w:t>
      </w:r>
    </w:p>
    <w:p w:rsidR="002A7883" w:rsidRPr="002A7883" w:rsidP="002A7883" w14:paraId="09859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The villages of </w:t>
      </w:r>
      <w:r w:rsidRPr="002A7883">
        <w:rPr>
          <w:rFonts w:ascii="Courier New" w:hAnsi="Courier New" w:cs="Courier New"/>
        </w:rPr>
        <w:t>Akutan</w:t>
      </w:r>
      <w:r w:rsidRPr="002A7883">
        <w:rPr>
          <w:rFonts w:ascii="Courier New" w:hAnsi="Courier New" w:cs="Courier New"/>
        </w:rPr>
        <w:t xml:space="preserve">, Atka, False </w:t>
      </w:r>
    </w:p>
    <w:p w:rsidR="002A7883" w:rsidRPr="002A7883" w:rsidP="002A7883" w14:paraId="662CE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Pass, Nelson Lagoon, </w:t>
      </w:r>
      <w:r w:rsidRPr="002A7883">
        <w:rPr>
          <w:rFonts w:ascii="Courier New" w:hAnsi="Courier New" w:cs="Courier New"/>
        </w:rPr>
        <w:t>Nikolski</w:t>
      </w:r>
      <w:r w:rsidRPr="002A7883">
        <w:rPr>
          <w:rFonts w:ascii="Courier New" w:hAnsi="Courier New" w:cs="Courier New"/>
        </w:rPr>
        <w:t xml:space="preserve">, and Saint George </w:t>
      </w:r>
    </w:p>
    <w:p w:rsidR="002A7883" w:rsidRPr="002A7883" w:rsidP="002A7883" w14:paraId="630C3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through the Aleutian Pribilof Island Community </w:t>
      </w:r>
    </w:p>
    <w:p w:rsidR="002A7883" w:rsidRPr="002A7883" w:rsidP="002A7883" w14:paraId="67B37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Development Association.</w:t>
      </w:r>
    </w:p>
    <w:p w:rsidR="002A7883" w:rsidRPr="002A7883" w:rsidP="002A7883" w14:paraId="6A7B8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The villages of </w:t>
      </w:r>
      <w:r w:rsidRPr="002A7883">
        <w:rPr>
          <w:rFonts w:ascii="Courier New" w:hAnsi="Courier New" w:cs="Courier New"/>
        </w:rPr>
        <w:t>Aleknagik</w:t>
      </w:r>
      <w:r w:rsidRPr="002A7883">
        <w:rPr>
          <w:rFonts w:ascii="Courier New" w:hAnsi="Courier New" w:cs="Courier New"/>
        </w:rPr>
        <w:t xml:space="preserve">, Clark's </w:t>
      </w:r>
    </w:p>
    <w:p w:rsidR="002A7883" w:rsidRPr="002A7883" w:rsidP="002A7883" w14:paraId="205FA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Point, Dillingham, </w:t>
      </w:r>
      <w:r w:rsidRPr="002A7883">
        <w:rPr>
          <w:rFonts w:ascii="Courier New" w:hAnsi="Courier New" w:cs="Courier New"/>
        </w:rPr>
        <w:t>Egegik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Ekuk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Ekwok</w:t>
      </w:r>
      <w:r w:rsidRPr="002A7883">
        <w:rPr>
          <w:rFonts w:ascii="Courier New" w:hAnsi="Courier New" w:cs="Courier New"/>
        </w:rPr>
        <w:t xml:space="preserve">, King </w:t>
      </w:r>
    </w:p>
    <w:p w:rsidR="002A7883" w:rsidRPr="002A7883" w:rsidP="002A7883" w14:paraId="0F8BF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Salmon/</w:t>
      </w:r>
      <w:r w:rsidRPr="002A7883">
        <w:rPr>
          <w:rFonts w:ascii="Courier New" w:hAnsi="Courier New" w:cs="Courier New"/>
        </w:rPr>
        <w:t>Savonoski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Levelock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Manokotak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Naknek</w:t>
      </w:r>
      <w:r w:rsidRPr="002A7883">
        <w:rPr>
          <w:rFonts w:ascii="Courier New" w:hAnsi="Courier New" w:cs="Courier New"/>
        </w:rPr>
        <w:t xml:space="preserve">, </w:t>
      </w:r>
    </w:p>
    <w:p w:rsidR="002A7883" w:rsidRPr="002A7883" w:rsidP="002A7883" w14:paraId="07F90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Pilot Point, Port </w:t>
      </w:r>
      <w:r w:rsidRPr="002A7883">
        <w:rPr>
          <w:rFonts w:ascii="Courier New" w:hAnsi="Courier New" w:cs="Courier New"/>
        </w:rPr>
        <w:t>Heiden</w:t>
      </w:r>
      <w:r w:rsidRPr="002A7883">
        <w:rPr>
          <w:rFonts w:ascii="Courier New" w:hAnsi="Courier New" w:cs="Courier New"/>
        </w:rPr>
        <w:t xml:space="preserve">, Portage Creek, South </w:t>
      </w:r>
    </w:p>
    <w:p w:rsidR="002A7883" w:rsidRPr="002A7883" w:rsidP="002A7883" w14:paraId="78306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Naknek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Togiak</w:t>
      </w:r>
      <w:r w:rsidRPr="002A7883">
        <w:rPr>
          <w:rFonts w:ascii="Courier New" w:hAnsi="Courier New" w:cs="Courier New"/>
        </w:rPr>
        <w:t xml:space="preserve">, Twin Hills, and </w:t>
      </w:r>
      <w:r w:rsidRPr="002A7883">
        <w:rPr>
          <w:rFonts w:ascii="Courier New" w:hAnsi="Courier New" w:cs="Courier New"/>
        </w:rPr>
        <w:t>Ugashik</w:t>
      </w:r>
      <w:r w:rsidRPr="002A7883">
        <w:rPr>
          <w:rFonts w:ascii="Courier New" w:hAnsi="Courier New" w:cs="Courier New"/>
        </w:rPr>
        <w:t xml:space="preserve"> through </w:t>
      </w:r>
    </w:p>
    <w:p w:rsidR="002A7883" w:rsidRPr="002A7883" w:rsidP="002A7883" w14:paraId="73E07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Bristol Bay Economic Development Corporation.</w:t>
      </w:r>
    </w:p>
    <w:p w:rsidR="002A7883" w:rsidRPr="002A7883" w:rsidP="002A7883" w14:paraId="06527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The village of Saint Paul through the </w:t>
      </w:r>
    </w:p>
    <w:p w:rsidR="002A7883" w:rsidRPr="002A7883" w:rsidP="002A7883" w14:paraId="23CDB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Central Bering Sea Fishermen's Association.</w:t>
      </w:r>
    </w:p>
    <w:p w:rsidR="002A7883" w:rsidRPr="002A7883" w:rsidP="002A7883" w14:paraId="25C91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The villages of </w:t>
      </w:r>
      <w:r w:rsidRPr="002A7883">
        <w:rPr>
          <w:rFonts w:ascii="Courier New" w:hAnsi="Courier New" w:cs="Courier New"/>
        </w:rPr>
        <w:t>Chefornak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Chevak</w:t>
      </w:r>
      <w:r w:rsidRPr="002A7883">
        <w:rPr>
          <w:rFonts w:ascii="Courier New" w:hAnsi="Courier New" w:cs="Courier New"/>
        </w:rPr>
        <w:t xml:space="preserve">, Eek, </w:t>
      </w:r>
    </w:p>
    <w:p w:rsidR="002A7883" w:rsidRPr="002A7883" w:rsidP="002A7883" w14:paraId="2F7851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Goodnews</w:t>
      </w:r>
      <w:r w:rsidRPr="002A7883">
        <w:rPr>
          <w:rFonts w:ascii="Courier New" w:hAnsi="Courier New" w:cs="Courier New"/>
        </w:rPr>
        <w:t xml:space="preserve"> Bay, Hooper Bay, </w:t>
      </w:r>
      <w:r w:rsidRPr="002A7883">
        <w:rPr>
          <w:rFonts w:ascii="Courier New" w:hAnsi="Courier New" w:cs="Courier New"/>
        </w:rPr>
        <w:t>Kipnuk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Kongiganak</w:t>
      </w:r>
      <w:r w:rsidRPr="002A7883">
        <w:rPr>
          <w:rFonts w:ascii="Courier New" w:hAnsi="Courier New" w:cs="Courier New"/>
        </w:rPr>
        <w:t xml:space="preserve">, </w:t>
      </w:r>
    </w:p>
    <w:p w:rsidR="002A7883" w:rsidRPr="002A7883" w:rsidP="002A7883" w14:paraId="35DE5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Kwigillingok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Mekoryuk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Napakiak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Napaskiak</w:t>
      </w:r>
      <w:r w:rsidRPr="002A7883">
        <w:rPr>
          <w:rFonts w:ascii="Courier New" w:hAnsi="Courier New" w:cs="Courier New"/>
        </w:rPr>
        <w:t xml:space="preserve">, </w:t>
      </w:r>
    </w:p>
    <w:p w:rsidR="002A7883" w:rsidRPr="002A7883" w:rsidP="002A7883" w14:paraId="2DD3C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Newtok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Nightmute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Oscarville</w:t>
      </w:r>
      <w:r w:rsidRPr="002A7883">
        <w:rPr>
          <w:rFonts w:ascii="Courier New" w:hAnsi="Courier New" w:cs="Courier New"/>
        </w:rPr>
        <w:t xml:space="preserve">, Platinum, </w:t>
      </w:r>
    </w:p>
    <w:p w:rsidR="002A7883" w:rsidRPr="002A7883" w:rsidP="002A7883" w14:paraId="2FC77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Quinhagak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Scammon</w:t>
      </w:r>
      <w:r w:rsidRPr="002A7883">
        <w:rPr>
          <w:rFonts w:ascii="Courier New" w:hAnsi="Courier New" w:cs="Courier New"/>
        </w:rPr>
        <w:t xml:space="preserve"> Bay, </w:t>
      </w:r>
      <w:r w:rsidRPr="002A7883">
        <w:rPr>
          <w:rFonts w:ascii="Courier New" w:hAnsi="Courier New" w:cs="Courier New"/>
        </w:rPr>
        <w:t>Toksook</w:t>
      </w:r>
      <w:r w:rsidRPr="002A7883">
        <w:rPr>
          <w:rFonts w:ascii="Courier New" w:hAnsi="Courier New" w:cs="Courier New"/>
        </w:rPr>
        <w:t xml:space="preserve"> Bay, </w:t>
      </w:r>
      <w:r w:rsidRPr="002A7883">
        <w:rPr>
          <w:rFonts w:ascii="Courier New" w:hAnsi="Courier New" w:cs="Courier New"/>
        </w:rPr>
        <w:t>Tuntutuliak</w:t>
      </w:r>
      <w:r w:rsidRPr="002A7883">
        <w:rPr>
          <w:rFonts w:ascii="Courier New" w:hAnsi="Courier New" w:cs="Courier New"/>
        </w:rPr>
        <w:t xml:space="preserve">, </w:t>
      </w:r>
    </w:p>
    <w:p w:rsidR="002A7883" w:rsidRPr="002A7883" w:rsidP="002A7883" w14:paraId="12025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and </w:t>
      </w:r>
      <w:r w:rsidRPr="002A7883">
        <w:rPr>
          <w:rFonts w:ascii="Courier New" w:hAnsi="Courier New" w:cs="Courier New"/>
        </w:rPr>
        <w:t>Tununak</w:t>
      </w:r>
      <w:r w:rsidRPr="002A7883">
        <w:rPr>
          <w:rFonts w:ascii="Courier New" w:hAnsi="Courier New" w:cs="Courier New"/>
        </w:rPr>
        <w:t xml:space="preserve"> through the Coastal Villages Region </w:t>
      </w:r>
    </w:p>
    <w:p w:rsidR="002A7883" w:rsidRPr="002A7883" w:rsidP="002A7883" w14:paraId="7F964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Fund.</w:t>
      </w:r>
    </w:p>
    <w:p w:rsidR="002A7883" w:rsidRPr="002A7883" w:rsidP="002A7883" w14:paraId="43B29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``(v) The villages of </w:t>
      </w:r>
      <w:r w:rsidRPr="002A7883">
        <w:rPr>
          <w:rFonts w:ascii="Courier New" w:hAnsi="Courier New" w:cs="Courier New"/>
        </w:rPr>
        <w:t>Brevig</w:t>
      </w:r>
      <w:r w:rsidRPr="002A7883">
        <w:rPr>
          <w:rFonts w:ascii="Courier New" w:hAnsi="Courier New" w:cs="Courier New"/>
        </w:rPr>
        <w:t xml:space="preserve"> Mission, Diomede, </w:t>
      </w:r>
    </w:p>
    <w:p w:rsidR="002A7883" w:rsidRPr="002A7883" w:rsidP="002A7883" w14:paraId="3572D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Elim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Gambell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Golovin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Koyuk</w:t>
      </w:r>
      <w:r w:rsidRPr="002A7883">
        <w:rPr>
          <w:rFonts w:ascii="Courier New" w:hAnsi="Courier New" w:cs="Courier New"/>
        </w:rPr>
        <w:t xml:space="preserve">, Nome, Saint </w:t>
      </w:r>
    </w:p>
    <w:p w:rsidR="002A7883" w:rsidRPr="002A7883" w:rsidP="002A7883" w14:paraId="12FC0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Michael, </w:t>
      </w:r>
      <w:r w:rsidRPr="002A7883">
        <w:rPr>
          <w:rFonts w:ascii="Courier New" w:hAnsi="Courier New" w:cs="Courier New"/>
        </w:rPr>
        <w:t>Savoonga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Shaktoolik</w:t>
      </w:r>
      <w:r w:rsidRPr="002A7883">
        <w:rPr>
          <w:rFonts w:ascii="Courier New" w:hAnsi="Courier New" w:cs="Courier New"/>
        </w:rPr>
        <w:t xml:space="preserve">, Stebbins, Teller, </w:t>
      </w:r>
    </w:p>
    <w:p w:rsidR="002A7883" w:rsidRPr="002A7883" w:rsidP="002A7883" w14:paraId="6A0EE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</w:t>
      </w:r>
      <w:r w:rsidRPr="002A7883">
        <w:rPr>
          <w:rFonts w:ascii="Courier New" w:hAnsi="Courier New" w:cs="Courier New"/>
        </w:rPr>
        <w:t>Unalakleet</w:t>
      </w:r>
      <w:r w:rsidRPr="002A7883">
        <w:rPr>
          <w:rFonts w:ascii="Courier New" w:hAnsi="Courier New" w:cs="Courier New"/>
        </w:rPr>
        <w:t xml:space="preserve">, Wales, and White Mountain through the </w:t>
      </w:r>
    </w:p>
    <w:p w:rsidR="002A7883" w:rsidRPr="002A7883" w:rsidP="002A7883" w14:paraId="58E88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Norton Sound Economic Development Corporation.</w:t>
      </w:r>
    </w:p>
    <w:p w:rsidR="002A7883" w:rsidRPr="002A7883" w:rsidP="002A7883" w14:paraId="6A998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``(vi) The villages of </w:t>
      </w:r>
      <w:r w:rsidRPr="002A7883">
        <w:rPr>
          <w:rFonts w:ascii="Courier New" w:hAnsi="Courier New" w:cs="Courier New"/>
        </w:rPr>
        <w:t>Alakanuk</w:t>
      </w:r>
      <w:r w:rsidRPr="002A7883">
        <w:rPr>
          <w:rFonts w:ascii="Courier New" w:hAnsi="Courier New" w:cs="Courier New"/>
        </w:rPr>
        <w:t xml:space="preserve">, </w:t>
      </w:r>
      <w:r w:rsidRPr="002A7883">
        <w:rPr>
          <w:rFonts w:ascii="Courier New" w:hAnsi="Courier New" w:cs="Courier New"/>
        </w:rPr>
        <w:t>Emmonak</w:t>
      </w:r>
      <w:r w:rsidRPr="002A7883">
        <w:rPr>
          <w:rFonts w:ascii="Courier New" w:hAnsi="Courier New" w:cs="Courier New"/>
        </w:rPr>
        <w:t xml:space="preserve">, </w:t>
      </w:r>
    </w:p>
    <w:p w:rsidR="002A7883" w:rsidRPr="002A7883" w:rsidP="002A7883" w14:paraId="1F391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Grayling, </w:t>
      </w:r>
      <w:r w:rsidRPr="002A7883">
        <w:rPr>
          <w:rFonts w:ascii="Courier New" w:hAnsi="Courier New" w:cs="Courier New"/>
        </w:rPr>
        <w:t>Kotlik</w:t>
      </w:r>
      <w:r w:rsidRPr="002A7883">
        <w:rPr>
          <w:rFonts w:ascii="Courier New" w:hAnsi="Courier New" w:cs="Courier New"/>
        </w:rPr>
        <w:t xml:space="preserve">, Mountain Village, and </w:t>
      </w:r>
      <w:r w:rsidRPr="002A7883">
        <w:rPr>
          <w:rFonts w:ascii="Courier New" w:hAnsi="Courier New" w:cs="Courier New"/>
        </w:rPr>
        <w:t>Nunam</w:t>
      </w:r>
      <w:r w:rsidRPr="002A7883">
        <w:rPr>
          <w:rFonts w:ascii="Courier New" w:hAnsi="Courier New" w:cs="Courier New"/>
        </w:rPr>
        <w:t xml:space="preserve"> </w:t>
      </w:r>
      <w:r w:rsidRPr="002A7883">
        <w:rPr>
          <w:rFonts w:ascii="Courier New" w:hAnsi="Courier New" w:cs="Courier New"/>
        </w:rPr>
        <w:t>Iqua</w:t>
      </w:r>
      <w:r w:rsidRPr="002A7883">
        <w:rPr>
          <w:rFonts w:ascii="Courier New" w:hAnsi="Courier New" w:cs="Courier New"/>
        </w:rPr>
        <w:t xml:space="preserve"> </w:t>
      </w:r>
    </w:p>
    <w:p w:rsidR="002A7883" w:rsidRPr="002A7883" w:rsidP="002A7883" w14:paraId="6BBC6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through the Yukon Delta Fisheries Development </w:t>
      </w:r>
    </w:p>
    <w:p w:rsidR="002A7883" w:rsidRPr="002A7883" w:rsidP="002A7883" w14:paraId="35067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Association.</w:t>
      </w:r>
    </w:p>
    <w:p w:rsidR="002A7883" w:rsidRPr="002A7883" w:rsidP="002A7883" w14:paraId="552F9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``(E) Eligibility requirements for participating </w:t>
      </w:r>
    </w:p>
    <w:p w:rsidR="002A7883" w:rsidRPr="002A7883" w:rsidP="002A7883" w14:paraId="1D049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entities.--To be eligible to participate in the program, </w:t>
      </w:r>
    </w:p>
    <w:p w:rsidR="002A7883" w:rsidRPr="002A7883" w:rsidP="002A7883" w14:paraId="54783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 entity referred to in subparagraph (D) shall meet the </w:t>
      </w:r>
    </w:p>
    <w:p w:rsidR="002A7883" w:rsidRPr="002A7883" w:rsidP="002A7883" w14:paraId="23595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following requirements:</w:t>
      </w:r>
    </w:p>
    <w:p w:rsidR="002A7883" w:rsidRPr="002A7883" w:rsidP="002A7883" w14:paraId="359C6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&lt;&lt;NOTE: Establishment.&gt;&gt; Board of </w:t>
      </w:r>
    </w:p>
    <w:p w:rsidR="002A7883" w:rsidRPr="002A7883" w:rsidP="002A7883" w14:paraId="4B1DB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directors.--The entity shall be governed by a </w:t>
      </w:r>
    </w:p>
    <w:p w:rsidR="002A7883" w:rsidRPr="002A7883" w:rsidP="002A7883" w14:paraId="4F2C6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board of directors. At least 75 percent of the </w:t>
      </w:r>
    </w:p>
    <w:p w:rsidR="002A7883" w:rsidRPr="002A7883" w:rsidP="002A7883" w14:paraId="74CDD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members of the board shall be resident fishermen </w:t>
      </w:r>
    </w:p>
    <w:p w:rsidR="002A7883" w:rsidRPr="002A7883" w:rsidP="002A7883" w14:paraId="18B23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from the entity's member villages. The board shall </w:t>
      </w:r>
    </w:p>
    <w:p w:rsidR="002A7883" w:rsidRPr="002A7883" w:rsidP="002A7883" w14:paraId="08A88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include at least one director selected by each </w:t>
      </w:r>
    </w:p>
    <w:p w:rsidR="002A7883" w:rsidRPr="002A7883" w:rsidP="002A7883" w14:paraId="4582D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such member village.</w:t>
      </w:r>
    </w:p>
    <w:p w:rsidR="002A7883" w:rsidRPr="002A7883" w:rsidP="002A7883" w14:paraId="47B6B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Panel representative.--The entity shall </w:t>
      </w:r>
    </w:p>
    <w:p w:rsidR="002A7883" w:rsidRPr="002A7883" w:rsidP="002A7883" w14:paraId="46CD3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elect a representative to serve on the panel </w:t>
      </w:r>
    </w:p>
    <w:p w:rsidR="002A7883" w:rsidRPr="002A7883" w:rsidP="002A7883" w14:paraId="4A2CC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established by subparagraph (G).</w:t>
      </w:r>
    </w:p>
    <w:p w:rsidR="002A7883" w:rsidRPr="002A7883" w:rsidP="002A7883" w14:paraId="324A7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Other investments.--The entity may </w:t>
      </w:r>
    </w:p>
    <w:p w:rsidR="002A7883" w:rsidRPr="002A7883" w:rsidP="002A7883" w14:paraId="6CEDF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make up to 20 percent of its annual investments in </w:t>
      </w:r>
    </w:p>
    <w:p w:rsidR="002A7883" w:rsidRPr="002A7883" w:rsidP="002A7883" w14:paraId="014B1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any combination of the following:</w:t>
      </w:r>
    </w:p>
    <w:p w:rsidR="002A7883" w:rsidRPr="002A7883" w:rsidP="002A7883" w14:paraId="37DF0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``(I) For projects that are not </w:t>
      </w:r>
    </w:p>
    <w:p w:rsidR="002A7883" w:rsidRPr="002A7883" w:rsidP="002A7883" w14:paraId="02212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fishery-related and that are located in </w:t>
      </w:r>
    </w:p>
    <w:p w:rsidR="002A7883" w:rsidRPr="002A7883" w:rsidP="002A7883" w14:paraId="4C2DD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its region.</w:t>
      </w:r>
    </w:p>
    <w:p w:rsidR="002A7883" w:rsidRPr="002A7883" w:rsidP="002A7883" w14:paraId="16301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``(II) On a pooled or joint </w:t>
      </w:r>
    </w:p>
    <w:p w:rsidR="002A7883" w:rsidRPr="002A7883" w:rsidP="002A7883" w14:paraId="4D834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investment basis with one or more other </w:t>
      </w:r>
    </w:p>
    <w:p w:rsidR="002A7883" w:rsidRPr="002A7883" w:rsidP="002A7883" w14:paraId="419C2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entities participating in the program </w:t>
      </w:r>
    </w:p>
    <w:p w:rsidR="002A7883" w:rsidRPr="002A7883" w:rsidP="002A7883" w14:paraId="1EA18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for projects that are not fishery-</w:t>
      </w:r>
    </w:p>
    <w:p w:rsidR="002A7883" w:rsidRPr="002A7883" w:rsidP="002A7883" w14:paraId="3594C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6D45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543]]</w:t>
      </w:r>
    </w:p>
    <w:p w:rsidR="002A7883" w:rsidRPr="002A7883" w:rsidP="002A7883" w14:paraId="3A989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A987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related and that are located in one or </w:t>
      </w:r>
    </w:p>
    <w:p w:rsidR="002A7883" w:rsidRPr="002A7883" w:rsidP="002A7883" w14:paraId="1629F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more of their regions.</w:t>
      </w:r>
    </w:p>
    <w:p w:rsidR="002A7883" w:rsidRPr="002A7883" w:rsidP="002A7883" w14:paraId="6419B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``(III) For matching Federal or </w:t>
      </w:r>
    </w:p>
    <w:p w:rsidR="002A7883" w:rsidRPr="002A7883" w:rsidP="002A7883" w14:paraId="49799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State grants for projects or programs in </w:t>
      </w:r>
    </w:p>
    <w:p w:rsidR="002A7883" w:rsidRPr="002A7883" w:rsidP="002A7883" w14:paraId="5881F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its member villages without regard to </w:t>
      </w:r>
    </w:p>
    <w:p w:rsidR="002A7883" w:rsidRPr="002A7883" w:rsidP="002A7883" w14:paraId="0DADA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any limitation on the Federal or State </w:t>
      </w:r>
    </w:p>
    <w:p w:rsidR="002A7883" w:rsidRPr="002A7883" w:rsidP="002A7883" w14:paraId="5A18A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share, or restriction on the source of </w:t>
      </w:r>
    </w:p>
    <w:p w:rsidR="002A7883" w:rsidRPr="002A7883" w:rsidP="002A7883" w14:paraId="7EFE4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any non-Federal or non-State matching </w:t>
      </w:r>
    </w:p>
    <w:p w:rsidR="002A7883" w:rsidRPr="002A7883" w:rsidP="002A7883" w14:paraId="7D267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funds, of any grant program under any </w:t>
      </w:r>
    </w:p>
    <w:p w:rsidR="002A7883" w:rsidRPr="002A7883" w:rsidP="002A7883" w14:paraId="47467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other provision of law.</w:t>
      </w:r>
    </w:p>
    <w:p w:rsidR="002A7883" w:rsidRPr="002A7883" w:rsidP="002A7883" w14:paraId="76574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Fishery-related investments.--The </w:t>
      </w:r>
    </w:p>
    <w:p w:rsidR="002A7883" w:rsidRPr="002A7883" w:rsidP="002A7883" w14:paraId="0E393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entity shall make the remainder percent of its </w:t>
      </w:r>
    </w:p>
    <w:p w:rsidR="002A7883" w:rsidRPr="002A7883" w:rsidP="002A7883" w14:paraId="44DA6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annual investments in fisheries-related projects </w:t>
      </w:r>
    </w:p>
    <w:p w:rsidR="002A7883" w:rsidRPr="002A7883" w:rsidP="002A7883" w14:paraId="09D7C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or for other purposes consistent with the </w:t>
      </w:r>
    </w:p>
    <w:p w:rsidR="002A7883" w:rsidRPr="002A7883" w:rsidP="002A7883" w14:paraId="369EB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practices of the entity prior to March 1, 2006.</w:t>
      </w:r>
    </w:p>
    <w:p w:rsidR="002A7883" w:rsidRPr="002A7883" w:rsidP="002A7883" w14:paraId="0112D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``(v) Annual statement of compliance.--Each </w:t>
      </w:r>
    </w:p>
    <w:p w:rsidR="002A7883" w:rsidRPr="002A7883" w:rsidP="002A7883" w14:paraId="4B55D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year the entity, following approval by its board </w:t>
      </w:r>
    </w:p>
    <w:p w:rsidR="002A7883" w:rsidRPr="002A7883" w:rsidP="002A7883" w14:paraId="37CA57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of directors and signed by its chief executive </w:t>
      </w:r>
    </w:p>
    <w:p w:rsidR="002A7883" w:rsidRPr="002A7883" w:rsidP="002A7883" w14:paraId="688B1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officer, shall submit a written statement to the </w:t>
      </w:r>
    </w:p>
    <w:p w:rsidR="002A7883" w:rsidRPr="002A7883" w:rsidP="002A7883" w14:paraId="3C291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 and the State of Alaska that summarizes </w:t>
      </w:r>
    </w:p>
    <w:p w:rsidR="002A7883" w:rsidRPr="002A7883" w:rsidP="002A7883" w14:paraId="0F664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purposes for which it made investments under </w:t>
      </w:r>
    </w:p>
    <w:p w:rsidR="002A7883" w:rsidRPr="002A7883" w:rsidP="002A7883" w14:paraId="62E22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clauses (iii) and (iv) during the preceding year.</w:t>
      </w:r>
    </w:p>
    <w:p w:rsidR="002A7883" w:rsidRPr="002A7883" w:rsidP="002A7883" w14:paraId="19FC6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``(vi) Other panel requirements.--The entity </w:t>
      </w:r>
    </w:p>
    <w:p w:rsidR="002A7883" w:rsidRPr="002A7883" w:rsidP="002A7883" w14:paraId="0413B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shall comply with any other requirements </w:t>
      </w:r>
    </w:p>
    <w:p w:rsidR="002A7883" w:rsidRPr="002A7883" w:rsidP="002A7883" w14:paraId="03FBD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established by the panel under subparagraph (G).</w:t>
      </w:r>
    </w:p>
    <w:p w:rsidR="002A7883" w:rsidRPr="002A7883" w:rsidP="002A7883" w14:paraId="6FFA7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``(F) Entity status, limitations, and regulation.--</w:t>
      </w:r>
    </w:p>
    <w:p w:rsidR="002A7883" w:rsidRPr="002A7883" w:rsidP="002A7883" w14:paraId="77FCF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entity--</w:t>
      </w:r>
    </w:p>
    <w:p w:rsidR="002A7883" w:rsidRPr="002A7883" w:rsidP="002A7883" w14:paraId="3E6DC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shall be subject to any excessive share </w:t>
      </w:r>
    </w:p>
    <w:p w:rsidR="002A7883" w:rsidRPr="002A7883" w:rsidP="002A7883" w14:paraId="14D09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ownership, harvesting, or processing limitations </w:t>
      </w:r>
    </w:p>
    <w:p w:rsidR="002A7883" w:rsidRPr="002A7883" w:rsidP="002A7883" w14:paraId="208FF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 the fisheries of the Bering Sea and Aleutian </w:t>
      </w:r>
    </w:p>
    <w:p w:rsidR="002A7883" w:rsidRPr="002A7883" w:rsidP="002A7883" w14:paraId="4EF66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Islands Management Area only to the extent of the </w:t>
      </w:r>
    </w:p>
    <w:p w:rsidR="002A7883" w:rsidRPr="002A7883" w:rsidP="002A7883" w14:paraId="5D4FF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entity's proportional ownership, excluding any </w:t>
      </w:r>
    </w:p>
    <w:p w:rsidR="002A7883" w:rsidRPr="002A7883" w:rsidP="002A7883" w14:paraId="5FF95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program allocations, and notwithstanding any other </w:t>
      </w:r>
    </w:p>
    <w:p w:rsidR="002A7883" w:rsidRPr="002A7883" w:rsidP="002A7883" w14:paraId="7ABF0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provision of law;</w:t>
      </w:r>
    </w:p>
    <w:p w:rsidR="002A7883" w:rsidRPr="002A7883" w:rsidP="002A7883" w14:paraId="0E779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shall comply with State of Alaska law </w:t>
      </w:r>
    </w:p>
    <w:p w:rsidR="002A7883" w:rsidRPr="002A7883" w:rsidP="002A7883" w14:paraId="1D6C8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requiring annual reports to the entity's member </w:t>
      </w:r>
    </w:p>
    <w:p w:rsidR="002A7883" w:rsidRPr="002A7883" w:rsidP="002A7883" w14:paraId="67A22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villages summarizing financial operations for the </w:t>
      </w:r>
    </w:p>
    <w:p w:rsidR="002A7883" w:rsidRPr="002A7883" w:rsidP="002A7883" w14:paraId="52B38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previous calendar year, including general and </w:t>
      </w:r>
    </w:p>
    <w:p w:rsidR="002A7883" w:rsidRPr="002A7883" w:rsidP="002A7883" w14:paraId="4BED5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administrative costs and compensation levels of </w:t>
      </w:r>
    </w:p>
    <w:p w:rsidR="002A7883" w:rsidRPr="002A7883" w:rsidP="002A7883" w14:paraId="6B4CD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top 5 highest paid personnel;</w:t>
      </w:r>
    </w:p>
    <w:p w:rsidR="002A7883" w:rsidRPr="002A7883" w:rsidP="002A7883" w14:paraId="7ECE2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shall comply with State of Alaska laws </w:t>
      </w:r>
    </w:p>
    <w:p w:rsidR="002A7883" w:rsidRPr="002A7883" w:rsidP="002A7883" w14:paraId="46769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to prevent fraud that are administered by the </w:t>
      </w:r>
    </w:p>
    <w:p w:rsidR="002A7883" w:rsidRPr="002A7883" w:rsidP="002A7883" w14:paraId="4FC53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Alaska Division of Banking and Securities, except </w:t>
      </w:r>
    </w:p>
    <w:p w:rsidR="002A7883" w:rsidRPr="002A7883" w:rsidP="002A7883" w14:paraId="5AE75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that the entity and the State shall keep </w:t>
      </w:r>
    </w:p>
    <w:p w:rsidR="002A7883" w:rsidRPr="002A7883" w:rsidP="002A7883" w14:paraId="78B0A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confidential from public disclosure any </w:t>
      </w:r>
    </w:p>
    <w:p w:rsidR="002A7883" w:rsidRPr="002A7883" w:rsidP="002A7883" w14:paraId="2B839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information if the disclosure would be harmful to </w:t>
      </w:r>
    </w:p>
    <w:p w:rsidR="002A7883" w:rsidRPr="002A7883" w:rsidP="002A7883" w14:paraId="71463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entity or its investments; and</w:t>
      </w:r>
    </w:p>
    <w:p w:rsidR="002A7883" w:rsidRPr="002A7883" w:rsidP="002A7883" w14:paraId="2DC42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is exempt from compliance with any </w:t>
      </w:r>
    </w:p>
    <w:p w:rsidR="002A7883" w:rsidRPr="002A7883" w:rsidP="002A7883" w14:paraId="5A159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State law requiring approval of financial </w:t>
      </w:r>
    </w:p>
    <w:p w:rsidR="002A7883" w:rsidRPr="002A7883" w:rsidP="002A7883" w14:paraId="09828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transactions, community development plans, or </w:t>
      </w:r>
    </w:p>
    <w:p w:rsidR="002A7883" w:rsidRPr="002A7883" w:rsidP="002A7883" w14:paraId="70389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amendments thereto, except as required by </w:t>
      </w:r>
    </w:p>
    <w:p w:rsidR="002A7883" w:rsidRPr="002A7883" w:rsidP="002A7883" w14:paraId="459B4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subparagraph (H).</w:t>
      </w:r>
    </w:p>
    <w:p w:rsidR="002A7883" w:rsidRPr="002A7883" w:rsidP="002A7883" w14:paraId="71F87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``(G) Administrative panel.--</w:t>
      </w:r>
    </w:p>
    <w:p w:rsidR="002A7883" w:rsidRPr="002A7883" w:rsidP="002A7883" w14:paraId="63A4A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Establishment.--There is established a </w:t>
      </w:r>
    </w:p>
    <w:p w:rsidR="002A7883" w:rsidRPr="002A7883" w:rsidP="002A7883" w14:paraId="3F3CD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community development quota program panel.</w:t>
      </w:r>
    </w:p>
    <w:p w:rsidR="002A7883" w:rsidRPr="002A7883" w:rsidP="002A7883" w14:paraId="1C953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Membership.--The panel shall consist of </w:t>
      </w:r>
    </w:p>
    <w:p w:rsidR="002A7883" w:rsidRPr="002A7883" w:rsidP="002A7883" w14:paraId="246AF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6 members. Each entity participating in the </w:t>
      </w:r>
    </w:p>
    <w:p w:rsidR="002A7883" w:rsidRPr="002A7883" w:rsidP="002A7883" w14:paraId="37366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program shall select one member of the panel.</w:t>
      </w:r>
    </w:p>
    <w:p w:rsidR="002A7883" w:rsidRPr="002A7883" w:rsidP="002A7883" w14:paraId="3D9F6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Functions.--The panel shall--</w:t>
      </w:r>
    </w:p>
    <w:p w:rsidR="002A7883" w:rsidRPr="002A7883" w:rsidP="002A7883" w14:paraId="27347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``(I) administer those aspects of </w:t>
      </w:r>
    </w:p>
    <w:p w:rsidR="002A7883" w:rsidRPr="002A7883" w:rsidP="002A7883" w14:paraId="226A8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the program not otherwise addressed in </w:t>
      </w:r>
    </w:p>
    <w:p w:rsidR="002A7883" w:rsidRPr="002A7883" w:rsidP="002A7883" w14:paraId="6BE59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this paragraph, either through private </w:t>
      </w:r>
    </w:p>
    <w:p w:rsidR="002A7883" w:rsidRPr="002A7883" w:rsidP="002A7883" w14:paraId="6123F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contractual arrangement or</w:t>
      </w:r>
    </w:p>
    <w:p w:rsidR="002A7883" w:rsidRPr="002A7883" w:rsidP="002A7883" w14:paraId="3C04B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A3C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544]]</w:t>
      </w:r>
    </w:p>
    <w:p w:rsidR="002A7883" w:rsidRPr="002A7883" w:rsidP="002A7883" w14:paraId="5141D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4F0D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through recommendations to the North </w:t>
      </w:r>
    </w:p>
    <w:p w:rsidR="002A7883" w:rsidRPr="002A7883" w:rsidP="002A7883" w14:paraId="06A2B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Pacific Council, the Secretary, or the </w:t>
      </w:r>
    </w:p>
    <w:p w:rsidR="002A7883" w:rsidRPr="002A7883" w:rsidP="002A7883" w14:paraId="2B35B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State of Alaska, as the case may be; and</w:t>
      </w:r>
    </w:p>
    <w:p w:rsidR="002A7883" w:rsidRPr="002A7883" w:rsidP="002A7883" w14:paraId="465B50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``(II) coordinate and facilitate </w:t>
      </w:r>
    </w:p>
    <w:p w:rsidR="002A7883" w:rsidRPr="002A7883" w:rsidP="002A7883" w14:paraId="38234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activities of the entities under the </w:t>
      </w:r>
    </w:p>
    <w:p w:rsidR="002A7883" w:rsidRPr="002A7883" w:rsidP="002A7883" w14:paraId="3D6F1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program.</w:t>
      </w:r>
    </w:p>
    <w:p w:rsidR="002A7883" w:rsidRPr="002A7883" w:rsidP="002A7883" w14:paraId="6B1B5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Unanimity required.--The panel may act </w:t>
      </w:r>
    </w:p>
    <w:p w:rsidR="002A7883" w:rsidRPr="002A7883" w:rsidP="002A7883" w14:paraId="135CF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only by unanimous vote of all 6 members of the </w:t>
      </w:r>
    </w:p>
    <w:p w:rsidR="002A7883" w:rsidRPr="002A7883" w:rsidP="002A7883" w14:paraId="6FEB2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panel and may not act if there is a vacancy in the </w:t>
      </w:r>
    </w:p>
    <w:p w:rsidR="002A7883" w:rsidRPr="002A7883" w:rsidP="002A7883" w14:paraId="2C778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membership of the panel.</w:t>
      </w:r>
    </w:p>
    <w:p w:rsidR="002A7883" w:rsidRPr="002A7883" w:rsidP="002A7883" w14:paraId="7FD52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``(H) Decennial review and adjustment of entity </w:t>
      </w:r>
    </w:p>
    <w:p w:rsidR="002A7883" w:rsidRPr="002A7883" w:rsidP="002A7883" w14:paraId="2EC04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allocations.--</w:t>
      </w:r>
    </w:p>
    <w:p w:rsidR="002A7883" w:rsidRPr="002A7883" w:rsidP="002A7883" w14:paraId="210A7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In general.--During calendar year 2012 </w:t>
      </w:r>
    </w:p>
    <w:p w:rsidR="002A7883" w:rsidRPr="002A7883" w:rsidP="002A7883" w14:paraId="29CBF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and every 10 years thereafter, the State of Alaska </w:t>
      </w:r>
    </w:p>
    <w:p w:rsidR="002A7883" w:rsidRPr="002A7883" w:rsidP="002A7883" w14:paraId="10C9D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shall evaluate the performance of each entity </w:t>
      </w:r>
    </w:p>
    <w:p w:rsidR="002A7883" w:rsidRPr="002A7883" w:rsidP="002A7883" w14:paraId="2B096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participating in the program based on the criteria </w:t>
      </w:r>
    </w:p>
    <w:p w:rsidR="002A7883" w:rsidRPr="002A7883" w:rsidP="002A7883" w14:paraId="23D19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described in clause (ii).</w:t>
      </w:r>
    </w:p>
    <w:p w:rsidR="002A7883" w:rsidRPr="002A7883" w:rsidP="002A7883" w14:paraId="39E33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Criteria.--The panel shall establish a </w:t>
      </w:r>
    </w:p>
    <w:p w:rsidR="002A7883" w:rsidRPr="002A7883" w:rsidP="002A7883" w14:paraId="5E103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system to be applied under this subparagraph that </w:t>
      </w:r>
    </w:p>
    <w:p w:rsidR="002A7883" w:rsidRPr="002A7883" w:rsidP="002A7883" w14:paraId="2E8F2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allows each entity participating in the program to </w:t>
      </w:r>
    </w:p>
    <w:p w:rsidR="002A7883" w:rsidRPr="002A7883" w:rsidP="002A7883" w14:paraId="460FF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assign relative values to the following criteria </w:t>
      </w:r>
    </w:p>
    <w:p w:rsidR="002A7883" w:rsidRPr="002A7883" w:rsidP="002A7883" w14:paraId="6D4E1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to reflect the particular needs of its villages:</w:t>
      </w:r>
    </w:p>
    <w:p w:rsidR="002A7883" w:rsidRPr="002A7883" w:rsidP="002A7883" w14:paraId="6796C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``(I) Changes during the preceding </w:t>
      </w:r>
    </w:p>
    <w:p w:rsidR="002A7883" w:rsidRPr="002A7883" w:rsidP="002A7883" w14:paraId="1DED7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10-year period in population, poverty </w:t>
      </w:r>
    </w:p>
    <w:p w:rsidR="002A7883" w:rsidRPr="002A7883" w:rsidP="002A7883" w14:paraId="39732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level, and economic development in the </w:t>
      </w:r>
    </w:p>
    <w:p w:rsidR="002A7883" w:rsidRPr="002A7883" w:rsidP="002A7883" w14:paraId="117EC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entity's member villages.</w:t>
      </w:r>
    </w:p>
    <w:p w:rsidR="002A7883" w:rsidRPr="002A7883" w:rsidP="002A7883" w14:paraId="48808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``(II) The overall financial </w:t>
      </w:r>
    </w:p>
    <w:p w:rsidR="002A7883" w:rsidRPr="002A7883" w:rsidP="002A7883" w14:paraId="063F1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performance of the entity, including </w:t>
      </w:r>
    </w:p>
    <w:p w:rsidR="002A7883" w:rsidRPr="002A7883" w:rsidP="002A7883" w14:paraId="3C73E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fishery and </w:t>
      </w:r>
      <w:r w:rsidRPr="002A7883">
        <w:rPr>
          <w:rFonts w:ascii="Courier New" w:hAnsi="Courier New" w:cs="Courier New"/>
        </w:rPr>
        <w:t>nonfishery</w:t>
      </w:r>
      <w:r w:rsidRPr="002A7883">
        <w:rPr>
          <w:rFonts w:ascii="Courier New" w:hAnsi="Courier New" w:cs="Courier New"/>
        </w:rPr>
        <w:t xml:space="preserve"> investments by </w:t>
      </w:r>
    </w:p>
    <w:p w:rsidR="002A7883" w:rsidRPr="002A7883" w:rsidP="002A7883" w14:paraId="465F9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the entity.</w:t>
      </w:r>
    </w:p>
    <w:p w:rsidR="002A7883" w:rsidRPr="002A7883" w:rsidP="002A7883" w14:paraId="5B924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``(III) Employment, scholarships, </w:t>
      </w:r>
    </w:p>
    <w:p w:rsidR="002A7883" w:rsidRPr="002A7883" w:rsidP="002A7883" w14:paraId="1643F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and training supported by the entity.</w:t>
      </w:r>
    </w:p>
    <w:p w:rsidR="002A7883" w:rsidRPr="002A7883" w:rsidP="002A7883" w14:paraId="48E3D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``(IV) Achieving of the goals of the </w:t>
      </w:r>
    </w:p>
    <w:p w:rsidR="002A7883" w:rsidRPr="002A7883" w:rsidP="002A7883" w14:paraId="67533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entity's community development plan.</w:t>
      </w:r>
    </w:p>
    <w:p w:rsidR="002A7883" w:rsidRPr="002A7883" w:rsidP="002A7883" w14:paraId="7EF07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``(iii) Adjustment of allocations.--After the </w:t>
      </w:r>
    </w:p>
    <w:p w:rsidR="002A7883" w:rsidRPr="002A7883" w:rsidP="002A7883" w14:paraId="691E2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evaluation required by clause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), the State of </w:t>
      </w:r>
    </w:p>
    <w:p w:rsidR="002A7883" w:rsidRPr="002A7883" w:rsidP="002A7883" w14:paraId="44D11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Alaska shall make a determination, on the record </w:t>
      </w:r>
    </w:p>
    <w:p w:rsidR="002A7883" w:rsidRPr="002A7883" w:rsidP="002A7883" w14:paraId="23CB4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and after an opportunity for a hearing, with </w:t>
      </w:r>
    </w:p>
    <w:p w:rsidR="002A7883" w:rsidRPr="002A7883" w:rsidP="002A7883" w14:paraId="48F78A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respect to the performance of each entity </w:t>
      </w:r>
    </w:p>
    <w:p w:rsidR="002A7883" w:rsidRPr="002A7883" w:rsidP="002A7883" w14:paraId="5B9A0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participating in the program for the criteria </w:t>
      </w:r>
    </w:p>
    <w:p w:rsidR="002A7883" w:rsidRPr="002A7883" w:rsidP="002A7883" w14:paraId="402096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described in clause (ii). If the State determines </w:t>
      </w:r>
    </w:p>
    <w:p w:rsidR="002A7883" w:rsidRPr="002A7883" w:rsidP="002A7883" w14:paraId="3D31A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that the entity has maintained or improved its </w:t>
      </w:r>
    </w:p>
    <w:p w:rsidR="002A7883" w:rsidRPr="002A7883" w:rsidP="002A7883" w14:paraId="36072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overall performance with respect to the criteria, </w:t>
      </w:r>
    </w:p>
    <w:p w:rsidR="002A7883" w:rsidRPr="002A7883" w:rsidP="002A7883" w14:paraId="4C3CE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allocation to such entity under the program </w:t>
      </w:r>
    </w:p>
    <w:p w:rsidR="002A7883" w:rsidRPr="002A7883" w:rsidP="002A7883" w14:paraId="581DF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shall be extended by the State for the next 10-</w:t>
      </w:r>
    </w:p>
    <w:p w:rsidR="002A7883" w:rsidRPr="002A7883" w:rsidP="002A7883" w14:paraId="1060E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year period. If the State determines that the </w:t>
      </w:r>
    </w:p>
    <w:p w:rsidR="002A7883" w:rsidRPr="002A7883" w:rsidP="002A7883" w14:paraId="714A7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entity has not maintained or improved its overall </w:t>
      </w:r>
    </w:p>
    <w:p w:rsidR="002A7883" w:rsidRPr="002A7883" w:rsidP="002A7883" w14:paraId="51135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performance with respect to the criteria--</w:t>
      </w:r>
    </w:p>
    <w:p w:rsidR="002A7883" w:rsidRPr="002A7883" w:rsidP="002A7883" w14:paraId="6ECE1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``(I) at least 90 percent of the </w:t>
      </w:r>
    </w:p>
    <w:p w:rsidR="002A7883" w:rsidRPr="002A7883" w:rsidP="002A7883" w14:paraId="73749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entity's allocation for each species </w:t>
      </w:r>
    </w:p>
    <w:p w:rsidR="002A7883" w:rsidRPr="002A7883" w:rsidP="002A7883" w14:paraId="5A2BE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under subparagraph (C) shall be extended </w:t>
      </w:r>
    </w:p>
    <w:p w:rsidR="002A7883" w:rsidRPr="002A7883" w:rsidP="002A7883" w14:paraId="61CE9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by the State for the next 10-year </w:t>
      </w:r>
    </w:p>
    <w:p w:rsidR="002A7883" w:rsidRPr="002A7883" w:rsidP="002A7883" w14:paraId="4D3E8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period; and</w:t>
      </w:r>
    </w:p>
    <w:p w:rsidR="002A7883" w:rsidRPr="002A7883" w:rsidP="002A7883" w14:paraId="71F3F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``(II) the State may determine, or </w:t>
      </w:r>
    </w:p>
    <w:p w:rsidR="002A7883" w:rsidRPr="002A7883" w:rsidP="002A7883" w14:paraId="387E3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the Secretary may determine (if State </w:t>
      </w:r>
    </w:p>
    <w:p w:rsidR="002A7883" w:rsidRPr="002A7883" w:rsidP="002A7883" w14:paraId="5CD82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law prevents the State from making the </w:t>
      </w:r>
    </w:p>
    <w:p w:rsidR="002A7883" w:rsidRPr="002A7883" w:rsidP="002A7883" w14:paraId="6B61E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determination), and implement an </w:t>
      </w:r>
    </w:p>
    <w:p w:rsidR="002A7883" w:rsidRPr="002A7883" w:rsidP="002A7883" w14:paraId="2513B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appropriate reduction of up to 10 </w:t>
      </w:r>
    </w:p>
    <w:p w:rsidR="002A7883" w:rsidRPr="002A7883" w:rsidP="002A7883" w14:paraId="00C1F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percent of the entity's allocation for </w:t>
      </w:r>
    </w:p>
    <w:p w:rsidR="002A7883" w:rsidRPr="002A7883" w:rsidP="002A7883" w14:paraId="2CB64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each species under subparagraph (C) for </w:t>
      </w:r>
    </w:p>
    <w:p w:rsidR="002A7883" w:rsidRPr="002A7883" w:rsidP="002A7883" w14:paraId="6754C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all or part of such 10-year period.</w:t>
      </w:r>
    </w:p>
    <w:p w:rsidR="002A7883" w:rsidRPr="002A7883" w:rsidP="002A7883" w14:paraId="39DD0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``(iv) Reallocation of reduced amount.--If the </w:t>
      </w:r>
    </w:p>
    <w:p w:rsidR="002A7883" w:rsidRPr="002A7883" w:rsidP="002A7883" w14:paraId="6F548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State or the Secretary reduces an entity's </w:t>
      </w:r>
    </w:p>
    <w:p w:rsidR="002A7883" w:rsidRPr="002A7883" w:rsidP="002A7883" w14:paraId="194EA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allocation</w:t>
      </w:r>
    </w:p>
    <w:p w:rsidR="002A7883" w:rsidRPr="002A7883" w:rsidP="002A7883" w14:paraId="7965A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C89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545]]</w:t>
      </w:r>
    </w:p>
    <w:p w:rsidR="002A7883" w:rsidRPr="002A7883" w:rsidP="002A7883" w14:paraId="4776A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3127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under clause (iii), the reduction shall be </w:t>
      </w:r>
    </w:p>
    <w:p w:rsidR="002A7883" w:rsidRPr="002A7883" w:rsidP="002A7883" w14:paraId="0BBB6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reallocated among other entities participating in </w:t>
      </w:r>
    </w:p>
    <w:p w:rsidR="002A7883" w:rsidRPr="002A7883" w:rsidP="002A7883" w14:paraId="306F7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the program whose allocations are not reduced </w:t>
      </w:r>
    </w:p>
    <w:p w:rsidR="002A7883" w:rsidRPr="002A7883" w:rsidP="002A7883" w14:paraId="408C7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during the same period in proportion to each such </w:t>
      </w:r>
    </w:p>
    <w:p w:rsidR="002A7883" w:rsidRPr="002A7883" w:rsidP="002A7883" w14:paraId="6784A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entity's allocation of the applicable species </w:t>
      </w:r>
    </w:p>
    <w:p w:rsidR="002A7883" w:rsidRPr="002A7883" w:rsidP="002A7883" w14:paraId="66641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under subparagraph (C).</w:t>
      </w:r>
    </w:p>
    <w:p w:rsidR="002A7883" w:rsidRPr="002A7883" w:rsidP="002A7883" w14:paraId="2870D6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``(I) Secretarial approval not required.--</w:t>
      </w:r>
    </w:p>
    <w:p w:rsidR="002A7883" w:rsidRPr="002A7883" w:rsidP="002A7883" w14:paraId="0BD31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Notwithstanding any other provision of law or regulation </w:t>
      </w:r>
    </w:p>
    <w:p w:rsidR="002A7883" w:rsidRPr="002A7883" w:rsidP="002A7883" w14:paraId="3C27A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</w:t>
      </w:r>
      <w:r w:rsidRPr="002A7883">
        <w:rPr>
          <w:rFonts w:ascii="Courier New" w:hAnsi="Courier New" w:cs="Courier New"/>
        </w:rPr>
        <w:t>thereunder</w:t>
      </w:r>
      <w:r w:rsidRPr="002A7883">
        <w:rPr>
          <w:rFonts w:ascii="Courier New" w:hAnsi="Courier New" w:cs="Courier New"/>
        </w:rPr>
        <w:t xml:space="preserve">, the approval by the Secretary of a community </w:t>
      </w:r>
    </w:p>
    <w:p w:rsidR="002A7883" w:rsidRPr="002A7883" w:rsidP="002A7883" w14:paraId="577797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development plan, or an amendment thereof, under the </w:t>
      </w:r>
    </w:p>
    <w:p w:rsidR="002A7883" w:rsidRPr="002A7883" w:rsidP="002A7883" w14:paraId="22089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program is not required.</w:t>
      </w:r>
    </w:p>
    <w:p w:rsidR="002A7883" w:rsidRPr="002A7883" w:rsidP="002A7883" w14:paraId="3E734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``(J) Community development plan defined.--In this </w:t>
      </w:r>
    </w:p>
    <w:p w:rsidR="002A7883" w:rsidRPr="002A7883" w:rsidP="002A7883" w14:paraId="6789D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paragraph, the term `community development plan' means a </w:t>
      </w:r>
    </w:p>
    <w:p w:rsidR="002A7883" w:rsidRPr="002A7883" w:rsidP="002A7883" w14:paraId="2E6DD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plan, prepared by an entity referred to in subparagraph </w:t>
      </w:r>
    </w:p>
    <w:p w:rsidR="002A7883" w:rsidRPr="002A7883" w:rsidP="002A7883" w14:paraId="46041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(D), for the program that describes how the entity </w:t>
      </w:r>
    </w:p>
    <w:p w:rsidR="002A7883" w:rsidRPr="002A7883" w:rsidP="002A7883" w14:paraId="25242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intends--</w:t>
      </w:r>
    </w:p>
    <w:p w:rsidR="002A7883" w:rsidRPr="002A7883" w:rsidP="002A7883" w14:paraId="75FED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to harvest its share of fishery </w:t>
      </w:r>
    </w:p>
    <w:p w:rsidR="002A7883" w:rsidRPr="002A7883" w:rsidP="002A7883" w14:paraId="4CD26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resources allocated to the program, or</w:t>
      </w:r>
    </w:p>
    <w:p w:rsidR="002A7883" w:rsidRPr="002A7883" w:rsidP="002A7883" w14:paraId="3F219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to use its share of fishery resources </w:t>
      </w:r>
    </w:p>
    <w:p w:rsidR="002A7883" w:rsidRPr="002A7883" w:rsidP="002A7883" w14:paraId="06F7D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allocated to the program, and any revenue derived </w:t>
      </w:r>
    </w:p>
    <w:p w:rsidR="002A7883" w:rsidRPr="002A7883" w:rsidP="002A7883" w14:paraId="6DB4A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from such use, to assist its member villages with </w:t>
      </w:r>
    </w:p>
    <w:p w:rsidR="002A7883" w:rsidRPr="002A7883" w:rsidP="002A7883" w14:paraId="45FF5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projects to advance economic development,</w:t>
      </w:r>
    </w:p>
    <w:p w:rsidR="002A7883" w:rsidRPr="002A7883" w:rsidP="002A7883" w14:paraId="6EF29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but does not include a plan that allocates fishery </w:t>
      </w:r>
    </w:p>
    <w:p w:rsidR="002A7883" w:rsidRPr="002A7883" w:rsidP="002A7883" w14:paraId="6B3A7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resources to the program.''.</w:t>
      </w:r>
    </w:p>
    <w:p w:rsidR="002A7883" w:rsidRPr="002A7883" w:rsidP="002A7883" w14:paraId="3BEC0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9238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&lt;&lt;NOTE: 16 USC 1855 note.&gt;&gt; No Interruption of Existing </w:t>
      </w:r>
    </w:p>
    <w:p w:rsidR="002A7883" w:rsidRPr="002A7883" w:rsidP="002A7883" w14:paraId="13BA7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Allocations.--The amendment made by subsection (a) shall not be </w:t>
      </w:r>
    </w:p>
    <w:p w:rsidR="002A7883" w:rsidRPr="002A7883" w:rsidP="002A7883" w14:paraId="73DBB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construed or implemented in a way that causes any interruption in the </w:t>
      </w:r>
    </w:p>
    <w:p w:rsidR="002A7883" w:rsidRPr="002A7883" w:rsidP="002A7883" w14:paraId="4F7B2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allocations of fishery resources to the western Alaska community </w:t>
      </w:r>
    </w:p>
    <w:p w:rsidR="002A7883" w:rsidRPr="002A7883" w:rsidP="002A7883" w14:paraId="42FAB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development quota program or in the opportunity of an entity </w:t>
      </w:r>
    </w:p>
    <w:p w:rsidR="002A7883" w:rsidRPr="002A7883" w:rsidP="002A7883" w14:paraId="27E3B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participating in that program to harvest its share of such allocations.</w:t>
      </w:r>
    </w:p>
    <w:p w:rsidR="002A7883" w:rsidRPr="002A7883" w:rsidP="002A7883" w14:paraId="65D2A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E13F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Loan Subsidies.--The last proviso under the heading ``National </w:t>
      </w:r>
    </w:p>
    <w:p w:rsidR="002A7883" w:rsidRPr="002A7883" w:rsidP="002A7883" w14:paraId="4039E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Oceanic and Atmospheric Administration--operations, research, and </w:t>
      </w:r>
    </w:p>
    <w:p w:rsidR="002A7883" w:rsidRPr="002A7883" w:rsidP="002A7883" w14:paraId="089F7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facilities'' in the Science, State, Justice, Commerce, and Related </w:t>
      </w:r>
    </w:p>
    <w:p w:rsidR="002A7883" w:rsidRPr="002A7883" w:rsidP="002A7883" w14:paraId="68C5E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Agencies Appropriations Act, 2006 (Public Law 109-108; 119 Stat. 2311-</w:t>
      </w:r>
    </w:p>
    <w:p w:rsidR="002A7883" w:rsidRPr="002A7883" w:rsidP="002A7883" w14:paraId="0BF95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2312) is amended--</w:t>
      </w:r>
    </w:p>
    <w:p w:rsidR="002A7883" w:rsidRPr="002A7883" w:rsidP="002A7883" w14:paraId="78C45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``for the cost of loans'' and inserting ``to </w:t>
      </w:r>
    </w:p>
    <w:p w:rsidR="002A7883" w:rsidRPr="002A7883" w:rsidP="002A7883" w14:paraId="202B9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subsidize gross obligations for the principal amount of direct </w:t>
      </w:r>
    </w:p>
    <w:p w:rsidR="002A7883" w:rsidRPr="002A7883" w:rsidP="002A7883" w14:paraId="43D6B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loans, not to exceed a total of $200,000,000,''; and</w:t>
      </w:r>
    </w:p>
    <w:p w:rsidR="002A7883" w:rsidRPr="002A7883" w:rsidP="002A7883" w14:paraId="1EAE4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striking ``use'' and inserting ``the purchase of all </w:t>
      </w:r>
    </w:p>
    <w:p w:rsidR="002A7883" w:rsidRPr="002A7883" w:rsidP="002A7883" w14:paraId="1DE3C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 part of ownership interests in fishing or processing vessels, </w:t>
      </w:r>
    </w:p>
    <w:p w:rsidR="002A7883" w:rsidRPr="002A7883" w:rsidP="002A7883" w14:paraId="46662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</w:t>
      </w:r>
      <w:r w:rsidRPr="002A7883">
        <w:rPr>
          <w:rFonts w:ascii="Courier New" w:hAnsi="Courier New" w:cs="Courier New"/>
        </w:rPr>
        <w:t>shoreside</w:t>
      </w:r>
      <w:r w:rsidRPr="002A7883">
        <w:rPr>
          <w:rFonts w:ascii="Courier New" w:hAnsi="Courier New" w:cs="Courier New"/>
        </w:rPr>
        <w:t xml:space="preserve"> fish processing facilities, permits, quota, and </w:t>
      </w:r>
    </w:p>
    <w:p w:rsidR="002A7883" w:rsidRPr="002A7883" w:rsidP="002A7883" w14:paraId="5878D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cooperative rights''.</w:t>
      </w:r>
    </w:p>
    <w:p w:rsidR="002A7883" w:rsidRPr="002A7883" w:rsidP="002A7883" w14:paraId="2EC40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112D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417. QUOTA SHARE ALLOCATION.</w:t>
      </w:r>
    </w:p>
    <w:p w:rsidR="002A7883" w:rsidRPr="002A7883" w:rsidP="002A7883" w14:paraId="3ADFA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20CB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 The Secretary of Commerce shall modify the </w:t>
      </w:r>
    </w:p>
    <w:p w:rsidR="002A7883" w:rsidRPr="002A7883" w:rsidP="002A7883" w14:paraId="2C031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Voluntary Three-Pie Cooperative Program for crab fisheries of the Bering </w:t>
      </w:r>
    </w:p>
    <w:p w:rsidR="002A7883" w:rsidRPr="002A7883" w:rsidP="002A7883" w14:paraId="0DCB0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Sea and Aleutian Islands being implemented under section 313(j) of the </w:t>
      </w:r>
    </w:p>
    <w:p w:rsidR="002A7883" w:rsidRPr="002A7883" w:rsidP="002A7883" w14:paraId="418A7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Magnuson-Stevens Fishery Conservation and Management Act (16 U.S.C. </w:t>
      </w:r>
    </w:p>
    <w:p w:rsidR="002A7883" w:rsidRPr="002A7883" w:rsidP="002A7883" w14:paraId="788D5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1862(j)) to require that Blue Dutch, LLC, receives processor quota </w:t>
      </w:r>
    </w:p>
    <w:p w:rsidR="002A7883" w:rsidRPr="002A7883" w:rsidP="002A7883" w14:paraId="625FD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shares units equal to 0.75 percent of the total number of processor </w:t>
      </w:r>
    </w:p>
    <w:p w:rsidR="002A7883" w:rsidRPr="002A7883" w:rsidP="002A7883" w14:paraId="121D2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quota share units for each of the following fisheries: the Bristol Bay </w:t>
      </w:r>
    </w:p>
    <w:p w:rsidR="002A7883" w:rsidRPr="002A7883" w:rsidP="002A7883" w14:paraId="039A9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red king crab fishery and the Bering Sea C. </w:t>
      </w:r>
      <w:r w:rsidRPr="002A7883">
        <w:rPr>
          <w:rFonts w:ascii="Courier New" w:hAnsi="Courier New" w:cs="Courier New"/>
        </w:rPr>
        <w:t>opilio</w:t>
      </w:r>
      <w:r w:rsidRPr="002A7883">
        <w:rPr>
          <w:rFonts w:ascii="Courier New" w:hAnsi="Courier New" w:cs="Courier New"/>
        </w:rPr>
        <w:t xml:space="preserve"> crab fishery.</w:t>
      </w:r>
    </w:p>
    <w:p w:rsidR="002A7883" w:rsidRPr="002A7883" w:rsidP="002A7883" w14:paraId="5DE72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Applicability.--The modification made under subsection (a) shall </w:t>
      </w:r>
    </w:p>
    <w:p w:rsidR="002A7883" w:rsidRPr="002A7883" w:rsidP="002A7883" w14:paraId="06F00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apply with respect to each fishery referred to in subsection (a) </w:t>
      </w:r>
    </w:p>
    <w:p w:rsidR="002A7883" w:rsidRPr="002A7883" w:rsidP="002A7883" w14:paraId="42147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whenever the total allowable catch for that fishery is more than 2 </w:t>
      </w:r>
    </w:p>
    <w:p w:rsidR="002A7883" w:rsidRPr="002A7883" w:rsidP="002A7883" w14:paraId="25286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percent higher than the most recent total allowable catch in effect for </w:t>
      </w:r>
    </w:p>
    <w:p w:rsidR="002A7883" w:rsidRPr="002A7883" w:rsidP="002A7883" w14:paraId="1A5D4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that fishery prior to September 15, 2005.</w:t>
      </w:r>
    </w:p>
    <w:p w:rsidR="002A7883" w:rsidRPr="002A7883" w:rsidP="002A7883" w14:paraId="06E36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C75D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546]]</w:t>
      </w:r>
    </w:p>
    <w:p w:rsidR="002A7883" w:rsidRPr="002A7883" w:rsidP="002A7883" w14:paraId="2F613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D71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Savings Provision.--Nothing in this section affects the </w:t>
      </w:r>
    </w:p>
    <w:p w:rsidR="002A7883" w:rsidRPr="002A7883" w:rsidP="002A7883" w14:paraId="17ED1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authority of the North Pacific Fishery Management Council to submit, and </w:t>
      </w:r>
    </w:p>
    <w:p w:rsidR="002A7883" w:rsidRPr="002A7883" w:rsidP="002A7883" w14:paraId="7D976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Secretary of Commerce to implement, changes to or repeal of </w:t>
      </w:r>
    </w:p>
    <w:p w:rsidR="002A7883" w:rsidRPr="002A7883" w:rsidP="002A7883" w14:paraId="33F8D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conservation and management measures under section 313(j)(3)) of the </w:t>
      </w:r>
    </w:p>
    <w:p w:rsidR="002A7883" w:rsidRPr="002A7883" w:rsidP="002A7883" w14:paraId="6C1BD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Magnuson-Stevens Fishery Conservation and Management Act (16 U.S.C. </w:t>
      </w:r>
    </w:p>
    <w:p w:rsidR="002A7883" w:rsidRPr="002A7883" w:rsidP="002A7883" w14:paraId="03F20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1862(j)(3)).</w:t>
      </w:r>
    </w:p>
    <w:p w:rsidR="002A7883" w:rsidRPr="002A7883" w:rsidP="002A7883" w14:paraId="77240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Regulations.--Not &lt;&lt;NOTE: Deadline.&gt;&gt; later than 60 days after </w:t>
      </w:r>
    </w:p>
    <w:p w:rsidR="002A7883" w:rsidRPr="002A7883" w:rsidP="002A7883" w14:paraId="3B549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date of enactment of this Act, the Secretary of Commerce shall issue </w:t>
      </w:r>
    </w:p>
    <w:p w:rsidR="002A7883" w:rsidRPr="002A7883" w:rsidP="002A7883" w14:paraId="36C9B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regulations to implement this section.</w:t>
      </w:r>
    </w:p>
    <w:p w:rsidR="002A7883" w:rsidRPr="002A7883" w:rsidP="002A7883" w14:paraId="736BEB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E40F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418. MAINE FISH TENDER VESSELS.</w:t>
      </w:r>
    </w:p>
    <w:p w:rsidR="002A7883" w:rsidRPr="002A7883" w:rsidP="002A7883" w14:paraId="6CF0D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6E5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prohibition under section 27 of the Merchant Marine Act, 1920 </w:t>
      </w:r>
    </w:p>
    <w:p w:rsidR="002A7883" w:rsidRPr="002A7883" w:rsidP="002A7883" w14:paraId="3D6AC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(46 App. U.S.C. 883) against transportation of fish or shellfish between </w:t>
      </w:r>
    </w:p>
    <w:p w:rsidR="002A7883" w:rsidRPr="002A7883" w:rsidP="002A7883" w14:paraId="45B75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places in the State of Maine by a vessel constructed in Canada shall not </w:t>
      </w:r>
    </w:p>
    <w:p w:rsidR="002A7883" w:rsidRPr="002A7883" w:rsidP="002A7883" w14:paraId="24DD0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apply to a vessel of less than 5 net tons if--</w:t>
      </w:r>
    </w:p>
    <w:p w:rsidR="002A7883" w:rsidRPr="002A7883" w:rsidP="002A7883" w14:paraId="4E14B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vessel was engaged in the transportation of fish or </w:t>
      </w:r>
    </w:p>
    <w:p w:rsidR="002A7883" w:rsidRPr="002A7883" w:rsidP="002A7883" w14:paraId="0C98A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shellfish between places in the State of Maine before January 1, </w:t>
      </w:r>
    </w:p>
    <w:p w:rsidR="002A7883" w:rsidRPr="002A7883" w:rsidP="002A7883" w14:paraId="5742E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2005;</w:t>
      </w:r>
    </w:p>
    <w:p w:rsidR="002A7883" w:rsidRPr="002A7883" w:rsidP="002A7883" w14:paraId="3BEAE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before January 1, 2005, the owner of the vessel </w:t>
      </w:r>
    </w:p>
    <w:p w:rsidR="002A7883" w:rsidRPr="002A7883" w:rsidP="002A7883" w14:paraId="3D6FA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transported fish or shellfish pursuant to a valid wholesale </w:t>
      </w:r>
    </w:p>
    <w:p w:rsidR="002A7883" w:rsidRPr="002A7883" w:rsidP="002A7883" w14:paraId="00886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seafood license issued under section 6851 of title 12 of the </w:t>
      </w:r>
    </w:p>
    <w:p w:rsidR="002A7883" w:rsidRPr="002A7883" w:rsidP="002A7883" w14:paraId="0CD8F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Maine Revised Statutes;</w:t>
      </w:r>
    </w:p>
    <w:p w:rsidR="002A7883" w:rsidRPr="002A7883" w:rsidP="002A7883" w14:paraId="7B56D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vessel is owned by a person that meets the </w:t>
      </w:r>
    </w:p>
    <w:p w:rsidR="002A7883" w:rsidRPr="002A7883" w:rsidP="002A7883" w14:paraId="4E52E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citizenship requirements of section 2 of the Shipping Act, 1916 </w:t>
      </w:r>
    </w:p>
    <w:p w:rsidR="002A7883" w:rsidRPr="002A7883" w:rsidP="002A7883" w14:paraId="5EC04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(46 U.S.C. App. 802); and</w:t>
      </w:r>
    </w:p>
    <w:p w:rsidR="002A7883" w:rsidRPr="002A7883" w:rsidP="002A7883" w14:paraId="11265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&lt;&lt;NOTE: Deadline.&gt;&gt; not later than 180 days after the </w:t>
      </w:r>
    </w:p>
    <w:p w:rsidR="002A7883" w:rsidRPr="002A7883" w:rsidP="002A7883" w14:paraId="0638C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date of enactment of this Act, the owner of the vessel submits </w:t>
      </w:r>
    </w:p>
    <w:p w:rsidR="002A7883" w:rsidRPr="002A7883" w:rsidP="002A7883" w14:paraId="4AEE8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the Secretary of the department in which the Coast Guard is </w:t>
      </w:r>
    </w:p>
    <w:p w:rsidR="002A7883" w:rsidRPr="002A7883" w:rsidP="002A7883" w14:paraId="3B081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operating an affidavit certifying that the vessel and owner meet </w:t>
      </w:r>
    </w:p>
    <w:p w:rsidR="002A7883" w:rsidRPr="002A7883" w:rsidP="002A7883" w14:paraId="41246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requirements of this section.</w:t>
      </w:r>
    </w:p>
    <w:p w:rsidR="002A7883" w:rsidRPr="002A7883" w:rsidP="002A7883" w14:paraId="2B8DC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9E25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419. &lt;&lt;NOTE: Deadlines. Grants.&gt;&gt; AUTOMATIC IDENTIFICATION SYSTEM.</w:t>
      </w:r>
    </w:p>
    <w:p w:rsidR="002A7883" w:rsidRPr="002A7883" w:rsidP="002A7883" w14:paraId="7C003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51D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Prevention of Harmful Interference.--Not later than 60 days </w:t>
      </w:r>
    </w:p>
    <w:p w:rsidR="002A7883" w:rsidRPr="002A7883" w:rsidP="002A7883" w14:paraId="719DB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after the date of enactment of this Act, the Secretary of the department </w:t>
      </w:r>
    </w:p>
    <w:p w:rsidR="002A7883" w:rsidRPr="002A7883" w:rsidP="002A7883" w14:paraId="4A5DD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which the Coast Guard is operating, acting through the Commandant of </w:t>
      </w:r>
    </w:p>
    <w:p w:rsidR="002A7883" w:rsidRPr="002A7883" w:rsidP="002A7883" w14:paraId="0E4A5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Coast Guard, may transfer $1,000,000 to the National </w:t>
      </w:r>
    </w:p>
    <w:p w:rsidR="002A7883" w:rsidRPr="002A7883" w:rsidP="002A7883" w14:paraId="55A59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Telecommunications and Information Administration of the Department of </w:t>
      </w:r>
    </w:p>
    <w:p w:rsidR="002A7883" w:rsidRPr="002A7883" w:rsidP="002A7883" w14:paraId="4BF00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Commerce for the purposes of awarding, not later than 120 days after </w:t>
      </w:r>
    </w:p>
    <w:p w:rsidR="002A7883" w:rsidRPr="002A7883" w:rsidP="002A7883" w14:paraId="5181B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such date of enactment, a competitive grant to design and develop a </w:t>
      </w:r>
    </w:p>
    <w:p w:rsidR="002A7883" w:rsidRPr="002A7883" w:rsidP="002A7883" w14:paraId="781E6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prototype device that integrates a Class B Automatic Identification </w:t>
      </w:r>
    </w:p>
    <w:p w:rsidR="002A7883" w:rsidRPr="002A7883" w:rsidP="002A7883" w14:paraId="41269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System transponder (International </w:t>
      </w:r>
      <w:r w:rsidRPr="002A7883">
        <w:rPr>
          <w:rFonts w:ascii="Courier New" w:hAnsi="Courier New" w:cs="Courier New"/>
        </w:rPr>
        <w:t>Electrotechnical</w:t>
      </w:r>
      <w:r w:rsidRPr="002A7883">
        <w:rPr>
          <w:rFonts w:ascii="Courier New" w:hAnsi="Courier New" w:cs="Courier New"/>
        </w:rPr>
        <w:t xml:space="preserve"> Commission standard </w:t>
      </w:r>
    </w:p>
    <w:p w:rsidR="002A7883" w:rsidRPr="002A7883" w:rsidP="002A7883" w14:paraId="00C7D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62287) with a wireless maritime data device approved by the Federal </w:t>
      </w:r>
    </w:p>
    <w:p w:rsidR="002A7883" w:rsidRPr="002A7883" w:rsidP="002A7883" w14:paraId="0E4EF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Communications Commission with channel throughput greater than 19.2 </w:t>
      </w:r>
    </w:p>
    <w:p w:rsidR="002A7883" w:rsidRPr="002A7883" w:rsidP="002A7883" w14:paraId="07569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kilobits per second to enable such wireless maritime data device to </w:t>
      </w:r>
    </w:p>
    <w:p w:rsidR="002A7883" w:rsidRPr="002A7883" w:rsidP="002A7883" w14:paraId="1F9E5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provide wireless maritime data services, concurrent with the operation </w:t>
      </w:r>
    </w:p>
    <w:p w:rsidR="002A7883" w:rsidRPr="002A7883" w:rsidP="002A7883" w14:paraId="19379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transponder, on frequency channels adjacent to the frequency </w:t>
      </w:r>
    </w:p>
    <w:p w:rsidR="002A7883" w:rsidRPr="002A7883" w:rsidP="002A7883" w14:paraId="05BAB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channels on which the transponder operates, while minimizing or </w:t>
      </w:r>
    </w:p>
    <w:p w:rsidR="002A7883" w:rsidRPr="002A7883" w:rsidP="002A7883" w14:paraId="668A7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eliminating the harmful interference between the transponder and such </w:t>
      </w:r>
    </w:p>
    <w:p w:rsidR="002A7883" w:rsidRPr="002A7883" w:rsidP="002A7883" w14:paraId="6882C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wireless maritime data device. The design of the device developed under </w:t>
      </w:r>
    </w:p>
    <w:p w:rsidR="002A7883" w:rsidRPr="002A7883" w:rsidP="002A7883" w14:paraId="7D6E9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this subsection shall be available for public use.</w:t>
      </w:r>
    </w:p>
    <w:p w:rsidR="002A7883" w:rsidRPr="002A7883" w:rsidP="002A7883" w14:paraId="17635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A585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Implementation of AIS.--It is the sense of the Senate, not later </w:t>
      </w:r>
    </w:p>
    <w:p w:rsidR="002A7883" w:rsidRPr="002A7883" w:rsidP="002A7883" w14:paraId="0AED4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than 60 days after the date of enactment of this Act, that the Federal </w:t>
      </w:r>
    </w:p>
    <w:p w:rsidR="002A7883" w:rsidRPr="002A7883" w:rsidP="002A7883" w14:paraId="4C227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Communications Commission should resolve the disposition of its </w:t>
      </w:r>
    </w:p>
    <w:p w:rsidR="002A7883" w:rsidRPr="002A7883" w:rsidP="002A7883" w14:paraId="60AD5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rulemaking on the Automatic Information System and licensee use of </w:t>
      </w:r>
    </w:p>
    <w:p w:rsidR="002A7883" w:rsidRPr="002A7883" w:rsidP="002A7883" w14:paraId="74D24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frequency bands 157.1875-157.4375 MHz and 161.7875-162.0375 MHz (RM-</w:t>
      </w:r>
    </w:p>
    <w:p w:rsidR="002A7883" w:rsidRPr="002A7883" w:rsidP="002A7883" w14:paraId="430C3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10821, WT Docket Number 04-344).</w:t>
      </w:r>
    </w:p>
    <w:p w:rsidR="002A7883" w:rsidRPr="002A7883" w:rsidP="002A7883" w14:paraId="47C1C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F4C3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547]]</w:t>
      </w:r>
    </w:p>
    <w:p w:rsidR="002A7883" w:rsidRPr="002A7883" w:rsidP="002A7883" w14:paraId="5A26E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0B8C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implementation of this section shall not delay the implementation of </w:t>
      </w:r>
    </w:p>
    <w:p w:rsidR="002A7883" w:rsidRPr="002A7883" w:rsidP="002A7883" w14:paraId="6ABB6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 Automatic Identification System as required by section 70114 of title </w:t>
      </w:r>
    </w:p>
    <w:p w:rsidR="002A7883" w:rsidRPr="002A7883" w:rsidP="002A7883" w14:paraId="32CAF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46, United States Code, and international convention.</w:t>
      </w:r>
    </w:p>
    <w:p w:rsidR="002A7883" w:rsidRPr="002A7883" w:rsidP="002A7883" w14:paraId="30000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CCDC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420. VOYAGE DATA RECORDER STUDY AND REPORT.</w:t>
      </w:r>
    </w:p>
    <w:p w:rsidR="002A7883" w:rsidRPr="002A7883" w:rsidP="002A7883" w14:paraId="4CC24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5199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Study.--The Secretary of the department in which the Coast Guard </w:t>
      </w:r>
    </w:p>
    <w:p w:rsidR="002A7883" w:rsidRPr="002A7883" w:rsidP="002A7883" w14:paraId="52DA2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is operating shall study--</w:t>
      </w:r>
    </w:p>
    <w:p w:rsidR="002A7883" w:rsidRPr="002A7883" w:rsidP="002A7883" w14:paraId="15E8B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carriage of a voyage data recorder by a passenger </w:t>
      </w:r>
    </w:p>
    <w:p w:rsidR="002A7883" w:rsidRPr="002A7883" w:rsidP="002A7883" w14:paraId="1CB41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vessel described in section 2101(22)(D) of title 46, United </w:t>
      </w:r>
    </w:p>
    <w:p w:rsidR="002A7883" w:rsidRPr="002A7883" w:rsidP="002A7883" w14:paraId="4503E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States Code, carrying more than 399 passengers; and</w:t>
      </w:r>
    </w:p>
    <w:p w:rsidR="002A7883" w:rsidRPr="002A7883" w:rsidP="002A7883" w14:paraId="40D42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standards for voyage data recorders, methods for </w:t>
      </w:r>
    </w:p>
    <w:p w:rsidR="002A7883" w:rsidRPr="002A7883" w:rsidP="002A7883" w14:paraId="27137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approval of models of voyage data recorders, and procedures for </w:t>
      </w:r>
    </w:p>
    <w:p w:rsidR="002A7883" w:rsidRPr="002A7883" w:rsidP="002A7883" w14:paraId="2FCAA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annual performance testing of voyage data recorders.</w:t>
      </w:r>
    </w:p>
    <w:p w:rsidR="002A7883" w:rsidRPr="002A7883" w:rsidP="002A7883" w14:paraId="0D204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AE23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Consultation.--In conducting the study, the Secretary shall </w:t>
      </w:r>
    </w:p>
    <w:p w:rsidR="002A7883" w:rsidRPr="002A7883" w:rsidP="002A7883" w14:paraId="4442F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consult, at a minimum, with manufacturers of voyage data recorders and </w:t>
      </w:r>
    </w:p>
    <w:p w:rsidR="002A7883" w:rsidRPr="002A7883" w:rsidP="002A7883" w14:paraId="57606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operators of potentially affected passenger vessels.</w:t>
      </w:r>
    </w:p>
    <w:p w:rsidR="002A7883" w:rsidRPr="002A7883" w:rsidP="002A7883" w14:paraId="2983D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Report.--Not later than one year after the date of enactment of </w:t>
      </w:r>
    </w:p>
    <w:p w:rsidR="002A7883" w:rsidRPr="002A7883" w:rsidP="002A7883" w14:paraId="42720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Secretary shall submit to the Committee on Commerce, </w:t>
      </w:r>
    </w:p>
    <w:p w:rsidR="002A7883" w:rsidRPr="002A7883" w:rsidP="002A7883" w14:paraId="2CCCB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Science, and Transportation of the Senate and the Committee on </w:t>
      </w:r>
    </w:p>
    <w:p w:rsidR="002A7883" w:rsidRPr="002A7883" w:rsidP="002A7883" w14:paraId="44F13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Infrastructure of the House of Representatives a </w:t>
      </w:r>
    </w:p>
    <w:p w:rsidR="002A7883" w:rsidRPr="002A7883" w:rsidP="002A7883" w14:paraId="7408D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report on the study's findings, including a proposal for legislation if </w:t>
      </w:r>
    </w:p>
    <w:p w:rsidR="002A7883" w:rsidRPr="002A7883" w:rsidP="002A7883" w14:paraId="13844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such a proposal is considered appropriate by the Secretary.</w:t>
      </w:r>
    </w:p>
    <w:p w:rsidR="002A7883" w:rsidRPr="002A7883" w:rsidP="002A7883" w14:paraId="53F9C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D20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421. DISTANT WATER TUNA FLEET.</w:t>
      </w:r>
    </w:p>
    <w:p w:rsidR="002A7883" w:rsidRPr="002A7883" w:rsidP="002A7883" w14:paraId="2869C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CF4B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Manning Requirements.--Notwithstanding section 8103(a) of title </w:t>
      </w:r>
    </w:p>
    <w:p w:rsidR="002A7883" w:rsidRPr="002A7883" w:rsidP="002A7883" w14:paraId="54539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46, United States Code, United States purse seine fishing vessels </w:t>
      </w:r>
    </w:p>
    <w:p w:rsidR="002A7883" w:rsidRPr="002A7883" w:rsidP="002A7883" w14:paraId="24F71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fishing exclusively for highly migratory species in the treaty area </w:t>
      </w:r>
    </w:p>
    <w:p w:rsidR="002A7883" w:rsidRPr="002A7883" w:rsidP="002A7883" w14:paraId="362C7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under a fishing license issued pursuant to the 1987 Treaty on Fisheries </w:t>
      </w:r>
    </w:p>
    <w:p w:rsidR="002A7883" w:rsidRPr="002A7883" w:rsidP="002A7883" w14:paraId="61EDD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Between the Governments of Certain Pacific Islands States and the </w:t>
      </w:r>
    </w:p>
    <w:p w:rsidR="002A7883" w:rsidRPr="002A7883" w:rsidP="002A7883" w14:paraId="7B5F4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Government of the United States of America, or transiting to or from the </w:t>
      </w:r>
    </w:p>
    <w:p w:rsidR="002A7883" w:rsidRPr="002A7883" w:rsidP="002A7883" w14:paraId="10522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treaty area exclusively for such purpose, may engage foreign citizens to </w:t>
      </w:r>
    </w:p>
    <w:p w:rsidR="002A7883" w:rsidRPr="002A7883" w:rsidP="002A7883" w14:paraId="3B4BC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meet the manning requirement (except for the master) in the 48-month </w:t>
      </w:r>
    </w:p>
    <w:p w:rsidR="002A7883" w:rsidRPr="002A7883" w:rsidP="002A7883" w14:paraId="657769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period beginning on the date of enactment of this Act if, after timely </w:t>
      </w:r>
    </w:p>
    <w:p w:rsidR="002A7883" w:rsidRPr="002A7883" w:rsidP="002A7883" w14:paraId="310F2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notice of a vacancy to meet the manning requirement, no United States </w:t>
      </w:r>
    </w:p>
    <w:p w:rsidR="002A7883" w:rsidRPr="002A7883" w:rsidP="002A7883" w14:paraId="2DE04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citizen personnel are readily available to fill such vacancy.</w:t>
      </w:r>
    </w:p>
    <w:p w:rsidR="002A7883" w:rsidRPr="002A7883" w:rsidP="002A7883" w14:paraId="10342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Licensing Restrictions.--</w:t>
      </w:r>
    </w:p>
    <w:p w:rsidR="002A7883" w:rsidRPr="002A7883" w:rsidP="002A7883" w14:paraId="3CCB4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general.--Subsection (a)(1) only applies to a foreign </w:t>
      </w:r>
    </w:p>
    <w:p w:rsidR="002A7883" w:rsidRPr="002A7883" w:rsidP="002A7883" w14:paraId="5DAC5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citizen that holds a valid license or certificate issued--</w:t>
      </w:r>
    </w:p>
    <w:p w:rsidR="002A7883" w:rsidRPr="002A7883" w:rsidP="002A7883" w14:paraId="38119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in accordance with the standards established by </w:t>
      </w:r>
    </w:p>
    <w:p w:rsidR="002A7883" w:rsidRPr="002A7883" w:rsidP="002A7883" w14:paraId="15982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1995 amendments to the Convention on Standards of </w:t>
      </w:r>
    </w:p>
    <w:p w:rsidR="002A7883" w:rsidRPr="002A7883" w:rsidP="002A7883" w14:paraId="0866D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Training, Certification and </w:t>
      </w:r>
      <w:r w:rsidRPr="002A7883">
        <w:rPr>
          <w:rFonts w:ascii="Courier New" w:hAnsi="Courier New" w:cs="Courier New"/>
        </w:rPr>
        <w:t>Watchkeeping</w:t>
      </w:r>
      <w:r w:rsidRPr="002A7883">
        <w:rPr>
          <w:rFonts w:ascii="Courier New" w:hAnsi="Courier New" w:cs="Courier New"/>
        </w:rPr>
        <w:t xml:space="preserve"> for Seafarers, </w:t>
      </w:r>
    </w:p>
    <w:p w:rsidR="002A7883" w:rsidRPr="002A7883" w:rsidP="002A7883" w14:paraId="6C0E1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1978 (STCW 95); and</w:t>
      </w:r>
    </w:p>
    <w:p w:rsidR="002A7883" w:rsidRPr="002A7883" w:rsidP="002A7883" w14:paraId="72C4D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an authority that the Secretary of the </w:t>
      </w:r>
    </w:p>
    <w:p w:rsidR="002A7883" w:rsidRPr="002A7883" w:rsidP="002A7883" w14:paraId="040C76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department in which the Coast Guard is operating </w:t>
      </w:r>
    </w:p>
    <w:p w:rsidR="002A7883" w:rsidRPr="002A7883" w:rsidP="002A7883" w14:paraId="6D27F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recognizes as imposing competency and training standards </w:t>
      </w:r>
    </w:p>
    <w:p w:rsidR="002A7883" w:rsidRPr="002A7883" w:rsidP="002A7883" w14:paraId="303D0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equivalent to or exceeding those required for a United </w:t>
      </w:r>
    </w:p>
    <w:p w:rsidR="002A7883" w:rsidRPr="002A7883" w:rsidP="002A7883" w14:paraId="300A4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States license issued under chapter 71 of title 46, </w:t>
      </w:r>
    </w:p>
    <w:p w:rsidR="002A7883" w:rsidRPr="002A7883" w:rsidP="002A7883" w14:paraId="16212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United States Code.</w:t>
      </w:r>
    </w:p>
    <w:p w:rsidR="002A7883" w:rsidRPr="002A7883" w:rsidP="002A7883" w14:paraId="1235B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Treatment of equivalent license.--An equivalent license </w:t>
      </w:r>
    </w:p>
    <w:p w:rsidR="002A7883" w:rsidRPr="002A7883" w:rsidP="002A7883" w14:paraId="3309D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 certificate as recognized by the Secretary under paragraph </w:t>
      </w:r>
    </w:p>
    <w:p w:rsidR="002A7883" w:rsidRPr="002A7883" w:rsidP="002A7883" w14:paraId="1CA5C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(1) shall be considered as meeting the requirements of section </w:t>
      </w:r>
    </w:p>
    <w:p w:rsidR="002A7883" w:rsidRPr="002A7883" w:rsidP="002A7883" w14:paraId="1F6947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8304 of title 46, United States Code, but only while a person </w:t>
      </w:r>
    </w:p>
    <w:p w:rsidR="002A7883" w:rsidRPr="002A7883" w:rsidP="002A7883" w14:paraId="24DEE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holding the license or certificate is in the service of a vessel </w:t>
      </w:r>
    </w:p>
    <w:p w:rsidR="002A7883" w:rsidRPr="002A7883" w:rsidP="002A7883" w14:paraId="1774D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which this section applies.</w:t>
      </w:r>
    </w:p>
    <w:p w:rsidR="002A7883" w:rsidRPr="002A7883" w:rsidP="002A7883" w14:paraId="78390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E346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Limitation.--Subsection (a) applies only to vessels operating in </w:t>
      </w:r>
    </w:p>
    <w:p w:rsidR="002A7883" w:rsidRPr="002A7883" w:rsidP="002A7883" w14:paraId="7C7BB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and out of American Samoa.</w:t>
      </w:r>
    </w:p>
    <w:p w:rsidR="002A7883" w:rsidRPr="002A7883" w:rsidP="002A7883" w14:paraId="31C4F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224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548]]</w:t>
      </w:r>
    </w:p>
    <w:p w:rsidR="002A7883" w:rsidRPr="002A7883" w:rsidP="002A7883" w14:paraId="57992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B84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Expiration.--This section expires 48 months after the date of </w:t>
      </w:r>
    </w:p>
    <w:p w:rsidR="002A7883" w:rsidRPr="002A7883" w:rsidP="002A7883" w14:paraId="41AC5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enactment of this Act.</w:t>
      </w:r>
    </w:p>
    <w:p w:rsidR="002A7883" w:rsidRPr="002A7883" w:rsidP="002A7883" w14:paraId="0B774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Reports.--On March 1, 2007, and annually thereafter until the </w:t>
      </w:r>
    </w:p>
    <w:p w:rsidR="002A7883" w:rsidRPr="002A7883" w:rsidP="002A7883" w14:paraId="7A085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 of expiration of this section, the Coast Guard and the National </w:t>
      </w:r>
    </w:p>
    <w:p w:rsidR="002A7883" w:rsidRPr="002A7883" w:rsidP="002A7883" w14:paraId="2CCBF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Marine Fisheries Service shall submit a report to the Committee on </w:t>
      </w:r>
    </w:p>
    <w:p w:rsidR="002A7883" w:rsidRPr="002A7883" w:rsidP="002A7883" w14:paraId="280D5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Commerce, Science, and Transportation of the Senate and the Committees </w:t>
      </w:r>
    </w:p>
    <w:p w:rsidR="002A7883" w:rsidRPr="002A7883" w:rsidP="002A7883" w14:paraId="21E9B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on Transportation and Infrastructure and Resources of the House of </w:t>
      </w:r>
    </w:p>
    <w:p w:rsidR="002A7883" w:rsidRPr="002A7883" w:rsidP="002A7883" w14:paraId="1F71C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Representatives, providing the following information on the United </w:t>
      </w:r>
    </w:p>
    <w:p w:rsidR="002A7883" w:rsidRPr="002A7883" w:rsidP="002A7883" w14:paraId="6AE8E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States purse seine fleet referred to in subsection (a):</w:t>
      </w:r>
    </w:p>
    <w:p w:rsidR="002A7883" w:rsidRPr="002A7883" w:rsidP="002A7883" w14:paraId="04B68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number and identity of vessels in the fleet using </w:t>
      </w:r>
    </w:p>
    <w:p w:rsidR="002A7883" w:rsidRPr="002A7883" w:rsidP="002A7883" w14:paraId="6A565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foreign citizens to meet manning requirements pursuant to this </w:t>
      </w:r>
    </w:p>
    <w:p w:rsidR="002A7883" w:rsidRPr="002A7883" w:rsidP="002A7883" w14:paraId="0C9D6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section and any marine casualties involving such vessel.</w:t>
      </w:r>
    </w:p>
    <w:p w:rsidR="002A7883" w:rsidRPr="002A7883" w:rsidP="002A7883" w14:paraId="0D0B4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number of vessels in the fishery under United States </w:t>
      </w:r>
    </w:p>
    <w:p w:rsidR="002A7883" w:rsidRPr="002A7883" w:rsidP="002A7883" w14:paraId="049F8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flag as of January 1 of the year in which the report is </w:t>
      </w:r>
    </w:p>
    <w:p w:rsidR="002A7883" w:rsidRPr="002A7883" w:rsidP="002A7883" w14:paraId="77F34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submitted, the percentage ownership or control of such vessels </w:t>
      </w:r>
    </w:p>
    <w:p w:rsidR="002A7883" w:rsidRPr="002A7883" w:rsidP="002A7883" w14:paraId="4A97C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non-United States citizens, and the nationality of such </w:t>
      </w:r>
    </w:p>
    <w:p w:rsidR="002A7883" w:rsidRPr="002A7883" w:rsidP="002A7883" w14:paraId="3C3AA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ownership or control.</w:t>
      </w:r>
    </w:p>
    <w:p w:rsidR="002A7883" w:rsidRPr="002A7883" w:rsidP="002A7883" w14:paraId="3261C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Description of any transfers or sales of United States </w:t>
      </w:r>
    </w:p>
    <w:p w:rsidR="002A7883" w:rsidRPr="002A7883" w:rsidP="002A7883" w14:paraId="6B484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flag vessels in the previous calendar year, and the disposition </w:t>
      </w:r>
    </w:p>
    <w:p w:rsidR="002A7883" w:rsidRPr="002A7883" w:rsidP="002A7883" w14:paraId="4F720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such vessel, including whether the vessel was scrapped or </w:t>
      </w:r>
    </w:p>
    <w:p w:rsidR="002A7883" w:rsidRPr="002A7883" w:rsidP="002A7883" w14:paraId="643BC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sold, and, if sold, the nationality of the new owner and </w:t>
      </w:r>
    </w:p>
    <w:p w:rsidR="002A7883" w:rsidRPr="002A7883" w:rsidP="002A7883" w14:paraId="63D2F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location of any fishery to which the vessel will be transferred.</w:t>
      </w:r>
    </w:p>
    <w:p w:rsidR="002A7883" w:rsidRPr="002A7883" w:rsidP="002A7883" w14:paraId="309E4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Landings of tuna by vessels under flag in the 2 previous </w:t>
      </w:r>
    </w:p>
    <w:p w:rsidR="002A7883" w:rsidRPr="002A7883" w:rsidP="002A7883" w14:paraId="439BD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calendar years, including an assessment of landing trends, and a </w:t>
      </w:r>
    </w:p>
    <w:p w:rsidR="002A7883" w:rsidRPr="002A7883" w:rsidP="002A7883" w14:paraId="4C4E1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description of landing percentages and totals--</w:t>
      </w:r>
    </w:p>
    <w:p w:rsidR="002A7883" w:rsidRPr="002A7883" w:rsidP="002A7883" w14:paraId="6B87B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delivered to American Samoa and any other port </w:t>
      </w:r>
    </w:p>
    <w:p w:rsidR="002A7883" w:rsidRPr="002A7883" w:rsidP="002A7883" w14:paraId="515BE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 a State or territory of the United States; and</w:t>
      </w:r>
    </w:p>
    <w:p w:rsidR="002A7883" w:rsidRPr="002A7883" w:rsidP="002A7883" w14:paraId="4E10B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delivered to ports outside of a State or </w:t>
      </w:r>
    </w:p>
    <w:p w:rsidR="002A7883" w:rsidRPr="002A7883" w:rsidP="002A7883" w14:paraId="7244EC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territory of the United States, including the identity </w:t>
      </w:r>
    </w:p>
    <w:p w:rsidR="002A7883" w:rsidRPr="002A7883" w:rsidP="002A7883" w14:paraId="59318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 the port.</w:t>
      </w:r>
    </w:p>
    <w:p w:rsidR="002A7883" w:rsidRPr="002A7883" w:rsidP="002A7883" w14:paraId="5C6CF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An evaluation of capacity and trends in the purse seine </w:t>
      </w:r>
    </w:p>
    <w:p w:rsidR="002A7883" w:rsidRPr="002A7883" w:rsidP="002A7883" w14:paraId="5B09D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fleet fishing in the area covered by the South Pacific Regional </w:t>
      </w:r>
    </w:p>
    <w:p w:rsidR="002A7883" w:rsidRPr="002A7883" w:rsidP="002A7883" w14:paraId="249E9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Fisheries Treaty, and any transfer of capacity from such fleet </w:t>
      </w:r>
    </w:p>
    <w:p w:rsidR="002A7883" w:rsidRPr="002A7883" w:rsidP="002A7883" w14:paraId="7289F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 area to other fisheries, including those governed under the </w:t>
      </w:r>
    </w:p>
    <w:p w:rsidR="002A7883" w:rsidRPr="002A7883" w:rsidP="002A7883" w14:paraId="329B8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Western and Central Pacific Fisheries Convention and the Inter-</w:t>
      </w:r>
    </w:p>
    <w:p w:rsidR="002A7883" w:rsidRPr="002A7883" w:rsidP="002A7883" w14:paraId="12EFA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American Tropical Tuna Convention.</w:t>
      </w:r>
    </w:p>
    <w:p w:rsidR="002A7883" w:rsidRPr="002A7883" w:rsidP="002A7883" w14:paraId="0FF37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AA26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TITLE V--LIGHTHOUSES</w:t>
      </w:r>
    </w:p>
    <w:p w:rsidR="002A7883" w:rsidRPr="002A7883" w:rsidP="002A7883" w14:paraId="1313A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4821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501. TRANSFER.</w:t>
      </w:r>
    </w:p>
    <w:p w:rsidR="002A7883" w:rsidRPr="002A7883" w:rsidP="002A7883" w14:paraId="3D0D8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AFA5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&lt;&lt;NOTE: Alaska.&gt;&gt; Jurisdictional Transfers.--Administrative </w:t>
      </w:r>
    </w:p>
    <w:p w:rsidR="002A7883" w:rsidRPr="002A7883" w:rsidP="002A7883" w14:paraId="022C1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jurisdiction over the National Forest System lands in the State of </w:t>
      </w:r>
    </w:p>
    <w:p w:rsidR="002A7883" w:rsidRPr="002A7883" w:rsidP="002A7883" w14:paraId="71B428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Alaska described in subsection (b) and improvements situated on such </w:t>
      </w:r>
    </w:p>
    <w:p w:rsidR="002A7883" w:rsidRPr="002A7883" w:rsidP="002A7883" w14:paraId="278A8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lands is transferred without consideration from the Secretary of </w:t>
      </w:r>
    </w:p>
    <w:p w:rsidR="002A7883" w:rsidRPr="002A7883" w:rsidP="002A7883" w14:paraId="0849E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Agriculture to the Secretary of the department in which the Coast Guard </w:t>
      </w:r>
    </w:p>
    <w:p w:rsidR="002A7883" w:rsidRPr="002A7883" w:rsidP="002A7883" w14:paraId="15E61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is operating.</w:t>
      </w:r>
    </w:p>
    <w:p w:rsidR="002A7883" w:rsidRPr="002A7883" w:rsidP="002A7883" w14:paraId="374F0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B01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Areas Referred To.--The areas of lands referred to in subsection </w:t>
      </w:r>
    </w:p>
    <w:p w:rsidR="002A7883" w:rsidRPr="002A7883" w:rsidP="002A7883" w14:paraId="16F29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(a) are the following:</w:t>
      </w:r>
    </w:p>
    <w:p w:rsidR="002A7883" w:rsidRPr="002A7883" w:rsidP="002A7883" w14:paraId="749778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Guard island light station.--The area described in the </w:t>
      </w:r>
    </w:p>
    <w:p w:rsidR="002A7883" w:rsidRPr="002A7883" w:rsidP="002A7883" w14:paraId="7200F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Island Lighthouse reserve dated January 4, 1901, </w:t>
      </w:r>
    </w:p>
    <w:p w:rsidR="002A7883" w:rsidRPr="002A7883" w:rsidP="002A7883" w14:paraId="2A9BB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comprising approximately 8.0 acres of National Forest uplands.</w:t>
      </w:r>
    </w:p>
    <w:p w:rsidR="002A7883" w:rsidRPr="002A7883" w:rsidP="002A7883" w14:paraId="33B01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Eldred rock light station.--The area described in the </w:t>
      </w:r>
    </w:p>
    <w:p w:rsidR="002A7883" w:rsidRPr="002A7883" w:rsidP="002A7883" w14:paraId="06947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December 30, 1975, listing of the Eldred Rock Light Station on </w:t>
      </w:r>
    </w:p>
    <w:p w:rsidR="002A7883" w:rsidRPr="002A7883" w:rsidP="002A7883" w14:paraId="098C5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National Register of Historic Places, comprising </w:t>
      </w:r>
    </w:p>
    <w:p w:rsidR="002A7883" w:rsidRPr="002A7883" w:rsidP="002A7883" w14:paraId="685C9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approximately 2.4 acres.</w:t>
      </w:r>
    </w:p>
    <w:p w:rsidR="002A7883" w:rsidRPr="002A7883" w:rsidP="002A7883" w14:paraId="43E15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68F5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549]]</w:t>
      </w:r>
    </w:p>
    <w:p w:rsidR="002A7883" w:rsidRPr="002A7883" w:rsidP="002A7883" w14:paraId="355CD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4A9B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Mary island light station.--The area described as the </w:t>
      </w:r>
    </w:p>
    <w:p w:rsidR="002A7883" w:rsidRPr="002A7883" w:rsidP="002A7883" w14:paraId="3D54E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remaining National Forest System uplands in the Mary Island </w:t>
      </w:r>
    </w:p>
    <w:p w:rsidR="002A7883" w:rsidRPr="002A7883" w:rsidP="002A7883" w14:paraId="7E4EB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Lighthouse Reserve dated January 4, 1901, as amended by Public </w:t>
      </w:r>
    </w:p>
    <w:p w:rsidR="002A7883" w:rsidRPr="002A7883" w:rsidP="002A7883" w14:paraId="2C6FE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Land Order 6964, dated April 5, 1993, comprising approximately </w:t>
      </w:r>
    </w:p>
    <w:p w:rsidR="002A7883" w:rsidRPr="002A7883" w:rsidP="002A7883" w14:paraId="5B820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1.07 acres.</w:t>
      </w:r>
    </w:p>
    <w:p w:rsidR="002A7883" w:rsidRPr="002A7883" w:rsidP="002A7883" w14:paraId="26A80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Cape </w:t>
      </w:r>
      <w:r w:rsidRPr="002A7883">
        <w:rPr>
          <w:rFonts w:ascii="Courier New" w:hAnsi="Courier New" w:cs="Courier New"/>
        </w:rPr>
        <w:t>hinchinbrook</w:t>
      </w:r>
      <w:r w:rsidRPr="002A7883">
        <w:rPr>
          <w:rFonts w:ascii="Courier New" w:hAnsi="Courier New" w:cs="Courier New"/>
        </w:rPr>
        <w:t xml:space="preserve"> light station.--The area described in </w:t>
      </w:r>
    </w:p>
    <w:p w:rsidR="002A7883" w:rsidRPr="002A7883" w:rsidP="002A7883" w14:paraId="18251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survey dated November 1, 1957, prepared for the Coast Guard </w:t>
      </w:r>
    </w:p>
    <w:p w:rsidR="002A7883" w:rsidRPr="002A7883" w:rsidP="002A7883" w14:paraId="630C1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for the Cape Hinchinbrook Light Station comprising approximately </w:t>
      </w:r>
    </w:p>
    <w:p w:rsidR="002A7883" w:rsidRPr="002A7883" w:rsidP="002A7883" w14:paraId="61929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57.4 acres.</w:t>
      </w:r>
    </w:p>
    <w:p w:rsidR="002A7883" w:rsidRPr="002A7883" w:rsidP="002A7883" w14:paraId="4F890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6B26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Maps.--The Commandant of the Coast Guard, in consultation with </w:t>
      </w:r>
    </w:p>
    <w:p w:rsidR="002A7883" w:rsidRPr="002A7883" w:rsidP="002A7883" w14:paraId="1444D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Secretary of Agriculture, shall prepare and maintain maps of the </w:t>
      </w:r>
    </w:p>
    <w:p w:rsidR="002A7883" w:rsidRPr="002A7883" w:rsidP="002A7883" w14:paraId="2FCAF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lands transferred by subsection (a), and such maps shall be on file and </w:t>
      </w:r>
    </w:p>
    <w:p w:rsidR="002A7883" w:rsidRPr="002A7883" w:rsidP="002A7883" w14:paraId="18694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available for public inspection in the Coast Guard District 17 office in </w:t>
      </w:r>
    </w:p>
    <w:p w:rsidR="002A7883" w:rsidRPr="002A7883" w:rsidP="002A7883" w14:paraId="1B26A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Juneau, Alaska.</w:t>
      </w:r>
    </w:p>
    <w:p w:rsidR="002A7883" w:rsidRPr="002A7883" w:rsidP="002A7883" w14:paraId="35E0E5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Effect of Transfer.--The lands transferred to the Secretary of </w:t>
      </w:r>
    </w:p>
    <w:p w:rsidR="002A7883" w:rsidRPr="002A7883" w:rsidP="002A7883" w14:paraId="0FD0D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department in which the Coast Guard is operating by subsection (a)--</w:t>
      </w:r>
    </w:p>
    <w:p w:rsidR="002A7883" w:rsidRPr="002A7883" w:rsidP="002A7883" w14:paraId="59ADF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shall be administered by the Commandant of the Coast </w:t>
      </w:r>
    </w:p>
    <w:p w:rsidR="002A7883" w:rsidRPr="002A7883" w:rsidP="002A7883" w14:paraId="02A052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Guard;</w:t>
      </w:r>
    </w:p>
    <w:p w:rsidR="002A7883" w:rsidRPr="002A7883" w:rsidP="002A7883" w14:paraId="5B7CE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shall be considered to be transferred from, and no </w:t>
      </w:r>
    </w:p>
    <w:p w:rsidR="002A7883" w:rsidRPr="002A7883" w:rsidP="002A7883" w14:paraId="617A9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longer part of, the National Forest System; and</w:t>
      </w:r>
    </w:p>
    <w:p w:rsidR="002A7883" w:rsidRPr="002A7883" w:rsidP="002A7883" w14:paraId="369D7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shall be considered not suitable for return to the </w:t>
      </w:r>
    </w:p>
    <w:p w:rsidR="002A7883" w:rsidRPr="002A7883" w:rsidP="002A7883" w14:paraId="52027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public domain for disposition under the general public land </w:t>
      </w:r>
    </w:p>
    <w:p w:rsidR="002A7883" w:rsidRPr="002A7883" w:rsidP="002A7883" w14:paraId="448B0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laws.</w:t>
      </w:r>
    </w:p>
    <w:p w:rsidR="002A7883" w:rsidRPr="002A7883" w:rsidP="002A7883" w14:paraId="24962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EB52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Transfer of Land.--</w:t>
      </w:r>
    </w:p>
    <w:p w:rsidR="002A7883" w:rsidRPr="002A7883" w:rsidP="002A7883" w14:paraId="76349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Requirement.--Subject to paragraph (2), the </w:t>
      </w:r>
    </w:p>
    <w:p w:rsidR="002A7883" w:rsidRPr="002A7883" w:rsidP="002A7883" w14:paraId="5B1DD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Administrator of General Services, upon request by the Secretary </w:t>
      </w:r>
    </w:p>
    <w:p w:rsidR="002A7883" w:rsidRPr="002A7883" w:rsidP="002A7883" w14:paraId="23F342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Agriculture, shall transfer without consideration to the </w:t>
      </w:r>
    </w:p>
    <w:p w:rsidR="002A7883" w:rsidRPr="002A7883" w:rsidP="002A7883" w14:paraId="4638B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Agriculture any land identified in subsection (b), </w:t>
      </w:r>
    </w:p>
    <w:p w:rsidR="002A7883" w:rsidRPr="002A7883" w:rsidP="002A7883" w14:paraId="07EF1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together with the improvements thereon, for administration under </w:t>
      </w:r>
    </w:p>
    <w:p w:rsidR="002A7883" w:rsidRPr="002A7883" w:rsidP="002A7883" w14:paraId="79B41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laws pertaining to the National Forest System if--</w:t>
      </w:r>
    </w:p>
    <w:p w:rsidR="002A7883" w:rsidRPr="002A7883" w:rsidP="002A7883" w14:paraId="0C427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&lt;&lt;NOTE: Deadline.&gt;&gt; the Secretary of the </w:t>
      </w:r>
    </w:p>
    <w:p w:rsidR="002A7883" w:rsidRPr="002A7883" w:rsidP="002A7883" w14:paraId="6DD81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Interior cannot identify and select an eligible entity </w:t>
      </w:r>
    </w:p>
    <w:p w:rsidR="002A7883" w:rsidRPr="002A7883" w:rsidP="002A7883" w14:paraId="155B9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for such land and improvements in accordance with </w:t>
      </w:r>
    </w:p>
    <w:p w:rsidR="002A7883" w:rsidRPr="002A7883" w:rsidP="002A7883" w14:paraId="76BB5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section 308(b)(2) of the National Historic Preservation </w:t>
      </w:r>
    </w:p>
    <w:p w:rsidR="002A7883" w:rsidRPr="002A7883" w:rsidP="002A7883" w14:paraId="0C81E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Act (16 U.S.C. 470w-7(b)(2)) not later than 3 years </w:t>
      </w:r>
    </w:p>
    <w:p w:rsidR="002A7883" w:rsidRPr="002A7883" w:rsidP="002A7883" w14:paraId="6EDAF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after the date the Secretary of the department in which </w:t>
      </w:r>
    </w:p>
    <w:p w:rsidR="002A7883" w:rsidRPr="002A7883" w:rsidP="002A7883" w14:paraId="627B1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Coast Guard is operating determines that the land is </w:t>
      </w:r>
    </w:p>
    <w:p w:rsidR="002A7883" w:rsidRPr="002A7883" w:rsidP="002A7883" w14:paraId="27358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excess property, as that term is defined in section </w:t>
      </w:r>
    </w:p>
    <w:p w:rsidR="002A7883" w:rsidRPr="002A7883" w:rsidP="002A7883" w14:paraId="4C054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102(3) of title 40, United States Code; or</w:t>
      </w:r>
    </w:p>
    <w:p w:rsidR="002A7883" w:rsidRPr="002A7883" w:rsidP="002A7883" w14:paraId="0143D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the land reverts to the United States pursuant </w:t>
      </w:r>
    </w:p>
    <w:p w:rsidR="002A7883" w:rsidRPr="002A7883" w:rsidP="002A7883" w14:paraId="21BB1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to section 308(c)(3) of the National Historic </w:t>
      </w:r>
    </w:p>
    <w:p w:rsidR="002A7883" w:rsidRPr="002A7883" w:rsidP="002A7883" w14:paraId="21073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Preservation Act (16 U.S.C. 470w-7(c)(3)).</w:t>
      </w:r>
    </w:p>
    <w:p w:rsidR="002A7883" w:rsidRPr="002A7883" w:rsidP="002A7883" w14:paraId="2BE74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Reservations for aids to navigation.--Any action taken </w:t>
      </w:r>
    </w:p>
    <w:p w:rsidR="002A7883" w:rsidRPr="002A7883" w:rsidP="002A7883" w14:paraId="62A83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this subsection by the Administrator of General Services </w:t>
      </w:r>
    </w:p>
    <w:p w:rsidR="002A7883" w:rsidRPr="002A7883" w:rsidP="002A7883" w14:paraId="6AFE3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shall be subject to any rights that may be reserved by the </w:t>
      </w:r>
    </w:p>
    <w:p w:rsidR="002A7883" w:rsidRPr="002A7883" w:rsidP="002A7883" w14:paraId="350BF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Commandant of the Coast Guard for the operation and maintenance </w:t>
      </w:r>
    </w:p>
    <w:p w:rsidR="002A7883" w:rsidRPr="002A7883" w:rsidP="002A7883" w14:paraId="26C784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Federal aids to navigation.</w:t>
      </w:r>
    </w:p>
    <w:p w:rsidR="002A7883" w:rsidRPr="002A7883" w:rsidP="002A7883" w14:paraId="4F422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90BC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Notification; Disposal of Lands by the Administrator.--The </w:t>
      </w:r>
    </w:p>
    <w:p w:rsidR="002A7883" w:rsidRPr="002A7883" w:rsidP="002A7883" w14:paraId="14A91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Administrator of General Services shall promptly notify the Secretary of </w:t>
      </w:r>
    </w:p>
    <w:p w:rsidR="002A7883" w:rsidRPr="002A7883" w:rsidP="002A7883" w14:paraId="36343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Agriculture upon the occurrence of any of the events described in </w:t>
      </w:r>
    </w:p>
    <w:p w:rsidR="002A7883" w:rsidRPr="002A7883" w:rsidP="002A7883" w14:paraId="0B5D5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subparagraphs (A) and (B) of subsection (e)(1). &lt;&lt;NOTE: Deadline.&gt;&gt; If </w:t>
      </w:r>
    </w:p>
    <w:p w:rsidR="002A7883" w:rsidRPr="002A7883" w:rsidP="002A7883" w14:paraId="1815B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Secretary of Agriculture does not request a transfer as provided for </w:t>
      </w:r>
    </w:p>
    <w:p w:rsidR="002A7883" w:rsidRPr="002A7883" w:rsidP="002A7883" w14:paraId="13C0F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subsection (e) not later than 90 days after the date of receiving </w:t>
      </w:r>
    </w:p>
    <w:p w:rsidR="002A7883" w:rsidRPr="002A7883" w:rsidP="002A7883" w14:paraId="6BDBB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such notification from the Administrator, the Administrator may dispose </w:t>
      </w:r>
    </w:p>
    <w:p w:rsidR="002A7883" w:rsidRPr="002A7883" w:rsidP="002A7883" w14:paraId="67286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property in accordance with section 309 of the National Historic </w:t>
      </w:r>
    </w:p>
    <w:p w:rsidR="002A7883" w:rsidRPr="002A7883" w:rsidP="002A7883" w14:paraId="1555C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Preservation Act (16 U.S.C. 470w-8) or other applicable surplus real </w:t>
      </w:r>
    </w:p>
    <w:p w:rsidR="002A7883" w:rsidRPr="002A7883" w:rsidP="002A7883" w14:paraId="164EB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property disposal authority.</w:t>
      </w:r>
    </w:p>
    <w:p w:rsidR="002A7883" w:rsidRPr="002A7883" w:rsidP="002A7883" w14:paraId="65220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4961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550]]</w:t>
      </w:r>
    </w:p>
    <w:p w:rsidR="002A7883" w:rsidRPr="002A7883" w:rsidP="002A7883" w14:paraId="6DC22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D4BF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(g) Priority.--In selecting an eligible entity to which to convey </w:t>
      </w:r>
    </w:p>
    <w:p w:rsidR="002A7883" w:rsidRPr="002A7883" w:rsidP="002A7883" w14:paraId="761A2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under section 308(b) of the National Historic Preservation Act (16 </w:t>
      </w:r>
    </w:p>
    <w:p w:rsidR="002A7883" w:rsidRPr="002A7883" w:rsidP="002A7883" w14:paraId="64958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U.S.C. 470w-7(b)) land referred to in subsection (b), the Secretary of </w:t>
      </w:r>
    </w:p>
    <w:p w:rsidR="002A7883" w:rsidRPr="002A7883" w:rsidP="002A7883" w14:paraId="56C9C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Interior shall give priority to an eligible entity (as defined in </w:t>
      </w:r>
    </w:p>
    <w:p w:rsidR="002A7883" w:rsidRPr="002A7883" w:rsidP="002A7883" w14:paraId="150E8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308(e) of that Act) that is the local government of the </w:t>
      </w:r>
    </w:p>
    <w:p w:rsidR="002A7883" w:rsidRPr="002A7883" w:rsidP="002A7883" w14:paraId="69C96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community in which the land is located.</w:t>
      </w:r>
    </w:p>
    <w:p w:rsidR="002A7883" w:rsidRPr="002A7883" w:rsidP="002A7883" w14:paraId="6F520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8A0C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502. MISTY FIORDS NATIONAL MONUMENT AND WILDERNESS.</w:t>
      </w:r>
    </w:p>
    <w:p w:rsidR="002A7883" w:rsidRPr="002A7883" w:rsidP="002A7883" w14:paraId="0C52C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05E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Requirement to Transfer.--Notwithstanding section 308(b) of the </w:t>
      </w:r>
    </w:p>
    <w:p w:rsidR="002A7883" w:rsidRPr="002A7883" w:rsidP="002A7883" w14:paraId="002CA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National Historic Preservation Act (16 U.S.C. 470w-7(b)), if the </w:t>
      </w:r>
    </w:p>
    <w:p w:rsidR="002A7883" w:rsidRPr="002A7883" w:rsidP="002A7883" w14:paraId="4C258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</w:t>
      </w:r>
    </w:p>
    <w:p w:rsidR="002A7883" w:rsidRPr="002A7883" w:rsidP="002A7883" w14:paraId="574B5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determines that the Tree Point Light Station is no longer needed for the </w:t>
      </w:r>
    </w:p>
    <w:p w:rsidR="002A7883" w:rsidRPr="002A7883" w:rsidP="002A7883" w14:paraId="00E1A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purposes of the Coast Guard, the Secretary shall transfer without </w:t>
      </w:r>
    </w:p>
    <w:p w:rsidR="002A7883" w:rsidRPr="002A7883" w:rsidP="002A7883" w14:paraId="6B115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consideration to the Secretary of Agriculture all administrative </w:t>
      </w:r>
    </w:p>
    <w:p w:rsidR="002A7883" w:rsidRPr="002A7883" w:rsidP="002A7883" w14:paraId="14082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jurisdiction over the Tree Point Light Station.</w:t>
      </w:r>
    </w:p>
    <w:p w:rsidR="002A7883" w:rsidRPr="002A7883" w:rsidP="002A7883" w14:paraId="18E58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Effectuation of Transfer.--The transfer pursuant to this section </w:t>
      </w:r>
    </w:p>
    <w:p w:rsidR="002A7883" w:rsidRPr="002A7883" w:rsidP="002A7883" w14:paraId="39780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shall be effectuated by a letter from the Secretary of the department in </w:t>
      </w:r>
    </w:p>
    <w:p w:rsidR="002A7883" w:rsidRPr="002A7883" w:rsidP="002A7883" w14:paraId="4D2FD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Coast Guard is operating to the Secretary of Agriculture and, </w:t>
      </w:r>
    </w:p>
    <w:p w:rsidR="002A7883" w:rsidRPr="002A7883" w:rsidP="002A7883" w14:paraId="401D9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except as provided in subsection (g), without any further requirements </w:t>
      </w:r>
    </w:p>
    <w:p w:rsidR="002A7883" w:rsidRPr="002A7883" w:rsidP="002A7883" w14:paraId="4A15B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administrative or environmental analyses or examination. The </w:t>
      </w:r>
    </w:p>
    <w:p w:rsidR="002A7883" w:rsidRPr="002A7883" w:rsidP="002A7883" w14:paraId="3D59A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transfer shall not be considered a conveyance to an eligible entity </w:t>
      </w:r>
    </w:p>
    <w:p w:rsidR="002A7883" w:rsidRPr="002A7883" w:rsidP="002A7883" w14:paraId="338BF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pursuant to section 308(b) of the National Historic Preservation Act (16 </w:t>
      </w:r>
    </w:p>
    <w:p w:rsidR="002A7883" w:rsidRPr="002A7883" w:rsidP="002A7883" w14:paraId="1C5CC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U.S.C. 470w-7(b)).</w:t>
      </w:r>
    </w:p>
    <w:p w:rsidR="002A7883" w:rsidRPr="002A7883" w:rsidP="002A7883" w14:paraId="2E3B4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Reservation for Aids to Navigation.--As part of the transfer </w:t>
      </w:r>
    </w:p>
    <w:p w:rsidR="002A7883" w:rsidRPr="002A7883" w:rsidP="002A7883" w14:paraId="32A04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pursuant to this section, the Commandant of the Coast Guard may reserve </w:t>
      </w:r>
    </w:p>
    <w:p w:rsidR="002A7883" w:rsidRPr="002A7883" w:rsidP="002A7883" w14:paraId="49B2D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rights to operate and maintain Federal aids to navigation at the site of </w:t>
      </w:r>
    </w:p>
    <w:p w:rsidR="002A7883" w:rsidRPr="002A7883" w:rsidP="002A7883" w14:paraId="6C949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light station.</w:t>
      </w:r>
    </w:p>
    <w:p w:rsidR="002A7883" w:rsidRPr="002A7883" w:rsidP="002A7883" w14:paraId="1AD4C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Easements and Special Use Authorizations.--Notwithstanding any </w:t>
      </w:r>
    </w:p>
    <w:p w:rsidR="002A7883" w:rsidRPr="002A7883" w:rsidP="002A7883" w14:paraId="70E57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other provision of law, including the Wilderness Act (16 U.S.C. 1131 et </w:t>
      </w:r>
    </w:p>
    <w:p w:rsidR="002A7883" w:rsidRPr="002A7883" w:rsidP="002A7883" w14:paraId="2F22F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seq.) and section 703 of the Alaska National Interests Lands </w:t>
      </w:r>
    </w:p>
    <w:p w:rsidR="002A7883" w:rsidRPr="002A7883" w:rsidP="002A7883" w14:paraId="6B256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Conservation Act (16 U.S.C. 1132 note; 94 Stat. 2418), with respect to </w:t>
      </w:r>
    </w:p>
    <w:p w:rsidR="002A7883" w:rsidRPr="002A7883" w:rsidP="002A7883" w14:paraId="15A8A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light station transferred pursuant to this section, the Secretary of </w:t>
      </w:r>
    </w:p>
    <w:p w:rsidR="002A7883" w:rsidRPr="002A7883" w:rsidP="002A7883" w14:paraId="02EC6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Agriculture--</w:t>
      </w:r>
    </w:p>
    <w:p w:rsidR="002A7883" w:rsidRPr="002A7883" w:rsidP="002A7883" w14:paraId="42687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may identify an entity to be granted an easement or </w:t>
      </w:r>
    </w:p>
    <w:p w:rsidR="002A7883" w:rsidRPr="002A7883" w:rsidP="002A7883" w14:paraId="3C223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other special use authorization and, in identifying the entity, </w:t>
      </w:r>
    </w:p>
    <w:p w:rsidR="002A7883" w:rsidRPr="002A7883" w:rsidP="002A7883" w14:paraId="073CA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may consult with the Secretary of the Interior concerning the </w:t>
      </w:r>
    </w:p>
    <w:p w:rsidR="002A7883" w:rsidRPr="002A7883" w:rsidP="002A7883" w14:paraId="3D6FD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application of policies for eligible entities developed pursuant </w:t>
      </w:r>
    </w:p>
    <w:p w:rsidR="002A7883" w:rsidRPr="002A7883" w:rsidP="002A7883" w14:paraId="06A38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subsection 308(b)(1) of the National Historic Preservation </w:t>
      </w:r>
    </w:p>
    <w:p w:rsidR="002A7883" w:rsidRPr="002A7883" w:rsidP="002A7883" w14:paraId="4A197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Act (16 U.S.C. 470w-7(b)(1)); and</w:t>
      </w:r>
    </w:p>
    <w:p w:rsidR="002A7883" w:rsidRPr="002A7883" w:rsidP="002A7883" w14:paraId="4E5D4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may grant an easement or other special use authorization </w:t>
      </w:r>
    </w:p>
    <w:p w:rsidR="002A7883" w:rsidRPr="002A7883" w:rsidP="002A7883" w14:paraId="6BF06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to the entity, for no consideration, to approximately 31 acres </w:t>
      </w:r>
    </w:p>
    <w:p w:rsidR="002A7883" w:rsidRPr="002A7883" w:rsidP="002A7883" w14:paraId="0052C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 described in the map entitled ``Tree Point Light Station'', </w:t>
      </w:r>
    </w:p>
    <w:p w:rsidR="002A7883" w:rsidRPr="002A7883" w:rsidP="002A7883" w14:paraId="02C87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dated September 24, 2004, on terms and conditions that provide </w:t>
      </w:r>
    </w:p>
    <w:p w:rsidR="002A7883" w:rsidRPr="002A7883" w:rsidP="002A7883" w14:paraId="5EE5D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for--</w:t>
      </w:r>
    </w:p>
    <w:p w:rsidR="002A7883" w:rsidRPr="002A7883" w:rsidP="002A7883" w14:paraId="324A3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maintenance and preservation of the structures </w:t>
      </w:r>
    </w:p>
    <w:p w:rsidR="002A7883" w:rsidRPr="002A7883" w:rsidP="002A7883" w14:paraId="647B3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improvements;</w:t>
      </w:r>
    </w:p>
    <w:p w:rsidR="002A7883" w:rsidRPr="002A7883" w:rsidP="002A7883" w14:paraId="65EBC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the protection of wilderness and national </w:t>
      </w:r>
    </w:p>
    <w:p w:rsidR="002A7883" w:rsidRPr="002A7883" w:rsidP="002A7883" w14:paraId="20D6F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monument resources;</w:t>
      </w:r>
    </w:p>
    <w:p w:rsidR="002A7883" w:rsidRPr="002A7883" w:rsidP="002A7883" w14:paraId="7165F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public safety; and</w:t>
      </w:r>
    </w:p>
    <w:p w:rsidR="002A7883" w:rsidRPr="002A7883" w:rsidP="002A7883" w14:paraId="7000B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(D) such other terms and conditions considered </w:t>
      </w:r>
    </w:p>
    <w:p w:rsidR="002A7883" w:rsidRPr="002A7883" w:rsidP="002A7883" w14:paraId="67434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appropriate by the Secretary of Agriculture.</w:t>
      </w:r>
    </w:p>
    <w:p w:rsidR="002A7883" w:rsidRPr="002A7883" w:rsidP="002A7883" w14:paraId="1BEBF4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61B0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Actions Following Termination or Revocation.--The Secretary of </w:t>
      </w:r>
    </w:p>
    <w:p w:rsidR="002A7883" w:rsidRPr="002A7883" w:rsidP="002A7883" w14:paraId="16C9D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Agriculture may take such actions as are authorized under section 110(b) </w:t>
      </w:r>
    </w:p>
    <w:p w:rsidR="002A7883" w:rsidRPr="002A7883" w:rsidP="002A7883" w14:paraId="57E08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National Historic Preservation Act (16 U.S.C. 470h-2(b)) with </w:t>
      </w:r>
    </w:p>
    <w:p w:rsidR="002A7883" w:rsidRPr="002A7883" w:rsidP="002A7883" w14:paraId="5B3A8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respect to Tree Point Light Station if--</w:t>
      </w:r>
    </w:p>
    <w:p w:rsidR="002A7883" w:rsidRPr="002A7883" w:rsidP="002A7883" w14:paraId="6FF49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&lt;&lt;NOTE: Deadline.&gt;&gt; no entity is identified under </w:t>
      </w:r>
    </w:p>
    <w:p w:rsidR="002A7883" w:rsidRPr="002A7883" w:rsidP="002A7883" w14:paraId="15E97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(d) within 3 years after the date on which </w:t>
      </w:r>
    </w:p>
    <w:p w:rsidR="002A7883" w:rsidRPr="002A7883" w:rsidP="002A7883" w14:paraId="38594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administrative jurisdiction is</w:t>
      </w:r>
    </w:p>
    <w:p w:rsidR="002A7883" w:rsidRPr="002A7883" w:rsidP="002A7883" w14:paraId="5314A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A657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551]]</w:t>
      </w:r>
    </w:p>
    <w:p w:rsidR="002A7883" w:rsidRPr="002A7883" w:rsidP="002A7883" w14:paraId="0096F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A901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transferred to the Secretary of Agriculture pursuant to this </w:t>
      </w:r>
    </w:p>
    <w:p w:rsidR="002A7883" w:rsidRPr="002A7883" w:rsidP="002A7883" w14:paraId="4473F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section; or</w:t>
      </w:r>
    </w:p>
    <w:p w:rsidR="002A7883" w:rsidRPr="002A7883" w:rsidP="002A7883" w14:paraId="2FE5D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any easement or other special use authorization granted </w:t>
      </w:r>
    </w:p>
    <w:p w:rsidR="002A7883" w:rsidRPr="002A7883" w:rsidP="002A7883" w14:paraId="1F079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under subsection (d) is terminated or revoked.</w:t>
      </w:r>
    </w:p>
    <w:p w:rsidR="002A7883" w:rsidRPr="002A7883" w:rsidP="002A7883" w14:paraId="0128A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6E3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Revocation of Withdrawals and Reservations.--Effective on the </w:t>
      </w:r>
    </w:p>
    <w:p w:rsidR="002A7883" w:rsidRPr="002A7883" w:rsidP="002A7883" w14:paraId="6FAE8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 of transfer of administrative jurisdiction pursuant to this </w:t>
      </w:r>
    </w:p>
    <w:p w:rsidR="002A7883" w:rsidRPr="002A7883" w:rsidP="002A7883" w14:paraId="16D09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section, the following public land withdrawals or reservations for light </w:t>
      </w:r>
    </w:p>
    <w:p w:rsidR="002A7883" w:rsidRPr="002A7883" w:rsidP="002A7883" w14:paraId="5AD89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station and lighthouse purposes on lands in Alaska are revoked as to the </w:t>
      </w:r>
    </w:p>
    <w:p w:rsidR="002A7883" w:rsidRPr="002A7883" w:rsidP="002A7883" w14:paraId="42E5E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lands transferred:</w:t>
      </w:r>
    </w:p>
    <w:p w:rsidR="002A7883" w:rsidRPr="002A7883" w:rsidP="002A7883" w14:paraId="099A4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unnumbered Executive Order dated January 4, 1901, as </w:t>
      </w:r>
    </w:p>
    <w:p w:rsidR="002A7883" w:rsidRPr="002A7883" w:rsidP="002A7883" w14:paraId="7F292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it affects the Tree Point Light Station site only.</w:t>
      </w:r>
    </w:p>
    <w:p w:rsidR="002A7883" w:rsidRPr="002A7883" w:rsidP="002A7883" w14:paraId="68BCD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Executive Order No. 4410 dated April 1, 1926, as it </w:t>
      </w:r>
    </w:p>
    <w:p w:rsidR="002A7883" w:rsidRPr="002A7883" w:rsidP="002A7883" w14:paraId="2F4AC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affects the Tree Point Light Station site only.</w:t>
      </w:r>
    </w:p>
    <w:p w:rsidR="002A7883" w:rsidRPr="002A7883" w:rsidP="002A7883" w14:paraId="61BDD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B704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(g) Remediation Responsibilities not Affected.--Nothing in this </w:t>
      </w:r>
    </w:p>
    <w:p w:rsidR="002A7883" w:rsidRPr="002A7883" w:rsidP="002A7883" w14:paraId="2D537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shall affect any responsibilities of the Commandant of the Coast </w:t>
      </w:r>
    </w:p>
    <w:p w:rsidR="002A7883" w:rsidRPr="002A7883" w:rsidP="002A7883" w14:paraId="774CA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for the remediation of hazardous substances and petroleum </w:t>
      </w:r>
    </w:p>
    <w:p w:rsidR="002A7883" w:rsidRPr="002A7883" w:rsidP="002A7883" w14:paraId="53CD4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contamination at the Tree Point Light Station consistent with existing </w:t>
      </w:r>
    </w:p>
    <w:p w:rsidR="002A7883" w:rsidRPr="002A7883" w:rsidP="002A7883" w14:paraId="04F1E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law and regulations. The Commandant and the Secretary shall execute an </w:t>
      </w:r>
    </w:p>
    <w:p w:rsidR="002A7883" w:rsidRPr="002A7883" w:rsidP="002A7883" w14:paraId="4F78D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agreement to provide for the remediation of the land and structures at </w:t>
      </w:r>
    </w:p>
    <w:p w:rsidR="002A7883" w:rsidRPr="002A7883" w:rsidP="002A7883" w14:paraId="68E49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Tree Point Light Station.</w:t>
      </w:r>
    </w:p>
    <w:p w:rsidR="002A7883" w:rsidRPr="002A7883" w:rsidP="002A7883" w14:paraId="24D01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E3D8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503. MISCELLANEOUS LIGHT STATIONS.</w:t>
      </w:r>
    </w:p>
    <w:p w:rsidR="002A7883" w:rsidRPr="002A7883" w:rsidP="002A7883" w14:paraId="78A18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750E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Cape St. Elias Light Station.--For purposes of section 416(a)(2) </w:t>
      </w:r>
    </w:p>
    <w:p w:rsidR="002A7883" w:rsidRPr="002A7883" w:rsidP="002A7883" w14:paraId="269D4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Coast Guard Authorization Act of 1998 (112 Stat. 3435), the Cape </w:t>
      </w:r>
    </w:p>
    <w:p w:rsidR="002A7883" w:rsidRPr="002A7883" w:rsidP="002A7883" w14:paraId="7ABD0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St. Elias Light Station shall comprise approximately 10 acres in fee, </w:t>
      </w:r>
    </w:p>
    <w:p w:rsidR="002A7883" w:rsidRPr="002A7883" w:rsidP="002A7883" w14:paraId="412D2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along with additional access easements issued without consideration by </w:t>
      </w:r>
    </w:p>
    <w:p w:rsidR="002A7883" w:rsidRPr="002A7883" w:rsidP="002A7883" w14:paraId="7B7DA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Secretary of Agriculture, as generally described in the map entitled </w:t>
      </w:r>
    </w:p>
    <w:p w:rsidR="002A7883" w:rsidRPr="002A7883" w:rsidP="002A7883" w14:paraId="1DDA8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``Cape St. Elias Light Station'', dated September 14, 2004. The </w:t>
      </w:r>
    </w:p>
    <w:p w:rsidR="002A7883" w:rsidRPr="002A7883" w:rsidP="002A7883" w14:paraId="64192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shall </w:t>
      </w:r>
    </w:p>
    <w:p w:rsidR="002A7883" w:rsidRPr="002A7883" w:rsidP="002A7883" w14:paraId="35406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keep such map on file and available for public inspection.</w:t>
      </w:r>
    </w:p>
    <w:p w:rsidR="002A7883" w:rsidRPr="002A7883" w:rsidP="002A7883" w14:paraId="03C83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Point Wilson Lighthouse.--Section 325(c)(3) of the Coast Guard </w:t>
      </w:r>
    </w:p>
    <w:p w:rsidR="002A7883" w:rsidRPr="002A7883" w:rsidP="002A7883" w14:paraId="33A47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Authorization Act of 1993 (107 Stat. 2432) is amended--</w:t>
      </w:r>
    </w:p>
    <w:p w:rsidR="002A7883" w:rsidRPr="002A7883" w:rsidP="002A7883" w14:paraId="484C4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striking ``and'' at the end of subparagraph (B);</w:t>
      </w:r>
    </w:p>
    <w:p w:rsidR="002A7883" w:rsidRPr="002A7883" w:rsidP="002A7883" w14:paraId="320A9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subparagraph (C) as subparagraph (D); </w:t>
      </w:r>
    </w:p>
    <w:p w:rsidR="002A7883" w:rsidRPr="002A7883" w:rsidP="002A7883" w14:paraId="5A856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</w:t>
      </w:r>
    </w:p>
    <w:p w:rsidR="002A7883" w:rsidRPr="002A7883" w:rsidP="002A7883" w14:paraId="4BE74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by inserting after subparagraph (B) the following:</w:t>
      </w:r>
    </w:p>
    <w:p w:rsidR="002A7883" w:rsidRPr="002A7883" w:rsidP="002A7883" w14:paraId="03AC5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all housing units and related structures </w:t>
      </w:r>
    </w:p>
    <w:p w:rsidR="002A7883" w:rsidRPr="002A7883" w:rsidP="002A7883" w14:paraId="04EE7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associated with the lighthouse; and''.</w:t>
      </w:r>
    </w:p>
    <w:p w:rsidR="002A7883" w:rsidRPr="002A7883" w:rsidP="002A7883" w14:paraId="4BAA5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0C69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504. &lt;&lt;NOTE: 16 USC 668dd note.&gt;&gt; INCLUSION OF LIGHTHOUSE IN ST. </w:t>
      </w:r>
    </w:p>
    <w:p w:rsidR="002A7883" w:rsidRPr="002A7883" w:rsidP="002A7883" w14:paraId="3D33E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MARKS NATIONAL WILDLIFE REFUGE, FLORIDA.</w:t>
      </w:r>
    </w:p>
    <w:p w:rsidR="002A7883" w:rsidRPr="002A7883" w:rsidP="002A7883" w14:paraId="0B799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250EB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Revocation of Executive Order Dated November 12, 1838.--Any </w:t>
      </w:r>
    </w:p>
    <w:p w:rsidR="002A7883" w:rsidRPr="002A7883" w:rsidP="002A7883" w14:paraId="05555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reservation of public land described in subsection (b) for lighthouse </w:t>
      </w:r>
    </w:p>
    <w:p w:rsidR="002A7883" w:rsidRPr="002A7883" w:rsidP="002A7883" w14:paraId="362AD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purposes by the Executive Order dated November 12, 1838, as amended by </w:t>
      </w:r>
    </w:p>
    <w:p w:rsidR="002A7883" w:rsidRPr="002A7883" w:rsidP="002A7883" w14:paraId="23B60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Public Land Order 5655, dated January 9, 1979, is revoked.</w:t>
      </w:r>
    </w:p>
    <w:p w:rsidR="002A7883" w:rsidRPr="002A7883" w:rsidP="002A7883" w14:paraId="193D6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Description of Land.--The public land referred to in subsection </w:t>
      </w:r>
    </w:p>
    <w:p w:rsidR="002A7883" w:rsidRPr="002A7883" w:rsidP="002A7883" w14:paraId="64113A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(a) consists of approximately 8.0 acres within the external boundaries </w:t>
      </w:r>
    </w:p>
    <w:p w:rsidR="002A7883" w:rsidRPr="002A7883" w:rsidP="002A7883" w14:paraId="03ED4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St. Marks National Wildlife Refuge in Wakulla County, Florida, that </w:t>
      </w:r>
    </w:p>
    <w:p w:rsidR="002A7883" w:rsidRPr="002A7883" w:rsidP="002A7883" w14:paraId="40F25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is east of the Tallahassee Meridian, Florida, in Township 5 South, Range </w:t>
      </w:r>
    </w:p>
    <w:p w:rsidR="002A7883" w:rsidRPr="002A7883" w:rsidP="002A7883" w14:paraId="2BD60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1 East, Section 1 (fractional) and containing all that remaining portion </w:t>
      </w:r>
    </w:p>
    <w:p w:rsidR="002A7883" w:rsidRPr="002A7883" w:rsidP="002A7883" w14:paraId="4C173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</w:t>
      </w:r>
      <w:r w:rsidRPr="002A7883">
        <w:rPr>
          <w:rFonts w:ascii="Courier New" w:hAnsi="Courier New" w:cs="Courier New"/>
        </w:rPr>
        <w:t>unsurveyed</w:t>
      </w:r>
      <w:r w:rsidRPr="002A7883">
        <w:rPr>
          <w:rFonts w:ascii="Courier New" w:hAnsi="Courier New" w:cs="Courier New"/>
        </w:rPr>
        <w:t xml:space="preserve"> fractional section, more particularly described as </w:t>
      </w:r>
    </w:p>
    <w:p w:rsidR="002A7883" w:rsidRPr="002A7883" w:rsidP="002A7883" w14:paraId="30E27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follows: A parcel of land, including submerged areas, beginning at a </w:t>
      </w:r>
    </w:p>
    <w:p w:rsidR="002A7883" w:rsidRPr="002A7883" w:rsidP="002A7883" w14:paraId="7B67B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point which marks the center of the light structure, thence due North </w:t>
      </w:r>
    </w:p>
    <w:p w:rsidR="002A7883" w:rsidRPr="002A7883" w:rsidP="002A7883" w14:paraId="55BA9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(magnetic) a distance of 350 feet to the point of beginning a strip of </w:t>
      </w:r>
    </w:p>
    <w:p w:rsidR="002A7883" w:rsidRPr="002A7883" w:rsidP="002A7883" w14:paraId="7343F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land 500 feet in width, the axial centerline of which runs from the </w:t>
      </w:r>
    </w:p>
    <w:p w:rsidR="002A7883" w:rsidRPr="002A7883" w:rsidP="002A7883" w14:paraId="10CF0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point of</w:t>
      </w:r>
    </w:p>
    <w:p w:rsidR="002A7883" w:rsidRPr="002A7883" w:rsidP="002A7883" w14:paraId="70478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3431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552]]</w:t>
      </w:r>
    </w:p>
    <w:p w:rsidR="002A7883" w:rsidRPr="002A7883" w:rsidP="002A7883" w14:paraId="40B2C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5253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beginning due South (magnetic) a distance of 700 feet, more or less, to </w:t>
      </w:r>
    </w:p>
    <w:p w:rsidR="002A7883" w:rsidRPr="002A7883" w:rsidP="002A7883" w14:paraId="20C64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shoreline of </w:t>
      </w:r>
      <w:r w:rsidRPr="002A7883">
        <w:rPr>
          <w:rFonts w:ascii="Courier New" w:hAnsi="Courier New" w:cs="Courier New"/>
        </w:rPr>
        <w:t>Apalachee</w:t>
      </w:r>
      <w:r w:rsidRPr="002A7883">
        <w:rPr>
          <w:rFonts w:ascii="Courier New" w:hAnsi="Courier New" w:cs="Courier New"/>
        </w:rPr>
        <w:t xml:space="preserve"> Bay, comprising 8.0 acres, more or less, as </w:t>
      </w:r>
    </w:p>
    <w:p w:rsidR="002A7883" w:rsidRPr="002A7883" w:rsidP="002A7883" w14:paraId="71029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shown on the plat dated January 2, 1902, by Office of L. H. Engineers, </w:t>
      </w:r>
    </w:p>
    <w:p w:rsidR="002A7883" w:rsidRPr="002A7883" w:rsidP="002A7883" w14:paraId="0AB67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7th and 8th District, Mobile, Alabama.</w:t>
      </w:r>
    </w:p>
    <w:p w:rsidR="002A7883" w:rsidRPr="002A7883" w:rsidP="002A7883" w14:paraId="16326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Transfer of Administrative Jurisdiction.--</w:t>
      </w:r>
    </w:p>
    <w:p w:rsidR="002A7883" w:rsidRPr="002A7883" w:rsidP="002A7883" w14:paraId="27469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general.--Subject to subsection (f) and paragraph </w:t>
      </w:r>
    </w:p>
    <w:p w:rsidR="002A7883" w:rsidRPr="002A7883" w:rsidP="002A7883" w14:paraId="593CB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(2), administrative jurisdiction over the public land described </w:t>
      </w:r>
    </w:p>
    <w:p w:rsidR="002A7883" w:rsidRPr="002A7883" w:rsidP="002A7883" w14:paraId="08681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 subsection (b), and over all improvements located thereon, is </w:t>
      </w:r>
    </w:p>
    <w:p w:rsidR="002A7883" w:rsidRPr="002A7883" w:rsidP="002A7883" w14:paraId="1CABC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transferred without reimbursement from the department in which </w:t>
      </w:r>
    </w:p>
    <w:p w:rsidR="002A7883" w:rsidRPr="002A7883" w:rsidP="002A7883" w14:paraId="04D3D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Coast Guard is operating to the Secretary of the Interior.</w:t>
      </w:r>
    </w:p>
    <w:p w:rsidR="002A7883" w:rsidRPr="002A7883" w:rsidP="002A7883" w14:paraId="4E5C3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Response and restoration.--The transfer under paragraph </w:t>
      </w:r>
    </w:p>
    <w:p w:rsidR="002A7883" w:rsidRPr="002A7883" w:rsidP="002A7883" w14:paraId="439C2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(1) may not be made to the Secretary of the Interior until the </w:t>
      </w:r>
    </w:p>
    <w:p w:rsidR="002A7883" w:rsidRPr="002A7883" w:rsidP="002A7883" w14:paraId="57BF2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has completed any response and restoration action </w:t>
      </w:r>
    </w:p>
    <w:p w:rsidR="002A7883" w:rsidRPr="002A7883" w:rsidP="002A7883" w14:paraId="5B87B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necessary under subsection (d)(1).</w:t>
      </w:r>
    </w:p>
    <w:p w:rsidR="002A7883" w:rsidRPr="002A7883" w:rsidP="002A7883" w14:paraId="00493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2C66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Responsibility for Environmental Response Actions.--The Coast </w:t>
      </w:r>
    </w:p>
    <w:p w:rsidR="002A7883" w:rsidRPr="002A7883" w:rsidP="002A7883" w14:paraId="5FC39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shall have sole responsibility in the Federal Government to fund </w:t>
      </w:r>
    </w:p>
    <w:p w:rsidR="002A7883" w:rsidRPr="002A7883" w:rsidP="002A7883" w14:paraId="6D6CF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conduct any response or restoration action required under any </w:t>
      </w:r>
    </w:p>
    <w:p w:rsidR="002A7883" w:rsidRPr="002A7883" w:rsidP="002A7883" w14:paraId="0938C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applicable Federal or State law or implementing regulation to address--</w:t>
      </w:r>
    </w:p>
    <w:p w:rsidR="002A7883" w:rsidRPr="002A7883" w:rsidP="002A7883" w14:paraId="61FD4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release or threatened release on or originating from </w:t>
      </w:r>
    </w:p>
    <w:p w:rsidR="002A7883" w:rsidRPr="002A7883" w:rsidP="002A7883" w14:paraId="4C2F0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public land described in subsection (b) of any hazardous </w:t>
      </w:r>
    </w:p>
    <w:p w:rsidR="002A7883" w:rsidRPr="002A7883" w:rsidP="002A7883" w14:paraId="429A4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substance, pollutant, contaminant, petroleum, or petroleum </w:t>
      </w:r>
    </w:p>
    <w:p w:rsidR="002A7883" w:rsidRPr="002A7883" w:rsidP="002A7883" w14:paraId="33FE4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product or derivative that is located on such land on the date </w:t>
      </w:r>
    </w:p>
    <w:p w:rsidR="002A7883" w:rsidRPr="002A7883" w:rsidP="002A7883" w14:paraId="3DB4C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enactment of this Act; or</w:t>
      </w:r>
    </w:p>
    <w:p w:rsidR="002A7883" w:rsidRPr="002A7883" w:rsidP="002A7883" w14:paraId="5C17E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any other release or threatened release on or </w:t>
      </w:r>
    </w:p>
    <w:p w:rsidR="002A7883" w:rsidRPr="002A7883" w:rsidP="002A7883" w14:paraId="1C4C0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originating from public land described in subsection (b) of any </w:t>
      </w:r>
    </w:p>
    <w:p w:rsidR="002A7883" w:rsidRPr="002A7883" w:rsidP="002A7883" w14:paraId="2B004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hazardous substance, pollutant, contaminant, petroleum, or </w:t>
      </w:r>
    </w:p>
    <w:p w:rsidR="002A7883" w:rsidRPr="002A7883" w:rsidP="002A7883" w14:paraId="43ECE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petroleum product or derivative, that results from any Coast </w:t>
      </w:r>
    </w:p>
    <w:p w:rsidR="002A7883" w:rsidRPr="002A7883" w:rsidP="002A7883" w14:paraId="719F8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activity occurring after the date of enactment of this </w:t>
      </w:r>
    </w:p>
    <w:p w:rsidR="002A7883" w:rsidRPr="002A7883" w:rsidP="002A7883" w14:paraId="0F01C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Act.</w:t>
      </w:r>
    </w:p>
    <w:p w:rsidR="002A7883" w:rsidRPr="002A7883" w:rsidP="002A7883" w14:paraId="533729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431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Inclusion in Refuge.--</w:t>
      </w:r>
    </w:p>
    <w:p w:rsidR="002A7883" w:rsidRPr="002A7883" w:rsidP="002A7883" w14:paraId="579756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Inclusion.--The public land described in subsection (b) </w:t>
      </w:r>
    </w:p>
    <w:p w:rsidR="002A7883" w:rsidRPr="002A7883" w:rsidP="002A7883" w14:paraId="63CF9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shall be part of St. Marks National Wildlife Refuge.</w:t>
      </w:r>
    </w:p>
    <w:p w:rsidR="002A7883" w:rsidRPr="002A7883" w:rsidP="002A7883" w14:paraId="2DC84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Administration.--Subject to this subsection, the </w:t>
      </w:r>
    </w:p>
    <w:p w:rsidR="002A7883" w:rsidRPr="002A7883" w:rsidP="002A7883" w14:paraId="76BE5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the Interior shall administer the public land </w:t>
      </w:r>
    </w:p>
    <w:p w:rsidR="002A7883" w:rsidRPr="002A7883" w:rsidP="002A7883" w14:paraId="00484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described in subsection (b)--</w:t>
      </w:r>
    </w:p>
    <w:p w:rsidR="002A7883" w:rsidRPr="002A7883" w:rsidP="002A7883" w14:paraId="6F703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through the Director of the United States Fish </w:t>
      </w:r>
    </w:p>
    <w:p w:rsidR="002A7883" w:rsidRPr="002A7883" w:rsidP="002A7883" w14:paraId="3EB6D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Wildlife Service; and</w:t>
      </w:r>
    </w:p>
    <w:p w:rsidR="002A7883" w:rsidRPr="002A7883" w:rsidP="002A7883" w14:paraId="08A20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in accordance with the National Wildlife Refuge </w:t>
      </w:r>
    </w:p>
    <w:p w:rsidR="002A7883" w:rsidRPr="002A7883" w:rsidP="002A7883" w14:paraId="4B21B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System Administration Act of 1966 (16 U.S.C. 668dd et </w:t>
      </w:r>
    </w:p>
    <w:p w:rsidR="002A7883" w:rsidRPr="002A7883" w:rsidP="002A7883" w14:paraId="671CC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seq.) and such other laws as apply to Federal real </w:t>
      </w:r>
    </w:p>
    <w:p w:rsidR="002A7883" w:rsidRPr="002A7883" w:rsidP="002A7883" w14:paraId="57319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property under the sole jurisdiction of the United </w:t>
      </w:r>
    </w:p>
    <w:p w:rsidR="002A7883" w:rsidRPr="002A7883" w:rsidP="002A7883" w14:paraId="23CB0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States Fish and Wildlife Service.</w:t>
      </w:r>
    </w:p>
    <w:p w:rsidR="002A7883" w:rsidRPr="002A7883" w:rsidP="002A7883" w14:paraId="4017D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C7D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Maintenance of Navigation Functions.--The transfer by subsection </w:t>
      </w:r>
    </w:p>
    <w:p w:rsidR="002A7883" w:rsidRPr="002A7883" w:rsidP="002A7883" w14:paraId="27CCC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(c), and the administration of the public land described in subsection </w:t>
      </w:r>
    </w:p>
    <w:p w:rsidR="002A7883" w:rsidRPr="002A7883" w:rsidP="002A7883" w14:paraId="76417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(b), shall be subject to such conditions and restrictions as the </w:t>
      </w:r>
    </w:p>
    <w:p w:rsidR="002A7883" w:rsidRPr="002A7883" w:rsidP="002A7883" w14:paraId="48554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</w:t>
      </w:r>
    </w:p>
    <w:p w:rsidR="002A7883" w:rsidRPr="002A7883" w:rsidP="002A7883" w14:paraId="0985A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considers necessary to ensure that--</w:t>
      </w:r>
    </w:p>
    <w:p w:rsidR="002A7883" w:rsidRPr="002A7883" w:rsidP="002A7883" w14:paraId="668A3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Federal aids to navigation located at St. Marks </w:t>
      </w:r>
    </w:p>
    <w:p w:rsidR="002A7883" w:rsidRPr="002A7883" w:rsidP="002A7883" w14:paraId="5F1E6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National Wildlife Refuge continue to be operated and maintained </w:t>
      </w:r>
    </w:p>
    <w:p w:rsidR="002A7883" w:rsidRPr="002A7883" w:rsidP="002A7883" w14:paraId="2D222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the Coast Guard for as long as they are needed for </w:t>
      </w:r>
    </w:p>
    <w:p w:rsidR="002A7883" w:rsidRPr="002A7883" w:rsidP="002A7883" w14:paraId="11B4F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navigational purposes;</w:t>
      </w:r>
    </w:p>
    <w:p w:rsidR="002A7883" w:rsidRPr="002A7883" w:rsidP="002A7883" w14:paraId="65E94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Coast Guard may remove, replace, or install any </w:t>
      </w:r>
    </w:p>
    <w:p w:rsidR="002A7883" w:rsidRPr="002A7883" w:rsidP="002A7883" w14:paraId="42115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Federal aid to navigation at the St. Marks National Wildlife </w:t>
      </w:r>
    </w:p>
    <w:p w:rsidR="002A7883" w:rsidRPr="002A7883" w:rsidP="002A7883" w14:paraId="2E09E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Refuge as may be necessary for navigational purposes;</w:t>
      </w:r>
    </w:p>
    <w:p w:rsidR="002A7883" w:rsidRPr="002A7883" w:rsidP="002A7883" w14:paraId="4D635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United States Fish and Wildlife Service will not </w:t>
      </w:r>
    </w:p>
    <w:p w:rsidR="002A7883" w:rsidRPr="002A7883" w:rsidP="002A7883" w14:paraId="7844B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interfere or allow interference in any manner with any Federal</w:t>
      </w:r>
    </w:p>
    <w:p w:rsidR="002A7883" w:rsidRPr="002A7883" w:rsidP="002A7883" w14:paraId="7F0E9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556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553]]</w:t>
      </w:r>
    </w:p>
    <w:p w:rsidR="002A7883" w:rsidRPr="002A7883" w:rsidP="002A7883" w14:paraId="7FA21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8988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aid to navigation, and will not hinder activities required for </w:t>
      </w:r>
    </w:p>
    <w:p w:rsidR="002A7883" w:rsidRPr="002A7883" w:rsidP="002A7883" w14:paraId="5F64D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operation and maintenance of any Federal aid to navigation, </w:t>
      </w:r>
    </w:p>
    <w:p w:rsidR="002A7883" w:rsidRPr="002A7883" w:rsidP="002A7883" w14:paraId="3AE17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without express written approval by the Secretary of the </w:t>
      </w:r>
    </w:p>
    <w:p w:rsidR="002A7883" w:rsidRPr="002A7883" w:rsidP="002A7883" w14:paraId="75D1F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department in which the Coast Guard is operating; and</w:t>
      </w:r>
    </w:p>
    <w:p w:rsidR="002A7883" w:rsidRPr="002A7883" w:rsidP="002A7883" w14:paraId="120FE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the Coast Guard may enter, at any time, the St. Marks </w:t>
      </w:r>
    </w:p>
    <w:p w:rsidR="002A7883" w:rsidRPr="002A7883" w:rsidP="002A7883" w14:paraId="06193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National Wildlife Refuge, without notice, for purposes of </w:t>
      </w:r>
    </w:p>
    <w:p w:rsidR="002A7883" w:rsidRPr="002A7883" w:rsidP="002A7883" w14:paraId="101DF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operating, maintaining, and inspecting any Federal aid to </w:t>
      </w:r>
    </w:p>
    <w:p w:rsidR="002A7883" w:rsidRPr="002A7883" w:rsidP="002A7883" w14:paraId="68B85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navigation and ensuring compliance with this subsection, to the </w:t>
      </w:r>
    </w:p>
    <w:p w:rsidR="002A7883" w:rsidRPr="002A7883" w:rsidP="002A7883" w14:paraId="03A86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extent that it is not possible to provide advance notice.</w:t>
      </w:r>
    </w:p>
    <w:p w:rsidR="002A7883" w:rsidRPr="002A7883" w:rsidP="002A7883" w14:paraId="6FA98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6F20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TITLE &lt;&lt;NOTE: Delaware River Protection Act of 2006.&gt;&gt; VI--DELAWARE </w:t>
      </w:r>
    </w:p>
    <w:p w:rsidR="002A7883" w:rsidRPr="002A7883" w:rsidP="002A7883" w14:paraId="1DC9D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RIVER PROTECTION AND MISCELLANEOUS OIL PROVISIONS</w:t>
      </w:r>
    </w:p>
    <w:p w:rsidR="002A7883" w:rsidRPr="002A7883" w:rsidP="002A7883" w14:paraId="62A6B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17A0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601. &lt;&lt;NOTE: 33 USC 2701 note.&gt;&gt; SHORT TITLE.</w:t>
      </w:r>
    </w:p>
    <w:p w:rsidR="002A7883" w:rsidRPr="002A7883" w:rsidP="002A7883" w14:paraId="3163E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FA6B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This title may be cited as the ``Delaware River Protection Act of </w:t>
      </w:r>
    </w:p>
    <w:p w:rsidR="002A7883" w:rsidRPr="002A7883" w:rsidP="002A7883" w14:paraId="19D10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2006''.</w:t>
      </w:r>
    </w:p>
    <w:p w:rsidR="002A7883" w:rsidRPr="002A7883" w:rsidP="002A7883" w14:paraId="0430E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2AD6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602. REQUIREMENT TO NOTIFY COAST GUARD OF RELEASE OF OBJECTS INTO </w:t>
      </w:r>
    </w:p>
    <w:p w:rsidR="002A7883" w:rsidRPr="002A7883" w:rsidP="002A7883" w14:paraId="31ADD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THE NAVIGABLE WATERS OF THE UNITED STATES.</w:t>
      </w:r>
    </w:p>
    <w:p w:rsidR="002A7883" w:rsidRPr="002A7883" w:rsidP="002A7883" w14:paraId="7627D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BC6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Ports and Waterways Safety Act (33 U.S.C. 1221 et seq.) is </w:t>
      </w:r>
    </w:p>
    <w:p w:rsidR="002A7883" w:rsidRPr="002A7883" w:rsidP="002A7883" w14:paraId="07874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adding at the end the following:</w:t>
      </w:r>
    </w:p>
    <w:p w:rsidR="002A7883" w:rsidRPr="002A7883" w:rsidP="002A7883" w14:paraId="6CCB4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EE8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``SEC. 15. &lt;&lt;NOTE: 33 USC 1232b.&gt;&gt; REQUIREMENT TO NOTIFY COAST GUARD OF </w:t>
      </w:r>
    </w:p>
    <w:p w:rsidR="002A7883" w:rsidRPr="002A7883" w:rsidP="002A7883" w14:paraId="76A5C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RELEASE OF OBJECTS INTO THE NAVIGABLE WATERS OF THE UNITED </w:t>
      </w:r>
    </w:p>
    <w:p w:rsidR="002A7883" w:rsidRPr="002A7883" w:rsidP="002A7883" w14:paraId="51E11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STATES.</w:t>
      </w:r>
    </w:p>
    <w:p w:rsidR="002A7883" w:rsidRPr="002A7883" w:rsidP="002A7883" w14:paraId="433023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E1C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Requirement.--As soon as a person has knowledge of any release </w:t>
      </w:r>
    </w:p>
    <w:p w:rsidR="002A7883" w:rsidRPr="002A7883" w:rsidP="002A7883" w14:paraId="77BA0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from a vessel or facility into the navigable waters of the United States </w:t>
      </w:r>
    </w:p>
    <w:p w:rsidR="002A7883" w:rsidRPr="002A7883" w:rsidP="002A7883" w14:paraId="38041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any object that creates an obstruction prohibited under section 10 of </w:t>
      </w:r>
    </w:p>
    <w:p w:rsidR="002A7883" w:rsidRPr="002A7883" w:rsidP="002A7883" w14:paraId="0FA4C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Act of March 3, 1899, popularly known as the Rivers and Harbors </w:t>
      </w:r>
    </w:p>
    <w:p w:rsidR="002A7883" w:rsidRPr="002A7883" w:rsidP="002A7883" w14:paraId="40C2B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Appropriations Act of 1899 (33 U.S.C. 403), such person shall notify the </w:t>
      </w:r>
    </w:p>
    <w:p w:rsidR="002A7883" w:rsidRPr="002A7883" w:rsidP="002A7883" w14:paraId="09D70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Secretary and the Secretary of the Army of such release.</w:t>
      </w:r>
    </w:p>
    <w:p w:rsidR="002A7883" w:rsidRPr="002A7883" w:rsidP="002A7883" w14:paraId="1870D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Restriction on Use of Notification.--Any notification provided </w:t>
      </w:r>
    </w:p>
    <w:p w:rsidR="002A7883" w:rsidRPr="002A7883" w:rsidP="002A7883" w14:paraId="3BCFC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by an individual in accordance with subsection (a) may not be used </w:t>
      </w:r>
    </w:p>
    <w:p w:rsidR="002A7883" w:rsidRPr="002A7883" w:rsidP="002A7883" w14:paraId="2CE9D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against such individual in any criminal case, except a prosecution for </w:t>
      </w:r>
    </w:p>
    <w:p w:rsidR="002A7883" w:rsidRPr="002A7883" w:rsidP="002A7883" w14:paraId="22904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perjury or for giving a false statement.''.</w:t>
      </w:r>
    </w:p>
    <w:p w:rsidR="002A7883" w:rsidRPr="002A7883" w:rsidP="002A7883" w14:paraId="13FA5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B5D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603. LIMITS ON LIABILITY.</w:t>
      </w:r>
    </w:p>
    <w:p w:rsidR="002A7883" w:rsidRPr="002A7883" w:rsidP="002A7883" w14:paraId="08E03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BE3F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Adjustment of Liability Limits.--</w:t>
      </w:r>
    </w:p>
    <w:p w:rsidR="002A7883" w:rsidRPr="002A7883" w:rsidP="002A7883" w14:paraId="14218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Tank vessels.--Section 1004(a)(1) of the Oil Pollution </w:t>
      </w:r>
    </w:p>
    <w:p w:rsidR="002A7883" w:rsidRPr="002A7883" w:rsidP="002A7883" w14:paraId="64F7F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Act of 1990 (33 U.S.C. 2704(a)(1)) is amended by striking </w:t>
      </w:r>
    </w:p>
    <w:p w:rsidR="002A7883" w:rsidRPr="002A7883" w:rsidP="002A7883" w14:paraId="18779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subparagraphs (A) and (B) and inserting the following:</w:t>
      </w:r>
    </w:p>
    <w:p w:rsidR="002A7883" w:rsidRPr="002A7883" w:rsidP="002A7883" w14:paraId="3FE27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with respect to a single-hull vessel, </w:t>
      </w:r>
    </w:p>
    <w:p w:rsidR="002A7883" w:rsidRPr="002A7883" w:rsidP="002A7883" w14:paraId="6F4D0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including a single-hull vessel fitted with double sides </w:t>
      </w:r>
    </w:p>
    <w:p w:rsidR="002A7883" w:rsidRPr="002A7883" w:rsidP="002A7883" w14:paraId="79781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only or a double bottom only, $3,000 per gross ton;</w:t>
      </w:r>
    </w:p>
    <w:p w:rsidR="002A7883" w:rsidRPr="002A7883" w:rsidP="002A7883" w14:paraId="0F3E5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with respect to a vessel other than a vessel </w:t>
      </w:r>
    </w:p>
    <w:p w:rsidR="002A7883" w:rsidRPr="002A7883" w:rsidP="002A7883" w14:paraId="65596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referred to in subparagraph (A), $1,900 per gross ton; </w:t>
      </w:r>
    </w:p>
    <w:p w:rsidR="002A7883" w:rsidRPr="002A7883" w:rsidP="002A7883" w14:paraId="319A6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or</w:t>
      </w:r>
    </w:p>
    <w:p w:rsidR="002A7883" w:rsidRPr="002A7883" w:rsidP="002A7883" w14:paraId="0C3D8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with respect to a vessel greater than 3,000 </w:t>
      </w:r>
    </w:p>
    <w:p w:rsidR="002A7883" w:rsidRPr="002A7883" w:rsidP="002A7883" w14:paraId="2F844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gross tons that is--</w:t>
      </w:r>
    </w:p>
    <w:p w:rsidR="002A7883" w:rsidRPr="002A7883" w:rsidP="002A7883" w14:paraId="00025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``(I) a vessel described in subparagraph (A), </w:t>
      </w:r>
    </w:p>
    <w:p w:rsidR="002A7883" w:rsidRPr="002A7883" w:rsidP="002A7883" w14:paraId="73D3C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$22,000,000; or</w:t>
      </w:r>
    </w:p>
    <w:p w:rsidR="002A7883" w:rsidRPr="002A7883" w:rsidP="002A7883" w14:paraId="1F44E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a vessel described in subparagraph (B), </w:t>
      </w:r>
    </w:p>
    <w:p w:rsidR="002A7883" w:rsidRPr="002A7883" w:rsidP="002A7883" w14:paraId="3104B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$16,000,000; or</w:t>
      </w:r>
    </w:p>
    <w:p w:rsidR="002A7883" w:rsidRPr="002A7883" w:rsidP="002A7883" w14:paraId="1BE6F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D44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554]]</w:t>
      </w:r>
    </w:p>
    <w:p w:rsidR="002A7883" w:rsidRPr="002A7883" w:rsidP="002A7883" w14:paraId="18262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A9B2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``(ii) with respect to a vessel of 3,000 gross tons </w:t>
      </w:r>
    </w:p>
    <w:p w:rsidR="002A7883" w:rsidRPr="002A7883" w:rsidP="002A7883" w14:paraId="7E776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or less that is--</w:t>
      </w:r>
    </w:p>
    <w:p w:rsidR="002A7883" w:rsidRPr="002A7883" w:rsidP="002A7883" w14:paraId="44C8B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``(I) a vessel described in subparagraph (A), </w:t>
      </w:r>
    </w:p>
    <w:p w:rsidR="002A7883" w:rsidRPr="002A7883" w:rsidP="002A7883" w14:paraId="6479E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$6,000,000; or</w:t>
      </w:r>
    </w:p>
    <w:p w:rsidR="002A7883" w:rsidRPr="002A7883" w:rsidP="002A7883" w14:paraId="3476C9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``(II) a vessel described in subparagraph (B), </w:t>
      </w:r>
    </w:p>
    <w:p w:rsidR="002A7883" w:rsidRPr="002A7883" w:rsidP="002A7883" w14:paraId="4C27B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$4,000,000;''.</w:t>
      </w:r>
    </w:p>
    <w:p w:rsidR="002A7883" w:rsidRPr="002A7883" w:rsidP="002A7883" w14:paraId="2BC2E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Other vessels.--Section 1004(a)(2) of such &lt;&lt;NOTE: 33 </w:t>
      </w:r>
    </w:p>
    <w:p w:rsidR="002A7883" w:rsidRPr="002A7883" w:rsidP="002A7883" w14:paraId="6E185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USC 2704.&gt;&gt; Act (33 U.S.C. 2794(a)(2)) is amended--</w:t>
      </w:r>
    </w:p>
    <w:p w:rsidR="002A7883" w:rsidRPr="002A7883" w:rsidP="002A7883" w14:paraId="376C0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striking ``$600 per gross ton'' and inserting </w:t>
      </w:r>
    </w:p>
    <w:p w:rsidR="002A7883" w:rsidRPr="002A7883" w:rsidP="002A7883" w14:paraId="46165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``$950 per gross ton''; and</w:t>
      </w:r>
    </w:p>
    <w:p w:rsidR="002A7883" w:rsidRPr="002A7883" w:rsidP="002A7883" w14:paraId="626C2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striking ``$500,000'' and inserting </w:t>
      </w:r>
    </w:p>
    <w:p w:rsidR="002A7883" w:rsidRPr="002A7883" w:rsidP="002A7883" w14:paraId="6B436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``$800,000,''.</w:t>
      </w:r>
    </w:p>
    <w:p w:rsidR="002A7883" w:rsidRPr="002A7883" w:rsidP="002A7883" w14:paraId="135A0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&lt;&lt;NOTE: 33 USC 2704 note.&gt;&gt; Limitation on application.--</w:t>
      </w:r>
    </w:p>
    <w:p w:rsidR="002A7883" w:rsidRPr="002A7883" w:rsidP="002A7883" w14:paraId="01215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 the case of an incident occurring before the 90th day </w:t>
      </w:r>
    </w:p>
    <w:p w:rsidR="002A7883" w:rsidRPr="002A7883" w:rsidP="002A7883" w14:paraId="7642B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following the date of enactment of this Act, section 1004(a)(1) </w:t>
      </w:r>
    </w:p>
    <w:p w:rsidR="002A7883" w:rsidRPr="002A7883" w:rsidP="002A7883" w14:paraId="781B9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Oil Pollution Act of 1990 (33 U.S.C. 2704(a)(1)) shall </w:t>
      </w:r>
    </w:p>
    <w:p w:rsidR="002A7883" w:rsidRPr="002A7883" w:rsidP="002A7883" w14:paraId="561D4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apply as in effect immediately before the effective date of this </w:t>
      </w:r>
    </w:p>
    <w:p w:rsidR="002A7883" w:rsidRPr="002A7883" w:rsidP="002A7883" w14:paraId="3BA7C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subsection.</w:t>
      </w:r>
    </w:p>
    <w:p w:rsidR="002A7883" w:rsidRPr="002A7883" w:rsidP="002A7883" w14:paraId="2FCB5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6426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Adjustment to Reflect Consumer Price Index.--Section 1004(d)(4) </w:t>
      </w:r>
    </w:p>
    <w:p w:rsidR="002A7883" w:rsidRPr="002A7883" w:rsidP="002A7883" w14:paraId="5BC6C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Oil Pollution Act of 1990 (33 U.S.C. 2704(d)(4)) is amended to </w:t>
      </w:r>
    </w:p>
    <w:p w:rsidR="002A7883" w:rsidRPr="002A7883" w:rsidP="002A7883" w14:paraId="73AF0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read as follows:</w:t>
      </w:r>
    </w:p>
    <w:p w:rsidR="002A7883" w:rsidRPr="002A7883" w:rsidP="002A7883" w14:paraId="1C5C9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Adjustment to reflect consumer price index.--</w:t>
      </w:r>
    </w:p>
    <w:p w:rsidR="002A7883" w:rsidRPr="002A7883" w:rsidP="002A7883" w14:paraId="27ED3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&lt;&lt;NOTE: President. Regulations. Deadline.&gt;&gt; President, by </w:t>
      </w:r>
    </w:p>
    <w:p w:rsidR="002A7883" w:rsidRPr="002A7883" w:rsidP="002A7883" w14:paraId="51AC6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regulations issued not later than 3 years after the date of </w:t>
      </w:r>
    </w:p>
    <w:p w:rsidR="002A7883" w:rsidRPr="002A7883" w:rsidP="002A7883" w14:paraId="5DD24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enactment of the Delaware River Protection Act of 2006 and not </w:t>
      </w:r>
    </w:p>
    <w:p w:rsidR="002A7883" w:rsidRPr="002A7883" w:rsidP="002A7883" w14:paraId="67340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less than every 3 years thereafter, shall adjust the limits on </w:t>
      </w:r>
    </w:p>
    <w:p w:rsidR="002A7883" w:rsidRPr="002A7883" w:rsidP="002A7883" w14:paraId="5307E6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liability specified in subsection (a) to reflect significant </w:t>
      </w:r>
    </w:p>
    <w:p w:rsidR="002A7883" w:rsidRPr="002A7883" w:rsidP="002A7883" w14:paraId="7127E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increases in the Consumer Price Index.''.</w:t>
      </w:r>
    </w:p>
    <w:p w:rsidR="002A7883" w:rsidRPr="002A7883" w:rsidP="002A7883" w14:paraId="21D75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D60A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&lt;&lt;NOTE: 33 USC 2704 note.&gt;&gt; Report.--</w:t>
      </w:r>
    </w:p>
    <w:p w:rsidR="002A7883" w:rsidRPr="002A7883" w:rsidP="002A7883" w14:paraId="5EF78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Initial report.--Not later than 45 days after the date </w:t>
      </w:r>
    </w:p>
    <w:p w:rsidR="002A7883" w:rsidRPr="002A7883" w:rsidP="002A7883" w14:paraId="58775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enactment of this Act, the Secretary of the department in </w:t>
      </w:r>
    </w:p>
    <w:p w:rsidR="002A7883" w:rsidRPr="002A7883" w:rsidP="002A7883" w14:paraId="74D44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the Coast Guard is operating shall submit a report on </w:t>
      </w:r>
    </w:p>
    <w:p w:rsidR="002A7883" w:rsidRPr="002A7883" w:rsidP="002A7883" w14:paraId="0DF66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liability limits described in paragraph (2) to the Committee on </w:t>
      </w:r>
    </w:p>
    <w:p w:rsidR="002A7883" w:rsidRPr="002A7883" w:rsidP="002A7883" w14:paraId="40993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Commerce, Science, and Transportation of the Senate and the </w:t>
      </w:r>
    </w:p>
    <w:p w:rsidR="002A7883" w:rsidRPr="002A7883" w:rsidP="002A7883" w14:paraId="519CB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 on Transportation and Infrastructure of the House of </w:t>
      </w:r>
    </w:p>
    <w:p w:rsidR="002A7883" w:rsidRPr="002A7883" w:rsidP="002A7883" w14:paraId="05275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Representatives.</w:t>
      </w:r>
    </w:p>
    <w:p w:rsidR="002A7883" w:rsidRPr="002A7883" w:rsidP="002A7883" w14:paraId="5278A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Contents.--The report shall include, at a minimum, the </w:t>
      </w:r>
    </w:p>
    <w:p w:rsidR="002A7883" w:rsidRPr="002A7883" w:rsidP="002A7883" w14:paraId="7AA52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following:</w:t>
      </w:r>
    </w:p>
    <w:p w:rsidR="002A7883" w:rsidRPr="002A7883" w:rsidP="002A7883" w14:paraId="2C416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An analysis of the extent to which oil </w:t>
      </w:r>
    </w:p>
    <w:p w:rsidR="002A7883" w:rsidRPr="002A7883" w:rsidP="002A7883" w14:paraId="640EE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discharges from vessels and </w:t>
      </w:r>
      <w:r w:rsidRPr="002A7883">
        <w:rPr>
          <w:rFonts w:ascii="Courier New" w:hAnsi="Courier New" w:cs="Courier New"/>
        </w:rPr>
        <w:t>nonvessel</w:t>
      </w:r>
      <w:r w:rsidRPr="002A7883">
        <w:rPr>
          <w:rFonts w:ascii="Courier New" w:hAnsi="Courier New" w:cs="Courier New"/>
        </w:rPr>
        <w:t xml:space="preserve"> sources have or </w:t>
      </w:r>
    </w:p>
    <w:p w:rsidR="002A7883" w:rsidRPr="002A7883" w:rsidP="002A7883" w14:paraId="29E1A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are likely to result in removal costs and damages (as </w:t>
      </w:r>
    </w:p>
    <w:p w:rsidR="002A7883" w:rsidRPr="002A7883" w:rsidP="002A7883" w14:paraId="519CE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defined in section 1001 of the Oil Pollution Act of 1990 </w:t>
      </w:r>
    </w:p>
    <w:p w:rsidR="002A7883" w:rsidRPr="002A7883" w:rsidP="002A7883" w14:paraId="0C57E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(33 U.S.C. 2701)) for which no defense to liability </w:t>
      </w:r>
    </w:p>
    <w:p w:rsidR="002A7883" w:rsidRPr="002A7883" w:rsidP="002A7883" w14:paraId="2461C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exists under section 1003 of such Act and that exceed </w:t>
      </w:r>
    </w:p>
    <w:p w:rsidR="002A7883" w:rsidRPr="002A7883" w:rsidP="002A7883" w14:paraId="55439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liability limits established in section 1004 of such </w:t>
      </w:r>
    </w:p>
    <w:p w:rsidR="002A7883" w:rsidRPr="002A7883" w:rsidP="002A7883" w14:paraId="1CB906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Act, as amended by this section.</w:t>
      </w:r>
    </w:p>
    <w:p w:rsidR="002A7883" w:rsidRPr="002A7883" w:rsidP="002A7883" w14:paraId="01404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An analysis of the impacts that claims against </w:t>
      </w:r>
    </w:p>
    <w:p w:rsidR="002A7883" w:rsidRPr="002A7883" w:rsidP="002A7883" w14:paraId="1AEC8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Oil Spill Liability Trust Fund for amounts exceeding </w:t>
      </w:r>
    </w:p>
    <w:p w:rsidR="002A7883" w:rsidRPr="002A7883" w:rsidP="002A7883" w14:paraId="0059C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such liability limits will have on the Fund.</w:t>
      </w:r>
    </w:p>
    <w:p w:rsidR="002A7883" w:rsidRPr="002A7883" w:rsidP="002A7883" w14:paraId="10536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Based on analyses under this paragraph and </w:t>
      </w:r>
    </w:p>
    <w:p w:rsidR="002A7883" w:rsidRPr="002A7883" w:rsidP="002A7883" w14:paraId="6A6A6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taking into account other factors impacting the Fund, </w:t>
      </w:r>
    </w:p>
    <w:p w:rsidR="002A7883" w:rsidRPr="002A7883" w:rsidP="002A7883" w14:paraId="0E376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recommendations on whether the liability limits need to </w:t>
      </w:r>
    </w:p>
    <w:p w:rsidR="002A7883" w:rsidRPr="002A7883" w:rsidP="002A7883" w14:paraId="7F318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be adjusted in order to prevent the principal of the </w:t>
      </w:r>
    </w:p>
    <w:p w:rsidR="002A7883" w:rsidRPr="002A7883" w:rsidP="002A7883" w14:paraId="2AC25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Fund from declining to levels that are likely to be </w:t>
      </w:r>
    </w:p>
    <w:p w:rsidR="002A7883" w:rsidRPr="002A7883" w:rsidP="002A7883" w14:paraId="7D21B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insufficient to cover expected claims.</w:t>
      </w:r>
    </w:p>
    <w:p w:rsidR="002A7883" w:rsidRPr="002A7883" w:rsidP="002A7883" w14:paraId="11D23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Annual updates.--The Secretary shall provide an update </w:t>
      </w:r>
    </w:p>
    <w:p w:rsidR="002A7883" w:rsidRPr="002A7883" w:rsidP="002A7883" w14:paraId="47E85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report to the Committees referred to in paragraph (1) on </w:t>
      </w:r>
    </w:p>
    <w:p w:rsidR="002A7883" w:rsidRPr="002A7883" w:rsidP="002A7883" w14:paraId="387A3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 annual basis.</w:t>
      </w:r>
    </w:p>
    <w:p w:rsidR="002A7883" w:rsidRPr="002A7883" w:rsidP="002A7883" w14:paraId="43F28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A076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555]]</w:t>
      </w:r>
    </w:p>
    <w:p w:rsidR="002A7883" w:rsidRPr="002A7883" w:rsidP="002A7883" w14:paraId="18F51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D4E2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604. &lt;&lt;NOTE: Deadline.&gt;&gt; REQUIREMENT TO UPDATE PHILADELPHIA AREA </w:t>
      </w:r>
    </w:p>
    <w:p w:rsidR="002A7883" w:rsidRPr="002A7883" w:rsidP="002A7883" w14:paraId="0942F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CONTINGENCY PLAN.</w:t>
      </w:r>
    </w:p>
    <w:p w:rsidR="002A7883" w:rsidRPr="002A7883" w:rsidP="002A7883" w14:paraId="6A065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2AA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Not later than one year after the date of enactment of this Act and </w:t>
      </w:r>
    </w:p>
    <w:p w:rsidR="002A7883" w:rsidRPr="002A7883" w:rsidP="002A7883" w14:paraId="4F393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not less than annually thereafter, the Philadelphia Area Committee </w:t>
      </w:r>
    </w:p>
    <w:p w:rsidR="002A7883" w:rsidRPr="002A7883" w:rsidP="002A7883" w14:paraId="6140F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established under section 311(j)(4) of the Federal Water Pollution </w:t>
      </w:r>
    </w:p>
    <w:p w:rsidR="002A7883" w:rsidRPr="002A7883" w:rsidP="002A7883" w14:paraId="1408E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Control Act (33 U.S.C. 1321(j)(4)) shall review and revise the </w:t>
      </w:r>
    </w:p>
    <w:p w:rsidR="002A7883" w:rsidRPr="002A7883" w:rsidP="002A7883" w14:paraId="34586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Philadelphia Area Contingency Plan to include available data and </w:t>
      </w:r>
    </w:p>
    <w:p w:rsidR="002A7883" w:rsidRPr="002A7883" w:rsidP="002A7883" w14:paraId="3E9FF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biological information on environmentally sensitive areas of the </w:t>
      </w:r>
    </w:p>
    <w:p w:rsidR="002A7883" w:rsidRPr="002A7883" w:rsidP="002A7883" w14:paraId="1A2DE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Delaware River and Delaware Bay that has been collected by Federal and </w:t>
      </w:r>
    </w:p>
    <w:p w:rsidR="002A7883" w:rsidRPr="002A7883" w:rsidP="002A7883" w14:paraId="6F219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State surveys.</w:t>
      </w:r>
    </w:p>
    <w:p w:rsidR="002A7883" w:rsidRPr="002A7883" w:rsidP="002A7883" w14:paraId="77714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EEA3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605. SUBMERGED OIL REMOVAL.</w:t>
      </w:r>
    </w:p>
    <w:p w:rsidR="002A7883" w:rsidRPr="002A7883" w:rsidP="002A7883" w14:paraId="0B068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3C713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Amendments.--Title VII of the Oil Pollution Act of 1990 is </w:t>
      </w:r>
    </w:p>
    <w:p w:rsidR="002A7883" w:rsidRPr="002A7883" w:rsidP="002A7883" w14:paraId="5730B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amended--</w:t>
      </w:r>
    </w:p>
    <w:p w:rsidR="002A7883" w:rsidRPr="002A7883" w:rsidP="002A7883" w14:paraId="03771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section 7001(c)(4)(B) (33 U.S.C. 2761(c)(4)(B)) by </w:t>
      </w:r>
    </w:p>
    <w:p w:rsidR="002A7883" w:rsidRPr="002A7883" w:rsidP="002A7883" w14:paraId="0A55C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``RIVERA,'' and inserting ``RIVERA and the T/V ATHOS </w:t>
      </w:r>
    </w:p>
    <w:p w:rsidR="002A7883" w:rsidRPr="002A7883" w:rsidP="002A7883" w14:paraId="178C4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I,''; and</w:t>
      </w:r>
    </w:p>
    <w:p w:rsidR="002A7883" w:rsidRPr="002A7883" w:rsidP="002A7883" w14:paraId="7B934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adding at the end the following:</w:t>
      </w:r>
    </w:p>
    <w:p w:rsidR="002A7883" w:rsidRPr="002A7883" w:rsidP="002A7883" w14:paraId="5B7CF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3520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7002. &lt;&lt;NOTE: 33 USC 2762.&gt;&gt; SUBMERGED OIL PROGRAM.</w:t>
      </w:r>
    </w:p>
    <w:p w:rsidR="002A7883" w:rsidRPr="002A7883" w:rsidP="002A7883" w14:paraId="5BECF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C66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Program.--</w:t>
      </w:r>
    </w:p>
    <w:p w:rsidR="002A7883" w:rsidRPr="002A7883" w:rsidP="002A7883" w14:paraId="0081A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Establishment.--The Under Secretary of Commerce for </w:t>
      </w:r>
    </w:p>
    <w:p w:rsidR="002A7883" w:rsidRPr="002A7883" w:rsidP="002A7883" w14:paraId="08E3F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Oceans and Atmosphere, in conjunction with the Commandant of the </w:t>
      </w:r>
    </w:p>
    <w:p w:rsidR="002A7883" w:rsidRPr="002A7883" w:rsidP="002A7883" w14:paraId="2C4EA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Guard, shall establish a program to detect, monitor, and </w:t>
      </w:r>
    </w:p>
    <w:p w:rsidR="002A7883" w:rsidRPr="002A7883" w:rsidP="002A7883" w14:paraId="6112B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evaluate the environmental effects of submerged oil in the </w:t>
      </w:r>
    </w:p>
    <w:p w:rsidR="002A7883" w:rsidRPr="002A7883" w:rsidP="002A7883" w14:paraId="25920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Delaware River and Bay region. The program shall include the </w:t>
      </w:r>
    </w:p>
    <w:p w:rsidR="002A7883" w:rsidRPr="002A7883" w:rsidP="002A7883" w14:paraId="6EB68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following elements:</w:t>
      </w:r>
    </w:p>
    <w:p w:rsidR="002A7883" w:rsidRPr="002A7883" w:rsidP="002A7883" w14:paraId="6B684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The development of methods to remove, </w:t>
      </w:r>
    </w:p>
    <w:p w:rsidR="002A7883" w:rsidRPr="002A7883" w:rsidP="002A7883" w14:paraId="1AEDB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disperse, or otherwise diminish the persistence of </w:t>
      </w:r>
    </w:p>
    <w:p w:rsidR="002A7883" w:rsidRPr="002A7883" w:rsidP="002A7883" w14:paraId="2D3D0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submerged oil.</w:t>
      </w:r>
    </w:p>
    <w:p w:rsidR="002A7883" w:rsidRPr="002A7883" w:rsidP="002A7883" w14:paraId="1914F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The development of improved models and </w:t>
      </w:r>
    </w:p>
    <w:p w:rsidR="002A7883" w:rsidRPr="002A7883" w:rsidP="002A7883" w14:paraId="536E7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capacities for predicting the environmental fate, </w:t>
      </w:r>
    </w:p>
    <w:p w:rsidR="002A7883" w:rsidRPr="002A7883" w:rsidP="002A7883" w14:paraId="4EF8C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transport, and effects of submerged oil.</w:t>
      </w:r>
    </w:p>
    <w:p w:rsidR="002A7883" w:rsidRPr="002A7883" w:rsidP="002A7883" w14:paraId="38CE1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The development of techniques to detect and </w:t>
      </w:r>
    </w:p>
    <w:p w:rsidR="002A7883" w:rsidRPr="002A7883" w:rsidP="002A7883" w14:paraId="56057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monitor submerged oil.</w:t>
      </w:r>
    </w:p>
    <w:p w:rsidR="002A7883" w:rsidRPr="002A7883" w:rsidP="002A7883" w14:paraId="29EAD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Report.--Not later than 3 years after the date of </w:t>
      </w:r>
    </w:p>
    <w:p w:rsidR="002A7883" w:rsidRPr="002A7883" w:rsidP="002A7883" w14:paraId="32591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enactment of the Delaware River Protection Act of 2006, the </w:t>
      </w:r>
    </w:p>
    <w:p w:rsidR="002A7883" w:rsidRPr="002A7883" w:rsidP="002A7883" w14:paraId="200C5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Commerce shall submit to the Committee on Commerce, </w:t>
      </w:r>
    </w:p>
    <w:p w:rsidR="002A7883" w:rsidRPr="002A7883" w:rsidP="002A7883" w14:paraId="14AE2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Science, and Transportation of the Senate and the Committee on </w:t>
      </w:r>
    </w:p>
    <w:p w:rsidR="002A7883" w:rsidRPr="002A7883" w:rsidP="002A7883" w14:paraId="7911B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Transportation and Infrastructure of the House of </w:t>
      </w:r>
    </w:p>
    <w:p w:rsidR="002A7883" w:rsidRPr="002A7883" w:rsidP="002A7883" w14:paraId="380F6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 a report on the activities carried out under </w:t>
      </w:r>
    </w:p>
    <w:p w:rsidR="002A7883" w:rsidRPr="002A7883" w:rsidP="002A7883" w14:paraId="42DF8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this subsection and activities proposed to be carried out under </w:t>
      </w:r>
    </w:p>
    <w:p w:rsidR="002A7883" w:rsidRPr="002A7883" w:rsidP="002A7883" w14:paraId="14928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this subsection.</w:t>
      </w:r>
    </w:p>
    <w:p w:rsidR="002A7883" w:rsidRPr="002A7883" w:rsidP="002A7883" w14:paraId="54F35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5C17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Demonstration Project.--</w:t>
      </w:r>
    </w:p>
    <w:p w:rsidR="002A7883" w:rsidRPr="002A7883" w:rsidP="002A7883" w14:paraId="3AEA4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``(1) Removal of submerged oil.--The Commandant of the Coast </w:t>
      </w:r>
    </w:p>
    <w:p w:rsidR="002A7883" w:rsidRPr="002A7883" w:rsidP="002A7883" w14:paraId="47C56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Guard, in conjunction with the Under Secretary of Commerce for </w:t>
      </w:r>
    </w:p>
    <w:p w:rsidR="002A7883" w:rsidRPr="002A7883" w:rsidP="002A7883" w14:paraId="7AE6B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Oceans and Atmosphere, shall conduct a demonstration project for </w:t>
      </w:r>
    </w:p>
    <w:p w:rsidR="002A7883" w:rsidRPr="002A7883" w:rsidP="002A7883" w14:paraId="00740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purpose of developing and demonstrating technologies and </w:t>
      </w:r>
    </w:p>
    <w:p w:rsidR="002A7883" w:rsidRPr="002A7883" w:rsidP="002A7883" w14:paraId="7DD15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management practices to remove submerged oil from the Delaware </w:t>
      </w:r>
    </w:p>
    <w:p w:rsidR="002A7883" w:rsidRPr="002A7883" w:rsidP="002A7883" w14:paraId="62FC5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River and other navigable waters.</w:t>
      </w:r>
    </w:p>
    <w:p w:rsidR="002A7883" w:rsidRPr="002A7883" w:rsidP="002A7883" w14:paraId="06BA9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``(2) Funding.--There is authorized to be appropriated to </w:t>
      </w:r>
    </w:p>
    <w:p w:rsidR="002A7883" w:rsidRPr="002A7883" w:rsidP="002A7883" w14:paraId="3EFAA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Commandant of the Coast Guard $2,000,000 for each of fiscal </w:t>
      </w:r>
    </w:p>
    <w:p w:rsidR="002A7883" w:rsidRPr="002A7883" w:rsidP="002A7883" w14:paraId="32083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years 2006 through 2010 to carry out this subsection.''.</w:t>
      </w:r>
    </w:p>
    <w:p w:rsidR="002A7883" w:rsidRPr="002A7883" w:rsidP="002A7883" w14:paraId="7F3C0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D916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Clerical Amendment.--The table of sections in section 2 of such </w:t>
      </w:r>
    </w:p>
    <w:p w:rsidR="002A7883" w:rsidRPr="002A7883" w:rsidP="002A7883" w14:paraId="0D5A0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Act is amended by inserting after the item relating to section 7001 the </w:t>
      </w:r>
    </w:p>
    <w:p w:rsidR="002A7883" w:rsidRPr="002A7883" w:rsidP="002A7883" w14:paraId="51687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following:</w:t>
      </w:r>
    </w:p>
    <w:p w:rsidR="002A7883" w:rsidRPr="002A7883" w:rsidP="002A7883" w14:paraId="2F59C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167B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7002. Submerged oil program''.</w:t>
      </w:r>
    </w:p>
    <w:p w:rsidR="002A7883" w:rsidRPr="002A7883" w:rsidP="002A7883" w14:paraId="22195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2595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556]]</w:t>
      </w:r>
    </w:p>
    <w:p w:rsidR="002A7883" w:rsidRPr="002A7883" w:rsidP="002A7883" w14:paraId="79513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BAFD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606. ASSESSMENT OF OIL SPILL COSTS.</w:t>
      </w:r>
    </w:p>
    <w:p w:rsidR="002A7883" w:rsidRPr="002A7883" w:rsidP="002A7883" w14:paraId="64EEA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3569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Assessment.--The Comptroller General shall conduct an assessment </w:t>
      </w:r>
    </w:p>
    <w:p w:rsidR="002A7883" w:rsidRPr="002A7883" w:rsidP="002A7883" w14:paraId="1CE19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cost of response activities and claims related to oil spills from </w:t>
      </w:r>
    </w:p>
    <w:p w:rsidR="002A7883" w:rsidRPr="002A7883" w:rsidP="002A7883" w14:paraId="16A2B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vessels that have occurred since January 1, 1990, for which the total </w:t>
      </w:r>
    </w:p>
    <w:p w:rsidR="002A7883" w:rsidRPr="002A7883" w:rsidP="002A7883" w14:paraId="7BEB4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costs and claims paid was at least $1,000,000 per spill.</w:t>
      </w:r>
    </w:p>
    <w:p w:rsidR="002A7883" w:rsidRPr="002A7883" w:rsidP="002A7883" w14:paraId="0B16D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Report.--Not later than 18 months after the date of enactment of </w:t>
      </w:r>
    </w:p>
    <w:p w:rsidR="002A7883" w:rsidRPr="002A7883" w:rsidP="002A7883" w14:paraId="06402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Act, the Comptroller General shall submit to the Committee on </w:t>
      </w:r>
    </w:p>
    <w:p w:rsidR="002A7883" w:rsidRPr="002A7883" w:rsidP="002A7883" w14:paraId="67177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Commerce, Science, and Transportation of the Senate and the Committee on </w:t>
      </w:r>
    </w:p>
    <w:p w:rsidR="002A7883" w:rsidRPr="002A7883" w:rsidP="002A7883" w14:paraId="0AAAA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 and Infrastructure of the House of Representatives a </w:t>
      </w:r>
    </w:p>
    <w:p w:rsidR="002A7883" w:rsidRPr="002A7883" w:rsidP="002A7883" w14:paraId="4F39F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report on the assessment conducted under subsection (a). The report </w:t>
      </w:r>
    </w:p>
    <w:p w:rsidR="002A7883" w:rsidRPr="002A7883" w:rsidP="002A7883" w14:paraId="7DABD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shall summarize the following:</w:t>
      </w:r>
    </w:p>
    <w:p w:rsidR="002A7883" w:rsidRPr="002A7883" w:rsidP="002A7883" w14:paraId="4506B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costs and claims described in subsection (a) for </w:t>
      </w:r>
    </w:p>
    <w:p w:rsidR="002A7883" w:rsidRPr="002A7883" w:rsidP="002A7883" w14:paraId="2D46E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each year covered by the report.</w:t>
      </w:r>
    </w:p>
    <w:p w:rsidR="002A7883" w:rsidRPr="002A7883" w:rsidP="002A7883" w14:paraId="140BF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source, if known, of each spill described in </w:t>
      </w:r>
    </w:p>
    <w:p w:rsidR="002A7883" w:rsidRPr="002A7883" w:rsidP="002A7883" w14:paraId="2B1BE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(a) for each such year.</w:t>
      </w:r>
    </w:p>
    <w:p w:rsidR="002A7883" w:rsidRPr="002A7883" w:rsidP="002A7883" w14:paraId="691C6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1BDE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607. DELAWARE RIVER AND BAY OIL SPILL ADVISORY COMMITTEE.</w:t>
      </w:r>
    </w:p>
    <w:p w:rsidR="002A7883" w:rsidRPr="002A7883" w:rsidP="002A7883" w14:paraId="6D8AE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6B3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Establishment.--There is established the Delaware River and Bay </w:t>
      </w:r>
    </w:p>
    <w:p w:rsidR="002A7883" w:rsidRPr="002A7883" w:rsidP="002A7883" w14:paraId="207DF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Oil Spill Advisory Committee (in this section referred to as the </w:t>
      </w:r>
    </w:p>
    <w:p w:rsidR="002A7883" w:rsidRPr="002A7883" w:rsidP="002A7883" w14:paraId="1AAF6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``Committee'').</w:t>
      </w:r>
    </w:p>
    <w:p w:rsidR="002A7883" w:rsidRPr="002A7883" w:rsidP="002A7883" w14:paraId="5506EF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Membership.--</w:t>
      </w:r>
    </w:p>
    <w:p w:rsidR="002A7883" w:rsidRPr="002A7883" w:rsidP="002A7883" w14:paraId="061D3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general.--The Committee shall consist of 27 members </w:t>
      </w:r>
    </w:p>
    <w:p w:rsidR="002A7883" w:rsidRPr="002A7883" w:rsidP="002A7883" w14:paraId="2A661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who are appointed by the Commandant of the Coast Guard and who </w:t>
      </w:r>
    </w:p>
    <w:p w:rsidR="002A7883" w:rsidRPr="002A7883" w:rsidP="002A7883" w14:paraId="29E19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have particular expertise, knowledge, and experience regarding </w:t>
      </w:r>
    </w:p>
    <w:p w:rsidR="002A7883" w:rsidRPr="002A7883" w:rsidP="002A7883" w14:paraId="4EB6E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transportation, equipment, and techniques that are used to </w:t>
      </w:r>
    </w:p>
    <w:p w:rsidR="002A7883" w:rsidRPr="002A7883" w:rsidP="002A7883" w14:paraId="5980A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ship cargo and to navigate vessels in the Delaware River and </w:t>
      </w:r>
    </w:p>
    <w:p w:rsidR="002A7883" w:rsidRPr="002A7883" w:rsidP="002A7883" w14:paraId="388C0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Delaware Bay, as follows:</w:t>
      </w:r>
    </w:p>
    <w:p w:rsidR="002A7883" w:rsidRPr="002A7883" w:rsidP="002A7883" w14:paraId="6FA78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Three members who are employed by port </w:t>
      </w:r>
    </w:p>
    <w:p w:rsidR="002A7883" w:rsidRPr="002A7883" w:rsidP="002A7883" w14:paraId="09440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authorities that oversee operations on the Delaware </w:t>
      </w:r>
    </w:p>
    <w:p w:rsidR="002A7883" w:rsidRPr="002A7883" w:rsidP="002A7883" w14:paraId="11811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River or have been selected to represent these port </w:t>
      </w:r>
    </w:p>
    <w:p w:rsidR="002A7883" w:rsidRPr="002A7883" w:rsidP="002A7883" w14:paraId="2085C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authorities, of whom--</w:t>
      </w:r>
    </w:p>
    <w:p w:rsidR="002A7883" w:rsidRPr="002A7883" w:rsidP="002A7883" w14:paraId="486B7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one member shall be an employee or </w:t>
      </w:r>
    </w:p>
    <w:p w:rsidR="002A7883" w:rsidRPr="002A7883" w:rsidP="002A7883" w14:paraId="5EFE5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representative of the Port of Wilmington;</w:t>
      </w:r>
    </w:p>
    <w:p w:rsidR="002A7883" w:rsidRPr="002A7883" w:rsidP="002A7883" w14:paraId="5D86E1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(ii) one member shall be an employee or </w:t>
      </w:r>
    </w:p>
    <w:p w:rsidR="002A7883" w:rsidRPr="002A7883" w:rsidP="002A7883" w14:paraId="1A7B0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representative of the South Jersey Port </w:t>
      </w:r>
    </w:p>
    <w:p w:rsidR="002A7883" w:rsidRPr="002A7883" w:rsidP="002A7883" w14:paraId="7E13C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Corporation; and</w:t>
      </w:r>
    </w:p>
    <w:p w:rsidR="002A7883" w:rsidRPr="002A7883" w:rsidP="002A7883" w14:paraId="57FD6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(iii) one member shall be an employee or </w:t>
      </w:r>
    </w:p>
    <w:p w:rsidR="002A7883" w:rsidRPr="002A7883" w:rsidP="002A7883" w14:paraId="2EEF63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representative of the Philadelphia Regional Port </w:t>
      </w:r>
    </w:p>
    <w:p w:rsidR="002A7883" w:rsidRPr="002A7883" w:rsidP="002A7883" w14:paraId="30B6B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Authority.</w:t>
      </w:r>
    </w:p>
    <w:p w:rsidR="002A7883" w:rsidRPr="002A7883" w:rsidP="002A7883" w14:paraId="6C393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Two members who represent organizations that </w:t>
      </w:r>
    </w:p>
    <w:p w:rsidR="002A7883" w:rsidRPr="002A7883" w:rsidP="002A7883" w14:paraId="69104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operate tugs or barges that utilize the port facilities </w:t>
      </w:r>
    </w:p>
    <w:p w:rsidR="002A7883" w:rsidRPr="002A7883" w:rsidP="002A7883" w14:paraId="31036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on the Delaware River and Delaware Bay.</w:t>
      </w:r>
    </w:p>
    <w:p w:rsidR="002A7883" w:rsidRPr="002A7883" w:rsidP="002A7883" w14:paraId="6986F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Two members who represent shipping companies </w:t>
      </w:r>
    </w:p>
    <w:p w:rsidR="002A7883" w:rsidRPr="002A7883" w:rsidP="002A7883" w14:paraId="7A227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that transport cargo by vessel from ports on the </w:t>
      </w:r>
    </w:p>
    <w:p w:rsidR="002A7883" w:rsidRPr="002A7883" w:rsidP="002A7883" w14:paraId="164B3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Delaware River and Delaware Bay, of whom at least one </w:t>
      </w:r>
    </w:p>
    <w:p w:rsidR="002A7883" w:rsidRPr="002A7883" w:rsidP="002A7883" w14:paraId="5DE27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may not be a representative of a shipping company that </w:t>
      </w:r>
    </w:p>
    <w:p w:rsidR="002A7883" w:rsidRPr="002A7883" w:rsidP="002A7883" w14:paraId="53237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transports oil or petroleum products.</w:t>
      </w:r>
    </w:p>
    <w:p w:rsidR="002A7883" w:rsidRPr="002A7883" w:rsidP="002A7883" w14:paraId="12A24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(D) Two members who represent operators of oil </w:t>
      </w:r>
    </w:p>
    <w:p w:rsidR="002A7883" w:rsidRPr="002A7883" w:rsidP="002A7883" w14:paraId="77A7A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refineries adjacent to the Delaware River and Delaware </w:t>
      </w:r>
    </w:p>
    <w:p w:rsidR="002A7883" w:rsidRPr="002A7883" w:rsidP="002A7883" w14:paraId="74F29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Bay.</w:t>
      </w:r>
    </w:p>
    <w:p w:rsidR="002A7883" w:rsidRPr="002A7883" w:rsidP="002A7883" w14:paraId="1A21F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(E) Two members who represent State-licensed pilots </w:t>
      </w:r>
    </w:p>
    <w:p w:rsidR="002A7883" w:rsidRPr="002A7883" w:rsidP="002A7883" w14:paraId="23675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who work on the Delaware River and Delaware Bay.</w:t>
      </w:r>
    </w:p>
    <w:p w:rsidR="002A7883" w:rsidRPr="002A7883" w:rsidP="002A7883" w14:paraId="4DEEC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(F) One member who represents labor organizations </w:t>
      </w:r>
    </w:p>
    <w:p w:rsidR="002A7883" w:rsidRPr="002A7883" w:rsidP="002A7883" w14:paraId="5BBBF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whose members load and unload cargo at ports on the </w:t>
      </w:r>
    </w:p>
    <w:p w:rsidR="002A7883" w:rsidRPr="002A7883" w:rsidP="002A7883" w14:paraId="56463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Delaware River and Delaware Bay.</w:t>
      </w:r>
    </w:p>
    <w:p w:rsidR="002A7883" w:rsidRPr="002A7883" w:rsidP="002A7883" w14:paraId="5DF87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(G) One member who represents local commercial </w:t>
      </w:r>
    </w:p>
    <w:p w:rsidR="002A7883" w:rsidRPr="002A7883" w:rsidP="002A7883" w14:paraId="1F359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fishing interests or an aquaculture organization the </w:t>
      </w:r>
    </w:p>
    <w:p w:rsidR="002A7883" w:rsidRPr="002A7883" w:rsidP="002A7883" w14:paraId="66C98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members of which organization depend on fisheries and</w:t>
      </w:r>
    </w:p>
    <w:p w:rsidR="002A7883" w:rsidRPr="002A7883" w:rsidP="002A7883" w14:paraId="5C8CF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A51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557]]</w:t>
      </w:r>
    </w:p>
    <w:p w:rsidR="002A7883" w:rsidRPr="002A7883" w:rsidP="002A7883" w14:paraId="04B34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0FE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resources in the waters of Delaware River or Delaware </w:t>
      </w:r>
    </w:p>
    <w:p w:rsidR="002A7883" w:rsidRPr="002A7883" w:rsidP="002A7883" w14:paraId="16C50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Bay.</w:t>
      </w:r>
    </w:p>
    <w:p w:rsidR="002A7883" w:rsidRPr="002A7883" w:rsidP="002A7883" w14:paraId="1EBDF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(H) Three members who represent environmental </w:t>
      </w:r>
    </w:p>
    <w:p w:rsidR="002A7883" w:rsidRPr="002A7883" w:rsidP="002A7883" w14:paraId="78F1E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organizations active with respect to the Delaware River </w:t>
      </w:r>
    </w:p>
    <w:p w:rsidR="002A7883" w:rsidRPr="002A7883" w:rsidP="002A7883" w14:paraId="7459A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Delaware Bay, including a watershed advocacy group </w:t>
      </w:r>
    </w:p>
    <w:p w:rsidR="002A7883" w:rsidRPr="002A7883" w:rsidP="002A7883" w14:paraId="2F042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a wildlife conservation advocacy group.</w:t>
      </w:r>
    </w:p>
    <w:p w:rsidR="002A7883" w:rsidRPr="002A7883" w:rsidP="002A7883" w14:paraId="4C5E2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(I) One member who represents an organization </w:t>
      </w:r>
    </w:p>
    <w:p w:rsidR="002A7883" w:rsidRPr="002A7883" w:rsidP="002A7883" w14:paraId="5374B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affiliated with recreational fishing interests in the </w:t>
      </w:r>
    </w:p>
    <w:p w:rsidR="002A7883" w:rsidRPr="002A7883" w:rsidP="002A7883" w14:paraId="3FB4E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vicinity of Delaware River and Delaware Bay.</w:t>
      </w:r>
    </w:p>
    <w:p w:rsidR="002A7883" w:rsidRPr="002A7883" w:rsidP="002A7883" w14:paraId="1B2CD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(J) Two members who are scientists or researchers </w:t>
      </w:r>
    </w:p>
    <w:p w:rsidR="002A7883" w:rsidRPr="002A7883" w:rsidP="002A7883" w14:paraId="21802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associated with an academic institution and who have </w:t>
      </w:r>
    </w:p>
    <w:p w:rsidR="002A7883" w:rsidRPr="002A7883" w:rsidP="002A7883" w14:paraId="4C0A3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professional credentials in fields of research relevant </w:t>
      </w:r>
    </w:p>
    <w:p w:rsidR="002A7883" w:rsidRPr="002A7883" w:rsidP="002A7883" w14:paraId="3F439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to oil spill safety, oil spill response, or wildlife and </w:t>
      </w:r>
    </w:p>
    <w:p w:rsidR="002A7883" w:rsidRPr="002A7883" w:rsidP="002A7883" w14:paraId="1E94D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ecological recovery.</w:t>
      </w:r>
    </w:p>
    <w:p w:rsidR="002A7883" w:rsidRPr="002A7883" w:rsidP="002A7883" w14:paraId="4E9CA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(K) Two members who are municipal or county </w:t>
      </w:r>
    </w:p>
    <w:p w:rsidR="002A7883" w:rsidRPr="002A7883" w:rsidP="002A7883" w14:paraId="6ACFD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officials from Delaware.</w:t>
      </w:r>
    </w:p>
    <w:p w:rsidR="002A7883" w:rsidRPr="002A7883" w:rsidP="002A7883" w14:paraId="432CA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(L) Two members who are municipal or county </w:t>
      </w:r>
    </w:p>
    <w:p w:rsidR="002A7883" w:rsidRPr="002A7883" w:rsidP="002A7883" w14:paraId="2388C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officials from New Jersey.</w:t>
      </w:r>
    </w:p>
    <w:p w:rsidR="002A7883" w:rsidRPr="002A7883" w:rsidP="002A7883" w14:paraId="51483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(M) Two members who are municipal or county </w:t>
      </w:r>
    </w:p>
    <w:p w:rsidR="002A7883" w:rsidRPr="002A7883" w:rsidP="002A7883" w14:paraId="59DD6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officials from Pennsylvania.</w:t>
      </w:r>
    </w:p>
    <w:p w:rsidR="002A7883" w:rsidRPr="002A7883" w:rsidP="002A7883" w14:paraId="1E6A30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(N) One member who represents an oil spill response </w:t>
      </w:r>
    </w:p>
    <w:p w:rsidR="002A7883" w:rsidRPr="002A7883" w:rsidP="002A7883" w14:paraId="6ACBF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organization located on the lower Delaware River and </w:t>
      </w:r>
    </w:p>
    <w:p w:rsidR="002A7883" w:rsidRPr="002A7883" w:rsidP="002A7883" w14:paraId="2DD66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Delaware Bay.</w:t>
      </w:r>
    </w:p>
    <w:p w:rsidR="002A7883" w:rsidRPr="002A7883" w:rsidP="002A7883" w14:paraId="1541A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(O) One member who represents the general public.</w:t>
      </w:r>
    </w:p>
    <w:p w:rsidR="002A7883" w:rsidRPr="002A7883" w:rsidP="002A7883" w14:paraId="12CC7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Ex officio members.--The Committee may also consist of </w:t>
      </w:r>
    </w:p>
    <w:p w:rsidR="002A7883" w:rsidRPr="002A7883" w:rsidP="002A7883" w14:paraId="4A0ED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 appropriate number (as determined by the Commandant of the </w:t>
      </w:r>
    </w:p>
    <w:p w:rsidR="002A7883" w:rsidRPr="002A7883" w:rsidP="002A7883" w14:paraId="361FC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Guard) of nonvoting members who represent Federal agencies </w:t>
      </w:r>
    </w:p>
    <w:p w:rsidR="002A7883" w:rsidRPr="002A7883" w:rsidP="002A7883" w14:paraId="7C67A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agencies of the States of New Jersey, Pennsylvania, and </w:t>
      </w:r>
    </w:p>
    <w:p w:rsidR="002A7883" w:rsidRPr="002A7883" w:rsidP="002A7883" w14:paraId="30B91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Delaware with an interest in oil spill prevention in the </w:t>
      </w:r>
    </w:p>
    <w:p w:rsidR="002A7883" w:rsidRPr="002A7883" w:rsidP="002A7883" w14:paraId="47B3A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Delaware River and Delaware Bay.</w:t>
      </w:r>
    </w:p>
    <w:p w:rsidR="002A7883" w:rsidRPr="002A7883" w:rsidP="002A7883" w14:paraId="52BE5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BBE5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Responsibilities.--</w:t>
      </w:r>
    </w:p>
    <w:p w:rsidR="002A7883" w:rsidRPr="002A7883" w:rsidP="002A7883" w14:paraId="7FE00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general.--The Committee shall provide advice and </w:t>
      </w:r>
    </w:p>
    <w:p w:rsidR="002A7883" w:rsidRPr="002A7883" w:rsidP="002A7883" w14:paraId="508D5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recommendations on measures to improve the prevention of and </w:t>
      </w:r>
    </w:p>
    <w:p w:rsidR="002A7883" w:rsidRPr="002A7883" w:rsidP="002A7883" w14:paraId="59B8EB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response to future oil spills in the Delaware River and Delaware </w:t>
      </w:r>
    </w:p>
    <w:p w:rsidR="002A7883" w:rsidRPr="002A7883" w:rsidP="002A7883" w14:paraId="263EA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Bay to the Commandant, the Governors of the States of New </w:t>
      </w:r>
    </w:p>
    <w:p w:rsidR="002A7883" w:rsidRPr="002A7883" w:rsidP="002A7883" w14:paraId="4C611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Jersey, Pennsylvania, and Delaware, the Committee on Commerce, </w:t>
      </w:r>
    </w:p>
    <w:p w:rsidR="002A7883" w:rsidRPr="002A7883" w:rsidP="002A7883" w14:paraId="43C0A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Science, and Transportation of the Senate, and the Committee on </w:t>
      </w:r>
    </w:p>
    <w:p w:rsidR="002A7883" w:rsidRPr="002A7883" w:rsidP="002A7883" w14:paraId="503B28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Transportation and Infrastructure of the House of </w:t>
      </w:r>
    </w:p>
    <w:p w:rsidR="002A7883" w:rsidRPr="002A7883" w:rsidP="002A7883" w14:paraId="0880F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Representatives.</w:t>
      </w:r>
    </w:p>
    <w:p w:rsidR="002A7883" w:rsidRPr="002A7883" w:rsidP="002A7883" w14:paraId="56A98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Report.--Not later than 18 months after the date that </w:t>
      </w:r>
    </w:p>
    <w:p w:rsidR="002A7883" w:rsidRPr="002A7883" w:rsidP="002A7883" w14:paraId="40FC7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Commandant completes appointment of the members of the </w:t>
      </w:r>
    </w:p>
    <w:p w:rsidR="002A7883" w:rsidRPr="002A7883" w:rsidP="002A7883" w14:paraId="3122D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Committee, the Committee shall provide a report to the entities </w:t>
      </w:r>
    </w:p>
    <w:p w:rsidR="002A7883" w:rsidRPr="002A7883" w:rsidP="002A7883" w14:paraId="21CBC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referred to in paragraph (1) with the recommendations of the </w:t>
      </w:r>
    </w:p>
    <w:p w:rsidR="002A7883" w:rsidRPr="002A7883" w:rsidP="002A7883" w14:paraId="210E9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Committee, including a ranking of priorities, for measures to </w:t>
      </w:r>
    </w:p>
    <w:p w:rsidR="002A7883" w:rsidRPr="002A7883" w:rsidP="002A7883" w14:paraId="48AC1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improve prevention and response to oil spills described in </w:t>
      </w:r>
    </w:p>
    <w:p w:rsidR="002A7883" w:rsidRPr="002A7883" w:rsidP="002A7883" w14:paraId="0D563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paragraph (1).</w:t>
      </w:r>
    </w:p>
    <w:p w:rsidR="002A7883" w:rsidRPr="002A7883" w:rsidP="002A7883" w14:paraId="3EC6E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ED86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Meetings.--The Committee--</w:t>
      </w:r>
    </w:p>
    <w:p w:rsidR="002A7883" w:rsidRPr="002A7883" w:rsidP="002A7883" w14:paraId="0023F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&lt;&lt;NOTE: Deadline.&gt;&gt; shall hold its first meeting not </w:t>
      </w:r>
    </w:p>
    <w:p w:rsidR="002A7883" w:rsidRPr="002A7883" w:rsidP="002A7883" w14:paraId="7EA8F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later than 60 days after the date on which the Commandant </w:t>
      </w:r>
    </w:p>
    <w:p w:rsidR="002A7883" w:rsidRPr="002A7883" w:rsidP="002A7883" w14:paraId="324B2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completes the appointment of members of the Committee; and</w:t>
      </w:r>
    </w:p>
    <w:p w:rsidR="002A7883" w:rsidRPr="002A7883" w:rsidP="002A7883" w14:paraId="095A8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shall meet thereafter at the call of the Chairman.</w:t>
      </w:r>
    </w:p>
    <w:p w:rsidR="002A7883" w:rsidRPr="002A7883" w:rsidP="002A7883" w14:paraId="6FEDD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2D86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Appointment of Members.--The &lt;&lt;NOTE: Federal Register, </w:t>
      </w:r>
    </w:p>
    <w:p w:rsidR="002A7883" w:rsidRPr="002A7883" w:rsidP="002A7883" w14:paraId="121760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publication.&gt;&gt; Commandant shall appoint the members of the Committee </w:t>
      </w:r>
    </w:p>
    <w:p w:rsidR="002A7883" w:rsidRPr="002A7883" w:rsidP="002A7883" w14:paraId="25DC8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after soliciting nominations by notice published in the Federal </w:t>
      </w:r>
    </w:p>
    <w:p w:rsidR="002A7883" w:rsidRPr="002A7883" w:rsidP="002A7883" w14:paraId="1727B1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Register.</w:t>
      </w:r>
    </w:p>
    <w:p w:rsidR="002A7883" w:rsidRPr="002A7883" w:rsidP="002A7883" w14:paraId="68C60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02D1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Chairman and Vice Chairman.--The Committee shall elect, by </w:t>
      </w:r>
    </w:p>
    <w:p w:rsidR="002A7883" w:rsidRPr="002A7883" w:rsidP="002A7883" w14:paraId="2DEC4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majority vote at its first meeting, one of the members of the Committee </w:t>
      </w:r>
    </w:p>
    <w:p w:rsidR="002A7883" w:rsidRPr="002A7883" w:rsidP="002A7883" w14:paraId="5B8F1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as the Chairman and one of the members as the Vice</w:t>
      </w:r>
    </w:p>
    <w:p w:rsidR="002A7883" w:rsidRPr="002A7883" w:rsidP="002A7883" w14:paraId="1BAAC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0DFB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558]]</w:t>
      </w:r>
    </w:p>
    <w:p w:rsidR="002A7883" w:rsidRPr="002A7883" w:rsidP="002A7883" w14:paraId="20C98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755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Chairman. The Vice Chairman shall act as Chairman in the absence of or </w:t>
      </w:r>
    </w:p>
    <w:p w:rsidR="002A7883" w:rsidRPr="002A7883" w:rsidP="002A7883" w14:paraId="49473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incapacity of the Chairman or in the event of vacancy in the office of </w:t>
      </w:r>
    </w:p>
    <w:p w:rsidR="002A7883" w:rsidRPr="002A7883" w:rsidP="002A7883" w14:paraId="4C4ED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Chairman.</w:t>
      </w:r>
    </w:p>
    <w:p w:rsidR="002A7883" w:rsidRPr="002A7883" w:rsidP="002A7883" w14:paraId="081C22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(g) Pay and Expenses.--</w:t>
      </w:r>
    </w:p>
    <w:p w:rsidR="002A7883" w:rsidRPr="002A7883" w:rsidP="002A7883" w14:paraId="3A64D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Prohibition on pay.--Members of the Committee who are </w:t>
      </w:r>
    </w:p>
    <w:p w:rsidR="002A7883" w:rsidRPr="002A7883" w:rsidP="002A7883" w14:paraId="49B2E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not officers or employees of the United States shall serve </w:t>
      </w:r>
    </w:p>
    <w:p w:rsidR="002A7883" w:rsidRPr="002A7883" w:rsidP="002A7883" w14:paraId="6FE4B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without pay. Members of the Committee who are officers or </w:t>
      </w:r>
    </w:p>
    <w:p w:rsidR="002A7883" w:rsidRPr="002A7883" w:rsidP="002A7883" w14:paraId="357EB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employees of the United States shall receive no additional pay </w:t>
      </w:r>
    </w:p>
    <w:p w:rsidR="002A7883" w:rsidRPr="002A7883" w:rsidP="002A7883" w14:paraId="5A1F0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on account of their service on the Committee.</w:t>
      </w:r>
    </w:p>
    <w:p w:rsidR="002A7883" w:rsidRPr="002A7883" w:rsidP="002A7883" w14:paraId="7437E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Expenses.--While away from their homes or regular places </w:t>
      </w:r>
    </w:p>
    <w:p w:rsidR="002A7883" w:rsidRPr="002A7883" w:rsidP="002A7883" w14:paraId="20369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business, members of the Committee may be allowed travel </w:t>
      </w:r>
    </w:p>
    <w:p w:rsidR="002A7883" w:rsidRPr="002A7883" w:rsidP="002A7883" w14:paraId="69818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expenses, including per diem, in lieu of subsistence, as </w:t>
      </w:r>
    </w:p>
    <w:p w:rsidR="002A7883" w:rsidRPr="002A7883" w:rsidP="002A7883" w14:paraId="28EF4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authorized by section 5703 of title 5, United States Code.</w:t>
      </w:r>
    </w:p>
    <w:p w:rsidR="002A7883" w:rsidRPr="002A7883" w:rsidP="002A7883" w14:paraId="7F22C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607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(h) Funding.--There is authorized to be appropriated $1,000,000 for </w:t>
      </w:r>
    </w:p>
    <w:p w:rsidR="002A7883" w:rsidRPr="002A7883" w:rsidP="002A7883" w14:paraId="57C12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each of fiscal years 2006 through 2007 to carry out this section.</w:t>
      </w:r>
    </w:p>
    <w:p w:rsidR="002A7883" w:rsidRPr="002A7883" w:rsidP="002A7883" w14:paraId="2939F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Termination.--The Committee shall terminate 18 months after the </w:t>
      </w:r>
    </w:p>
    <w:p w:rsidR="002A7883" w:rsidRPr="002A7883" w:rsidP="002A7883" w14:paraId="310B8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 on which the Commandant completes the appointment of members of the </w:t>
      </w:r>
    </w:p>
    <w:p w:rsidR="002A7883" w:rsidRPr="002A7883" w:rsidP="002A7883" w14:paraId="21DF5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Committee.</w:t>
      </w:r>
    </w:p>
    <w:p w:rsidR="002A7883" w:rsidRPr="002A7883" w:rsidP="002A7883" w14:paraId="1118C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FA952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608. NONTANK VESSELS.</w:t>
      </w:r>
    </w:p>
    <w:p w:rsidR="002A7883" w:rsidRPr="002A7883" w:rsidP="002A7883" w14:paraId="1DD4E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B014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Section 311(a)(26) of the Federal Water Pollution Control Act (33 </w:t>
      </w:r>
    </w:p>
    <w:p w:rsidR="002A7883" w:rsidRPr="002A7883" w:rsidP="002A7883" w14:paraId="4C2B2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U.S.C. 1321(A)(26)) is amended to read as follows:</w:t>
      </w:r>
    </w:p>
    <w:p w:rsidR="002A7883" w:rsidRPr="002A7883" w:rsidP="002A7883" w14:paraId="2DEAF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``(26) `</w:t>
      </w:r>
      <w:r w:rsidRPr="002A7883">
        <w:rPr>
          <w:rFonts w:ascii="Courier New" w:hAnsi="Courier New" w:cs="Courier New"/>
        </w:rPr>
        <w:t>nontank</w:t>
      </w:r>
      <w:r w:rsidRPr="002A7883">
        <w:rPr>
          <w:rFonts w:ascii="Courier New" w:hAnsi="Courier New" w:cs="Courier New"/>
        </w:rPr>
        <w:t xml:space="preserve"> vessel' means a self-propelled vessel that--</w:t>
      </w:r>
    </w:p>
    <w:p w:rsidR="002A7883" w:rsidRPr="002A7883" w:rsidP="002A7883" w14:paraId="2ABAE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``(A) is at least 400 gross tons as measured under </w:t>
      </w:r>
    </w:p>
    <w:p w:rsidR="002A7883" w:rsidRPr="002A7883" w:rsidP="002A7883" w14:paraId="5E783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section 14302 of title 46, United States Code, or, for </w:t>
      </w:r>
    </w:p>
    <w:p w:rsidR="002A7883" w:rsidRPr="002A7883" w:rsidP="002A7883" w14:paraId="44048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vessels not measured under that section, as measured </w:t>
      </w:r>
    </w:p>
    <w:p w:rsidR="002A7883" w:rsidRPr="002A7883" w:rsidP="002A7883" w14:paraId="7CE75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under section 14502 of that title;</w:t>
      </w:r>
    </w:p>
    <w:p w:rsidR="002A7883" w:rsidRPr="002A7883" w:rsidP="002A7883" w14:paraId="530B9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``(B) is not a tank vessel;</w:t>
      </w:r>
    </w:p>
    <w:p w:rsidR="002A7883" w:rsidRPr="002A7883" w:rsidP="002A7883" w14:paraId="7E603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``(C) carries oil of any kind as fuel for main </w:t>
      </w:r>
    </w:p>
    <w:p w:rsidR="002A7883" w:rsidRPr="002A7883" w:rsidP="002A7883" w14:paraId="4C72F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propulsion; and</w:t>
      </w:r>
    </w:p>
    <w:p w:rsidR="002A7883" w:rsidRPr="002A7883" w:rsidP="002A7883" w14:paraId="7088B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``(D) operates on the navigable waters of the United </w:t>
      </w:r>
    </w:p>
    <w:p w:rsidR="002A7883" w:rsidRPr="002A7883" w:rsidP="002A7883" w14:paraId="48134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States, as defined in section 2101(17a) of that </w:t>
      </w:r>
    </w:p>
    <w:p w:rsidR="002A7883" w:rsidRPr="002A7883" w:rsidP="002A7883" w14:paraId="25C20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title.''.</w:t>
      </w:r>
    </w:p>
    <w:p w:rsidR="002A7883" w:rsidRPr="002A7883" w:rsidP="002A7883" w14:paraId="1EEDD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5A03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TITLE VII--HURRICANE RESPONSE</w:t>
      </w:r>
    </w:p>
    <w:p w:rsidR="002A7883" w:rsidRPr="002A7883" w:rsidP="002A7883" w14:paraId="0ED08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1AE5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701. HOMEOWNERS ASSISTANCE FOR COAST GUARD PERSONNEL AFFECTED BY </w:t>
      </w:r>
    </w:p>
    <w:p w:rsidR="002A7883" w:rsidRPr="002A7883" w:rsidP="002A7883" w14:paraId="493DB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HURRICANES KATRINA OR RITA.</w:t>
      </w:r>
    </w:p>
    <w:p w:rsidR="002A7883" w:rsidRPr="002A7883" w:rsidP="002A7883" w14:paraId="5EBA6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1474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General.--Notwithstanding any other provision of law, the </w:t>
      </w:r>
    </w:p>
    <w:p w:rsidR="002A7883" w:rsidRPr="002A7883" w:rsidP="002A7883" w14:paraId="17A19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may </w:t>
      </w:r>
    </w:p>
    <w:p w:rsidR="002A7883" w:rsidRPr="002A7883" w:rsidP="002A7883" w14:paraId="2C288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reimburse a person who is eligible for reimbursement under this section, </w:t>
      </w:r>
    </w:p>
    <w:p w:rsidR="002A7883" w:rsidRPr="002A7883" w:rsidP="002A7883" w14:paraId="2B27D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losses of qualified property owned by such person that result from </w:t>
      </w:r>
    </w:p>
    <w:p w:rsidR="002A7883" w:rsidRPr="002A7883" w:rsidP="002A7883" w14:paraId="332E2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damage caused by Hurricane Katrina or Hurricane Rita.</w:t>
      </w:r>
    </w:p>
    <w:p w:rsidR="002A7883" w:rsidRPr="002A7883" w:rsidP="002A7883" w14:paraId="0DCFF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Eligible Persons.--A person is eligible for reimbursement under </w:t>
      </w:r>
    </w:p>
    <w:p w:rsidR="002A7883" w:rsidRPr="002A7883" w:rsidP="002A7883" w14:paraId="7E8BF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this section if the person is a civilian employee of the Federal </w:t>
      </w:r>
    </w:p>
    <w:p w:rsidR="002A7883" w:rsidRPr="002A7883" w:rsidP="002A7883" w14:paraId="5B803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Government or member of the uniformed services who--</w:t>
      </w:r>
    </w:p>
    <w:p w:rsidR="002A7883" w:rsidRPr="002A7883" w:rsidP="002A7883" w14:paraId="6056F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was assigned to, or employed at or in connection with, a </w:t>
      </w:r>
    </w:p>
    <w:p w:rsidR="002A7883" w:rsidRPr="002A7883" w:rsidP="002A7883" w14:paraId="045BF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facility located in the State of Louisiana, </w:t>
      </w:r>
    </w:p>
    <w:p w:rsidR="002A7883" w:rsidRPr="002A7883" w:rsidP="002A7883" w14:paraId="58266D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Mississippi, Alabama, or Texas on or before August 28, 2005;</w:t>
      </w:r>
    </w:p>
    <w:p w:rsidR="002A7883" w:rsidRPr="002A7883" w:rsidP="002A7883" w14:paraId="5546E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incident to such assignment or employment, owned and </w:t>
      </w:r>
    </w:p>
    <w:p w:rsidR="002A7883" w:rsidRPr="002A7883" w:rsidP="002A7883" w14:paraId="1B4E1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occupied property that is qualified property under subsection </w:t>
      </w:r>
    </w:p>
    <w:p w:rsidR="002A7883" w:rsidRPr="002A7883" w:rsidP="002A7883" w14:paraId="1E858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(e); and</w:t>
      </w:r>
    </w:p>
    <w:p w:rsidR="002A7883" w:rsidRPr="002A7883" w:rsidP="002A7883" w14:paraId="03D4B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as a result of the effects of Hurricane Katrina or </w:t>
      </w:r>
    </w:p>
    <w:p w:rsidR="002A7883" w:rsidRPr="002A7883" w:rsidP="002A7883" w14:paraId="1276D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Hurricane Rita, incurred damage to such qualified property such </w:t>
      </w:r>
    </w:p>
    <w:p w:rsidR="002A7883" w:rsidRPr="002A7883" w:rsidP="002A7883" w14:paraId="752B9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that--</w:t>
      </w:r>
    </w:p>
    <w:p w:rsidR="002A7883" w:rsidRPr="002A7883" w:rsidP="002A7883" w14:paraId="242DE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012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559]]</w:t>
      </w:r>
    </w:p>
    <w:p w:rsidR="002A7883" w:rsidRPr="002A7883" w:rsidP="002A7883" w14:paraId="75395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489B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the qualified property is unsalable (as </w:t>
      </w:r>
    </w:p>
    <w:p w:rsidR="002A7883" w:rsidRPr="002A7883" w:rsidP="002A7883" w14:paraId="21FC0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determined by the Secretary); and</w:t>
      </w:r>
    </w:p>
    <w:p w:rsidR="002A7883" w:rsidRPr="002A7883" w:rsidP="002A7883" w14:paraId="5DBAB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the proceeds, if any, of insurance for such </w:t>
      </w:r>
    </w:p>
    <w:p w:rsidR="002A7883" w:rsidRPr="002A7883" w:rsidP="002A7883" w14:paraId="5E4E1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damage are less than an amount equal to the greater of--</w:t>
      </w:r>
    </w:p>
    <w:p w:rsidR="002A7883" w:rsidRPr="002A7883" w:rsidP="002A7883" w14:paraId="75FCA1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the fair market value of the qualified </w:t>
      </w:r>
    </w:p>
    <w:p w:rsidR="002A7883" w:rsidRPr="002A7883" w:rsidP="002A7883" w14:paraId="77D72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property on August 28, 2005 (as determined by the </w:t>
      </w:r>
    </w:p>
    <w:p w:rsidR="002A7883" w:rsidRPr="002A7883" w:rsidP="002A7883" w14:paraId="13F01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Secretary); or</w:t>
      </w:r>
    </w:p>
    <w:p w:rsidR="002A7883" w:rsidRPr="002A7883" w:rsidP="002A7883" w14:paraId="7C28C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(ii) the outstanding mortgage, if any, on the </w:t>
      </w:r>
    </w:p>
    <w:p w:rsidR="002A7883" w:rsidRPr="002A7883" w:rsidP="002A7883" w14:paraId="42B03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qualified property on that date.</w:t>
      </w:r>
    </w:p>
    <w:p w:rsidR="002A7883" w:rsidRPr="002A7883" w:rsidP="002A7883" w14:paraId="7DFFB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5364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Reimbursement Amount.--The amount of the reimbursement that an </w:t>
      </w:r>
    </w:p>
    <w:p w:rsidR="002A7883" w:rsidRPr="002A7883" w:rsidP="002A7883" w14:paraId="1E314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eligible person may be paid under this section with respect to a </w:t>
      </w:r>
    </w:p>
    <w:p w:rsidR="002A7883" w:rsidRPr="002A7883" w:rsidP="002A7883" w14:paraId="62B3D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qualified property shall be determined as follows:</w:t>
      </w:r>
    </w:p>
    <w:p w:rsidR="002A7883" w:rsidRPr="002A7883" w:rsidP="002A7883" w14:paraId="283D0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the case of qualified property that is a dwelling </w:t>
      </w:r>
    </w:p>
    <w:p w:rsidR="002A7883" w:rsidRPr="002A7883" w:rsidP="002A7883" w14:paraId="4963A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(including a condominium unit but excluding a manufactured </w:t>
      </w:r>
    </w:p>
    <w:p w:rsidR="002A7883" w:rsidRPr="002A7883" w:rsidP="002A7883" w14:paraId="0EC6F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home), the amount shall be--</w:t>
      </w:r>
    </w:p>
    <w:p w:rsidR="002A7883" w:rsidRPr="002A7883" w:rsidP="002A7883" w14:paraId="03218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the amount equal to the greater of--</w:t>
      </w:r>
    </w:p>
    <w:p w:rsidR="002A7883" w:rsidRPr="002A7883" w:rsidP="002A7883" w14:paraId="38AF3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85 percent of the fair market value of the </w:t>
      </w:r>
    </w:p>
    <w:p w:rsidR="002A7883" w:rsidRPr="002A7883" w:rsidP="002A7883" w14:paraId="35C91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dwelling on August 28, 2005 (as determined by the </w:t>
      </w:r>
    </w:p>
    <w:p w:rsidR="002A7883" w:rsidRPr="002A7883" w:rsidP="002A7883" w14:paraId="7D958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Secretary); or</w:t>
      </w:r>
    </w:p>
    <w:p w:rsidR="002A7883" w:rsidRPr="002A7883" w:rsidP="002A7883" w14:paraId="6B940C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(ii) the outstanding mortgage, if any, on the </w:t>
      </w:r>
    </w:p>
    <w:p w:rsidR="002A7883" w:rsidRPr="002A7883" w:rsidP="002A7883" w14:paraId="29BD7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dwelling on that date; minus</w:t>
      </w:r>
    </w:p>
    <w:p w:rsidR="002A7883" w:rsidRPr="002A7883" w:rsidP="002A7883" w14:paraId="65465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the proceeds, if any, of insurance referred to </w:t>
      </w:r>
    </w:p>
    <w:p w:rsidR="002A7883" w:rsidRPr="002A7883" w:rsidP="002A7883" w14:paraId="56755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in subsection (b)(3)(B).</w:t>
      </w:r>
    </w:p>
    <w:p w:rsidR="002A7883" w:rsidRPr="002A7883" w:rsidP="002A7883" w14:paraId="6EF42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the case of qualified property that is a manufactured </w:t>
      </w:r>
    </w:p>
    <w:p w:rsidR="002A7883" w:rsidRPr="002A7883" w:rsidP="002A7883" w14:paraId="26A03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home, the amount shall be--</w:t>
      </w:r>
    </w:p>
    <w:p w:rsidR="002A7883" w:rsidRPr="002A7883" w:rsidP="002A7883" w14:paraId="6BE1E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if the owner also owns the real property </w:t>
      </w:r>
    </w:p>
    <w:p w:rsidR="002A7883" w:rsidRPr="002A7883" w:rsidP="002A7883" w14:paraId="54E10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underlying such home, the amount determined under </w:t>
      </w:r>
    </w:p>
    <w:p w:rsidR="002A7883" w:rsidRPr="002A7883" w:rsidP="002A7883" w14:paraId="576D1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paragraph (1); or</w:t>
      </w:r>
    </w:p>
    <w:p w:rsidR="002A7883" w:rsidRPr="002A7883" w:rsidP="002A7883" w14:paraId="0F401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if the owner leases such underlying property--</w:t>
      </w:r>
    </w:p>
    <w:p w:rsidR="002A7883" w:rsidRPr="002A7883" w:rsidP="002A7883" w14:paraId="29A8A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the amount determined under paragraph (1); </w:t>
      </w:r>
    </w:p>
    <w:p w:rsidR="002A7883" w:rsidRPr="002A7883" w:rsidP="002A7883" w14:paraId="46F1B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plus</w:t>
      </w:r>
    </w:p>
    <w:p w:rsidR="002A7883" w:rsidRPr="002A7883" w:rsidP="002A7883" w14:paraId="4203A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(ii) the amount of rent payable under the </w:t>
      </w:r>
    </w:p>
    <w:p w:rsidR="002A7883" w:rsidRPr="002A7883" w:rsidP="002A7883" w14:paraId="21ACA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lease of such property for the period beginning on </w:t>
      </w:r>
    </w:p>
    <w:p w:rsidR="002A7883" w:rsidRPr="002A7883" w:rsidP="002A7883" w14:paraId="77A98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August 28, 2005, and ending on the date of the </w:t>
      </w:r>
    </w:p>
    <w:p w:rsidR="002A7883" w:rsidRPr="002A7883" w:rsidP="002A7883" w14:paraId="3CB46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reimbursement under this section.</w:t>
      </w:r>
    </w:p>
    <w:p w:rsidR="002A7883" w:rsidRPr="002A7883" w:rsidP="002A7883" w14:paraId="6F93A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E63F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Transfer and Disposal of Property.--</w:t>
      </w:r>
    </w:p>
    <w:p w:rsidR="002A7883" w:rsidRPr="002A7883" w:rsidP="002A7883" w14:paraId="2CCE8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general.--A person receiving reimbursement under this </w:t>
      </w:r>
    </w:p>
    <w:p w:rsidR="002A7883" w:rsidRPr="002A7883" w:rsidP="002A7883" w14:paraId="0974F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section shall transfer to the Administrator of General Services </w:t>
      </w:r>
    </w:p>
    <w:p w:rsidR="002A7883" w:rsidRPr="002A7883" w:rsidP="002A7883" w14:paraId="66C79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all right, title, and interest of the owner in and to the </w:t>
      </w:r>
    </w:p>
    <w:p w:rsidR="002A7883" w:rsidRPr="002A7883" w:rsidP="002A7883" w14:paraId="11A43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qualified property for which the owner receives such </w:t>
      </w:r>
    </w:p>
    <w:p w:rsidR="002A7883" w:rsidRPr="002A7883" w:rsidP="002A7883" w14:paraId="62D32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reimbursement. The Administrator shall hold, manage, and dispose </w:t>
      </w:r>
    </w:p>
    <w:p w:rsidR="002A7883" w:rsidRPr="002A7883" w:rsidP="002A7883" w14:paraId="5AB80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such right, title, and interest in the same manner that the </w:t>
      </w:r>
    </w:p>
    <w:p w:rsidR="002A7883" w:rsidRPr="002A7883" w:rsidP="002A7883" w14:paraId="606D5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Defense holds, manages, and disposes of real </w:t>
      </w:r>
    </w:p>
    <w:p w:rsidR="002A7883" w:rsidRPr="002A7883" w:rsidP="002A7883" w14:paraId="5D2B1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property under section 1013 of the Demonstration Cities and </w:t>
      </w:r>
    </w:p>
    <w:p w:rsidR="002A7883" w:rsidRPr="002A7883" w:rsidP="002A7883" w14:paraId="58230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Metropolitan Development Act of 1966 (42 U.S.C. 3374).</w:t>
      </w:r>
    </w:p>
    <w:p w:rsidR="002A7883" w:rsidRPr="002A7883" w:rsidP="002A7883" w14:paraId="5424E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Treatment of proceeds.--Any amounts received by the </w:t>
      </w:r>
    </w:p>
    <w:p w:rsidR="002A7883" w:rsidRPr="002A7883" w:rsidP="002A7883" w14:paraId="26C3C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United States as proceeds of management or disposal of property </w:t>
      </w:r>
    </w:p>
    <w:p w:rsidR="002A7883" w:rsidRPr="002A7883" w:rsidP="002A7883" w14:paraId="3F99D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the Administrator of General Services under this subsection </w:t>
      </w:r>
    </w:p>
    <w:p w:rsidR="002A7883" w:rsidRPr="002A7883" w:rsidP="002A7883" w14:paraId="0C4ED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shall be deposited in the general fund of the Treasury as </w:t>
      </w:r>
    </w:p>
    <w:p w:rsidR="002A7883" w:rsidRPr="002A7883" w:rsidP="002A7883" w14:paraId="46F9F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offsetting receipts of the department in which the Coast Guard </w:t>
      </w:r>
    </w:p>
    <w:p w:rsidR="002A7883" w:rsidRPr="002A7883" w:rsidP="002A7883" w14:paraId="7E992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is operating and ascribed to Coast Guard activities.</w:t>
      </w:r>
    </w:p>
    <w:p w:rsidR="002A7883" w:rsidRPr="002A7883" w:rsidP="002A7883" w14:paraId="5531B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52C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Qualified Property.--Property is qualified property for the </w:t>
      </w:r>
    </w:p>
    <w:p w:rsidR="002A7883" w:rsidRPr="002A7883" w:rsidP="002A7883" w14:paraId="3206B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purposes of this section if as of August 28, 2005, the property was a </w:t>
      </w:r>
    </w:p>
    <w:p w:rsidR="002A7883" w:rsidRPr="002A7883" w:rsidP="002A7883" w14:paraId="47D88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one- or two-family dwelling, manufactured home, or condominium unit in </w:t>
      </w:r>
    </w:p>
    <w:p w:rsidR="002A7883" w:rsidRPr="002A7883" w:rsidP="002A7883" w14:paraId="593CC3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State of Louisiana, Mississippi, Alabama, or</w:t>
      </w:r>
    </w:p>
    <w:p w:rsidR="002A7883" w:rsidRPr="002A7883" w:rsidP="002A7883" w14:paraId="0B32F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D344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560]]</w:t>
      </w:r>
    </w:p>
    <w:p w:rsidR="002A7883" w:rsidRPr="002A7883" w:rsidP="002A7883" w14:paraId="1A4B0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B5A5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Texas that was owned and occupied, as a principal residence, by a person </w:t>
      </w:r>
    </w:p>
    <w:p w:rsidR="002A7883" w:rsidRPr="002A7883" w:rsidP="002A7883" w14:paraId="632329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who is eligible for reimbursement under this section.</w:t>
      </w:r>
    </w:p>
    <w:p w:rsidR="002A7883" w:rsidRPr="002A7883" w:rsidP="002A7883" w14:paraId="56F7B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Subject to Appropriations.--The authority to pay reimbursement </w:t>
      </w:r>
    </w:p>
    <w:p w:rsidR="002A7883" w:rsidRPr="002A7883" w:rsidP="002A7883" w14:paraId="78A914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under this section is subject to the availability of appropriations.</w:t>
      </w:r>
    </w:p>
    <w:p w:rsidR="002A7883" w:rsidRPr="002A7883" w:rsidP="002A7883" w14:paraId="097A0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A35C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702. TEMPORARY AUTHORIZATION TO EXTEND THE DURATION OF LICENSES, </w:t>
      </w:r>
    </w:p>
    <w:p w:rsidR="002A7883" w:rsidRPr="002A7883" w:rsidP="002A7883" w14:paraId="6C5B8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CERTIFICATES OF REGISTRY, AND MERCHANT MARINERS' DOCUMENTS.</w:t>
      </w:r>
    </w:p>
    <w:p w:rsidR="002A7883" w:rsidRPr="002A7883" w:rsidP="002A7883" w14:paraId="0EF0B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3CF9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Licenses and Certificates of Registry.--Notwithstanding section </w:t>
      </w:r>
    </w:p>
    <w:p w:rsidR="002A7883" w:rsidRPr="002A7883" w:rsidP="002A7883" w14:paraId="0EDE3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7106 and 7107 of title 46, United States Code, the Secretary of the </w:t>
      </w:r>
    </w:p>
    <w:p w:rsidR="002A7883" w:rsidRPr="002A7883" w:rsidP="002A7883" w14:paraId="7E583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department in which the Coast Guard is operating may temporarily extend </w:t>
      </w:r>
    </w:p>
    <w:p w:rsidR="002A7883" w:rsidRPr="002A7883" w:rsidP="002A7883" w14:paraId="19E41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duration of a license or certificate of registry issued for an </w:t>
      </w:r>
    </w:p>
    <w:p w:rsidR="002A7883" w:rsidRPr="002A7883" w:rsidP="002A7883" w14:paraId="5E2ED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individual under chapter 71 of that title for up to one year if--</w:t>
      </w:r>
    </w:p>
    <w:p w:rsidR="002A7883" w:rsidRPr="002A7883" w:rsidP="002A7883" w14:paraId="468AA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records of the individual are located at the Coast </w:t>
      </w:r>
    </w:p>
    <w:p w:rsidR="002A7883" w:rsidRPr="002A7883" w:rsidP="002A7883" w14:paraId="50F74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facility in New Orleans that was damaged by Hurricane </w:t>
      </w:r>
    </w:p>
    <w:p w:rsidR="002A7883" w:rsidRPr="002A7883" w:rsidP="002A7883" w14:paraId="386B5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Katrina;</w:t>
      </w:r>
    </w:p>
    <w:p w:rsidR="002A7883" w:rsidRPr="002A7883" w:rsidP="002A7883" w14:paraId="09BD5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individual is a resident of Alabama, Mississippi, or </w:t>
      </w:r>
    </w:p>
    <w:p w:rsidR="002A7883" w:rsidRPr="002A7883" w:rsidP="002A7883" w14:paraId="3F97B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Louisiana; or</w:t>
      </w:r>
    </w:p>
    <w:p w:rsidR="002A7883" w:rsidRPr="002A7883" w:rsidP="002A7883" w14:paraId="394BF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records of an individual were damaged or lost as a </w:t>
      </w:r>
    </w:p>
    <w:p w:rsidR="002A7883" w:rsidRPr="002A7883" w:rsidP="002A7883" w14:paraId="31832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result of Hurricane Katrina.</w:t>
      </w:r>
    </w:p>
    <w:p w:rsidR="002A7883" w:rsidRPr="002A7883" w:rsidP="002A7883" w14:paraId="0ED38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4E14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Merchant Mariners' Documents.--Notwithstanding section 7302(g) </w:t>
      </w:r>
    </w:p>
    <w:p w:rsidR="002A7883" w:rsidRPr="002A7883" w:rsidP="002A7883" w14:paraId="30EE2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title 46, United States Code, the Secretary of the department in </w:t>
      </w:r>
    </w:p>
    <w:p w:rsidR="002A7883" w:rsidRPr="002A7883" w:rsidP="002A7883" w14:paraId="3BB06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Coast Guard is operating may temporarily extend the duration </w:t>
      </w:r>
    </w:p>
    <w:p w:rsidR="002A7883" w:rsidRPr="002A7883" w:rsidP="002A7883" w14:paraId="79607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a merchant mariners' document issued for an individual under chapter </w:t>
      </w:r>
    </w:p>
    <w:p w:rsidR="002A7883" w:rsidRPr="002A7883" w:rsidP="002A7883" w14:paraId="05FD8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73 of that title for up to one year, if--</w:t>
      </w:r>
    </w:p>
    <w:p w:rsidR="002A7883" w:rsidRPr="002A7883" w:rsidP="002A7883" w14:paraId="6B6DE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the records of the individual are located at the Coast </w:t>
      </w:r>
    </w:p>
    <w:p w:rsidR="002A7883" w:rsidRPr="002A7883" w:rsidP="002A7883" w14:paraId="72C4B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facility in New Orleans that was damaged by Hurricane </w:t>
      </w:r>
    </w:p>
    <w:p w:rsidR="002A7883" w:rsidRPr="002A7883" w:rsidP="002A7883" w14:paraId="7EAB5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Katrina;</w:t>
      </w:r>
    </w:p>
    <w:p w:rsidR="002A7883" w:rsidRPr="002A7883" w:rsidP="002A7883" w14:paraId="0EAE5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the individual is a resident of Alabama, Mississippi, or </w:t>
      </w:r>
    </w:p>
    <w:p w:rsidR="002A7883" w:rsidRPr="002A7883" w:rsidP="002A7883" w14:paraId="50BB8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Louisiana; or</w:t>
      </w:r>
    </w:p>
    <w:p w:rsidR="002A7883" w:rsidRPr="002A7883" w:rsidP="002A7883" w14:paraId="467AC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the records of an individual were damaged or lost as a </w:t>
      </w:r>
    </w:p>
    <w:p w:rsidR="002A7883" w:rsidRPr="002A7883" w:rsidP="002A7883" w14:paraId="6EDCF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result of Hurricane Katrina.</w:t>
      </w:r>
    </w:p>
    <w:p w:rsidR="002A7883" w:rsidRPr="002A7883" w:rsidP="002A7883" w14:paraId="2EC09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EC24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Manner of Extension.--Any extensions granted under this section </w:t>
      </w:r>
    </w:p>
    <w:p w:rsidR="002A7883" w:rsidRPr="002A7883" w:rsidP="002A7883" w14:paraId="6F648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may be granted to individual seamen or a specifically identified group </w:t>
      </w:r>
    </w:p>
    <w:p w:rsidR="002A7883" w:rsidRPr="002A7883" w:rsidP="002A7883" w14:paraId="7F787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seamen.</w:t>
      </w:r>
    </w:p>
    <w:p w:rsidR="002A7883" w:rsidRPr="002A7883" w:rsidP="002A7883" w14:paraId="4A91F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Expiration of Authority.--The authorities provided under this </w:t>
      </w:r>
    </w:p>
    <w:p w:rsidR="002A7883" w:rsidRPr="002A7883" w:rsidP="002A7883" w14:paraId="5C493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expire on April 1, 2007.</w:t>
      </w:r>
    </w:p>
    <w:p w:rsidR="002A7883" w:rsidRPr="002A7883" w:rsidP="002A7883" w14:paraId="7F7F6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6263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703. TEMPORARY AUTHORIZATION TO EXTEND THE DURATION OF VESSEL </w:t>
      </w:r>
    </w:p>
    <w:p w:rsidR="002A7883" w:rsidRPr="002A7883" w:rsidP="002A7883" w14:paraId="137F4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CERTIFICATES OF INSPECTION.</w:t>
      </w:r>
    </w:p>
    <w:p w:rsidR="002A7883" w:rsidRPr="002A7883" w:rsidP="002A7883" w14:paraId="15FC2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6856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Authority to Extend.--Notwithstanding section 3307 and 3711(b) </w:t>
      </w:r>
    </w:p>
    <w:p w:rsidR="002A7883" w:rsidRPr="002A7883" w:rsidP="002A7883" w14:paraId="47802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title 46, United States Code, the Secretary of the department in </w:t>
      </w:r>
    </w:p>
    <w:p w:rsidR="002A7883" w:rsidRPr="002A7883" w:rsidP="002A7883" w14:paraId="1B335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Coast Guard is operating may temporarily extend the duration </w:t>
      </w:r>
    </w:p>
    <w:p w:rsidR="002A7883" w:rsidRPr="002A7883" w:rsidP="002A7883" w14:paraId="1B29E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or the validity of a certificate of inspection or a certificate of </w:t>
      </w:r>
    </w:p>
    <w:p w:rsidR="002A7883" w:rsidRPr="002A7883" w:rsidP="002A7883" w14:paraId="3192B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compliance issued under chapter 33 or 37, respectively, of that title </w:t>
      </w:r>
    </w:p>
    <w:p w:rsidR="002A7883" w:rsidRPr="002A7883" w:rsidP="002A7883" w14:paraId="65D35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up to 6 months for a vessel inspected by a Coast Guard Marine Safety </w:t>
      </w:r>
    </w:p>
    <w:p w:rsidR="002A7883" w:rsidRPr="002A7883" w:rsidP="002A7883" w14:paraId="78097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Office located in Alabama, Mississippi, or Louisiana.</w:t>
      </w:r>
    </w:p>
    <w:p w:rsidR="002A7883" w:rsidRPr="002A7883" w:rsidP="002A7883" w14:paraId="1E36F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Expiration of Authority.--The authority provided under this </w:t>
      </w:r>
    </w:p>
    <w:p w:rsidR="002A7883" w:rsidRPr="002A7883" w:rsidP="002A7883" w14:paraId="3E7C7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expires on April 1, 2007.</w:t>
      </w:r>
    </w:p>
    <w:p w:rsidR="002A7883" w:rsidRPr="002A7883" w:rsidP="002A7883" w14:paraId="4873E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25E6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704. PRESERVATION OF LEAVE LOST DUE TO HURRICANE KATRINA </w:t>
      </w:r>
    </w:p>
    <w:p w:rsidR="002A7883" w:rsidRPr="002A7883" w:rsidP="002A7883" w14:paraId="1B0A0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OPERATIONS.</w:t>
      </w:r>
    </w:p>
    <w:p w:rsidR="002A7883" w:rsidRPr="002A7883" w:rsidP="002A7883" w14:paraId="6B677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CA15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Preservation of Leave.--Notwithstanding section 701(b) of title </w:t>
      </w:r>
    </w:p>
    <w:p w:rsidR="002A7883" w:rsidRPr="002A7883" w:rsidP="002A7883" w14:paraId="538AB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10, United States Code, any member of the Coast Guard</w:t>
      </w:r>
    </w:p>
    <w:p w:rsidR="002A7883" w:rsidRPr="002A7883" w:rsidP="002A7883" w14:paraId="0AB5A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634F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561]]</w:t>
      </w:r>
    </w:p>
    <w:p w:rsidR="002A7883" w:rsidRPr="002A7883" w:rsidP="002A7883" w14:paraId="68D72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1265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who served on active duty for a continuous period of 30 days, who was </w:t>
      </w:r>
    </w:p>
    <w:p w:rsidR="002A7883" w:rsidRPr="002A7883" w:rsidP="002A7883" w14:paraId="56F79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assigned to duty or otherwise detailed in support of units or operations </w:t>
      </w:r>
    </w:p>
    <w:p w:rsidR="002A7883" w:rsidRPr="002A7883" w:rsidP="002A7883" w14:paraId="73A70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 the Eighth Coast Guard District area of responsibility for activities </w:t>
      </w:r>
    </w:p>
    <w:p w:rsidR="002A7883" w:rsidRPr="002A7883" w:rsidP="002A7883" w14:paraId="696EE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to mitigate the consequences of, or assist in the recovery from, </w:t>
      </w:r>
    </w:p>
    <w:p w:rsidR="002A7883" w:rsidRPr="002A7883" w:rsidP="002A7883" w14:paraId="5DB39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Hurricane Katrina during the period beginning on August 28, 2005, and </w:t>
      </w:r>
    </w:p>
    <w:p w:rsidR="002A7883" w:rsidRPr="002A7883" w:rsidP="002A7883" w14:paraId="4DC61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ending on January 1, 2006, and who would have otherwise lost any </w:t>
      </w:r>
    </w:p>
    <w:p w:rsidR="002A7883" w:rsidRPr="002A7883" w:rsidP="002A7883" w14:paraId="44218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accumulated leave in excess of 60 days as a consequence of such </w:t>
      </w:r>
    </w:p>
    <w:p w:rsidR="002A7883" w:rsidRPr="002A7883" w:rsidP="002A7883" w14:paraId="54ECF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assignment, is authorized to retain an accumulated total of up to 120 </w:t>
      </w:r>
    </w:p>
    <w:p w:rsidR="002A7883" w:rsidRPr="002A7883" w:rsidP="002A7883" w14:paraId="21A88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days of leave.</w:t>
      </w:r>
    </w:p>
    <w:p w:rsidR="002A7883" w:rsidRPr="002A7883" w:rsidP="002A7883" w14:paraId="58C10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Excess Leave.--Leave in excess of 60 days accumulated under </w:t>
      </w:r>
    </w:p>
    <w:p w:rsidR="002A7883" w:rsidRPr="002A7883" w:rsidP="002A7883" w14:paraId="01640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subsection (a) shall be lost unless used by the member before the </w:t>
      </w:r>
    </w:p>
    <w:p w:rsidR="002A7883" w:rsidRPr="002A7883" w:rsidP="002A7883" w14:paraId="75598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commencement of the second fiscal year following the fiscal year in </w:t>
      </w:r>
    </w:p>
    <w:p w:rsidR="002A7883" w:rsidRPr="002A7883" w:rsidP="002A7883" w14:paraId="05A31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which the assignment commences, or in the case of a Reserve member, the </w:t>
      </w:r>
    </w:p>
    <w:p w:rsidR="002A7883" w:rsidRPr="002A7883" w:rsidP="002A7883" w14:paraId="5C229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year in which the period of active service is completed.</w:t>
      </w:r>
    </w:p>
    <w:p w:rsidR="002A7883" w:rsidRPr="002A7883" w:rsidP="002A7883" w14:paraId="365A7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6FFF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705. REPORTS ON IMPACT TO COAST GUARD.</w:t>
      </w:r>
    </w:p>
    <w:p w:rsidR="002A7883" w:rsidRPr="002A7883" w:rsidP="002A7883" w14:paraId="65A26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2A4B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Reports Required.--</w:t>
      </w:r>
    </w:p>
    <w:p w:rsidR="002A7883" w:rsidRPr="002A7883" w:rsidP="002A7883" w14:paraId="23E99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Interim report.--Not later than 90 days after the date </w:t>
      </w:r>
    </w:p>
    <w:p w:rsidR="002A7883" w:rsidRPr="002A7883" w:rsidP="002A7883" w14:paraId="53B91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enactment of this Act, the Secretary of the department in </w:t>
      </w:r>
    </w:p>
    <w:p w:rsidR="002A7883" w:rsidRPr="002A7883" w:rsidP="002A7883" w14:paraId="7F1DB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the Coast Guard is operating shall submit to the Committee </w:t>
      </w:r>
    </w:p>
    <w:p w:rsidR="002A7883" w:rsidRPr="002A7883" w:rsidP="002A7883" w14:paraId="31527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on Commerce, Science, and Transportation of the Senate and the </w:t>
      </w:r>
    </w:p>
    <w:p w:rsidR="002A7883" w:rsidRPr="002A7883" w:rsidP="002A7883" w14:paraId="4429D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 on Transportation and Infrastructure of the House of </w:t>
      </w:r>
    </w:p>
    <w:p w:rsidR="002A7883" w:rsidRPr="002A7883" w:rsidP="002A7883" w14:paraId="13AA8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 an interim report on the impact of Hurricane </w:t>
      </w:r>
    </w:p>
    <w:p w:rsidR="002A7883" w:rsidRPr="002A7883" w:rsidP="002A7883" w14:paraId="0FAB8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 and the response of the Coast Guard to such impact.</w:t>
      </w:r>
    </w:p>
    <w:p w:rsidR="002A7883" w:rsidRPr="002A7883" w:rsidP="002A7883" w14:paraId="41D3C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Final report.--Not later than 180 days after the date of </w:t>
      </w:r>
    </w:p>
    <w:p w:rsidR="002A7883" w:rsidRPr="002A7883" w:rsidP="002A7883" w14:paraId="742E6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submittal of the report under paragraph (1), the Secretary </w:t>
      </w:r>
    </w:p>
    <w:p w:rsidR="002A7883" w:rsidRPr="002A7883" w:rsidP="002A7883" w14:paraId="343A4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shall submit to the committees referred to in paragraph (1) a </w:t>
      </w:r>
    </w:p>
    <w:p w:rsidR="002A7883" w:rsidRPr="002A7883" w:rsidP="002A7883" w14:paraId="3A267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final report on the impact of Hurricane Katrina and the response </w:t>
      </w:r>
    </w:p>
    <w:p w:rsidR="002A7883" w:rsidRPr="002A7883" w:rsidP="002A7883" w14:paraId="70BFA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Coast Guard to such impact.</w:t>
      </w:r>
    </w:p>
    <w:p w:rsidR="002A7883" w:rsidRPr="002A7883" w:rsidP="002A7883" w14:paraId="04718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A40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Elements.--Each report required by subsection (a) shall include </w:t>
      </w:r>
    </w:p>
    <w:p w:rsidR="002A7883" w:rsidRPr="002A7883" w:rsidP="002A7883" w14:paraId="5CE7E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following:</w:t>
      </w:r>
    </w:p>
    <w:p w:rsidR="002A7883" w:rsidRPr="002A7883" w:rsidP="002A7883" w14:paraId="469BC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discussion and assessment of the impact of Hurricane </w:t>
      </w:r>
    </w:p>
    <w:p w:rsidR="002A7883" w:rsidRPr="002A7883" w:rsidP="002A7883" w14:paraId="620C2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 on the facilities, aircraft, vessels, and other assets </w:t>
      </w:r>
    </w:p>
    <w:p w:rsidR="002A7883" w:rsidRPr="002A7883" w:rsidP="002A7883" w14:paraId="0890F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the Coast Guard, including an assessment of such impact on </w:t>
      </w:r>
    </w:p>
    <w:p w:rsidR="002A7883" w:rsidRPr="002A7883" w:rsidP="002A7883" w14:paraId="3D99D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pending or proposed replacements or upgrades of facilities, </w:t>
      </w:r>
    </w:p>
    <w:p w:rsidR="002A7883" w:rsidRPr="002A7883" w:rsidP="002A7883" w14:paraId="520DF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aircraft, vessels, or other assets of the Coast Guard.</w:t>
      </w:r>
    </w:p>
    <w:p w:rsidR="002A7883" w:rsidRPr="002A7883" w:rsidP="002A7883" w14:paraId="7DA3D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 discussion and assessment of the impact of Hurricane </w:t>
      </w:r>
    </w:p>
    <w:p w:rsidR="002A7883" w:rsidRPr="002A7883" w:rsidP="002A7883" w14:paraId="12CCA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 on Coast Guard operations and strategic goals.</w:t>
      </w:r>
    </w:p>
    <w:p w:rsidR="002A7883" w:rsidRPr="002A7883" w:rsidP="002A7883" w14:paraId="505949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 statement of the number of emergency drills held by </w:t>
      </w:r>
    </w:p>
    <w:p w:rsidR="002A7883" w:rsidRPr="002A7883" w:rsidP="002A7883" w14:paraId="0C5C2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Coast Guard during the 5-year period ending on the date of </w:t>
      </w:r>
    </w:p>
    <w:p w:rsidR="002A7883" w:rsidRPr="002A7883" w:rsidP="002A7883" w14:paraId="46462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report with respect to natural disasters and with respect to </w:t>
      </w:r>
    </w:p>
    <w:p w:rsidR="002A7883" w:rsidRPr="002A7883" w:rsidP="002A7883" w14:paraId="0D633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security incidents.</w:t>
      </w:r>
    </w:p>
    <w:p w:rsidR="002A7883" w:rsidRPr="002A7883" w:rsidP="002A7883" w14:paraId="31A75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A description and assessment of--</w:t>
      </w:r>
    </w:p>
    <w:p w:rsidR="002A7883" w:rsidRPr="002A7883" w:rsidP="002A7883" w14:paraId="7B8D7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the lines of communication and reporting, during </w:t>
      </w:r>
    </w:p>
    <w:p w:rsidR="002A7883" w:rsidRPr="002A7883" w:rsidP="002A7883" w14:paraId="7D194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the response to Hurricane Katrina, within the Coast </w:t>
      </w:r>
    </w:p>
    <w:p w:rsidR="002A7883" w:rsidRPr="002A7883" w:rsidP="002A7883" w14:paraId="4E4EE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Guard and between the Coast Guard and other departments </w:t>
      </w:r>
    </w:p>
    <w:p w:rsidR="002A7883" w:rsidRPr="002A7883" w:rsidP="002A7883" w14:paraId="43ACB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 agencies of the Federal Government and State and </w:t>
      </w:r>
    </w:p>
    <w:p w:rsidR="002A7883" w:rsidRPr="002A7883" w:rsidP="002A7883" w14:paraId="544EC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local governments; and</w:t>
      </w:r>
    </w:p>
    <w:p w:rsidR="002A7883" w:rsidRPr="002A7883" w:rsidP="002A7883" w14:paraId="6E2C4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the interoperability of such communications </w:t>
      </w:r>
    </w:p>
    <w:p w:rsidR="002A7883" w:rsidRPr="002A7883" w:rsidP="002A7883" w14:paraId="32B4D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during the response to Hurricane Katrina.</w:t>
      </w:r>
    </w:p>
    <w:p w:rsidR="002A7883" w:rsidRPr="002A7883" w:rsidP="002A7883" w14:paraId="5F622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A discussion and assessment of the financial impact on </w:t>
      </w:r>
    </w:p>
    <w:p w:rsidR="002A7883" w:rsidRPr="002A7883" w:rsidP="002A7883" w14:paraId="54130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operations during fiscal years 2005 and 2006 of </w:t>
      </w:r>
    </w:p>
    <w:p w:rsidR="002A7883" w:rsidRPr="002A7883" w:rsidP="002A7883" w14:paraId="7829B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unbudgeted increases in prices of fuel.</w:t>
      </w:r>
    </w:p>
    <w:p w:rsidR="002A7883" w:rsidRPr="002A7883" w:rsidP="002A7883" w14:paraId="727FB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AD3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706. REPORTS ON IMPACTS ON NAVIGABLE WATERWAYS.</w:t>
      </w:r>
    </w:p>
    <w:p w:rsidR="002A7883" w:rsidRPr="002A7883" w:rsidP="002A7883" w14:paraId="3ACCC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D374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Reports Required.--</w:t>
      </w:r>
    </w:p>
    <w:p w:rsidR="002A7883" w:rsidRPr="002A7883" w:rsidP="002A7883" w14:paraId="2D77E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C65C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562]]</w:t>
      </w:r>
    </w:p>
    <w:p w:rsidR="002A7883" w:rsidRPr="002A7883" w:rsidP="002A7883" w14:paraId="183AA4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D75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Interim report.--Not later than 90 days after the date </w:t>
      </w:r>
    </w:p>
    <w:p w:rsidR="002A7883" w:rsidRPr="002A7883" w:rsidP="002A7883" w14:paraId="0BF3F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enactment of this Act, the Secretary of the department in </w:t>
      </w:r>
    </w:p>
    <w:p w:rsidR="002A7883" w:rsidRPr="002A7883" w:rsidP="002A7883" w14:paraId="2857F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the Coast Guard is operating, in consultation with the </w:t>
      </w:r>
    </w:p>
    <w:p w:rsidR="002A7883" w:rsidRPr="002A7883" w:rsidP="002A7883" w14:paraId="525CB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Commerce, shall submit to the Committee on </w:t>
      </w:r>
    </w:p>
    <w:p w:rsidR="002A7883" w:rsidRPr="002A7883" w:rsidP="002A7883" w14:paraId="49ED7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Commerce, Science, and Transportation of the Senate and the </w:t>
      </w:r>
    </w:p>
    <w:p w:rsidR="002A7883" w:rsidRPr="002A7883" w:rsidP="002A7883" w14:paraId="35410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Committee on Transportation and Infrastructure of the House of </w:t>
      </w:r>
    </w:p>
    <w:p w:rsidR="002A7883" w:rsidRPr="002A7883" w:rsidP="002A7883" w14:paraId="1B838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 a report on the impacts of Hurricane Katrina on </w:t>
      </w:r>
    </w:p>
    <w:p w:rsidR="002A7883" w:rsidRPr="002A7883" w:rsidP="002A7883" w14:paraId="1FA29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navigable waterways and the response of the Coast Guard to such </w:t>
      </w:r>
    </w:p>
    <w:p w:rsidR="002A7883" w:rsidRPr="002A7883" w:rsidP="002A7883" w14:paraId="3AACD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impacts.</w:t>
      </w:r>
    </w:p>
    <w:p w:rsidR="002A7883" w:rsidRPr="002A7883" w:rsidP="002A7883" w14:paraId="14B126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Final report.--Not later than 180 days after the date of </w:t>
      </w:r>
    </w:p>
    <w:p w:rsidR="002A7883" w:rsidRPr="002A7883" w:rsidP="002A7883" w14:paraId="6B13B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submittal of the report required by paragraph (1), the </w:t>
      </w:r>
    </w:p>
    <w:p w:rsidR="002A7883" w:rsidRPr="002A7883" w:rsidP="002A7883" w14:paraId="6F098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Secretary, in consultation with the Secretary of Commerce, shall </w:t>
      </w:r>
    </w:p>
    <w:p w:rsidR="002A7883" w:rsidRPr="002A7883" w:rsidP="002A7883" w14:paraId="5B1FE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submit to the committees referred to in paragraph (1) a report </w:t>
      </w:r>
    </w:p>
    <w:p w:rsidR="002A7883" w:rsidRPr="002A7883" w:rsidP="002A7883" w14:paraId="72797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on the impacts of Hurricane Katrina on navigable waterways with </w:t>
      </w:r>
    </w:p>
    <w:p w:rsidR="002A7883" w:rsidRPr="002A7883" w:rsidP="002A7883" w14:paraId="38B12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respect to missions within the jurisdiction of the Coast Guard </w:t>
      </w:r>
    </w:p>
    <w:p w:rsidR="002A7883" w:rsidRPr="002A7883" w:rsidP="002A7883" w14:paraId="7E786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the response of the Coast Guard to such impacts.</w:t>
      </w:r>
    </w:p>
    <w:p w:rsidR="002A7883" w:rsidRPr="002A7883" w:rsidP="002A7883" w14:paraId="6D0A5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032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Elements.--Each report required by subsection (a) shall include </w:t>
      </w:r>
    </w:p>
    <w:p w:rsidR="002A7883" w:rsidRPr="002A7883" w:rsidP="002A7883" w14:paraId="551A0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following:</w:t>
      </w:r>
    </w:p>
    <w:p w:rsidR="002A7883" w:rsidRPr="002A7883" w:rsidP="002A7883" w14:paraId="63C04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discussion and assessment of the impacts, and </w:t>
      </w:r>
    </w:p>
    <w:p w:rsidR="002A7883" w:rsidRPr="002A7883" w:rsidP="002A7883" w14:paraId="62D75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associated costs, of Hurricane Katrina on--</w:t>
      </w:r>
    </w:p>
    <w:p w:rsidR="002A7883" w:rsidRPr="002A7883" w:rsidP="002A7883" w14:paraId="7A459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the navigable waterways of the United States;</w:t>
      </w:r>
    </w:p>
    <w:p w:rsidR="002A7883" w:rsidRPr="002A7883" w:rsidP="002A7883" w14:paraId="5B854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facilities located in or on such waterways;</w:t>
      </w:r>
    </w:p>
    <w:p w:rsidR="002A7883" w:rsidRPr="002A7883" w:rsidP="002A7883" w14:paraId="22ACB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(C) aids to navigation to maintain the safety of </w:t>
      </w:r>
    </w:p>
    <w:p w:rsidR="002A7883" w:rsidRPr="002A7883" w:rsidP="002A7883" w14:paraId="56D4B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such waterways; and</w:t>
      </w:r>
    </w:p>
    <w:p w:rsidR="002A7883" w:rsidRPr="002A7883" w:rsidP="002A7883" w14:paraId="3945F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(D) any other equipment located in or on such </w:t>
      </w:r>
    </w:p>
    <w:p w:rsidR="002A7883" w:rsidRPr="002A7883" w:rsidP="002A7883" w14:paraId="4CE35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waterways related to a mission of the Coast Guard.</w:t>
      </w:r>
    </w:p>
    <w:p w:rsidR="002A7883" w:rsidRPr="002A7883" w:rsidP="002A7883" w14:paraId="48424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An estimate of the costs to the Coast Guard of restoring </w:t>
      </w:r>
    </w:p>
    <w:p w:rsidR="002A7883" w:rsidRPr="002A7883" w:rsidP="002A7883" w14:paraId="3139F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resources described in paragraph (1) and an assessment of </w:t>
      </w:r>
    </w:p>
    <w:p w:rsidR="002A7883" w:rsidRPr="002A7883" w:rsidP="002A7883" w14:paraId="177BB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vulnerability of such resources to natural disasters in the </w:t>
      </w:r>
    </w:p>
    <w:p w:rsidR="002A7883" w:rsidRPr="002A7883" w:rsidP="002A7883" w14:paraId="010A0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future.</w:t>
      </w:r>
    </w:p>
    <w:p w:rsidR="002A7883" w:rsidRPr="002A7883" w:rsidP="002A7883" w14:paraId="77F86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A discussion and assessment of the environmental impacts </w:t>
      </w:r>
    </w:p>
    <w:p w:rsidR="002A7883" w:rsidRPr="002A7883" w:rsidP="002A7883" w14:paraId="0FFC6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 areas within the Coast Guard's jurisdiction of Hurricane </w:t>
      </w:r>
    </w:p>
    <w:p w:rsidR="002A7883" w:rsidRPr="002A7883" w:rsidP="002A7883" w14:paraId="610A2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Katrina, with a particular emphasis on any releases of oil or </w:t>
      </w:r>
    </w:p>
    <w:p w:rsidR="002A7883" w:rsidRPr="002A7883" w:rsidP="002A7883" w14:paraId="5E7B7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hazardous chemicals into the navigable waterways of the United </w:t>
      </w:r>
    </w:p>
    <w:p w:rsidR="002A7883" w:rsidRPr="002A7883" w:rsidP="002A7883" w14:paraId="40E73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States.</w:t>
      </w:r>
    </w:p>
    <w:p w:rsidR="002A7883" w:rsidRPr="002A7883" w:rsidP="002A7883" w14:paraId="01EE3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A discussion and assessment of the response of the Coast </w:t>
      </w:r>
    </w:p>
    <w:p w:rsidR="002A7883" w:rsidRPr="002A7883" w:rsidP="002A7883" w14:paraId="2A943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Guard to the impacts described in paragraph (3), including an </w:t>
      </w:r>
    </w:p>
    <w:p w:rsidR="002A7883" w:rsidRPr="002A7883" w:rsidP="002A7883" w14:paraId="122B9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assessment of environmental vulnerabilities in natural disasters </w:t>
      </w:r>
    </w:p>
    <w:p w:rsidR="002A7883" w:rsidRPr="002A7883" w:rsidP="002A7883" w14:paraId="2DC17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 the future and an estimate of the costs of addressing such </w:t>
      </w:r>
    </w:p>
    <w:p w:rsidR="002A7883" w:rsidRPr="002A7883" w:rsidP="002A7883" w14:paraId="720AC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vulnerabilities.</w:t>
      </w:r>
    </w:p>
    <w:p w:rsidR="002A7883" w:rsidRPr="002A7883" w:rsidP="002A7883" w14:paraId="22801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088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Navigable Waterways of the United States.--In this section, the </w:t>
      </w:r>
    </w:p>
    <w:p w:rsidR="002A7883" w:rsidRPr="002A7883" w:rsidP="002A7883" w14:paraId="69B28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term ``navigable waterways of the United States'' includes waters of the </w:t>
      </w:r>
    </w:p>
    <w:p w:rsidR="002A7883" w:rsidRPr="002A7883" w:rsidP="002A7883" w14:paraId="00356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United States as described in Presidential Proclamation No. 5928 of </w:t>
      </w:r>
    </w:p>
    <w:p w:rsidR="002A7883" w:rsidRPr="002A7883" w:rsidP="002A7883" w14:paraId="1BE67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December 27, 1988.</w:t>
      </w:r>
    </w:p>
    <w:p w:rsidR="002A7883" w:rsidRPr="002A7883" w:rsidP="002A7883" w14:paraId="72A98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D700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TITLE VIII--OCEAN COMMISSION RECOMMENDATIONS</w:t>
      </w:r>
    </w:p>
    <w:p w:rsidR="002A7883" w:rsidRPr="002A7883" w:rsidP="002A7883" w14:paraId="7DDAB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9B20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801. &lt;&lt;NOTE: 14 USC 92 note.&gt;&gt; IMPLEMENTATION OF INTERNATIONAL </w:t>
      </w:r>
    </w:p>
    <w:p w:rsidR="002A7883" w:rsidRPr="002A7883" w:rsidP="002A7883" w14:paraId="4D45D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AGREEMENTS.</w:t>
      </w:r>
    </w:p>
    <w:p w:rsidR="002A7883" w:rsidRPr="002A7883" w:rsidP="002A7883" w14:paraId="0CA38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7F61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In consultation with appropriate Federal agencies, the Secretary of </w:t>
      </w:r>
    </w:p>
    <w:p w:rsidR="002A7883" w:rsidRPr="002A7883" w:rsidP="002A7883" w14:paraId="36B73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department in which the Coast Guard is operating shall work with the </w:t>
      </w:r>
    </w:p>
    <w:p w:rsidR="002A7883" w:rsidRPr="002A7883" w:rsidP="002A7883" w14:paraId="2EF95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responsible officials and agencies of other nations to accelerate </w:t>
      </w:r>
    </w:p>
    <w:p w:rsidR="002A7883" w:rsidRPr="002A7883" w:rsidP="002A7883" w14:paraId="2DE65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efforts at the International Maritime Organization to enhance oversight </w:t>
      </w:r>
    </w:p>
    <w:p w:rsidR="002A7883" w:rsidRPr="002A7883" w:rsidP="002A7883" w14:paraId="780FD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enforcement of security, environmental, and other agreements adopted </w:t>
      </w:r>
    </w:p>
    <w:p w:rsidR="002A7883" w:rsidRPr="002A7883" w:rsidP="002A7883" w14:paraId="11F87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within the International</w:t>
      </w:r>
    </w:p>
    <w:p w:rsidR="002A7883" w:rsidRPr="002A7883" w:rsidP="002A7883" w14:paraId="04538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45D6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563]]</w:t>
      </w:r>
    </w:p>
    <w:p w:rsidR="002A7883" w:rsidRPr="002A7883" w:rsidP="002A7883" w14:paraId="5D5C5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B94F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Maritime Organization by flag States on whom such agreements are </w:t>
      </w:r>
    </w:p>
    <w:p w:rsidR="002A7883" w:rsidRPr="002A7883" w:rsidP="002A7883" w14:paraId="5D513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binding, including implementation of--</w:t>
      </w:r>
    </w:p>
    <w:p w:rsidR="002A7883" w:rsidRPr="002A7883" w:rsidP="002A7883" w14:paraId="105CA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 code outlining flag State responsibilities and </w:t>
      </w:r>
    </w:p>
    <w:p w:rsidR="002A7883" w:rsidRPr="002A7883" w:rsidP="002A7883" w14:paraId="4DB83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obligations;</w:t>
      </w:r>
    </w:p>
    <w:p w:rsidR="002A7883" w:rsidRPr="002A7883" w:rsidP="002A7883" w14:paraId="2E21E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an audit regime for evaluating flag State performance;</w:t>
      </w:r>
    </w:p>
    <w:p w:rsidR="002A7883" w:rsidRPr="002A7883" w:rsidP="002A7883" w14:paraId="66B2D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measures to ensure that responsible organizations, </w:t>
      </w:r>
    </w:p>
    <w:p w:rsidR="002A7883" w:rsidRPr="002A7883" w:rsidP="002A7883" w14:paraId="75F2C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acting on behalf of flag States, meet established performance </w:t>
      </w:r>
    </w:p>
    <w:p w:rsidR="002A7883" w:rsidRPr="002A7883" w:rsidP="002A7883" w14:paraId="7DCA3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standards; and</w:t>
      </w:r>
    </w:p>
    <w:p w:rsidR="002A7883" w:rsidRPr="002A7883" w:rsidP="002A7883" w14:paraId="51708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cooperative arrangements to improve enforcement on a </w:t>
      </w:r>
    </w:p>
    <w:p w:rsidR="002A7883" w:rsidRPr="002A7883" w:rsidP="002A7883" w14:paraId="6505E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bilateral, regional, or international basis.</w:t>
      </w:r>
    </w:p>
    <w:p w:rsidR="002A7883" w:rsidRPr="002A7883" w:rsidP="002A7883" w14:paraId="2DDCF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1053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802. &lt;&lt;NOTE: 14 USC 92 note.&gt;&gt; VOLUNTARY MEASURES FOR REDUCING </w:t>
      </w:r>
    </w:p>
    <w:p w:rsidR="002A7883" w:rsidRPr="002A7883" w:rsidP="002A7883" w14:paraId="0FEAE9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POLLUTION FROM RECREATIONAL BOATS.</w:t>
      </w:r>
    </w:p>
    <w:p w:rsidR="002A7883" w:rsidRPr="002A7883" w:rsidP="002A7883" w14:paraId="42031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C8CF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In consultation with appropriate Federal, State, and local </w:t>
      </w:r>
    </w:p>
    <w:p w:rsidR="002A7883" w:rsidRPr="002A7883" w:rsidP="002A7883" w14:paraId="16AD6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government agencies, the Secretary of the department in which the Coast </w:t>
      </w:r>
    </w:p>
    <w:p w:rsidR="002A7883" w:rsidRPr="002A7883" w:rsidP="002A7883" w14:paraId="15AA5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is operating shall undertake outreach programs for educating the </w:t>
      </w:r>
    </w:p>
    <w:p w:rsidR="002A7883" w:rsidRPr="002A7883" w:rsidP="002A7883" w14:paraId="42AF0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owners and operators of boats using two-stroke engines about the </w:t>
      </w:r>
    </w:p>
    <w:p w:rsidR="002A7883" w:rsidRPr="002A7883" w:rsidP="002A7883" w14:paraId="5037E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pollution associated with such engines and support voluntary programs </w:t>
      </w:r>
    </w:p>
    <w:p w:rsidR="002A7883" w:rsidRPr="002A7883" w:rsidP="002A7883" w14:paraId="0BF76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that reduce such pollution and encourage the early replacement of older </w:t>
      </w:r>
    </w:p>
    <w:p w:rsidR="002A7883" w:rsidRPr="002A7883" w:rsidP="002A7883" w14:paraId="2E824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two-stroke engines.</w:t>
      </w:r>
    </w:p>
    <w:p w:rsidR="002A7883" w:rsidRPr="002A7883" w:rsidP="002A7883" w14:paraId="572E0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1F0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803. &lt;&lt;NOTE: 16 USC 1861 note.&gt;&gt; INTEGRATION OF VESSEL MONITORING </w:t>
      </w:r>
    </w:p>
    <w:p w:rsidR="002A7883" w:rsidRPr="002A7883" w:rsidP="002A7883" w14:paraId="6E2F4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SYSTEM DATA.</w:t>
      </w:r>
    </w:p>
    <w:p w:rsidR="002A7883" w:rsidRPr="002A7883" w:rsidP="002A7883" w14:paraId="25FEE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F814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The Secretary of the department in which the Coast Guard is </w:t>
      </w:r>
    </w:p>
    <w:p w:rsidR="002A7883" w:rsidRPr="002A7883" w:rsidP="002A7883" w14:paraId="5E18C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operating shall integrate vessel monitoring system data into its </w:t>
      </w:r>
    </w:p>
    <w:p w:rsidR="002A7883" w:rsidRPr="002A7883" w:rsidP="002A7883" w14:paraId="784E1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maritime operations databases for the purpose of improving monitoring </w:t>
      </w:r>
    </w:p>
    <w:p w:rsidR="002A7883" w:rsidRPr="002A7883" w:rsidP="002A7883" w14:paraId="65E62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enforcement of Federal fisheries laws and work with the Under </w:t>
      </w:r>
    </w:p>
    <w:p w:rsidR="002A7883" w:rsidRPr="002A7883" w:rsidP="002A7883" w14:paraId="4925E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Commerce for Oceans and Atmosphere to ensure effective use </w:t>
      </w:r>
    </w:p>
    <w:p w:rsidR="002A7883" w:rsidRPr="002A7883" w:rsidP="002A7883" w14:paraId="4EEC0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such data for monitoring and enforcement.</w:t>
      </w:r>
    </w:p>
    <w:p w:rsidR="002A7883" w:rsidRPr="002A7883" w:rsidP="002A7883" w14:paraId="50FDD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5FEE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804. &lt;&lt;NOTE: 16 USC 1828.&gt;&gt; FOREIGN FISHING INCURSIONS.</w:t>
      </w:r>
    </w:p>
    <w:p w:rsidR="002A7883" w:rsidRPr="002A7883" w:rsidP="002A7883" w14:paraId="0F6FE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295D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In General.--Not &lt;&lt;NOTE: Deadline. Reports.&gt;&gt; later than 180 </w:t>
      </w:r>
    </w:p>
    <w:p w:rsidR="002A7883" w:rsidRPr="002A7883" w:rsidP="002A7883" w14:paraId="58F04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days after the date of enactment of this Act, the Secretary of the </w:t>
      </w:r>
    </w:p>
    <w:p w:rsidR="002A7883" w:rsidRPr="002A7883" w:rsidP="002A7883" w14:paraId="14858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department in which the Coast Guard is operating shall provide to the </w:t>
      </w:r>
    </w:p>
    <w:p w:rsidR="002A7883" w:rsidRPr="002A7883" w:rsidP="002A7883" w14:paraId="62C93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Commerce, Science, and Transportation of the Senate and the </w:t>
      </w:r>
    </w:p>
    <w:p w:rsidR="002A7883" w:rsidRPr="002A7883" w:rsidP="002A7883" w14:paraId="5BEB2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Committee on Transportation and Infrastructure of the House of </w:t>
      </w:r>
    </w:p>
    <w:p w:rsidR="002A7883" w:rsidRPr="002A7883" w:rsidP="002A7883" w14:paraId="664FF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Representatives a report on steps that the Coast Guard will take to </w:t>
      </w:r>
    </w:p>
    <w:p w:rsidR="002A7883" w:rsidRPr="002A7883" w:rsidP="002A7883" w14:paraId="25DAE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significantly improve the Coast Guard's detection and interdiction of </w:t>
      </w:r>
    </w:p>
    <w:p w:rsidR="002A7883" w:rsidRPr="002A7883" w:rsidP="002A7883" w14:paraId="5ADC8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illegal incursions into the United States exclusive economic zone by </w:t>
      </w:r>
    </w:p>
    <w:p w:rsidR="002A7883" w:rsidRPr="002A7883" w:rsidP="002A7883" w14:paraId="5932C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foreign fishing vessels.</w:t>
      </w:r>
    </w:p>
    <w:p w:rsidR="002A7883" w:rsidRPr="002A7883" w:rsidP="002A7883" w14:paraId="0D0B5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85C2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Specific Issues to Be Addressed.--The report shall--</w:t>
      </w:r>
    </w:p>
    <w:p w:rsidR="002A7883" w:rsidRPr="002A7883" w:rsidP="002A7883" w14:paraId="52C2A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focus on areas in the exclusive economic zone where the </w:t>
      </w:r>
    </w:p>
    <w:p w:rsidR="002A7883" w:rsidRPr="002A7883" w:rsidP="002A7883" w14:paraId="10C6D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has failed to detect or interdict such incursions in </w:t>
      </w:r>
    </w:p>
    <w:p w:rsidR="002A7883" w:rsidRPr="002A7883" w:rsidP="002A7883" w14:paraId="379B2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4-fiscal-year period beginning with fiscal year 2000, </w:t>
      </w:r>
    </w:p>
    <w:p w:rsidR="002A7883" w:rsidRPr="002A7883" w:rsidP="002A7883" w14:paraId="56961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including such areas in the Western/Central Pacific and the </w:t>
      </w:r>
    </w:p>
    <w:p w:rsidR="002A7883" w:rsidRPr="002A7883" w:rsidP="002A7883" w14:paraId="56392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Bering Sea; and</w:t>
      </w:r>
    </w:p>
    <w:p w:rsidR="002A7883" w:rsidRPr="002A7883" w:rsidP="002A7883" w14:paraId="68C65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include an evaluation of the potential use of unmanned </w:t>
      </w:r>
    </w:p>
    <w:p w:rsidR="002A7883" w:rsidRPr="002A7883" w:rsidP="002A7883" w14:paraId="1C937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aircraft and offshore platforms for detecting or interdicting </w:t>
      </w:r>
    </w:p>
    <w:p w:rsidR="002A7883" w:rsidRPr="002A7883" w:rsidP="002A7883" w14:paraId="5FA62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such incursions.</w:t>
      </w:r>
    </w:p>
    <w:p w:rsidR="002A7883" w:rsidRPr="002A7883" w:rsidP="002A7883" w14:paraId="032BF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7BA1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Biennial Updates.--The Secretary shall provide biannual reports </w:t>
      </w:r>
    </w:p>
    <w:p w:rsidR="002A7883" w:rsidRPr="002A7883" w:rsidP="002A7883" w14:paraId="4818B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updating the Coast Guard's progress in detecting or interdicting such </w:t>
      </w:r>
    </w:p>
    <w:p w:rsidR="002A7883" w:rsidRPr="002A7883" w:rsidP="002A7883" w14:paraId="763B3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incursions to the Committee on Commerce, Science, and Transportation of </w:t>
      </w:r>
    </w:p>
    <w:p w:rsidR="002A7883" w:rsidRPr="002A7883" w:rsidP="002A7883" w14:paraId="586ED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Senate and the Committee on Transportation and Infrastructure of the </w:t>
      </w:r>
    </w:p>
    <w:p w:rsidR="002A7883" w:rsidRPr="002A7883" w:rsidP="002A7883" w14:paraId="301E9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House of Representatives.</w:t>
      </w:r>
    </w:p>
    <w:p w:rsidR="002A7883" w:rsidRPr="002A7883" w:rsidP="002A7883" w14:paraId="1FFCC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B67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564]]</w:t>
      </w:r>
    </w:p>
    <w:p w:rsidR="002A7883" w:rsidRPr="002A7883" w:rsidP="002A7883" w14:paraId="3449F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4035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TITLE IX--TECHNICAL CORRECTIONS</w:t>
      </w:r>
    </w:p>
    <w:p w:rsidR="002A7883" w:rsidRPr="002A7883" w:rsidP="002A7883" w14:paraId="5EB1B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3A7D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SEC. 901. MISCELLANEOUS TECHNICAL CORRECTIONS.</w:t>
      </w:r>
    </w:p>
    <w:p w:rsidR="002A7883" w:rsidRPr="002A7883" w:rsidP="002A7883" w14:paraId="39009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615D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Requirements for Cooperative Agreements for Voluntary </w:t>
      </w:r>
    </w:p>
    <w:p w:rsidR="002A7883" w:rsidRPr="002A7883" w:rsidP="002A7883" w14:paraId="701A7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Services.--Section 93(a)(19) of title 14, United States Code, is amended </w:t>
      </w:r>
    </w:p>
    <w:p w:rsidR="002A7883" w:rsidRPr="002A7883" w:rsidP="002A7883" w14:paraId="4381C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paragraphs (1) and (2) as subparagraphs (A) and (B), </w:t>
      </w:r>
    </w:p>
    <w:p w:rsidR="002A7883" w:rsidRPr="002A7883" w:rsidP="002A7883" w14:paraId="645358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respectively.</w:t>
      </w:r>
    </w:p>
    <w:p w:rsidR="002A7883" w:rsidRPr="002A7883" w:rsidP="002A7883" w14:paraId="6C813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Correction of Amendment to Chapter &lt;&lt;NOTE: Effective </w:t>
      </w:r>
    </w:p>
    <w:p w:rsidR="002A7883" w:rsidRPr="002A7883" w:rsidP="002A7883" w14:paraId="35570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date.&gt;&gt; Analysis.--Effective August 9, 2004, section 212(b) of the Coast </w:t>
      </w:r>
    </w:p>
    <w:p w:rsidR="002A7883" w:rsidRPr="002A7883" w:rsidP="002A7883" w14:paraId="6790B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Guard and Maritime Transportation Act of 2004 (118 Stat. 1037) is </w:t>
      </w:r>
    </w:p>
    <w:p w:rsidR="002A7883" w:rsidRPr="002A7883" w:rsidP="002A7883" w14:paraId="353D9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 by inserting ``of title 14'' after ``chapter 17''.</w:t>
      </w:r>
    </w:p>
    <w:p w:rsidR="002A7883" w:rsidRPr="002A7883" w:rsidP="002A7883" w14:paraId="17EAD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6A71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Recommendations to Congress by Commandant of the Coast Guard.--</w:t>
      </w:r>
    </w:p>
    <w:p w:rsidR="002A7883" w:rsidRPr="002A7883" w:rsidP="002A7883" w14:paraId="73A07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93(a) of title 14, United States Code, is amended by </w:t>
      </w:r>
    </w:p>
    <w:p w:rsidR="002A7883" w:rsidRPr="002A7883" w:rsidP="002A7883" w14:paraId="6DE5D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paragraph (y) as paragraph (24).</w:t>
      </w:r>
    </w:p>
    <w:p w:rsidR="002A7883" w:rsidRPr="002A7883" w:rsidP="002A7883" w14:paraId="24B5B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Correction of Reference to Ports and Waterways Safety Act.--</w:t>
      </w:r>
    </w:p>
    <w:p w:rsidR="002A7883" w:rsidRPr="002A7883" w:rsidP="002A7883" w14:paraId="69F6F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Effective &lt;&lt;NOTE: Effective date. 33 USC 1223 and note.&gt;&gt; August 9, </w:t>
      </w:r>
    </w:p>
    <w:p w:rsidR="002A7883" w:rsidRPr="002A7883" w:rsidP="002A7883" w14:paraId="43BDC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2004, section 302 of the Coast Guard and Maritime Transportation Act of </w:t>
      </w:r>
    </w:p>
    <w:p w:rsidR="002A7883" w:rsidRPr="002A7883" w:rsidP="002A7883" w14:paraId="6238E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2004 (118 Stat. 1041) is amended by striking ``of 1972''.</w:t>
      </w:r>
    </w:p>
    <w:p w:rsidR="002A7883" w:rsidRPr="002A7883" w:rsidP="002A7883" w14:paraId="3BC5A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8761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Technical Correction of Penalty.--Section 4311(b) of title 46, </w:t>
      </w:r>
    </w:p>
    <w:p w:rsidR="002A7883" w:rsidRPr="002A7883" w:rsidP="002A7883" w14:paraId="56309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United States Code, is amended by striking ``4307(a)of'' and inserting </w:t>
      </w:r>
    </w:p>
    <w:p w:rsidR="002A7883" w:rsidRPr="002A7883" w:rsidP="002A7883" w14:paraId="21243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``4307(a) of''.</w:t>
      </w:r>
    </w:p>
    <w:p w:rsidR="002A7883" w:rsidRPr="002A7883" w:rsidP="002A7883" w14:paraId="05067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Determining Adequacy of Potable Water.--Section 3305(a) of title </w:t>
      </w:r>
    </w:p>
    <w:p w:rsidR="002A7883" w:rsidRPr="002A7883" w:rsidP="002A7883" w14:paraId="63E87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46, United States Code, is amended by moving paragraph (2) two </w:t>
      </w:r>
      <w:r w:rsidRPr="002A7883">
        <w:rPr>
          <w:rFonts w:ascii="Courier New" w:hAnsi="Courier New" w:cs="Courier New"/>
        </w:rPr>
        <w:t>ems</w:t>
      </w:r>
      <w:r w:rsidRPr="002A7883">
        <w:rPr>
          <w:rFonts w:ascii="Courier New" w:hAnsi="Courier New" w:cs="Courier New"/>
        </w:rPr>
        <w:t xml:space="preserve"> to </w:t>
      </w:r>
    </w:p>
    <w:p w:rsidR="002A7883" w:rsidRPr="002A7883" w:rsidP="002A7883" w14:paraId="67D3B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the left, so that the material preceding subparagraph (A) of such </w:t>
      </w:r>
    </w:p>
    <w:p w:rsidR="002A7883" w:rsidRPr="002A7883" w:rsidP="002A7883" w14:paraId="3F710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paragraph aligns with the left-hand margin of paragraph (1) of such </w:t>
      </w:r>
    </w:p>
    <w:p w:rsidR="002A7883" w:rsidRPr="002A7883" w:rsidP="002A7883" w14:paraId="6E2BE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section.</w:t>
      </w:r>
    </w:p>
    <w:p w:rsidR="002A7883" w:rsidRPr="002A7883" w:rsidP="002A7883" w14:paraId="244F4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(g) Renewal of Advisory Group.--Effective &lt;&lt;NOTE: Effective date. 46 </w:t>
      </w:r>
    </w:p>
    <w:p w:rsidR="002A7883" w:rsidRPr="002A7883" w:rsidP="002A7883" w14:paraId="10681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USC 4508 and note.&gt;&gt; August 9, 2004, section 418(a) of the Coast Guard </w:t>
      </w:r>
    </w:p>
    <w:p w:rsidR="002A7883" w:rsidRPr="002A7883" w:rsidP="002A7883" w14:paraId="0435F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and Maritime Transportation Act of 2004 (118 Stat. 1049) is amended by </w:t>
      </w:r>
    </w:p>
    <w:p w:rsidR="002A7883" w:rsidRPr="002A7883" w:rsidP="002A7883" w14:paraId="24955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striking ``of September 30, 2005'' and inserting ``on September 30, </w:t>
      </w:r>
    </w:p>
    <w:p w:rsidR="002A7883" w:rsidRPr="002A7883" w:rsidP="002A7883" w14:paraId="10717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2005''.</w:t>
      </w:r>
    </w:p>
    <w:p w:rsidR="002A7883" w:rsidRPr="002A7883" w:rsidP="002A7883" w14:paraId="6B467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92BD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(h) Technical Corrections Relating to References to National Driver </w:t>
      </w:r>
    </w:p>
    <w:p w:rsidR="002A7883" w:rsidRPr="002A7883" w:rsidP="002A7883" w14:paraId="71F4F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Register.--</w:t>
      </w:r>
    </w:p>
    <w:p w:rsidR="002A7883" w:rsidRPr="002A7883" w:rsidP="002A7883" w14:paraId="5E414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Amendment instruction.--Effective &lt;&lt;NOTE: Effective </w:t>
      </w:r>
    </w:p>
    <w:p w:rsidR="002A7883" w:rsidRPr="002A7883" w:rsidP="002A7883" w14:paraId="0A148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date. 46 USC 7302 and note.&gt;&gt; August 9, 2004, section 609(1) of </w:t>
      </w:r>
    </w:p>
    <w:p w:rsidR="002A7883" w:rsidRPr="002A7883" w:rsidP="002A7883" w14:paraId="5190C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Coast Guard and Maritime Transportation Act of 2004 (118 </w:t>
      </w:r>
    </w:p>
    <w:p w:rsidR="002A7883" w:rsidRPr="002A7883" w:rsidP="002A7883" w14:paraId="3AFFA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Stat. 1058) is amended in the matter preceding subparagraph (A) </w:t>
      </w:r>
    </w:p>
    <w:p w:rsidR="002A7883" w:rsidRPr="002A7883" w:rsidP="002A7883" w14:paraId="7D6E7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striking ``7302'' and inserting ``7302(c)''.</w:t>
      </w:r>
    </w:p>
    <w:p w:rsidR="002A7883" w:rsidRPr="002A7883" w:rsidP="002A7883" w14:paraId="11406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Omitted word.--Section 7302(c) of title 46, United </w:t>
      </w:r>
    </w:p>
    <w:p w:rsidR="002A7883" w:rsidRPr="002A7883" w:rsidP="002A7883" w14:paraId="6EC41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States Code, is amended--</w:t>
      </w:r>
    </w:p>
    <w:p w:rsidR="002A7883" w:rsidRPr="002A7883" w:rsidP="002A7883" w14:paraId="7417B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inserting ``section'' before ``30305(b)(5)''; </w:t>
      </w:r>
    </w:p>
    <w:p w:rsidR="002A7883" w:rsidRPr="002A7883" w:rsidP="002A7883" w14:paraId="4D358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and</w:t>
      </w:r>
    </w:p>
    <w:p w:rsidR="002A7883" w:rsidRPr="002A7883" w:rsidP="002A7883" w14:paraId="1ACBB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inserting ``section'' before </w:t>
      </w:r>
    </w:p>
    <w:p w:rsidR="002A7883" w:rsidRPr="002A7883" w:rsidP="002A7883" w14:paraId="15182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``30304(a)(3)(A)''.</w:t>
      </w:r>
    </w:p>
    <w:p w:rsidR="002A7883" w:rsidRPr="002A7883" w:rsidP="002A7883" w14:paraId="5A1F6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Extraneous </w:t>
      </w:r>
      <w:r w:rsidRPr="002A7883">
        <w:rPr>
          <w:rFonts w:ascii="Courier New" w:hAnsi="Courier New" w:cs="Courier New"/>
        </w:rPr>
        <w:t>u.s.c</w:t>
      </w:r>
      <w:r w:rsidRPr="002A7883">
        <w:rPr>
          <w:rFonts w:ascii="Courier New" w:hAnsi="Courier New" w:cs="Courier New"/>
        </w:rPr>
        <w:t xml:space="preserve">. reference.--Section 7703(3) of title </w:t>
      </w:r>
    </w:p>
    <w:p w:rsidR="002A7883" w:rsidRPr="002A7883" w:rsidP="002A7883" w14:paraId="01289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46, United States Code, is amended by striking ``(23 U.S.C. 401 </w:t>
      </w:r>
    </w:p>
    <w:p w:rsidR="002A7883" w:rsidRPr="002A7883" w:rsidP="002A7883" w14:paraId="0CE2B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note)''.</w:t>
      </w:r>
    </w:p>
    <w:p w:rsidR="002A7883" w:rsidRPr="002A7883" w:rsidP="002A7883" w14:paraId="7017B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8039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Vessel Response Plans for </w:t>
      </w:r>
      <w:r w:rsidRPr="002A7883">
        <w:rPr>
          <w:rFonts w:ascii="Courier New" w:hAnsi="Courier New" w:cs="Courier New"/>
        </w:rPr>
        <w:t>Nontank</w:t>
      </w:r>
      <w:r w:rsidRPr="002A7883">
        <w:rPr>
          <w:rFonts w:ascii="Courier New" w:hAnsi="Courier New" w:cs="Courier New"/>
        </w:rPr>
        <w:t xml:space="preserve"> Vessels.--</w:t>
      </w:r>
    </w:p>
    <w:p w:rsidR="002A7883" w:rsidRPr="002A7883" w:rsidP="002A7883" w14:paraId="1E00D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Correction of vessel references.--Section 311 of the </w:t>
      </w:r>
    </w:p>
    <w:p w:rsidR="002A7883" w:rsidRPr="002A7883" w:rsidP="002A7883" w14:paraId="21968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Federal Water Pollution Control Act (33 U.S.C. 1321) is amended </w:t>
      </w:r>
    </w:p>
    <w:p w:rsidR="002A7883" w:rsidRPr="002A7883" w:rsidP="002A7883" w14:paraId="267A4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striking ``non-tank'' each place it appears and inserting </w:t>
      </w:r>
    </w:p>
    <w:p w:rsidR="002A7883" w:rsidRPr="002A7883" w:rsidP="002A7883" w14:paraId="3BF5E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</w:t>
      </w:r>
      <w:r w:rsidRPr="002A7883">
        <w:rPr>
          <w:rFonts w:ascii="Courier New" w:hAnsi="Courier New" w:cs="Courier New"/>
        </w:rPr>
        <w:t>nontank</w:t>
      </w:r>
      <w:r w:rsidRPr="002A7883">
        <w:rPr>
          <w:rFonts w:ascii="Courier New" w:hAnsi="Courier New" w:cs="Courier New"/>
        </w:rPr>
        <w:t>''.</w:t>
      </w:r>
    </w:p>
    <w:p w:rsidR="002A7883" w:rsidRPr="002A7883" w:rsidP="002A7883" w14:paraId="62E7C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Punctuation error.--Effective &lt;&lt;NOTE: Effective date. 33 </w:t>
      </w:r>
    </w:p>
    <w:p w:rsidR="002A7883" w:rsidRPr="002A7883" w:rsidP="002A7883" w14:paraId="706AC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USC 1321 and note.&gt;&gt; August 9, 2004, section 701(b)(9) of the </w:t>
      </w:r>
    </w:p>
    <w:p w:rsidR="002A7883" w:rsidRPr="002A7883" w:rsidP="002A7883" w14:paraId="4BCF9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and Maritime Transportation Act of 2004 (118 Stat. </w:t>
      </w:r>
    </w:p>
    <w:p w:rsidR="002A7883" w:rsidRPr="002A7883" w:rsidP="002A7883" w14:paraId="75468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1068) is amended by inserting closing quotation marks after </w:t>
      </w:r>
    </w:p>
    <w:p w:rsidR="002A7883" w:rsidRPr="002A7883" w:rsidP="002A7883" w14:paraId="2D381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``each tank vessel''.</w:t>
      </w:r>
    </w:p>
    <w:p w:rsidR="002A7883" w:rsidRPr="002A7883" w:rsidP="002A7883" w14:paraId="5AD22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C0D7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(j) Punctuation Error.--Section 5006(c) of the Oil Pollution Act of </w:t>
      </w:r>
    </w:p>
    <w:p w:rsidR="002A7883" w:rsidRPr="002A7883" w:rsidP="002A7883" w14:paraId="3BB82B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1990 (33 U.S.C. 2736(c)) is amended by inserting a comma after ``October </w:t>
      </w:r>
    </w:p>
    <w:p w:rsidR="002A7883" w:rsidRPr="002A7883" w:rsidP="002A7883" w14:paraId="236FD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1, 2012''.</w:t>
      </w:r>
    </w:p>
    <w:p w:rsidR="002A7883" w:rsidRPr="002A7883" w:rsidP="002A7883" w14:paraId="14D53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(k) Correction to Subtitle Designation.--</w:t>
      </w:r>
    </w:p>
    <w:p w:rsidR="002A7883" w:rsidRPr="002A7883" w:rsidP="002A7883" w14:paraId="528A7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48EC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565]]</w:t>
      </w:r>
    </w:p>
    <w:p w:rsidR="002A7883" w:rsidRPr="002A7883" w:rsidP="002A7883" w14:paraId="14F0F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C893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</w:t>
      </w:r>
      <w:r w:rsidRPr="002A7883">
        <w:rPr>
          <w:rFonts w:ascii="Courier New" w:hAnsi="Courier New" w:cs="Courier New"/>
        </w:rPr>
        <w:t>Redesignation</w:t>
      </w:r>
      <w:r w:rsidRPr="002A7883">
        <w:rPr>
          <w:rFonts w:ascii="Courier New" w:hAnsi="Courier New" w:cs="Courier New"/>
        </w:rPr>
        <w:t xml:space="preserve">.--Title 46, United States Code, is amended </w:t>
      </w:r>
    </w:p>
    <w:p w:rsidR="002A7883" w:rsidRPr="002A7883" w:rsidP="002A7883" w14:paraId="373A9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subtitle VI &lt;&lt;NOTE: 46 USC 70101.&gt;&gt; as subtitle </w:t>
      </w:r>
    </w:p>
    <w:p w:rsidR="002A7883" w:rsidRPr="002A7883" w:rsidP="002A7883" w14:paraId="5D3CE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VII.</w:t>
      </w:r>
    </w:p>
    <w:p w:rsidR="002A7883" w:rsidRPr="002A7883" w:rsidP="002A7883" w14:paraId="046EB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Clerical amendment.--The table of subtitles at the </w:t>
      </w:r>
    </w:p>
    <w:p w:rsidR="002A7883" w:rsidRPr="002A7883" w:rsidP="002A7883" w14:paraId="25C44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beginning of title 46, United States Code, is amended by </w:t>
      </w:r>
    </w:p>
    <w:p w:rsidR="002A7883" w:rsidRPr="002A7883" w:rsidP="002A7883" w14:paraId="76AC0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the item relating to subtitle VI and inserting the </w:t>
      </w:r>
    </w:p>
    <w:p w:rsidR="002A7883" w:rsidRPr="002A7883" w:rsidP="002A7883" w14:paraId="3FD06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following:</w:t>
      </w:r>
    </w:p>
    <w:p w:rsidR="002A7883" w:rsidRPr="002A7883" w:rsidP="002A7883" w14:paraId="389D6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9259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``VII. MISCELLANEOUS............................................70101''.</w:t>
      </w:r>
    </w:p>
    <w:p w:rsidR="002A7883" w:rsidRPr="002A7883" w:rsidP="002A7883" w14:paraId="0304F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9E3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(l) Corrections to Chapter 701 of Title 46, United States Code.--</w:t>
      </w:r>
    </w:p>
    <w:p w:rsidR="002A7883" w:rsidRPr="002A7883" w:rsidP="002A7883" w14:paraId="02036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Chapter 701 of title 46, United States Code, &lt;&lt;NOTE: 46 USC 701013et </w:t>
      </w:r>
    </w:p>
    <w:p w:rsidR="002A7883" w:rsidRPr="002A7883" w:rsidP="002A7883" w14:paraId="5691D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seq.&gt;&gt; is amended as follows:</w:t>
      </w:r>
    </w:p>
    <w:p w:rsidR="002A7883" w:rsidRPr="002A7883" w:rsidP="002A7883" w14:paraId="33125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Sections 70118 and 70119, as added by section 801 of the </w:t>
      </w:r>
    </w:p>
    <w:p w:rsidR="002A7883" w:rsidRPr="002A7883" w:rsidP="002A7883" w14:paraId="62179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 and Maritime Transportation Act of 2004 (118 Stat. </w:t>
      </w:r>
    </w:p>
    <w:p w:rsidR="002A7883" w:rsidRPr="002A7883" w:rsidP="002A7883" w14:paraId="3DCE3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1078), relating to firearms, arrests, and seizure of property </w:t>
      </w:r>
    </w:p>
    <w:p w:rsidR="002A7883" w:rsidRPr="002A7883" w:rsidP="002A7883" w14:paraId="2A302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to enforcement by State and local officers, are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</w:t>
      </w:r>
    </w:p>
    <w:p w:rsidR="002A7883" w:rsidRPr="002A7883" w:rsidP="002A7883" w14:paraId="1549C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as sections 70117 and 70118, respectively, and moved to appear </w:t>
      </w:r>
    </w:p>
    <w:p w:rsidR="002A7883" w:rsidRPr="002A7883" w:rsidP="002A7883" w14:paraId="4B228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immediately after section 70116 of title 46, United States Code.</w:t>
      </w:r>
    </w:p>
    <w:p w:rsidR="002A7883" w:rsidRPr="002A7883" w:rsidP="002A7883" w14:paraId="05CFA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Sections 70117 and 70118, as added by section 802 of </w:t>
      </w:r>
    </w:p>
    <w:p w:rsidR="002A7883" w:rsidRPr="002A7883" w:rsidP="002A7883" w14:paraId="0B3BF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such Act (118 Stat. 1078), relating to in </w:t>
      </w:r>
      <w:r w:rsidRPr="002A7883">
        <w:rPr>
          <w:rFonts w:ascii="Courier New" w:hAnsi="Courier New" w:cs="Courier New"/>
        </w:rPr>
        <w:t>rem</w:t>
      </w:r>
      <w:r w:rsidRPr="002A7883">
        <w:rPr>
          <w:rFonts w:ascii="Courier New" w:hAnsi="Courier New" w:cs="Courier New"/>
        </w:rPr>
        <w:t xml:space="preserve"> liability for </w:t>
      </w:r>
    </w:p>
    <w:p w:rsidR="002A7883" w:rsidRPr="002A7883" w:rsidP="002A7883" w14:paraId="15E54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civil penalties and to certain costs and withholding of </w:t>
      </w:r>
    </w:p>
    <w:p w:rsidR="002A7883" w:rsidRPr="002A7883" w:rsidP="002A7883" w14:paraId="17052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clearance, are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as sections 70120 and 70121, </w:t>
      </w:r>
    </w:p>
    <w:p w:rsidR="002A7883" w:rsidRPr="002A7883" w:rsidP="002A7883" w14:paraId="3C69C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respectively, and moved to appear immediately after section </w:t>
      </w:r>
    </w:p>
    <w:p w:rsidR="002A7883" w:rsidRPr="002A7883" w:rsidP="002A7883" w14:paraId="4101F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70119 of title 46, United States Code.</w:t>
      </w:r>
    </w:p>
    <w:p w:rsidR="002A7883" w:rsidRPr="002A7883" w:rsidP="002A7883" w14:paraId="03FD3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section 70120(a), as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by paragraph (2) of </w:t>
      </w:r>
    </w:p>
    <w:p w:rsidR="002A7883" w:rsidRPr="002A7883" w:rsidP="002A7883" w14:paraId="24AC5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this section, by striking ``section 70120'' and inserting </w:t>
      </w:r>
    </w:p>
    <w:p w:rsidR="002A7883" w:rsidRPr="002A7883" w:rsidP="002A7883" w14:paraId="03CE2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``section 70119''.</w:t>
      </w:r>
    </w:p>
    <w:p w:rsidR="002A7883" w:rsidRPr="002A7883" w:rsidP="002A7883" w14:paraId="15BB9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section 70121(a), as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by paragraph (2) of </w:t>
      </w:r>
    </w:p>
    <w:p w:rsidR="002A7883" w:rsidRPr="002A7883" w:rsidP="002A7883" w14:paraId="58633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this section, by striking ``section 70120'' and inserting </w:t>
      </w:r>
    </w:p>
    <w:p w:rsidR="002A7883" w:rsidRPr="002A7883" w:rsidP="002A7883" w14:paraId="72719B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``section 70119''.</w:t>
      </w:r>
    </w:p>
    <w:p w:rsidR="002A7883" w:rsidRPr="002A7883" w:rsidP="002A7883" w14:paraId="0B555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(5) In the analysis at the beginning of the chapter by </w:t>
      </w:r>
    </w:p>
    <w:p w:rsidR="002A7883" w:rsidRPr="002A7883" w:rsidP="002A7883" w14:paraId="64F83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the items relating to sections 70117 through the second </w:t>
      </w:r>
    </w:p>
    <w:p w:rsidR="002A7883" w:rsidRPr="002A7883" w:rsidP="002A7883" w14:paraId="22403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70119 and inserting the following:</w:t>
      </w:r>
    </w:p>
    <w:p w:rsidR="002A7883" w:rsidRPr="002A7883" w:rsidP="002A7883" w14:paraId="14F8C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F03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``70117. Firearms, arrests, and seizure of property.</w:t>
      </w:r>
    </w:p>
    <w:p w:rsidR="002A7883" w:rsidRPr="002A7883" w:rsidP="002A7883" w14:paraId="4697C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``70118. Enforcement by State and local officers.</w:t>
      </w:r>
    </w:p>
    <w:p w:rsidR="002A7883" w:rsidRPr="002A7883" w:rsidP="002A7883" w14:paraId="4870F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``70119. Civil penalty.</w:t>
      </w:r>
    </w:p>
    <w:p w:rsidR="002A7883" w:rsidRPr="002A7883" w:rsidP="002A7883" w14:paraId="306CF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``70120. In </w:t>
      </w:r>
      <w:r w:rsidRPr="002A7883">
        <w:rPr>
          <w:rFonts w:ascii="Courier New" w:hAnsi="Courier New" w:cs="Courier New"/>
        </w:rPr>
        <w:t>rem</w:t>
      </w:r>
      <w:r w:rsidRPr="002A7883">
        <w:rPr>
          <w:rFonts w:ascii="Courier New" w:hAnsi="Courier New" w:cs="Courier New"/>
        </w:rPr>
        <w:t xml:space="preserve"> liability for civil penalties and certain costs.</w:t>
      </w:r>
    </w:p>
    <w:p w:rsidR="002A7883" w:rsidRPr="002A7883" w:rsidP="002A7883" w14:paraId="5F08A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``70121. Withholding of clearance.''.</w:t>
      </w:r>
    </w:p>
    <w:p w:rsidR="002A7883" w:rsidRPr="002A7883" w:rsidP="002A7883" w14:paraId="696A3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A370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(m) Area Maritime Security Advisory Committees; Margin Alignment.--</w:t>
      </w:r>
    </w:p>
    <w:p w:rsidR="002A7883" w:rsidRPr="002A7883" w:rsidP="002A7883" w14:paraId="1D666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Section 70112(b) of title 46, United States Code, is amended by moving </w:t>
      </w:r>
    </w:p>
    <w:p w:rsidR="002A7883" w:rsidRPr="002A7883" w:rsidP="002A7883" w14:paraId="7D9EE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paragraph (5) two </w:t>
      </w:r>
      <w:r w:rsidRPr="002A7883">
        <w:rPr>
          <w:rFonts w:ascii="Courier New" w:hAnsi="Courier New" w:cs="Courier New"/>
        </w:rPr>
        <w:t>ems</w:t>
      </w:r>
      <w:r w:rsidRPr="002A7883">
        <w:rPr>
          <w:rFonts w:ascii="Courier New" w:hAnsi="Courier New" w:cs="Courier New"/>
        </w:rPr>
        <w:t xml:space="preserve"> to the left, so that the left-hand margin of </w:t>
      </w:r>
    </w:p>
    <w:p w:rsidR="002A7883" w:rsidRPr="002A7883" w:rsidP="002A7883" w14:paraId="549DD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paragraph (5) aligns with the left-hand margin of paragraph (4) of such </w:t>
      </w:r>
    </w:p>
    <w:p w:rsidR="002A7883" w:rsidRPr="002A7883" w:rsidP="002A7883" w14:paraId="47987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section.</w:t>
      </w:r>
    </w:p>
    <w:p w:rsidR="002A7883" w:rsidRPr="002A7883" w:rsidP="002A7883" w14:paraId="3E5E8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(n) Technical Correction Regarding Tank Vessel Environmental </w:t>
      </w:r>
    </w:p>
    <w:p w:rsidR="002A7883" w:rsidRPr="002A7883" w:rsidP="002A7883" w14:paraId="4A99E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Equivalency Evaluation Index.--Section 4115(e)(3) of the Oil Pollution </w:t>
      </w:r>
    </w:p>
    <w:p w:rsidR="002A7883" w:rsidRPr="002A7883" w:rsidP="002A7883" w14:paraId="0E71B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Act of 1990 (46 U.S.C. 3703a note) is amended by striking ``hull'' the </w:t>
      </w:r>
    </w:p>
    <w:p w:rsidR="002A7883" w:rsidRPr="002A7883" w:rsidP="002A7883" w14:paraId="3B4CD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second place it appears.</w:t>
      </w:r>
    </w:p>
    <w:p w:rsidR="002A7883" w:rsidRPr="002A7883" w:rsidP="002A7883" w14:paraId="0CEE9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(o) Corrections to Section 6101 of Title 46, United States Code.--</w:t>
      </w:r>
    </w:p>
    <w:p w:rsidR="002A7883" w:rsidRPr="002A7883" w:rsidP="002A7883" w14:paraId="37A16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Section 6101 of title 46, United States Code, is amended--</w:t>
      </w:r>
    </w:p>
    <w:p w:rsidR="002A7883" w:rsidRPr="002A7883" w:rsidP="002A7883" w14:paraId="45E4D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subsection (h) as subsection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>); and</w:t>
      </w:r>
    </w:p>
    <w:p w:rsidR="002A7883" w:rsidRPr="002A7883" w:rsidP="002A7883" w14:paraId="76F92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the second subsection (g) as subsection </w:t>
      </w:r>
    </w:p>
    <w:p w:rsidR="002A7883" w:rsidRPr="002A7883" w:rsidP="002A7883" w14:paraId="4E95D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(h).</w:t>
      </w:r>
    </w:p>
    <w:p w:rsidR="002A7883" w:rsidRPr="002A7883" w:rsidP="002A7883" w14:paraId="660DF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FDEB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(p) Drug Interdiction Report.--</w:t>
      </w:r>
    </w:p>
    <w:p w:rsidR="002A7883" w:rsidRPr="002A7883" w:rsidP="002A7883" w14:paraId="5F05C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general.--Section 103 of the Coast Guard </w:t>
      </w:r>
    </w:p>
    <w:p w:rsidR="002A7883" w:rsidRPr="002A7883" w:rsidP="002A7883" w14:paraId="7B499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Authorization Act of 1996 (14 U.S.C. 89 note; 110 Stat. 3905) is </w:t>
      </w:r>
    </w:p>
    <w:p w:rsidR="002A7883" w:rsidRPr="002A7883" w:rsidP="002A7883" w14:paraId="508F8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amended to read as follows:</w:t>
      </w:r>
    </w:p>
    <w:p w:rsidR="002A7883" w:rsidRPr="002A7883" w:rsidP="002A7883" w14:paraId="2D3F9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AFAC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566]]</w:t>
      </w:r>
    </w:p>
    <w:p w:rsidR="002A7883" w:rsidRPr="002A7883" w:rsidP="002A7883" w14:paraId="0214D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382D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103. ANNUAL REPORT ON DRUG INTERDICTION.</w:t>
      </w:r>
    </w:p>
    <w:p w:rsidR="002A7883" w:rsidRPr="002A7883" w:rsidP="002A7883" w14:paraId="7D6C5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07BC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``Not later than 30 days after the end of each fiscal year, the </w:t>
      </w:r>
    </w:p>
    <w:p w:rsidR="002A7883" w:rsidRPr="002A7883" w:rsidP="002A7883" w14:paraId="673A5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Secretary of the department in which the Coast Guard is operating shall </w:t>
      </w:r>
    </w:p>
    <w:p w:rsidR="002A7883" w:rsidRPr="002A7883" w:rsidP="002A7883" w14:paraId="4578B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submit to the Committee on Commerce, Science, and Transportation of the </w:t>
      </w:r>
    </w:p>
    <w:p w:rsidR="002A7883" w:rsidRPr="002A7883" w:rsidP="002A7883" w14:paraId="42997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Senate and the Committee on Transportation and Infrastructure of the </w:t>
      </w:r>
    </w:p>
    <w:p w:rsidR="002A7883" w:rsidRPr="002A7883" w:rsidP="002A7883" w14:paraId="13AE3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House of Representatives a report on all expenditures related to drug </w:t>
      </w:r>
    </w:p>
    <w:p w:rsidR="002A7883" w:rsidRPr="002A7883" w:rsidP="002A7883" w14:paraId="1E045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interdiction activities of the Coast Guard on an annual basis.''.</w:t>
      </w:r>
    </w:p>
    <w:p w:rsidR="002A7883" w:rsidRPr="002A7883" w:rsidP="002A7883" w14:paraId="27F28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Clerical amendment.--The table of contents in section 2 </w:t>
      </w:r>
    </w:p>
    <w:p w:rsidR="002A7883" w:rsidRPr="002A7883" w:rsidP="002A7883" w14:paraId="1F29A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of such Act is amended by striking the item relating to section </w:t>
      </w:r>
    </w:p>
    <w:p w:rsidR="002A7883" w:rsidRPr="002A7883" w:rsidP="002A7883" w14:paraId="1B478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103 and inserting the following:</w:t>
      </w:r>
    </w:p>
    <w:p w:rsidR="002A7883" w:rsidRPr="002A7883" w:rsidP="002A7883" w14:paraId="21B25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2E77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``Sec. 103. Annual reports on drug interdiction.''.</w:t>
      </w:r>
    </w:p>
    <w:p w:rsidR="002A7883" w:rsidRPr="002A7883" w:rsidP="002A7883" w14:paraId="14DB9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851F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(q) Acts of Terrorism Report.--Section 905 of the Omnibus Diplomatic </w:t>
      </w:r>
    </w:p>
    <w:p w:rsidR="002A7883" w:rsidRPr="002A7883" w:rsidP="002A7883" w14:paraId="0B714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Security and Antiterrorism Act of 1986 (46 U.S.C. App. 1802; 100 Stat. </w:t>
      </w:r>
    </w:p>
    <w:p w:rsidR="002A7883" w:rsidRPr="002A7883" w:rsidP="002A7883" w14:paraId="130B9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890) is amended by striking ``Not later than February 28, 1987, and </w:t>
      </w:r>
    </w:p>
    <w:p w:rsidR="002A7883" w:rsidRPr="002A7883" w:rsidP="002A7883" w14:paraId="3DFC1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annually thereafter, the Secretary of Transportation shall report'' and </w:t>
      </w:r>
    </w:p>
    <w:p w:rsidR="002A7883" w:rsidRPr="002A7883" w:rsidP="002A7883" w14:paraId="0B288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``The Secretary of the department in which the Coast Guard is </w:t>
      </w:r>
    </w:p>
    <w:p w:rsidR="002A7883" w:rsidRPr="002A7883" w:rsidP="002A7883" w14:paraId="2C433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operating shall report annually''.</w:t>
      </w:r>
    </w:p>
    <w:p w:rsidR="002A7883" w:rsidRPr="002A7883" w:rsidP="002A7883" w14:paraId="29DBA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(r) Corrections to Dingell-Johnson Sport Fish Restoration Act.--</w:t>
      </w:r>
    </w:p>
    <w:p w:rsidR="002A7883" w:rsidRPr="002A7883" w:rsidP="002A7883" w14:paraId="6B37D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Section 4.--Section 4(c) of the Dingell-Johnson Sport </w:t>
      </w:r>
    </w:p>
    <w:p w:rsidR="002A7883" w:rsidRPr="002A7883" w:rsidP="002A7883" w14:paraId="58C9F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Fish Restoration Act (16 U.S.C. 777c(c)) is amended by striking </w:t>
      </w:r>
    </w:p>
    <w:p w:rsidR="002A7883" w:rsidRPr="002A7883" w:rsidP="002A7883" w14:paraId="580AC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``, for each of fiscal years 2006 through 2009,''.</w:t>
      </w:r>
    </w:p>
    <w:p w:rsidR="002A7883" w:rsidRPr="002A7883" w:rsidP="002A7883" w14:paraId="31B60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Section 14.--Section 14(a)(1) of the Dingell-Johnson </w:t>
      </w:r>
    </w:p>
    <w:p w:rsidR="002A7883" w:rsidRPr="002A7883" w:rsidP="002A7883" w14:paraId="2FCC1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Sport Fish Restoration Act (16 U.S.C. 777m(a)(1)) is amended by </w:t>
      </w:r>
    </w:p>
    <w:p w:rsidR="002A7883" w:rsidRPr="002A7883" w:rsidP="002A7883" w14:paraId="435FF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``For each of the fiscal years 2006 through 2009, not </w:t>
      </w:r>
    </w:p>
    <w:p w:rsidR="002A7883" w:rsidRPr="002A7883" w:rsidP="002A7883" w14:paraId="54170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more than'' and inserting ``Not more than''.</w:t>
      </w:r>
    </w:p>
    <w:p w:rsidR="002A7883" w:rsidRPr="002A7883" w:rsidP="002A7883" w14:paraId="129BE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2B8C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SEC. 902. CORRECTION OF REFERENCES TO SECRETARY OF TRANSPORTATION AND </w:t>
      </w:r>
    </w:p>
    <w:p w:rsidR="002A7883" w:rsidRPr="002A7883" w:rsidP="002A7883" w14:paraId="054B5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DEPARTMENT OF TRANSPORTATION; RELATED MATTERS.</w:t>
      </w:r>
    </w:p>
    <w:p w:rsidR="002A7883" w:rsidRPr="002A7883" w:rsidP="002A7883" w14:paraId="35FA9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8FDA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(a) Government Organization.--Title 5, United States Code, is </w:t>
      </w:r>
    </w:p>
    <w:p w:rsidR="002A7883" w:rsidRPr="002A7883" w:rsidP="002A7883" w14:paraId="65015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amended--</w:t>
      </w:r>
    </w:p>
    <w:p w:rsidR="002A7883" w:rsidRPr="002A7883" w:rsidP="002A7883" w14:paraId="7F4F6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section 101 by inserting ``The Department of Homeland </w:t>
      </w:r>
    </w:p>
    <w:p w:rsidR="002A7883" w:rsidRPr="002A7883" w:rsidP="002A7883" w14:paraId="24586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Security.'' after and immediately below ``The Department of </w:t>
      </w:r>
    </w:p>
    <w:p w:rsidR="002A7883" w:rsidRPr="002A7883" w:rsidP="002A7883" w14:paraId="6E645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Veterans Affairs.'';</w:t>
      </w:r>
    </w:p>
    <w:p w:rsidR="002A7883" w:rsidRPr="002A7883" w:rsidP="002A7883" w14:paraId="1BB5A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section 2902(b) by inserting ``the Secretary of </w:t>
      </w:r>
    </w:p>
    <w:p w:rsidR="002A7883" w:rsidRPr="002A7883" w:rsidP="002A7883" w14:paraId="23C29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Homeland Security,'' after ``Secretary of the Interior,''; and</w:t>
      </w:r>
    </w:p>
    <w:p w:rsidR="002A7883" w:rsidRPr="002A7883" w:rsidP="002A7883" w14:paraId="7C4F0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sections 5520a(k)(3), 5595(h)(5), 6308(b), and </w:t>
      </w:r>
    </w:p>
    <w:p w:rsidR="002A7883" w:rsidRPr="002A7883" w:rsidP="002A7883" w14:paraId="7EE75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9001(10) by striking ``of Transportation'' each place it appears </w:t>
      </w:r>
    </w:p>
    <w:p w:rsidR="002A7883" w:rsidRPr="002A7883" w:rsidP="002A7883" w14:paraId="0B7EA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``of Homeland Security''.</w:t>
      </w:r>
    </w:p>
    <w:p w:rsidR="002A7883" w:rsidRPr="002A7883" w:rsidP="002A7883" w14:paraId="14083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AE5F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(b) Financial Management.--Title 31, United States Code, is </w:t>
      </w:r>
    </w:p>
    <w:p w:rsidR="002A7883" w:rsidRPr="002A7883" w:rsidP="002A7883" w14:paraId="035D3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amended--</w:t>
      </w:r>
    </w:p>
    <w:p w:rsidR="002A7883" w:rsidRPr="002A7883" w:rsidP="002A7883" w14:paraId="2B0F9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section 3321(c)(3) by striking ``of Transportation'' </w:t>
      </w:r>
    </w:p>
    <w:p w:rsidR="002A7883" w:rsidRPr="002A7883" w:rsidP="002A7883" w14:paraId="0F26B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``of Homeland Security.'';</w:t>
      </w:r>
    </w:p>
    <w:p w:rsidR="002A7883" w:rsidRPr="002A7883" w:rsidP="002A7883" w14:paraId="5A483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section 3325(b) by striking ``of Transportation'' and </w:t>
      </w:r>
    </w:p>
    <w:p w:rsidR="002A7883" w:rsidRPr="002A7883" w:rsidP="002A7883" w14:paraId="1F2EC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inserting ``of Homeland Security'';</w:t>
      </w:r>
    </w:p>
    <w:p w:rsidR="002A7883" w:rsidRPr="002A7883" w:rsidP="002A7883" w14:paraId="60548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section 3527(b)(1) by striking ``of Transportation'' </w:t>
      </w:r>
    </w:p>
    <w:p w:rsidR="002A7883" w:rsidRPr="002A7883" w:rsidP="002A7883" w14:paraId="25C04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each place it appears and inserting ``of Homeland Security''; </w:t>
      </w:r>
    </w:p>
    <w:p w:rsidR="002A7883" w:rsidRPr="002A7883" w:rsidP="002A7883" w14:paraId="5C34A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</w:t>
      </w:r>
    </w:p>
    <w:p w:rsidR="002A7883" w:rsidRPr="002A7883" w:rsidP="002A7883" w14:paraId="6BE97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section 3711(f)(2) by striking ``of Transportation'' </w:t>
      </w:r>
    </w:p>
    <w:p w:rsidR="002A7883" w:rsidRPr="002A7883" w:rsidP="002A7883" w14:paraId="77A4D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``of Homeland Security''.</w:t>
      </w:r>
    </w:p>
    <w:p w:rsidR="002A7883" w:rsidRPr="002A7883" w:rsidP="002A7883" w14:paraId="09FD3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1D61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(c) Public Contracts.--Section 3732 of the Revised Statutes (41 </w:t>
      </w:r>
    </w:p>
    <w:p w:rsidR="002A7883" w:rsidRPr="002A7883" w:rsidP="002A7883" w14:paraId="1E274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U.S.C. 11) is amended by striking ``of Transportation'' each place it </w:t>
      </w:r>
    </w:p>
    <w:p w:rsidR="002A7883" w:rsidRPr="002A7883" w:rsidP="002A7883" w14:paraId="651DF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appears and inserting ``of Homeland Security''.</w:t>
      </w:r>
    </w:p>
    <w:p w:rsidR="002A7883" w:rsidRPr="002A7883" w:rsidP="002A7883" w14:paraId="4AA27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6E77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567]]</w:t>
      </w:r>
    </w:p>
    <w:p w:rsidR="002A7883" w:rsidRPr="002A7883" w:rsidP="002A7883" w14:paraId="07CB9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9605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(d) Public Printing and Documents.--Sections 1308 and 1309 of title </w:t>
      </w:r>
    </w:p>
    <w:p w:rsidR="002A7883" w:rsidRPr="002A7883" w:rsidP="002A7883" w14:paraId="6F04B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44, United States Code, are amended by striking ``Secretary of the </w:t>
      </w:r>
    </w:p>
    <w:p w:rsidR="002A7883" w:rsidRPr="002A7883" w:rsidP="002A7883" w14:paraId="22C8C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Department of Transportation'' each place it appears and inserting </w:t>
      </w:r>
    </w:p>
    <w:p w:rsidR="002A7883" w:rsidRPr="002A7883" w:rsidP="002A7883" w14:paraId="0C971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``Secretary of the department in which the Coast Guard is operating''.</w:t>
      </w:r>
    </w:p>
    <w:p w:rsidR="002A7883" w:rsidRPr="002A7883" w:rsidP="002A7883" w14:paraId="1BAEB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(e) Shipping.--Title 46, United State Code, is amended--</w:t>
      </w:r>
    </w:p>
    <w:p w:rsidR="002A7883" w:rsidRPr="002A7883" w:rsidP="002A7883" w14:paraId="1909A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section 2109 by striking ``a Coast Guard or'';</w:t>
      </w:r>
    </w:p>
    <w:p w:rsidR="002A7883" w:rsidRPr="002A7883" w:rsidP="002A7883" w14:paraId="23485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section 6308--</w:t>
      </w:r>
    </w:p>
    <w:p w:rsidR="002A7883" w:rsidRPr="002A7883" w:rsidP="002A7883" w14:paraId="2A546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(A)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subsections (b) and (c) as </w:t>
      </w:r>
    </w:p>
    <w:p w:rsidR="002A7883" w:rsidRPr="002A7883" w:rsidP="002A7883" w14:paraId="026FF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subsections (c) and (d), respectively; and</w:t>
      </w:r>
    </w:p>
    <w:p w:rsidR="002A7883" w:rsidRPr="002A7883" w:rsidP="002A7883" w14:paraId="1C9DE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(B) by striking subsection (a) and inserting the </w:t>
      </w:r>
    </w:p>
    <w:p w:rsidR="002A7883" w:rsidRPr="002A7883" w:rsidP="002A7883" w14:paraId="718A5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following:</w:t>
      </w:r>
    </w:p>
    <w:p w:rsidR="002A7883" w:rsidRPr="002A7883" w:rsidP="002A7883" w14:paraId="63C7D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485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``(a) Notwithstanding any other provision of law, no part of a </w:t>
      </w:r>
    </w:p>
    <w:p w:rsidR="002A7883" w:rsidRPr="002A7883" w:rsidP="002A7883" w14:paraId="662AC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report of a marine casualty investigation conducted under section 6301 </w:t>
      </w:r>
    </w:p>
    <w:p w:rsidR="002A7883" w:rsidRPr="002A7883" w:rsidP="002A7883" w14:paraId="12B23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this title, including findings of fact, opinions, recommendations, </w:t>
      </w:r>
    </w:p>
    <w:p w:rsidR="002A7883" w:rsidRPr="002A7883" w:rsidP="002A7883" w14:paraId="5B15E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deliberations, or conclusions, shall be admissible as evidence or </w:t>
      </w:r>
    </w:p>
    <w:p w:rsidR="002A7883" w:rsidRPr="002A7883" w:rsidP="002A7883" w14:paraId="731DF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subject to discovery in any civil or administrative proceedings, other </w:t>
      </w:r>
    </w:p>
    <w:p w:rsidR="002A7883" w:rsidRPr="002A7883" w:rsidP="002A7883" w14:paraId="5F4A7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than an administrative proceeding initiated by the United States.</w:t>
      </w:r>
    </w:p>
    <w:p w:rsidR="002A7883" w:rsidRPr="002A7883" w:rsidP="002A7883" w14:paraId="4680F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``(b) Any member or employee of the Coast Guard investigating a </w:t>
      </w:r>
    </w:p>
    <w:p w:rsidR="002A7883" w:rsidRPr="002A7883" w:rsidP="002A7883" w14:paraId="5DC29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marine casualty pursuant to section 6301 of this title shall not be </w:t>
      </w:r>
    </w:p>
    <w:p w:rsidR="002A7883" w:rsidRPr="002A7883" w:rsidP="002A7883" w14:paraId="0D45C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subject to deposition or other discovery, or otherwise testify in such </w:t>
      </w:r>
    </w:p>
    <w:p w:rsidR="002A7883" w:rsidRPr="002A7883" w:rsidP="002A7883" w14:paraId="480ED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proceedings relevant to a marine casualty investigation, without the </w:t>
      </w:r>
    </w:p>
    <w:p w:rsidR="002A7883" w:rsidRPr="002A7883" w:rsidP="002A7883" w14:paraId="7B71E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permission of the Secretary. The Secretary shall not withhold permission </w:t>
      </w:r>
    </w:p>
    <w:p w:rsidR="002A7883" w:rsidRPr="002A7883" w:rsidP="002A7883" w14:paraId="5BDBE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 such employee or member to testify, either orally or upon written </w:t>
      </w:r>
    </w:p>
    <w:p w:rsidR="002A7883" w:rsidRPr="002A7883" w:rsidP="002A7883" w14:paraId="1F017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questions, on solely factual matters at a time and place and in a manner </w:t>
      </w:r>
    </w:p>
    <w:p w:rsidR="002A7883" w:rsidRPr="002A7883" w:rsidP="002A7883" w14:paraId="16471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acceptable to the Secretary if the information is not available </w:t>
      </w:r>
    </w:p>
    <w:p w:rsidR="002A7883" w:rsidRPr="002A7883" w:rsidP="002A7883" w14:paraId="3F5CA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elsewhere or is not obtainable by other means.'';</w:t>
      </w:r>
    </w:p>
    <w:p w:rsidR="002A7883" w:rsidRPr="002A7883" w:rsidP="002A7883" w14:paraId="60553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subsection (c), as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by this section, by </w:t>
      </w:r>
    </w:p>
    <w:p w:rsidR="002A7883" w:rsidRPr="002A7883" w:rsidP="002A7883" w14:paraId="3FBBE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``subsection (a)'' and inserting ``subsections (a) and </w:t>
      </w:r>
    </w:p>
    <w:p w:rsidR="002A7883" w:rsidRPr="002A7883" w:rsidP="002A7883" w14:paraId="269C3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(b)''; and</w:t>
      </w:r>
    </w:p>
    <w:p w:rsidR="002A7883" w:rsidRPr="002A7883" w:rsidP="002A7883" w14:paraId="530598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subsection (d), as </w:t>
      </w:r>
      <w:r w:rsidRPr="002A7883">
        <w:rPr>
          <w:rFonts w:ascii="Courier New" w:hAnsi="Courier New" w:cs="Courier New"/>
        </w:rPr>
        <w:t>redesignated</w:t>
      </w:r>
      <w:r w:rsidRPr="002A7883">
        <w:rPr>
          <w:rFonts w:ascii="Courier New" w:hAnsi="Courier New" w:cs="Courier New"/>
        </w:rPr>
        <w:t xml:space="preserve"> by this section, by </w:t>
      </w:r>
    </w:p>
    <w:p w:rsidR="002A7883" w:rsidRPr="002A7883" w:rsidP="002A7883" w14:paraId="18C57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``subsections (a) and (b)'' and inserting ``subsections </w:t>
      </w:r>
    </w:p>
    <w:p w:rsidR="002A7883" w:rsidRPr="002A7883" w:rsidP="002A7883" w14:paraId="6A66A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(a), (b), and (c)''.</w:t>
      </w:r>
    </w:p>
    <w:p w:rsidR="002A7883" w:rsidRPr="002A7883" w:rsidP="002A7883" w14:paraId="00163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6F39C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(f) Mortgage Insurance.--Section 222 of the National Housing Act of </w:t>
      </w:r>
    </w:p>
    <w:p w:rsidR="002A7883" w:rsidRPr="002A7883" w:rsidP="002A7883" w14:paraId="167C4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1934 (12 U.S.C. 1715m) is amended by striking ``of Transportation'' each </w:t>
      </w:r>
    </w:p>
    <w:p w:rsidR="002A7883" w:rsidRPr="002A7883" w:rsidP="002A7883" w14:paraId="39453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place it appears and inserting ``of Homeland Security''.</w:t>
      </w:r>
    </w:p>
    <w:p w:rsidR="002A7883" w:rsidRPr="002A7883" w:rsidP="002A7883" w14:paraId="2F5AE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(g) Arctic Research.--Section 107(b)(2) of the Arctic Research and </w:t>
      </w:r>
    </w:p>
    <w:p w:rsidR="002A7883" w:rsidRPr="002A7883" w:rsidP="002A7883" w14:paraId="4D1B4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Policy Act of 1984 (15 U.S.C. 4106(b)(2)) is amended--</w:t>
      </w:r>
    </w:p>
    <w:p w:rsidR="002A7883" w:rsidRPr="002A7883" w:rsidP="002A7883" w14:paraId="2B220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by </w:t>
      </w:r>
      <w:r w:rsidRPr="002A7883">
        <w:rPr>
          <w:rFonts w:ascii="Courier New" w:hAnsi="Courier New" w:cs="Courier New"/>
        </w:rPr>
        <w:t>redesignating</w:t>
      </w:r>
      <w:r w:rsidRPr="002A7883">
        <w:rPr>
          <w:rFonts w:ascii="Courier New" w:hAnsi="Courier New" w:cs="Courier New"/>
        </w:rPr>
        <w:t xml:space="preserve"> subparagraphs (I) through (K) as </w:t>
      </w:r>
    </w:p>
    <w:p w:rsidR="002A7883" w:rsidRPr="002A7883" w:rsidP="002A7883" w14:paraId="526FC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subparagraphs (J) through (L), respectively; and</w:t>
      </w:r>
    </w:p>
    <w:p w:rsidR="002A7883" w:rsidRPr="002A7883" w:rsidP="002A7883" w14:paraId="24ADF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by inserting after subparagraph (H) the following:</w:t>
      </w:r>
    </w:p>
    <w:p w:rsidR="002A7883" w:rsidRPr="002A7883" w:rsidP="002A7883" w14:paraId="41BE5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``(I) the Department of Homeland Security;''.</w:t>
      </w:r>
    </w:p>
    <w:p w:rsidR="002A7883" w:rsidRPr="002A7883" w:rsidP="002A7883" w14:paraId="3E48D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AE47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(h) Conservation.--</w:t>
      </w:r>
    </w:p>
    <w:p w:rsidR="002A7883" w:rsidRPr="002A7883" w:rsidP="002A7883" w14:paraId="79FE3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Section 1029.--Section 1029(e)(2)(B) of the </w:t>
      </w:r>
      <w:r w:rsidRPr="002A7883">
        <w:rPr>
          <w:rFonts w:ascii="Courier New" w:hAnsi="Courier New" w:cs="Courier New"/>
        </w:rPr>
        <w:t>Bisti</w:t>
      </w:r>
      <w:r w:rsidRPr="002A7883">
        <w:rPr>
          <w:rFonts w:ascii="Courier New" w:hAnsi="Courier New" w:cs="Courier New"/>
        </w:rPr>
        <w:t>/De-Na-</w:t>
      </w:r>
    </w:p>
    <w:p w:rsidR="002A7883" w:rsidRPr="002A7883" w:rsidP="002A7883" w14:paraId="29E95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</w:t>
      </w:r>
      <w:r w:rsidRPr="002A7883">
        <w:rPr>
          <w:rFonts w:ascii="Courier New" w:hAnsi="Courier New" w:cs="Courier New"/>
        </w:rPr>
        <w:t>Zin</w:t>
      </w:r>
      <w:r w:rsidRPr="002A7883">
        <w:rPr>
          <w:rFonts w:ascii="Courier New" w:hAnsi="Courier New" w:cs="Courier New"/>
        </w:rPr>
        <w:t xml:space="preserve"> Wilderness Expansion and Fossil Protection Act of 1996 (16 </w:t>
      </w:r>
    </w:p>
    <w:p w:rsidR="002A7883" w:rsidRPr="002A7883" w:rsidP="002A7883" w14:paraId="78BF2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U.S.C. 460kkk(e)(2)(B)) is amended by striking ``Secretary of </w:t>
      </w:r>
    </w:p>
    <w:p w:rsidR="002A7883" w:rsidRPr="002A7883" w:rsidP="002A7883" w14:paraId="57C03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Transportation, to represent the United States Coast Guard.'' </w:t>
      </w:r>
    </w:p>
    <w:p w:rsidR="002A7883" w:rsidRPr="002A7883" w:rsidP="002A7883" w14:paraId="0430C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inserting ``Commandant of the Coast Guard''.</w:t>
      </w:r>
    </w:p>
    <w:p w:rsidR="002A7883" w:rsidRPr="002A7883" w:rsidP="002A7883" w14:paraId="5D859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Section 312.--Section 312(c) of the Antarctic Marine </w:t>
      </w:r>
    </w:p>
    <w:p w:rsidR="002A7883" w:rsidRPr="002A7883" w:rsidP="002A7883" w14:paraId="692E9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Living Resources Convention Act of 1984 (16 U.S.C. 2441(c)) is </w:t>
      </w:r>
    </w:p>
    <w:p w:rsidR="002A7883" w:rsidRPr="002A7883" w:rsidP="002A7883" w14:paraId="3C537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amended by striking ``of Transportation'' and inserting ``of </w:t>
      </w:r>
    </w:p>
    <w:p w:rsidR="002A7883" w:rsidRPr="002A7883" w:rsidP="002A7883" w14:paraId="6A00F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Homeland Security''.</w:t>
      </w:r>
    </w:p>
    <w:p w:rsidR="002A7883" w:rsidRPr="002A7883" w:rsidP="002A7883" w14:paraId="410C0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048FA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</w:t>
      </w:r>
      <w:r w:rsidRPr="002A7883">
        <w:rPr>
          <w:rFonts w:ascii="Courier New" w:hAnsi="Courier New" w:cs="Courier New"/>
        </w:rPr>
        <w:t>i</w:t>
      </w:r>
      <w:r w:rsidRPr="002A7883">
        <w:rPr>
          <w:rFonts w:ascii="Courier New" w:hAnsi="Courier New" w:cs="Courier New"/>
        </w:rPr>
        <w:t xml:space="preserve">) Internal Revenue Code of 1986.--Section 3122 of the Internal </w:t>
      </w:r>
    </w:p>
    <w:p w:rsidR="002A7883" w:rsidRPr="002A7883" w:rsidP="002A7883" w14:paraId="17401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Revenue Code of 1986 (26 U.S.C. 3122) is amended by striking ``Secretary </w:t>
      </w:r>
    </w:p>
    <w:p w:rsidR="002A7883" w:rsidRPr="002A7883" w:rsidP="002A7883" w14:paraId="10E8A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of Transportation'' each place it appears and</w:t>
      </w:r>
    </w:p>
    <w:p w:rsidR="002A7883" w:rsidRPr="002A7883" w:rsidP="002A7883" w14:paraId="47C56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BB7A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568]]</w:t>
      </w:r>
    </w:p>
    <w:p w:rsidR="002A7883" w:rsidRPr="002A7883" w:rsidP="002A7883" w14:paraId="50E15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703E8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``Secretary of the Department in which the Coast Guard is </w:t>
      </w:r>
    </w:p>
    <w:p w:rsidR="002A7883" w:rsidRPr="002A7883" w:rsidP="002A7883" w14:paraId="2A72D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operating''.</w:t>
      </w:r>
    </w:p>
    <w:p w:rsidR="002A7883" w:rsidRPr="002A7883" w:rsidP="002A7883" w14:paraId="12EA4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(j) Anchorage Grounds.--Section 7 of the Rivers and Harbors </w:t>
      </w:r>
    </w:p>
    <w:p w:rsidR="002A7883" w:rsidRPr="002A7883" w:rsidP="002A7883" w14:paraId="41034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Appropriations Act of 1915 (33 U.S.C. 471) is amended by striking ``of </w:t>
      </w:r>
    </w:p>
    <w:p w:rsidR="002A7883" w:rsidRPr="002A7883" w:rsidP="002A7883" w14:paraId="35C41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Transportation'' in each place it appears and inserting ``of Homeland </w:t>
      </w:r>
    </w:p>
    <w:p w:rsidR="002A7883" w:rsidRPr="002A7883" w:rsidP="002A7883" w14:paraId="3DE68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Security''.</w:t>
      </w:r>
    </w:p>
    <w:p w:rsidR="002A7883" w:rsidRPr="002A7883" w:rsidP="002A7883" w14:paraId="50309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(k) Bridges.--Section 4 of the General Bridge Act of 1906 (33 U.S.C. </w:t>
      </w:r>
    </w:p>
    <w:p w:rsidR="002A7883" w:rsidRPr="002A7883" w:rsidP="002A7883" w14:paraId="7215D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491) &lt;&lt;NOTE: 33 USC 494.&gt;&gt; is amended by striking ``of Transportation'' </w:t>
      </w:r>
    </w:p>
    <w:p w:rsidR="002A7883" w:rsidRPr="002A7883" w:rsidP="002A7883" w14:paraId="4C20E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and inserting ``of Homeland Security''.</w:t>
      </w:r>
    </w:p>
    <w:p w:rsidR="002A7883" w:rsidRPr="002A7883" w:rsidP="002A7883" w14:paraId="26634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49EED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(l) Oil Pollution.--The Oil Pollution Act of 1990 (33 U.S.C. 2701 et </w:t>
      </w:r>
    </w:p>
    <w:p w:rsidR="002A7883" w:rsidRPr="002A7883" w:rsidP="002A7883" w14:paraId="6A112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seq.) is amended--</w:t>
      </w:r>
    </w:p>
    <w:p w:rsidR="002A7883" w:rsidRPr="002A7883" w:rsidP="002A7883" w14:paraId="2E7E4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(1) in section 5001(c)(1)(B) (33 U.S.C. 2731(c)(1)(B)) by </w:t>
      </w:r>
    </w:p>
    <w:p w:rsidR="002A7883" w:rsidRPr="002A7883" w:rsidP="002A7883" w14:paraId="3DC99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striking ``Commerce, the Interior, and Transportation,'' and </w:t>
      </w:r>
    </w:p>
    <w:p w:rsidR="002A7883" w:rsidRPr="002A7883" w:rsidP="002A7883" w14:paraId="7A33A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inserting ``Commerce and the Interior and the Commandant of the </w:t>
      </w:r>
    </w:p>
    <w:p w:rsidR="002A7883" w:rsidRPr="002A7883" w:rsidP="002A7883" w14:paraId="2BA3B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Coast Guard,'';</w:t>
      </w:r>
    </w:p>
    <w:p w:rsidR="002A7883" w:rsidRPr="002A7883" w:rsidP="002A7883" w14:paraId="42024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(2) in section 5002(m)(4) (33 U.S.C. 2732(m)(4)) by striking </w:t>
      </w:r>
    </w:p>
    <w:p w:rsidR="002A7883" w:rsidRPr="002A7883" w:rsidP="002A7883" w14:paraId="6D1A7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``of Transportation.'' and inserting ``of the department in </w:t>
      </w:r>
    </w:p>
    <w:p w:rsidR="002A7883" w:rsidRPr="002A7883" w:rsidP="002A7883" w14:paraId="2A5A5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which the Coast Guard is operating.'';</w:t>
      </w:r>
    </w:p>
    <w:p w:rsidR="002A7883" w:rsidRPr="002A7883" w:rsidP="002A7883" w14:paraId="65FCA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(3) in section 7001(a) (33 U.S.C. 2761(a)) by striking </w:t>
      </w:r>
    </w:p>
    <w:p w:rsidR="002A7883" w:rsidRPr="002A7883" w:rsidP="002A7883" w14:paraId="2840B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paragraph (3) and all that follows through the end of the </w:t>
      </w:r>
    </w:p>
    <w:p w:rsidR="002A7883" w:rsidRPr="002A7883" w:rsidP="002A7883" w14:paraId="558D0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subsection and inserting the following:</w:t>
      </w:r>
    </w:p>
    <w:p w:rsidR="002A7883" w:rsidRPr="002A7883" w:rsidP="002A7883" w14:paraId="1D7B8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``(3) Membership.--The Interagency Committee shall include </w:t>
      </w:r>
    </w:p>
    <w:p w:rsidR="002A7883" w:rsidRPr="002A7883" w:rsidP="002A7883" w14:paraId="28394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representatives from the Coast Guard, the Department of Commerce </w:t>
      </w:r>
    </w:p>
    <w:p w:rsidR="002A7883" w:rsidRPr="002A7883" w:rsidP="002A7883" w14:paraId="3902A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(including the National Oceanic and Atmospheric Administration </w:t>
      </w:r>
    </w:p>
    <w:p w:rsidR="002A7883" w:rsidRPr="002A7883" w:rsidP="002A7883" w14:paraId="35F57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the National Institute of Standards and Technology), the </w:t>
      </w:r>
    </w:p>
    <w:p w:rsidR="002A7883" w:rsidRPr="002A7883" w:rsidP="002A7883" w14:paraId="25CB01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Department of Energy, the Department of the Interior (including </w:t>
      </w:r>
    </w:p>
    <w:p w:rsidR="002A7883" w:rsidRPr="002A7883" w:rsidP="002A7883" w14:paraId="77F3A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Minerals Management Service and the United States Fish and </w:t>
      </w:r>
    </w:p>
    <w:p w:rsidR="002A7883" w:rsidRPr="002A7883" w:rsidP="002A7883" w14:paraId="588CF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Wildlife Service), the Department of Transportation (including </w:t>
      </w:r>
    </w:p>
    <w:p w:rsidR="002A7883" w:rsidRPr="002A7883" w:rsidP="002A7883" w14:paraId="32B62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Maritime Administration and the Pipeline and Hazardous </w:t>
      </w:r>
    </w:p>
    <w:p w:rsidR="002A7883" w:rsidRPr="002A7883" w:rsidP="002A7883" w14:paraId="115A3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Materials Safety Administration), the Department of Defense </w:t>
      </w:r>
    </w:p>
    <w:p w:rsidR="002A7883" w:rsidRPr="002A7883" w:rsidP="002A7883" w14:paraId="4DAD1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(including the Army Corps of Engineers and the Navy), the </w:t>
      </w:r>
    </w:p>
    <w:p w:rsidR="002A7883" w:rsidRPr="002A7883" w:rsidP="002A7883" w14:paraId="042E1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Department of Homeland Security (including the United States </w:t>
      </w:r>
    </w:p>
    <w:p w:rsidR="002A7883" w:rsidRPr="002A7883" w:rsidP="002A7883" w14:paraId="77367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Fire Administration in the Federal Emergency Management Agency), </w:t>
      </w:r>
    </w:p>
    <w:p w:rsidR="002A7883" w:rsidRPr="002A7883" w:rsidP="002A7883" w14:paraId="00B7B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the Environmental Protection Agency, the National Aeronautics </w:t>
      </w:r>
    </w:p>
    <w:p w:rsidR="002A7883" w:rsidRPr="002A7883" w:rsidP="002A7883" w14:paraId="22761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and Space Administration, and such other Federal agencies the </w:t>
      </w:r>
    </w:p>
    <w:p w:rsidR="002A7883" w:rsidRPr="002A7883" w:rsidP="002A7883" w14:paraId="26BEF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President may designate.</w:t>
      </w:r>
    </w:p>
    <w:p w:rsidR="002A7883" w:rsidRPr="002A7883" w:rsidP="002A7883" w14:paraId="07703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``(4) Chairman.--A representative of the Coast Guard shall </w:t>
      </w:r>
    </w:p>
    <w:p w:rsidR="002A7883" w:rsidRPr="002A7883" w:rsidP="002A7883" w14:paraId="76AFA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serve as Chairman.''; and</w:t>
      </w:r>
    </w:p>
    <w:p w:rsidR="002A7883" w:rsidRPr="002A7883" w:rsidP="002A7883" w14:paraId="4C6DB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(4) in section 7001(c)(6) (33 U.S.C. 2761(c)(6)) by striking </w:t>
      </w:r>
    </w:p>
    <w:p w:rsidR="002A7883" w:rsidRPr="002A7883" w:rsidP="002A7883" w14:paraId="2813F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``other such agencies in the Department of Transportation as the </w:t>
      </w:r>
    </w:p>
    <w:p w:rsidR="002A7883" w:rsidRPr="002A7883" w:rsidP="002A7883" w14:paraId="22092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Secretary of Transportation may designate,'' and inserting </w:t>
      </w:r>
    </w:p>
    <w:p w:rsidR="002A7883" w:rsidRPr="002A7883" w:rsidP="002A7883" w14:paraId="5578B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``such agencies as the President may designate,''.</w:t>
      </w:r>
    </w:p>
    <w:p w:rsidR="002A7883" w:rsidRPr="002A7883" w:rsidP="002A7883" w14:paraId="12081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5BF53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(m) Medical Care.--Section 1(g)(4)(B) of Public Law 87-693 (42 </w:t>
      </w:r>
    </w:p>
    <w:p w:rsidR="002A7883" w:rsidRPr="002A7883" w:rsidP="002A7883" w14:paraId="6917D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U.S.C. 2651(g)(4)(B)) is amended by striking ``of Transportation,'' and </w:t>
      </w:r>
    </w:p>
    <w:p w:rsidR="002A7883" w:rsidRPr="002A7883" w:rsidP="002A7883" w14:paraId="52536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inserting ``of Homeland Security,''.</w:t>
      </w:r>
    </w:p>
    <w:p w:rsidR="002A7883" w:rsidRPr="002A7883" w:rsidP="002A7883" w14:paraId="65AD8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(n) Social Security Act.--Section 205(p)(3) of the Social Security </w:t>
      </w:r>
    </w:p>
    <w:p w:rsidR="002A7883" w:rsidRPr="002A7883" w:rsidP="002A7883" w14:paraId="4C9D94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Act (42 U.S.C. 405(p)(3)) is amended by striking ``of Transportation'' </w:t>
      </w:r>
    </w:p>
    <w:p w:rsidR="002A7883" w:rsidRPr="002A7883" w:rsidP="002A7883" w14:paraId="54480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each place it appears and inserting ``of Homeland Security''.</w:t>
      </w:r>
    </w:p>
    <w:p w:rsidR="002A7883" w:rsidRPr="002A7883" w:rsidP="002A7883" w14:paraId="69D19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92F9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[[Page 120 STAT. 569]]</w:t>
      </w:r>
    </w:p>
    <w:p w:rsidR="002A7883" w:rsidRPr="002A7883" w:rsidP="002A7883" w14:paraId="20BD6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1C2F0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(o) &lt;&lt;NOTE: Certification.&gt;&gt; Merchant Marine Act, 1920.--Section 27 </w:t>
      </w:r>
    </w:p>
    <w:p w:rsidR="002A7883" w:rsidRPr="002A7883" w:rsidP="002A7883" w14:paraId="53435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of the Merchant Marine Act, 1920 (46 U.S.C. App. 883) is amended in the </w:t>
      </w:r>
    </w:p>
    <w:p w:rsidR="002A7883" w:rsidRPr="002A7883" w:rsidP="002A7883" w14:paraId="5ABD7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matter following the ninth proviso (pertaining to transportation of a </w:t>
      </w:r>
    </w:p>
    <w:p w:rsidR="002A7883" w:rsidRPr="002A7883" w:rsidP="002A7883" w14:paraId="3113A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foreign-flag incineration vessel) by striking ``Satisfactory inspection </w:t>
      </w:r>
    </w:p>
    <w:p w:rsidR="002A7883" w:rsidRPr="002A7883" w:rsidP="002A7883" w14:paraId="58F5F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shall be certified in writing by the Secretary of Transportation'' and </w:t>
      </w:r>
    </w:p>
    <w:p w:rsidR="002A7883" w:rsidRPr="002A7883" w:rsidP="002A7883" w14:paraId="6FC9C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inserting ``Satisfactory inspection shall be certified, in writing, by </w:t>
      </w:r>
    </w:p>
    <w:p w:rsidR="002A7883" w:rsidRPr="002A7883" w:rsidP="002A7883" w14:paraId="2BB91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the Secretary of Homeland Security.''.</w:t>
      </w:r>
    </w:p>
    <w:p w:rsidR="002A7883" w:rsidRPr="002A7883" w:rsidP="002A7883" w14:paraId="76E77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7CB8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Approved July 11, 2006.</w:t>
      </w:r>
    </w:p>
    <w:p w:rsidR="002A7883" w:rsidRPr="002A7883" w:rsidP="002A7883" w14:paraId="45108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56B9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LEGISLATIVE HISTORY--H.R. 889 (S. 1280):</w:t>
      </w:r>
    </w:p>
    <w:p w:rsidR="002A7883" w:rsidRPr="002A7883" w:rsidP="002A7883" w14:paraId="2CDD5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---------------------------------------------------------------------------</w:t>
      </w:r>
    </w:p>
    <w:p w:rsidR="002A7883" w:rsidRPr="002A7883" w:rsidP="002A7883" w14:paraId="41ECA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2F892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HOUSE REPORTS: Nos. 109-204, Pt. 1 (Comm. on Transportation and </w:t>
      </w:r>
    </w:p>
    <w:p w:rsidR="002A7883" w:rsidRPr="002A7883" w:rsidP="002A7883" w14:paraId="3C6F8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Infrastructure) and 109-413 (Comm. of Conference).</w:t>
      </w:r>
    </w:p>
    <w:p w:rsidR="002A7883" w:rsidRPr="002A7883" w:rsidP="002A7883" w14:paraId="1EA22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SENATE REPORTS: No. 109-114 accompanying S. 1280 (Comm. on Commerce, </w:t>
      </w:r>
    </w:p>
    <w:p w:rsidR="002A7883" w:rsidRPr="002A7883" w:rsidP="002A7883" w14:paraId="4E7A3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Science, and Transportation).</w:t>
      </w:r>
    </w:p>
    <w:p w:rsidR="002A7883" w:rsidRPr="002A7883" w:rsidP="002A7883" w14:paraId="4110C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CONGRESSIONAL RECORD:</w:t>
      </w:r>
    </w:p>
    <w:p w:rsidR="002A7883" w:rsidRPr="002A7883" w:rsidP="002A7883" w14:paraId="3C3B43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                Vol. 151 (2005):</w:t>
      </w:r>
    </w:p>
    <w:p w:rsidR="002A7883" w:rsidRPr="002A7883" w:rsidP="002A7883" w14:paraId="48876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Sep. 15, considered and passed </w:t>
      </w:r>
    </w:p>
    <w:p w:rsidR="002A7883" w:rsidRPr="002A7883" w:rsidP="002A7883" w14:paraId="0D60A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House.</w:t>
      </w:r>
    </w:p>
    <w:p w:rsidR="002A7883" w:rsidRPr="002A7883" w:rsidP="002A7883" w14:paraId="4F874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Oct. 27, considered and passed </w:t>
      </w:r>
    </w:p>
    <w:p w:rsidR="002A7883" w:rsidRPr="002A7883" w:rsidP="002A7883" w14:paraId="141DC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Senate, amended.</w:t>
      </w:r>
    </w:p>
    <w:p w:rsidR="002A7883" w:rsidRPr="002A7883" w:rsidP="002A7883" w14:paraId="5637D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                Vol. 152 (2006):</w:t>
      </w:r>
    </w:p>
    <w:p w:rsidR="002A7883" w:rsidRPr="002A7883" w:rsidP="002A7883" w14:paraId="36C16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June 26, House considered conference </w:t>
      </w:r>
    </w:p>
    <w:p w:rsidR="002A7883" w:rsidRPr="002A7883" w:rsidP="002A7883" w14:paraId="34C07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report.</w:t>
      </w:r>
    </w:p>
    <w:p w:rsidR="002A7883" w:rsidRPr="002A7883" w:rsidP="002A7883" w14:paraId="57299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June 27, House and Senate agreed to </w:t>
      </w:r>
    </w:p>
    <w:p w:rsidR="002A7883" w:rsidRPr="002A7883" w:rsidP="002A7883" w14:paraId="70A39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conference report. Senate </w:t>
      </w:r>
    </w:p>
    <w:p w:rsidR="002A7883" w:rsidRPr="002A7883" w:rsidP="002A7883" w14:paraId="4EAA6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vitiated agreement on conference </w:t>
      </w:r>
    </w:p>
    <w:p w:rsidR="002A7883" w:rsidRPr="002A7883" w:rsidP="002A7883" w14:paraId="7A45E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report.</w:t>
      </w:r>
    </w:p>
    <w:p w:rsidR="002A7883" w:rsidRPr="002A7883" w:rsidP="002A7883" w14:paraId="67FC8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June 28, Senate agreed to conference </w:t>
      </w:r>
    </w:p>
    <w:p w:rsidR="002A7883" w:rsidRPr="002A7883" w:rsidP="002A7883" w14:paraId="5D264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report, pursuant to the order of </w:t>
      </w:r>
    </w:p>
    <w:p w:rsidR="002A7883" w:rsidRPr="002A7883" w:rsidP="002A7883" w14:paraId="20350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      June 22.</w:t>
      </w:r>
    </w:p>
    <w:p w:rsidR="002A7883" w:rsidRPr="002A7883" w:rsidP="002A7883" w14:paraId="2DDCC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>WEEKLY COMPILATION OF PRESIDENTIAL DOCUMENTS, Vol. 42 (2006):</w:t>
      </w:r>
    </w:p>
    <w:p w:rsidR="002A7883" w:rsidRPr="002A7883" w:rsidP="002A7883" w14:paraId="09E79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July 11, Presidential statement.</w:t>
      </w:r>
    </w:p>
    <w:p w:rsidR="002A7883" w:rsidRPr="002A7883" w:rsidP="002A7883" w14:paraId="13D6E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A7883" w:rsidRPr="002A7883" w:rsidP="002A7883" w14:paraId="3762E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2A7883">
        <w:rPr>
          <w:rFonts w:ascii="Courier New" w:hAnsi="Courier New" w:cs="Courier New"/>
        </w:rPr>
        <w:t xml:space="preserve">                                  &lt;all&gt;</w:t>
      </w:r>
    </w:p>
    <w:p w:rsidR="00255427" w14:paraId="67C928AD" w14:textId="77777777"/>
    <w:sectPr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83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883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5BF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011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69D87B"/>
  <w15:chartTrackingRefBased/>
  <w15:docId w15:val="{54FD8E27-81E1-46AA-80C1-9AD09F7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7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78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27174</Words>
  <Characters>154896</Characters>
  <Application>Microsoft Office Word</Application>
  <DocSecurity>0</DocSecurity>
  <Lines>1290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181707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 Smith</dc:creator>
  <cp:lastModifiedBy>Craig, Albert L CIV USCG COMDT (USA)</cp:lastModifiedBy>
  <cp:revision>2</cp:revision>
  <dcterms:created xsi:type="dcterms:W3CDTF">2023-07-26T15:25:00Z</dcterms:created>
  <dcterms:modified xsi:type="dcterms:W3CDTF">2023-07-26T15:25:00Z</dcterms:modified>
</cp:coreProperties>
</file>