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526E" w:rsidRPr="00D96BC5" w:rsidP="00EF73E7" w14:paraId="3F4C9065" w14:textId="135B8BE8">
      <w:pPr>
        <w:pStyle w:val="BodyText"/>
        <w:ind w:left="6480" w:firstLine="720"/>
        <w:jc w:val="right"/>
        <w:rPr>
          <w:sz w:val="20"/>
        </w:rPr>
      </w:pPr>
      <w:r>
        <w:rPr>
          <w:noProof/>
          <w:color w:val="2B579A"/>
          <w:shd w:val="clear" w:color="auto" w:fill="E6E6E6"/>
        </w:rPr>
        <w:drawing>
          <wp:anchor distT="0" distB="0" distL="0" distR="0" simplePos="0" relativeHeight="251658240" behindDoc="0" locked="0" layoutInCell="1" allowOverlap="1">
            <wp:simplePos x="0" y="0"/>
            <wp:positionH relativeFrom="page">
              <wp:posOffset>616585</wp:posOffset>
            </wp:positionH>
            <wp:positionV relativeFrom="paragraph">
              <wp:posOffset>-137490</wp:posOffset>
            </wp:positionV>
            <wp:extent cx="801361" cy="83818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6" cstate="print"/>
                    <a:stretch>
                      <a:fillRect/>
                    </a:stretch>
                  </pic:blipFill>
                  <pic:spPr>
                    <a:xfrm>
                      <a:off x="0" y="0"/>
                      <a:ext cx="801361" cy="838183"/>
                    </a:xfrm>
                    <a:prstGeom prst="rect">
                      <a:avLst/>
                    </a:prstGeom>
                  </pic:spPr>
                </pic:pic>
              </a:graphicData>
            </a:graphic>
          </wp:anchor>
        </w:drawing>
      </w:r>
      <w:r w:rsidR="00797216">
        <w:rPr>
          <w:b/>
          <w:i/>
          <w:sz w:val="16"/>
        </w:rPr>
        <w:t>OMB</w:t>
      </w:r>
      <w:r w:rsidR="00797216">
        <w:rPr>
          <w:b/>
          <w:i/>
          <w:spacing w:val="-9"/>
          <w:sz w:val="16"/>
        </w:rPr>
        <w:t xml:space="preserve"> </w:t>
      </w:r>
      <w:r w:rsidR="00797216">
        <w:rPr>
          <w:b/>
          <w:i/>
          <w:sz w:val="16"/>
        </w:rPr>
        <w:t>Approval</w:t>
      </w:r>
      <w:r w:rsidR="00797216">
        <w:rPr>
          <w:b/>
          <w:i/>
          <w:spacing w:val="-8"/>
          <w:sz w:val="16"/>
        </w:rPr>
        <w:t xml:space="preserve"> </w:t>
      </w:r>
      <w:r w:rsidR="00797216">
        <w:rPr>
          <w:b/>
          <w:i/>
          <w:sz w:val="16"/>
        </w:rPr>
        <w:t>No:</w:t>
      </w:r>
      <w:r w:rsidR="00797216">
        <w:rPr>
          <w:b/>
          <w:i/>
          <w:spacing w:val="20"/>
          <w:sz w:val="16"/>
        </w:rPr>
        <w:t xml:space="preserve"> </w:t>
      </w:r>
      <w:r w:rsidR="00797216">
        <w:rPr>
          <w:b/>
          <w:i/>
          <w:sz w:val="16"/>
        </w:rPr>
        <w:t>1840-0782</w:t>
      </w:r>
    </w:p>
    <w:p w:rsidR="00D94DB3" w:rsidP="00EF73E7" w14:paraId="0653EDA4" w14:textId="401C28F1">
      <w:pPr>
        <w:pStyle w:val="BodyText"/>
        <w:jc w:val="right"/>
        <w:rPr>
          <w:b/>
          <w:i/>
          <w:sz w:val="18"/>
        </w:rPr>
      </w:pPr>
      <w:r>
        <w:rPr>
          <w:b/>
          <w:i/>
          <w:sz w:val="16"/>
        </w:rPr>
        <w:t>Expiration</w:t>
      </w:r>
      <w:r w:rsidR="004F03CD">
        <w:rPr>
          <w:b/>
          <w:i/>
          <w:spacing w:val="-4"/>
          <w:sz w:val="16"/>
        </w:rPr>
        <w:t xml:space="preserve"> </w:t>
      </w:r>
      <w:r>
        <w:rPr>
          <w:b/>
          <w:i/>
          <w:sz w:val="16"/>
        </w:rPr>
        <w:t>Date:</w:t>
      </w:r>
      <w:r>
        <w:rPr>
          <w:b/>
          <w:i/>
          <w:spacing w:val="32"/>
          <w:sz w:val="16"/>
        </w:rPr>
        <w:t xml:space="preserve"> </w:t>
      </w:r>
      <w:r w:rsidR="0011526E">
        <w:rPr>
          <w:b/>
          <w:i/>
          <w:sz w:val="16"/>
          <w:szCs w:val="16"/>
        </w:rPr>
        <w:t>XX/XX/XXXX</w:t>
      </w:r>
    </w:p>
    <w:p w:rsidR="00D94DB3" w14:paraId="5CD06C57" w14:textId="77777777">
      <w:pPr>
        <w:pStyle w:val="BodyText"/>
        <w:spacing w:before="4"/>
        <w:rPr>
          <w:b/>
          <w:i/>
          <w:sz w:val="23"/>
        </w:rPr>
      </w:pPr>
    </w:p>
    <w:p w:rsidR="00C33A86" w:rsidP="00C33A86" w14:paraId="6F30C2B2" w14:textId="77777777">
      <w:pPr>
        <w:jc w:val="center"/>
        <w:rPr>
          <w:b/>
          <w:sz w:val="24"/>
        </w:rPr>
      </w:pPr>
      <w:bookmarkStart w:id="0" w:name="U.S._DEPARTMENT_OF_EDUCATION"/>
      <w:bookmarkEnd w:id="0"/>
    </w:p>
    <w:p w:rsidR="003B4849" w:rsidP="00C33A86" w14:paraId="68DC9876" w14:textId="77777777">
      <w:pPr>
        <w:jc w:val="center"/>
        <w:rPr>
          <w:b/>
          <w:sz w:val="24"/>
        </w:rPr>
      </w:pPr>
    </w:p>
    <w:p w:rsidR="00D94DB3" w:rsidP="00C33A86" w14:paraId="42D9358C" w14:textId="4280F8FB">
      <w:pPr>
        <w:jc w:val="center"/>
        <w:rPr>
          <w:b/>
          <w:spacing w:val="-2"/>
          <w:sz w:val="24"/>
        </w:rPr>
      </w:pPr>
      <w:r>
        <w:rPr>
          <w:b/>
          <w:sz w:val="24"/>
        </w:rPr>
        <w:t>U.S.</w:t>
      </w:r>
      <w:r>
        <w:rPr>
          <w:b/>
          <w:spacing w:val="-3"/>
          <w:sz w:val="24"/>
        </w:rPr>
        <w:t xml:space="preserve"> </w:t>
      </w:r>
      <w:r>
        <w:rPr>
          <w:b/>
          <w:sz w:val="24"/>
        </w:rPr>
        <w:t>DEPARTMENT</w:t>
      </w:r>
      <w:r>
        <w:rPr>
          <w:b/>
          <w:spacing w:val="-3"/>
          <w:sz w:val="24"/>
        </w:rPr>
        <w:t xml:space="preserve"> </w:t>
      </w:r>
      <w:r>
        <w:rPr>
          <w:b/>
          <w:sz w:val="24"/>
        </w:rPr>
        <w:t>OF</w:t>
      </w:r>
      <w:r>
        <w:rPr>
          <w:b/>
          <w:spacing w:val="-3"/>
          <w:sz w:val="24"/>
        </w:rPr>
        <w:t xml:space="preserve"> </w:t>
      </w:r>
      <w:r>
        <w:rPr>
          <w:b/>
          <w:spacing w:val="-2"/>
          <w:sz w:val="24"/>
        </w:rPr>
        <w:t>EDUCATION</w:t>
      </w:r>
    </w:p>
    <w:p w:rsidR="00D96BC5" w:rsidP="00C33A86" w14:paraId="54769B5F" w14:textId="037894B2">
      <w:pPr>
        <w:jc w:val="center"/>
        <w:rPr>
          <w:b/>
          <w:sz w:val="24"/>
        </w:rPr>
      </w:pPr>
      <w:r>
        <w:rPr>
          <w:b/>
          <w:sz w:val="24"/>
        </w:rPr>
        <w:t>Gaining</w:t>
      </w:r>
      <w:r>
        <w:rPr>
          <w:b/>
          <w:spacing w:val="-8"/>
          <w:sz w:val="24"/>
        </w:rPr>
        <w:t xml:space="preserve"> </w:t>
      </w:r>
      <w:r>
        <w:rPr>
          <w:b/>
          <w:sz w:val="24"/>
        </w:rPr>
        <w:t>Early</w:t>
      </w:r>
      <w:r>
        <w:rPr>
          <w:b/>
          <w:spacing w:val="-5"/>
          <w:sz w:val="24"/>
        </w:rPr>
        <w:t xml:space="preserve"> </w:t>
      </w:r>
      <w:r>
        <w:rPr>
          <w:b/>
          <w:sz w:val="24"/>
        </w:rPr>
        <w:t>Awareness</w:t>
      </w:r>
      <w:r>
        <w:rPr>
          <w:b/>
          <w:spacing w:val="-5"/>
          <w:sz w:val="24"/>
        </w:rPr>
        <w:t xml:space="preserve"> </w:t>
      </w:r>
      <w:r>
        <w:rPr>
          <w:b/>
          <w:sz w:val="24"/>
        </w:rPr>
        <w:t>and</w:t>
      </w:r>
      <w:r>
        <w:rPr>
          <w:b/>
          <w:spacing w:val="-5"/>
          <w:sz w:val="24"/>
        </w:rPr>
        <w:t xml:space="preserve"> </w:t>
      </w:r>
      <w:r>
        <w:rPr>
          <w:b/>
          <w:sz w:val="24"/>
        </w:rPr>
        <w:t>Readiness</w:t>
      </w:r>
      <w:r>
        <w:rPr>
          <w:b/>
          <w:spacing w:val="-5"/>
          <w:sz w:val="24"/>
        </w:rPr>
        <w:t xml:space="preserve"> </w:t>
      </w:r>
      <w:r>
        <w:rPr>
          <w:b/>
          <w:sz w:val="24"/>
        </w:rPr>
        <w:t>for</w:t>
      </w:r>
      <w:r>
        <w:rPr>
          <w:b/>
          <w:spacing w:val="-6"/>
          <w:sz w:val="24"/>
        </w:rPr>
        <w:t xml:space="preserve"> </w:t>
      </w:r>
      <w:r>
        <w:rPr>
          <w:b/>
          <w:sz w:val="24"/>
        </w:rPr>
        <w:t>Undergraduate</w:t>
      </w:r>
      <w:r>
        <w:rPr>
          <w:b/>
          <w:spacing w:val="-6"/>
          <w:sz w:val="24"/>
        </w:rPr>
        <w:t xml:space="preserve"> </w:t>
      </w:r>
      <w:r>
        <w:rPr>
          <w:b/>
          <w:sz w:val="24"/>
        </w:rPr>
        <w:t>Program (GEAR UP)</w:t>
      </w:r>
    </w:p>
    <w:p w:rsidR="00D94DB3" w:rsidP="00C33A86" w14:paraId="61B76D20" w14:textId="77777777">
      <w:pPr>
        <w:pStyle w:val="BodyText"/>
        <w:jc w:val="center"/>
        <w:rPr>
          <w:b/>
        </w:rPr>
      </w:pPr>
      <w:bookmarkStart w:id="1" w:name="Gaining_Early_Awareness_and_Readiness_fo"/>
      <w:bookmarkEnd w:id="1"/>
    </w:p>
    <w:p w:rsidR="001C7D68" w:rsidP="00C33A86" w14:paraId="15E5624A" w14:textId="77777777">
      <w:pPr>
        <w:jc w:val="center"/>
        <w:rPr>
          <w:b/>
          <w:sz w:val="24"/>
        </w:rPr>
      </w:pPr>
      <w:bookmarkStart w:id="2" w:name="Financial_Status_and_Program_Performance"/>
      <w:bookmarkEnd w:id="2"/>
      <w:r>
        <w:rPr>
          <w:b/>
          <w:sz w:val="24"/>
        </w:rPr>
        <w:t>Financial</w:t>
      </w:r>
      <w:r>
        <w:rPr>
          <w:b/>
          <w:spacing w:val="-7"/>
          <w:sz w:val="24"/>
        </w:rPr>
        <w:t xml:space="preserve"> </w:t>
      </w:r>
      <w:r>
        <w:rPr>
          <w:b/>
          <w:sz w:val="24"/>
        </w:rPr>
        <w:t>Status</w:t>
      </w:r>
      <w:r>
        <w:rPr>
          <w:b/>
          <w:spacing w:val="-7"/>
          <w:sz w:val="24"/>
        </w:rPr>
        <w:t xml:space="preserve"> </w:t>
      </w:r>
      <w:r>
        <w:rPr>
          <w:b/>
          <w:sz w:val="24"/>
        </w:rPr>
        <w:t>and</w:t>
      </w:r>
      <w:r>
        <w:rPr>
          <w:b/>
          <w:spacing w:val="-6"/>
          <w:sz w:val="24"/>
        </w:rPr>
        <w:t xml:space="preserve"> </w:t>
      </w:r>
      <w:r>
        <w:rPr>
          <w:b/>
          <w:sz w:val="24"/>
        </w:rPr>
        <w:t>Program</w:t>
      </w:r>
      <w:r>
        <w:rPr>
          <w:b/>
          <w:spacing w:val="-6"/>
          <w:sz w:val="24"/>
        </w:rPr>
        <w:t xml:space="preserve"> </w:t>
      </w:r>
      <w:r>
        <w:rPr>
          <w:b/>
          <w:sz w:val="24"/>
        </w:rPr>
        <w:t>Performance</w:t>
      </w:r>
      <w:r>
        <w:rPr>
          <w:b/>
          <w:spacing w:val="-8"/>
          <w:sz w:val="24"/>
        </w:rPr>
        <w:t xml:space="preserve"> </w:t>
      </w:r>
      <w:r>
        <w:rPr>
          <w:b/>
          <w:sz w:val="24"/>
        </w:rPr>
        <w:t>Final</w:t>
      </w:r>
      <w:r>
        <w:rPr>
          <w:b/>
          <w:spacing w:val="-7"/>
          <w:sz w:val="24"/>
        </w:rPr>
        <w:t xml:space="preserve"> </w:t>
      </w:r>
      <w:r>
        <w:rPr>
          <w:b/>
          <w:sz w:val="24"/>
        </w:rPr>
        <w:t xml:space="preserve">Report </w:t>
      </w:r>
      <w:bookmarkStart w:id="3" w:name="for_State_and_Partnership_GEAR_UP_Grants"/>
      <w:bookmarkEnd w:id="3"/>
    </w:p>
    <w:p w:rsidR="00D94DB3" w:rsidP="00C33A86" w14:paraId="54E254A4" w14:textId="5F95EE57">
      <w:pPr>
        <w:jc w:val="center"/>
        <w:rPr>
          <w:b/>
          <w:sz w:val="24"/>
        </w:rPr>
      </w:pPr>
      <w:r>
        <w:rPr>
          <w:b/>
          <w:sz w:val="24"/>
        </w:rPr>
        <w:t>for State and Partnership GEAR UP Grants</w:t>
      </w:r>
    </w:p>
    <w:p w:rsidR="00D96BC5" w:rsidP="004F03CD" w14:paraId="5CE04976" w14:textId="236F1979">
      <w:pPr>
        <w:ind w:left="2434" w:right="2614"/>
        <w:jc w:val="center"/>
        <w:rPr>
          <w:b/>
          <w:sz w:val="24"/>
        </w:rPr>
      </w:pPr>
    </w:p>
    <w:p w:rsidR="00D94DB3" w:rsidRPr="00D96BC5" w:rsidP="00D96BC5" w14:paraId="09D606A0" w14:textId="43ED1275">
      <w:pPr>
        <w:ind w:left="2434" w:right="2614"/>
        <w:jc w:val="center"/>
        <w:rPr>
          <w:bCs/>
          <w:sz w:val="24"/>
        </w:rPr>
      </w:pPr>
      <w:r w:rsidRPr="00D96BC5">
        <w:rPr>
          <w:bCs/>
          <w:sz w:val="24"/>
        </w:rPr>
        <w:t>Cover Sheet</w:t>
      </w:r>
      <w:r>
        <w:rPr>
          <w:bCs/>
          <w:sz w:val="24"/>
        </w:rPr>
        <w:br/>
      </w:r>
    </w:p>
    <w:p w:rsidR="00553329" w:rsidRPr="00965531" w:rsidP="00553329" w14:paraId="26784FCF" w14:textId="616C0D19">
      <w:pPr>
        <w:numPr>
          <w:ilvl w:val="0"/>
          <w:numId w:val="22"/>
        </w:numPr>
        <w:tabs>
          <w:tab w:val="left" w:pos="942"/>
          <w:tab w:val="left" w:pos="9034"/>
        </w:tabs>
        <w:kinsoku w:val="0"/>
        <w:overflowPunct w:val="0"/>
        <w:adjustRightInd w:val="0"/>
        <w:ind w:left="942"/>
      </w:pPr>
      <w:bookmarkStart w:id="4" w:name="COVER_SHEET"/>
      <w:bookmarkEnd w:id="4"/>
      <w:r w:rsidRPr="00965531">
        <w:t>P</w:t>
      </w:r>
      <w:r w:rsidRPr="00965531">
        <w:rPr>
          <w:spacing w:val="-2"/>
        </w:rPr>
        <w:t>R</w:t>
      </w:r>
      <w:r w:rsidRPr="00965531">
        <w:t>/</w:t>
      </w:r>
      <w:r w:rsidRPr="00965531">
        <w:rPr>
          <w:spacing w:val="-2"/>
        </w:rPr>
        <w:t>Aw</w:t>
      </w:r>
      <w:r w:rsidRPr="00965531">
        <w:t>a</w:t>
      </w:r>
      <w:r w:rsidRPr="00965531">
        <w:rPr>
          <w:spacing w:val="1"/>
        </w:rPr>
        <w:t>r</w:t>
      </w:r>
      <w:r w:rsidRPr="00965531">
        <w:t xml:space="preserve">d </w:t>
      </w:r>
      <w:r w:rsidRPr="00965531">
        <w:rPr>
          <w:spacing w:val="-2"/>
        </w:rPr>
        <w:t>N</w:t>
      </w:r>
      <w:r w:rsidRPr="00965531">
        <w:t>u</w:t>
      </w:r>
      <w:r w:rsidRPr="00965531">
        <w:rPr>
          <w:spacing w:val="-4"/>
        </w:rPr>
        <w:t>m</w:t>
      </w:r>
      <w:r w:rsidRPr="00965531">
        <w:t>be</w:t>
      </w:r>
      <w:r w:rsidRPr="00965531">
        <w:rPr>
          <w:spacing w:val="1"/>
        </w:rPr>
        <w:t>r</w:t>
      </w:r>
      <w:r w:rsidRPr="00965531">
        <w:t>:</w:t>
      </w:r>
      <w:r w:rsidRPr="00965531">
        <w:rPr>
          <w:spacing w:val="-2"/>
        </w:rPr>
        <w:t xml:space="preserve"> </w:t>
      </w:r>
      <w:r w:rsidRPr="00965531">
        <w:rPr>
          <w:u w:val="single"/>
        </w:rPr>
        <w:t xml:space="preserve"> </w:t>
      </w:r>
      <w:r w:rsidRPr="00965531">
        <w:rPr>
          <w:u w:val="single"/>
        </w:rPr>
        <w:tab/>
      </w:r>
    </w:p>
    <w:p w:rsidR="00553329" w:rsidRPr="00965531" w:rsidP="00553329" w14:paraId="709A8EF7" w14:textId="77777777">
      <w:pPr>
        <w:tabs>
          <w:tab w:val="left" w:pos="8011"/>
        </w:tabs>
        <w:kinsoku w:val="0"/>
        <w:overflowPunct w:val="0"/>
        <w:ind w:left="942"/>
        <w:rPr>
          <w:sz w:val="16"/>
          <w:szCs w:val="16"/>
        </w:rPr>
      </w:pPr>
      <w:r w:rsidRPr="00965531">
        <w:rPr>
          <w:spacing w:val="1"/>
          <w:sz w:val="16"/>
          <w:szCs w:val="16"/>
        </w:rPr>
        <w:t>(</w:t>
      </w:r>
      <w:r w:rsidRPr="00965531">
        <w:rPr>
          <w:spacing w:val="-5"/>
          <w:sz w:val="16"/>
          <w:szCs w:val="16"/>
        </w:rPr>
        <w:t>L</w:t>
      </w:r>
      <w:r w:rsidRPr="00965531">
        <w:rPr>
          <w:spacing w:val="-2"/>
          <w:sz w:val="16"/>
          <w:szCs w:val="16"/>
        </w:rPr>
        <w:t>o</w:t>
      </w:r>
      <w:r w:rsidRPr="00965531">
        <w:rPr>
          <w:sz w:val="16"/>
          <w:szCs w:val="16"/>
        </w:rPr>
        <w:t>cat</w:t>
      </w:r>
      <w:r w:rsidRPr="00965531">
        <w:rPr>
          <w:spacing w:val="-2"/>
          <w:sz w:val="16"/>
          <w:szCs w:val="16"/>
        </w:rPr>
        <w:t>e</w:t>
      </w:r>
      <w:r w:rsidRPr="00965531">
        <w:rPr>
          <w:sz w:val="16"/>
          <w:szCs w:val="16"/>
        </w:rPr>
        <w:t>d</w:t>
      </w:r>
      <w:r w:rsidRPr="00965531">
        <w:rPr>
          <w:spacing w:val="1"/>
          <w:sz w:val="16"/>
          <w:szCs w:val="16"/>
        </w:rPr>
        <w:t xml:space="preserve"> </w:t>
      </w:r>
      <w:r w:rsidRPr="00965531">
        <w:rPr>
          <w:spacing w:val="-2"/>
          <w:sz w:val="16"/>
          <w:szCs w:val="16"/>
        </w:rPr>
        <w:t>i</w:t>
      </w:r>
      <w:r w:rsidRPr="00965531">
        <w:rPr>
          <w:sz w:val="16"/>
          <w:szCs w:val="16"/>
        </w:rPr>
        <w:t>n</w:t>
      </w:r>
      <w:r w:rsidRPr="00965531">
        <w:rPr>
          <w:spacing w:val="-1"/>
          <w:sz w:val="16"/>
          <w:szCs w:val="16"/>
        </w:rPr>
        <w:t xml:space="preserve"> </w:t>
      </w:r>
      <w:r>
        <w:rPr>
          <w:sz w:val="16"/>
          <w:szCs w:val="16"/>
        </w:rPr>
        <w:t>box 2</w:t>
      </w:r>
      <w:r w:rsidRPr="00965531">
        <w:rPr>
          <w:spacing w:val="1"/>
          <w:sz w:val="16"/>
          <w:szCs w:val="16"/>
        </w:rPr>
        <w:t xml:space="preserve"> </w:t>
      </w:r>
      <w:r w:rsidRPr="00965531">
        <w:rPr>
          <w:spacing w:val="-2"/>
          <w:sz w:val="16"/>
          <w:szCs w:val="16"/>
        </w:rPr>
        <w:t>o</w:t>
      </w:r>
      <w:r w:rsidRPr="00965531">
        <w:rPr>
          <w:sz w:val="16"/>
          <w:szCs w:val="16"/>
        </w:rPr>
        <w:t>f</w:t>
      </w:r>
      <w:r w:rsidRPr="00965531">
        <w:rPr>
          <w:spacing w:val="-1"/>
          <w:sz w:val="16"/>
          <w:szCs w:val="16"/>
        </w:rPr>
        <w:t xml:space="preserve"> </w:t>
      </w:r>
      <w:r w:rsidRPr="00965531">
        <w:rPr>
          <w:spacing w:val="-4"/>
          <w:sz w:val="16"/>
          <w:szCs w:val="16"/>
        </w:rPr>
        <w:t>y</w:t>
      </w:r>
      <w:r w:rsidRPr="00965531">
        <w:rPr>
          <w:spacing w:val="-2"/>
          <w:sz w:val="16"/>
          <w:szCs w:val="16"/>
        </w:rPr>
        <w:t>o</w:t>
      </w:r>
      <w:r w:rsidRPr="00965531">
        <w:rPr>
          <w:sz w:val="16"/>
          <w:szCs w:val="16"/>
        </w:rPr>
        <w:t>ur</w:t>
      </w:r>
      <w:r w:rsidRPr="00965531">
        <w:rPr>
          <w:spacing w:val="-1"/>
          <w:sz w:val="16"/>
          <w:szCs w:val="16"/>
        </w:rPr>
        <w:t xml:space="preserve"> </w:t>
      </w:r>
      <w:r w:rsidRPr="00965531">
        <w:rPr>
          <w:spacing w:val="-2"/>
          <w:sz w:val="16"/>
          <w:szCs w:val="16"/>
        </w:rPr>
        <w:t>g</w:t>
      </w:r>
      <w:r w:rsidRPr="00965531">
        <w:rPr>
          <w:spacing w:val="-1"/>
          <w:sz w:val="16"/>
          <w:szCs w:val="16"/>
        </w:rPr>
        <w:t>r</w:t>
      </w:r>
      <w:r w:rsidRPr="00965531">
        <w:rPr>
          <w:sz w:val="16"/>
          <w:szCs w:val="16"/>
        </w:rPr>
        <w:t>ant</w:t>
      </w:r>
      <w:r w:rsidRPr="00965531">
        <w:rPr>
          <w:spacing w:val="-1"/>
          <w:sz w:val="16"/>
          <w:szCs w:val="16"/>
        </w:rPr>
        <w:t xml:space="preserve"> </w:t>
      </w:r>
      <w:r w:rsidRPr="00965531">
        <w:rPr>
          <w:spacing w:val="-2"/>
          <w:sz w:val="16"/>
          <w:szCs w:val="16"/>
        </w:rPr>
        <w:t>a</w:t>
      </w:r>
      <w:r w:rsidRPr="00965531">
        <w:rPr>
          <w:spacing w:val="-4"/>
          <w:sz w:val="16"/>
          <w:szCs w:val="16"/>
        </w:rPr>
        <w:t>w</w:t>
      </w:r>
      <w:r w:rsidRPr="00965531">
        <w:rPr>
          <w:sz w:val="16"/>
          <w:szCs w:val="16"/>
        </w:rPr>
        <w:t>a</w:t>
      </w:r>
      <w:r w:rsidRPr="00965531">
        <w:rPr>
          <w:spacing w:val="-1"/>
          <w:sz w:val="16"/>
          <w:szCs w:val="16"/>
        </w:rPr>
        <w:t>r</w:t>
      </w:r>
      <w:r w:rsidRPr="00965531">
        <w:rPr>
          <w:sz w:val="16"/>
          <w:szCs w:val="16"/>
        </w:rPr>
        <w:t>d</w:t>
      </w:r>
      <w:r w:rsidRPr="00965531">
        <w:rPr>
          <w:spacing w:val="1"/>
          <w:sz w:val="16"/>
          <w:szCs w:val="16"/>
        </w:rPr>
        <w:t xml:space="preserve"> </w:t>
      </w:r>
      <w:r w:rsidRPr="00965531">
        <w:rPr>
          <w:sz w:val="16"/>
          <w:szCs w:val="16"/>
        </w:rPr>
        <w:t>n</w:t>
      </w:r>
      <w:r w:rsidRPr="00965531">
        <w:rPr>
          <w:spacing w:val="-2"/>
          <w:sz w:val="16"/>
          <w:szCs w:val="16"/>
        </w:rPr>
        <w:t>o</w:t>
      </w:r>
      <w:r w:rsidRPr="00965531">
        <w:rPr>
          <w:sz w:val="16"/>
          <w:szCs w:val="16"/>
        </w:rPr>
        <w:t>ti</w:t>
      </w:r>
      <w:r w:rsidRPr="00965531">
        <w:rPr>
          <w:spacing w:val="-4"/>
          <w:sz w:val="16"/>
          <w:szCs w:val="16"/>
        </w:rPr>
        <w:t>f</w:t>
      </w:r>
      <w:r w:rsidRPr="00965531">
        <w:rPr>
          <w:sz w:val="16"/>
          <w:szCs w:val="16"/>
        </w:rPr>
        <w:t>ic</w:t>
      </w:r>
      <w:r w:rsidRPr="00965531">
        <w:rPr>
          <w:spacing w:val="-2"/>
          <w:sz w:val="16"/>
          <w:szCs w:val="16"/>
        </w:rPr>
        <w:t>a</w:t>
      </w:r>
      <w:r w:rsidRPr="00965531">
        <w:rPr>
          <w:sz w:val="16"/>
          <w:szCs w:val="16"/>
        </w:rPr>
        <w:t>ti</w:t>
      </w:r>
      <w:r w:rsidRPr="00965531">
        <w:rPr>
          <w:spacing w:val="-4"/>
          <w:sz w:val="16"/>
          <w:szCs w:val="16"/>
        </w:rPr>
        <w:t>o</w:t>
      </w:r>
      <w:r w:rsidRPr="00965531">
        <w:rPr>
          <w:sz w:val="16"/>
          <w:szCs w:val="16"/>
        </w:rPr>
        <w:t>n</w:t>
      </w:r>
      <w:r>
        <w:rPr>
          <w:sz w:val="16"/>
          <w:szCs w:val="16"/>
        </w:rPr>
        <w:t xml:space="preserve"> (GAN)</w:t>
      </w:r>
      <w:r w:rsidRPr="00965531">
        <w:rPr>
          <w:sz w:val="16"/>
          <w:szCs w:val="16"/>
        </w:rPr>
        <w:t>)</w:t>
      </w:r>
      <w:r w:rsidRPr="00965531">
        <w:rPr>
          <w:sz w:val="16"/>
          <w:szCs w:val="16"/>
        </w:rPr>
        <w:tab/>
      </w:r>
    </w:p>
    <w:p w:rsidR="00553329" w:rsidRPr="0072008B" w:rsidP="00553329" w14:paraId="746B809B" w14:textId="77777777">
      <w:pPr>
        <w:kinsoku w:val="0"/>
        <w:overflowPunct w:val="0"/>
      </w:pPr>
    </w:p>
    <w:p w:rsidR="00553329" w:rsidRPr="007D0DC3" w:rsidP="00553329" w14:paraId="5B31A348" w14:textId="77777777">
      <w:pPr>
        <w:numPr>
          <w:ilvl w:val="0"/>
          <w:numId w:val="22"/>
        </w:numPr>
        <w:tabs>
          <w:tab w:val="left" w:pos="942"/>
          <w:tab w:val="left" w:pos="9063"/>
        </w:tabs>
        <w:kinsoku w:val="0"/>
        <w:overflowPunct w:val="0"/>
        <w:adjustRightInd w:val="0"/>
        <w:ind w:left="942"/>
      </w:pPr>
      <w:r w:rsidRPr="00B06C04">
        <w:rPr>
          <w:spacing w:val="-2"/>
        </w:rPr>
        <w:t>N</w:t>
      </w:r>
      <w:r w:rsidRPr="00B06C04">
        <w:t>a</w:t>
      </w:r>
      <w:r w:rsidRPr="00B06C04">
        <w:rPr>
          <w:spacing w:val="-4"/>
        </w:rPr>
        <w:t>m</w:t>
      </w:r>
      <w:r w:rsidRPr="00B06C04">
        <w:t>e of</w:t>
      </w:r>
      <w:r w:rsidRPr="00B06C04">
        <w:rPr>
          <w:spacing w:val="1"/>
        </w:rPr>
        <w:t xml:space="preserve"> </w:t>
      </w:r>
      <w:r w:rsidRPr="00B06C04">
        <w:rPr>
          <w:spacing w:val="-2"/>
        </w:rPr>
        <w:t>G</w:t>
      </w:r>
      <w:r w:rsidRPr="00B06C04">
        <w:t>ran</w:t>
      </w:r>
      <w:r w:rsidRPr="00B06C04">
        <w:rPr>
          <w:spacing w:val="-2"/>
        </w:rPr>
        <w:t>t</w:t>
      </w:r>
      <w:r w:rsidRPr="00B06C04">
        <w:t>ee:</w:t>
      </w:r>
      <w:r w:rsidRPr="00B06C04">
        <w:rPr>
          <w:spacing w:val="-2"/>
        </w:rPr>
        <w:t xml:space="preserve"> </w:t>
      </w:r>
      <w:r w:rsidRPr="00B06C04">
        <w:rPr>
          <w:u w:val="single"/>
        </w:rPr>
        <w:t xml:space="preserve"> </w:t>
      </w:r>
      <w:r w:rsidRPr="00B06C04">
        <w:rPr>
          <w:u w:val="single"/>
        </w:rPr>
        <w:tab/>
      </w:r>
    </w:p>
    <w:p w:rsidR="00553329" w:rsidRPr="00B06C04" w:rsidP="00553329" w14:paraId="1A51ED6E" w14:textId="77777777">
      <w:pPr>
        <w:tabs>
          <w:tab w:val="left" w:pos="942"/>
          <w:tab w:val="left" w:pos="9063"/>
        </w:tabs>
        <w:kinsoku w:val="0"/>
        <w:overflowPunct w:val="0"/>
        <w:ind w:left="942"/>
      </w:pPr>
    </w:p>
    <w:p w:rsidR="00553329" w:rsidRPr="00B06C04" w:rsidP="00553329" w14:paraId="540E5A7E" w14:textId="77777777">
      <w:pPr>
        <w:numPr>
          <w:ilvl w:val="0"/>
          <w:numId w:val="22"/>
        </w:numPr>
        <w:tabs>
          <w:tab w:val="left" w:pos="942"/>
          <w:tab w:val="left" w:pos="9041"/>
        </w:tabs>
        <w:kinsoku w:val="0"/>
        <w:overflowPunct w:val="0"/>
        <w:adjustRightInd w:val="0"/>
        <w:ind w:left="942"/>
      </w:pPr>
      <w:r w:rsidRPr="00B06C04">
        <w:rPr>
          <w:spacing w:val="-2"/>
        </w:rPr>
        <w:t>A</w:t>
      </w:r>
      <w:r w:rsidRPr="00B06C04">
        <w:t>ddre</w:t>
      </w:r>
      <w:r w:rsidRPr="00B06C04">
        <w:rPr>
          <w:spacing w:val="-2"/>
        </w:rPr>
        <w:t>s</w:t>
      </w:r>
      <w:r w:rsidRPr="00B06C04">
        <w:t>s:</w:t>
      </w:r>
      <w:r w:rsidRPr="00B06C04">
        <w:rPr>
          <w:spacing w:val="1"/>
        </w:rPr>
        <w:t xml:space="preserve"> </w:t>
      </w:r>
      <w:r w:rsidRPr="00B06C04">
        <w:rPr>
          <w:u w:val="single"/>
        </w:rPr>
        <w:t xml:space="preserve"> </w:t>
      </w:r>
      <w:r w:rsidRPr="00B06C04">
        <w:rPr>
          <w:u w:val="single"/>
        </w:rPr>
        <w:tab/>
      </w:r>
    </w:p>
    <w:p w:rsidR="00553329" w:rsidRPr="0072008B" w:rsidP="00553329" w14:paraId="45B28331" w14:textId="77777777">
      <w:pPr>
        <w:kinsoku w:val="0"/>
        <w:overflowPunct w:val="0"/>
      </w:pPr>
    </w:p>
    <w:p w:rsidR="00553329" w:rsidRPr="00B06C04" w:rsidP="00553329" w14:paraId="6C5FCC75" w14:textId="77777777">
      <w:pPr>
        <w:numPr>
          <w:ilvl w:val="0"/>
          <w:numId w:val="22"/>
        </w:numPr>
        <w:tabs>
          <w:tab w:val="left" w:pos="942"/>
          <w:tab w:val="left" w:pos="9091"/>
        </w:tabs>
        <w:kinsoku w:val="0"/>
        <w:overflowPunct w:val="0"/>
        <w:adjustRightInd w:val="0"/>
        <w:ind w:left="942"/>
      </w:pPr>
      <w:r w:rsidRPr="00B06C04">
        <w:rPr>
          <w:spacing w:val="-2"/>
        </w:rPr>
        <w:t>N</w:t>
      </w:r>
      <w:r w:rsidRPr="00B06C04">
        <w:t>a</w:t>
      </w:r>
      <w:r w:rsidRPr="00B06C04">
        <w:rPr>
          <w:spacing w:val="-4"/>
        </w:rPr>
        <w:t>m</w:t>
      </w:r>
      <w:r w:rsidRPr="00B06C04">
        <w:t>e of</w:t>
      </w:r>
      <w:r w:rsidRPr="00B06C04">
        <w:rPr>
          <w:spacing w:val="1"/>
        </w:rPr>
        <w:t xml:space="preserve"> </w:t>
      </w:r>
      <w:r w:rsidRPr="00B06C04">
        <w:t>Pr</w:t>
      </w:r>
      <w:r w:rsidRPr="00B06C04">
        <w:rPr>
          <w:spacing w:val="-2"/>
        </w:rPr>
        <w:t>o</w:t>
      </w:r>
      <w:r w:rsidRPr="00B06C04">
        <w:t>ject</w:t>
      </w:r>
      <w:r w:rsidRPr="00B06C04">
        <w:rPr>
          <w:spacing w:val="1"/>
        </w:rPr>
        <w:t xml:space="preserve"> </w:t>
      </w:r>
      <w:r w:rsidRPr="00B06C04">
        <w:rPr>
          <w:spacing w:val="-4"/>
        </w:rPr>
        <w:t>D</w:t>
      </w:r>
      <w:r w:rsidRPr="00B06C04">
        <w:t>i</w:t>
      </w:r>
      <w:r w:rsidRPr="00B06C04">
        <w:rPr>
          <w:spacing w:val="-2"/>
        </w:rPr>
        <w:t>r</w:t>
      </w:r>
      <w:r w:rsidRPr="00B06C04">
        <w:t>ec</w:t>
      </w:r>
      <w:r w:rsidRPr="00B06C04">
        <w:rPr>
          <w:spacing w:val="-2"/>
        </w:rPr>
        <w:t>t</w:t>
      </w:r>
      <w:r w:rsidRPr="00B06C04">
        <w:t>o</w:t>
      </w:r>
      <w:r w:rsidRPr="00B06C04">
        <w:rPr>
          <w:spacing w:val="-2"/>
        </w:rPr>
        <w:t>r/</w:t>
      </w:r>
      <w:r w:rsidRPr="00B06C04">
        <w:rPr>
          <w:spacing w:val="-1"/>
        </w:rPr>
        <w:t>C</w:t>
      </w:r>
      <w:r w:rsidRPr="00B06C04">
        <w:t>onta</w:t>
      </w:r>
      <w:r w:rsidRPr="00B06C04">
        <w:rPr>
          <w:spacing w:val="-2"/>
        </w:rPr>
        <w:t>c</w:t>
      </w:r>
      <w:r w:rsidRPr="00B06C04">
        <w:t>t</w:t>
      </w:r>
      <w:r w:rsidRPr="00B06C04">
        <w:rPr>
          <w:spacing w:val="1"/>
        </w:rPr>
        <w:t xml:space="preserve"> </w:t>
      </w:r>
      <w:r w:rsidRPr="00B06C04">
        <w:t>P</w:t>
      </w:r>
      <w:r w:rsidRPr="00B06C04">
        <w:rPr>
          <w:spacing w:val="-3"/>
        </w:rPr>
        <w:t>e</w:t>
      </w:r>
      <w:r w:rsidRPr="00B06C04">
        <w:t>rso</w:t>
      </w:r>
      <w:r w:rsidRPr="00B06C04">
        <w:rPr>
          <w:spacing w:val="-2"/>
        </w:rPr>
        <w:t>n</w:t>
      </w:r>
      <w:r w:rsidRPr="00B06C04">
        <w:t>:</w:t>
      </w:r>
      <w:r w:rsidRPr="00B06C04">
        <w:rPr>
          <w:spacing w:val="1"/>
        </w:rPr>
        <w:t xml:space="preserve"> </w:t>
      </w:r>
      <w:r w:rsidRPr="00B06C04">
        <w:rPr>
          <w:u w:val="single"/>
        </w:rPr>
        <w:t xml:space="preserve"> </w:t>
      </w:r>
      <w:r w:rsidRPr="00B06C04">
        <w:rPr>
          <w:u w:val="single"/>
        </w:rPr>
        <w:tab/>
      </w:r>
    </w:p>
    <w:p w:rsidR="00553329" w:rsidRPr="0072008B" w:rsidP="00553329" w14:paraId="3233A6A8" w14:textId="77777777">
      <w:pPr>
        <w:kinsoku w:val="0"/>
        <w:overflowPunct w:val="0"/>
      </w:pPr>
    </w:p>
    <w:p w:rsidR="00553329" w:rsidRPr="0072008B" w:rsidP="00553329" w14:paraId="028D4224" w14:textId="77777777">
      <w:pPr>
        <w:kinsoku w:val="0"/>
        <w:overflowPunct w:val="0"/>
        <w:sectPr w:rsidSect="00553329">
          <w:footerReference w:type="default" r:id="rId7"/>
          <w:type w:val="continuous"/>
          <w:pgSz w:w="12240" w:h="15840"/>
          <w:pgMar w:top="1440" w:right="1440" w:bottom="1440" w:left="1440" w:header="0" w:footer="522" w:gutter="0"/>
          <w:pgNumType w:start="1"/>
          <w:cols w:space="720"/>
          <w:noEndnote/>
          <w:docGrid w:linePitch="326"/>
        </w:sectPr>
      </w:pPr>
    </w:p>
    <w:p w:rsidR="00553329" w:rsidRPr="00B06C04" w:rsidP="00553329" w14:paraId="002F2105" w14:textId="77777777">
      <w:pPr>
        <w:tabs>
          <w:tab w:val="left" w:pos="5226"/>
        </w:tabs>
        <w:kinsoku w:val="0"/>
        <w:overflowPunct w:val="0"/>
        <w:ind w:left="1350"/>
      </w:pPr>
      <w:r w:rsidRPr="00B06C04">
        <w:t>Te</w:t>
      </w:r>
      <w:r w:rsidRPr="00B06C04">
        <w:rPr>
          <w:spacing w:val="-2"/>
        </w:rPr>
        <w:t>l</w:t>
      </w:r>
      <w:r w:rsidRPr="00B06C04">
        <w:t>epho</w:t>
      </w:r>
      <w:r w:rsidRPr="00B06C04">
        <w:rPr>
          <w:spacing w:val="-3"/>
        </w:rPr>
        <w:t>n</w:t>
      </w:r>
      <w:r w:rsidRPr="00B06C04">
        <w:t>e Nu</w:t>
      </w:r>
      <w:r w:rsidRPr="00B06C04">
        <w:rPr>
          <w:spacing w:val="-5"/>
        </w:rPr>
        <w:t>m</w:t>
      </w:r>
      <w:r w:rsidRPr="00B06C04">
        <w:t>be</w:t>
      </w:r>
      <w:r w:rsidRPr="00B06C04">
        <w:rPr>
          <w:spacing w:val="1"/>
        </w:rPr>
        <w:t>r</w:t>
      </w:r>
      <w:r w:rsidRPr="00B06C04">
        <w:t>:</w:t>
      </w:r>
      <w:r w:rsidRPr="00B06C04">
        <w:rPr>
          <w:spacing w:val="1"/>
        </w:rPr>
        <w:t xml:space="preserve"> </w:t>
      </w:r>
      <w:r w:rsidRPr="00B06C04">
        <w:rPr>
          <w:u w:val="single"/>
        </w:rPr>
        <w:t xml:space="preserve"> </w:t>
      </w:r>
      <w:r w:rsidRPr="00B06C04">
        <w:rPr>
          <w:u w:val="single"/>
        </w:rPr>
        <w:tab/>
      </w:r>
      <w:r>
        <w:rPr>
          <w:u w:val="single"/>
        </w:rPr>
        <w:t xml:space="preserve"> </w:t>
      </w:r>
    </w:p>
    <w:p w:rsidR="00553329" w:rsidRPr="00B06C04" w:rsidP="00553329" w14:paraId="2B126A4D" w14:textId="77777777">
      <w:pPr>
        <w:tabs>
          <w:tab w:val="left" w:pos="3815"/>
        </w:tabs>
        <w:kinsoku w:val="0"/>
        <w:overflowPunct w:val="0"/>
      </w:pPr>
      <w:r w:rsidRPr="0072008B">
        <w:br w:type="column"/>
      </w:r>
      <w:r>
        <w:t xml:space="preserve">  </w:t>
      </w:r>
      <w:r w:rsidRPr="00B06C04">
        <w:rPr>
          <w:spacing w:val="-2"/>
        </w:rPr>
        <w:t>E-m</w:t>
      </w:r>
      <w:r w:rsidRPr="00B06C04">
        <w:t>a</w:t>
      </w:r>
      <w:r w:rsidRPr="00B06C04">
        <w:rPr>
          <w:spacing w:val="1"/>
        </w:rPr>
        <w:t>i</w:t>
      </w:r>
      <w:r w:rsidRPr="00B06C04">
        <w:t>l</w:t>
      </w:r>
      <w:r w:rsidRPr="00B06C04">
        <w:rPr>
          <w:spacing w:val="1"/>
        </w:rPr>
        <w:t xml:space="preserve"> </w:t>
      </w:r>
      <w:r w:rsidRPr="00B06C04">
        <w:rPr>
          <w:spacing w:val="-2"/>
        </w:rPr>
        <w:t>A</w:t>
      </w:r>
      <w:r w:rsidRPr="00B06C04">
        <w:t>dd</w:t>
      </w:r>
      <w:r w:rsidRPr="00B06C04">
        <w:rPr>
          <w:spacing w:val="-2"/>
        </w:rPr>
        <w:t>r</w:t>
      </w:r>
      <w:r w:rsidRPr="00B06C04">
        <w:t>es</w:t>
      </w:r>
      <w:r w:rsidRPr="00B06C04">
        <w:rPr>
          <w:spacing w:val="-2"/>
        </w:rPr>
        <w:t>s</w:t>
      </w:r>
      <w:r w:rsidRPr="00B06C04">
        <w:t>:</w:t>
      </w:r>
      <w:r w:rsidRPr="00B06C04">
        <w:rPr>
          <w:spacing w:val="1"/>
        </w:rPr>
        <w:t xml:space="preserve"> </w:t>
      </w:r>
      <w:r w:rsidRPr="00B06C04">
        <w:rPr>
          <w:u w:val="single"/>
        </w:rPr>
        <w:t xml:space="preserve"> </w:t>
      </w:r>
      <w:r w:rsidRPr="00B06C04">
        <w:rPr>
          <w:u w:val="single"/>
        </w:rPr>
        <w:tab/>
      </w:r>
      <w:r>
        <w:rPr>
          <w:u w:val="single"/>
        </w:rPr>
        <w:t xml:space="preserve">      </w:t>
      </w:r>
      <w:r w:rsidRPr="00B06C04">
        <w:t xml:space="preserve"> </w:t>
      </w:r>
    </w:p>
    <w:p w:rsidR="00553329" w:rsidRPr="00B06C04" w:rsidP="00553329" w14:paraId="7C84E042" w14:textId="77777777">
      <w:pPr>
        <w:tabs>
          <w:tab w:val="left" w:pos="3815"/>
        </w:tabs>
        <w:kinsoku w:val="0"/>
        <w:overflowPunct w:val="0"/>
        <w:sectPr w:rsidSect="0072008B">
          <w:type w:val="continuous"/>
          <w:pgSz w:w="12240" w:h="15840"/>
          <w:pgMar w:top="1200" w:right="1040" w:bottom="920" w:left="1040" w:header="720" w:footer="522" w:gutter="0"/>
          <w:cols w:num="2" w:space="720" w:equalWidth="0">
            <w:col w:w="5260" w:space="7"/>
            <w:col w:w="4893"/>
          </w:cols>
          <w:noEndnote/>
        </w:sectPr>
      </w:pPr>
    </w:p>
    <w:p w:rsidR="00553329" w:rsidRPr="00B06C04" w:rsidP="00553329" w14:paraId="109C412F" w14:textId="77777777">
      <w:pPr>
        <w:numPr>
          <w:ilvl w:val="0"/>
          <w:numId w:val="22"/>
        </w:numPr>
        <w:tabs>
          <w:tab w:val="left" w:pos="1350"/>
          <w:tab w:val="left" w:pos="9132"/>
        </w:tabs>
        <w:kinsoku w:val="0"/>
        <w:overflowPunct w:val="0"/>
        <w:adjustRightInd w:val="0"/>
        <w:ind w:left="1350"/>
      </w:pPr>
      <w:r w:rsidRPr="00B06C04">
        <w:rPr>
          <w:spacing w:val="-2"/>
        </w:rPr>
        <w:t>N</w:t>
      </w:r>
      <w:r w:rsidRPr="00B06C04">
        <w:t>a</w:t>
      </w:r>
      <w:r w:rsidRPr="00B06C04">
        <w:rPr>
          <w:spacing w:val="-4"/>
        </w:rPr>
        <w:t>m</w:t>
      </w:r>
      <w:r w:rsidRPr="00B06C04">
        <w:t>e of</w:t>
      </w:r>
      <w:r w:rsidRPr="00B06C04">
        <w:rPr>
          <w:spacing w:val="1"/>
        </w:rPr>
        <w:t xml:space="preserve"> </w:t>
      </w:r>
      <w:r>
        <w:rPr>
          <w:spacing w:val="-1"/>
        </w:rPr>
        <w:t>Authorized Representative</w:t>
      </w:r>
      <w:r w:rsidRPr="00B06C04">
        <w:t>:</w:t>
      </w:r>
      <w:r w:rsidRPr="00B06C04">
        <w:rPr>
          <w:spacing w:val="-2"/>
        </w:rPr>
        <w:t xml:space="preserve"> </w:t>
      </w:r>
      <w:r w:rsidRPr="00B06C04">
        <w:rPr>
          <w:u w:val="single"/>
        </w:rPr>
        <w:t xml:space="preserve"> </w:t>
      </w:r>
      <w:r w:rsidRPr="00B06C04">
        <w:rPr>
          <w:u w:val="single"/>
        </w:rPr>
        <w:tab/>
      </w:r>
      <w:r>
        <w:rPr>
          <w:u w:val="single"/>
        </w:rPr>
        <w:t xml:space="preserve">       </w:t>
      </w:r>
    </w:p>
    <w:p w:rsidR="00553329" w:rsidRPr="0072008B" w:rsidP="00553329" w14:paraId="557D6FA1" w14:textId="77777777">
      <w:pPr>
        <w:kinsoku w:val="0"/>
        <w:overflowPunct w:val="0"/>
      </w:pPr>
    </w:p>
    <w:p w:rsidR="00553329" w:rsidRPr="0072008B" w:rsidP="00553329" w14:paraId="48305F3C" w14:textId="77777777">
      <w:pPr>
        <w:kinsoku w:val="0"/>
        <w:overflowPunct w:val="0"/>
        <w:sectPr w:rsidSect="0072008B">
          <w:type w:val="continuous"/>
          <w:pgSz w:w="12240" w:h="15840"/>
          <w:pgMar w:top="1200" w:right="1040" w:bottom="920" w:left="1040" w:header="720" w:footer="522" w:gutter="0"/>
          <w:cols w:space="720" w:equalWidth="0">
            <w:col w:w="10160"/>
          </w:cols>
          <w:noEndnote/>
        </w:sectPr>
      </w:pPr>
    </w:p>
    <w:p w:rsidR="00553329" w:rsidRPr="00B06C04" w:rsidP="00553329" w14:paraId="02C26248" w14:textId="77777777">
      <w:pPr>
        <w:tabs>
          <w:tab w:val="left" w:pos="5281"/>
        </w:tabs>
        <w:kinsoku w:val="0"/>
        <w:overflowPunct w:val="0"/>
        <w:ind w:left="928" w:firstLine="422"/>
      </w:pPr>
      <w:r w:rsidRPr="00B06C04">
        <w:t>Te</w:t>
      </w:r>
      <w:r w:rsidRPr="00B06C04">
        <w:rPr>
          <w:spacing w:val="-2"/>
        </w:rPr>
        <w:t>l</w:t>
      </w:r>
      <w:r w:rsidRPr="00B06C04">
        <w:t>epho</w:t>
      </w:r>
      <w:r w:rsidRPr="00B06C04">
        <w:rPr>
          <w:spacing w:val="-3"/>
        </w:rPr>
        <w:t>n</w:t>
      </w:r>
      <w:r w:rsidRPr="00B06C04">
        <w:t xml:space="preserve">e </w:t>
      </w:r>
      <w:r w:rsidRPr="00B06C04">
        <w:rPr>
          <w:spacing w:val="-2"/>
        </w:rPr>
        <w:t>N</w:t>
      </w:r>
      <w:r w:rsidRPr="00B06C04">
        <w:t>u</w:t>
      </w:r>
      <w:r w:rsidRPr="00B06C04">
        <w:rPr>
          <w:spacing w:val="-4"/>
        </w:rPr>
        <w:t>m</w:t>
      </w:r>
      <w:r w:rsidRPr="00B06C04">
        <w:t>be</w:t>
      </w:r>
      <w:r w:rsidRPr="00B06C04">
        <w:rPr>
          <w:spacing w:val="1"/>
        </w:rPr>
        <w:t>r</w:t>
      </w:r>
      <w:r w:rsidRPr="00B06C04">
        <w:t>:</w:t>
      </w:r>
      <w:r w:rsidRPr="00B06C04">
        <w:rPr>
          <w:spacing w:val="1"/>
        </w:rPr>
        <w:t xml:space="preserve"> </w:t>
      </w:r>
      <w:r w:rsidRPr="00B06C04">
        <w:rPr>
          <w:u w:val="single"/>
        </w:rPr>
        <w:t xml:space="preserve"> </w:t>
      </w:r>
      <w:r w:rsidRPr="00B06C04">
        <w:rPr>
          <w:u w:val="single"/>
        </w:rPr>
        <w:tab/>
      </w:r>
    </w:p>
    <w:p w:rsidR="00553329" w:rsidRPr="00B06C04" w:rsidP="00553329" w14:paraId="764123B1" w14:textId="77777777">
      <w:pPr>
        <w:tabs>
          <w:tab w:val="left" w:pos="3873"/>
        </w:tabs>
        <w:kinsoku w:val="0"/>
        <w:overflowPunct w:val="0"/>
        <w:ind w:left="70"/>
        <w:sectPr w:rsidSect="0072008B">
          <w:type w:val="continuous"/>
          <w:pgSz w:w="12240" w:h="15840"/>
          <w:pgMar w:top="1200" w:right="1040" w:bottom="920" w:left="1040" w:header="720" w:footer="522" w:gutter="0"/>
          <w:cols w:num="2" w:space="720" w:equalWidth="0">
            <w:col w:w="5282" w:space="40"/>
            <w:col w:w="4838"/>
          </w:cols>
          <w:noEndnote/>
        </w:sectPr>
      </w:pPr>
      <w:r w:rsidRPr="0072008B">
        <w:br w:type="column"/>
      </w:r>
      <w:r w:rsidRPr="00B06C04">
        <w:rPr>
          <w:spacing w:val="-2"/>
        </w:rPr>
        <w:t>E-m</w:t>
      </w:r>
      <w:r w:rsidRPr="00B06C04">
        <w:t>a</w:t>
      </w:r>
      <w:r w:rsidRPr="00B06C04">
        <w:rPr>
          <w:spacing w:val="1"/>
        </w:rPr>
        <w:t>i</w:t>
      </w:r>
      <w:r w:rsidRPr="00B06C04">
        <w:t>l</w:t>
      </w:r>
      <w:r w:rsidRPr="00B06C04">
        <w:rPr>
          <w:spacing w:val="1"/>
        </w:rPr>
        <w:t xml:space="preserve"> </w:t>
      </w:r>
      <w:r w:rsidRPr="00B06C04">
        <w:rPr>
          <w:spacing w:val="-2"/>
        </w:rPr>
        <w:t>A</w:t>
      </w:r>
      <w:r w:rsidRPr="00B06C04">
        <w:t>dd</w:t>
      </w:r>
      <w:r w:rsidRPr="00B06C04">
        <w:rPr>
          <w:spacing w:val="-2"/>
        </w:rPr>
        <w:t>r</w:t>
      </w:r>
      <w:r w:rsidRPr="00B06C04">
        <w:t>es</w:t>
      </w:r>
      <w:r w:rsidRPr="00B06C04">
        <w:rPr>
          <w:spacing w:val="-2"/>
        </w:rPr>
        <w:t>s</w:t>
      </w:r>
      <w:r w:rsidRPr="00B06C04">
        <w:t>:</w:t>
      </w:r>
      <w:r w:rsidRPr="00B06C04">
        <w:rPr>
          <w:spacing w:val="1"/>
        </w:rPr>
        <w:t xml:space="preserve"> </w:t>
      </w:r>
      <w:r w:rsidRPr="00B06C04">
        <w:rPr>
          <w:u w:val="single"/>
        </w:rPr>
        <w:t xml:space="preserve"> </w:t>
      </w:r>
      <w:r w:rsidRPr="00B06C04">
        <w:rPr>
          <w:u w:val="single"/>
        </w:rPr>
        <w:tab/>
      </w:r>
      <w:r>
        <w:rPr>
          <w:u w:val="single"/>
        </w:rPr>
        <w:t xml:space="preserve">      </w:t>
      </w:r>
    </w:p>
    <w:p w:rsidR="00553329" w:rsidRPr="00B06C04" w:rsidP="001C7D68" w14:paraId="3C033EB4" w14:textId="77777777">
      <w:pPr>
        <w:numPr>
          <w:ilvl w:val="0"/>
          <w:numId w:val="22"/>
        </w:numPr>
        <w:tabs>
          <w:tab w:val="left" w:pos="1620"/>
          <w:tab w:val="left" w:pos="5410"/>
          <w:tab w:val="left" w:pos="9209"/>
        </w:tabs>
        <w:kinsoku w:val="0"/>
        <w:overflowPunct w:val="0"/>
        <w:adjustRightInd w:val="0"/>
        <w:ind w:left="1350" w:firstLine="0"/>
      </w:pPr>
      <w:r w:rsidRPr="00B06C04">
        <w:rPr>
          <w:spacing w:val="-1"/>
        </w:rPr>
        <w:t>R</w:t>
      </w:r>
      <w:r w:rsidRPr="00B06C04">
        <w:t>epo</w:t>
      </w:r>
      <w:r w:rsidRPr="00B06C04">
        <w:rPr>
          <w:spacing w:val="-2"/>
        </w:rPr>
        <w:t>r</w:t>
      </w:r>
      <w:r w:rsidRPr="00B06C04">
        <w:t>t</w:t>
      </w:r>
      <w:r w:rsidRPr="00B06C04">
        <w:rPr>
          <w:spacing w:val="1"/>
        </w:rPr>
        <w:t xml:space="preserve"> </w:t>
      </w:r>
      <w:r w:rsidRPr="00B06C04">
        <w:t>P</w:t>
      </w:r>
      <w:r w:rsidRPr="00B06C04">
        <w:rPr>
          <w:spacing w:val="-3"/>
        </w:rPr>
        <w:t>e</w:t>
      </w:r>
      <w:r w:rsidRPr="00B06C04">
        <w:t>ri</w:t>
      </w:r>
      <w:r w:rsidRPr="00B06C04">
        <w:rPr>
          <w:spacing w:val="-3"/>
        </w:rPr>
        <w:t>o</w:t>
      </w:r>
      <w:r w:rsidRPr="00B06C04">
        <w:t>d:</w:t>
      </w:r>
      <w:r w:rsidRPr="00B06C04">
        <w:rPr>
          <w:u w:val="single"/>
        </w:rPr>
        <w:tab/>
      </w:r>
      <w:r w:rsidRPr="00B06C04">
        <w:rPr>
          <w:spacing w:val="-2"/>
        </w:rPr>
        <w:t>t</w:t>
      </w:r>
      <w:r w:rsidRPr="00B06C04">
        <w:t xml:space="preserve">o </w:t>
      </w:r>
      <w:r w:rsidRPr="00B06C04">
        <w:rPr>
          <w:u w:val="single"/>
        </w:rPr>
        <w:t xml:space="preserve"> </w:t>
      </w:r>
      <w:r w:rsidRPr="00B06C04">
        <w:rPr>
          <w:u w:val="single"/>
        </w:rPr>
        <w:tab/>
      </w:r>
      <w:r>
        <w:rPr>
          <w:u w:val="single"/>
        </w:rPr>
        <w:t xml:space="preserve">      </w:t>
      </w:r>
    </w:p>
    <w:p w:rsidR="00553329" w:rsidRPr="00B06C04" w:rsidP="00553329" w14:paraId="63896478" w14:textId="77777777">
      <w:pPr>
        <w:tabs>
          <w:tab w:val="left" w:pos="7054"/>
        </w:tabs>
        <w:kinsoku w:val="0"/>
        <w:overflowPunct w:val="0"/>
        <w:spacing w:before="2"/>
        <w:ind w:left="3273"/>
        <w:rPr>
          <w:sz w:val="16"/>
          <w:szCs w:val="16"/>
        </w:rPr>
      </w:pPr>
      <w:r w:rsidRPr="00B06C04">
        <w:rPr>
          <w:sz w:val="16"/>
          <w:szCs w:val="16"/>
        </w:rPr>
        <w:t>M</w:t>
      </w:r>
      <w:r w:rsidRPr="00B06C04">
        <w:rPr>
          <w:spacing w:val="-2"/>
          <w:sz w:val="16"/>
          <w:szCs w:val="16"/>
        </w:rPr>
        <w:t>o</w:t>
      </w:r>
      <w:r w:rsidRPr="00B06C04">
        <w:rPr>
          <w:sz w:val="16"/>
          <w:szCs w:val="16"/>
        </w:rPr>
        <w:t>n</w:t>
      </w:r>
      <w:r w:rsidRPr="00B06C04">
        <w:rPr>
          <w:spacing w:val="-2"/>
          <w:sz w:val="16"/>
          <w:szCs w:val="16"/>
        </w:rPr>
        <w:t>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r w:rsidRPr="00B06C04">
        <w:rPr>
          <w:sz w:val="16"/>
          <w:szCs w:val="16"/>
        </w:rPr>
        <w:tab/>
        <w:t>M</w:t>
      </w:r>
      <w:r w:rsidRPr="00B06C04">
        <w:rPr>
          <w:spacing w:val="-2"/>
          <w:sz w:val="16"/>
          <w:szCs w:val="16"/>
        </w:rPr>
        <w:t>on</w:t>
      </w:r>
      <w:r w:rsidRPr="00B06C04">
        <w:rPr>
          <w:sz w:val="16"/>
          <w:szCs w:val="16"/>
        </w:rPr>
        <w:t>t</w:t>
      </w:r>
      <w:r w:rsidRPr="00B06C04">
        <w:rPr>
          <w:spacing w:val="-2"/>
          <w:sz w:val="16"/>
          <w:szCs w:val="16"/>
        </w:rPr>
        <w: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p>
    <w:p w:rsidR="00553329" w:rsidRPr="0072008B" w:rsidP="00553329" w14:paraId="28E02AB5" w14:textId="77777777">
      <w:pPr>
        <w:kinsoku w:val="0"/>
        <w:overflowPunct w:val="0"/>
        <w:spacing w:before="12" w:line="240" w:lineRule="exact"/>
      </w:pPr>
    </w:p>
    <w:p w:rsidR="00553329" w:rsidP="003B4849" w14:paraId="3AD336CC" w14:textId="77777777">
      <w:pPr>
        <w:kinsoku w:val="0"/>
        <w:overflowPunct w:val="0"/>
        <w:ind w:left="652" w:right="820"/>
        <w:jc w:val="both"/>
      </w:pPr>
      <w:r w:rsidRPr="00FC5638">
        <w:t>To the best of my knowledge and belief, by signing below I certify that (1) all information in this annual performance report is true and correct, and my entity will remain in compliance with the terms and conditions of this grant described in the Grant Award Notification (GAN), applicable GEAR UP competition Notice Inviting Applications (NIA), GEAR UP Statute (20 U.S.C. 1070a-21—1070a-28), GEAR UP regulations in 34 CFR part 694, and all other applicable statutory and regulatory requirements.</w:t>
      </w:r>
    </w:p>
    <w:p w:rsidR="00EB7D56" w:rsidP="003B4849" w14:paraId="53EA102B" w14:textId="77777777">
      <w:pPr>
        <w:kinsoku w:val="0"/>
        <w:overflowPunct w:val="0"/>
        <w:ind w:left="652" w:right="820"/>
        <w:jc w:val="both"/>
      </w:pPr>
    </w:p>
    <w:p w:rsidR="00EB7D56" w:rsidRPr="00FC5638" w:rsidP="003B4849" w14:paraId="557B1637" w14:textId="77777777">
      <w:pPr>
        <w:kinsoku w:val="0"/>
        <w:overflowPunct w:val="0"/>
        <w:ind w:left="652" w:right="820"/>
        <w:jc w:val="both"/>
      </w:pPr>
      <w:r w:rsidRPr="00FC5638">
        <w:t>I acknowledge that failure to submit true and correct information, failure to operate the GEAR UP program in accordance with the statute and regulations described above, or failure to remain in compliance with the terms and conditions of this grant may result in liability under the False Claims Act, 31 U.S.C. § 3729, et seq.; OMB Guidelines to Agencies on Governmentwide Debarment and Suspension (</w:t>
      </w:r>
      <w:r w:rsidRPr="00FC5638">
        <w:t>Nonprocurement</w:t>
      </w:r>
      <w:r w:rsidRPr="00FC5638">
        <w:t>) in 2 C.F.R. part 180, as adopted and amended as regulations of the Department in 2 C.F.R. part 3485; and 18 U.S.C. § 1001, as appropriate, and/or other enforcement actions.</w:t>
      </w:r>
    </w:p>
    <w:p w:rsidR="00553329" w:rsidP="00553329" w14:paraId="6E101897" w14:textId="77777777">
      <w:pPr>
        <w:kinsoku w:val="0"/>
        <w:overflowPunct w:val="0"/>
        <w:rPr>
          <w:sz w:val="28"/>
          <w:szCs w:val="28"/>
        </w:rPr>
      </w:pPr>
    </w:p>
    <w:p w:rsidR="00EB7D56" w:rsidP="00553329" w14:paraId="7ABD585B" w14:textId="77777777">
      <w:pPr>
        <w:kinsoku w:val="0"/>
        <w:overflowPunct w:val="0"/>
        <w:rPr>
          <w:sz w:val="28"/>
          <w:szCs w:val="28"/>
        </w:rPr>
      </w:pPr>
    </w:p>
    <w:p w:rsidR="00553329" w:rsidP="00553329" w14:paraId="7A8C462C" w14:textId="77777777">
      <w:pPr>
        <w:tabs>
          <w:tab w:val="left" w:pos="5152"/>
        </w:tabs>
        <w:kinsoku w:val="0"/>
        <w:overflowPunct w:val="0"/>
        <w:ind w:left="648"/>
      </w:pPr>
      <w:r>
        <w:rPr>
          <w:spacing w:val="-2"/>
        </w:rPr>
        <w:t>N</w:t>
      </w:r>
      <w:r>
        <w:t>a</w:t>
      </w:r>
      <w:r>
        <w:rPr>
          <w:spacing w:val="-4"/>
        </w:rPr>
        <w:t>m</w:t>
      </w:r>
      <w:r>
        <w:t>e of</w:t>
      </w:r>
      <w:r>
        <w:rPr>
          <w:spacing w:val="1"/>
        </w:rPr>
        <w:t xml:space="preserve"> </w:t>
      </w:r>
      <w:r>
        <w:t>Pr</w:t>
      </w:r>
      <w:r>
        <w:rPr>
          <w:spacing w:val="-2"/>
        </w:rPr>
        <w:t>o</w:t>
      </w:r>
      <w:r>
        <w:rPr>
          <w:spacing w:val="3"/>
        </w:rPr>
        <w:t>j</w:t>
      </w:r>
      <w:r>
        <w:rPr>
          <w:spacing w:val="-2"/>
        </w:rPr>
        <w:t>e</w:t>
      </w:r>
      <w:r>
        <w:t>ct</w:t>
      </w:r>
      <w:r>
        <w:rPr>
          <w:spacing w:val="1"/>
        </w:rPr>
        <w:t xml:space="preserve"> </w:t>
      </w:r>
      <w:r>
        <w:rPr>
          <w:spacing w:val="-4"/>
        </w:rPr>
        <w:t>D</w:t>
      </w:r>
      <w:r>
        <w:t>ir</w:t>
      </w:r>
      <w:r>
        <w:rPr>
          <w:spacing w:val="-2"/>
        </w:rPr>
        <w:t>e</w:t>
      </w:r>
      <w:r>
        <w:t>c</w:t>
      </w:r>
      <w:r>
        <w:rPr>
          <w:spacing w:val="1"/>
        </w:rPr>
        <w:t>t</w:t>
      </w:r>
      <w:r>
        <w:rPr>
          <w:spacing w:val="-3"/>
        </w:rPr>
        <w:t>o</w:t>
      </w:r>
      <w:r>
        <w:t xml:space="preserve">r </w:t>
      </w:r>
      <w:r>
        <w:rPr>
          <w:spacing w:val="-2"/>
        </w:rPr>
        <w:t>(</w:t>
      </w:r>
      <w:r>
        <w:t>Pr</w:t>
      </w:r>
      <w:r>
        <w:rPr>
          <w:spacing w:val="1"/>
        </w:rPr>
        <w:t>i</w:t>
      </w:r>
      <w:r>
        <w:rPr>
          <w:spacing w:val="-3"/>
        </w:rPr>
        <w:t>n</w:t>
      </w:r>
      <w:r>
        <w:t>t)</w:t>
      </w:r>
      <w:r>
        <w:tab/>
      </w:r>
      <w:r>
        <w:rPr>
          <w:spacing w:val="-2"/>
        </w:rPr>
        <w:t>N</w:t>
      </w:r>
      <w:r>
        <w:t>a</w:t>
      </w:r>
      <w:r>
        <w:rPr>
          <w:spacing w:val="-4"/>
        </w:rPr>
        <w:t>m</w:t>
      </w:r>
      <w:r>
        <w:t>e of</w:t>
      </w:r>
      <w:r>
        <w:rPr>
          <w:spacing w:val="1"/>
        </w:rPr>
        <w:t xml:space="preserve"> </w:t>
      </w:r>
      <w:r>
        <w:rPr>
          <w:spacing w:val="-1"/>
        </w:rPr>
        <w:t>Authorizing Representative</w:t>
      </w:r>
      <w:r>
        <w:rPr>
          <w:spacing w:val="1"/>
        </w:rPr>
        <w:t xml:space="preserve"> </w:t>
      </w:r>
      <w:r>
        <w:t>(</w:t>
      </w:r>
      <w:r>
        <w:rPr>
          <w:spacing w:val="-3"/>
        </w:rPr>
        <w:t>P</w:t>
      </w:r>
      <w:r>
        <w:t>ri</w:t>
      </w:r>
      <w:r>
        <w:rPr>
          <w:spacing w:val="-3"/>
        </w:rPr>
        <w:t>n</w:t>
      </w:r>
      <w:r>
        <w:t>t)</w:t>
      </w:r>
    </w:p>
    <w:p w:rsidR="00553329" w:rsidP="00553329" w14:paraId="726D06C9" w14:textId="77777777">
      <w:pPr>
        <w:kinsoku w:val="0"/>
        <w:overflowPunct w:val="0"/>
        <w:spacing w:line="200" w:lineRule="exact"/>
        <w:rPr>
          <w:sz w:val="20"/>
          <w:szCs w:val="20"/>
        </w:rPr>
      </w:pPr>
    </w:p>
    <w:p w:rsidR="00553329" w:rsidP="00553329" w14:paraId="5BAA3026" w14:textId="77777777">
      <w:pPr>
        <w:kinsoku w:val="0"/>
        <w:overflowPunct w:val="0"/>
        <w:spacing w:before="5" w:line="280" w:lineRule="exact"/>
        <w:rPr>
          <w:sz w:val="28"/>
          <w:szCs w:val="28"/>
        </w:rPr>
      </w:pPr>
    </w:p>
    <w:p w:rsidR="00553329" w:rsidP="00553329" w14:paraId="2B0607A2" w14:textId="76C15AD1">
      <w:pPr>
        <w:tabs>
          <w:tab w:val="left" w:pos="5152"/>
        </w:tabs>
        <w:kinsoku w:val="0"/>
        <w:overflowPunct w:val="0"/>
        <w:spacing w:before="72"/>
        <w:ind w:left="652"/>
      </w:pPr>
      <w:r>
        <w:t>Si</w:t>
      </w:r>
      <w:r>
        <w:rPr>
          <w:spacing w:val="-2"/>
        </w:rPr>
        <w:t>g</w:t>
      </w:r>
      <w:r>
        <w:t>na</w:t>
      </w:r>
      <w:r>
        <w:rPr>
          <w:spacing w:val="1"/>
        </w:rPr>
        <w:t>t</w:t>
      </w:r>
      <w:r>
        <w:t>u</w:t>
      </w:r>
      <w:r>
        <w:rPr>
          <w:spacing w:val="-2"/>
        </w:rPr>
        <w:t>r</w:t>
      </w:r>
      <w:r>
        <w:t xml:space="preserve">e and </w:t>
      </w:r>
      <w:r>
        <w:rPr>
          <w:spacing w:val="-4"/>
        </w:rPr>
        <w:t>D</w:t>
      </w:r>
      <w:r>
        <w:t>a</w:t>
      </w:r>
      <w:r>
        <w:rPr>
          <w:spacing w:val="1"/>
        </w:rPr>
        <w:t>t</w:t>
      </w:r>
      <w:r>
        <w:t>e</w:t>
      </w:r>
      <w:r>
        <w:tab/>
        <w:t>Si</w:t>
      </w:r>
      <w:r>
        <w:rPr>
          <w:spacing w:val="-2"/>
        </w:rPr>
        <w:t>g</w:t>
      </w:r>
      <w:r>
        <w:t>na</w:t>
      </w:r>
      <w:r>
        <w:rPr>
          <w:spacing w:val="1"/>
        </w:rPr>
        <w:t>t</w:t>
      </w:r>
      <w:r>
        <w:t>u</w:t>
      </w:r>
      <w:r>
        <w:rPr>
          <w:spacing w:val="-2"/>
        </w:rPr>
        <w:t>r</w:t>
      </w:r>
      <w:r>
        <w:t xml:space="preserve">e and </w:t>
      </w:r>
      <w:r>
        <w:rPr>
          <w:spacing w:val="-4"/>
        </w:rPr>
        <w:t>D</w:t>
      </w:r>
      <w:r>
        <w:t>a</w:t>
      </w:r>
      <w:r>
        <w:rPr>
          <w:spacing w:val="1"/>
        </w:rPr>
        <w:t>t</w:t>
      </w:r>
      <w:r>
        <w:t>e</w:t>
      </w:r>
    </w:p>
    <w:p w:rsidR="00A04E80" w:rsidP="00553329" w14:paraId="72C5E9E7" w14:textId="2DAB2500">
      <w:pPr>
        <w:tabs>
          <w:tab w:val="left" w:pos="5152"/>
        </w:tabs>
        <w:kinsoku w:val="0"/>
        <w:overflowPunct w:val="0"/>
        <w:spacing w:before="72"/>
        <w:ind w:left="652"/>
      </w:pPr>
    </w:p>
    <w:p w:rsidR="00A04E80" w:rsidRPr="009A6223" w:rsidP="00A04E80" w14:paraId="266BBB0A" w14:textId="77777777">
      <w:pPr>
        <w:spacing w:before="94"/>
        <w:ind w:left="103" w:right="356"/>
        <w:rPr>
          <w:sz w:val="20"/>
          <w:szCs w:val="20"/>
        </w:rPr>
      </w:pPr>
      <w:r w:rsidRPr="009A6223">
        <w:rPr>
          <w:sz w:val="20"/>
          <w:szCs w:val="20"/>
        </w:rPr>
        <w:t>According to</w:t>
      </w:r>
      <w:r w:rsidRPr="009A6223">
        <w:rPr>
          <w:spacing w:val="-2"/>
          <w:sz w:val="20"/>
          <w:szCs w:val="20"/>
        </w:rPr>
        <w:t xml:space="preserve"> </w:t>
      </w:r>
      <w:r w:rsidRPr="009A6223">
        <w:rPr>
          <w:sz w:val="20"/>
          <w:szCs w:val="20"/>
        </w:rPr>
        <w:t>the Paperwork</w:t>
      </w:r>
      <w:r w:rsidRPr="009A6223">
        <w:rPr>
          <w:spacing w:val="-2"/>
          <w:sz w:val="20"/>
          <w:szCs w:val="20"/>
        </w:rPr>
        <w:t xml:space="preserve"> </w:t>
      </w:r>
      <w:r w:rsidRPr="009A6223">
        <w:rPr>
          <w:sz w:val="20"/>
          <w:szCs w:val="20"/>
        </w:rPr>
        <w:t>Reduction Act</w:t>
      </w:r>
      <w:r w:rsidRPr="009A6223">
        <w:rPr>
          <w:spacing w:val="-2"/>
          <w:sz w:val="20"/>
          <w:szCs w:val="20"/>
        </w:rPr>
        <w:t xml:space="preserve"> </w:t>
      </w:r>
      <w:r w:rsidRPr="009A6223">
        <w:rPr>
          <w:sz w:val="20"/>
          <w:szCs w:val="20"/>
        </w:rPr>
        <w:t>of</w:t>
      </w:r>
      <w:r w:rsidRPr="009A6223">
        <w:rPr>
          <w:spacing w:val="-4"/>
          <w:sz w:val="20"/>
          <w:szCs w:val="20"/>
        </w:rPr>
        <w:t xml:space="preserve"> </w:t>
      </w:r>
      <w:r w:rsidRPr="009A6223">
        <w:rPr>
          <w:sz w:val="20"/>
          <w:szCs w:val="20"/>
        </w:rPr>
        <w:t>1995,</w:t>
      </w:r>
      <w:r w:rsidRPr="009A6223">
        <w:rPr>
          <w:spacing w:val="-2"/>
          <w:sz w:val="20"/>
          <w:szCs w:val="20"/>
        </w:rPr>
        <w:t xml:space="preserve"> </w:t>
      </w:r>
      <w:r w:rsidRPr="009A6223">
        <w:rPr>
          <w:sz w:val="20"/>
          <w:szCs w:val="20"/>
        </w:rPr>
        <w:t>no</w:t>
      </w:r>
      <w:r w:rsidRPr="009A6223">
        <w:rPr>
          <w:spacing w:val="-2"/>
          <w:sz w:val="20"/>
          <w:szCs w:val="20"/>
        </w:rPr>
        <w:t xml:space="preserve"> </w:t>
      </w:r>
      <w:r w:rsidRPr="009A6223">
        <w:rPr>
          <w:sz w:val="20"/>
          <w:szCs w:val="20"/>
        </w:rPr>
        <w:t>persons</w:t>
      </w:r>
      <w:r w:rsidRPr="009A6223">
        <w:rPr>
          <w:spacing w:val="-3"/>
          <w:sz w:val="20"/>
          <w:szCs w:val="20"/>
        </w:rPr>
        <w:t xml:space="preserve"> </w:t>
      </w:r>
      <w:r w:rsidRPr="009A6223">
        <w:rPr>
          <w:sz w:val="20"/>
          <w:szCs w:val="20"/>
        </w:rPr>
        <w:t>are required to respond</w:t>
      </w:r>
      <w:r w:rsidRPr="009A6223">
        <w:rPr>
          <w:spacing w:val="-2"/>
          <w:sz w:val="20"/>
          <w:szCs w:val="20"/>
        </w:rPr>
        <w:t xml:space="preserve"> </w:t>
      </w:r>
      <w:r w:rsidRPr="009A6223">
        <w:rPr>
          <w:sz w:val="20"/>
          <w:szCs w:val="20"/>
        </w:rPr>
        <w:t>to</w:t>
      </w:r>
      <w:r w:rsidRPr="009A6223">
        <w:rPr>
          <w:spacing w:val="-2"/>
          <w:sz w:val="20"/>
          <w:szCs w:val="20"/>
        </w:rPr>
        <w:t xml:space="preserve"> </w:t>
      </w:r>
      <w:r w:rsidRPr="009A6223">
        <w:rPr>
          <w:sz w:val="20"/>
          <w:szCs w:val="20"/>
        </w:rPr>
        <w:t>a collection</w:t>
      </w:r>
      <w:r w:rsidRPr="009A6223">
        <w:rPr>
          <w:spacing w:val="-2"/>
          <w:sz w:val="20"/>
          <w:szCs w:val="20"/>
        </w:rPr>
        <w:t xml:space="preserve"> </w:t>
      </w:r>
      <w:r w:rsidRPr="009A6223">
        <w:rPr>
          <w:sz w:val="20"/>
          <w:szCs w:val="20"/>
        </w:rPr>
        <w:t>of</w:t>
      </w:r>
      <w:r w:rsidRPr="009A6223">
        <w:rPr>
          <w:spacing w:val="-4"/>
          <w:sz w:val="20"/>
          <w:szCs w:val="20"/>
        </w:rPr>
        <w:t xml:space="preserve"> </w:t>
      </w:r>
      <w:r w:rsidRPr="009A6223">
        <w:rPr>
          <w:sz w:val="20"/>
          <w:szCs w:val="20"/>
        </w:rPr>
        <w:t>information</w:t>
      </w:r>
      <w:r w:rsidRPr="009A6223">
        <w:rPr>
          <w:spacing w:val="-2"/>
          <w:sz w:val="20"/>
          <w:szCs w:val="20"/>
        </w:rPr>
        <w:t xml:space="preserve"> </w:t>
      </w:r>
      <w:r w:rsidRPr="009A6223">
        <w:rPr>
          <w:sz w:val="20"/>
          <w:szCs w:val="20"/>
        </w:rPr>
        <w:t>unless</w:t>
      </w:r>
      <w:r w:rsidRPr="009A6223">
        <w:rPr>
          <w:spacing w:val="-3"/>
          <w:sz w:val="20"/>
          <w:szCs w:val="20"/>
        </w:rPr>
        <w:t xml:space="preserve"> </w:t>
      </w:r>
      <w:r w:rsidRPr="009A6223">
        <w:rPr>
          <w:sz w:val="20"/>
          <w:szCs w:val="20"/>
        </w:rPr>
        <w:t>such</w:t>
      </w:r>
      <w:r w:rsidRPr="009A6223">
        <w:rPr>
          <w:spacing w:val="-2"/>
          <w:sz w:val="20"/>
          <w:szCs w:val="20"/>
        </w:rPr>
        <w:t xml:space="preserve"> </w:t>
      </w:r>
      <w:r w:rsidRPr="009A6223">
        <w:rPr>
          <w:sz w:val="20"/>
          <w:szCs w:val="20"/>
        </w:rPr>
        <w:t>collection</w:t>
      </w:r>
      <w:r w:rsidRPr="009A6223">
        <w:rPr>
          <w:spacing w:val="-2"/>
          <w:sz w:val="20"/>
          <w:szCs w:val="20"/>
        </w:rPr>
        <w:t xml:space="preserve"> </w:t>
      </w:r>
      <w:r w:rsidRPr="009A6223">
        <w:rPr>
          <w:sz w:val="20"/>
          <w:szCs w:val="20"/>
        </w:rPr>
        <w:t>displays</w:t>
      </w:r>
      <w:r w:rsidRPr="009A6223">
        <w:rPr>
          <w:spacing w:val="-1"/>
          <w:sz w:val="20"/>
          <w:szCs w:val="20"/>
        </w:rPr>
        <w:t xml:space="preserve"> </w:t>
      </w:r>
      <w:r w:rsidRPr="009A6223">
        <w:rPr>
          <w:sz w:val="20"/>
          <w:szCs w:val="20"/>
        </w:rPr>
        <w:t>a</w:t>
      </w:r>
      <w:r w:rsidRPr="009A6223">
        <w:rPr>
          <w:spacing w:val="-2"/>
          <w:sz w:val="20"/>
          <w:szCs w:val="20"/>
        </w:rPr>
        <w:t xml:space="preserve"> </w:t>
      </w:r>
      <w:r w:rsidRPr="009A6223">
        <w:rPr>
          <w:sz w:val="20"/>
          <w:szCs w:val="20"/>
        </w:rPr>
        <w:t>valid OMB</w:t>
      </w:r>
      <w:r w:rsidRPr="009A6223">
        <w:rPr>
          <w:spacing w:val="40"/>
          <w:sz w:val="20"/>
          <w:szCs w:val="20"/>
        </w:rPr>
        <w:t xml:space="preserve"> </w:t>
      </w:r>
      <w:r w:rsidRPr="009A6223">
        <w:rPr>
          <w:sz w:val="20"/>
          <w:szCs w:val="20"/>
        </w:rPr>
        <w:t>control number.</w:t>
      </w:r>
      <w:r w:rsidRPr="009A6223">
        <w:rPr>
          <w:spacing w:val="40"/>
          <w:sz w:val="20"/>
          <w:szCs w:val="20"/>
        </w:rPr>
        <w:t xml:space="preserve"> </w:t>
      </w:r>
      <w:r w:rsidRPr="009A6223">
        <w:rPr>
          <w:sz w:val="20"/>
          <w:szCs w:val="20"/>
        </w:rPr>
        <w:t>The valid OMB control number for this information collection is 1840-0782.</w:t>
      </w:r>
      <w:r w:rsidRPr="009A6223">
        <w:rPr>
          <w:spacing w:val="40"/>
          <w:sz w:val="20"/>
          <w:szCs w:val="20"/>
        </w:rPr>
        <w:t xml:space="preserve"> </w:t>
      </w:r>
      <w:r w:rsidRPr="009A6223">
        <w:rPr>
          <w:sz w:val="20"/>
          <w:szCs w:val="20"/>
        </w:rPr>
        <w:t>Public reporting burden for this collection of information is</w:t>
      </w:r>
      <w:r w:rsidRPr="009A6223">
        <w:rPr>
          <w:spacing w:val="40"/>
          <w:sz w:val="20"/>
          <w:szCs w:val="20"/>
        </w:rPr>
        <w:t xml:space="preserve"> </w:t>
      </w:r>
      <w:r w:rsidRPr="009A6223">
        <w:rPr>
          <w:sz w:val="20"/>
          <w:szCs w:val="20"/>
        </w:rPr>
        <w:t>estimated to</w:t>
      </w:r>
      <w:r w:rsidRPr="009A6223">
        <w:rPr>
          <w:spacing w:val="-1"/>
          <w:sz w:val="20"/>
          <w:szCs w:val="20"/>
        </w:rPr>
        <w:t xml:space="preserve"> </w:t>
      </w:r>
      <w:r w:rsidRPr="009A6223">
        <w:rPr>
          <w:sz w:val="20"/>
          <w:szCs w:val="20"/>
        </w:rPr>
        <w:t>average</w:t>
      </w:r>
      <w:r w:rsidRPr="009A6223">
        <w:rPr>
          <w:spacing w:val="-1"/>
          <w:sz w:val="20"/>
          <w:szCs w:val="20"/>
        </w:rPr>
        <w:t xml:space="preserve"> </w:t>
      </w:r>
      <w:r w:rsidRPr="009A6223">
        <w:rPr>
          <w:sz w:val="20"/>
          <w:szCs w:val="20"/>
        </w:rPr>
        <w:t>65</w:t>
      </w:r>
      <w:r w:rsidRPr="009A6223">
        <w:rPr>
          <w:spacing w:val="-1"/>
          <w:sz w:val="20"/>
          <w:szCs w:val="20"/>
        </w:rPr>
        <w:t xml:space="preserve"> </w:t>
      </w:r>
      <w:r w:rsidRPr="009A6223">
        <w:rPr>
          <w:sz w:val="20"/>
          <w:szCs w:val="20"/>
        </w:rPr>
        <w:t>hours</w:t>
      </w:r>
      <w:r w:rsidRPr="009A6223">
        <w:rPr>
          <w:spacing w:val="-2"/>
          <w:sz w:val="20"/>
          <w:szCs w:val="20"/>
        </w:rPr>
        <w:t xml:space="preserve"> </w:t>
      </w:r>
      <w:r w:rsidRPr="009A6223">
        <w:rPr>
          <w:sz w:val="20"/>
          <w:szCs w:val="20"/>
        </w:rPr>
        <w:t>per response,</w:t>
      </w:r>
      <w:r w:rsidRPr="009A6223">
        <w:rPr>
          <w:spacing w:val="-1"/>
          <w:sz w:val="20"/>
          <w:szCs w:val="20"/>
        </w:rPr>
        <w:t xml:space="preserve"> </w:t>
      </w:r>
      <w:r w:rsidRPr="009A6223">
        <w:rPr>
          <w:sz w:val="20"/>
          <w:szCs w:val="20"/>
        </w:rPr>
        <w:t>including</w:t>
      </w:r>
      <w:r w:rsidRPr="009A6223">
        <w:rPr>
          <w:spacing w:val="-1"/>
          <w:sz w:val="20"/>
          <w:szCs w:val="20"/>
        </w:rPr>
        <w:t xml:space="preserve"> </w:t>
      </w:r>
      <w:r w:rsidRPr="009A6223">
        <w:rPr>
          <w:sz w:val="20"/>
          <w:szCs w:val="20"/>
        </w:rPr>
        <w:t>time for reviewing</w:t>
      </w:r>
      <w:r w:rsidRPr="009A6223">
        <w:rPr>
          <w:spacing w:val="-1"/>
          <w:sz w:val="20"/>
          <w:szCs w:val="20"/>
        </w:rPr>
        <w:t xml:space="preserve"> </w:t>
      </w:r>
      <w:r w:rsidRPr="009A6223">
        <w:rPr>
          <w:sz w:val="20"/>
          <w:szCs w:val="20"/>
        </w:rPr>
        <w:t>instructions, searching</w:t>
      </w:r>
      <w:r w:rsidRPr="009A6223">
        <w:rPr>
          <w:spacing w:val="-1"/>
          <w:sz w:val="20"/>
          <w:szCs w:val="20"/>
        </w:rPr>
        <w:t xml:space="preserve"> </w:t>
      </w:r>
      <w:r w:rsidRPr="009A6223">
        <w:rPr>
          <w:sz w:val="20"/>
          <w:szCs w:val="20"/>
        </w:rPr>
        <w:t>existing</w:t>
      </w:r>
      <w:r w:rsidRPr="009A6223">
        <w:rPr>
          <w:spacing w:val="-1"/>
          <w:sz w:val="20"/>
          <w:szCs w:val="20"/>
        </w:rPr>
        <w:t xml:space="preserve"> </w:t>
      </w:r>
      <w:r w:rsidRPr="009A6223">
        <w:rPr>
          <w:sz w:val="20"/>
          <w:szCs w:val="20"/>
        </w:rPr>
        <w:t>data</w:t>
      </w:r>
      <w:r w:rsidRPr="009A6223">
        <w:rPr>
          <w:spacing w:val="-1"/>
          <w:sz w:val="20"/>
          <w:szCs w:val="20"/>
        </w:rPr>
        <w:t xml:space="preserve"> </w:t>
      </w:r>
      <w:r w:rsidRPr="009A6223">
        <w:rPr>
          <w:sz w:val="20"/>
          <w:szCs w:val="20"/>
        </w:rPr>
        <w:t>sources,</w:t>
      </w:r>
      <w:r w:rsidRPr="009A6223">
        <w:rPr>
          <w:spacing w:val="-1"/>
          <w:sz w:val="20"/>
          <w:szCs w:val="20"/>
        </w:rPr>
        <w:t xml:space="preserve"> </w:t>
      </w:r>
      <w:r w:rsidRPr="009A6223">
        <w:rPr>
          <w:sz w:val="20"/>
          <w:szCs w:val="20"/>
        </w:rPr>
        <w:t>gathering</w:t>
      </w:r>
      <w:r w:rsidRPr="009A6223">
        <w:rPr>
          <w:sz w:val="20"/>
          <w:szCs w:val="20"/>
        </w:rPr>
        <w:t xml:space="preserve"> and maintaining</w:t>
      </w:r>
      <w:r w:rsidRPr="009A6223">
        <w:rPr>
          <w:spacing w:val="-1"/>
          <w:sz w:val="20"/>
          <w:szCs w:val="20"/>
        </w:rPr>
        <w:t xml:space="preserve"> </w:t>
      </w:r>
      <w:r w:rsidRPr="009A6223">
        <w:rPr>
          <w:sz w:val="20"/>
          <w:szCs w:val="20"/>
        </w:rPr>
        <w:t>the</w:t>
      </w:r>
      <w:r w:rsidRPr="009A6223">
        <w:rPr>
          <w:spacing w:val="-1"/>
          <w:sz w:val="20"/>
          <w:szCs w:val="20"/>
        </w:rPr>
        <w:t xml:space="preserve"> </w:t>
      </w:r>
      <w:r w:rsidRPr="009A6223">
        <w:rPr>
          <w:sz w:val="20"/>
          <w:szCs w:val="20"/>
        </w:rPr>
        <w:t>data</w:t>
      </w:r>
      <w:r w:rsidRPr="009A6223">
        <w:rPr>
          <w:spacing w:val="-1"/>
          <w:sz w:val="20"/>
          <w:szCs w:val="20"/>
        </w:rPr>
        <w:t xml:space="preserve"> </w:t>
      </w:r>
      <w:r w:rsidRPr="009A6223">
        <w:rPr>
          <w:sz w:val="20"/>
          <w:szCs w:val="20"/>
        </w:rPr>
        <w:t>needed,</w:t>
      </w:r>
      <w:r w:rsidRPr="009A6223">
        <w:rPr>
          <w:spacing w:val="40"/>
          <w:sz w:val="20"/>
          <w:szCs w:val="20"/>
        </w:rPr>
        <w:t xml:space="preserve"> </w:t>
      </w:r>
      <w:r w:rsidRPr="009A6223">
        <w:rPr>
          <w:sz w:val="20"/>
          <w:szCs w:val="20"/>
        </w:rPr>
        <w:t>and completing and reviewing the collection of information.</w:t>
      </w:r>
      <w:r w:rsidRPr="009A6223">
        <w:rPr>
          <w:spacing w:val="40"/>
          <w:sz w:val="20"/>
          <w:szCs w:val="20"/>
        </w:rPr>
        <w:t xml:space="preserve"> </w:t>
      </w:r>
      <w:r w:rsidRPr="009A6223">
        <w:rPr>
          <w:sz w:val="20"/>
          <w:szCs w:val="20"/>
        </w:rPr>
        <w:t xml:space="preserve">The obligation to respond to this collection is </w:t>
      </w:r>
      <w:r w:rsidRPr="009A6223">
        <w:rPr>
          <w:iCs/>
          <w:sz w:val="20"/>
          <w:szCs w:val="20"/>
        </w:rPr>
        <w:t>required to obtain or retain benefit</w:t>
      </w:r>
      <w:r w:rsidRPr="009A6223">
        <w:rPr>
          <w:i/>
          <w:sz w:val="20"/>
          <w:szCs w:val="20"/>
        </w:rPr>
        <w:t xml:space="preserve"> (</w:t>
      </w:r>
      <w:r w:rsidRPr="009A6223">
        <w:rPr>
          <w:iCs/>
          <w:sz w:val="20"/>
          <w:szCs w:val="20"/>
        </w:rPr>
        <w:t xml:space="preserve">20 USC </w:t>
      </w:r>
      <w:r w:rsidRPr="009A6223">
        <w:rPr>
          <w:rFonts w:ascii="Calibri" w:hAnsi="Calibri" w:cs="Calibri"/>
          <w:iCs/>
          <w:sz w:val="20"/>
          <w:szCs w:val="20"/>
        </w:rPr>
        <w:t>§</w:t>
      </w:r>
      <w:r w:rsidRPr="009A6223">
        <w:rPr>
          <w:iCs/>
          <w:sz w:val="20"/>
          <w:szCs w:val="20"/>
        </w:rPr>
        <w:t xml:space="preserve"> 1070a-21 et. seq.</w:t>
      </w:r>
      <w:r w:rsidRPr="009A6223">
        <w:rPr>
          <w:sz w:val="20"/>
          <w:szCs w:val="20"/>
        </w:rPr>
        <w:t>; program regulations in 34 CFR Part 694).</w:t>
      </w:r>
      <w:r w:rsidRPr="009A6223">
        <w:rPr>
          <w:spacing w:val="40"/>
          <w:sz w:val="20"/>
          <w:szCs w:val="20"/>
        </w:rPr>
        <w:t xml:space="preserve"> </w:t>
      </w:r>
      <w:r w:rsidRPr="009A6223">
        <w:rPr>
          <w:sz w:val="20"/>
          <w:szCs w:val="20"/>
        </w:rPr>
        <w:t>If you have any comments concerning the accuracy of the time</w:t>
      </w:r>
      <w:r w:rsidRPr="009A6223">
        <w:rPr>
          <w:spacing w:val="40"/>
          <w:sz w:val="20"/>
          <w:szCs w:val="20"/>
        </w:rPr>
        <w:t xml:space="preserve"> </w:t>
      </w:r>
      <w:r w:rsidRPr="009A6223">
        <w:rPr>
          <w:sz w:val="20"/>
          <w:szCs w:val="20"/>
        </w:rPr>
        <w:t xml:space="preserve">estimate, suggestions for improving this individual collection, or if you have comments or concerns regarding the status of your individual form, </w:t>
      </w:r>
      <w:r w:rsidRPr="009A6223">
        <w:rPr>
          <w:sz w:val="20"/>
          <w:szCs w:val="20"/>
        </w:rPr>
        <w:t>application</w:t>
      </w:r>
      <w:r w:rsidRPr="009A6223">
        <w:rPr>
          <w:sz w:val="20"/>
          <w:szCs w:val="20"/>
        </w:rPr>
        <w:t xml:space="preserve"> or</w:t>
      </w:r>
      <w:r w:rsidRPr="009A6223">
        <w:rPr>
          <w:spacing w:val="40"/>
          <w:sz w:val="20"/>
          <w:szCs w:val="20"/>
        </w:rPr>
        <w:t xml:space="preserve"> </w:t>
      </w:r>
      <w:r w:rsidRPr="009A6223">
        <w:rPr>
          <w:sz w:val="20"/>
          <w:szCs w:val="20"/>
        </w:rPr>
        <w:t>survey, please contact Ben Witthoefft, Office of Postsecondary Education (202-453-7576, ben.witthoefft@ed.gov) directly.</w:t>
      </w:r>
    </w:p>
    <w:p w:rsidR="00A04E80" w:rsidP="00553329" w14:paraId="19B74200" w14:textId="77777777">
      <w:pPr>
        <w:tabs>
          <w:tab w:val="left" w:pos="5152"/>
        </w:tabs>
        <w:kinsoku w:val="0"/>
        <w:overflowPunct w:val="0"/>
        <w:spacing w:before="72"/>
        <w:ind w:left="652"/>
      </w:pPr>
    </w:p>
    <w:p w:rsidR="00D94DB3" w:rsidP="00551AE3" w14:paraId="1FB727F2" w14:textId="19E9DDAE">
      <w:pPr>
        <w:ind w:left="2434" w:right="2614"/>
        <w:jc w:val="center"/>
        <w:rPr>
          <w:b/>
          <w:sz w:val="14"/>
        </w:rPr>
      </w:pPr>
      <w:r>
        <w:rPr>
          <w:noProof/>
        </w:rPr>
        <mc:AlternateContent>
          <mc:Choice Requires="wps">
            <w:drawing>
              <wp:anchor distT="0" distB="0" distL="114300" distR="114300" simplePos="0" relativeHeight="251659264" behindDoc="1" locked="0" layoutInCell="1" allowOverlap="1">
                <wp:simplePos x="0" y="0"/>
                <wp:positionH relativeFrom="column">
                  <wp:posOffset>3146425</wp:posOffset>
                </wp:positionH>
                <wp:positionV relativeFrom="paragraph">
                  <wp:posOffset>965200</wp:posOffset>
                </wp:positionV>
                <wp:extent cx="1085850" cy="155575"/>
                <wp:effectExtent l="0" t="0" r="0" b="1587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8585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B7D79" w14:textId="77777777"/>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5" o:spid="_x0000_s1025" type="#_x0000_t202" style="width:85.5pt;height:12.25pt;margin-top:76pt;margin-left:247.75pt;mso-wrap-distance-bottom:0;mso-wrap-distance-left:9pt;mso-wrap-distance-right:9pt;mso-wrap-distance-top:0;mso-wrap-style:square;position:absolute;visibility:visible;v-text-anchor:top;z-index:-251656192" filled="f" stroked="f">
                <v:textbox inset="0,0,0,0">
                  <w:txbxContent>
                    <w:p w:rsidR="00BB7D79" w14:paraId="222C66EB" w14:textId="77777777"/>
                  </w:txbxContent>
                </v:textbox>
              </v:shape>
            </w:pict>
          </mc:Fallback>
        </mc:AlternateContent>
      </w:r>
    </w:p>
    <w:p w:rsidR="00D94DB3" w14:paraId="50843412" w14:textId="77777777">
      <w:pPr>
        <w:pStyle w:val="BodyText"/>
        <w:spacing w:before="8"/>
        <w:rPr>
          <w:b/>
          <w:sz w:val="9"/>
        </w:rPr>
      </w:pPr>
    </w:p>
    <w:p w:rsidR="00D94DB3" w14:paraId="607CFF96" w14:textId="77777777">
      <w:pPr>
        <w:rPr>
          <w:sz w:val="16"/>
        </w:rPr>
        <w:sectPr w:rsidSect="00285394">
          <w:type w:val="continuous"/>
          <w:pgSz w:w="12240" w:h="15840"/>
          <w:pgMar w:top="1140" w:right="580" w:bottom="280" w:left="760" w:header="720" w:footer="751" w:gutter="0"/>
          <w:cols w:space="720"/>
        </w:sectPr>
      </w:pPr>
    </w:p>
    <w:p w:rsidR="00D94DB3" w14:paraId="3665F77B" w14:textId="77777777">
      <w:pPr>
        <w:pStyle w:val="Heading1"/>
        <w:ind w:left="104"/>
        <w:jc w:val="left"/>
      </w:pPr>
      <w:r>
        <w:rPr>
          <w:spacing w:val="-2"/>
        </w:rPr>
        <w:t>INSTRUCTIONS:</w:t>
      </w:r>
    </w:p>
    <w:p w:rsidR="00D94DB3" w14:paraId="00D4094C" w14:textId="77777777">
      <w:pPr>
        <w:pStyle w:val="BodyText"/>
        <w:spacing w:before="9"/>
        <w:rPr>
          <w:b/>
          <w:sz w:val="23"/>
        </w:rPr>
      </w:pPr>
    </w:p>
    <w:p w:rsidR="00D94DB3" w14:paraId="61755364" w14:textId="58ADD1D3">
      <w:pPr>
        <w:pStyle w:val="BodyText"/>
        <w:spacing w:before="1"/>
        <w:ind w:left="103" w:right="356"/>
      </w:pPr>
      <w:r>
        <w:t>In accordance with 34 CFR §</w:t>
      </w:r>
      <w:r w:rsidR="00F9557B">
        <w:t xml:space="preserve"> </w:t>
      </w:r>
      <w:r>
        <w:t>75.</w:t>
      </w:r>
      <w:r w:rsidR="00F9557B">
        <w:t>720</w:t>
      </w:r>
      <w:r>
        <w:t xml:space="preserve"> of the Education Department General Administrative Regulations</w:t>
      </w:r>
      <w:r>
        <w:rPr>
          <w:spacing w:val="-3"/>
        </w:rPr>
        <w:t xml:space="preserve"> </w:t>
      </w:r>
      <w:r>
        <w:t>(EDGAR),</w:t>
      </w:r>
      <w:r>
        <w:rPr>
          <w:spacing w:val="-3"/>
        </w:rPr>
        <w:t xml:space="preserve"> </w:t>
      </w:r>
      <w:r>
        <w:t>all</w:t>
      </w:r>
      <w:r>
        <w:rPr>
          <w:spacing w:val="-3"/>
        </w:rPr>
        <w:t xml:space="preserve"> </w:t>
      </w:r>
      <w:r>
        <w:t>grant</w:t>
      </w:r>
      <w:r>
        <w:rPr>
          <w:spacing w:val="-3"/>
        </w:rPr>
        <w:t xml:space="preserve"> </w:t>
      </w:r>
      <w:r>
        <w:t>recipients</w:t>
      </w:r>
      <w:r>
        <w:rPr>
          <w:spacing w:val="-3"/>
        </w:rPr>
        <w:t xml:space="preserve"> </w:t>
      </w:r>
      <w:r>
        <w:t>are</w:t>
      </w:r>
      <w:r>
        <w:rPr>
          <w:spacing w:val="-4"/>
        </w:rPr>
        <w:t xml:space="preserve"> </w:t>
      </w:r>
      <w:r>
        <w:t>required</w:t>
      </w:r>
      <w:r>
        <w:rPr>
          <w:spacing w:val="-3"/>
        </w:rPr>
        <w:t xml:space="preserve"> </w:t>
      </w:r>
      <w:r>
        <w:t>to</w:t>
      </w:r>
      <w:r>
        <w:rPr>
          <w:spacing w:val="-3"/>
        </w:rPr>
        <w:t xml:space="preserve"> </w:t>
      </w:r>
      <w:r>
        <w:t>submit</w:t>
      </w:r>
      <w:r>
        <w:rPr>
          <w:spacing w:val="-3"/>
        </w:rPr>
        <w:t xml:space="preserve"> </w:t>
      </w:r>
      <w:r>
        <w:t>a</w:t>
      </w:r>
      <w:r>
        <w:rPr>
          <w:spacing w:val="-4"/>
        </w:rPr>
        <w:t xml:space="preserve"> </w:t>
      </w:r>
      <w:r>
        <w:t>final</w:t>
      </w:r>
      <w:r>
        <w:rPr>
          <w:spacing w:val="-3"/>
        </w:rPr>
        <w:t xml:space="preserve"> </w:t>
      </w:r>
      <w:r>
        <w:t>performance</w:t>
      </w:r>
      <w:r>
        <w:rPr>
          <w:spacing w:val="-4"/>
        </w:rPr>
        <w:t xml:space="preserve"> </w:t>
      </w:r>
      <w:r>
        <w:t>report.</w:t>
      </w:r>
      <w:r>
        <w:rPr>
          <w:spacing w:val="40"/>
        </w:rPr>
        <w:t xml:space="preserve"> </w:t>
      </w:r>
      <w:r>
        <w:t>Before</w:t>
      </w:r>
      <w:r>
        <w:rPr>
          <w:spacing w:val="-2"/>
        </w:rPr>
        <w:t xml:space="preserve"> </w:t>
      </w:r>
      <w:r>
        <w:t>we</w:t>
      </w:r>
      <w:r>
        <w:rPr>
          <w:spacing w:val="-4"/>
        </w:rPr>
        <w:t xml:space="preserve"> </w:t>
      </w:r>
      <w:r>
        <w:t>can officially close out your grant, you must submit a final performance report to us by no later than 90 days after the grant expires.</w:t>
      </w:r>
    </w:p>
    <w:p w:rsidR="00D94DB3" w14:paraId="6D0D18AA" w14:textId="77777777">
      <w:pPr>
        <w:pStyle w:val="BodyText"/>
      </w:pPr>
    </w:p>
    <w:p w:rsidR="00D94DB3" w14:paraId="2A78284C" w14:textId="1D2FEB45">
      <w:pPr>
        <w:pStyle w:val="BodyText"/>
        <w:ind w:left="104" w:right="356"/>
      </w:pPr>
      <w:r>
        <w:t>This set of forms is the Financial Status and Program Performance Final Report for GEAR UP State and Partnership projects (hereafter cited as Final Report).</w:t>
      </w:r>
      <w:r>
        <w:rPr>
          <w:spacing w:val="77"/>
        </w:rPr>
        <w:t xml:space="preserve"> </w:t>
      </w:r>
      <w:r>
        <w:t>A Final Report is used by the Department of Education to determine whether recipients of discretionary grants have made substantial progress towards meeting the objectives of their respective projects, as outlined in their grant applications and/or subsequent work</w:t>
      </w:r>
      <w:r>
        <w:rPr>
          <w:spacing w:val="-2"/>
        </w:rPr>
        <w:t xml:space="preserve"> </w:t>
      </w:r>
      <w:r>
        <w:t>plans.</w:t>
      </w:r>
      <w:r>
        <w:rPr>
          <w:spacing w:val="40"/>
        </w:rPr>
        <w:t xml:space="preserve"> </w:t>
      </w:r>
      <w:r>
        <w:t>In</w:t>
      </w:r>
      <w:r>
        <w:rPr>
          <w:spacing w:val="-2"/>
        </w:rPr>
        <w:t xml:space="preserve"> </w:t>
      </w:r>
      <w:r>
        <w:t>addition, the</w:t>
      </w:r>
      <w:r>
        <w:rPr>
          <w:spacing w:val="-3"/>
        </w:rPr>
        <w:t xml:space="preserve"> </w:t>
      </w:r>
      <w:r>
        <w:t>final</w:t>
      </w:r>
      <w:r>
        <w:rPr>
          <w:spacing w:val="-2"/>
        </w:rPr>
        <w:t xml:space="preserve"> </w:t>
      </w:r>
      <w:r>
        <w:t>report allows</w:t>
      </w:r>
      <w:r>
        <w:rPr>
          <w:spacing w:val="-2"/>
        </w:rPr>
        <w:t xml:space="preserve"> </w:t>
      </w:r>
      <w:r>
        <w:t>the</w:t>
      </w:r>
      <w:r>
        <w:rPr>
          <w:spacing w:val="-3"/>
        </w:rPr>
        <w:t xml:space="preserve"> </w:t>
      </w:r>
      <w:r>
        <w:t>Department</w:t>
      </w:r>
      <w:r>
        <w:rPr>
          <w:spacing w:val="-2"/>
        </w:rPr>
        <w:t xml:space="preserve"> </w:t>
      </w:r>
      <w:r>
        <w:t>of</w:t>
      </w:r>
      <w:r>
        <w:rPr>
          <w:spacing w:val="-3"/>
        </w:rPr>
        <w:t xml:space="preserve"> </w:t>
      </w:r>
      <w:r>
        <w:t>Education</w:t>
      </w:r>
      <w:r>
        <w:rPr>
          <w:spacing w:val="-2"/>
        </w:rPr>
        <w:t xml:space="preserve"> </w:t>
      </w:r>
      <w:r>
        <w:t>to</w:t>
      </w:r>
      <w:r>
        <w:rPr>
          <w:spacing w:val="-2"/>
        </w:rPr>
        <w:t xml:space="preserve"> </w:t>
      </w:r>
      <w:r>
        <w:t>evaluate</w:t>
      </w:r>
      <w:r>
        <w:rPr>
          <w:spacing w:val="-3"/>
        </w:rPr>
        <w:t xml:space="preserve"> </w:t>
      </w:r>
      <w:r>
        <w:t>each</w:t>
      </w:r>
      <w:r>
        <w:rPr>
          <w:spacing w:val="-2"/>
        </w:rPr>
        <w:t xml:space="preserve"> </w:t>
      </w:r>
      <w:r>
        <w:t>grant project’s fiscal operations for the entire grant performance period, and compare total expenditures relative to federal funds</w:t>
      </w:r>
      <w:r>
        <w:rPr>
          <w:spacing w:val="-3"/>
        </w:rPr>
        <w:t xml:space="preserve"> </w:t>
      </w:r>
      <w:r>
        <w:t>awarded,</w:t>
      </w:r>
      <w:r>
        <w:rPr>
          <w:spacing w:val="-3"/>
        </w:rPr>
        <w:t xml:space="preserve"> </w:t>
      </w:r>
      <w:r>
        <w:t>and</w:t>
      </w:r>
      <w:r>
        <w:rPr>
          <w:spacing w:val="-1"/>
        </w:rPr>
        <w:t xml:space="preserve"> </w:t>
      </w:r>
      <w:r>
        <w:t>actual</w:t>
      </w:r>
      <w:r>
        <w:rPr>
          <w:spacing w:val="-3"/>
        </w:rPr>
        <w:t xml:space="preserve"> </w:t>
      </w:r>
      <w:r>
        <w:t>cost-share/matching</w:t>
      </w:r>
      <w:r>
        <w:rPr>
          <w:spacing w:val="-3"/>
        </w:rPr>
        <w:t xml:space="preserve"> </w:t>
      </w:r>
      <w:r>
        <w:t>relative</w:t>
      </w:r>
      <w:r>
        <w:rPr>
          <w:spacing w:val="-4"/>
        </w:rPr>
        <w:t xml:space="preserve"> </w:t>
      </w:r>
      <w:r>
        <w:t>to</w:t>
      </w:r>
      <w:r>
        <w:rPr>
          <w:spacing w:val="-3"/>
        </w:rPr>
        <w:t xml:space="preserve"> </w:t>
      </w:r>
      <w:r>
        <w:t>the</w:t>
      </w:r>
      <w:r>
        <w:rPr>
          <w:spacing w:val="-4"/>
        </w:rPr>
        <w:t xml:space="preserve"> </w:t>
      </w:r>
      <w:r>
        <w:t>total</w:t>
      </w:r>
      <w:r>
        <w:rPr>
          <w:spacing w:val="-3"/>
        </w:rPr>
        <w:t xml:space="preserve"> </w:t>
      </w:r>
      <w:r>
        <w:t>amount</w:t>
      </w:r>
      <w:r>
        <w:rPr>
          <w:spacing w:val="-3"/>
        </w:rPr>
        <w:t xml:space="preserve"> </w:t>
      </w:r>
      <w:r>
        <w:t>in</w:t>
      </w:r>
      <w:r>
        <w:rPr>
          <w:spacing w:val="-3"/>
        </w:rPr>
        <w:t xml:space="preserve"> </w:t>
      </w:r>
      <w:r>
        <w:t>the</w:t>
      </w:r>
      <w:r>
        <w:rPr>
          <w:spacing w:val="-4"/>
        </w:rPr>
        <w:t xml:space="preserve"> </w:t>
      </w:r>
      <w:r>
        <w:t>approved</w:t>
      </w:r>
      <w:r>
        <w:rPr>
          <w:spacing w:val="-3"/>
        </w:rPr>
        <w:t xml:space="preserve"> </w:t>
      </w:r>
      <w:r>
        <w:t>grant</w:t>
      </w:r>
      <w:r>
        <w:rPr>
          <w:spacing w:val="-3"/>
        </w:rPr>
        <w:t xml:space="preserve"> </w:t>
      </w:r>
      <w:r>
        <w:t xml:space="preserve">application. </w:t>
      </w:r>
    </w:p>
    <w:p w:rsidR="00D94DB3" w14:paraId="5EAEACDF" w14:textId="77777777">
      <w:pPr>
        <w:pStyle w:val="BodyText"/>
      </w:pPr>
    </w:p>
    <w:p w:rsidR="00D94DB3" w:rsidP="00C064CA" w14:paraId="6E2AC8DE" w14:textId="1FD9F17B">
      <w:pPr>
        <w:pStyle w:val="BodyText"/>
        <w:ind w:left="104" w:right="246"/>
      </w:pPr>
      <w:r>
        <w:t>The final report consists of a cover sheet and six sections.</w:t>
      </w:r>
      <w:r>
        <w:rPr>
          <w:spacing w:val="40"/>
        </w:rPr>
        <w:t xml:space="preserve"> </w:t>
      </w:r>
      <w:r>
        <w:t xml:space="preserve">The cover sheet must be completed and signed by the Project Director (or designated representative, if need be) and the certifying official and returned to the Department of Education along with the </w:t>
      </w:r>
      <w:r w:rsidR="00457A6A">
        <w:t xml:space="preserve">seven </w:t>
      </w:r>
      <w:r>
        <w:t>sections on or before the due date.</w:t>
      </w:r>
      <w:r>
        <w:rPr>
          <w:spacing w:val="40"/>
        </w:rPr>
        <w:t xml:space="preserve"> </w:t>
      </w:r>
      <w:r>
        <w:t>Grantees are expected to complete</w:t>
      </w:r>
      <w:r>
        <w:rPr>
          <w:spacing w:val="-3"/>
        </w:rPr>
        <w:t xml:space="preserve"> </w:t>
      </w:r>
      <w:r>
        <w:t>all</w:t>
      </w:r>
      <w:r>
        <w:rPr>
          <w:spacing w:val="-2"/>
        </w:rPr>
        <w:t xml:space="preserve"> </w:t>
      </w:r>
      <w:r>
        <w:t>questions</w:t>
      </w:r>
      <w:r>
        <w:rPr>
          <w:spacing w:val="-2"/>
        </w:rPr>
        <w:t xml:space="preserve"> </w:t>
      </w:r>
      <w:r>
        <w:t>in</w:t>
      </w:r>
      <w:r>
        <w:rPr>
          <w:spacing w:val="-2"/>
        </w:rPr>
        <w:t xml:space="preserve"> </w:t>
      </w:r>
      <w:r>
        <w:t>the</w:t>
      </w:r>
      <w:r>
        <w:rPr>
          <w:spacing w:val="-3"/>
        </w:rPr>
        <w:t xml:space="preserve"> </w:t>
      </w:r>
      <w:r>
        <w:t>report.</w:t>
      </w:r>
      <w:r>
        <w:rPr>
          <w:spacing w:val="40"/>
        </w:rPr>
        <w:t xml:space="preserve"> </w:t>
      </w:r>
      <w:r>
        <w:t>Please</w:t>
      </w:r>
      <w:r>
        <w:rPr>
          <w:spacing w:val="-1"/>
        </w:rPr>
        <w:t xml:space="preserve"> </w:t>
      </w:r>
      <w:r>
        <w:t>write</w:t>
      </w:r>
      <w:r>
        <w:rPr>
          <w:spacing w:val="-3"/>
        </w:rPr>
        <w:t xml:space="preserve"> </w:t>
      </w:r>
      <w:r>
        <w:t>“Not</w:t>
      </w:r>
      <w:r>
        <w:rPr>
          <w:spacing w:val="-2"/>
        </w:rPr>
        <w:t xml:space="preserve"> </w:t>
      </w:r>
      <w:r>
        <w:t>Applicable”</w:t>
      </w:r>
      <w:r>
        <w:rPr>
          <w:spacing w:val="-3"/>
        </w:rPr>
        <w:t xml:space="preserve"> </w:t>
      </w:r>
      <w:r>
        <w:t>or</w:t>
      </w:r>
      <w:r>
        <w:rPr>
          <w:spacing w:val="-1"/>
        </w:rPr>
        <w:t xml:space="preserve"> </w:t>
      </w:r>
      <w:r>
        <w:t>“N/A”</w:t>
      </w:r>
      <w:r>
        <w:rPr>
          <w:spacing w:val="-3"/>
        </w:rPr>
        <w:t xml:space="preserve"> </w:t>
      </w:r>
      <w:r>
        <w:t>if</w:t>
      </w:r>
      <w:r>
        <w:rPr>
          <w:spacing w:val="-3"/>
        </w:rPr>
        <w:t xml:space="preserve"> </w:t>
      </w:r>
      <w:r>
        <w:t>a</w:t>
      </w:r>
      <w:r>
        <w:rPr>
          <w:spacing w:val="-3"/>
        </w:rPr>
        <w:t xml:space="preserve"> </w:t>
      </w:r>
      <w:r>
        <w:t>question</w:t>
      </w:r>
      <w:r>
        <w:rPr>
          <w:spacing w:val="-2"/>
        </w:rPr>
        <w:t xml:space="preserve"> </w:t>
      </w:r>
      <w:r>
        <w:t>does</w:t>
      </w:r>
      <w:r>
        <w:rPr>
          <w:spacing w:val="-2"/>
        </w:rPr>
        <w:t xml:space="preserve"> </w:t>
      </w:r>
      <w:r>
        <w:t>not</w:t>
      </w:r>
      <w:r>
        <w:rPr>
          <w:spacing w:val="-2"/>
        </w:rPr>
        <w:t xml:space="preserve"> </w:t>
      </w:r>
      <w:r>
        <w:t>pertain</w:t>
      </w:r>
      <w:r>
        <w:rPr>
          <w:spacing w:val="-2"/>
        </w:rPr>
        <w:t xml:space="preserve"> </w:t>
      </w:r>
      <w:r>
        <w:t>to your project.</w:t>
      </w:r>
    </w:p>
    <w:p w:rsidR="00D94DB3" w:rsidP="00C064CA" w14:paraId="7A68CF07" w14:textId="77777777">
      <w:pPr>
        <w:pStyle w:val="BodyText"/>
      </w:pPr>
    </w:p>
    <w:p w:rsidR="00D94DB3" w:rsidP="00C064CA" w14:paraId="21DB2C6A" w14:textId="04131EED">
      <w:pPr>
        <w:pStyle w:val="BodyText"/>
        <w:ind w:left="104" w:right="356"/>
      </w:pPr>
      <w:r>
        <w:t>Unless</w:t>
      </w:r>
      <w:r>
        <w:rPr>
          <w:spacing w:val="-3"/>
        </w:rPr>
        <w:t xml:space="preserve"> </w:t>
      </w:r>
      <w:r>
        <w:t>otherwise</w:t>
      </w:r>
      <w:r>
        <w:rPr>
          <w:spacing w:val="-4"/>
        </w:rPr>
        <w:t xml:space="preserve"> </w:t>
      </w:r>
      <w:r>
        <w:t>noted,</w:t>
      </w:r>
      <w:r>
        <w:rPr>
          <w:spacing w:val="-1"/>
        </w:rPr>
        <w:t xml:space="preserve"> </w:t>
      </w:r>
      <w:r>
        <w:t>please</w:t>
      </w:r>
      <w:r>
        <w:rPr>
          <w:spacing w:val="-4"/>
        </w:rPr>
        <w:t xml:space="preserve"> </w:t>
      </w:r>
      <w:r>
        <w:t>provide</w:t>
      </w:r>
      <w:r>
        <w:rPr>
          <w:spacing w:val="-4"/>
        </w:rPr>
        <w:t xml:space="preserve"> </w:t>
      </w:r>
      <w:r>
        <w:t>information</w:t>
      </w:r>
      <w:r>
        <w:rPr>
          <w:spacing w:val="-3"/>
        </w:rPr>
        <w:t xml:space="preserve"> </w:t>
      </w:r>
      <w:r>
        <w:t>for</w:t>
      </w:r>
      <w:r>
        <w:rPr>
          <w:spacing w:val="-4"/>
        </w:rPr>
        <w:t xml:space="preserve"> </w:t>
      </w:r>
      <w:r>
        <w:t>the</w:t>
      </w:r>
      <w:r>
        <w:rPr>
          <w:spacing w:val="-4"/>
        </w:rPr>
        <w:t xml:space="preserve"> </w:t>
      </w:r>
      <w:r>
        <w:t>Final</w:t>
      </w:r>
      <w:r>
        <w:rPr>
          <w:spacing w:val="-3"/>
        </w:rPr>
        <w:t xml:space="preserve"> </w:t>
      </w:r>
      <w:r>
        <w:t>Report</w:t>
      </w:r>
      <w:r>
        <w:rPr>
          <w:spacing w:val="-3"/>
        </w:rPr>
        <w:t xml:space="preserve"> </w:t>
      </w:r>
      <w:r>
        <w:t>that</w:t>
      </w:r>
      <w:r>
        <w:rPr>
          <w:spacing w:val="-3"/>
        </w:rPr>
        <w:t xml:space="preserve"> </w:t>
      </w:r>
      <w:r>
        <w:t>is</w:t>
      </w:r>
      <w:r>
        <w:rPr>
          <w:spacing w:val="-3"/>
        </w:rPr>
        <w:t xml:space="preserve"> </w:t>
      </w:r>
      <w:r>
        <w:t>in</w:t>
      </w:r>
      <w:r>
        <w:rPr>
          <w:spacing w:val="-3"/>
        </w:rPr>
        <w:t xml:space="preserve"> </w:t>
      </w:r>
      <w:r>
        <w:t>accordance</w:t>
      </w:r>
      <w:r>
        <w:rPr>
          <w:spacing w:val="-2"/>
        </w:rPr>
        <w:t xml:space="preserve"> </w:t>
      </w:r>
      <w:r>
        <w:t>with</w:t>
      </w:r>
      <w:r>
        <w:rPr>
          <w:spacing w:val="-3"/>
        </w:rPr>
        <w:t xml:space="preserve"> </w:t>
      </w:r>
      <w:r>
        <w:t>the duration of your GEAR UP grant performance period.</w:t>
      </w:r>
    </w:p>
    <w:p w:rsidR="00C064CA" w:rsidP="00C064CA" w14:paraId="6C9620CB" w14:textId="77777777">
      <w:pPr>
        <w:pStyle w:val="BodyText"/>
        <w:ind w:left="104" w:right="356"/>
      </w:pPr>
    </w:p>
    <w:p w:rsidR="00D94DB3" w:rsidP="00797216" w14:paraId="7043B57F" w14:textId="42997FE3">
      <w:pPr>
        <w:pStyle w:val="BodyText"/>
        <w:ind w:left="103" w:right="334"/>
      </w:pPr>
      <w:r>
        <w:t xml:space="preserve">The final program performance and financial status reports are reviewed by the GEAR UP staff to ensure that grant recipients have achieved the goals of the GEAR UP grant program, are reporting information that demonstrates successful achievement of expected </w:t>
      </w:r>
      <w:r>
        <w:t>outcomes, and</w:t>
      </w:r>
      <w:r>
        <w:t xml:space="preserve"> are in compliance with applicable Department regulations. Thus, please note: the final program performance and financial report review will determine</w:t>
      </w:r>
      <w:r>
        <w:rPr>
          <w:spacing w:val="-3"/>
        </w:rPr>
        <w:t xml:space="preserve"> </w:t>
      </w:r>
      <w:r>
        <w:t>if</w:t>
      </w:r>
      <w:r>
        <w:rPr>
          <w:spacing w:val="-3"/>
        </w:rPr>
        <w:t xml:space="preserve"> </w:t>
      </w:r>
      <w:r>
        <w:t>the</w:t>
      </w:r>
      <w:r>
        <w:rPr>
          <w:spacing w:val="-3"/>
        </w:rPr>
        <w:t xml:space="preserve"> </w:t>
      </w:r>
      <w:r>
        <w:t>GEAR</w:t>
      </w:r>
      <w:r>
        <w:rPr>
          <w:spacing w:val="-2"/>
        </w:rPr>
        <w:t xml:space="preserve"> </w:t>
      </w:r>
      <w:r>
        <w:t>UP</w:t>
      </w:r>
      <w:r>
        <w:rPr>
          <w:spacing w:val="-2"/>
        </w:rPr>
        <w:t xml:space="preserve"> </w:t>
      </w:r>
      <w:r>
        <w:t>grant</w:t>
      </w:r>
      <w:r>
        <w:rPr>
          <w:spacing w:val="-2"/>
        </w:rPr>
        <w:t xml:space="preserve"> </w:t>
      </w:r>
      <w:r>
        <w:t>is</w:t>
      </w:r>
      <w:r>
        <w:rPr>
          <w:spacing w:val="-2"/>
        </w:rPr>
        <w:t xml:space="preserve"> </w:t>
      </w:r>
      <w:r>
        <w:t>ready</w:t>
      </w:r>
      <w:r>
        <w:rPr>
          <w:spacing w:val="-2"/>
        </w:rPr>
        <w:t xml:space="preserve"> </w:t>
      </w:r>
      <w:r>
        <w:t>to</w:t>
      </w:r>
      <w:r>
        <w:rPr>
          <w:spacing w:val="-2"/>
        </w:rPr>
        <w:t xml:space="preserve"> </w:t>
      </w:r>
      <w:r>
        <w:t>be</w:t>
      </w:r>
      <w:r>
        <w:rPr>
          <w:spacing w:val="-1"/>
        </w:rPr>
        <w:t xml:space="preserve"> </w:t>
      </w:r>
      <w:r>
        <w:t>closed</w:t>
      </w:r>
      <w:r>
        <w:rPr>
          <w:spacing w:val="-2"/>
        </w:rPr>
        <w:t xml:space="preserve"> </w:t>
      </w:r>
      <w:r>
        <w:t>in</w:t>
      </w:r>
      <w:r>
        <w:rPr>
          <w:spacing w:val="-2"/>
        </w:rPr>
        <w:t xml:space="preserve"> </w:t>
      </w:r>
      <w:r>
        <w:t>“good</w:t>
      </w:r>
      <w:r>
        <w:rPr>
          <w:spacing w:val="-2"/>
        </w:rPr>
        <w:t xml:space="preserve"> </w:t>
      </w:r>
      <w:r>
        <w:t>standing”</w:t>
      </w:r>
      <w:r>
        <w:rPr>
          <w:spacing w:val="-1"/>
        </w:rPr>
        <w:t xml:space="preserve"> </w:t>
      </w:r>
      <w:r>
        <w:t>or</w:t>
      </w:r>
      <w:r>
        <w:rPr>
          <w:spacing w:val="-3"/>
        </w:rPr>
        <w:t xml:space="preserve"> </w:t>
      </w:r>
      <w:r>
        <w:t>needs</w:t>
      </w:r>
      <w:r>
        <w:rPr>
          <w:spacing w:val="-2"/>
        </w:rPr>
        <w:t xml:space="preserve"> </w:t>
      </w:r>
      <w:r>
        <w:t>to</w:t>
      </w:r>
      <w:r>
        <w:rPr>
          <w:spacing w:val="-2"/>
        </w:rPr>
        <w:t xml:space="preserve"> </w:t>
      </w:r>
      <w:r>
        <w:t>remain</w:t>
      </w:r>
      <w:r>
        <w:rPr>
          <w:spacing w:val="-2"/>
        </w:rPr>
        <w:t xml:space="preserve"> </w:t>
      </w:r>
      <w:r>
        <w:t>open</w:t>
      </w:r>
      <w:r>
        <w:rPr>
          <w:spacing w:val="-2"/>
        </w:rPr>
        <w:t xml:space="preserve"> </w:t>
      </w:r>
      <w:r>
        <w:t>for</w:t>
      </w:r>
      <w:r>
        <w:rPr>
          <w:spacing w:val="-3"/>
        </w:rPr>
        <w:t xml:space="preserve"> </w:t>
      </w:r>
      <w:r>
        <w:t>further departmental post</w:t>
      </w:r>
      <w:r w:rsidR="0015183B">
        <w:t>-</w:t>
      </w:r>
      <w:r>
        <w:t>award action.</w:t>
      </w:r>
      <w:r>
        <w:rPr>
          <w:spacing w:val="40"/>
        </w:rPr>
        <w:t xml:space="preserve"> </w:t>
      </w:r>
      <w:r>
        <w:t>If the report has not been received or the information in the report does not demonstrate successful achievement of expected outcomes, the Department of Education</w:t>
      </w:r>
      <w:r w:rsidR="00B050C2">
        <w:t xml:space="preserve"> may</w:t>
      </w:r>
      <w:r w:rsidR="00E84011">
        <w:t>, among other things,</w:t>
      </w:r>
      <w:r>
        <w:t xml:space="preserve"> issue a noncompliance letter to the particular grant recipient.</w:t>
      </w:r>
    </w:p>
    <w:p w:rsidR="00D94DB3" w:rsidP="00C064CA" w14:paraId="7096C4EA" w14:textId="77777777">
      <w:pPr>
        <w:pStyle w:val="BodyText"/>
      </w:pPr>
    </w:p>
    <w:p w:rsidR="00D94DB3" w:rsidP="00C064CA" w14:paraId="630D47E8" w14:textId="3A1417D3">
      <w:pPr>
        <w:pStyle w:val="BodyText"/>
        <w:ind w:left="103"/>
      </w:pPr>
      <w:r>
        <w:t>We</w:t>
      </w:r>
      <w:r>
        <w:rPr>
          <w:spacing w:val="-3"/>
        </w:rPr>
        <w:t xml:space="preserve"> </w:t>
      </w:r>
      <w:r>
        <w:t>strongly</w:t>
      </w:r>
      <w:r>
        <w:rPr>
          <w:spacing w:val="-2"/>
        </w:rPr>
        <w:t xml:space="preserve"> </w:t>
      </w:r>
      <w:r>
        <w:t>encourage</w:t>
      </w:r>
      <w:r>
        <w:rPr>
          <w:spacing w:val="-3"/>
        </w:rPr>
        <w:t xml:space="preserve"> </w:t>
      </w:r>
      <w:r>
        <w:t>you</w:t>
      </w:r>
      <w:r>
        <w:rPr>
          <w:spacing w:val="-2"/>
        </w:rPr>
        <w:t xml:space="preserve"> </w:t>
      </w:r>
      <w:r>
        <w:t>to</w:t>
      </w:r>
      <w:r>
        <w:rPr>
          <w:spacing w:val="-2"/>
        </w:rPr>
        <w:t xml:space="preserve"> </w:t>
      </w:r>
      <w:r>
        <w:t>draw</w:t>
      </w:r>
      <w:r>
        <w:rPr>
          <w:spacing w:val="-3"/>
        </w:rPr>
        <w:t xml:space="preserve"> </w:t>
      </w:r>
      <w:r>
        <w:t>down</w:t>
      </w:r>
      <w:r>
        <w:rPr>
          <w:spacing w:val="-2"/>
        </w:rPr>
        <w:t xml:space="preserve"> </w:t>
      </w:r>
      <w:r>
        <w:t>on</w:t>
      </w:r>
      <w:r>
        <w:rPr>
          <w:spacing w:val="-2"/>
        </w:rPr>
        <w:t xml:space="preserve"> </w:t>
      </w:r>
      <w:r>
        <w:t>funds</w:t>
      </w:r>
      <w:r>
        <w:rPr>
          <w:spacing w:val="-2"/>
        </w:rPr>
        <w:t xml:space="preserve"> </w:t>
      </w:r>
      <w:r>
        <w:t>necessary</w:t>
      </w:r>
      <w:r>
        <w:rPr>
          <w:spacing w:val="-2"/>
        </w:rPr>
        <w:t xml:space="preserve"> </w:t>
      </w:r>
      <w:r>
        <w:t>to</w:t>
      </w:r>
      <w:r>
        <w:rPr>
          <w:spacing w:val="-2"/>
        </w:rPr>
        <w:t xml:space="preserve"> </w:t>
      </w:r>
      <w:r>
        <w:t>cover</w:t>
      </w:r>
      <w:r>
        <w:rPr>
          <w:spacing w:val="-3"/>
        </w:rPr>
        <w:t xml:space="preserve"> </w:t>
      </w:r>
      <w:r>
        <w:t>costs</w:t>
      </w:r>
      <w:r>
        <w:rPr>
          <w:spacing w:val="-2"/>
        </w:rPr>
        <w:t xml:space="preserve"> </w:t>
      </w:r>
      <w:r>
        <w:t>incurred</w:t>
      </w:r>
      <w:r>
        <w:rPr>
          <w:spacing w:val="-2"/>
        </w:rPr>
        <w:t xml:space="preserve"> </w:t>
      </w:r>
      <w:r>
        <w:t>while</w:t>
      </w:r>
      <w:r>
        <w:rPr>
          <w:spacing w:val="-3"/>
        </w:rPr>
        <w:t xml:space="preserve"> </w:t>
      </w:r>
      <w:r>
        <w:t>implementing</w:t>
      </w:r>
      <w:r>
        <w:rPr>
          <w:spacing w:val="-2"/>
        </w:rPr>
        <w:t xml:space="preserve"> </w:t>
      </w:r>
      <w:r>
        <w:t xml:space="preserve">the grant and meet the cost share/matching on approved budgets by no later than </w:t>
      </w:r>
      <w:r w:rsidR="006C4E9A">
        <w:t xml:space="preserve">120 </w:t>
      </w:r>
      <w:r>
        <w:t>days after the grant expires. Once we have determined that all of the close-out requirements and all other terms/conditions of your grant award have been met, we will send an official closeout notification to you.</w:t>
      </w:r>
    </w:p>
    <w:p w:rsidR="00D94DB3" w14:paraId="0F8C75B6" w14:textId="77777777">
      <w:pPr>
        <w:sectPr w:rsidSect="00285394">
          <w:headerReference w:type="default" r:id="rId8"/>
          <w:footerReference w:type="default" r:id="rId9"/>
          <w:pgSz w:w="12240" w:h="15840"/>
          <w:pgMar w:top="1040" w:right="580" w:bottom="280" w:left="760" w:header="585" w:footer="654" w:gutter="0"/>
          <w:cols w:space="720"/>
        </w:sectPr>
      </w:pPr>
    </w:p>
    <w:p w:rsidR="00D94DB3" w14:paraId="1A8C8636" w14:textId="77777777">
      <w:pPr>
        <w:pStyle w:val="Heading1"/>
        <w:ind w:left="2434" w:right="2612"/>
      </w:pPr>
      <w:bookmarkStart w:id="5" w:name="SECTION_I:__EXECUTIVE_SUMMARY"/>
      <w:bookmarkEnd w:id="5"/>
      <w:r>
        <w:t>SECTION</w:t>
      </w:r>
      <w:r>
        <w:rPr>
          <w:spacing w:val="-4"/>
        </w:rPr>
        <w:t xml:space="preserve"> </w:t>
      </w:r>
      <w:r>
        <w:t>I:</w:t>
      </w:r>
      <w:r>
        <w:rPr>
          <w:spacing w:val="63"/>
        </w:rPr>
        <w:t xml:space="preserve"> </w:t>
      </w:r>
      <w:r>
        <w:t>EXECUTIVE</w:t>
      </w:r>
      <w:r>
        <w:rPr>
          <w:spacing w:val="-3"/>
        </w:rPr>
        <w:t xml:space="preserve"> </w:t>
      </w:r>
      <w:r>
        <w:rPr>
          <w:spacing w:val="-2"/>
        </w:rPr>
        <w:t>SUMMARY</w:t>
      </w:r>
    </w:p>
    <w:p w:rsidR="00D94DB3" w14:paraId="1C0576D9" w14:textId="77777777">
      <w:pPr>
        <w:pStyle w:val="BodyText"/>
        <w:spacing w:before="9"/>
        <w:rPr>
          <w:b/>
          <w:sz w:val="23"/>
        </w:rPr>
      </w:pPr>
    </w:p>
    <w:p w:rsidR="00D94DB3" w:rsidP="00D77333" w14:paraId="452EEFFF" w14:textId="674F1B56">
      <w:pPr>
        <w:pStyle w:val="BodyText"/>
        <w:spacing w:before="1"/>
        <w:ind w:left="103" w:right="640"/>
        <w:sectPr>
          <w:pgSz w:w="12240" w:h="15840"/>
          <w:pgMar w:top="1040" w:right="580" w:bottom="280" w:left="760" w:header="585" w:footer="0" w:gutter="0"/>
          <w:cols w:space="720"/>
        </w:sectPr>
      </w:pPr>
      <w:r>
        <w:t>Please</w:t>
      </w:r>
      <w:r>
        <w:rPr>
          <w:spacing w:val="-4"/>
        </w:rPr>
        <w:t xml:space="preserve"> </w:t>
      </w:r>
      <w:r>
        <w:t>describe</w:t>
      </w:r>
      <w:r>
        <w:rPr>
          <w:spacing w:val="-4"/>
        </w:rPr>
        <w:t xml:space="preserve"> </w:t>
      </w:r>
      <w:r>
        <w:t>the</w:t>
      </w:r>
      <w:r>
        <w:rPr>
          <w:spacing w:val="-4"/>
        </w:rPr>
        <w:t xml:space="preserve"> </w:t>
      </w:r>
      <w:r>
        <w:t>extent</w:t>
      </w:r>
      <w:r>
        <w:rPr>
          <w:spacing w:val="-3"/>
        </w:rPr>
        <w:t xml:space="preserve"> </w:t>
      </w:r>
      <w:r>
        <w:t>to</w:t>
      </w:r>
      <w:r>
        <w:rPr>
          <w:spacing w:val="-4"/>
        </w:rPr>
        <w:t xml:space="preserve"> </w:t>
      </w:r>
      <w:r>
        <w:t>which</w:t>
      </w:r>
      <w:r>
        <w:rPr>
          <w:spacing w:val="-3"/>
        </w:rPr>
        <w:t xml:space="preserve"> </w:t>
      </w:r>
      <w:r>
        <w:t>you</w:t>
      </w:r>
      <w:r>
        <w:rPr>
          <w:spacing w:val="-3"/>
        </w:rPr>
        <w:t xml:space="preserve"> </w:t>
      </w:r>
      <w:r>
        <w:t>have</w:t>
      </w:r>
      <w:r>
        <w:rPr>
          <w:spacing w:val="-4"/>
        </w:rPr>
        <w:t xml:space="preserve"> </w:t>
      </w:r>
      <w:r>
        <w:t>implemented</w:t>
      </w:r>
      <w:r>
        <w:rPr>
          <w:spacing w:val="-3"/>
        </w:rPr>
        <w:t xml:space="preserve"> </w:t>
      </w:r>
      <w:r>
        <w:t>all</w:t>
      </w:r>
      <w:r>
        <w:rPr>
          <w:spacing w:val="-3"/>
        </w:rPr>
        <w:t xml:space="preserve"> </w:t>
      </w:r>
      <w:r>
        <w:t>program</w:t>
      </w:r>
      <w:r>
        <w:rPr>
          <w:spacing w:val="-3"/>
        </w:rPr>
        <w:t xml:space="preserve"> </w:t>
      </w:r>
      <w:r>
        <w:t>activities</w:t>
      </w:r>
      <w:r>
        <w:rPr>
          <w:spacing w:val="-3"/>
        </w:rPr>
        <w:t xml:space="preserve"> </w:t>
      </w:r>
      <w:r>
        <w:t>and</w:t>
      </w:r>
      <w:r>
        <w:rPr>
          <w:spacing w:val="-3"/>
        </w:rPr>
        <w:t xml:space="preserve"> </w:t>
      </w:r>
      <w:r>
        <w:t>components</w:t>
      </w:r>
      <w:r>
        <w:rPr>
          <w:spacing w:val="-3"/>
        </w:rPr>
        <w:t xml:space="preserve"> </w:t>
      </w:r>
      <w:r>
        <w:t>planned</w:t>
      </w:r>
      <w:r>
        <w:rPr>
          <w:spacing w:val="-3"/>
        </w:rPr>
        <w:t xml:space="preserve"> </w:t>
      </w:r>
      <w:r>
        <w:t>for your grant.</w:t>
      </w:r>
      <w:r>
        <w:rPr>
          <w:spacing w:val="40"/>
        </w:rPr>
        <w:t xml:space="preserve"> </w:t>
      </w:r>
      <w:r>
        <w:t>Highlight your major outcomes, successes, and concerns.</w:t>
      </w:r>
      <w:r w:rsidR="00D14CB5">
        <w:t xml:space="preserve"> (</w:t>
      </w:r>
      <w:r w:rsidR="00D14CB5">
        <w:t>no</w:t>
      </w:r>
      <w:r w:rsidR="00D14CB5">
        <w:t xml:space="preserve"> more than 8,000 characters)</w:t>
      </w:r>
    </w:p>
    <w:p w:rsidR="00D94DB3" w14:paraId="34B9F2FD" w14:textId="77777777">
      <w:pPr>
        <w:pStyle w:val="Heading1"/>
        <w:ind w:left="2434" w:right="2614"/>
      </w:pPr>
      <w:bookmarkStart w:id="6" w:name="SECTION_II:__NARRATIVE_INFORMATION"/>
      <w:bookmarkEnd w:id="6"/>
      <w:r>
        <w:t>SECTION</w:t>
      </w:r>
      <w:r>
        <w:rPr>
          <w:spacing w:val="-5"/>
        </w:rPr>
        <w:t xml:space="preserve"> </w:t>
      </w:r>
      <w:r>
        <w:t>II:</w:t>
      </w:r>
      <w:r>
        <w:rPr>
          <w:spacing w:val="61"/>
        </w:rPr>
        <w:t xml:space="preserve"> </w:t>
      </w:r>
      <w:r>
        <w:t>NARRATIVE</w:t>
      </w:r>
      <w:r>
        <w:rPr>
          <w:spacing w:val="-6"/>
        </w:rPr>
        <w:t xml:space="preserve"> </w:t>
      </w:r>
      <w:r>
        <w:rPr>
          <w:spacing w:val="-2"/>
        </w:rPr>
        <w:t>INFORMATION</w:t>
      </w:r>
    </w:p>
    <w:p w:rsidR="00D94DB3" w14:paraId="5CAB9638" w14:textId="77777777">
      <w:pPr>
        <w:pStyle w:val="BodyText"/>
        <w:spacing w:before="9"/>
        <w:rPr>
          <w:b/>
          <w:sz w:val="23"/>
        </w:rPr>
      </w:pPr>
    </w:p>
    <w:p w:rsidR="00D94DB3" w:rsidP="00797216" w14:paraId="3DAED908" w14:textId="77777777">
      <w:pPr>
        <w:pStyle w:val="BodyText"/>
        <w:spacing w:before="1"/>
        <w:ind w:left="104" w:right="640"/>
      </w:pPr>
      <w:r>
        <w:t>Please</w:t>
      </w:r>
      <w:r>
        <w:rPr>
          <w:spacing w:val="-2"/>
        </w:rPr>
        <w:t xml:space="preserve"> </w:t>
      </w:r>
      <w:r>
        <w:t>address</w:t>
      </w:r>
      <w:r>
        <w:rPr>
          <w:spacing w:val="-1"/>
        </w:rPr>
        <w:t xml:space="preserve"> </w:t>
      </w:r>
      <w:r>
        <w:t>the</w:t>
      </w:r>
      <w:r>
        <w:rPr>
          <w:spacing w:val="-2"/>
        </w:rPr>
        <w:t xml:space="preserve"> </w:t>
      </w:r>
      <w:r>
        <w:t xml:space="preserve">following </w:t>
      </w:r>
      <w:r>
        <w:rPr>
          <w:spacing w:val="-2"/>
        </w:rPr>
        <w:t>questions:</w:t>
      </w:r>
    </w:p>
    <w:p w:rsidR="00D94DB3" w:rsidP="00797216" w14:paraId="77C8D6F4" w14:textId="77777777">
      <w:pPr>
        <w:pStyle w:val="BodyText"/>
        <w:ind w:right="640"/>
      </w:pPr>
    </w:p>
    <w:p w:rsidR="00D94DB3" w:rsidP="00124CFA" w14:paraId="6EEB40AE" w14:textId="1E848A6D">
      <w:pPr>
        <w:pStyle w:val="ListParagraph"/>
        <w:numPr>
          <w:ilvl w:val="0"/>
          <w:numId w:val="3"/>
        </w:numPr>
        <w:tabs>
          <w:tab w:val="left" w:pos="720"/>
        </w:tabs>
        <w:ind w:left="720" w:right="640" w:hanging="540"/>
        <w:rPr>
          <w:sz w:val="24"/>
        </w:rPr>
      </w:pPr>
      <w:r>
        <w:rPr>
          <w:sz w:val="24"/>
        </w:rPr>
        <w:t>What</w:t>
      </w:r>
      <w:r>
        <w:rPr>
          <w:spacing w:val="-1"/>
          <w:sz w:val="24"/>
        </w:rPr>
        <w:t xml:space="preserve"> </w:t>
      </w:r>
      <w:r>
        <w:rPr>
          <w:sz w:val="24"/>
        </w:rPr>
        <w:t>aspects</w:t>
      </w:r>
      <w:r>
        <w:rPr>
          <w:spacing w:val="-1"/>
          <w:sz w:val="24"/>
        </w:rPr>
        <w:t xml:space="preserve"> </w:t>
      </w:r>
      <w:r>
        <w:rPr>
          <w:sz w:val="24"/>
        </w:rPr>
        <w:t>of</w:t>
      </w:r>
      <w:r>
        <w:rPr>
          <w:spacing w:val="-2"/>
          <w:sz w:val="24"/>
        </w:rPr>
        <w:t xml:space="preserve"> </w:t>
      </w:r>
      <w:r>
        <w:rPr>
          <w:sz w:val="24"/>
        </w:rPr>
        <w:t>your program</w:t>
      </w:r>
      <w:r>
        <w:rPr>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think</w:t>
      </w:r>
      <w:r>
        <w:rPr>
          <w:spacing w:val="-1"/>
          <w:sz w:val="24"/>
        </w:rPr>
        <w:t xml:space="preserve"> </w:t>
      </w:r>
      <w:r w:rsidR="00A973F5">
        <w:rPr>
          <w:sz w:val="24"/>
        </w:rPr>
        <w:t>were</w:t>
      </w:r>
      <w:r w:rsidR="00A973F5">
        <w:rPr>
          <w:spacing w:val="-1"/>
          <w:sz w:val="24"/>
        </w:rPr>
        <w:t xml:space="preserve"> </w:t>
      </w:r>
      <w:r>
        <w:rPr>
          <w:sz w:val="24"/>
        </w:rPr>
        <w:t>most</w:t>
      </w:r>
      <w:r>
        <w:rPr>
          <w:spacing w:val="-1"/>
          <w:sz w:val="24"/>
        </w:rPr>
        <w:t xml:space="preserve"> </w:t>
      </w:r>
      <w:r>
        <w:rPr>
          <w:sz w:val="24"/>
        </w:rPr>
        <w:t>successful</w:t>
      </w:r>
      <w:r>
        <w:rPr>
          <w:spacing w:val="-1"/>
          <w:sz w:val="24"/>
        </w:rPr>
        <w:t xml:space="preserve"> </w:t>
      </w:r>
      <w:r>
        <w:rPr>
          <w:sz w:val="24"/>
        </w:rPr>
        <w:t>(</w:t>
      </w:r>
      <w:r w:rsidR="00A973F5">
        <w:rPr>
          <w:sz w:val="24"/>
        </w:rPr>
        <w:t>had</w:t>
      </w:r>
      <w:r w:rsidR="00A973F5">
        <w:rPr>
          <w:spacing w:val="-2"/>
          <w:sz w:val="24"/>
        </w:rPr>
        <w:t xml:space="preserve"> </w:t>
      </w:r>
      <w:r>
        <w:rPr>
          <w:sz w:val="24"/>
        </w:rPr>
        <w:t>the</w:t>
      </w:r>
      <w:r>
        <w:rPr>
          <w:spacing w:val="-2"/>
          <w:sz w:val="24"/>
        </w:rPr>
        <w:t xml:space="preserve"> </w:t>
      </w:r>
      <w:r>
        <w:rPr>
          <w:sz w:val="24"/>
        </w:rPr>
        <w:t>greatest</w:t>
      </w:r>
      <w:r>
        <w:rPr>
          <w:spacing w:val="-1"/>
          <w:sz w:val="24"/>
        </w:rPr>
        <w:t xml:space="preserve"> </w:t>
      </w:r>
      <w:r>
        <w:rPr>
          <w:sz w:val="24"/>
        </w:rPr>
        <w:t>impact)?</w:t>
      </w:r>
      <w:r>
        <w:rPr>
          <w:spacing w:val="60"/>
          <w:sz w:val="24"/>
        </w:rPr>
        <w:t xml:space="preserve"> </w:t>
      </w:r>
      <w:r>
        <w:rPr>
          <w:spacing w:val="-4"/>
          <w:sz w:val="24"/>
        </w:rPr>
        <w:t>Why?</w:t>
      </w:r>
      <w:r w:rsidR="00286ECF">
        <w:rPr>
          <w:spacing w:val="-4"/>
          <w:sz w:val="24"/>
        </w:rPr>
        <w:t xml:space="preserve"> (</w:t>
      </w:r>
      <w:r w:rsidR="00286ECF">
        <w:rPr>
          <w:spacing w:val="-4"/>
          <w:sz w:val="24"/>
        </w:rPr>
        <w:t>no</w:t>
      </w:r>
      <w:r w:rsidR="00286ECF">
        <w:rPr>
          <w:spacing w:val="-4"/>
          <w:sz w:val="24"/>
        </w:rPr>
        <w:t xml:space="preserve"> more than </w:t>
      </w:r>
      <w:r w:rsidR="00AD6C12">
        <w:rPr>
          <w:spacing w:val="-4"/>
          <w:sz w:val="24"/>
        </w:rPr>
        <w:t>8</w:t>
      </w:r>
      <w:r w:rsidR="00286ECF">
        <w:rPr>
          <w:spacing w:val="-4"/>
          <w:sz w:val="24"/>
        </w:rPr>
        <w:t>,000 characters)</w:t>
      </w:r>
    </w:p>
    <w:p w:rsidR="00D94DB3" w:rsidP="00124CFA" w14:paraId="521D3EBB" w14:textId="77777777">
      <w:pPr>
        <w:pStyle w:val="BodyText"/>
        <w:tabs>
          <w:tab w:val="left" w:pos="720"/>
        </w:tabs>
        <w:ind w:left="720" w:right="640" w:hanging="540"/>
      </w:pPr>
    </w:p>
    <w:p w:rsidR="00D94DB3" w:rsidP="00124CFA" w14:paraId="46FC7EF3" w14:textId="0EE92FC5">
      <w:pPr>
        <w:pStyle w:val="ListParagraph"/>
        <w:numPr>
          <w:ilvl w:val="0"/>
          <w:numId w:val="3"/>
        </w:numPr>
        <w:tabs>
          <w:tab w:val="left" w:pos="720"/>
        </w:tabs>
        <w:ind w:left="720" w:right="640" w:hanging="540"/>
        <w:rPr>
          <w:sz w:val="24"/>
        </w:rPr>
      </w:pPr>
      <w:r>
        <w:rPr>
          <w:sz w:val="24"/>
        </w:rPr>
        <w:t>What</w:t>
      </w:r>
      <w:r>
        <w:rPr>
          <w:spacing w:val="-3"/>
          <w:sz w:val="24"/>
        </w:rPr>
        <w:t xml:space="preserve"> </w:t>
      </w:r>
      <w:r>
        <w:rPr>
          <w:sz w:val="24"/>
        </w:rPr>
        <w:t>barriers</w:t>
      </w:r>
      <w:r>
        <w:rPr>
          <w:spacing w:val="-3"/>
          <w:sz w:val="24"/>
        </w:rPr>
        <w:t xml:space="preserve"> </w:t>
      </w:r>
      <w:r>
        <w:rPr>
          <w:sz w:val="24"/>
        </w:rPr>
        <w:t>or</w:t>
      </w:r>
      <w:r>
        <w:rPr>
          <w:spacing w:val="-4"/>
          <w:sz w:val="24"/>
        </w:rPr>
        <w:t xml:space="preserve"> </w:t>
      </w:r>
      <w:r>
        <w:rPr>
          <w:sz w:val="24"/>
        </w:rPr>
        <w:t>problems</w:t>
      </w:r>
      <w:r>
        <w:rPr>
          <w:spacing w:val="-3"/>
          <w:sz w:val="24"/>
        </w:rPr>
        <w:t xml:space="preserve"> </w:t>
      </w:r>
      <w:r w:rsidR="006D5A22">
        <w:rPr>
          <w:sz w:val="24"/>
        </w:rPr>
        <w:t>did</w:t>
      </w:r>
      <w:r w:rsidR="006D5A22">
        <w:rPr>
          <w:spacing w:val="-4"/>
          <w:sz w:val="24"/>
        </w:rPr>
        <w:t xml:space="preserve"> </w:t>
      </w:r>
      <w:r>
        <w:rPr>
          <w:sz w:val="24"/>
        </w:rPr>
        <w:t>you</w:t>
      </w:r>
      <w:r>
        <w:rPr>
          <w:spacing w:val="-3"/>
          <w:sz w:val="24"/>
        </w:rPr>
        <w:t xml:space="preserve"> </w:t>
      </w:r>
      <w:r>
        <w:rPr>
          <w:sz w:val="24"/>
        </w:rPr>
        <w:t>encounter</w:t>
      </w:r>
      <w:r>
        <w:rPr>
          <w:spacing w:val="-3"/>
          <w:sz w:val="24"/>
        </w:rPr>
        <w:t xml:space="preserve"> </w:t>
      </w:r>
      <w:r>
        <w:rPr>
          <w:sz w:val="24"/>
        </w:rPr>
        <w:t>in</w:t>
      </w:r>
      <w:r>
        <w:rPr>
          <w:spacing w:val="-3"/>
          <w:sz w:val="24"/>
        </w:rPr>
        <w:t xml:space="preserve"> </w:t>
      </w:r>
      <w:r>
        <w:rPr>
          <w:sz w:val="24"/>
        </w:rPr>
        <w:t>administering</w:t>
      </w:r>
      <w:r>
        <w:rPr>
          <w:spacing w:val="-3"/>
          <w:sz w:val="24"/>
        </w:rPr>
        <w:t xml:space="preserve"> </w:t>
      </w:r>
      <w:r>
        <w:rPr>
          <w:sz w:val="24"/>
        </w:rPr>
        <w:t>your</w:t>
      </w:r>
      <w:r>
        <w:rPr>
          <w:spacing w:val="-4"/>
          <w:sz w:val="24"/>
        </w:rPr>
        <w:t xml:space="preserve"> </w:t>
      </w:r>
      <w:r>
        <w:rPr>
          <w:sz w:val="24"/>
        </w:rPr>
        <w:t>grant,</w:t>
      </w:r>
      <w:r>
        <w:rPr>
          <w:spacing w:val="-3"/>
          <w:sz w:val="24"/>
        </w:rPr>
        <w:t xml:space="preserve"> </w:t>
      </w:r>
      <w:r>
        <w:rPr>
          <w:sz w:val="24"/>
        </w:rPr>
        <w:t>and</w:t>
      </w:r>
      <w:r>
        <w:rPr>
          <w:spacing w:val="-3"/>
          <w:sz w:val="24"/>
        </w:rPr>
        <w:t xml:space="preserve"> </w:t>
      </w:r>
      <w:r>
        <w:rPr>
          <w:sz w:val="24"/>
        </w:rPr>
        <w:t>how</w:t>
      </w:r>
      <w:r>
        <w:rPr>
          <w:spacing w:val="-4"/>
          <w:sz w:val="24"/>
        </w:rPr>
        <w:t xml:space="preserve"> </w:t>
      </w:r>
      <w:r w:rsidR="006D5A22">
        <w:rPr>
          <w:sz w:val="24"/>
        </w:rPr>
        <w:t>did</w:t>
      </w:r>
      <w:r w:rsidR="006D5A22">
        <w:rPr>
          <w:spacing w:val="-4"/>
          <w:sz w:val="24"/>
        </w:rPr>
        <w:t xml:space="preserve"> </w:t>
      </w:r>
      <w:r>
        <w:rPr>
          <w:sz w:val="24"/>
        </w:rPr>
        <w:t>you address these problems?</w:t>
      </w:r>
      <w:r w:rsidR="00286ECF">
        <w:rPr>
          <w:sz w:val="24"/>
        </w:rPr>
        <w:t xml:space="preserve"> </w:t>
      </w:r>
      <w:r w:rsidR="00286ECF">
        <w:rPr>
          <w:spacing w:val="-4"/>
          <w:sz w:val="24"/>
        </w:rPr>
        <w:t>(</w:t>
      </w:r>
      <w:r w:rsidR="00286ECF">
        <w:rPr>
          <w:spacing w:val="-4"/>
          <w:sz w:val="24"/>
        </w:rPr>
        <w:t>no</w:t>
      </w:r>
      <w:r w:rsidR="00286ECF">
        <w:rPr>
          <w:spacing w:val="-4"/>
          <w:sz w:val="24"/>
        </w:rPr>
        <w:t xml:space="preserve"> more than </w:t>
      </w:r>
      <w:r w:rsidR="00AD6C12">
        <w:rPr>
          <w:spacing w:val="-4"/>
          <w:sz w:val="24"/>
        </w:rPr>
        <w:t>8</w:t>
      </w:r>
      <w:r w:rsidR="00286ECF">
        <w:rPr>
          <w:spacing w:val="-4"/>
          <w:sz w:val="24"/>
        </w:rPr>
        <w:t>,000 characters)</w:t>
      </w:r>
    </w:p>
    <w:p w:rsidR="00D94DB3" w:rsidP="00124CFA" w14:paraId="5F9F0325" w14:textId="77777777">
      <w:pPr>
        <w:pStyle w:val="BodyText"/>
        <w:tabs>
          <w:tab w:val="left" w:pos="720"/>
        </w:tabs>
        <w:ind w:left="720" w:right="640" w:hanging="540"/>
      </w:pPr>
    </w:p>
    <w:p w:rsidR="00D94DB3" w:rsidP="00124CFA" w14:paraId="72489E98" w14:textId="2B78F59C">
      <w:pPr>
        <w:pStyle w:val="ListParagraph"/>
        <w:numPr>
          <w:ilvl w:val="0"/>
          <w:numId w:val="3"/>
        </w:numPr>
        <w:tabs>
          <w:tab w:val="left" w:pos="720"/>
        </w:tabs>
        <w:ind w:left="720" w:right="640" w:hanging="540"/>
        <w:rPr>
          <w:sz w:val="24"/>
        </w:rPr>
      </w:pPr>
      <w:r>
        <w:rPr>
          <w:sz w:val="24"/>
        </w:rPr>
        <w:t>Please</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progress</w:t>
      </w:r>
      <w:r>
        <w:rPr>
          <w:spacing w:val="-2"/>
          <w:sz w:val="24"/>
        </w:rPr>
        <w:t xml:space="preserve"> </w:t>
      </w:r>
      <w:r>
        <w:rPr>
          <w:sz w:val="24"/>
        </w:rPr>
        <w:t>your</w:t>
      </w:r>
      <w:r>
        <w:rPr>
          <w:spacing w:val="-3"/>
          <w:sz w:val="24"/>
        </w:rPr>
        <w:t xml:space="preserve"> </w:t>
      </w:r>
      <w:r>
        <w:rPr>
          <w:sz w:val="24"/>
        </w:rPr>
        <w:t>project</w:t>
      </w:r>
      <w:r>
        <w:rPr>
          <w:spacing w:val="-2"/>
          <w:sz w:val="24"/>
        </w:rPr>
        <w:t xml:space="preserve"> </w:t>
      </w:r>
      <w:r>
        <w:rPr>
          <w:sz w:val="24"/>
        </w:rPr>
        <w:t>made</w:t>
      </w:r>
      <w:r>
        <w:rPr>
          <w:spacing w:val="-3"/>
          <w:sz w:val="24"/>
        </w:rPr>
        <w:t xml:space="preserve"> </w:t>
      </w:r>
      <w:r>
        <w:rPr>
          <w:sz w:val="24"/>
        </w:rPr>
        <w:t>towards</w:t>
      </w:r>
      <w:r>
        <w:rPr>
          <w:spacing w:val="-2"/>
          <w:sz w:val="24"/>
        </w:rPr>
        <w:t xml:space="preserve"> </w:t>
      </w:r>
      <w:r>
        <w:rPr>
          <w:sz w:val="24"/>
        </w:rPr>
        <w:t>accomplishing</w:t>
      </w:r>
      <w:r>
        <w:rPr>
          <w:spacing w:val="-2"/>
          <w:sz w:val="24"/>
        </w:rPr>
        <w:t xml:space="preserve"> </w:t>
      </w:r>
      <w:r>
        <w:rPr>
          <w:sz w:val="24"/>
        </w:rPr>
        <w:t>the</w:t>
      </w:r>
      <w:r>
        <w:rPr>
          <w:spacing w:val="-3"/>
          <w:sz w:val="24"/>
        </w:rPr>
        <w:t xml:space="preserve"> </w:t>
      </w:r>
      <w:r>
        <w:rPr>
          <w:sz w:val="24"/>
        </w:rPr>
        <w:t>proposed</w:t>
      </w:r>
      <w:r>
        <w:rPr>
          <w:spacing w:val="-2"/>
          <w:sz w:val="24"/>
        </w:rPr>
        <w:t xml:space="preserve"> </w:t>
      </w:r>
      <w:r>
        <w:rPr>
          <w:sz w:val="24"/>
        </w:rPr>
        <w:t>objectives</w:t>
      </w:r>
      <w:r>
        <w:rPr>
          <w:spacing w:val="-2"/>
          <w:sz w:val="24"/>
        </w:rPr>
        <w:t xml:space="preserve"> </w:t>
      </w:r>
      <w:r>
        <w:rPr>
          <w:sz w:val="24"/>
        </w:rPr>
        <w:t>of your</w:t>
      </w:r>
      <w:r>
        <w:rPr>
          <w:spacing w:val="-4"/>
          <w:sz w:val="24"/>
        </w:rPr>
        <w:t xml:space="preserve"> </w:t>
      </w:r>
      <w:r>
        <w:rPr>
          <w:sz w:val="24"/>
        </w:rPr>
        <w:t>project</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in</w:t>
      </w:r>
      <w:r>
        <w:rPr>
          <w:spacing w:val="-3"/>
          <w:sz w:val="24"/>
        </w:rPr>
        <w:t xml:space="preserve"> </w:t>
      </w:r>
      <w:r>
        <w:rPr>
          <w:sz w:val="24"/>
        </w:rPr>
        <w:t>your</w:t>
      </w:r>
      <w:r>
        <w:rPr>
          <w:spacing w:val="-4"/>
          <w:sz w:val="24"/>
        </w:rPr>
        <w:t xml:space="preserve"> </w:t>
      </w:r>
      <w:r>
        <w:rPr>
          <w:sz w:val="24"/>
        </w:rPr>
        <w:t>grant</w:t>
      </w:r>
      <w:r>
        <w:rPr>
          <w:spacing w:val="-3"/>
          <w:sz w:val="24"/>
        </w:rPr>
        <w:t xml:space="preserve"> </w:t>
      </w:r>
      <w:r>
        <w:rPr>
          <w:sz w:val="24"/>
        </w:rPr>
        <w:t>application</w:t>
      </w:r>
      <w:r>
        <w:rPr>
          <w:spacing w:val="-3"/>
          <w:sz w:val="24"/>
        </w:rPr>
        <w:t xml:space="preserve"> </w:t>
      </w:r>
      <w:r>
        <w:rPr>
          <w:sz w:val="24"/>
        </w:rPr>
        <w:t>or</w:t>
      </w:r>
      <w:r>
        <w:rPr>
          <w:spacing w:val="-4"/>
          <w:sz w:val="24"/>
        </w:rPr>
        <w:t xml:space="preserve"> </w:t>
      </w:r>
      <w:r>
        <w:rPr>
          <w:sz w:val="24"/>
        </w:rPr>
        <w:t>subsequent</w:t>
      </w:r>
      <w:r>
        <w:rPr>
          <w:spacing w:val="-3"/>
          <w:sz w:val="24"/>
        </w:rPr>
        <w:t xml:space="preserve"> </w:t>
      </w:r>
      <w:r>
        <w:rPr>
          <w:sz w:val="24"/>
        </w:rPr>
        <w:t>workplans</w:t>
      </w:r>
      <w:r>
        <w:rPr>
          <w:spacing w:val="-1"/>
          <w:sz w:val="24"/>
        </w:rPr>
        <w:t xml:space="preserve"> </w:t>
      </w:r>
      <w:r>
        <w:rPr>
          <w:sz w:val="24"/>
        </w:rPr>
        <w:t>(i.e.,</w:t>
      </w:r>
      <w:r>
        <w:rPr>
          <w:spacing w:val="-3"/>
          <w:sz w:val="24"/>
        </w:rPr>
        <w:t xml:space="preserve"> </w:t>
      </w:r>
      <w:r>
        <w:rPr>
          <w:sz w:val="24"/>
        </w:rPr>
        <w:t>describe</w:t>
      </w:r>
      <w:r>
        <w:rPr>
          <w:spacing w:val="-4"/>
          <w:sz w:val="24"/>
        </w:rPr>
        <w:t xml:space="preserve"> </w:t>
      </w:r>
      <w:r>
        <w:rPr>
          <w:sz w:val="24"/>
        </w:rPr>
        <w:t>the</w:t>
      </w:r>
      <w:r>
        <w:rPr>
          <w:spacing w:val="-4"/>
          <w:sz w:val="24"/>
        </w:rPr>
        <w:t xml:space="preserve"> </w:t>
      </w:r>
      <w:r>
        <w:rPr>
          <w:sz w:val="24"/>
        </w:rPr>
        <w:t>extent</w:t>
      </w:r>
      <w:r>
        <w:rPr>
          <w:spacing w:val="-1"/>
          <w:sz w:val="24"/>
        </w:rPr>
        <w:t xml:space="preserve"> </w:t>
      </w:r>
      <w:r>
        <w:rPr>
          <w:sz w:val="24"/>
        </w:rPr>
        <w:t>of making “substantial progress” towards meeting the project objectives and achieving the goals of the GEAR UP program).</w:t>
      </w:r>
      <w:r w:rsidR="00286ECF">
        <w:rPr>
          <w:sz w:val="24"/>
        </w:rPr>
        <w:t xml:space="preserve"> </w:t>
      </w:r>
      <w:r w:rsidR="00286ECF">
        <w:rPr>
          <w:spacing w:val="-4"/>
          <w:sz w:val="24"/>
        </w:rPr>
        <w:t>(</w:t>
      </w:r>
      <w:r w:rsidR="00286ECF">
        <w:rPr>
          <w:spacing w:val="-4"/>
          <w:sz w:val="24"/>
        </w:rPr>
        <w:t>no</w:t>
      </w:r>
      <w:r w:rsidR="00286ECF">
        <w:rPr>
          <w:spacing w:val="-4"/>
          <w:sz w:val="24"/>
        </w:rPr>
        <w:t xml:space="preserve"> more than </w:t>
      </w:r>
      <w:r w:rsidR="00AD6C12">
        <w:rPr>
          <w:spacing w:val="-4"/>
          <w:sz w:val="24"/>
        </w:rPr>
        <w:t>8</w:t>
      </w:r>
      <w:r w:rsidR="00286ECF">
        <w:rPr>
          <w:spacing w:val="-4"/>
          <w:sz w:val="24"/>
        </w:rPr>
        <w:t>,000 characters)</w:t>
      </w:r>
    </w:p>
    <w:p w:rsidR="00D94DB3" w:rsidP="00797216" w14:paraId="66F92C98" w14:textId="77777777">
      <w:pPr>
        <w:pStyle w:val="BodyText"/>
        <w:ind w:right="640"/>
      </w:pPr>
    </w:p>
    <w:p w:rsidR="00D94DB3" w:rsidP="00797216" w14:paraId="0030BB55" w14:textId="77777777">
      <w:pPr>
        <w:pStyle w:val="BodyText"/>
        <w:ind w:left="103" w:right="640"/>
      </w:pPr>
      <w:r>
        <w:t>In</w:t>
      </w:r>
      <w:r>
        <w:rPr>
          <w:spacing w:val="-2"/>
        </w:rPr>
        <w:t xml:space="preserve"> </w:t>
      </w:r>
      <w:r>
        <w:t>the</w:t>
      </w:r>
      <w:r>
        <w:rPr>
          <w:spacing w:val="-3"/>
        </w:rPr>
        <w:t xml:space="preserve"> </w:t>
      </w:r>
      <w:r>
        <w:t>table</w:t>
      </w:r>
      <w:r>
        <w:rPr>
          <w:spacing w:val="-3"/>
        </w:rPr>
        <w:t xml:space="preserve"> </w:t>
      </w:r>
      <w:r>
        <w:t>below,</w:t>
      </w:r>
      <w:r>
        <w:rPr>
          <w:spacing w:val="-2"/>
        </w:rPr>
        <w:t xml:space="preserve"> </w:t>
      </w:r>
      <w:r>
        <w:t>please</w:t>
      </w:r>
      <w:r>
        <w:rPr>
          <w:spacing w:val="-1"/>
        </w:rPr>
        <w:t xml:space="preserve"> </w:t>
      </w:r>
      <w:r>
        <w:t>list</w:t>
      </w:r>
      <w:r>
        <w:rPr>
          <w:spacing w:val="-2"/>
        </w:rPr>
        <w:t xml:space="preserve"> </w:t>
      </w:r>
      <w:r>
        <w:t>your</w:t>
      </w:r>
      <w:r>
        <w:rPr>
          <w:spacing w:val="-3"/>
        </w:rPr>
        <w:t xml:space="preserve"> </w:t>
      </w:r>
      <w:r>
        <w:t>Year</w:t>
      </w:r>
      <w:r>
        <w:rPr>
          <w:spacing w:val="-3"/>
        </w:rPr>
        <w:t xml:space="preserve"> </w:t>
      </w:r>
      <w:r>
        <w:t>1</w:t>
      </w:r>
      <w:r>
        <w:rPr>
          <w:spacing w:val="-2"/>
        </w:rPr>
        <w:t xml:space="preserve"> </w:t>
      </w:r>
      <w:r>
        <w:t>–</w:t>
      </w:r>
      <w:r>
        <w:rPr>
          <w:spacing w:val="-2"/>
        </w:rPr>
        <w:t xml:space="preserve"> </w:t>
      </w:r>
      <w:r>
        <w:t>Year</w:t>
      </w:r>
      <w:r>
        <w:rPr>
          <w:spacing w:val="-3"/>
        </w:rPr>
        <w:t xml:space="preserve"> </w:t>
      </w:r>
      <w:r>
        <w:t>7 objectives,</w:t>
      </w:r>
      <w:r>
        <w:rPr>
          <w:spacing w:val="-2"/>
        </w:rPr>
        <w:t xml:space="preserve"> </w:t>
      </w:r>
      <w:r>
        <w:t>and</w:t>
      </w:r>
      <w:r>
        <w:rPr>
          <w:spacing w:val="-2"/>
        </w:rPr>
        <w:t xml:space="preserve"> </w:t>
      </w:r>
      <w:r>
        <w:t>indicate</w:t>
      </w:r>
      <w:r>
        <w:rPr>
          <w:spacing w:val="-1"/>
        </w:rPr>
        <w:t xml:space="preserve"> </w:t>
      </w:r>
      <w:r>
        <w:t>what</w:t>
      </w:r>
      <w:r>
        <w:rPr>
          <w:spacing w:val="-2"/>
        </w:rPr>
        <w:t xml:space="preserve"> </w:t>
      </w:r>
      <w:r>
        <w:t>activities</w:t>
      </w:r>
      <w:r>
        <w:rPr>
          <w:spacing w:val="-2"/>
        </w:rPr>
        <w:t xml:space="preserve"> </w:t>
      </w:r>
      <w:r>
        <w:t>took</w:t>
      </w:r>
      <w:r>
        <w:rPr>
          <w:spacing w:val="-2"/>
        </w:rPr>
        <w:t xml:space="preserve"> </w:t>
      </w:r>
      <w:r>
        <w:t>place</w:t>
      </w:r>
      <w:r>
        <w:rPr>
          <w:spacing w:val="-1"/>
        </w:rPr>
        <w:t xml:space="preserve"> </w:t>
      </w:r>
      <w:r>
        <w:t>with respect to each of these objectives, as well as the results of those activities.</w:t>
      </w:r>
    </w:p>
    <w:p w:rsidR="00D94DB3" w14:paraId="688F65DF" w14:textId="77777777">
      <w:pPr>
        <w:pStyle w:val="BodyText"/>
        <w:rPr>
          <w:sz w:val="20"/>
        </w:rPr>
      </w:pPr>
    </w:p>
    <w:p w:rsidR="00D94DB3" w14:paraId="60440C7B" w14:textId="77777777">
      <w:pPr>
        <w:pStyle w:val="BodyText"/>
        <w:spacing w:before="1"/>
        <w:rPr>
          <w:sz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39"/>
        <w:gridCol w:w="3600"/>
        <w:gridCol w:w="3329"/>
      </w:tblGrid>
      <w:tr w14:paraId="72F4F40A"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59"/>
        </w:trPr>
        <w:tc>
          <w:tcPr>
            <w:tcW w:w="3439" w:type="dxa"/>
            <w:shd w:val="clear" w:color="auto" w:fill="CCCCCC"/>
          </w:tcPr>
          <w:p w:rsidR="00D94DB3" w14:paraId="2D9FA533" w14:textId="77777777">
            <w:pPr>
              <w:pStyle w:val="TableParagraph"/>
              <w:spacing w:line="240" w:lineRule="atLeast"/>
              <w:ind w:left="107" w:right="141"/>
              <w:rPr>
                <w:b/>
                <w:sz w:val="18"/>
              </w:rPr>
            </w:pPr>
            <w:r>
              <w:rPr>
                <w:b/>
                <w:sz w:val="18"/>
              </w:rPr>
              <w:t>Objectives:</w:t>
            </w:r>
            <w:r>
              <w:rPr>
                <w:b/>
                <w:spacing w:val="40"/>
                <w:sz w:val="18"/>
              </w:rPr>
              <w:t xml:space="preserve"> </w:t>
            </w:r>
            <w:r>
              <w:rPr>
                <w:b/>
                <w:sz w:val="18"/>
              </w:rPr>
              <w:t>List the approved objectives from your grant application or work plan.</w:t>
            </w:r>
            <w:r>
              <w:rPr>
                <w:b/>
                <w:spacing w:val="31"/>
                <w:sz w:val="18"/>
              </w:rPr>
              <w:t xml:space="preserve"> </w:t>
            </w:r>
            <w:r>
              <w:rPr>
                <w:b/>
                <w:sz w:val="18"/>
              </w:rPr>
              <w:t>Where</w:t>
            </w:r>
            <w:r>
              <w:rPr>
                <w:b/>
                <w:spacing w:val="-8"/>
                <w:sz w:val="18"/>
              </w:rPr>
              <w:t xml:space="preserve"> </w:t>
            </w:r>
            <w:r>
              <w:rPr>
                <w:b/>
                <w:sz w:val="18"/>
              </w:rPr>
              <w:t>applicable,</w:t>
            </w:r>
            <w:r>
              <w:rPr>
                <w:b/>
                <w:spacing w:val="-6"/>
                <w:sz w:val="18"/>
              </w:rPr>
              <w:t xml:space="preserve"> </w:t>
            </w:r>
            <w:r>
              <w:rPr>
                <w:b/>
                <w:sz w:val="18"/>
              </w:rPr>
              <w:t>provide</w:t>
            </w:r>
            <w:r>
              <w:rPr>
                <w:b/>
                <w:spacing w:val="-8"/>
                <w:sz w:val="18"/>
              </w:rPr>
              <w:t xml:space="preserve"> </w:t>
            </w:r>
            <w:r>
              <w:rPr>
                <w:b/>
                <w:sz w:val="18"/>
              </w:rPr>
              <w:t xml:space="preserve">baseline </w:t>
            </w:r>
            <w:r>
              <w:rPr>
                <w:b/>
                <w:spacing w:val="-2"/>
                <w:sz w:val="18"/>
              </w:rPr>
              <w:t>data.</w:t>
            </w:r>
          </w:p>
        </w:tc>
        <w:tc>
          <w:tcPr>
            <w:tcW w:w="3600" w:type="dxa"/>
            <w:shd w:val="clear" w:color="auto" w:fill="CCCCCC"/>
          </w:tcPr>
          <w:p w:rsidR="00D94DB3" w14:paraId="60915930" w14:textId="77777777">
            <w:pPr>
              <w:pStyle w:val="TableParagraph"/>
              <w:spacing w:before="33" w:line="278" w:lineRule="auto"/>
              <w:ind w:left="108"/>
              <w:rPr>
                <w:b/>
                <w:sz w:val="18"/>
              </w:rPr>
            </w:pPr>
            <w:r>
              <w:rPr>
                <w:b/>
                <w:sz w:val="18"/>
              </w:rPr>
              <w:t>Activities:</w:t>
            </w:r>
            <w:r>
              <w:rPr>
                <w:b/>
                <w:spacing w:val="36"/>
                <w:sz w:val="18"/>
              </w:rPr>
              <w:t xml:space="preserve"> </w:t>
            </w:r>
            <w:r>
              <w:rPr>
                <w:b/>
                <w:sz w:val="18"/>
              </w:rPr>
              <w:t>List</w:t>
            </w:r>
            <w:r>
              <w:rPr>
                <w:b/>
                <w:spacing w:val="-5"/>
                <w:sz w:val="18"/>
              </w:rPr>
              <w:t xml:space="preserve"> </w:t>
            </w:r>
            <w:r>
              <w:rPr>
                <w:b/>
                <w:sz w:val="18"/>
              </w:rPr>
              <w:t>the</w:t>
            </w:r>
            <w:r>
              <w:rPr>
                <w:b/>
                <w:spacing w:val="-8"/>
                <w:sz w:val="18"/>
              </w:rPr>
              <w:t xml:space="preserve"> </w:t>
            </w:r>
            <w:r>
              <w:rPr>
                <w:b/>
                <w:sz w:val="18"/>
              </w:rPr>
              <w:t>activities</w:t>
            </w:r>
            <w:r>
              <w:rPr>
                <w:b/>
                <w:spacing w:val="-5"/>
                <w:sz w:val="18"/>
              </w:rPr>
              <w:t xml:space="preserve"> </w:t>
            </w:r>
            <w:r>
              <w:rPr>
                <w:b/>
                <w:sz w:val="18"/>
              </w:rPr>
              <w:t>that</w:t>
            </w:r>
            <w:r>
              <w:rPr>
                <w:b/>
                <w:spacing w:val="-5"/>
                <w:sz w:val="18"/>
              </w:rPr>
              <w:t xml:space="preserve"> </w:t>
            </w:r>
            <w:r>
              <w:rPr>
                <w:b/>
                <w:sz w:val="18"/>
              </w:rPr>
              <w:t>have</w:t>
            </w:r>
            <w:r>
              <w:rPr>
                <w:b/>
                <w:spacing w:val="-6"/>
                <w:sz w:val="18"/>
              </w:rPr>
              <w:t xml:space="preserve"> </w:t>
            </w:r>
            <w:r>
              <w:rPr>
                <w:b/>
                <w:sz w:val="18"/>
              </w:rPr>
              <w:t>been conducted to meet the objective.</w:t>
            </w:r>
          </w:p>
        </w:tc>
        <w:tc>
          <w:tcPr>
            <w:tcW w:w="3329" w:type="dxa"/>
            <w:shd w:val="clear" w:color="auto" w:fill="CCCCCC"/>
          </w:tcPr>
          <w:p w:rsidR="00D94DB3" w14:paraId="4317611A" w14:textId="77777777">
            <w:pPr>
              <w:pStyle w:val="TableParagraph"/>
              <w:spacing w:before="33" w:line="278" w:lineRule="auto"/>
              <w:ind w:left="108" w:right="125"/>
              <w:rPr>
                <w:b/>
                <w:sz w:val="18"/>
              </w:rPr>
            </w:pPr>
            <w:r>
              <w:rPr>
                <w:b/>
                <w:sz w:val="18"/>
              </w:rPr>
              <w:t>Results:</w:t>
            </w:r>
            <w:r>
              <w:rPr>
                <w:b/>
                <w:spacing w:val="37"/>
                <w:sz w:val="18"/>
              </w:rPr>
              <w:t xml:space="preserve"> </w:t>
            </w:r>
            <w:r>
              <w:rPr>
                <w:b/>
                <w:sz w:val="18"/>
              </w:rPr>
              <w:t>Has</w:t>
            </w:r>
            <w:r>
              <w:rPr>
                <w:b/>
                <w:spacing w:val="-5"/>
                <w:sz w:val="18"/>
              </w:rPr>
              <w:t xml:space="preserve"> </w:t>
            </w:r>
            <w:r>
              <w:rPr>
                <w:b/>
                <w:sz w:val="18"/>
              </w:rPr>
              <w:t>the</w:t>
            </w:r>
            <w:r>
              <w:rPr>
                <w:b/>
                <w:spacing w:val="-6"/>
                <w:sz w:val="18"/>
              </w:rPr>
              <w:t xml:space="preserve"> </w:t>
            </w:r>
            <w:r>
              <w:rPr>
                <w:b/>
                <w:sz w:val="18"/>
              </w:rPr>
              <w:t>objective</w:t>
            </w:r>
            <w:r>
              <w:rPr>
                <w:b/>
                <w:spacing w:val="-6"/>
                <w:sz w:val="18"/>
              </w:rPr>
              <w:t xml:space="preserve"> </w:t>
            </w:r>
            <w:r>
              <w:rPr>
                <w:b/>
                <w:sz w:val="18"/>
              </w:rPr>
              <w:t>been</w:t>
            </w:r>
            <w:r>
              <w:rPr>
                <w:b/>
                <w:spacing w:val="-4"/>
                <w:sz w:val="18"/>
              </w:rPr>
              <w:t xml:space="preserve"> </w:t>
            </w:r>
            <w:r>
              <w:rPr>
                <w:b/>
                <w:sz w:val="18"/>
              </w:rPr>
              <w:t>met?</w:t>
            </w:r>
            <w:r>
              <w:rPr>
                <w:b/>
                <w:spacing w:val="37"/>
                <w:sz w:val="18"/>
              </w:rPr>
              <w:t xml:space="preserve"> </w:t>
            </w:r>
            <w:r>
              <w:rPr>
                <w:b/>
                <w:sz w:val="18"/>
              </w:rPr>
              <w:t>If not, why not and what progress have you made in reaching the objective?</w:t>
            </w:r>
          </w:p>
        </w:tc>
      </w:tr>
      <w:tr w14:paraId="79461401" w14:textId="77777777">
        <w:tblPrEx>
          <w:tblW w:w="0" w:type="auto"/>
          <w:tblInd w:w="113" w:type="dxa"/>
          <w:tblLayout w:type="fixed"/>
          <w:tblCellMar>
            <w:left w:w="0" w:type="dxa"/>
            <w:right w:w="0" w:type="dxa"/>
          </w:tblCellMar>
          <w:tblLook w:val="01E0"/>
        </w:tblPrEx>
        <w:trPr>
          <w:trHeight w:val="2159"/>
        </w:trPr>
        <w:tc>
          <w:tcPr>
            <w:tcW w:w="3439" w:type="dxa"/>
          </w:tcPr>
          <w:p w:rsidR="00D94DB3" w14:paraId="3A431C6B" w14:textId="77777777">
            <w:pPr>
              <w:pStyle w:val="TableParagraph"/>
              <w:spacing w:before="9" w:line="249" w:lineRule="auto"/>
              <w:ind w:left="107" w:right="333"/>
              <w:rPr>
                <w:sz w:val="20"/>
              </w:rPr>
            </w:pPr>
            <w:r>
              <w:rPr>
                <w:color w:val="808080"/>
                <w:sz w:val="20"/>
              </w:rPr>
              <w:t>Example: 1. Enrollment in 7</w:t>
            </w:r>
            <w:r>
              <w:rPr>
                <w:color w:val="808080"/>
                <w:sz w:val="20"/>
                <w:vertAlign w:val="superscript"/>
              </w:rPr>
              <w:t>th</w:t>
            </w:r>
            <w:r>
              <w:rPr>
                <w:color w:val="808080"/>
                <w:sz w:val="20"/>
              </w:rPr>
              <w:t xml:space="preserve"> grade pre-algebra,</w:t>
            </w:r>
            <w:r>
              <w:rPr>
                <w:color w:val="808080"/>
                <w:spacing w:val="-6"/>
                <w:sz w:val="20"/>
              </w:rPr>
              <w:t xml:space="preserve"> </w:t>
            </w:r>
            <w:r>
              <w:rPr>
                <w:color w:val="808080"/>
                <w:sz w:val="20"/>
              </w:rPr>
              <w:t>8</w:t>
            </w:r>
            <w:r>
              <w:rPr>
                <w:color w:val="808080"/>
                <w:sz w:val="20"/>
                <w:vertAlign w:val="superscript"/>
              </w:rPr>
              <w:t>th</w:t>
            </w:r>
            <w:r>
              <w:rPr>
                <w:color w:val="808080"/>
                <w:spacing w:val="-9"/>
                <w:sz w:val="20"/>
              </w:rPr>
              <w:t xml:space="preserve"> </w:t>
            </w:r>
            <w:r>
              <w:rPr>
                <w:color w:val="808080"/>
                <w:sz w:val="20"/>
              </w:rPr>
              <w:t>grade</w:t>
            </w:r>
            <w:r>
              <w:rPr>
                <w:color w:val="808080"/>
                <w:spacing w:val="-7"/>
                <w:sz w:val="20"/>
              </w:rPr>
              <w:t xml:space="preserve"> </w:t>
            </w:r>
            <w:r>
              <w:rPr>
                <w:color w:val="808080"/>
                <w:sz w:val="20"/>
              </w:rPr>
              <w:t>algebra,</w:t>
            </w:r>
            <w:r>
              <w:rPr>
                <w:color w:val="808080"/>
                <w:spacing w:val="-10"/>
                <w:sz w:val="20"/>
              </w:rPr>
              <w:t xml:space="preserve"> </w:t>
            </w:r>
            <w:r>
              <w:rPr>
                <w:color w:val="808080"/>
                <w:sz w:val="20"/>
              </w:rPr>
              <w:t>and</w:t>
            </w:r>
            <w:r>
              <w:rPr>
                <w:color w:val="808080"/>
                <w:spacing w:val="-6"/>
                <w:sz w:val="20"/>
              </w:rPr>
              <w:t xml:space="preserve"> </w:t>
            </w:r>
            <w:r>
              <w:rPr>
                <w:color w:val="808080"/>
                <w:sz w:val="20"/>
              </w:rPr>
              <w:t>8</w:t>
            </w:r>
            <w:r>
              <w:rPr>
                <w:color w:val="808080"/>
                <w:sz w:val="20"/>
                <w:vertAlign w:val="superscript"/>
              </w:rPr>
              <w:t>th</w:t>
            </w:r>
            <w:r>
              <w:rPr>
                <w:color w:val="808080"/>
                <w:sz w:val="20"/>
              </w:rPr>
              <w:t xml:space="preserve"> grade advanced science classes will increase by 5% each project year.</w:t>
            </w:r>
          </w:p>
          <w:p w:rsidR="00D94DB3" w14:paraId="3BA60738" w14:textId="77777777">
            <w:pPr>
              <w:pStyle w:val="TableParagraph"/>
              <w:spacing w:before="3"/>
              <w:ind w:left="107"/>
              <w:rPr>
                <w:sz w:val="20"/>
              </w:rPr>
            </w:pPr>
            <w:r>
              <w:rPr>
                <w:color w:val="808080"/>
                <w:spacing w:val="-2"/>
                <w:sz w:val="20"/>
              </w:rPr>
              <w:t>Baseline:</w:t>
            </w:r>
          </w:p>
          <w:p w:rsidR="00D94DB3" w14:paraId="6B6FBAB8" w14:textId="77777777">
            <w:pPr>
              <w:pStyle w:val="TableParagraph"/>
              <w:spacing w:before="11" w:line="249" w:lineRule="auto"/>
              <w:ind w:left="107" w:right="467"/>
              <w:rPr>
                <w:sz w:val="20"/>
              </w:rPr>
            </w:pPr>
            <w:r>
              <w:rPr>
                <w:color w:val="808080"/>
                <w:sz w:val="20"/>
              </w:rPr>
              <w:t>Pre-algebra</w:t>
            </w:r>
            <w:r>
              <w:rPr>
                <w:color w:val="808080"/>
                <w:spacing w:val="-8"/>
                <w:sz w:val="20"/>
              </w:rPr>
              <w:t xml:space="preserve"> </w:t>
            </w:r>
            <w:r>
              <w:rPr>
                <w:color w:val="808080"/>
                <w:sz w:val="20"/>
              </w:rPr>
              <w:t>7</w:t>
            </w:r>
            <w:r>
              <w:rPr>
                <w:color w:val="808080"/>
                <w:sz w:val="20"/>
                <w:vertAlign w:val="superscript"/>
              </w:rPr>
              <w:t>th</w:t>
            </w:r>
            <w:r>
              <w:rPr>
                <w:color w:val="808080"/>
                <w:spacing w:val="-10"/>
                <w:sz w:val="20"/>
              </w:rPr>
              <w:t xml:space="preserve"> </w:t>
            </w:r>
            <w:r>
              <w:rPr>
                <w:color w:val="808080"/>
                <w:sz w:val="20"/>
              </w:rPr>
              <w:t>grade</w:t>
            </w:r>
            <w:r>
              <w:rPr>
                <w:color w:val="808080"/>
                <w:spacing w:val="-9"/>
                <w:sz w:val="20"/>
              </w:rPr>
              <w:t xml:space="preserve"> </w:t>
            </w:r>
            <w:r>
              <w:rPr>
                <w:color w:val="808080"/>
                <w:sz w:val="20"/>
              </w:rPr>
              <w:t>--</w:t>
            </w:r>
            <w:r>
              <w:rPr>
                <w:color w:val="808080"/>
                <w:spacing w:val="-9"/>
                <w:sz w:val="20"/>
              </w:rPr>
              <w:t xml:space="preserve"> </w:t>
            </w:r>
            <w:r>
              <w:rPr>
                <w:color w:val="808080"/>
                <w:sz w:val="20"/>
              </w:rPr>
              <w:t>10% Algebra 8</w:t>
            </w:r>
            <w:r>
              <w:rPr>
                <w:color w:val="808080"/>
                <w:sz w:val="20"/>
                <w:vertAlign w:val="superscript"/>
              </w:rPr>
              <w:t>th</w:t>
            </w:r>
            <w:r>
              <w:rPr>
                <w:color w:val="808080"/>
                <w:sz w:val="20"/>
              </w:rPr>
              <w:t xml:space="preserve"> grade -- 5%</w:t>
            </w:r>
          </w:p>
          <w:p w:rsidR="00D94DB3" w14:paraId="385B1AB5" w14:textId="77777777">
            <w:pPr>
              <w:pStyle w:val="TableParagraph"/>
              <w:spacing w:before="1"/>
              <w:ind w:left="107"/>
              <w:rPr>
                <w:sz w:val="20"/>
              </w:rPr>
            </w:pPr>
            <w:r>
              <w:rPr>
                <w:color w:val="808080"/>
                <w:sz w:val="20"/>
              </w:rPr>
              <w:t>Advanced.</w:t>
            </w:r>
            <w:r>
              <w:rPr>
                <w:color w:val="808080"/>
                <w:spacing w:val="-3"/>
                <w:sz w:val="20"/>
              </w:rPr>
              <w:t xml:space="preserve"> </w:t>
            </w:r>
            <w:r>
              <w:rPr>
                <w:color w:val="808080"/>
                <w:sz w:val="20"/>
              </w:rPr>
              <w:t>Science.</w:t>
            </w:r>
            <w:r>
              <w:rPr>
                <w:color w:val="808080"/>
                <w:spacing w:val="44"/>
                <w:sz w:val="20"/>
              </w:rPr>
              <w:t xml:space="preserve"> </w:t>
            </w:r>
            <w:r>
              <w:rPr>
                <w:color w:val="808080"/>
                <w:sz w:val="20"/>
              </w:rPr>
              <w:t>8</w:t>
            </w:r>
            <w:r>
              <w:rPr>
                <w:color w:val="808080"/>
                <w:sz w:val="20"/>
                <w:vertAlign w:val="superscript"/>
              </w:rPr>
              <w:t>th</w:t>
            </w:r>
            <w:r>
              <w:rPr>
                <w:color w:val="808080"/>
                <w:spacing w:val="-7"/>
                <w:sz w:val="20"/>
              </w:rPr>
              <w:t xml:space="preserve"> </w:t>
            </w:r>
            <w:r>
              <w:rPr>
                <w:color w:val="808080"/>
                <w:sz w:val="20"/>
              </w:rPr>
              <w:t>grade</w:t>
            </w:r>
            <w:r>
              <w:rPr>
                <w:color w:val="808080"/>
                <w:spacing w:val="-5"/>
                <w:sz w:val="20"/>
              </w:rPr>
              <w:t xml:space="preserve"> </w:t>
            </w:r>
            <w:r>
              <w:rPr>
                <w:color w:val="808080"/>
                <w:sz w:val="20"/>
              </w:rPr>
              <w:t>--</w:t>
            </w:r>
            <w:r>
              <w:rPr>
                <w:color w:val="808080"/>
                <w:spacing w:val="-3"/>
                <w:sz w:val="20"/>
              </w:rPr>
              <w:t xml:space="preserve"> </w:t>
            </w:r>
            <w:r>
              <w:rPr>
                <w:color w:val="808080"/>
                <w:spacing w:val="-5"/>
                <w:sz w:val="20"/>
              </w:rPr>
              <w:t>20%</w:t>
            </w:r>
          </w:p>
        </w:tc>
        <w:tc>
          <w:tcPr>
            <w:tcW w:w="3600" w:type="dxa"/>
          </w:tcPr>
          <w:p w:rsidR="00D94DB3" w14:paraId="1A1C60F5" w14:textId="77777777">
            <w:pPr>
              <w:pStyle w:val="TableParagraph"/>
              <w:spacing w:before="9" w:line="249" w:lineRule="auto"/>
              <w:ind w:left="108" w:right="162"/>
              <w:jc w:val="both"/>
              <w:rPr>
                <w:sz w:val="20"/>
              </w:rPr>
            </w:pPr>
            <w:r>
              <w:rPr>
                <w:color w:val="808080"/>
                <w:sz w:val="20"/>
              </w:rPr>
              <w:t>Example:</w:t>
            </w:r>
            <w:r>
              <w:rPr>
                <w:color w:val="808080"/>
                <w:spacing w:val="40"/>
                <w:sz w:val="20"/>
              </w:rPr>
              <w:t xml:space="preserve"> </w:t>
            </w:r>
            <w:r>
              <w:rPr>
                <w:color w:val="808080"/>
                <w:sz w:val="20"/>
              </w:rPr>
              <w:t>Instructional support services, staff</w:t>
            </w:r>
            <w:r>
              <w:rPr>
                <w:color w:val="808080"/>
                <w:spacing w:val="-8"/>
                <w:sz w:val="20"/>
              </w:rPr>
              <w:t xml:space="preserve"> </w:t>
            </w:r>
            <w:r>
              <w:rPr>
                <w:color w:val="808080"/>
                <w:sz w:val="20"/>
              </w:rPr>
              <w:t>development</w:t>
            </w:r>
            <w:r>
              <w:rPr>
                <w:color w:val="808080"/>
                <w:spacing w:val="-9"/>
                <w:sz w:val="20"/>
              </w:rPr>
              <w:t xml:space="preserve"> </w:t>
            </w:r>
            <w:r>
              <w:rPr>
                <w:color w:val="808080"/>
                <w:sz w:val="20"/>
              </w:rPr>
              <w:t>to</w:t>
            </w:r>
            <w:r>
              <w:rPr>
                <w:color w:val="808080"/>
                <w:spacing w:val="-8"/>
                <w:sz w:val="20"/>
              </w:rPr>
              <w:t xml:space="preserve"> </w:t>
            </w:r>
            <w:r>
              <w:rPr>
                <w:color w:val="808080"/>
                <w:sz w:val="20"/>
              </w:rPr>
              <w:t>improve</w:t>
            </w:r>
            <w:r>
              <w:rPr>
                <w:color w:val="808080"/>
                <w:spacing w:val="-13"/>
                <w:sz w:val="20"/>
              </w:rPr>
              <w:t xml:space="preserve"> </w:t>
            </w:r>
            <w:r>
              <w:rPr>
                <w:color w:val="808080"/>
                <w:sz w:val="20"/>
              </w:rPr>
              <w:t>instruction, and articulation with elementary schools</w:t>
            </w:r>
          </w:p>
        </w:tc>
        <w:tc>
          <w:tcPr>
            <w:tcW w:w="3329" w:type="dxa"/>
          </w:tcPr>
          <w:p w:rsidR="00D94DB3" w14:paraId="4DC04A41" w14:textId="77777777">
            <w:pPr>
              <w:pStyle w:val="TableParagraph"/>
              <w:spacing w:before="9" w:line="249" w:lineRule="auto"/>
              <w:ind w:left="108" w:right="125"/>
              <w:rPr>
                <w:sz w:val="20"/>
              </w:rPr>
            </w:pPr>
            <w:r>
              <w:rPr>
                <w:color w:val="808080"/>
                <w:sz w:val="20"/>
              </w:rPr>
              <w:t>Example:</w:t>
            </w:r>
            <w:r>
              <w:rPr>
                <w:color w:val="808080"/>
                <w:spacing w:val="32"/>
                <w:sz w:val="20"/>
              </w:rPr>
              <w:t xml:space="preserve"> </w:t>
            </w:r>
            <w:r>
              <w:rPr>
                <w:color w:val="808080"/>
                <w:sz w:val="20"/>
              </w:rPr>
              <w:t>Enrollment</w:t>
            </w:r>
            <w:r>
              <w:rPr>
                <w:color w:val="808080"/>
                <w:spacing w:val="-9"/>
                <w:sz w:val="20"/>
              </w:rPr>
              <w:t xml:space="preserve"> </w:t>
            </w:r>
            <w:r>
              <w:rPr>
                <w:color w:val="808080"/>
                <w:sz w:val="20"/>
              </w:rPr>
              <w:t>changes</w:t>
            </w:r>
            <w:r>
              <w:rPr>
                <w:color w:val="808080"/>
                <w:spacing w:val="-10"/>
                <w:sz w:val="20"/>
              </w:rPr>
              <w:t xml:space="preserve"> </w:t>
            </w:r>
            <w:r>
              <w:rPr>
                <w:color w:val="808080"/>
                <w:sz w:val="20"/>
              </w:rPr>
              <w:t>from 2005/06 to 2006/07:</w:t>
            </w:r>
          </w:p>
          <w:p w:rsidR="00D94DB3" w14:paraId="64ED82BE" w14:textId="77777777">
            <w:pPr>
              <w:pStyle w:val="TableParagraph"/>
              <w:numPr>
                <w:ilvl w:val="0"/>
                <w:numId w:val="2"/>
              </w:numPr>
              <w:tabs>
                <w:tab w:val="left" w:pos="394"/>
              </w:tabs>
              <w:spacing w:before="2"/>
              <w:rPr>
                <w:sz w:val="20"/>
              </w:rPr>
            </w:pPr>
            <w:r>
              <w:rPr>
                <w:color w:val="808080"/>
                <w:sz w:val="20"/>
              </w:rPr>
              <w:t>7</w:t>
            </w:r>
            <w:r>
              <w:rPr>
                <w:color w:val="808080"/>
                <w:sz w:val="20"/>
                <w:vertAlign w:val="superscript"/>
              </w:rPr>
              <w:t>th</w:t>
            </w:r>
            <w:r>
              <w:rPr>
                <w:color w:val="808080"/>
                <w:spacing w:val="-7"/>
                <w:sz w:val="20"/>
              </w:rPr>
              <w:t xml:space="preserve"> </w:t>
            </w:r>
            <w:r>
              <w:rPr>
                <w:color w:val="808080"/>
                <w:sz w:val="20"/>
              </w:rPr>
              <w:t>grade</w:t>
            </w:r>
            <w:r>
              <w:rPr>
                <w:color w:val="808080"/>
                <w:spacing w:val="-5"/>
                <w:sz w:val="20"/>
              </w:rPr>
              <w:t xml:space="preserve"> </w:t>
            </w:r>
            <w:r>
              <w:rPr>
                <w:color w:val="808080"/>
                <w:sz w:val="20"/>
              </w:rPr>
              <w:t>pre-algebra:</w:t>
            </w:r>
            <w:r>
              <w:rPr>
                <w:color w:val="808080"/>
                <w:spacing w:val="43"/>
                <w:sz w:val="20"/>
              </w:rPr>
              <w:t xml:space="preserve"> </w:t>
            </w:r>
            <w:r>
              <w:rPr>
                <w:color w:val="808080"/>
                <w:spacing w:val="-4"/>
                <w:sz w:val="20"/>
              </w:rPr>
              <w:t>+65%</w:t>
            </w:r>
          </w:p>
          <w:p w:rsidR="00D94DB3" w14:paraId="06BD98C8" w14:textId="77777777">
            <w:pPr>
              <w:pStyle w:val="TableParagraph"/>
              <w:numPr>
                <w:ilvl w:val="0"/>
                <w:numId w:val="2"/>
              </w:numPr>
              <w:tabs>
                <w:tab w:val="left" w:pos="394"/>
              </w:tabs>
              <w:spacing w:before="10"/>
              <w:ind w:hanging="287"/>
              <w:rPr>
                <w:sz w:val="20"/>
              </w:rPr>
            </w:pPr>
            <w:r>
              <w:rPr>
                <w:color w:val="808080"/>
                <w:sz w:val="20"/>
              </w:rPr>
              <w:t>8</w:t>
            </w:r>
            <w:r>
              <w:rPr>
                <w:color w:val="808080"/>
                <w:sz w:val="20"/>
                <w:vertAlign w:val="superscript"/>
              </w:rPr>
              <w:t>th</w:t>
            </w:r>
            <w:r>
              <w:rPr>
                <w:color w:val="808080"/>
                <w:spacing w:val="-6"/>
                <w:sz w:val="20"/>
              </w:rPr>
              <w:t xml:space="preserve"> </w:t>
            </w:r>
            <w:r>
              <w:rPr>
                <w:color w:val="808080"/>
                <w:sz w:val="20"/>
              </w:rPr>
              <w:t>grade</w:t>
            </w:r>
            <w:r>
              <w:rPr>
                <w:color w:val="808080"/>
                <w:spacing w:val="-3"/>
                <w:sz w:val="20"/>
              </w:rPr>
              <w:t xml:space="preserve"> </w:t>
            </w:r>
            <w:r>
              <w:rPr>
                <w:color w:val="808080"/>
                <w:sz w:val="20"/>
              </w:rPr>
              <w:t>algebra:</w:t>
            </w:r>
            <w:r>
              <w:rPr>
                <w:color w:val="808080"/>
                <w:spacing w:val="45"/>
                <w:sz w:val="20"/>
              </w:rPr>
              <w:t xml:space="preserve"> </w:t>
            </w:r>
            <w:r>
              <w:rPr>
                <w:color w:val="808080"/>
                <w:spacing w:val="-5"/>
                <w:sz w:val="20"/>
              </w:rPr>
              <w:t>+5%</w:t>
            </w:r>
          </w:p>
          <w:p w:rsidR="00D94DB3" w14:paraId="329AD765" w14:textId="77777777">
            <w:pPr>
              <w:pStyle w:val="TableParagraph"/>
              <w:numPr>
                <w:ilvl w:val="0"/>
                <w:numId w:val="2"/>
              </w:numPr>
              <w:tabs>
                <w:tab w:val="left" w:pos="394"/>
              </w:tabs>
              <w:spacing w:before="10" w:line="249" w:lineRule="auto"/>
              <w:ind w:left="107" w:right="297" w:firstLine="0"/>
              <w:rPr>
                <w:sz w:val="20"/>
              </w:rPr>
            </w:pPr>
            <w:r>
              <w:rPr>
                <w:color w:val="808080"/>
                <w:sz w:val="20"/>
              </w:rPr>
              <w:t>8</w:t>
            </w:r>
            <w:r>
              <w:rPr>
                <w:color w:val="808080"/>
                <w:sz w:val="20"/>
                <w:vertAlign w:val="superscript"/>
              </w:rPr>
              <w:t>th</w:t>
            </w:r>
            <w:r>
              <w:rPr>
                <w:color w:val="808080"/>
                <w:spacing w:val="-11"/>
                <w:sz w:val="20"/>
              </w:rPr>
              <w:t xml:space="preserve"> </w:t>
            </w:r>
            <w:r>
              <w:rPr>
                <w:color w:val="808080"/>
                <w:sz w:val="20"/>
              </w:rPr>
              <w:t>grade</w:t>
            </w:r>
            <w:r>
              <w:rPr>
                <w:color w:val="808080"/>
                <w:spacing w:val="-8"/>
                <w:sz w:val="20"/>
              </w:rPr>
              <w:t xml:space="preserve"> </w:t>
            </w:r>
            <w:r>
              <w:rPr>
                <w:color w:val="808080"/>
                <w:sz w:val="20"/>
              </w:rPr>
              <w:t>advanced</w:t>
            </w:r>
            <w:r>
              <w:rPr>
                <w:color w:val="808080"/>
                <w:spacing w:val="-7"/>
                <w:sz w:val="20"/>
              </w:rPr>
              <w:t xml:space="preserve"> </w:t>
            </w:r>
            <w:r>
              <w:rPr>
                <w:color w:val="808080"/>
                <w:sz w:val="20"/>
              </w:rPr>
              <w:t>science:</w:t>
            </w:r>
            <w:r>
              <w:rPr>
                <w:color w:val="808080"/>
                <w:spacing w:val="34"/>
                <w:sz w:val="20"/>
              </w:rPr>
              <w:t xml:space="preserve"> </w:t>
            </w:r>
            <w:r>
              <w:rPr>
                <w:color w:val="808080"/>
                <w:sz w:val="20"/>
              </w:rPr>
              <w:t xml:space="preserve">-6% (due to increased standards for </w:t>
            </w:r>
            <w:r>
              <w:rPr>
                <w:color w:val="808080"/>
                <w:spacing w:val="-2"/>
                <w:sz w:val="20"/>
              </w:rPr>
              <w:t>enrollment).</w:t>
            </w:r>
          </w:p>
        </w:tc>
      </w:tr>
      <w:tr w14:paraId="01C41C48" w14:textId="77777777">
        <w:tblPrEx>
          <w:tblW w:w="0" w:type="auto"/>
          <w:tblInd w:w="113" w:type="dxa"/>
          <w:tblLayout w:type="fixed"/>
          <w:tblCellMar>
            <w:left w:w="0" w:type="dxa"/>
            <w:right w:w="0" w:type="dxa"/>
          </w:tblCellMar>
          <w:tblLook w:val="01E0"/>
        </w:tblPrEx>
        <w:trPr>
          <w:trHeight w:val="827"/>
        </w:trPr>
        <w:tc>
          <w:tcPr>
            <w:tcW w:w="3439" w:type="dxa"/>
          </w:tcPr>
          <w:p w:rsidR="00D94DB3" w14:paraId="107A7429" w14:textId="77777777">
            <w:pPr>
              <w:pStyle w:val="TableParagraph"/>
              <w:spacing w:line="275" w:lineRule="exact"/>
              <w:ind w:left="107"/>
              <w:rPr>
                <w:sz w:val="24"/>
              </w:rPr>
            </w:pPr>
            <w:r>
              <w:rPr>
                <w:spacing w:val="-5"/>
                <w:sz w:val="24"/>
              </w:rPr>
              <w:t>1.</w:t>
            </w:r>
          </w:p>
        </w:tc>
        <w:tc>
          <w:tcPr>
            <w:tcW w:w="3600" w:type="dxa"/>
          </w:tcPr>
          <w:p w:rsidR="00D94DB3" w14:paraId="44C6FDDE" w14:textId="77777777">
            <w:pPr>
              <w:pStyle w:val="TableParagraph"/>
              <w:rPr>
                <w:sz w:val="20"/>
              </w:rPr>
            </w:pPr>
          </w:p>
        </w:tc>
        <w:tc>
          <w:tcPr>
            <w:tcW w:w="3329" w:type="dxa"/>
          </w:tcPr>
          <w:p w:rsidR="00D94DB3" w14:paraId="21061799" w14:textId="77777777">
            <w:pPr>
              <w:pStyle w:val="TableParagraph"/>
              <w:rPr>
                <w:sz w:val="20"/>
              </w:rPr>
            </w:pPr>
          </w:p>
        </w:tc>
      </w:tr>
      <w:tr w14:paraId="02BB58FD" w14:textId="77777777">
        <w:tblPrEx>
          <w:tblW w:w="0" w:type="auto"/>
          <w:tblInd w:w="113" w:type="dxa"/>
          <w:tblLayout w:type="fixed"/>
          <w:tblCellMar>
            <w:left w:w="0" w:type="dxa"/>
            <w:right w:w="0" w:type="dxa"/>
          </w:tblCellMar>
          <w:tblLook w:val="01E0"/>
        </w:tblPrEx>
        <w:trPr>
          <w:trHeight w:val="830"/>
        </w:trPr>
        <w:tc>
          <w:tcPr>
            <w:tcW w:w="3439" w:type="dxa"/>
          </w:tcPr>
          <w:p w:rsidR="00D94DB3" w14:paraId="5B7DA582" w14:textId="77777777">
            <w:pPr>
              <w:pStyle w:val="TableParagraph"/>
              <w:spacing w:before="1"/>
              <w:ind w:left="107"/>
              <w:rPr>
                <w:sz w:val="24"/>
              </w:rPr>
            </w:pPr>
            <w:r>
              <w:rPr>
                <w:spacing w:val="-5"/>
                <w:sz w:val="24"/>
              </w:rPr>
              <w:t>2.</w:t>
            </w:r>
          </w:p>
        </w:tc>
        <w:tc>
          <w:tcPr>
            <w:tcW w:w="3600" w:type="dxa"/>
          </w:tcPr>
          <w:p w:rsidR="00D94DB3" w14:paraId="7E4364A3" w14:textId="77777777">
            <w:pPr>
              <w:pStyle w:val="TableParagraph"/>
              <w:rPr>
                <w:sz w:val="20"/>
              </w:rPr>
            </w:pPr>
          </w:p>
        </w:tc>
        <w:tc>
          <w:tcPr>
            <w:tcW w:w="3329" w:type="dxa"/>
          </w:tcPr>
          <w:p w:rsidR="00D94DB3" w14:paraId="7A78AE15" w14:textId="77777777">
            <w:pPr>
              <w:pStyle w:val="TableParagraph"/>
              <w:rPr>
                <w:sz w:val="20"/>
              </w:rPr>
            </w:pPr>
          </w:p>
        </w:tc>
      </w:tr>
      <w:tr w14:paraId="253BCB12" w14:textId="77777777">
        <w:tblPrEx>
          <w:tblW w:w="0" w:type="auto"/>
          <w:tblInd w:w="113" w:type="dxa"/>
          <w:tblLayout w:type="fixed"/>
          <w:tblCellMar>
            <w:left w:w="0" w:type="dxa"/>
            <w:right w:w="0" w:type="dxa"/>
          </w:tblCellMar>
          <w:tblLook w:val="01E0"/>
        </w:tblPrEx>
        <w:trPr>
          <w:trHeight w:val="827"/>
        </w:trPr>
        <w:tc>
          <w:tcPr>
            <w:tcW w:w="3439" w:type="dxa"/>
          </w:tcPr>
          <w:p w:rsidR="00D94DB3" w14:paraId="6851910A" w14:textId="77777777">
            <w:pPr>
              <w:pStyle w:val="TableParagraph"/>
              <w:spacing w:line="275" w:lineRule="exact"/>
              <w:ind w:left="107"/>
              <w:rPr>
                <w:sz w:val="24"/>
              </w:rPr>
            </w:pPr>
            <w:r>
              <w:rPr>
                <w:spacing w:val="-5"/>
                <w:sz w:val="24"/>
              </w:rPr>
              <w:t>3.</w:t>
            </w:r>
          </w:p>
        </w:tc>
        <w:tc>
          <w:tcPr>
            <w:tcW w:w="3600" w:type="dxa"/>
          </w:tcPr>
          <w:p w:rsidR="00D94DB3" w14:paraId="1C361024" w14:textId="77777777">
            <w:pPr>
              <w:pStyle w:val="TableParagraph"/>
              <w:rPr>
                <w:sz w:val="20"/>
              </w:rPr>
            </w:pPr>
          </w:p>
        </w:tc>
        <w:tc>
          <w:tcPr>
            <w:tcW w:w="3329" w:type="dxa"/>
          </w:tcPr>
          <w:p w:rsidR="00D94DB3" w14:paraId="611607F2" w14:textId="77777777">
            <w:pPr>
              <w:pStyle w:val="TableParagraph"/>
              <w:rPr>
                <w:sz w:val="20"/>
              </w:rPr>
            </w:pPr>
          </w:p>
        </w:tc>
      </w:tr>
      <w:tr w14:paraId="73502144" w14:textId="77777777">
        <w:tblPrEx>
          <w:tblW w:w="0" w:type="auto"/>
          <w:tblInd w:w="113" w:type="dxa"/>
          <w:tblLayout w:type="fixed"/>
          <w:tblCellMar>
            <w:left w:w="0" w:type="dxa"/>
            <w:right w:w="0" w:type="dxa"/>
          </w:tblCellMar>
          <w:tblLook w:val="01E0"/>
        </w:tblPrEx>
        <w:trPr>
          <w:trHeight w:val="827"/>
        </w:trPr>
        <w:tc>
          <w:tcPr>
            <w:tcW w:w="3439" w:type="dxa"/>
          </w:tcPr>
          <w:p w:rsidR="00D94DB3" w14:paraId="01EA4A8F" w14:textId="77777777">
            <w:pPr>
              <w:pStyle w:val="TableParagraph"/>
              <w:spacing w:line="275" w:lineRule="exact"/>
              <w:ind w:left="107"/>
              <w:rPr>
                <w:sz w:val="24"/>
              </w:rPr>
            </w:pPr>
            <w:r>
              <w:rPr>
                <w:spacing w:val="-5"/>
                <w:sz w:val="24"/>
              </w:rPr>
              <w:t>4.</w:t>
            </w:r>
          </w:p>
        </w:tc>
        <w:tc>
          <w:tcPr>
            <w:tcW w:w="3600" w:type="dxa"/>
          </w:tcPr>
          <w:p w:rsidR="00D94DB3" w14:paraId="143AFB56" w14:textId="77777777">
            <w:pPr>
              <w:pStyle w:val="TableParagraph"/>
              <w:rPr>
                <w:sz w:val="20"/>
              </w:rPr>
            </w:pPr>
          </w:p>
        </w:tc>
        <w:tc>
          <w:tcPr>
            <w:tcW w:w="3329" w:type="dxa"/>
          </w:tcPr>
          <w:p w:rsidR="00D94DB3" w14:paraId="35C8CC3D" w14:textId="77777777">
            <w:pPr>
              <w:pStyle w:val="TableParagraph"/>
              <w:rPr>
                <w:sz w:val="20"/>
              </w:rPr>
            </w:pPr>
          </w:p>
        </w:tc>
      </w:tr>
      <w:tr w14:paraId="30678D62" w14:textId="77777777">
        <w:tblPrEx>
          <w:tblW w:w="0" w:type="auto"/>
          <w:tblInd w:w="113" w:type="dxa"/>
          <w:tblLayout w:type="fixed"/>
          <w:tblCellMar>
            <w:left w:w="0" w:type="dxa"/>
            <w:right w:w="0" w:type="dxa"/>
          </w:tblCellMar>
          <w:tblLook w:val="01E0"/>
        </w:tblPrEx>
        <w:trPr>
          <w:trHeight w:val="827"/>
        </w:trPr>
        <w:tc>
          <w:tcPr>
            <w:tcW w:w="3439" w:type="dxa"/>
          </w:tcPr>
          <w:p w:rsidR="00D94DB3" w14:paraId="64191720" w14:textId="77777777">
            <w:pPr>
              <w:pStyle w:val="TableParagraph"/>
              <w:spacing w:line="275" w:lineRule="exact"/>
              <w:ind w:left="107"/>
              <w:rPr>
                <w:sz w:val="24"/>
              </w:rPr>
            </w:pPr>
            <w:r>
              <w:rPr>
                <w:spacing w:val="-5"/>
                <w:sz w:val="24"/>
              </w:rPr>
              <w:t>5.</w:t>
            </w:r>
          </w:p>
        </w:tc>
        <w:tc>
          <w:tcPr>
            <w:tcW w:w="3600" w:type="dxa"/>
          </w:tcPr>
          <w:p w:rsidR="00D94DB3" w14:paraId="31991658" w14:textId="77777777">
            <w:pPr>
              <w:pStyle w:val="TableParagraph"/>
              <w:rPr>
                <w:sz w:val="20"/>
              </w:rPr>
            </w:pPr>
          </w:p>
        </w:tc>
        <w:tc>
          <w:tcPr>
            <w:tcW w:w="3329" w:type="dxa"/>
          </w:tcPr>
          <w:p w:rsidR="00D94DB3" w14:paraId="58FB0123" w14:textId="77777777">
            <w:pPr>
              <w:pStyle w:val="TableParagraph"/>
              <w:rPr>
                <w:sz w:val="20"/>
              </w:rPr>
            </w:pPr>
          </w:p>
        </w:tc>
      </w:tr>
    </w:tbl>
    <w:p w:rsidR="00D94DB3" w14:paraId="0FA7B123" w14:textId="77777777">
      <w:pPr>
        <w:pStyle w:val="BodyText"/>
        <w:spacing w:before="4"/>
        <w:rPr>
          <w:sz w:val="16"/>
        </w:rPr>
      </w:pPr>
    </w:p>
    <w:p w:rsidR="00D94DB3" w:rsidRPr="00AF1D2A" w:rsidP="00A97284" w14:paraId="40DF17DB" w14:textId="29D289BA">
      <w:pPr>
        <w:pStyle w:val="ListParagraph"/>
        <w:numPr>
          <w:ilvl w:val="0"/>
          <w:numId w:val="3"/>
        </w:numPr>
        <w:spacing w:before="90"/>
        <w:ind w:left="720" w:right="640" w:hanging="540"/>
        <w:rPr>
          <w:sz w:val="24"/>
        </w:rPr>
        <w:sectPr>
          <w:pgSz w:w="12240" w:h="15840"/>
          <w:pgMar w:top="1040" w:right="580" w:bottom="280" w:left="760" w:header="585" w:footer="0" w:gutter="0"/>
          <w:cols w:space="720"/>
        </w:sectPr>
      </w:pPr>
      <w:r w:rsidRPr="00AF1D2A">
        <w:rPr>
          <w:sz w:val="24"/>
        </w:rPr>
        <w:t>What</w:t>
      </w:r>
      <w:r w:rsidRPr="00AF1D2A">
        <w:rPr>
          <w:spacing w:val="-2"/>
          <w:sz w:val="24"/>
        </w:rPr>
        <w:t xml:space="preserve"> </w:t>
      </w:r>
      <w:r w:rsidRPr="00AF1D2A">
        <w:rPr>
          <w:sz w:val="24"/>
        </w:rPr>
        <w:t>are</w:t>
      </w:r>
      <w:r w:rsidRPr="00AF1D2A">
        <w:rPr>
          <w:spacing w:val="-3"/>
          <w:sz w:val="24"/>
        </w:rPr>
        <w:t xml:space="preserve"> </w:t>
      </w:r>
      <w:r w:rsidRPr="00AF1D2A">
        <w:rPr>
          <w:sz w:val="24"/>
        </w:rPr>
        <w:t>some</w:t>
      </w:r>
      <w:r w:rsidRPr="00AF1D2A">
        <w:rPr>
          <w:spacing w:val="-3"/>
          <w:sz w:val="24"/>
        </w:rPr>
        <w:t xml:space="preserve"> </w:t>
      </w:r>
      <w:r w:rsidRPr="00AF1D2A">
        <w:rPr>
          <w:sz w:val="24"/>
        </w:rPr>
        <w:t>of</w:t>
      </w:r>
      <w:r w:rsidRPr="00AF1D2A">
        <w:rPr>
          <w:spacing w:val="-3"/>
          <w:sz w:val="24"/>
        </w:rPr>
        <w:t xml:space="preserve"> </w:t>
      </w:r>
      <w:r w:rsidRPr="00AF1D2A">
        <w:rPr>
          <w:sz w:val="24"/>
        </w:rPr>
        <w:t>the</w:t>
      </w:r>
      <w:r w:rsidRPr="00AF1D2A">
        <w:rPr>
          <w:spacing w:val="-1"/>
          <w:sz w:val="24"/>
        </w:rPr>
        <w:t xml:space="preserve"> </w:t>
      </w:r>
      <w:r w:rsidRPr="00AF1D2A">
        <w:rPr>
          <w:sz w:val="24"/>
        </w:rPr>
        <w:t>“lessons</w:t>
      </w:r>
      <w:r w:rsidRPr="00AF1D2A">
        <w:rPr>
          <w:spacing w:val="-2"/>
          <w:sz w:val="24"/>
        </w:rPr>
        <w:t xml:space="preserve"> </w:t>
      </w:r>
      <w:r w:rsidRPr="00AF1D2A">
        <w:rPr>
          <w:sz w:val="24"/>
        </w:rPr>
        <w:t>learned”</w:t>
      </w:r>
      <w:r w:rsidRPr="00AF1D2A">
        <w:rPr>
          <w:spacing w:val="-3"/>
          <w:sz w:val="24"/>
        </w:rPr>
        <w:t xml:space="preserve"> </w:t>
      </w:r>
      <w:r w:rsidRPr="00AF1D2A">
        <w:rPr>
          <w:sz w:val="24"/>
        </w:rPr>
        <w:t>from</w:t>
      </w:r>
      <w:r w:rsidRPr="00AF1D2A">
        <w:rPr>
          <w:spacing w:val="-2"/>
          <w:sz w:val="24"/>
        </w:rPr>
        <w:t xml:space="preserve"> </w:t>
      </w:r>
      <w:r w:rsidRPr="00AF1D2A">
        <w:rPr>
          <w:sz w:val="24"/>
        </w:rPr>
        <w:t>operating</w:t>
      </w:r>
      <w:r w:rsidRPr="00AF1D2A">
        <w:rPr>
          <w:spacing w:val="-2"/>
          <w:sz w:val="24"/>
        </w:rPr>
        <w:t xml:space="preserve"> </w:t>
      </w:r>
      <w:r w:rsidRPr="00AF1D2A">
        <w:rPr>
          <w:sz w:val="24"/>
        </w:rPr>
        <w:t>your</w:t>
      </w:r>
      <w:r w:rsidRPr="00AF1D2A">
        <w:rPr>
          <w:spacing w:val="-3"/>
          <w:sz w:val="24"/>
        </w:rPr>
        <w:t xml:space="preserve"> </w:t>
      </w:r>
      <w:r w:rsidRPr="00AF1D2A">
        <w:rPr>
          <w:sz w:val="24"/>
        </w:rPr>
        <w:t>GEAR</w:t>
      </w:r>
      <w:r w:rsidRPr="00AF1D2A">
        <w:rPr>
          <w:spacing w:val="-2"/>
          <w:sz w:val="24"/>
        </w:rPr>
        <w:t xml:space="preserve"> </w:t>
      </w:r>
      <w:r w:rsidRPr="00AF1D2A">
        <w:rPr>
          <w:sz w:val="24"/>
        </w:rPr>
        <w:t>UP</w:t>
      </w:r>
      <w:r w:rsidRPr="00AF1D2A">
        <w:rPr>
          <w:spacing w:val="-2"/>
          <w:sz w:val="24"/>
        </w:rPr>
        <w:t xml:space="preserve"> </w:t>
      </w:r>
      <w:r w:rsidRPr="00AF1D2A">
        <w:rPr>
          <w:sz w:val="24"/>
        </w:rPr>
        <w:t>project?</w:t>
      </w:r>
      <w:r w:rsidRPr="00AF1D2A">
        <w:rPr>
          <w:spacing w:val="40"/>
          <w:sz w:val="24"/>
        </w:rPr>
        <w:t xml:space="preserve"> </w:t>
      </w:r>
      <w:r w:rsidRPr="00AF1D2A">
        <w:rPr>
          <w:sz w:val="24"/>
        </w:rPr>
        <w:t>That</w:t>
      </w:r>
      <w:r w:rsidRPr="00AF1D2A">
        <w:rPr>
          <w:spacing w:val="-2"/>
          <w:sz w:val="24"/>
        </w:rPr>
        <w:t xml:space="preserve"> </w:t>
      </w:r>
      <w:r w:rsidRPr="00AF1D2A">
        <w:rPr>
          <w:sz w:val="24"/>
        </w:rPr>
        <w:t>is,</w:t>
      </w:r>
      <w:r w:rsidRPr="00AF1D2A">
        <w:rPr>
          <w:spacing w:val="-2"/>
          <w:sz w:val="24"/>
        </w:rPr>
        <w:t xml:space="preserve"> </w:t>
      </w:r>
      <w:r w:rsidRPr="00AF1D2A">
        <w:rPr>
          <w:sz w:val="24"/>
        </w:rPr>
        <w:t>if</w:t>
      </w:r>
      <w:r w:rsidRPr="00AF1D2A">
        <w:rPr>
          <w:spacing w:val="-3"/>
          <w:sz w:val="24"/>
        </w:rPr>
        <w:t xml:space="preserve"> </w:t>
      </w:r>
      <w:r w:rsidRPr="00AF1D2A">
        <w:rPr>
          <w:sz w:val="24"/>
        </w:rPr>
        <w:t>GEAR</w:t>
      </w:r>
      <w:r w:rsidRPr="00AF1D2A">
        <w:rPr>
          <w:spacing w:val="-2"/>
          <w:sz w:val="24"/>
        </w:rPr>
        <w:t xml:space="preserve"> </w:t>
      </w:r>
      <w:r w:rsidRPr="00AF1D2A">
        <w:rPr>
          <w:sz w:val="24"/>
        </w:rPr>
        <w:t>UP was now in Year 1, what would you do differently?</w:t>
      </w:r>
      <w:r w:rsidR="00AF1D2A">
        <w:rPr>
          <w:sz w:val="24"/>
        </w:rPr>
        <w:t xml:space="preserve"> </w:t>
      </w:r>
      <w:r w:rsidRPr="00AF1D2A" w:rsidR="00371284">
        <w:rPr>
          <w:spacing w:val="-4"/>
          <w:sz w:val="24"/>
        </w:rPr>
        <w:t>(</w:t>
      </w:r>
      <w:r w:rsidRPr="00AF1D2A" w:rsidR="00371284">
        <w:rPr>
          <w:spacing w:val="-4"/>
          <w:sz w:val="24"/>
        </w:rPr>
        <w:t>no</w:t>
      </w:r>
      <w:r w:rsidRPr="00AF1D2A" w:rsidR="00371284">
        <w:rPr>
          <w:spacing w:val="-4"/>
          <w:sz w:val="24"/>
        </w:rPr>
        <w:t xml:space="preserve"> more than </w:t>
      </w:r>
      <w:r w:rsidR="00AD6C12">
        <w:rPr>
          <w:spacing w:val="-4"/>
          <w:sz w:val="24"/>
        </w:rPr>
        <w:t>3</w:t>
      </w:r>
      <w:r w:rsidRPr="00AF1D2A" w:rsidR="00371284">
        <w:rPr>
          <w:spacing w:val="-4"/>
          <w:sz w:val="24"/>
        </w:rPr>
        <w:t>,000 characters)</w:t>
      </w:r>
    </w:p>
    <w:p w:rsidR="00D94DB3" w:rsidP="00A97284" w14:paraId="49A2F0F8" w14:textId="7EF04969">
      <w:pPr>
        <w:pStyle w:val="ListParagraph"/>
        <w:numPr>
          <w:ilvl w:val="0"/>
          <w:numId w:val="3"/>
        </w:numPr>
        <w:spacing w:before="80"/>
        <w:ind w:left="720" w:right="640" w:hanging="540"/>
        <w:rPr>
          <w:sz w:val="24"/>
        </w:rPr>
      </w:pPr>
      <w:r>
        <w:rPr>
          <w:sz w:val="24"/>
        </w:rPr>
        <w:t>What</w:t>
      </w:r>
      <w:r>
        <w:rPr>
          <w:spacing w:val="-3"/>
          <w:sz w:val="24"/>
        </w:rPr>
        <w:t xml:space="preserve"> </w:t>
      </w:r>
      <w:r w:rsidR="00594FBC">
        <w:rPr>
          <w:sz w:val="24"/>
        </w:rPr>
        <w:t>was</w:t>
      </w:r>
      <w:r w:rsidR="00594FBC">
        <w:rPr>
          <w:spacing w:val="-3"/>
          <w:sz w:val="24"/>
        </w:rPr>
        <w:t xml:space="preserve"> </w:t>
      </w:r>
      <w:r>
        <w:rPr>
          <w:sz w:val="24"/>
        </w:rPr>
        <w:t>the</w:t>
      </w:r>
      <w:r>
        <w:rPr>
          <w:spacing w:val="-4"/>
          <w:sz w:val="24"/>
        </w:rPr>
        <w:t xml:space="preserve"> </w:t>
      </w:r>
      <w:r>
        <w:rPr>
          <w:sz w:val="24"/>
        </w:rPr>
        <w:t>effect</w:t>
      </w:r>
      <w:r>
        <w:rPr>
          <w:spacing w:val="-3"/>
          <w:sz w:val="24"/>
        </w:rPr>
        <w:t xml:space="preserve"> </w:t>
      </w:r>
      <w:r>
        <w:rPr>
          <w:sz w:val="24"/>
        </w:rPr>
        <w:t>of</w:t>
      </w:r>
      <w:r>
        <w:rPr>
          <w:spacing w:val="-2"/>
          <w:sz w:val="24"/>
        </w:rPr>
        <w:t xml:space="preserve"> </w:t>
      </w:r>
      <w:r>
        <w:rPr>
          <w:sz w:val="24"/>
        </w:rPr>
        <w:t>your</w:t>
      </w:r>
      <w:r>
        <w:rPr>
          <w:spacing w:val="-4"/>
          <w:sz w:val="24"/>
        </w:rPr>
        <w:t xml:space="preserve"> </w:t>
      </w:r>
      <w:r>
        <w:rPr>
          <w:sz w:val="24"/>
        </w:rPr>
        <w:t>GEAR</w:t>
      </w:r>
      <w:r>
        <w:rPr>
          <w:spacing w:val="-3"/>
          <w:sz w:val="24"/>
        </w:rPr>
        <w:t xml:space="preserve"> </w:t>
      </w:r>
      <w:r>
        <w:rPr>
          <w:sz w:val="24"/>
        </w:rPr>
        <w:t>UP</w:t>
      </w:r>
      <w:r>
        <w:rPr>
          <w:spacing w:val="-3"/>
          <w:sz w:val="24"/>
        </w:rPr>
        <w:t xml:space="preserve"> </w:t>
      </w:r>
      <w:r>
        <w:rPr>
          <w:sz w:val="24"/>
        </w:rPr>
        <w:t>project</w:t>
      </w:r>
      <w:r>
        <w:rPr>
          <w:spacing w:val="-3"/>
          <w:sz w:val="24"/>
        </w:rPr>
        <w:t xml:space="preserve"> </w:t>
      </w:r>
      <w:r>
        <w:rPr>
          <w:sz w:val="24"/>
        </w:rPr>
        <w:t>on</w:t>
      </w:r>
      <w:r>
        <w:rPr>
          <w:spacing w:val="-3"/>
          <w:sz w:val="24"/>
        </w:rPr>
        <w:t xml:space="preserve"> </w:t>
      </w:r>
      <w:r>
        <w:rPr>
          <w:sz w:val="24"/>
        </w:rPr>
        <w:t>participants’</w:t>
      </w:r>
      <w:r>
        <w:rPr>
          <w:spacing w:val="-4"/>
          <w:sz w:val="24"/>
        </w:rPr>
        <w:t xml:space="preserve"> </w:t>
      </w:r>
      <w:r>
        <w:rPr>
          <w:sz w:val="24"/>
        </w:rPr>
        <w:t>academic</w:t>
      </w:r>
      <w:r>
        <w:rPr>
          <w:spacing w:val="-2"/>
          <w:sz w:val="24"/>
        </w:rPr>
        <w:t xml:space="preserve"> </w:t>
      </w:r>
      <w:r>
        <w:rPr>
          <w:sz w:val="24"/>
        </w:rPr>
        <w:t>achievement/performance</w:t>
      </w:r>
      <w:r>
        <w:rPr>
          <w:spacing w:val="-4"/>
          <w:sz w:val="24"/>
        </w:rPr>
        <w:t xml:space="preserve"> </w:t>
      </w:r>
      <w:r>
        <w:rPr>
          <w:sz w:val="24"/>
        </w:rPr>
        <w:t>and preparation for postsecondary education (i.e., the impact of your project on those served)?</w:t>
      </w:r>
      <w:r w:rsidR="00371284">
        <w:rPr>
          <w:sz w:val="24"/>
        </w:rPr>
        <w:t xml:space="preserve"> </w:t>
      </w:r>
      <w:r w:rsidR="00371284">
        <w:rPr>
          <w:spacing w:val="-4"/>
          <w:sz w:val="24"/>
        </w:rPr>
        <w:t>(</w:t>
      </w:r>
      <w:r w:rsidR="00371284">
        <w:rPr>
          <w:spacing w:val="-4"/>
          <w:sz w:val="24"/>
        </w:rPr>
        <w:t>no</w:t>
      </w:r>
      <w:r w:rsidR="00371284">
        <w:rPr>
          <w:spacing w:val="-4"/>
          <w:sz w:val="24"/>
        </w:rPr>
        <w:t xml:space="preserve"> more than </w:t>
      </w:r>
      <w:r w:rsidR="00AD6C12">
        <w:rPr>
          <w:spacing w:val="-4"/>
          <w:sz w:val="24"/>
        </w:rPr>
        <w:t>3</w:t>
      </w:r>
      <w:r w:rsidR="00371284">
        <w:rPr>
          <w:spacing w:val="-4"/>
          <w:sz w:val="24"/>
        </w:rPr>
        <w:t>,000 characters)</w:t>
      </w:r>
    </w:p>
    <w:p w:rsidR="00D94DB3" w:rsidP="00A97284" w14:paraId="0B032DB8" w14:textId="77777777">
      <w:pPr>
        <w:pStyle w:val="BodyText"/>
        <w:spacing w:before="11"/>
        <w:ind w:left="720" w:right="640" w:hanging="540"/>
        <w:rPr>
          <w:sz w:val="23"/>
        </w:rPr>
      </w:pPr>
    </w:p>
    <w:p w:rsidR="00D94DB3" w:rsidP="00A97284" w14:paraId="13FD943C" w14:textId="3F9669F0">
      <w:pPr>
        <w:pStyle w:val="ListParagraph"/>
        <w:numPr>
          <w:ilvl w:val="0"/>
          <w:numId w:val="3"/>
        </w:numPr>
        <w:ind w:left="720" w:right="640" w:hanging="540"/>
        <w:rPr>
          <w:sz w:val="24"/>
        </w:rPr>
      </w:pPr>
      <w:r>
        <w:rPr>
          <w:sz w:val="24"/>
        </w:rPr>
        <w:t>Describe</w:t>
      </w:r>
      <w:r>
        <w:rPr>
          <w:spacing w:val="-3"/>
          <w:sz w:val="24"/>
        </w:rPr>
        <w:t xml:space="preserve"> </w:t>
      </w:r>
      <w:r>
        <w:rPr>
          <w:sz w:val="24"/>
        </w:rPr>
        <w:t>how</w:t>
      </w:r>
      <w:r>
        <w:rPr>
          <w:spacing w:val="-3"/>
          <w:sz w:val="24"/>
        </w:rPr>
        <w:t xml:space="preserve"> </w:t>
      </w:r>
      <w:r>
        <w:rPr>
          <w:sz w:val="24"/>
        </w:rPr>
        <w:t>your</w:t>
      </w:r>
      <w:r>
        <w:rPr>
          <w:spacing w:val="-3"/>
          <w:sz w:val="24"/>
        </w:rPr>
        <w:t xml:space="preserve"> </w:t>
      </w:r>
      <w:r>
        <w:rPr>
          <w:sz w:val="24"/>
        </w:rPr>
        <w:t>project’s</w:t>
      </w:r>
      <w:r>
        <w:rPr>
          <w:spacing w:val="-2"/>
          <w:sz w:val="24"/>
        </w:rPr>
        <w:t xml:space="preserve"> </w:t>
      </w:r>
      <w:r>
        <w:rPr>
          <w:sz w:val="24"/>
        </w:rPr>
        <w:t>activities</w:t>
      </w:r>
      <w:r>
        <w:rPr>
          <w:spacing w:val="-2"/>
          <w:sz w:val="24"/>
        </w:rPr>
        <w:t xml:space="preserve"> </w:t>
      </w:r>
      <w:r>
        <w:rPr>
          <w:sz w:val="24"/>
        </w:rPr>
        <w:t>and</w:t>
      </w:r>
      <w:r>
        <w:rPr>
          <w:spacing w:val="-2"/>
          <w:sz w:val="24"/>
        </w:rPr>
        <w:t xml:space="preserve"> </w:t>
      </w:r>
      <w:r>
        <w:rPr>
          <w:sz w:val="24"/>
        </w:rPr>
        <w:t>outcomes</w:t>
      </w:r>
      <w:r>
        <w:rPr>
          <w:spacing w:val="-2"/>
          <w:sz w:val="24"/>
        </w:rPr>
        <w:t xml:space="preserve"> </w:t>
      </w:r>
      <w:r>
        <w:rPr>
          <w:sz w:val="24"/>
        </w:rPr>
        <w:t>are</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sustained</w:t>
      </w:r>
      <w:r>
        <w:rPr>
          <w:spacing w:val="-2"/>
          <w:sz w:val="24"/>
        </w:rPr>
        <w:t xml:space="preserve"> </w:t>
      </w:r>
      <w:r>
        <w:rPr>
          <w:sz w:val="24"/>
        </w:rPr>
        <w:t>over</w:t>
      </w:r>
      <w:r>
        <w:rPr>
          <w:spacing w:val="-3"/>
          <w:sz w:val="24"/>
        </w:rPr>
        <w:t xml:space="preserve"> </w:t>
      </w:r>
      <w:r>
        <w:rPr>
          <w:sz w:val="24"/>
        </w:rPr>
        <w:t>time.</w:t>
      </w:r>
      <w:r>
        <w:rPr>
          <w:spacing w:val="40"/>
          <w:sz w:val="24"/>
        </w:rPr>
        <w:t xml:space="preserve"> </w:t>
      </w:r>
      <w:r>
        <w:rPr>
          <w:sz w:val="24"/>
        </w:rPr>
        <w:t>Describe</w:t>
      </w:r>
      <w:r>
        <w:rPr>
          <w:spacing w:val="-3"/>
          <w:sz w:val="24"/>
        </w:rPr>
        <w:t xml:space="preserve"> </w:t>
      </w:r>
      <w:r>
        <w:rPr>
          <w:sz w:val="24"/>
        </w:rPr>
        <w:t>the systemic changes that have occurred in your school(s).</w:t>
      </w:r>
      <w:r w:rsidR="00371284">
        <w:rPr>
          <w:sz w:val="24"/>
        </w:rPr>
        <w:t xml:space="preserve"> </w:t>
      </w:r>
      <w:r w:rsidR="00371284">
        <w:rPr>
          <w:spacing w:val="-4"/>
          <w:sz w:val="24"/>
        </w:rPr>
        <w:t>(</w:t>
      </w:r>
      <w:r w:rsidR="00371284">
        <w:rPr>
          <w:spacing w:val="-4"/>
          <w:sz w:val="24"/>
        </w:rPr>
        <w:t>no</w:t>
      </w:r>
      <w:r w:rsidR="00371284">
        <w:rPr>
          <w:spacing w:val="-4"/>
          <w:sz w:val="24"/>
        </w:rPr>
        <w:t xml:space="preserve"> more than </w:t>
      </w:r>
      <w:r w:rsidR="00AD6C12">
        <w:rPr>
          <w:spacing w:val="-4"/>
          <w:sz w:val="24"/>
        </w:rPr>
        <w:t>3</w:t>
      </w:r>
      <w:r w:rsidR="00371284">
        <w:rPr>
          <w:spacing w:val="-4"/>
          <w:sz w:val="24"/>
        </w:rPr>
        <w:t>,000 characters)</w:t>
      </w:r>
    </w:p>
    <w:p w:rsidR="0008186A" w:rsidRPr="00D77333" w:rsidP="00A97284" w14:paraId="1BB65CAF" w14:textId="77777777">
      <w:pPr>
        <w:pStyle w:val="ListParagraph"/>
        <w:ind w:left="720" w:hanging="540"/>
        <w:rPr>
          <w:sz w:val="24"/>
        </w:rPr>
      </w:pPr>
    </w:p>
    <w:p w:rsidR="0008186A" w:rsidRPr="0008186A" w:rsidP="00A97284" w14:paraId="51BEB1C3" w14:textId="0C4D469F">
      <w:pPr>
        <w:pStyle w:val="ListParagraph"/>
        <w:numPr>
          <w:ilvl w:val="0"/>
          <w:numId w:val="3"/>
        </w:numPr>
        <w:ind w:left="720" w:right="640" w:hanging="540"/>
        <w:rPr>
          <w:sz w:val="24"/>
          <w:szCs w:val="24"/>
        </w:rPr>
      </w:pPr>
      <w:r w:rsidRPr="004F0EBC">
        <w:rPr>
          <w:sz w:val="24"/>
          <w:szCs w:val="24"/>
          <w:shd w:val="clear" w:color="auto" w:fill="FFFFFF" w:themeFill="background1"/>
        </w:rPr>
        <w:t>Describe your project’s success and challenges in advancing your approved project evaluation plan for program improvement during the activity reporting period.</w:t>
      </w:r>
      <w:r w:rsidRPr="003907E9" w:rsidR="00371284">
        <w:rPr>
          <w:sz w:val="24"/>
          <w:szCs w:val="24"/>
        </w:rPr>
        <w:t xml:space="preserve"> </w:t>
      </w:r>
      <w:r w:rsidR="00371284">
        <w:rPr>
          <w:spacing w:val="-4"/>
          <w:sz w:val="24"/>
        </w:rPr>
        <w:t>(</w:t>
      </w:r>
      <w:r w:rsidR="00371284">
        <w:rPr>
          <w:spacing w:val="-4"/>
          <w:sz w:val="24"/>
        </w:rPr>
        <w:t>no</w:t>
      </w:r>
      <w:r w:rsidR="00371284">
        <w:rPr>
          <w:spacing w:val="-4"/>
          <w:sz w:val="24"/>
        </w:rPr>
        <w:t xml:space="preserve"> more than </w:t>
      </w:r>
      <w:r w:rsidR="00AD6C12">
        <w:rPr>
          <w:spacing w:val="-4"/>
          <w:sz w:val="24"/>
        </w:rPr>
        <w:t>3</w:t>
      </w:r>
      <w:r w:rsidR="00371284">
        <w:rPr>
          <w:spacing w:val="-4"/>
          <w:sz w:val="24"/>
        </w:rPr>
        <w:t>,000 characters)</w:t>
      </w:r>
    </w:p>
    <w:p w:rsidR="00D94DB3" w:rsidP="00A97284" w14:paraId="022C719B" w14:textId="77777777">
      <w:pPr>
        <w:pStyle w:val="BodyText"/>
        <w:ind w:left="720" w:right="640" w:hanging="540"/>
      </w:pPr>
    </w:p>
    <w:p w:rsidR="00D94DB3" w:rsidRPr="00AF1D2A" w:rsidP="00A97284" w14:paraId="1F110A32" w14:textId="5306D399">
      <w:pPr>
        <w:pStyle w:val="ListParagraph"/>
        <w:numPr>
          <w:ilvl w:val="0"/>
          <w:numId w:val="3"/>
        </w:numPr>
        <w:ind w:left="720" w:right="640" w:hanging="540"/>
        <w:rPr>
          <w:sz w:val="24"/>
        </w:rPr>
        <w:sectPr>
          <w:pgSz w:w="12240" w:h="15840"/>
          <w:pgMar w:top="1040" w:right="580" w:bottom="280" w:left="760" w:header="585" w:footer="0" w:gutter="0"/>
          <w:cols w:space="720"/>
        </w:sectPr>
      </w:pPr>
      <w:r w:rsidRPr="00AF1D2A">
        <w:rPr>
          <w:sz w:val="24"/>
        </w:rPr>
        <w:t>Please</w:t>
      </w:r>
      <w:r w:rsidRPr="00AF1D2A">
        <w:rPr>
          <w:spacing w:val="-4"/>
          <w:sz w:val="24"/>
        </w:rPr>
        <w:t xml:space="preserve"> </w:t>
      </w:r>
      <w:r w:rsidRPr="00AF1D2A">
        <w:rPr>
          <w:sz w:val="24"/>
        </w:rPr>
        <w:t>explain</w:t>
      </w:r>
      <w:r w:rsidRPr="00AF1D2A">
        <w:rPr>
          <w:spacing w:val="-1"/>
          <w:sz w:val="24"/>
        </w:rPr>
        <w:t xml:space="preserve"> </w:t>
      </w:r>
      <w:r w:rsidRPr="00AF1D2A">
        <w:rPr>
          <w:sz w:val="24"/>
        </w:rPr>
        <w:t>any</w:t>
      </w:r>
      <w:r w:rsidRPr="00AF1D2A">
        <w:rPr>
          <w:spacing w:val="-3"/>
          <w:sz w:val="24"/>
        </w:rPr>
        <w:t xml:space="preserve"> </w:t>
      </w:r>
      <w:r w:rsidRPr="00AF1D2A">
        <w:rPr>
          <w:sz w:val="24"/>
        </w:rPr>
        <w:t>other</w:t>
      </w:r>
      <w:r w:rsidRPr="00AF1D2A">
        <w:rPr>
          <w:spacing w:val="-4"/>
          <w:sz w:val="24"/>
        </w:rPr>
        <w:t xml:space="preserve"> </w:t>
      </w:r>
      <w:r w:rsidRPr="00AF1D2A">
        <w:rPr>
          <w:sz w:val="24"/>
        </w:rPr>
        <w:t>matter</w:t>
      </w:r>
      <w:r w:rsidRPr="00AF1D2A">
        <w:rPr>
          <w:spacing w:val="-4"/>
          <w:sz w:val="24"/>
        </w:rPr>
        <w:t xml:space="preserve"> </w:t>
      </w:r>
      <w:r w:rsidRPr="00AF1D2A">
        <w:rPr>
          <w:sz w:val="24"/>
        </w:rPr>
        <w:t>that</w:t>
      </w:r>
      <w:r w:rsidRPr="00AF1D2A">
        <w:rPr>
          <w:spacing w:val="-3"/>
          <w:sz w:val="24"/>
        </w:rPr>
        <w:t xml:space="preserve"> </w:t>
      </w:r>
      <w:r w:rsidRPr="00AF1D2A">
        <w:rPr>
          <w:sz w:val="24"/>
        </w:rPr>
        <w:t>you</w:t>
      </w:r>
      <w:r w:rsidRPr="00AF1D2A">
        <w:rPr>
          <w:spacing w:val="-3"/>
          <w:sz w:val="24"/>
        </w:rPr>
        <w:t xml:space="preserve"> </w:t>
      </w:r>
      <w:r w:rsidRPr="00AF1D2A">
        <w:rPr>
          <w:sz w:val="24"/>
        </w:rPr>
        <w:t>need</w:t>
      </w:r>
      <w:r w:rsidRPr="00AF1D2A">
        <w:rPr>
          <w:spacing w:val="-1"/>
          <w:sz w:val="24"/>
        </w:rPr>
        <w:t xml:space="preserve"> </w:t>
      </w:r>
      <w:r w:rsidRPr="00AF1D2A">
        <w:rPr>
          <w:sz w:val="24"/>
        </w:rPr>
        <w:t>to</w:t>
      </w:r>
      <w:r w:rsidRPr="00AF1D2A">
        <w:rPr>
          <w:spacing w:val="-3"/>
          <w:sz w:val="24"/>
        </w:rPr>
        <w:t xml:space="preserve"> </w:t>
      </w:r>
      <w:r w:rsidRPr="00AF1D2A">
        <w:rPr>
          <w:sz w:val="24"/>
        </w:rPr>
        <w:t>address</w:t>
      </w:r>
      <w:r w:rsidRPr="00AF1D2A">
        <w:rPr>
          <w:spacing w:val="-3"/>
          <w:sz w:val="24"/>
        </w:rPr>
        <w:t xml:space="preserve"> </w:t>
      </w:r>
      <w:r w:rsidRPr="00AF1D2A">
        <w:rPr>
          <w:sz w:val="24"/>
        </w:rPr>
        <w:t>or</w:t>
      </w:r>
      <w:r w:rsidRPr="00AF1D2A">
        <w:rPr>
          <w:spacing w:val="-4"/>
          <w:sz w:val="24"/>
        </w:rPr>
        <w:t xml:space="preserve"> </w:t>
      </w:r>
      <w:r w:rsidRPr="00AF1D2A">
        <w:rPr>
          <w:sz w:val="24"/>
        </w:rPr>
        <w:t>just</w:t>
      </w:r>
      <w:r w:rsidRPr="00AF1D2A">
        <w:rPr>
          <w:spacing w:val="-3"/>
          <w:sz w:val="24"/>
        </w:rPr>
        <w:t xml:space="preserve"> </w:t>
      </w:r>
      <w:r w:rsidRPr="00AF1D2A">
        <w:rPr>
          <w:sz w:val="24"/>
        </w:rPr>
        <w:t>want</w:t>
      </w:r>
      <w:r w:rsidRPr="00AF1D2A">
        <w:rPr>
          <w:spacing w:val="-3"/>
          <w:sz w:val="24"/>
        </w:rPr>
        <w:t xml:space="preserve"> </w:t>
      </w:r>
      <w:r w:rsidRPr="00AF1D2A">
        <w:rPr>
          <w:sz w:val="24"/>
        </w:rPr>
        <w:t>to</w:t>
      </w:r>
      <w:r w:rsidRPr="00AF1D2A">
        <w:rPr>
          <w:spacing w:val="-1"/>
          <w:sz w:val="24"/>
        </w:rPr>
        <w:t xml:space="preserve"> </w:t>
      </w:r>
      <w:r w:rsidRPr="00AF1D2A">
        <w:rPr>
          <w:sz w:val="24"/>
        </w:rPr>
        <w:t>share</w:t>
      </w:r>
      <w:r w:rsidRPr="00AF1D2A">
        <w:rPr>
          <w:spacing w:val="-4"/>
          <w:sz w:val="24"/>
        </w:rPr>
        <w:t xml:space="preserve"> </w:t>
      </w:r>
      <w:r w:rsidRPr="00AF1D2A">
        <w:rPr>
          <w:sz w:val="24"/>
        </w:rPr>
        <w:t>with</w:t>
      </w:r>
      <w:r w:rsidRPr="00AF1D2A">
        <w:rPr>
          <w:spacing w:val="-3"/>
          <w:sz w:val="24"/>
        </w:rPr>
        <w:t xml:space="preserve"> </w:t>
      </w:r>
      <w:r w:rsidRPr="00AF1D2A">
        <w:rPr>
          <w:sz w:val="24"/>
        </w:rPr>
        <w:t>the</w:t>
      </w:r>
      <w:r w:rsidRPr="00AF1D2A">
        <w:rPr>
          <w:spacing w:val="-4"/>
          <w:sz w:val="24"/>
        </w:rPr>
        <w:t xml:space="preserve"> </w:t>
      </w:r>
      <w:r w:rsidRPr="00AF1D2A">
        <w:rPr>
          <w:sz w:val="24"/>
        </w:rPr>
        <w:t>U.S.</w:t>
      </w:r>
      <w:r w:rsidRPr="00AF1D2A">
        <w:rPr>
          <w:spacing w:val="-3"/>
          <w:sz w:val="24"/>
        </w:rPr>
        <w:t xml:space="preserve"> </w:t>
      </w:r>
      <w:r w:rsidRPr="00AF1D2A">
        <w:rPr>
          <w:sz w:val="24"/>
        </w:rPr>
        <w:t>Department</w:t>
      </w:r>
      <w:r w:rsidRPr="00AF1D2A">
        <w:rPr>
          <w:spacing w:val="-3"/>
          <w:sz w:val="24"/>
        </w:rPr>
        <w:t xml:space="preserve"> </w:t>
      </w:r>
      <w:r w:rsidRPr="00AF1D2A">
        <w:rPr>
          <w:sz w:val="24"/>
        </w:rPr>
        <w:t>of Education that would be helpful to the Department in evaluating your performance or understanding the contents of your closeout report.</w:t>
      </w:r>
      <w:r w:rsidR="00AF1D2A">
        <w:rPr>
          <w:sz w:val="24"/>
        </w:rPr>
        <w:t xml:space="preserve"> </w:t>
      </w:r>
      <w:r w:rsidRPr="00AF1D2A" w:rsidR="00371284">
        <w:rPr>
          <w:spacing w:val="-4"/>
          <w:sz w:val="24"/>
        </w:rPr>
        <w:t>(</w:t>
      </w:r>
      <w:r w:rsidRPr="00AF1D2A" w:rsidR="00371284">
        <w:rPr>
          <w:spacing w:val="-4"/>
          <w:sz w:val="24"/>
        </w:rPr>
        <w:t>no</w:t>
      </w:r>
      <w:r w:rsidRPr="00AF1D2A" w:rsidR="00371284">
        <w:rPr>
          <w:spacing w:val="-4"/>
          <w:sz w:val="24"/>
        </w:rPr>
        <w:t xml:space="preserve"> more than </w:t>
      </w:r>
      <w:r w:rsidR="00AD6C12">
        <w:rPr>
          <w:spacing w:val="-4"/>
          <w:sz w:val="24"/>
        </w:rPr>
        <w:t>3</w:t>
      </w:r>
      <w:r w:rsidRPr="00AF1D2A" w:rsidR="00371284">
        <w:rPr>
          <w:spacing w:val="-4"/>
          <w:sz w:val="24"/>
        </w:rPr>
        <w:t>,000 characters)</w:t>
      </w:r>
    </w:p>
    <w:p w:rsidR="00D94DB3" w14:paraId="6BC0F31B" w14:textId="77777777">
      <w:pPr>
        <w:pStyle w:val="Heading1"/>
        <w:ind w:right="180"/>
      </w:pPr>
      <w:bookmarkStart w:id="7" w:name="SECTION_III:__GRANT_ADMINISTRATION_INFOR"/>
      <w:bookmarkEnd w:id="7"/>
      <w:r>
        <w:t>SECTION</w:t>
      </w:r>
      <w:r>
        <w:rPr>
          <w:spacing w:val="-8"/>
        </w:rPr>
        <w:t xml:space="preserve"> </w:t>
      </w:r>
      <w:r>
        <w:t>III:</w:t>
      </w:r>
      <w:r>
        <w:rPr>
          <w:spacing w:val="58"/>
        </w:rPr>
        <w:t xml:space="preserve"> </w:t>
      </w:r>
      <w:r>
        <w:t>GRANT</w:t>
      </w:r>
      <w:r>
        <w:rPr>
          <w:spacing w:val="-6"/>
        </w:rPr>
        <w:t xml:space="preserve"> </w:t>
      </w:r>
      <w:r>
        <w:t>ADMINISTRATION</w:t>
      </w:r>
      <w:r>
        <w:rPr>
          <w:spacing w:val="-7"/>
        </w:rPr>
        <w:t xml:space="preserve"> </w:t>
      </w:r>
      <w:r>
        <w:rPr>
          <w:spacing w:val="-2"/>
        </w:rPr>
        <w:t>INFORMATION</w:t>
      </w:r>
    </w:p>
    <w:p w:rsidR="00D94DB3" w:rsidP="00402DD3" w14:paraId="643B55EE" w14:textId="77777777">
      <w:pPr>
        <w:pStyle w:val="BodyText"/>
        <w:spacing w:before="9"/>
        <w:ind w:right="640"/>
        <w:rPr>
          <w:b/>
          <w:sz w:val="23"/>
        </w:rPr>
      </w:pPr>
    </w:p>
    <w:p w:rsidR="00D94DB3" w:rsidRPr="00D77333" w:rsidP="00124CFA" w14:paraId="535C86DE" w14:textId="6F8682DC">
      <w:pPr>
        <w:pStyle w:val="ListParagraph"/>
        <w:numPr>
          <w:ilvl w:val="0"/>
          <w:numId w:val="3"/>
        </w:numPr>
        <w:tabs>
          <w:tab w:val="left" w:pos="720"/>
        </w:tabs>
        <w:spacing w:before="1"/>
        <w:ind w:left="720" w:right="640" w:hanging="540"/>
        <w:rPr>
          <w:sz w:val="24"/>
        </w:rPr>
      </w:pPr>
      <w:r w:rsidRPr="004F0EBC">
        <w:rPr>
          <w:sz w:val="24"/>
        </w:rPr>
        <w:t>Please</w:t>
      </w:r>
      <w:r w:rsidRPr="004F0EBC">
        <w:rPr>
          <w:spacing w:val="-3"/>
          <w:sz w:val="24"/>
        </w:rPr>
        <w:t xml:space="preserve"> </w:t>
      </w:r>
      <w:r w:rsidRPr="004F0EBC">
        <w:rPr>
          <w:sz w:val="24"/>
        </w:rPr>
        <w:t>describe</w:t>
      </w:r>
      <w:r w:rsidRPr="004F0EBC">
        <w:rPr>
          <w:spacing w:val="-3"/>
          <w:sz w:val="24"/>
        </w:rPr>
        <w:t xml:space="preserve"> </w:t>
      </w:r>
      <w:r w:rsidRPr="004F0EBC">
        <w:rPr>
          <w:sz w:val="24"/>
        </w:rPr>
        <w:t>any</w:t>
      </w:r>
      <w:r w:rsidRPr="004F0EBC">
        <w:rPr>
          <w:spacing w:val="-2"/>
          <w:sz w:val="24"/>
        </w:rPr>
        <w:t xml:space="preserve"> </w:t>
      </w:r>
      <w:r w:rsidRPr="004F0EBC">
        <w:rPr>
          <w:sz w:val="24"/>
        </w:rPr>
        <w:t>significant</w:t>
      </w:r>
      <w:r w:rsidRPr="004F0EBC">
        <w:rPr>
          <w:spacing w:val="-2"/>
          <w:sz w:val="24"/>
        </w:rPr>
        <w:t xml:space="preserve"> </w:t>
      </w:r>
      <w:r w:rsidRPr="004F0EBC">
        <w:rPr>
          <w:sz w:val="24"/>
        </w:rPr>
        <w:t>changes</w:t>
      </w:r>
      <w:r w:rsidRPr="004F0EBC">
        <w:rPr>
          <w:spacing w:val="-2"/>
          <w:sz w:val="24"/>
        </w:rPr>
        <w:t xml:space="preserve"> </w:t>
      </w:r>
      <w:r w:rsidRPr="004F0EBC">
        <w:rPr>
          <w:sz w:val="24"/>
        </w:rPr>
        <w:t>in</w:t>
      </w:r>
      <w:r w:rsidRPr="004F0EBC">
        <w:rPr>
          <w:spacing w:val="-2"/>
          <w:sz w:val="24"/>
        </w:rPr>
        <w:t xml:space="preserve"> </w:t>
      </w:r>
      <w:r w:rsidRPr="004F0EBC">
        <w:rPr>
          <w:sz w:val="24"/>
        </w:rPr>
        <w:t>your</w:t>
      </w:r>
      <w:r w:rsidRPr="004F0EBC">
        <w:rPr>
          <w:spacing w:val="-3"/>
          <w:sz w:val="24"/>
        </w:rPr>
        <w:t xml:space="preserve"> </w:t>
      </w:r>
      <w:r w:rsidRPr="004F0EBC">
        <w:rPr>
          <w:sz w:val="24"/>
        </w:rPr>
        <w:t>project</w:t>
      </w:r>
      <w:r w:rsidRPr="004F0EBC">
        <w:rPr>
          <w:spacing w:val="-2"/>
          <w:sz w:val="24"/>
        </w:rPr>
        <w:t xml:space="preserve"> </w:t>
      </w:r>
      <w:r w:rsidRPr="004F0EBC">
        <w:rPr>
          <w:sz w:val="24"/>
        </w:rPr>
        <w:t>design</w:t>
      </w:r>
      <w:r w:rsidRPr="004F0EBC">
        <w:rPr>
          <w:spacing w:val="-2"/>
          <w:sz w:val="24"/>
        </w:rPr>
        <w:t xml:space="preserve"> </w:t>
      </w:r>
      <w:r w:rsidRPr="004F0EBC">
        <w:rPr>
          <w:sz w:val="24"/>
        </w:rPr>
        <w:t>since</w:t>
      </w:r>
      <w:r w:rsidRPr="004F0EBC">
        <w:rPr>
          <w:spacing w:val="-3"/>
          <w:sz w:val="24"/>
        </w:rPr>
        <w:t xml:space="preserve"> </w:t>
      </w:r>
      <w:r w:rsidRPr="004F0EBC">
        <w:rPr>
          <w:sz w:val="24"/>
        </w:rPr>
        <w:t>the</w:t>
      </w:r>
      <w:r w:rsidRPr="004F0EBC">
        <w:rPr>
          <w:spacing w:val="-1"/>
          <w:sz w:val="24"/>
        </w:rPr>
        <w:t xml:space="preserve"> </w:t>
      </w:r>
      <w:r w:rsidRPr="004F0EBC">
        <w:rPr>
          <w:sz w:val="24"/>
        </w:rPr>
        <w:t>approval</w:t>
      </w:r>
      <w:r w:rsidRPr="004F0EBC">
        <w:rPr>
          <w:spacing w:val="-2"/>
          <w:sz w:val="24"/>
        </w:rPr>
        <w:t xml:space="preserve"> </w:t>
      </w:r>
      <w:r w:rsidRPr="004F0EBC">
        <w:rPr>
          <w:sz w:val="24"/>
        </w:rPr>
        <w:t>of</w:t>
      </w:r>
      <w:r w:rsidRPr="004F0EBC">
        <w:rPr>
          <w:spacing w:val="-3"/>
          <w:sz w:val="24"/>
        </w:rPr>
        <w:t xml:space="preserve"> </w:t>
      </w:r>
      <w:r w:rsidRPr="004F0EBC">
        <w:rPr>
          <w:sz w:val="24"/>
        </w:rPr>
        <w:t>your</w:t>
      </w:r>
      <w:r w:rsidRPr="004F0EBC">
        <w:rPr>
          <w:spacing w:val="-3"/>
          <w:sz w:val="24"/>
        </w:rPr>
        <w:t xml:space="preserve"> </w:t>
      </w:r>
      <w:r w:rsidRPr="004F0EBC">
        <w:rPr>
          <w:sz w:val="24"/>
        </w:rPr>
        <w:t>grant application</w:t>
      </w:r>
      <w:r w:rsidRPr="004F0EBC">
        <w:rPr>
          <w:spacing w:val="-3"/>
          <w:sz w:val="24"/>
        </w:rPr>
        <w:t xml:space="preserve"> </w:t>
      </w:r>
      <w:r w:rsidRPr="004F0EBC">
        <w:rPr>
          <w:sz w:val="24"/>
        </w:rPr>
        <w:t>(</w:t>
      </w:r>
      <w:r w:rsidRPr="004F0EBC">
        <w:rPr>
          <w:i/>
          <w:sz w:val="24"/>
        </w:rPr>
        <w:t>e.g.</w:t>
      </w:r>
      <w:r w:rsidRPr="004F0EBC">
        <w:rPr>
          <w:sz w:val="24"/>
        </w:rPr>
        <w:t>,</w:t>
      </w:r>
      <w:r w:rsidRPr="004F0EBC">
        <w:rPr>
          <w:spacing w:val="-3"/>
          <w:sz w:val="24"/>
        </w:rPr>
        <w:t xml:space="preserve"> </w:t>
      </w:r>
      <w:r w:rsidRPr="004F0EBC">
        <w:rPr>
          <w:sz w:val="24"/>
        </w:rPr>
        <w:t>changing</w:t>
      </w:r>
      <w:r w:rsidRPr="004F0EBC">
        <w:rPr>
          <w:spacing w:val="-3"/>
          <w:sz w:val="24"/>
        </w:rPr>
        <w:t xml:space="preserve"> </w:t>
      </w:r>
      <w:r w:rsidRPr="004F0EBC">
        <w:rPr>
          <w:sz w:val="24"/>
        </w:rPr>
        <w:t>from</w:t>
      </w:r>
      <w:r w:rsidRPr="004F0EBC">
        <w:rPr>
          <w:spacing w:val="-3"/>
          <w:sz w:val="24"/>
        </w:rPr>
        <w:t xml:space="preserve"> </w:t>
      </w:r>
      <w:r w:rsidRPr="004F0EBC">
        <w:rPr>
          <w:sz w:val="24"/>
        </w:rPr>
        <w:t>individual</w:t>
      </w:r>
      <w:r w:rsidRPr="004F0EBC">
        <w:rPr>
          <w:spacing w:val="-3"/>
          <w:sz w:val="24"/>
        </w:rPr>
        <w:t xml:space="preserve"> </w:t>
      </w:r>
      <w:r w:rsidRPr="004F0EBC">
        <w:rPr>
          <w:sz w:val="24"/>
        </w:rPr>
        <w:t>tutoring</w:t>
      </w:r>
      <w:r w:rsidRPr="004F0EBC">
        <w:rPr>
          <w:spacing w:val="-3"/>
          <w:sz w:val="24"/>
        </w:rPr>
        <w:t xml:space="preserve"> </w:t>
      </w:r>
      <w:r w:rsidRPr="004F0EBC">
        <w:rPr>
          <w:sz w:val="24"/>
        </w:rPr>
        <w:t>to</w:t>
      </w:r>
      <w:r w:rsidRPr="004F0EBC">
        <w:rPr>
          <w:spacing w:val="-3"/>
          <w:sz w:val="24"/>
        </w:rPr>
        <w:t xml:space="preserve"> </w:t>
      </w:r>
      <w:r w:rsidRPr="004F0EBC">
        <w:rPr>
          <w:sz w:val="24"/>
        </w:rPr>
        <w:t>group</w:t>
      </w:r>
      <w:r w:rsidRPr="004F0EBC">
        <w:rPr>
          <w:spacing w:val="-3"/>
          <w:sz w:val="24"/>
        </w:rPr>
        <w:t xml:space="preserve"> </w:t>
      </w:r>
      <w:r w:rsidRPr="004F0EBC">
        <w:rPr>
          <w:sz w:val="24"/>
        </w:rPr>
        <w:t>tutoring</w:t>
      </w:r>
      <w:r w:rsidRPr="004F0EBC">
        <w:rPr>
          <w:spacing w:val="-3"/>
          <w:sz w:val="24"/>
        </w:rPr>
        <w:t xml:space="preserve"> </w:t>
      </w:r>
      <w:r w:rsidRPr="004F0EBC">
        <w:rPr>
          <w:sz w:val="24"/>
        </w:rPr>
        <w:t>or</w:t>
      </w:r>
      <w:r w:rsidRPr="004F0EBC">
        <w:rPr>
          <w:spacing w:val="-4"/>
          <w:sz w:val="24"/>
        </w:rPr>
        <w:t xml:space="preserve"> </w:t>
      </w:r>
      <w:r w:rsidRPr="004F0EBC">
        <w:rPr>
          <w:sz w:val="24"/>
        </w:rPr>
        <w:t>placing</w:t>
      </w:r>
      <w:r w:rsidRPr="004F0EBC">
        <w:rPr>
          <w:spacing w:val="-3"/>
          <w:sz w:val="24"/>
        </w:rPr>
        <w:t xml:space="preserve"> </w:t>
      </w:r>
      <w:r w:rsidRPr="004F0EBC">
        <w:rPr>
          <w:sz w:val="24"/>
        </w:rPr>
        <w:t>more</w:t>
      </w:r>
      <w:r w:rsidRPr="004F0EBC">
        <w:rPr>
          <w:spacing w:val="-4"/>
          <w:sz w:val="24"/>
        </w:rPr>
        <w:t xml:space="preserve"> </w:t>
      </w:r>
      <w:r w:rsidRPr="004F0EBC">
        <w:rPr>
          <w:sz w:val="24"/>
        </w:rPr>
        <w:t>emphasis</w:t>
      </w:r>
      <w:r w:rsidRPr="004F0EBC">
        <w:rPr>
          <w:spacing w:val="-3"/>
          <w:sz w:val="24"/>
        </w:rPr>
        <w:t xml:space="preserve"> </w:t>
      </w:r>
      <w:r w:rsidRPr="004F0EBC">
        <w:rPr>
          <w:sz w:val="24"/>
        </w:rPr>
        <w:t>on enrichment activities rather than remediation).</w:t>
      </w:r>
      <w:r w:rsidRPr="004F0EBC">
        <w:rPr>
          <w:spacing w:val="40"/>
          <w:sz w:val="24"/>
        </w:rPr>
        <w:t xml:space="preserve"> </w:t>
      </w:r>
      <w:r w:rsidRPr="004F0EBC">
        <w:rPr>
          <w:sz w:val="24"/>
        </w:rPr>
        <w:t>How did these changes affect your budget, federal expenditures, or matching contributions?</w:t>
      </w:r>
      <w:r w:rsidRPr="004F0EBC" w:rsidR="008E53DE">
        <w:rPr>
          <w:spacing w:val="-4"/>
          <w:sz w:val="24"/>
        </w:rPr>
        <w:t xml:space="preserve"> </w:t>
      </w:r>
      <w:r w:rsidR="008E53DE">
        <w:rPr>
          <w:spacing w:val="-4"/>
          <w:sz w:val="24"/>
        </w:rPr>
        <w:t>(</w:t>
      </w:r>
      <w:r w:rsidR="008E53DE">
        <w:rPr>
          <w:spacing w:val="-4"/>
          <w:sz w:val="24"/>
        </w:rPr>
        <w:t>no</w:t>
      </w:r>
      <w:r w:rsidR="008E53DE">
        <w:rPr>
          <w:spacing w:val="-4"/>
          <w:sz w:val="24"/>
        </w:rPr>
        <w:t xml:space="preserve"> more than </w:t>
      </w:r>
      <w:r w:rsidR="00AD6C12">
        <w:rPr>
          <w:spacing w:val="-4"/>
          <w:sz w:val="24"/>
        </w:rPr>
        <w:t>8</w:t>
      </w:r>
      <w:r w:rsidR="008E53DE">
        <w:rPr>
          <w:spacing w:val="-4"/>
          <w:sz w:val="24"/>
        </w:rPr>
        <w:t>,000 characters)</w:t>
      </w:r>
    </w:p>
    <w:p w:rsidR="00D94DB3" w:rsidP="00124CFA" w14:paraId="1FAED2B5" w14:textId="77777777">
      <w:pPr>
        <w:pStyle w:val="BodyText"/>
        <w:tabs>
          <w:tab w:val="left" w:pos="720"/>
        </w:tabs>
        <w:ind w:left="720" w:right="640" w:hanging="540"/>
      </w:pPr>
    </w:p>
    <w:p w:rsidR="00294BB5" w:rsidP="00124CFA" w14:paraId="2F9B6ACE" w14:textId="265C5324">
      <w:pPr>
        <w:pStyle w:val="ListParagraph"/>
        <w:numPr>
          <w:ilvl w:val="0"/>
          <w:numId w:val="3"/>
        </w:numPr>
        <w:tabs>
          <w:tab w:val="left" w:pos="424"/>
          <w:tab w:val="left" w:pos="720"/>
        </w:tabs>
        <w:ind w:left="720" w:right="640" w:hanging="540"/>
        <w:rPr>
          <w:sz w:val="24"/>
        </w:rPr>
      </w:pPr>
      <w:r>
        <w:rPr>
          <w:sz w:val="24"/>
        </w:rPr>
        <w:t>Please</w:t>
      </w:r>
      <w:r>
        <w:rPr>
          <w:spacing w:val="-3"/>
          <w:sz w:val="24"/>
        </w:rPr>
        <w:t xml:space="preserve"> </w:t>
      </w:r>
      <w:r>
        <w:rPr>
          <w:sz w:val="24"/>
        </w:rPr>
        <w:t>describe</w:t>
      </w:r>
      <w:r>
        <w:rPr>
          <w:spacing w:val="-3"/>
          <w:sz w:val="24"/>
        </w:rPr>
        <w:t xml:space="preserve"> </w:t>
      </w:r>
      <w:r>
        <w:rPr>
          <w:sz w:val="24"/>
        </w:rPr>
        <w:t>any changes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roles</w:t>
      </w:r>
      <w:r>
        <w:rPr>
          <w:spacing w:val="-2"/>
          <w:sz w:val="24"/>
        </w:rPr>
        <w:t xml:space="preserve"> </w:t>
      </w:r>
      <w:r>
        <w:rPr>
          <w:sz w:val="24"/>
        </w:rPr>
        <w:t>of</w:t>
      </w:r>
      <w:r>
        <w:rPr>
          <w:spacing w:val="-3"/>
          <w:sz w:val="24"/>
        </w:rPr>
        <w:t xml:space="preserve"> </w:t>
      </w:r>
      <w:r>
        <w:rPr>
          <w:sz w:val="24"/>
        </w:rPr>
        <w:t>your</w:t>
      </w:r>
      <w:r>
        <w:rPr>
          <w:spacing w:val="-3"/>
          <w:sz w:val="24"/>
        </w:rPr>
        <w:t xml:space="preserve"> </w:t>
      </w:r>
      <w:r>
        <w:rPr>
          <w:sz w:val="24"/>
        </w:rPr>
        <w:t>partners</w:t>
      </w:r>
      <w:r>
        <w:rPr>
          <w:spacing w:val="-2"/>
          <w:sz w:val="24"/>
        </w:rPr>
        <w:t xml:space="preserve"> </w:t>
      </w:r>
      <w:r>
        <w:rPr>
          <w:sz w:val="24"/>
        </w:rPr>
        <w:t>during</w:t>
      </w:r>
      <w:r>
        <w:rPr>
          <w:spacing w:val="-2"/>
          <w:sz w:val="24"/>
        </w:rPr>
        <w:t xml:space="preserve"> </w:t>
      </w:r>
      <w:r>
        <w:rPr>
          <w:sz w:val="24"/>
        </w:rPr>
        <w:t>the</w:t>
      </w:r>
      <w:r>
        <w:rPr>
          <w:spacing w:val="-3"/>
          <w:sz w:val="24"/>
        </w:rPr>
        <w:t xml:space="preserve"> </w:t>
      </w:r>
      <w:r>
        <w:rPr>
          <w:sz w:val="24"/>
        </w:rPr>
        <w:t>six</w:t>
      </w:r>
      <w:r>
        <w:rPr>
          <w:spacing w:val="-2"/>
          <w:sz w:val="24"/>
        </w:rPr>
        <w:t xml:space="preserve"> </w:t>
      </w:r>
      <w:r>
        <w:rPr>
          <w:sz w:val="24"/>
        </w:rPr>
        <w:t>or</w:t>
      </w:r>
      <w:r>
        <w:rPr>
          <w:spacing w:val="-3"/>
          <w:sz w:val="24"/>
        </w:rPr>
        <w:t xml:space="preserve"> </w:t>
      </w:r>
      <w:r>
        <w:rPr>
          <w:sz w:val="24"/>
        </w:rPr>
        <w:t>seven</w:t>
      </w:r>
      <w:r>
        <w:rPr>
          <w:spacing w:val="-2"/>
          <w:sz w:val="24"/>
        </w:rPr>
        <w:t xml:space="preserve"> </w:t>
      </w:r>
      <w:r>
        <w:rPr>
          <w:sz w:val="24"/>
        </w:rPr>
        <w:t>years</w:t>
      </w:r>
      <w:r>
        <w:rPr>
          <w:spacing w:val="-2"/>
          <w:sz w:val="24"/>
        </w:rPr>
        <w:t xml:space="preserve"> </w:t>
      </w:r>
      <w:r>
        <w:rPr>
          <w:sz w:val="24"/>
        </w:rPr>
        <w:t>of</w:t>
      </w:r>
      <w:r>
        <w:rPr>
          <w:spacing w:val="-3"/>
          <w:sz w:val="24"/>
        </w:rPr>
        <w:t xml:space="preserve"> </w:t>
      </w:r>
      <w:r>
        <w:rPr>
          <w:sz w:val="24"/>
        </w:rPr>
        <w:t>your</w:t>
      </w:r>
      <w:r>
        <w:rPr>
          <w:spacing w:val="-3"/>
          <w:sz w:val="24"/>
        </w:rPr>
        <w:t xml:space="preserve"> </w:t>
      </w:r>
      <w:r>
        <w:rPr>
          <w:sz w:val="24"/>
        </w:rPr>
        <w:t>project. Describe any partners who have been added to your grant since the onset.</w:t>
      </w:r>
      <w:r>
        <w:rPr>
          <w:spacing w:val="40"/>
          <w:sz w:val="24"/>
        </w:rPr>
        <w:t xml:space="preserve"> </w:t>
      </w:r>
      <w:r>
        <w:rPr>
          <w:sz w:val="24"/>
        </w:rPr>
        <w:t>Did the role of any of your partners in your final project year change significantly since they initially served your project?</w:t>
      </w:r>
      <w:r>
        <w:rPr>
          <w:spacing w:val="40"/>
          <w:sz w:val="24"/>
        </w:rPr>
        <w:t xml:space="preserve"> </w:t>
      </w:r>
      <w:r>
        <w:rPr>
          <w:sz w:val="24"/>
        </w:rPr>
        <w:t>Did any partner(s) discontinue their participation in your grant?</w:t>
      </w:r>
      <w:r w:rsidR="008E53DE">
        <w:rPr>
          <w:sz w:val="24"/>
        </w:rPr>
        <w:t xml:space="preserve"> </w:t>
      </w:r>
      <w:r w:rsidR="008E53DE">
        <w:rPr>
          <w:spacing w:val="-4"/>
          <w:sz w:val="24"/>
        </w:rPr>
        <w:t>(</w:t>
      </w:r>
      <w:r w:rsidR="008E53DE">
        <w:rPr>
          <w:spacing w:val="-4"/>
          <w:sz w:val="24"/>
        </w:rPr>
        <w:t>no</w:t>
      </w:r>
      <w:r w:rsidR="008E53DE">
        <w:rPr>
          <w:spacing w:val="-4"/>
          <w:sz w:val="24"/>
        </w:rPr>
        <w:t xml:space="preserve"> more than </w:t>
      </w:r>
      <w:r w:rsidR="00AD6C12">
        <w:rPr>
          <w:spacing w:val="-4"/>
          <w:sz w:val="24"/>
        </w:rPr>
        <w:t>8</w:t>
      </w:r>
      <w:r w:rsidR="008E53DE">
        <w:rPr>
          <w:spacing w:val="-4"/>
          <w:sz w:val="24"/>
        </w:rPr>
        <w:t>,000 characters)</w:t>
      </w:r>
    </w:p>
    <w:p w:rsidR="00294BB5" w:rsidRPr="00294BB5" w:rsidP="00124CFA" w14:paraId="785D3461" w14:textId="77777777">
      <w:pPr>
        <w:pStyle w:val="ListParagraph"/>
        <w:tabs>
          <w:tab w:val="left" w:pos="720"/>
        </w:tabs>
        <w:ind w:left="720" w:right="640" w:hanging="540"/>
        <w:rPr>
          <w:sz w:val="24"/>
          <w:szCs w:val="24"/>
        </w:rPr>
      </w:pPr>
    </w:p>
    <w:p w:rsidR="00294BB5" w:rsidRPr="00294BB5" w:rsidP="00124CFA" w14:paraId="423A9900" w14:textId="43115957">
      <w:pPr>
        <w:pStyle w:val="ListParagraph"/>
        <w:numPr>
          <w:ilvl w:val="0"/>
          <w:numId w:val="3"/>
        </w:numPr>
        <w:tabs>
          <w:tab w:val="left" w:pos="424"/>
          <w:tab w:val="left" w:pos="720"/>
        </w:tabs>
        <w:ind w:left="720" w:right="640" w:hanging="540"/>
        <w:rPr>
          <w:sz w:val="24"/>
        </w:rPr>
      </w:pPr>
      <w:r w:rsidRPr="00294BB5">
        <w:rPr>
          <w:sz w:val="24"/>
          <w:szCs w:val="24"/>
        </w:rPr>
        <w:t xml:space="preserve">If you are a Partnership grantee that offers a scholarship component for postsecondary education or if you are a State grantee that has not received a full waiver of the requirement to use GEAR UP funds for scholarships, please provide: (a) the total amount of </w:t>
      </w:r>
      <w:r w:rsidRPr="00294BB5">
        <w:rPr>
          <w:b/>
          <w:bCs/>
          <w:sz w:val="24"/>
          <w:szCs w:val="24"/>
        </w:rPr>
        <w:t>Federal</w:t>
      </w:r>
      <w:r w:rsidRPr="00294BB5">
        <w:rPr>
          <w:sz w:val="24"/>
          <w:szCs w:val="24"/>
        </w:rPr>
        <w:t xml:space="preserve"> funds that was reserved over the entire project period</w:t>
      </w:r>
      <w:r w:rsidR="001435C1">
        <w:rPr>
          <w:sz w:val="24"/>
          <w:szCs w:val="24"/>
        </w:rPr>
        <w:t xml:space="preserve"> for scholarships</w:t>
      </w:r>
      <w:r w:rsidRPr="00294BB5">
        <w:rPr>
          <w:sz w:val="24"/>
          <w:szCs w:val="24"/>
        </w:rPr>
        <w:t>; (b) the total amount of Federal scholarship funds that have been disbursed</w:t>
      </w:r>
      <w:r w:rsidR="005255D9">
        <w:rPr>
          <w:sz w:val="24"/>
          <w:szCs w:val="24"/>
        </w:rPr>
        <w:t>;</w:t>
      </w:r>
      <w:r w:rsidRPr="00294BB5">
        <w:rPr>
          <w:sz w:val="24"/>
          <w:szCs w:val="24"/>
        </w:rPr>
        <w:t xml:space="preserve"> </w:t>
      </w:r>
      <w:r w:rsidR="005255D9">
        <w:rPr>
          <w:sz w:val="24"/>
          <w:szCs w:val="24"/>
        </w:rPr>
        <w:t xml:space="preserve">(c) </w:t>
      </w:r>
      <w:r w:rsidRPr="00294BB5">
        <w:rPr>
          <w:sz w:val="24"/>
          <w:szCs w:val="24"/>
        </w:rPr>
        <w:t>the number of students receiving such disbursements</w:t>
      </w:r>
      <w:r w:rsidR="00C70E2C">
        <w:rPr>
          <w:sz w:val="24"/>
          <w:szCs w:val="24"/>
        </w:rPr>
        <w:t>; and</w:t>
      </w:r>
      <w:r w:rsidRPr="00294BB5">
        <w:rPr>
          <w:sz w:val="24"/>
          <w:szCs w:val="24"/>
        </w:rPr>
        <w:t xml:space="preserve"> (</w:t>
      </w:r>
      <w:r w:rsidR="005255D9">
        <w:rPr>
          <w:sz w:val="24"/>
          <w:szCs w:val="24"/>
        </w:rPr>
        <w:t>d</w:t>
      </w:r>
      <w:r w:rsidRPr="00294BB5">
        <w:rPr>
          <w:sz w:val="24"/>
          <w:szCs w:val="24"/>
        </w:rPr>
        <w:t>) information regarding where the scholarship funds are held pending distribution to former GEAR UP students (</w:t>
      </w:r>
      <w:r w:rsidRPr="00294BB5">
        <w:rPr>
          <w:i/>
          <w:iCs/>
          <w:sz w:val="24"/>
          <w:szCs w:val="24"/>
        </w:rPr>
        <w:t>e.g.</w:t>
      </w:r>
      <w:r w:rsidRPr="00294BB5">
        <w:rPr>
          <w:sz w:val="24"/>
          <w:szCs w:val="24"/>
        </w:rPr>
        <w:t>, are the funds in a trust account?).</w:t>
      </w:r>
      <w:r w:rsidR="008E53DE">
        <w:rPr>
          <w:sz w:val="24"/>
          <w:szCs w:val="24"/>
        </w:rPr>
        <w:t xml:space="preserve"> </w:t>
      </w:r>
      <w:r w:rsidR="008E53DE">
        <w:rPr>
          <w:spacing w:val="-4"/>
          <w:sz w:val="24"/>
        </w:rPr>
        <w:t>(</w:t>
      </w:r>
      <w:r w:rsidR="008E53DE">
        <w:rPr>
          <w:spacing w:val="-4"/>
          <w:sz w:val="24"/>
        </w:rPr>
        <w:t>no</w:t>
      </w:r>
      <w:r w:rsidR="008E53DE">
        <w:rPr>
          <w:spacing w:val="-4"/>
          <w:sz w:val="24"/>
        </w:rPr>
        <w:t xml:space="preserve"> more than </w:t>
      </w:r>
      <w:r w:rsidR="00AD6C12">
        <w:rPr>
          <w:spacing w:val="-4"/>
          <w:sz w:val="24"/>
        </w:rPr>
        <w:t>3</w:t>
      </w:r>
      <w:r w:rsidR="008E53DE">
        <w:rPr>
          <w:spacing w:val="-4"/>
          <w:sz w:val="24"/>
        </w:rPr>
        <w:t>,000 characters)</w:t>
      </w:r>
    </w:p>
    <w:p w:rsidR="00294BB5" w:rsidRPr="00294BB5" w:rsidP="00124CFA" w14:paraId="5D0C7E93" w14:textId="77777777">
      <w:pPr>
        <w:pStyle w:val="ListParagraph"/>
        <w:tabs>
          <w:tab w:val="left" w:pos="720"/>
        </w:tabs>
        <w:ind w:left="720" w:right="640" w:hanging="540"/>
        <w:rPr>
          <w:sz w:val="24"/>
          <w:szCs w:val="24"/>
        </w:rPr>
      </w:pPr>
    </w:p>
    <w:p w:rsidR="00294BB5" w:rsidRPr="00294BB5" w:rsidP="00124CFA" w14:paraId="5E856D4C" w14:textId="61D00CF8">
      <w:pPr>
        <w:pStyle w:val="ListParagraph"/>
        <w:numPr>
          <w:ilvl w:val="0"/>
          <w:numId w:val="3"/>
        </w:numPr>
        <w:tabs>
          <w:tab w:val="left" w:pos="424"/>
          <w:tab w:val="left" w:pos="720"/>
        </w:tabs>
        <w:ind w:left="720" w:right="640" w:hanging="540"/>
        <w:rPr>
          <w:sz w:val="24"/>
        </w:rPr>
      </w:pPr>
      <w:r>
        <w:rPr>
          <w:sz w:val="24"/>
          <w:szCs w:val="24"/>
        </w:rPr>
        <w:t xml:space="preserve"> </w:t>
      </w:r>
      <w:r w:rsidRPr="00294BB5">
        <w:rPr>
          <w:sz w:val="24"/>
          <w:szCs w:val="24"/>
        </w:rPr>
        <w:t xml:space="preserve">If you are a Partnership grantee that offers a scholarship component for postsecondary education or a State grantee that has not received a full waiver of the requirement to use GEAR UP funds for scholarships, please provide: (a) information about the amount of </w:t>
      </w:r>
      <w:r w:rsidRPr="00294BB5">
        <w:rPr>
          <w:b/>
          <w:bCs/>
          <w:sz w:val="24"/>
          <w:szCs w:val="24"/>
        </w:rPr>
        <w:t xml:space="preserve">match </w:t>
      </w:r>
      <w:r w:rsidRPr="00294BB5">
        <w:rPr>
          <w:sz w:val="24"/>
          <w:szCs w:val="24"/>
        </w:rPr>
        <w:t>scholarship funds that was reserved over the entire project period</w:t>
      </w:r>
      <w:r w:rsidR="00A5636D">
        <w:rPr>
          <w:sz w:val="24"/>
          <w:szCs w:val="24"/>
        </w:rPr>
        <w:t xml:space="preserve"> for scholarships</w:t>
      </w:r>
      <w:r w:rsidRPr="00294BB5">
        <w:rPr>
          <w:sz w:val="24"/>
          <w:szCs w:val="24"/>
        </w:rPr>
        <w:t>; (b) the total amount of match scholarship funds that have been disbursed</w:t>
      </w:r>
      <w:r w:rsidR="00A5636D">
        <w:rPr>
          <w:sz w:val="24"/>
          <w:szCs w:val="24"/>
        </w:rPr>
        <w:t>; (c)</w:t>
      </w:r>
      <w:r w:rsidRPr="00294BB5">
        <w:rPr>
          <w:sz w:val="24"/>
          <w:szCs w:val="24"/>
        </w:rPr>
        <w:t>the number of students receiving such disbursements</w:t>
      </w:r>
      <w:r w:rsidR="001B0B6A">
        <w:rPr>
          <w:sz w:val="24"/>
          <w:szCs w:val="24"/>
        </w:rPr>
        <w:t>; and</w:t>
      </w:r>
      <w:r w:rsidRPr="00294BB5">
        <w:rPr>
          <w:sz w:val="24"/>
          <w:szCs w:val="24"/>
        </w:rPr>
        <w:t xml:space="preserve"> (</w:t>
      </w:r>
      <w:r w:rsidR="00A5636D">
        <w:rPr>
          <w:sz w:val="24"/>
          <w:szCs w:val="24"/>
        </w:rPr>
        <w:t>d</w:t>
      </w:r>
      <w:r w:rsidRPr="00294BB5">
        <w:rPr>
          <w:sz w:val="24"/>
          <w:szCs w:val="24"/>
        </w:rPr>
        <w:t>) information regarding where matching scholarship funds are held pending distribution to former GEAR UP students (</w:t>
      </w:r>
      <w:r w:rsidRPr="00294BB5">
        <w:rPr>
          <w:i/>
          <w:iCs/>
          <w:sz w:val="24"/>
          <w:szCs w:val="24"/>
        </w:rPr>
        <w:t>e.g.</w:t>
      </w:r>
      <w:r w:rsidRPr="00294BB5">
        <w:rPr>
          <w:sz w:val="24"/>
          <w:szCs w:val="24"/>
        </w:rPr>
        <w:t>, are the funds in a trust account?)</w:t>
      </w:r>
      <w:r w:rsidR="001B0B6A">
        <w:rPr>
          <w:sz w:val="24"/>
          <w:szCs w:val="24"/>
        </w:rPr>
        <w:t>.</w:t>
      </w:r>
      <w:r w:rsidR="008E53DE">
        <w:rPr>
          <w:sz w:val="24"/>
          <w:szCs w:val="24"/>
        </w:rPr>
        <w:t xml:space="preserve"> </w:t>
      </w:r>
      <w:r w:rsidR="008E53DE">
        <w:rPr>
          <w:spacing w:val="-4"/>
          <w:sz w:val="24"/>
        </w:rPr>
        <w:t>(</w:t>
      </w:r>
      <w:r w:rsidR="008E53DE">
        <w:rPr>
          <w:spacing w:val="-4"/>
          <w:sz w:val="24"/>
        </w:rPr>
        <w:t>no</w:t>
      </w:r>
      <w:r w:rsidR="008E53DE">
        <w:rPr>
          <w:spacing w:val="-4"/>
          <w:sz w:val="24"/>
        </w:rPr>
        <w:t xml:space="preserve"> more than </w:t>
      </w:r>
      <w:r w:rsidR="00AD6C12">
        <w:rPr>
          <w:spacing w:val="-4"/>
          <w:sz w:val="24"/>
        </w:rPr>
        <w:t>3</w:t>
      </w:r>
      <w:r w:rsidR="008E53DE">
        <w:rPr>
          <w:spacing w:val="-4"/>
          <w:sz w:val="24"/>
        </w:rPr>
        <w:t>,000 characters)</w:t>
      </w:r>
    </w:p>
    <w:p w:rsidR="00294BB5" w:rsidP="00124CFA" w14:paraId="1AED40A5" w14:textId="77777777">
      <w:pPr>
        <w:tabs>
          <w:tab w:val="left" w:pos="720"/>
        </w:tabs>
        <w:ind w:left="720" w:right="640" w:hanging="540"/>
        <w:rPr>
          <w:sz w:val="24"/>
        </w:rPr>
      </w:pPr>
    </w:p>
    <w:p w:rsidR="001152E1" w:rsidRPr="00720BCA" w:rsidP="00124CFA" w14:paraId="35243668" w14:textId="111BD405">
      <w:pPr>
        <w:pStyle w:val="ListParagraph"/>
        <w:numPr>
          <w:ilvl w:val="0"/>
          <w:numId w:val="3"/>
        </w:numPr>
        <w:tabs>
          <w:tab w:val="left" w:pos="424"/>
          <w:tab w:val="left" w:pos="720"/>
        </w:tabs>
        <w:ind w:left="720" w:right="640" w:hanging="540"/>
        <w:rPr>
          <w:sz w:val="24"/>
        </w:rPr>
      </w:pPr>
      <w:r w:rsidRPr="00720BCA">
        <w:rPr>
          <w:sz w:val="24"/>
          <w:szCs w:val="24"/>
        </w:rPr>
        <w:t>How many students are eligible to receive a GEAR UP scholarship?</w:t>
      </w:r>
      <w:r>
        <w:rPr>
          <w:rStyle w:val="FootnoteReference"/>
          <w:sz w:val="24"/>
          <w:szCs w:val="24"/>
        </w:rPr>
        <w:footnoteReference w:id="3"/>
      </w:r>
      <w:r w:rsidRPr="00720BCA">
        <w:rPr>
          <w:sz w:val="24"/>
          <w:szCs w:val="24"/>
        </w:rPr>
        <w:br/>
      </w:r>
    </w:p>
    <w:p w:rsidR="004747B2" w:rsidRPr="005A213B" w:rsidP="00311AFA" w14:paraId="6F85E2F4" w14:textId="28EA4654">
      <w:pPr>
        <w:pStyle w:val="ListParagraph"/>
        <w:numPr>
          <w:ilvl w:val="0"/>
          <w:numId w:val="3"/>
        </w:numPr>
        <w:tabs>
          <w:tab w:val="left" w:pos="720"/>
        </w:tabs>
        <w:ind w:left="720" w:right="640" w:hanging="540"/>
        <w:rPr>
          <w:sz w:val="24"/>
        </w:rPr>
      </w:pPr>
      <w:r w:rsidRPr="005A213B">
        <w:rPr>
          <w:sz w:val="24"/>
          <w:szCs w:val="24"/>
        </w:rPr>
        <w:t>a. Of the eligible students identified in question #</w:t>
      </w:r>
      <w:r w:rsidRPr="005A213B" w:rsidR="00750D39">
        <w:rPr>
          <w:sz w:val="24"/>
          <w:szCs w:val="24"/>
        </w:rPr>
        <w:t>13</w:t>
      </w:r>
      <w:r w:rsidRPr="005A213B">
        <w:rPr>
          <w:sz w:val="24"/>
          <w:szCs w:val="24"/>
        </w:rPr>
        <w:t>, how many have received a scholarship that meets the GEAR UP scholarship requirements as of the submission of this report? If providing an estimate, please describe the methodology used for estimating the number of students receiving scholarships</w:t>
      </w:r>
      <w:r>
        <w:rPr>
          <w:rStyle w:val="FootnoteReference"/>
          <w:sz w:val="24"/>
          <w:szCs w:val="24"/>
        </w:rPr>
        <w:footnoteReference w:id="4"/>
      </w:r>
      <w:r w:rsidRPr="005A213B">
        <w:rPr>
          <w:sz w:val="24"/>
          <w:szCs w:val="24"/>
        </w:rPr>
        <w:t xml:space="preserve">. </w:t>
      </w:r>
      <w:r w:rsidRPr="005A213B">
        <w:rPr>
          <w:spacing w:val="-4"/>
          <w:sz w:val="24"/>
        </w:rPr>
        <w:t>(</w:t>
      </w:r>
      <w:r w:rsidRPr="005A213B">
        <w:rPr>
          <w:spacing w:val="-4"/>
          <w:sz w:val="24"/>
        </w:rPr>
        <w:t>no</w:t>
      </w:r>
      <w:r w:rsidRPr="005A213B">
        <w:rPr>
          <w:spacing w:val="-4"/>
          <w:sz w:val="24"/>
        </w:rPr>
        <w:t xml:space="preserve"> more than </w:t>
      </w:r>
      <w:r w:rsidR="00AD6C12">
        <w:rPr>
          <w:spacing w:val="-4"/>
          <w:sz w:val="24"/>
        </w:rPr>
        <w:t>5</w:t>
      </w:r>
      <w:r w:rsidRPr="005A213B">
        <w:rPr>
          <w:spacing w:val="-4"/>
          <w:sz w:val="24"/>
        </w:rPr>
        <w:t>,000 characters)</w:t>
      </w:r>
    </w:p>
    <w:p w:rsidR="001152E1" w:rsidRPr="009B58C6" w:rsidP="005A213B" w14:paraId="1BB1A7A0" w14:textId="77777777">
      <w:pPr>
        <w:pStyle w:val="ListParagraph"/>
        <w:ind w:left="720" w:right="640"/>
        <w:rPr>
          <w:i/>
          <w:iCs/>
          <w:sz w:val="24"/>
          <w:szCs w:val="24"/>
        </w:rPr>
      </w:pPr>
    </w:p>
    <w:p w:rsidR="004747B2" w:rsidP="005A213B" w14:paraId="267ABBFB" w14:textId="099CDA7A">
      <w:pPr>
        <w:ind w:left="720" w:right="640"/>
        <w:rPr>
          <w:sz w:val="24"/>
          <w:szCs w:val="24"/>
        </w:rPr>
      </w:pPr>
      <w:r>
        <w:rPr>
          <w:sz w:val="24"/>
          <w:szCs w:val="24"/>
        </w:rPr>
        <w:t>b</w:t>
      </w:r>
      <w:r w:rsidRPr="009B58C6">
        <w:rPr>
          <w:sz w:val="24"/>
          <w:szCs w:val="24"/>
        </w:rPr>
        <w:t>. Other than those students counted in question #</w:t>
      </w:r>
      <w:r w:rsidR="00750D39">
        <w:rPr>
          <w:sz w:val="24"/>
          <w:szCs w:val="24"/>
        </w:rPr>
        <w:t>14</w:t>
      </w:r>
      <w:r w:rsidRPr="009B58C6">
        <w:rPr>
          <w:sz w:val="24"/>
          <w:szCs w:val="24"/>
        </w:rPr>
        <w:t xml:space="preserve">a, are additional eligible students expected to receive a scholarship that meets the GEAR UP scholarship requirements </w:t>
      </w:r>
      <w:r w:rsidRPr="00990873">
        <w:rPr>
          <w:sz w:val="24"/>
          <w:szCs w:val="24"/>
        </w:rPr>
        <w:t xml:space="preserve">after </w:t>
      </w:r>
      <w:r w:rsidRPr="00006B93">
        <w:rPr>
          <w:sz w:val="24"/>
          <w:szCs w:val="24"/>
        </w:rPr>
        <w:t>this report is submitted? Please explain.</w:t>
      </w:r>
      <w:r w:rsidR="005A213B">
        <w:rPr>
          <w:sz w:val="24"/>
          <w:szCs w:val="24"/>
        </w:rPr>
        <w:t xml:space="preserve"> </w:t>
      </w:r>
      <w:r>
        <w:rPr>
          <w:spacing w:val="-4"/>
          <w:sz w:val="24"/>
        </w:rPr>
        <w:t>(</w:t>
      </w:r>
      <w:r>
        <w:rPr>
          <w:spacing w:val="-4"/>
          <w:sz w:val="24"/>
        </w:rPr>
        <w:t>no</w:t>
      </w:r>
      <w:r>
        <w:rPr>
          <w:spacing w:val="-4"/>
          <w:sz w:val="24"/>
        </w:rPr>
        <w:t xml:space="preserve"> more than </w:t>
      </w:r>
      <w:r w:rsidR="00AD6C12">
        <w:rPr>
          <w:spacing w:val="-4"/>
          <w:sz w:val="24"/>
        </w:rPr>
        <w:t>5</w:t>
      </w:r>
      <w:r>
        <w:rPr>
          <w:spacing w:val="-4"/>
          <w:sz w:val="24"/>
        </w:rPr>
        <w:t>,000 characters)</w:t>
      </w:r>
    </w:p>
    <w:p w:rsidR="001152E1" w:rsidP="005A213B" w14:paraId="69AF54D2" w14:textId="77777777">
      <w:pPr>
        <w:ind w:left="720" w:right="640"/>
        <w:rPr>
          <w:sz w:val="24"/>
          <w:szCs w:val="24"/>
        </w:rPr>
      </w:pPr>
    </w:p>
    <w:p w:rsidR="004747B2" w:rsidP="005A213B" w14:paraId="58CB82E0" w14:textId="0C7A4BC9">
      <w:pPr>
        <w:ind w:left="720" w:right="640"/>
        <w:rPr>
          <w:sz w:val="24"/>
          <w:szCs w:val="24"/>
        </w:rPr>
      </w:pPr>
      <w:r>
        <w:rPr>
          <w:sz w:val="24"/>
          <w:szCs w:val="24"/>
        </w:rPr>
        <w:t>c. Of the eligible students identified in question #</w:t>
      </w:r>
      <w:r w:rsidR="00C14940">
        <w:rPr>
          <w:sz w:val="24"/>
          <w:szCs w:val="24"/>
        </w:rPr>
        <w:t>13</w:t>
      </w:r>
      <w:r>
        <w:rPr>
          <w:sz w:val="24"/>
          <w:szCs w:val="24"/>
        </w:rPr>
        <w:t>, how many students do you expect will not receive a scholarship that meets the GEAR UP scholarship requirements? Please explain the reasons (</w:t>
      </w:r>
      <w:r w:rsidR="00491CFD">
        <w:rPr>
          <w:sz w:val="24"/>
          <w:szCs w:val="24"/>
        </w:rPr>
        <w:t>e.g.,</w:t>
      </w:r>
      <w:r>
        <w:rPr>
          <w:sz w:val="24"/>
          <w:szCs w:val="24"/>
        </w:rPr>
        <w:t xml:space="preserve"> there is insufficient funding available)</w:t>
      </w:r>
      <w:r w:rsidR="0093454E">
        <w:rPr>
          <w:sz w:val="24"/>
          <w:szCs w:val="24"/>
        </w:rPr>
        <w:t>.</w:t>
      </w:r>
      <w:r w:rsidR="005A213B">
        <w:rPr>
          <w:sz w:val="24"/>
          <w:szCs w:val="24"/>
        </w:rPr>
        <w:t xml:space="preserve"> </w:t>
      </w:r>
      <w:r>
        <w:rPr>
          <w:spacing w:val="-4"/>
          <w:sz w:val="24"/>
        </w:rPr>
        <w:t>(</w:t>
      </w:r>
      <w:r>
        <w:rPr>
          <w:spacing w:val="-4"/>
          <w:sz w:val="24"/>
        </w:rPr>
        <w:t>no</w:t>
      </w:r>
      <w:r>
        <w:rPr>
          <w:spacing w:val="-4"/>
          <w:sz w:val="24"/>
        </w:rPr>
        <w:t xml:space="preserve"> more than </w:t>
      </w:r>
      <w:r w:rsidR="00AD6C12">
        <w:rPr>
          <w:spacing w:val="-4"/>
          <w:sz w:val="24"/>
        </w:rPr>
        <w:t>5</w:t>
      </w:r>
      <w:r>
        <w:rPr>
          <w:spacing w:val="-4"/>
          <w:sz w:val="24"/>
        </w:rPr>
        <w:t>,000 characters)</w:t>
      </w:r>
    </w:p>
    <w:p w:rsidR="001152E1" w:rsidP="00402DD3" w14:paraId="29F29466" w14:textId="77777777">
      <w:pPr>
        <w:ind w:left="650" w:right="640"/>
        <w:rPr>
          <w:sz w:val="24"/>
          <w:szCs w:val="24"/>
        </w:rPr>
      </w:pPr>
    </w:p>
    <w:p w:rsidR="00B32463" w:rsidP="005A213B" w14:paraId="548C3ECB" w14:textId="7BBD6970">
      <w:pPr>
        <w:ind w:left="720" w:right="640" w:hanging="540"/>
        <w:rPr>
          <w:i/>
          <w:iCs/>
          <w:sz w:val="24"/>
          <w:szCs w:val="24"/>
        </w:rPr>
      </w:pPr>
      <w:r w:rsidRPr="00311AFA">
        <w:rPr>
          <w:b/>
          <w:bCs/>
          <w:sz w:val="24"/>
          <w:szCs w:val="24"/>
        </w:rPr>
        <w:t>15</w:t>
      </w:r>
      <w:r w:rsidRPr="00311AFA" w:rsidR="00914506">
        <w:rPr>
          <w:b/>
          <w:bCs/>
          <w:sz w:val="24"/>
          <w:szCs w:val="24"/>
        </w:rPr>
        <w:t>)</w:t>
      </w:r>
      <w:r w:rsidR="001152E1">
        <w:rPr>
          <w:sz w:val="24"/>
          <w:szCs w:val="24"/>
        </w:rPr>
        <w:t xml:space="preserve"> </w:t>
      </w:r>
      <w:r w:rsidR="00D05205">
        <w:rPr>
          <w:sz w:val="24"/>
          <w:szCs w:val="24"/>
        </w:rPr>
        <w:tab/>
      </w:r>
      <w:r w:rsidRPr="00E228E1">
        <w:rPr>
          <w:i/>
          <w:iCs/>
          <w:sz w:val="24"/>
          <w:szCs w:val="24"/>
        </w:rPr>
        <w:t xml:space="preserve">Answer </w:t>
      </w:r>
      <w:r>
        <w:rPr>
          <w:i/>
          <w:iCs/>
          <w:sz w:val="24"/>
          <w:szCs w:val="24"/>
        </w:rPr>
        <w:t xml:space="preserve">all parts of question 15 </w:t>
      </w:r>
      <w:r w:rsidRPr="00E228E1">
        <w:rPr>
          <w:i/>
          <w:iCs/>
          <w:sz w:val="24"/>
          <w:szCs w:val="24"/>
        </w:rPr>
        <w:t>only if your GEAR UP project was approved for a waiver of</w:t>
      </w:r>
      <w:r w:rsidR="00404D97">
        <w:rPr>
          <w:i/>
          <w:iCs/>
          <w:sz w:val="24"/>
          <w:szCs w:val="24"/>
        </w:rPr>
        <w:t>, or exception to,</w:t>
      </w:r>
      <w:r w:rsidRPr="00E228E1">
        <w:rPr>
          <w:i/>
          <w:iCs/>
          <w:sz w:val="24"/>
          <w:szCs w:val="24"/>
        </w:rPr>
        <w:t xml:space="preserve"> the scholarship requirement</w:t>
      </w:r>
      <w:r>
        <w:rPr>
          <w:i/>
          <w:iCs/>
          <w:sz w:val="24"/>
          <w:szCs w:val="24"/>
        </w:rPr>
        <w:t>, in 2019 or later</w:t>
      </w:r>
      <w:r w:rsidRPr="00E228E1">
        <w:rPr>
          <w:i/>
          <w:iCs/>
          <w:sz w:val="24"/>
          <w:szCs w:val="24"/>
        </w:rPr>
        <w:t>.</w:t>
      </w:r>
    </w:p>
    <w:p w:rsidR="00B32463" w:rsidP="005A213B" w14:paraId="1AF4D9D7" w14:textId="77777777">
      <w:pPr>
        <w:ind w:left="720" w:right="640"/>
        <w:rPr>
          <w:sz w:val="24"/>
          <w:szCs w:val="24"/>
        </w:rPr>
      </w:pPr>
    </w:p>
    <w:p w:rsidR="001152E1" w:rsidRPr="00E228E1" w:rsidP="005A213B" w14:paraId="5A33CF84" w14:textId="0ADE4523">
      <w:pPr>
        <w:ind w:left="720" w:right="640"/>
        <w:rPr>
          <w:sz w:val="24"/>
          <w:szCs w:val="24"/>
        </w:rPr>
      </w:pPr>
      <w:r w:rsidRPr="00E228E1">
        <w:rPr>
          <w:sz w:val="24"/>
          <w:szCs w:val="24"/>
        </w:rPr>
        <w:t>Of the students counted in question #</w:t>
      </w:r>
      <w:r w:rsidR="00C14940">
        <w:rPr>
          <w:sz w:val="24"/>
          <w:szCs w:val="24"/>
        </w:rPr>
        <w:t>14</w:t>
      </w:r>
      <w:r w:rsidRPr="00E228E1">
        <w:rPr>
          <w:sz w:val="24"/>
          <w:szCs w:val="24"/>
        </w:rPr>
        <w:t xml:space="preserve">a –  </w:t>
      </w:r>
      <w:r w:rsidRPr="00E228E1">
        <w:rPr>
          <w:sz w:val="24"/>
          <w:szCs w:val="24"/>
        </w:rPr>
        <w:br/>
        <w:t>a. How many have received a GEAR UP scholarship funded entirely from GEAR UP project funds?</w:t>
      </w:r>
      <w:r>
        <w:rPr>
          <w:sz w:val="24"/>
          <w:szCs w:val="24"/>
        </w:rPr>
        <w:t xml:space="preserve"> </w:t>
      </w:r>
    </w:p>
    <w:p w:rsidR="001152E1" w:rsidRPr="009B58C6" w:rsidP="005A213B" w14:paraId="10ACD937" w14:textId="77777777">
      <w:pPr>
        <w:pStyle w:val="ListParagraph"/>
        <w:ind w:left="720" w:right="640"/>
        <w:rPr>
          <w:i/>
          <w:iCs/>
          <w:sz w:val="24"/>
          <w:szCs w:val="24"/>
        </w:rPr>
      </w:pPr>
    </w:p>
    <w:p w:rsidR="001152E1" w:rsidP="005A213B" w14:paraId="5215D9C9" w14:textId="77777777">
      <w:pPr>
        <w:ind w:left="720" w:right="640"/>
        <w:rPr>
          <w:sz w:val="24"/>
          <w:szCs w:val="24"/>
        </w:rPr>
      </w:pPr>
      <w:r>
        <w:rPr>
          <w:sz w:val="24"/>
          <w:szCs w:val="24"/>
        </w:rPr>
        <w:t>b</w:t>
      </w:r>
      <w:r w:rsidRPr="009B58C6">
        <w:rPr>
          <w:sz w:val="24"/>
          <w:szCs w:val="24"/>
        </w:rPr>
        <w:t xml:space="preserve">. How many have received a scholarship </w:t>
      </w:r>
      <w:r>
        <w:rPr>
          <w:sz w:val="24"/>
          <w:szCs w:val="24"/>
        </w:rPr>
        <w:t xml:space="preserve">using non-GEAR UP funds </w:t>
      </w:r>
      <w:r w:rsidRPr="009B58C6">
        <w:rPr>
          <w:sz w:val="24"/>
          <w:szCs w:val="24"/>
        </w:rPr>
        <w:t>which w</w:t>
      </w:r>
      <w:r>
        <w:rPr>
          <w:sz w:val="24"/>
          <w:szCs w:val="24"/>
        </w:rPr>
        <w:t>ere</w:t>
      </w:r>
      <w:r w:rsidRPr="009B58C6">
        <w:rPr>
          <w:sz w:val="24"/>
          <w:szCs w:val="24"/>
        </w:rPr>
        <w:t xml:space="preserve"> supplemented with GEAR UP project funds to meet the GEAR UP scholarship requirements?</w:t>
      </w:r>
    </w:p>
    <w:p w:rsidR="001152E1" w:rsidP="005A213B" w14:paraId="2B50E6D0" w14:textId="77777777">
      <w:pPr>
        <w:ind w:left="720" w:right="640"/>
        <w:rPr>
          <w:sz w:val="24"/>
          <w:szCs w:val="24"/>
        </w:rPr>
      </w:pPr>
    </w:p>
    <w:p w:rsidR="00127D62" w:rsidP="005A213B" w14:paraId="2CABF150" w14:textId="61D32910">
      <w:pPr>
        <w:ind w:left="720" w:right="640"/>
        <w:rPr>
          <w:sz w:val="24"/>
          <w:szCs w:val="24"/>
        </w:rPr>
      </w:pPr>
      <w:r>
        <w:rPr>
          <w:sz w:val="24"/>
          <w:szCs w:val="24"/>
        </w:rPr>
        <w:t xml:space="preserve">c.  </w:t>
      </w:r>
      <w:r w:rsidRPr="009B58C6">
        <w:rPr>
          <w:sz w:val="24"/>
          <w:szCs w:val="24"/>
        </w:rPr>
        <w:t xml:space="preserve">How many have received a scholarship </w:t>
      </w:r>
      <w:r>
        <w:rPr>
          <w:sz w:val="24"/>
          <w:szCs w:val="24"/>
        </w:rPr>
        <w:t>using non-GEAR UP funds</w:t>
      </w:r>
      <w:r w:rsidRPr="009B58C6">
        <w:rPr>
          <w:sz w:val="24"/>
          <w:szCs w:val="24"/>
        </w:rPr>
        <w:t xml:space="preserve"> </w:t>
      </w:r>
      <w:r>
        <w:rPr>
          <w:sz w:val="24"/>
          <w:szCs w:val="24"/>
        </w:rPr>
        <w:t xml:space="preserve">that </w:t>
      </w:r>
      <w:r w:rsidRPr="00006B93">
        <w:rPr>
          <w:sz w:val="24"/>
          <w:szCs w:val="24"/>
        </w:rPr>
        <w:t xml:space="preserve">meet the GEAR UP scholarship requirements without supplemental GEAR UP project funds?  If providing an estimate, please describe the methodology used for estimating the number of students receiving scholarships. </w:t>
      </w:r>
      <w:r>
        <w:rPr>
          <w:spacing w:val="-4"/>
          <w:sz w:val="24"/>
        </w:rPr>
        <w:t>(</w:t>
      </w:r>
      <w:r>
        <w:rPr>
          <w:spacing w:val="-4"/>
          <w:sz w:val="24"/>
        </w:rPr>
        <w:t>no</w:t>
      </w:r>
      <w:r>
        <w:rPr>
          <w:spacing w:val="-4"/>
          <w:sz w:val="24"/>
        </w:rPr>
        <w:t xml:space="preserve"> more than </w:t>
      </w:r>
      <w:r w:rsidR="00AD6C12">
        <w:rPr>
          <w:spacing w:val="-4"/>
          <w:sz w:val="24"/>
        </w:rPr>
        <w:t>5</w:t>
      </w:r>
      <w:r>
        <w:rPr>
          <w:spacing w:val="-4"/>
          <w:sz w:val="24"/>
        </w:rPr>
        <w:t>,000 characters)</w:t>
      </w:r>
    </w:p>
    <w:p w:rsidR="001152E1" w:rsidP="005A213B" w14:paraId="54FD5833" w14:textId="77777777">
      <w:pPr>
        <w:ind w:left="720" w:right="640"/>
        <w:rPr>
          <w:sz w:val="24"/>
          <w:szCs w:val="24"/>
        </w:rPr>
      </w:pPr>
    </w:p>
    <w:p w:rsidR="00127D62" w:rsidP="005A213B" w14:paraId="2F8D26C8" w14:textId="7FB7D9B7">
      <w:pPr>
        <w:ind w:left="720" w:right="640"/>
        <w:rPr>
          <w:sz w:val="24"/>
          <w:szCs w:val="24"/>
        </w:rPr>
      </w:pPr>
      <w:r>
        <w:rPr>
          <w:sz w:val="24"/>
          <w:szCs w:val="24"/>
        </w:rPr>
        <w:t xml:space="preserve">d. </w:t>
      </w:r>
      <w:r w:rsidRPr="00006B93">
        <w:rPr>
          <w:sz w:val="24"/>
          <w:szCs w:val="24"/>
        </w:rPr>
        <w:t>For the scholarship funds that came from outside of GEAR UP project funds</w:t>
      </w:r>
      <w:r>
        <w:rPr>
          <w:sz w:val="24"/>
          <w:szCs w:val="24"/>
        </w:rPr>
        <w:t xml:space="preserve">, </w:t>
      </w:r>
      <w:r w:rsidRPr="00006B93">
        <w:rPr>
          <w:sz w:val="24"/>
          <w:szCs w:val="24"/>
        </w:rPr>
        <w:t>please list the sources for those funds</w:t>
      </w:r>
      <w:r>
        <w:rPr>
          <w:sz w:val="24"/>
          <w:szCs w:val="24"/>
        </w:rPr>
        <w:t>,</w:t>
      </w:r>
      <w:r w:rsidRPr="00006B93">
        <w:rPr>
          <w:sz w:val="24"/>
          <w:szCs w:val="24"/>
        </w:rPr>
        <w:t xml:space="preserve"> and the amount of aid and number of scholarships provided</w:t>
      </w:r>
      <w:r>
        <w:rPr>
          <w:sz w:val="24"/>
          <w:szCs w:val="24"/>
        </w:rPr>
        <w:t xml:space="preserve"> to former GEAR UP students from those sources</w:t>
      </w:r>
      <w:r w:rsidRPr="00006B93">
        <w:rPr>
          <w:sz w:val="24"/>
          <w:szCs w:val="24"/>
        </w:rPr>
        <w:t>.</w:t>
      </w:r>
      <w:r w:rsidRPr="00B11A67">
        <w:rPr>
          <w:sz w:val="24"/>
          <w:szCs w:val="24"/>
        </w:rPr>
        <w:t xml:space="preserve"> </w:t>
      </w:r>
      <w:r w:rsidRPr="00006B93">
        <w:rPr>
          <w:sz w:val="24"/>
          <w:szCs w:val="24"/>
        </w:rPr>
        <w:t>If providing an estimate, please describe the methodology used for estimating the</w:t>
      </w:r>
      <w:r>
        <w:rPr>
          <w:sz w:val="24"/>
          <w:szCs w:val="24"/>
        </w:rPr>
        <w:t>se figures</w:t>
      </w:r>
      <w:r w:rsidRPr="00006B93">
        <w:rPr>
          <w:sz w:val="24"/>
          <w:szCs w:val="24"/>
        </w:rPr>
        <w:t xml:space="preserve">. </w:t>
      </w:r>
      <w:r>
        <w:rPr>
          <w:spacing w:val="-4"/>
          <w:sz w:val="24"/>
        </w:rPr>
        <w:t>(</w:t>
      </w:r>
      <w:r>
        <w:rPr>
          <w:spacing w:val="-4"/>
          <w:sz w:val="24"/>
        </w:rPr>
        <w:t>no</w:t>
      </w:r>
      <w:r>
        <w:rPr>
          <w:spacing w:val="-4"/>
          <w:sz w:val="24"/>
        </w:rPr>
        <w:t xml:space="preserve"> more than </w:t>
      </w:r>
      <w:r w:rsidR="00AD6C12">
        <w:rPr>
          <w:spacing w:val="-4"/>
          <w:sz w:val="24"/>
        </w:rPr>
        <w:t>5</w:t>
      </w:r>
      <w:r>
        <w:rPr>
          <w:spacing w:val="-4"/>
          <w:sz w:val="24"/>
        </w:rPr>
        <w:t>,000 characters)</w:t>
      </w:r>
    </w:p>
    <w:p w:rsidR="001152E1" w:rsidP="00402DD3" w14:paraId="68D8092E" w14:textId="77777777">
      <w:pPr>
        <w:ind w:left="650" w:right="640" w:hanging="560"/>
        <w:rPr>
          <w:sz w:val="24"/>
          <w:szCs w:val="24"/>
        </w:rPr>
      </w:pPr>
    </w:p>
    <w:p w:rsidR="001A54B0" w:rsidRPr="00AB3A34" w:rsidP="005A213B" w14:paraId="7ABE9890" w14:textId="5D7F7E1A">
      <w:pPr>
        <w:ind w:left="720" w:hanging="540"/>
      </w:pPr>
      <w:r w:rsidRPr="00311AFA">
        <w:rPr>
          <w:b/>
          <w:bCs/>
          <w:sz w:val="24"/>
          <w:szCs w:val="24"/>
        </w:rPr>
        <w:t>16</w:t>
      </w:r>
      <w:r w:rsidRPr="00311AFA" w:rsidR="00914506">
        <w:rPr>
          <w:b/>
          <w:bCs/>
          <w:sz w:val="24"/>
          <w:szCs w:val="24"/>
        </w:rPr>
        <w:t>)</w:t>
      </w:r>
      <w:r w:rsidR="001152E1">
        <w:rPr>
          <w:sz w:val="24"/>
          <w:szCs w:val="24"/>
        </w:rPr>
        <w:t xml:space="preserve"> </w:t>
      </w:r>
      <w:r w:rsidR="00D05205">
        <w:tab/>
      </w:r>
      <w:r w:rsidRPr="00E228E1">
        <w:rPr>
          <w:i/>
          <w:iCs/>
          <w:sz w:val="24"/>
          <w:szCs w:val="24"/>
        </w:rPr>
        <w:t xml:space="preserve">Answer </w:t>
      </w:r>
      <w:r>
        <w:rPr>
          <w:i/>
          <w:iCs/>
          <w:sz w:val="24"/>
          <w:szCs w:val="24"/>
        </w:rPr>
        <w:t>all parts of question 16</w:t>
      </w:r>
      <w:r w:rsidRPr="00E228E1">
        <w:rPr>
          <w:i/>
          <w:iCs/>
          <w:sz w:val="24"/>
          <w:szCs w:val="24"/>
        </w:rPr>
        <w:t xml:space="preserve"> only if your GEAR UP project was approved for a waiver of the scholarship </w:t>
      </w:r>
      <w:r w:rsidRPr="00AB3A34">
        <w:rPr>
          <w:i/>
          <w:iCs/>
          <w:sz w:val="24"/>
          <w:szCs w:val="24"/>
        </w:rPr>
        <w:t>requirement</w:t>
      </w:r>
      <w:r w:rsidRPr="00AB3A34" w:rsidR="00A04E80">
        <w:rPr>
          <w:i/>
          <w:iCs/>
          <w:sz w:val="24"/>
          <w:szCs w:val="24"/>
        </w:rPr>
        <w:t xml:space="preserve"> </w:t>
      </w:r>
      <w:r w:rsidRPr="00AB3A34" w:rsidR="00A04E80">
        <w:rPr>
          <w:i/>
          <w:iCs/>
        </w:rPr>
        <w:t>in 2023 or later</w:t>
      </w:r>
      <w:r w:rsidRPr="00AB3A34" w:rsidR="00A04E80">
        <w:t>.</w:t>
      </w:r>
    </w:p>
    <w:p w:rsidR="001A54B0" w:rsidP="00402DD3" w14:paraId="11966C08" w14:textId="77777777">
      <w:pPr>
        <w:ind w:left="650" w:right="640" w:hanging="560"/>
        <w:rPr>
          <w:sz w:val="24"/>
          <w:szCs w:val="24"/>
        </w:rPr>
      </w:pPr>
    </w:p>
    <w:p w:rsidR="001152E1" w:rsidRPr="00E228E1" w:rsidP="005A213B" w14:paraId="42E52185" w14:textId="4740F85C">
      <w:pPr>
        <w:ind w:left="720" w:right="640"/>
        <w:rPr>
          <w:sz w:val="24"/>
          <w:szCs w:val="24"/>
        </w:rPr>
      </w:pPr>
      <w:r w:rsidRPr="00E228E1">
        <w:rPr>
          <w:sz w:val="24"/>
          <w:szCs w:val="24"/>
        </w:rPr>
        <w:t>Of the students counted in question #</w:t>
      </w:r>
      <w:r w:rsidR="002A005C">
        <w:rPr>
          <w:sz w:val="24"/>
          <w:szCs w:val="24"/>
        </w:rPr>
        <w:t>14</w:t>
      </w:r>
      <w:r>
        <w:rPr>
          <w:sz w:val="24"/>
          <w:szCs w:val="24"/>
        </w:rPr>
        <w:t>b</w:t>
      </w:r>
      <w:r w:rsidRPr="00E228E1">
        <w:rPr>
          <w:sz w:val="24"/>
          <w:szCs w:val="24"/>
        </w:rPr>
        <w:t xml:space="preserve"> –  </w:t>
      </w:r>
      <w:r>
        <w:br/>
      </w:r>
      <w:r w:rsidRPr="00E228E1">
        <w:rPr>
          <w:sz w:val="24"/>
          <w:szCs w:val="24"/>
        </w:rPr>
        <w:t>a. How many are expected to receive a GEAR UP scholarship funded entirely from GEAR UP project funds?</w:t>
      </w:r>
      <w:r>
        <w:rPr>
          <w:sz w:val="24"/>
          <w:szCs w:val="24"/>
        </w:rPr>
        <w:t xml:space="preserve"> </w:t>
      </w:r>
    </w:p>
    <w:p w:rsidR="001152E1" w:rsidRPr="009B58C6" w:rsidP="005A213B" w14:paraId="6B43D629" w14:textId="77777777">
      <w:pPr>
        <w:pStyle w:val="ListParagraph"/>
        <w:ind w:left="720" w:right="640"/>
        <w:rPr>
          <w:i/>
          <w:iCs/>
          <w:sz w:val="24"/>
          <w:szCs w:val="24"/>
        </w:rPr>
      </w:pPr>
    </w:p>
    <w:p w:rsidR="001152E1" w:rsidP="005A213B" w14:paraId="247BE3D9" w14:textId="77777777">
      <w:pPr>
        <w:ind w:left="720" w:right="640"/>
        <w:rPr>
          <w:sz w:val="24"/>
          <w:szCs w:val="24"/>
        </w:rPr>
      </w:pPr>
      <w:r>
        <w:rPr>
          <w:sz w:val="24"/>
          <w:szCs w:val="24"/>
        </w:rPr>
        <w:t>b</w:t>
      </w:r>
      <w:r w:rsidRPr="009B58C6">
        <w:rPr>
          <w:sz w:val="24"/>
          <w:szCs w:val="24"/>
        </w:rPr>
        <w:t xml:space="preserve">. </w:t>
      </w:r>
      <w:r w:rsidRPr="00006B93">
        <w:rPr>
          <w:sz w:val="24"/>
          <w:szCs w:val="24"/>
        </w:rPr>
        <w:t>How many are expected to receive a scholarship using non-GEAR UP funds that will be supplemented with GEAR UP project funds to meet the GEAR UP scholarship requirements?</w:t>
      </w:r>
    </w:p>
    <w:p w:rsidR="001152E1" w:rsidP="005A213B" w14:paraId="3FE0C689" w14:textId="77777777">
      <w:pPr>
        <w:ind w:left="720" w:right="640"/>
        <w:rPr>
          <w:sz w:val="24"/>
          <w:szCs w:val="24"/>
        </w:rPr>
      </w:pPr>
    </w:p>
    <w:p w:rsidR="001152E1" w:rsidP="005A213B" w14:paraId="2D2D5348" w14:textId="77777777">
      <w:pPr>
        <w:ind w:left="720" w:right="640"/>
        <w:rPr>
          <w:sz w:val="24"/>
          <w:szCs w:val="24"/>
        </w:rPr>
      </w:pPr>
      <w:r>
        <w:rPr>
          <w:sz w:val="24"/>
          <w:szCs w:val="24"/>
        </w:rPr>
        <w:t xml:space="preserve">c.  </w:t>
      </w:r>
      <w:r w:rsidRPr="00006B93">
        <w:rPr>
          <w:sz w:val="24"/>
          <w:szCs w:val="24"/>
        </w:rPr>
        <w:t>How many are expected to receive a scholarship using non-GEAR UP funds that meet the GEAR UP scholarship requirements without supplemental GEAR UP project funds?</w:t>
      </w:r>
    </w:p>
    <w:p w:rsidR="001152E1" w:rsidP="005A213B" w14:paraId="3EE0BF02" w14:textId="77777777">
      <w:pPr>
        <w:ind w:left="720" w:right="640"/>
        <w:rPr>
          <w:sz w:val="24"/>
          <w:szCs w:val="24"/>
        </w:rPr>
      </w:pPr>
    </w:p>
    <w:p w:rsidR="00977ACE" w:rsidP="005A213B" w14:paraId="77B822A5" w14:textId="620E346F">
      <w:pPr>
        <w:ind w:left="720" w:right="640"/>
        <w:rPr>
          <w:sz w:val="24"/>
          <w:szCs w:val="24"/>
        </w:rPr>
      </w:pPr>
      <w:r>
        <w:rPr>
          <w:sz w:val="24"/>
          <w:szCs w:val="24"/>
        </w:rPr>
        <w:t xml:space="preserve">d. </w:t>
      </w:r>
      <w:r w:rsidRPr="00006B93">
        <w:rPr>
          <w:sz w:val="24"/>
          <w:szCs w:val="24"/>
        </w:rPr>
        <w:t xml:space="preserve">For the scholarship funds that </w:t>
      </w:r>
      <w:r>
        <w:rPr>
          <w:sz w:val="24"/>
          <w:szCs w:val="24"/>
        </w:rPr>
        <w:t>will come</w:t>
      </w:r>
      <w:r w:rsidRPr="00006B93">
        <w:rPr>
          <w:sz w:val="24"/>
          <w:szCs w:val="24"/>
        </w:rPr>
        <w:t xml:space="preserve"> from outside of GEAR UP project funds, please list the sources for those funds</w:t>
      </w:r>
      <w:r>
        <w:rPr>
          <w:sz w:val="24"/>
          <w:szCs w:val="24"/>
        </w:rPr>
        <w:t>,</w:t>
      </w:r>
      <w:r w:rsidRPr="00006B93">
        <w:rPr>
          <w:sz w:val="24"/>
          <w:szCs w:val="24"/>
        </w:rPr>
        <w:t xml:space="preserve"> and the </w:t>
      </w:r>
      <w:r>
        <w:rPr>
          <w:sz w:val="24"/>
          <w:szCs w:val="24"/>
        </w:rPr>
        <w:t>estimated</w:t>
      </w:r>
      <w:r w:rsidRPr="00006B93">
        <w:rPr>
          <w:sz w:val="24"/>
          <w:szCs w:val="24"/>
        </w:rPr>
        <w:t xml:space="preserve"> amount of aid and number of scholarships </w:t>
      </w:r>
      <w:r>
        <w:rPr>
          <w:sz w:val="24"/>
          <w:szCs w:val="24"/>
        </w:rPr>
        <w:t>expected to be provided to former GEAR UP students from those sources.</w:t>
      </w:r>
      <w:r w:rsidR="005A213B">
        <w:rPr>
          <w:sz w:val="24"/>
          <w:szCs w:val="24"/>
        </w:rPr>
        <w:t xml:space="preserve"> </w:t>
      </w:r>
      <w:r>
        <w:rPr>
          <w:spacing w:val="-4"/>
          <w:sz w:val="24"/>
        </w:rPr>
        <w:t>(</w:t>
      </w:r>
      <w:r>
        <w:rPr>
          <w:spacing w:val="-4"/>
          <w:sz w:val="24"/>
        </w:rPr>
        <w:t>no</w:t>
      </w:r>
      <w:r>
        <w:rPr>
          <w:spacing w:val="-4"/>
          <w:sz w:val="24"/>
        </w:rPr>
        <w:t xml:space="preserve"> more than </w:t>
      </w:r>
      <w:r w:rsidR="00AD6C12">
        <w:rPr>
          <w:spacing w:val="-4"/>
          <w:sz w:val="24"/>
        </w:rPr>
        <w:t>5</w:t>
      </w:r>
      <w:r>
        <w:rPr>
          <w:spacing w:val="-4"/>
          <w:sz w:val="24"/>
        </w:rPr>
        <w:t>,000 characters)</w:t>
      </w:r>
    </w:p>
    <w:p w:rsidR="00294BB5" w:rsidRPr="00294BB5" w:rsidP="00294BB5" w14:paraId="3FB1BE97" w14:textId="5C51E1B7">
      <w:pPr>
        <w:ind w:left="650"/>
        <w:rPr>
          <w:sz w:val="24"/>
          <w:szCs w:val="24"/>
        </w:rPr>
        <w:sectPr w:rsidSect="00797216">
          <w:footerReference w:type="default" r:id="rId10"/>
          <w:pgSz w:w="12240" w:h="15840"/>
          <w:pgMar w:top="1040" w:right="580" w:bottom="280" w:left="760" w:header="585" w:footer="720" w:gutter="0"/>
          <w:cols w:space="720"/>
          <w:docGrid w:linePitch="299"/>
        </w:sectPr>
      </w:pPr>
    </w:p>
    <w:p w:rsidR="00D94DB3" w14:paraId="5A864AEE" w14:textId="77777777">
      <w:pPr>
        <w:pStyle w:val="Heading1"/>
        <w:tabs>
          <w:tab w:val="left" w:pos="2015"/>
        </w:tabs>
        <w:ind w:right="177"/>
      </w:pPr>
      <w:r>
        <w:t>SECTION</w:t>
      </w:r>
      <w:r>
        <w:rPr>
          <w:spacing w:val="-8"/>
        </w:rPr>
        <w:t xml:space="preserve"> </w:t>
      </w:r>
      <w:r>
        <w:rPr>
          <w:spacing w:val="-5"/>
        </w:rPr>
        <w:t>IV:</w:t>
      </w:r>
      <w:r>
        <w:tab/>
        <w:t>DEMOGRAPHIC</w:t>
      </w:r>
      <w:r>
        <w:rPr>
          <w:spacing w:val="-13"/>
        </w:rPr>
        <w:t xml:space="preserve"> </w:t>
      </w:r>
      <w:r>
        <w:rPr>
          <w:spacing w:val="-4"/>
        </w:rPr>
        <w:t>DATA</w:t>
      </w:r>
    </w:p>
    <w:p w:rsidR="00D94DB3" w:rsidRPr="00B66801" w14:paraId="6CF5628D" w14:textId="77777777">
      <w:pPr>
        <w:pStyle w:val="BodyText"/>
        <w:spacing w:before="9"/>
        <w:rPr>
          <w:b/>
        </w:rPr>
      </w:pPr>
    </w:p>
    <w:p w:rsidR="00D94DB3" w:rsidRPr="00B66801" w14:paraId="1CD2B01D" w14:textId="77777777">
      <w:pPr>
        <w:pStyle w:val="BodyText"/>
        <w:ind w:left="104" w:right="356"/>
      </w:pPr>
      <w:r w:rsidRPr="00B66801">
        <w:rPr>
          <w:b/>
        </w:rPr>
        <w:t xml:space="preserve">Demographic Data: </w:t>
      </w:r>
      <w:r w:rsidRPr="00B66801">
        <w:t>Please complete the following tables requesting demographic data on GEAR UP students.</w:t>
      </w:r>
    </w:p>
    <w:p w:rsidR="00D94DB3" w:rsidRPr="00B66801" w14:paraId="59BB09CC" w14:textId="77777777">
      <w:pPr>
        <w:pStyle w:val="BodyText"/>
      </w:pPr>
    </w:p>
    <w:p w:rsidR="00D94DB3" w:rsidRPr="00B66801" w:rsidP="00311AFA" w14:paraId="2D8BBE1D" w14:textId="42C7C252">
      <w:pPr>
        <w:widowControl/>
        <w:numPr>
          <w:ilvl w:val="0"/>
          <w:numId w:val="19"/>
        </w:numPr>
        <w:autoSpaceDE/>
        <w:autoSpaceDN/>
        <w:spacing w:after="160" w:line="259" w:lineRule="auto"/>
        <w:ind w:hanging="540"/>
        <w:rPr>
          <w:sz w:val="24"/>
          <w:szCs w:val="24"/>
        </w:rPr>
      </w:pPr>
      <w:r w:rsidRPr="00B66801">
        <w:rPr>
          <w:bCs/>
          <w:sz w:val="24"/>
          <w:szCs w:val="24"/>
        </w:rPr>
        <w:t>Students Served:</w:t>
      </w:r>
      <w:r w:rsidRPr="00B66801">
        <w:rPr>
          <w:b/>
          <w:sz w:val="24"/>
          <w:szCs w:val="24"/>
        </w:rPr>
        <w:t xml:space="preserve"> </w:t>
      </w:r>
      <w:r w:rsidRPr="00B66801">
        <w:rPr>
          <w:sz w:val="24"/>
          <w:szCs w:val="24"/>
        </w:rPr>
        <w:t>Please complete the following table indicating the number of students served by your project.</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2"/>
        <w:gridCol w:w="1630"/>
      </w:tblGrid>
      <w:tr w14:paraId="4559F875" w14:textId="77777777" w:rsidTr="00B70ABB">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8522" w:type="dxa"/>
            <w:shd w:val="clear" w:color="auto" w:fill="CCCCCC"/>
          </w:tcPr>
          <w:p w:rsidR="00D94DB3" w:rsidP="00B70ABB" w14:paraId="6509250A" w14:textId="77777777">
            <w:pPr>
              <w:pStyle w:val="TableParagraph"/>
              <w:spacing w:line="256" w:lineRule="exact"/>
              <w:ind w:left="-30"/>
              <w:jc w:val="center"/>
              <w:rPr>
                <w:b/>
                <w:sz w:val="24"/>
              </w:rPr>
            </w:pPr>
            <w:r>
              <w:rPr>
                <w:b/>
                <w:sz w:val="24"/>
              </w:rPr>
              <w:t>Demographic</w:t>
            </w:r>
            <w:r>
              <w:rPr>
                <w:b/>
                <w:spacing w:val="-4"/>
                <w:sz w:val="24"/>
              </w:rPr>
              <w:t xml:space="preserve"> </w:t>
            </w:r>
            <w:r>
              <w:rPr>
                <w:b/>
                <w:sz w:val="24"/>
              </w:rPr>
              <w:t>of</w:t>
            </w:r>
            <w:r>
              <w:rPr>
                <w:b/>
                <w:spacing w:val="-3"/>
                <w:sz w:val="24"/>
              </w:rPr>
              <w:t xml:space="preserve"> </w:t>
            </w:r>
            <w:r>
              <w:rPr>
                <w:b/>
                <w:sz w:val="24"/>
              </w:rPr>
              <w:t>Students</w:t>
            </w:r>
            <w:r>
              <w:rPr>
                <w:b/>
                <w:spacing w:val="-2"/>
                <w:sz w:val="24"/>
              </w:rPr>
              <w:t xml:space="preserve"> Served</w:t>
            </w:r>
          </w:p>
        </w:tc>
        <w:tc>
          <w:tcPr>
            <w:tcW w:w="1630" w:type="dxa"/>
            <w:shd w:val="clear" w:color="auto" w:fill="CCCCCC"/>
          </w:tcPr>
          <w:p w:rsidR="00D94DB3" w:rsidP="00B70ABB" w14:paraId="2ADEEDEA" w14:textId="77777777">
            <w:pPr>
              <w:pStyle w:val="TableParagraph"/>
              <w:spacing w:line="256" w:lineRule="exact"/>
              <w:jc w:val="center"/>
              <w:rPr>
                <w:b/>
                <w:sz w:val="24"/>
              </w:rPr>
            </w:pPr>
            <w:bookmarkStart w:id="8" w:name="Number_of_Students"/>
            <w:bookmarkEnd w:id="8"/>
            <w:r>
              <w:rPr>
                <w:b/>
                <w:sz w:val="24"/>
              </w:rPr>
              <w:t>Number</w:t>
            </w:r>
            <w:r>
              <w:rPr>
                <w:b/>
                <w:spacing w:val="-2"/>
                <w:sz w:val="24"/>
              </w:rPr>
              <w:t xml:space="preserve"> </w:t>
            </w:r>
            <w:r>
              <w:rPr>
                <w:b/>
                <w:sz w:val="24"/>
              </w:rPr>
              <w:t>of</w:t>
            </w:r>
            <w:r>
              <w:rPr>
                <w:b/>
                <w:spacing w:val="-1"/>
                <w:sz w:val="24"/>
              </w:rPr>
              <w:t xml:space="preserve"> </w:t>
            </w:r>
            <w:r>
              <w:rPr>
                <w:b/>
                <w:spacing w:val="-2"/>
                <w:sz w:val="24"/>
              </w:rPr>
              <w:t>Students</w:t>
            </w:r>
          </w:p>
        </w:tc>
      </w:tr>
      <w:tr w14:paraId="667C3804" w14:textId="77777777" w:rsidTr="00B70ABB">
        <w:tblPrEx>
          <w:tblW w:w="0" w:type="auto"/>
          <w:tblInd w:w="113" w:type="dxa"/>
          <w:tblLayout w:type="fixed"/>
          <w:tblCellMar>
            <w:left w:w="0" w:type="dxa"/>
            <w:right w:w="0" w:type="dxa"/>
          </w:tblCellMar>
          <w:tblLook w:val="01E0"/>
        </w:tblPrEx>
        <w:trPr>
          <w:trHeight w:val="554"/>
        </w:trPr>
        <w:tc>
          <w:tcPr>
            <w:tcW w:w="8522" w:type="dxa"/>
          </w:tcPr>
          <w:p w:rsidR="00D94DB3" w14:paraId="279D812A" w14:textId="77777777">
            <w:pPr>
              <w:pStyle w:val="TableParagraph"/>
              <w:spacing w:line="270" w:lineRule="atLeast"/>
              <w:ind w:left="107"/>
              <w:rPr>
                <w:sz w:val="24"/>
              </w:rPr>
            </w:pPr>
            <w:r>
              <w:rPr>
                <w:sz w:val="24"/>
              </w:rPr>
              <w:t>Number</w:t>
            </w:r>
            <w:r>
              <w:rPr>
                <w:spacing w:val="-7"/>
                <w:sz w:val="24"/>
              </w:rPr>
              <w:t xml:space="preserve"> </w:t>
            </w:r>
            <w:r>
              <w:rPr>
                <w:sz w:val="24"/>
              </w:rPr>
              <w:t>of</w:t>
            </w:r>
            <w:r>
              <w:rPr>
                <w:spacing w:val="-7"/>
                <w:sz w:val="24"/>
              </w:rPr>
              <w:t xml:space="preserve"> </w:t>
            </w:r>
            <w:r>
              <w:rPr>
                <w:sz w:val="24"/>
              </w:rPr>
              <w:t>students</w:t>
            </w:r>
            <w:r>
              <w:rPr>
                <w:spacing w:val="-6"/>
                <w:sz w:val="24"/>
              </w:rPr>
              <w:t xml:space="preserve"> </w:t>
            </w:r>
            <w:r>
              <w:rPr>
                <w:sz w:val="24"/>
              </w:rPr>
              <w:t>you</w:t>
            </w:r>
            <w:r>
              <w:rPr>
                <w:spacing w:val="-4"/>
                <w:sz w:val="24"/>
              </w:rPr>
              <w:t xml:space="preserve"> </w:t>
            </w:r>
            <w:r>
              <w:rPr>
                <w:sz w:val="24"/>
              </w:rPr>
              <w:t>proposed</w:t>
            </w:r>
            <w:r>
              <w:rPr>
                <w:spacing w:val="-6"/>
                <w:sz w:val="24"/>
              </w:rPr>
              <w:t xml:space="preserve"> </w:t>
            </w:r>
            <w:r>
              <w:rPr>
                <w:sz w:val="24"/>
              </w:rPr>
              <w:t>to</w:t>
            </w:r>
            <w:r>
              <w:rPr>
                <w:spacing w:val="-6"/>
                <w:sz w:val="24"/>
              </w:rPr>
              <w:t xml:space="preserve"> </w:t>
            </w:r>
            <w:r>
              <w:rPr>
                <w:sz w:val="24"/>
              </w:rPr>
              <w:t>serve</w:t>
            </w:r>
            <w:r>
              <w:rPr>
                <w:spacing w:val="-7"/>
                <w:sz w:val="24"/>
              </w:rPr>
              <w:t xml:space="preserve"> </w:t>
            </w:r>
            <w:r>
              <w:rPr>
                <w:sz w:val="24"/>
              </w:rPr>
              <w:t xml:space="preserve">during </w:t>
            </w:r>
            <w:bookmarkStart w:id="9" w:name="Actual_number_of_students_in_your_cohort"/>
            <w:bookmarkEnd w:id="9"/>
            <w:r>
              <w:rPr>
                <w:sz w:val="24"/>
              </w:rPr>
              <w:t>the grant period (total years 1-7)</w:t>
            </w:r>
          </w:p>
        </w:tc>
        <w:tc>
          <w:tcPr>
            <w:tcW w:w="1630" w:type="dxa"/>
          </w:tcPr>
          <w:p w:rsidR="00D94DB3" w14:paraId="6070E7DF" w14:textId="77777777">
            <w:pPr>
              <w:pStyle w:val="TableParagraph"/>
              <w:rPr>
                <w:sz w:val="24"/>
              </w:rPr>
            </w:pPr>
          </w:p>
        </w:tc>
      </w:tr>
      <w:tr w14:paraId="6C28A0F5" w14:textId="77777777" w:rsidTr="00B70ABB">
        <w:tblPrEx>
          <w:tblW w:w="0" w:type="auto"/>
          <w:tblInd w:w="113" w:type="dxa"/>
          <w:tblLayout w:type="fixed"/>
          <w:tblCellMar>
            <w:left w:w="0" w:type="dxa"/>
            <w:right w:w="0" w:type="dxa"/>
          </w:tblCellMar>
          <w:tblLook w:val="01E0"/>
        </w:tblPrEx>
        <w:trPr>
          <w:trHeight w:val="551"/>
        </w:trPr>
        <w:tc>
          <w:tcPr>
            <w:tcW w:w="8522" w:type="dxa"/>
          </w:tcPr>
          <w:p w:rsidR="00D94DB3" w14:paraId="467DE1C5" w14:textId="3B431B56">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first</w:t>
            </w:r>
            <w:r>
              <w:rPr>
                <w:spacing w:val="-5"/>
                <w:sz w:val="24"/>
              </w:rPr>
              <w:t xml:space="preserve"> </w:t>
            </w:r>
            <w:r>
              <w:rPr>
                <w:sz w:val="24"/>
              </w:rPr>
              <w:t>year</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664B271E" w14:textId="77777777">
            <w:pPr>
              <w:pStyle w:val="TableParagraph"/>
              <w:rPr>
                <w:sz w:val="24"/>
              </w:rPr>
            </w:pPr>
          </w:p>
        </w:tc>
      </w:tr>
      <w:tr w14:paraId="10ECA573" w14:textId="77777777" w:rsidTr="00B70ABB">
        <w:tblPrEx>
          <w:tblW w:w="0" w:type="auto"/>
          <w:tblInd w:w="113" w:type="dxa"/>
          <w:tblLayout w:type="fixed"/>
          <w:tblCellMar>
            <w:left w:w="0" w:type="dxa"/>
            <w:right w:w="0" w:type="dxa"/>
          </w:tblCellMar>
          <w:tblLook w:val="01E0"/>
        </w:tblPrEx>
        <w:trPr>
          <w:trHeight w:val="551"/>
        </w:trPr>
        <w:tc>
          <w:tcPr>
            <w:tcW w:w="8522" w:type="dxa"/>
          </w:tcPr>
          <w:p w:rsidR="00D94DB3" w14:paraId="6DB3C8E4" w14:textId="7D900E29">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second</w:t>
            </w:r>
            <w:r>
              <w:rPr>
                <w:spacing w:val="-5"/>
                <w:sz w:val="24"/>
              </w:rPr>
              <w:t xml:space="preserve"> </w:t>
            </w:r>
            <w:r>
              <w:rPr>
                <w:sz w:val="24"/>
              </w:rPr>
              <w:t>year</w:t>
            </w:r>
            <w:r>
              <w:rPr>
                <w:spacing w:val="-6"/>
                <w:sz w:val="24"/>
              </w:rPr>
              <w:t xml:space="preserve"> </w:t>
            </w:r>
            <w:r>
              <w:rPr>
                <w:sz w:val="24"/>
              </w:rPr>
              <w:t>of</w:t>
            </w:r>
            <w:r>
              <w:rPr>
                <w:spacing w:val="-4"/>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252ED6A1" w14:textId="77777777">
            <w:pPr>
              <w:pStyle w:val="TableParagraph"/>
              <w:rPr>
                <w:sz w:val="24"/>
              </w:rPr>
            </w:pPr>
          </w:p>
        </w:tc>
      </w:tr>
      <w:tr w14:paraId="38EB8225" w14:textId="77777777" w:rsidTr="00B70ABB">
        <w:tblPrEx>
          <w:tblW w:w="0" w:type="auto"/>
          <w:tblInd w:w="113" w:type="dxa"/>
          <w:tblLayout w:type="fixed"/>
          <w:tblCellMar>
            <w:left w:w="0" w:type="dxa"/>
            <w:right w:w="0" w:type="dxa"/>
          </w:tblCellMar>
          <w:tblLook w:val="01E0"/>
        </w:tblPrEx>
        <w:trPr>
          <w:trHeight w:val="550"/>
        </w:trPr>
        <w:tc>
          <w:tcPr>
            <w:tcW w:w="8522" w:type="dxa"/>
          </w:tcPr>
          <w:p w:rsidR="00D94DB3" w14:paraId="6193E0C7" w14:textId="1F765544">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third</w:t>
            </w:r>
            <w:r>
              <w:rPr>
                <w:spacing w:val="-5"/>
                <w:sz w:val="24"/>
              </w:rPr>
              <w:t xml:space="preserve"> </w:t>
            </w:r>
            <w:r>
              <w:rPr>
                <w:sz w:val="24"/>
              </w:rPr>
              <w:t>year</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01230E62" w14:textId="77777777">
            <w:pPr>
              <w:pStyle w:val="TableParagraph"/>
              <w:rPr>
                <w:sz w:val="24"/>
              </w:rPr>
            </w:pPr>
          </w:p>
        </w:tc>
      </w:tr>
      <w:tr w14:paraId="35A3EDBD" w14:textId="77777777" w:rsidTr="00B70ABB">
        <w:tblPrEx>
          <w:tblW w:w="0" w:type="auto"/>
          <w:tblInd w:w="113" w:type="dxa"/>
          <w:tblLayout w:type="fixed"/>
          <w:tblCellMar>
            <w:left w:w="0" w:type="dxa"/>
            <w:right w:w="0" w:type="dxa"/>
          </w:tblCellMar>
          <w:tblLook w:val="01E0"/>
        </w:tblPrEx>
        <w:trPr>
          <w:trHeight w:val="550"/>
        </w:trPr>
        <w:tc>
          <w:tcPr>
            <w:tcW w:w="8522" w:type="dxa"/>
          </w:tcPr>
          <w:p w:rsidR="00D94DB3" w14:paraId="3DEC964A" w14:textId="7B458E75">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fourth</w:t>
            </w:r>
            <w:r>
              <w:rPr>
                <w:spacing w:val="-5"/>
                <w:sz w:val="24"/>
              </w:rPr>
              <w:t xml:space="preserve"> </w:t>
            </w:r>
            <w:r>
              <w:rPr>
                <w:sz w:val="24"/>
              </w:rPr>
              <w:t>year</w:t>
            </w:r>
            <w:r>
              <w:rPr>
                <w:spacing w:val="-6"/>
                <w:sz w:val="24"/>
              </w:rPr>
              <w:t xml:space="preserve"> </w:t>
            </w:r>
            <w:r>
              <w:rPr>
                <w:sz w:val="24"/>
              </w:rPr>
              <w:t>of</w:t>
            </w:r>
            <w:r>
              <w:rPr>
                <w:spacing w:val="-4"/>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384E79D0" w14:textId="77777777">
            <w:pPr>
              <w:pStyle w:val="TableParagraph"/>
              <w:rPr>
                <w:sz w:val="24"/>
              </w:rPr>
            </w:pPr>
          </w:p>
        </w:tc>
      </w:tr>
      <w:tr w14:paraId="0785A559" w14:textId="77777777" w:rsidTr="00B70ABB">
        <w:tblPrEx>
          <w:tblW w:w="0" w:type="auto"/>
          <w:tblInd w:w="113" w:type="dxa"/>
          <w:tblLayout w:type="fixed"/>
          <w:tblCellMar>
            <w:left w:w="0" w:type="dxa"/>
            <w:right w:w="0" w:type="dxa"/>
          </w:tblCellMar>
          <w:tblLook w:val="01E0"/>
        </w:tblPrEx>
        <w:trPr>
          <w:trHeight w:val="549"/>
        </w:trPr>
        <w:tc>
          <w:tcPr>
            <w:tcW w:w="8522" w:type="dxa"/>
          </w:tcPr>
          <w:p w:rsidR="00D94DB3" w14:paraId="6CE448F2" w14:textId="72CEBA05">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fifth</w:t>
            </w:r>
            <w:r>
              <w:rPr>
                <w:spacing w:val="-5"/>
                <w:sz w:val="24"/>
              </w:rPr>
              <w:t xml:space="preserve"> </w:t>
            </w:r>
            <w:r>
              <w:rPr>
                <w:sz w:val="24"/>
              </w:rPr>
              <w:t>year</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0CCF4B3A" w14:textId="77777777">
            <w:pPr>
              <w:pStyle w:val="TableParagraph"/>
              <w:rPr>
                <w:sz w:val="24"/>
              </w:rPr>
            </w:pPr>
          </w:p>
        </w:tc>
      </w:tr>
      <w:tr w14:paraId="0F1A5234" w14:textId="77777777" w:rsidTr="00B70ABB">
        <w:tblPrEx>
          <w:tblW w:w="0" w:type="auto"/>
          <w:tblInd w:w="113" w:type="dxa"/>
          <w:tblLayout w:type="fixed"/>
          <w:tblCellMar>
            <w:left w:w="0" w:type="dxa"/>
            <w:right w:w="0" w:type="dxa"/>
          </w:tblCellMar>
          <w:tblLook w:val="01E0"/>
        </w:tblPrEx>
        <w:trPr>
          <w:trHeight w:val="549"/>
        </w:trPr>
        <w:tc>
          <w:tcPr>
            <w:tcW w:w="8522" w:type="dxa"/>
          </w:tcPr>
          <w:p w:rsidR="00D94DB3" w14:paraId="2D25006E" w14:textId="699EAC6E">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sixth</w:t>
            </w:r>
            <w:r>
              <w:rPr>
                <w:spacing w:val="-5"/>
                <w:sz w:val="24"/>
              </w:rPr>
              <w:t xml:space="preserve"> </w:t>
            </w:r>
            <w:r>
              <w:rPr>
                <w:sz w:val="24"/>
              </w:rPr>
              <w:t>year</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7F8E3F2B" w14:textId="77777777">
            <w:pPr>
              <w:pStyle w:val="TableParagraph"/>
              <w:rPr>
                <w:sz w:val="24"/>
              </w:rPr>
            </w:pPr>
          </w:p>
        </w:tc>
      </w:tr>
      <w:tr w14:paraId="0E6FC4C7" w14:textId="77777777" w:rsidTr="00B70ABB">
        <w:tblPrEx>
          <w:tblW w:w="0" w:type="auto"/>
          <w:tblInd w:w="113" w:type="dxa"/>
          <w:tblLayout w:type="fixed"/>
          <w:tblCellMar>
            <w:left w:w="0" w:type="dxa"/>
            <w:right w:w="0" w:type="dxa"/>
          </w:tblCellMar>
          <w:tblLook w:val="01E0"/>
        </w:tblPrEx>
        <w:trPr>
          <w:trHeight w:val="551"/>
        </w:trPr>
        <w:tc>
          <w:tcPr>
            <w:tcW w:w="8522" w:type="dxa"/>
          </w:tcPr>
          <w:p w:rsidR="00D94DB3" w14:paraId="7FD058D9" w14:textId="5CBD10B0">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seventh</w:t>
            </w:r>
            <w:r>
              <w:rPr>
                <w:spacing w:val="-5"/>
                <w:sz w:val="24"/>
              </w:rPr>
              <w:t xml:space="preserve"> </w:t>
            </w:r>
            <w:r>
              <w:rPr>
                <w:sz w:val="24"/>
              </w:rPr>
              <w:t>year</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r w:rsidR="0026494B">
              <w:rPr>
                <w:sz w:val="24"/>
              </w:rPr>
              <w:t>, if applicable</w:t>
            </w:r>
          </w:p>
        </w:tc>
        <w:tc>
          <w:tcPr>
            <w:tcW w:w="1630" w:type="dxa"/>
          </w:tcPr>
          <w:p w:rsidR="00D94DB3" w14:paraId="76ED735E" w14:textId="77777777">
            <w:pPr>
              <w:pStyle w:val="TableParagraph"/>
              <w:rPr>
                <w:sz w:val="24"/>
              </w:rPr>
            </w:pPr>
          </w:p>
        </w:tc>
      </w:tr>
      <w:tr w14:paraId="06E69D5A" w14:textId="77777777" w:rsidTr="00B70ABB">
        <w:tblPrEx>
          <w:tblW w:w="0" w:type="auto"/>
          <w:tblInd w:w="113" w:type="dxa"/>
          <w:tblLayout w:type="fixed"/>
          <w:tblCellMar>
            <w:left w:w="0" w:type="dxa"/>
            <w:right w:w="0" w:type="dxa"/>
          </w:tblCellMar>
          <w:tblLook w:val="01E0"/>
        </w:tblPrEx>
        <w:trPr>
          <w:trHeight w:val="551"/>
        </w:trPr>
        <w:tc>
          <w:tcPr>
            <w:tcW w:w="8522" w:type="dxa"/>
          </w:tcPr>
          <w:p w:rsidR="002E4C3F" w14:paraId="569FF0CA" w14:textId="7D8017C5">
            <w:pPr>
              <w:pStyle w:val="TableParagraph"/>
              <w:spacing w:line="276" w:lineRule="exact"/>
              <w:ind w:left="107" w:right="139"/>
              <w:rPr>
                <w:sz w:val="24"/>
              </w:rPr>
            </w:pPr>
            <w:r>
              <w:rPr>
                <w:sz w:val="24"/>
              </w:rPr>
              <w:t>Actual number of students served during the no-cost extension period of your GEAR UP project, if applicable</w:t>
            </w:r>
          </w:p>
        </w:tc>
        <w:tc>
          <w:tcPr>
            <w:tcW w:w="1630" w:type="dxa"/>
          </w:tcPr>
          <w:p w:rsidR="002E4C3F" w14:paraId="50E54721" w14:textId="77777777">
            <w:pPr>
              <w:pStyle w:val="TableParagraph"/>
              <w:rPr>
                <w:sz w:val="24"/>
              </w:rPr>
            </w:pPr>
          </w:p>
        </w:tc>
      </w:tr>
    </w:tbl>
    <w:p w:rsidR="00D94DB3" w:rsidRPr="00B66801" w:rsidP="00212F0B" w14:paraId="70DCC1DC" w14:textId="509CBFB2">
      <w:pPr>
        <w:pStyle w:val="BodyText"/>
        <w:ind w:right="640"/>
      </w:pPr>
    </w:p>
    <w:p w:rsidR="00E84B7A" w:rsidRPr="00433764" w:rsidP="00212F0B" w14:paraId="2872F6C4" w14:textId="1FC02316">
      <w:pPr>
        <w:pStyle w:val="BodyText"/>
        <w:ind w:right="640"/>
      </w:pPr>
      <w:bookmarkStart w:id="10" w:name="_Hlk150337066"/>
      <w:r w:rsidRPr="00433764">
        <w:t>If an aggregate, unduplicated headcount cannot be provided, please provide an explanation. (</w:t>
      </w:r>
      <w:r w:rsidRPr="00433764">
        <w:t>no</w:t>
      </w:r>
      <w:r w:rsidRPr="00433764">
        <w:t xml:space="preserve"> more than </w:t>
      </w:r>
      <w:r w:rsidR="006140C1">
        <w:t>3</w:t>
      </w:r>
      <w:r w:rsidRPr="00433764">
        <w:t>,000 characters).</w:t>
      </w:r>
    </w:p>
    <w:bookmarkEnd w:id="10"/>
    <w:p w:rsidR="00D94DB3" w:rsidRPr="006A3DC3" w:rsidP="009B4DA2" w14:paraId="6005FE45" w14:textId="77777777">
      <w:pPr>
        <w:pStyle w:val="BodyText"/>
        <w:spacing w:before="4"/>
        <w:ind w:right="640"/>
      </w:pPr>
    </w:p>
    <w:p w:rsidR="00C35671" w:rsidRPr="006A3DC3" w:rsidP="009B4DA2" w14:paraId="0C74DAE4" w14:textId="09EDBE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ight="640"/>
        <w:rPr>
          <w:sz w:val="24"/>
          <w:szCs w:val="24"/>
        </w:rPr>
      </w:pPr>
      <w:bookmarkStart w:id="11" w:name="Hispanic_or_Latino"/>
      <w:bookmarkStart w:id="12" w:name="American_Indian_or_Alaska_Native"/>
      <w:bookmarkStart w:id="13" w:name="Number_of_GEAR_UP_Students"/>
      <w:bookmarkStart w:id="14" w:name="Asian"/>
      <w:bookmarkStart w:id="15" w:name="Black_or_African_American"/>
      <w:bookmarkStart w:id="16" w:name="Native_Hawaiian_or_Other_Pacific_Islande"/>
      <w:bookmarkStart w:id="17" w:name="White"/>
      <w:bookmarkStart w:id="18" w:name="Two_or_More_Races"/>
      <w:bookmarkStart w:id="19" w:name="Race_and/or_Ethnicity_Unknown"/>
      <w:bookmarkStart w:id="20" w:name="Total"/>
      <w:bookmarkStart w:id="21" w:name="Total_number_of_GEAR_UP_students_by_ethn"/>
      <w:bookmarkEnd w:id="11"/>
      <w:bookmarkEnd w:id="12"/>
      <w:bookmarkEnd w:id="13"/>
      <w:bookmarkEnd w:id="14"/>
      <w:bookmarkEnd w:id="15"/>
      <w:bookmarkEnd w:id="16"/>
      <w:bookmarkEnd w:id="17"/>
      <w:bookmarkEnd w:id="18"/>
      <w:bookmarkEnd w:id="19"/>
      <w:bookmarkEnd w:id="20"/>
      <w:bookmarkEnd w:id="21"/>
      <w:r w:rsidRPr="006A3DC3">
        <w:rPr>
          <w:b/>
          <w:bCs/>
          <w:sz w:val="24"/>
          <w:szCs w:val="24"/>
        </w:rPr>
        <w:t>18)</w:t>
      </w:r>
      <w:r w:rsidRPr="006A3DC3">
        <w:rPr>
          <w:sz w:val="24"/>
          <w:szCs w:val="24"/>
        </w:rPr>
        <w:t xml:space="preserve"> </w:t>
      </w:r>
      <w:r w:rsidRPr="006A3DC3">
        <w:rPr>
          <w:b/>
          <w:bCs/>
          <w:sz w:val="24"/>
          <w:szCs w:val="24"/>
        </w:rPr>
        <w:t>Participant Distribution by Ethnic Background</w:t>
      </w:r>
      <w:r w:rsidRPr="006A3DC3" w:rsidR="00B66801">
        <w:rPr>
          <w:sz w:val="24"/>
          <w:szCs w:val="24"/>
        </w:rPr>
        <w:tab/>
      </w:r>
      <w:bookmarkStart w:id="22" w:name="_Hlk150337359"/>
      <w:r w:rsidRPr="006A3DC3">
        <w:rPr>
          <w:sz w:val="24"/>
          <w:szCs w:val="24"/>
        </w:rPr>
        <w:t>The following table regarding the ethnicity/race background of GEAR UP students is mandatory and will be used by the Department in reporting on the ethnicity/race characteristics of students participating in the program.  For students who do not self-identify their race/ethnicity, use the race/ethnicity unknown category.  The ethnicity/race categories used in this section are consistent with the Department’s policy on the collection of racial and ethnic information.  These categories are defined as follows:</w:t>
      </w:r>
    </w:p>
    <w:p w:rsidR="00C35671" w:rsidRPr="006A3DC3" w:rsidP="009B4DA2" w14:paraId="79FE165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ight="640" w:hanging="360"/>
        <w:rPr>
          <w:sz w:val="24"/>
          <w:szCs w:val="24"/>
        </w:rPr>
      </w:pPr>
    </w:p>
    <w:p w:rsidR="00C35671" w:rsidRPr="006A3DC3" w:rsidP="009B4DA2" w14:paraId="23AD2789" w14:textId="77777777">
      <w:pPr>
        <w:ind w:left="360" w:right="640"/>
        <w:rPr>
          <w:sz w:val="24"/>
          <w:szCs w:val="24"/>
          <w:u w:val="single"/>
        </w:rPr>
      </w:pPr>
      <w:r w:rsidRPr="006A3DC3">
        <w:rPr>
          <w:b/>
          <w:sz w:val="24"/>
          <w:szCs w:val="24"/>
          <w:u w:val="single"/>
        </w:rPr>
        <w:t>Ethnicity</w:t>
      </w:r>
    </w:p>
    <w:p w:rsidR="00C35671" w:rsidRPr="006A3DC3" w:rsidP="009B4DA2" w14:paraId="44D27156" w14:textId="77777777">
      <w:pPr>
        <w:ind w:left="360" w:right="640"/>
        <w:rPr>
          <w:sz w:val="24"/>
          <w:szCs w:val="24"/>
        </w:rPr>
      </w:pPr>
      <w:r w:rsidRPr="006A3DC3">
        <w:rPr>
          <w:b/>
          <w:sz w:val="24"/>
          <w:szCs w:val="24"/>
        </w:rPr>
        <w:t>Hispanic or Latino</w:t>
      </w:r>
      <w:r w:rsidRPr="006A3DC3">
        <w:rPr>
          <w:sz w:val="24"/>
          <w:szCs w:val="24"/>
        </w:rPr>
        <w:t xml:space="preserve"> – A person of Mexican, Puerto Rican, Cuban, Central or South American or other Spanish culture or origin, regardless of race.</w:t>
      </w:r>
      <w:r w:rsidRPr="006A3DC3">
        <w:rPr>
          <w:sz w:val="24"/>
          <w:szCs w:val="24"/>
        </w:rPr>
        <w:br/>
      </w:r>
    </w:p>
    <w:p w:rsidR="00C35671" w:rsidRPr="006A3DC3" w:rsidP="009B4DA2" w14:paraId="5852BD6B" w14:textId="77777777">
      <w:pPr>
        <w:ind w:left="360" w:right="640"/>
        <w:rPr>
          <w:b/>
          <w:sz w:val="24"/>
          <w:szCs w:val="24"/>
          <w:u w:val="single"/>
        </w:rPr>
      </w:pPr>
      <w:r w:rsidRPr="006A3DC3">
        <w:rPr>
          <w:b/>
          <w:sz w:val="24"/>
          <w:szCs w:val="24"/>
          <w:u w:val="single"/>
        </w:rPr>
        <w:t>Race</w:t>
      </w:r>
    </w:p>
    <w:p w:rsidR="00C35671" w:rsidRPr="006A3DC3" w:rsidP="009B4DA2" w14:paraId="79398F27" w14:textId="77777777">
      <w:pPr>
        <w:ind w:left="360" w:right="640"/>
        <w:rPr>
          <w:sz w:val="24"/>
          <w:szCs w:val="24"/>
        </w:rPr>
      </w:pPr>
      <w:r w:rsidRPr="006A3DC3">
        <w:rPr>
          <w:b/>
          <w:sz w:val="24"/>
          <w:szCs w:val="24"/>
        </w:rPr>
        <w:t xml:space="preserve">American Indian or Alaska Native </w:t>
      </w:r>
      <w:r w:rsidRPr="006A3DC3">
        <w:rPr>
          <w:sz w:val="24"/>
          <w:szCs w:val="24"/>
        </w:rPr>
        <w:t>– A person having origins in any of the original peoples of North America, and who maintains cultural identification through tribal affiliations or community recognition.</w:t>
      </w:r>
    </w:p>
    <w:p w:rsidR="00C35671" w:rsidRPr="006A3DC3" w:rsidP="009B4DA2" w14:paraId="3035D0D7" w14:textId="77777777">
      <w:pPr>
        <w:ind w:left="360" w:right="640"/>
        <w:rPr>
          <w:b/>
          <w:sz w:val="24"/>
          <w:szCs w:val="24"/>
        </w:rPr>
      </w:pPr>
      <w:r w:rsidRPr="006A3DC3">
        <w:rPr>
          <w:b/>
          <w:sz w:val="24"/>
          <w:szCs w:val="24"/>
        </w:rPr>
        <w:br/>
      </w:r>
      <w:r w:rsidRPr="006A3DC3">
        <w:rPr>
          <w:b/>
          <w:sz w:val="24"/>
          <w:szCs w:val="24"/>
        </w:rPr>
        <w:t xml:space="preserve">Asian </w:t>
      </w:r>
      <w:r w:rsidRPr="006A3DC3">
        <w:rPr>
          <w:sz w:val="24"/>
          <w:szCs w:val="24"/>
        </w:rPr>
        <w:t xml:space="preserve">– A person having origins in any of the original peoples of the Far East, Southeast Asia, and the Indian subcontinent.  This area includes, for example, China, India, Japan, Korea, and the Philippine Islands. </w:t>
      </w:r>
      <w:r w:rsidRPr="006A3DC3">
        <w:rPr>
          <w:b/>
          <w:sz w:val="24"/>
          <w:szCs w:val="24"/>
        </w:rPr>
        <w:t xml:space="preserve"> </w:t>
      </w:r>
    </w:p>
    <w:p w:rsidR="00C35671" w:rsidRPr="006A3DC3" w:rsidP="009B4DA2" w14:paraId="1B99A3BF" w14:textId="77777777">
      <w:pPr>
        <w:ind w:left="360" w:right="640"/>
        <w:rPr>
          <w:b/>
          <w:sz w:val="24"/>
          <w:szCs w:val="24"/>
        </w:rPr>
      </w:pPr>
      <w:r w:rsidRPr="006A3DC3">
        <w:rPr>
          <w:b/>
          <w:sz w:val="24"/>
          <w:szCs w:val="24"/>
        </w:rPr>
        <w:br/>
        <w:t xml:space="preserve">Black or African American </w:t>
      </w:r>
      <w:r w:rsidRPr="006A3DC3">
        <w:rPr>
          <w:sz w:val="24"/>
          <w:szCs w:val="24"/>
        </w:rPr>
        <w:t>– A person having origins in any of the black racial groups of Africa.</w:t>
      </w:r>
    </w:p>
    <w:p w:rsidR="00C35671" w:rsidRPr="006A3DC3" w:rsidP="009B4DA2" w14:paraId="702B8F7B" w14:textId="77777777">
      <w:pPr>
        <w:ind w:left="360" w:right="640"/>
        <w:rPr>
          <w:sz w:val="24"/>
          <w:szCs w:val="24"/>
        </w:rPr>
      </w:pPr>
      <w:r w:rsidRPr="006A3DC3">
        <w:rPr>
          <w:b/>
          <w:sz w:val="24"/>
          <w:szCs w:val="24"/>
        </w:rPr>
        <w:br/>
        <w:t>Native Hawaiian or Other Pacific Islander</w:t>
      </w:r>
      <w:r w:rsidRPr="006A3DC3">
        <w:rPr>
          <w:sz w:val="24"/>
          <w:szCs w:val="24"/>
        </w:rPr>
        <w:t xml:space="preserve"> – A person having origins in any of the original peoples of Hawaii or other pacific islands such as Samoa and Guam.</w:t>
      </w:r>
    </w:p>
    <w:p w:rsidR="00C35671" w:rsidRPr="006A3DC3" w:rsidP="009B4DA2" w14:paraId="522C4B42" w14:textId="77777777">
      <w:pPr>
        <w:ind w:left="360" w:right="640"/>
        <w:rPr>
          <w:sz w:val="24"/>
          <w:szCs w:val="24"/>
        </w:rPr>
      </w:pPr>
      <w:r w:rsidRPr="006A3DC3">
        <w:rPr>
          <w:b/>
          <w:sz w:val="24"/>
          <w:szCs w:val="24"/>
        </w:rPr>
        <w:br/>
        <w:t xml:space="preserve">White </w:t>
      </w:r>
      <w:r w:rsidRPr="006A3DC3">
        <w:rPr>
          <w:sz w:val="24"/>
          <w:szCs w:val="24"/>
        </w:rPr>
        <w:t>– A person having origins in any of the original peoples of Europe, North Africa, or the Middle East.</w:t>
      </w:r>
    </w:p>
    <w:p w:rsidR="00C35671" w:rsidRPr="006A3DC3" w:rsidP="009B4DA2" w14:paraId="084FFA46" w14:textId="77777777">
      <w:pPr>
        <w:ind w:left="360" w:right="640"/>
        <w:rPr>
          <w:sz w:val="24"/>
          <w:szCs w:val="24"/>
        </w:rPr>
      </w:pPr>
    </w:p>
    <w:p w:rsidR="00C35671" w:rsidRPr="006A3DC3" w:rsidP="009B4DA2" w14:paraId="79DD49B0" w14:textId="23711BD5">
      <w:pPr>
        <w:widowControl/>
        <w:autoSpaceDE/>
        <w:ind w:right="640" w:firstLine="360"/>
        <w:rPr>
          <w:b/>
          <w:sz w:val="24"/>
          <w:szCs w:val="24"/>
        </w:rPr>
      </w:pPr>
      <w:r w:rsidRPr="006A3DC3">
        <w:rPr>
          <w:b/>
          <w:sz w:val="24"/>
          <w:szCs w:val="24"/>
        </w:rPr>
        <w:t xml:space="preserve">Two or more races </w:t>
      </w:r>
      <w:r w:rsidRPr="006A3DC3">
        <w:rPr>
          <w:b/>
          <w:sz w:val="24"/>
          <w:szCs w:val="24"/>
        </w:rPr>
        <w:br/>
      </w:r>
    </w:p>
    <w:p w:rsidR="00C35671" w:rsidRPr="006A3DC3" w:rsidP="009B4DA2" w14:paraId="3960CCDD" w14:textId="77777777">
      <w:pPr>
        <w:ind w:left="360" w:right="640"/>
        <w:rPr>
          <w:b/>
          <w:sz w:val="24"/>
          <w:szCs w:val="24"/>
        </w:rPr>
      </w:pPr>
      <w:r w:rsidRPr="006A3DC3">
        <w:rPr>
          <w:b/>
          <w:sz w:val="24"/>
          <w:szCs w:val="24"/>
        </w:rPr>
        <w:t xml:space="preserve">Ethnicity and/or race </w:t>
      </w:r>
      <w:r w:rsidRPr="006A3DC3">
        <w:rPr>
          <w:b/>
          <w:sz w:val="24"/>
          <w:szCs w:val="24"/>
        </w:rPr>
        <w:t>unknown</w:t>
      </w:r>
    </w:p>
    <w:p w:rsidR="00C35671" w:rsidP="00C35671" w14:paraId="51A011BA" w14:textId="17C6C5D4">
      <w:pPr>
        <w:ind w:left="360"/>
        <w:rPr>
          <w:b/>
          <w:sz w:val="24"/>
          <w:szCs w:val="24"/>
        </w:rPr>
      </w:pPr>
    </w:p>
    <w:p w:rsidR="00944A79" w:rsidRPr="00944A79" w:rsidP="00C35671" w14:paraId="3FA01F5F" w14:textId="4406482F">
      <w:pPr>
        <w:ind w:left="360"/>
        <w:rPr>
          <w:bCs/>
          <w:sz w:val="24"/>
          <w:szCs w:val="24"/>
        </w:rPr>
      </w:pPr>
      <w:r w:rsidRPr="00944A79">
        <w:rPr>
          <w:bCs/>
          <w:sz w:val="24"/>
          <w:szCs w:val="24"/>
        </w:rPr>
        <w:t xml:space="preserve">Please report on the actual number of students in your cohort(s) during the entire performance </w:t>
      </w:r>
      <w:r w:rsidRPr="00944A79">
        <w:rPr>
          <w:bCs/>
          <w:sz w:val="24"/>
          <w:szCs w:val="24"/>
        </w:rPr>
        <w:t>period  (</w:t>
      </w:r>
      <w:r w:rsidRPr="00944A79">
        <w:rPr>
          <w:bCs/>
          <w:sz w:val="24"/>
          <w:szCs w:val="24"/>
        </w:rPr>
        <w:t>i.e., number of students served).  This number may be different from the number served in the final year, because some students may have moved or dropped out in earlier years.  Please note:  If this number is not available, indicate the number served in the final project year of your project.</w:t>
      </w:r>
    </w:p>
    <w:p w:rsidR="00944A79" w:rsidRPr="006A3DC3" w:rsidP="00C35671" w14:paraId="400C013A" w14:textId="77777777">
      <w:pPr>
        <w:ind w:left="360"/>
        <w:rPr>
          <w:b/>
          <w:sz w:val="24"/>
          <w:szCs w:val="24"/>
        </w:rPr>
      </w:pPr>
    </w:p>
    <w:tbl>
      <w:tblPr>
        <w:tblW w:w="0" w:type="auto"/>
        <w:tblInd w:w="365" w:type="dxa"/>
        <w:tblLayout w:type="fixed"/>
        <w:tblCellMar>
          <w:left w:w="0" w:type="dxa"/>
          <w:right w:w="0" w:type="dxa"/>
        </w:tblCellMar>
        <w:tblLook w:val="0020"/>
      </w:tblPr>
      <w:tblGrid>
        <w:gridCol w:w="7290"/>
        <w:gridCol w:w="2430"/>
      </w:tblGrid>
      <w:tr w14:paraId="2ADC99BD"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C35671" w:rsidRPr="006A3DC3" w14:paraId="04D4E570" w14:textId="77777777">
            <w:pPr>
              <w:pStyle w:val="TableParagraph"/>
              <w:kinsoku w:val="0"/>
              <w:overflowPunct w:val="0"/>
              <w:ind w:left="360"/>
              <w:jc w:val="center"/>
              <w:rPr>
                <w:sz w:val="24"/>
                <w:szCs w:val="24"/>
              </w:rPr>
            </w:pPr>
            <w:r w:rsidRPr="006A3DC3">
              <w:rPr>
                <w:b/>
                <w:bCs/>
                <w:spacing w:val="-1"/>
                <w:sz w:val="24"/>
                <w:szCs w:val="24"/>
              </w:rPr>
              <w:t>Race and E</w:t>
            </w:r>
            <w:r w:rsidRPr="006A3DC3">
              <w:rPr>
                <w:b/>
                <w:bCs/>
                <w:sz w:val="24"/>
                <w:szCs w:val="24"/>
              </w:rPr>
              <w:t>th</w:t>
            </w:r>
            <w:r w:rsidRPr="006A3DC3">
              <w:rPr>
                <w:b/>
                <w:bCs/>
                <w:spacing w:val="-1"/>
                <w:sz w:val="24"/>
                <w:szCs w:val="24"/>
              </w:rPr>
              <w:t>n</w:t>
            </w:r>
            <w:r w:rsidRPr="006A3DC3">
              <w:rPr>
                <w:b/>
                <w:bCs/>
                <w:sz w:val="24"/>
                <w:szCs w:val="24"/>
              </w:rPr>
              <w:t>icit</w:t>
            </w:r>
            <w:r w:rsidRPr="006A3DC3">
              <w:rPr>
                <w:b/>
                <w:bCs/>
                <w:spacing w:val="1"/>
                <w:sz w:val="24"/>
                <w:szCs w:val="24"/>
              </w:rPr>
              <w:t>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C35671" w:rsidRPr="006A3DC3" w14:paraId="7672BD7F" w14:textId="77777777">
            <w:pPr>
              <w:pStyle w:val="TableParagraph"/>
              <w:kinsoku w:val="0"/>
              <w:overflowPunct w:val="0"/>
              <w:jc w:val="center"/>
              <w:rPr>
                <w:sz w:val="24"/>
                <w:szCs w:val="24"/>
              </w:rPr>
            </w:pPr>
            <w:r w:rsidRPr="006A3DC3">
              <w:rPr>
                <w:b/>
                <w:bCs/>
                <w:sz w:val="24"/>
                <w:szCs w:val="24"/>
              </w:rPr>
              <w:t>N</w:t>
            </w:r>
            <w:r w:rsidRPr="006A3DC3">
              <w:rPr>
                <w:b/>
                <w:bCs/>
                <w:spacing w:val="2"/>
                <w:sz w:val="24"/>
                <w:szCs w:val="24"/>
              </w:rPr>
              <w:t>u</w:t>
            </w:r>
            <w:r w:rsidRPr="006A3DC3">
              <w:rPr>
                <w:b/>
                <w:bCs/>
                <w:spacing w:val="-3"/>
                <w:sz w:val="24"/>
                <w:szCs w:val="24"/>
              </w:rPr>
              <w:t>m</w:t>
            </w:r>
            <w:r w:rsidRPr="006A3DC3">
              <w:rPr>
                <w:b/>
                <w:bCs/>
                <w:sz w:val="24"/>
                <w:szCs w:val="24"/>
              </w:rPr>
              <w:t>ber</w:t>
            </w:r>
            <w:r w:rsidRPr="006A3DC3">
              <w:rPr>
                <w:b/>
                <w:bCs/>
                <w:spacing w:val="-7"/>
                <w:sz w:val="24"/>
                <w:szCs w:val="24"/>
              </w:rPr>
              <w:t xml:space="preserve"> </w:t>
            </w:r>
            <w:r w:rsidRPr="006A3DC3">
              <w:rPr>
                <w:b/>
                <w:bCs/>
                <w:spacing w:val="1"/>
                <w:sz w:val="24"/>
                <w:szCs w:val="24"/>
              </w:rPr>
              <w:t>o</w:t>
            </w:r>
            <w:r w:rsidRPr="006A3DC3">
              <w:rPr>
                <w:b/>
                <w:bCs/>
                <w:sz w:val="24"/>
                <w:szCs w:val="24"/>
              </w:rPr>
              <w:t>f</w:t>
            </w:r>
            <w:r w:rsidRPr="006A3DC3">
              <w:rPr>
                <w:b/>
                <w:bCs/>
                <w:spacing w:val="-6"/>
                <w:sz w:val="24"/>
                <w:szCs w:val="24"/>
              </w:rPr>
              <w:t xml:space="preserve"> Students</w:t>
            </w:r>
          </w:p>
        </w:tc>
      </w:tr>
      <w:tr w14:paraId="46D6FA94"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6C02B103" w14:textId="77777777">
            <w:pPr>
              <w:pStyle w:val="TableParagraph"/>
              <w:kinsoku w:val="0"/>
              <w:overflowPunct w:val="0"/>
              <w:spacing w:before="6"/>
              <w:ind w:left="360"/>
              <w:rPr>
                <w:sz w:val="24"/>
                <w:szCs w:val="24"/>
              </w:rPr>
            </w:pPr>
            <w:r w:rsidRPr="006A3DC3">
              <w:rPr>
                <w:sz w:val="24"/>
                <w:szCs w:val="24"/>
              </w:rPr>
              <w:t>Hi</w:t>
            </w:r>
            <w:r w:rsidRPr="006A3DC3">
              <w:rPr>
                <w:spacing w:val="-1"/>
                <w:sz w:val="24"/>
                <w:szCs w:val="24"/>
              </w:rPr>
              <w:t>s</w:t>
            </w:r>
            <w:r w:rsidRPr="006A3DC3">
              <w:rPr>
                <w:spacing w:val="1"/>
                <w:sz w:val="24"/>
                <w:szCs w:val="24"/>
              </w:rPr>
              <w:t>p</w:t>
            </w:r>
            <w:r w:rsidRPr="006A3DC3">
              <w:rPr>
                <w:sz w:val="24"/>
                <w:szCs w:val="24"/>
              </w:rPr>
              <w:t>a</w:t>
            </w:r>
            <w:r w:rsidRPr="006A3DC3">
              <w:rPr>
                <w:spacing w:val="-1"/>
                <w:sz w:val="24"/>
                <w:szCs w:val="24"/>
              </w:rPr>
              <w:t>n</w:t>
            </w:r>
            <w:r w:rsidRPr="006A3DC3">
              <w:rPr>
                <w:sz w:val="24"/>
                <w:szCs w:val="24"/>
              </w:rPr>
              <w:t>ic</w:t>
            </w:r>
            <w:r w:rsidRPr="006A3DC3">
              <w:rPr>
                <w:spacing w:val="-7"/>
                <w:sz w:val="24"/>
                <w:szCs w:val="24"/>
              </w:rPr>
              <w:t xml:space="preserve"> </w:t>
            </w:r>
            <w:r w:rsidRPr="006A3DC3">
              <w:rPr>
                <w:spacing w:val="1"/>
                <w:sz w:val="24"/>
                <w:szCs w:val="24"/>
              </w:rPr>
              <w:t>o</w:t>
            </w:r>
            <w:r w:rsidRPr="006A3DC3">
              <w:rPr>
                <w:sz w:val="24"/>
                <w:szCs w:val="24"/>
              </w:rPr>
              <w:t>r</w:t>
            </w:r>
            <w:r w:rsidRPr="006A3DC3">
              <w:rPr>
                <w:spacing w:val="-7"/>
                <w:sz w:val="24"/>
                <w:szCs w:val="24"/>
              </w:rPr>
              <w:t xml:space="preserve"> </w:t>
            </w:r>
            <w:r w:rsidRPr="006A3DC3">
              <w:rPr>
                <w:spacing w:val="-2"/>
                <w:sz w:val="24"/>
                <w:szCs w:val="24"/>
              </w:rPr>
              <w:t>L</w:t>
            </w:r>
            <w:r w:rsidRPr="006A3DC3">
              <w:rPr>
                <w:sz w:val="24"/>
                <w:szCs w:val="24"/>
              </w:rPr>
              <w:t>a</w:t>
            </w:r>
            <w:r w:rsidRPr="006A3DC3">
              <w:rPr>
                <w:spacing w:val="2"/>
                <w:sz w:val="24"/>
                <w:szCs w:val="24"/>
              </w:rPr>
              <w:t>t</w:t>
            </w:r>
            <w:r w:rsidRPr="006A3DC3">
              <w:rPr>
                <w:sz w:val="24"/>
                <w:szCs w:val="24"/>
              </w:rPr>
              <w:t>i</w:t>
            </w:r>
            <w:r w:rsidRPr="006A3DC3">
              <w:rPr>
                <w:spacing w:val="-2"/>
                <w:sz w:val="24"/>
                <w:szCs w:val="24"/>
              </w:rPr>
              <w:t>n</w:t>
            </w:r>
            <w:r w:rsidRPr="006A3DC3">
              <w:rPr>
                <w:sz w:val="24"/>
                <w:szCs w:val="24"/>
              </w:rPr>
              <w:t>o of any race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3E4DB9A0" w14:textId="77777777">
            <w:pPr>
              <w:ind w:left="360"/>
              <w:rPr>
                <w:sz w:val="24"/>
                <w:szCs w:val="24"/>
              </w:rPr>
            </w:pPr>
          </w:p>
        </w:tc>
      </w:tr>
      <w:tr w14:paraId="35BA397F"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4057D63C" w14:textId="77777777">
            <w:pPr>
              <w:pStyle w:val="TableParagraph"/>
              <w:kinsoku w:val="0"/>
              <w:overflowPunct w:val="0"/>
              <w:spacing w:before="6"/>
              <w:ind w:left="360"/>
              <w:rPr>
                <w:sz w:val="24"/>
                <w:szCs w:val="24"/>
              </w:rPr>
            </w:pPr>
            <w:r w:rsidRPr="006A3DC3">
              <w:rPr>
                <w:sz w:val="24"/>
                <w:szCs w:val="24"/>
              </w:rPr>
              <w:t>A</w:t>
            </w:r>
            <w:r w:rsidRPr="006A3DC3">
              <w:rPr>
                <w:spacing w:val="-2"/>
                <w:sz w:val="24"/>
                <w:szCs w:val="24"/>
              </w:rPr>
              <w:t>m</w:t>
            </w:r>
            <w:r w:rsidRPr="006A3DC3">
              <w:rPr>
                <w:sz w:val="24"/>
                <w:szCs w:val="24"/>
              </w:rPr>
              <w:t>e</w:t>
            </w:r>
            <w:r w:rsidRPr="006A3DC3">
              <w:rPr>
                <w:spacing w:val="1"/>
                <w:sz w:val="24"/>
                <w:szCs w:val="24"/>
              </w:rPr>
              <w:t>r</w:t>
            </w:r>
            <w:r w:rsidRPr="006A3DC3">
              <w:rPr>
                <w:sz w:val="24"/>
                <w:szCs w:val="24"/>
              </w:rPr>
              <w:t>ic</w:t>
            </w:r>
            <w:r w:rsidRPr="006A3DC3">
              <w:rPr>
                <w:spacing w:val="2"/>
                <w:sz w:val="24"/>
                <w:szCs w:val="24"/>
              </w:rPr>
              <w:t>a</w:t>
            </w:r>
            <w:r w:rsidRPr="006A3DC3">
              <w:rPr>
                <w:sz w:val="24"/>
                <w:szCs w:val="24"/>
              </w:rPr>
              <w:t>n</w:t>
            </w:r>
            <w:r w:rsidRPr="006A3DC3">
              <w:rPr>
                <w:spacing w:val="-8"/>
                <w:sz w:val="24"/>
                <w:szCs w:val="24"/>
              </w:rPr>
              <w:t xml:space="preserve"> </w:t>
            </w:r>
            <w:r w:rsidRPr="006A3DC3">
              <w:rPr>
                <w:sz w:val="24"/>
                <w:szCs w:val="24"/>
              </w:rPr>
              <w:t>I</w:t>
            </w:r>
            <w:r w:rsidRPr="006A3DC3">
              <w:rPr>
                <w:spacing w:val="-2"/>
                <w:sz w:val="24"/>
                <w:szCs w:val="24"/>
              </w:rPr>
              <w:t>n</w:t>
            </w:r>
            <w:r w:rsidRPr="006A3DC3">
              <w:rPr>
                <w:spacing w:val="1"/>
                <w:sz w:val="24"/>
                <w:szCs w:val="24"/>
              </w:rPr>
              <w:t>d</w:t>
            </w:r>
            <w:r w:rsidRPr="006A3DC3">
              <w:rPr>
                <w:sz w:val="24"/>
                <w:szCs w:val="24"/>
              </w:rPr>
              <w:t>ian</w:t>
            </w:r>
            <w:r w:rsidRPr="006A3DC3">
              <w:rPr>
                <w:spacing w:val="-7"/>
                <w:sz w:val="24"/>
                <w:szCs w:val="24"/>
              </w:rPr>
              <w:t xml:space="preserve"> </w:t>
            </w:r>
            <w:r w:rsidRPr="006A3DC3">
              <w:rPr>
                <w:spacing w:val="1"/>
                <w:sz w:val="24"/>
                <w:szCs w:val="24"/>
              </w:rPr>
              <w:t>o</w:t>
            </w:r>
            <w:r w:rsidRPr="006A3DC3">
              <w:rPr>
                <w:sz w:val="24"/>
                <w:szCs w:val="24"/>
              </w:rPr>
              <w:t>r</w:t>
            </w:r>
            <w:r w:rsidRPr="006A3DC3">
              <w:rPr>
                <w:spacing w:val="-4"/>
                <w:sz w:val="24"/>
                <w:szCs w:val="24"/>
              </w:rPr>
              <w:t xml:space="preserve"> </w:t>
            </w:r>
            <w:r w:rsidRPr="006A3DC3">
              <w:rPr>
                <w:spacing w:val="-3"/>
                <w:sz w:val="24"/>
                <w:szCs w:val="24"/>
              </w:rPr>
              <w:t>A</w:t>
            </w:r>
            <w:r w:rsidRPr="006A3DC3">
              <w:rPr>
                <w:sz w:val="24"/>
                <w:szCs w:val="24"/>
              </w:rPr>
              <w:t>la</w:t>
            </w:r>
            <w:r w:rsidRPr="006A3DC3">
              <w:rPr>
                <w:spacing w:val="1"/>
                <w:sz w:val="24"/>
                <w:szCs w:val="24"/>
              </w:rPr>
              <w:t>s</w:t>
            </w:r>
            <w:r w:rsidRPr="006A3DC3">
              <w:rPr>
                <w:spacing w:val="-2"/>
                <w:sz w:val="24"/>
                <w:szCs w:val="24"/>
              </w:rPr>
              <w:t>k</w:t>
            </w:r>
            <w:r w:rsidRPr="006A3DC3">
              <w:rPr>
                <w:sz w:val="24"/>
                <w:szCs w:val="24"/>
              </w:rPr>
              <w:t>a</w:t>
            </w:r>
            <w:r w:rsidRPr="006A3DC3">
              <w:rPr>
                <w:spacing w:val="-6"/>
                <w:sz w:val="24"/>
                <w:szCs w:val="24"/>
              </w:rPr>
              <w:t xml:space="preserve"> </w:t>
            </w:r>
            <w:r w:rsidRPr="006A3DC3">
              <w:rPr>
                <w:sz w:val="24"/>
                <w:szCs w:val="24"/>
              </w:rPr>
              <w:t>N</w:t>
            </w:r>
            <w:r w:rsidRPr="006A3DC3">
              <w:rPr>
                <w:spacing w:val="2"/>
                <w:sz w:val="24"/>
                <w:szCs w:val="24"/>
              </w:rPr>
              <w:t>a</w:t>
            </w:r>
            <w:r w:rsidRPr="006A3DC3">
              <w:rPr>
                <w:sz w:val="24"/>
                <w:szCs w:val="24"/>
              </w:rPr>
              <w:t>ti</w:t>
            </w:r>
            <w:r w:rsidRPr="006A3DC3">
              <w:rPr>
                <w:spacing w:val="-2"/>
                <w:sz w:val="24"/>
                <w:szCs w:val="24"/>
              </w:rPr>
              <w:t>v</w:t>
            </w:r>
            <w:r w:rsidRPr="006A3DC3">
              <w:rPr>
                <w:sz w:val="24"/>
                <w:szCs w:val="24"/>
              </w:rPr>
              <w: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04C286CE" w14:textId="77777777">
            <w:pPr>
              <w:ind w:left="360"/>
              <w:rPr>
                <w:sz w:val="24"/>
                <w:szCs w:val="24"/>
              </w:rPr>
            </w:pPr>
          </w:p>
        </w:tc>
      </w:tr>
      <w:tr w14:paraId="7ADE7AB5"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443C7A81" w14:textId="77777777">
            <w:pPr>
              <w:pStyle w:val="TableParagraph"/>
              <w:kinsoku w:val="0"/>
              <w:overflowPunct w:val="0"/>
              <w:spacing w:before="4"/>
              <w:ind w:left="360"/>
              <w:rPr>
                <w:sz w:val="24"/>
                <w:szCs w:val="24"/>
              </w:rPr>
            </w:pPr>
            <w:r w:rsidRPr="006A3DC3">
              <w:rPr>
                <w:sz w:val="24"/>
                <w:szCs w:val="24"/>
              </w:rPr>
              <w:t>As</w:t>
            </w:r>
            <w:r w:rsidRPr="006A3DC3">
              <w:rPr>
                <w:spacing w:val="-1"/>
                <w:sz w:val="24"/>
                <w:szCs w:val="24"/>
              </w:rPr>
              <w:t>i</w:t>
            </w:r>
            <w:r w:rsidRPr="006A3DC3">
              <w:rPr>
                <w:sz w:val="24"/>
                <w:szCs w:val="24"/>
              </w:rPr>
              <w:t>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5F3477A2" w14:textId="77777777">
            <w:pPr>
              <w:ind w:left="360"/>
              <w:rPr>
                <w:sz w:val="24"/>
                <w:szCs w:val="24"/>
              </w:rPr>
            </w:pPr>
          </w:p>
        </w:tc>
      </w:tr>
      <w:tr w14:paraId="28740201"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4416716F" w14:textId="77777777">
            <w:pPr>
              <w:pStyle w:val="TableParagraph"/>
              <w:kinsoku w:val="0"/>
              <w:overflowPunct w:val="0"/>
              <w:spacing w:before="4"/>
              <w:ind w:left="360"/>
              <w:rPr>
                <w:sz w:val="24"/>
                <w:szCs w:val="24"/>
              </w:rPr>
            </w:pPr>
            <w:r w:rsidRPr="006A3DC3">
              <w:rPr>
                <w:spacing w:val="1"/>
                <w:sz w:val="24"/>
                <w:szCs w:val="24"/>
              </w:rPr>
              <w:t>B</w:t>
            </w:r>
            <w:r w:rsidRPr="006A3DC3">
              <w:rPr>
                <w:sz w:val="24"/>
                <w:szCs w:val="24"/>
              </w:rPr>
              <w:t>lack</w:t>
            </w:r>
            <w:r w:rsidRPr="006A3DC3">
              <w:rPr>
                <w:spacing w:val="-8"/>
                <w:sz w:val="24"/>
                <w:szCs w:val="24"/>
              </w:rPr>
              <w:t xml:space="preserve"> </w:t>
            </w:r>
            <w:r w:rsidRPr="006A3DC3">
              <w:rPr>
                <w:spacing w:val="1"/>
                <w:sz w:val="24"/>
                <w:szCs w:val="24"/>
              </w:rPr>
              <w:t>o</w:t>
            </w:r>
            <w:r w:rsidRPr="006A3DC3">
              <w:rPr>
                <w:sz w:val="24"/>
                <w:szCs w:val="24"/>
              </w:rPr>
              <w:t>r</w:t>
            </w:r>
            <w:r w:rsidRPr="006A3DC3">
              <w:rPr>
                <w:spacing w:val="-7"/>
                <w:sz w:val="24"/>
                <w:szCs w:val="24"/>
              </w:rPr>
              <w:t xml:space="preserve"> </w:t>
            </w:r>
            <w:r w:rsidRPr="006A3DC3">
              <w:rPr>
                <w:spacing w:val="-3"/>
                <w:sz w:val="24"/>
                <w:szCs w:val="24"/>
              </w:rPr>
              <w:t>A</w:t>
            </w:r>
            <w:r w:rsidRPr="006A3DC3">
              <w:rPr>
                <w:spacing w:val="-2"/>
                <w:sz w:val="24"/>
                <w:szCs w:val="24"/>
              </w:rPr>
              <w:t>f</w:t>
            </w:r>
            <w:r w:rsidRPr="006A3DC3">
              <w:rPr>
                <w:sz w:val="24"/>
                <w:szCs w:val="24"/>
              </w:rPr>
              <w:t>ric</w:t>
            </w:r>
            <w:r w:rsidRPr="006A3DC3">
              <w:rPr>
                <w:spacing w:val="2"/>
                <w:sz w:val="24"/>
                <w:szCs w:val="24"/>
              </w:rPr>
              <w:t>a</w:t>
            </w:r>
            <w:r w:rsidRPr="006A3DC3">
              <w:rPr>
                <w:sz w:val="24"/>
                <w:szCs w:val="24"/>
              </w:rPr>
              <w:t>n</w:t>
            </w:r>
            <w:r w:rsidRPr="006A3DC3">
              <w:rPr>
                <w:spacing w:val="-6"/>
                <w:sz w:val="24"/>
                <w:szCs w:val="24"/>
              </w:rPr>
              <w:t xml:space="preserve"> </w:t>
            </w:r>
            <w:r w:rsidRPr="006A3DC3">
              <w:rPr>
                <w:sz w:val="24"/>
                <w:szCs w:val="24"/>
              </w:rPr>
              <w:t>A</w:t>
            </w:r>
            <w:r w:rsidRPr="006A3DC3">
              <w:rPr>
                <w:spacing w:val="-2"/>
                <w:sz w:val="24"/>
                <w:szCs w:val="24"/>
              </w:rPr>
              <w:t>m</w:t>
            </w:r>
            <w:r w:rsidRPr="006A3DC3">
              <w:rPr>
                <w:sz w:val="24"/>
                <w:szCs w:val="24"/>
              </w:rPr>
              <w:t>e</w:t>
            </w:r>
            <w:r w:rsidRPr="006A3DC3">
              <w:rPr>
                <w:spacing w:val="1"/>
                <w:sz w:val="24"/>
                <w:szCs w:val="24"/>
              </w:rPr>
              <w:t>r</w:t>
            </w:r>
            <w:r w:rsidRPr="006A3DC3">
              <w:rPr>
                <w:sz w:val="24"/>
                <w:szCs w:val="24"/>
              </w:rPr>
              <w:t>ican,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2C0A7695" w14:textId="77777777">
            <w:pPr>
              <w:ind w:left="360"/>
              <w:rPr>
                <w:sz w:val="24"/>
                <w:szCs w:val="24"/>
              </w:rPr>
            </w:pPr>
          </w:p>
        </w:tc>
      </w:tr>
      <w:tr w14:paraId="108D8C7B"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057DABF8" w14:textId="77777777">
            <w:pPr>
              <w:pStyle w:val="TableParagraph"/>
              <w:kinsoku w:val="0"/>
              <w:overflowPunct w:val="0"/>
              <w:spacing w:before="4"/>
              <w:ind w:left="360"/>
              <w:rPr>
                <w:sz w:val="24"/>
                <w:szCs w:val="24"/>
              </w:rPr>
            </w:pPr>
            <w:r w:rsidRPr="006A3DC3">
              <w:rPr>
                <w:sz w:val="24"/>
                <w:szCs w:val="24"/>
              </w:rPr>
              <w:t>Nati</w:t>
            </w:r>
            <w:r w:rsidRPr="006A3DC3">
              <w:rPr>
                <w:spacing w:val="-1"/>
                <w:sz w:val="24"/>
                <w:szCs w:val="24"/>
              </w:rPr>
              <w:t>v</w:t>
            </w:r>
            <w:r w:rsidRPr="006A3DC3">
              <w:rPr>
                <w:sz w:val="24"/>
                <w:szCs w:val="24"/>
              </w:rPr>
              <w:t>e</w:t>
            </w:r>
            <w:r w:rsidRPr="006A3DC3">
              <w:rPr>
                <w:spacing w:val="-7"/>
                <w:sz w:val="24"/>
                <w:szCs w:val="24"/>
              </w:rPr>
              <w:t xml:space="preserve"> </w:t>
            </w:r>
            <w:r w:rsidRPr="006A3DC3">
              <w:rPr>
                <w:sz w:val="24"/>
                <w:szCs w:val="24"/>
              </w:rPr>
              <w:t>H</w:t>
            </w:r>
            <w:r w:rsidRPr="006A3DC3">
              <w:rPr>
                <w:spacing w:val="2"/>
                <w:sz w:val="24"/>
                <w:szCs w:val="24"/>
              </w:rPr>
              <w:t>a</w:t>
            </w:r>
            <w:r w:rsidRPr="006A3DC3">
              <w:rPr>
                <w:spacing w:val="-3"/>
                <w:sz w:val="24"/>
                <w:szCs w:val="24"/>
              </w:rPr>
              <w:t>w</w:t>
            </w:r>
            <w:r w:rsidRPr="006A3DC3">
              <w:rPr>
                <w:sz w:val="24"/>
                <w:szCs w:val="24"/>
              </w:rPr>
              <w:t>a</w:t>
            </w:r>
            <w:r w:rsidRPr="006A3DC3">
              <w:rPr>
                <w:spacing w:val="2"/>
                <w:sz w:val="24"/>
                <w:szCs w:val="24"/>
              </w:rPr>
              <w:t>i</w:t>
            </w:r>
            <w:r w:rsidRPr="006A3DC3">
              <w:rPr>
                <w:sz w:val="24"/>
                <w:szCs w:val="24"/>
              </w:rPr>
              <w:t>ian</w:t>
            </w:r>
            <w:r w:rsidRPr="006A3DC3">
              <w:rPr>
                <w:spacing w:val="-7"/>
                <w:sz w:val="24"/>
                <w:szCs w:val="24"/>
              </w:rPr>
              <w:t xml:space="preserve"> </w:t>
            </w:r>
            <w:r w:rsidRPr="006A3DC3">
              <w:rPr>
                <w:spacing w:val="1"/>
                <w:sz w:val="24"/>
                <w:szCs w:val="24"/>
              </w:rPr>
              <w:t>o</w:t>
            </w:r>
            <w:r w:rsidRPr="006A3DC3">
              <w:rPr>
                <w:sz w:val="24"/>
                <w:szCs w:val="24"/>
              </w:rPr>
              <w:t>r</w:t>
            </w:r>
            <w:r w:rsidRPr="006A3DC3">
              <w:rPr>
                <w:spacing w:val="-6"/>
                <w:sz w:val="24"/>
                <w:szCs w:val="24"/>
              </w:rPr>
              <w:t xml:space="preserve"> </w:t>
            </w:r>
            <w:r w:rsidRPr="006A3DC3">
              <w:rPr>
                <w:sz w:val="24"/>
                <w:szCs w:val="24"/>
              </w:rPr>
              <w:t>Ot</w:t>
            </w:r>
            <w:r w:rsidRPr="006A3DC3">
              <w:rPr>
                <w:spacing w:val="-2"/>
                <w:sz w:val="24"/>
                <w:szCs w:val="24"/>
              </w:rPr>
              <w:t>h</w:t>
            </w:r>
            <w:r w:rsidRPr="006A3DC3">
              <w:rPr>
                <w:sz w:val="24"/>
                <w:szCs w:val="24"/>
              </w:rPr>
              <w:t>er</w:t>
            </w:r>
            <w:r w:rsidRPr="006A3DC3">
              <w:rPr>
                <w:spacing w:val="-5"/>
                <w:sz w:val="24"/>
                <w:szCs w:val="24"/>
              </w:rPr>
              <w:t xml:space="preserve"> </w:t>
            </w:r>
            <w:r w:rsidRPr="006A3DC3">
              <w:rPr>
                <w:spacing w:val="1"/>
                <w:sz w:val="24"/>
                <w:szCs w:val="24"/>
              </w:rPr>
              <w:t>P</w:t>
            </w:r>
            <w:r w:rsidRPr="006A3DC3">
              <w:rPr>
                <w:sz w:val="24"/>
                <w:szCs w:val="24"/>
              </w:rPr>
              <w:t>aci</w:t>
            </w:r>
            <w:r w:rsidRPr="006A3DC3">
              <w:rPr>
                <w:spacing w:val="-2"/>
                <w:sz w:val="24"/>
                <w:szCs w:val="24"/>
              </w:rPr>
              <w:t>f</w:t>
            </w:r>
            <w:r w:rsidRPr="006A3DC3">
              <w:rPr>
                <w:sz w:val="24"/>
                <w:szCs w:val="24"/>
              </w:rPr>
              <w:t>ic</w:t>
            </w:r>
            <w:r w:rsidRPr="006A3DC3">
              <w:rPr>
                <w:spacing w:val="-7"/>
                <w:sz w:val="24"/>
                <w:szCs w:val="24"/>
              </w:rPr>
              <w:t xml:space="preserve"> </w:t>
            </w:r>
            <w:r w:rsidRPr="006A3DC3">
              <w:rPr>
                <w:sz w:val="24"/>
                <w:szCs w:val="24"/>
              </w:rPr>
              <w:t>I</w:t>
            </w:r>
            <w:r w:rsidRPr="006A3DC3">
              <w:rPr>
                <w:spacing w:val="-1"/>
                <w:sz w:val="24"/>
                <w:szCs w:val="24"/>
              </w:rPr>
              <w:t>s</w:t>
            </w:r>
            <w:r w:rsidRPr="006A3DC3">
              <w:rPr>
                <w:sz w:val="24"/>
                <w:szCs w:val="24"/>
              </w:rPr>
              <w:t>l</w:t>
            </w:r>
            <w:r w:rsidRPr="006A3DC3">
              <w:rPr>
                <w:spacing w:val="2"/>
                <w:sz w:val="24"/>
                <w:szCs w:val="24"/>
              </w:rPr>
              <w:t>a</w:t>
            </w:r>
            <w:r w:rsidRPr="006A3DC3">
              <w:rPr>
                <w:spacing w:val="-2"/>
                <w:sz w:val="24"/>
                <w:szCs w:val="24"/>
              </w:rPr>
              <w:t>n</w:t>
            </w:r>
            <w:r w:rsidRPr="006A3DC3">
              <w:rPr>
                <w:spacing w:val="1"/>
                <w:sz w:val="24"/>
                <w:szCs w:val="24"/>
              </w:rPr>
              <w:t>d</w:t>
            </w:r>
            <w:r w:rsidRPr="006A3DC3">
              <w:rPr>
                <w:sz w:val="24"/>
                <w:szCs w:val="24"/>
              </w:rPr>
              <w:t>er,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413B0722" w14:textId="77777777">
            <w:pPr>
              <w:ind w:left="360"/>
              <w:rPr>
                <w:sz w:val="24"/>
                <w:szCs w:val="24"/>
              </w:rPr>
            </w:pPr>
          </w:p>
        </w:tc>
      </w:tr>
      <w:tr w14:paraId="4EF1DEEC"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2152F818" w14:textId="77777777">
            <w:pPr>
              <w:pStyle w:val="TableParagraph"/>
              <w:kinsoku w:val="0"/>
              <w:overflowPunct w:val="0"/>
              <w:spacing w:before="4"/>
              <w:ind w:left="360"/>
              <w:rPr>
                <w:sz w:val="24"/>
                <w:szCs w:val="24"/>
              </w:rPr>
            </w:pPr>
            <w:r w:rsidRPr="006A3DC3">
              <w:rPr>
                <w:spacing w:val="1"/>
                <w:sz w:val="24"/>
                <w:szCs w:val="24"/>
              </w:rPr>
              <w:t>W</w:t>
            </w:r>
            <w:r w:rsidRPr="006A3DC3">
              <w:rPr>
                <w:spacing w:val="-2"/>
                <w:sz w:val="24"/>
                <w:szCs w:val="24"/>
              </w:rPr>
              <w:t>h</w:t>
            </w:r>
            <w:r w:rsidRPr="006A3DC3">
              <w:rPr>
                <w:sz w:val="24"/>
                <w:szCs w:val="24"/>
              </w:rPr>
              <w:t>ite,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0704670C" w14:textId="77777777">
            <w:pPr>
              <w:ind w:left="360"/>
              <w:rPr>
                <w:sz w:val="24"/>
                <w:szCs w:val="24"/>
              </w:rPr>
            </w:pPr>
          </w:p>
        </w:tc>
      </w:tr>
      <w:tr w14:paraId="6A5A318A"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3001D9FA" w14:textId="77777777">
            <w:pPr>
              <w:pStyle w:val="TableParagraph"/>
              <w:kinsoku w:val="0"/>
              <w:overflowPunct w:val="0"/>
              <w:spacing w:before="4"/>
              <w:ind w:left="360"/>
              <w:rPr>
                <w:sz w:val="24"/>
                <w:szCs w:val="24"/>
              </w:rPr>
            </w:pPr>
            <w:r w:rsidRPr="006A3DC3">
              <w:rPr>
                <w:spacing w:val="3"/>
                <w:sz w:val="24"/>
                <w:szCs w:val="24"/>
              </w:rPr>
              <w:t>T</w:t>
            </w:r>
            <w:r w:rsidRPr="006A3DC3">
              <w:rPr>
                <w:spacing w:val="-6"/>
                <w:sz w:val="24"/>
                <w:szCs w:val="24"/>
              </w:rPr>
              <w:t>w</w:t>
            </w:r>
            <w:r w:rsidRPr="006A3DC3">
              <w:rPr>
                <w:sz w:val="24"/>
                <w:szCs w:val="24"/>
              </w:rPr>
              <w:t>o</w:t>
            </w:r>
            <w:r w:rsidRPr="006A3DC3">
              <w:rPr>
                <w:spacing w:val="-4"/>
                <w:sz w:val="24"/>
                <w:szCs w:val="24"/>
              </w:rPr>
              <w:t xml:space="preserve"> </w:t>
            </w:r>
            <w:r w:rsidRPr="006A3DC3">
              <w:rPr>
                <w:spacing w:val="1"/>
                <w:sz w:val="24"/>
                <w:szCs w:val="24"/>
              </w:rPr>
              <w:t>o</w:t>
            </w:r>
            <w:r w:rsidRPr="006A3DC3">
              <w:rPr>
                <w:sz w:val="24"/>
                <w:szCs w:val="24"/>
              </w:rPr>
              <w:t>r</w:t>
            </w:r>
            <w:r w:rsidRPr="006A3DC3">
              <w:rPr>
                <w:spacing w:val="-4"/>
                <w:sz w:val="24"/>
                <w:szCs w:val="24"/>
              </w:rPr>
              <w:t xml:space="preserve"> m</w:t>
            </w:r>
            <w:r w:rsidRPr="006A3DC3">
              <w:rPr>
                <w:spacing w:val="1"/>
                <w:sz w:val="24"/>
                <w:szCs w:val="24"/>
              </w:rPr>
              <w:t>o</w:t>
            </w:r>
            <w:r w:rsidRPr="006A3DC3">
              <w:rPr>
                <w:sz w:val="24"/>
                <w:szCs w:val="24"/>
              </w:rPr>
              <w:t>re</w:t>
            </w:r>
            <w:r w:rsidRPr="006A3DC3">
              <w:rPr>
                <w:spacing w:val="-5"/>
                <w:sz w:val="24"/>
                <w:szCs w:val="24"/>
              </w:rPr>
              <w:t xml:space="preserve"> r</w:t>
            </w:r>
            <w:r w:rsidRPr="006A3DC3">
              <w:rPr>
                <w:sz w:val="24"/>
                <w:szCs w:val="24"/>
              </w:rPr>
              <w:t xml:space="preserve">aces,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52142848" w14:textId="77777777">
            <w:pPr>
              <w:ind w:left="360"/>
              <w:rPr>
                <w:sz w:val="24"/>
                <w:szCs w:val="24"/>
              </w:rPr>
            </w:pPr>
          </w:p>
        </w:tc>
      </w:tr>
      <w:tr w14:paraId="078B7E97"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212B5DBE" w14:textId="77777777">
            <w:pPr>
              <w:pStyle w:val="TableParagraph"/>
              <w:kinsoku w:val="0"/>
              <w:overflowPunct w:val="0"/>
              <w:spacing w:before="6"/>
              <w:ind w:left="360"/>
              <w:rPr>
                <w:sz w:val="24"/>
                <w:szCs w:val="24"/>
              </w:rPr>
            </w:pPr>
            <w:r w:rsidRPr="006A3DC3">
              <w:rPr>
                <w:spacing w:val="-1"/>
                <w:sz w:val="24"/>
                <w:szCs w:val="24"/>
              </w:rPr>
              <w:t>R</w:t>
            </w:r>
            <w:r w:rsidRPr="006A3DC3">
              <w:rPr>
                <w:sz w:val="24"/>
                <w:szCs w:val="24"/>
              </w:rPr>
              <w:t>ace</w:t>
            </w:r>
            <w:r w:rsidRPr="006A3DC3">
              <w:rPr>
                <w:spacing w:val="-9"/>
                <w:sz w:val="24"/>
                <w:szCs w:val="24"/>
              </w:rPr>
              <w:t xml:space="preserve"> </w:t>
            </w:r>
            <w:r w:rsidRPr="006A3DC3">
              <w:rPr>
                <w:sz w:val="24"/>
                <w:szCs w:val="24"/>
              </w:rPr>
              <w:t>a</w:t>
            </w:r>
            <w:r w:rsidRPr="006A3DC3">
              <w:rPr>
                <w:spacing w:val="-1"/>
                <w:sz w:val="24"/>
                <w:szCs w:val="24"/>
              </w:rPr>
              <w:t>n</w:t>
            </w:r>
            <w:r w:rsidRPr="006A3DC3">
              <w:rPr>
                <w:spacing w:val="1"/>
                <w:sz w:val="24"/>
                <w:szCs w:val="24"/>
              </w:rPr>
              <w:t>d</w:t>
            </w:r>
            <w:r w:rsidRPr="006A3DC3">
              <w:rPr>
                <w:sz w:val="24"/>
                <w:szCs w:val="24"/>
              </w:rPr>
              <w:t>/or</w:t>
            </w:r>
            <w:r w:rsidRPr="006A3DC3">
              <w:rPr>
                <w:spacing w:val="-8"/>
                <w:sz w:val="24"/>
                <w:szCs w:val="24"/>
              </w:rPr>
              <w:t xml:space="preserve"> </w:t>
            </w:r>
            <w:r w:rsidRPr="006A3DC3">
              <w:rPr>
                <w:sz w:val="24"/>
                <w:szCs w:val="24"/>
              </w:rPr>
              <w:t>eth</w:t>
            </w:r>
            <w:r w:rsidRPr="006A3DC3">
              <w:rPr>
                <w:spacing w:val="-2"/>
                <w:sz w:val="24"/>
                <w:szCs w:val="24"/>
              </w:rPr>
              <w:t>n</w:t>
            </w:r>
            <w:r w:rsidRPr="006A3DC3">
              <w:rPr>
                <w:sz w:val="24"/>
                <w:szCs w:val="24"/>
              </w:rPr>
              <w:t>ici</w:t>
            </w:r>
            <w:r w:rsidRPr="006A3DC3">
              <w:rPr>
                <w:spacing w:val="2"/>
                <w:sz w:val="24"/>
                <w:szCs w:val="24"/>
              </w:rPr>
              <w:t>t</w:t>
            </w:r>
            <w:r w:rsidRPr="006A3DC3">
              <w:rPr>
                <w:sz w:val="24"/>
                <w:szCs w:val="24"/>
              </w:rPr>
              <w:t>y</w:t>
            </w:r>
            <w:r w:rsidRPr="006A3DC3">
              <w:rPr>
                <w:spacing w:val="-9"/>
                <w:sz w:val="24"/>
                <w:szCs w:val="24"/>
              </w:rPr>
              <w:t xml:space="preserve"> </w:t>
            </w:r>
            <w:r w:rsidRPr="006A3DC3">
              <w:rPr>
                <w:sz w:val="24"/>
                <w:szCs w:val="24"/>
              </w:rPr>
              <w:t>u</w:t>
            </w:r>
            <w:r w:rsidRPr="006A3DC3">
              <w:rPr>
                <w:spacing w:val="1"/>
                <w:sz w:val="24"/>
                <w:szCs w:val="24"/>
              </w:rPr>
              <w:t>nk</w:t>
            </w:r>
            <w:r w:rsidRPr="006A3DC3">
              <w:rPr>
                <w:spacing w:val="-2"/>
                <w:sz w:val="24"/>
                <w:szCs w:val="24"/>
              </w:rPr>
              <w:t>n</w:t>
            </w:r>
            <w:r w:rsidRPr="006A3DC3">
              <w:rPr>
                <w:spacing w:val="1"/>
                <w:sz w:val="24"/>
                <w:szCs w:val="24"/>
              </w:rPr>
              <w:t>o</w:t>
            </w:r>
            <w:r w:rsidRPr="006A3DC3">
              <w:rPr>
                <w:spacing w:val="-3"/>
                <w:sz w:val="24"/>
                <w:szCs w:val="24"/>
              </w:rPr>
              <w:t>w</w:t>
            </w:r>
            <w:r w:rsidRPr="006A3DC3">
              <w:rPr>
                <w:sz w:val="24"/>
                <w:szCs w:val="24"/>
              </w:rPr>
              <w:t>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17B7F700" w14:textId="77777777">
            <w:pPr>
              <w:ind w:left="360"/>
              <w:rPr>
                <w:sz w:val="24"/>
                <w:szCs w:val="24"/>
              </w:rPr>
            </w:pPr>
          </w:p>
        </w:tc>
      </w:tr>
      <w:tr w14:paraId="75DB0F93"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0D841431" w14:textId="77777777">
            <w:pPr>
              <w:pStyle w:val="TableParagraph"/>
              <w:kinsoku w:val="0"/>
              <w:overflowPunct w:val="0"/>
              <w:ind w:left="360"/>
              <w:rPr>
                <w:sz w:val="24"/>
                <w:szCs w:val="24"/>
              </w:rPr>
            </w:pPr>
            <w:r w:rsidRPr="006A3DC3">
              <w:rPr>
                <w:b/>
                <w:bCs/>
                <w:spacing w:val="-1"/>
                <w:sz w:val="24"/>
                <w:szCs w:val="24"/>
              </w:rPr>
              <w:t>T</w:t>
            </w:r>
            <w:r w:rsidRPr="006A3DC3">
              <w:rPr>
                <w:b/>
                <w:bCs/>
                <w:spacing w:val="1"/>
                <w:sz w:val="24"/>
                <w:szCs w:val="24"/>
              </w:rPr>
              <w:t>o</w:t>
            </w:r>
            <w:r w:rsidRPr="006A3DC3">
              <w:rPr>
                <w:b/>
                <w:bCs/>
                <w:sz w:val="24"/>
                <w:szCs w:val="24"/>
              </w:rPr>
              <w:t>t</w:t>
            </w:r>
            <w:r w:rsidRPr="006A3DC3">
              <w:rPr>
                <w:b/>
                <w:bCs/>
                <w:spacing w:val="1"/>
                <w:sz w:val="24"/>
                <w:szCs w:val="24"/>
              </w:rPr>
              <w:t>a</w:t>
            </w:r>
            <w:r w:rsidRPr="006A3DC3">
              <w:rPr>
                <w:b/>
                <w:bCs/>
                <w:sz w:val="24"/>
                <w:szCs w:val="24"/>
              </w:rPr>
              <w:t>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1F074B28" w14:textId="77777777">
            <w:pPr>
              <w:ind w:left="360"/>
              <w:rPr>
                <w:sz w:val="24"/>
                <w:szCs w:val="24"/>
              </w:rPr>
            </w:pPr>
          </w:p>
        </w:tc>
      </w:tr>
    </w:tbl>
    <w:p w:rsidR="00433764" w:rsidRPr="006A3DC3" w:rsidP="00C35671" w14:paraId="6213F264" w14:textId="6FF176A2">
      <w:pPr>
        <w:ind w:left="720" w:right="640" w:hanging="540"/>
        <w:rPr>
          <w:sz w:val="24"/>
          <w:szCs w:val="24"/>
        </w:rPr>
      </w:pPr>
    </w:p>
    <w:p w:rsidR="007959C7" w:rsidRPr="006A3DC3" w:rsidP="00F078CE" w14:paraId="7971E3FE" w14:textId="36D6901C">
      <w:pPr>
        <w:tabs>
          <w:tab w:val="left" w:pos="1544"/>
        </w:tabs>
        <w:ind w:right="640"/>
        <w:rPr>
          <w:sz w:val="24"/>
          <w:szCs w:val="24"/>
        </w:rPr>
        <w:sectPr w:rsidSect="00850AFD">
          <w:pgSz w:w="12240" w:h="15840"/>
          <w:pgMar w:top="1040" w:right="580" w:bottom="1350" w:left="760" w:header="585" w:footer="0" w:gutter="0"/>
          <w:cols w:space="720"/>
        </w:sectPr>
      </w:pPr>
      <w:r w:rsidRPr="006A3DC3">
        <w:rPr>
          <w:sz w:val="24"/>
          <w:szCs w:val="24"/>
        </w:rPr>
        <w:t>If your project was unable to accurately respond to the above question, please use the space below to provide a brief description of the challenges or barriers that prevented you from responding. (</w:t>
      </w:r>
      <w:r w:rsidRPr="006A3DC3">
        <w:rPr>
          <w:sz w:val="24"/>
          <w:szCs w:val="24"/>
        </w:rPr>
        <w:t>no</w:t>
      </w:r>
      <w:r w:rsidRPr="006A3DC3">
        <w:rPr>
          <w:sz w:val="24"/>
          <w:szCs w:val="24"/>
        </w:rPr>
        <w:t xml:space="preserve"> more than </w:t>
      </w:r>
      <w:r w:rsidRPr="006A3DC3" w:rsidR="006140C1">
        <w:rPr>
          <w:sz w:val="24"/>
          <w:szCs w:val="24"/>
        </w:rPr>
        <w:t>3</w:t>
      </w:r>
      <w:r w:rsidRPr="006A3DC3">
        <w:rPr>
          <w:sz w:val="24"/>
          <w:szCs w:val="24"/>
        </w:rPr>
        <w:t>,000 characters)</w:t>
      </w:r>
    </w:p>
    <w:bookmarkEnd w:id="22"/>
    <w:p w:rsidR="00D94DB3" w14:paraId="21446D8E" w14:textId="656CD886">
      <w:pPr>
        <w:pStyle w:val="Heading1"/>
        <w:ind w:right="176"/>
      </w:pPr>
      <w:r>
        <w:t>SECTION</w:t>
      </w:r>
      <w:r>
        <w:rPr>
          <w:spacing w:val="-6"/>
        </w:rPr>
        <w:t xml:space="preserve"> </w:t>
      </w:r>
      <w:r>
        <w:t>V:</w:t>
      </w:r>
      <w:r>
        <w:rPr>
          <w:spacing w:val="63"/>
        </w:rPr>
        <w:t xml:space="preserve"> </w:t>
      </w:r>
      <w:r>
        <w:t>GEAR</w:t>
      </w:r>
      <w:r>
        <w:rPr>
          <w:spacing w:val="-4"/>
        </w:rPr>
        <w:t xml:space="preserve"> </w:t>
      </w:r>
      <w:r>
        <w:t>UP</w:t>
      </w:r>
      <w:r>
        <w:rPr>
          <w:spacing w:val="-3"/>
        </w:rPr>
        <w:t xml:space="preserve"> </w:t>
      </w:r>
      <w:r w:rsidR="00D444C6">
        <w:t xml:space="preserve">SECONDARY EDUCATION </w:t>
      </w:r>
      <w:r>
        <w:rPr>
          <w:spacing w:val="-2"/>
        </w:rPr>
        <w:t>OUTCOMES</w:t>
      </w:r>
    </w:p>
    <w:p w:rsidR="00D94DB3" w:rsidP="006A1782" w14:paraId="592B91D0" w14:textId="77777777">
      <w:pPr>
        <w:pStyle w:val="BodyText"/>
        <w:spacing w:before="9"/>
        <w:ind w:right="640"/>
        <w:rPr>
          <w:b/>
          <w:sz w:val="23"/>
        </w:rPr>
      </w:pPr>
    </w:p>
    <w:p w:rsidR="00D94DB3" w:rsidP="006A1782" w14:paraId="7785BF5C" w14:textId="77777777">
      <w:pPr>
        <w:pStyle w:val="BodyText"/>
        <w:spacing w:before="1"/>
        <w:ind w:right="640"/>
      </w:pPr>
      <w:r>
        <w:t>This section of the report requests outcome information for the students you served during the entire performance</w:t>
      </w:r>
      <w:r>
        <w:rPr>
          <w:spacing w:val="-4"/>
        </w:rPr>
        <w:t xml:space="preserve"> </w:t>
      </w:r>
      <w:r>
        <w:t>period</w:t>
      </w:r>
      <w:r>
        <w:rPr>
          <w:spacing w:val="-3"/>
        </w:rPr>
        <w:t xml:space="preserve"> </w:t>
      </w:r>
      <w:r>
        <w:t>of</w:t>
      </w:r>
      <w:r>
        <w:rPr>
          <w:spacing w:val="-4"/>
        </w:rPr>
        <w:t xml:space="preserve"> </w:t>
      </w:r>
      <w:r>
        <w:t>your</w:t>
      </w:r>
      <w:r>
        <w:rPr>
          <w:spacing w:val="-4"/>
        </w:rPr>
        <w:t xml:space="preserve"> </w:t>
      </w:r>
      <w:r>
        <w:t>GEAR</w:t>
      </w:r>
      <w:r>
        <w:rPr>
          <w:spacing w:val="-3"/>
        </w:rPr>
        <w:t xml:space="preserve"> </w:t>
      </w:r>
      <w:r>
        <w:t>UP</w:t>
      </w:r>
      <w:r>
        <w:rPr>
          <w:spacing w:val="-3"/>
        </w:rPr>
        <w:t xml:space="preserve"> </w:t>
      </w:r>
      <w:r>
        <w:t>project.</w:t>
      </w:r>
      <w:r>
        <w:rPr>
          <w:spacing w:val="40"/>
        </w:rPr>
        <w:t xml:space="preserve"> </w:t>
      </w:r>
      <w:r>
        <w:t>Please</w:t>
      </w:r>
      <w:r>
        <w:rPr>
          <w:spacing w:val="-4"/>
        </w:rPr>
        <w:t xml:space="preserve"> </w:t>
      </w:r>
      <w:r>
        <w:t>base</w:t>
      </w:r>
      <w:r>
        <w:rPr>
          <w:spacing w:val="-4"/>
        </w:rPr>
        <w:t xml:space="preserve"> </w:t>
      </w:r>
      <w:r>
        <w:t>your</w:t>
      </w:r>
      <w:r>
        <w:rPr>
          <w:spacing w:val="-4"/>
        </w:rPr>
        <w:t xml:space="preserve"> </w:t>
      </w:r>
      <w:r>
        <w:t>responses</w:t>
      </w:r>
      <w:r>
        <w:rPr>
          <w:spacing w:val="-1"/>
        </w:rPr>
        <w:t xml:space="preserve"> </w:t>
      </w:r>
      <w:r>
        <w:t>on</w:t>
      </w:r>
      <w:r>
        <w:rPr>
          <w:spacing w:val="-3"/>
        </w:rPr>
        <w:t xml:space="preserve"> </w:t>
      </w:r>
      <w:r>
        <w:t>information</w:t>
      </w:r>
      <w:r>
        <w:rPr>
          <w:spacing w:val="-3"/>
        </w:rPr>
        <w:t xml:space="preserve"> </w:t>
      </w:r>
      <w:r>
        <w:t>that</w:t>
      </w:r>
      <w:r>
        <w:rPr>
          <w:spacing w:val="-3"/>
        </w:rPr>
        <w:t xml:space="preserve"> </w:t>
      </w:r>
      <w:r>
        <w:t>is</w:t>
      </w:r>
      <w:r>
        <w:rPr>
          <w:spacing w:val="-3"/>
        </w:rPr>
        <w:t xml:space="preserve"> </w:t>
      </w:r>
      <w:r>
        <w:t>relevant</w:t>
      </w:r>
      <w:r>
        <w:rPr>
          <w:spacing w:val="-3"/>
        </w:rPr>
        <w:t xml:space="preserve"> </w:t>
      </w:r>
      <w:r>
        <w:t>at termination</w:t>
      </w:r>
      <w:r>
        <w:rPr>
          <w:spacing w:val="-1"/>
        </w:rPr>
        <w:t xml:space="preserve"> </w:t>
      </w:r>
      <w:r>
        <w:t>date</w:t>
      </w:r>
      <w:r>
        <w:rPr>
          <w:spacing w:val="-2"/>
        </w:rPr>
        <w:t xml:space="preserve"> </w:t>
      </w:r>
      <w:r>
        <w:t>of</w:t>
      </w:r>
      <w:r>
        <w:rPr>
          <w:spacing w:val="-2"/>
        </w:rPr>
        <w:t xml:space="preserve"> </w:t>
      </w:r>
      <w:r>
        <w:t>your GEAR</w:t>
      </w:r>
      <w:r>
        <w:rPr>
          <w:spacing w:val="-1"/>
        </w:rPr>
        <w:t xml:space="preserve"> </w:t>
      </w:r>
      <w:r>
        <w:t>UP</w:t>
      </w:r>
      <w:r>
        <w:rPr>
          <w:spacing w:val="-1"/>
        </w:rPr>
        <w:t xml:space="preserve"> </w:t>
      </w:r>
      <w:r>
        <w:t>project.</w:t>
      </w:r>
      <w:r>
        <w:rPr>
          <w:spacing w:val="40"/>
        </w:rPr>
        <w:t xml:space="preserve"> </w:t>
      </w:r>
      <w:r>
        <w:t>These</w:t>
      </w:r>
      <w:r>
        <w:rPr>
          <w:spacing w:val="-2"/>
        </w:rPr>
        <w:t xml:space="preserve"> </w:t>
      </w:r>
      <w:r>
        <w:t>student</w:t>
      </w:r>
      <w:r>
        <w:rPr>
          <w:spacing w:val="-1"/>
        </w:rPr>
        <w:t xml:space="preserve"> </w:t>
      </w:r>
      <w:r>
        <w:t>academic</w:t>
      </w:r>
      <w:r>
        <w:rPr>
          <w:spacing w:val="-2"/>
        </w:rPr>
        <w:t xml:space="preserve"> </w:t>
      </w:r>
      <w:r>
        <w:t>achievement</w:t>
      </w:r>
      <w:r>
        <w:rPr>
          <w:spacing w:val="-1"/>
        </w:rPr>
        <w:t xml:space="preserve"> </w:t>
      </w:r>
      <w:r>
        <w:t>data</w:t>
      </w:r>
      <w:r>
        <w:rPr>
          <w:spacing w:val="-2"/>
        </w:rPr>
        <w:t xml:space="preserve"> </w:t>
      </w:r>
      <w:r>
        <w:t>are</w:t>
      </w:r>
      <w:r>
        <w:rPr>
          <w:spacing w:val="-2"/>
        </w:rPr>
        <w:t xml:space="preserve"> </w:t>
      </w:r>
      <w:r>
        <w:t>directly</w:t>
      </w:r>
      <w:r>
        <w:rPr>
          <w:spacing w:val="-1"/>
        </w:rPr>
        <w:t xml:space="preserve"> </w:t>
      </w:r>
      <w:r>
        <w:t>linked</w:t>
      </w:r>
      <w:r>
        <w:rPr>
          <w:spacing w:val="-1"/>
        </w:rPr>
        <w:t xml:space="preserve"> </w:t>
      </w:r>
      <w:r>
        <w:t>to the performance measures and outcome data that are part of GEAR UP’s GPRA Performance Indicators.</w:t>
      </w:r>
    </w:p>
    <w:p w:rsidR="009C396D" w:rsidRPr="006A1782" w:rsidP="00780FC3" w14:paraId="094A8132" w14:textId="77777777">
      <w:pPr>
        <w:pStyle w:val="BodyText"/>
        <w:ind w:left="103" w:right="640"/>
        <w:jc w:val="both"/>
      </w:pPr>
    </w:p>
    <w:p w:rsidR="00EF4662" w:rsidRPr="006A1782" w:rsidP="00C02C4F" w14:paraId="03D82E57" w14:textId="214C5E21">
      <w:pPr>
        <w:pStyle w:val="ListParagraph"/>
        <w:numPr>
          <w:ilvl w:val="0"/>
          <w:numId w:val="21"/>
        </w:numPr>
        <w:ind w:right="640" w:hanging="540"/>
        <w:rPr>
          <w:sz w:val="24"/>
          <w:szCs w:val="24"/>
        </w:rPr>
      </w:pPr>
      <w:r w:rsidRPr="006A1782">
        <w:rPr>
          <w:sz w:val="24"/>
          <w:szCs w:val="24"/>
        </w:rPr>
        <w:t>Academic Engagement Among GEAR UP Students</w:t>
      </w:r>
      <w:r w:rsidR="00B67493">
        <w:rPr>
          <w:sz w:val="24"/>
          <w:szCs w:val="24"/>
        </w:rPr>
        <w:t>:</w:t>
      </w:r>
      <w:r w:rsidR="00715202">
        <w:rPr>
          <w:sz w:val="24"/>
          <w:szCs w:val="24"/>
        </w:rPr>
        <w:br/>
      </w:r>
      <w:r w:rsidRPr="00A6541A" w:rsidR="00715202">
        <w:rPr>
          <w:rFonts w:cstheme="minorHAnsi"/>
          <w:i/>
          <w:iCs/>
          <w:color w:val="000000"/>
        </w:rPr>
        <w:t xml:space="preserve">(This question is optional for the 2024 </w:t>
      </w:r>
      <w:r w:rsidR="00715202">
        <w:rPr>
          <w:rFonts w:cstheme="minorHAnsi"/>
          <w:i/>
          <w:iCs/>
          <w:color w:val="000000"/>
        </w:rPr>
        <w:t>F</w:t>
      </w:r>
      <w:r w:rsidRPr="00A6541A" w:rsidR="00715202">
        <w:rPr>
          <w:rFonts w:cstheme="minorHAnsi"/>
          <w:i/>
          <w:iCs/>
          <w:color w:val="000000"/>
        </w:rPr>
        <w:t>PR submission.)</w:t>
      </w:r>
    </w:p>
    <w:p w:rsidR="001A1B96" w:rsidRPr="006A1782" w:rsidP="00780FC3" w14:paraId="021420E4" w14:textId="77777777">
      <w:pPr>
        <w:pStyle w:val="ListParagraph"/>
        <w:adjustRightInd w:val="0"/>
        <w:ind w:left="720" w:right="640"/>
        <w:rPr>
          <w:rFonts w:eastAsiaTheme="minorHAnsi"/>
          <w:color w:val="000000"/>
          <w:sz w:val="24"/>
          <w:szCs w:val="24"/>
        </w:rPr>
      </w:pPr>
    </w:p>
    <w:p w:rsidR="001A1B96" w:rsidRPr="006A1782" w:rsidP="00780FC3" w14:paraId="117FAD16" w14:textId="77777777">
      <w:pPr>
        <w:adjustRightInd w:val="0"/>
        <w:ind w:left="720" w:right="640"/>
        <w:rPr>
          <w:rFonts w:eastAsiaTheme="minorEastAsia"/>
          <w:color w:val="000000"/>
          <w:sz w:val="24"/>
          <w:szCs w:val="24"/>
        </w:rPr>
      </w:pPr>
      <w:r w:rsidRPr="006A1782">
        <w:rPr>
          <w:rFonts w:eastAsiaTheme="minorEastAsia"/>
          <w:b/>
          <w:bCs/>
          <w:color w:val="000000" w:themeColor="text1"/>
          <w:sz w:val="24"/>
          <w:szCs w:val="24"/>
        </w:rPr>
        <w:t xml:space="preserve">Step One: </w:t>
      </w:r>
      <w:r w:rsidRPr="006A1782">
        <w:rPr>
          <w:rFonts w:eastAsiaTheme="minorEastAsia"/>
          <w:color w:val="000000" w:themeColor="text1"/>
          <w:sz w:val="24"/>
          <w:szCs w:val="24"/>
        </w:rPr>
        <w:t xml:space="preserve">Did your grant project serve 6-10th grade students during the final year of your grant (Year 6 or 7)? </w:t>
      </w:r>
    </w:p>
    <w:p w:rsidR="001A1B96" w:rsidRPr="006A1782" w:rsidP="00780FC3" w14:paraId="6A1FDA90" w14:textId="77777777">
      <w:pPr>
        <w:adjustRightInd w:val="0"/>
        <w:ind w:left="1440" w:right="640"/>
        <w:rPr>
          <w:rFonts w:eastAsiaTheme="minorHAnsi"/>
          <w:color w:val="000000"/>
          <w:sz w:val="24"/>
          <w:szCs w:val="24"/>
        </w:rPr>
      </w:pPr>
      <w:r w:rsidRPr="006A1782">
        <w:rPr>
          <w:rFonts w:eastAsiaTheme="minorHAnsi"/>
          <w:color w:val="000000"/>
          <w:sz w:val="24"/>
          <w:szCs w:val="24"/>
        </w:rPr>
        <w:t xml:space="preserve">• Yes: Please proceed to Step Two of this question </w:t>
      </w:r>
    </w:p>
    <w:p w:rsidR="001A1B96" w:rsidRPr="006A1782" w:rsidP="00780FC3" w14:paraId="6310C1A5" w14:textId="77777777">
      <w:pPr>
        <w:adjustRightInd w:val="0"/>
        <w:ind w:left="1440" w:right="640"/>
        <w:rPr>
          <w:rFonts w:eastAsiaTheme="minorHAnsi"/>
          <w:color w:val="000000"/>
          <w:sz w:val="24"/>
          <w:szCs w:val="24"/>
        </w:rPr>
      </w:pPr>
      <w:r w:rsidRPr="006A1782">
        <w:rPr>
          <w:rFonts w:eastAsiaTheme="minorHAnsi"/>
          <w:color w:val="000000"/>
          <w:sz w:val="24"/>
          <w:szCs w:val="24"/>
        </w:rPr>
        <w:t xml:space="preserve">• No: Please proceed to the next question in the FPR </w:t>
      </w:r>
    </w:p>
    <w:p w:rsidR="009C396D" w:rsidRPr="006A1782" w:rsidP="00780FC3" w14:paraId="504933C4" w14:textId="77777777">
      <w:pPr>
        <w:pStyle w:val="BodyText"/>
        <w:spacing w:before="111"/>
        <w:ind w:left="103" w:right="640"/>
        <w:jc w:val="both"/>
      </w:pPr>
    </w:p>
    <w:p w:rsidR="004C1A54" w:rsidRPr="006A1782" w:rsidP="00780FC3" w14:paraId="50239371" w14:textId="77777777">
      <w:pPr>
        <w:adjustRightInd w:val="0"/>
        <w:ind w:left="720" w:right="640"/>
        <w:rPr>
          <w:rFonts w:eastAsiaTheme="minorHAnsi"/>
          <w:color w:val="000000"/>
          <w:sz w:val="24"/>
          <w:szCs w:val="24"/>
        </w:rPr>
      </w:pPr>
      <w:r w:rsidRPr="006A1782">
        <w:rPr>
          <w:rFonts w:eastAsiaTheme="minorHAnsi"/>
          <w:b/>
          <w:bCs/>
          <w:color w:val="000000"/>
          <w:sz w:val="24"/>
          <w:szCs w:val="24"/>
        </w:rPr>
        <w:t xml:space="preserve">Step Two: </w:t>
      </w:r>
      <w:r w:rsidRPr="006A1782">
        <w:rPr>
          <w:rFonts w:eastAsiaTheme="minorHAnsi"/>
          <w:color w:val="000000"/>
          <w:sz w:val="24"/>
          <w:szCs w:val="24"/>
        </w:rPr>
        <w:t xml:space="preserve">Complete the table below indicating academic engagement of GEAR UP students during the final year of the grant (Year 6 or 7). Academic Engagement is defined as students who have not failed a term of their core English/Language Arts (ELA) or mathematics courses. </w:t>
      </w:r>
    </w:p>
    <w:p w:rsidR="004C1A54" w:rsidRPr="006A1782" w:rsidP="00780FC3" w14:paraId="793D1E2E" w14:textId="77777777">
      <w:pPr>
        <w:adjustRightInd w:val="0"/>
        <w:ind w:left="720" w:right="640"/>
        <w:rPr>
          <w:rFonts w:eastAsiaTheme="minorHAnsi"/>
          <w:color w:val="000000"/>
          <w:sz w:val="24"/>
          <w:szCs w:val="24"/>
        </w:rPr>
      </w:pPr>
    </w:p>
    <w:p w:rsidR="004C1A54" w:rsidRPr="006A1782" w:rsidP="00780FC3" w14:paraId="7FDC2326" w14:textId="77777777">
      <w:pPr>
        <w:adjustRightInd w:val="0"/>
        <w:ind w:right="640" w:firstLine="720"/>
        <w:rPr>
          <w:rFonts w:eastAsiaTheme="minorHAnsi"/>
          <w:color w:val="000000"/>
          <w:sz w:val="24"/>
          <w:szCs w:val="24"/>
        </w:rPr>
      </w:pPr>
      <w:r w:rsidRPr="006A1782">
        <w:rPr>
          <w:rFonts w:eastAsiaTheme="minorHAnsi"/>
          <w:color w:val="000000"/>
          <w:sz w:val="24"/>
          <w:szCs w:val="24"/>
        </w:rPr>
        <w:t xml:space="preserve">Instructions for completing the table: </w:t>
      </w:r>
    </w:p>
    <w:p w:rsidR="004C1A54" w:rsidRPr="006A1782" w:rsidP="00BE6E78" w14:paraId="3B3D657C" w14:textId="77777777">
      <w:pPr>
        <w:adjustRightInd w:val="0"/>
        <w:ind w:left="720" w:right="640"/>
        <w:rPr>
          <w:rFonts w:eastAsiaTheme="minorHAnsi"/>
          <w:color w:val="000000"/>
          <w:sz w:val="24"/>
          <w:szCs w:val="24"/>
        </w:rPr>
      </w:pPr>
      <w:r w:rsidRPr="006A1782">
        <w:rPr>
          <w:rFonts w:eastAsiaTheme="minorHAnsi"/>
          <w:color w:val="000000"/>
          <w:sz w:val="24"/>
          <w:szCs w:val="24"/>
        </w:rPr>
        <w:t xml:space="preserve">a. In column (a), record the total number of unduplicated GEAR UP students enrolled in the grade level. </w:t>
      </w:r>
    </w:p>
    <w:p w:rsidR="004C1A54" w:rsidRPr="006A1782" w:rsidP="00780FC3" w14:paraId="3D6B297A" w14:textId="77777777">
      <w:pPr>
        <w:adjustRightInd w:val="0"/>
        <w:ind w:left="720" w:right="640"/>
        <w:rPr>
          <w:rFonts w:eastAsiaTheme="minorHAnsi"/>
          <w:color w:val="000000"/>
          <w:sz w:val="24"/>
          <w:szCs w:val="24"/>
        </w:rPr>
      </w:pPr>
      <w:r w:rsidRPr="006A1782">
        <w:rPr>
          <w:rFonts w:eastAsiaTheme="minorHAnsi"/>
          <w:color w:val="000000"/>
          <w:sz w:val="24"/>
          <w:szCs w:val="24"/>
        </w:rPr>
        <w:t xml:space="preserve">b. In column (b), record the number of unduplicated GEAR UP students for which ELA or Math grades are not available to report. </w:t>
      </w:r>
    </w:p>
    <w:p w:rsidR="004C1A54" w:rsidRPr="006A1782" w:rsidP="00780FC3" w14:paraId="53230895" w14:textId="77777777">
      <w:pPr>
        <w:adjustRightInd w:val="0"/>
        <w:ind w:left="720" w:right="640"/>
        <w:rPr>
          <w:rFonts w:eastAsiaTheme="minorHAnsi"/>
          <w:color w:val="000000"/>
          <w:sz w:val="24"/>
          <w:szCs w:val="24"/>
        </w:rPr>
      </w:pPr>
      <w:r w:rsidRPr="006A1782">
        <w:rPr>
          <w:rFonts w:eastAsiaTheme="minorHAnsi"/>
          <w:color w:val="000000"/>
          <w:sz w:val="24"/>
          <w:szCs w:val="24"/>
        </w:rPr>
        <w:t xml:space="preserve">c. In column (c), record the number of unduplicated GEAR UP students with enrollment in at least one term of a core ELA or math by grade level during the reporting period. </w:t>
      </w:r>
    </w:p>
    <w:p w:rsidR="004C1A54" w:rsidRPr="006A1782" w:rsidP="00780FC3" w14:paraId="020D1F1D" w14:textId="6FAF5F65">
      <w:pPr>
        <w:adjustRightInd w:val="0"/>
        <w:ind w:left="720" w:right="640"/>
        <w:rPr>
          <w:rFonts w:eastAsiaTheme="minorHAnsi"/>
          <w:color w:val="000000"/>
          <w:sz w:val="24"/>
          <w:szCs w:val="24"/>
        </w:rPr>
      </w:pPr>
      <w:r w:rsidRPr="006A1782">
        <w:rPr>
          <w:rFonts w:eastAsiaTheme="minorHAnsi"/>
          <w:color w:val="000000"/>
          <w:sz w:val="24"/>
          <w:szCs w:val="24"/>
        </w:rPr>
        <w:t>d. In column (d) record the number of unduplicated GEAR UP students from column (</w:t>
      </w:r>
      <w:r w:rsidR="0065338C">
        <w:rPr>
          <w:rFonts w:eastAsiaTheme="minorHAnsi"/>
          <w:color w:val="000000"/>
          <w:sz w:val="24"/>
          <w:szCs w:val="24"/>
        </w:rPr>
        <w:t>c</w:t>
      </w:r>
      <w:r w:rsidRPr="006A1782">
        <w:rPr>
          <w:rFonts w:eastAsiaTheme="minorHAnsi"/>
          <w:color w:val="000000"/>
          <w:sz w:val="24"/>
          <w:szCs w:val="24"/>
        </w:rPr>
        <w:t xml:space="preserve">) who did not fail a term of their core ELA or math courses during the reporting period by grade level. </w:t>
      </w:r>
    </w:p>
    <w:p w:rsidR="004C1A54" w:rsidRPr="006A1782" w:rsidP="00780FC3" w14:paraId="4C6F4CFD" w14:textId="77777777">
      <w:pPr>
        <w:ind w:left="720" w:right="640"/>
        <w:rPr>
          <w:rFonts w:eastAsiaTheme="minorHAnsi"/>
          <w:i/>
          <w:iCs/>
          <w:color w:val="000000"/>
          <w:sz w:val="24"/>
          <w:szCs w:val="24"/>
        </w:rPr>
      </w:pPr>
      <w:r w:rsidRPr="006A1782">
        <w:rPr>
          <w:rFonts w:eastAsiaTheme="minorHAnsi"/>
          <w:i/>
          <w:iCs/>
          <w:color w:val="000000"/>
          <w:sz w:val="24"/>
          <w:szCs w:val="24"/>
        </w:rPr>
        <w:t>Note: “Term” refers to annual, semester, trimester, quarter, or other primary marking period used by the Local Education Agency.</w:t>
      </w:r>
    </w:p>
    <w:p w:rsidR="003A07BA" w:rsidP="004C1A54" w14:paraId="42F626F0" w14:textId="77777777">
      <w:pPr>
        <w:ind w:left="720"/>
        <w:rPr>
          <w:rFonts w:eastAsiaTheme="minorHAnsi"/>
          <w:i/>
          <w:iCs/>
          <w:color w:val="000000"/>
          <w:sz w:val="23"/>
          <w:szCs w:val="23"/>
        </w:rPr>
      </w:pPr>
    </w:p>
    <w:tbl>
      <w:tblPr>
        <w:tblStyle w:val="TableGrid"/>
        <w:tblW w:w="0" w:type="auto"/>
        <w:tblInd w:w="720" w:type="dxa"/>
        <w:tblLook w:val="04A0"/>
      </w:tblPr>
      <w:tblGrid>
        <w:gridCol w:w="1999"/>
        <w:gridCol w:w="2036"/>
        <w:gridCol w:w="2045"/>
        <w:gridCol w:w="2045"/>
        <w:gridCol w:w="2045"/>
      </w:tblGrid>
      <w:tr w14:paraId="5F92E50A" w14:textId="77777777" w:rsidTr="00087D54">
        <w:tblPrEx>
          <w:tblW w:w="0" w:type="auto"/>
          <w:tblInd w:w="720" w:type="dxa"/>
          <w:tblLook w:val="04A0"/>
        </w:tblPrEx>
        <w:tc>
          <w:tcPr>
            <w:tcW w:w="2178" w:type="dxa"/>
          </w:tcPr>
          <w:p w:rsidR="00087D54" w:rsidP="004C1A54" w14:paraId="06343096" w14:textId="12293C15">
            <w:pPr>
              <w:rPr>
                <w:rFonts w:eastAsiaTheme="minorHAnsi"/>
                <w:color w:val="000000"/>
                <w:sz w:val="23"/>
                <w:szCs w:val="23"/>
              </w:rPr>
            </w:pPr>
            <w:r>
              <w:rPr>
                <w:rFonts w:eastAsiaTheme="minorHAnsi"/>
                <w:color w:val="000000"/>
                <w:sz w:val="23"/>
                <w:szCs w:val="23"/>
              </w:rPr>
              <w:t>Grade Level of Students for Reporting Period</w:t>
            </w:r>
          </w:p>
        </w:tc>
        <w:tc>
          <w:tcPr>
            <w:tcW w:w="2178" w:type="dxa"/>
          </w:tcPr>
          <w:p w:rsidR="0054693E" w:rsidP="0054693E" w14:paraId="7EDA59D3" w14:textId="77777777">
            <w:r w:rsidRPr="00430061">
              <w:rPr>
                <w:rFonts w:eastAsiaTheme="minorHAnsi"/>
                <w:color w:val="000000"/>
                <w:sz w:val="23"/>
                <w:szCs w:val="23"/>
              </w:rPr>
              <w:t>(a</w:t>
            </w:r>
            <w:r>
              <w:rPr>
                <w:rFonts w:eastAsiaTheme="minorHAnsi"/>
                <w:color w:val="000000"/>
                <w:sz w:val="23"/>
                <w:szCs w:val="23"/>
              </w:rPr>
              <w:t xml:space="preserve">) </w:t>
            </w:r>
            <w:r w:rsidRPr="0054693E">
              <w:rPr>
                <w:rFonts w:eastAsiaTheme="minorHAnsi"/>
              </w:rPr>
              <w:t>Total # of unduplicated GEAR UP students</w:t>
            </w:r>
          </w:p>
          <w:p w:rsidR="00087D54" w:rsidRPr="00D77333" w:rsidP="00430061" w14:paraId="1B38949B" w14:textId="19B4F5E1">
            <w:pPr>
              <w:rPr>
                <w:rFonts w:eastAsiaTheme="minorHAnsi"/>
                <w:color w:val="000000"/>
                <w:sz w:val="23"/>
                <w:szCs w:val="23"/>
              </w:rPr>
            </w:pPr>
          </w:p>
        </w:tc>
        <w:tc>
          <w:tcPr>
            <w:tcW w:w="2178" w:type="dxa"/>
          </w:tcPr>
          <w:p w:rsidR="00087D54" w:rsidP="004C1A54" w14:paraId="64A9B4EE" w14:textId="49E63C02">
            <w:pPr>
              <w:rPr>
                <w:rFonts w:eastAsiaTheme="minorHAnsi"/>
                <w:color w:val="000000"/>
                <w:sz w:val="23"/>
                <w:szCs w:val="23"/>
              </w:rPr>
            </w:pPr>
            <w:r>
              <w:rPr>
                <w:rFonts w:eastAsiaTheme="minorHAnsi"/>
                <w:color w:val="000000"/>
                <w:sz w:val="23"/>
                <w:szCs w:val="23"/>
              </w:rPr>
              <w:t>(b) # of unduplicated students for which ELA and Math grades are not available</w:t>
            </w:r>
          </w:p>
        </w:tc>
        <w:tc>
          <w:tcPr>
            <w:tcW w:w="2178" w:type="dxa"/>
          </w:tcPr>
          <w:p w:rsidR="00087D54" w:rsidP="004C1A54" w14:paraId="5D8EF842" w14:textId="40A698E9">
            <w:pPr>
              <w:rPr>
                <w:rFonts w:eastAsiaTheme="minorHAnsi"/>
                <w:color w:val="000000"/>
                <w:sz w:val="23"/>
                <w:szCs w:val="23"/>
              </w:rPr>
            </w:pPr>
            <w:r>
              <w:rPr>
                <w:rFonts w:eastAsiaTheme="minorHAnsi"/>
                <w:color w:val="000000"/>
                <w:sz w:val="23"/>
                <w:szCs w:val="23"/>
              </w:rPr>
              <w:t>(c) # of unduplicated students with enrollment in core ELA or Math for the reporting period</w:t>
            </w:r>
          </w:p>
        </w:tc>
        <w:tc>
          <w:tcPr>
            <w:tcW w:w="2178" w:type="dxa"/>
          </w:tcPr>
          <w:p w:rsidR="00087D54" w:rsidP="004C1A54" w14:paraId="50D6E819" w14:textId="5F205F18">
            <w:pPr>
              <w:rPr>
                <w:rFonts w:eastAsiaTheme="minorHAnsi"/>
                <w:color w:val="000000"/>
                <w:sz w:val="23"/>
                <w:szCs w:val="23"/>
              </w:rPr>
            </w:pPr>
            <w:r>
              <w:rPr>
                <w:rFonts w:eastAsiaTheme="minorHAnsi"/>
                <w:color w:val="000000"/>
                <w:sz w:val="23"/>
                <w:szCs w:val="23"/>
              </w:rPr>
              <w:t>(d) # of unduplicated students with no failures in core ELA or Math for the reporting period</w:t>
            </w:r>
          </w:p>
        </w:tc>
      </w:tr>
      <w:tr w14:paraId="224271AE" w14:textId="77777777" w:rsidTr="00087D54">
        <w:tblPrEx>
          <w:tblW w:w="0" w:type="auto"/>
          <w:tblInd w:w="720" w:type="dxa"/>
          <w:tblLook w:val="04A0"/>
        </w:tblPrEx>
        <w:tc>
          <w:tcPr>
            <w:tcW w:w="2178" w:type="dxa"/>
          </w:tcPr>
          <w:p w:rsidR="00087D54" w:rsidP="004C1A54" w14:paraId="2169A84C" w14:textId="5841E34B">
            <w:pPr>
              <w:rPr>
                <w:rFonts w:eastAsiaTheme="minorHAnsi"/>
                <w:color w:val="000000"/>
                <w:sz w:val="23"/>
                <w:szCs w:val="23"/>
              </w:rPr>
            </w:pPr>
            <w:r>
              <w:rPr>
                <w:rFonts w:eastAsiaTheme="minorHAnsi"/>
                <w:color w:val="000000"/>
                <w:sz w:val="23"/>
                <w:szCs w:val="23"/>
              </w:rPr>
              <w:t>6</w:t>
            </w:r>
          </w:p>
        </w:tc>
        <w:tc>
          <w:tcPr>
            <w:tcW w:w="2178" w:type="dxa"/>
          </w:tcPr>
          <w:p w:rsidR="00087D54" w:rsidP="004C1A54" w14:paraId="6D6A2228" w14:textId="77777777">
            <w:pPr>
              <w:rPr>
                <w:rFonts w:eastAsiaTheme="minorHAnsi"/>
                <w:color w:val="000000"/>
                <w:sz w:val="23"/>
                <w:szCs w:val="23"/>
              </w:rPr>
            </w:pPr>
          </w:p>
        </w:tc>
        <w:tc>
          <w:tcPr>
            <w:tcW w:w="2178" w:type="dxa"/>
          </w:tcPr>
          <w:p w:rsidR="00087D54" w:rsidP="004C1A54" w14:paraId="1BAD3B5D" w14:textId="77777777">
            <w:pPr>
              <w:rPr>
                <w:rFonts w:eastAsiaTheme="minorHAnsi"/>
                <w:color w:val="000000"/>
                <w:sz w:val="23"/>
                <w:szCs w:val="23"/>
              </w:rPr>
            </w:pPr>
          </w:p>
        </w:tc>
        <w:tc>
          <w:tcPr>
            <w:tcW w:w="2178" w:type="dxa"/>
          </w:tcPr>
          <w:p w:rsidR="00087D54" w:rsidP="004C1A54" w14:paraId="5FCB28BD" w14:textId="77777777">
            <w:pPr>
              <w:rPr>
                <w:rFonts w:eastAsiaTheme="minorHAnsi"/>
                <w:color w:val="000000"/>
                <w:sz w:val="23"/>
                <w:szCs w:val="23"/>
              </w:rPr>
            </w:pPr>
          </w:p>
        </w:tc>
        <w:tc>
          <w:tcPr>
            <w:tcW w:w="2178" w:type="dxa"/>
          </w:tcPr>
          <w:p w:rsidR="00087D54" w:rsidP="004C1A54" w14:paraId="0FE6BF38" w14:textId="77777777">
            <w:pPr>
              <w:rPr>
                <w:rFonts w:eastAsiaTheme="minorHAnsi"/>
                <w:color w:val="000000"/>
                <w:sz w:val="23"/>
                <w:szCs w:val="23"/>
              </w:rPr>
            </w:pPr>
          </w:p>
        </w:tc>
      </w:tr>
      <w:tr w14:paraId="63E1C78F" w14:textId="77777777" w:rsidTr="00087D54">
        <w:tblPrEx>
          <w:tblW w:w="0" w:type="auto"/>
          <w:tblInd w:w="720" w:type="dxa"/>
          <w:tblLook w:val="04A0"/>
        </w:tblPrEx>
        <w:tc>
          <w:tcPr>
            <w:tcW w:w="2178" w:type="dxa"/>
          </w:tcPr>
          <w:p w:rsidR="00087D54" w:rsidP="004C1A54" w14:paraId="6A0FEBBD" w14:textId="08B24195">
            <w:pPr>
              <w:rPr>
                <w:rFonts w:eastAsiaTheme="minorHAnsi"/>
                <w:color w:val="000000"/>
                <w:sz w:val="23"/>
                <w:szCs w:val="23"/>
              </w:rPr>
            </w:pPr>
            <w:r>
              <w:rPr>
                <w:rFonts w:eastAsiaTheme="minorHAnsi"/>
                <w:color w:val="000000"/>
                <w:sz w:val="23"/>
                <w:szCs w:val="23"/>
              </w:rPr>
              <w:t>7</w:t>
            </w:r>
          </w:p>
        </w:tc>
        <w:tc>
          <w:tcPr>
            <w:tcW w:w="2178" w:type="dxa"/>
          </w:tcPr>
          <w:p w:rsidR="00087D54" w:rsidP="004C1A54" w14:paraId="7FD38F18" w14:textId="77777777">
            <w:pPr>
              <w:rPr>
                <w:rFonts w:eastAsiaTheme="minorHAnsi"/>
                <w:color w:val="000000"/>
                <w:sz w:val="23"/>
                <w:szCs w:val="23"/>
              </w:rPr>
            </w:pPr>
          </w:p>
        </w:tc>
        <w:tc>
          <w:tcPr>
            <w:tcW w:w="2178" w:type="dxa"/>
          </w:tcPr>
          <w:p w:rsidR="00087D54" w:rsidP="004C1A54" w14:paraId="722578F6" w14:textId="77777777">
            <w:pPr>
              <w:rPr>
                <w:rFonts w:eastAsiaTheme="minorHAnsi"/>
                <w:color w:val="000000"/>
                <w:sz w:val="23"/>
                <w:szCs w:val="23"/>
              </w:rPr>
            </w:pPr>
          </w:p>
        </w:tc>
        <w:tc>
          <w:tcPr>
            <w:tcW w:w="2178" w:type="dxa"/>
          </w:tcPr>
          <w:p w:rsidR="00087D54" w:rsidP="004C1A54" w14:paraId="229E6F47" w14:textId="77777777">
            <w:pPr>
              <w:rPr>
                <w:rFonts w:eastAsiaTheme="minorHAnsi"/>
                <w:color w:val="000000"/>
                <w:sz w:val="23"/>
                <w:szCs w:val="23"/>
              </w:rPr>
            </w:pPr>
          </w:p>
        </w:tc>
        <w:tc>
          <w:tcPr>
            <w:tcW w:w="2178" w:type="dxa"/>
          </w:tcPr>
          <w:p w:rsidR="00087D54" w:rsidP="004C1A54" w14:paraId="331FBEA6" w14:textId="77777777">
            <w:pPr>
              <w:rPr>
                <w:rFonts w:eastAsiaTheme="minorHAnsi"/>
                <w:color w:val="000000"/>
                <w:sz w:val="23"/>
                <w:szCs w:val="23"/>
              </w:rPr>
            </w:pPr>
          </w:p>
        </w:tc>
      </w:tr>
      <w:tr w14:paraId="413C2B26" w14:textId="77777777" w:rsidTr="00087D54">
        <w:tblPrEx>
          <w:tblW w:w="0" w:type="auto"/>
          <w:tblInd w:w="720" w:type="dxa"/>
          <w:tblLook w:val="04A0"/>
        </w:tblPrEx>
        <w:tc>
          <w:tcPr>
            <w:tcW w:w="2178" w:type="dxa"/>
          </w:tcPr>
          <w:p w:rsidR="00087D54" w:rsidP="004C1A54" w14:paraId="67B1B04F" w14:textId="62CAF805">
            <w:pPr>
              <w:rPr>
                <w:rFonts w:eastAsiaTheme="minorHAnsi"/>
                <w:color w:val="000000"/>
                <w:sz w:val="23"/>
                <w:szCs w:val="23"/>
              </w:rPr>
            </w:pPr>
            <w:r>
              <w:rPr>
                <w:rFonts w:eastAsiaTheme="minorHAnsi"/>
                <w:color w:val="000000"/>
                <w:sz w:val="23"/>
                <w:szCs w:val="23"/>
              </w:rPr>
              <w:t>8</w:t>
            </w:r>
          </w:p>
        </w:tc>
        <w:tc>
          <w:tcPr>
            <w:tcW w:w="2178" w:type="dxa"/>
          </w:tcPr>
          <w:p w:rsidR="00087D54" w:rsidP="004C1A54" w14:paraId="26C5AE1A" w14:textId="77777777">
            <w:pPr>
              <w:rPr>
                <w:rFonts w:eastAsiaTheme="minorHAnsi"/>
                <w:color w:val="000000"/>
                <w:sz w:val="23"/>
                <w:szCs w:val="23"/>
              </w:rPr>
            </w:pPr>
          </w:p>
        </w:tc>
        <w:tc>
          <w:tcPr>
            <w:tcW w:w="2178" w:type="dxa"/>
          </w:tcPr>
          <w:p w:rsidR="00087D54" w:rsidP="004C1A54" w14:paraId="08B4E866" w14:textId="77777777">
            <w:pPr>
              <w:rPr>
                <w:rFonts w:eastAsiaTheme="minorHAnsi"/>
                <w:color w:val="000000"/>
                <w:sz w:val="23"/>
                <w:szCs w:val="23"/>
              </w:rPr>
            </w:pPr>
          </w:p>
        </w:tc>
        <w:tc>
          <w:tcPr>
            <w:tcW w:w="2178" w:type="dxa"/>
          </w:tcPr>
          <w:p w:rsidR="00087D54" w:rsidP="004C1A54" w14:paraId="1F445970" w14:textId="77777777">
            <w:pPr>
              <w:rPr>
                <w:rFonts w:eastAsiaTheme="minorHAnsi"/>
                <w:color w:val="000000"/>
                <w:sz w:val="23"/>
                <w:szCs w:val="23"/>
              </w:rPr>
            </w:pPr>
          </w:p>
        </w:tc>
        <w:tc>
          <w:tcPr>
            <w:tcW w:w="2178" w:type="dxa"/>
          </w:tcPr>
          <w:p w:rsidR="00087D54" w:rsidP="004C1A54" w14:paraId="1C27E300" w14:textId="77777777">
            <w:pPr>
              <w:rPr>
                <w:rFonts w:eastAsiaTheme="minorHAnsi"/>
                <w:color w:val="000000"/>
                <w:sz w:val="23"/>
                <w:szCs w:val="23"/>
              </w:rPr>
            </w:pPr>
          </w:p>
        </w:tc>
      </w:tr>
      <w:tr w14:paraId="789C594F" w14:textId="77777777" w:rsidTr="00087D54">
        <w:tblPrEx>
          <w:tblW w:w="0" w:type="auto"/>
          <w:tblInd w:w="720" w:type="dxa"/>
          <w:tblLook w:val="04A0"/>
        </w:tblPrEx>
        <w:tc>
          <w:tcPr>
            <w:tcW w:w="2178" w:type="dxa"/>
          </w:tcPr>
          <w:p w:rsidR="00087D54" w:rsidP="004C1A54" w14:paraId="3C503AD4" w14:textId="62B46F5F">
            <w:pPr>
              <w:rPr>
                <w:rFonts w:eastAsiaTheme="minorHAnsi"/>
                <w:color w:val="000000"/>
                <w:sz w:val="23"/>
                <w:szCs w:val="23"/>
              </w:rPr>
            </w:pPr>
            <w:r>
              <w:rPr>
                <w:rFonts w:eastAsiaTheme="minorHAnsi"/>
                <w:color w:val="000000"/>
                <w:sz w:val="23"/>
                <w:szCs w:val="23"/>
              </w:rPr>
              <w:t>9</w:t>
            </w:r>
          </w:p>
        </w:tc>
        <w:tc>
          <w:tcPr>
            <w:tcW w:w="2178" w:type="dxa"/>
          </w:tcPr>
          <w:p w:rsidR="00087D54" w:rsidP="004C1A54" w14:paraId="6CEDB1AD" w14:textId="77777777">
            <w:pPr>
              <w:rPr>
                <w:rFonts w:eastAsiaTheme="minorHAnsi"/>
                <w:color w:val="000000"/>
                <w:sz w:val="23"/>
                <w:szCs w:val="23"/>
              </w:rPr>
            </w:pPr>
          </w:p>
        </w:tc>
        <w:tc>
          <w:tcPr>
            <w:tcW w:w="2178" w:type="dxa"/>
          </w:tcPr>
          <w:p w:rsidR="00087D54" w:rsidP="004C1A54" w14:paraId="75C631CE" w14:textId="77777777">
            <w:pPr>
              <w:rPr>
                <w:rFonts w:eastAsiaTheme="minorHAnsi"/>
                <w:color w:val="000000"/>
                <w:sz w:val="23"/>
                <w:szCs w:val="23"/>
              </w:rPr>
            </w:pPr>
          </w:p>
        </w:tc>
        <w:tc>
          <w:tcPr>
            <w:tcW w:w="2178" w:type="dxa"/>
          </w:tcPr>
          <w:p w:rsidR="00087D54" w:rsidP="004C1A54" w14:paraId="4F71A4B2" w14:textId="77777777">
            <w:pPr>
              <w:rPr>
                <w:rFonts w:eastAsiaTheme="minorHAnsi"/>
                <w:color w:val="000000"/>
                <w:sz w:val="23"/>
                <w:szCs w:val="23"/>
              </w:rPr>
            </w:pPr>
          </w:p>
        </w:tc>
        <w:tc>
          <w:tcPr>
            <w:tcW w:w="2178" w:type="dxa"/>
          </w:tcPr>
          <w:p w:rsidR="00087D54" w:rsidP="004C1A54" w14:paraId="55C81A0D" w14:textId="77777777">
            <w:pPr>
              <w:rPr>
                <w:rFonts w:eastAsiaTheme="minorHAnsi"/>
                <w:color w:val="000000"/>
                <w:sz w:val="23"/>
                <w:szCs w:val="23"/>
              </w:rPr>
            </w:pPr>
          </w:p>
        </w:tc>
      </w:tr>
      <w:tr w14:paraId="514AF2D1" w14:textId="77777777" w:rsidTr="00087D54">
        <w:tblPrEx>
          <w:tblW w:w="0" w:type="auto"/>
          <w:tblInd w:w="720" w:type="dxa"/>
          <w:tblLook w:val="04A0"/>
        </w:tblPrEx>
        <w:tc>
          <w:tcPr>
            <w:tcW w:w="2178" w:type="dxa"/>
          </w:tcPr>
          <w:p w:rsidR="00087D54" w:rsidP="004C1A54" w14:paraId="211B1DD1" w14:textId="63889ED8">
            <w:pPr>
              <w:rPr>
                <w:rFonts w:eastAsiaTheme="minorHAnsi"/>
                <w:color w:val="000000"/>
                <w:sz w:val="23"/>
                <w:szCs w:val="23"/>
              </w:rPr>
            </w:pPr>
            <w:r>
              <w:rPr>
                <w:rFonts w:eastAsiaTheme="minorHAnsi"/>
                <w:color w:val="000000"/>
                <w:sz w:val="23"/>
                <w:szCs w:val="23"/>
              </w:rPr>
              <w:t>10</w:t>
            </w:r>
          </w:p>
        </w:tc>
        <w:tc>
          <w:tcPr>
            <w:tcW w:w="2178" w:type="dxa"/>
          </w:tcPr>
          <w:p w:rsidR="00087D54" w:rsidP="004C1A54" w14:paraId="2853A6FB" w14:textId="77777777">
            <w:pPr>
              <w:rPr>
                <w:rFonts w:eastAsiaTheme="minorHAnsi"/>
                <w:color w:val="000000"/>
                <w:sz w:val="23"/>
                <w:szCs w:val="23"/>
              </w:rPr>
            </w:pPr>
          </w:p>
        </w:tc>
        <w:tc>
          <w:tcPr>
            <w:tcW w:w="2178" w:type="dxa"/>
          </w:tcPr>
          <w:p w:rsidR="00087D54" w:rsidP="004C1A54" w14:paraId="2C39ACAC" w14:textId="77777777">
            <w:pPr>
              <w:rPr>
                <w:rFonts w:eastAsiaTheme="minorHAnsi"/>
                <w:color w:val="000000"/>
                <w:sz w:val="23"/>
                <w:szCs w:val="23"/>
              </w:rPr>
            </w:pPr>
          </w:p>
        </w:tc>
        <w:tc>
          <w:tcPr>
            <w:tcW w:w="2178" w:type="dxa"/>
          </w:tcPr>
          <w:p w:rsidR="00087D54" w:rsidP="004C1A54" w14:paraId="3BA212E2" w14:textId="77777777">
            <w:pPr>
              <w:rPr>
                <w:rFonts w:eastAsiaTheme="minorHAnsi"/>
                <w:color w:val="000000"/>
                <w:sz w:val="23"/>
                <w:szCs w:val="23"/>
              </w:rPr>
            </w:pPr>
          </w:p>
        </w:tc>
        <w:tc>
          <w:tcPr>
            <w:tcW w:w="2178" w:type="dxa"/>
          </w:tcPr>
          <w:p w:rsidR="00087D54" w:rsidP="004C1A54" w14:paraId="53BB3E1E" w14:textId="77777777">
            <w:pPr>
              <w:rPr>
                <w:rFonts w:eastAsiaTheme="minorHAnsi"/>
                <w:color w:val="000000"/>
                <w:sz w:val="23"/>
                <w:szCs w:val="23"/>
              </w:rPr>
            </w:pPr>
          </w:p>
        </w:tc>
      </w:tr>
      <w:tr w14:paraId="1F068240" w14:textId="77777777" w:rsidTr="00087D54">
        <w:tblPrEx>
          <w:tblW w:w="0" w:type="auto"/>
          <w:tblInd w:w="720" w:type="dxa"/>
          <w:tblLook w:val="04A0"/>
        </w:tblPrEx>
        <w:tc>
          <w:tcPr>
            <w:tcW w:w="2178" w:type="dxa"/>
          </w:tcPr>
          <w:p w:rsidR="00087D54" w:rsidP="004C1A54" w14:paraId="435227AC" w14:textId="5B758C6E">
            <w:pPr>
              <w:rPr>
                <w:rFonts w:eastAsiaTheme="minorHAnsi"/>
                <w:color w:val="000000"/>
                <w:sz w:val="23"/>
                <w:szCs w:val="23"/>
              </w:rPr>
            </w:pPr>
            <w:r>
              <w:rPr>
                <w:rFonts w:eastAsiaTheme="minorHAnsi"/>
                <w:color w:val="000000"/>
                <w:sz w:val="23"/>
                <w:szCs w:val="23"/>
              </w:rPr>
              <w:t>Total</w:t>
            </w:r>
          </w:p>
        </w:tc>
        <w:tc>
          <w:tcPr>
            <w:tcW w:w="2178" w:type="dxa"/>
          </w:tcPr>
          <w:p w:rsidR="00087D54" w:rsidP="004C1A54" w14:paraId="41C8D2F7" w14:textId="77777777">
            <w:pPr>
              <w:rPr>
                <w:rFonts w:eastAsiaTheme="minorHAnsi"/>
                <w:color w:val="000000"/>
                <w:sz w:val="23"/>
                <w:szCs w:val="23"/>
              </w:rPr>
            </w:pPr>
          </w:p>
        </w:tc>
        <w:tc>
          <w:tcPr>
            <w:tcW w:w="2178" w:type="dxa"/>
          </w:tcPr>
          <w:p w:rsidR="00087D54" w:rsidP="004C1A54" w14:paraId="505233A2" w14:textId="77777777">
            <w:pPr>
              <w:rPr>
                <w:rFonts w:eastAsiaTheme="minorHAnsi"/>
                <w:color w:val="000000"/>
                <w:sz w:val="23"/>
                <w:szCs w:val="23"/>
              </w:rPr>
            </w:pPr>
          </w:p>
        </w:tc>
        <w:tc>
          <w:tcPr>
            <w:tcW w:w="2178" w:type="dxa"/>
          </w:tcPr>
          <w:p w:rsidR="00087D54" w:rsidP="004C1A54" w14:paraId="7C93A8E3" w14:textId="77777777">
            <w:pPr>
              <w:rPr>
                <w:rFonts w:eastAsiaTheme="minorHAnsi"/>
                <w:color w:val="000000"/>
                <w:sz w:val="23"/>
                <w:szCs w:val="23"/>
              </w:rPr>
            </w:pPr>
          </w:p>
        </w:tc>
        <w:tc>
          <w:tcPr>
            <w:tcW w:w="2178" w:type="dxa"/>
          </w:tcPr>
          <w:p w:rsidR="00087D54" w:rsidP="004C1A54" w14:paraId="47C300E7" w14:textId="77777777">
            <w:pPr>
              <w:rPr>
                <w:rFonts w:eastAsiaTheme="minorHAnsi"/>
                <w:color w:val="000000"/>
                <w:sz w:val="23"/>
                <w:szCs w:val="23"/>
              </w:rPr>
            </w:pPr>
          </w:p>
        </w:tc>
      </w:tr>
    </w:tbl>
    <w:p w:rsidR="00D94DB3" w:rsidRPr="00BE6E78" w14:paraId="160ADD21" w14:textId="77777777">
      <w:pPr>
        <w:pStyle w:val="BodyText"/>
      </w:pPr>
    </w:p>
    <w:p w:rsidR="003D5FE0" w:rsidRPr="00BE6E78" w:rsidP="00242D99" w14:paraId="28D84F51" w14:textId="7830D538">
      <w:pPr>
        <w:pStyle w:val="ListParagraph"/>
        <w:numPr>
          <w:ilvl w:val="0"/>
          <w:numId w:val="21"/>
        </w:numPr>
        <w:adjustRightInd w:val="0"/>
        <w:ind w:hanging="540"/>
        <w:rPr>
          <w:rFonts w:eastAsiaTheme="minorHAnsi"/>
          <w:b/>
          <w:bCs/>
          <w:color w:val="000000"/>
          <w:sz w:val="24"/>
          <w:szCs w:val="24"/>
        </w:rPr>
      </w:pPr>
      <w:r w:rsidRPr="00BE6E78">
        <w:rPr>
          <w:rFonts w:eastAsiaTheme="minorHAnsi"/>
          <w:color w:val="000000"/>
          <w:sz w:val="24"/>
          <w:szCs w:val="24"/>
        </w:rPr>
        <w:t>Algebra 1 Enrollment and Completion</w:t>
      </w:r>
      <w:r w:rsidR="00B67493">
        <w:rPr>
          <w:rFonts w:eastAsiaTheme="minorHAnsi"/>
          <w:color w:val="000000"/>
          <w:sz w:val="24"/>
          <w:szCs w:val="24"/>
        </w:rPr>
        <w:t>:</w:t>
      </w:r>
      <w:r w:rsidRPr="00BE6E78">
        <w:rPr>
          <w:rFonts w:eastAsiaTheme="minorHAnsi"/>
          <w:b/>
          <w:bCs/>
          <w:color w:val="000000"/>
          <w:sz w:val="24"/>
          <w:szCs w:val="24"/>
        </w:rPr>
        <w:t xml:space="preserve"> </w:t>
      </w:r>
    </w:p>
    <w:p w:rsidR="00BE6E78" w:rsidRPr="00BE6E78" w:rsidP="00BE6E78" w14:paraId="6ECB3A36" w14:textId="77777777">
      <w:pPr>
        <w:pStyle w:val="ListParagraph"/>
        <w:adjustRightInd w:val="0"/>
        <w:ind w:left="720"/>
        <w:rPr>
          <w:rFonts w:eastAsiaTheme="minorHAnsi"/>
          <w:color w:val="000000"/>
          <w:sz w:val="24"/>
          <w:szCs w:val="24"/>
        </w:rPr>
      </w:pPr>
    </w:p>
    <w:p w:rsidR="003D5FE0" w:rsidRPr="00BE6E78" w:rsidP="00242D99" w14:paraId="0D67AFF8" w14:textId="77777777">
      <w:pPr>
        <w:adjustRightInd w:val="0"/>
        <w:ind w:left="720"/>
        <w:rPr>
          <w:rFonts w:eastAsiaTheme="minorHAnsi"/>
          <w:color w:val="000000"/>
          <w:sz w:val="24"/>
          <w:szCs w:val="24"/>
        </w:rPr>
      </w:pPr>
      <w:r w:rsidRPr="00BE6E78">
        <w:rPr>
          <w:rFonts w:eastAsiaTheme="minorHAnsi"/>
          <w:b/>
          <w:bCs/>
          <w:color w:val="000000"/>
          <w:sz w:val="24"/>
          <w:szCs w:val="24"/>
        </w:rPr>
        <w:t xml:space="preserve">Step One: </w:t>
      </w:r>
      <w:r w:rsidRPr="00BE6E78">
        <w:rPr>
          <w:rFonts w:eastAsiaTheme="minorHAnsi"/>
          <w:color w:val="000000"/>
          <w:sz w:val="24"/>
          <w:szCs w:val="24"/>
        </w:rPr>
        <w:t xml:space="preserve">Did your grant project serve 9th grade students during the final year of your grant (Year 6 or </w:t>
      </w:r>
      <w:r w:rsidRPr="00BE6E78">
        <w:rPr>
          <w:rFonts w:eastAsiaTheme="minorHAnsi"/>
          <w:color w:val="000000"/>
          <w:sz w:val="24"/>
          <w:szCs w:val="24"/>
        </w:rPr>
        <w:t xml:space="preserve">7)? </w:t>
      </w:r>
    </w:p>
    <w:p w:rsidR="003D5FE0" w:rsidRPr="00BE6E78" w:rsidP="00242D99" w14:paraId="5DD672E4" w14:textId="77777777">
      <w:pPr>
        <w:adjustRightInd w:val="0"/>
        <w:ind w:left="720" w:firstLine="720"/>
        <w:rPr>
          <w:rFonts w:eastAsiaTheme="minorHAnsi"/>
          <w:color w:val="000000"/>
          <w:sz w:val="24"/>
          <w:szCs w:val="24"/>
        </w:rPr>
      </w:pPr>
      <w:r w:rsidRPr="00BE6E78">
        <w:rPr>
          <w:rFonts w:eastAsiaTheme="minorHAnsi"/>
          <w:color w:val="000000"/>
          <w:sz w:val="24"/>
          <w:szCs w:val="24"/>
        </w:rPr>
        <w:t xml:space="preserve">• Yes: Please proceed to Step Two of this question </w:t>
      </w:r>
    </w:p>
    <w:p w:rsidR="003D5FE0" w:rsidRPr="00BE6E78" w:rsidP="00242D99" w14:paraId="07027EB5" w14:textId="77777777">
      <w:pPr>
        <w:adjustRightInd w:val="0"/>
        <w:ind w:left="720" w:firstLine="720"/>
        <w:rPr>
          <w:rFonts w:eastAsiaTheme="minorHAnsi"/>
          <w:color w:val="000000"/>
          <w:sz w:val="24"/>
          <w:szCs w:val="24"/>
        </w:rPr>
      </w:pPr>
      <w:r w:rsidRPr="00BE6E78">
        <w:rPr>
          <w:rFonts w:eastAsiaTheme="minorHAnsi"/>
          <w:color w:val="000000"/>
          <w:sz w:val="24"/>
          <w:szCs w:val="24"/>
        </w:rPr>
        <w:t xml:space="preserve">• No: Please proceed to the next question in the FPR </w:t>
      </w:r>
    </w:p>
    <w:p w:rsidR="003D5FE0" w:rsidRPr="00BE6E78" w:rsidP="00242D99" w14:paraId="05C38C1F" w14:textId="77777777">
      <w:pPr>
        <w:adjustRightInd w:val="0"/>
        <w:ind w:left="720"/>
        <w:rPr>
          <w:rFonts w:eastAsiaTheme="minorHAnsi"/>
          <w:color w:val="000000"/>
          <w:sz w:val="24"/>
          <w:szCs w:val="24"/>
        </w:rPr>
      </w:pPr>
    </w:p>
    <w:p w:rsidR="003D5FE0" w:rsidRPr="00BE6E78" w:rsidP="00242D99" w14:paraId="39E334BD" w14:textId="77777777">
      <w:pPr>
        <w:ind w:left="720"/>
        <w:rPr>
          <w:rFonts w:eastAsiaTheme="minorHAnsi"/>
          <w:color w:val="000000"/>
          <w:sz w:val="24"/>
          <w:szCs w:val="24"/>
        </w:rPr>
      </w:pPr>
      <w:r w:rsidRPr="00BE6E78">
        <w:rPr>
          <w:rFonts w:eastAsiaTheme="minorHAnsi"/>
          <w:b/>
          <w:bCs/>
          <w:color w:val="000000"/>
          <w:sz w:val="24"/>
          <w:szCs w:val="24"/>
        </w:rPr>
        <w:t xml:space="preserve">Step Two: </w:t>
      </w:r>
      <w:r w:rsidRPr="00BE6E78">
        <w:rPr>
          <w:rFonts w:eastAsiaTheme="minorHAnsi"/>
          <w:color w:val="000000"/>
          <w:sz w:val="24"/>
          <w:szCs w:val="24"/>
        </w:rPr>
        <w:t>Please complete the following table indicating the number of unduplicated GEAR UP students who enrolled in and/or completed Algebra I or its equivalent by the end of the 9th grade (this includes students who enrolled in and/or completed Algebra I prior to 9th grade.)</w:t>
      </w:r>
    </w:p>
    <w:p w:rsidR="003D5FE0" w:rsidRPr="00BE6E78" w:rsidP="003D5FE0" w14:paraId="13262BCA" w14:textId="77777777">
      <w:pPr>
        <w:rPr>
          <w:rFonts w:eastAsiaTheme="minorHAnsi"/>
          <w:color w:val="000000"/>
          <w:sz w:val="24"/>
          <w:szCs w:val="24"/>
        </w:rPr>
      </w:pPr>
    </w:p>
    <w:tbl>
      <w:tblPr>
        <w:tblStyle w:val="TableGrid"/>
        <w:tblW w:w="0" w:type="auto"/>
        <w:tblLook w:val="04A0"/>
      </w:tblPr>
      <w:tblGrid>
        <w:gridCol w:w="8725"/>
        <w:gridCol w:w="2165"/>
      </w:tblGrid>
      <w:tr w14:paraId="257114C7" w14:textId="77777777" w:rsidTr="00F61F75">
        <w:tblPrEx>
          <w:tblW w:w="0" w:type="auto"/>
          <w:tblLook w:val="04A0"/>
        </w:tblPrEx>
        <w:tc>
          <w:tcPr>
            <w:tcW w:w="8725" w:type="dxa"/>
          </w:tcPr>
          <w:p w:rsidR="003D5FE0" w:rsidRPr="00BE6E78" w:rsidP="00F61F75" w14:paraId="79748F1E" w14:textId="3DF0DD2D">
            <w:pPr>
              <w:jc w:val="center"/>
              <w:rPr>
                <w:rFonts w:eastAsiaTheme="minorHAnsi"/>
                <w:color w:val="000000"/>
                <w:sz w:val="24"/>
                <w:szCs w:val="24"/>
              </w:rPr>
            </w:pPr>
            <w:r w:rsidRPr="00BE6E78">
              <w:rPr>
                <w:rFonts w:eastAsiaTheme="minorHAnsi"/>
                <w:color w:val="000000"/>
                <w:sz w:val="24"/>
                <w:szCs w:val="24"/>
              </w:rPr>
              <w:t>Status</w:t>
            </w:r>
          </w:p>
        </w:tc>
        <w:tc>
          <w:tcPr>
            <w:tcW w:w="2165" w:type="dxa"/>
          </w:tcPr>
          <w:p w:rsidR="003D5FE0" w:rsidRPr="00BE6E78" w:rsidP="00F61F75" w14:paraId="07A3794C" w14:textId="2D87410A">
            <w:pPr>
              <w:jc w:val="center"/>
              <w:rPr>
                <w:rFonts w:eastAsiaTheme="minorHAnsi"/>
                <w:color w:val="000000"/>
                <w:sz w:val="24"/>
                <w:szCs w:val="24"/>
              </w:rPr>
            </w:pPr>
            <w:r w:rsidRPr="00BE6E78">
              <w:rPr>
                <w:rFonts w:eastAsiaTheme="minorHAnsi"/>
                <w:color w:val="000000"/>
                <w:sz w:val="24"/>
                <w:szCs w:val="24"/>
              </w:rPr>
              <w:t>Number</w:t>
            </w:r>
          </w:p>
        </w:tc>
      </w:tr>
      <w:tr w14:paraId="5F89FFA0" w14:textId="77777777" w:rsidTr="00F61F75">
        <w:tblPrEx>
          <w:tblW w:w="0" w:type="auto"/>
          <w:tblLook w:val="04A0"/>
        </w:tblPrEx>
        <w:tc>
          <w:tcPr>
            <w:tcW w:w="8725" w:type="dxa"/>
          </w:tcPr>
          <w:p w:rsidR="003D5FE0" w:rsidRPr="00BE6E78" w:rsidP="00D77333" w14:paraId="7E36EAA9" w14:textId="4D2E9CB0">
            <w:pPr>
              <w:pStyle w:val="ListParagraph"/>
              <w:numPr>
                <w:ilvl w:val="0"/>
                <w:numId w:val="11"/>
              </w:numPr>
              <w:rPr>
                <w:rFonts w:eastAsiaTheme="minorHAnsi"/>
                <w:color w:val="000000"/>
                <w:sz w:val="24"/>
                <w:szCs w:val="24"/>
              </w:rPr>
            </w:pPr>
            <w:r w:rsidRPr="00BE6E78">
              <w:rPr>
                <w:rFonts w:eastAsiaTheme="minorHAnsi"/>
                <w:color w:val="000000"/>
                <w:sz w:val="24"/>
                <w:szCs w:val="24"/>
              </w:rPr>
              <w:t>Number of 9</w:t>
            </w:r>
            <w:r w:rsidRPr="00BE6E78" w:rsidR="00AB3A34">
              <w:rPr>
                <w:rFonts w:eastAsiaTheme="minorHAnsi"/>
                <w:color w:val="000000"/>
                <w:sz w:val="24"/>
                <w:szCs w:val="24"/>
                <w:vertAlign w:val="superscript"/>
              </w:rPr>
              <w:t>th</w:t>
            </w:r>
            <w:r w:rsidRPr="00BE6E78">
              <w:rPr>
                <w:rFonts w:eastAsiaTheme="minorHAnsi"/>
                <w:color w:val="000000"/>
                <w:sz w:val="24"/>
                <w:szCs w:val="24"/>
              </w:rPr>
              <w:t xml:space="preserve"> grade students </w:t>
            </w:r>
            <w:r w:rsidRPr="00BE6E78" w:rsidR="0018031A">
              <w:rPr>
                <w:rFonts w:eastAsiaTheme="minorHAnsi"/>
                <w:color w:val="000000"/>
                <w:sz w:val="24"/>
                <w:szCs w:val="24"/>
              </w:rPr>
              <w:t>served by GEAR UP during the final year of your grant (Year 6 or 7)</w:t>
            </w:r>
          </w:p>
        </w:tc>
        <w:tc>
          <w:tcPr>
            <w:tcW w:w="2165" w:type="dxa"/>
          </w:tcPr>
          <w:p w:rsidR="003D5FE0" w:rsidRPr="00BE6E78" w:rsidP="003D5FE0" w14:paraId="1BD54377" w14:textId="77777777">
            <w:pPr>
              <w:rPr>
                <w:rFonts w:eastAsiaTheme="minorHAnsi"/>
                <w:color w:val="000000"/>
                <w:sz w:val="24"/>
                <w:szCs w:val="24"/>
              </w:rPr>
            </w:pPr>
          </w:p>
        </w:tc>
      </w:tr>
      <w:tr w14:paraId="45D07884" w14:textId="77777777" w:rsidTr="00F61F75">
        <w:tblPrEx>
          <w:tblW w:w="0" w:type="auto"/>
          <w:tblLook w:val="04A0"/>
        </w:tblPrEx>
        <w:tc>
          <w:tcPr>
            <w:tcW w:w="8725" w:type="dxa"/>
          </w:tcPr>
          <w:p w:rsidR="003D5FE0" w:rsidRPr="00BE6E78" w:rsidP="00D77333" w14:paraId="4C207D55" w14:textId="27C68D98">
            <w:pPr>
              <w:pStyle w:val="ListParagraph"/>
              <w:numPr>
                <w:ilvl w:val="0"/>
                <w:numId w:val="11"/>
              </w:numPr>
              <w:rPr>
                <w:rFonts w:eastAsiaTheme="minorHAnsi"/>
                <w:color w:val="000000"/>
                <w:sz w:val="24"/>
                <w:szCs w:val="24"/>
              </w:rPr>
            </w:pPr>
            <w:r w:rsidRPr="00BE6E78">
              <w:rPr>
                <w:rFonts w:eastAsiaTheme="minorHAnsi"/>
                <w:color w:val="000000"/>
                <w:sz w:val="24"/>
                <w:szCs w:val="24"/>
              </w:rPr>
              <w:t xml:space="preserve">Number of students from Row (a) for which </w:t>
            </w:r>
            <w:r w:rsidRPr="00BE6E78" w:rsidR="00BE7D98">
              <w:rPr>
                <w:rFonts w:eastAsiaTheme="minorHAnsi"/>
                <w:color w:val="000000"/>
                <w:sz w:val="24"/>
                <w:szCs w:val="24"/>
              </w:rPr>
              <w:t>enrollment/completion data are not available.</w:t>
            </w:r>
          </w:p>
        </w:tc>
        <w:tc>
          <w:tcPr>
            <w:tcW w:w="2165" w:type="dxa"/>
          </w:tcPr>
          <w:p w:rsidR="003D5FE0" w:rsidRPr="00BE6E78" w:rsidP="003D5FE0" w14:paraId="1575086A" w14:textId="77777777">
            <w:pPr>
              <w:rPr>
                <w:rFonts w:eastAsiaTheme="minorHAnsi"/>
                <w:color w:val="000000"/>
                <w:sz w:val="24"/>
                <w:szCs w:val="24"/>
              </w:rPr>
            </w:pPr>
          </w:p>
        </w:tc>
      </w:tr>
      <w:tr w14:paraId="4B9DB2B8" w14:textId="77777777" w:rsidTr="00F61F75">
        <w:tblPrEx>
          <w:tblW w:w="0" w:type="auto"/>
          <w:tblLook w:val="04A0"/>
        </w:tblPrEx>
        <w:tc>
          <w:tcPr>
            <w:tcW w:w="8725" w:type="dxa"/>
          </w:tcPr>
          <w:p w:rsidR="003D5FE0" w:rsidRPr="00BE6E78" w:rsidP="00D77333" w14:paraId="69AC27A8" w14:textId="52675484">
            <w:pPr>
              <w:pStyle w:val="ListParagraph"/>
              <w:numPr>
                <w:ilvl w:val="0"/>
                <w:numId w:val="11"/>
              </w:numPr>
              <w:rPr>
                <w:rFonts w:eastAsiaTheme="minorHAnsi"/>
                <w:color w:val="000000"/>
                <w:sz w:val="24"/>
                <w:szCs w:val="24"/>
              </w:rPr>
            </w:pPr>
            <w:r w:rsidRPr="00BE6E78">
              <w:rPr>
                <w:rFonts w:eastAsiaTheme="minorHAnsi"/>
                <w:color w:val="000000"/>
                <w:sz w:val="24"/>
                <w:szCs w:val="24"/>
              </w:rPr>
              <w:t>Number of students from Row (a) who enrolled in Algebra I or its equivalent by the end of the 9</w:t>
            </w:r>
            <w:r w:rsidRPr="00BE6E78" w:rsidR="00AB3A34">
              <w:rPr>
                <w:rFonts w:eastAsiaTheme="minorHAnsi"/>
                <w:color w:val="000000"/>
                <w:sz w:val="24"/>
                <w:szCs w:val="24"/>
                <w:vertAlign w:val="superscript"/>
              </w:rPr>
              <w:t>th</w:t>
            </w:r>
            <w:r w:rsidRPr="00BE6E78" w:rsidR="00AB3A34">
              <w:rPr>
                <w:rFonts w:eastAsiaTheme="minorHAnsi"/>
                <w:color w:val="000000"/>
                <w:sz w:val="24"/>
                <w:szCs w:val="24"/>
              </w:rPr>
              <w:t xml:space="preserve"> </w:t>
            </w:r>
            <w:r w:rsidRPr="00BE6E78">
              <w:rPr>
                <w:rFonts w:eastAsiaTheme="minorHAnsi"/>
                <w:color w:val="000000"/>
                <w:sz w:val="24"/>
                <w:szCs w:val="24"/>
              </w:rPr>
              <w:t>grade. (Includes 9</w:t>
            </w:r>
            <w:r w:rsidRPr="00BE6E78">
              <w:rPr>
                <w:rFonts w:eastAsiaTheme="minorHAnsi"/>
                <w:color w:val="000000"/>
                <w:sz w:val="24"/>
                <w:szCs w:val="24"/>
                <w:shd w:val="clear" w:color="auto" w:fill="E6E6E6"/>
                <w:vertAlign w:val="superscript"/>
              </w:rPr>
              <w:t>th</w:t>
            </w:r>
            <w:r w:rsidRPr="00BE6E78">
              <w:rPr>
                <w:rFonts w:eastAsiaTheme="minorHAnsi"/>
                <w:color w:val="000000"/>
                <w:sz w:val="24"/>
                <w:szCs w:val="24"/>
              </w:rPr>
              <w:t xml:space="preserve"> grade students who enrolled in Algebra I in grades 6-</w:t>
            </w:r>
            <w:r w:rsidRPr="00BE6E78" w:rsidR="000D69A6">
              <w:rPr>
                <w:rFonts w:eastAsiaTheme="minorHAnsi"/>
                <w:color w:val="000000"/>
                <w:sz w:val="24"/>
                <w:szCs w:val="24"/>
              </w:rPr>
              <w:t>8).</w:t>
            </w:r>
          </w:p>
        </w:tc>
        <w:tc>
          <w:tcPr>
            <w:tcW w:w="2165" w:type="dxa"/>
          </w:tcPr>
          <w:p w:rsidR="003D5FE0" w:rsidRPr="00BE6E78" w:rsidP="003D5FE0" w14:paraId="0C7A51B8" w14:textId="77777777">
            <w:pPr>
              <w:rPr>
                <w:rFonts w:eastAsiaTheme="minorHAnsi"/>
                <w:color w:val="000000"/>
                <w:sz w:val="24"/>
                <w:szCs w:val="24"/>
              </w:rPr>
            </w:pPr>
          </w:p>
        </w:tc>
      </w:tr>
      <w:tr w14:paraId="0E8D4AA8" w14:textId="77777777" w:rsidTr="00F61F75">
        <w:tblPrEx>
          <w:tblW w:w="0" w:type="auto"/>
          <w:tblLook w:val="04A0"/>
        </w:tblPrEx>
        <w:tc>
          <w:tcPr>
            <w:tcW w:w="8725" w:type="dxa"/>
          </w:tcPr>
          <w:p w:rsidR="003D5FE0" w:rsidRPr="00BE6E78" w:rsidP="00D77333" w14:paraId="7BDE237E" w14:textId="612227E3">
            <w:pPr>
              <w:pStyle w:val="ListParagraph"/>
              <w:numPr>
                <w:ilvl w:val="0"/>
                <w:numId w:val="11"/>
              </w:numPr>
              <w:rPr>
                <w:rFonts w:eastAsiaTheme="minorHAnsi"/>
                <w:color w:val="000000"/>
                <w:sz w:val="24"/>
                <w:szCs w:val="24"/>
              </w:rPr>
            </w:pPr>
            <w:r w:rsidRPr="00BE6E78">
              <w:rPr>
                <w:rFonts w:eastAsiaTheme="minorHAnsi"/>
                <w:color w:val="000000"/>
                <w:sz w:val="24"/>
                <w:szCs w:val="24"/>
              </w:rPr>
              <w:t>Number of students from Row (c) who completed Algebra I or its equivalent by the end of 9</w:t>
            </w:r>
            <w:r w:rsidRPr="00BE6E78" w:rsidR="00AB3A34">
              <w:rPr>
                <w:rFonts w:eastAsiaTheme="minorHAnsi"/>
                <w:color w:val="000000"/>
                <w:sz w:val="24"/>
                <w:szCs w:val="24"/>
                <w:vertAlign w:val="superscript"/>
              </w:rPr>
              <w:t>th</w:t>
            </w:r>
            <w:r w:rsidRPr="00BE6E78">
              <w:rPr>
                <w:rFonts w:eastAsiaTheme="minorHAnsi"/>
                <w:color w:val="000000"/>
                <w:sz w:val="24"/>
                <w:szCs w:val="24"/>
              </w:rPr>
              <w:t xml:space="preserve"> grade. (Includes 9</w:t>
            </w:r>
            <w:r w:rsidRPr="00BE6E78" w:rsidR="00AB3A34">
              <w:rPr>
                <w:rFonts w:eastAsiaTheme="minorHAnsi"/>
                <w:color w:val="000000"/>
                <w:sz w:val="24"/>
                <w:szCs w:val="24"/>
                <w:vertAlign w:val="superscript"/>
              </w:rPr>
              <w:t>th</w:t>
            </w:r>
            <w:r w:rsidRPr="00BE6E78">
              <w:rPr>
                <w:rFonts w:eastAsiaTheme="minorHAnsi"/>
                <w:color w:val="000000"/>
                <w:sz w:val="24"/>
                <w:szCs w:val="24"/>
              </w:rPr>
              <w:t xml:space="preserve"> grade students who completed Algebra I in grades 6-8).</w:t>
            </w:r>
          </w:p>
        </w:tc>
        <w:tc>
          <w:tcPr>
            <w:tcW w:w="2165" w:type="dxa"/>
          </w:tcPr>
          <w:p w:rsidR="003D5FE0" w:rsidRPr="00BE6E78" w:rsidP="003D5FE0" w14:paraId="14049322" w14:textId="77777777">
            <w:pPr>
              <w:rPr>
                <w:rFonts w:eastAsiaTheme="minorHAnsi"/>
                <w:color w:val="000000"/>
                <w:sz w:val="24"/>
                <w:szCs w:val="24"/>
              </w:rPr>
            </w:pPr>
          </w:p>
        </w:tc>
      </w:tr>
    </w:tbl>
    <w:p w:rsidR="003D5FE0" w:rsidRPr="00BE6E78" w:rsidP="003D5FE0" w14:paraId="21B0E8C1" w14:textId="77777777">
      <w:pPr>
        <w:rPr>
          <w:rFonts w:eastAsiaTheme="minorHAnsi"/>
          <w:color w:val="000000"/>
          <w:sz w:val="24"/>
          <w:szCs w:val="24"/>
        </w:rPr>
      </w:pPr>
    </w:p>
    <w:p w:rsidR="00680997" w:rsidRPr="00EE783C" w:rsidP="00EE783C" w14:paraId="34BD0F6B" w14:textId="0470C3C0">
      <w:pPr>
        <w:pStyle w:val="ListParagraph"/>
        <w:numPr>
          <w:ilvl w:val="0"/>
          <w:numId w:val="21"/>
        </w:numPr>
        <w:adjustRightInd w:val="0"/>
        <w:ind w:right="730" w:hanging="540"/>
        <w:rPr>
          <w:rFonts w:eastAsiaTheme="minorHAnsi"/>
          <w:b/>
          <w:bCs/>
          <w:color w:val="000000"/>
          <w:sz w:val="24"/>
          <w:szCs w:val="24"/>
        </w:rPr>
      </w:pPr>
      <w:r w:rsidRPr="00EE783C">
        <w:rPr>
          <w:rFonts w:eastAsiaTheme="minorHAnsi"/>
          <w:color w:val="000000"/>
          <w:sz w:val="24"/>
          <w:szCs w:val="24"/>
        </w:rPr>
        <w:t>FAFSA Completion</w:t>
      </w:r>
      <w:r w:rsidR="00B67493">
        <w:rPr>
          <w:rFonts w:eastAsiaTheme="minorHAnsi"/>
          <w:color w:val="000000"/>
          <w:sz w:val="24"/>
          <w:szCs w:val="24"/>
        </w:rPr>
        <w:t>:</w:t>
      </w:r>
      <w:r w:rsidRPr="00EE783C">
        <w:rPr>
          <w:rFonts w:eastAsiaTheme="minorHAnsi"/>
          <w:b/>
          <w:bCs/>
          <w:color w:val="000000"/>
          <w:sz w:val="24"/>
          <w:szCs w:val="24"/>
        </w:rPr>
        <w:t xml:space="preserve"> </w:t>
      </w:r>
    </w:p>
    <w:p w:rsidR="00EE783C" w:rsidRPr="00EE783C" w:rsidP="00EE783C" w14:paraId="4784483C" w14:textId="77777777">
      <w:pPr>
        <w:pStyle w:val="ListParagraph"/>
        <w:adjustRightInd w:val="0"/>
        <w:ind w:left="720" w:right="730"/>
        <w:rPr>
          <w:rFonts w:eastAsiaTheme="minorHAnsi"/>
          <w:color w:val="000000"/>
          <w:sz w:val="24"/>
          <w:szCs w:val="24"/>
        </w:rPr>
      </w:pPr>
    </w:p>
    <w:p w:rsidR="00680997" w:rsidRPr="00BE6E78" w:rsidP="00EE783C" w14:paraId="540559E8" w14:textId="77777777">
      <w:pPr>
        <w:adjustRightInd w:val="0"/>
        <w:ind w:left="720" w:right="730"/>
        <w:rPr>
          <w:rFonts w:eastAsiaTheme="minorHAnsi"/>
          <w:color w:val="000000"/>
          <w:sz w:val="24"/>
          <w:szCs w:val="24"/>
        </w:rPr>
      </w:pPr>
      <w:r w:rsidRPr="00BE6E78">
        <w:rPr>
          <w:rFonts w:eastAsiaTheme="minorHAnsi"/>
          <w:color w:val="000000"/>
          <w:sz w:val="24"/>
          <w:szCs w:val="24"/>
        </w:rPr>
        <w:t xml:space="preserve">Please complete the following table by identifying (a) the total unduplicated number of 12th grade GEAR UP students served during the final year of your grant (Year 6 or 7); (b) if applicable, the total unduplicated number of GEAR UP students for whom data are available; (c) the total unduplicated number of 12th grade students who completed the Free Application for Federal Student Aid (FAFSA) by the end of the final year of your grant (Year 6 or 7); and (d) the total unduplicated number of 12th grade students who did not complete the FAFSA by the end of the final year of your grant (Year 6 or 7). </w:t>
      </w:r>
    </w:p>
    <w:p w:rsidR="00E55F82" w:rsidRPr="00BE6E78" w:rsidP="00EE783C" w14:paraId="34761397" w14:textId="77777777">
      <w:pPr>
        <w:adjustRightInd w:val="0"/>
        <w:ind w:left="720" w:right="730" w:hanging="720"/>
        <w:rPr>
          <w:rFonts w:eastAsiaTheme="minorHAnsi"/>
          <w:color w:val="000000"/>
          <w:sz w:val="24"/>
          <w:szCs w:val="24"/>
        </w:rPr>
      </w:pPr>
    </w:p>
    <w:p w:rsidR="00680997" w:rsidRPr="00BE6E78" w:rsidP="00EE783C" w14:paraId="6C56F18B" w14:textId="77777777">
      <w:pPr>
        <w:adjustRightInd w:val="0"/>
        <w:ind w:left="720" w:right="730"/>
        <w:rPr>
          <w:rFonts w:eastAsiaTheme="minorHAnsi"/>
          <w:color w:val="000000"/>
          <w:sz w:val="24"/>
          <w:szCs w:val="24"/>
        </w:rPr>
      </w:pPr>
      <w:r w:rsidRPr="00BE6E78">
        <w:rPr>
          <w:rFonts w:eastAsiaTheme="minorHAnsi"/>
          <w:b/>
          <w:bCs/>
          <w:color w:val="000000"/>
          <w:sz w:val="24"/>
          <w:szCs w:val="24"/>
        </w:rPr>
        <w:t>Step One</w:t>
      </w:r>
      <w:r w:rsidRPr="00BE6E78">
        <w:rPr>
          <w:rFonts w:eastAsiaTheme="minorHAnsi"/>
          <w:color w:val="000000"/>
          <w:sz w:val="24"/>
          <w:szCs w:val="24"/>
        </w:rPr>
        <w:t xml:space="preserve">: Did your grant project serve high school seniors (12th grade) during the final year of your grant (Year 6 or 7)? </w:t>
      </w:r>
    </w:p>
    <w:p w:rsidR="00680997" w:rsidRPr="00BE6E78" w:rsidP="00EE783C" w14:paraId="5E7D60A6" w14:textId="77777777">
      <w:pPr>
        <w:adjustRightInd w:val="0"/>
        <w:ind w:left="720" w:right="730" w:firstLine="720"/>
        <w:rPr>
          <w:rFonts w:eastAsiaTheme="minorHAnsi"/>
          <w:color w:val="000000"/>
          <w:sz w:val="24"/>
          <w:szCs w:val="24"/>
        </w:rPr>
      </w:pPr>
      <w:r w:rsidRPr="00BE6E78">
        <w:rPr>
          <w:rFonts w:eastAsiaTheme="minorHAnsi"/>
          <w:color w:val="000000"/>
          <w:sz w:val="24"/>
          <w:szCs w:val="24"/>
        </w:rPr>
        <w:t xml:space="preserve">• Yes: Please proceed to Step Two of this question </w:t>
      </w:r>
    </w:p>
    <w:p w:rsidR="00680997" w:rsidRPr="00BE6E78" w:rsidP="00EE783C" w14:paraId="0AF1A397" w14:textId="77777777">
      <w:pPr>
        <w:adjustRightInd w:val="0"/>
        <w:ind w:left="720" w:right="730" w:firstLine="720"/>
        <w:rPr>
          <w:rFonts w:eastAsiaTheme="minorHAnsi"/>
          <w:color w:val="000000"/>
          <w:sz w:val="24"/>
          <w:szCs w:val="24"/>
        </w:rPr>
      </w:pPr>
      <w:r w:rsidRPr="00BE6E78">
        <w:rPr>
          <w:rFonts w:eastAsiaTheme="minorHAnsi"/>
          <w:color w:val="000000"/>
          <w:sz w:val="24"/>
          <w:szCs w:val="24"/>
        </w:rPr>
        <w:t xml:space="preserve">• No: Please proceed to the next question in the FPR </w:t>
      </w:r>
    </w:p>
    <w:p w:rsidR="00680997" w:rsidRPr="00BE6E78" w:rsidP="00EE783C" w14:paraId="731D7ED1" w14:textId="77777777">
      <w:pPr>
        <w:adjustRightInd w:val="0"/>
        <w:ind w:left="720" w:right="730"/>
        <w:rPr>
          <w:rFonts w:eastAsiaTheme="minorHAnsi"/>
          <w:color w:val="000000"/>
          <w:sz w:val="24"/>
          <w:szCs w:val="24"/>
        </w:rPr>
      </w:pPr>
    </w:p>
    <w:p w:rsidR="00680997" w:rsidRPr="00BE6E78" w:rsidP="00EE783C" w14:paraId="4D970326" w14:textId="77777777">
      <w:pPr>
        <w:adjustRightInd w:val="0"/>
        <w:ind w:left="720" w:right="730"/>
        <w:rPr>
          <w:rFonts w:eastAsiaTheme="minorHAnsi"/>
          <w:color w:val="000000"/>
          <w:sz w:val="24"/>
          <w:szCs w:val="24"/>
        </w:rPr>
      </w:pPr>
      <w:r w:rsidRPr="00BE6E78">
        <w:rPr>
          <w:rFonts w:eastAsiaTheme="minorHAnsi"/>
          <w:b/>
          <w:bCs/>
          <w:color w:val="000000"/>
          <w:sz w:val="24"/>
          <w:szCs w:val="24"/>
        </w:rPr>
        <w:t xml:space="preserve">Step Two: </w:t>
      </w:r>
      <w:r w:rsidRPr="00BE6E78">
        <w:rPr>
          <w:rFonts w:eastAsiaTheme="minorHAnsi"/>
          <w:color w:val="000000"/>
          <w:sz w:val="24"/>
          <w:szCs w:val="24"/>
        </w:rPr>
        <w:t xml:space="preserve">Did your grant serve 12th grade cohort students? </w:t>
      </w:r>
    </w:p>
    <w:p w:rsidR="00680997" w:rsidRPr="00BE6E78" w:rsidP="00EE783C" w14:paraId="35609FF2" w14:textId="49B72CDD">
      <w:pPr>
        <w:adjustRightInd w:val="0"/>
        <w:ind w:left="720" w:right="730" w:firstLine="720"/>
        <w:rPr>
          <w:rFonts w:eastAsiaTheme="minorHAnsi"/>
          <w:color w:val="000000"/>
          <w:sz w:val="24"/>
          <w:szCs w:val="24"/>
        </w:rPr>
      </w:pPr>
      <w:r w:rsidRPr="00BE6E78">
        <w:rPr>
          <w:rFonts w:eastAsiaTheme="minorHAnsi"/>
          <w:color w:val="000000"/>
          <w:sz w:val="24"/>
          <w:szCs w:val="24"/>
        </w:rPr>
        <w:t>• Yes: Please complete table “</w:t>
      </w:r>
      <w:r w:rsidRPr="00BE6E78" w:rsidR="000044E2">
        <w:rPr>
          <w:rFonts w:eastAsiaTheme="minorHAnsi"/>
          <w:color w:val="000000"/>
          <w:sz w:val="24"/>
          <w:szCs w:val="24"/>
        </w:rPr>
        <w:t>21</w:t>
      </w:r>
      <w:r w:rsidRPr="00BE6E78">
        <w:rPr>
          <w:rFonts w:eastAsiaTheme="minorHAnsi"/>
          <w:color w:val="000000"/>
          <w:sz w:val="24"/>
          <w:szCs w:val="24"/>
        </w:rPr>
        <w:t xml:space="preserve">A. Cohort Students” </w:t>
      </w:r>
    </w:p>
    <w:p w:rsidR="00680997" w:rsidRPr="00BE6E78" w:rsidP="00EE783C" w14:paraId="56E4EA45" w14:textId="77777777">
      <w:pPr>
        <w:adjustRightInd w:val="0"/>
        <w:ind w:left="720" w:right="730" w:firstLine="720"/>
        <w:rPr>
          <w:rFonts w:eastAsiaTheme="minorHAnsi"/>
          <w:color w:val="000000"/>
          <w:sz w:val="24"/>
          <w:szCs w:val="24"/>
        </w:rPr>
      </w:pPr>
      <w:r w:rsidRPr="00BE6E78">
        <w:rPr>
          <w:rFonts w:eastAsiaTheme="minorHAnsi"/>
          <w:color w:val="000000"/>
          <w:sz w:val="24"/>
          <w:szCs w:val="24"/>
        </w:rPr>
        <w:t xml:space="preserve">• No: Please proceed to Step Three of this question </w:t>
      </w:r>
    </w:p>
    <w:p w:rsidR="00E55F82" w:rsidRPr="00BE6E78" w:rsidP="00680997" w14:paraId="4C727050" w14:textId="77777777">
      <w:pPr>
        <w:adjustRightInd w:val="0"/>
        <w:rPr>
          <w:rFonts w:eastAsiaTheme="minorHAnsi"/>
          <w:color w:val="000000"/>
          <w:sz w:val="24"/>
          <w:szCs w:val="24"/>
        </w:rPr>
      </w:pPr>
    </w:p>
    <w:p w:rsidR="0054693E" w:rsidP="00A974B7" w14:paraId="23A3FF25" w14:textId="751260B5">
      <w:pPr>
        <w:ind w:left="720" w:hanging="540"/>
        <w:rPr>
          <w:rFonts w:eastAsiaTheme="minorHAnsi"/>
          <w:b/>
          <w:bCs/>
          <w:sz w:val="24"/>
          <w:szCs w:val="24"/>
        </w:rPr>
      </w:pPr>
      <w:r w:rsidRPr="00BE6E78">
        <w:rPr>
          <w:rFonts w:eastAsiaTheme="minorHAnsi"/>
          <w:b/>
          <w:bCs/>
          <w:color w:val="000000"/>
          <w:sz w:val="24"/>
          <w:szCs w:val="24"/>
        </w:rPr>
        <w:t>21</w:t>
      </w:r>
      <w:r w:rsidRPr="00343ECC" w:rsidR="00E55F82">
        <w:rPr>
          <w:rFonts w:eastAsiaTheme="minorHAnsi"/>
          <w:b/>
          <w:bCs/>
          <w:color w:val="000000"/>
          <w:sz w:val="24"/>
          <w:szCs w:val="24"/>
        </w:rPr>
        <w:t xml:space="preserve"> </w:t>
      </w:r>
      <w:r w:rsidRPr="00BE6E78">
        <w:rPr>
          <w:rFonts w:eastAsiaTheme="minorHAnsi"/>
          <w:b/>
          <w:bCs/>
          <w:sz w:val="24"/>
          <w:szCs w:val="24"/>
        </w:rPr>
        <w:t>A</w:t>
      </w:r>
      <w:r w:rsidR="00A974B7">
        <w:rPr>
          <w:rFonts w:eastAsiaTheme="minorHAnsi"/>
          <w:b/>
          <w:bCs/>
          <w:sz w:val="24"/>
          <w:szCs w:val="24"/>
        </w:rPr>
        <w:t>)</w:t>
      </w:r>
      <w:r w:rsidRPr="00BE6E78">
        <w:rPr>
          <w:rFonts w:eastAsiaTheme="minorHAnsi"/>
          <w:b/>
          <w:bCs/>
          <w:sz w:val="24"/>
          <w:szCs w:val="24"/>
        </w:rPr>
        <w:t xml:space="preserve"> </w:t>
      </w:r>
      <w:r w:rsidRPr="00A974B7">
        <w:rPr>
          <w:rFonts w:eastAsiaTheme="minorHAnsi"/>
          <w:sz w:val="24"/>
          <w:szCs w:val="24"/>
        </w:rPr>
        <w:t>Cohort Students</w:t>
      </w:r>
      <w:r w:rsidR="00B67493">
        <w:rPr>
          <w:rFonts w:eastAsiaTheme="minorHAnsi"/>
          <w:sz w:val="24"/>
          <w:szCs w:val="24"/>
        </w:rPr>
        <w:t>:</w:t>
      </w:r>
    </w:p>
    <w:p w:rsidR="00A974B7" w:rsidRPr="00BE6E78" w:rsidP="0054693E" w14:paraId="5FF1984A" w14:textId="77777777">
      <w:pPr>
        <w:rPr>
          <w:sz w:val="24"/>
          <w:szCs w:val="24"/>
        </w:rPr>
      </w:pPr>
    </w:p>
    <w:tbl>
      <w:tblPr>
        <w:tblStyle w:val="TableGrid"/>
        <w:tblW w:w="0" w:type="auto"/>
        <w:tblLook w:val="04A0"/>
      </w:tblPr>
      <w:tblGrid>
        <w:gridCol w:w="2722"/>
        <w:gridCol w:w="2722"/>
        <w:gridCol w:w="2723"/>
        <w:gridCol w:w="2723"/>
      </w:tblGrid>
      <w:tr w14:paraId="67500B76" w14:textId="77777777" w:rsidTr="00E55F82">
        <w:tblPrEx>
          <w:tblW w:w="0" w:type="auto"/>
          <w:tblLook w:val="04A0"/>
        </w:tblPrEx>
        <w:tc>
          <w:tcPr>
            <w:tcW w:w="2722" w:type="dxa"/>
          </w:tcPr>
          <w:p w:rsidR="00E55F82" w:rsidRPr="00BE6E78" w:rsidP="000B19C1" w14:paraId="7C8324EF" w14:textId="0396265D">
            <w:pPr>
              <w:pStyle w:val="ListParagraph"/>
              <w:numPr>
                <w:ilvl w:val="0"/>
                <w:numId w:val="12"/>
              </w:numPr>
              <w:adjustRightInd w:val="0"/>
              <w:ind w:left="150" w:firstLine="0"/>
              <w:rPr>
                <w:rFonts w:eastAsiaTheme="minorHAnsi"/>
                <w:color w:val="000000"/>
                <w:sz w:val="24"/>
                <w:szCs w:val="24"/>
              </w:rPr>
            </w:pPr>
            <w:r w:rsidRPr="00BE6E78">
              <w:rPr>
                <w:rFonts w:eastAsiaTheme="minorHAnsi"/>
                <w:color w:val="000000"/>
                <w:sz w:val="24"/>
                <w:szCs w:val="24"/>
              </w:rPr>
              <w:t>Total unduplicated number of 12</w:t>
            </w:r>
            <w:r w:rsidRPr="00BE6E78" w:rsidR="00AB3A34">
              <w:rPr>
                <w:rFonts w:eastAsiaTheme="minorHAnsi"/>
                <w:color w:val="000000"/>
                <w:sz w:val="24"/>
                <w:szCs w:val="24"/>
                <w:vertAlign w:val="superscript"/>
              </w:rPr>
              <w:t>th</w:t>
            </w:r>
            <w:r w:rsidRPr="00BE6E78" w:rsidR="00AB3A34">
              <w:rPr>
                <w:rFonts w:eastAsiaTheme="minorHAnsi"/>
                <w:color w:val="000000"/>
                <w:sz w:val="24"/>
                <w:szCs w:val="24"/>
              </w:rPr>
              <w:t xml:space="preserve"> </w:t>
            </w:r>
            <w:r w:rsidRPr="00BE6E78">
              <w:rPr>
                <w:rFonts w:eastAsiaTheme="minorHAnsi"/>
                <w:color w:val="000000"/>
                <w:sz w:val="24"/>
                <w:szCs w:val="24"/>
              </w:rPr>
              <w:t xml:space="preserve">grade GEAR UP students served during the Final Year of </w:t>
            </w:r>
            <w:r w:rsidRPr="00BE6E78" w:rsidR="00DE1FF5">
              <w:rPr>
                <w:rFonts w:eastAsiaTheme="minorHAnsi"/>
                <w:color w:val="000000"/>
                <w:sz w:val="24"/>
                <w:szCs w:val="24"/>
              </w:rPr>
              <w:t xml:space="preserve">your grant (year 6 </w:t>
            </w:r>
            <w:r w:rsidRPr="00BE6E78" w:rsidR="00C33B95">
              <w:rPr>
                <w:rFonts w:eastAsiaTheme="minorHAnsi"/>
                <w:color w:val="000000"/>
                <w:sz w:val="24"/>
                <w:szCs w:val="24"/>
              </w:rPr>
              <w:t>or 7)</w:t>
            </w:r>
          </w:p>
        </w:tc>
        <w:tc>
          <w:tcPr>
            <w:tcW w:w="2722" w:type="dxa"/>
          </w:tcPr>
          <w:p w:rsidR="00E55F82" w:rsidRPr="00BE6E78" w:rsidP="000B19C1" w14:paraId="4E2CD2D2" w14:textId="332A94AB">
            <w:pPr>
              <w:pStyle w:val="ListParagraph"/>
              <w:numPr>
                <w:ilvl w:val="0"/>
                <w:numId w:val="12"/>
              </w:numPr>
              <w:adjustRightInd w:val="0"/>
              <w:ind w:left="150" w:hanging="14"/>
              <w:rPr>
                <w:rFonts w:eastAsiaTheme="minorHAnsi"/>
                <w:color w:val="000000"/>
                <w:sz w:val="24"/>
                <w:szCs w:val="24"/>
              </w:rPr>
            </w:pPr>
            <w:r w:rsidRPr="00BE6E78">
              <w:rPr>
                <w:rFonts w:eastAsiaTheme="minorHAnsi"/>
                <w:color w:val="000000"/>
                <w:sz w:val="24"/>
                <w:szCs w:val="24"/>
              </w:rPr>
              <w:t>Total unduplicated number of 12</w:t>
            </w:r>
            <w:r w:rsidRPr="00BE6E78" w:rsidR="00AB3A34">
              <w:rPr>
                <w:rFonts w:eastAsiaTheme="minorHAnsi"/>
                <w:color w:val="000000"/>
                <w:sz w:val="24"/>
                <w:szCs w:val="24"/>
                <w:vertAlign w:val="superscript"/>
              </w:rPr>
              <w:t>th</w:t>
            </w:r>
            <w:r w:rsidRPr="00BE6E78" w:rsidR="00AB3A34">
              <w:rPr>
                <w:rFonts w:eastAsiaTheme="minorHAnsi"/>
                <w:color w:val="000000"/>
                <w:sz w:val="24"/>
                <w:szCs w:val="24"/>
              </w:rPr>
              <w:t xml:space="preserve"> </w:t>
            </w:r>
            <w:r w:rsidRPr="00BE6E78">
              <w:rPr>
                <w:rFonts w:eastAsiaTheme="minorHAnsi"/>
                <w:color w:val="000000"/>
                <w:sz w:val="24"/>
                <w:szCs w:val="24"/>
              </w:rPr>
              <w:t>grade GEAR UP students for whom FAFSA completion data are available.</w:t>
            </w:r>
          </w:p>
        </w:tc>
        <w:tc>
          <w:tcPr>
            <w:tcW w:w="2723" w:type="dxa"/>
          </w:tcPr>
          <w:p w:rsidR="00E55F82" w:rsidRPr="00BE6E78" w:rsidP="000B19C1" w14:paraId="28A08EA5" w14:textId="6350F096">
            <w:pPr>
              <w:pStyle w:val="ListParagraph"/>
              <w:numPr>
                <w:ilvl w:val="0"/>
                <w:numId w:val="12"/>
              </w:numPr>
              <w:adjustRightInd w:val="0"/>
              <w:ind w:left="150" w:hanging="29"/>
              <w:rPr>
                <w:rFonts w:eastAsiaTheme="minorHAnsi"/>
                <w:color w:val="000000"/>
                <w:sz w:val="24"/>
                <w:szCs w:val="24"/>
              </w:rPr>
            </w:pPr>
            <w:r w:rsidRPr="00BE6E78">
              <w:rPr>
                <w:rFonts w:eastAsiaTheme="minorHAnsi"/>
                <w:color w:val="000000"/>
                <w:sz w:val="24"/>
                <w:szCs w:val="24"/>
              </w:rPr>
              <w:t>Total unduplicated number of 12</w:t>
            </w:r>
            <w:r w:rsidRPr="00BE6E78" w:rsidR="00AB3A34">
              <w:rPr>
                <w:rFonts w:eastAsiaTheme="minorHAnsi"/>
                <w:color w:val="000000"/>
                <w:sz w:val="24"/>
                <w:szCs w:val="24"/>
                <w:vertAlign w:val="superscript"/>
              </w:rPr>
              <w:t>th</w:t>
            </w:r>
            <w:r w:rsidRPr="00BE6E78" w:rsidR="00AB3A34">
              <w:rPr>
                <w:rFonts w:eastAsiaTheme="minorHAnsi"/>
                <w:color w:val="000000"/>
                <w:sz w:val="24"/>
                <w:szCs w:val="24"/>
              </w:rPr>
              <w:t xml:space="preserve"> </w:t>
            </w:r>
            <w:r w:rsidRPr="00BE6E78">
              <w:rPr>
                <w:rFonts w:eastAsiaTheme="minorHAnsi"/>
                <w:color w:val="000000"/>
                <w:sz w:val="24"/>
                <w:szCs w:val="24"/>
              </w:rPr>
              <w:t xml:space="preserve">grade GEAR UP students (from column B) who completed the FAFSA by the end of the </w:t>
            </w:r>
            <w:r w:rsidRPr="00BE6E78" w:rsidR="00FC2344">
              <w:rPr>
                <w:rFonts w:eastAsiaTheme="minorHAnsi"/>
                <w:color w:val="000000"/>
                <w:sz w:val="24"/>
                <w:szCs w:val="24"/>
              </w:rPr>
              <w:t>final year of your grant (year 6 or 7)</w:t>
            </w:r>
          </w:p>
        </w:tc>
        <w:tc>
          <w:tcPr>
            <w:tcW w:w="2723" w:type="dxa"/>
          </w:tcPr>
          <w:p w:rsidR="00E55F82" w:rsidRPr="00BE6E78" w:rsidP="000B19C1" w14:paraId="328D06F1" w14:textId="463E690D">
            <w:pPr>
              <w:pStyle w:val="ListParagraph"/>
              <w:numPr>
                <w:ilvl w:val="0"/>
                <w:numId w:val="12"/>
              </w:numPr>
              <w:adjustRightInd w:val="0"/>
              <w:ind w:left="150" w:hanging="59"/>
              <w:rPr>
                <w:rFonts w:eastAsiaTheme="minorHAnsi"/>
                <w:color w:val="000000"/>
                <w:sz w:val="24"/>
                <w:szCs w:val="24"/>
              </w:rPr>
            </w:pPr>
            <w:r w:rsidRPr="00BE6E78">
              <w:rPr>
                <w:rFonts w:eastAsiaTheme="minorHAnsi"/>
                <w:color w:val="000000"/>
                <w:sz w:val="24"/>
                <w:szCs w:val="24"/>
              </w:rPr>
              <w:t>Total unduplicated number of 12</w:t>
            </w:r>
            <w:r w:rsidRPr="00BE6E78" w:rsidR="00AB3A34">
              <w:rPr>
                <w:rFonts w:eastAsiaTheme="minorHAnsi"/>
                <w:color w:val="000000"/>
                <w:sz w:val="24"/>
                <w:szCs w:val="24"/>
                <w:vertAlign w:val="superscript"/>
              </w:rPr>
              <w:t>th</w:t>
            </w:r>
            <w:r w:rsidRPr="00BE6E78" w:rsidR="00AB3A34">
              <w:rPr>
                <w:rFonts w:eastAsiaTheme="minorHAnsi"/>
                <w:color w:val="000000"/>
                <w:sz w:val="24"/>
                <w:szCs w:val="24"/>
              </w:rPr>
              <w:t xml:space="preserve"> </w:t>
            </w:r>
            <w:r w:rsidRPr="00BE6E78">
              <w:rPr>
                <w:rFonts w:eastAsiaTheme="minorHAnsi"/>
                <w:color w:val="000000"/>
                <w:sz w:val="24"/>
                <w:szCs w:val="24"/>
              </w:rPr>
              <w:t>grade GEAR UP students (from Column B) who did not complete the FAFSA by the final year of your grant (year 6 or 7)</w:t>
            </w:r>
          </w:p>
        </w:tc>
      </w:tr>
      <w:tr w14:paraId="51CB54B2" w14:textId="77777777" w:rsidTr="00E55F82">
        <w:tblPrEx>
          <w:tblW w:w="0" w:type="auto"/>
          <w:tblLook w:val="04A0"/>
        </w:tblPrEx>
        <w:tc>
          <w:tcPr>
            <w:tcW w:w="2722" w:type="dxa"/>
          </w:tcPr>
          <w:p w:rsidR="00E55F82" w:rsidRPr="00BE6E78" w:rsidP="00680997" w14:paraId="04D4ABC0" w14:textId="77777777">
            <w:pPr>
              <w:adjustRightInd w:val="0"/>
              <w:rPr>
                <w:rFonts w:eastAsiaTheme="minorHAnsi"/>
                <w:color w:val="000000"/>
                <w:sz w:val="24"/>
                <w:szCs w:val="24"/>
              </w:rPr>
            </w:pPr>
          </w:p>
        </w:tc>
        <w:tc>
          <w:tcPr>
            <w:tcW w:w="2722" w:type="dxa"/>
          </w:tcPr>
          <w:p w:rsidR="00E55F82" w:rsidRPr="00BE6E78" w:rsidP="00680997" w14:paraId="6DCD9E38" w14:textId="77777777">
            <w:pPr>
              <w:adjustRightInd w:val="0"/>
              <w:rPr>
                <w:rFonts w:eastAsiaTheme="minorHAnsi"/>
                <w:color w:val="000000"/>
                <w:sz w:val="24"/>
                <w:szCs w:val="24"/>
              </w:rPr>
            </w:pPr>
          </w:p>
        </w:tc>
        <w:tc>
          <w:tcPr>
            <w:tcW w:w="2723" w:type="dxa"/>
          </w:tcPr>
          <w:p w:rsidR="00E55F82" w:rsidRPr="00BE6E78" w:rsidP="00680997" w14:paraId="043BB066" w14:textId="77777777">
            <w:pPr>
              <w:adjustRightInd w:val="0"/>
              <w:rPr>
                <w:rFonts w:eastAsiaTheme="minorHAnsi"/>
                <w:color w:val="000000"/>
                <w:sz w:val="24"/>
                <w:szCs w:val="24"/>
              </w:rPr>
            </w:pPr>
          </w:p>
        </w:tc>
        <w:tc>
          <w:tcPr>
            <w:tcW w:w="2723" w:type="dxa"/>
          </w:tcPr>
          <w:p w:rsidR="00E55F82" w:rsidRPr="00BE6E78" w:rsidP="00680997" w14:paraId="00EAFBD2" w14:textId="77777777">
            <w:pPr>
              <w:adjustRightInd w:val="0"/>
              <w:rPr>
                <w:rFonts w:eastAsiaTheme="minorHAnsi"/>
                <w:color w:val="000000"/>
                <w:sz w:val="24"/>
                <w:szCs w:val="24"/>
              </w:rPr>
            </w:pPr>
          </w:p>
        </w:tc>
      </w:tr>
    </w:tbl>
    <w:p w:rsidR="00E55F82" w:rsidRPr="00BE6E78" w:rsidP="00680997" w14:paraId="1E16472E" w14:textId="77777777">
      <w:pPr>
        <w:adjustRightInd w:val="0"/>
        <w:rPr>
          <w:rFonts w:eastAsiaTheme="minorHAnsi"/>
          <w:color w:val="000000"/>
          <w:sz w:val="24"/>
          <w:szCs w:val="24"/>
        </w:rPr>
      </w:pPr>
    </w:p>
    <w:p w:rsidR="0014263A" w:rsidRPr="00BE6E78" w:rsidP="00186B90" w14:paraId="7837E4C9" w14:textId="0B8A3454">
      <w:pPr>
        <w:adjustRightInd w:val="0"/>
        <w:ind w:left="720"/>
        <w:rPr>
          <w:rFonts w:eastAsiaTheme="minorHAnsi"/>
          <w:color w:val="000000"/>
          <w:sz w:val="24"/>
          <w:szCs w:val="24"/>
        </w:rPr>
      </w:pPr>
      <w:r w:rsidRPr="00BE6E78">
        <w:rPr>
          <w:rFonts w:eastAsiaTheme="minorHAnsi"/>
          <w:b/>
          <w:bCs/>
          <w:color w:val="000000"/>
          <w:sz w:val="24"/>
          <w:szCs w:val="24"/>
        </w:rPr>
        <w:t xml:space="preserve">Step Three: </w:t>
      </w:r>
      <w:r w:rsidRPr="00BE6E78">
        <w:rPr>
          <w:rFonts w:eastAsiaTheme="minorHAnsi"/>
          <w:color w:val="000000"/>
          <w:sz w:val="24"/>
          <w:szCs w:val="24"/>
        </w:rPr>
        <w:t xml:space="preserve">Did your grant project serve priority students? </w:t>
      </w:r>
    </w:p>
    <w:p w:rsidR="0014263A" w:rsidRPr="00BE6E78" w:rsidP="00186B90" w14:paraId="1350EDFB" w14:textId="46319253">
      <w:pPr>
        <w:adjustRightInd w:val="0"/>
        <w:ind w:left="720" w:firstLine="720"/>
        <w:rPr>
          <w:rFonts w:eastAsiaTheme="minorHAnsi"/>
          <w:color w:val="000000"/>
          <w:sz w:val="24"/>
          <w:szCs w:val="24"/>
        </w:rPr>
      </w:pPr>
      <w:r w:rsidRPr="00BE6E78">
        <w:rPr>
          <w:rFonts w:eastAsiaTheme="minorHAnsi"/>
          <w:color w:val="000000"/>
          <w:sz w:val="24"/>
          <w:szCs w:val="24"/>
        </w:rPr>
        <w:t xml:space="preserve">• </w:t>
      </w:r>
      <w:r w:rsidRPr="00BE6E78">
        <w:rPr>
          <w:rFonts w:eastAsiaTheme="minorHAnsi"/>
          <w:color w:val="000000"/>
          <w:sz w:val="24"/>
          <w:szCs w:val="24"/>
        </w:rPr>
        <w:t>Yes: Please complete table “</w:t>
      </w:r>
      <w:r w:rsidRPr="00BE6E78" w:rsidR="000044E2">
        <w:rPr>
          <w:rFonts w:eastAsiaTheme="minorHAnsi"/>
          <w:color w:val="000000"/>
          <w:sz w:val="24"/>
          <w:szCs w:val="24"/>
        </w:rPr>
        <w:t>21</w:t>
      </w:r>
      <w:r w:rsidRPr="00BE6E78">
        <w:rPr>
          <w:rFonts w:eastAsiaTheme="minorHAnsi"/>
          <w:color w:val="000000"/>
          <w:sz w:val="24"/>
          <w:szCs w:val="24"/>
        </w:rPr>
        <w:t xml:space="preserve">B. Priority Students” </w:t>
      </w:r>
    </w:p>
    <w:p w:rsidR="0014263A" w:rsidRPr="00BE6E78" w:rsidP="00186B90" w14:paraId="22C66C82" w14:textId="3AD74B52">
      <w:pPr>
        <w:adjustRightInd w:val="0"/>
        <w:ind w:left="720" w:firstLine="720"/>
        <w:rPr>
          <w:rFonts w:eastAsiaTheme="minorHAnsi"/>
          <w:color w:val="000000"/>
          <w:sz w:val="24"/>
          <w:szCs w:val="24"/>
        </w:rPr>
      </w:pPr>
      <w:r w:rsidRPr="00BE6E78">
        <w:rPr>
          <w:rFonts w:eastAsiaTheme="minorHAnsi"/>
          <w:color w:val="000000"/>
          <w:sz w:val="24"/>
          <w:szCs w:val="24"/>
        </w:rPr>
        <w:t xml:space="preserve">• </w:t>
      </w:r>
      <w:r w:rsidRPr="00BE6E78">
        <w:rPr>
          <w:rFonts w:eastAsiaTheme="minorHAnsi"/>
          <w:color w:val="000000"/>
          <w:sz w:val="24"/>
          <w:szCs w:val="24"/>
        </w:rPr>
        <w:t xml:space="preserve">No: Please proceed to the next question in the FPR </w:t>
      </w:r>
    </w:p>
    <w:p w:rsidR="0014263A" w:rsidRPr="00BE6E78" w:rsidP="0014263A" w14:paraId="313D8527" w14:textId="77777777">
      <w:pPr>
        <w:adjustRightInd w:val="0"/>
        <w:rPr>
          <w:rFonts w:eastAsiaTheme="minorHAnsi"/>
          <w:color w:val="000000"/>
          <w:sz w:val="24"/>
          <w:szCs w:val="24"/>
        </w:rPr>
      </w:pPr>
    </w:p>
    <w:p w:rsidR="0014263A" w:rsidP="00A974B7" w14:paraId="2029FF6A" w14:textId="5D14F64A">
      <w:pPr>
        <w:ind w:firstLine="180"/>
        <w:rPr>
          <w:rFonts w:eastAsiaTheme="minorHAnsi"/>
          <w:b/>
          <w:bCs/>
          <w:color w:val="000000"/>
          <w:sz w:val="24"/>
          <w:szCs w:val="24"/>
        </w:rPr>
      </w:pPr>
      <w:r w:rsidRPr="00BE6E78">
        <w:rPr>
          <w:rFonts w:eastAsiaTheme="minorHAnsi"/>
          <w:b/>
          <w:bCs/>
          <w:color w:val="000000"/>
          <w:sz w:val="24"/>
          <w:szCs w:val="24"/>
        </w:rPr>
        <w:t xml:space="preserve">21 </w:t>
      </w:r>
      <w:r w:rsidRPr="00BE6E78">
        <w:rPr>
          <w:rFonts w:eastAsiaTheme="minorHAnsi"/>
          <w:b/>
          <w:bCs/>
          <w:color w:val="000000"/>
          <w:sz w:val="24"/>
          <w:szCs w:val="24"/>
        </w:rPr>
        <w:t>B</w:t>
      </w:r>
      <w:r w:rsidR="00A974B7">
        <w:rPr>
          <w:rFonts w:eastAsiaTheme="minorHAnsi"/>
          <w:b/>
          <w:bCs/>
          <w:color w:val="000000"/>
          <w:sz w:val="24"/>
          <w:szCs w:val="24"/>
        </w:rPr>
        <w:t>)</w:t>
      </w:r>
      <w:r w:rsidRPr="00BE6E78">
        <w:rPr>
          <w:rFonts w:eastAsiaTheme="minorHAnsi"/>
          <w:b/>
          <w:bCs/>
          <w:color w:val="000000"/>
          <w:sz w:val="24"/>
          <w:szCs w:val="24"/>
        </w:rPr>
        <w:t xml:space="preserve"> </w:t>
      </w:r>
      <w:r w:rsidRPr="00A974B7">
        <w:rPr>
          <w:rFonts w:eastAsiaTheme="minorHAnsi"/>
          <w:color w:val="000000"/>
          <w:sz w:val="24"/>
          <w:szCs w:val="24"/>
        </w:rPr>
        <w:t>Priority Students</w:t>
      </w:r>
      <w:r w:rsidR="00B67493">
        <w:rPr>
          <w:rFonts w:eastAsiaTheme="minorHAnsi"/>
          <w:color w:val="000000"/>
          <w:sz w:val="24"/>
          <w:szCs w:val="24"/>
        </w:rPr>
        <w:t>:</w:t>
      </w:r>
    </w:p>
    <w:p w:rsidR="00A974B7" w:rsidRPr="00BE6E78" w:rsidP="0014263A" w14:paraId="6CC9DE44" w14:textId="77777777">
      <w:pPr>
        <w:rPr>
          <w:rFonts w:eastAsiaTheme="minorHAnsi"/>
          <w:b/>
          <w:bCs/>
          <w:color w:val="000000"/>
          <w:sz w:val="24"/>
          <w:szCs w:val="24"/>
        </w:rPr>
      </w:pPr>
    </w:p>
    <w:tbl>
      <w:tblPr>
        <w:tblStyle w:val="TableGrid"/>
        <w:tblW w:w="0" w:type="auto"/>
        <w:tblLook w:val="04A0"/>
      </w:tblPr>
      <w:tblGrid>
        <w:gridCol w:w="2722"/>
        <w:gridCol w:w="2722"/>
        <w:gridCol w:w="2723"/>
        <w:gridCol w:w="2723"/>
      </w:tblGrid>
      <w:tr w14:paraId="78FCCF5F" w14:textId="77777777">
        <w:tblPrEx>
          <w:tblW w:w="0" w:type="auto"/>
          <w:tblLook w:val="04A0"/>
        </w:tblPrEx>
        <w:tc>
          <w:tcPr>
            <w:tcW w:w="2722" w:type="dxa"/>
          </w:tcPr>
          <w:p w:rsidR="0014263A" w:rsidRPr="00BE6E78" w:rsidP="005C3D24" w14:paraId="282EFD56" w14:textId="77777777">
            <w:pPr>
              <w:pStyle w:val="ListParagraph"/>
              <w:numPr>
                <w:ilvl w:val="0"/>
                <w:numId w:val="13"/>
              </w:numPr>
              <w:adjustRightInd w:val="0"/>
              <w:ind w:left="150" w:firstLine="0"/>
              <w:rPr>
                <w:rFonts w:eastAsiaTheme="minorHAnsi"/>
                <w:color w:val="000000"/>
                <w:sz w:val="24"/>
                <w:szCs w:val="24"/>
              </w:rPr>
            </w:pPr>
            <w:r w:rsidRPr="00BE6E78">
              <w:rPr>
                <w:rFonts w:eastAsiaTheme="minorHAnsi"/>
                <w:color w:val="000000"/>
                <w:sz w:val="24"/>
                <w:szCs w:val="24"/>
              </w:rPr>
              <w:t>Total unduplicated number of 12</w:t>
            </w:r>
            <w:r w:rsidRPr="00BE6E78">
              <w:rPr>
                <w:rFonts w:eastAsiaTheme="minorHAnsi"/>
                <w:color w:val="000000"/>
                <w:sz w:val="24"/>
                <w:szCs w:val="24"/>
                <w:vertAlign w:val="superscript"/>
              </w:rPr>
              <w:t>th</w:t>
            </w:r>
            <w:r w:rsidRPr="00BE6E78">
              <w:rPr>
                <w:rFonts w:eastAsiaTheme="minorHAnsi"/>
                <w:color w:val="000000"/>
                <w:sz w:val="24"/>
                <w:szCs w:val="24"/>
              </w:rPr>
              <w:t xml:space="preserve"> grade GEAR UP students served during the Final Year of your grant (year 6 or 7)</w:t>
            </w:r>
          </w:p>
        </w:tc>
        <w:tc>
          <w:tcPr>
            <w:tcW w:w="2722" w:type="dxa"/>
          </w:tcPr>
          <w:p w:rsidR="0014263A" w:rsidRPr="00BE6E78" w:rsidP="005C3D24" w14:paraId="2DB9A51C" w14:textId="77777777">
            <w:pPr>
              <w:pStyle w:val="ListParagraph"/>
              <w:numPr>
                <w:ilvl w:val="0"/>
                <w:numId w:val="13"/>
              </w:numPr>
              <w:adjustRightInd w:val="0"/>
              <w:ind w:left="150" w:firstLine="0"/>
              <w:rPr>
                <w:rFonts w:eastAsiaTheme="minorHAnsi"/>
                <w:color w:val="000000"/>
                <w:sz w:val="24"/>
                <w:szCs w:val="24"/>
              </w:rPr>
            </w:pPr>
            <w:r w:rsidRPr="00BE6E78">
              <w:rPr>
                <w:rFonts w:eastAsiaTheme="minorHAnsi"/>
                <w:color w:val="000000"/>
                <w:sz w:val="24"/>
                <w:szCs w:val="24"/>
              </w:rPr>
              <w:t>Total unduplicated number of 12</w:t>
            </w:r>
            <w:r w:rsidRPr="00BE6E78">
              <w:rPr>
                <w:rFonts w:eastAsiaTheme="minorHAnsi"/>
                <w:color w:val="000000"/>
                <w:sz w:val="24"/>
                <w:szCs w:val="24"/>
                <w:vertAlign w:val="superscript"/>
              </w:rPr>
              <w:t>th</w:t>
            </w:r>
            <w:r w:rsidRPr="00BE6E78">
              <w:rPr>
                <w:rFonts w:eastAsiaTheme="minorHAnsi"/>
                <w:color w:val="000000"/>
                <w:sz w:val="24"/>
                <w:szCs w:val="24"/>
              </w:rPr>
              <w:t xml:space="preserve"> grade GEAR UP students for whom FAFSA completion data are available.</w:t>
            </w:r>
          </w:p>
        </w:tc>
        <w:tc>
          <w:tcPr>
            <w:tcW w:w="2723" w:type="dxa"/>
          </w:tcPr>
          <w:p w:rsidR="0014263A" w:rsidRPr="00BE6E78" w:rsidP="005C3D24" w14:paraId="45FFE6FB" w14:textId="77777777">
            <w:pPr>
              <w:pStyle w:val="ListParagraph"/>
              <w:numPr>
                <w:ilvl w:val="0"/>
                <w:numId w:val="13"/>
              </w:numPr>
              <w:adjustRightInd w:val="0"/>
              <w:ind w:left="150" w:firstLine="0"/>
              <w:rPr>
                <w:rFonts w:eastAsiaTheme="minorHAnsi"/>
                <w:color w:val="000000"/>
                <w:sz w:val="24"/>
                <w:szCs w:val="24"/>
              </w:rPr>
            </w:pPr>
            <w:r w:rsidRPr="00BE6E78">
              <w:rPr>
                <w:rFonts w:eastAsiaTheme="minorHAnsi"/>
                <w:color w:val="000000"/>
                <w:sz w:val="24"/>
                <w:szCs w:val="24"/>
              </w:rPr>
              <w:t>Total unduplicated number of 12</w:t>
            </w:r>
            <w:r w:rsidRPr="00BE6E78">
              <w:rPr>
                <w:rFonts w:eastAsiaTheme="minorHAnsi"/>
                <w:color w:val="000000"/>
                <w:sz w:val="24"/>
                <w:szCs w:val="24"/>
                <w:vertAlign w:val="superscript"/>
              </w:rPr>
              <w:t>th</w:t>
            </w:r>
            <w:r w:rsidRPr="00BE6E78">
              <w:rPr>
                <w:rFonts w:eastAsiaTheme="minorHAnsi"/>
                <w:color w:val="000000"/>
                <w:sz w:val="24"/>
                <w:szCs w:val="24"/>
              </w:rPr>
              <w:t xml:space="preserve"> grade GEAR UP students (from column B) who completed the FAFSA by the end of the final year of your grant (year 6 or 7)</w:t>
            </w:r>
          </w:p>
        </w:tc>
        <w:tc>
          <w:tcPr>
            <w:tcW w:w="2723" w:type="dxa"/>
          </w:tcPr>
          <w:p w:rsidR="0014263A" w:rsidRPr="00BE6E78" w:rsidP="005C3D24" w14:paraId="054D13CA" w14:textId="77777777">
            <w:pPr>
              <w:pStyle w:val="ListParagraph"/>
              <w:numPr>
                <w:ilvl w:val="0"/>
                <w:numId w:val="13"/>
              </w:numPr>
              <w:adjustRightInd w:val="0"/>
              <w:ind w:left="150" w:firstLine="0"/>
              <w:rPr>
                <w:rFonts w:eastAsiaTheme="minorHAnsi"/>
                <w:color w:val="000000"/>
                <w:sz w:val="24"/>
                <w:szCs w:val="24"/>
              </w:rPr>
            </w:pPr>
            <w:r w:rsidRPr="00BE6E78">
              <w:rPr>
                <w:rFonts w:eastAsiaTheme="minorHAnsi"/>
                <w:color w:val="000000"/>
                <w:sz w:val="24"/>
                <w:szCs w:val="24"/>
              </w:rPr>
              <w:t>Total unduplicated number of 12</w:t>
            </w:r>
            <w:r w:rsidRPr="00BE6E78">
              <w:rPr>
                <w:rFonts w:eastAsiaTheme="minorHAnsi"/>
                <w:color w:val="000000"/>
                <w:sz w:val="24"/>
                <w:szCs w:val="24"/>
                <w:vertAlign w:val="superscript"/>
              </w:rPr>
              <w:t>th</w:t>
            </w:r>
            <w:r w:rsidRPr="00BE6E78">
              <w:rPr>
                <w:rFonts w:eastAsiaTheme="minorHAnsi"/>
                <w:color w:val="000000"/>
                <w:sz w:val="24"/>
                <w:szCs w:val="24"/>
              </w:rPr>
              <w:t xml:space="preserve"> grade GEAR UP students (from Column B) who did not complete the FAFSA by the final year of your grant (year 6 or 7)</w:t>
            </w:r>
          </w:p>
        </w:tc>
      </w:tr>
      <w:tr w14:paraId="661BE4AA" w14:textId="77777777">
        <w:tblPrEx>
          <w:tblW w:w="0" w:type="auto"/>
          <w:tblLook w:val="04A0"/>
        </w:tblPrEx>
        <w:tc>
          <w:tcPr>
            <w:tcW w:w="2722" w:type="dxa"/>
          </w:tcPr>
          <w:p w:rsidR="0014263A" w:rsidRPr="00BE6E78" w14:paraId="15AC690C" w14:textId="77777777">
            <w:pPr>
              <w:adjustRightInd w:val="0"/>
              <w:rPr>
                <w:rFonts w:eastAsiaTheme="minorHAnsi"/>
                <w:color w:val="000000"/>
                <w:sz w:val="24"/>
                <w:szCs w:val="24"/>
              </w:rPr>
            </w:pPr>
          </w:p>
        </w:tc>
        <w:tc>
          <w:tcPr>
            <w:tcW w:w="2722" w:type="dxa"/>
          </w:tcPr>
          <w:p w:rsidR="0014263A" w:rsidRPr="00BE6E78" w14:paraId="1246BCD1" w14:textId="77777777">
            <w:pPr>
              <w:adjustRightInd w:val="0"/>
              <w:rPr>
                <w:rFonts w:eastAsiaTheme="minorHAnsi"/>
                <w:color w:val="000000"/>
                <w:sz w:val="24"/>
                <w:szCs w:val="24"/>
              </w:rPr>
            </w:pPr>
          </w:p>
        </w:tc>
        <w:tc>
          <w:tcPr>
            <w:tcW w:w="2723" w:type="dxa"/>
          </w:tcPr>
          <w:p w:rsidR="0014263A" w:rsidRPr="00BE6E78" w14:paraId="3EC64E08" w14:textId="77777777">
            <w:pPr>
              <w:adjustRightInd w:val="0"/>
              <w:rPr>
                <w:rFonts w:eastAsiaTheme="minorHAnsi"/>
                <w:color w:val="000000"/>
                <w:sz w:val="24"/>
                <w:szCs w:val="24"/>
              </w:rPr>
            </w:pPr>
          </w:p>
        </w:tc>
        <w:tc>
          <w:tcPr>
            <w:tcW w:w="2723" w:type="dxa"/>
          </w:tcPr>
          <w:p w:rsidR="0014263A" w:rsidRPr="00BE6E78" w14:paraId="58AC53E9" w14:textId="77777777">
            <w:pPr>
              <w:adjustRightInd w:val="0"/>
              <w:rPr>
                <w:rFonts w:eastAsiaTheme="minorHAnsi"/>
                <w:color w:val="000000"/>
                <w:sz w:val="24"/>
                <w:szCs w:val="24"/>
              </w:rPr>
            </w:pPr>
          </w:p>
        </w:tc>
      </w:tr>
    </w:tbl>
    <w:p w:rsidR="0014263A" w:rsidRPr="00BE6E78" w:rsidP="0014263A" w14:paraId="5D7C6D93" w14:textId="77777777">
      <w:pPr>
        <w:rPr>
          <w:rFonts w:eastAsiaTheme="minorHAnsi"/>
          <w:b/>
          <w:bCs/>
          <w:color w:val="000000"/>
          <w:sz w:val="24"/>
          <w:szCs w:val="24"/>
        </w:rPr>
      </w:pPr>
    </w:p>
    <w:p w:rsidR="00D94DB3" w:rsidRPr="005C3D24" w:rsidP="005C3D24" w14:paraId="39D201B9" w14:textId="08395C83">
      <w:pPr>
        <w:pStyle w:val="ListParagraph"/>
        <w:numPr>
          <w:ilvl w:val="0"/>
          <w:numId w:val="21"/>
        </w:numPr>
        <w:spacing w:line="259" w:lineRule="auto"/>
        <w:ind w:right="522" w:hanging="540"/>
        <w:jc w:val="both"/>
        <w:rPr>
          <w:b/>
          <w:spacing w:val="-2"/>
          <w:sz w:val="24"/>
          <w:szCs w:val="24"/>
        </w:rPr>
      </w:pPr>
      <w:r w:rsidRPr="005C3D24">
        <w:rPr>
          <w:bCs/>
          <w:sz w:val="24"/>
          <w:szCs w:val="24"/>
        </w:rPr>
        <w:t>High</w:t>
      </w:r>
      <w:r w:rsidRPr="005C3D24">
        <w:rPr>
          <w:bCs/>
          <w:spacing w:val="-2"/>
          <w:sz w:val="24"/>
          <w:szCs w:val="24"/>
        </w:rPr>
        <w:t xml:space="preserve"> </w:t>
      </w:r>
      <w:r w:rsidRPr="005C3D24">
        <w:rPr>
          <w:bCs/>
          <w:sz w:val="24"/>
          <w:szCs w:val="24"/>
        </w:rPr>
        <w:t>School</w:t>
      </w:r>
      <w:r w:rsidRPr="005C3D24">
        <w:rPr>
          <w:bCs/>
          <w:spacing w:val="-2"/>
          <w:sz w:val="24"/>
          <w:szCs w:val="24"/>
        </w:rPr>
        <w:t xml:space="preserve"> </w:t>
      </w:r>
      <w:r w:rsidRPr="005C3D24">
        <w:rPr>
          <w:bCs/>
          <w:sz w:val="24"/>
          <w:szCs w:val="24"/>
        </w:rPr>
        <w:t>Graduation</w:t>
      </w:r>
      <w:r w:rsidR="00B67493">
        <w:rPr>
          <w:bCs/>
          <w:sz w:val="24"/>
          <w:szCs w:val="24"/>
        </w:rPr>
        <w:t>:</w:t>
      </w:r>
      <w:r w:rsidRPr="005C3D24">
        <w:rPr>
          <w:b/>
          <w:spacing w:val="-2"/>
          <w:sz w:val="24"/>
          <w:szCs w:val="24"/>
        </w:rPr>
        <w:t xml:space="preserve"> </w:t>
      </w:r>
    </w:p>
    <w:p w:rsidR="005C3D24" w:rsidRPr="005C3D24" w:rsidP="005C3D24" w14:paraId="5DA79970" w14:textId="77777777">
      <w:pPr>
        <w:pStyle w:val="ListParagraph"/>
        <w:spacing w:line="259" w:lineRule="auto"/>
        <w:ind w:left="720" w:right="522"/>
        <w:jc w:val="both"/>
        <w:rPr>
          <w:sz w:val="24"/>
          <w:szCs w:val="24"/>
        </w:rPr>
      </w:pPr>
    </w:p>
    <w:p w:rsidR="006E00AE" w:rsidRPr="00BE6E78" w:rsidP="005C3D24" w14:paraId="663F3816" w14:textId="3C63F525">
      <w:pPr>
        <w:adjustRightInd w:val="0"/>
        <w:ind w:left="720" w:right="640"/>
        <w:rPr>
          <w:rFonts w:eastAsiaTheme="minorHAnsi"/>
          <w:color w:val="000000"/>
          <w:sz w:val="24"/>
          <w:szCs w:val="24"/>
        </w:rPr>
      </w:pPr>
      <w:r w:rsidRPr="00BE6E78">
        <w:rPr>
          <w:rFonts w:eastAsiaTheme="minorHAnsi"/>
          <w:color w:val="000000"/>
          <w:sz w:val="24"/>
          <w:szCs w:val="24"/>
        </w:rPr>
        <w:t xml:space="preserve">Please complete the following table by identifying if you served 12th grade students during the final year of your grant (Year 6 or 7); if you served those 12th grade students as part of a cohort or priority model; the total number of students served during the reporting period who graduated with a high school diploma or equivalent, and the number of students who were served as part of the grade-level cohort and graduated early with a high school diploma or equivalent. </w:t>
      </w:r>
    </w:p>
    <w:p w:rsidR="006E00AE" w:rsidRPr="00BE6E78" w:rsidP="005C3D24" w14:paraId="5E568C4F" w14:textId="77777777">
      <w:pPr>
        <w:adjustRightInd w:val="0"/>
        <w:ind w:left="720" w:right="640"/>
        <w:rPr>
          <w:rFonts w:eastAsiaTheme="minorHAnsi"/>
          <w:color w:val="000000"/>
          <w:sz w:val="24"/>
          <w:szCs w:val="24"/>
        </w:rPr>
      </w:pPr>
    </w:p>
    <w:p w:rsidR="006E00AE" w:rsidRPr="00BE6E78" w:rsidP="005C3D24" w14:paraId="2257A3F9" w14:textId="77777777">
      <w:pPr>
        <w:adjustRightInd w:val="0"/>
        <w:ind w:left="720" w:right="640"/>
        <w:rPr>
          <w:rFonts w:eastAsiaTheme="minorHAnsi"/>
          <w:color w:val="000000"/>
          <w:sz w:val="24"/>
          <w:szCs w:val="24"/>
        </w:rPr>
      </w:pPr>
      <w:r w:rsidRPr="00BE6E78">
        <w:rPr>
          <w:rFonts w:eastAsiaTheme="minorHAnsi"/>
          <w:b/>
          <w:bCs/>
          <w:color w:val="000000"/>
          <w:sz w:val="24"/>
          <w:szCs w:val="24"/>
        </w:rPr>
        <w:t xml:space="preserve">Step One: </w:t>
      </w:r>
      <w:r w:rsidRPr="00BE6E78">
        <w:rPr>
          <w:rFonts w:eastAsiaTheme="minorHAnsi"/>
          <w:color w:val="000000"/>
          <w:sz w:val="24"/>
          <w:szCs w:val="24"/>
        </w:rPr>
        <w:t xml:space="preserve">Did your grant project serve high school seniors (12th grade) during the final year of your grant (Year 6 or 7)? </w:t>
      </w:r>
    </w:p>
    <w:p w:rsidR="006E00AE" w:rsidRPr="00BE6E78" w:rsidP="005C3D24" w14:paraId="173A443A" w14:textId="77777777">
      <w:pPr>
        <w:adjustRightInd w:val="0"/>
        <w:ind w:left="720" w:right="640" w:firstLine="720"/>
        <w:rPr>
          <w:rFonts w:eastAsiaTheme="minorHAnsi"/>
          <w:color w:val="000000"/>
          <w:sz w:val="24"/>
          <w:szCs w:val="24"/>
        </w:rPr>
      </w:pPr>
      <w:r w:rsidRPr="00BE6E78">
        <w:rPr>
          <w:rFonts w:eastAsiaTheme="minorHAnsi"/>
          <w:color w:val="000000"/>
          <w:sz w:val="24"/>
          <w:szCs w:val="24"/>
        </w:rPr>
        <w:t xml:space="preserve">• Yes: Please proceed to Step Two of this question </w:t>
      </w:r>
    </w:p>
    <w:p w:rsidR="006E00AE" w:rsidRPr="00BE6E78" w:rsidP="005C3D24" w14:paraId="31582476" w14:textId="77777777">
      <w:pPr>
        <w:adjustRightInd w:val="0"/>
        <w:ind w:left="720" w:right="640" w:firstLine="720"/>
        <w:rPr>
          <w:rFonts w:eastAsiaTheme="minorHAnsi"/>
          <w:color w:val="000000"/>
          <w:sz w:val="24"/>
          <w:szCs w:val="24"/>
        </w:rPr>
      </w:pPr>
      <w:r w:rsidRPr="00BE6E78">
        <w:rPr>
          <w:rFonts w:eastAsiaTheme="minorHAnsi"/>
          <w:color w:val="000000"/>
          <w:sz w:val="24"/>
          <w:szCs w:val="24"/>
        </w:rPr>
        <w:t xml:space="preserve">• No: Please proceed to the next question in the FPR </w:t>
      </w:r>
    </w:p>
    <w:p w:rsidR="006E00AE" w:rsidRPr="00BE6E78" w:rsidP="005C3D24" w14:paraId="1D7B8FF9" w14:textId="77777777">
      <w:pPr>
        <w:adjustRightInd w:val="0"/>
        <w:ind w:left="720" w:right="640"/>
        <w:rPr>
          <w:rFonts w:eastAsiaTheme="minorHAnsi"/>
          <w:color w:val="000000"/>
          <w:sz w:val="24"/>
          <w:szCs w:val="24"/>
        </w:rPr>
      </w:pPr>
    </w:p>
    <w:p w:rsidR="006E00AE" w:rsidRPr="00BE6E78" w:rsidP="005C3D24" w14:paraId="284EF36A" w14:textId="77777777">
      <w:pPr>
        <w:adjustRightInd w:val="0"/>
        <w:ind w:left="720" w:right="640"/>
        <w:rPr>
          <w:rFonts w:eastAsiaTheme="minorHAnsi"/>
          <w:color w:val="000000"/>
          <w:sz w:val="24"/>
          <w:szCs w:val="24"/>
        </w:rPr>
      </w:pPr>
      <w:r w:rsidRPr="00BE6E78">
        <w:rPr>
          <w:rFonts w:eastAsiaTheme="minorHAnsi"/>
          <w:b/>
          <w:bCs/>
          <w:color w:val="000000"/>
          <w:sz w:val="24"/>
          <w:szCs w:val="24"/>
        </w:rPr>
        <w:t xml:space="preserve">Step Two: </w:t>
      </w:r>
      <w:r w:rsidRPr="00BE6E78">
        <w:rPr>
          <w:rFonts w:eastAsiaTheme="minorHAnsi"/>
          <w:color w:val="000000"/>
          <w:sz w:val="24"/>
          <w:szCs w:val="24"/>
        </w:rPr>
        <w:t xml:space="preserve">Did your grant project serve 12th grade cohort students? </w:t>
      </w:r>
    </w:p>
    <w:p w:rsidR="006E00AE" w:rsidRPr="00BE6E78" w:rsidP="005C3D24" w14:paraId="77DCE692" w14:textId="28A07D31">
      <w:pPr>
        <w:adjustRightInd w:val="0"/>
        <w:ind w:left="720" w:right="640" w:firstLine="720"/>
        <w:rPr>
          <w:rFonts w:eastAsiaTheme="minorHAnsi"/>
          <w:color w:val="000000"/>
          <w:sz w:val="24"/>
          <w:szCs w:val="24"/>
        </w:rPr>
      </w:pPr>
      <w:r w:rsidRPr="00BE6E78">
        <w:rPr>
          <w:rFonts w:eastAsiaTheme="minorHAnsi"/>
          <w:color w:val="000000"/>
          <w:sz w:val="24"/>
          <w:szCs w:val="24"/>
        </w:rPr>
        <w:t>• Yes: Please complete table “</w:t>
      </w:r>
      <w:r w:rsidRPr="00BE6E78" w:rsidR="00193473">
        <w:rPr>
          <w:rFonts w:eastAsiaTheme="minorHAnsi"/>
          <w:color w:val="000000"/>
          <w:sz w:val="24"/>
          <w:szCs w:val="24"/>
        </w:rPr>
        <w:t>22</w:t>
      </w:r>
      <w:r w:rsidRPr="00BE6E78">
        <w:rPr>
          <w:rFonts w:eastAsiaTheme="minorHAnsi"/>
          <w:color w:val="000000"/>
          <w:sz w:val="24"/>
          <w:szCs w:val="24"/>
        </w:rPr>
        <w:t xml:space="preserve">A. Cohort Students” </w:t>
      </w:r>
    </w:p>
    <w:p w:rsidR="006E00AE" w:rsidRPr="00BE6E78" w:rsidP="005C3D24" w14:paraId="708670AA" w14:textId="489D7CA0">
      <w:pPr>
        <w:adjustRightInd w:val="0"/>
        <w:ind w:left="720" w:right="640" w:firstLine="720"/>
        <w:rPr>
          <w:rFonts w:eastAsiaTheme="minorHAnsi"/>
          <w:color w:val="000000"/>
          <w:sz w:val="24"/>
          <w:szCs w:val="24"/>
        </w:rPr>
      </w:pPr>
      <w:r w:rsidRPr="00BE6E78">
        <w:rPr>
          <w:rFonts w:eastAsiaTheme="minorHAnsi"/>
          <w:color w:val="000000"/>
          <w:sz w:val="24"/>
          <w:szCs w:val="24"/>
        </w:rPr>
        <w:t xml:space="preserve">• No: Please proceed to Step Three of this question </w:t>
      </w:r>
    </w:p>
    <w:p w:rsidR="00814474" w:rsidP="006E00AE" w14:paraId="5CC2D360" w14:textId="6BA4E2A0">
      <w:pPr>
        <w:adjustRightInd w:val="0"/>
        <w:rPr>
          <w:rFonts w:eastAsiaTheme="minorHAnsi"/>
          <w:color w:val="000000"/>
          <w:sz w:val="24"/>
          <w:szCs w:val="24"/>
        </w:rPr>
      </w:pPr>
    </w:p>
    <w:p w:rsidR="00824522" w:rsidP="00824522" w14:paraId="4D02E52A" w14:textId="1B9EC916">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2</w:t>
      </w:r>
      <w:r w:rsidRPr="00343ECC">
        <w:rPr>
          <w:rFonts w:eastAsiaTheme="minorHAnsi"/>
          <w:b/>
          <w:bCs/>
          <w:color w:val="000000"/>
          <w:sz w:val="24"/>
          <w:szCs w:val="24"/>
        </w:rPr>
        <w:t xml:space="preserve"> </w:t>
      </w:r>
      <w:r w:rsidRPr="00BE6E78">
        <w:rPr>
          <w:rFonts w:eastAsiaTheme="minorHAnsi"/>
          <w:b/>
          <w:bCs/>
          <w:sz w:val="24"/>
          <w:szCs w:val="24"/>
        </w:rPr>
        <w:t>A</w:t>
      </w:r>
      <w:r>
        <w:rPr>
          <w:rFonts w:eastAsiaTheme="minorHAnsi"/>
          <w:b/>
          <w:bCs/>
          <w:sz w:val="24"/>
          <w:szCs w:val="24"/>
        </w:rPr>
        <w:t>)</w:t>
      </w:r>
      <w:r w:rsidRPr="00BE6E78">
        <w:rPr>
          <w:rFonts w:eastAsiaTheme="minorHAnsi"/>
          <w:b/>
          <w:bCs/>
          <w:sz w:val="24"/>
          <w:szCs w:val="24"/>
        </w:rPr>
        <w:t xml:space="preserve"> </w:t>
      </w:r>
      <w:r w:rsidRPr="00A974B7">
        <w:rPr>
          <w:rFonts w:eastAsiaTheme="minorHAnsi"/>
          <w:sz w:val="24"/>
          <w:szCs w:val="24"/>
        </w:rPr>
        <w:t>Cohort Students</w:t>
      </w:r>
      <w:r w:rsidR="00B67493">
        <w:rPr>
          <w:rFonts w:eastAsiaTheme="minorHAnsi"/>
          <w:sz w:val="24"/>
          <w:szCs w:val="24"/>
        </w:rPr>
        <w:t>:</w:t>
      </w:r>
    </w:p>
    <w:p w:rsidR="00824522" w:rsidRPr="00BE6E78" w:rsidP="006E00AE" w14:paraId="2F96F35C" w14:textId="77777777">
      <w:pPr>
        <w:adjustRightInd w:val="0"/>
        <w:rPr>
          <w:rFonts w:eastAsiaTheme="minorHAnsi"/>
          <w:color w:val="000000"/>
          <w:sz w:val="24"/>
          <w:szCs w:val="24"/>
        </w:rPr>
      </w:pPr>
    </w:p>
    <w:tbl>
      <w:tblPr>
        <w:tblStyle w:val="TableGrid"/>
        <w:tblW w:w="0" w:type="auto"/>
        <w:tblLook w:val="04A0"/>
      </w:tblPr>
      <w:tblGrid>
        <w:gridCol w:w="8725"/>
        <w:gridCol w:w="2165"/>
      </w:tblGrid>
      <w:tr w14:paraId="1BAEEB91" w14:textId="77777777" w:rsidTr="002B6302">
        <w:tblPrEx>
          <w:tblW w:w="0" w:type="auto"/>
          <w:tblLook w:val="04A0"/>
        </w:tblPrEx>
        <w:trPr>
          <w:trHeight w:val="264"/>
        </w:trPr>
        <w:tc>
          <w:tcPr>
            <w:tcW w:w="8725" w:type="dxa"/>
          </w:tcPr>
          <w:p w:rsidR="00814474" w:rsidRPr="00BE6E78" w:rsidP="002B6302" w14:paraId="440AAC5F" w14:textId="51EABBD7">
            <w:pPr>
              <w:widowControl/>
              <w:autoSpaceDE/>
              <w:autoSpaceDN/>
              <w:jc w:val="center"/>
              <w:rPr>
                <w:sz w:val="24"/>
                <w:szCs w:val="24"/>
              </w:rPr>
            </w:pPr>
            <w:r w:rsidRPr="00A974B7">
              <w:rPr>
                <w:rFonts w:eastAsiaTheme="minorHAnsi"/>
                <w:sz w:val="24"/>
                <w:szCs w:val="24"/>
              </w:rPr>
              <w:t>Cohort Students</w:t>
            </w:r>
          </w:p>
        </w:tc>
        <w:tc>
          <w:tcPr>
            <w:tcW w:w="2165" w:type="dxa"/>
          </w:tcPr>
          <w:p w:rsidR="00814474" w:rsidRPr="00BE6E78" w:rsidP="002B6302" w14:paraId="688399C4" w14:textId="77777777">
            <w:pPr>
              <w:widowControl/>
              <w:autoSpaceDE/>
              <w:autoSpaceDN/>
              <w:jc w:val="center"/>
              <w:rPr>
                <w:sz w:val="24"/>
                <w:szCs w:val="24"/>
              </w:rPr>
            </w:pPr>
            <w:r w:rsidRPr="00BE6E78">
              <w:rPr>
                <w:sz w:val="24"/>
                <w:szCs w:val="24"/>
              </w:rPr>
              <w:t>Number</w:t>
            </w:r>
          </w:p>
        </w:tc>
      </w:tr>
      <w:tr w14:paraId="5C1449B4" w14:textId="77777777" w:rsidTr="00824522">
        <w:tblPrEx>
          <w:tblW w:w="0" w:type="auto"/>
          <w:tblLook w:val="04A0"/>
        </w:tblPrEx>
        <w:trPr>
          <w:trHeight w:val="516"/>
        </w:trPr>
        <w:tc>
          <w:tcPr>
            <w:tcW w:w="8725" w:type="dxa"/>
          </w:tcPr>
          <w:p w:rsidR="00814474" w:rsidRPr="00BE6E78" w:rsidP="002B6302" w14:paraId="208FDAB7" w14:textId="77777777">
            <w:pPr>
              <w:widowControl/>
              <w:numPr>
                <w:ilvl w:val="0"/>
                <w:numId w:val="14"/>
              </w:numPr>
              <w:autoSpaceDE/>
              <w:autoSpaceDN/>
              <w:spacing w:line="259" w:lineRule="auto"/>
              <w:ind w:hanging="570"/>
              <w:rPr>
                <w:sz w:val="24"/>
                <w:szCs w:val="24"/>
              </w:rPr>
            </w:pPr>
            <w:r w:rsidRPr="00BE6E78">
              <w:rPr>
                <w:sz w:val="24"/>
                <w:szCs w:val="24"/>
              </w:rPr>
              <w:t>Total number of 12</w:t>
            </w:r>
            <w:r w:rsidRPr="00BE6E78">
              <w:rPr>
                <w:sz w:val="24"/>
                <w:szCs w:val="24"/>
                <w:vertAlign w:val="superscript"/>
              </w:rPr>
              <w:t>th</w:t>
            </w:r>
            <w:r w:rsidRPr="00BE6E78">
              <w:rPr>
                <w:sz w:val="24"/>
                <w:szCs w:val="24"/>
              </w:rPr>
              <w:t xml:space="preserve"> grade students served during the final year of your grant (year 6 or 7)</w:t>
            </w:r>
          </w:p>
        </w:tc>
        <w:tc>
          <w:tcPr>
            <w:tcW w:w="2165" w:type="dxa"/>
          </w:tcPr>
          <w:p w:rsidR="00814474" w:rsidRPr="00BE6E78" w:rsidP="00B805BB" w14:paraId="49C66B6E" w14:textId="77777777">
            <w:pPr>
              <w:widowControl/>
              <w:autoSpaceDE/>
              <w:autoSpaceDN/>
              <w:spacing w:after="160" w:line="259" w:lineRule="auto"/>
              <w:rPr>
                <w:sz w:val="24"/>
                <w:szCs w:val="24"/>
              </w:rPr>
            </w:pPr>
          </w:p>
        </w:tc>
      </w:tr>
      <w:tr w14:paraId="24F4D42E" w14:textId="77777777" w:rsidTr="00824522">
        <w:tblPrEx>
          <w:tblW w:w="0" w:type="auto"/>
          <w:tblLook w:val="04A0"/>
        </w:tblPrEx>
        <w:tc>
          <w:tcPr>
            <w:tcW w:w="8725" w:type="dxa"/>
          </w:tcPr>
          <w:p w:rsidR="00814474" w:rsidRPr="00BE6E78" w:rsidP="002B6302" w14:paraId="115C6A11" w14:textId="77777777">
            <w:pPr>
              <w:widowControl/>
              <w:numPr>
                <w:ilvl w:val="0"/>
                <w:numId w:val="14"/>
              </w:numPr>
              <w:autoSpaceDE/>
              <w:autoSpaceDN/>
              <w:spacing w:line="259" w:lineRule="auto"/>
              <w:ind w:hanging="570"/>
              <w:rPr>
                <w:sz w:val="24"/>
                <w:szCs w:val="24"/>
              </w:rPr>
            </w:pPr>
            <w:r w:rsidRPr="00BE6E78">
              <w:rPr>
                <w:sz w:val="24"/>
                <w:szCs w:val="24"/>
              </w:rPr>
              <w:t>Total number of 12</w:t>
            </w:r>
            <w:r w:rsidRPr="00BE6E78">
              <w:rPr>
                <w:sz w:val="24"/>
                <w:szCs w:val="24"/>
                <w:vertAlign w:val="superscript"/>
              </w:rPr>
              <w:t>th</w:t>
            </w:r>
            <w:r w:rsidRPr="00BE6E78">
              <w:rPr>
                <w:sz w:val="24"/>
                <w:szCs w:val="24"/>
              </w:rPr>
              <w:t xml:space="preserve"> grade students served who withdrew for a school recognized reason during the final year of your grant (year 6 or 7)</w:t>
            </w:r>
          </w:p>
        </w:tc>
        <w:tc>
          <w:tcPr>
            <w:tcW w:w="2165" w:type="dxa"/>
          </w:tcPr>
          <w:p w:rsidR="00814474" w:rsidRPr="00BE6E78" w:rsidP="00B805BB" w14:paraId="215DC254" w14:textId="77777777">
            <w:pPr>
              <w:widowControl/>
              <w:autoSpaceDE/>
              <w:autoSpaceDN/>
              <w:spacing w:after="160" w:line="259" w:lineRule="auto"/>
              <w:rPr>
                <w:sz w:val="24"/>
                <w:szCs w:val="24"/>
              </w:rPr>
            </w:pPr>
          </w:p>
        </w:tc>
      </w:tr>
      <w:tr w14:paraId="02D12B5D" w14:textId="77777777" w:rsidTr="00824522">
        <w:tblPrEx>
          <w:tblW w:w="0" w:type="auto"/>
          <w:tblLook w:val="04A0"/>
        </w:tblPrEx>
        <w:tc>
          <w:tcPr>
            <w:tcW w:w="8725" w:type="dxa"/>
          </w:tcPr>
          <w:p w:rsidR="00814474" w:rsidRPr="00BE6E78" w:rsidP="002B6302" w14:paraId="5F7C9D02" w14:textId="300DE0F4">
            <w:pPr>
              <w:widowControl/>
              <w:numPr>
                <w:ilvl w:val="0"/>
                <w:numId w:val="14"/>
              </w:numPr>
              <w:autoSpaceDE/>
              <w:autoSpaceDN/>
              <w:spacing w:line="259" w:lineRule="auto"/>
              <w:ind w:hanging="570"/>
              <w:rPr>
                <w:sz w:val="24"/>
                <w:szCs w:val="24"/>
              </w:rPr>
            </w:pPr>
            <w:r w:rsidRPr="00BE6E78">
              <w:rPr>
                <w:sz w:val="24"/>
                <w:szCs w:val="24"/>
              </w:rPr>
              <w:t>Adjusted total number of active 12</w:t>
            </w:r>
            <w:r w:rsidRPr="00BE6E78">
              <w:rPr>
                <w:sz w:val="24"/>
                <w:szCs w:val="24"/>
                <w:vertAlign w:val="superscript"/>
              </w:rPr>
              <w:t>th</w:t>
            </w:r>
            <w:r w:rsidRPr="00BE6E78">
              <w:rPr>
                <w:sz w:val="24"/>
                <w:szCs w:val="24"/>
              </w:rPr>
              <w:t xml:space="preserve"> grade students served the final year of your grant (year 6 or 7) [row (a) minus row (b)]</w:t>
            </w:r>
          </w:p>
        </w:tc>
        <w:tc>
          <w:tcPr>
            <w:tcW w:w="2165" w:type="dxa"/>
          </w:tcPr>
          <w:p w:rsidR="00814474" w:rsidRPr="00BE6E78" w:rsidP="00B805BB" w14:paraId="4AA04DB0" w14:textId="77777777">
            <w:pPr>
              <w:widowControl/>
              <w:autoSpaceDE/>
              <w:autoSpaceDN/>
              <w:spacing w:after="160" w:line="259" w:lineRule="auto"/>
              <w:rPr>
                <w:sz w:val="24"/>
                <w:szCs w:val="24"/>
              </w:rPr>
            </w:pPr>
          </w:p>
        </w:tc>
      </w:tr>
      <w:tr w14:paraId="3B70C46B" w14:textId="77777777" w:rsidTr="00824522">
        <w:tblPrEx>
          <w:tblW w:w="0" w:type="auto"/>
          <w:tblLook w:val="04A0"/>
        </w:tblPrEx>
        <w:tc>
          <w:tcPr>
            <w:tcW w:w="8725" w:type="dxa"/>
          </w:tcPr>
          <w:p w:rsidR="00814474" w:rsidRPr="00BE6E78" w:rsidP="002B6302" w14:paraId="2D793AC5" w14:textId="1F7BB5BA">
            <w:pPr>
              <w:widowControl/>
              <w:numPr>
                <w:ilvl w:val="0"/>
                <w:numId w:val="14"/>
              </w:numPr>
              <w:autoSpaceDE/>
              <w:autoSpaceDN/>
              <w:spacing w:line="259" w:lineRule="auto"/>
              <w:ind w:hanging="570"/>
              <w:rPr>
                <w:sz w:val="24"/>
                <w:szCs w:val="24"/>
              </w:rPr>
            </w:pPr>
            <w:r w:rsidRPr="00BE6E78">
              <w:rPr>
                <w:sz w:val="24"/>
                <w:szCs w:val="24"/>
              </w:rPr>
              <w:t>Total number of active 12</w:t>
            </w:r>
            <w:r w:rsidRPr="00BE6E78">
              <w:rPr>
                <w:sz w:val="24"/>
                <w:szCs w:val="24"/>
                <w:vertAlign w:val="superscript"/>
              </w:rPr>
              <w:t>th</w:t>
            </w:r>
            <w:r w:rsidRPr="00BE6E78">
              <w:rPr>
                <w:sz w:val="24"/>
                <w:szCs w:val="24"/>
              </w:rPr>
              <w:t xml:space="preserve"> grade students who graduated with a high school diploma or equivalent</w:t>
            </w:r>
          </w:p>
        </w:tc>
        <w:tc>
          <w:tcPr>
            <w:tcW w:w="2165" w:type="dxa"/>
          </w:tcPr>
          <w:p w:rsidR="00814474" w:rsidRPr="00BE6E78" w:rsidP="00B805BB" w14:paraId="1ED062F3" w14:textId="77777777">
            <w:pPr>
              <w:widowControl/>
              <w:autoSpaceDE/>
              <w:autoSpaceDN/>
              <w:spacing w:after="160" w:line="259" w:lineRule="auto"/>
              <w:rPr>
                <w:sz w:val="24"/>
                <w:szCs w:val="24"/>
              </w:rPr>
            </w:pPr>
          </w:p>
        </w:tc>
      </w:tr>
      <w:tr w14:paraId="3C638CCA" w14:textId="77777777" w:rsidTr="00824522">
        <w:tblPrEx>
          <w:tblW w:w="0" w:type="auto"/>
          <w:tblLook w:val="04A0"/>
        </w:tblPrEx>
        <w:tc>
          <w:tcPr>
            <w:tcW w:w="8725" w:type="dxa"/>
          </w:tcPr>
          <w:p w:rsidR="00814474" w:rsidRPr="00BE6E78" w:rsidP="002B6302" w14:paraId="702C02ED" w14:textId="67F7662D">
            <w:pPr>
              <w:widowControl/>
              <w:numPr>
                <w:ilvl w:val="0"/>
                <w:numId w:val="14"/>
              </w:numPr>
              <w:autoSpaceDE/>
              <w:autoSpaceDN/>
              <w:spacing w:line="259" w:lineRule="auto"/>
              <w:ind w:hanging="570"/>
              <w:rPr>
                <w:sz w:val="24"/>
                <w:szCs w:val="24"/>
              </w:rPr>
            </w:pPr>
            <w:r w:rsidRPr="00BE6E78">
              <w:rPr>
                <w:sz w:val="24"/>
                <w:szCs w:val="24"/>
              </w:rPr>
              <w:t>Total number of students from this grade-level cohort who graduated with a high school diploma or equivalent prior to senior year</w:t>
            </w:r>
          </w:p>
        </w:tc>
        <w:tc>
          <w:tcPr>
            <w:tcW w:w="2165" w:type="dxa"/>
          </w:tcPr>
          <w:p w:rsidR="00814474" w:rsidRPr="00BE6E78" w:rsidP="00B805BB" w14:paraId="637937EE" w14:textId="77777777">
            <w:pPr>
              <w:widowControl/>
              <w:autoSpaceDE/>
              <w:autoSpaceDN/>
              <w:spacing w:after="160" w:line="259" w:lineRule="auto"/>
              <w:rPr>
                <w:sz w:val="24"/>
                <w:szCs w:val="24"/>
              </w:rPr>
            </w:pPr>
          </w:p>
        </w:tc>
      </w:tr>
      <w:tr w14:paraId="19B2449B" w14:textId="77777777" w:rsidTr="00824522">
        <w:tblPrEx>
          <w:tblW w:w="0" w:type="auto"/>
          <w:tblLook w:val="04A0"/>
        </w:tblPrEx>
        <w:trPr>
          <w:trHeight w:val="507"/>
        </w:trPr>
        <w:tc>
          <w:tcPr>
            <w:tcW w:w="8725" w:type="dxa"/>
          </w:tcPr>
          <w:p w:rsidR="00814474" w:rsidRPr="00BE6E78" w:rsidP="002B6302" w14:paraId="521CE75D" w14:textId="1917C2BD">
            <w:pPr>
              <w:widowControl/>
              <w:numPr>
                <w:ilvl w:val="0"/>
                <w:numId w:val="14"/>
              </w:numPr>
              <w:autoSpaceDE/>
              <w:autoSpaceDN/>
              <w:spacing w:line="259" w:lineRule="auto"/>
              <w:ind w:hanging="570"/>
              <w:rPr>
                <w:sz w:val="24"/>
                <w:szCs w:val="24"/>
              </w:rPr>
            </w:pPr>
            <w:r w:rsidRPr="00BE6E78">
              <w:rPr>
                <w:sz w:val="24"/>
                <w:szCs w:val="24"/>
              </w:rPr>
              <w:t>Total number of GEAR UP students who graduated with high school diploma or equivalent [row (d) plus row (e)]</w:t>
            </w:r>
          </w:p>
        </w:tc>
        <w:tc>
          <w:tcPr>
            <w:tcW w:w="2165" w:type="dxa"/>
          </w:tcPr>
          <w:p w:rsidR="00814474" w:rsidRPr="00BE6E78" w:rsidP="00B805BB" w14:paraId="39E4CDA7" w14:textId="77777777">
            <w:pPr>
              <w:widowControl/>
              <w:autoSpaceDE/>
              <w:autoSpaceDN/>
              <w:spacing w:after="160" w:line="259" w:lineRule="auto"/>
              <w:rPr>
                <w:sz w:val="24"/>
                <w:szCs w:val="24"/>
              </w:rPr>
            </w:pPr>
          </w:p>
        </w:tc>
      </w:tr>
    </w:tbl>
    <w:p w:rsidR="00D94DB3" w:rsidRPr="00BE6E78" w:rsidP="00824522" w14:paraId="2B2FF136" w14:textId="77777777">
      <w:pPr>
        <w:pStyle w:val="BodyText"/>
        <w:spacing w:before="5"/>
        <w:ind w:left="720" w:hanging="540"/>
      </w:pPr>
    </w:p>
    <w:p w:rsidR="000A52F7" w:rsidRPr="00BE6E78" w:rsidP="004E5DA5" w14:paraId="0AB20D97" w14:textId="61C05F4F">
      <w:pPr>
        <w:adjustRightInd w:val="0"/>
        <w:ind w:left="720"/>
        <w:rPr>
          <w:rFonts w:eastAsiaTheme="minorHAnsi"/>
          <w:color w:val="000000"/>
          <w:sz w:val="24"/>
          <w:szCs w:val="24"/>
        </w:rPr>
      </w:pPr>
      <w:r w:rsidRPr="00BE6E78">
        <w:rPr>
          <w:rFonts w:eastAsiaTheme="minorHAnsi"/>
          <w:b/>
          <w:bCs/>
          <w:color w:val="000000"/>
          <w:sz w:val="24"/>
          <w:szCs w:val="24"/>
        </w:rPr>
        <w:t xml:space="preserve">Step Three: </w:t>
      </w:r>
      <w:r w:rsidRPr="00BE6E78">
        <w:rPr>
          <w:rFonts w:eastAsiaTheme="minorHAnsi"/>
          <w:color w:val="000000"/>
          <w:sz w:val="24"/>
          <w:szCs w:val="24"/>
        </w:rPr>
        <w:t xml:space="preserve">Did your grant project serve 12th grade priority students? </w:t>
      </w:r>
    </w:p>
    <w:p w:rsidR="000A52F7" w:rsidRPr="00BE6E78" w:rsidP="004E5DA5" w14:paraId="6BC01B44" w14:textId="2B18B20F">
      <w:pPr>
        <w:adjustRightInd w:val="0"/>
        <w:ind w:left="720" w:firstLine="720"/>
        <w:rPr>
          <w:rFonts w:eastAsiaTheme="minorHAnsi"/>
          <w:color w:val="000000"/>
          <w:sz w:val="24"/>
          <w:szCs w:val="24"/>
        </w:rPr>
      </w:pPr>
      <w:r w:rsidRPr="00BE6E78">
        <w:rPr>
          <w:rFonts w:eastAsiaTheme="minorHAnsi"/>
          <w:color w:val="000000"/>
          <w:sz w:val="24"/>
          <w:szCs w:val="24"/>
        </w:rPr>
        <w:t xml:space="preserve">• </w:t>
      </w:r>
      <w:r w:rsidRPr="00BE6E78">
        <w:rPr>
          <w:rFonts w:eastAsiaTheme="minorHAnsi"/>
          <w:color w:val="000000"/>
          <w:sz w:val="24"/>
          <w:szCs w:val="24"/>
        </w:rPr>
        <w:t>Yes: Please complete table “</w:t>
      </w:r>
      <w:r w:rsidRPr="00BE6E78" w:rsidR="00814274">
        <w:rPr>
          <w:rFonts w:eastAsiaTheme="minorHAnsi"/>
          <w:color w:val="000000"/>
          <w:sz w:val="24"/>
          <w:szCs w:val="24"/>
        </w:rPr>
        <w:t xml:space="preserve">22 </w:t>
      </w:r>
      <w:r w:rsidRPr="00BE6E78">
        <w:rPr>
          <w:rFonts w:eastAsiaTheme="minorHAnsi"/>
          <w:color w:val="000000"/>
          <w:sz w:val="24"/>
          <w:szCs w:val="24"/>
        </w:rPr>
        <w:t xml:space="preserve">B. Priority Students” </w:t>
      </w:r>
    </w:p>
    <w:p w:rsidR="000A52F7" w:rsidRPr="00BE6E78" w:rsidP="004E5DA5" w14:paraId="43E2EF7F" w14:textId="6DB6FE54">
      <w:pPr>
        <w:adjustRightInd w:val="0"/>
        <w:ind w:left="720" w:firstLine="720"/>
        <w:rPr>
          <w:rFonts w:eastAsiaTheme="minorHAnsi"/>
          <w:color w:val="000000"/>
          <w:sz w:val="24"/>
          <w:szCs w:val="24"/>
        </w:rPr>
      </w:pPr>
      <w:r w:rsidRPr="00BE6E78">
        <w:rPr>
          <w:rFonts w:eastAsiaTheme="minorHAnsi"/>
          <w:color w:val="000000"/>
          <w:sz w:val="24"/>
          <w:szCs w:val="24"/>
        </w:rPr>
        <w:t xml:space="preserve">• </w:t>
      </w:r>
      <w:r w:rsidRPr="00BE6E78">
        <w:rPr>
          <w:rFonts w:eastAsiaTheme="minorHAnsi"/>
          <w:color w:val="000000"/>
          <w:sz w:val="24"/>
          <w:szCs w:val="24"/>
        </w:rPr>
        <w:t xml:space="preserve">No: Please proceed to the next question in the FPR </w:t>
      </w:r>
    </w:p>
    <w:p w:rsidR="00814474" w:rsidRPr="00BE6E78" w:rsidP="000A52F7" w14:paraId="7A887D6A" w14:textId="77777777">
      <w:pPr>
        <w:adjustRightInd w:val="0"/>
        <w:rPr>
          <w:rFonts w:eastAsiaTheme="minorHAnsi"/>
          <w:color w:val="000000"/>
          <w:sz w:val="24"/>
          <w:szCs w:val="24"/>
        </w:rPr>
      </w:pPr>
    </w:p>
    <w:p w:rsidR="005E43C6" w:rsidP="005E43C6" w14:paraId="22A96658" w14:textId="35950D03">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2</w:t>
      </w:r>
      <w:r w:rsidRPr="00343ECC">
        <w:rPr>
          <w:rFonts w:eastAsiaTheme="minorHAnsi"/>
          <w:b/>
          <w:bCs/>
          <w:color w:val="000000"/>
          <w:sz w:val="24"/>
          <w:szCs w:val="24"/>
        </w:rPr>
        <w:t xml:space="preserve"> </w:t>
      </w:r>
      <w:r>
        <w:rPr>
          <w:rFonts w:eastAsiaTheme="minorHAnsi"/>
          <w:b/>
          <w:bCs/>
          <w:sz w:val="24"/>
          <w:szCs w:val="24"/>
        </w:rPr>
        <w:t>B)</w:t>
      </w:r>
      <w:r w:rsidRPr="00BE6E78">
        <w:rPr>
          <w:rFonts w:eastAsiaTheme="minorHAnsi"/>
          <w:b/>
          <w:bCs/>
          <w:sz w:val="24"/>
          <w:szCs w:val="24"/>
        </w:rPr>
        <w:t xml:space="preserve"> </w:t>
      </w:r>
      <w:r>
        <w:rPr>
          <w:rFonts w:eastAsiaTheme="minorHAnsi"/>
          <w:sz w:val="24"/>
          <w:szCs w:val="24"/>
        </w:rPr>
        <w:t>Priority</w:t>
      </w:r>
      <w:r w:rsidRPr="00A974B7">
        <w:rPr>
          <w:rFonts w:eastAsiaTheme="minorHAnsi"/>
          <w:sz w:val="24"/>
          <w:szCs w:val="24"/>
        </w:rPr>
        <w:t xml:space="preserve"> Students</w:t>
      </w:r>
      <w:r w:rsidR="00B67493">
        <w:rPr>
          <w:rFonts w:eastAsiaTheme="minorHAnsi"/>
          <w:sz w:val="24"/>
          <w:szCs w:val="24"/>
        </w:rPr>
        <w:t>:</w:t>
      </w:r>
    </w:p>
    <w:p w:rsidR="000A52F7" w:rsidRPr="00BE6E78" w:rsidP="000A52F7" w14:paraId="0A7B2064" w14:textId="77777777">
      <w:pPr>
        <w:adjustRightInd w:val="0"/>
        <w:rPr>
          <w:rFonts w:eastAsiaTheme="minorHAnsi"/>
          <w:color w:val="000000"/>
          <w:sz w:val="24"/>
          <w:szCs w:val="24"/>
        </w:rPr>
      </w:pPr>
    </w:p>
    <w:tbl>
      <w:tblPr>
        <w:tblStyle w:val="TableGrid"/>
        <w:tblW w:w="0" w:type="auto"/>
        <w:tblLook w:val="04A0"/>
      </w:tblPr>
      <w:tblGrid>
        <w:gridCol w:w="8725"/>
        <w:gridCol w:w="2165"/>
      </w:tblGrid>
      <w:tr w14:paraId="492A681A" w14:textId="77777777" w:rsidTr="005E43C6">
        <w:tblPrEx>
          <w:tblW w:w="0" w:type="auto"/>
          <w:tblLook w:val="04A0"/>
        </w:tblPrEx>
        <w:tc>
          <w:tcPr>
            <w:tcW w:w="8725" w:type="dxa"/>
          </w:tcPr>
          <w:p w:rsidR="000A52F7" w:rsidRPr="00BE6E78" w:rsidP="005E43C6" w14:paraId="2B3B988A" w14:textId="79AF14C7">
            <w:pPr>
              <w:pStyle w:val="BodyText"/>
              <w:jc w:val="center"/>
            </w:pPr>
            <w:r w:rsidRPr="00BE6E78">
              <w:t>Priority Students</w:t>
            </w:r>
          </w:p>
        </w:tc>
        <w:tc>
          <w:tcPr>
            <w:tcW w:w="2165" w:type="dxa"/>
          </w:tcPr>
          <w:p w:rsidR="000A52F7" w:rsidRPr="00BE6E78" w:rsidP="005E43C6" w14:paraId="2857BE40" w14:textId="77777777">
            <w:pPr>
              <w:pStyle w:val="BodyText"/>
              <w:jc w:val="center"/>
            </w:pPr>
            <w:r w:rsidRPr="00BE6E78">
              <w:t>Number</w:t>
            </w:r>
          </w:p>
        </w:tc>
      </w:tr>
      <w:tr w14:paraId="1961DE93" w14:textId="77777777" w:rsidTr="005E43C6">
        <w:tblPrEx>
          <w:tblW w:w="0" w:type="auto"/>
          <w:tblLook w:val="04A0"/>
        </w:tblPrEx>
        <w:tc>
          <w:tcPr>
            <w:tcW w:w="8725" w:type="dxa"/>
          </w:tcPr>
          <w:p w:rsidR="000A52F7" w:rsidRPr="00BE6E78" w:rsidP="002B6302" w14:paraId="7AE898E4" w14:textId="77777777">
            <w:pPr>
              <w:pStyle w:val="BodyText"/>
              <w:numPr>
                <w:ilvl w:val="0"/>
                <w:numId w:val="15"/>
              </w:numPr>
              <w:ind w:hanging="570"/>
            </w:pPr>
            <w:r w:rsidRPr="00BE6E78">
              <w:t>Total number of 12</w:t>
            </w:r>
            <w:r w:rsidRPr="00BE6E78">
              <w:rPr>
                <w:vertAlign w:val="superscript"/>
              </w:rPr>
              <w:t>th</w:t>
            </w:r>
            <w:r w:rsidRPr="00BE6E78">
              <w:t xml:space="preserve"> grade students served during the final year of your grant (year 6 or 7)</w:t>
            </w:r>
          </w:p>
        </w:tc>
        <w:tc>
          <w:tcPr>
            <w:tcW w:w="2165" w:type="dxa"/>
          </w:tcPr>
          <w:p w:rsidR="000A52F7" w:rsidRPr="00BE6E78" w14:paraId="483E4ECD" w14:textId="77777777">
            <w:pPr>
              <w:pStyle w:val="BodyText"/>
            </w:pPr>
          </w:p>
        </w:tc>
      </w:tr>
      <w:tr w14:paraId="5FC48ACD" w14:textId="77777777" w:rsidTr="005E43C6">
        <w:tblPrEx>
          <w:tblW w:w="0" w:type="auto"/>
          <w:tblLook w:val="04A0"/>
        </w:tblPrEx>
        <w:tc>
          <w:tcPr>
            <w:tcW w:w="8725" w:type="dxa"/>
          </w:tcPr>
          <w:p w:rsidR="000A52F7" w:rsidRPr="00BE6E78" w:rsidP="002B6302" w14:paraId="5AA4678C" w14:textId="77777777">
            <w:pPr>
              <w:pStyle w:val="BodyText"/>
              <w:numPr>
                <w:ilvl w:val="0"/>
                <w:numId w:val="15"/>
              </w:numPr>
              <w:ind w:hanging="570"/>
            </w:pPr>
            <w:r w:rsidRPr="00BE6E78">
              <w:t>Total number of 12</w:t>
            </w:r>
            <w:r w:rsidRPr="00BE6E78">
              <w:rPr>
                <w:vertAlign w:val="superscript"/>
              </w:rPr>
              <w:t>th</w:t>
            </w:r>
            <w:r w:rsidRPr="00BE6E78">
              <w:t xml:space="preserve"> grade students served who withdrew for a school recognized reason during the final year of your grant (year 6 or 7)</w:t>
            </w:r>
          </w:p>
        </w:tc>
        <w:tc>
          <w:tcPr>
            <w:tcW w:w="2165" w:type="dxa"/>
          </w:tcPr>
          <w:p w:rsidR="000A52F7" w:rsidRPr="00BE6E78" w14:paraId="70253DE6" w14:textId="77777777">
            <w:pPr>
              <w:pStyle w:val="BodyText"/>
            </w:pPr>
          </w:p>
        </w:tc>
      </w:tr>
      <w:tr w14:paraId="00B6F7C4" w14:textId="77777777" w:rsidTr="005E43C6">
        <w:tblPrEx>
          <w:tblW w:w="0" w:type="auto"/>
          <w:tblLook w:val="04A0"/>
        </w:tblPrEx>
        <w:tc>
          <w:tcPr>
            <w:tcW w:w="8725" w:type="dxa"/>
          </w:tcPr>
          <w:p w:rsidR="000A52F7" w:rsidRPr="00BE6E78" w:rsidP="002B6302" w14:paraId="120DCA32" w14:textId="4BE4AFB3">
            <w:pPr>
              <w:pStyle w:val="BodyText"/>
              <w:numPr>
                <w:ilvl w:val="0"/>
                <w:numId w:val="15"/>
              </w:numPr>
              <w:ind w:hanging="570"/>
            </w:pPr>
            <w:r w:rsidRPr="00BE6E78">
              <w:t>Adjusted total number of active 12</w:t>
            </w:r>
            <w:r w:rsidRPr="00BE6E78">
              <w:rPr>
                <w:vertAlign w:val="superscript"/>
              </w:rPr>
              <w:t>th</w:t>
            </w:r>
            <w:r w:rsidRPr="00BE6E78">
              <w:t xml:space="preserve"> grade students served the final year of your grant (year 6 or 7) [row (a) minus row (b)]</w:t>
            </w:r>
          </w:p>
        </w:tc>
        <w:tc>
          <w:tcPr>
            <w:tcW w:w="2165" w:type="dxa"/>
          </w:tcPr>
          <w:p w:rsidR="000A52F7" w:rsidRPr="00BE6E78" w14:paraId="36128CF9" w14:textId="77777777">
            <w:pPr>
              <w:pStyle w:val="BodyText"/>
            </w:pPr>
          </w:p>
        </w:tc>
      </w:tr>
      <w:tr w14:paraId="177AFF3F" w14:textId="77777777" w:rsidTr="005E43C6">
        <w:tblPrEx>
          <w:tblW w:w="0" w:type="auto"/>
          <w:tblLook w:val="04A0"/>
        </w:tblPrEx>
        <w:tc>
          <w:tcPr>
            <w:tcW w:w="8725" w:type="dxa"/>
          </w:tcPr>
          <w:p w:rsidR="000A52F7" w:rsidRPr="00BE6E78" w:rsidP="002B6302" w14:paraId="064BBC60" w14:textId="1F3549E9">
            <w:pPr>
              <w:pStyle w:val="BodyText"/>
              <w:numPr>
                <w:ilvl w:val="0"/>
                <w:numId w:val="15"/>
              </w:numPr>
              <w:ind w:hanging="570"/>
            </w:pPr>
            <w:r w:rsidRPr="00BE6E78">
              <w:t>Total number of active 12</w:t>
            </w:r>
            <w:r w:rsidRPr="00BE6E78">
              <w:rPr>
                <w:vertAlign w:val="superscript"/>
              </w:rPr>
              <w:t>th</w:t>
            </w:r>
            <w:r w:rsidRPr="00BE6E78">
              <w:t xml:space="preserve"> grade students who graduated with a high school diploma or equivalent</w:t>
            </w:r>
          </w:p>
        </w:tc>
        <w:tc>
          <w:tcPr>
            <w:tcW w:w="2165" w:type="dxa"/>
          </w:tcPr>
          <w:p w:rsidR="000A52F7" w:rsidRPr="00BE6E78" w14:paraId="22865BC3" w14:textId="77777777">
            <w:pPr>
              <w:pStyle w:val="BodyText"/>
            </w:pPr>
          </w:p>
        </w:tc>
      </w:tr>
      <w:tr w14:paraId="3FF2E5EC" w14:textId="77777777" w:rsidTr="005E43C6">
        <w:tblPrEx>
          <w:tblW w:w="0" w:type="auto"/>
          <w:tblLook w:val="04A0"/>
        </w:tblPrEx>
        <w:tc>
          <w:tcPr>
            <w:tcW w:w="8725" w:type="dxa"/>
          </w:tcPr>
          <w:p w:rsidR="000A52F7" w:rsidRPr="00BE6E78" w:rsidP="002B6302" w14:paraId="649EDF4D" w14:textId="08FA22FF">
            <w:pPr>
              <w:pStyle w:val="BodyText"/>
              <w:numPr>
                <w:ilvl w:val="0"/>
                <w:numId w:val="15"/>
              </w:numPr>
              <w:ind w:hanging="570"/>
            </w:pPr>
            <w:r w:rsidRPr="00BE6E78">
              <w:t>Total number of students from this grade-level cohort who graduated with a high school diploma or equivalent prior to senior year</w:t>
            </w:r>
          </w:p>
        </w:tc>
        <w:tc>
          <w:tcPr>
            <w:tcW w:w="2165" w:type="dxa"/>
          </w:tcPr>
          <w:p w:rsidR="000A52F7" w:rsidRPr="00BE6E78" w14:paraId="3DE97323" w14:textId="77777777">
            <w:pPr>
              <w:pStyle w:val="BodyText"/>
            </w:pPr>
          </w:p>
        </w:tc>
      </w:tr>
      <w:tr w14:paraId="56F32A9C" w14:textId="77777777" w:rsidTr="005E43C6">
        <w:tblPrEx>
          <w:tblW w:w="0" w:type="auto"/>
          <w:tblLook w:val="04A0"/>
        </w:tblPrEx>
        <w:tc>
          <w:tcPr>
            <w:tcW w:w="8725" w:type="dxa"/>
          </w:tcPr>
          <w:p w:rsidR="000A52F7" w:rsidRPr="00BE6E78" w:rsidP="002B6302" w14:paraId="646B7143" w14:textId="7F1D399E">
            <w:pPr>
              <w:pStyle w:val="BodyText"/>
              <w:numPr>
                <w:ilvl w:val="0"/>
                <w:numId w:val="15"/>
              </w:numPr>
              <w:ind w:hanging="570"/>
            </w:pPr>
            <w:r w:rsidRPr="00BE6E78">
              <w:t>Total number of GEAR UP students who graduated with high school diploma or equivalent [row (d) plus row (e)]</w:t>
            </w:r>
          </w:p>
        </w:tc>
        <w:tc>
          <w:tcPr>
            <w:tcW w:w="2165" w:type="dxa"/>
          </w:tcPr>
          <w:p w:rsidR="000A52F7" w:rsidRPr="00BE6E78" w14:paraId="08E51213" w14:textId="77777777">
            <w:pPr>
              <w:pStyle w:val="BodyText"/>
            </w:pPr>
          </w:p>
        </w:tc>
      </w:tr>
    </w:tbl>
    <w:p w:rsidR="000A52F7" w:rsidRPr="00BE6E78" w:rsidP="000A52F7" w14:paraId="1272CDEA" w14:textId="77777777">
      <w:pPr>
        <w:adjustRightInd w:val="0"/>
        <w:rPr>
          <w:rFonts w:eastAsiaTheme="minorHAnsi"/>
          <w:color w:val="000000"/>
          <w:sz w:val="24"/>
          <w:szCs w:val="24"/>
        </w:rPr>
      </w:pPr>
    </w:p>
    <w:p w:rsidR="000A52F7" w:rsidRPr="00BE6E78" w14:paraId="4DB10936" w14:textId="77777777">
      <w:pPr>
        <w:pStyle w:val="BodyText"/>
        <w:spacing w:before="5"/>
      </w:pPr>
    </w:p>
    <w:p w:rsidR="00D94DB3" w14:paraId="1DF5046E" w14:textId="77777777">
      <w:pPr>
        <w:rPr>
          <w:sz w:val="20"/>
        </w:rPr>
        <w:sectPr w:rsidSect="00B67493">
          <w:pgSz w:w="12240" w:h="15840"/>
          <w:pgMar w:top="1040" w:right="580" w:bottom="1170" w:left="760" w:header="585" w:footer="0" w:gutter="0"/>
          <w:cols w:space="720"/>
        </w:sectPr>
      </w:pPr>
    </w:p>
    <w:p w:rsidR="00D94DB3" w14:paraId="5BB7A250" w14:textId="77777777">
      <w:pPr>
        <w:pStyle w:val="BodyText"/>
        <w:rPr>
          <w:sz w:val="7"/>
        </w:rPr>
      </w:pPr>
    </w:p>
    <w:p w:rsidR="00D444C6" w14:paraId="3E17F4A7" w14:textId="77777777">
      <w:pPr>
        <w:pStyle w:val="BodyText"/>
        <w:spacing w:before="1"/>
        <w:rPr>
          <w:sz w:val="16"/>
        </w:rPr>
      </w:pPr>
    </w:p>
    <w:p w:rsidR="00D444C6" w:rsidP="00D444C6" w14:paraId="4EB64A8B" w14:textId="60A4412F">
      <w:pPr>
        <w:pStyle w:val="Heading1"/>
        <w:ind w:right="176"/>
      </w:pPr>
      <w:r>
        <w:t>SECTION</w:t>
      </w:r>
      <w:r>
        <w:rPr>
          <w:spacing w:val="-6"/>
        </w:rPr>
        <w:t xml:space="preserve"> </w:t>
      </w:r>
      <w:r>
        <w:t>VI:</w:t>
      </w:r>
      <w:r>
        <w:rPr>
          <w:spacing w:val="63"/>
        </w:rPr>
        <w:t xml:space="preserve"> </w:t>
      </w:r>
      <w:r>
        <w:t>GEAR</w:t>
      </w:r>
      <w:r>
        <w:rPr>
          <w:spacing w:val="-4"/>
        </w:rPr>
        <w:t xml:space="preserve"> </w:t>
      </w:r>
      <w:r>
        <w:t>UP</w:t>
      </w:r>
      <w:r>
        <w:rPr>
          <w:spacing w:val="-3"/>
        </w:rPr>
        <w:t xml:space="preserve"> </w:t>
      </w:r>
      <w:r>
        <w:t>POSTSECONDARY EDUCATION</w:t>
      </w:r>
      <w:r>
        <w:rPr>
          <w:spacing w:val="-4"/>
        </w:rPr>
        <w:t xml:space="preserve"> </w:t>
      </w:r>
      <w:r>
        <w:rPr>
          <w:spacing w:val="-2"/>
        </w:rPr>
        <w:t>OUTCOMES</w:t>
      </w:r>
    </w:p>
    <w:p w:rsidR="00D444C6" w:rsidRPr="006F1802" w:rsidP="00D77333" w14:paraId="2BCA5358" w14:textId="77777777">
      <w:pPr>
        <w:pStyle w:val="BodyText"/>
        <w:spacing w:before="1"/>
        <w:jc w:val="center"/>
      </w:pPr>
    </w:p>
    <w:p w:rsidR="00BB0C27" w:rsidRPr="006F1802" w:rsidP="0091454A" w14:paraId="577256D9" w14:textId="3157B3A4">
      <w:pPr>
        <w:pStyle w:val="ListParagraph"/>
        <w:numPr>
          <w:ilvl w:val="0"/>
          <w:numId w:val="21"/>
        </w:numPr>
        <w:adjustRightInd w:val="0"/>
        <w:ind w:right="640" w:hanging="540"/>
        <w:rPr>
          <w:rFonts w:eastAsiaTheme="minorHAnsi"/>
          <w:b/>
          <w:bCs/>
          <w:color w:val="000000"/>
          <w:sz w:val="24"/>
          <w:szCs w:val="24"/>
        </w:rPr>
      </w:pPr>
      <w:r w:rsidRPr="006F1802">
        <w:rPr>
          <w:rFonts w:eastAsiaTheme="minorHAnsi"/>
          <w:color w:val="000000"/>
          <w:sz w:val="24"/>
          <w:szCs w:val="24"/>
        </w:rPr>
        <w:t>Postsecondary Enrollment</w:t>
      </w:r>
      <w:r w:rsidR="00B67493">
        <w:rPr>
          <w:rFonts w:eastAsiaTheme="minorHAnsi"/>
          <w:b/>
          <w:bCs/>
          <w:color w:val="000000"/>
          <w:sz w:val="24"/>
          <w:szCs w:val="24"/>
        </w:rPr>
        <w:t>:</w:t>
      </w:r>
    </w:p>
    <w:p w:rsidR="006F1802" w:rsidRPr="006F1802" w:rsidP="006F1802" w14:paraId="7304549A" w14:textId="77777777">
      <w:pPr>
        <w:pStyle w:val="ListParagraph"/>
        <w:adjustRightInd w:val="0"/>
        <w:ind w:left="720" w:right="640"/>
        <w:rPr>
          <w:rFonts w:eastAsiaTheme="minorHAnsi"/>
          <w:color w:val="000000"/>
          <w:sz w:val="24"/>
          <w:szCs w:val="24"/>
        </w:rPr>
      </w:pPr>
    </w:p>
    <w:p w:rsidR="00BB0C27" w:rsidRPr="006F1802" w:rsidP="006F1802" w14:paraId="587AA2BD" w14:textId="77777777">
      <w:pPr>
        <w:adjustRightInd w:val="0"/>
        <w:ind w:left="720" w:right="640"/>
        <w:rPr>
          <w:rFonts w:eastAsiaTheme="minorHAnsi"/>
          <w:color w:val="000000"/>
          <w:sz w:val="24"/>
          <w:szCs w:val="24"/>
        </w:rPr>
      </w:pPr>
      <w:r w:rsidRPr="006F1802">
        <w:rPr>
          <w:rFonts w:eastAsiaTheme="minorHAnsi"/>
          <w:color w:val="000000"/>
          <w:sz w:val="24"/>
          <w:szCs w:val="24"/>
        </w:rPr>
        <w:t xml:space="preserve">Please complete the following table by identifying the unduplicated number of GEAR UP high school graduates served during the final year of your grant (Year 6 or 7) who enrolled in any institution of higher education (IHE) in the fall following the end of the final year of your grant (Year 6 or 7). </w:t>
      </w:r>
    </w:p>
    <w:p w:rsidR="007B475E" w:rsidRPr="006F1802" w:rsidP="006F1802" w14:paraId="6354A5E6" w14:textId="77777777">
      <w:pPr>
        <w:adjustRightInd w:val="0"/>
        <w:ind w:left="720" w:right="640"/>
        <w:rPr>
          <w:rFonts w:eastAsiaTheme="minorHAnsi"/>
          <w:color w:val="000000"/>
          <w:sz w:val="24"/>
          <w:szCs w:val="24"/>
        </w:rPr>
      </w:pPr>
    </w:p>
    <w:p w:rsidR="00BB0C27" w:rsidRPr="006F1802" w:rsidP="006F1802" w14:paraId="73C219AE" w14:textId="77777777">
      <w:pPr>
        <w:ind w:left="720" w:right="640"/>
        <w:rPr>
          <w:rFonts w:eastAsiaTheme="minorHAnsi"/>
          <w:color w:val="000000"/>
          <w:sz w:val="24"/>
          <w:szCs w:val="24"/>
        </w:rPr>
      </w:pPr>
      <w:r w:rsidRPr="006F1802">
        <w:rPr>
          <w:rFonts w:eastAsiaTheme="minorHAnsi"/>
          <w:b/>
          <w:bCs/>
          <w:color w:val="000000"/>
          <w:sz w:val="24"/>
          <w:szCs w:val="24"/>
        </w:rPr>
        <w:t xml:space="preserve">Step One: </w:t>
      </w:r>
      <w:r w:rsidRPr="006F1802">
        <w:rPr>
          <w:rFonts w:eastAsiaTheme="minorHAnsi"/>
          <w:color w:val="000000"/>
          <w:sz w:val="24"/>
          <w:szCs w:val="24"/>
        </w:rPr>
        <w:t>Did your grant project serve high school seniors (12th grade) during the final year of your grant (Year 6 or 7)?</w:t>
      </w:r>
    </w:p>
    <w:p w:rsidR="007B475E" w:rsidRPr="006F1802" w:rsidP="006F1802" w14:paraId="5BA0A024" w14:textId="189164B9">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Yes: Please proceed to Step Two of this question </w:t>
      </w:r>
    </w:p>
    <w:p w:rsidR="007B475E" w:rsidRPr="006F1802" w:rsidP="006F1802" w14:paraId="3C2C6CDB"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No: Please proceed to the next question in the FPR </w:t>
      </w:r>
    </w:p>
    <w:p w:rsidR="007B475E" w:rsidRPr="006F1802" w:rsidP="006F1802" w14:paraId="34FF06E2" w14:textId="77777777">
      <w:pPr>
        <w:adjustRightInd w:val="0"/>
        <w:ind w:left="720" w:right="640"/>
        <w:rPr>
          <w:rFonts w:eastAsiaTheme="minorHAnsi"/>
          <w:color w:val="000000"/>
          <w:sz w:val="24"/>
          <w:szCs w:val="24"/>
        </w:rPr>
      </w:pPr>
    </w:p>
    <w:p w:rsidR="007B475E" w:rsidRPr="006F1802" w:rsidP="006F1802" w14:paraId="0F58D6FE" w14:textId="77777777">
      <w:pPr>
        <w:adjustRightInd w:val="0"/>
        <w:ind w:left="720" w:right="640"/>
        <w:rPr>
          <w:rFonts w:eastAsiaTheme="minorHAnsi"/>
          <w:color w:val="000000"/>
          <w:sz w:val="24"/>
          <w:szCs w:val="24"/>
        </w:rPr>
      </w:pPr>
      <w:r w:rsidRPr="006F1802">
        <w:rPr>
          <w:rFonts w:eastAsiaTheme="minorHAnsi"/>
          <w:b/>
          <w:bCs/>
          <w:color w:val="000000"/>
          <w:sz w:val="24"/>
          <w:szCs w:val="24"/>
        </w:rPr>
        <w:t xml:space="preserve">Step Two: </w:t>
      </w:r>
      <w:r w:rsidRPr="006F1802">
        <w:rPr>
          <w:rFonts w:eastAsiaTheme="minorHAnsi"/>
          <w:color w:val="000000"/>
          <w:sz w:val="24"/>
          <w:szCs w:val="24"/>
        </w:rPr>
        <w:t xml:space="preserve">Did your grant project serve 12th grade cohort students? </w:t>
      </w:r>
    </w:p>
    <w:p w:rsidR="007B475E" w:rsidRPr="006F1802" w:rsidP="006F1802" w14:paraId="5E3C820C" w14:textId="6AD1422C">
      <w:pPr>
        <w:adjustRightInd w:val="0"/>
        <w:ind w:left="720" w:right="640" w:firstLine="720"/>
        <w:rPr>
          <w:rFonts w:eastAsiaTheme="minorHAnsi"/>
          <w:color w:val="000000"/>
          <w:sz w:val="24"/>
          <w:szCs w:val="24"/>
        </w:rPr>
      </w:pPr>
      <w:r w:rsidRPr="006F1802">
        <w:rPr>
          <w:rFonts w:eastAsiaTheme="minorHAnsi"/>
          <w:color w:val="000000"/>
          <w:sz w:val="24"/>
          <w:szCs w:val="24"/>
        </w:rPr>
        <w:t>• Yes: Please complete table “</w:t>
      </w:r>
      <w:r w:rsidRPr="006F1802" w:rsidR="004006A8">
        <w:rPr>
          <w:rFonts w:eastAsiaTheme="minorHAnsi"/>
          <w:color w:val="000000"/>
          <w:sz w:val="24"/>
          <w:szCs w:val="24"/>
        </w:rPr>
        <w:t xml:space="preserve">23 </w:t>
      </w:r>
      <w:r w:rsidRPr="006F1802">
        <w:rPr>
          <w:rFonts w:eastAsiaTheme="minorHAnsi"/>
          <w:color w:val="000000"/>
          <w:sz w:val="24"/>
          <w:szCs w:val="24"/>
        </w:rPr>
        <w:t xml:space="preserve">A. Cohort Students” </w:t>
      </w:r>
    </w:p>
    <w:p w:rsidR="007B475E" w:rsidRPr="006F1802" w:rsidP="006F1802" w14:paraId="5255F3E7"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No: Please proceed to Step Three of this question </w:t>
      </w:r>
    </w:p>
    <w:p w:rsidR="007B475E" w:rsidRPr="006F1802" w:rsidP="00BB0C27" w14:paraId="3556CB41" w14:textId="77777777">
      <w:pPr>
        <w:rPr>
          <w:rFonts w:eastAsiaTheme="minorHAnsi"/>
          <w:color w:val="000000"/>
          <w:sz w:val="24"/>
          <w:szCs w:val="24"/>
        </w:rPr>
      </w:pPr>
    </w:p>
    <w:p w:rsidR="0091454A" w:rsidP="0091454A" w14:paraId="053F8888" w14:textId="0C93588C">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3</w:t>
      </w:r>
      <w:r w:rsidRPr="00343ECC">
        <w:rPr>
          <w:rFonts w:eastAsiaTheme="minorHAnsi"/>
          <w:b/>
          <w:bCs/>
          <w:color w:val="000000"/>
          <w:sz w:val="24"/>
          <w:szCs w:val="24"/>
        </w:rPr>
        <w:t xml:space="preserve"> </w:t>
      </w:r>
      <w:r w:rsidRPr="00BE6E78">
        <w:rPr>
          <w:rFonts w:eastAsiaTheme="minorHAnsi"/>
          <w:b/>
          <w:bCs/>
          <w:sz w:val="24"/>
          <w:szCs w:val="24"/>
        </w:rPr>
        <w:t>A</w:t>
      </w:r>
      <w:r>
        <w:rPr>
          <w:rFonts w:eastAsiaTheme="minorHAnsi"/>
          <w:b/>
          <w:bCs/>
          <w:sz w:val="24"/>
          <w:szCs w:val="24"/>
        </w:rPr>
        <w:t>)</w:t>
      </w:r>
      <w:r w:rsidRPr="00BE6E78">
        <w:rPr>
          <w:rFonts w:eastAsiaTheme="minorHAnsi"/>
          <w:b/>
          <w:bCs/>
          <w:sz w:val="24"/>
          <w:szCs w:val="24"/>
        </w:rPr>
        <w:t xml:space="preserve"> </w:t>
      </w:r>
      <w:r w:rsidRPr="00A974B7">
        <w:rPr>
          <w:rFonts w:eastAsiaTheme="minorHAnsi"/>
          <w:sz w:val="24"/>
          <w:szCs w:val="24"/>
        </w:rPr>
        <w:t>Cohort Students</w:t>
      </w:r>
      <w:r w:rsidR="00B67493">
        <w:rPr>
          <w:rFonts w:eastAsiaTheme="minorHAnsi"/>
          <w:sz w:val="24"/>
          <w:szCs w:val="24"/>
        </w:rPr>
        <w:t>:</w:t>
      </w:r>
    </w:p>
    <w:p w:rsidR="00BB0C27" w:rsidRPr="006F1802" w14:paraId="608E595F" w14:textId="77777777">
      <w:pPr>
        <w:pStyle w:val="BodyText"/>
        <w:spacing w:before="1"/>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0"/>
        <w:gridCol w:w="1395"/>
      </w:tblGrid>
      <w:tr w14:paraId="54AF5869" w14:textId="77777777" w:rsidTr="00385F48">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2"/>
        </w:trPr>
        <w:tc>
          <w:tcPr>
            <w:tcW w:w="8640" w:type="dxa"/>
            <w:shd w:val="clear" w:color="auto" w:fill="auto"/>
          </w:tcPr>
          <w:p w:rsidR="00772914" w:rsidRPr="002B6302" w:rsidP="002B6302" w14:paraId="18128BA5" w14:textId="0D7FDBF6">
            <w:pPr>
              <w:widowControl/>
              <w:autoSpaceDE/>
              <w:autoSpaceDN/>
              <w:jc w:val="center"/>
              <w:rPr>
                <w:sz w:val="24"/>
                <w:szCs w:val="24"/>
              </w:rPr>
            </w:pPr>
            <w:r w:rsidRPr="002B6302">
              <w:rPr>
                <w:sz w:val="24"/>
                <w:szCs w:val="24"/>
              </w:rPr>
              <w:t>Cohort Students</w:t>
            </w:r>
          </w:p>
        </w:tc>
        <w:tc>
          <w:tcPr>
            <w:tcW w:w="1395" w:type="dxa"/>
            <w:shd w:val="clear" w:color="auto" w:fill="auto"/>
          </w:tcPr>
          <w:p w:rsidR="00772914" w:rsidRPr="002B6302" w:rsidP="002B6302" w14:paraId="1A83FDE1" w14:textId="77777777">
            <w:pPr>
              <w:widowControl/>
              <w:autoSpaceDE/>
              <w:autoSpaceDN/>
              <w:jc w:val="center"/>
              <w:rPr>
                <w:sz w:val="24"/>
                <w:szCs w:val="24"/>
              </w:rPr>
            </w:pPr>
            <w:r w:rsidRPr="002B6302">
              <w:rPr>
                <w:sz w:val="24"/>
                <w:szCs w:val="24"/>
              </w:rPr>
              <w:t>Number</w:t>
            </w:r>
          </w:p>
        </w:tc>
      </w:tr>
      <w:tr w14:paraId="2D6B6408" w14:textId="77777777" w:rsidTr="00385F48">
        <w:tblPrEx>
          <w:tblW w:w="0" w:type="auto"/>
          <w:tblInd w:w="265" w:type="dxa"/>
          <w:tblLayout w:type="fixed"/>
          <w:tblCellMar>
            <w:left w:w="0" w:type="dxa"/>
            <w:right w:w="0" w:type="dxa"/>
          </w:tblCellMar>
          <w:tblLook w:val="01E0"/>
        </w:tblPrEx>
        <w:trPr>
          <w:trHeight w:val="624"/>
        </w:trPr>
        <w:tc>
          <w:tcPr>
            <w:tcW w:w="8640" w:type="dxa"/>
            <w:shd w:val="clear" w:color="auto" w:fill="auto"/>
          </w:tcPr>
          <w:p w:rsidR="00772914" w:rsidRPr="006F1802" w:rsidP="000A682A" w14:paraId="65DF8C68" w14:textId="77777777">
            <w:pPr>
              <w:widowControl/>
              <w:autoSpaceDE/>
              <w:autoSpaceDN/>
              <w:spacing w:line="259" w:lineRule="auto"/>
              <w:ind w:left="180"/>
              <w:rPr>
                <w:bCs/>
                <w:sz w:val="24"/>
                <w:szCs w:val="24"/>
              </w:rPr>
            </w:pPr>
            <w:r w:rsidRPr="006F1802">
              <w:rPr>
                <w:bCs/>
                <w:sz w:val="24"/>
                <w:szCs w:val="24"/>
              </w:rPr>
              <w:t>(a) Total number of GEAR UP high school graduates in the final year of your grant (year 6 or 7) from High School Graduation Table [Section V, question 22A, row (f)]</w:t>
            </w:r>
          </w:p>
        </w:tc>
        <w:tc>
          <w:tcPr>
            <w:tcW w:w="1395" w:type="dxa"/>
            <w:shd w:val="clear" w:color="auto" w:fill="auto"/>
          </w:tcPr>
          <w:p w:rsidR="00772914" w:rsidRPr="006F1802" w:rsidP="00B805BB" w14:paraId="4C1A70EF" w14:textId="77777777">
            <w:pPr>
              <w:widowControl/>
              <w:autoSpaceDE/>
              <w:autoSpaceDN/>
              <w:spacing w:line="259" w:lineRule="auto"/>
              <w:rPr>
                <w:sz w:val="24"/>
                <w:szCs w:val="24"/>
              </w:rPr>
            </w:pPr>
          </w:p>
        </w:tc>
      </w:tr>
      <w:tr w14:paraId="667BFA44" w14:textId="77777777" w:rsidTr="00385F48">
        <w:tblPrEx>
          <w:tblW w:w="0" w:type="auto"/>
          <w:tblInd w:w="265" w:type="dxa"/>
          <w:tblLayout w:type="fixed"/>
          <w:tblCellMar>
            <w:left w:w="0" w:type="dxa"/>
            <w:right w:w="0" w:type="dxa"/>
          </w:tblCellMar>
          <w:tblLook w:val="01E0"/>
        </w:tblPrEx>
        <w:trPr>
          <w:trHeight w:val="624"/>
        </w:trPr>
        <w:tc>
          <w:tcPr>
            <w:tcW w:w="8640" w:type="dxa"/>
            <w:shd w:val="clear" w:color="auto" w:fill="auto"/>
          </w:tcPr>
          <w:p w:rsidR="00772914" w:rsidRPr="006F1802" w:rsidP="000A682A" w14:paraId="0BE94D44" w14:textId="70046D02">
            <w:pPr>
              <w:widowControl/>
              <w:autoSpaceDE/>
              <w:autoSpaceDN/>
              <w:spacing w:line="259" w:lineRule="auto"/>
              <w:ind w:left="180"/>
              <w:rPr>
                <w:bCs/>
                <w:sz w:val="24"/>
                <w:szCs w:val="24"/>
              </w:rPr>
            </w:pPr>
            <w:r w:rsidRPr="006F1802">
              <w:rPr>
                <w:bCs/>
                <w:sz w:val="24"/>
                <w:szCs w:val="24"/>
              </w:rPr>
              <w:t>(b) Total number of GEAR UP high school graduates in the final year of your grant (year 6 or 7) for whom postsecondary enrollment data are not available or unknown</w:t>
            </w:r>
          </w:p>
        </w:tc>
        <w:tc>
          <w:tcPr>
            <w:tcW w:w="1395" w:type="dxa"/>
            <w:shd w:val="clear" w:color="auto" w:fill="auto"/>
          </w:tcPr>
          <w:p w:rsidR="00772914" w:rsidRPr="006F1802" w:rsidP="00B805BB" w14:paraId="1045F2B0" w14:textId="77777777">
            <w:pPr>
              <w:widowControl/>
              <w:autoSpaceDE/>
              <w:autoSpaceDN/>
              <w:spacing w:line="259" w:lineRule="auto"/>
              <w:rPr>
                <w:sz w:val="24"/>
                <w:szCs w:val="24"/>
              </w:rPr>
            </w:pPr>
          </w:p>
        </w:tc>
      </w:tr>
      <w:tr w14:paraId="006CD629" w14:textId="77777777" w:rsidTr="00385F48">
        <w:tblPrEx>
          <w:tblW w:w="0" w:type="auto"/>
          <w:tblInd w:w="265" w:type="dxa"/>
          <w:tblLayout w:type="fixed"/>
          <w:tblCellMar>
            <w:left w:w="0" w:type="dxa"/>
            <w:right w:w="0" w:type="dxa"/>
          </w:tblCellMar>
          <w:tblLook w:val="01E0"/>
        </w:tblPrEx>
        <w:trPr>
          <w:trHeight w:val="876"/>
        </w:trPr>
        <w:tc>
          <w:tcPr>
            <w:tcW w:w="8640" w:type="dxa"/>
            <w:shd w:val="clear" w:color="auto" w:fill="auto"/>
          </w:tcPr>
          <w:p w:rsidR="00772914" w:rsidRPr="006F1802" w:rsidP="000A682A" w14:paraId="3D3CE29D" w14:textId="77777777">
            <w:pPr>
              <w:widowControl/>
              <w:autoSpaceDE/>
              <w:autoSpaceDN/>
              <w:spacing w:line="259" w:lineRule="auto"/>
              <w:ind w:left="180"/>
              <w:rPr>
                <w:bCs/>
                <w:sz w:val="24"/>
                <w:szCs w:val="24"/>
              </w:rPr>
            </w:pPr>
            <w:r w:rsidRPr="006F1802">
              <w:rPr>
                <w:bCs/>
                <w:sz w:val="24"/>
                <w:szCs w:val="24"/>
              </w:rPr>
              <w:t>(c) Total adjusted number of GEAR UP high school graduates in the final year of your grant (year 6 or 7) for whom postsecondary enrollment data are available or known [Row (a) minus (b)]</w:t>
            </w:r>
          </w:p>
        </w:tc>
        <w:tc>
          <w:tcPr>
            <w:tcW w:w="1395" w:type="dxa"/>
            <w:shd w:val="clear" w:color="auto" w:fill="auto"/>
          </w:tcPr>
          <w:p w:rsidR="00772914" w:rsidRPr="006F1802" w:rsidP="00B805BB" w14:paraId="63CE67B1" w14:textId="77777777">
            <w:pPr>
              <w:widowControl/>
              <w:autoSpaceDE/>
              <w:autoSpaceDN/>
              <w:spacing w:line="259" w:lineRule="auto"/>
              <w:rPr>
                <w:sz w:val="24"/>
                <w:szCs w:val="24"/>
              </w:rPr>
            </w:pPr>
          </w:p>
        </w:tc>
      </w:tr>
      <w:tr w14:paraId="5A7F6C93" w14:textId="77777777" w:rsidTr="00385F48">
        <w:tblPrEx>
          <w:tblW w:w="0" w:type="auto"/>
          <w:tblInd w:w="265" w:type="dxa"/>
          <w:tblLayout w:type="fixed"/>
          <w:tblCellMar>
            <w:left w:w="0" w:type="dxa"/>
            <w:right w:w="0" w:type="dxa"/>
          </w:tblCellMar>
          <w:tblLook w:val="01E0"/>
        </w:tblPrEx>
        <w:trPr>
          <w:trHeight w:val="606"/>
        </w:trPr>
        <w:tc>
          <w:tcPr>
            <w:tcW w:w="8640" w:type="dxa"/>
            <w:shd w:val="clear" w:color="auto" w:fill="auto"/>
          </w:tcPr>
          <w:p w:rsidR="00772914" w:rsidRPr="006F1802" w:rsidP="000A682A" w14:paraId="6A6082BD" w14:textId="710790C0">
            <w:pPr>
              <w:widowControl/>
              <w:autoSpaceDE/>
              <w:autoSpaceDN/>
              <w:spacing w:line="259" w:lineRule="auto"/>
              <w:ind w:left="180"/>
              <w:rPr>
                <w:bCs/>
                <w:sz w:val="24"/>
                <w:szCs w:val="24"/>
              </w:rPr>
            </w:pPr>
            <w:r w:rsidRPr="006F1802">
              <w:rPr>
                <w:bCs/>
                <w:sz w:val="24"/>
                <w:szCs w:val="24"/>
              </w:rPr>
              <w:t>(d) Total number of GEAR UP high school graduates in the final year of your grant (year 6 or 7) who enrolled in a 2-year or less IHE by the first fall after graduation</w:t>
            </w:r>
          </w:p>
        </w:tc>
        <w:tc>
          <w:tcPr>
            <w:tcW w:w="1395" w:type="dxa"/>
            <w:shd w:val="clear" w:color="auto" w:fill="auto"/>
          </w:tcPr>
          <w:p w:rsidR="00772914" w:rsidRPr="006F1802" w:rsidP="00B805BB" w14:paraId="13846E12" w14:textId="77777777">
            <w:pPr>
              <w:widowControl/>
              <w:autoSpaceDE/>
              <w:autoSpaceDN/>
              <w:spacing w:line="259" w:lineRule="auto"/>
              <w:rPr>
                <w:sz w:val="24"/>
                <w:szCs w:val="24"/>
              </w:rPr>
            </w:pPr>
          </w:p>
        </w:tc>
      </w:tr>
      <w:tr w14:paraId="7ABA647D" w14:textId="77777777" w:rsidTr="00385F48">
        <w:tblPrEx>
          <w:tblW w:w="0" w:type="auto"/>
          <w:tblInd w:w="265" w:type="dxa"/>
          <w:tblLayout w:type="fixed"/>
          <w:tblCellMar>
            <w:left w:w="0" w:type="dxa"/>
            <w:right w:w="0" w:type="dxa"/>
          </w:tblCellMar>
          <w:tblLook w:val="01E0"/>
        </w:tblPrEx>
        <w:trPr>
          <w:trHeight w:val="597"/>
        </w:trPr>
        <w:tc>
          <w:tcPr>
            <w:tcW w:w="8640" w:type="dxa"/>
            <w:shd w:val="clear" w:color="auto" w:fill="auto"/>
          </w:tcPr>
          <w:p w:rsidR="00772914" w:rsidRPr="006F1802" w:rsidP="000A682A" w14:paraId="65751A8B" w14:textId="4A491055">
            <w:pPr>
              <w:widowControl/>
              <w:autoSpaceDE/>
              <w:autoSpaceDN/>
              <w:spacing w:line="259" w:lineRule="auto"/>
              <w:ind w:left="180"/>
              <w:rPr>
                <w:bCs/>
                <w:sz w:val="24"/>
                <w:szCs w:val="24"/>
              </w:rPr>
            </w:pPr>
            <w:r w:rsidRPr="006F1802">
              <w:rPr>
                <w:bCs/>
                <w:sz w:val="24"/>
                <w:szCs w:val="24"/>
              </w:rPr>
              <w:t>(e) Total number of GEAR UP high school graduates in the final year of your grant (year 6 or 7) who enrolled in a 4-year IHE by the first fall after graduation</w:t>
            </w:r>
          </w:p>
        </w:tc>
        <w:tc>
          <w:tcPr>
            <w:tcW w:w="1395" w:type="dxa"/>
            <w:shd w:val="clear" w:color="auto" w:fill="auto"/>
          </w:tcPr>
          <w:p w:rsidR="00772914" w:rsidRPr="006F1802" w:rsidP="00B805BB" w14:paraId="588829DA" w14:textId="77777777">
            <w:pPr>
              <w:widowControl/>
              <w:autoSpaceDE/>
              <w:autoSpaceDN/>
              <w:spacing w:line="259" w:lineRule="auto"/>
              <w:rPr>
                <w:sz w:val="24"/>
                <w:szCs w:val="24"/>
              </w:rPr>
            </w:pPr>
          </w:p>
        </w:tc>
      </w:tr>
    </w:tbl>
    <w:p w:rsidR="00D94DB3" w:rsidRPr="006F1802" w14:paraId="7FE08CEE" w14:textId="77777777">
      <w:pPr>
        <w:pStyle w:val="BodyText"/>
        <w:spacing w:before="1"/>
      </w:pPr>
    </w:p>
    <w:p w:rsidR="00F82C3C" w:rsidRPr="006F1802" w:rsidP="00385F48" w14:paraId="1B266F91" w14:textId="09765827">
      <w:pPr>
        <w:adjustRightInd w:val="0"/>
        <w:ind w:left="720"/>
        <w:rPr>
          <w:rFonts w:eastAsiaTheme="minorHAnsi"/>
          <w:color w:val="000000"/>
          <w:sz w:val="24"/>
          <w:szCs w:val="24"/>
        </w:rPr>
      </w:pPr>
      <w:r w:rsidRPr="006F1802">
        <w:rPr>
          <w:rFonts w:eastAsiaTheme="minorHAnsi"/>
          <w:b/>
          <w:bCs/>
          <w:color w:val="000000"/>
          <w:sz w:val="24"/>
          <w:szCs w:val="24"/>
        </w:rPr>
        <w:t xml:space="preserve">Step Three: </w:t>
      </w:r>
      <w:r w:rsidRPr="006F1802">
        <w:rPr>
          <w:rFonts w:eastAsiaTheme="minorHAnsi"/>
          <w:color w:val="000000"/>
          <w:sz w:val="24"/>
          <w:szCs w:val="24"/>
        </w:rPr>
        <w:t xml:space="preserve">Did your grant project serve 12th grade priority students? </w:t>
      </w:r>
    </w:p>
    <w:p w:rsidR="00F82C3C" w:rsidRPr="006F1802" w:rsidP="00385F48" w14:paraId="2C92C965" w14:textId="0F0D987B">
      <w:pPr>
        <w:adjustRightInd w:val="0"/>
        <w:ind w:left="720" w:firstLine="720"/>
        <w:rPr>
          <w:rFonts w:eastAsiaTheme="minorHAnsi"/>
          <w:color w:val="000000"/>
          <w:sz w:val="24"/>
          <w:szCs w:val="24"/>
        </w:rPr>
      </w:pPr>
      <w:r w:rsidRPr="00BE6E78">
        <w:rPr>
          <w:rFonts w:eastAsiaTheme="minorHAnsi"/>
          <w:color w:val="000000"/>
          <w:sz w:val="24"/>
          <w:szCs w:val="24"/>
        </w:rPr>
        <w:t xml:space="preserve">• </w:t>
      </w:r>
      <w:r w:rsidRPr="006F1802">
        <w:rPr>
          <w:rFonts w:eastAsiaTheme="minorHAnsi"/>
          <w:color w:val="000000"/>
          <w:sz w:val="24"/>
          <w:szCs w:val="24"/>
        </w:rPr>
        <w:t>Yes: Please complete table “</w:t>
      </w:r>
      <w:r w:rsidRPr="006F1802" w:rsidR="0071776F">
        <w:rPr>
          <w:rFonts w:eastAsiaTheme="minorHAnsi"/>
          <w:color w:val="000000"/>
          <w:sz w:val="24"/>
          <w:szCs w:val="24"/>
        </w:rPr>
        <w:t xml:space="preserve">23 </w:t>
      </w:r>
      <w:r w:rsidRPr="006F1802">
        <w:rPr>
          <w:rFonts w:eastAsiaTheme="minorHAnsi"/>
          <w:color w:val="000000"/>
          <w:sz w:val="24"/>
          <w:szCs w:val="24"/>
        </w:rPr>
        <w:t xml:space="preserve">B. Priority Students” </w:t>
      </w:r>
    </w:p>
    <w:p w:rsidR="00F82C3C" w:rsidRPr="006F1802" w:rsidP="00385F48" w14:paraId="2ACCF68D" w14:textId="3A488CE6">
      <w:pPr>
        <w:adjustRightInd w:val="0"/>
        <w:ind w:left="720" w:firstLine="720"/>
        <w:rPr>
          <w:rFonts w:eastAsiaTheme="minorHAnsi"/>
          <w:color w:val="000000"/>
          <w:sz w:val="24"/>
          <w:szCs w:val="24"/>
        </w:rPr>
      </w:pPr>
      <w:r w:rsidRPr="00BE6E78">
        <w:rPr>
          <w:rFonts w:eastAsiaTheme="minorHAnsi"/>
          <w:color w:val="000000"/>
          <w:sz w:val="24"/>
          <w:szCs w:val="24"/>
        </w:rPr>
        <w:t xml:space="preserve">• </w:t>
      </w:r>
      <w:r w:rsidRPr="006F1802">
        <w:rPr>
          <w:rFonts w:eastAsiaTheme="minorHAnsi"/>
          <w:color w:val="000000"/>
          <w:sz w:val="24"/>
          <w:szCs w:val="24"/>
        </w:rPr>
        <w:t xml:space="preserve">No: Please proceed to the next question in the FPR </w:t>
      </w:r>
    </w:p>
    <w:p w:rsidR="00720A44" w:rsidRPr="006F1802" w:rsidP="00720A44" w14:paraId="690A4545" w14:textId="77777777">
      <w:pPr>
        <w:rPr>
          <w:rFonts w:eastAsiaTheme="minorHAnsi"/>
          <w:color w:val="000000"/>
          <w:sz w:val="24"/>
          <w:szCs w:val="24"/>
        </w:rPr>
      </w:pPr>
    </w:p>
    <w:p w:rsidR="00385F48" w:rsidP="00385F48" w14:paraId="59AD9146" w14:textId="0BB8AEA8">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3</w:t>
      </w:r>
      <w:r w:rsidRPr="00343ECC">
        <w:rPr>
          <w:rFonts w:eastAsiaTheme="minorHAnsi"/>
          <w:b/>
          <w:bCs/>
          <w:color w:val="000000"/>
          <w:sz w:val="24"/>
          <w:szCs w:val="24"/>
        </w:rPr>
        <w:t xml:space="preserve"> </w:t>
      </w:r>
      <w:r>
        <w:rPr>
          <w:rFonts w:eastAsiaTheme="minorHAnsi"/>
          <w:b/>
          <w:bCs/>
          <w:sz w:val="24"/>
          <w:szCs w:val="24"/>
        </w:rPr>
        <w:t>B)</w:t>
      </w:r>
      <w:r w:rsidRPr="00BE6E78">
        <w:rPr>
          <w:rFonts w:eastAsiaTheme="minorHAnsi"/>
          <w:b/>
          <w:bCs/>
          <w:sz w:val="24"/>
          <w:szCs w:val="24"/>
        </w:rPr>
        <w:t xml:space="preserve"> </w:t>
      </w:r>
      <w:r>
        <w:rPr>
          <w:rFonts w:eastAsiaTheme="minorHAnsi"/>
          <w:sz w:val="24"/>
          <w:szCs w:val="24"/>
        </w:rPr>
        <w:t>Priority</w:t>
      </w:r>
      <w:r w:rsidRPr="00A974B7">
        <w:rPr>
          <w:rFonts w:eastAsiaTheme="minorHAnsi"/>
          <w:sz w:val="24"/>
          <w:szCs w:val="24"/>
        </w:rPr>
        <w:t xml:space="preserve"> Students</w:t>
      </w:r>
      <w:r w:rsidR="00B67493">
        <w:rPr>
          <w:rFonts w:eastAsiaTheme="minorHAnsi"/>
          <w:sz w:val="24"/>
          <w:szCs w:val="24"/>
        </w:rPr>
        <w:t>:</w:t>
      </w:r>
    </w:p>
    <w:p w:rsidR="00720A44" w:rsidRPr="006F1802" w:rsidP="00720A44" w14:paraId="4A1046A0" w14:textId="77777777">
      <w:pPr>
        <w:pStyle w:val="BodyText"/>
        <w:spacing w:before="1"/>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4"/>
        <w:gridCol w:w="1798"/>
      </w:tblGrid>
      <w:tr w14:paraId="5B2FEA2C" w14:textId="77777777" w:rsidTr="00385F48">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7"/>
        </w:trPr>
        <w:tc>
          <w:tcPr>
            <w:tcW w:w="8554" w:type="dxa"/>
            <w:shd w:val="clear" w:color="auto" w:fill="auto"/>
          </w:tcPr>
          <w:p w:rsidR="00453CD9" w:rsidRPr="00385F48" w:rsidP="00385F48" w14:paraId="4E2EA268" w14:textId="398517AD">
            <w:pPr>
              <w:widowControl/>
              <w:autoSpaceDE/>
              <w:autoSpaceDN/>
              <w:spacing w:line="259" w:lineRule="auto"/>
              <w:jc w:val="center"/>
              <w:rPr>
                <w:sz w:val="24"/>
                <w:szCs w:val="24"/>
              </w:rPr>
            </w:pPr>
            <w:r w:rsidRPr="00385F48">
              <w:rPr>
                <w:sz w:val="24"/>
                <w:szCs w:val="24"/>
              </w:rPr>
              <w:t>Priority Students</w:t>
            </w:r>
          </w:p>
        </w:tc>
        <w:tc>
          <w:tcPr>
            <w:tcW w:w="1798" w:type="dxa"/>
            <w:shd w:val="clear" w:color="auto" w:fill="auto"/>
          </w:tcPr>
          <w:p w:rsidR="00453CD9" w:rsidRPr="00385F48" w:rsidP="00385F48" w14:paraId="6E1949C5" w14:textId="77777777">
            <w:pPr>
              <w:widowControl/>
              <w:autoSpaceDE/>
              <w:autoSpaceDN/>
              <w:spacing w:line="259" w:lineRule="auto"/>
              <w:jc w:val="center"/>
              <w:rPr>
                <w:sz w:val="24"/>
                <w:szCs w:val="24"/>
              </w:rPr>
            </w:pPr>
            <w:r w:rsidRPr="00385F48">
              <w:rPr>
                <w:sz w:val="24"/>
                <w:szCs w:val="24"/>
              </w:rPr>
              <w:t>Number</w:t>
            </w:r>
          </w:p>
        </w:tc>
      </w:tr>
      <w:tr w14:paraId="283A113F" w14:textId="77777777" w:rsidTr="00385F48">
        <w:tblPrEx>
          <w:tblW w:w="0" w:type="auto"/>
          <w:tblInd w:w="265" w:type="dxa"/>
          <w:tblLayout w:type="fixed"/>
          <w:tblCellMar>
            <w:left w:w="0" w:type="dxa"/>
            <w:right w:w="0" w:type="dxa"/>
          </w:tblCellMar>
          <w:tblLook w:val="01E0"/>
        </w:tblPrEx>
        <w:trPr>
          <w:trHeight w:val="597"/>
        </w:trPr>
        <w:tc>
          <w:tcPr>
            <w:tcW w:w="8554" w:type="dxa"/>
            <w:shd w:val="clear" w:color="auto" w:fill="auto"/>
          </w:tcPr>
          <w:p w:rsidR="00453CD9" w:rsidRPr="006F1802" w:rsidP="000A682A" w14:paraId="5837917E" w14:textId="7EB3AB48">
            <w:pPr>
              <w:widowControl/>
              <w:autoSpaceDE/>
              <w:autoSpaceDN/>
              <w:spacing w:line="259" w:lineRule="auto"/>
              <w:ind w:left="180"/>
              <w:rPr>
                <w:bCs/>
                <w:sz w:val="24"/>
                <w:szCs w:val="24"/>
              </w:rPr>
            </w:pPr>
            <w:r w:rsidRPr="006F1802">
              <w:rPr>
                <w:bCs/>
                <w:sz w:val="24"/>
                <w:szCs w:val="24"/>
              </w:rPr>
              <w:t xml:space="preserve">(a) Total number of GEAR UP high school graduates in the final year of your grant (year 6 or 7) from High School Graduation Table [Section V, question 22 </w:t>
            </w:r>
            <w:r w:rsidR="00EB63C1">
              <w:rPr>
                <w:bCs/>
                <w:sz w:val="24"/>
                <w:szCs w:val="24"/>
              </w:rPr>
              <w:t>B</w:t>
            </w:r>
            <w:r w:rsidRPr="006F1802">
              <w:rPr>
                <w:bCs/>
                <w:sz w:val="24"/>
                <w:szCs w:val="24"/>
              </w:rPr>
              <w:t>, row (f)]</w:t>
            </w:r>
          </w:p>
        </w:tc>
        <w:tc>
          <w:tcPr>
            <w:tcW w:w="1798" w:type="dxa"/>
            <w:shd w:val="clear" w:color="auto" w:fill="auto"/>
          </w:tcPr>
          <w:p w:rsidR="00453CD9" w:rsidRPr="006F1802" w:rsidP="00B805BB" w14:paraId="66D5841C" w14:textId="77777777">
            <w:pPr>
              <w:widowControl/>
              <w:autoSpaceDE/>
              <w:autoSpaceDN/>
              <w:spacing w:line="259" w:lineRule="auto"/>
              <w:rPr>
                <w:sz w:val="24"/>
                <w:szCs w:val="24"/>
              </w:rPr>
            </w:pPr>
          </w:p>
        </w:tc>
      </w:tr>
      <w:tr w14:paraId="0C5AA24C" w14:textId="77777777" w:rsidTr="00385F48">
        <w:tblPrEx>
          <w:tblW w:w="0" w:type="auto"/>
          <w:tblInd w:w="265" w:type="dxa"/>
          <w:tblLayout w:type="fixed"/>
          <w:tblCellMar>
            <w:left w:w="0" w:type="dxa"/>
            <w:right w:w="0" w:type="dxa"/>
          </w:tblCellMar>
          <w:tblLook w:val="01E0"/>
        </w:tblPrEx>
        <w:trPr>
          <w:trHeight w:val="606"/>
        </w:trPr>
        <w:tc>
          <w:tcPr>
            <w:tcW w:w="8554" w:type="dxa"/>
            <w:shd w:val="clear" w:color="auto" w:fill="auto"/>
          </w:tcPr>
          <w:p w:rsidR="00453CD9" w:rsidRPr="006F1802" w:rsidP="000A682A" w14:paraId="56B46704" w14:textId="74D6E7A6">
            <w:pPr>
              <w:widowControl/>
              <w:autoSpaceDE/>
              <w:autoSpaceDN/>
              <w:spacing w:line="259" w:lineRule="auto"/>
              <w:ind w:left="180"/>
              <w:rPr>
                <w:bCs/>
                <w:sz w:val="24"/>
                <w:szCs w:val="24"/>
              </w:rPr>
            </w:pPr>
            <w:r w:rsidRPr="006F1802">
              <w:rPr>
                <w:bCs/>
                <w:sz w:val="24"/>
                <w:szCs w:val="24"/>
              </w:rPr>
              <w:t>(b) Total number of GEAR UP high school graduates in the final year of your grant (year 6 or 7) for whom postsecondary enrollment data are not available or unknown</w:t>
            </w:r>
          </w:p>
        </w:tc>
        <w:tc>
          <w:tcPr>
            <w:tcW w:w="1798" w:type="dxa"/>
            <w:shd w:val="clear" w:color="auto" w:fill="auto"/>
          </w:tcPr>
          <w:p w:rsidR="00453CD9" w:rsidRPr="006F1802" w:rsidP="00B805BB" w14:paraId="61E0E914" w14:textId="77777777">
            <w:pPr>
              <w:widowControl/>
              <w:autoSpaceDE/>
              <w:autoSpaceDN/>
              <w:spacing w:line="259" w:lineRule="auto"/>
              <w:rPr>
                <w:sz w:val="24"/>
                <w:szCs w:val="24"/>
              </w:rPr>
            </w:pPr>
          </w:p>
        </w:tc>
      </w:tr>
      <w:tr w14:paraId="33B31C11" w14:textId="77777777" w:rsidTr="00385F48">
        <w:tblPrEx>
          <w:tblW w:w="0" w:type="auto"/>
          <w:tblInd w:w="265" w:type="dxa"/>
          <w:tblLayout w:type="fixed"/>
          <w:tblCellMar>
            <w:left w:w="0" w:type="dxa"/>
            <w:right w:w="0" w:type="dxa"/>
          </w:tblCellMar>
          <w:tblLook w:val="01E0"/>
        </w:tblPrEx>
        <w:trPr>
          <w:trHeight w:val="894"/>
        </w:trPr>
        <w:tc>
          <w:tcPr>
            <w:tcW w:w="8554" w:type="dxa"/>
            <w:shd w:val="clear" w:color="auto" w:fill="auto"/>
          </w:tcPr>
          <w:p w:rsidR="00453CD9" w:rsidRPr="006F1802" w:rsidP="000A682A" w14:paraId="0C110505" w14:textId="77777777">
            <w:pPr>
              <w:widowControl/>
              <w:autoSpaceDE/>
              <w:autoSpaceDN/>
              <w:spacing w:line="259" w:lineRule="auto"/>
              <w:ind w:left="180"/>
              <w:rPr>
                <w:bCs/>
                <w:sz w:val="24"/>
                <w:szCs w:val="24"/>
              </w:rPr>
            </w:pPr>
            <w:r w:rsidRPr="006F1802">
              <w:rPr>
                <w:bCs/>
                <w:sz w:val="24"/>
                <w:szCs w:val="24"/>
              </w:rPr>
              <w:t>(c) Total adjusted number of GEAR UP high school graduates in the final year of your grant (year 6 or 7) for whom postsecondary enrollment data are available or known [Row (a) minus (b)]</w:t>
            </w:r>
          </w:p>
        </w:tc>
        <w:tc>
          <w:tcPr>
            <w:tcW w:w="1798" w:type="dxa"/>
            <w:shd w:val="clear" w:color="auto" w:fill="auto"/>
          </w:tcPr>
          <w:p w:rsidR="00453CD9" w:rsidRPr="006F1802" w:rsidP="00B805BB" w14:paraId="03FA4844" w14:textId="77777777">
            <w:pPr>
              <w:widowControl/>
              <w:autoSpaceDE/>
              <w:autoSpaceDN/>
              <w:spacing w:line="259" w:lineRule="auto"/>
              <w:rPr>
                <w:sz w:val="24"/>
                <w:szCs w:val="24"/>
              </w:rPr>
            </w:pPr>
          </w:p>
        </w:tc>
      </w:tr>
      <w:tr w14:paraId="274CD390" w14:textId="77777777" w:rsidTr="00385F48">
        <w:tblPrEx>
          <w:tblW w:w="0" w:type="auto"/>
          <w:tblInd w:w="265" w:type="dxa"/>
          <w:tblLayout w:type="fixed"/>
          <w:tblCellMar>
            <w:left w:w="0" w:type="dxa"/>
            <w:right w:w="0" w:type="dxa"/>
          </w:tblCellMar>
          <w:tblLook w:val="01E0"/>
        </w:tblPrEx>
        <w:trPr>
          <w:trHeight w:val="624"/>
        </w:trPr>
        <w:tc>
          <w:tcPr>
            <w:tcW w:w="8554" w:type="dxa"/>
            <w:shd w:val="clear" w:color="auto" w:fill="auto"/>
          </w:tcPr>
          <w:p w:rsidR="00453CD9" w:rsidRPr="006F1802" w:rsidP="000A682A" w14:paraId="794876F6" w14:textId="7381CA4E">
            <w:pPr>
              <w:widowControl/>
              <w:autoSpaceDE/>
              <w:autoSpaceDN/>
              <w:spacing w:line="259" w:lineRule="auto"/>
              <w:ind w:left="180"/>
              <w:rPr>
                <w:bCs/>
                <w:sz w:val="24"/>
                <w:szCs w:val="24"/>
              </w:rPr>
            </w:pPr>
            <w:r w:rsidRPr="006F1802">
              <w:rPr>
                <w:bCs/>
                <w:sz w:val="24"/>
                <w:szCs w:val="24"/>
              </w:rPr>
              <w:t>(d) Total number of GEAR UP high school graduates in the final year of your grant (year 6 or 7) who enrolled in a 2-year or less IHE by the first fall after graduation</w:t>
            </w:r>
          </w:p>
        </w:tc>
        <w:tc>
          <w:tcPr>
            <w:tcW w:w="1798" w:type="dxa"/>
            <w:shd w:val="clear" w:color="auto" w:fill="auto"/>
          </w:tcPr>
          <w:p w:rsidR="00453CD9" w:rsidRPr="006F1802" w:rsidP="00B805BB" w14:paraId="6C08C3CF" w14:textId="77777777">
            <w:pPr>
              <w:widowControl/>
              <w:autoSpaceDE/>
              <w:autoSpaceDN/>
              <w:spacing w:line="259" w:lineRule="auto"/>
              <w:rPr>
                <w:sz w:val="24"/>
                <w:szCs w:val="24"/>
              </w:rPr>
            </w:pPr>
          </w:p>
        </w:tc>
      </w:tr>
      <w:tr w14:paraId="0CDC7394" w14:textId="77777777" w:rsidTr="00385F48">
        <w:tblPrEx>
          <w:tblW w:w="0" w:type="auto"/>
          <w:tblInd w:w="265" w:type="dxa"/>
          <w:tblLayout w:type="fixed"/>
          <w:tblCellMar>
            <w:left w:w="0" w:type="dxa"/>
            <w:right w:w="0" w:type="dxa"/>
          </w:tblCellMar>
          <w:tblLook w:val="01E0"/>
        </w:tblPrEx>
        <w:trPr>
          <w:trHeight w:val="624"/>
        </w:trPr>
        <w:tc>
          <w:tcPr>
            <w:tcW w:w="8554" w:type="dxa"/>
            <w:shd w:val="clear" w:color="auto" w:fill="auto"/>
          </w:tcPr>
          <w:p w:rsidR="00453CD9" w:rsidRPr="006F1802" w:rsidP="000A682A" w14:paraId="495CFC6D" w14:textId="553B0E0B">
            <w:pPr>
              <w:widowControl/>
              <w:autoSpaceDE/>
              <w:autoSpaceDN/>
              <w:spacing w:line="259" w:lineRule="auto"/>
              <w:ind w:left="180"/>
              <w:rPr>
                <w:bCs/>
                <w:sz w:val="24"/>
                <w:szCs w:val="24"/>
              </w:rPr>
            </w:pPr>
            <w:r w:rsidRPr="006F1802">
              <w:rPr>
                <w:bCs/>
                <w:sz w:val="24"/>
                <w:szCs w:val="24"/>
              </w:rPr>
              <w:t>(e) Total number of GEAR UP high school graduates in the final year of your grant (year 6 or 7) who enrolled in a 4-year IHE by the first fall after graduation</w:t>
            </w:r>
          </w:p>
        </w:tc>
        <w:tc>
          <w:tcPr>
            <w:tcW w:w="1798" w:type="dxa"/>
            <w:shd w:val="clear" w:color="auto" w:fill="auto"/>
          </w:tcPr>
          <w:p w:rsidR="00453CD9" w:rsidRPr="006F1802" w:rsidP="00B805BB" w14:paraId="0F4CB585" w14:textId="77777777">
            <w:pPr>
              <w:widowControl/>
              <w:autoSpaceDE/>
              <w:autoSpaceDN/>
              <w:spacing w:line="259" w:lineRule="auto"/>
              <w:rPr>
                <w:sz w:val="24"/>
                <w:szCs w:val="24"/>
              </w:rPr>
            </w:pPr>
          </w:p>
        </w:tc>
      </w:tr>
    </w:tbl>
    <w:p w:rsidR="008C46DE" w:rsidRPr="006F1802" w:rsidP="00B67493" w14:paraId="499DD873" w14:textId="77777777">
      <w:pPr>
        <w:adjustRightInd w:val="0"/>
        <w:ind w:right="640"/>
        <w:rPr>
          <w:rFonts w:eastAsiaTheme="minorHAnsi"/>
          <w:b/>
          <w:bCs/>
          <w:color w:val="000000"/>
          <w:sz w:val="24"/>
          <w:szCs w:val="24"/>
        </w:rPr>
      </w:pPr>
    </w:p>
    <w:p w:rsidR="008C46DE" w:rsidP="00B67493" w14:paraId="66978C1F" w14:textId="0F781C4B">
      <w:pPr>
        <w:adjustRightInd w:val="0"/>
        <w:ind w:left="720" w:right="640" w:hanging="540"/>
        <w:rPr>
          <w:rFonts w:eastAsiaTheme="minorHAnsi"/>
          <w:color w:val="000000"/>
          <w:sz w:val="24"/>
          <w:szCs w:val="24"/>
        </w:rPr>
      </w:pPr>
      <w:r w:rsidRPr="006F1802">
        <w:rPr>
          <w:rFonts w:eastAsiaTheme="minorHAnsi"/>
          <w:b/>
          <w:bCs/>
          <w:color w:val="000000"/>
          <w:sz w:val="24"/>
          <w:szCs w:val="24"/>
        </w:rPr>
        <w:t>24)</w:t>
      </w:r>
      <w:r w:rsidRPr="006F1802">
        <w:rPr>
          <w:rFonts w:eastAsiaTheme="minorHAnsi"/>
          <w:b/>
          <w:bCs/>
          <w:color w:val="000000"/>
          <w:sz w:val="24"/>
          <w:szCs w:val="24"/>
        </w:rPr>
        <w:t xml:space="preserve"> </w:t>
      </w:r>
      <w:r w:rsidR="00B67493">
        <w:rPr>
          <w:rFonts w:eastAsiaTheme="minorHAnsi"/>
          <w:b/>
          <w:bCs/>
          <w:color w:val="000000"/>
          <w:sz w:val="24"/>
          <w:szCs w:val="24"/>
        </w:rPr>
        <w:tab/>
      </w:r>
      <w:r w:rsidRPr="00B67493">
        <w:rPr>
          <w:rFonts w:eastAsiaTheme="minorHAnsi"/>
          <w:color w:val="000000"/>
          <w:sz w:val="24"/>
          <w:szCs w:val="24"/>
        </w:rPr>
        <w:t>Postsecondary Persistence</w:t>
      </w:r>
      <w:r w:rsidRPr="00B67493" w:rsidR="00B67493">
        <w:rPr>
          <w:rFonts w:eastAsiaTheme="minorHAnsi"/>
          <w:color w:val="000000"/>
          <w:sz w:val="24"/>
          <w:szCs w:val="24"/>
        </w:rPr>
        <w:t>:</w:t>
      </w:r>
      <w:r w:rsidRPr="006F1802">
        <w:rPr>
          <w:rFonts w:eastAsiaTheme="minorHAnsi"/>
          <w:b/>
          <w:bCs/>
          <w:color w:val="000000"/>
          <w:sz w:val="24"/>
          <w:szCs w:val="24"/>
        </w:rPr>
        <w:t xml:space="preserve"> </w:t>
      </w:r>
      <w:r w:rsidRPr="006F1802">
        <w:rPr>
          <w:rFonts w:eastAsiaTheme="minorHAnsi"/>
          <w:color w:val="000000"/>
          <w:sz w:val="24"/>
          <w:szCs w:val="24"/>
        </w:rPr>
        <w:t xml:space="preserve">Please complete the following tables by identifying the unduplicated number of GEAR UP students who persisted at an IHE after the final year of your grant (Year 7). Please note that due to the submission timeline of the FPR and the availability of verified postsecondary persistence data, reporting on postsecondary persistence may not be possible to complete for all grantees. </w:t>
      </w:r>
    </w:p>
    <w:p w:rsidR="00004952" w:rsidRPr="006F1802" w:rsidP="00B67493" w14:paraId="0DE228CA" w14:textId="77777777">
      <w:pPr>
        <w:adjustRightInd w:val="0"/>
        <w:ind w:left="720" w:right="640" w:hanging="540"/>
        <w:rPr>
          <w:rFonts w:eastAsiaTheme="minorHAnsi"/>
          <w:color w:val="000000"/>
          <w:sz w:val="24"/>
          <w:szCs w:val="24"/>
        </w:rPr>
      </w:pPr>
    </w:p>
    <w:p w:rsidR="008C46DE" w:rsidRPr="006F1802" w:rsidP="00B67493" w14:paraId="5EE77C11" w14:textId="5795B6E9">
      <w:pPr>
        <w:adjustRightInd w:val="0"/>
        <w:ind w:left="720" w:right="640"/>
        <w:rPr>
          <w:rFonts w:eastAsiaTheme="minorHAnsi"/>
          <w:color w:val="000000"/>
          <w:sz w:val="24"/>
          <w:szCs w:val="24"/>
        </w:rPr>
      </w:pPr>
      <w:r w:rsidRPr="006F1802">
        <w:rPr>
          <w:rFonts w:eastAsiaTheme="minorHAnsi"/>
          <w:color w:val="000000"/>
          <w:sz w:val="24"/>
          <w:szCs w:val="24"/>
        </w:rPr>
        <w:t xml:space="preserve">• Grantees with a 6-year grant </w:t>
      </w:r>
      <w:r w:rsidRPr="006F1802" w:rsidR="00E4569E">
        <w:rPr>
          <w:rFonts w:eastAsiaTheme="minorHAnsi"/>
          <w:color w:val="000000"/>
          <w:sz w:val="24"/>
          <w:szCs w:val="24"/>
        </w:rPr>
        <w:t>do not need to</w:t>
      </w:r>
      <w:r w:rsidRPr="006F1802">
        <w:rPr>
          <w:rFonts w:eastAsiaTheme="minorHAnsi"/>
          <w:color w:val="000000"/>
          <w:sz w:val="24"/>
          <w:szCs w:val="24"/>
        </w:rPr>
        <w:t xml:space="preserve"> complete the following table. </w:t>
      </w:r>
    </w:p>
    <w:p w:rsidR="008C46DE" w:rsidP="00B67493" w14:paraId="718F8D36" w14:textId="09C3D728">
      <w:pPr>
        <w:adjustRightInd w:val="0"/>
        <w:ind w:left="720" w:right="640"/>
        <w:rPr>
          <w:rFonts w:eastAsiaTheme="minorHAnsi"/>
          <w:color w:val="000000"/>
          <w:sz w:val="24"/>
          <w:szCs w:val="24"/>
        </w:rPr>
      </w:pPr>
      <w:r w:rsidRPr="006F1802">
        <w:rPr>
          <w:rFonts w:eastAsiaTheme="minorHAnsi"/>
          <w:color w:val="000000"/>
          <w:sz w:val="24"/>
          <w:szCs w:val="24"/>
        </w:rPr>
        <w:t xml:space="preserve">• Grantees with a 7-year grant </w:t>
      </w:r>
      <w:r w:rsidRPr="006F1802" w:rsidR="00E4569E">
        <w:rPr>
          <w:rFonts w:eastAsiaTheme="minorHAnsi"/>
          <w:color w:val="000000"/>
          <w:sz w:val="24"/>
          <w:szCs w:val="24"/>
        </w:rPr>
        <w:t>must</w:t>
      </w:r>
      <w:r w:rsidRPr="006F1802">
        <w:rPr>
          <w:rFonts w:eastAsiaTheme="minorHAnsi"/>
          <w:color w:val="000000"/>
          <w:sz w:val="24"/>
          <w:szCs w:val="24"/>
        </w:rPr>
        <w:t xml:space="preserve"> complete the following table, assuming they received a no-cost extension of sufficient duration to obtain postsecondary persistence data. </w:t>
      </w:r>
    </w:p>
    <w:p w:rsidR="00715202" w:rsidRPr="006F1802" w:rsidP="00B67493" w14:paraId="3921D1BA" w14:textId="110AB602">
      <w:pPr>
        <w:adjustRightInd w:val="0"/>
        <w:ind w:left="720" w:right="640"/>
        <w:rPr>
          <w:rFonts w:eastAsiaTheme="minorHAnsi"/>
          <w:color w:val="000000"/>
          <w:sz w:val="24"/>
          <w:szCs w:val="24"/>
        </w:rPr>
      </w:pPr>
      <w:r w:rsidRPr="00A6541A">
        <w:rPr>
          <w:rFonts w:cstheme="minorHAnsi"/>
          <w:i/>
          <w:iCs/>
          <w:color w:val="000000"/>
        </w:rPr>
        <w:t xml:space="preserve">(This question is optional for the 2024 </w:t>
      </w:r>
      <w:r>
        <w:rPr>
          <w:rFonts w:cstheme="minorHAnsi"/>
          <w:i/>
          <w:iCs/>
          <w:color w:val="000000"/>
        </w:rPr>
        <w:t>F</w:t>
      </w:r>
      <w:r w:rsidRPr="00A6541A">
        <w:rPr>
          <w:rFonts w:cstheme="minorHAnsi"/>
          <w:i/>
          <w:iCs/>
          <w:color w:val="000000"/>
        </w:rPr>
        <w:t>PR submission.)</w:t>
      </w:r>
    </w:p>
    <w:p w:rsidR="008C46DE" w:rsidRPr="006F1802" w:rsidP="00B67493" w14:paraId="2B29462E" w14:textId="77777777">
      <w:pPr>
        <w:adjustRightInd w:val="0"/>
        <w:ind w:left="720" w:right="640" w:hanging="540"/>
        <w:rPr>
          <w:rFonts w:eastAsiaTheme="minorHAnsi"/>
          <w:color w:val="000000"/>
          <w:sz w:val="24"/>
          <w:szCs w:val="24"/>
        </w:rPr>
      </w:pPr>
    </w:p>
    <w:p w:rsidR="008C46DE" w:rsidRPr="006F1802" w:rsidP="00B67493" w14:paraId="69762C66" w14:textId="4209BD9E">
      <w:pPr>
        <w:adjustRightInd w:val="0"/>
        <w:ind w:left="720" w:right="640"/>
        <w:rPr>
          <w:rFonts w:eastAsiaTheme="minorHAnsi"/>
          <w:color w:val="000000"/>
          <w:sz w:val="24"/>
          <w:szCs w:val="24"/>
        </w:rPr>
      </w:pPr>
      <w:r w:rsidRPr="006F1802">
        <w:rPr>
          <w:rFonts w:eastAsiaTheme="minorHAnsi"/>
          <w:color w:val="000000"/>
          <w:sz w:val="24"/>
          <w:szCs w:val="24"/>
        </w:rPr>
        <w:t xml:space="preserve">This question focuses on students who were served during their first year of postsecondary education during the final year of the grant program (Year 7). As such, the following students may be excluded from your postsecondary persistence reporting: 1) priority students served in postsecondary education prior to Year 7 of your grant, 2) remaining students participating in a program using a multi-cohort approach, and 3) students served in postsecondary education during a no-cost extension. </w:t>
      </w:r>
    </w:p>
    <w:p w:rsidR="00B06781" w:rsidRPr="006F1802" w:rsidP="00B67493" w14:paraId="515B2ADF" w14:textId="77777777">
      <w:pPr>
        <w:adjustRightInd w:val="0"/>
        <w:ind w:left="720" w:right="640" w:hanging="540"/>
        <w:rPr>
          <w:rFonts w:eastAsiaTheme="minorHAnsi"/>
          <w:color w:val="000000"/>
          <w:sz w:val="24"/>
          <w:szCs w:val="24"/>
        </w:rPr>
      </w:pPr>
    </w:p>
    <w:p w:rsidR="008C46DE" w:rsidRPr="006F1802" w:rsidP="00004952" w14:paraId="75922F26" w14:textId="77777777">
      <w:pPr>
        <w:adjustRightInd w:val="0"/>
        <w:ind w:left="720" w:right="640"/>
        <w:rPr>
          <w:rFonts w:eastAsiaTheme="minorHAnsi"/>
          <w:color w:val="000000"/>
          <w:sz w:val="24"/>
          <w:szCs w:val="24"/>
        </w:rPr>
      </w:pPr>
      <w:r w:rsidRPr="006F1802">
        <w:rPr>
          <w:rFonts w:eastAsiaTheme="minorHAnsi"/>
          <w:b/>
          <w:bCs/>
          <w:color w:val="000000"/>
          <w:sz w:val="24"/>
          <w:szCs w:val="24"/>
        </w:rPr>
        <w:t>Step One</w:t>
      </w:r>
      <w:r w:rsidRPr="006F1802">
        <w:rPr>
          <w:rFonts w:eastAsiaTheme="minorHAnsi"/>
          <w:color w:val="000000"/>
          <w:sz w:val="24"/>
          <w:szCs w:val="24"/>
        </w:rPr>
        <w:t xml:space="preserve">: Is your grant a 6-year or 7-year grant? </w:t>
      </w:r>
    </w:p>
    <w:p w:rsidR="008C46DE" w:rsidRPr="006F1802" w:rsidP="00004952" w14:paraId="0427CCCE" w14:textId="0ABC40CD">
      <w:pPr>
        <w:adjustRightInd w:val="0"/>
        <w:ind w:left="720" w:right="640" w:firstLine="720"/>
        <w:rPr>
          <w:rFonts w:eastAsiaTheme="minorHAnsi"/>
          <w:color w:val="000000"/>
          <w:sz w:val="24"/>
          <w:szCs w:val="24"/>
        </w:rPr>
      </w:pPr>
      <w:r w:rsidRPr="006F1802">
        <w:rPr>
          <w:rFonts w:eastAsiaTheme="minorHAnsi"/>
          <w:color w:val="000000"/>
          <w:sz w:val="24"/>
          <w:szCs w:val="24"/>
        </w:rPr>
        <w:t>• 6-year grant: Please proceed to the next question in the FPR</w:t>
      </w:r>
      <w:r w:rsidRPr="006F1802" w:rsidR="00A45447">
        <w:rPr>
          <w:rFonts w:eastAsiaTheme="minorHAnsi"/>
          <w:color w:val="000000"/>
          <w:sz w:val="24"/>
          <w:szCs w:val="24"/>
        </w:rPr>
        <w:t>s</w:t>
      </w:r>
    </w:p>
    <w:p w:rsidR="008C46DE" w:rsidRPr="006F1802" w:rsidP="00004952" w14:paraId="05E8A207"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7-year grant: Please proceed to Step Two of this question </w:t>
      </w:r>
    </w:p>
    <w:p w:rsidR="008C46DE" w:rsidRPr="006F1802" w:rsidP="00004952" w14:paraId="489C99F2" w14:textId="77777777">
      <w:pPr>
        <w:adjustRightInd w:val="0"/>
        <w:ind w:left="720" w:right="640"/>
        <w:rPr>
          <w:rFonts w:eastAsiaTheme="minorHAnsi"/>
          <w:color w:val="000000"/>
          <w:sz w:val="24"/>
          <w:szCs w:val="24"/>
        </w:rPr>
      </w:pPr>
    </w:p>
    <w:p w:rsidR="008C46DE" w:rsidRPr="006F1802" w:rsidP="00004952" w14:paraId="3ACAA39E" w14:textId="77777777">
      <w:pPr>
        <w:adjustRightInd w:val="0"/>
        <w:ind w:left="720" w:right="640"/>
        <w:rPr>
          <w:rFonts w:eastAsiaTheme="minorHAnsi"/>
          <w:color w:val="000000"/>
          <w:sz w:val="24"/>
          <w:szCs w:val="24"/>
        </w:rPr>
      </w:pPr>
      <w:r w:rsidRPr="006F1802">
        <w:rPr>
          <w:rFonts w:eastAsiaTheme="minorHAnsi"/>
          <w:b/>
          <w:bCs/>
          <w:color w:val="000000"/>
          <w:sz w:val="24"/>
          <w:szCs w:val="24"/>
        </w:rPr>
        <w:t>Step Two</w:t>
      </w:r>
      <w:r w:rsidRPr="006F1802">
        <w:rPr>
          <w:rFonts w:eastAsiaTheme="minorHAnsi"/>
          <w:color w:val="000000"/>
          <w:sz w:val="24"/>
          <w:szCs w:val="24"/>
        </w:rPr>
        <w:t xml:space="preserve">: Given the timing of your FPR submission (among other factors) do you have postsecondary data available to report? </w:t>
      </w:r>
    </w:p>
    <w:p w:rsidR="008C46DE" w:rsidRPr="006F1802" w:rsidP="00004952" w14:paraId="0AF3C1EA"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Yes: Please proceed to Step Three and/or Section Four of this question </w:t>
      </w:r>
    </w:p>
    <w:p w:rsidR="008C46DE" w:rsidRPr="006F1802" w:rsidP="00004952" w14:paraId="4462D57F"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No: Please proceed to the next question in the FPR </w:t>
      </w:r>
    </w:p>
    <w:p w:rsidR="008C46DE" w:rsidRPr="006F1802" w:rsidP="00004952" w14:paraId="1EA5386A" w14:textId="77777777">
      <w:pPr>
        <w:adjustRightInd w:val="0"/>
        <w:ind w:left="720" w:right="640"/>
        <w:rPr>
          <w:rFonts w:eastAsiaTheme="minorHAnsi"/>
          <w:color w:val="000000"/>
          <w:sz w:val="24"/>
          <w:szCs w:val="24"/>
        </w:rPr>
      </w:pPr>
    </w:p>
    <w:p w:rsidR="008C46DE" w:rsidRPr="006F1802" w:rsidP="00004952" w14:paraId="4371F4BA" w14:textId="77777777">
      <w:pPr>
        <w:adjustRightInd w:val="0"/>
        <w:ind w:left="720" w:right="640"/>
        <w:rPr>
          <w:rFonts w:eastAsiaTheme="minorHAnsi"/>
          <w:color w:val="000000"/>
          <w:sz w:val="24"/>
          <w:szCs w:val="24"/>
        </w:rPr>
      </w:pPr>
      <w:r w:rsidRPr="006F1802">
        <w:rPr>
          <w:rFonts w:eastAsiaTheme="minorHAnsi"/>
          <w:b/>
          <w:bCs/>
          <w:color w:val="000000"/>
          <w:sz w:val="24"/>
          <w:szCs w:val="24"/>
        </w:rPr>
        <w:t>Step Three</w:t>
      </w:r>
      <w:r w:rsidRPr="006F1802">
        <w:rPr>
          <w:rFonts w:eastAsiaTheme="minorHAnsi"/>
          <w:color w:val="000000"/>
          <w:sz w:val="24"/>
          <w:szCs w:val="24"/>
        </w:rPr>
        <w:t xml:space="preserve">: Did your grant project serve cohort students during the final year of your grant (Year 7)? </w:t>
      </w:r>
    </w:p>
    <w:p w:rsidR="008C46DE" w:rsidRPr="006F1802" w:rsidP="00004952" w14:paraId="05C66295" w14:textId="0E340C93">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Yes: Please proceed to </w:t>
      </w:r>
      <w:r w:rsidRPr="006F1802" w:rsidR="00B06781">
        <w:rPr>
          <w:rFonts w:eastAsiaTheme="minorHAnsi"/>
          <w:color w:val="000000"/>
          <w:sz w:val="24"/>
          <w:szCs w:val="24"/>
        </w:rPr>
        <w:t xml:space="preserve">24 </w:t>
      </w:r>
      <w:r w:rsidRPr="006F1802">
        <w:rPr>
          <w:rFonts w:eastAsiaTheme="minorHAnsi"/>
          <w:color w:val="000000"/>
          <w:sz w:val="24"/>
          <w:szCs w:val="24"/>
        </w:rPr>
        <w:t xml:space="preserve">A. Cohort Students </w:t>
      </w:r>
    </w:p>
    <w:p w:rsidR="008C46DE" w:rsidRPr="006F1802" w:rsidP="00004952" w14:paraId="26C0ADE5" w14:textId="730EA940">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No: Please proceed to </w:t>
      </w:r>
      <w:r w:rsidRPr="006F1802" w:rsidR="00B06781">
        <w:rPr>
          <w:rFonts w:eastAsiaTheme="minorHAnsi"/>
          <w:color w:val="000000"/>
          <w:sz w:val="24"/>
          <w:szCs w:val="24"/>
        </w:rPr>
        <w:t xml:space="preserve">24 </w:t>
      </w:r>
      <w:r w:rsidRPr="006F1802">
        <w:rPr>
          <w:rFonts w:eastAsiaTheme="minorHAnsi"/>
          <w:color w:val="000000"/>
          <w:sz w:val="24"/>
          <w:szCs w:val="24"/>
        </w:rPr>
        <w:t>B. Priority Students</w:t>
      </w:r>
    </w:p>
    <w:p w:rsidR="00D94DB3" w:rsidRPr="006F1802" w:rsidP="00B67493" w14:paraId="6487240F" w14:textId="77777777">
      <w:pPr>
        <w:ind w:right="640"/>
        <w:rPr>
          <w:rFonts w:eastAsiaTheme="minorHAnsi"/>
          <w:color w:val="000000"/>
          <w:sz w:val="24"/>
          <w:szCs w:val="24"/>
        </w:rPr>
      </w:pPr>
    </w:p>
    <w:p w:rsidR="00E705AC" w:rsidP="00E705AC" w14:paraId="6E506624" w14:textId="3D3B2E07">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4</w:t>
      </w:r>
      <w:r w:rsidRPr="00343ECC">
        <w:rPr>
          <w:rFonts w:eastAsiaTheme="minorHAnsi"/>
          <w:b/>
          <w:bCs/>
          <w:color w:val="000000"/>
          <w:sz w:val="24"/>
          <w:szCs w:val="24"/>
        </w:rPr>
        <w:t xml:space="preserve"> </w:t>
      </w:r>
      <w:r w:rsidRPr="00BE6E78">
        <w:rPr>
          <w:rFonts w:eastAsiaTheme="minorHAnsi"/>
          <w:b/>
          <w:bCs/>
          <w:sz w:val="24"/>
          <w:szCs w:val="24"/>
        </w:rPr>
        <w:t>A</w:t>
      </w:r>
      <w:r>
        <w:rPr>
          <w:rFonts w:eastAsiaTheme="minorHAnsi"/>
          <w:b/>
          <w:bCs/>
          <w:sz w:val="24"/>
          <w:szCs w:val="24"/>
        </w:rPr>
        <w:t>)</w:t>
      </w:r>
      <w:r w:rsidRPr="00BE6E78">
        <w:rPr>
          <w:rFonts w:eastAsiaTheme="minorHAnsi"/>
          <w:b/>
          <w:bCs/>
          <w:sz w:val="24"/>
          <w:szCs w:val="24"/>
        </w:rPr>
        <w:t xml:space="preserve"> </w:t>
      </w:r>
      <w:r w:rsidRPr="00A974B7">
        <w:rPr>
          <w:rFonts w:eastAsiaTheme="minorHAnsi"/>
          <w:sz w:val="24"/>
          <w:szCs w:val="24"/>
        </w:rPr>
        <w:t>Cohort Students</w:t>
      </w:r>
      <w:r>
        <w:rPr>
          <w:rFonts w:eastAsiaTheme="minorHAnsi"/>
          <w:sz w:val="24"/>
          <w:szCs w:val="24"/>
        </w:rPr>
        <w:t>:</w:t>
      </w:r>
    </w:p>
    <w:p w:rsidR="000C2E54" w:rsidRPr="006F1802" w:rsidP="00B67493" w14:paraId="40ED1408" w14:textId="77777777">
      <w:pPr>
        <w:ind w:right="640"/>
        <w:rPr>
          <w:sz w:val="24"/>
          <w:szCs w:val="24"/>
        </w:rPr>
      </w:pPr>
    </w:p>
    <w:tbl>
      <w:tblPr>
        <w:tblStyle w:val="TableGrid"/>
        <w:tblW w:w="0" w:type="auto"/>
        <w:tblLook w:val="04A0"/>
      </w:tblPr>
      <w:tblGrid>
        <w:gridCol w:w="8545"/>
        <w:gridCol w:w="2345"/>
      </w:tblGrid>
      <w:tr w14:paraId="3B5FD386" w14:textId="77777777" w:rsidTr="00E705AC">
        <w:tblPrEx>
          <w:tblW w:w="0" w:type="auto"/>
          <w:tblLook w:val="04A0"/>
        </w:tblPrEx>
        <w:tc>
          <w:tcPr>
            <w:tcW w:w="8545" w:type="dxa"/>
          </w:tcPr>
          <w:p w:rsidR="000C2E54" w:rsidRPr="006F1802" w:rsidP="00E705AC" w14:paraId="5CEE37F6" w14:textId="226185AE">
            <w:pPr>
              <w:jc w:val="center"/>
              <w:rPr>
                <w:rFonts w:eastAsiaTheme="minorHAnsi"/>
                <w:color w:val="000000"/>
                <w:sz w:val="24"/>
                <w:szCs w:val="24"/>
              </w:rPr>
            </w:pPr>
            <w:r w:rsidRPr="006F1802">
              <w:rPr>
                <w:rFonts w:eastAsiaTheme="minorHAnsi"/>
                <w:color w:val="000000"/>
                <w:sz w:val="24"/>
                <w:szCs w:val="24"/>
              </w:rPr>
              <w:t>Cohort Students</w:t>
            </w:r>
          </w:p>
        </w:tc>
        <w:tc>
          <w:tcPr>
            <w:tcW w:w="2345" w:type="dxa"/>
          </w:tcPr>
          <w:p w:rsidR="000C2E54" w:rsidRPr="006F1802" w:rsidP="00E705AC" w14:paraId="39E5AE63" w14:textId="158C79D0">
            <w:pPr>
              <w:jc w:val="center"/>
              <w:rPr>
                <w:rFonts w:eastAsiaTheme="minorHAnsi"/>
                <w:color w:val="000000"/>
                <w:sz w:val="24"/>
                <w:szCs w:val="24"/>
              </w:rPr>
            </w:pPr>
            <w:r w:rsidRPr="006F1802">
              <w:rPr>
                <w:rFonts w:eastAsiaTheme="minorHAnsi"/>
                <w:color w:val="000000"/>
                <w:sz w:val="24"/>
                <w:szCs w:val="24"/>
              </w:rPr>
              <w:t>Number</w:t>
            </w:r>
          </w:p>
        </w:tc>
      </w:tr>
      <w:tr w14:paraId="56A33726" w14:textId="77777777" w:rsidTr="00E705AC">
        <w:tblPrEx>
          <w:tblW w:w="0" w:type="auto"/>
          <w:tblLook w:val="04A0"/>
        </w:tblPrEx>
        <w:tc>
          <w:tcPr>
            <w:tcW w:w="8545" w:type="dxa"/>
          </w:tcPr>
          <w:p w:rsidR="000C2E54" w:rsidRPr="006F1802" w:rsidP="00E705AC" w14:paraId="66428110" w14:textId="1EE59CE9">
            <w:pPr>
              <w:pStyle w:val="ListParagraph"/>
              <w:numPr>
                <w:ilvl w:val="0"/>
                <w:numId w:val="16"/>
              </w:numPr>
              <w:ind w:left="60" w:firstLine="0"/>
              <w:rPr>
                <w:rFonts w:eastAsiaTheme="minorHAnsi"/>
                <w:color w:val="000000"/>
                <w:sz w:val="24"/>
                <w:szCs w:val="24"/>
              </w:rPr>
            </w:pPr>
            <w:r w:rsidRPr="006F1802">
              <w:rPr>
                <w:rFonts w:eastAsiaTheme="minorHAnsi"/>
                <w:color w:val="000000"/>
                <w:sz w:val="24"/>
                <w:szCs w:val="24"/>
              </w:rPr>
              <w:t xml:space="preserve">Total number of cohort students who were enrolled </w:t>
            </w:r>
            <w:r w:rsidRPr="006F1802" w:rsidR="00371D6B">
              <w:rPr>
                <w:rFonts w:eastAsiaTheme="minorHAnsi"/>
                <w:color w:val="000000"/>
                <w:sz w:val="24"/>
                <w:szCs w:val="24"/>
              </w:rPr>
              <w:t xml:space="preserve">as first-year postsecondary students at an IHE during the final year of your grant (Year 7) [Postsecondary Enrollment Table (Section VI, question </w:t>
            </w:r>
            <w:r w:rsidRPr="006F1802" w:rsidR="00B06781">
              <w:rPr>
                <w:rFonts w:eastAsiaTheme="minorHAnsi"/>
                <w:color w:val="000000"/>
                <w:sz w:val="24"/>
                <w:szCs w:val="24"/>
              </w:rPr>
              <w:t xml:space="preserve">23 </w:t>
            </w:r>
            <w:r w:rsidRPr="006F1802" w:rsidR="00371D6B">
              <w:rPr>
                <w:rFonts w:eastAsiaTheme="minorHAnsi"/>
                <w:color w:val="000000"/>
                <w:sz w:val="24"/>
                <w:szCs w:val="24"/>
              </w:rPr>
              <w:t>A, rows (d) + (e)]</w:t>
            </w:r>
          </w:p>
        </w:tc>
        <w:tc>
          <w:tcPr>
            <w:tcW w:w="2345" w:type="dxa"/>
          </w:tcPr>
          <w:p w:rsidR="000C2E54" w:rsidRPr="006F1802" w:rsidP="000C2E54" w14:paraId="205E244C" w14:textId="77777777">
            <w:pPr>
              <w:rPr>
                <w:rFonts w:eastAsiaTheme="minorHAnsi"/>
                <w:color w:val="000000"/>
                <w:sz w:val="24"/>
                <w:szCs w:val="24"/>
              </w:rPr>
            </w:pPr>
          </w:p>
        </w:tc>
      </w:tr>
      <w:tr w14:paraId="1F26B3AD" w14:textId="77777777" w:rsidTr="00E705AC">
        <w:tblPrEx>
          <w:tblW w:w="0" w:type="auto"/>
          <w:tblLook w:val="04A0"/>
        </w:tblPrEx>
        <w:tc>
          <w:tcPr>
            <w:tcW w:w="8545" w:type="dxa"/>
          </w:tcPr>
          <w:p w:rsidR="000C2E54" w:rsidRPr="006F1802" w:rsidP="00E705AC" w14:paraId="4E8787D8" w14:textId="69C14912">
            <w:pPr>
              <w:pStyle w:val="ListParagraph"/>
              <w:numPr>
                <w:ilvl w:val="0"/>
                <w:numId w:val="16"/>
              </w:numPr>
              <w:ind w:left="60" w:firstLine="0"/>
              <w:rPr>
                <w:rFonts w:eastAsiaTheme="minorHAnsi"/>
                <w:color w:val="000000"/>
                <w:sz w:val="24"/>
                <w:szCs w:val="24"/>
              </w:rPr>
            </w:pPr>
            <w:r w:rsidRPr="006F1802">
              <w:rPr>
                <w:rFonts w:eastAsiaTheme="minorHAnsi"/>
                <w:color w:val="000000"/>
                <w:sz w:val="24"/>
                <w:szCs w:val="24"/>
              </w:rPr>
              <w:t>Total number of GEAR UP students from row (a) for whom postsecondary persistence data are not available or unknown</w:t>
            </w:r>
          </w:p>
        </w:tc>
        <w:tc>
          <w:tcPr>
            <w:tcW w:w="2345" w:type="dxa"/>
          </w:tcPr>
          <w:p w:rsidR="000C2E54" w:rsidRPr="006F1802" w:rsidP="000C2E54" w14:paraId="4073378B" w14:textId="77777777">
            <w:pPr>
              <w:rPr>
                <w:rFonts w:eastAsiaTheme="minorHAnsi"/>
                <w:color w:val="000000"/>
                <w:sz w:val="24"/>
                <w:szCs w:val="24"/>
              </w:rPr>
            </w:pPr>
          </w:p>
        </w:tc>
      </w:tr>
      <w:tr w14:paraId="073EF644" w14:textId="77777777" w:rsidTr="00E705AC">
        <w:tblPrEx>
          <w:tblW w:w="0" w:type="auto"/>
          <w:tblLook w:val="04A0"/>
        </w:tblPrEx>
        <w:tc>
          <w:tcPr>
            <w:tcW w:w="8545" w:type="dxa"/>
          </w:tcPr>
          <w:p w:rsidR="000C2E54" w:rsidRPr="006F1802" w:rsidP="00E705AC" w14:paraId="2AC7C812" w14:textId="371D1ABF">
            <w:pPr>
              <w:pStyle w:val="ListParagraph"/>
              <w:numPr>
                <w:ilvl w:val="0"/>
                <w:numId w:val="16"/>
              </w:numPr>
              <w:ind w:left="60" w:firstLine="0"/>
              <w:rPr>
                <w:rFonts w:eastAsiaTheme="minorHAnsi"/>
                <w:color w:val="000000"/>
                <w:sz w:val="24"/>
                <w:szCs w:val="24"/>
              </w:rPr>
            </w:pPr>
            <w:r w:rsidRPr="006F1802">
              <w:rPr>
                <w:rFonts w:eastAsiaTheme="minorHAnsi"/>
                <w:color w:val="000000"/>
                <w:sz w:val="24"/>
                <w:szCs w:val="24"/>
              </w:rPr>
              <w:t xml:space="preserve">Total number of GEAR UP students from row (a) for whom postsecondary </w:t>
            </w:r>
            <w:r w:rsidRPr="006F1802">
              <w:rPr>
                <w:rFonts w:eastAsiaTheme="minorHAnsi"/>
                <w:color w:val="000000"/>
                <w:sz w:val="24"/>
                <w:szCs w:val="24"/>
              </w:rPr>
              <w:t>persistence data are available or known</w:t>
            </w:r>
          </w:p>
        </w:tc>
        <w:tc>
          <w:tcPr>
            <w:tcW w:w="2345" w:type="dxa"/>
          </w:tcPr>
          <w:p w:rsidR="000C2E54" w:rsidRPr="006F1802" w:rsidP="000C2E54" w14:paraId="4D53144F" w14:textId="77777777">
            <w:pPr>
              <w:rPr>
                <w:rFonts w:eastAsiaTheme="minorHAnsi"/>
                <w:color w:val="000000"/>
                <w:sz w:val="24"/>
                <w:szCs w:val="24"/>
              </w:rPr>
            </w:pPr>
          </w:p>
        </w:tc>
      </w:tr>
      <w:tr w14:paraId="7B0D06F5" w14:textId="77777777" w:rsidTr="00E705AC">
        <w:tblPrEx>
          <w:tblW w:w="0" w:type="auto"/>
          <w:tblLook w:val="04A0"/>
        </w:tblPrEx>
        <w:tc>
          <w:tcPr>
            <w:tcW w:w="8545" w:type="dxa"/>
          </w:tcPr>
          <w:p w:rsidR="000C2E54" w:rsidRPr="006F1802" w:rsidP="00E705AC" w14:paraId="157A40D5" w14:textId="7179BD35">
            <w:pPr>
              <w:pStyle w:val="ListParagraph"/>
              <w:numPr>
                <w:ilvl w:val="0"/>
                <w:numId w:val="16"/>
              </w:numPr>
              <w:ind w:left="60" w:firstLine="0"/>
              <w:rPr>
                <w:rFonts w:eastAsiaTheme="minorHAnsi"/>
                <w:color w:val="000000"/>
                <w:sz w:val="24"/>
                <w:szCs w:val="24"/>
              </w:rPr>
            </w:pPr>
            <w:r w:rsidRPr="006F1802">
              <w:rPr>
                <w:rFonts w:eastAsiaTheme="minorHAnsi"/>
                <w:color w:val="000000"/>
                <w:sz w:val="24"/>
                <w:szCs w:val="24"/>
              </w:rPr>
              <w:t>Total number of cohort students from row (c) who persisted in any IHE during the year following their first year of postsecondary enrollment</w:t>
            </w:r>
          </w:p>
        </w:tc>
        <w:tc>
          <w:tcPr>
            <w:tcW w:w="2345" w:type="dxa"/>
          </w:tcPr>
          <w:p w:rsidR="000C2E54" w:rsidRPr="006F1802" w:rsidP="000C2E54" w14:paraId="0E15F2B7" w14:textId="77777777">
            <w:pPr>
              <w:rPr>
                <w:rFonts w:eastAsiaTheme="minorHAnsi"/>
                <w:color w:val="000000"/>
                <w:sz w:val="24"/>
                <w:szCs w:val="24"/>
              </w:rPr>
            </w:pPr>
          </w:p>
        </w:tc>
      </w:tr>
    </w:tbl>
    <w:p w:rsidR="000C2E54" w:rsidRPr="006F1802" w:rsidP="000C2E54" w14:paraId="3FEE7DFE" w14:textId="77777777">
      <w:pPr>
        <w:rPr>
          <w:sz w:val="24"/>
          <w:szCs w:val="24"/>
        </w:rPr>
      </w:pPr>
    </w:p>
    <w:p w:rsidR="005A2B33" w:rsidRPr="006F1802" w:rsidP="00E705AC" w14:paraId="1C715694" w14:textId="147FDF9C">
      <w:pPr>
        <w:adjustRightInd w:val="0"/>
        <w:ind w:left="720"/>
        <w:rPr>
          <w:rFonts w:eastAsiaTheme="minorHAnsi"/>
          <w:color w:val="000000"/>
          <w:sz w:val="24"/>
          <w:szCs w:val="24"/>
        </w:rPr>
      </w:pPr>
      <w:r w:rsidRPr="006F1802">
        <w:rPr>
          <w:rFonts w:eastAsiaTheme="minorHAnsi"/>
          <w:b/>
          <w:bCs/>
          <w:color w:val="000000"/>
          <w:sz w:val="24"/>
          <w:szCs w:val="24"/>
        </w:rPr>
        <w:t>Step Four</w:t>
      </w:r>
      <w:r w:rsidRPr="006F1802">
        <w:rPr>
          <w:rFonts w:eastAsiaTheme="minorHAnsi"/>
          <w:color w:val="000000"/>
          <w:sz w:val="24"/>
          <w:szCs w:val="24"/>
        </w:rPr>
        <w:t xml:space="preserve">: Did your grant project serve priority students during the final year of your grant (Year 7)? </w:t>
      </w:r>
    </w:p>
    <w:p w:rsidR="005A2B33" w:rsidRPr="006F1802" w:rsidP="00E705AC" w14:paraId="431328D5" w14:textId="08B211C2">
      <w:pPr>
        <w:adjustRightInd w:val="0"/>
        <w:ind w:left="720" w:firstLine="720"/>
        <w:rPr>
          <w:rFonts w:eastAsiaTheme="minorHAnsi"/>
          <w:color w:val="000000"/>
          <w:sz w:val="24"/>
          <w:szCs w:val="24"/>
        </w:rPr>
      </w:pPr>
      <w:r w:rsidRPr="006F1802">
        <w:rPr>
          <w:rFonts w:eastAsiaTheme="minorHAnsi"/>
          <w:color w:val="000000"/>
          <w:sz w:val="24"/>
          <w:szCs w:val="24"/>
        </w:rPr>
        <w:t xml:space="preserve">• Yes: Please proceed to Question </w:t>
      </w:r>
      <w:r w:rsidRPr="006F1802" w:rsidR="00B06781">
        <w:rPr>
          <w:rFonts w:eastAsiaTheme="minorHAnsi"/>
          <w:color w:val="000000"/>
          <w:sz w:val="24"/>
          <w:szCs w:val="24"/>
        </w:rPr>
        <w:t>24</w:t>
      </w:r>
      <w:r w:rsidRPr="006F1802">
        <w:rPr>
          <w:rFonts w:eastAsiaTheme="minorHAnsi"/>
          <w:color w:val="000000"/>
          <w:sz w:val="24"/>
          <w:szCs w:val="24"/>
        </w:rPr>
        <w:t xml:space="preserve">B. Priority Students </w:t>
      </w:r>
    </w:p>
    <w:p w:rsidR="005A2B33" w:rsidRPr="006F1802" w:rsidP="00E705AC" w14:paraId="51124EA4" w14:textId="77777777">
      <w:pPr>
        <w:adjustRightInd w:val="0"/>
        <w:ind w:left="720" w:firstLine="720"/>
        <w:rPr>
          <w:rFonts w:eastAsiaTheme="minorHAnsi"/>
          <w:color w:val="000000"/>
          <w:sz w:val="24"/>
          <w:szCs w:val="24"/>
        </w:rPr>
      </w:pPr>
      <w:r w:rsidRPr="006F1802">
        <w:rPr>
          <w:rFonts w:eastAsiaTheme="minorHAnsi"/>
          <w:color w:val="000000"/>
          <w:sz w:val="24"/>
          <w:szCs w:val="24"/>
        </w:rPr>
        <w:t xml:space="preserve">• No: Please proceed to the next question in the FPR </w:t>
      </w:r>
    </w:p>
    <w:p w:rsidR="005A2B33" w:rsidRPr="006F1802" w:rsidP="000C2E54" w14:paraId="12C7F5D8" w14:textId="77777777">
      <w:pPr>
        <w:rPr>
          <w:sz w:val="24"/>
          <w:szCs w:val="24"/>
        </w:rPr>
      </w:pPr>
    </w:p>
    <w:p w:rsidR="00E705AC" w:rsidP="00E705AC" w14:paraId="6369CD6E" w14:textId="25918D07">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4</w:t>
      </w:r>
      <w:r w:rsidRPr="00343ECC">
        <w:rPr>
          <w:rFonts w:eastAsiaTheme="minorHAnsi"/>
          <w:b/>
          <w:bCs/>
          <w:color w:val="000000"/>
          <w:sz w:val="24"/>
          <w:szCs w:val="24"/>
        </w:rPr>
        <w:t xml:space="preserve"> </w:t>
      </w:r>
      <w:r>
        <w:rPr>
          <w:rFonts w:eastAsiaTheme="minorHAnsi"/>
          <w:b/>
          <w:bCs/>
          <w:sz w:val="24"/>
          <w:szCs w:val="24"/>
        </w:rPr>
        <w:t>B)</w:t>
      </w:r>
      <w:r w:rsidRPr="00BE6E78">
        <w:rPr>
          <w:rFonts w:eastAsiaTheme="minorHAnsi"/>
          <w:b/>
          <w:bCs/>
          <w:sz w:val="24"/>
          <w:szCs w:val="24"/>
        </w:rPr>
        <w:t xml:space="preserve"> </w:t>
      </w:r>
      <w:r>
        <w:rPr>
          <w:rFonts w:eastAsiaTheme="minorHAnsi"/>
          <w:sz w:val="24"/>
          <w:szCs w:val="24"/>
        </w:rPr>
        <w:t>Priority</w:t>
      </w:r>
      <w:r w:rsidRPr="00A974B7">
        <w:rPr>
          <w:rFonts w:eastAsiaTheme="minorHAnsi"/>
          <w:sz w:val="24"/>
          <w:szCs w:val="24"/>
        </w:rPr>
        <w:t xml:space="preserve"> Students</w:t>
      </w:r>
      <w:r>
        <w:rPr>
          <w:rFonts w:eastAsiaTheme="minorHAnsi"/>
          <w:sz w:val="24"/>
          <w:szCs w:val="24"/>
        </w:rPr>
        <w:t>:</w:t>
      </w:r>
    </w:p>
    <w:p w:rsidR="005A2B33" w:rsidRPr="006F1802" w:rsidP="000C2E54" w14:paraId="35BF5075" w14:textId="77777777">
      <w:pPr>
        <w:rPr>
          <w:sz w:val="24"/>
          <w:szCs w:val="24"/>
        </w:rPr>
      </w:pPr>
    </w:p>
    <w:tbl>
      <w:tblPr>
        <w:tblStyle w:val="TableGrid"/>
        <w:tblW w:w="0" w:type="auto"/>
        <w:tblLook w:val="04A0"/>
      </w:tblPr>
      <w:tblGrid>
        <w:gridCol w:w="8545"/>
        <w:gridCol w:w="2345"/>
      </w:tblGrid>
      <w:tr w14:paraId="7BC64C7D" w14:textId="77777777" w:rsidTr="00B63932">
        <w:tblPrEx>
          <w:tblW w:w="0" w:type="auto"/>
          <w:tblLook w:val="04A0"/>
        </w:tblPrEx>
        <w:tc>
          <w:tcPr>
            <w:tcW w:w="8545" w:type="dxa"/>
          </w:tcPr>
          <w:p w:rsidR="005A2B33" w:rsidRPr="006F1802" w:rsidP="00E705AC" w14:paraId="686755F3" w14:textId="5BDC1B2F">
            <w:pPr>
              <w:jc w:val="center"/>
              <w:rPr>
                <w:rFonts w:eastAsiaTheme="minorHAnsi"/>
                <w:color w:val="000000"/>
                <w:sz w:val="24"/>
                <w:szCs w:val="24"/>
              </w:rPr>
            </w:pPr>
            <w:r w:rsidRPr="006F1802">
              <w:rPr>
                <w:rFonts w:eastAsiaTheme="minorHAnsi"/>
                <w:color w:val="000000"/>
                <w:sz w:val="24"/>
                <w:szCs w:val="24"/>
              </w:rPr>
              <w:t>Priority Students</w:t>
            </w:r>
          </w:p>
        </w:tc>
        <w:tc>
          <w:tcPr>
            <w:tcW w:w="2345" w:type="dxa"/>
          </w:tcPr>
          <w:p w:rsidR="005A2B33" w:rsidRPr="006F1802" w:rsidP="00E705AC" w14:paraId="5F593154" w14:textId="77777777">
            <w:pPr>
              <w:jc w:val="center"/>
              <w:rPr>
                <w:rFonts w:eastAsiaTheme="minorHAnsi"/>
                <w:color w:val="000000"/>
                <w:sz w:val="24"/>
                <w:szCs w:val="24"/>
              </w:rPr>
            </w:pPr>
            <w:r w:rsidRPr="006F1802">
              <w:rPr>
                <w:rFonts w:eastAsiaTheme="minorHAnsi"/>
                <w:color w:val="000000"/>
                <w:sz w:val="24"/>
                <w:szCs w:val="24"/>
              </w:rPr>
              <w:t>Number</w:t>
            </w:r>
          </w:p>
        </w:tc>
      </w:tr>
      <w:tr w14:paraId="1133CF57" w14:textId="77777777" w:rsidTr="00B63932">
        <w:tblPrEx>
          <w:tblW w:w="0" w:type="auto"/>
          <w:tblLook w:val="04A0"/>
        </w:tblPrEx>
        <w:tc>
          <w:tcPr>
            <w:tcW w:w="8545" w:type="dxa"/>
          </w:tcPr>
          <w:p w:rsidR="005A2B33" w:rsidRPr="006F1802" w:rsidP="001D6531" w14:paraId="0171439C" w14:textId="308C9A46">
            <w:pPr>
              <w:pStyle w:val="ListParagraph"/>
              <w:numPr>
                <w:ilvl w:val="0"/>
                <w:numId w:val="17"/>
              </w:numPr>
              <w:ind w:left="60" w:firstLine="0"/>
              <w:rPr>
                <w:rFonts w:eastAsiaTheme="minorHAnsi"/>
                <w:color w:val="000000"/>
                <w:sz w:val="24"/>
                <w:szCs w:val="24"/>
              </w:rPr>
            </w:pPr>
            <w:r w:rsidRPr="006F1802">
              <w:rPr>
                <w:rFonts w:eastAsiaTheme="minorHAnsi"/>
                <w:color w:val="000000"/>
                <w:sz w:val="24"/>
                <w:szCs w:val="24"/>
              </w:rPr>
              <w:t xml:space="preserve">Total number of </w:t>
            </w:r>
            <w:r w:rsidRPr="006F1802" w:rsidR="00A15628">
              <w:rPr>
                <w:rFonts w:eastAsiaTheme="minorHAnsi"/>
                <w:color w:val="000000"/>
                <w:sz w:val="24"/>
                <w:szCs w:val="24"/>
              </w:rPr>
              <w:t>priority</w:t>
            </w:r>
            <w:r w:rsidRPr="006F1802">
              <w:rPr>
                <w:rFonts w:eastAsiaTheme="minorHAnsi"/>
                <w:color w:val="000000"/>
                <w:sz w:val="24"/>
                <w:szCs w:val="24"/>
              </w:rPr>
              <w:t xml:space="preserve"> students who were enrolled as first-year postsecondary students at an IHE during the final year of your grant (Year 7) [Postsecondary Enrollment Table (Section VI, question </w:t>
            </w:r>
            <w:r w:rsidRPr="006F1802" w:rsidR="00B06781">
              <w:rPr>
                <w:rFonts w:eastAsiaTheme="minorHAnsi"/>
                <w:color w:val="000000"/>
                <w:sz w:val="24"/>
                <w:szCs w:val="24"/>
              </w:rPr>
              <w:t xml:space="preserve">23 </w:t>
            </w:r>
            <w:r w:rsidR="00EB63C1">
              <w:rPr>
                <w:rFonts w:eastAsiaTheme="minorHAnsi"/>
                <w:color w:val="000000"/>
                <w:sz w:val="24"/>
                <w:szCs w:val="24"/>
              </w:rPr>
              <w:t>B</w:t>
            </w:r>
            <w:r w:rsidRPr="006F1802">
              <w:rPr>
                <w:rFonts w:eastAsiaTheme="minorHAnsi"/>
                <w:color w:val="000000"/>
                <w:sz w:val="24"/>
                <w:szCs w:val="24"/>
              </w:rPr>
              <w:t>, rows (d) + (e)]</w:t>
            </w:r>
          </w:p>
        </w:tc>
        <w:tc>
          <w:tcPr>
            <w:tcW w:w="2345" w:type="dxa"/>
          </w:tcPr>
          <w:p w:rsidR="005A2B33" w:rsidRPr="006F1802" w14:paraId="713B763C" w14:textId="77777777">
            <w:pPr>
              <w:rPr>
                <w:rFonts w:eastAsiaTheme="minorHAnsi"/>
                <w:color w:val="000000"/>
                <w:sz w:val="24"/>
                <w:szCs w:val="24"/>
              </w:rPr>
            </w:pPr>
          </w:p>
        </w:tc>
      </w:tr>
      <w:tr w14:paraId="2D0B487F" w14:textId="77777777" w:rsidTr="00B63932">
        <w:tblPrEx>
          <w:tblW w:w="0" w:type="auto"/>
          <w:tblLook w:val="04A0"/>
        </w:tblPrEx>
        <w:tc>
          <w:tcPr>
            <w:tcW w:w="8545" w:type="dxa"/>
          </w:tcPr>
          <w:p w:rsidR="005A2B33" w:rsidRPr="006F1802" w:rsidP="001D6531" w14:paraId="0BA5FF12" w14:textId="7AD19D09">
            <w:pPr>
              <w:pStyle w:val="ListParagraph"/>
              <w:numPr>
                <w:ilvl w:val="0"/>
                <w:numId w:val="17"/>
              </w:numPr>
              <w:ind w:left="60" w:firstLine="0"/>
              <w:rPr>
                <w:rFonts w:eastAsiaTheme="minorHAnsi"/>
                <w:color w:val="000000"/>
                <w:sz w:val="24"/>
                <w:szCs w:val="24"/>
              </w:rPr>
            </w:pPr>
            <w:r w:rsidRPr="006F1802">
              <w:rPr>
                <w:rFonts w:eastAsiaTheme="minorHAnsi"/>
                <w:color w:val="000000"/>
                <w:sz w:val="24"/>
                <w:szCs w:val="24"/>
              </w:rPr>
              <w:t>Total number of GEAR UP students from row (a) for whom postsecondary persistence data are not available or unknown</w:t>
            </w:r>
          </w:p>
        </w:tc>
        <w:tc>
          <w:tcPr>
            <w:tcW w:w="2345" w:type="dxa"/>
          </w:tcPr>
          <w:p w:rsidR="005A2B33" w:rsidRPr="006F1802" w14:paraId="7A370D6F" w14:textId="77777777">
            <w:pPr>
              <w:rPr>
                <w:rFonts w:eastAsiaTheme="minorHAnsi"/>
                <w:color w:val="000000"/>
                <w:sz w:val="24"/>
                <w:szCs w:val="24"/>
              </w:rPr>
            </w:pPr>
          </w:p>
        </w:tc>
      </w:tr>
      <w:tr w14:paraId="03BB53A1" w14:textId="77777777" w:rsidTr="00B63932">
        <w:tblPrEx>
          <w:tblW w:w="0" w:type="auto"/>
          <w:tblLook w:val="04A0"/>
        </w:tblPrEx>
        <w:tc>
          <w:tcPr>
            <w:tcW w:w="8545" w:type="dxa"/>
          </w:tcPr>
          <w:p w:rsidR="005A2B33" w:rsidRPr="006F1802" w:rsidP="001D6531" w14:paraId="24E8FCA4" w14:textId="56825BF4">
            <w:pPr>
              <w:pStyle w:val="ListParagraph"/>
              <w:numPr>
                <w:ilvl w:val="0"/>
                <w:numId w:val="17"/>
              </w:numPr>
              <w:ind w:left="60" w:firstLine="0"/>
              <w:rPr>
                <w:rFonts w:eastAsiaTheme="minorHAnsi"/>
                <w:color w:val="000000"/>
                <w:sz w:val="24"/>
                <w:szCs w:val="24"/>
              </w:rPr>
            </w:pPr>
            <w:r w:rsidRPr="006F1802">
              <w:rPr>
                <w:rFonts w:eastAsiaTheme="minorHAnsi"/>
                <w:color w:val="000000"/>
                <w:sz w:val="24"/>
                <w:szCs w:val="24"/>
              </w:rPr>
              <w:t>Total number of GEAR UP students from row (a) for whom postsecondary persistence data are available or known</w:t>
            </w:r>
          </w:p>
        </w:tc>
        <w:tc>
          <w:tcPr>
            <w:tcW w:w="2345" w:type="dxa"/>
          </w:tcPr>
          <w:p w:rsidR="005A2B33" w:rsidRPr="006F1802" w14:paraId="1930E484" w14:textId="77777777">
            <w:pPr>
              <w:rPr>
                <w:rFonts w:eastAsiaTheme="minorHAnsi"/>
                <w:color w:val="000000"/>
                <w:sz w:val="24"/>
                <w:szCs w:val="24"/>
              </w:rPr>
            </w:pPr>
          </w:p>
        </w:tc>
      </w:tr>
      <w:tr w14:paraId="173F441B" w14:textId="77777777" w:rsidTr="00B63932">
        <w:tblPrEx>
          <w:tblW w:w="0" w:type="auto"/>
          <w:tblLook w:val="04A0"/>
        </w:tblPrEx>
        <w:tc>
          <w:tcPr>
            <w:tcW w:w="8545" w:type="dxa"/>
          </w:tcPr>
          <w:p w:rsidR="005A2B33" w:rsidRPr="006F1802" w:rsidP="001D6531" w14:paraId="4483F964" w14:textId="620E78E1">
            <w:pPr>
              <w:pStyle w:val="ListParagraph"/>
              <w:numPr>
                <w:ilvl w:val="0"/>
                <w:numId w:val="17"/>
              </w:numPr>
              <w:ind w:left="60" w:firstLine="0"/>
              <w:rPr>
                <w:rFonts w:eastAsiaTheme="minorHAnsi"/>
                <w:color w:val="000000"/>
                <w:sz w:val="24"/>
                <w:szCs w:val="24"/>
              </w:rPr>
            </w:pPr>
            <w:r w:rsidRPr="006F1802">
              <w:rPr>
                <w:rFonts w:eastAsiaTheme="minorHAnsi"/>
                <w:color w:val="000000"/>
                <w:sz w:val="24"/>
                <w:szCs w:val="24"/>
              </w:rPr>
              <w:t xml:space="preserve">Total number of </w:t>
            </w:r>
            <w:r w:rsidRPr="006F1802" w:rsidR="00A15628">
              <w:rPr>
                <w:rFonts w:eastAsiaTheme="minorHAnsi"/>
                <w:color w:val="000000"/>
                <w:sz w:val="24"/>
                <w:szCs w:val="24"/>
              </w:rPr>
              <w:t>priority</w:t>
            </w:r>
            <w:r w:rsidRPr="006F1802">
              <w:rPr>
                <w:rFonts w:eastAsiaTheme="minorHAnsi"/>
                <w:color w:val="000000"/>
                <w:sz w:val="24"/>
                <w:szCs w:val="24"/>
              </w:rPr>
              <w:t xml:space="preserve"> students from row (c) who persisted in any IHE during the year following their first year of postsecondary enrollment</w:t>
            </w:r>
          </w:p>
        </w:tc>
        <w:tc>
          <w:tcPr>
            <w:tcW w:w="2345" w:type="dxa"/>
          </w:tcPr>
          <w:p w:rsidR="005A2B33" w:rsidRPr="006F1802" w14:paraId="16034A1F" w14:textId="77777777">
            <w:pPr>
              <w:rPr>
                <w:rFonts w:eastAsiaTheme="minorHAnsi"/>
                <w:color w:val="000000"/>
                <w:sz w:val="24"/>
                <w:szCs w:val="24"/>
              </w:rPr>
            </w:pPr>
          </w:p>
        </w:tc>
      </w:tr>
    </w:tbl>
    <w:p w:rsidR="005A2B33" w:rsidRPr="006F1802" w:rsidP="000C2E54" w14:paraId="17CAB7C2" w14:textId="0F79264F">
      <w:pPr>
        <w:rPr>
          <w:sz w:val="24"/>
          <w:szCs w:val="24"/>
        </w:rPr>
        <w:sectPr w:rsidSect="001548B8">
          <w:pgSz w:w="12240" w:h="15840"/>
          <w:pgMar w:top="1040" w:right="580" w:bottom="990" w:left="760" w:header="585" w:footer="0" w:gutter="0"/>
          <w:cols w:space="720"/>
        </w:sectPr>
      </w:pPr>
    </w:p>
    <w:p w:rsidR="00D94DB3" w14:paraId="56F855A2" w14:textId="77777777">
      <w:pPr>
        <w:pStyle w:val="BodyText"/>
        <w:spacing w:before="75"/>
        <w:ind w:left="4454" w:right="4773"/>
        <w:jc w:val="center"/>
      </w:pPr>
      <w:r>
        <w:rPr>
          <w:spacing w:val="-5"/>
        </w:rPr>
        <w:t>13</w:t>
      </w:r>
    </w:p>
    <w:p w:rsidR="00D94DB3" w14:paraId="0FF9FE9F" w14:textId="77777777">
      <w:pPr>
        <w:pStyle w:val="BodyText"/>
        <w:spacing w:before="1"/>
      </w:pPr>
    </w:p>
    <w:p w:rsidR="00D94DB3" w:rsidP="0033435E" w14:paraId="04A9DA47" w14:textId="69E85F3A">
      <w:pPr>
        <w:pStyle w:val="Heading1"/>
        <w:spacing w:before="0"/>
        <w:ind w:left="90" w:right="400"/>
      </w:pPr>
      <w:bookmarkStart w:id="23" w:name="SECTION_VI:__GRANT_BUDGET_INFORMATION"/>
      <w:bookmarkEnd w:id="23"/>
      <w:r>
        <w:t>SECTION</w:t>
      </w:r>
      <w:r>
        <w:rPr>
          <w:spacing w:val="-6"/>
        </w:rPr>
        <w:t xml:space="preserve"> </w:t>
      </w:r>
      <w:r>
        <w:t>VI</w:t>
      </w:r>
      <w:r w:rsidR="00A15628">
        <w:t>I</w:t>
      </w:r>
      <w:r>
        <w:t>:</w:t>
      </w:r>
      <w:r>
        <w:rPr>
          <w:spacing w:val="62"/>
        </w:rPr>
        <w:t xml:space="preserve"> </w:t>
      </w:r>
      <w:r>
        <w:t>GRANT</w:t>
      </w:r>
      <w:r>
        <w:rPr>
          <w:spacing w:val="-4"/>
        </w:rPr>
        <w:t xml:space="preserve"> </w:t>
      </w:r>
      <w:r>
        <w:t>BUDGET</w:t>
      </w:r>
      <w:r>
        <w:rPr>
          <w:spacing w:val="-4"/>
        </w:rPr>
        <w:t xml:space="preserve"> </w:t>
      </w:r>
      <w:r w:rsidR="0033435E">
        <w:rPr>
          <w:spacing w:val="-4"/>
        </w:rPr>
        <w:t>I</w:t>
      </w:r>
      <w:r>
        <w:rPr>
          <w:spacing w:val="-2"/>
        </w:rPr>
        <w:t>NFORMATION</w:t>
      </w:r>
    </w:p>
    <w:p w:rsidR="00D94DB3" w14:paraId="03279855" w14:textId="77777777">
      <w:pPr>
        <w:pStyle w:val="BodyText"/>
        <w:spacing w:before="10"/>
        <w:rPr>
          <w:b/>
          <w:sz w:val="23"/>
        </w:rPr>
      </w:pPr>
    </w:p>
    <w:p w:rsidR="00D94DB3" w14:paraId="210BB3BF" w14:textId="77777777">
      <w:pPr>
        <w:pStyle w:val="BodyText"/>
        <w:ind w:left="112"/>
      </w:pPr>
      <w:r>
        <w:t>Please</w:t>
      </w:r>
      <w:r>
        <w:rPr>
          <w:spacing w:val="-5"/>
        </w:rPr>
        <w:t xml:space="preserve"> </w:t>
      </w:r>
      <w:r>
        <w:t>complete</w:t>
      </w:r>
      <w:r>
        <w:rPr>
          <w:spacing w:val="-2"/>
        </w:rPr>
        <w:t xml:space="preserve"> </w:t>
      </w:r>
      <w:r>
        <w:t>the</w:t>
      </w:r>
      <w:r>
        <w:rPr>
          <w:spacing w:val="-3"/>
        </w:rPr>
        <w:t xml:space="preserve"> </w:t>
      </w:r>
      <w:r>
        <w:t>7-year</w:t>
      </w:r>
      <w:r>
        <w:rPr>
          <w:spacing w:val="-2"/>
        </w:rPr>
        <w:t xml:space="preserve"> </w:t>
      </w:r>
      <w:r>
        <w:t>Federal</w:t>
      </w:r>
      <w:r>
        <w:rPr>
          <w:spacing w:val="-1"/>
        </w:rPr>
        <w:t xml:space="preserve"> </w:t>
      </w:r>
      <w:r>
        <w:t>Expenditures and</w:t>
      </w:r>
      <w:r>
        <w:rPr>
          <w:spacing w:val="-1"/>
        </w:rPr>
        <w:t xml:space="preserve"> </w:t>
      </w:r>
      <w:r>
        <w:t>Matching</w:t>
      </w:r>
      <w:r>
        <w:rPr>
          <w:spacing w:val="-2"/>
        </w:rPr>
        <w:t xml:space="preserve"> </w:t>
      </w:r>
      <w:r>
        <w:t>Contributions</w:t>
      </w:r>
      <w:r>
        <w:rPr>
          <w:spacing w:val="-1"/>
        </w:rPr>
        <w:t xml:space="preserve"> </w:t>
      </w:r>
      <w:r>
        <w:t>table</w:t>
      </w:r>
      <w:r>
        <w:rPr>
          <w:spacing w:val="-2"/>
        </w:rPr>
        <w:t xml:space="preserve"> below.</w:t>
      </w:r>
    </w:p>
    <w:p w:rsidR="00D94DB3" w14:paraId="58FB6913" w14:textId="77777777">
      <w:pPr>
        <w:pStyle w:val="BodyText"/>
      </w:pPr>
    </w:p>
    <w:p w:rsidR="00D94DB3" w14:paraId="3FFAE1B5" w14:textId="77777777">
      <w:pPr>
        <w:pStyle w:val="BodyText"/>
        <w:ind w:left="112" w:right="306"/>
      </w:pPr>
      <w:r>
        <w:t>In</w:t>
      </w:r>
      <w:r>
        <w:rPr>
          <w:spacing w:val="-2"/>
        </w:rPr>
        <w:t xml:space="preserve"> </w:t>
      </w:r>
      <w:r>
        <w:t>the</w:t>
      </w:r>
      <w:r>
        <w:rPr>
          <w:spacing w:val="-1"/>
        </w:rPr>
        <w:t xml:space="preserve"> </w:t>
      </w:r>
      <w:r>
        <w:t>following</w:t>
      </w:r>
      <w:r>
        <w:rPr>
          <w:spacing w:val="-2"/>
        </w:rPr>
        <w:t xml:space="preserve"> </w:t>
      </w:r>
      <w:r>
        <w:t>table,</w:t>
      </w:r>
      <w:r>
        <w:rPr>
          <w:spacing w:val="-2"/>
        </w:rPr>
        <w:t xml:space="preserve"> </w:t>
      </w:r>
      <w:r>
        <w:t>please</w:t>
      </w:r>
      <w:r>
        <w:rPr>
          <w:spacing w:val="-3"/>
        </w:rPr>
        <w:t xml:space="preserve"> </w:t>
      </w:r>
      <w:r>
        <w:t>provide</w:t>
      </w:r>
      <w:r>
        <w:rPr>
          <w:spacing w:val="-3"/>
        </w:rPr>
        <w:t xml:space="preserve"> </w:t>
      </w:r>
      <w:r>
        <w:t>information about</w:t>
      </w:r>
      <w:r>
        <w:rPr>
          <w:spacing w:val="-2"/>
        </w:rPr>
        <w:t xml:space="preserve"> </w:t>
      </w:r>
      <w:r>
        <w:t>your</w:t>
      </w:r>
      <w:r>
        <w:rPr>
          <w:spacing w:val="-3"/>
        </w:rPr>
        <w:t xml:space="preserve"> </w:t>
      </w:r>
      <w:r>
        <w:t>Federal</w:t>
      </w:r>
      <w:r>
        <w:rPr>
          <w:spacing w:val="-2"/>
        </w:rPr>
        <w:t xml:space="preserve"> </w:t>
      </w:r>
      <w:r>
        <w:t>and matching</w:t>
      </w:r>
      <w:r>
        <w:rPr>
          <w:spacing w:val="-2"/>
        </w:rPr>
        <w:t xml:space="preserve"> </w:t>
      </w:r>
      <w:r>
        <w:t>expenditures</w:t>
      </w:r>
      <w:r>
        <w:rPr>
          <w:spacing w:val="-2"/>
        </w:rPr>
        <w:t xml:space="preserve"> </w:t>
      </w:r>
      <w:r>
        <w:t>for</w:t>
      </w:r>
      <w:r>
        <w:rPr>
          <w:spacing w:val="-3"/>
        </w:rPr>
        <w:t xml:space="preserve"> </w:t>
      </w:r>
      <w:r>
        <w:rPr>
          <w:i/>
        </w:rPr>
        <w:t>previous,</w:t>
      </w:r>
      <w:r>
        <w:rPr>
          <w:i/>
          <w:spacing w:val="-2"/>
        </w:rPr>
        <w:t xml:space="preserve"> </w:t>
      </w:r>
      <w:r>
        <w:rPr>
          <w:i/>
        </w:rPr>
        <w:t>completed</w:t>
      </w:r>
      <w:r>
        <w:rPr>
          <w:i/>
          <w:spacing w:val="-2"/>
        </w:rPr>
        <w:t xml:space="preserve"> </w:t>
      </w:r>
      <w:r>
        <w:rPr>
          <w:i/>
        </w:rPr>
        <w:t>budget</w:t>
      </w:r>
      <w:r>
        <w:rPr>
          <w:i/>
          <w:spacing w:val="-2"/>
        </w:rPr>
        <w:t xml:space="preserve"> </w:t>
      </w:r>
      <w:r>
        <w:rPr>
          <w:i/>
        </w:rPr>
        <w:t>periods</w:t>
      </w:r>
      <w:r>
        <w:t>.</w:t>
      </w:r>
      <w:r>
        <w:rPr>
          <w:spacing w:val="80"/>
        </w:rPr>
        <w:t xml:space="preserve"> </w:t>
      </w:r>
      <w:r>
        <w:t>Fill</w:t>
      </w:r>
      <w:r>
        <w:rPr>
          <w:spacing w:val="-2"/>
        </w:rPr>
        <w:t xml:space="preserve"> </w:t>
      </w:r>
      <w:r>
        <w:t>out information for ALL completed budget periods, Years 1 – 7.</w:t>
      </w:r>
    </w:p>
    <w:p w:rsidR="00D94DB3" w14:paraId="16B1B47F" w14:textId="77777777">
      <w:pPr>
        <w:pStyle w:val="BodyText"/>
        <w:spacing w:before="11"/>
        <w:rPr>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0"/>
        <w:gridCol w:w="960"/>
        <w:gridCol w:w="991"/>
        <w:gridCol w:w="989"/>
        <w:gridCol w:w="991"/>
        <w:gridCol w:w="989"/>
        <w:gridCol w:w="991"/>
        <w:gridCol w:w="989"/>
        <w:gridCol w:w="991"/>
        <w:gridCol w:w="989"/>
        <w:gridCol w:w="991"/>
        <w:gridCol w:w="989"/>
        <w:gridCol w:w="1080"/>
        <w:gridCol w:w="1080"/>
        <w:gridCol w:w="1075"/>
      </w:tblGrid>
      <w:tr w14:paraId="154197E7" w14:textId="77777777" w:rsidTr="0033435E">
        <w:tblPrEx>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45"/>
          <w:jc w:val="right"/>
        </w:trPr>
        <w:tc>
          <w:tcPr>
            <w:tcW w:w="1320" w:type="dxa"/>
            <w:shd w:val="clear" w:color="auto" w:fill="CCCCCC"/>
          </w:tcPr>
          <w:p w:rsidR="00D94DB3" w14:paraId="3A663A83" w14:textId="77777777">
            <w:pPr>
              <w:pStyle w:val="TableParagraph"/>
              <w:spacing w:before="1"/>
              <w:ind w:left="107" w:right="91"/>
              <w:rPr>
                <w:sz w:val="16"/>
              </w:rPr>
            </w:pPr>
            <w:r>
              <w:rPr>
                <w:sz w:val="16"/>
              </w:rPr>
              <w:t>Types</w:t>
            </w:r>
            <w:r>
              <w:rPr>
                <w:spacing w:val="-5"/>
                <w:sz w:val="16"/>
              </w:rPr>
              <w:t xml:space="preserve"> </w:t>
            </w:r>
            <w:r>
              <w:rPr>
                <w:sz w:val="16"/>
              </w:rPr>
              <w:t>of</w:t>
            </w:r>
            <w:r>
              <w:rPr>
                <w:spacing w:val="40"/>
                <w:sz w:val="16"/>
              </w:rPr>
              <w:t xml:space="preserve"> </w:t>
            </w:r>
            <w:r>
              <w:rPr>
                <w:spacing w:val="-2"/>
                <w:sz w:val="16"/>
              </w:rPr>
              <w:t>Expenditures</w:t>
            </w:r>
          </w:p>
        </w:tc>
        <w:tc>
          <w:tcPr>
            <w:tcW w:w="960" w:type="dxa"/>
            <w:shd w:val="clear" w:color="auto" w:fill="CCCCCC"/>
          </w:tcPr>
          <w:p w:rsidR="00D94DB3" w14:paraId="7EDF8D47" w14:textId="77777777">
            <w:pPr>
              <w:pStyle w:val="TableParagraph"/>
              <w:spacing w:line="160" w:lineRule="exact"/>
              <w:ind w:left="107" w:right="96"/>
              <w:rPr>
                <w:sz w:val="14"/>
              </w:rPr>
            </w:pPr>
            <w:r>
              <w:rPr>
                <w:spacing w:val="-2"/>
                <w:sz w:val="14"/>
              </w:rPr>
              <w:t>Actual</w:t>
            </w:r>
            <w:r>
              <w:rPr>
                <w:spacing w:val="40"/>
                <w:sz w:val="14"/>
              </w:rPr>
              <w:t xml:space="preserve"> </w:t>
            </w:r>
            <w:r>
              <w:rPr>
                <w:spacing w:val="-2"/>
                <w:sz w:val="14"/>
              </w:rPr>
              <w:t>Federal</w:t>
            </w:r>
            <w:r>
              <w:rPr>
                <w:spacing w:val="40"/>
                <w:sz w:val="14"/>
              </w:rPr>
              <w:t xml:space="preserve"> </w:t>
            </w:r>
            <w:bookmarkStart w:id="24" w:name="Year_1"/>
            <w:bookmarkEnd w:id="24"/>
            <w:r>
              <w:rPr>
                <w:spacing w:val="-2"/>
                <w:sz w:val="14"/>
              </w:rPr>
              <w:t>Expenditures</w:t>
            </w:r>
            <w:r>
              <w:rPr>
                <w:spacing w:val="40"/>
                <w:sz w:val="14"/>
              </w:rPr>
              <w:t xml:space="preserve"> </w:t>
            </w:r>
            <w:r>
              <w:rPr>
                <w:sz w:val="14"/>
              </w:rPr>
              <w:t>Year</w:t>
            </w:r>
            <w:r>
              <w:rPr>
                <w:spacing w:val="-6"/>
                <w:sz w:val="14"/>
              </w:rPr>
              <w:t xml:space="preserve"> </w:t>
            </w:r>
            <w:r>
              <w:rPr>
                <w:sz w:val="14"/>
              </w:rPr>
              <w:t>1</w:t>
            </w:r>
          </w:p>
        </w:tc>
        <w:tc>
          <w:tcPr>
            <w:tcW w:w="991" w:type="dxa"/>
            <w:shd w:val="clear" w:color="auto" w:fill="CCCCCC"/>
          </w:tcPr>
          <w:p w:rsidR="00D94DB3" w14:paraId="613BC6E4" w14:textId="77777777">
            <w:pPr>
              <w:pStyle w:val="TableParagraph"/>
              <w:spacing w:line="160" w:lineRule="exact"/>
              <w:ind w:left="107" w:right="12"/>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1</w:t>
            </w:r>
          </w:p>
        </w:tc>
        <w:tc>
          <w:tcPr>
            <w:tcW w:w="989" w:type="dxa"/>
            <w:shd w:val="clear" w:color="auto" w:fill="CCCCCC"/>
          </w:tcPr>
          <w:p w:rsidR="00D94DB3" w14:paraId="4D49FA76" w14:textId="77777777">
            <w:pPr>
              <w:pStyle w:val="TableParagraph"/>
              <w:spacing w:line="160" w:lineRule="exact"/>
              <w:ind w:left="107" w:right="125"/>
              <w:rPr>
                <w:sz w:val="14"/>
              </w:rPr>
            </w:pPr>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2</w:t>
            </w:r>
          </w:p>
        </w:tc>
        <w:tc>
          <w:tcPr>
            <w:tcW w:w="991" w:type="dxa"/>
            <w:shd w:val="clear" w:color="auto" w:fill="CCCCCC"/>
          </w:tcPr>
          <w:p w:rsidR="00D94DB3" w14:paraId="2A1A4E58" w14:textId="77777777">
            <w:pPr>
              <w:pStyle w:val="TableParagraph"/>
              <w:spacing w:line="160" w:lineRule="exact"/>
              <w:ind w:left="107" w:right="12"/>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2</w:t>
            </w:r>
          </w:p>
        </w:tc>
        <w:tc>
          <w:tcPr>
            <w:tcW w:w="989" w:type="dxa"/>
            <w:shd w:val="clear" w:color="auto" w:fill="CCCCCC"/>
          </w:tcPr>
          <w:p w:rsidR="00D94DB3" w14:paraId="4E3C58C4" w14:textId="77777777">
            <w:pPr>
              <w:pStyle w:val="TableParagraph"/>
              <w:spacing w:line="160" w:lineRule="exact"/>
              <w:ind w:left="107" w:right="125"/>
              <w:rPr>
                <w:sz w:val="14"/>
              </w:rPr>
            </w:pPr>
            <w:bookmarkStart w:id="25" w:name="Actual_Federal_Expenditures_Year_3"/>
            <w:bookmarkEnd w:id="25"/>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3</w:t>
            </w:r>
          </w:p>
        </w:tc>
        <w:tc>
          <w:tcPr>
            <w:tcW w:w="991" w:type="dxa"/>
            <w:shd w:val="clear" w:color="auto" w:fill="CCCCCC"/>
          </w:tcPr>
          <w:p w:rsidR="00D94DB3" w14:paraId="7C262606" w14:textId="77777777">
            <w:pPr>
              <w:pStyle w:val="TableParagraph"/>
              <w:spacing w:line="160" w:lineRule="exact"/>
              <w:ind w:left="107" w:right="12"/>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3</w:t>
            </w:r>
          </w:p>
        </w:tc>
        <w:tc>
          <w:tcPr>
            <w:tcW w:w="989" w:type="dxa"/>
            <w:shd w:val="clear" w:color="auto" w:fill="CCCCCC"/>
          </w:tcPr>
          <w:p w:rsidR="00D94DB3" w14:paraId="5E8DB7AD" w14:textId="77777777">
            <w:pPr>
              <w:pStyle w:val="TableParagraph"/>
              <w:spacing w:line="160" w:lineRule="exact"/>
              <w:ind w:left="107" w:right="125"/>
              <w:rPr>
                <w:sz w:val="14"/>
              </w:rPr>
            </w:pPr>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4</w:t>
            </w:r>
          </w:p>
        </w:tc>
        <w:tc>
          <w:tcPr>
            <w:tcW w:w="991" w:type="dxa"/>
            <w:shd w:val="clear" w:color="auto" w:fill="CCCCCC"/>
          </w:tcPr>
          <w:p w:rsidR="00D94DB3" w14:paraId="7DCC5FA8" w14:textId="77777777">
            <w:pPr>
              <w:pStyle w:val="TableParagraph"/>
              <w:spacing w:line="160" w:lineRule="exact"/>
              <w:ind w:left="107" w:right="12"/>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4</w:t>
            </w:r>
          </w:p>
        </w:tc>
        <w:tc>
          <w:tcPr>
            <w:tcW w:w="989" w:type="dxa"/>
            <w:shd w:val="clear" w:color="auto" w:fill="CCCCCC"/>
          </w:tcPr>
          <w:p w:rsidR="00D94DB3" w14:paraId="247E9AE2" w14:textId="77777777">
            <w:pPr>
              <w:pStyle w:val="TableParagraph"/>
              <w:spacing w:line="160" w:lineRule="exact"/>
              <w:ind w:left="107" w:right="125"/>
              <w:rPr>
                <w:sz w:val="14"/>
              </w:rPr>
            </w:pPr>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5</w:t>
            </w:r>
          </w:p>
        </w:tc>
        <w:tc>
          <w:tcPr>
            <w:tcW w:w="991" w:type="dxa"/>
            <w:shd w:val="clear" w:color="auto" w:fill="CCCCCC"/>
          </w:tcPr>
          <w:p w:rsidR="00D94DB3" w14:paraId="2808847A" w14:textId="77777777">
            <w:pPr>
              <w:pStyle w:val="TableParagraph"/>
              <w:spacing w:line="160" w:lineRule="exact"/>
              <w:ind w:left="107" w:right="12"/>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5</w:t>
            </w:r>
          </w:p>
        </w:tc>
        <w:tc>
          <w:tcPr>
            <w:tcW w:w="989" w:type="dxa"/>
            <w:shd w:val="clear" w:color="auto" w:fill="CCCCCC"/>
          </w:tcPr>
          <w:p w:rsidR="00D94DB3" w14:paraId="69CF14E2" w14:textId="77777777">
            <w:pPr>
              <w:pStyle w:val="TableParagraph"/>
              <w:spacing w:line="160" w:lineRule="exact"/>
              <w:ind w:left="108" w:right="125"/>
              <w:rPr>
                <w:sz w:val="14"/>
              </w:rPr>
            </w:pPr>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6</w:t>
            </w:r>
          </w:p>
        </w:tc>
        <w:tc>
          <w:tcPr>
            <w:tcW w:w="1080" w:type="dxa"/>
            <w:shd w:val="clear" w:color="auto" w:fill="CCCCCC"/>
          </w:tcPr>
          <w:p w:rsidR="00D94DB3" w14:paraId="486116C4" w14:textId="77777777">
            <w:pPr>
              <w:pStyle w:val="TableParagraph"/>
              <w:spacing w:line="160" w:lineRule="exact"/>
              <w:ind w:left="107" w:right="101"/>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6</w:t>
            </w:r>
          </w:p>
        </w:tc>
        <w:tc>
          <w:tcPr>
            <w:tcW w:w="1080" w:type="dxa"/>
            <w:shd w:val="clear" w:color="auto" w:fill="CCCCCC"/>
          </w:tcPr>
          <w:p w:rsidR="00D94DB3" w14:paraId="4FB32FEC" w14:textId="77777777">
            <w:pPr>
              <w:pStyle w:val="TableParagraph"/>
              <w:spacing w:line="160" w:lineRule="exact"/>
              <w:ind w:left="107" w:right="216"/>
              <w:rPr>
                <w:sz w:val="14"/>
              </w:rPr>
            </w:pPr>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7</w:t>
            </w:r>
          </w:p>
        </w:tc>
        <w:tc>
          <w:tcPr>
            <w:tcW w:w="1075" w:type="dxa"/>
            <w:tcBorders>
              <w:right w:val="single" w:sz="2" w:space="0" w:color="000000"/>
            </w:tcBorders>
            <w:shd w:val="clear" w:color="auto" w:fill="CCCCCC"/>
          </w:tcPr>
          <w:p w:rsidR="00D94DB3" w14:paraId="28425EF5" w14:textId="77777777">
            <w:pPr>
              <w:pStyle w:val="TableParagraph"/>
              <w:spacing w:line="160" w:lineRule="exact"/>
              <w:ind w:left="107" w:right="98"/>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7</w:t>
            </w:r>
          </w:p>
        </w:tc>
      </w:tr>
      <w:tr w14:paraId="21BE03A9" w14:textId="77777777" w:rsidTr="0033435E">
        <w:tblPrEx>
          <w:tblW w:w="0" w:type="auto"/>
          <w:jc w:val="right"/>
          <w:tblLayout w:type="fixed"/>
          <w:tblCellMar>
            <w:left w:w="0" w:type="dxa"/>
            <w:right w:w="0" w:type="dxa"/>
          </w:tblCellMar>
          <w:tblLook w:val="01E0"/>
        </w:tblPrEx>
        <w:trPr>
          <w:trHeight w:val="522"/>
          <w:jc w:val="right"/>
        </w:trPr>
        <w:tc>
          <w:tcPr>
            <w:tcW w:w="1320" w:type="dxa"/>
          </w:tcPr>
          <w:p w:rsidR="00D94DB3" w14:paraId="106D238E" w14:textId="77777777">
            <w:pPr>
              <w:pStyle w:val="TableParagraph"/>
              <w:ind w:left="107" w:right="91"/>
              <w:rPr>
                <w:b/>
                <w:sz w:val="14"/>
              </w:rPr>
            </w:pPr>
            <w:r>
              <w:rPr>
                <w:b/>
                <w:sz w:val="14"/>
              </w:rPr>
              <w:t>1.</w:t>
            </w:r>
            <w:r>
              <w:rPr>
                <w:b/>
                <w:spacing w:val="12"/>
                <w:sz w:val="14"/>
              </w:rPr>
              <w:t xml:space="preserve"> </w:t>
            </w:r>
            <w:r>
              <w:rPr>
                <w:b/>
                <w:sz w:val="14"/>
              </w:rPr>
              <w:t>Salaries</w:t>
            </w:r>
            <w:r>
              <w:rPr>
                <w:b/>
                <w:spacing w:val="-9"/>
                <w:sz w:val="14"/>
              </w:rPr>
              <w:t xml:space="preserve"> </w:t>
            </w:r>
            <w:r>
              <w:rPr>
                <w:b/>
                <w:sz w:val="14"/>
              </w:rPr>
              <w:t>and</w:t>
            </w:r>
            <w:r>
              <w:rPr>
                <w:b/>
                <w:spacing w:val="40"/>
                <w:sz w:val="14"/>
              </w:rPr>
              <w:t xml:space="preserve"> </w:t>
            </w:r>
            <w:r>
              <w:rPr>
                <w:b/>
                <w:spacing w:val="-2"/>
                <w:sz w:val="14"/>
              </w:rPr>
              <w:t>Wages</w:t>
            </w:r>
          </w:p>
        </w:tc>
        <w:tc>
          <w:tcPr>
            <w:tcW w:w="960" w:type="dxa"/>
          </w:tcPr>
          <w:p w:rsidR="00D94DB3" w14:paraId="45F9BFA0" w14:textId="77777777">
            <w:pPr>
              <w:pStyle w:val="TableParagraph"/>
              <w:rPr>
                <w:sz w:val="18"/>
              </w:rPr>
            </w:pPr>
          </w:p>
        </w:tc>
        <w:tc>
          <w:tcPr>
            <w:tcW w:w="991" w:type="dxa"/>
          </w:tcPr>
          <w:p w:rsidR="00D94DB3" w14:paraId="19392A14" w14:textId="77777777">
            <w:pPr>
              <w:pStyle w:val="TableParagraph"/>
              <w:rPr>
                <w:sz w:val="18"/>
              </w:rPr>
            </w:pPr>
          </w:p>
        </w:tc>
        <w:tc>
          <w:tcPr>
            <w:tcW w:w="989" w:type="dxa"/>
          </w:tcPr>
          <w:p w:rsidR="00D94DB3" w14:paraId="411009A6" w14:textId="77777777">
            <w:pPr>
              <w:pStyle w:val="TableParagraph"/>
              <w:rPr>
                <w:sz w:val="18"/>
              </w:rPr>
            </w:pPr>
          </w:p>
        </w:tc>
        <w:tc>
          <w:tcPr>
            <w:tcW w:w="991" w:type="dxa"/>
          </w:tcPr>
          <w:p w:rsidR="00D94DB3" w14:paraId="1F4EEA9E" w14:textId="77777777">
            <w:pPr>
              <w:pStyle w:val="TableParagraph"/>
              <w:rPr>
                <w:sz w:val="18"/>
              </w:rPr>
            </w:pPr>
          </w:p>
        </w:tc>
        <w:tc>
          <w:tcPr>
            <w:tcW w:w="989" w:type="dxa"/>
          </w:tcPr>
          <w:p w:rsidR="00D94DB3" w14:paraId="318B638D" w14:textId="77777777">
            <w:pPr>
              <w:pStyle w:val="TableParagraph"/>
              <w:rPr>
                <w:sz w:val="18"/>
              </w:rPr>
            </w:pPr>
          </w:p>
        </w:tc>
        <w:tc>
          <w:tcPr>
            <w:tcW w:w="991" w:type="dxa"/>
          </w:tcPr>
          <w:p w:rsidR="00D94DB3" w14:paraId="4B76DBE2" w14:textId="77777777">
            <w:pPr>
              <w:pStyle w:val="TableParagraph"/>
              <w:rPr>
                <w:sz w:val="18"/>
              </w:rPr>
            </w:pPr>
          </w:p>
        </w:tc>
        <w:tc>
          <w:tcPr>
            <w:tcW w:w="989" w:type="dxa"/>
          </w:tcPr>
          <w:p w:rsidR="00D94DB3" w14:paraId="29DE47C4" w14:textId="77777777">
            <w:pPr>
              <w:pStyle w:val="TableParagraph"/>
              <w:rPr>
                <w:sz w:val="18"/>
              </w:rPr>
            </w:pPr>
          </w:p>
        </w:tc>
        <w:tc>
          <w:tcPr>
            <w:tcW w:w="991" w:type="dxa"/>
          </w:tcPr>
          <w:p w:rsidR="00D94DB3" w14:paraId="4F73FBCD" w14:textId="77777777">
            <w:pPr>
              <w:pStyle w:val="TableParagraph"/>
              <w:rPr>
                <w:sz w:val="18"/>
              </w:rPr>
            </w:pPr>
          </w:p>
        </w:tc>
        <w:tc>
          <w:tcPr>
            <w:tcW w:w="989" w:type="dxa"/>
          </w:tcPr>
          <w:p w:rsidR="00D94DB3" w14:paraId="2F8FB9E5" w14:textId="77777777">
            <w:pPr>
              <w:pStyle w:val="TableParagraph"/>
              <w:rPr>
                <w:sz w:val="18"/>
              </w:rPr>
            </w:pPr>
          </w:p>
        </w:tc>
        <w:tc>
          <w:tcPr>
            <w:tcW w:w="991" w:type="dxa"/>
          </w:tcPr>
          <w:p w:rsidR="00D94DB3" w14:paraId="37DB588A" w14:textId="77777777">
            <w:pPr>
              <w:pStyle w:val="TableParagraph"/>
              <w:rPr>
                <w:sz w:val="18"/>
              </w:rPr>
            </w:pPr>
          </w:p>
        </w:tc>
        <w:tc>
          <w:tcPr>
            <w:tcW w:w="989" w:type="dxa"/>
          </w:tcPr>
          <w:p w:rsidR="00D94DB3" w14:paraId="74E07182" w14:textId="77777777">
            <w:pPr>
              <w:pStyle w:val="TableParagraph"/>
              <w:rPr>
                <w:sz w:val="18"/>
              </w:rPr>
            </w:pPr>
          </w:p>
        </w:tc>
        <w:tc>
          <w:tcPr>
            <w:tcW w:w="1080" w:type="dxa"/>
          </w:tcPr>
          <w:p w:rsidR="00D94DB3" w14:paraId="616F7E16" w14:textId="77777777">
            <w:pPr>
              <w:pStyle w:val="TableParagraph"/>
              <w:rPr>
                <w:sz w:val="18"/>
              </w:rPr>
            </w:pPr>
          </w:p>
        </w:tc>
        <w:tc>
          <w:tcPr>
            <w:tcW w:w="1080" w:type="dxa"/>
          </w:tcPr>
          <w:p w:rsidR="00D94DB3" w14:paraId="0D45078F" w14:textId="77777777">
            <w:pPr>
              <w:pStyle w:val="TableParagraph"/>
              <w:rPr>
                <w:sz w:val="18"/>
              </w:rPr>
            </w:pPr>
          </w:p>
        </w:tc>
        <w:tc>
          <w:tcPr>
            <w:tcW w:w="1075" w:type="dxa"/>
            <w:tcBorders>
              <w:right w:val="single" w:sz="2" w:space="0" w:color="000000"/>
            </w:tcBorders>
          </w:tcPr>
          <w:p w:rsidR="00D94DB3" w14:paraId="2C3FAC34" w14:textId="77777777">
            <w:pPr>
              <w:pStyle w:val="TableParagraph"/>
              <w:rPr>
                <w:sz w:val="18"/>
              </w:rPr>
            </w:pPr>
          </w:p>
        </w:tc>
      </w:tr>
      <w:tr w14:paraId="778A2085" w14:textId="77777777" w:rsidTr="0033435E">
        <w:tblPrEx>
          <w:tblW w:w="0" w:type="auto"/>
          <w:jc w:val="right"/>
          <w:tblLayout w:type="fixed"/>
          <w:tblCellMar>
            <w:left w:w="0" w:type="dxa"/>
            <w:right w:w="0" w:type="dxa"/>
          </w:tblCellMar>
          <w:tblLook w:val="01E0"/>
        </w:tblPrEx>
        <w:trPr>
          <w:trHeight w:val="484"/>
          <w:jc w:val="right"/>
        </w:trPr>
        <w:tc>
          <w:tcPr>
            <w:tcW w:w="1320" w:type="dxa"/>
          </w:tcPr>
          <w:p w:rsidR="00D94DB3" w14:paraId="119F29C9" w14:textId="77777777">
            <w:pPr>
              <w:pStyle w:val="TableParagraph"/>
              <w:spacing w:before="1"/>
              <w:ind w:left="107" w:right="91"/>
              <w:rPr>
                <w:b/>
                <w:sz w:val="14"/>
              </w:rPr>
            </w:pPr>
            <w:r>
              <w:rPr>
                <w:b/>
                <w:sz w:val="14"/>
              </w:rPr>
              <w:t>2.</w:t>
            </w:r>
            <w:r>
              <w:rPr>
                <w:b/>
                <w:spacing w:val="12"/>
                <w:sz w:val="14"/>
              </w:rPr>
              <w:t xml:space="preserve"> </w:t>
            </w:r>
            <w:r>
              <w:rPr>
                <w:b/>
                <w:sz w:val="14"/>
              </w:rPr>
              <w:t>Employee</w:t>
            </w:r>
            <w:r>
              <w:rPr>
                <w:b/>
                <w:spacing w:val="40"/>
                <w:sz w:val="14"/>
              </w:rPr>
              <w:t xml:space="preserve"> </w:t>
            </w:r>
            <w:r>
              <w:rPr>
                <w:b/>
                <w:spacing w:val="-2"/>
                <w:sz w:val="14"/>
              </w:rPr>
              <w:t>Benefits</w:t>
            </w:r>
          </w:p>
        </w:tc>
        <w:tc>
          <w:tcPr>
            <w:tcW w:w="960" w:type="dxa"/>
          </w:tcPr>
          <w:p w:rsidR="00D94DB3" w14:paraId="2212D11F" w14:textId="77777777">
            <w:pPr>
              <w:pStyle w:val="TableParagraph"/>
              <w:rPr>
                <w:sz w:val="18"/>
              </w:rPr>
            </w:pPr>
          </w:p>
        </w:tc>
        <w:tc>
          <w:tcPr>
            <w:tcW w:w="991" w:type="dxa"/>
          </w:tcPr>
          <w:p w:rsidR="00D94DB3" w14:paraId="46ED6894" w14:textId="77777777">
            <w:pPr>
              <w:pStyle w:val="TableParagraph"/>
              <w:rPr>
                <w:sz w:val="18"/>
              </w:rPr>
            </w:pPr>
          </w:p>
        </w:tc>
        <w:tc>
          <w:tcPr>
            <w:tcW w:w="989" w:type="dxa"/>
          </w:tcPr>
          <w:p w:rsidR="00D94DB3" w14:paraId="1CD1D933" w14:textId="77777777">
            <w:pPr>
              <w:pStyle w:val="TableParagraph"/>
              <w:rPr>
                <w:sz w:val="18"/>
              </w:rPr>
            </w:pPr>
          </w:p>
        </w:tc>
        <w:tc>
          <w:tcPr>
            <w:tcW w:w="991" w:type="dxa"/>
          </w:tcPr>
          <w:p w:rsidR="00D94DB3" w14:paraId="39862E6D" w14:textId="77777777">
            <w:pPr>
              <w:pStyle w:val="TableParagraph"/>
              <w:rPr>
                <w:sz w:val="18"/>
              </w:rPr>
            </w:pPr>
          </w:p>
        </w:tc>
        <w:tc>
          <w:tcPr>
            <w:tcW w:w="989" w:type="dxa"/>
          </w:tcPr>
          <w:p w:rsidR="00D94DB3" w14:paraId="6BAFEE93" w14:textId="77777777">
            <w:pPr>
              <w:pStyle w:val="TableParagraph"/>
              <w:rPr>
                <w:sz w:val="18"/>
              </w:rPr>
            </w:pPr>
          </w:p>
        </w:tc>
        <w:tc>
          <w:tcPr>
            <w:tcW w:w="991" w:type="dxa"/>
          </w:tcPr>
          <w:p w:rsidR="00D94DB3" w14:paraId="57607B95" w14:textId="77777777">
            <w:pPr>
              <w:pStyle w:val="TableParagraph"/>
              <w:rPr>
                <w:sz w:val="18"/>
              </w:rPr>
            </w:pPr>
          </w:p>
        </w:tc>
        <w:tc>
          <w:tcPr>
            <w:tcW w:w="989" w:type="dxa"/>
          </w:tcPr>
          <w:p w:rsidR="00D94DB3" w14:paraId="2B71D879" w14:textId="77777777">
            <w:pPr>
              <w:pStyle w:val="TableParagraph"/>
              <w:rPr>
                <w:sz w:val="18"/>
              </w:rPr>
            </w:pPr>
          </w:p>
        </w:tc>
        <w:tc>
          <w:tcPr>
            <w:tcW w:w="991" w:type="dxa"/>
          </w:tcPr>
          <w:p w:rsidR="00D94DB3" w14:paraId="498A6F86" w14:textId="77777777">
            <w:pPr>
              <w:pStyle w:val="TableParagraph"/>
              <w:rPr>
                <w:sz w:val="18"/>
              </w:rPr>
            </w:pPr>
          </w:p>
        </w:tc>
        <w:tc>
          <w:tcPr>
            <w:tcW w:w="989" w:type="dxa"/>
          </w:tcPr>
          <w:p w:rsidR="00D94DB3" w14:paraId="5EE55227" w14:textId="77777777">
            <w:pPr>
              <w:pStyle w:val="TableParagraph"/>
              <w:rPr>
                <w:sz w:val="18"/>
              </w:rPr>
            </w:pPr>
          </w:p>
        </w:tc>
        <w:tc>
          <w:tcPr>
            <w:tcW w:w="991" w:type="dxa"/>
          </w:tcPr>
          <w:p w:rsidR="00D94DB3" w14:paraId="1E8D8048" w14:textId="77777777">
            <w:pPr>
              <w:pStyle w:val="TableParagraph"/>
              <w:rPr>
                <w:sz w:val="18"/>
              </w:rPr>
            </w:pPr>
          </w:p>
        </w:tc>
        <w:tc>
          <w:tcPr>
            <w:tcW w:w="989" w:type="dxa"/>
          </w:tcPr>
          <w:p w:rsidR="00D94DB3" w14:paraId="357F0307" w14:textId="77777777">
            <w:pPr>
              <w:pStyle w:val="TableParagraph"/>
              <w:rPr>
                <w:sz w:val="18"/>
              </w:rPr>
            </w:pPr>
          </w:p>
        </w:tc>
        <w:tc>
          <w:tcPr>
            <w:tcW w:w="1080" w:type="dxa"/>
          </w:tcPr>
          <w:p w:rsidR="00D94DB3" w14:paraId="64A3F836" w14:textId="77777777">
            <w:pPr>
              <w:pStyle w:val="TableParagraph"/>
              <w:rPr>
                <w:sz w:val="18"/>
              </w:rPr>
            </w:pPr>
          </w:p>
        </w:tc>
        <w:tc>
          <w:tcPr>
            <w:tcW w:w="1080" w:type="dxa"/>
          </w:tcPr>
          <w:p w:rsidR="00D94DB3" w14:paraId="01761333" w14:textId="77777777">
            <w:pPr>
              <w:pStyle w:val="TableParagraph"/>
              <w:rPr>
                <w:sz w:val="18"/>
              </w:rPr>
            </w:pPr>
          </w:p>
        </w:tc>
        <w:tc>
          <w:tcPr>
            <w:tcW w:w="1075" w:type="dxa"/>
            <w:tcBorders>
              <w:right w:val="single" w:sz="2" w:space="0" w:color="000000"/>
            </w:tcBorders>
          </w:tcPr>
          <w:p w:rsidR="00D94DB3" w14:paraId="29CB4E5D" w14:textId="77777777">
            <w:pPr>
              <w:pStyle w:val="TableParagraph"/>
              <w:rPr>
                <w:sz w:val="18"/>
              </w:rPr>
            </w:pPr>
          </w:p>
        </w:tc>
      </w:tr>
      <w:tr w14:paraId="207C08B4" w14:textId="77777777" w:rsidTr="0033435E">
        <w:tblPrEx>
          <w:tblW w:w="0" w:type="auto"/>
          <w:jc w:val="right"/>
          <w:tblLayout w:type="fixed"/>
          <w:tblCellMar>
            <w:left w:w="0" w:type="dxa"/>
            <w:right w:w="0" w:type="dxa"/>
          </w:tblCellMar>
          <w:tblLook w:val="01E0"/>
        </w:tblPrEx>
        <w:trPr>
          <w:trHeight w:val="366"/>
          <w:jc w:val="right"/>
        </w:trPr>
        <w:tc>
          <w:tcPr>
            <w:tcW w:w="1320" w:type="dxa"/>
          </w:tcPr>
          <w:p w:rsidR="00D94DB3" w14:paraId="090E98C0" w14:textId="77777777">
            <w:pPr>
              <w:pStyle w:val="TableParagraph"/>
              <w:spacing w:line="160" w:lineRule="exact"/>
              <w:ind w:left="107"/>
              <w:rPr>
                <w:b/>
                <w:sz w:val="14"/>
              </w:rPr>
            </w:pPr>
            <w:r>
              <w:rPr>
                <w:b/>
                <w:sz w:val="14"/>
              </w:rPr>
              <w:t>3.</w:t>
            </w:r>
            <w:r>
              <w:rPr>
                <w:b/>
                <w:spacing w:val="36"/>
                <w:sz w:val="14"/>
              </w:rPr>
              <w:t xml:space="preserve"> </w:t>
            </w:r>
            <w:r>
              <w:rPr>
                <w:b/>
                <w:spacing w:val="-2"/>
                <w:sz w:val="14"/>
              </w:rPr>
              <w:t>Travel</w:t>
            </w:r>
          </w:p>
        </w:tc>
        <w:tc>
          <w:tcPr>
            <w:tcW w:w="960" w:type="dxa"/>
          </w:tcPr>
          <w:p w:rsidR="00D94DB3" w14:paraId="1006B460" w14:textId="77777777">
            <w:pPr>
              <w:pStyle w:val="TableParagraph"/>
              <w:rPr>
                <w:sz w:val="18"/>
              </w:rPr>
            </w:pPr>
          </w:p>
        </w:tc>
        <w:tc>
          <w:tcPr>
            <w:tcW w:w="991" w:type="dxa"/>
          </w:tcPr>
          <w:p w:rsidR="00D94DB3" w14:paraId="6C428A4F" w14:textId="77777777">
            <w:pPr>
              <w:pStyle w:val="TableParagraph"/>
              <w:rPr>
                <w:sz w:val="18"/>
              </w:rPr>
            </w:pPr>
          </w:p>
        </w:tc>
        <w:tc>
          <w:tcPr>
            <w:tcW w:w="989" w:type="dxa"/>
          </w:tcPr>
          <w:p w:rsidR="00D94DB3" w14:paraId="4FC0E4D2" w14:textId="77777777">
            <w:pPr>
              <w:pStyle w:val="TableParagraph"/>
              <w:rPr>
                <w:sz w:val="18"/>
              </w:rPr>
            </w:pPr>
          </w:p>
        </w:tc>
        <w:tc>
          <w:tcPr>
            <w:tcW w:w="991" w:type="dxa"/>
          </w:tcPr>
          <w:p w:rsidR="00D94DB3" w14:paraId="36172A53" w14:textId="77777777">
            <w:pPr>
              <w:pStyle w:val="TableParagraph"/>
              <w:rPr>
                <w:sz w:val="18"/>
              </w:rPr>
            </w:pPr>
          </w:p>
        </w:tc>
        <w:tc>
          <w:tcPr>
            <w:tcW w:w="989" w:type="dxa"/>
          </w:tcPr>
          <w:p w:rsidR="00D94DB3" w14:paraId="31BF8A6B" w14:textId="77777777">
            <w:pPr>
              <w:pStyle w:val="TableParagraph"/>
              <w:rPr>
                <w:sz w:val="18"/>
              </w:rPr>
            </w:pPr>
          </w:p>
        </w:tc>
        <w:tc>
          <w:tcPr>
            <w:tcW w:w="991" w:type="dxa"/>
          </w:tcPr>
          <w:p w:rsidR="00D94DB3" w14:paraId="1C2E03AA" w14:textId="77777777">
            <w:pPr>
              <w:pStyle w:val="TableParagraph"/>
              <w:rPr>
                <w:sz w:val="18"/>
              </w:rPr>
            </w:pPr>
          </w:p>
        </w:tc>
        <w:tc>
          <w:tcPr>
            <w:tcW w:w="989" w:type="dxa"/>
          </w:tcPr>
          <w:p w:rsidR="00D94DB3" w14:paraId="2C4F4D9A" w14:textId="77777777">
            <w:pPr>
              <w:pStyle w:val="TableParagraph"/>
              <w:rPr>
                <w:sz w:val="18"/>
              </w:rPr>
            </w:pPr>
          </w:p>
        </w:tc>
        <w:tc>
          <w:tcPr>
            <w:tcW w:w="991" w:type="dxa"/>
          </w:tcPr>
          <w:p w:rsidR="00D94DB3" w14:paraId="7960D34D" w14:textId="77777777">
            <w:pPr>
              <w:pStyle w:val="TableParagraph"/>
              <w:rPr>
                <w:sz w:val="18"/>
              </w:rPr>
            </w:pPr>
          </w:p>
        </w:tc>
        <w:tc>
          <w:tcPr>
            <w:tcW w:w="989" w:type="dxa"/>
          </w:tcPr>
          <w:p w:rsidR="00D94DB3" w14:paraId="12972052" w14:textId="77777777">
            <w:pPr>
              <w:pStyle w:val="TableParagraph"/>
              <w:rPr>
                <w:sz w:val="18"/>
              </w:rPr>
            </w:pPr>
          </w:p>
        </w:tc>
        <w:tc>
          <w:tcPr>
            <w:tcW w:w="991" w:type="dxa"/>
          </w:tcPr>
          <w:p w:rsidR="00D94DB3" w14:paraId="4ABF9A44" w14:textId="77777777">
            <w:pPr>
              <w:pStyle w:val="TableParagraph"/>
              <w:rPr>
                <w:sz w:val="18"/>
              </w:rPr>
            </w:pPr>
          </w:p>
        </w:tc>
        <w:tc>
          <w:tcPr>
            <w:tcW w:w="989" w:type="dxa"/>
          </w:tcPr>
          <w:p w:rsidR="00D94DB3" w14:paraId="338E108D" w14:textId="77777777">
            <w:pPr>
              <w:pStyle w:val="TableParagraph"/>
              <w:rPr>
                <w:sz w:val="18"/>
              </w:rPr>
            </w:pPr>
          </w:p>
        </w:tc>
        <w:tc>
          <w:tcPr>
            <w:tcW w:w="1080" w:type="dxa"/>
          </w:tcPr>
          <w:p w:rsidR="00D94DB3" w14:paraId="6C1DAFA3" w14:textId="77777777">
            <w:pPr>
              <w:pStyle w:val="TableParagraph"/>
              <w:rPr>
                <w:sz w:val="18"/>
              </w:rPr>
            </w:pPr>
          </w:p>
        </w:tc>
        <w:tc>
          <w:tcPr>
            <w:tcW w:w="1080" w:type="dxa"/>
          </w:tcPr>
          <w:p w:rsidR="00D94DB3" w14:paraId="49E7E5D1" w14:textId="77777777">
            <w:pPr>
              <w:pStyle w:val="TableParagraph"/>
              <w:rPr>
                <w:sz w:val="18"/>
              </w:rPr>
            </w:pPr>
          </w:p>
        </w:tc>
        <w:tc>
          <w:tcPr>
            <w:tcW w:w="1075" w:type="dxa"/>
            <w:tcBorders>
              <w:right w:val="single" w:sz="2" w:space="0" w:color="000000"/>
            </w:tcBorders>
          </w:tcPr>
          <w:p w:rsidR="00D94DB3" w14:paraId="60686874" w14:textId="77777777">
            <w:pPr>
              <w:pStyle w:val="TableParagraph"/>
              <w:rPr>
                <w:sz w:val="18"/>
              </w:rPr>
            </w:pPr>
          </w:p>
        </w:tc>
      </w:tr>
      <w:tr w14:paraId="5B221755" w14:textId="77777777" w:rsidTr="0033435E">
        <w:tblPrEx>
          <w:tblW w:w="0" w:type="auto"/>
          <w:jc w:val="right"/>
          <w:tblLayout w:type="fixed"/>
          <w:tblCellMar>
            <w:left w:w="0" w:type="dxa"/>
            <w:right w:w="0" w:type="dxa"/>
          </w:tblCellMar>
          <w:tblLook w:val="01E0"/>
        </w:tblPrEx>
        <w:trPr>
          <w:trHeight w:val="484"/>
          <w:jc w:val="right"/>
        </w:trPr>
        <w:tc>
          <w:tcPr>
            <w:tcW w:w="1320" w:type="dxa"/>
          </w:tcPr>
          <w:p w:rsidR="00D94DB3" w14:paraId="51669DB5" w14:textId="77777777">
            <w:pPr>
              <w:pStyle w:val="TableParagraph"/>
              <w:spacing w:before="1"/>
              <w:ind w:left="107" w:right="91"/>
              <w:rPr>
                <w:b/>
                <w:sz w:val="14"/>
              </w:rPr>
            </w:pPr>
            <w:r>
              <w:rPr>
                <w:b/>
                <w:sz w:val="14"/>
              </w:rPr>
              <w:t>4.</w:t>
            </w:r>
            <w:r>
              <w:rPr>
                <w:b/>
                <w:spacing w:val="12"/>
                <w:sz w:val="14"/>
              </w:rPr>
              <w:t xml:space="preserve"> </w:t>
            </w:r>
            <w:r>
              <w:rPr>
                <w:b/>
                <w:sz w:val="14"/>
              </w:rPr>
              <w:t>Materials</w:t>
            </w:r>
            <w:r>
              <w:rPr>
                <w:b/>
                <w:spacing w:val="-9"/>
                <w:sz w:val="14"/>
              </w:rPr>
              <w:t xml:space="preserve"> </w:t>
            </w:r>
            <w:r>
              <w:rPr>
                <w:b/>
                <w:sz w:val="14"/>
              </w:rPr>
              <w:t>&amp;</w:t>
            </w:r>
            <w:r>
              <w:rPr>
                <w:b/>
                <w:spacing w:val="40"/>
                <w:sz w:val="14"/>
              </w:rPr>
              <w:t xml:space="preserve"> </w:t>
            </w:r>
            <w:r>
              <w:rPr>
                <w:b/>
                <w:spacing w:val="-2"/>
                <w:sz w:val="14"/>
              </w:rPr>
              <w:t>Supplies</w:t>
            </w:r>
          </w:p>
        </w:tc>
        <w:tc>
          <w:tcPr>
            <w:tcW w:w="960" w:type="dxa"/>
          </w:tcPr>
          <w:p w:rsidR="00D94DB3" w14:paraId="68BD0B0F" w14:textId="77777777">
            <w:pPr>
              <w:pStyle w:val="TableParagraph"/>
              <w:rPr>
                <w:sz w:val="18"/>
              </w:rPr>
            </w:pPr>
          </w:p>
        </w:tc>
        <w:tc>
          <w:tcPr>
            <w:tcW w:w="991" w:type="dxa"/>
          </w:tcPr>
          <w:p w:rsidR="00D94DB3" w14:paraId="375E2447" w14:textId="77777777">
            <w:pPr>
              <w:pStyle w:val="TableParagraph"/>
              <w:rPr>
                <w:sz w:val="18"/>
              </w:rPr>
            </w:pPr>
          </w:p>
        </w:tc>
        <w:tc>
          <w:tcPr>
            <w:tcW w:w="989" w:type="dxa"/>
          </w:tcPr>
          <w:p w:rsidR="00D94DB3" w14:paraId="31A28BDD" w14:textId="77777777">
            <w:pPr>
              <w:pStyle w:val="TableParagraph"/>
              <w:rPr>
                <w:sz w:val="18"/>
              </w:rPr>
            </w:pPr>
          </w:p>
        </w:tc>
        <w:tc>
          <w:tcPr>
            <w:tcW w:w="991" w:type="dxa"/>
          </w:tcPr>
          <w:p w:rsidR="00D94DB3" w14:paraId="43DC6F7B" w14:textId="77777777">
            <w:pPr>
              <w:pStyle w:val="TableParagraph"/>
              <w:rPr>
                <w:sz w:val="18"/>
              </w:rPr>
            </w:pPr>
          </w:p>
        </w:tc>
        <w:tc>
          <w:tcPr>
            <w:tcW w:w="989" w:type="dxa"/>
          </w:tcPr>
          <w:p w:rsidR="00D94DB3" w14:paraId="7AADA57C" w14:textId="77777777">
            <w:pPr>
              <w:pStyle w:val="TableParagraph"/>
              <w:rPr>
                <w:sz w:val="18"/>
              </w:rPr>
            </w:pPr>
          </w:p>
        </w:tc>
        <w:tc>
          <w:tcPr>
            <w:tcW w:w="991" w:type="dxa"/>
          </w:tcPr>
          <w:p w:rsidR="00D94DB3" w14:paraId="72B28426" w14:textId="77777777">
            <w:pPr>
              <w:pStyle w:val="TableParagraph"/>
              <w:rPr>
                <w:sz w:val="18"/>
              </w:rPr>
            </w:pPr>
          </w:p>
        </w:tc>
        <w:tc>
          <w:tcPr>
            <w:tcW w:w="989" w:type="dxa"/>
          </w:tcPr>
          <w:p w:rsidR="00D94DB3" w14:paraId="45849A9E" w14:textId="77777777">
            <w:pPr>
              <w:pStyle w:val="TableParagraph"/>
              <w:rPr>
                <w:sz w:val="18"/>
              </w:rPr>
            </w:pPr>
          </w:p>
        </w:tc>
        <w:tc>
          <w:tcPr>
            <w:tcW w:w="991" w:type="dxa"/>
          </w:tcPr>
          <w:p w:rsidR="00D94DB3" w14:paraId="0B2C8022" w14:textId="77777777">
            <w:pPr>
              <w:pStyle w:val="TableParagraph"/>
              <w:rPr>
                <w:sz w:val="18"/>
              </w:rPr>
            </w:pPr>
          </w:p>
        </w:tc>
        <w:tc>
          <w:tcPr>
            <w:tcW w:w="989" w:type="dxa"/>
          </w:tcPr>
          <w:p w:rsidR="00D94DB3" w14:paraId="453C5EEF" w14:textId="77777777">
            <w:pPr>
              <w:pStyle w:val="TableParagraph"/>
              <w:rPr>
                <w:sz w:val="18"/>
              </w:rPr>
            </w:pPr>
          </w:p>
        </w:tc>
        <w:tc>
          <w:tcPr>
            <w:tcW w:w="991" w:type="dxa"/>
          </w:tcPr>
          <w:p w:rsidR="00D94DB3" w14:paraId="3812D4B6" w14:textId="77777777">
            <w:pPr>
              <w:pStyle w:val="TableParagraph"/>
              <w:rPr>
                <w:sz w:val="18"/>
              </w:rPr>
            </w:pPr>
          </w:p>
        </w:tc>
        <w:tc>
          <w:tcPr>
            <w:tcW w:w="989" w:type="dxa"/>
          </w:tcPr>
          <w:p w:rsidR="00D94DB3" w14:paraId="45771472" w14:textId="77777777">
            <w:pPr>
              <w:pStyle w:val="TableParagraph"/>
              <w:rPr>
                <w:sz w:val="18"/>
              </w:rPr>
            </w:pPr>
          </w:p>
        </w:tc>
        <w:tc>
          <w:tcPr>
            <w:tcW w:w="1080" w:type="dxa"/>
          </w:tcPr>
          <w:p w:rsidR="00D94DB3" w14:paraId="04583A73" w14:textId="77777777">
            <w:pPr>
              <w:pStyle w:val="TableParagraph"/>
              <w:rPr>
                <w:sz w:val="18"/>
              </w:rPr>
            </w:pPr>
          </w:p>
        </w:tc>
        <w:tc>
          <w:tcPr>
            <w:tcW w:w="1080" w:type="dxa"/>
          </w:tcPr>
          <w:p w:rsidR="00D94DB3" w14:paraId="47C709DF" w14:textId="77777777">
            <w:pPr>
              <w:pStyle w:val="TableParagraph"/>
              <w:rPr>
                <w:sz w:val="18"/>
              </w:rPr>
            </w:pPr>
          </w:p>
        </w:tc>
        <w:tc>
          <w:tcPr>
            <w:tcW w:w="1075" w:type="dxa"/>
            <w:tcBorders>
              <w:right w:val="single" w:sz="2" w:space="0" w:color="000000"/>
            </w:tcBorders>
          </w:tcPr>
          <w:p w:rsidR="00D94DB3" w14:paraId="39D27D6A" w14:textId="77777777">
            <w:pPr>
              <w:pStyle w:val="TableParagraph"/>
              <w:rPr>
                <w:sz w:val="18"/>
              </w:rPr>
            </w:pPr>
          </w:p>
        </w:tc>
      </w:tr>
      <w:tr w14:paraId="1A20805C" w14:textId="77777777" w:rsidTr="0033435E">
        <w:tblPrEx>
          <w:tblW w:w="0" w:type="auto"/>
          <w:jc w:val="right"/>
          <w:tblLayout w:type="fixed"/>
          <w:tblCellMar>
            <w:left w:w="0" w:type="dxa"/>
            <w:right w:w="0" w:type="dxa"/>
          </w:tblCellMar>
          <w:tblLook w:val="01E0"/>
        </w:tblPrEx>
        <w:trPr>
          <w:trHeight w:val="481"/>
          <w:jc w:val="right"/>
        </w:trPr>
        <w:tc>
          <w:tcPr>
            <w:tcW w:w="1320" w:type="dxa"/>
          </w:tcPr>
          <w:p w:rsidR="00D94DB3" w14:paraId="45E61130" w14:textId="77777777">
            <w:pPr>
              <w:pStyle w:val="TableParagraph"/>
              <w:ind w:left="107" w:right="91"/>
              <w:rPr>
                <w:b/>
                <w:sz w:val="14"/>
              </w:rPr>
            </w:pPr>
            <w:r>
              <w:rPr>
                <w:b/>
                <w:sz w:val="14"/>
              </w:rPr>
              <w:t>5.</w:t>
            </w:r>
            <w:r>
              <w:rPr>
                <w:b/>
                <w:spacing w:val="12"/>
                <w:sz w:val="14"/>
              </w:rPr>
              <w:t xml:space="preserve"> </w:t>
            </w:r>
            <w:r>
              <w:rPr>
                <w:b/>
                <w:sz w:val="14"/>
              </w:rPr>
              <w:t>Consultants</w:t>
            </w:r>
            <w:r>
              <w:rPr>
                <w:b/>
                <w:spacing w:val="-9"/>
                <w:sz w:val="14"/>
              </w:rPr>
              <w:t xml:space="preserve"> </w:t>
            </w:r>
            <w:r>
              <w:rPr>
                <w:b/>
                <w:sz w:val="14"/>
              </w:rPr>
              <w:t>&amp;</w:t>
            </w:r>
            <w:r>
              <w:rPr>
                <w:b/>
                <w:spacing w:val="40"/>
                <w:sz w:val="14"/>
              </w:rPr>
              <w:t xml:space="preserve"> </w:t>
            </w:r>
            <w:r>
              <w:rPr>
                <w:b/>
                <w:spacing w:val="-2"/>
                <w:sz w:val="14"/>
              </w:rPr>
              <w:t>Contracts</w:t>
            </w:r>
          </w:p>
        </w:tc>
        <w:tc>
          <w:tcPr>
            <w:tcW w:w="960" w:type="dxa"/>
          </w:tcPr>
          <w:p w:rsidR="00D94DB3" w14:paraId="262E3B33" w14:textId="77777777">
            <w:pPr>
              <w:pStyle w:val="TableParagraph"/>
              <w:rPr>
                <w:sz w:val="18"/>
              </w:rPr>
            </w:pPr>
          </w:p>
        </w:tc>
        <w:tc>
          <w:tcPr>
            <w:tcW w:w="991" w:type="dxa"/>
          </w:tcPr>
          <w:p w:rsidR="00D94DB3" w14:paraId="56A1E86C" w14:textId="77777777">
            <w:pPr>
              <w:pStyle w:val="TableParagraph"/>
              <w:rPr>
                <w:sz w:val="18"/>
              </w:rPr>
            </w:pPr>
          </w:p>
        </w:tc>
        <w:tc>
          <w:tcPr>
            <w:tcW w:w="989" w:type="dxa"/>
          </w:tcPr>
          <w:p w:rsidR="00D94DB3" w14:paraId="1C5E495C" w14:textId="77777777">
            <w:pPr>
              <w:pStyle w:val="TableParagraph"/>
              <w:rPr>
                <w:sz w:val="18"/>
              </w:rPr>
            </w:pPr>
          </w:p>
        </w:tc>
        <w:tc>
          <w:tcPr>
            <w:tcW w:w="991" w:type="dxa"/>
          </w:tcPr>
          <w:p w:rsidR="00D94DB3" w14:paraId="683104E5" w14:textId="77777777">
            <w:pPr>
              <w:pStyle w:val="TableParagraph"/>
              <w:rPr>
                <w:sz w:val="18"/>
              </w:rPr>
            </w:pPr>
          </w:p>
        </w:tc>
        <w:tc>
          <w:tcPr>
            <w:tcW w:w="989" w:type="dxa"/>
          </w:tcPr>
          <w:p w:rsidR="00D94DB3" w14:paraId="3B95A10E" w14:textId="77777777">
            <w:pPr>
              <w:pStyle w:val="TableParagraph"/>
              <w:rPr>
                <w:sz w:val="18"/>
              </w:rPr>
            </w:pPr>
          </w:p>
        </w:tc>
        <w:tc>
          <w:tcPr>
            <w:tcW w:w="991" w:type="dxa"/>
          </w:tcPr>
          <w:p w:rsidR="00D94DB3" w14:paraId="76506415" w14:textId="77777777">
            <w:pPr>
              <w:pStyle w:val="TableParagraph"/>
              <w:rPr>
                <w:sz w:val="18"/>
              </w:rPr>
            </w:pPr>
          </w:p>
        </w:tc>
        <w:tc>
          <w:tcPr>
            <w:tcW w:w="989" w:type="dxa"/>
          </w:tcPr>
          <w:p w:rsidR="00D94DB3" w14:paraId="051C7D35" w14:textId="77777777">
            <w:pPr>
              <w:pStyle w:val="TableParagraph"/>
              <w:rPr>
                <w:sz w:val="18"/>
              </w:rPr>
            </w:pPr>
          </w:p>
        </w:tc>
        <w:tc>
          <w:tcPr>
            <w:tcW w:w="991" w:type="dxa"/>
          </w:tcPr>
          <w:p w:rsidR="00D94DB3" w14:paraId="30FC0C3B" w14:textId="77777777">
            <w:pPr>
              <w:pStyle w:val="TableParagraph"/>
              <w:rPr>
                <w:sz w:val="18"/>
              </w:rPr>
            </w:pPr>
          </w:p>
        </w:tc>
        <w:tc>
          <w:tcPr>
            <w:tcW w:w="989" w:type="dxa"/>
          </w:tcPr>
          <w:p w:rsidR="00D94DB3" w14:paraId="506E1331" w14:textId="77777777">
            <w:pPr>
              <w:pStyle w:val="TableParagraph"/>
              <w:rPr>
                <w:sz w:val="18"/>
              </w:rPr>
            </w:pPr>
          </w:p>
        </w:tc>
        <w:tc>
          <w:tcPr>
            <w:tcW w:w="991" w:type="dxa"/>
          </w:tcPr>
          <w:p w:rsidR="00D94DB3" w14:paraId="29E31DE3" w14:textId="77777777">
            <w:pPr>
              <w:pStyle w:val="TableParagraph"/>
              <w:rPr>
                <w:sz w:val="18"/>
              </w:rPr>
            </w:pPr>
          </w:p>
        </w:tc>
        <w:tc>
          <w:tcPr>
            <w:tcW w:w="989" w:type="dxa"/>
          </w:tcPr>
          <w:p w:rsidR="00D94DB3" w14:paraId="08FE5433" w14:textId="77777777">
            <w:pPr>
              <w:pStyle w:val="TableParagraph"/>
              <w:rPr>
                <w:sz w:val="18"/>
              </w:rPr>
            </w:pPr>
          </w:p>
        </w:tc>
        <w:tc>
          <w:tcPr>
            <w:tcW w:w="1080" w:type="dxa"/>
          </w:tcPr>
          <w:p w:rsidR="00D94DB3" w14:paraId="1FF0EDFD" w14:textId="77777777">
            <w:pPr>
              <w:pStyle w:val="TableParagraph"/>
              <w:rPr>
                <w:sz w:val="18"/>
              </w:rPr>
            </w:pPr>
          </w:p>
        </w:tc>
        <w:tc>
          <w:tcPr>
            <w:tcW w:w="1080" w:type="dxa"/>
          </w:tcPr>
          <w:p w:rsidR="00D94DB3" w14:paraId="78E6C4FE" w14:textId="77777777">
            <w:pPr>
              <w:pStyle w:val="TableParagraph"/>
              <w:rPr>
                <w:sz w:val="18"/>
              </w:rPr>
            </w:pPr>
          </w:p>
        </w:tc>
        <w:tc>
          <w:tcPr>
            <w:tcW w:w="1075" w:type="dxa"/>
            <w:tcBorders>
              <w:right w:val="single" w:sz="2" w:space="0" w:color="000000"/>
            </w:tcBorders>
          </w:tcPr>
          <w:p w:rsidR="00D94DB3" w14:paraId="48204C6B" w14:textId="77777777">
            <w:pPr>
              <w:pStyle w:val="TableParagraph"/>
              <w:rPr>
                <w:sz w:val="18"/>
              </w:rPr>
            </w:pPr>
          </w:p>
        </w:tc>
      </w:tr>
      <w:tr w14:paraId="6F938E77" w14:textId="77777777" w:rsidTr="0033435E">
        <w:tblPrEx>
          <w:tblW w:w="0" w:type="auto"/>
          <w:jc w:val="right"/>
          <w:tblLayout w:type="fixed"/>
          <w:tblCellMar>
            <w:left w:w="0" w:type="dxa"/>
            <w:right w:w="0" w:type="dxa"/>
          </w:tblCellMar>
          <w:tblLook w:val="01E0"/>
        </w:tblPrEx>
        <w:trPr>
          <w:trHeight w:val="436"/>
          <w:jc w:val="right"/>
        </w:trPr>
        <w:tc>
          <w:tcPr>
            <w:tcW w:w="1320" w:type="dxa"/>
            <w:tcBorders>
              <w:bottom w:val="single" w:sz="12" w:space="0" w:color="000000"/>
            </w:tcBorders>
          </w:tcPr>
          <w:p w:rsidR="00D94DB3" w14:paraId="6BE91AF1" w14:textId="77777777">
            <w:pPr>
              <w:pStyle w:val="TableParagraph"/>
              <w:spacing w:line="160" w:lineRule="exact"/>
              <w:ind w:left="107"/>
              <w:rPr>
                <w:b/>
                <w:sz w:val="14"/>
              </w:rPr>
            </w:pPr>
            <w:r>
              <w:rPr>
                <w:b/>
                <w:sz w:val="14"/>
              </w:rPr>
              <w:t>6.</w:t>
            </w:r>
            <w:r>
              <w:rPr>
                <w:b/>
                <w:spacing w:val="36"/>
                <w:sz w:val="14"/>
              </w:rPr>
              <w:t xml:space="preserve"> </w:t>
            </w:r>
            <w:r>
              <w:rPr>
                <w:b/>
                <w:spacing w:val="-4"/>
                <w:sz w:val="14"/>
              </w:rPr>
              <w:t>Other</w:t>
            </w:r>
          </w:p>
        </w:tc>
        <w:tc>
          <w:tcPr>
            <w:tcW w:w="960" w:type="dxa"/>
            <w:tcBorders>
              <w:bottom w:val="single" w:sz="12" w:space="0" w:color="000000"/>
            </w:tcBorders>
          </w:tcPr>
          <w:p w:rsidR="00D94DB3" w14:paraId="68BB815D" w14:textId="77777777">
            <w:pPr>
              <w:pStyle w:val="TableParagraph"/>
              <w:rPr>
                <w:sz w:val="18"/>
              </w:rPr>
            </w:pPr>
          </w:p>
        </w:tc>
        <w:tc>
          <w:tcPr>
            <w:tcW w:w="991" w:type="dxa"/>
            <w:tcBorders>
              <w:bottom w:val="single" w:sz="12" w:space="0" w:color="000000"/>
            </w:tcBorders>
          </w:tcPr>
          <w:p w:rsidR="00D94DB3" w14:paraId="7C5EC9B0" w14:textId="77777777">
            <w:pPr>
              <w:pStyle w:val="TableParagraph"/>
              <w:rPr>
                <w:sz w:val="18"/>
              </w:rPr>
            </w:pPr>
          </w:p>
        </w:tc>
        <w:tc>
          <w:tcPr>
            <w:tcW w:w="989" w:type="dxa"/>
            <w:tcBorders>
              <w:bottom w:val="single" w:sz="12" w:space="0" w:color="000000"/>
            </w:tcBorders>
          </w:tcPr>
          <w:p w:rsidR="00D94DB3" w14:paraId="5B6C5D45" w14:textId="77777777">
            <w:pPr>
              <w:pStyle w:val="TableParagraph"/>
              <w:rPr>
                <w:sz w:val="18"/>
              </w:rPr>
            </w:pPr>
          </w:p>
        </w:tc>
        <w:tc>
          <w:tcPr>
            <w:tcW w:w="991" w:type="dxa"/>
            <w:tcBorders>
              <w:bottom w:val="single" w:sz="12" w:space="0" w:color="000000"/>
            </w:tcBorders>
          </w:tcPr>
          <w:p w:rsidR="00D94DB3" w14:paraId="6743157A" w14:textId="77777777">
            <w:pPr>
              <w:pStyle w:val="TableParagraph"/>
              <w:rPr>
                <w:sz w:val="18"/>
              </w:rPr>
            </w:pPr>
          </w:p>
        </w:tc>
        <w:tc>
          <w:tcPr>
            <w:tcW w:w="989" w:type="dxa"/>
            <w:tcBorders>
              <w:bottom w:val="single" w:sz="12" w:space="0" w:color="000000"/>
            </w:tcBorders>
          </w:tcPr>
          <w:p w:rsidR="00D94DB3" w14:paraId="139BDB5D" w14:textId="77777777">
            <w:pPr>
              <w:pStyle w:val="TableParagraph"/>
              <w:rPr>
                <w:sz w:val="18"/>
              </w:rPr>
            </w:pPr>
          </w:p>
        </w:tc>
        <w:tc>
          <w:tcPr>
            <w:tcW w:w="991" w:type="dxa"/>
            <w:tcBorders>
              <w:bottom w:val="single" w:sz="12" w:space="0" w:color="000000"/>
            </w:tcBorders>
          </w:tcPr>
          <w:p w:rsidR="00D94DB3" w14:paraId="5D3B43CB" w14:textId="77777777">
            <w:pPr>
              <w:pStyle w:val="TableParagraph"/>
              <w:rPr>
                <w:sz w:val="18"/>
              </w:rPr>
            </w:pPr>
          </w:p>
        </w:tc>
        <w:tc>
          <w:tcPr>
            <w:tcW w:w="989" w:type="dxa"/>
            <w:tcBorders>
              <w:bottom w:val="single" w:sz="12" w:space="0" w:color="000000"/>
            </w:tcBorders>
          </w:tcPr>
          <w:p w:rsidR="00D94DB3" w14:paraId="45A4A7C0" w14:textId="77777777">
            <w:pPr>
              <w:pStyle w:val="TableParagraph"/>
              <w:rPr>
                <w:sz w:val="18"/>
              </w:rPr>
            </w:pPr>
          </w:p>
        </w:tc>
        <w:tc>
          <w:tcPr>
            <w:tcW w:w="991" w:type="dxa"/>
            <w:tcBorders>
              <w:bottom w:val="single" w:sz="12" w:space="0" w:color="000000"/>
            </w:tcBorders>
          </w:tcPr>
          <w:p w:rsidR="00D94DB3" w14:paraId="58C444E5" w14:textId="77777777">
            <w:pPr>
              <w:pStyle w:val="TableParagraph"/>
              <w:rPr>
                <w:sz w:val="18"/>
              </w:rPr>
            </w:pPr>
          </w:p>
        </w:tc>
        <w:tc>
          <w:tcPr>
            <w:tcW w:w="989" w:type="dxa"/>
            <w:tcBorders>
              <w:bottom w:val="single" w:sz="12" w:space="0" w:color="000000"/>
            </w:tcBorders>
          </w:tcPr>
          <w:p w:rsidR="00D94DB3" w14:paraId="7C93DE5A" w14:textId="77777777">
            <w:pPr>
              <w:pStyle w:val="TableParagraph"/>
              <w:rPr>
                <w:sz w:val="18"/>
              </w:rPr>
            </w:pPr>
          </w:p>
        </w:tc>
        <w:tc>
          <w:tcPr>
            <w:tcW w:w="991" w:type="dxa"/>
            <w:tcBorders>
              <w:bottom w:val="single" w:sz="12" w:space="0" w:color="000000"/>
            </w:tcBorders>
          </w:tcPr>
          <w:p w:rsidR="00D94DB3" w14:paraId="4FC628BE" w14:textId="77777777">
            <w:pPr>
              <w:pStyle w:val="TableParagraph"/>
              <w:rPr>
                <w:sz w:val="18"/>
              </w:rPr>
            </w:pPr>
          </w:p>
        </w:tc>
        <w:tc>
          <w:tcPr>
            <w:tcW w:w="989" w:type="dxa"/>
            <w:tcBorders>
              <w:bottom w:val="single" w:sz="12" w:space="0" w:color="000000"/>
            </w:tcBorders>
          </w:tcPr>
          <w:p w:rsidR="00D94DB3" w14:paraId="0015D938" w14:textId="77777777">
            <w:pPr>
              <w:pStyle w:val="TableParagraph"/>
              <w:rPr>
                <w:sz w:val="18"/>
              </w:rPr>
            </w:pPr>
          </w:p>
        </w:tc>
        <w:tc>
          <w:tcPr>
            <w:tcW w:w="1080" w:type="dxa"/>
            <w:tcBorders>
              <w:bottom w:val="single" w:sz="12" w:space="0" w:color="000000"/>
            </w:tcBorders>
          </w:tcPr>
          <w:p w:rsidR="00D94DB3" w14:paraId="613AE4CD" w14:textId="77777777">
            <w:pPr>
              <w:pStyle w:val="TableParagraph"/>
              <w:rPr>
                <w:sz w:val="18"/>
              </w:rPr>
            </w:pPr>
          </w:p>
        </w:tc>
        <w:tc>
          <w:tcPr>
            <w:tcW w:w="1080" w:type="dxa"/>
            <w:tcBorders>
              <w:bottom w:val="single" w:sz="12" w:space="0" w:color="000000"/>
            </w:tcBorders>
          </w:tcPr>
          <w:p w:rsidR="00D94DB3" w14:paraId="2B6873CD" w14:textId="77777777">
            <w:pPr>
              <w:pStyle w:val="TableParagraph"/>
              <w:rPr>
                <w:sz w:val="18"/>
              </w:rPr>
            </w:pPr>
          </w:p>
        </w:tc>
        <w:tc>
          <w:tcPr>
            <w:tcW w:w="1075" w:type="dxa"/>
            <w:tcBorders>
              <w:bottom w:val="single" w:sz="12" w:space="0" w:color="000000"/>
              <w:right w:val="single" w:sz="2" w:space="0" w:color="000000"/>
            </w:tcBorders>
          </w:tcPr>
          <w:p w:rsidR="00D94DB3" w14:paraId="612F5317" w14:textId="77777777">
            <w:pPr>
              <w:pStyle w:val="TableParagraph"/>
              <w:rPr>
                <w:sz w:val="18"/>
              </w:rPr>
            </w:pPr>
          </w:p>
        </w:tc>
      </w:tr>
      <w:tr w14:paraId="3B518274" w14:textId="77777777" w:rsidTr="0033435E">
        <w:tblPrEx>
          <w:tblW w:w="0" w:type="auto"/>
          <w:jc w:val="right"/>
          <w:tblLayout w:type="fixed"/>
          <w:tblCellMar>
            <w:left w:w="0" w:type="dxa"/>
            <w:right w:w="0" w:type="dxa"/>
          </w:tblCellMar>
          <w:tblLook w:val="01E0"/>
        </w:tblPrEx>
        <w:trPr>
          <w:trHeight w:val="481"/>
          <w:jc w:val="right"/>
        </w:trPr>
        <w:tc>
          <w:tcPr>
            <w:tcW w:w="1320" w:type="dxa"/>
            <w:tcBorders>
              <w:top w:val="single" w:sz="12" w:space="0" w:color="000000"/>
              <w:bottom w:val="single" w:sz="12" w:space="0" w:color="000000"/>
            </w:tcBorders>
          </w:tcPr>
          <w:p w:rsidR="00D94DB3" w14:paraId="0ACD67C4" w14:textId="77777777">
            <w:pPr>
              <w:pStyle w:val="TableParagraph"/>
              <w:ind w:left="107" w:right="91"/>
              <w:rPr>
                <w:b/>
                <w:sz w:val="14"/>
              </w:rPr>
            </w:pPr>
            <w:r>
              <w:rPr>
                <w:b/>
                <w:sz w:val="14"/>
              </w:rPr>
              <w:t>A.</w:t>
            </w:r>
            <w:r>
              <w:rPr>
                <w:b/>
                <w:spacing w:val="12"/>
                <w:sz w:val="14"/>
              </w:rPr>
              <w:t xml:space="preserve"> </w:t>
            </w:r>
            <w:r>
              <w:rPr>
                <w:b/>
                <w:sz w:val="14"/>
              </w:rPr>
              <w:t>Total</w:t>
            </w:r>
            <w:r>
              <w:rPr>
                <w:b/>
                <w:spacing w:val="-9"/>
                <w:sz w:val="14"/>
              </w:rPr>
              <w:t xml:space="preserve"> </w:t>
            </w:r>
            <w:r>
              <w:rPr>
                <w:b/>
                <w:sz w:val="14"/>
              </w:rPr>
              <w:t>Direct</w:t>
            </w:r>
            <w:r>
              <w:rPr>
                <w:b/>
                <w:spacing w:val="40"/>
                <w:sz w:val="14"/>
              </w:rPr>
              <w:t xml:space="preserve"> </w:t>
            </w:r>
            <w:r>
              <w:rPr>
                <w:b/>
                <w:spacing w:val="-2"/>
                <w:sz w:val="14"/>
              </w:rPr>
              <w:t>Costs:</w:t>
            </w:r>
          </w:p>
          <w:p w:rsidR="00D94DB3" w14:paraId="0512797D" w14:textId="77777777">
            <w:pPr>
              <w:pStyle w:val="TableParagraph"/>
              <w:spacing w:line="141" w:lineRule="exact"/>
              <w:ind w:left="184"/>
              <w:rPr>
                <w:sz w:val="14"/>
              </w:rPr>
            </w:pPr>
            <w:r>
              <w:rPr>
                <w:sz w:val="14"/>
              </w:rPr>
              <w:t>(Add</w:t>
            </w:r>
            <w:r>
              <w:rPr>
                <w:spacing w:val="-2"/>
                <w:sz w:val="14"/>
              </w:rPr>
              <w:t xml:space="preserve"> </w:t>
            </w:r>
            <w:r>
              <w:rPr>
                <w:sz w:val="14"/>
              </w:rPr>
              <w:t>lines</w:t>
            </w:r>
            <w:r>
              <w:rPr>
                <w:spacing w:val="-1"/>
                <w:sz w:val="14"/>
              </w:rPr>
              <w:t xml:space="preserve"> </w:t>
            </w:r>
            <w:r>
              <w:rPr>
                <w:sz w:val="14"/>
              </w:rPr>
              <w:t>1</w:t>
            </w:r>
            <w:r>
              <w:rPr>
                <w:spacing w:val="-2"/>
                <w:sz w:val="14"/>
              </w:rPr>
              <w:t xml:space="preserve"> </w:t>
            </w:r>
            <w:r>
              <w:rPr>
                <w:sz w:val="14"/>
              </w:rPr>
              <w:t>–</w:t>
            </w:r>
            <w:r>
              <w:rPr>
                <w:spacing w:val="-1"/>
                <w:sz w:val="14"/>
              </w:rPr>
              <w:t xml:space="preserve"> </w:t>
            </w:r>
            <w:r>
              <w:rPr>
                <w:spacing w:val="-5"/>
                <w:sz w:val="14"/>
              </w:rPr>
              <w:t>6)</w:t>
            </w:r>
          </w:p>
        </w:tc>
        <w:tc>
          <w:tcPr>
            <w:tcW w:w="960" w:type="dxa"/>
            <w:tcBorders>
              <w:top w:val="single" w:sz="12" w:space="0" w:color="000000"/>
              <w:bottom w:val="single" w:sz="12" w:space="0" w:color="000000"/>
            </w:tcBorders>
          </w:tcPr>
          <w:p w:rsidR="00D94DB3" w14:paraId="30CB5520" w14:textId="77777777">
            <w:pPr>
              <w:pStyle w:val="TableParagraph"/>
              <w:rPr>
                <w:sz w:val="18"/>
              </w:rPr>
            </w:pPr>
          </w:p>
        </w:tc>
        <w:tc>
          <w:tcPr>
            <w:tcW w:w="991" w:type="dxa"/>
            <w:tcBorders>
              <w:top w:val="single" w:sz="12" w:space="0" w:color="000000"/>
              <w:bottom w:val="single" w:sz="12" w:space="0" w:color="000000"/>
            </w:tcBorders>
          </w:tcPr>
          <w:p w:rsidR="00D94DB3" w14:paraId="038D869E" w14:textId="77777777">
            <w:pPr>
              <w:pStyle w:val="TableParagraph"/>
              <w:rPr>
                <w:sz w:val="18"/>
              </w:rPr>
            </w:pPr>
          </w:p>
        </w:tc>
        <w:tc>
          <w:tcPr>
            <w:tcW w:w="989" w:type="dxa"/>
            <w:tcBorders>
              <w:top w:val="single" w:sz="12" w:space="0" w:color="000000"/>
              <w:bottom w:val="single" w:sz="12" w:space="0" w:color="000000"/>
            </w:tcBorders>
          </w:tcPr>
          <w:p w:rsidR="00D94DB3" w14:paraId="677214A4" w14:textId="77777777">
            <w:pPr>
              <w:pStyle w:val="TableParagraph"/>
              <w:rPr>
                <w:sz w:val="18"/>
              </w:rPr>
            </w:pPr>
          </w:p>
        </w:tc>
        <w:tc>
          <w:tcPr>
            <w:tcW w:w="991" w:type="dxa"/>
            <w:tcBorders>
              <w:top w:val="single" w:sz="12" w:space="0" w:color="000000"/>
              <w:bottom w:val="single" w:sz="12" w:space="0" w:color="000000"/>
            </w:tcBorders>
          </w:tcPr>
          <w:p w:rsidR="00D94DB3" w14:paraId="1E8ECF17" w14:textId="77777777">
            <w:pPr>
              <w:pStyle w:val="TableParagraph"/>
              <w:rPr>
                <w:sz w:val="18"/>
              </w:rPr>
            </w:pPr>
          </w:p>
        </w:tc>
        <w:tc>
          <w:tcPr>
            <w:tcW w:w="989" w:type="dxa"/>
            <w:tcBorders>
              <w:top w:val="single" w:sz="12" w:space="0" w:color="000000"/>
              <w:bottom w:val="single" w:sz="12" w:space="0" w:color="000000"/>
            </w:tcBorders>
          </w:tcPr>
          <w:p w:rsidR="00D94DB3" w14:paraId="67AB7454" w14:textId="77777777">
            <w:pPr>
              <w:pStyle w:val="TableParagraph"/>
              <w:rPr>
                <w:sz w:val="18"/>
              </w:rPr>
            </w:pPr>
          </w:p>
        </w:tc>
        <w:tc>
          <w:tcPr>
            <w:tcW w:w="991" w:type="dxa"/>
            <w:tcBorders>
              <w:top w:val="single" w:sz="12" w:space="0" w:color="000000"/>
              <w:bottom w:val="single" w:sz="12" w:space="0" w:color="000000"/>
            </w:tcBorders>
          </w:tcPr>
          <w:p w:rsidR="00D94DB3" w14:paraId="379AA597" w14:textId="77777777">
            <w:pPr>
              <w:pStyle w:val="TableParagraph"/>
              <w:rPr>
                <w:sz w:val="18"/>
              </w:rPr>
            </w:pPr>
          </w:p>
        </w:tc>
        <w:tc>
          <w:tcPr>
            <w:tcW w:w="989" w:type="dxa"/>
            <w:tcBorders>
              <w:top w:val="single" w:sz="12" w:space="0" w:color="000000"/>
              <w:bottom w:val="single" w:sz="12" w:space="0" w:color="000000"/>
            </w:tcBorders>
          </w:tcPr>
          <w:p w:rsidR="00D94DB3" w14:paraId="42CF5AFC" w14:textId="77777777">
            <w:pPr>
              <w:pStyle w:val="TableParagraph"/>
              <w:rPr>
                <w:sz w:val="18"/>
              </w:rPr>
            </w:pPr>
          </w:p>
        </w:tc>
        <w:tc>
          <w:tcPr>
            <w:tcW w:w="991" w:type="dxa"/>
            <w:tcBorders>
              <w:top w:val="single" w:sz="12" w:space="0" w:color="000000"/>
              <w:bottom w:val="single" w:sz="12" w:space="0" w:color="000000"/>
            </w:tcBorders>
          </w:tcPr>
          <w:p w:rsidR="00D94DB3" w14:paraId="27E25A2D" w14:textId="77777777">
            <w:pPr>
              <w:pStyle w:val="TableParagraph"/>
              <w:rPr>
                <w:sz w:val="18"/>
              </w:rPr>
            </w:pPr>
          </w:p>
        </w:tc>
        <w:tc>
          <w:tcPr>
            <w:tcW w:w="989" w:type="dxa"/>
            <w:tcBorders>
              <w:top w:val="single" w:sz="12" w:space="0" w:color="000000"/>
              <w:bottom w:val="single" w:sz="12" w:space="0" w:color="000000"/>
            </w:tcBorders>
          </w:tcPr>
          <w:p w:rsidR="00D94DB3" w14:paraId="31AA4804" w14:textId="77777777">
            <w:pPr>
              <w:pStyle w:val="TableParagraph"/>
              <w:rPr>
                <w:sz w:val="18"/>
              </w:rPr>
            </w:pPr>
          </w:p>
        </w:tc>
        <w:tc>
          <w:tcPr>
            <w:tcW w:w="991" w:type="dxa"/>
            <w:tcBorders>
              <w:top w:val="single" w:sz="12" w:space="0" w:color="000000"/>
              <w:bottom w:val="single" w:sz="12" w:space="0" w:color="000000"/>
            </w:tcBorders>
          </w:tcPr>
          <w:p w:rsidR="00D94DB3" w14:paraId="6C9988DB" w14:textId="77777777">
            <w:pPr>
              <w:pStyle w:val="TableParagraph"/>
              <w:rPr>
                <w:sz w:val="18"/>
              </w:rPr>
            </w:pPr>
          </w:p>
        </w:tc>
        <w:tc>
          <w:tcPr>
            <w:tcW w:w="989" w:type="dxa"/>
            <w:tcBorders>
              <w:top w:val="single" w:sz="12" w:space="0" w:color="000000"/>
              <w:bottom w:val="single" w:sz="12" w:space="0" w:color="000000"/>
            </w:tcBorders>
          </w:tcPr>
          <w:p w:rsidR="00D94DB3" w14:paraId="59243DBB" w14:textId="77777777">
            <w:pPr>
              <w:pStyle w:val="TableParagraph"/>
              <w:rPr>
                <w:sz w:val="18"/>
              </w:rPr>
            </w:pPr>
          </w:p>
        </w:tc>
        <w:tc>
          <w:tcPr>
            <w:tcW w:w="1080" w:type="dxa"/>
            <w:tcBorders>
              <w:top w:val="single" w:sz="12" w:space="0" w:color="000000"/>
              <w:bottom w:val="single" w:sz="12" w:space="0" w:color="000000"/>
            </w:tcBorders>
          </w:tcPr>
          <w:p w:rsidR="00D94DB3" w14:paraId="5E6118A8" w14:textId="77777777">
            <w:pPr>
              <w:pStyle w:val="TableParagraph"/>
              <w:rPr>
                <w:sz w:val="18"/>
              </w:rPr>
            </w:pPr>
          </w:p>
        </w:tc>
        <w:tc>
          <w:tcPr>
            <w:tcW w:w="1080" w:type="dxa"/>
            <w:tcBorders>
              <w:top w:val="single" w:sz="12" w:space="0" w:color="000000"/>
              <w:bottom w:val="single" w:sz="12" w:space="0" w:color="000000"/>
            </w:tcBorders>
          </w:tcPr>
          <w:p w:rsidR="00D94DB3" w14:paraId="4DFBCA2F" w14:textId="77777777">
            <w:pPr>
              <w:pStyle w:val="TableParagraph"/>
              <w:rPr>
                <w:sz w:val="18"/>
              </w:rPr>
            </w:pPr>
          </w:p>
        </w:tc>
        <w:tc>
          <w:tcPr>
            <w:tcW w:w="1075" w:type="dxa"/>
            <w:tcBorders>
              <w:top w:val="single" w:sz="12" w:space="0" w:color="000000"/>
              <w:bottom w:val="single" w:sz="12" w:space="0" w:color="000000"/>
              <w:right w:val="single" w:sz="2" w:space="0" w:color="000000"/>
            </w:tcBorders>
          </w:tcPr>
          <w:p w:rsidR="00D94DB3" w14:paraId="4F884F28" w14:textId="77777777">
            <w:pPr>
              <w:pStyle w:val="TableParagraph"/>
              <w:rPr>
                <w:sz w:val="18"/>
              </w:rPr>
            </w:pPr>
          </w:p>
        </w:tc>
      </w:tr>
      <w:tr w14:paraId="27F2AE23" w14:textId="77777777" w:rsidTr="0033435E">
        <w:tblPrEx>
          <w:tblW w:w="0" w:type="auto"/>
          <w:jc w:val="right"/>
          <w:tblLayout w:type="fixed"/>
          <w:tblCellMar>
            <w:left w:w="0" w:type="dxa"/>
            <w:right w:w="0" w:type="dxa"/>
          </w:tblCellMar>
          <w:tblLook w:val="01E0"/>
        </w:tblPrEx>
        <w:trPr>
          <w:trHeight w:val="322"/>
          <w:jc w:val="right"/>
        </w:trPr>
        <w:tc>
          <w:tcPr>
            <w:tcW w:w="1320" w:type="dxa"/>
            <w:tcBorders>
              <w:top w:val="single" w:sz="12" w:space="0" w:color="000000"/>
              <w:bottom w:val="single" w:sz="12" w:space="0" w:color="000000"/>
            </w:tcBorders>
          </w:tcPr>
          <w:p w:rsidR="00D94DB3" w14:paraId="41067C93" w14:textId="77777777">
            <w:pPr>
              <w:pStyle w:val="TableParagraph"/>
              <w:spacing w:line="160" w:lineRule="atLeast"/>
              <w:ind w:left="107" w:right="91"/>
              <w:rPr>
                <w:b/>
                <w:sz w:val="14"/>
              </w:rPr>
            </w:pPr>
            <w:r>
              <w:rPr>
                <w:b/>
                <w:sz w:val="14"/>
              </w:rPr>
              <w:t>B.</w:t>
            </w:r>
            <w:r>
              <w:rPr>
                <w:b/>
                <w:spacing w:val="12"/>
                <w:sz w:val="14"/>
              </w:rPr>
              <w:t xml:space="preserve"> </w:t>
            </w:r>
            <w:r>
              <w:rPr>
                <w:b/>
                <w:sz w:val="14"/>
              </w:rPr>
              <w:t>Total</w:t>
            </w:r>
            <w:r>
              <w:rPr>
                <w:b/>
                <w:spacing w:val="-9"/>
                <w:sz w:val="14"/>
              </w:rPr>
              <w:t xml:space="preserve"> </w:t>
            </w:r>
            <w:r>
              <w:rPr>
                <w:b/>
                <w:sz w:val="14"/>
              </w:rPr>
              <w:t>Indirect</w:t>
            </w:r>
            <w:r>
              <w:rPr>
                <w:b/>
                <w:spacing w:val="40"/>
                <w:sz w:val="14"/>
              </w:rPr>
              <w:t xml:space="preserve"> </w:t>
            </w:r>
            <w:r>
              <w:rPr>
                <w:b/>
                <w:spacing w:val="-2"/>
                <w:sz w:val="14"/>
              </w:rPr>
              <w:t>Costs</w:t>
            </w:r>
          </w:p>
        </w:tc>
        <w:tc>
          <w:tcPr>
            <w:tcW w:w="960" w:type="dxa"/>
            <w:tcBorders>
              <w:top w:val="single" w:sz="12" w:space="0" w:color="000000"/>
              <w:bottom w:val="single" w:sz="12" w:space="0" w:color="000000"/>
            </w:tcBorders>
          </w:tcPr>
          <w:p w:rsidR="00D94DB3" w14:paraId="30E5E47A" w14:textId="77777777">
            <w:pPr>
              <w:pStyle w:val="TableParagraph"/>
              <w:rPr>
                <w:sz w:val="18"/>
              </w:rPr>
            </w:pPr>
          </w:p>
        </w:tc>
        <w:tc>
          <w:tcPr>
            <w:tcW w:w="991" w:type="dxa"/>
            <w:tcBorders>
              <w:top w:val="single" w:sz="12" w:space="0" w:color="000000"/>
              <w:bottom w:val="single" w:sz="12" w:space="0" w:color="000000"/>
            </w:tcBorders>
          </w:tcPr>
          <w:p w:rsidR="00D94DB3" w14:paraId="7E7AE453" w14:textId="77777777">
            <w:pPr>
              <w:pStyle w:val="TableParagraph"/>
              <w:rPr>
                <w:sz w:val="18"/>
              </w:rPr>
            </w:pPr>
          </w:p>
        </w:tc>
        <w:tc>
          <w:tcPr>
            <w:tcW w:w="989" w:type="dxa"/>
            <w:tcBorders>
              <w:top w:val="single" w:sz="12" w:space="0" w:color="000000"/>
              <w:bottom w:val="single" w:sz="12" w:space="0" w:color="000000"/>
            </w:tcBorders>
          </w:tcPr>
          <w:p w:rsidR="00D94DB3" w14:paraId="4B963358" w14:textId="77777777">
            <w:pPr>
              <w:pStyle w:val="TableParagraph"/>
              <w:rPr>
                <w:sz w:val="18"/>
              </w:rPr>
            </w:pPr>
          </w:p>
        </w:tc>
        <w:tc>
          <w:tcPr>
            <w:tcW w:w="991" w:type="dxa"/>
            <w:tcBorders>
              <w:top w:val="single" w:sz="12" w:space="0" w:color="000000"/>
              <w:bottom w:val="single" w:sz="12" w:space="0" w:color="000000"/>
            </w:tcBorders>
          </w:tcPr>
          <w:p w:rsidR="00D94DB3" w14:paraId="5C3CA616" w14:textId="77777777">
            <w:pPr>
              <w:pStyle w:val="TableParagraph"/>
              <w:rPr>
                <w:sz w:val="18"/>
              </w:rPr>
            </w:pPr>
          </w:p>
        </w:tc>
        <w:tc>
          <w:tcPr>
            <w:tcW w:w="989" w:type="dxa"/>
            <w:tcBorders>
              <w:top w:val="single" w:sz="12" w:space="0" w:color="000000"/>
              <w:bottom w:val="single" w:sz="12" w:space="0" w:color="000000"/>
            </w:tcBorders>
          </w:tcPr>
          <w:p w:rsidR="00D94DB3" w14:paraId="1DBC8225" w14:textId="77777777">
            <w:pPr>
              <w:pStyle w:val="TableParagraph"/>
              <w:rPr>
                <w:sz w:val="18"/>
              </w:rPr>
            </w:pPr>
          </w:p>
        </w:tc>
        <w:tc>
          <w:tcPr>
            <w:tcW w:w="991" w:type="dxa"/>
            <w:tcBorders>
              <w:top w:val="single" w:sz="12" w:space="0" w:color="000000"/>
              <w:bottom w:val="single" w:sz="12" w:space="0" w:color="000000"/>
            </w:tcBorders>
          </w:tcPr>
          <w:p w:rsidR="00D94DB3" w14:paraId="63D98B59" w14:textId="77777777">
            <w:pPr>
              <w:pStyle w:val="TableParagraph"/>
              <w:rPr>
                <w:sz w:val="18"/>
              </w:rPr>
            </w:pPr>
          </w:p>
        </w:tc>
        <w:tc>
          <w:tcPr>
            <w:tcW w:w="989" w:type="dxa"/>
            <w:tcBorders>
              <w:top w:val="single" w:sz="12" w:space="0" w:color="000000"/>
              <w:bottom w:val="single" w:sz="12" w:space="0" w:color="000000"/>
            </w:tcBorders>
          </w:tcPr>
          <w:p w:rsidR="00D94DB3" w14:paraId="2BC3C13B" w14:textId="77777777">
            <w:pPr>
              <w:pStyle w:val="TableParagraph"/>
              <w:rPr>
                <w:sz w:val="18"/>
              </w:rPr>
            </w:pPr>
          </w:p>
        </w:tc>
        <w:tc>
          <w:tcPr>
            <w:tcW w:w="991" w:type="dxa"/>
            <w:tcBorders>
              <w:top w:val="single" w:sz="12" w:space="0" w:color="000000"/>
              <w:bottom w:val="single" w:sz="12" w:space="0" w:color="000000"/>
            </w:tcBorders>
          </w:tcPr>
          <w:p w:rsidR="00D94DB3" w14:paraId="0FD8BD7E" w14:textId="77777777">
            <w:pPr>
              <w:pStyle w:val="TableParagraph"/>
              <w:rPr>
                <w:sz w:val="18"/>
              </w:rPr>
            </w:pPr>
          </w:p>
        </w:tc>
        <w:tc>
          <w:tcPr>
            <w:tcW w:w="989" w:type="dxa"/>
            <w:tcBorders>
              <w:top w:val="single" w:sz="12" w:space="0" w:color="000000"/>
              <w:bottom w:val="single" w:sz="12" w:space="0" w:color="000000"/>
            </w:tcBorders>
          </w:tcPr>
          <w:p w:rsidR="00D94DB3" w14:paraId="08EA4213" w14:textId="77777777">
            <w:pPr>
              <w:pStyle w:val="TableParagraph"/>
              <w:rPr>
                <w:sz w:val="18"/>
              </w:rPr>
            </w:pPr>
          </w:p>
        </w:tc>
        <w:tc>
          <w:tcPr>
            <w:tcW w:w="991" w:type="dxa"/>
            <w:tcBorders>
              <w:top w:val="single" w:sz="12" w:space="0" w:color="000000"/>
              <w:bottom w:val="single" w:sz="12" w:space="0" w:color="000000"/>
            </w:tcBorders>
          </w:tcPr>
          <w:p w:rsidR="00D94DB3" w14:paraId="1DF58854" w14:textId="77777777">
            <w:pPr>
              <w:pStyle w:val="TableParagraph"/>
              <w:rPr>
                <w:sz w:val="18"/>
              </w:rPr>
            </w:pPr>
          </w:p>
        </w:tc>
        <w:tc>
          <w:tcPr>
            <w:tcW w:w="989" w:type="dxa"/>
            <w:tcBorders>
              <w:top w:val="single" w:sz="12" w:space="0" w:color="000000"/>
              <w:bottom w:val="single" w:sz="12" w:space="0" w:color="000000"/>
            </w:tcBorders>
          </w:tcPr>
          <w:p w:rsidR="00D94DB3" w14:paraId="6F7BC58C" w14:textId="77777777">
            <w:pPr>
              <w:pStyle w:val="TableParagraph"/>
              <w:rPr>
                <w:sz w:val="18"/>
              </w:rPr>
            </w:pPr>
          </w:p>
        </w:tc>
        <w:tc>
          <w:tcPr>
            <w:tcW w:w="1080" w:type="dxa"/>
            <w:tcBorders>
              <w:top w:val="single" w:sz="12" w:space="0" w:color="000000"/>
              <w:bottom w:val="single" w:sz="12" w:space="0" w:color="000000"/>
            </w:tcBorders>
          </w:tcPr>
          <w:p w:rsidR="00D94DB3" w14:paraId="7A566D30" w14:textId="77777777">
            <w:pPr>
              <w:pStyle w:val="TableParagraph"/>
              <w:rPr>
                <w:sz w:val="18"/>
              </w:rPr>
            </w:pPr>
          </w:p>
        </w:tc>
        <w:tc>
          <w:tcPr>
            <w:tcW w:w="1080" w:type="dxa"/>
            <w:tcBorders>
              <w:top w:val="single" w:sz="12" w:space="0" w:color="000000"/>
              <w:bottom w:val="single" w:sz="12" w:space="0" w:color="000000"/>
            </w:tcBorders>
          </w:tcPr>
          <w:p w:rsidR="00D94DB3" w14:paraId="60A7C8D7" w14:textId="77777777">
            <w:pPr>
              <w:pStyle w:val="TableParagraph"/>
              <w:rPr>
                <w:sz w:val="18"/>
              </w:rPr>
            </w:pPr>
          </w:p>
        </w:tc>
        <w:tc>
          <w:tcPr>
            <w:tcW w:w="1075" w:type="dxa"/>
            <w:tcBorders>
              <w:top w:val="single" w:sz="12" w:space="0" w:color="000000"/>
              <w:bottom w:val="single" w:sz="12" w:space="0" w:color="000000"/>
              <w:right w:val="single" w:sz="2" w:space="0" w:color="000000"/>
            </w:tcBorders>
          </w:tcPr>
          <w:p w:rsidR="00D94DB3" w14:paraId="1FD0CA6E" w14:textId="77777777">
            <w:pPr>
              <w:pStyle w:val="TableParagraph"/>
              <w:rPr>
                <w:sz w:val="18"/>
              </w:rPr>
            </w:pPr>
          </w:p>
        </w:tc>
      </w:tr>
      <w:tr w14:paraId="5E13D329" w14:textId="77777777" w:rsidTr="0033435E">
        <w:tblPrEx>
          <w:tblW w:w="0" w:type="auto"/>
          <w:jc w:val="right"/>
          <w:tblLayout w:type="fixed"/>
          <w:tblCellMar>
            <w:left w:w="0" w:type="dxa"/>
            <w:right w:w="0" w:type="dxa"/>
          </w:tblCellMar>
          <w:tblLook w:val="01E0"/>
        </w:tblPrEx>
        <w:trPr>
          <w:trHeight w:val="322"/>
          <w:jc w:val="right"/>
        </w:trPr>
        <w:tc>
          <w:tcPr>
            <w:tcW w:w="1320" w:type="dxa"/>
            <w:tcBorders>
              <w:top w:val="single" w:sz="12" w:space="0" w:color="000000"/>
              <w:bottom w:val="single" w:sz="12" w:space="0" w:color="000000"/>
            </w:tcBorders>
          </w:tcPr>
          <w:p w:rsidR="00D94DB3" w14:paraId="240F35D4" w14:textId="77777777">
            <w:pPr>
              <w:pStyle w:val="TableParagraph"/>
              <w:spacing w:line="159" w:lineRule="exact"/>
              <w:ind w:left="107"/>
              <w:rPr>
                <w:b/>
                <w:sz w:val="14"/>
              </w:rPr>
            </w:pPr>
            <w:r>
              <w:rPr>
                <w:b/>
                <w:sz w:val="14"/>
              </w:rPr>
              <w:t>C.</w:t>
            </w:r>
            <w:r>
              <w:rPr>
                <w:b/>
                <w:spacing w:val="36"/>
                <w:sz w:val="14"/>
              </w:rPr>
              <w:t xml:space="preserve"> </w:t>
            </w:r>
            <w:r>
              <w:rPr>
                <w:b/>
                <w:spacing w:val="-2"/>
                <w:sz w:val="14"/>
              </w:rPr>
              <w:t>Equipment</w:t>
            </w:r>
          </w:p>
        </w:tc>
        <w:tc>
          <w:tcPr>
            <w:tcW w:w="960" w:type="dxa"/>
            <w:tcBorders>
              <w:top w:val="single" w:sz="12" w:space="0" w:color="000000"/>
              <w:bottom w:val="single" w:sz="12" w:space="0" w:color="000000"/>
            </w:tcBorders>
          </w:tcPr>
          <w:p w:rsidR="00D94DB3" w14:paraId="7690D9EF" w14:textId="77777777">
            <w:pPr>
              <w:pStyle w:val="TableParagraph"/>
              <w:rPr>
                <w:sz w:val="18"/>
              </w:rPr>
            </w:pPr>
          </w:p>
        </w:tc>
        <w:tc>
          <w:tcPr>
            <w:tcW w:w="991" w:type="dxa"/>
            <w:tcBorders>
              <w:top w:val="single" w:sz="12" w:space="0" w:color="000000"/>
              <w:bottom w:val="single" w:sz="12" w:space="0" w:color="000000"/>
            </w:tcBorders>
          </w:tcPr>
          <w:p w:rsidR="00D94DB3" w14:paraId="2E059073" w14:textId="77777777">
            <w:pPr>
              <w:pStyle w:val="TableParagraph"/>
              <w:rPr>
                <w:sz w:val="18"/>
              </w:rPr>
            </w:pPr>
          </w:p>
        </w:tc>
        <w:tc>
          <w:tcPr>
            <w:tcW w:w="989" w:type="dxa"/>
            <w:tcBorders>
              <w:top w:val="single" w:sz="12" w:space="0" w:color="000000"/>
              <w:bottom w:val="single" w:sz="12" w:space="0" w:color="000000"/>
            </w:tcBorders>
          </w:tcPr>
          <w:p w:rsidR="00D94DB3" w14:paraId="2683518A" w14:textId="77777777">
            <w:pPr>
              <w:pStyle w:val="TableParagraph"/>
              <w:rPr>
                <w:sz w:val="18"/>
              </w:rPr>
            </w:pPr>
          </w:p>
        </w:tc>
        <w:tc>
          <w:tcPr>
            <w:tcW w:w="991" w:type="dxa"/>
            <w:tcBorders>
              <w:top w:val="single" w:sz="12" w:space="0" w:color="000000"/>
              <w:bottom w:val="single" w:sz="12" w:space="0" w:color="000000"/>
            </w:tcBorders>
          </w:tcPr>
          <w:p w:rsidR="00D94DB3" w14:paraId="16DBD2BC" w14:textId="77777777">
            <w:pPr>
              <w:pStyle w:val="TableParagraph"/>
              <w:rPr>
                <w:sz w:val="18"/>
              </w:rPr>
            </w:pPr>
          </w:p>
        </w:tc>
        <w:tc>
          <w:tcPr>
            <w:tcW w:w="989" w:type="dxa"/>
            <w:tcBorders>
              <w:top w:val="single" w:sz="12" w:space="0" w:color="000000"/>
              <w:bottom w:val="single" w:sz="12" w:space="0" w:color="000000"/>
            </w:tcBorders>
          </w:tcPr>
          <w:p w:rsidR="00D94DB3" w14:paraId="0A30213C" w14:textId="77777777">
            <w:pPr>
              <w:pStyle w:val="TableParagraph"/>
              <w:rPr>
                <w:sz w:val="18"/>
              </w:rPr>
            </w:pPr>
          </w:p>
        </w:tc>
        <w:tc>
          <w:tcPr>
            <w:tcW w:w="991" w:type="dxa"/>
            <w:tcBorders>
              <w:top w:val="single" w:sz="12" w:space="0" w:color="000000"/>
              <w:bottom w:val="single" w:sz="12" w:space="0" w:color="000000"/>
            </w:tcBorders>
          </w:tcPr>
          <w:p w:rsidR="00D94DB3" w14:paraId="7377B158" w14:textId="77777777">
            <w:pPr>
              <w:pStyle w:val="TableParagraph"/>
              <w:rPr>
                <w:sz w:val="18"/>
              </w:rPr>
            </w:pPr>
          </w:p>
        </w:tc>
        <w:tc>
          <w:tcPr>
            <w:tcW w:w="989" w:type="dxa"/>
            <w:tcBorders>
              <w:top w:val="single" w:sz="12" w:space="0" w:color="000000"/>
              <w:bottom w:val="single" w:sz="12" w:space="0" w:color="000000"/>
            </w:tcBorders>
          </w:tcPr>
          <w:p w:rsidR="00D94DB3" w14:paraId="51DB5FCC" w14:textId="77777777">
            <w:pPr>
              <w:pStyle w:val="TableParagraph"/>
              <w:rPr>
                <w:sz w:val="18"/>
              </w:rPr>
            </w:pPr>
          </w:p>
        </w:tc>
        <w:tc>
          <w:tcPr>
            <w:tcW w:w="991" w:type="dxa"/>
            <w:tcBorders>
              <w:top w:val="single" w:sz="12" w:space="0" w:color="000000"/>
              <w:bottom w:val="single" w:sz="12" w:space="0" w:color="000000"/>
            </w:tcBorders>
          </w:tcPr>
          <w:p w:rsidR="00D94DB3" w14:paraId="67F7056D" w14:textId="77777777">
            <w:pPr>
              <w:pStyle w:val="TableParagraph"/>
              <w:rPr>
                <w:sz w:val="18"/>
              </w:rPr>
            </w:pPr>
          </w:p>
        </w:tc>
        <w:tc>
          <w:tcPr>
            <w:tcW w:w="989" w:type="dxa"/>
            <w:tcBorders>
              <w:top w:val="single" w:sz="12" w:space="0" w:color="000000"/>
              <w:bottom w:val="single" w:sz="12" w:space="0" w:color="000000"/>
            </w:tcBorders>
          </w:tcPr>
          <w:p w:rsidR="00D94DB3" w14:paraId="0A980B28" w14:textId="77777777">
            <w:pPr>
              <w:pStyle w:val="TableParagraph"/>
              <w:rPr>
                <w:sz w:val="18"/>
              </w:rPr>
            </w:pPr>
          </w:p>
        </w:tc>
        <w:tc>
          <w:tcPr>
            <w:tcW w:w="991" w:type="dxa"/>
            <w:tcBorders>
              <w:top w:val="single" w:sz="12" w:space="0" w:color="000000"/>
              <w:bottom w:val="single" w:sz="12" w:space="0" w:color="000000"/>
            </w:tcBorders>
          </w:tcPr>
          <w:p w:rsidR="00D94DB3" w14:paraId="05F0A7DF" w14:textId="77777777">
            <w:pPr>
              <w:pStyle w:val="TableParagraph"/>
              <w:rPr>
                <w:sz w:val="18"/>
              </w:rPr>
            </w:pPr>
          </w:p>
        </w:tc>
        <w:tc>
          <w:tcPr>
            <w:tcW w:w="989" w:type="dxa"/>
            <w:tcBorders>
              <w:top w:val="single" w:sz="12" w:space="0" w:color="000000"/>
              <w:bottom w:val="single" w:sz="12" w:space="0" w:color="000000"/>
            </w:tcBorders>
          </w:tcPr>
          <w:p w:rsidR="00D94DB3" w14:paraId="7C64BB2C" w14:textId="77777777">
            <w:pPr>
              <w:pStyle w:val="TableParagraph"/>
              <w:rPr>
                <w:sz w:val="18"/>
              </w:rPr>
            </w:pPr>
          </w:p>
        </w:tc>
        <w:tc>
          <w:tcPr>
            <w:tcW w:w="1080" w:type="dxa"/>
            <w:tcBorders>
              <w:top w:val="single" w:sz="12" w:space="0" w:color="000000"/>
              <w:bottom w:val="single" w:sz="12" w:space="0" w:color="000000"/>
            </w:tcBorders>
          </w:tcPr>
          <w:p w:rsidR="00D94DB3" w14:paraId="3F6D8AC9" w14:textId="77777777">
            <w:pPr>
              <w:pStyle w:val="TableParagraph"/>
              <w:rPr>
                <w:sz w:val="18"/>
              </w:rPr>
            </w:pPr>
          </w:p>
        </w:tc>
        <w:tc>
          <w:tcPr>
            <w:tcW w:w="1080" w:type="dxa"/>
            <w:tcBorders>
              <w:top w:val="single" w:sz="12" w:space="0" w:color="000000"/>
              <w:bottom w:val="single" w:sz="12" w:space="0" w:color="000000"/>
            </w:tcBorders>
          </w:tcPr>
          <w:p w:rsidR="00D94DB3" w14:paraId="687207F9" w14:textId="77777777">
            <w:pPr>
              <w:pStyle w:val="TableParagraph"/>
              <w:rPr>
                <w:sz w:val="18"/>
              </w:rPr>
            </w:pPr>
          </w:p>
        </w:tc>
        <w:tc>
          <w:tcPr>
            <w:tcW w:w="1075" w:type="dxa"/>
            <w:tcBorders>
              <w:top w:val="single" w:sz="12" w:space="0" w:color="000000"/>
              <w:bottom w:val="single" w:sz="12" w:space="0" w:color="000000"/>
              <w:right w:val="single" w:sz="2" w:space="0" w:color="000000"/>
            </w:tcBorders>
          </w:tcPr>
          <w:p w:rsidR="00D94DB3" w14:paraId="79A8DC2E" w14:textId="77777777">
            <w:pPr>
              <w:pStyle w:val="TableParagraph"/>
              <w:rPr>
                <w:sz w:val="18"/>
              </w:rPr>
            </w:pPr>
          </w:p>
        </w:tc>
      </w:tr>
      <w:tr w14:paraId="77B38BB1" w14:textId="77777777" w:rsidTr="0033435E">
        <w:tblPrEx>
          <w:tblW w:w="0" w:type="auto"/>
          <w:jc w:val="right"/>
          <w:tblLayout w:type="fixed"/>
          <w:tblCellMar>
            <w:left w:w="0" w:type="dxa"/>
            <w:right w:w="0" w:type="dxa"/>
          </w:tblCellMar>
          <w:tblLook w:val="01E0"/>
        </w:tblPrEx>
        <w:trPr>
          <w:trHeight w:val="406"/>
          <w:jc w:val="right"/>
        </w:trPr>
        <w:tc>
          <w:tcPr>
            <w:tcW w:w="1320" w:type="dxa"/>
            <w:tcBorders>
              <w:top w:val="single" w:sz="12" w:space="0" w:color="000000"/>
              <w:bottom w:val="single" w:sz="12" w:space="0" w:color="000000"/>
            </w:tcBorders>
          </w:tcPr>
          <w:p w:rsidR="00D94DB3" w14:paraId="3998AEE0" w14:textId="77777777">
            <w:pPr>
              <w:pStyle w:val="TableParagraph"/>
              <w:ind w:left="107" w:right="91"/>
              <w:rPr>
                <w:b/>
                <w:sz w:val="14"/>
              </w:rPr>
            </w:pPr>
            <w:r>
              <w:rPr>
                <w:b/>
                <w:sz w:val="14"/>
              </w:rPr>
              <w:t>D.</w:t>
            </w:r>
            <w:r>
              <w:rPr>
                <w:b/>
                <w:spacing w:val="40"/>
                <w:sz w:val="14"/>
              </w:rPr>
              <w:t xml:space="preserve"> </w:t>
            </w:r>
            <w:r>
              <w:rPr>
                <w:b/>
                <w:sz w:val="14"/>
              </w:rPr>
              <w:t>Scholarships/</w:t>
            </w:r>
            <w:r>
              <w:rPr>
                <w:b/>
                <w:spacing w:val="40"/>
                <w:sz w:val="14"/>
              </w:rPr>
              <w:t xml:space="preserve"> </w:t>
            </w:r>
            <w:r>
              <w:rPr>
                <w:b/>
                <w:sz w:val="14"/>
              </w:rPr>
              <w:t>Tuition</w:t>
            </w:r>
            <w:r>
              <w:rPr>
                <w:b/>
                <w:spacing w:val="-9"/>
                <w:sz w:val="14"/>
              </w:rPr>
              <w:t xml:space="preserve"> </w:t>
            </w:r>
            <w:r>
              <w:rPr>
                <w:b/>
                <w:sz w:val="14"/>
              </w:rPr>
              <w:t>Assistance</w:t>
            </w:r>
          </w:p>
        </w:tc>
        <w:tc>
          <w:tcPr>
            <w:tcW w:w="960" w:type="dxa"/>
            <w:tcBorders>
              <w:top w:val="single" w:sz="12" w:space="0" w:color="000000"/>
              <w:bottom w:val="single" w:sz="12" w:space="0" w:color="000000"/>
            </w:tcBorders>
          </w:tcPr>
          <w:p w:rsidR="00D94DB3" w14:paraId="31799F31" w14:textId="77777777">
            <w:pPr>
              <w:pStyle w:val="TableParagraph"/>
              <w:rPr>
                <w:sz w:val="18"/>
              </w:rPr>
            </w:pPr>
          </w:p>
        </w:tc>
        <w:tc>
          <w:tcPr>
            <w:tcW w:w="991" w:type="dxa"/>
            <w:tcBorders>
              <w:top w:val="single" w:sz="12" w:space="0" w:color="000000"/>
              <w:bottom w:val="single" w:sz="12" w:space="0" w:color="000000"/>
            </w:tcBorders>
          </w:tcPr>
          <w:p w:rsidR="00D94DB3" w14:paraId="21DCF025" w14:textId="77777777">
            <w:pPr>
              <w:pStyle w:val="TableParagraph"/>
              <w:rPr>
                <w:sz w:val="18"/>
              </w:rPr>
            </w:pPr>
          </w:p>
        </w:tc>
        <w:tc>
          <w:tcPr>
            <w:tcW w:w="989" w:type="dxa"/>
            <w:tcBorders>
              <w:top w:val="single" w:sz="12" w:space="0" w:color="000000"/>
              <w:bottom w:val="single" w:sz="12" w:space="0" w:color="000000"/>
            </w:tcBorders>
          </w:tcPr>
          <w:p w:rsidR="00D94DB3" w14:paraId="33F59103" w14:textId="77777777">
            <w:pPr>
              <w:pStyle w:val="TableParagraph"/>
              <w:rPr>
                <w:sz w:val="18"/>
              </w:rPr>
            </w:pPr>
          </w:p>
        </w:tc>
        <w:tc>
          <w:tcPr>
            <w:tcW w:w="991" w:type="dxa"/>
            <w:tcBorders>
              <w:top w:val="single" w:sz="12" w:space="0" w:color="000000"/>
              <w:bottom w:val="single" w:sz="12" w:space="0" w:color="000000"/>
            </w:tcBorders>
          </w:tcPr>
          <w:p w:rsidR="00D94DB3" w14:paraId="6EC8E432" w14:textId="77777777">
            <w:pPr>
              <w:pStyle w:val="TableParagraph"/>
              <w:rPr>
                <w:sz w:val="18"/>
              </w:rPr>
            </w:pPr>
          </w:p>
        </w:tc>
        <w:tc>
          <w:tcPr>
            <w:tcW w:w="989" w:type="dxa"/>
            <w:tcBorders>
              <w:top w:val="single" w:sz="12" w:space="0" w:color="000000"/>
              <w:bottom w:val="single" w:sz="12" w:space="0" w:color="000000"/>
            </w:tcBorders>
          </w:tcPr>
          <w:p w:rsidR="00D94DB3" w14:paraId="2BE756A4" w14:textId="77777777">
            <w:pPr>
              <w:pStyle w:val="TableParagraph"/>
              <w:rPr>
                <w:sz w:val="18"/>
              </w:rPr>
            </w:pPr>
          </w:p>
        </w:tc>
        <w:tc>
          <w:tcPr>
            <w:tcW w:w="991" w:type="dxa"/>
            <w:tcBorders>
              <w:top w:val="single" w:sz="12" w:space="0" w:color="000000"/>
              <w:bottom w:val="single" w:sz="12" w:space="0" w:color="000000"/>
            </w:tcBorders>
          </w:tcPr>
          <w:p w:rsidR="00D94DB3" w14:paraId="64F38A72" w14:textId="77777777">
            <w:pPr>
              <w:pStyle w:val="TableParagraph"/>
              <w:rPr>
                <w:sz w:val="18"/>
              </w:rPr>
            </w:pPr>
          </w:p>
        </w:tc>
        <w:tc>
          <w:tcPr>
            <w:tcW w:w="989" w:type="dxa"/>
            <w:tcBorders>
              <w:top w:val="single" w:sz="12" w:space="0" w:color="000000"/>
              <w:bottom w:val="single" w:sz="12" w:space="0" w:color="000000"/>
            </w:tcBorders>
          </w:tcPr>
          <w:p w:rsidR="00D94DB3" w14:paraId="6E133272" w14:textId="77777777">
            <w:pPr>
              <w:pStyle w:val="TableParagraph"/>
              <w:rPr>
                <w:sz w:val="18"/>
              </w:rPr>
            </w:pPr>
          </w:p>
        </w:tc>
        <w:tc>
          <w:tcPr>
            <w:tcW w:w="991" w:type="dxa"/>
            <w:tcBorders>
              <w:top w:val="single" w:sz="12" w:space="0" w:color="000000"/>
              <w:bottom w:val="single" w:sz="12" w:space="0" w:color="000000"/>
            </w:tcBorders>
          </w:tcPr>
          <w:p w:rsidR="00D94DB3" w14:paraId="718322FE" w14:textId="77777777">
            <w:pPr>
              <w:pStyle w:val="TableParagraph"/>
              <w:rPr>
                <w:sz w:val="18"/>
              </w:rPr>
            </w:pPr>
          </w:p>
        </w:tc>
        <w:tc>
          <w:tcPr>
            <w:tcW w:w="989" w:type="dxa"/>
            <w:tcBorders>
              <w:top w:val="single" w:sz="12" w:space="0" w:color="000000"/>
              <w:bottom w:val="single" w:sz="12" w:space="0" w:color="000000"/>
            </w:tcBorders>
          </w:tcPr>
          <w:p w:rsidR="00D94DB3" w14:paraId="4EE2538C" w14:textId="77777777">
            <w:pPr>
              <w:pStyle w:val="TableParagraph"/>
              <w:rPr>
                <w:sz w:val="18"/>
              </w:rPr>
            </w:pPr>
          </w:p>
        </w:tc>
        <w:tc>
          <w:tcPr>
            <w:tcW w:w="991" w:type="dxa"/>
            <w:tcBorders>
              <w:top w:val="single" w:sz="12" w:space="0" w:color="000000"/>
              <w:bottom w:val="single" w:sz="12" w:space="0" w:color="000000"/>
            </w:tcBorders>
          </w:tcPr>
          <w:p w:rsidR="00D94DB3" w14:paraId="5BAC03A4" w14:textId="77777777">
            <w:pPr>
              <w:pStyle w:val="TableParagraph"/>
              <w:rPr>
                <w:sz w:val="18"/>
              </w:rPr>
            </w:pPr>
          </w:p>
        </w:tc>
        <w:tc>
          <w:tcPr>
            <w:tcW w:w="989" w:type="dxa"/>
            <w:tcBorders>
              <w:top w:val="single" w:sz="12" w:space="0" w:color="000000"/>
              <w:bottom w:val="single" w:sz="12" w:space="0" w:color="000000"/>
            </w:tcBorders>
          </w:tcPr>
          <w:p w:rsidR="00D94DB3" w14:paraId="711485FD" w14:textId="77777777">
            <w:pPr>
              <w:pStyle w:val="TableParagraph"/>
              <w:rPr>
                <w:sz w:val="18"/>
              </w:rPr>
            </w:pPr>
          </w:p>
        </w:tc>
        <w:tc>
          <w:tcPr>
            <w:tcW w:w="1080" w:type="dxa"/>
            <w:tcBorders>
              <w:top w:val="single" w:sz="12" w:space="0" w:color="000000"/>
              <w:bottom w:val="single" w:sz="12" w:space="0" w:color="000000"/>
            </w:tcBorders>
          </w:tcPr>
          <w:p w:rsidR="00D94DB3" w14:paraId="3B652BD4" w14:textId="77777777">
            <w:pPr>
              <w:pStyle w:val="TableParagraph"/>
              <w:rPr>
                <w:sz w:val="18"/>
              </w:rPr>
            </w:pPr>
          </w:p>
        </w:tc>
        <w:tc>
          <w:tcPr>
            <w:tcW w:w="1080" w:type="dxa"/>
            <w:tcBorders>
              <w:top w:val="single" w:sz="12" w:space="0" w:color="000000"/>
              <w:bottom w:val="single" w:sz="12" w:space="0" w:color="000000"/>
            </w:tcBorders>
          </w:tcPr>
          <w:p w:rsidR="00D94DB3" w14:paraId="334F33AA" w14:textId="77777777">
            <w:pPr>
              <w:pStyle w:val="TableParagraph"/>
              <w:rPr>
                <w:sz w:val="18"/>
              </w:rPr>
            </w:pPr>
          </w:p>
        </w:tc>
        <w:tc>
          <w:tcPr>
            <w:tcW w:w="1075" w:type="dxa"/>
            <w:tcBorders>
              <w:top w:val="single" w:sz="12" w:space="0" w:color="000000"/>
              <w:bottom w:val="single" w:sz="12" w:space="0" w:color="000000"/>
              <w:right w:val="single" w:sz="2" w:space="0" w:color="000000"/>
            </w:tcBorders>
          </w:tcPr>
          <w:p w:rsidR="00D94DB3" w14:paraId="007DDDD3" w14:textId="77777777">
            <w:pPr>
              <w:pStyle w:val="TableParagraph"/>
              <w:rPr>
                <w:sz w:val="18"/>
              </w:rPr>
            </w:pPr>
          </w:p>
        </w:tc>
      </w:tr>
      <w:tr w14:paraId="347B55DB" w14:textId="77777777" w:rsidTr="0033435E">
        <w:tblPrEx>
          <w:tblW w:w="0" w:type="auto"/>
          <w:jc w:val="right"/>
          <w:tblLayout w:type="fixed"/>
          <w:tblCellMar>
            <w:left w:w="0" w:type="dxa"/>
            <w:right w:w="0" w:type="dxa"/>
          </w:tblCellMar>
          <w:tblLook w:val="01E0"/>
        </w:tblPrEx>
        <w:trPr>
          <w:trHeight w:val="640"/>
          <w:jc w:val="right"/>
        </w:trPr>
        <w:tc>
          <w:tcPr>
            <w:tcW w:w="1320" w:type="dxa"/>
            <w:tcBorders>
              <w:top w:val="single" w:sz="12" w:space="0" w:color="000000"/>
            </w:tcBorders>
          </w:tcPr>
          <w:p w:rsidR="00D94DB3" w14:paraId="3E02ED4E" w14:textId="77777777">
            <w:pPr>
              <w:pStyle w:val="TableParagraph"/>
              <w:ind w:left="107" w:right="108"/>
              <w:rPr>
                <w:b/>
                <w:sz w:val="14"/>
              </w:rPr>
            </w:pPr>
            <w:r>
              <w:rPr>
                <w:b/>
                <w:sz w:val="14"/>
              </w:rPr>
              <w:t>E.</w:t>
            </w:r>
            <w:r>
              <w:rPr>
                <w:b/>
                <w:spacing w:val="12"/>
                <w:sz w:val="14"/>
              </w:rPr>
              <w:t xml:space="preserve"> </w:t>
            </w:r>
            <w:r>
              <w:rPr>
                <w:b/>
                <w:sz w:val="14"/>
              </w:rPr>
              <w:t>TOTAL</w:t>
            </w:r>
            <w:r>
              <w:rPr>
                <w:b/>
                <w:spacing w:val="40"/>
                <w:sz w:val="14"/>
              </w:rPr>
              <w:t xml:space="preserve"> </w:t>
            </w:r>
            <w:r>
              <w:rPr>
                <w:b/>
                <w:spacing w:val="-2"/>
                <w:sz w:val="14"/>
              </w:rPr>
              <w:t>COSTS</w:t>
            </w:r>
          </w:p>
          <w:p w:rsidR="00D94DB3" w14:paraId="11568CD9" w14:textId="77777777">
            <w:pPr>
              <w:pStyle w:val="TableParagraph"/>
              <w:spacing w:line="161" w:lineRule="exact"/>
              <w:ind w:left="299"/>
              <w:rPr>
                <w:sz w:val="14"/>
              </w:rPr>
            </w:pPr>
            <w:r>
              <w:rPr>
                <w:spacing w:val="-2"/>
                <w:sz w:val="14"/>
              </w:rPr>
              <w:t>(A+B+C+D)</w:t>
            </w:r>
          </w:p>
        </w:tc>
        <w:tc>
          <w:tcPr>
            <w:tcW w:w="960" w:type="dxa"/>
            <w:tcBorders>
              <w:top w:val="single" w:sz="12" w:space="0" w:color="000000"/>
            </w:tcBorders>
          </w:tcPr>
          <w:p w:rsidR="00D94DB3" w14:paraId="40662D8F" w14:textId="77777777">
            <w:pPr>
              <w:pStyle w:val="TableParagraph"/>
              <w:rPr>
                <w:sz w:val="18"/>
              </w:rPr>
            </w:pPr>
          </w:p>
        </w:tc>
        <w:tc>
          <w:tcPr>
            <w:tcW w:w="991" w:type="dxa"/>
            <w:tcBorders>
              <w:top w:val="single" w:sz="12" w:space="0" w:color="000000"/>
            </w:tcBorders>
          </w:tcPr>
          <w:p w:rsidR="00D94DB3" w14:paraId="2AEEA0CA" w14:textId="77777777">
            <w:pPr>
              <w:pStyle w:val="TableParagraph"/>
              <w:rPr>
                <w:sz w:val="18"/>
              </w:rPr>
            </w:pPr>
          </w:p>
        </w:tc>
        <w:tc>
          <w:tcPr>
            <w:tcW w:w="989" w:type="dxa"/>
            <w:tcBorders>
              <w:top w:val="single" w:sz="12" w:space="0" w:color="000000"/>
            </w:tcBorders>
          </w:tcPr>
          <w:p w:rsidR="00D94DB3" w14:paraId="1F9B370F" w14:textId="77777777">
            <w:pPr>
              <w:pStyle w:val="TableParagraph"/>
              <w:rPr>
                <w:sz w:val="18"/>
              </w:rPr>
            </w:pPr>
          </w:p>
        </w:tc>
        <w:tc>
          <w:tcPr>
            <w:tcW w:w="991" w:type="dxa"/>
            <w:tcBorders>
              <w:top w:val="single" w:sz="12" w:space="0" w:color="000000"/>
            </w:tcBorders>
          </w:tcPr>
          <w:p w:rsidR="00D94DB3" w14:paraId="209BED7A" w14:textId="77777777">
            <w:pPr>
              <w:pStyle w:val="TableParagraph"/>
              <w:rPr>
                <w:sz w:val="18"/>
              </w:rPr>
            </w:pPr>
          </w:p>
        </w:tc>
        <w:tc>
          <w:tcPr>
            <w:tcW w:w="989" w:type="dxa"/>
            <w:tcBorders>
              <w:top w:val="single" w:sz="12" w:space="0" w:color="000000"/>
            </w:tcBorders>
          </w:tcPr>
          <w:p w:rsidR="00D94DB3" w14:paraId="18F22F8C" w14:textId="77777777">
            <w:pPr>
              <w:pStyle w:val="TableParagraph"/>
              <w:rPr>
                <w:sz w:val="18"/>
              </w:rPr>
            </w:pPr>
          </w:p>
        </w:tc>
        <w:tc>
          <w:tcPr>
            <w:tcW w:w="991" w:type="dxa"/>
            <w:tcBorders>
              <w:top w:val="single" w:sz="12" w:space="0" w:color="000000"/>
            </w:tcBorders>
          </w:tcPr>
          <w:p w:rsidR="00D94DB3" w14:paraId="1E16D99D" w14:textId="77777777">
            <w:pPr>
              <w:pStyle w:val="TableParagraph"/>
              <w:rPr>
                <w:sz w:val="18"/>
              </w:rPr>
            </w:pPr>
          </w:p>
        </w:tc>
        <w:tc>
          <w:tcPr>
            <w:tcW w:w="989" w:type="dxa"/>
            <w:tcBorders>
              <w:top w:val="single" w:sz="12" w:space="0" w:color="000000"/>
            </w:tcBorders>
          </w:tcPr>
          <w:p w:rsidR="00D94DB3" w14:paraId="6DA72803" w14:textId="77777777">
            <w:pPr>
              <w:pStyle w:val="TableParagraph"/>
              <w:rPr>
                <w:sz w:val="18"/>
              </w:rPr>
            </w:pPr>
          </w:p>
        </w:tc>
        <w:tc>
          <w:tcPr>
            <w:tcW w:w="991" w:type="dxa"/>
            <w:tcBorders>
              <w:top w:val="single" w:sz="12" w:space="0" w:color="000000"/>
            </w:tcBorders>
          </w:tcPr>
          <w:p w:rsidR="00D94DB3" w14:paraId="40B6DBF9" w14:textId="77777777">
            <w:pPr>
              <w:pStyle w:val="TableParagraph"/>
              <w:rPr>
                <w:sz w:val="18"/>
              </w:rPr>
            </w:pPr>
          </w:p>
        </w:tc>
        <w:tc>
          <w:tcPr>
            <w:tcW w:w="989" w:type="dxa"/>
            <w:tcBorders>
              <w:top w:val="single" w:sz="12" w:space="0" w:color="000000"/>
            </w:tcBorders>
          </w:tcPr>
          <w:p w:rsidR="00D94DB3" w14:paraId="4221B40D" w14:textId="77777777">
            <w:pPr>
              <w:pStyle w:val="TableParagraph"/>
              <w:rPr>
                <w:sz w:val="18"/>
              </w:rPr>
            </w:pPr>
          </w:p>
        </w:tc>
        <w:tc>
          <w:tcPr>
            <w:tcW w:w="991" w:type="dxa"/>
            <w:tcBorders>
              <w:top w:val="single" w:sz="12" w:space="0" w:color="000000"/>
            </w:tcBorders>
          </w:tcPr>
          <w:p w:rsidR="00D94DB3" w14:paraId="22053356" w14:textId="77777777">
            <w:pPr>
              <w:pStyle w:val="TableParagraph"/>
              <w:rPr>
                <w:sz w:val="18"/>
              </w:rPr>
            </w:pPr>
          </w:p>
        </w:tc>
        <w:tc>
          <w:tcPr>
            <w:tcW w:w="989" w:type="dxa"/>
            <w:tcBorders>
              <w:top w:val="single" w:sz="12" w:space="0" w:color="000000"/>
            </w:tcBorders>
          </w:tcPr>
          <w:p w:rsidR="00D94DB3" w14:paraId="3C8F3133" w14:textId="77777777">
            <w:pPr>
              <w:pStyle w:val="TableParagraph"/>
              <w:rPr>
                <w:sz w:val="18"/>
              </w:rPr>
            </w:pPr>
          </w:p>
        </w:tc>
        <w:tc>
          <w:tcPr>
            <w:tcW w:w="1080" w:type="dxa"/>
            <w:tcBorders>
              <w:top w:val="single" w:sz="12" w:space="0" w:color="000000"/>
            </w:tcBorders>
          </w:tcPr>
          <w:p w:rsidR="00D94DB3" w14:paraId="5C5F4BE4" w14:textId="77777777">
            <w:pPr>
              <w:pStyle w:val="TableParagraph"/>
              <w:rPr>
                <w:sz w:val="18"/>
              </w:rPr>
            </w:pPr>
          </w:p>
        </w:tc>
        <w:tc>
          <w:tcPr>
            <w:tcW w:w="1080" w:type="dxa"/>
            <w:tcBorders>
              <w:top w:val="single" w:sz="12" w:space="0" w:color="000000"/>
            </w:tcBorders>
          </w:tcPr>
          <w:p w:rsidR="00D94DB3" w14:paraId="4EEF45EA" w14:textId="77777777">
            <w:pPr>
              <w:pStyle w:val="TableParagraph"/>
              <w:rPr>
                <w:sz w:val="18"/>
              </w:rPr>
            </w:pPr>
          </w:p>
        </w:tc>
        <w:tc>
          <w:tcPr>
            <w:tcW w:w="1075" w:type="dxa"/>
            <w:tcBorders>
              <w:top w:val="single" w:sz="12" w:space="0" w:color="000000"/>
              <w:right w:val="single" w:sz="2" w:space="0" w:color="000000"/>
            </w:tcBorders>
          </w:tcPr>
          <w:p w:rsidR="00D94DB3" w14:paraId="4C5A04EA" w14:textId="77777777">
            <w:pPr>
              <w:pStyle w:val="TableParagraph"/>
              <w:rPr>
                <w:sz w:val="18"/>
              </w:rPr>
            </w:pPr>
          </w:p>
        </w:tc>
      </w:tr>
    </w:tbl>
    <w:p w:rsidR="00D94DB3" w14:paraId="7A998C05" w14:textId="0B8CEC28">
      <w:pPr>
        <w:pStyle w:val="BodyText"/>
        <w:spacing w:before="5"/>
        <w:ind w:left="112" w:right="306"/>
      </w:pPr>
      <w:r>
        <w:t>If</w:t>
      </w:r>
      <w:r>
        <w:rPr>
          <w:spacing w:val="-3"/>
        </w:rPr>
        <w:t xml:space="preserve"> </w:t>
      </w:r>
      <w:r>
        <w:t>you</w:t>
      </w:r>
      <w:r>
        <w:rPr>
          <w:spacing w:val="-2"/>
        </w:rPr>
        <w:t xml:space="preserve"> </w:t>
      </w:r>
      <w:r>
        <w:t>did</w:t>
      </w:r>
      <w:r>
        <w:rPr>
          <w:spacing w:val="-2"/>
        </w:rPr>
        <w:t xml:space="preserve"> </w:t>
      </w:r>
      <w:r>
        <w:t>not</w:t>
      </w:r>
      <w:r>
        <w:rPr>
          <w:spacing w:val="-2"/>
        </w:rPr>
        <w:t xml:space="preserve"> </w:t>
      </w:r>
      <w:r>
        <w:t>expend Federal</w:t>
      </w:r>
      <w:r>
        <w:rPr>
          <w:spacing w:val="-2"/>
        </w:rPr>
        <w:t xml:space="preserve"> </w:t>
      </w:r>
      <w:r>
        <w:t>and/or</w:t>
      </w:r>
      <w:r>
        <w:rPr>
          <w:spacing w:val="-3"/>
        </w:rPr>
        <w:t xml:space="preserve"> </w:t>
      </w:r>
      <w:r>
        <w:t>matching</w:t>
      </w:r>
      <w:r>
        <w:rPr>
          <w:spacing w:val="-2"/>
        </w:rPr>
        <w:t xml:space="preserve"> </w:t>
      </w:r>
      <w:r>
        <w:t>funds</w:t>
      </w:r>
      <w:r>
        <w:rPr>
          <w:spacing w:val="-2"/>
        </w:rPr>
        <w:t xml:space="preserve"> </w:t>
      </w:r>
      <w:r>
        <w:t>as</w:t>
      </w:r>
      <w:r>
        <w:rPr>
          <w:spacing w:val="-2"/>
        </w:rPr>
        <w:t xml:space="preserve"> </w:t>
      </w:r>
      <w:r>
        <w:t>originally</w:t>
      </w:r>
      <w:r>
        <w:rPr>
          <w:spacing w:val="-2"/>
        </w:rPr>
        <w:t xml:space="preserve"> </w:t>
      </w:r>
      <w:r>
        <w:t>budgeted,</w:t>
      </w:r>
      <w:r>
        <w:rPr>
          <w:spacing w:val="-2"/>
        </w:rPr>
        <w:t xml:space="preserve"> </w:t>
      </w:r>
      <w:r>
        <w:t>please</w:t>
      </w:r>
      <w:r>
        <w:rPr>
          <w:spacing w:val="-3"/>
        </w:rPr>
        <w:t xml:space="preserve"> </w:t>
      </w:r>
      <w:r>
        <w:t>provide</w:t>
      </w:r>
      <w:r>
        <w:rPr>
          <w:spacing w:val="-1"/>
        </w:rPr>
        <w:t xml:space="preserve"> </w:t>
      </w:r>
      <w:r>
        <w:t>an</w:t>
      </w:r>
      <w:r>
        <w:rPr>
          <w:spacing w:val="-2"/>
        </w:rPr>
        <w:t xml:space="preserve"> </w:t>
      </w:r>
      <w:r>
        <w:t>explanation</w:t>
      </w:r>
      <w:r>
        <w:rPr>
          <w:spacing w:val="-2"/>
        </w:rPr>
        <w:t xml:space="preserve"> </w:t>
      </w:r>
      <w:r>
        <w:t>for</w:t>
      </w:r>
      <w:r>
        <w:rPr>
          <w:spacing w:val="-3"/>
        </w:rPr>
        <w:t xml:space="preserve"> </w:t>
      </w:r>
      <w:r>
        <w:t>the</w:t>
      </w:r>
      <w:r>
        <w:rPr>
          <w:spacing w:val="-1"/>
        </w:rPr>
        <w:t xml:space="preserve"> </w:t>
      </w:r>
      <w:r>
        <w:t>change(s)</w:t>
      </w:r>
      <w:r>
        <w:rPr>
          <w:spacing w:val="-1"/>
        </w:rPr>
        <w:t xml:space="preserve"> </w:t>
      </w:r>
      <w:r>
        <w:t>that</w:t>
      </w:r>
      <w:r>
        <w:rPr>
          <w:spacing w:val="-2"/>
        </w:rPr>
        <w:t xml:space="preserve"> </w:t>
      </w:r>
      <w:r>
        <w:t>occurred.</w:t>
      </w:r>
      <w:r>
        <w:rPr>
          <w:spacing w:val="40"/>
        </w:rPr>
        <w:t xml:space="preserve"> </w:t>
      </w:r>
      <w:r>
        <w:t>Discuss</w:t>
      </w:r>
      <w:r>
        <w:rPr>
          <w:spacing w:val="-2"/>
        </w:rPr>
        <w:t xml:space="preserve"> </w:t>
      </w:r>
      <w:r>
        <w:t xml:space="preserve">any relevant </w:t>
      </w:r>
      <w:r w:rsidR="00D4793A">
        <w:t xml:space="preserve">approval </w:t>
      </w:r>
      <w:r>
        <w:t>received by the U.S. Department of Education that allowed such change(s).</w:t>
      </w:r>
    </w:p>
    <w:sectPr>
      <w:headerReference w:type="default" r:id="rId11"/>
      <w:pgSz w:w="15840" w:h="12240" w:orient="landscape"/>
      <w:pgMar w:top="500" w:right="0" w:bottom="280" w:left="3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0784243"/>
      <w:docPartObj>
        <w:docPartGallery w:val="Page Numbers (Bottom of Page)"/>
        <w:docPartUnique/>
      </w:docPartObj>
    </w:sdtPr>
    <w:sdtEndPr>
      <w:rPr>
        <w:noProof/>
      </w:rPr>
    </w:sdtEndPr>
    <w:sdtContent>
      <w:p w:rsidR="00A04E80" w14:paraId="53AA379C" w14:textId="0C0830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E80" w14:paraId="311644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1668122"/>
      <w:docPartObj>
        <w:docPartGallery w:val="Page Numbers (Bottom of Page)"/>
        <w:docPartUnique/>
      </w:docPartObj>
    </w:sdtPr>
    <w:sdtEndPr>
      <w:rPr>
        <w:noProof/>
      </w:rPr>
    </w:sdtEndPr>
    <w:sdtContent>
      <w:p w:rsidR="00A04E80" w14:paraId="1FA8DF55" w14:textId="6D8C60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E80" w14:paraId="595BEC9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9656481"/>
      <w:docPartObj>
        <w:docPartGallery w:val="Page Numbers (Bottom of Page)"/>
        <w:docPartUnique/>
      </w:docPartObj>
    </w:sdtPr>
    <w:sdtEndPr>
      <w:rPr>
        <w:noProof/>
      </w:rPr>
    </w:sdtEndPr>
    <w:sdtContent>
      <w:p w:rsidR="00667644" w14:paraId="7A65BD7F" w14:textId="36BD35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C43C1" w14:paraId="3DFB76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6F13" w14:paraId="71ECF395" w14:textId="77777777">
      <w:r>
        <w:separator/>
      </w:r>
    </w:p>
  </w:footnote>
  <w:footnote w:type="continuationSeparator" w:id="1">
    <w:p w:rsidR="00976F13" w14:paraId="619D02DF" w14:textId="77777777">
      <w:r>
        <w:continuationSeparator/>
      </w:r>
    </w:p>
  </w:footnote>
  <w:footnote w:type="continuationNotice" w:id="2">
    <w:p w:rsidR="00976F13" w14:paraId="6672DBC1" w14:textId="77777777"/>
  </w:footnote>
  <w:footnote w:id="3">
    <w:p w:rsidR="00371215" w:rsidRPr="00E46033" w:rsidP="00E46033" w14:paraId="53E3C270" w14:textId="4F1535D7">
      <w:pPr>
        <w:pStyle w:val="FootnoteText"/>
        <w:ind w:right="100"/>
        <w:rPr>
          <w:sz w:val="22"/>
          <w:szCs w:val="22"/>
        </w:rPr>
      </w:pPr>
      <w:r w:rsidRPr="00E46033">
        <w:rPr>
          <w:rStyle w:val="FootnoteReference"/>
          <w:sz w:val="22"/>
          <w:szCs w:val="22"/>
        </w:rPr>
        <w:footnoteRef/>
      </w:r>
      <w:r w:rsidRPr="00E46033">
        <w:rPr>
          <w:sz w:val="22"/>
          <w:szCs w:val="22"/>
        </w:rPr>
        <w:t xml:space="preserve"> </w:t>
      </w:r>
      <w:r w:rsidRPr="00E46033">
        <w:rPr>
          <w:i/>
          <w:iCs/>
          <w:sz w:val="22"/>
          <w:szCs w:val="22"/>
        </w:rPr>
        <w:t>Note: An eligible student is defined in §1070a–25(g) as a student who (1) is less than 22 years old at the time of first scholarship award under this section; (2) receives a secondary school diploma or its recognized equivalent on or after January 1, 1993; (3) is enrolled or accepted for enrollment in a program of undergraduate instruction at an institution of higher education that is located within the State’s boundaries, except that, at the State’s option, an eligible entity may offer scholarship program portability for recipients who attend institutions of higher education outside such State; and (4) who participated in the activities required under section 1070a-24(a) of this title.</w:t>
      </w:r>
    </w:p>
  </w:footnote>
  <w:footnote w:id="4">
    <w:p w:rsidR="00DD011C" w:rsidRPr="00E46033" w:rsidP="00E46033" w14:paraId="50C54C5A" w14:textId="77777777">
      <w:pPr>
        <w:tabs>
          <w:tab w:val="left" w:pos="720"/>
        </w:tabs>
        <w:ind w:right="100"/>
        <w:rPr>
          <w:i/>
          <w:iCs/>
        </w:rPr>
      </w:pPr>
      <w:r w:rsidRPr="00E46033">
        <w:rPr>
          <w:rStyle w:val="FootnoteReference"/>
        </w:rPr>
        <w:footnoteRef/>
      </w:r>
      <w:r w:rsidRPr="00E46033">
        <w:t xml:space="preserve"> </w:t>
      </w:r>
      <w:r w:rsidRPr="00E46033">
        <w:rPr>
          <w:i/>
          <w:iCs/>
        </w:rPr>
        <w:t>Note: Requirements for a GEAR UP scholarship are listed at 34 CFR 694.14, including the requirement that the minimum scholarship amount be not less than the minimum Federal Pell Grant amount for the year the student will be utilizing the GEAR UP scholarship. For the 2023-2024 school year, the minimum Federal Pell Grant amount is $750. Please refer to 34 CFR 694.14 for the detailed requirements.</w:t>
      </w:r>
    </w:p>
    <w:p w:rsidR="00DD011C" w14:paraId="7CA507AF" w14:textId="3C0EEB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DB3" w14:paraId="4BE1ADFC" w14:textId="61B8ACE8">
    <w:pPr>
      <w:pStyle w:val="Heade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358775</wp:posOffset>
              </wp:positionV>
              <wp:extent cx="241300" cy="1943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94DB3" w14:textId="1E3E3267">
                          <w:pPr>
                            <w:pStyle w:val="BodyText"/>
                            <w:spacing w:before="10"/>
                            <w:ind w:left="6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9pt;height:15.3pt;margin-top:28.2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94DB3" w14:paraId="4271A415" w14:textId="1E3E3267">
                    <w:pPr>
                      <w:pStyle w:val="BodyText"/>
                      <w:spacing w:before="10"/>
                      <w:ind w:left="60"/>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DB3" w14:paraId="64031229"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hanging="291"/>
      </w:pPr>
      <w:rPr>
        <w:rFonts w:ascii="Times New Roman" w:hAnsi="Times New Roman" w:cs="Times New Roman"/>
        <w:b w:val="0"/>
        <w:bCs w:val="0"/>
        <w:sz w:val="22"/>
        <w:szCs w:val="22"/>
      </w:rPr>
    </w:lvl>
    <w:lvl w:ilvl="1">
      <w:start w:val="0"/>
      <w:numFmt w:val="bullet"/>
      <w:lvlText w:val=""/>
      <w:lvlJc w:val="left"/>
      <w:pPr>
        <w:ind w:hanging="360"/>
      </w:pPr>
      <w:rPr>
        <w:rFonts w:ascii="Symbol" w:hAnsi="Symbol"/>
        <w:b w:val="0"/>
        <w:sz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AA4581C"/>
    <w:multiLevelType w:val="hybridMultilevel"/>
    <w:tmpl w:val="A7EC857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8011F"/>
    <w:multiLevelType w:val="hybridMultilevel"/>
    <w:tmpl w:val="CD363B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AE3C91"/>
    <w:multiLevelType w:val="hybridMultilevel"/>
    <w:tmpl w:val="40682270"/>
    <w:lvl w:ilvl="0">
      <w:start w:val="1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5370C1"/>
    <w:multiLevelType w:val="hybridMultilevel"/>
    <w:tmpl w:val="BE36B48C"/>
    <w:lvl w:ilvl="0">
      <w:start w:val="1"/>
      <w:numFmt w:val="decimal"/>
      <w:lvlText w:val="(%1)"/>
      <w:lvlJc w:val="left"/>
      <w:pPr>
        <w:ind w:left="393" w:hanging="286"/>
      </w:pPr>
      <w:rPr>
        <w:rFonts w:ascii="Times New Roman" w:eastAsia="Times New Roman" w:hAnsi="Times New Roman" w:cs="Times New Roman" w:hint="default"/>
        <w:b w:val="0"/>
        <w:bCs w:val="0"/>
        <w:i w:val="0"/>
        <w:iCs w:val="0"/>
        <w:color w:val="808080"/>
        <w:w w:val="99"/>
        <w:sz w:val="20"/>
        <w:szCs w:val="20"/>
        <w:lang w:val="en-US" w:eastAsia="en-US" w:bidi="ar-SA"/>
      </w:rPr>
    </w:lvl>
    <w:lvl w:ilvl="1">
      <w:start w:val="0"/>
      <w:numFmt w:val="bullet"/>
      <w:lvlText w:val="•"/>
      <w:lvlJc w:val="left"/>
      <w:pPr>
        <w:ind w:left="691" w:hanging="286"/>
      </w:pPr>
      <w:rPr>
        <w:rFonts w:hint="default"/>
        <w:lang w:val="en-US" w:eastAsia="en-US" w:bidi="ar-SA"/>
      </w:rPr>
    </w:lvl>
    <w:lvl w:ilvl="2">
      <w:start w:val="0"/>
      <w:numFmt w:val="bullet"/>
      <w:lvlText w:val="•"/>
      <w:lvlJc w:val="left"/>
      <w:pPr>
        <w:ind w:left="983" w:hanging="286"/>
      </w:pPr>
      <w:rPr>
        <w:rFonts w:hint="default"/>
        <w:lang w:val="en-US" w:eastAsia="en-US" w:bidi="ar-SA"/>
      </w:rPr>
    </w:lvl>
    <w:lvl w:ilvl="3">
      <w:start w:val="0"/>
      <w:numFmt w:val="bullet"/>
      <w:lvlText w:val="•"/>
      <w:lvlJc w:val="left"/>
      <w:pPr>
        <w:ind w:left="1275" w:hanging="286"/>
      </w:pPr>
      <w:rPr>
        <w:rFonts w:hint="default"/>
        <w:lang w:val="en-US" w:eastAsia="en-US" w:bidi="ar-SA"/>
      </w:rPr>
    </w:lvl>
    <w:lvl w:ilvl="4">
      <w:start w:val="0"/>
      <w:numFmt w:val="bullet"/>
      <w:lvlText w:val="•"/>
      <w:lvlJc w:val="left"/>
      <w:pPr>
        <w:ind w:left="1567" w:hanging="286"/>
      </w:pPr>
      <w:rPr>
        <w:rFonts w:hint="default"/>
        <w:lang w:val="en-US" w:eastAsia="en-US" w:bidi="ar-SA"/>
      </w:rPr>
    </w:lvl>
    <w:lvl w:ilvl="5">
      <w:start w:val="0"/>
      <w:numFmt w:val="bullet"/>
      <w:lvlText w:val="•"/>
      <w:lvlJc w:val="left"/>
      <w:pPr>
        <w:ind w:left="1859" w:hanging="286"/>
      </w:pPr>
      <w:rPr>
        <w:rFonts w:hint="default"/>
        <w:lang w:val="en-US" w:eastAsia="en-US" w:bidi="ar-SA"/>
      </w:rPr>
    </w:lvl>
    <w:lvl w:ilvl="6">
      <w:start w:val="0"/>
      <w:numFmt w:val="bullet"/>
      <w:lvlText w:val="•"/>
      <w:lvlJc w:val="left"/>
      <w:pPr>
        <w:ind w:left="2151" w:hanging="286"/>
      </w:pPr>
      <w:rPr>
        <w:rFonts w:hint="default"/>
        <w:lang w:val="en-US" w:eastAsia="en-US" w:bidi="ar-SA"/>
      </w:rPr>
    </w:lvl>
    <w:lvl w:ilvl="7">
      <w:start w:val="0"/>
      <w:numFmt w:val="bullet"/>
      <w:lvlText w:val="•"/>
      <w:lvlJc w:val="left"/>
      <w:pPr>
        <w:ind w:left="2443" w:hanging="286"/>
      </w:pPr>
      <w:rPr>
        <w:rFonts w:hint="default"/>
        <w:lang w:val="en-US" w:eastAsia="en-US" w:bidi="ar-SA"/>
      </w:rPr>
    </w:lvl>
    <w:lvl w:ilvl="8">
      <w:start w:val="0"/>
      <w:numFmt w:val="bullet"/>
      <w:lvlText w:val="•"/>
      <w:lvlJc w:val="left"/>
      <w:pPr>
        <w:ind w:left="2735" w:hanging="286"/>
      </w:pPr>
      <w:rPr>
        <w:rFonts w:hint="default"/>
        <w:lang w:val="en-US" w:eastAsia="en-US" w:bidi="ar-SA"/>
      </w:rPr>
    </w:lvl>
  </w:abstractNum>
  <w:abstractNum w:abstractNumId="5">
    <w:nsid w:val="232E501C"/>
    <w:multiLevelType w:val="hybridMultilevel"/>
    <w:tmpl w:val="FA7ABD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2C6188"/>
    <w:multiLevelType w:val="hybridMultilevel"/>
    <w:tmpl w:val="819259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626D9A"/>
    <w:multiLevelType w:val="hybridMultilevel"/>
    <w:tmpl w:val="00A868D4"/>
    <w:lvl w:ilvl="0">
      <w:start w:val="1"/>
      <w:numFmt w:val="decimal"/>
      <w:lvlText w:val="%1)"/>
      <w:lvlJc w:val="left"/>
      <w:pPr>
        <w:ind w:left="104" w:hanging="38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upperLetter"/>
      <w:lvlText w:val="%2."/>
      <w:lvlJc w:val="left"/>
      <w:pPr>
        <w:ind w:left="1544" w:hanging="36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2189" w:hanging="360"/>
      </w:pPr>
      <w:rPr>
        <w:rFonts w:ascii="Times New Roman" w:eastAsia="Times New Roman" w:hAnsi="Times New Roman" w:cs="Times New Roman" w:hint="default"/>
        <w:b/>
        <w:bCs/>
        <w:i w:val="0"/>
        <w:iCs w:val="0"/>
        <w:w w:val="100"/>
        <w:sz w:val="24"/>
        <w:szCs w:val="24"/>
        <w:lang w:val="en-US" w:eastAsia="en-US" w:bidi="ar-SA"/>
      </w:rPr>
    </w:lvl>
    <w:lvl w:ilvl="3">
      <w:start w:val="0"/>
      <w:numFmt w:val="bullet"/>
      <w:lvlText w:val="•"/>
      <w:lvlJc w:val="left"/>
      <w:pPr>
        <w:ind w:left="3270"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540" w:hanging="360"/>
      </w:pPr>
      <w:rPr>
        <w:rFonts w:hint="default"/>
        <w:lang w:val="en-US" w:eastAsia="en-US" w:bidi="ar-SA"/>
      </w:rPr>
    </w:lvl>
    <w:lvl w:ilvl="7">
      <w:start w:val="0"/>
      <w:numFmt w:val="bullet"/>
      <w:lvlText w:val="•"/>
      <w:lvlJc w:val="left"/>
      <w:pPr>
        <w:ind w:left="763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8">
    <w:nsid w:val="3850132A"/>
    <w:multiLevelType w:val="hybridMultilevel"/>
    <w:tmpl w:val="5A862BF2"/>
    <w:lvl w:ilvl="0">
      <w:start w:val="1"/>
      <w:numFmt w:val="decimal"/>
      <w:lvlText w:val="%1."/>
      <w:lvlJc w:val="left"/>
      <w:pPr>
        <w:ind w:left="720" w:hanging="360"/>
      </w:pPr>
      <w:rPr>
        <w:rFonts w:hint="default"/>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855161"/>
    <w:multiLevelType w:val="hybridMultilevel"/>
    <w:tmpl w:val="AA7CF8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8C6A5F"/>
    <w:multiLevelType w:val="hybridMultilevel"/>
    <w:tmpl w:val="5AB43654"/>
    <w:lvl w:ilvl="0">
      <w:start w:val="1"/>
      <w:numFmt w:val="decimal"/>
      <w:lvlText w:val="%1)"/>
      <w:lvlJc w:val="left"/>
      <w:pPr>
        <w:ind w:left="483" w:hanging="380"/>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522" w:hanging="380"/>
      </w:pPr>
      <w:rPr>
        <w:rFonts w:hint="default"/>
        <w:lang w:val="en-US" w:eastAsia="en-US" w:bidi="ar-SA"/>
      </w:rPr>
    </w:lvl>
    <w:lvl w:ilvl="2">
      <w:start w:val="0"/>
      <w:numFmt w:val="bullet"/>
      <w:lvlText w:val="•"/>
      <w:lvlJc w:val="left"/>
      <w:pPr>
        <w:ind w:left="2564" w:hanging="380"/>
      </w:pPr>
      <w:rPr>
        <w:rFonts w:hint="default"/>
        <w:lang w:val="en-US" w:eastAsia="en-US" w:bidi="ar-SA"/>
      </w:rPr>
    </w:lvl>
    <w:lvl w:ilvl="3">
      <w:start w:val="0"/>
      <w:numFmt w:val="bullet"/>
      <w:lvlText w:val="•"/>
      <w:lvlJc w:val="left"/>
      <w:pPr>
        <w:ind w:left="3606" w:hanging="380"/>
      </w:pPr>
      <w:rPr>
        <w:rFonts w:hint="default"/>
        <w:lang w:val="en-US" w:eastAsia="en-US" w:bidi="ar-SA"/>
      </w:rPr>
    </w:lvl>
    <w:lvl w:ilvl="4">
      <w:start w:val="0"/>
      <w:numFmt w:val="bullet"/>
      <w:lvlText w:val="•"/>
      <w:lvlJc w:val="left"/>
      <w:pPr>
        <w:ind w:left="4648" w:hanging="380"/>
      </w:pPr>
      <w:rPr>
        <w:rFonts w:hint="default"/>
        <w:lang w:val="en-US" w:eastAsia="en-US" w:bidi="ar-SA"/>
      </w:rPr>
    </w:lvl>
    <w:lvl w:ilvl="5">
      <w:start w:val="0"/>
      <w:numFmt w:val="bullet"/>
      <w:lvlText w:val="•"/>
      <w:lvlJc w:val="left"/>
      <w:pPr>
        <w:ind w:left="5690" w:hanging="380"/>
      </w:pPr>
      <w:rPr>
        <w:rFonts w:hint="default"/>
        <w:lang w:val="en-US" w:eastAsia="en-US" w:bidi="ar-SA"/>
      </w:rPr>
    </w:lvl>
    <w:lvl w:ilvl="6">
      <w:start w:val="0"/>
      <w:numFmt w:val="bullet"/>
      <w:lvlText w:val="•"/>
      <w:lvlJc w:val="left"/>
      <w:pPr>
        <w:ind w:left="6732" w:hanging="380"/>
      </w:pPr>
      <w:rPr>
        <w:rFonts w:hint="default"/>
        <w:lang w:val="en-US" w:eastAsia="en-US" w:bidi="ar-SA"/>
      </w:rPr>
    </w:lvl>
    <w:lvl w:ilvl="7">
      <w:start w:val="0"/>
      <w:numFmt w:val="bullet"/>
      <w:lvlText w:val="•"/>
      <w:lvlJc w:val="left"/>
      <w:pPr>
        <w:ind w:left="7774" w:hanging="380"/>
      </w:pPr>
      <w:rPr>
        <w:rFonts w:hint="default"/>
        <w:lang w:val="en-US" w:eastAsia="en-US" w:bidi="ar-SA"/>
      </w:rPr>
    </w:lvl>
    <w:lvl w:ilvl="8">
      <w:start w:val="0"/>
      <w:numFmt w:val="bullet"/>
      <w:lvlText w:val="•"/>
      <w:lvlJc w:val="left"/>
      <w:pPr>
        <w:ind w:left="8816" w:hanging="380"/>
      </w:pPr>
      <w:rPr>
        <w:rFonts w:hint="default"/>
        <w:lang w:val="en-US" w:eastAsia="en-US" w:bidi="ar-SA"/>
      </w:rPr>
    </w:lvl>
  </w:abstractNum>
  <w:abstractNum w:abstractNumId="11">
    <w:nsid w:val="45A630C1"/>
    <w:multiLevelType w:val="hybridMultilevel"/>
    <w:tmpl w:val="CD363B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852F7D"/>
    <w:multiLevelType w:val="hybridMultilevel"/>
    <w:tmpl w:val="5AECAA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F15614"/>
    <w:multiLevelType w:val="hybridMultilevel"/>
    <w:tmpl w:val="FA7ABD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B82240"/>
    <w:multiLevelType w:val="hybridMultilevel"/>
    <w:tmpl w:val="4ED6E2F2"/>
    <w:lvl w:ilvl="0">
      <w:start w:val="1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60778D"/>
    <w:multiLevelType w:val="hybridMultilevel"/>
    <w:tmpl w:val="4F82AE4A"/>
    <w:lvl w:ilvl="0">
      <w:start w:val="1"/>
      <w:numFmt w:val="decimal"/>
      <w:lvlText w:val="%1."/>
      <w:lvlJc w:val="left"/>
      <w:pPr>
        <w:ind w:left="290" w:hanging="291"/>
      </w:pPr>
      <w:rPr>
        <w:rFonts w:ascii="Times New Roman" w:eastAsia="Times New Roman" w:hAnsi="Times New Roman" w:cs="Times New Roman" w:hint="default"/>
        <w:b w:val="0"/>
        <w:bCs w:val="0"/>
        <w:i w:val="0"/>
        <w:iCs w:val="0"/>
        <w:w w:val="100"/>
        <w:sz w:val="22"/>
        <w:szCs w:val="22"/>
        <w:lang w:val="en-US" w:eastAsia="en-US" w:bidi="ar-SA"/>
      </w:rPr>
    </w:lvl>
    <w:lvl w:ilvl="1">
      <w:start w:val="0"/>
      <w:numFmt w:val="bullet"/>
      <w:lvlText w:val="•"/>
      <w:lvlJc w:val="left"/>
      <w:pPr>
        <w:ind w:left="1198" w:hanging="291"/>
      </w:pPr>
      <w:rPr>
        <w:rFonts w:hint="default"/>
        <w:lang w:val="en-US" w:eastAsia="en-US" w:bidi="ar-SA"/>
      </w:rPr>
    </w:lvl>
    <w:lvl w:ilvl="2">
      <w:start w:val="0"/>
      <w:numFmt w:val="bullet"/>
      <w:lvlText w:val="•"/>
      <w:lvlJc w:val="left"/>
      <w:pPr>
        <w:ind w:left="2096" w:hanging="291"/>
      </w:pPr>
      <w:rPr>
        <w:rFonts w:hint="default"/>
        <w:lang w:val="en-US" w:eastAsia="en-US" w:bidi="ar-SA"/>
      </w:rPr>
    </w:lvl>
    <w:lvl w:ilvl="3">
      <w:start w:val="0"/>
      <w:numFmt w:val="bullet"/>
      <w:lvlText w:val="•"/>
      <w:lvlJc w:val="left"/>
      <w:pPr>
        <w:ind w:left="2994" w:hanging="291"/>
      </w:pPr>
      <w:rPr>
        <w:rFonts w:hint="default"/>
        <w:lang w:val="en-US" w:eastAsia="en-US" w:bidi="ar-SA"/>
      </w:rPr>
    </w:lvl>
    <w:lvl w:ilvl="4">
      <w:start w:val="0"/>
      <w:numFmt w:val="bullet"/>
      <w:lvlText w:val="•"/>
      <w:lvlJc w:val="left"/>
      <w:pPr>
        <w:ind w:left="3892" w:hanging="291"/>
      </w:pPr>
      <w:rPr>
        <w:rFonts w:hint="default"/>
        <w:lang w:val="en-US" w:eastAsia="en-US" w:bidi="ar-SA"/>
      </w:rPr>
    </w:lvl>
    <w:lvl w:ilvl="5">
      <w:start w:val="0"/>
      <w:numFmt w:val="bullet"/>
      <w:lvlText w:val="•"/>
      <w:lvlJc w:val="left"/>
      <w:pPr>
        <w:ind w:left="4790" w:hanging="291"/>
      </w:pPr>
      <w:rPr>
        <w:rFonts w:hint="default"/>
        <w:lang w:val="en-US" w:eastAsia="en-US" w:bidi="ar-SA"/>
      </w:rPr>
    </w:lvl>
    <w:lvl w:ilvl="6">
      <w:start w:val="0"/>
      <w:numFmt w:val="bullet"/>
      <w:lvlText w:val="•"/>
      <w:lvlJc w:val="left"/>
      <w:pPr>
        <w:ind w:left="5688" w:hanging="291"/>
      </w:pPr>
      <w:rPr>
        <w:rFonts w:hint="default"/>
        <w:lang w:val="en-US" w:eastAsia="en-US" w:bidi="ar-SA"/>
      </w:rPr>
    </w:lvl>
    <w:lvl w:ilvl="7">
      <w:start w:val="0"/>
      <w:numFmt w:val="bullet"/>
      <w:lvlText w:val="•"/>
      <w:lvlJc w:val="left"/>
      <w:pPr>
        <w:ind w:left="6587" w:hanging="291"/>
      </w:pPr>
      <w:rPr>
        <w:rFonts w:hint="default"/>
        <w:lang w:val="en-US" w:eastAsia="en-US" w:bidi="ar-SA"/>
      </w:rPr>
    </w:lvl>
    <w:lvl w:ilvl="8">
      <w:start w:val="0"/>
      <w:numFmt w:val="bullet"/>
      <w:lvlText w:val="•"/>
      <w:lvlJc w:val="left"/>
      <w:pPr>
        <w:ind w:left="7485" w:hanging="291"/>
      </w:pPr>
      <w:rPr>
        <w:rFonts w:hint="default"/>
        <w:lang w:val="en-US" w:eastAsia="en-US" w:bidi="ar-SA"/>
      </w:rPr>
    </w:lvl>
  </w:abstractNum>
  <w:abstractNum w:abstractNumId="16">
    <w:nsid w:val="58237B4B"/>
    <w:multiLevelType w:val="hybridMultilevel"/>
    <w:tmpl w:val="3B36D3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051623"/>
    <w:multiLevelType w:val="hybridMultilevel"/>
    <w:tmpl w:val="819259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0C168A"/>
    <w:multiLevelType w:val="hybridMultilevel"/>
    <w:tmpl w:val="C81C51E2"/>
    <w:lvl w:ilvl="0">
      <w:start w:val="17"/>
      <w:numFmt w:val="decimal"/>
      <w:lvlText w:val="%1)"/>
      <w:lvlJc w:val="left"/>
      <w:pPr>
        <w:ind w:left="1882" w:hanging="360"/>
      </w:pPr>
      <w:rPr>
        <w:rFonts w:hint="default"/>
        <w:b/>
      </w:rPr>
    </w:lvl>
    <w:lvl w:ilvl="1">
      <w:start w:val="1"/>
      <w:numFmt w:val="lowerLetter"/>
      <w:lvlText w:val="%2."/>
      <w:lvlJc w:val="left"/>
      <w:pPr>
        <w:ind w:left="2602" w:hanging="360"/>
      </w:pPr>
    </w:lvl>
    <w:lvl w:ilvl="2" w:tentative="1">
      <w:start w:val="1"/>
      <w:numFmt w:val="lowerRoman"/>
      <w:lvlText w:val="%3."/>
      <w:lvlJc w:val="right"/>
      <w:pPr>
        <w:ind w:left="3322" w:hanging="180"/>
      </w:pPr>
    </w:lvl>
    <w:lvl w:ilvl="3" w:tentative="1">
      <w:start w:val="1"/>
      <w:numFmt w:val="decimal"/>
      <w:lvlText w:val="%4."/>
      <w:lvlJc w:val="left"/>
      <w:pPr>
        <w:ind w:left="4042" w:hanging="360"/>
      </w:pPr>
    </w:lvl>
    <w:lvl w:ilvl="4" w:tentative="1">
      <w:start w:val="1"/>
      <w:numFmt w:val="lowerLetter"/>
      <w:lvlText w:val="%5."/>
      <w:lvlJc w:val="left"/>
      <w:pPr>
        <w:ind w:left="4762" w:hanging="360"/>
      </w:pPr>
    </w:lvl>
    <w:lvl w:ilvl="5" w:tentative="1">
      <w:start w:val="1"/>
      <w:numFmt w:val="lowerRoman"/>
      <w:lvlText w:val="%6."/>
      <w:lvlJc w:val="right"/>
      <w:pPr>
        <w:ind w:left="5482" w:hanging="180"/>
      </w:pPr>
    </w:lvl>
    <w:lvl w:ilvl="6" w:tentative="1">
      <w:start w:val="1"/>
      <w:numFmt w:val="decimal"/>
      <w:lvlText w:val="%7."/>
      <w:lvlJc w:val="left"/>
      <w:pPr>
        <w:ind w:left="6202" w:hanging="360"/>
      </w:pPr>
    </w:lvl>
    <w:lvl w:ilvl="7" w:tentative="1">
      <w:start w:val="1"/>
      <w:numFmt w:val="lowerLetter"/>
      <w:lvlText w:val="%8."/>
      <w:lvlJc w:val="left"/>
      <w:pPr>
        <w:ind w:left="6922" w:hanging="360"/>
      </w:pPr>
    </w:lvl>
    <w:lvl w:ilvl="8" w:tentative="1">
      <w:start w:val="1"/>
      <w:numFmt w:val="lowerRoman"/>
      <w:lvlText w:val="%9."/>
      <w:lvlJc w:val="right"/>
      <w:pPr>
        <w:ind w:left="7642" w:hanging="180"/>
      </w:pPr>
    </w:lvl>
  </w:abstractNum>
  <w:abstractNum w:abstractNumId="19">
    <w:nsid w:val="63FB68FE"/>
    <w:multiLevelType w:val="hybridMultilevel"/>
    <w:tmpl w:val="53B22414"/>
    <w:lvl w:ilvl="0">
      <w:start w:val="1"/>
      <w:numFmt w:val="upperLetter"/>
      <w:lvlText w:val="%1."/>
      <w:lvlJc w:val="left"/>
      <w:pPr>
        <w:ind w:left="142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370" w:hanging="360"/>
      </w:pPr>
      <w:rPr>
        <w:rFonts w:hint="default"/>
        <w:lang w:val="en-US" w:eastAsia="en-US" w:bidi="ar-SA"/>
      </w:rPr>
    </w:lvl>
    <w:lvl w:ilvl="2">
      <w:start w:val="0"/>
      <w:numFmt w:val="bullet"/>
      <w:lvlText w:val="•"/>
      <w:lvlJc w:val="left"/>
      <w:pPr>
        <w:ind w:left="3320" w:hanging="360"/>
      </w:pPr>
      <w:rPr>
        <w:rFonts w:hint="default"/>
        <w:lang w:val="en-US" w:eastAsia="en-US" w:bidi="ar-SA"/>
      </w:rPr>
    </w:lvl>
    <w:lvl w:ilvl="3">
      <w:start w:val="0"/>
      <w:numFmt w:val="bullet"/>
      <w:lvlText w:val="•"/>
      <w:lvlJc w:val="left"/>
      <w:pPr>
        <w:ind w:left="4270" w:hanging="360"/>
      </w:pPr>
      <w:rPr>
        <w:rFonts w:hint="default"/>
        <w:lang w:val="en-US" w:eastAsia="en-US" w:bidi="ar-SA"/>
      </w:rPr>
    </w:lvl>
    <w:lvl w:ilvl="4">
      <w:start w:val="0"/>
      <w:numFmt w:val="bullet"/>
      <w:lvlText w:val="•"/>
      <w:lvlJc w:val="left"/>
      <w:pPr>
        <w:ind w:left="5220" w:hanging="360"/>
      </w:pPr>
      <w:rPr>
        <w:rFonts w:hint="default"/>
        <w:lang w:val="en-US" w:eastAsia="en-US" w:bidi="ar-SA"/>
      </w:rPr>
    </w:lvl>
    <w:lvl w:ilvl="5">
      <w:start w:val="0"/>
      <w:numFmt w:val="bullet"/>
      <w:lvlText w:val="•"/>
      <w:lvlJc w:val="left"/>
      <w:pPr>
        <w:ind w:left="617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070" w:hanging="360"/>
      </w:pPr>
      <w:rPr>
        <w:rFonts w:hint="default"/>
        <w:lang w:val="en-US" w:eastAsia="en-US" w:bidi="ar-SA"/>
      </w:rPr>
    </w:lvl>
    <w:lvl w:ilvl="8">
      <w:start w:val="0"/>
      <w:numFmt w:val="bullet"/>
      <w:lvlText w:val="•"/>
      <w:lvlJc w:val="left"/>
      <w:pPr>
        <w:ind w:left="9020" w:hanging="360"/>
      </w:pPr>
      <w:rPr>
        <w:rFonts w:hint="default"/>
        <w:lang w:val="en-US" w:eastAsia="en-US" w:bidi="ar-SA"/>
      </w:rPr>
    </w:lvl>
  </w:abstractNum>
  <w:abstractNum w:abstractNumId="20">
    <w:nsid w:val="64276AAD"/>
    <w:multiLevelType w:val="hybridMultilevel"/>
    <w:tmpl w:val="5E80D89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582EFE"/>
    <w:multiLevelType w:val="hybridMultilevel"/>
    <w:tmpl w:val="CF8A8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9729115">
    <w:abstractNumId w:val="7"/>
  </w:num>
  <w:num w:numId="2" w16cid:durableId="1550723091">
    <w:abstractNumId w:val="4"/>
  </w:num>
  <w:num w:numId="3" w16cid:durableId="490103618">
    <w:abstractNumId w:val="10"/>
  </w:num>
  <w:num w:numId="4" w16cid:durableId="575020462">
    <w:abstractNumId w:val="15"/>
  </w:num>
  <w:num w:numId="5" w16cid:durableId="1396974212">
    <w:abstractNumId w:val="21"/>
  </w:num>
  <w:num w:numId="6" w16cid:durableId="1880386996">
    <w:abstractNumId w:val="9"/>
  </w:num>
  <w:num w:numId="7" w16cid:durableId="66921416">
    <w:abstractNumId w:val="8"/>
  </w:num>
  <w:num w:numId="8" w16cid:durableId="998116542">
    <w:abstractNumId w:val="1"/>
  </w:num>
  <w:num w:numId="9" w16cid:durableId="745960871">
    <w:abstractNumId w:val="20"/>
  </w:num>
  <w:num w:numId="10" w16cid:durableId="459108814">
    <w:abstractNumId w:val="16"/>
  </w:num>
  <w:num w:numId="11" w16cid:durableId="650407526">
    <w:abstractNumId w:val="12"/>
  </w:num>
  <w:num w:numId="12" w16cid:durableId="418411157">
    <w:abstractNumId w:val="11"/>
  </w:num>
  <w:num w:numId="13" w16cid:durableId="752624164">
    <w:abstractNumId w:val="2"/>
  </w:num>
  <w:num w:numId="14" w16cid:durableId="1902517853">
    <w:abstractNumId w:val="5"/>
  </w:num>
  <w:num w:numId="15" w16cid:durableId="52244060">
    <w:abstractNumId w:val="13"/>
  </w:num>
  <w:num w:numId="16" w16cid:durableId="1481506940">
    <w:abstractNumId w:val="6"/>
  </w:num>
  <w:num w:numId="17" w16cid:durableId="1863013972">
    <w:abstractNumId w:val="17"/>
  </w:num>
  <w:num w:numId="18" w16cid:durableId="554852830">
    <w:abstractNumId w:val="18"/>
  </w:num>
  <w:num w:numId="19" w16cid:durableId="698699786">
    <w:abstractNumId w:val="3"/>
  </w:num>
  <w:num w:numId="20" w16cid:durableId="1508248831">
    <w:abstractNumId w:val="19"/>
  </w:num>
  <w:num w:numId="21" w16cid:durableId="533538328">
    <w:abstractNumId w:val="14"/>
  </w:num>
  <w:num w:numId="22" w16cid:durableId="79279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B3"/>
    <w:rsid w:val="000044E2"/>
    <w:rsid w:val="00004952"/>
    <w:rsid w:val="00006B93"/>
    <w:rsid w:val="00010775"/>
    <w:rsid w:val="00011342"/>
    <w:rsid w:val="00015759"/>
    <w:rsid w:val="00017D86"/>
    <w:rsid w:val="000335C8"/>
    <w:rsid w:val="00051AFC"/>
    <w:rsid w:val="00051FED"/>
    <w:rsid w:val="000608EC"/>
    <w:rsid w:val="0008186A"/>
    <w:rsid w:val="00086346"/>
    <w:rsid w:val="00087D54"/>
    <w:rsid w:val="00090397"/>
    <w:rsid w:val="000A2359"/>
    <w:rsid w:val="000A52F7"/>
    <w:rsid w:val="000A682A"/>
    <w:rsid w:val="000A767E"/>
    <w:rsid w:val="000B19C1"/>
    <w:rsid w:val="000B220B"/>
    <w:rsid w:val="000C2E54"/>
    <w:rsid w:val="000C7300"/>
    <w:rsid w:val="000D69A6"/>
    <w:rsid w:val="000D6BB4"/>
    <w:rsid w:val="000F335F"/>
    <w:rsid w:val="000F719E"/>
    <w:rsid w:val="00107593"/>
    <w:rsid w:val="0011061D"/>
    <w:rsid w:val="00113D30"/>
    <w:rsid w:val="0011526E"/>
    <w:rsid w:val="001152E1"/>
    <w:rsid w:val="001208D4"/>
    <w:rsid w:val="001213C4"/>
    <w:rsid w:val="00124CFA"/>
    <w:rsid w:val="00126944"/>
    <w:rsid w:val="00127D62"/>
    <w:rsid w:val="0013571F"/>
    <w:rsid w:val="0014263A"/>
    <w:rsid w:val="001435C1"/>
    <w:rsid w:val="0014711E"/>
    <w:rsid w:val="00150F1B"/>
    <w:rsid w:val="0015183B"/>
    <w:rsid w:val="001535BF"/>
    <w:rsid w:val="001546BB"/>
    <w:rsid w:val="001548B8"/>
    <w:rsid w:val="00166317"/>
    <w:rsid w:val="00166DF9"/>
    <w:rsid w:val="0018031A"/>
    <w:rsid w:val="00186B90"/>
    <w:rsid w:val="001871BA"/>
    <w:rsid w:val="00193473"/>
    <w:rsid w:val="00194418"/>
    <w:rsid w:val="001A1B96"/>
    <w:rsid w:val="001A54B0"/>
    <w:rsid w:val="001B0B6A"/>
    <w:rsid w:val="001B1C0F"/>
    <w:rsid w:val="001B3354"/>
    <w:rsid w:val="001C43C1"/>
    <w:rsid w:val="001C7D68"/>
    <w:rsid w:val="001D6531"/>
    <w:rsid w:val="001F16E3"/>
    <w:rsid w:val="00212F0B"/>
    <w:rsid w:val="002170FE"/>
    <w:rsid w:val="00225A8D"/>
    <w:rsid w:val="00242D99"/>
    <w:rsid w:val="00245216"/>
    <w:rsid w:val="0026494B"/>
    <w:rsid w:val="00264E31"/>
    <w:rsid w:val="00265397"/>
    <w:rsid w:val="0026675E"/>
    <w:rsid w:val="00270457"/>
    <w:rsid w:val="00276A01"/>
    <w:rsid w:val="00277B6D"/>
    <w:rsid w:val="00282124"/>
    <w:rsid w:val="0028364D"/>
    <w:rsid w:val="00285394"/>
    <w:rsid w:val="0028697B"/>
    <w:rsid w:val="00286ECF"/>
    <w:rsid w:val="002911D8"/>
    <w:rsid w:val="00294BB5"/>
    <w:rsid w:val="002A005C"/>
    <w:rsid w:val="002B6302"/>
    <w:rsid w:val="002C0A81"/>
    <w:rsid w:val="002D092B"/>
    <w:rsid w:val="002D1947"/>
    <w:rsid w:val="002E28E2"/>
    <w:rsid w:val="002E4C3F"/>
    <w:rsid w:val="0030400C"/>
    <w:rsid w:val="00306C37"/>
    <w:rsid w:val="003119F0"/>
    <w:rsid w:val="00311AFA"/>
    <w:rsid w:val="00312212"/>
    <w:rsid w:val="00316E3A"/>
    <w:rsid w:val="003215AF"/>
    <w:rsid w:val="00327E43"/>
    <w:rsid w:val="00334295"/>
    <w:rsid w:val="0033435E"/>
    <w:rsid w:val="00343ECC"/>
    <w:rsid w:val="003446B9"/>
    <w:rsid w:val="003541B0"/>
    <w:rsid w:val="00355E02"/>
    <w:rsid w:val="00370331"/>
    <w:rsid w:val="00370FE6"/>
    <w:rsid w:val="00371215"/>
    <w:rsid w:val="00371284"/>
    <w:rsid w:val="00371D6B"/>
    <w:rsid w:val="00372A18"/>
    <w:rsid w:val="00385F48"/>
    <w:rsid w:val="003907E9"/>
    <w:rsid w:val="003976D5"/>
    <w:rsid w:val="003A07BA"/>
    <w:rsid w:val="003B4849"/>
    <w:rsid w:val="003B7951"/>
    <w:rsid w:val="003D1FB5"/>
    <w:rsid w:val="003D5FE0"/>
    <w:rsid w:val="003E5896"/>
    <w:rsid w:val="003E77EE"/>
    <w:rsid w:val="004006A8"/>
    <w:rsid w:val="00402DD3"/>
    <w:rsid w:val="00404D97"/>
    <w:rsid w:val="004157BC"/>
    <w:rsid w:val="0041779E"/>
    <w:rsid w:val="00430061"/>
    <w:rsid w:val="00433764"/>
    <w:rsid w:val="0043577E"/>
    <w:rsid w:val="00441C0F"/>
    <w:rsid w:val="0044272A"/>
    <w:rsid w:val="0044500A"/>
    <w:rsid w:val="00453CD9"/>
    <w:rsid w:val="00457A6A"/>
    <w:rsid w:val="00464F6C"/>
    <w:rsid w:val="00472305"/>
    <w:rsid w:val="004728FB"/>
    <w:rsid w:val="004747B2"/>
    <w:rsid w:val="00474FA5"/>
    <w:rsid w:val="00490EE3"/>
    <w:rsid w:val="00491CFD"/>
    <w:rsid w:val="00492400"/>
    <w:rsid w:val="004926D6"/>
    <w:rsid w:val="004B253B"/>
    <w:rsid w:val="004B40F2"/>
    <w:rsid w:val="004C1A54"/>
    <w:rsid w:val="004C1E73"/>
    <w:rsid w:val="004E5C54"/>
    <w:rsid w:val="004E5DA5"/>
    <w:rsid w:val="004F03CD"/>
    <w:rsid w:val="004F0EBC"/>
    <w:rsid w:val="004F3037"/>
    <w:rsid w:val="00507440"/>
    <w:rsid w:val="00507F8C"/>
    <w:rsid w:val="00511C7D"/>
    <w:rsid w:val="00517EDE"/>
    <w:rsid w:val="005240E2"/>
    <w:rsid w:val="005255D9"/>
    <w:rsid w:val="0054693E"/>
    <w:rsid w:val="00551AE3"/>
    <w:rsid w:val="00553329"/>
    <w:rsid w:val="0056084B"/>
    <w:rsid w:val="00575A76"/>
    <w:rsid w:val="00580DCB"/>
    <w:rsid w:val="00593E05"/>
    <w:rsid w:val="00594FBC"/>
    <w:rsid w:val="005978FC"/>
    <w:rsid w:val="005A213B"/>
    <w:rsid w:val="005A2B33"/>
    <w:rsid w:val="005B70B7"/>
    <w:rsid w:val="005C05EF"/>
    <w:rsid w:val="005C29B8"/>
    <w:rsid w:val="005C3D24"/>
    <w:rsid w:val="005D3622"/>
    <w:rsid w:val="005E216A"/>
    <w:rsid w:val="005E43C6"/>
    <w:rsid w:val="005E7405"/>
    <w:rsid w:val="005F137C"/>
    <w:rsid w:val="00613B5C"/>
    <w:rsid w:val="006140C1"/>
    <w:rsid w:val="00644D22"/>
    <w:rsid w:val="006469F6"/>
    <w:rsid w:val="0065338C"/>
    <w:rsid w:val="00653BDD"/>
    <w:rsid w:val="00654CCC"/>
    <w:rsid w:val="00656089"/>
    <w:rsid w:val="00667644"/>
    <w:rsid w:val="00672713"/>
    <w:rsid w:val="00675E13"/>
    <w:rsid w:val="00680997"/>
    <w:rsid w:val="006A1782"/>
    <w:rsid w:val="006A3845"/>
    <w:rsid w:val="006A3DC3"/>
    <w:rsid w:val="006B7206"/>
    <w:rsid w:val="006B7905"/>
    <w:rsid w:val="006C4E9A"/>
    <w:rsid w:val="006C7896"/>
    <w:rsid w:val="006D1BFE"/>
    <w:rsid w:val="006D5A22"/>
    <w:rsid w:val="006E00AE"/>
    <w:rsid w:val="006E4470"/>
    <w:rsid w:val="006F1802"/>
    <w:rsid w:val="00715202"/>
    <w:rsid w:val="0071776F"/>
    <w:rsid w:val="0072008B"/>
    <w:rsid w:val="00720A44"/>
    <w:rsid w:val="00720BCA"/>
    <w:rsid w:val="00722D42"/>
    <w:rsid w:val="00724F4C"/>
    <w:rsid w:val="0072540B"/>
    <w:rsid w:val="00725C02"/>
    <w:rsid w:val="00731848"/>
    <w:rsid w:val="00744593"/>
    <w:rsid w:val="00750D39"/>
    <w:rsid w:val="00761AF6"/>
    <w:rsid w:val="00765EB2"/>
    <w:rsid w:val="00772914"/>
    <w:rsid w:val="00780FC3"/>
    <w:rsid w:val="007910D0"/>
    <w:rsid w:val="0079231D"/>
    <w:rsid w:val="00794560"/>
    <w:rsid w:val="007959C7"/>
    <w:rsid w:val="00797216"/>
    <w:rsid w:val="007B475E"/>
    <w:rsid w:val="007C30B6"/>
    <w:rsid w:val="007C417A"/>
    <w:rsid w:val="007D0DC3"/>
    <w:rsid w:val="007D7455"/>
    <w:rsid w:val="00805F4C"/>
    <w:rsid w:val="0080752C"/>
    <w:rsid w:val="00811F74"/>
    <w:rsid w:val="00814274"/>
    <w:rsid w:val="00814474"/>
    <w:rsid w:val="008165CE"/>
    <w:rsid w:val="00821FB0"/>
    <w:rsid w:val="00824522"/>
    <w:rsid w:val="008275E4"/>
    <w:rsid w:val="00831FB0"/>
    <w:rsid w:val="00834822"/>
    <w:rsid w:val="00836142"/>
    <w:rsid w:val="00850AFD"/>
    <w:rsid w:val="00851058"/>
    <w:rsid w:val="00876D37"/>
    <w:rsid w:val="00885414"/>
    <w:rsid w:val="00885599"/>
    <w:rsid w:val="00897146"/>
    <w:rsid w:val="008C46DE"/>
    <w:rsid w:val="008D23B1"/>
    <w:rsid w:val="008D7986"/>
    <w:rsid w:val="008E36CD"/>
    <w:rsid w:val="008E53DE"/>
    <w:rsid w:val="009058D5"/>
    <w:rsid w:val="00914506"/>
    <w:rsid w:val="0091454A"/>
    <w:rsid w:val="0093454E"/>
    <w:rsid w:val="0093549E"/>
    <w:rsid w:val="00944A79"/>
    <w:rsid w:val="009512BE"/>
    <w:rsid w:val="009519E1"/>
    <w:rsid w:val="00953596"/>
    <w:rsid w:val="00965531"/>
    <w:rsid w:val="00976F13"/>
    <w:rsid w:val="00977ACE"/>
    <w:rsid w:val="009806E3"/>
    <w:rsid w:val="00990873"/>
    <w:rsid w:val="00992F72"/>
    <w:rsid w:val="009A6223"/>
    <w:rsid w:val="009A62A1"/>
    <w:rsid w:val="009A7BCC"/>
    <w:rsid w:val="009B4DA2"/>
    <w:rsid w:val="009B58C6"/>
    <w:rsid w:val="009B7381"/>
    <w:rsid w:val="009C0369"/>
    <w:rsid w:val="009C3256"/>
    <w:rsid w:val="009C396D"/>
    <w:rsid w:val="009C5EE4"/>
    <w:rsid w:val="009C74FF"/>
    <w:rsid w:val="009C781E"/>
    <w:rsid w:val="009D0637"/>
    <w:rsid w:val="009D411A"/>
    <w:rsid w:val="009E109A"/>
    <w:rsid w:val="009E558A"/>
    <w:rsid w:val="009F2786"/>
    <w:rsid w:val="00A04E80"/>
    <w:rsid w:val="00A1195B"/>
    <w:rsid w:val="00A11AEB"/>
    <w:rsid w:val="00A15628"/>
    <w:rsid w:val="00A25D75"/>
    <w:rsid w:val="00A26DFB"/>
    <w:rsid w:val="00A45447"/>
    <w:rsid w:val="00A5636D"/>
    <w:rsid w:val="00A6541A"/>
    <w:rsid w:val="00A84BD6"/>
    <w:rsid w:val="00A951CF"/>
    <w:rsid w:val="00A97284"/>
    <w:rsid w:val="00A973F5"/>
    <w:rsid w:val="00A974B7"/>
    <w:rsid w:val="00AA0C97"/>
    <w:rsid w:val="00AA22B0"/>
    <w:rsid w:val="00AA297D"/>
    <w:rsid w:val="00AA633A"/>
    <w:rsid w:val="00AB3A34"/>
    <w:rsid w:val="00AC0BF3"/>
    <w:rsid w:val="00AC4BE0"/>
    <w:rsid w:val="00AD6C12"/>
    <w:rsid w:val="00AE212F"/>
    <w:rsid w:val="00AE5ED5"/>
    <w:rsid w:val="00AF1D2A"/>
    <w:rsid w:val="00AF4D75"/>
    <w:rsid w:val="00B043D2"/>
    <w:rsid w:val="00B050C2"/>
    <w:rsid w:val="00B06781"/>
    <w:rsid w:val="00B06C04"/>
    <w:rsid w:val="00B11A67"/>
    <w:rsid w:val="00B11EA5"/>
    <w:rsid w:val="00B32463"/>
    <w:rsid w:val="00B41322"/>
    <w:rsid w:val="00B5320E"/>
    <w:rsid w:val="00B61F61"/>
    <w:rsid w:val="00B63932"/>
    <w:rsid w:val="00B66801"/>
    <w:rsid w:val="00B67493"/>
    <w:rsid w:val="00B676F1"/>
    <w:rsid w:val="00B70ABB"/>
    <w:rsid w:val="00B712A5"/>
    <w:rsid w:val="00B805BB"/>
    <w:rsid w:val="00B8243E"/>
    <w:rsid w:val="00B824DF"/>
    <w:rsid w:val="00B82655"/>
    <w:rsid w:val="00B832CE"/>
    <w:rsid w:val="00B85EDC"/>
    <w:rsid w:val="00B96BF2"/>
    <w:rsid w:val="00BB0C27"/>
    <w:rsid w:val="00BB5341"/>
    <w:rsid w:val="00BB7D79"/>
    <w:rsid w:val="00BB7E11"/>
    <w:rsid w:val="00BC71E8"/>
    <w:rsid w:val="00BD2069"/>
    <w:rsid w:val="00BD3401"/>
    <w:rsid w:val="00BD4C12"/>
    <w:rsid w:val="00BE6E78"/>
    <w:rsid w:val="00BE7D98"/>
    <w:rsid w:val="00C02C4F"/>
    <w:rsid w:val="00C064CA"/>
    <w:rsid w:val="00C10C0D"/>
    <w:rsid w:val="00C14940"/>
    <w:rsid w:val="00C168DE"/>
    <w:rsid w:val="00C2101B"/>
    <w:rsid w:val="00C22203"/>
    <w:rsid w:val="00C31DBF"/>
    <w:rsid w:val="00C335BC"/>
    <w:rsid w:val="00C33A86"/>
    <w:rsid w:val="00C33B95"/>
    <w:rsid w:val="00C35671"/>
    <w:rsid w:val="00C5315D"/>
    <w:rsid w:val="00C5522F"/>
    <w:rsid w:val="00C627D2"/>
    <w:rsid w:val="00C637B3"/>
    <w:rsid w:val="00C70B22"/>
    <w:rsid w:val="00C70E2C"/>
    <w:rsid w:val="00C8024D"/>
    <w:rsid w:val="00C8137A"/>
    <w:rsid w:val="00C96F73"/>
    <w:rsid w:val="00CB18C0"/>
    <w:rsid w:val="00CC0C27"/>
    <w:rsid w:val="00CE30A1"/>
    <w:rsid w:val="00CE4DA2"/>
    <w:rsid w:val="00CE6EAE"/>
    <w:rsid w:val="00D05205"/>
    <w:rsid w:val="00D148BF"/>
    <w:rsid w:val="00D14CB5"/>
    <w:rsid w:val="00D22CD8"/>
    <w:rsid w:val="00D265AD"/>
    <w:rsid w:val="00D31347"/>
    <w:rsid w:val="00D41897"/>
    <w:rsid w:val="00D444C6"/>
    <w:rsid w:val="00D46854"/>
    <w:rsid w:val="00D4793A"/>
    <w:rsid w:val="00D47F42"/>
    <w:rsid w:val="00D526D0"/>
    <w:rsid w:val="00D53648"/>
    <w:rsid w:val="00D54A4E"/>
    <w:rsid w:val="00D77333"/>
    <w:rsid w:val="00D94DB3"/>
    <w:rsid w:val="00D96BC5"/>
    <w:rsid w:val="00DA1580"/>
    <w:rsid w:val="00DB645C"/>
    <w:rsid w:val="00DC3258"/>
    <w:rsid w:val="00DD011C"/>
    <w:rsid w:val="00DD75DD"/>
    <w:rsid w:val="00DE1FF5"/>
    <w:rsid w:val="00DF49D1"/>
    <w:rsid w:val="00E2285A"/>
    <w:rsid w:val="00E228E1"/>
    <w:rsid w:val="00E26609"/>
    <w:rsid w:val="00E33A2C"/>
    <w:rsid w:val="00E4530F"/>
    <w:rsid w:val="00E4569E"/>
    <w:rsid w:val="00E46033"/>
    <w:rsid w:val="00E55F82"/>
    <w:rsid w:val="00E56F58"/>
    <w:rsid w:val="00E614E0"/>
    <w:rsid w:val="00E638B1"/>
    <w:rsid w:val="00E67B23"/>
    <w:rsid w:val="00E705AC"/>
    <w:rsid w:val="00E84011"/>
    <w:rsid w:val="00E84B7A"/>
    <w:rsid w:val="00E963CB"/>
    <w:rsid w:val="00E9679F"/>
    <w:rsid w:val="00EA767B"/>
    <w:rsid w:val="00EB63C1"/>
    <w:rsid w:val="00EB7D56"/>
    <w:rsid w:val="00EE0BE6"/>
    <w:rsid w:val="00EE783C"/>
    <w:rsid w:val="00EF4662"/>
    <w:rsid w:val="00EF73E7"/>
    <w:rsid w:val="00F03C6F"/>
    <w:rsid w:val="00F0574C"/>
    <w:rsid w:val="00F078CE"/>
    <w:rsid w:val="00F153F7"/>
    <w:rsid w:val="00F2482E"/>
    <w:rsid w:val="00F37965"/>
    <w:rsid w:val="00F40885"/>
    <w:rsid w:val="00F41356"/>
    <w:rsid w:val="00F60144"/>
    <w:rsid w:val="00F610E9"/>
    <w:rsid w:val="00F61F75"/>
    <w:rsid w:val="00F664C1"/>
    <w:rsid w:val="00F77537"/>
    <w:rsid w:val="00F779AE"/>
    <w:rsid w:val="00F82C3C"/>
    <w:rsid w:val="00F93D10"/>
    <w:rsid w:val="00F94CDE"/>
    <w:rsid w:val="00F9557B"/>
    <w:rsid w:val="00FB200E"/>
    <w:rsid w:val="00FC2344"/>
    <w:rsid w:val="00FC4311"/>
    <w:rsid w:val="00FC5638"/>
    <w:rsid w:val="00FD4BC8"/>
    <w:rsid w:val="00FF214F"/>
    <w:rsid w:val="07452354"/>
    <w:rsid w:val="1D754A20"/>
    <w:rsid w:val="1F333586"/>
    <w:rsid w:val="4BD6E60D"/>
    <w:rsid w:val="4D1EA626"/>
    <w:rsid w:val="50CA70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E5F6E6"/>
  <w15:docId w15:val="{07D08A78-4807-400A-93AF-07B129F9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jc w:val="center"/>
      <w:outlineLvl w:val="0"/>
    </w:pPr>
    <w:rPr>
      <w:b/>
      <w:bCs/>
      <w:sz w:val="28"/>
      <w:szCs w:val="28"/>
    </w:rPr>
  </w:style>
  <w:style w:type="paragraph" w:styleId="Heading2">
    <w:name w:val="heading 2"/>
    <w:basedOn w:val="Normal"/>
    <w:next w:val="Normal"/>
    <w:link w:val="Heading2Char"/>
    <w:uiPriority w:val="9"/>
    <w:semiHidden/>
    <w:unhideWhenUsed/>
    <w:qFormat/>
    <w:rsid w:val="006B79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3"/>
    </w:pPr>
  </w:style>
  <w:style w:type="paragraph" w:customStyle="1" w:styleId="TableParagraph">
    <w:name w:val="Table Paragraph"/>
    <w:basedOn w:val="Normal"/>
    <w:uiPriority w:val="1"/>
    <w:qFormat/>
  </w:style>
  <w:style w:type="paragraph" w:styleId="Revision">
    <w:name w:val="Revision"/>
    <w:hidden/>
    <w:uiPriority w:val="99"/>
    <w:semiHidden/>
    <w:rsid w:val="0011526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546BB"/>
    <w:rPr>
      <w:sz w:val="16"/>
      <w:szCs w:val="16"/>
    </w:rPr>
  </w:style>
  <w:style w:type="paragraph" w:styleId="CommentText">
    <w:name w:val="annotation text"/>
    <w:basedOn w:val="Normal"/>
    <w:link w:val="CommentTextChar"/>
    <w:uiPriority w:val="99"/>
    <w:unhideWhenUsed/>
    <w:rsid w:val="001546BB"/>
    <w:rPr>
      <w:sz w:val="20"/>
      <w:szCs w:val="20"/>
    </w:rPr>
  </w:style>
  <w:style w:type="character" w:customStyle="1" w:styleId="CommentTextChar">
    <w:name w:val="Comment Text Char"/>
    <w:basedOn w:val="DefaultParagraphFont"/>
    <w:link w:val="CommentText"/>
    <w:uiPriority w:val="99"/>
    <w:rsid w:val="001546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46BB"/>
    <w:rPr>
      <w:b/>
      <w:bCs/>
    </w:rPr>
  </w:style>
  <w:style w:type="character" w:customStyle="1" w:styleId="CommentSubjectChar">
    <w:name w:val="Comment Subject Char"/>
    <w:basedOn w:val="CommentTextChar"/>
    <w:link w:val="CommentSubject"/>
    <w:uiPriority w:val="99"/>
    <w:semiHidden/>
    <w:rsid w:val="001546B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26609"/>
    <w:pPr>
      <w:tabs>
        <w:tab w:val="center" w:pos="4680"/>
        <w:tab w:val="right" w:pos="9360"/>
      </w:tabs>
    </w:pPr>
  </w:style>
  <w:style w:type="character" w:customStyle="1" w:styleId="HeaderChar">
    <w:name w:val="Header Char"/>
    <w:basedOn w:val="DefaultParagraphFont"/>
    <w:link w:val="Header"/>
    <w:uiPriority w:val="99"/>
    <w:rsid w:val="00E26609"/>
    <w:rPr>
      <w:rFonts w:ascii="Times New Roman" w:eastAsia="Times New Roman" w:hAnsi="Times New Roman" w:cs="Times New Roman"/>
    </w:rPr>
  </w:style>
  <w:style w:type="paragraph" w:styleId="Footer">
    <w:name w:val="footer"/>
    <w:basedOn w:val="Normal"/>
    <w:link w:val="FooterChar"/>
    <w:uiPriority w:val="99"/>
    <w:unhideWhenUsed/>
    <w:rsid w:val="00E26609"/>
    <w:pPr>
      <w:tabs>
        <w:tab w:val="center" w:pos="4680"/>
        <w:tab w:val="right" w:pos="9360"/>
      </w:tabs>
    </w:pPr>
  </w:style>
  <w:style w:type="character" w:customStyle="1" w:styleId="FooterChar">
    <w:name w:val="Footer Char"/>
    <w:basedOn w:val="DefaultParagraphFont"/>
    <w:link w:val="Footer"/>
    <w:uiPriority w:val="99"/>
    <w:rsid w:val="00E26609"/>
    <w:rPr>
      <w:rFonts w:ascii="Times New Roman" w:eastAsia="Times New Roman" w:hAnsi="Times New Roman" w:cs="Times New Roman"/>
    </w:rPr>
  </w:style>
  <w:style w:type="table" w:styleId="TableGrid">
    <w:name w:val="Table Grid"/>
    <w:basedOn w:val="TableNormal"/>
    <w:uiPriority w:val="39"/>
    <w:rsid w:val="00087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semiHidden/>
    <w:rsid w:val="006B7905"/>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371215"/>
    <w:rPr>
      <w:sz w:val="20"/>
      <w:szCs w:val="20"/>
    </w:rPr>
  </w:style>
  <w:style w:type="character" w:customStyle="1" w:styleId="FootnoteTextChar">
    <w:name w:val="Footnote Text Char"/>
    <w:basedOn w:val="DefaultParagraphFont"/>
    <w:link w:val="FootnoteText"/>
    <w:uiPriority w:val="99"/>
    <w:semiHidden/>
    <w:rsid w:val="003712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1215"/>
    <w:rPr>
      <w:vertAlign w:val="superscript"/>
    </w:rPr>
  </w:style>
  <w:style w:type="character" w:styleId="Hyperlink">
    <w:name w:val="Hyperlink"/>
    <w:basedOn w:val="DefaultParagraphFont"/>
    <w:uiPriority w:val="99"/>
    <w:unhideWhenUsed/>
    <w:rsid w:val="009A7BCC"/>
    <w:rPr>
      <w:color w:val="0000FF" w:themeColor="hyperlink"/>
      <w:u w:val="single"/>
    </w:rPr>
  </w:style>
  <w:style w:type="character" w:styleId="UnresolvedMention">
    <w:name w:val="Unresolved Mention"/>
    <w:basedOn w:val="DefaultParagraphFont"/>
    <w:uiPriority w:val="99"/>
    <w:semiHidden/>
    <w:unhideWhenUsed/>
    <w:rsid w:val="009A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4D708-2616-4E70-BFB0-A8B89603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5023</Words>
  <Characters>28636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GEAR UP Financial Status and Program Performance Closeout Report (MS Word)</vt:lpstr>
    </vt:vector>
  </TitlesOfParts>
  <Company>Department of Education</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GEAR UP Financial Status and Program Performance Closeout Report (MS Word)</dc:title>
  <dc:creator>OPE</dc:creator>
  <cp:lastModifiedBy>Mullan, Kate</cp:lastModifiedBy>
  <cp:revision>2</cp:revision>
  <cp:lastPrinted>2023-11-14T13:57:00Z</cp:lastPrinted>
  <dcterms:created xsi:type="dcterms:W3CDTF">2024-01-29T15:20:00Z</dcterms:created>
  <dcterms:modified xsi:type="dcterms:W3CDTF">2024-01-29T15:20:00Z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2022-12-21T00:00:00Z</vt:filetime>
  </property>
  <property fmtid="{D5CDD505-2E9C-101B-9397-08002B2CF9AE}" pid="4" name="Creator">
    <vt:lpwstr>Acrobat PDFMaker 22 for Word</vt:lpwstr>
  </property>
  <property fmtid="{D5CDD505-2E9C-101B-9397-08002B2CF9AE}" pid="5" name="LastSaved">
    <vt:filetime>2023-06-20T00:00:00Z</vt:filetime>
  </property>
  <property fmtid="{D5CDD505-2E9C-101B-9397-08002B2CF9AE}" pid="6" name="Producer">
    <vt:lpwstr>Adobe PDF Library 22.3.58</vt:lpwstr>
  </property>
  <property fmtid="{D5CDD505-2E9C-101B-9397-08002B2CF9AE}" pid="7" name="SourceModified">
    <vt:lpwstr>D:20221221140007</vt:lpwstr>
  </property>
</Properties>
</file>