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F673A" w14:paraId="3BC07CC2" w14:textId="61DCF4CD">
      <w:pPr>
        <w:pStyle w:val="BodyText"/>
        <w:rPr>
          <w:rFonts w:ascii="Times New Roman"/>
          <w:sz w:val="20"/>
        </w:rPr>
      </w:pPr>
      <w:r>
        <w:rPr>
          <w:noProof/>
        </w:rPr>
        <mc:AlternateContent>
          <mc:Choice Requires="wpg">
            <w:drawing>
              <wp:anchor distT="0" distB="0" distL="114300" distR="114300" simplePos="0" relativeHeight="251864064" behindDoc="1" locked="0" layoutInCell="1" allowOverlap="1">
                <wp:simplePos x="0" y="0"/>
                <wp:positionH relativeFrom="page">
                  <wp:posOffset>176530</wp:posOffset>
                </wp:positionH>
                <wp:positionV relativeFrom="page">
                  <wp:posOffset>50165</wp:posOffset>
                </wp:positionV>
                <wp:extent cx="7391400" cy="9558655"/>
                <wp:effectExtent l="5080" t="2540" r="4445" b="1905"/>
                <wp:wrapNone/>
                <wp:docPr id="632" name="Group 524"/>
                <wp:cNvGraphicFramePr/>
                <a:graphic xmlns:a="http://schemas.openxmlformats.org/drawingml/2006/main">
                  <a:graphicData uri="http://schemas.microsoft.com/office/word/2010/wordprocessingGroup">
                    <wpg:wgp xmlns:wpg="http://schemas.microsoft.com/office/word/2010/wordprocessingGroup">
                      <wpg:cNvGrpSpPr/>
                      <wpg:grpSpPr>
                        <a:xfrm>
                          <a:off x="0" y="0"/>
                          <a:ext cx="7391400" cy="9558655"/>
                          <a:chOff x="278" y="79"/>
                          <a:chExt cx="11640" cy="15053"/>
                        </a:xfrm>
                      </wpg:grpSpPr>
                      <wps:wsp xmlns:wps="http://schemas.microsoft.com/office/word/2010/wordprocessingShape">
                        <wps:cNvPr id="633" name="Rectangle 540"/>
                        <wps:cNvSpPr>
                          <a:spLocks noChangeArrowheads="1"/>
                        </wps:cNvSpPr>
                        <wps:spPr bwMode="auto">
                          <a:xfrm>
                            <a:off x="288" y="89"/>
                            <a:ext cx="11620" cy="15033"/>
                          </a:xfrm>
                          <a:prstGeom prst="rect">
                            <a:avLst/>
                          </a:prstGeom>
                          <a:solidFill>
                            <a:srgbClr val="DEEBF7"/>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634" name="Rectangle 539"/>
                        <wps:cNvSpPr>
                          <a:spLocks noChangeArrowheads="1"/>
                        </wps:cNvSpPr>
                        <wps:spPr bwMode="auto">
                          <a:xfrm>
                            <a:off x="288" y="89"/>
                            <a:ext cx="11620" cy="15033"/>
                          </a:xfrm>
                          <a:prstGeom prst="rect">
                            <a:avLst/>
                          </a:prstGeom>
                          <a:noFill/>
                          <a:ln w="12700">
                            <a:solidFill>
                              <a:srgbClr val="416F9C"/>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35" name="Rectangle 538"/>
                        <wps:cNvSpPr>
                          <a:spLocks noChangeArrowheads="1"/>
                        </wps:cNvSpPr>
                        <wps:spPr bwMode="auto">
                          <a:xfrm>
                            <a:off x="1252" y="1166"/>
                            <a:ext cx="9676" cy="1284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636" name="AutoShape 537"/>
                        <wps:cNvSpPr/>
                        <wps:spPr bwMode="auto">
                          <a:xfrm>
                            <a:off x="0" y="15840"/>
                            <a:ext cx="9548" cy="72"/>
                          </a:xfrm>
                          <a:custGeom>
                            <a:avLst/>
                            <a:gdLst>
                              <a:gd name="T0" fmla="*/ 1317 w 9548"/>
                              <a:gd name="T1" fmla="+- 0 12797 15840"/>
                              <a:gd name="T2" fmla="*/ 12797 h 72"/>
                              <a:gd name="T3" fmla="*/ 10865 w 9548"/>
                              <a:gd name="T4" fmla="+- 0 12797 15840"/>
                              <a:gd name="T5" fmla="*/ 12797 h 72"/>
                              <a:gd name="T6" fmla="*/ 1317 w 9548"/>
                              <a:gd name="T7" fmla="+- 0 12869 15840"/>
                              <a:gd name="T8" fmla="*/ 12869 h 72"/>
                              <a:gd name="T9" fmla="*/ 10865 w 9548"/>
                              <a:gd name="T10" fmla="+- 0 12869 15840"/>
                              <a:gd name="T11" fmla="*/ 12869 h 72"/>
                            </a:gdLst>
                            <a:cxnLst>
                              <a:cxn ang="0">
                                <a:pos x="T0" y="T2"/>
                              </a:cxn>
                              <a:cxn ang="0">
                                <a:pos x="T3" y="T5"/>
                              </a:cxn>
                              <a:cxn ang="0">
                                <a:pos x="T6" y="T8"/>
                              </a:cxn>
                              <a:cxn ang="0">
                                <a:pos x="T9" y="T11"/>
                              </a:cxn>
                            </a:cxnLst>
                            <a:rect l="0" t="0" r="r" b="b"/>
                            <a:pathLst>
                              <a:path fill="norm" h="72" w="9548" stroke="1">
                                <a:moveTo>
                                  <a:pt x="1317" y="-3043"/>
                                </a:moveTo>
                                <a:lnTo>
                                  <a:pt x="10865" y="-3043"/>
                                </a:lnTo>
                                <a:moveTo>
                                  <a:pt x="1317" y="-2971"/>
                                </a:moveTo>
                                <a:lnTo>
                                  <a:pt x="10865" y="-2971"/>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37" name="Freeform 536"/>
                        <wps:cNvSpPr/>
                        <wps:spPr bwMode="auto">
                          <a:xfrm>
                            <a:off x="1346" y="13126"/>
                            <a:ext cx="9490" cy="752"/>
                          </a:xfrm>
                          <a:custGeom>
                            <a:avLst/>
                            <a:gdLst>
                              <a:gd name="T0" fmla="+- 0 10836 1346"/>
                              <a:gd name="T1" fmla="*/ T0 w 9490"/>
                              <a:gd name="T2" fmla="+- 0 13126 13126"/>
                              <a:gd name="T3" fmla="*/ 13126 h 752"/>
                              <a:gd name="T4" fmla="+- 0 1346 1346"/>
                              <a:gd name="T5" fmla="*/ T4 w 9490"/>
                              <a:gd name="T6" fmla="+- 0 13126 13126"/>
                              <a:gd name="T7" fmla="*/ 13126 h 752"/>
                              <a:gd name="T8" fmla="+- 0 1346 1346"/>
                              <a:gd name="T9" fmla="*/ T8 w 9490"/>
                              <a:gd name="T10" fmla="+- 0 13543 13126"/>
                              <a:gd name="T11" fmla="*/ 13543 h 752"/>
                              <a:gd name="T12" fmla="+- 0 1346 1346"/>
                              <a:gd name="T13" fmla="*/ T12 w 9490"/>
                              <a:gd name="T14" fmla="+- 0 13877 13126"/>
                              <a:gd name="T15" fmla="*/ 13877 h 752"/>
                              <a:gd name="T16" fmla="+- 0 10836 1346"/>
                              <a:gd name="T17" fmla="*/ T16 w 9490"/>
                              <a:gd name="T18" fmla="+- 0 13877 13126"/>
                              <a:gd name="T19" fmla="*/ 13877 h 752"/>
                              <a:gd name="T20" fmla="+- 0 10836 1346"/>
                              <a:gd name="T21" fmla="*/ T20 w 9490"/>
                              <a:gd name="T22" fmla="+- 0 13543 13126"/>
                              <a:gd name="T23" fmla="*/ 13543 h 752"/>
                              <a:gd name="T24" fmla="+- 0 10836 1346"/>
                              <a:gd name="T25" fmla="*/ T24 w 9490"/>
                              <a:gd name="T26" fmla="+- 0 13126 13126"/>
                              <a:gd name="T27" fmla="*/ 13126 h 752"/>
                            </a:gdLst>
                            <a:cxnLst>
                              <a:cxn ang="0">
                                <a:pos x="T1" y="T3"/>
                              </a:cxn>
                              <a:cxn ang="0">
                                <a:pos x="T5" y="T7"/>
                              </a:cxn>
                              <a:cxn ang="0">
                                <a:pos x="T9" y="T11"/>
                              </a:cxn>
                              <a:cxn ang="0">
                                <a:pos x="T13" y="T15"/>
                              </a:cxn>
                              <a:cxn ang="0">
                                <a:pos x="T17" y="T19"/>
                              </a:cxn>
                              <a:cxn ang="0">
                                <a:pos x="T21" y="T23"/>
                              </a:cxn>
                              <a:cxn ang="0">
                                <a:pos x="T25" y="T27"/>
                              </a:cxn>
                            </a:cxnLst>
                            <a:rect l="0" t="0" r="r" b="b"/>
                            <a:pathLst>
                              <a:path fill="norm" h="752" w="9490" stroke="1">
                                <a:moveTo>
                                  <a:pt x="9490" y="0"/>
                                </a:moveTo>
                                <a:lnTo>
                                  <a:pt x="0" y="0"/>
                                </a:lnTo>
                                <a:lnTo>
                                  <a:pt x="0" y="417"/>
                                </a:lnTo>
                                <a:lnTo>
                                  <a:pt x="0" y="751"/>
                                </a:lnTo>
                                <a:lnTo>
                                  <a:pt x="9490" y="751"/>
                                </a:lnTo>
                                <a:lnTo>
                                  <a:pt x="9490" y="417"/>
                                </a:lnTo>
                                <a:lnTo>
                                  <a:pt x="9490" y="0"/>
                                </a:lnTo>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638" name="Rectangle 535"/>
                        <wps:cNvSpPr>
                          <a:spLocks noChangeArrowheads="1"/>
                        </wps:cNvSpPr>
                        <wps:spPr bwMode="auto">
                          <a:xfrm>
                            <a:off x="1346" y="13877"/>
                            <a:ext cx="9490" cy="13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639" name="Rectangle 534"/>
                        <wps:cNvSpPr>
                          <a:spLocks noChangeArrowheads="1"/>
                        </wps:cNvSpPr>
                        <wps:spPr bwMode="auto">
                          <a:xfrm>
                            <a:off x="1211" y="1121"/>
                            <a:ext cx="44" cy="15"/>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640" name="AutoShape 533"/>
                        <wps:cNvSpPr/>
                        <wps:spPr bwMode="auto">
                          <a:xfrm>
                            <a:off x="0" y="15840"/>
                            <a:ext cx="9677" cy="29"/>
                          </a:xfrm>
                          <a:custGeom>
                            <a:avLst/>
                            <a:gdLst>
                              <a:gd name="T0" fmla="*/ 1255 w 9677"/>
                              <a:gd name="T1" fmla="+- 0 1128 15840"/>
                              <a:gd name="T2" fmla="*/ 1128 h 29"/>
                              <a:gd name="T3" fmla="*/ 10932 w 9677"/>
                              <a:gd name="T4" fmla="+- 0 1128 15840"/>
                              <a:gd name="T5" fmla="*/ 1128 h 29"/>
                              <a:gd name="T6" fmla="*/ 1255 w 9677"/>
                              <a:gd name="T7" fmla="+- 0 1157 15840"/>
                              <a:gd name="T8" fmla="*/ 1157 h 29"/>
                              <a:gd name="T9" fmla="*/ 10932 w 9677"/>
                              <a:gd name="T10" fmla="+- 0 1157 15840"/>
                              <a:gd name="T11" fmla="*/ 1157 h 29"/>
                            </a:gdLst>
                            <a:cxnLst>
                              <a:cxn ang="0">
                                <a:pos x="T0" y="T2"/>
                              </a:cxn>
                              <a:cxn ang="0">
                                <a:pos x="T3" y="T5"/>
                              </a:cxn>
                              <a:cxn ang="0">
                                <a:pos x="T6" y="T8"/>
                              </a:cxn>
                              <a:cxn ang="0">
                                <a:pos x="T9" y="T11"/>
                              </a:cxn>
                            </a:cxnLst>
                            <a:rect l="0" t="0" r="r" b="b"/>
                            <a:pathLst>
                              <a:path fill="norm" h="29" w="9677" stroke="1">
                                <a:moveTo>
                                  <a:pt x="1255" y="-14712"/>
                                </a:moveTo>
                                <a:lnTo>
                                  <a:pt x="10932" y="-14712"/>
                                </a:lnTo>
                                <a:moveTo>
                                  <a:pt x="1255" y="-14683"/>
                                </a:moveTo>
                                <a:lnTo>
                                  <a:pt x="10932" y="-14683"/>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41" name="Line 532"/>
                        <wps:cNvCnPr>
                          <a:cxnSpLocks noChangeShapeType="1"/>
                        </wps:cNvCnPr>
                        <wps:spPr bwMode="auto">
                          <a:xfrm>
                            <a:off x="1255" y="1165"/>
                            <a:ext cx="9677" cy="0"/>
                          </a:xfrm>
                          <a:prstGeom prst="line">
                            <a:avLst/>
                          </a:prstGeom>
                          <a:noFill/>
                          <a:ln w="1524">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42" name="Rectangle 531"/>
                        <wps:cNvSpPr>
                          <a:spLocks noChangeArrowheads="1"/>
                        </wps:cNvSpPr>
                        <wps:spPr bwMode="auto">
                          <a:xfrm>
                            <a:off x="10931" y="1121"/>
                            <a:ext cx="44" cy="15"/>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643" name="AutoShape 530"/>
                        <wps:cNvSpPr/>
                        <wps:spPr bwMode="auto">
                          <a:xfrm>
                            <a:off x="-29" y="15811"/>
                            <a:ext cx="29" cy="12931"/>
                          </a:xfrm>
                          <a:custGeom>
                            <a:avLst/>
                            <a:gdLst>
                              <a:gd name="T0" fmla="+- 0 1248 -29"/>
                              <a:gd name="T1" fmla="*/ T0 w 29"/>
                              <a:gd name="T2" fmla="+- 0 1150 15811"/>
                              <a:gd name="T3" fmla="*/ 1150 h 12931"/>
                              <a:gd name="T4" fmla="+- 0 1248 -29"/>
                              <a:gd name="T5" fmla="*/ T4 w 29"/>
                              <a:gd name="T6" fmla="+- 0 14023 15811"/>
                              <a:gd name="T7" fmla="*/ 14023 h 12931"/>
                              <a:gd name="T8" fmla="+- 0 1219 -29"/>
                              <a:gd name="T9" fmla="*/ T8 w 29"/>
                              <a:gd name="T10" fmla="+- 0 1121 15811"/>
                              <a:gd name="T11" fmla="*/ 1121 h 12931"/>
                              <a:gd name="T12" fmla="+- 0 1219 -29"/>
                              <a:gd name="T13" fmla="*/ T12 w 29"/>
                              <a:gd name="T14" fmla="+- 0 14052 15811"/>
                              <a:gd name="T15" fmla="*/ 14052 h 12931"/>
                            </a:gdLst>
                            <a:cxnLst>
                              <a:cxn ang="0">
                                <a:pos x="T1" y="T3"/>
                              </a:cxn>
                              <a:cxn ang="0">
                                <a:pos x="T5" y="T7"/>
                              </a:cxn>
                              <a:cxn ang="0">
                                <a:pos x="T9" y="T11"/>
                              </a:cxn>
                              <a:cxn ang="0">
                                <a:pos x="T13" y="T15"/>
                              </a:cxn>
                            </a:cxnLst>
                            <a:rect l="0" t="0" r="r" b="b"/>
                            <a:pathLst>
                              <a:path fill="norm" h="12931" w="29" stroke="1">
                                <a:moveTo>
                                  <a:pt x="1277" y="-14661"/>
                                </a:moveTo>
                                <a:lnTo>
                                  <a:pt x="1277" y="-1788"/>
                                </a:lnTo>
                                <a:moveTo>
                                  <a:pt x="1248" y="-14690"/>
                                </a:moveTo>
                                <a:lnTo>
                                  <a:pt x="1248" y="-1759"/>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44" name="Rectangle 529"/>
                        <wps:cNvSpPr>
                          <a:spLocks noChangeArrowheads="1"/>
                        </wps:cNvSpPr>
                        <wps:spPr bwMode="auto">
                          <a:xfrm>
                            <a:off x="1211" y="14036"/>
                            <a:ext cx="44" cy="16"/>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645" name="AutoShape 528"/>
                        <wps:cNvSpPr/>
                        <wps:spPr bwMode="auto">
                          <a:xfrm>
                            <a:off x="0" y="15811"/>
                            <a:ext cx="9677" cy="29"/>
                          </a:xfrm>
                          <a:custGeom>
                            <a:avLst/>
                            <a:gdLst>
                              <a:gd name="T0" fmla="*/ 1255 w 9677"/>
                              <a:gd name="T1" fmla="+- 0 14045 15811"/>
                              <a:gd name="T2" fmla="*/ 14045 h 29"/>
                              <a:gd name="T3" fmla="*/ 10932 w 9677"/>
                              <a:gd name="T4" fmla="+- 0 14045 15811"/>
                              <a:gd name="T5" fmla="*/ 14045 h 29"/>
                              <a:gd name="T6" fmla="*/ 1255 w 9677"/>
                              <a:gd name="T7" fmla="+- 0 14016 15811"/>
                              <a:gd name="T8" fmla="*/ 14016 h 29"/>
                              <a:gd name="T9" fmla="*/ 10932 w 9677"/>
                              <a:gd name="T10" fmla="+- 0 14016 15811"/>
                              <a:gd name="T11" fmla="*/ 14016 h 29"/>
                            </a:gdLst>
                            <a:cxnLst>
                              <a:cxn ang="0">
                                <a:pos x="T0" y="T2"/>
                              </a:cxn>
                              <a:cxn ang="0">
                                <a:pos x="T3" y="T5"/>
                              </a:cxn>
                              <a:cxn ang="0">
                                <a:pos x="T6" y="T8"/>
                              </a:cxn>
                              <a:cxn ang="0">
                                <a:pos x="T9" y="T11"/>
                              </a:cxn>
                            </a:cxnLst>
                            <a:rect l="0" t="0" r="r" b="b"/>
                            <a:pathLst>
                              <a:path fill="norm" h="29" w="9677" stroke="1">
                                <a:moveTo>
                                  <a:pt x="1255" y="-1766"/>
                                </a:moveTo>
                                <a:lnTo>
                                  <a:pt x="10932" y="-1766"/>
                                </a:lnTo>
                                <a:moveTo>
                                  <a:pt x="1255" y="-1795"/>
                                </a:moveTo>
                                <a:lnTo>
                                  <a:pt x="10932" y="-1795"/>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46" name="AutoShape 527"/>
                        <wps:cNvSpPr/>
                        <wps:spPr bwMode="auto">
                          <a:xfrm>
                            <a:off x="-29" y="15840"/>
                            <a:ext cx="29" cy="12931"/>
                          </a:xfrm>
                          <a:custGeom>
                            <a:avLst/>
                            <a:gdLst>
                              <a:gd name="T0" fmla="+- 0 10968 -29"/>
                              <a:gd name="T1" fmla="*/ T0 w 29"/>
                              <a:gd name="T2" fmla="+- 0 1121 15840"/>
                              <a:gd name="T3" fmla="*/ 1121 h 12931"/>
                              <a:gd name="T4" fmla="+- 0 10968 -29"/>
                              <a:gd name="T5" fmla="*/ T4 w 29"/>
                              <a:gd name="T6" fmla="+- 0 14052 15840"/>
                              <a:gd name="T7" fmla="*/ 14052 h 12931"/>
                              <a:gd name="T8" fmla="+- 0 10939 -29"/>
                              <a:gd name="T9" fmla="*/ T8 w 29"/>
                              <a:gd name="T10" fmla="+- 0 1150 15840"/>
                              <a:gd name="T11" fmla="*/ 1150 h 12931"/>
                              <a:gd name="T12" fmla="+- 0 10939 -29"/>
                              <a:gd name="T13" fmla="*/ T12 w 29"/>
                              <a:gd name="T14" fmla="+- 0 14023 15840"/>
                              <a:gd name="T15" fmla="*/ 14023 h 12931"/>
                            </a:gdLst>
                            <a:cxnLst>
                              <a:cxn ang="0">
                                <a:pos x="T1" y="T3"/>
                              </a:cxn>
                              <a:cxn ang="0">
                                <a:pos x="T5" y="T7"/>
                              </a:cxn>
                              <a:cxn ang="0">
                                <a:pos x="T9" y="T11"/>
                              </a:cxn>
                              <a:cxn ang="0">
                                <a:pos x="T13" y="T15"/>
                              </a:cxn>
                            </a:cxnLst>
                            <a:rect l="0" t="0" r="r" b="b"/>
                            <a:pathLst>
                              <a:path fill="norm" h="12931" w="29" stroke="1">
                                <a:moveTo>
                                  <a:pt x="10997" y="-14719"/>
                                </a:moveTo>
                                <a:lnTo>
                                  <a:pt x="10997" y="-1788"/>
                                </a:lnTo>
                                <a:moveTo>
                                  <a:pt x="10968" y="-14690"/>
                                </a:moveTo>
                                <a:lnTo>
                                  <a:pt x="10968" y="-1817"/>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47" name="Rectangle 526"/>
                        <wps:cNvSpPr>
                          <a:spLocks noChangeArrowheads="1"/>
                        </wps:cNvSpPr>
                        <wps:spPr bwMode="auto">
                          <a:xfrm>
                            <a:off x="10931" y="14036"/>
                            <a:ext cx="44" cy="16"/>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648" name="Picture 525" descr="AmeriCorps Seniors Logo "/>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4291" y="1848"/>
                            <a:ext cx="3585" cy="295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24" o:spid="_x0000_s1025" style="width:582pt;height:752.65pt;margin-top:3.95pt;margin-left:13.9pt;mso-position-horizontal-relative:page;mso-position-vertical-relative:page;position:absolute;z-index:-251451392" coordorigin="278,79" coordsize="11640,15053">
                <v:rect id="Rectangle 540" o:spid="_x0000_s1026" style="width:11620;height:15033;left:288;mso-wrap-style:square;position:absolute;top:89;visibility:visible;v-text-anchor:top" fillcolor="#deebf7" stroked="f"/>
                <v:rect id="Rectangle 539" o:spid="_x0000_s1027" style="width:11620;height:15033;left:288;mso-wrap-style:square;position:absolute;top:89;visibility:visible;v-text-anchor:top" filled="f" strokecolor="#416f9c" strokeweight="1pt"/>
                <v:rect id="Rectangle 538" o:spid="_x0000_s1028" style="width:9676;height:12842;left:1252;mso-wrap-style:square;position:absolute;top:1166;visibility:visible;v-text-anchor:top" stroked="f"/>
                <v:shape id="AutoShape 537" o:spid="_x0000_s1029" style="width:9548;height:72;mso-wrap-style:square;position:absolute;top:15840;visibility:visible;v-text-anchor:top" coordsize="9548,72" path="m1317,-3043l10865,-3043m1317,-2971l10865,-2971e" filled="f" strokeweight="0.72pt">
                  <v:path arrowok="t" o:connecttype="custom" o:connectlocs="1317,12797;10865,12797;1317,12869;10865,12869" o:connectangles="0,0,0,0"/>
                </v:shape>
                <v:shape id="Freeform 536" o:spid="_x0000_s1030" style="width:9490;height:752;left:1346;mso-wrap-style:square;position:absolute;top:13126;visibility:visible;v-text-anchor:top" coordsize="9490,752" path="m9490,l,,,417,,751l9490,751l9490,417,9490,e" stroked="f">
                  <v:path arrowok="t" o:connecttype="custom" o:connectlocs="9490,13126;0,13126;0,13543;0,13877;9490,13877;9490,13543;9490,13126" o:connectangles="0,0,0,0,0,0,0"/>
                </v:shape>
                <v:rect id="Rectangle 535" o:spid="_x0000_s1031" style="width:9490;height:132;left:1346;mso-wrap-style:square;position:absolute;top:13877;visibility:visible;v-text-anchor:top" stroked="f"/>
                <v:rect id="Rectangle 534" o:spid="_x0000_s1032" style="width:44;height:15;left:1211;mso-wrap-style:square;position:absolute;top:1121;visibility:visible;v-text-anchor:top" fillcolor="black" stroked="f"/>
                <v:shape id="AutoShape 533" o:spid="_x0000_s1033" style="width:9677;height:29;mso-wrap-style:square;position:absolute;top:15840;visibility:visible;v-text-anchor:top" coordsize="9677,29" path="m1255,-14712l10932,-14712m1255,-14683l10932,-14683e" filled="f" strokeweight="0.72pt">
                  <v:path arrowok="t" o:connecttype="custom" o:connectlocs="1255,1128;10932,1128;1255,1157;10932,1157" o:connectangles="0,0,0,0"/>
                </v:shape>
                <v:line id="Line 532" o:spid="_x0000_s1034" style="mso-wrap-style:square;position:absolute;visibility:visible" from="1255,1165" to="10932,1165" o:connectortype="straight" strokecolor="white" strokeweight="0.12pt"/>
                <v:rect id="Rectangle 531" o:spid="_x0000_s1035" style="width:44;height:15;left:10931;mso-wrap-style:square;position:absolute;top:1121;visibility:visible;v-text-anchor:top" fillcolor="black" stroked="f"/>
                <v:shape id="AutoShape 530" o:spid="_x0000_s1036" style="width:29;height:12931;left:-29;mso-wrap-style:square;position:absolute;top:15811;visibility:visible;v-text-anchor:top" coordsize="29,12931" path="m1277,-14661l1277,-1788m1248,-14690l1248,-1759e" filled="f" strokeweight="0.72pt">
                  <v:path arrowok="t" o:connecttype="custom" o:connectlocs="1277,1150;1277,14023;1248,1121;1248,14052" o:connectangles="0,0,0,0"/>
                </v:shape>
                <v:rect id="Rectangle 529" o:spid="_x0000_s1037" style="width:44;height:16;left:1211;mso-wrap-style:square;position:absolute;top:14036;visibility:visible;v-text-anchor:top" fillcolor="black" stroked="f"/>
                <v:shape id="AutoShape 528" o:spid="_x0000_s1038" style="width:9677;height:29;mso-wrap-style:square;position:absolute;top:15811;visibility:visible;v-text-anchor:top" coordsize="9677,29" path="m1255,-1766l10932,-1766m1255,-1795l10932,-1795e" filled="f" strokeweight="0.72pt">
                  <v:path arrowok="t" o:connecttype="custom" o:connectlocs="1255,14045;10932,14045;1255,14016;10932,14016" o:connectangles="0,0,0,0"/>
                </v:shape>
                <v:shape id="AutoShape 527" o:spid="_x0000_s1039" style="width:29;height:12931;left:-29;mso-wrap-style:square;position:absolute;top:15840;visibility:visible;v-text-anchor:top" coordsize="29,12931" path="m10997,-14719l10997,-1788m10968,-14690l10968,-1817e" filled="f" strokeweight="0.72pt">
                  <v:path arrowok="t" o:connecttype="custom" o:connectlocs="10997,1121;10997,14052;10968,1150;10968,14023" o:connectangles="0,0,0,0"/>
                </v:shape>
                <v:rect id="Rectangle 526" o:spid="_x0000_s1040" style="width:44;height:16;left:10931;mso-wrap-style:square;position:absolute;top:14036;visibility:visible;v-text-anchor:top"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 o:spid="_x0000_s1041" type="#_x0000_t75" alt="AmeriCorps Seniors Logo " style="width:3585;height:2959;left:4291;mso-wrap-style:square;position:absolute;top:1848;visibility:visible">
                  <v:imagedata r:id="rId7" o:title="AmeriCorps Seniors Logo "/>
                </v:shape>
              </v:group>
            </w:pict>
          </mc:Fallback>
        </mc:AlternateContent>
      </w:r>
    </w:p>
    <w:p w:rsidR="009F673A" w14:paraId="3BC07CC3" w14:textId="77777777">
      <w:pPr>
        <w:pStyle w:val="BodyText"/>
        <w:rPr>
          <w:rFonts w:ascii="Times New Roman"/>
          <w:sz w:val="20"/>
        </w:rPr>
      </w:pPr>
    </w:p>
    <w:p w:rsidR="009F673A" w14:paraId="3BC07CC4" w14:textId="77777777">
      <w:pPr>
        <w:pStyle w:val="BodyText"/>
        <w:rPr>
          <w:rFonts w:ascii="Times New Roman"/>
          <w:sz w:val="20"/>
        </w:rPr>
      </w:pPr>
    </w:p>
    <w:p w:rsidR="009F673A" w14:paraId="3BC07CC5" w14:textId="77777777">
      <w:pPr>
        <w:pStyle w:val="BodyText"/>
        <w:rPr>
          <w:rFonts w:ascii="Times New Roman"/>
          <w:sz w:val="20"/>
        </w:rPr>
      </w:pPr>
    </w:p>
    <w:p w:rsidR="009F673A" w14:paraId="3BC07CC6" w14:textId="77777777">
      <w:pPr>
        <w:pStyle w:val="BodyText"/>
        <w:rPr>
          <w:rFonts w:ascii="Times New Roman"/>
          <w:sz w:val="20"/>
        </w:rPr>
      </w:pPr>
    </w:p>
    <w:p w:rsidR="009F673A" w14:paraId="3BC07CC7" w14:textId="77777777">
      <w:pPr>
        <w:pStyle w:val="BodyText"/>
        <w:rPr>
          <w:rFonts w:ascii="Times New Roman"/>
          <w:sz w:val="20"/>
        </w:rPr>
      </w:pPr>
    </w:p>
    <w:p w:rsidR="009F673A" w14:paraId="3BC07CC8" w14:textId="77777777">
      <w:pPr>
        <w:pStyle w:val="BodyText"/>
        <w:rPr>
          <w:rFonts w:ascii="Times New Roman"/>
          <w:sz w:val="20"/>
        </w:rPr>
      </w:pPr>
    </w:p>
    <w:p w:rsidR="009F673A" w14:paraId="3BC07CC9" w14:textId="77777777">
      <w:pPr>
        <w:pStyle w:val="BodyText"/>
        <w:rPr>
          <w:rFonts w:ascii="Times New Roman"/>
          <w:sz w:val="20"/>
        </w:rPr>
      </w:pPr>
    </w:p>
    <w:p w:rsidR="009F673A" w14:paraId="3BC07CCA" w14:textId="77777777">
      <w:pPr>
        <w:pStyle w:val="BodyText"/>
        <w:rPr>
          <w:rFonts w:ascii="Times New Roman"/>
          <w:sz w:val="20"/>
        </w:rPr>
      </w:pPr>
    </w:p>
    <w:p w:rsidR="009F673A" w14:paraId="3BC07CCB" w14:textId="77777777">
      <w:pPr>
        <w:pStyle w:val="BodyText"/>
        <w:rPr>
          <w:rFonts w:ascii="Times New Roman"/>
          <w:sz w:val="20"/>
        </w:rPr>
      </w:pPr>
    </w:p>
    <w:p w:rsidR="009F673A" w14:paraId="3BC07CCC" w14:textId="77777777">
      <w:pPr>
        <w:pStyle w:val="BodyText"/>
        <w:rPr>
          <w:rFonts w:ascii="Times New Roman"/>
          <w:sz w:val="20"/>
        </w:rPr>
      </w:pPr>
    </w:p>
    <w:p w:rsidR="009F673A" w14:paraId="3BC07CCD" w14:textId="77777777">
      <w:pPr>
        <w:pStyle w:val="BodyText"/>
        <w:rPr>
          <w:rFonts w:ascii="Times New Roman"/>
          <w:sz w:val="20"/>
        </w:rPr>
      </w:pPr>
    </w:p>
    <w:p w:rsidR="009F673A" w14:paraId="3BC07CCE" w14:textId="77777777">
      <w:pPr>
        <w:pStyle w:val="BodyText"/>
        <w:rPr>
          <w:rFonts w:ascii="Times New Roman"/>
          <w:sz w:val="20"/>
        </w:rPr>
      </w:pPr>
    </w:p>
    <w:p w:rsidR="009F673A" w14:paraId="3BC07CCF" w14:textId="77777777">
      <w:pPr>
        <w:pStyle w:val="BodyText"/>
        <w:rPr>
          <w:rFonts w:ascii="Times New Roman"/>
          <w:sz w:val="20"/>
        </w:rPr>
      </w:pPr>
    </w:p>
    <w:p w:rsidR="009F673A" w14:paraId="3BC07CD0" w14:textId="77777777">
      <w:pPr>
        <w:pStyle w:val="BodyText"/>
        <w:rPr>
          <w:rFonts w:ascii="Times New Roman"/>
          <w:sz w:val="20"/>
        </w:rPr>
      </w:pPr>
    </w:p>
    <w:p w:rsidR="009F673A" w14:paraId="3BC07CD1" w14:textId="77777777">
      <w:pPr>
        <w:pStyle w:val="BodyText"/>
        <w:rPr>
          <w:rFonts w:ascii="Times New Roman"/>
          <w:sz w:val="20"/>
        </w:rPr>
      </w:pPr>
    </w:p>
    <w:p w:rsidR="009F673A" w14:paraId="3BC07CD2" w14:textId="77777777">
      <w:pPr>
        <w:pStyle w:val="BodyText"/>
        <w:rPr>
          <w:rFonts w:ascii="Times New Roman"/>
          <w:sz w:val="20"/>
        </w:rPr>
      </w:pPr>
    </w:p>
    <w:p w:rsidR="009F673A" w14:paraId="3BC07CD3" w14:textId="77777777">
      <w:pPr>
        <w:pStyle w:val="BodyText"/>
        <w:rPr>
          <w:rFonts w:ascii="Times New Roman"/>
          <w:sz w:val="20"/>
        </w:rPr>
      </w:pPr>
    </w:p>
    <w:p w:rsidR="009F673A" w14:paraId="3BC07CD4" w14:textId="77777777">
      <w:pPr>
        <w:pStyle w:val="BodyText"/>
        <w:spacing w:before="6"/>
        <w:rPr>
          <w:rFonts w:ascii="Times New Roman"/>
          <w:sz w:val="20"/>
        </w:rPr>
      </w:pPr>
    </w:p>
    <w:p w:rsidR="009F673A" w14:paraId="3BC07CD5" w14:textId="77777777">
      <w:pPr>
        <w:pStyle w:val="Heading8"/>
        <w:spacing w:before="52"/>
        <w:ind w:left="3512"/>
      </w:pPr>
      <w:r>
        <w:t>AmeriCorps Seniors Grant Application Instructions</w:t>
      </w:r>
    </w:p>
    <w:p w:rsidR="009F673A" w14:paraId="3BC07CD6" w14:textId="77777777">
      <w:pPr>
        <w:pStyle w:val="BodyText"/>
        <w:rPr>
          <w:sz w:val="24"/>
        </w:rPr>
      </w:pPr>
    </w:p>
    <w:p w:rsidR="009F673A" w14:paraId="3BC07CD7" w14:textId="77777777">
      <w:pPr>
        <w:pStyle w:val="BodyText"/>
        <w:spacing w:before="3"/>
        <w:rPr>
          <w:sz w:val="20"/>
        </w:rPr>
      </w:pPr>
    </w:p>
    <w:p w:rsidR="009F673A" w14:paraId="3BC07CD8" w14:textId="77777777">
      <w:pPr>
        <w:ind w:left="3799" w:right="3560"/>
        <w:jc w:val="center"/>
        <w:rPr>
          <w:sz w:val="24"/>
        </w:rPr>
      </w:pPr>
      <w:r>
        <w:rPr>
          <w:sz w:val="24"/>
        </w:rPr>
        <w:t>Volume I</w:t>
      </w:r>
    </w:p>
    <w:p w:rsidR="009F673A" w14:paraId="3BC07CD9" w14:textId="77777777">
      <w:pPr>
        <w:spacing w:before="104" w:line="266" w:lineRule="auto"/>
        <w:ind w:left="3806" w:right="3560"/>
        <w:jc w:val="center"/>
        <w:rPr>
          <w:sz w:val="24"/>
        </w:rPr>
      </w:pPr>
      <w:r>
        <w:rPr>
          <w:sz w:val="24"/>
        </w:rPr>
        <w:t>RSVP (Retired and Senior Volunteer Program) for</w:t>
      </w:r>
    </w:p>
    <w:p w:rsidR="009F673A" w14:paraId="3BC07CDA" w14:textId="77777777">
      <w:pPr>
        <w:spacing w:before="78" w:line="249" w:lineRule="auto"/>
        <w:ind w:left="4428" w:right="4182" w:firstLine="309"/>
        <w:rPr>
          <w:sz w:val="24"/>
        </w:rPr>
      </w:pPr>
      <w:r>
        <w:rPr>
          <w:sz w:val="24"/>
        </w:rPr>
        <w:t xml:space="preserve">Competitive Applications </w:t>
      </w:r>
      <w:r>
        <w:rPr>
          <w:spacing w:val="-4"/>
          <w:sz w:val="24"/>
        </w:rPr>
        <w:t>Non-Competitive Administrative</w:t>
      </w:r>
    </w:p>
    <w:p w:rsidR="009F673A" w14:paraId="3BC07CDB" w14:textId="77777777">
      <w:pPr>
        <w:spacing w:before="20"/>
        <w:ind w:left="3799" w:right="3560"/>
        <w:jc w:val="center"/>
        <w:rPr>
          <w:sz w:val="24"/>
        </w:rPr>
      </w:pPr>
      <w:r>
        <w:rPr>
          <w:spacing w:val="-4"/>
          <w:sz w:val="24"/>
        </w:rPr>
        <w:t>Renewals Continuation</w:t>
      </w:r>
      <w:r>
        <w:rPr>
          <w:spacing w:val="10"/>
          <w:sz w:val="24"/>
        </w:rPr>
        <w:t xml:space="preserve"> </w:t>
      </w:r>
      <w:r>
        <w:rPr>
          <w:spacing w:val="-4"/>
          <w:sz w:val="24"/>
        </w:rPr>
        <w:t>Applications</w:t>
      </w:r>
    </w:p>
    <w:p w:rsidR="009F673A" w14:paraId="3BC07CDC" w14:textId="77777777">
      <w:pPr>
        <w:pStyle w:val="BodyText"/>
        <w:rPr>
          <w:sz w:val="24"/>
        </w:rPr>
      </w:pPr>
    </w:p>
    <w:p w:rsidR="009F673A" w14:paraId="3BC07CDD" w14:textId="77777777">
      <w:pPr>
        <w:pStyle w:val="BodyText"/>
        <w:rPr>
          <w:sz w:val="24"/>
        </w:rPr>
      </w:pPr>
    </w:p>
    <w:p w:rsidR="009F673A" w14:paraId="3BC07CDE" w14:textId="77777777">
      <w:pPr>
        <w:pStyle w:val="BodyText"/>
        <w:rPr>
          <w:sz w:val="24"/>
        </w:rPr>
      </w:pPr>
    </w:p>
    <w:p w:rsidR="009F673A" w14:paraId="3BC07CDF" w14:textId="77777777">
      <w:pPr>
        <w:pStyle w:val="BodyText"/>
        <w:rPr>
          <w:sz w:val="24"/>
        </w:rPr>
      </w:pPr>
    </w:p>
    <w:p w:rsidR="009F673A" w14:paraId="3BC07CE0" w14:textId="77777777">
      <w:pPr>
        <w:pStyle w:val="BodyText"/>
        <w:rPr>
          <w:sz w:val="24"/>
        </w:rPr>
      </w:pPr>
    </w:p>
    <w:p w:rsidR="009F673A" w14:paraId="3BC07CE1" w14:textId="77777777">
      <w:pPr>
        <w:pStyle w:val="BodyText"/>
        <w:rPr>
          <w:sz w:val="24"/>
        </w:rPr>
      </w:pPr>
    </w:p>
    <w:p w:rsidR="009F673A" w14:paraId="3BC07CE2" w14:textId="77777777">
      <w:pPr>
        <w:pStyle w:val="BodyText"/>
        <w:rPr>
          <w:sz w:val="24"/>
        </w:rPr>
      </w:pPr>
    </w:p>
    <w:p w:rsidR="009F673A" w14:paraId="3BC07CE3" w14:textId="77777777">
      <w:pPr>
        <w:pStyle w:val="BodyText"/>
        <w:rPr>
          <w:sz w:val="24"/>
        </w:rPr>
      </w:pPr>
    </w:p>
    <w:p w:rsidR="009F673A" w14:paraId="3BC07CE4" w14:textId="77777777">
      <w:pPr>
        <w:pStyle w:val="BodyText"/>
        <w:rPr>
          <w:sz w:val="24"/>
        </w:rPr>
      </w:pPr>
    </w:p>
    <w:p w:rsidR="009F673A" w14:paraId="3BC07CE5" w14:textId="77777777">
      <w:pPr>
        <w:pStyle w:val="BodyText"/>
        <w:rPr>
          <w:sz w:val="24"/>
        </w:rPr>
      </w:pPr>
    </w:p>
    <w:p w:rsidR="009F673A" w14:paraId="3BC07CE6" w14:textId="77777777">
      <w:pPr>
        <w:pStyle w:val="BodyText"/>
        <w:rPr>
          <w:sz w:val="24"/>
        </w:rPr>
      </w:pPr>
    </w:p>
    <w:p w:rsidR="009F673A" w14:paraId="3BC07CE7" w14:textId="77777777">
      <w:pPr>
        <w:pStyle w:val="BodyText"/>
        <w:rPr>
          <w:sz w:val="24"/>
        </w:rPr>
      </w:pPr>
    </w:p>
    <w:p w:rsidR="009F673A" w14:paraId="3BC07CE8" w14:textId="77777777">
      <w:pPr>
        <w:pStyle w:val="BodyText"/>
        <w:rPr>
          <w:sz w:val="24"/>
        </w:rPr>
      </w:pPr>
    </w:p>
    <w:p w:rsidR="009F673A" w14:paraId="3BC07CE9" w14:textId="77777777">
      <w:pPr>
        <w:pStyle w:val="BodyText"/>
        <w:spacing w:before="1"/>
      </w:pPr>
    </w:p>
    <w:p w:rsidR="009F673A" w14:paraId="3BC07CEA" w14:textId="77777777">
      <w:pPr>
        <w:spacing w:before="1"/>
        <w:ind w:left="3802" w:right="3560"/>
        <w:jc w:val="center"/>
        <w:rPr>
          <w:sz w:val="24"/>
        </w:rPr>
      </w:pPr>
      <w:r>
        <w:rPr>
          <w:spacing w:val="-4"/>
          <w:sz w:val="24"/>
        </w:rPr>
        <w:t xml:space="preserve">FACSIMILE </w:t>
      </w:r>
      <w:r>
        <w:rPr>
          <w:sz w:val="24"/>
        </w:rPr>
        <w:t xml:space="preserve">OF </w:t>
      </w:r>
      <w:r>
        <w:rPr>
          <w:spacing w:val="-3"/>
          <w:sz w:val="24"/>
        </w:rPr>
        <w:t>ELECTRONIC</w:t>
      </w:r>
      <w:r>
        <w:rPr>
          <w:spacing w:val="4"/>
          <w:sz w:val="24"/>
        </w:rPr>
        <w:t xml:space="preserve"> </w:t>
      </w:r>
      <w:r>
        <w:rPr>
          <w:spacing w:val="-3"/>
          <w:sz w:val="24"/>
        </w:rPr>
        <w:t>FORMS</w:t>
      </w:r>
    </w:p>
    <w:p w:rsidR="009F673A" w14:paraId="3BC07CEB" w14:textId="77777777">
      <w:pPr>
        <w:spacing w:before="23"/>
        <w:ind w:left="3800" w:right="3560"/>
        <w:jc w:val="center"/>
        <w:rPr>
          <w:sz w:val="24"/>
        </w:rPr>
      </w:pPr>
      <w:r>
        <w:rPr>
          <w:sz w:val="24"/>
        </w:rPr>
        <w:t>Form is Authorized for Local Reproduction</w:t>
      </w:r>
    </w:p>
    <w:p w:rsidR="009F673A" w14:paraId="3BC07CEC" w14:textId="77777777">
      <w:pPr>
        <w:tabs>
          <w:tab w:val="left" w:pos="4618"/>
        </w:tabs>
        <w:spacing w:before="23"/>
        <w:ind w:left="240"/>
        <w:jc w:val="center"/>
        <w:rPr>
          <w:sz w:val="24"/>
        </w:rPr>
      </w:pPr>
      <w:r>
        <w:rPr>
          <w:sz w:val="24"/>
        </w:rPr>
        <w:t>CNCS</w:t>
      </w:r>
      <w:r>
        <w:rPr>
          <w:spacing w:val="-4"/>
          <w:sz w:val="24"/>
        </w:rPr>
        <w:t xml:space="preserve"> </w:t>
      </w:r>
      <w:r>
        <w:rPr>
          <w:sz w:val="24"/>
        </w:rPr>
        <w:t>Form</w:t>
      </w:r>
      <w:r>
        <w:rPr>
          <w:spacing w:val="-8"/>
          <w:sz w:val="24"/>
        </w:rPr>
        <w:t xml:space="preserve"> </w:t>
      </w:r>
      <w:r>
        <w:rPr>
          <w:spacing w:val="-4"/>
          <w:sz w:val="24"/>
        </w:rPr>
        <w:t>424-NSSC</w:t>
      </w:r>
      <w:r>
        <w:rPr>
          <w:spacing w:val="-4"/>
          <w:sz w:val="24"/>
        </w:rPr>
        <w:tab/>
      </w:r>
      <w:r>
        <w:rPr>
          <w:sz w:val="24"/>
        </w:rPr>
        <w:t xml:space="preserve">OMB Control No. </w:t>
      </w:r>
      <w:r>
        <w:rPr>
          <w:spacing w:val="-4"/>
          <w:sz w:val="24"/>
        </w:rPr>
        <w:t>3045-0035-Expiration</w:t>
      </w:r>
      <w:r>
        <w:rPr>
          <w:spacing w:val="-20"/>
          <w:sz w:val="24"/>
        </w:rPr>
        <w:t xml:space="preserve"> </w:t>
      </w:r>
      <w:r>
        <w:rPr>
          <w:spacing w:val="-4"/>
          <w:sz w:val="24"/>
        </w:rPr>
        <w:t>12/31/2021</w:t>
      </w:r>
    </w:p>
    <w:p w:rsidR="009F673A" w14:paraId="3BC07CED" w14:textId="77777777">
      <w:pPr>
        <w:jc w:val="center"/>
        <w:rPr>
          <w:sz w:val="24"/>
        </w:rPr>
        <w:sectPr>
          <w:headerReference w:type="even" r:id="rId8"/>
          <w:headerReference w:type="default" r:id="rId9"/>
          <w:footerReference w:type="even" r:id="rId10"/>
          <w:footerReference w:type="default" r:id="rId11"/>
          <w:headerReference w:type="first" r:id="rId12"/>
          <w:footerReference w:type="first" r:id="rId13"/>
          <w:type w:val="continuous"/>
          <w:pgSz w:w="12240" w:h="15840"/>
          <w:pgMar w:top="1500" w:right="400" w:bottom="720" w:left="160" w:header="720" w:footer="523" w:gutter="0"/>
          <w:pgNumType w:start="1"/>
          <w:cols w:space="720"/>
        </w:sectPr>
      </w:pPr>
    </w:p>
    <w:p w:rsidR="009F673A" w14:paraId="3BC07CEE" w14:textId="77777777">
      <w:pPr>
        <w:pStyle w:val="BodyText"/>
        <w:rPr>
          <w:sz w:val="20"/>
        </w:rPr>
      </w:pPr>
    </w:p>
    <w:p w:rsidR="009F673A" w14:paraId="3BC07CEF" w14:textId="77777777">
      <w:pPr>
        <w:pStyle w:val="BodyText"/>
        <w:rPr>
          <w:sz w:val="20"/>
        </w:rPr>
      </w:pPr>
    </w:p>
    <w:p w:rsidR="009F673A" w14:paraId="3BC07CF0" w14:textId="77777777">
      <w:pPr>
        <w:pStyle w:val="BodyText"/>
        <w:rPr>
          <w:sz w:val="20"/>
        </w:rPr>
      </w:pPr>
    </w:p>
    <w:p w:rsidR="009F673A" w14:paraId="3BC07CF1" w14:textId="77777777">
      <w:pPr>
        <w:pStyle w:val="BodyText"/>
        <w:rPr>
          <w:sz w:val="20"/>
        </w:rPr>
      </w:pPr>
    </w:p>
    <w:p w:rsidR="009F673A" w14:paraId="3BC07CF2" w14:textId="77777777">
      <w:pPr>
        <w:pStyle w:val="BodyText"/>
        <w:rPr>
          <w:sz w:val="20"/>
        </w:rPr>
      </w:pPr>
    </w:p>
    <w:p w:rsidR="009F673A" w14:paraId="3BC07CF3" w14:textId="77777777">
      <w:pPr>
        <w:pStyle w:val="BodyText"/>
        <w:rPr>
          <w:sz w:val="20"/>
        </w:rPr>
      </w:pPr>
    </w:p>
    <w:p w:rsidR="009F673A" w14:paraId="3BC07CF4" w14:textId="77777777">
      <w:pPr>
        <w:pStyle w:val="BodyText"/>
        <w:spacing w:before="11"/>
        <w:rPr>
          <w:sz w:val="17"/>
        </w:rPr>
      </w:pPr>
    </w:p>
    <w:p w:rsidR="009F673A" w14:paraId="3BC07CF5" w14:textId="77777777">
      <w:pPr>
        <w:pStyle w:val="BodyText"/>
        <w:spacing w:before="56"/>
        <w:ind w:left="3797" w:right="3560"/>
        <w:jc w:val="center"/>
      </w:pPr>
      <w:r>
        <w:t>This page intentionally left blank</w:t>
      </w:r>
    </w:p>
    <w:p w:rsidR="009F673A" w14:paraId="3BC07CF6" w14:textId="77777777">
      <w:pPr>
        <w:jc w:val="center"/>
        <w:sectPr>
          <w:pgSz w:w="12240" w:h="15840"/>
          <w:pgMar w:top="1500" w:right="400" w:bottom="720" w:left="160" w:header="0" w:footer="523" w:gutter="0"/>
          <w:cols w:space="720"/>
        </w:sectPr>
      </w:pPr>
    </w:p>
    <w:p w:rsidR="009F673A" w14:paraId="3BC07CF7" w14:textId="77777777">
      <w:pPr>
        <w:pStyle w:val="Heading3"/>
        <w:spacing w:before="20"/>
      </w:pPr>
      <w:r>
        <w:rPr>
          <w:color w:val="2E5395"/>
        </w:rPr>
        <w:t>Contents</w:t>
      </w:r>
    </w:p>
    <w:sdt>
      <w:sdtPr>
        <w:rPr>
          <w:b/>
          <w:bCs/>
        </w:rPr>
        <w:id w:val="224493069"/>
        <w:docPartObj>
          <w:docPartGallery w:val="Table of Contents"/>
          <w:docPartUnique/>
        </w:docPartObj>
      </w:sdtPr>
      <w:sdtContent>
        <w:p w:rsidR="009F673A" w14:paraId="3BC07CF8" w14:textId="77777777">
          <w:pPr>
            <w:pStyle w:val="TOC2"/>
            <w:numPr>
              <w:ilvl w:val="0"/>
              <w:numId w:val="40"/>
            </w:numPr>
            <w:tabs>
              <w:tab w:val="left" w:pos="1441"/>
              <w:tab w:val="left" w:leader="dot" w:pos="10518"/>
            </w:tabs>
            <w:spacing w:before="31"/>
            <w:ind w:hanging="160"/>
          </w:pPr>
          <w:hyperlink w:anchor="_bookmark0" w:history="1">
            <w:r w:rsidR="00637AA0">
              <w:t>GENERAL</w:t>
            </w:r>
            <w:r w:rsidR="00637AA0">
              <w:rPr>
                <w:spacing w:val="-3"/>
              </w:rPr>
              <w:t xml:space="preserve"> </w:t>
            </w:r>
            <w:r w:rsidR="00637AA0">
              <w:t>SUBMISSION</w:t>
            </w:r>
            <w:r w:rsidR="00637AA0">
              <w:rPr>
                <w:spacing w:val="-4"/>
              </w:rPr>
              <w:t xml:space="preserve"> </w:t>
            </w:r>
            <w:r w:rsidR="00637AA0">
              <w:t>INSTRUCTIONS</w:t>
            </w:r>
            <w:r w:rsidR="00637AA0">
              <w:tab/>
              <w:t>4</w:t>
            </w:r>
          </w:hyperlink>
        </w:p>
        <w:p w:rsidR="009F673A" w14:paraId="3BC07CF9" w14:textId="77777777">
          <w:pPr>
            <w:pStyle w:val="TOC4"/>
            <w:numPr>
              <w:ilvl w:val="1"/>
              <w:numId w:val="40"/>
            </w:numPr>
            <w:tabs>
              <w:tab w:val="left" w:pos="2159"/>
              <w:tab w:val="left" w:pos="2160"/>
              <w:tab w:val="left" w:leader="dot" w:pos="10518"/>
            </w:tabs>
            <w:ind w:hanging="660"/>
          </w:pPr>
          <w:hyperlink w:anchor="_bookmark1" w:history="1">
            <w:r w:rsidR="00637AA0">
              <w:t>PURPOSE</w:t>
            </w:r>
            <w:r w:rsidR="00637AA0">
              <w:tab/>
              <w:t>4</w:t>
            </w:r>
          </w:hyperlink>
        </w:p>
        <w:p w:rsidR="009F673A" w14:paraId="3BC07CFA" w14:textId="77777777">
          <w:pPr>
            <w:pStyle w:val="TOC4"/>
            <w:numPr>
              <w:ilvl w:val="1"/>
              <w:numId w:val="40"/>
            </w:numPr>
            <w:tabs>
              <w:tab w:val="left" w:pos="2159"/>
              <w:tab w:val="left" w:pos="2160"/>
              <w:tab w:val="left" w:leader="dot" w:pos="10519"/>
            </w:tabs>
            <w:spacing w:before="122"/>
            <w:ind w:hanging="660"/>
          </w:pPr>
          <w:hyperlink w:anchor="_bookmark2" w:history="1">
            <w:r w:rsidR="00637AA0">
              <w:t>Notices of Funding Opportunity and Invitations</w:t>
            </w:r>
            <w:r w:rsidR="00637AA0">
              <w:rPr>
                <w:spacing w:val="-17"/>
              </w:rPr>
              <w:t xml:space="preserve"> </w:t>
            </w:r>
            <w:r w:rsidR="00637AA0">
              <w:t>to</w:t>
            </w:r>
            <w:r w:rsidR="00637AA0">
              <w:rPr>
                <w:spacing w:val="-2"/>
              </w:rPr>
              <w:t xml:space="preserve"> </w:t>
            </w:r>
            <w:r w:rsidR="00637AA0">
              <w:t>Apply</w:t>
            </w:r>
            <w:r w:rsidR="00637AA0">
              <w:tab/>
              <w:t>4</w:t>
            </w:r>
          </w:hyperlink>
        </w:p>
        <w:p w:rsidR="009F673A" w14:paraId="3BC07CFB" w14:textId="77777777">
          <w:pPr>
            <w:pStyle w:val="TOC2"/>
            <w:numPr>
              <w:ilvl w:val="0"/>
              <w:numId w:val="40"/>
            </w:numPr>
            <w:tabs>
              <w:tab w:val="left" w:pos="1442"/>
              <w:tab w:val="left" w:leader="dot" w:pos="10519"/>
            </w:tabs>
            <w:ind w:left="1441"/>
          </w:pPr>
          <w:hyperlink w:anchor="_bookmark3" w:history="1">
            <w:r w:rsidR="00637AA0">
              <w:t>REQUIRED SECTIONS OF THE</w:t>
            </w:r>
            <w:r w:rsidR="00637AA0">
              <w:rPr>
                <w:spacing w:val="-13"/>
              </w:rPr>
              <w:t xml:space="preserve"> </w:t>
            </w:r>
            <w:r w:rsidR="00637AA0">
              <w:t>GRANT</w:t>
            </w:r>
            <w:r w:rsidR="00637AA0">
              <w:rPr>
                <w:spacing w:val="-3"/>
              </w:rPr>
              <w:t xml:space="preserve"> </w:t>
            </w:r>
            <w:r w:rsidR="00637AA0">
              <w:t>APPLICATION</w:t>
            </w:r>
            <w:r w:rsidR="00637AA0">
              <w:tab/>
              <w:t>5</w:t>
            </w:r>
          </w:hyperlink>
        </w:p>
        <w:p w:rsidR="009F673A" w14:paraId="3BC07CFC" w14:textId="77777777">
          <w:pPr>
            <w:pStyle w:val="TOC3"/>
            <w:numPr>
              <w:ilvl w:val="1"/>
              <w:numId w:val="40"/>
            </w:numPr>
            <w:tabs>
              <w:tab w:val="left" w:pos="1832"/>
              <w:tab w:val="left" w:leader="dot" w:pos="10518"/>
            </w:tabs>
            <w:spacing w:line="259" w:lineRule="auto"/>
            <w:ind w:left="1499" w:firstLine="0"/>
            <w:rPr>
              <w:b w:val="0"/>
            </w:rPr>
          </w:pPr>
          <w:hyperlink w:anchor="_bookmark4" w:history="1">
            <w:r w:rsidR="00637AA0">
              <w:t>Facesheet</w:t>
            </w:r>
            <w:r w:rsidR="00637AA0">
              <w:t xml:space="preserve"> Instructions: eGrants Account Registration, “Applicant,” “Application,” and “Funding</w:t>
            </w:r>
          </w:hyperlink>
          <w:hyperlink w:anchor="_bookmark4" w:history="1">
            <w:r w:rsidR="00637AA0">
              <w:t xml:space="preserve"> Demographics”</w:t>
            </w:r>
            <w:r w:rsidR="00637AA0">
              <w:rPr>
                <w:spacing w:val="-4"/>
              </w:rPr>
              <w:t xml:space="preserve"> </w:t>
            </w:r>
            <w:r w:rsidR="00637AA0">
              <w:t>Sections</w:t>
            </w:r>
            <w:r w:rsidR="00637AA0">
              <w:tab/>
            </w:r>
            <w:r w:rsidR="00637AA0">
              <w:rPr>
                <w:b w:val="0"/>
                <w:spacing w:val="-17"/>
              </w:rPr>
              <w:t>5</w:t>
            </w:r>
          </w:hyperlink>
        </w:p>
        <w:p w:rsidR="009F673A" w14:paraId="3BC07CFD" w14:textId="77777777">
          <w:pPr>
            <w:pStyle w:val="TOC5"/>
            <w:numPr>
              <w:ilvl w:val="2"/>
              <w:numId w:val="40"/>
            </w:numPr>
            <w:tabs>
              <w:tab w:val="left" w:pos="2215"/>
              <w:tab w:val="left" w:leader="dot" w:pos="10518"/>
            </w:tabs>
            <w:spacing w:before="99"/>
            <w:ind w:hanging="494"/>
          </w:pPr>
          <w:hyperlink w:anchor="_bookmark5" w:history="1">
            <w:r w:rsidR="00637AA0">
              <w:t>Instructions for Starting a New Grant Application for</w:t>
            </w:r>
            <w:r w:rsidR="00637AA0">
              <w:rPr>
                <w:spacing w:val="-24"/>
              </w:rPr>
              <w:t xml:space="preserve"> </w:t>
            </w:r>
            <w:r w:rsidR="00637AA0">
              <w:t>your</w:t>
            </w:r>
            <w:r w:rsidR="00637AA0">
              <w:rPr>
                <w:spacing w:val="-3"/>
              </w:rPr>
              <w:t xml:space="preserve"> </w:t>
            </w:r>
            <w:r w:rsidR="00637AA0">
              <w:t>Organization</w:t>
            </w:r>
            <w:r w:rsidR="00637AA0">
              <w:tab/>
              <w:t>5</w:t>
            </w:r>
          </w:hyperlink>
        </w:p>
        <w:p w:rsidR="009F673A" w14:paraId="3BC07CFE" w14:textId="77777777">
          <w:pPr>
            <w:pStyle w:val="TOC4"/>
            <w:numPr>
              <w:ilvl w:val="1"/>
              <w:numId w:val="40"/>
            </w:numPr>
            <w:tabs>
              <w:tab w:val="left" w:pos="2159"/>
              <w:tab w:val="left" w:pos="2160"/>
              <w:tab w:val="left" w:leader="dot" w:pos="10518"/>
            </w:tabs>
            <w:ind w:hanging="660"/>
          </w:pPr>
          <w:hyperlink w:anchor="_bookmark6" w:history="1">
            <w:r w:rsidR="00637AA0">
              <w:t>Project Narratives Instructions (eGrants</w:t>
            </w:r>
            <w:r w:rsidR="00637AA0">
              <w:rPr>
                <w:spacing w:val="-18"/>
              </w:rPr>
              <w:t xml:space="preserve"> </w:t>
            </w:r>
            <w:r w:rsidR="00637AA0">
              <w:t>“Narratives”</w:t>
            </w:r>
            <w:r w:rsidR="00637AA0">
              <w:rPr>
                <w:spacing w:val="-4"/>
              </w:rPr>
              <w:t xml:space="preserve"> </w:t>
            </w:r>
            <w:r w:rsidR="00637AA0">
              <w:t>Sections)</w:t>
            </w:r>
            <w:r w:rsidR="00637AA0">
              <w:tab/>
              <w:t>8</w:t>
            </w:r>
          </w:hyperlink>
        </w:p>
        <w:p w:rsidR="009F673A" w14:paraId="3BC07CFF" w14:textId="77777777">
          <w:pPr>
            <w:pStyle w:val="TOC5"/>
            <w:numPr>
              <w:ilvl w:val="2"/>
              <w:numId w:val="40"/>
            </w:numPr>
            <w:tabs>
              <w:tab w:val="left" w:pos="2599"/>
              <w:tab w:val="left" w:pos="2600"/>
              <w:tab w:val="left" w:leader="dot" w:pos="10518"/>
            </w:tabs>
            <w:spacing w:before="122"/>
            <w:ind w:left="2599" w:hanging="879"/>
          </w:pPr>
          <w:hyperlink w:anchor="_bookmark7" w:history="1">
            <w:r w:rsidR="00637AA0">
              <w:t>Executive</w:t>
            </w:r>
            <w:r w:rsidR="00637AA0">
              <w:rPr>
                <w:spacing w:val="-3"/>
              </w:rPr>
              <w:t xml:space="preserve"> </w:t>
            </w:r>
            <w:r w:rsidR="00637AA0">
              <w:t>Summary</w:t>
            </w:r>
            <w:r w:rsidR="00637AA0">
              <w:tab/>
              <w:t>9</w:t>
            </w:r>
          </w:hyperlink>
        </w:p>
        <w:p w:rsidR="009F673A" w14:paraId="3BC07D00" w14:textId="77777777">
          <w:pPr>
            <w:pStyle w:val="TOC5"/>
            <w:numPr>
              <w:ilvl w:val="2"/>
              <w:numId w:val="40"/>
            </w:numPr>
            <w:tabs>
              <w:tab w:val="left" w:pos="2215"/>
              <w:tab w:val="left" w:leader="dot" w:pos="10518"/>
            </w:tabs>
            <w:ind w:hanging="494"/>
          </w:pPr>
          <w:hyperlink w:anchor="_bookmark8" w:history="1">
            <w:r w:rsidR="00637AA0">
              <w:t>Strengthening</w:t>
            </w:r>
            <w:r w:rsidR="00637AA0">
              <w:rPr>
                <w:spacing w:val="-5"/>
              </w:rPr>
              <w:t xml:space="preserve"> </w:t>
            </w:r>
            <w:r w:rsidR="00637AA0">
              <w:t>Communities</w:t>
            </w:r>
            <w:r w:rsidR="00637AA0">
              <w:tab/>
              <w:t>9</w:t>
            </w:r>
          </w:hyperlink>
        </w:p>
        <w:p w:rsidR="009F673A" w14:paraId="3BC07D01" w14:textId="77777777">
          <w:pPr>
            <w:pStyle w:val="TOC5"/>
            <w:numPr>
              <w:ilvl w:val="2"/>
              <w:numId w:val="40"/>
            </w:numPr>
            <w:tabs>
              <w:tab w:val="left" w:pos="2599"/>
              <w:tab w:val="left" w:pos="2600"/>
              <w:tab w:val="left" w:leader="dot" w:pos="10406"/>
            </w:tabs>
            <w:spacing w:before="120"/>
            <w:ind w:left="2599" w:hanging="879"/>
          </w:pPr>
          <w:hyperlink w:anchor="_bookmark9" w:history="1">
            <w:r w:rsidR="00637AA0">
              <w:t>Recruitment and Development</w:t>
            </w:r>
            <w:r w:rsidR="00637AA0">
              <w:rPr>
                <w:spacing w:val="-12"/>
              </w:rPr>
              <w:t xml:space="preserve"> </w:t>
            </w:r>
            <w:r w:rsidR="00637AA0">
              <w:t>of</w:t>
            </w:r>
            <w:r w:rsidR="00637AA0">
              <w:rPr>
                <w:spacing w:val="-4"/>
              </w:rPr>
              <w:t xml:space="preserve"> </w:t>
            </w:r>
            <w:r w:rsidR="00637AA0">
              <w:t>Volunteers</w:t>
            </w:r>
            <w:r w:rsidR="00637AA0">
              <w:tab/>
              <w:t>10</w:t>
            </w:r>
          </w:hyperlink>
        </w:p>
        <w:p w:rsidR="009F673A" w14:paraId="3BC07D02" w14:textId="77777777">
          <w:pPr>
            <w:pStyle w:val="TOC5"/>
            <w:numPr>
              <w:ilvl w:val="2"/>
              <w:numId w:val="39"/>
            </w:numPr>
            <w:tabs>
              <w:tab w:val="left" w:pos="2599"/>
              <w:tab w:val="left" w:pos="2600"/>
              <w:tab w:val="left" w:leader="dot" w:pos="10406"/>
            </w:tabs>
            <w:spacing w:before="122"/>
            <w:ind w:hanging="879"/>
          </w:pPr>
          <w:hyperlink w:anchor="_bookmark10" w:history="1">
            <w:r w:rsidR="00637AA0">
              <w:t>Organizational</w:t>
            </w:r>
            <w:r w:rsidR="00637AA0">
              <w:rPr>
                <w:spacing w:val="-5"/>
              </w:rPr>
              <w:t xml:space="preserve"> </w:t>
            </w:r>
            <w:r w:rsidR="00637AA0">
              <w:t>Capability</w:t>
            </w:r>
            <w:r w:rsidR="00637AA0">
              <w:tab/>
              <w:t>11</w:t>
            </w:r>
          </w:hyperlink>
        </w:p>
        <w:p w:rsidR="009F673A" w14:paraId="3BC07D03" w14:textId="77777777">
          <w:pPr>
            <w:pStyle w:val="TOC5"/>
            <w:numPr>
              <w:ilvl w:val="2"/>
              <w:numId w:val="39"/>
            </w:numPr>
            <w:tabs>
              <w:tab w:val="left" w:pos="2599"/>
              <w:tab w:val="left" w:pos="2600"/>
              <w:tab w:val="left" w:leader="dot" w:pos="10406"/>
            </w:tabs>
            <w:ind w:hanging="879"/>
          </w:pPr>
          <w:hyperlink w:anchor="_bookmark11" w:history="1">
            <w:r w:rsidR="00637AA0">
              <w:t>Other</w:t>
            </w:r>
            <w:r w:rsidR="00637AA0">
              <w:rPr>
                <w:spacing w:val="-3"/>
              </w:rPr>
              <w:t xml:space="preserve"> </w:t>
            </w:r>
            <w:r w:rsidR="00637AA0">
              <w:t>NOFA</w:t>
            </w:r>
            <w:r w:rsidR="00637AA0">
              <w:rPr>
                <w:spacing w:val="-3"/>
              </w:rPr>
              <w:t xml:space="preserve"> </w:t>
            </w:r>
            <w:r w:rsidR="00637AA0">
              <w:t>Requirements</w:t>
            </w:r>
            <w:r w:rsidR="00637AA0">
              <w:tab/>
              <w:t>11</w:t>
            </w:r>
          </w:hyperlink>
        </w:p>
        <w:p w:rsidR="009F673A" w14:paraId="3BC07D04" w14:textId="77777777">
          <w:pPr>
            <w:pStyle w:val="TOC1"/>
            <w:numPr>
              <w:ilvl w:val="0"/>
              <w:numId w:val="40"/>
            </w:numPr>
            <w:tabs>
              <w:tab w:val="left" w:pos="1441"/>
              <w:tab w:val="left" w:leader="dot" w:pos="10406"/>
            </w:tabs>
            <w:rPr>
              <w:b w:val="0"/>
            </w:rPr>
          </w:pPr>
          <w:hyperlink w:anchor="_bookmark12" w:history="1">
            <w:r w:rsidR="00637AA0">
              <w:t>PERFORMANCE MEASURES AND WORK PLANS – EGRANTS WORK</w:t>
            </w:r>
            <w:r w:rsidR="00637AA0">
              <w:rPr>
                <w:spacing w:val="-16"/>
              </w:rPr>
              <w:t xml:space="preserve"> </w:t>
            </w:r>
            <w:r w:rsidR="00637AA0">
              <w:t>PLAN</w:t>
            </w:r>
            <w:r w:rsidR="00637AA0">
              <w:rPr>
                <w:spacing w:val="-2"/>
              </w:rPr>
              <w:t xml:space="preserve"> </w:t>
            </w:r>
            <w:r w:rsidR="00637AA0">
              <w:t>SECTION</w:t>
            </w:r>
            <w:r w:rsidR="00637AA0">
              <w:tab/>
            </w:r>
            <w:r w:rsidR="00637AA0">
              <w:rPr>
                <w:b w:val="0"/>
              </w:rPr>
              <w:t>11</w:t>
            </w:r>
          </w:hyperlink>
        </w:p>
        <w:p w:rsidR="009F673A" w14:paraId="3BC07D05" w14:textId="77777777">
          <w:pPr>
            <w:pStyle w:val="TOC4"/>
            <w:numPr>
              <w:ilvl w:val="1"/>
              <w:numId w:val="40"/>
            </w:numPr>
            <w:tabs>
              <w:tab w:val="left" w:pos="2159"/>
              <w:tab w:val="left" w:pos="2160"/>
              <w:tab w:val="left" w:leader="dot" w:pos="10406"/>
            </w:tabs>
            <w:ind w:hanging="660"/>
          </w:pPr>
          <w:hyperlink w:anchor="_bookmark13" w:history="1">
            <w:r w:rsidR="00637AA0">
              <w:t>About</w:t>
            </w:r>
            <w:r w:rsidR="00637AA0">
              <w:rPr>
                <w:spacing w:val="-4"/>
              </w:rPr>
              <w:t xml:space="preserve"> </w:t>
            </w:r>
            <w:r w:rsidR="00637AA0">
              <w:t>Plan</w:t>
            </w:r>
            <w:r w:rsidR="00637AA0">
              <w:rPr>
                <w:spacing w:val="-2"/>
              </w:rPr>
              <w:t xml:space="preserve"> </w:t>
            </w:r>
            <w:r w:rsidR="00637AA0">
              <w:t>Requirements</w:t>
            </w:r>
            <w:r w:rsidR="00637AA0">
              <w:tab/>
              <w:t>12</w:t>
            </w:r>
          </w:hyperlink>
        </w:p>
        <w:p w:rsidR="009F673A" w14:paraId="3BC07D06" w14:textId="77777777">
          <w:pPr>
            <w:pStyle w:val="TOC4"/>
            <w:numPr>
              <w:ilvl w:val="1"/>
              <w:numId w:val="40"/>
            </w:numPr>
            <w:tabs>
              <w:tab w:val="left" w:pos="2159"/>
              <w:tab w:val="left" w:pos="2160"/>
              <w:tab w:val="left" w:leader="dot" w:pos="10407"/>
            </w:tabs>
            <w:spacing w:before="122"/>
            <w:ind w:hanging="660"/>
          </w:pPr>
          <w:hyperlink w:anchor="_bookmark14" w:history="1">
            <w:r w:rsidR="00637AA0">
              <w:t>How to Enter</w:t>
            </w:r>
            <w:r w:rsidR="00637AA0">
              <w:rPr>
                <w:spacing w:val="-7"/>
              </w:rPr>
              <w:t xml:space="preserve"> </w:t>
            </w:r>
            <w:r w:rsidR="00637AA0">
              <w:t>Work</w:t>
            </w:r>
            <w:r w:rsidR="00637AA0">
              <w:rPr>
                <w:spacing w:val="-2"/>
              </w:rPr>
              <w:t xml:space="preserve"> </w:t>
            </w:r>
            <w:r w:rsidR="00637AA0">
              <w:t>Plans</w:t>
            </w:r>
            <w:r w:rsidR="00637AA0">
              <w:tab/>
              <w:t>12</w:t>
            </w:r>
          </w:hyperlink>
        </w:p>
        <w:p w:rsidR="009F673A" w14:paraId="3BC07D07" w14:textId="77777777">
          <w:pPr>
            <w:pStyle w:val="TOC2"/>
            <w:numPr>
              <w:ilvl w:val="0"/>
              <w:numId w:val="40"/>
            </w:numPr>
            <w:tabs>
              <w:tab w:val="left" w:pos="1441"/>
              <w:tab w:val="left" w:leader="dot" w:pos="10407"/>
            </w:tabs>
            <w:spacing w:before="120"/>
            <w:ind w:hanging="160"/>
          </w:pPr>
          <w:hyperlink w:anchor="_bookmark15" w:history="1">
            <w:r w:rsidR="00637AA0">
              <w:t>REQUIRED SUPPLEMENTAL DOCUMENTS LIST (EGRANTS</w:t>
            </w:r>
            <w:r w:rsidR="00637AA0">
              <w:rPr>
                <w:spacing w:val="-21"/>
              </w:rPr>
              <w:t xml:space="preserve"> </w:t>
            </w:r>
            <w:r w:rsidR="00637AA0">
              <w:t>“DOCUMENTS”</w:t>
            </w:r>
            <w:r w:rsidR="00637AA0">
              <w:rPr>
                <w:spacing w:val="-5"/>
              </w:rPr>
              <w:t xml:space="preserve"> </w:t>
            </w:r>
            <w:r w:rsidR="00637AA0">
              <w:t>SECTION)</w:t>
            </w:r>
            <w:r w:rsidR="00637AA0">
              <w:tab/>
              <w:t>22</w:t>
            </w:r>
          </w:hyperlink>
        </w:p>
        <w:p w:rsidR="009F673A" w14:paraId="3BC07D08" w14:textId="77777777">
          <w:pPr>
            <w:pStyle w:val="TOC2"/>
            <w:numPr>
              <w:ilvl w:val="0"/>
              <w:numId w:val="40"/>
            </w:numPr>
            <w:tabs>
              <w:tab w:val="left" w:pos="1441"/>
              <w:tab w:val="left" w:leader="dot" w:pos="10407"/>
            </w:tabs>
            <w:ind w:hanging="160"/>
          </w:pPr>
          <w:hyperlink w:anchor="_bookmark16" w:history="1">
            <w:r w:rsidR="00637AA0">
              <w:t>BUDGET INSTRUCTIONS (EGRANTS</w:t>
            </w:r>
            <w:r w:rsidR="00637AA0">
              <w:rPr>
                <w:spacing w:val="-13"/>
              </w:rPr>
              <w:t xml:space="preserve"> </w:t>
            </w:r>
            <w:r w:rsidR="00637AA0">
              <w:t>“BUDGET”</w:t>
            </w:r>
            <w:r w:rsidR="00637AA0">
              <w:rPr>
                <w:spacing w:val="-4"/>
              </w:rPr>
              <w:t xml:space="preserve"> </w:t>
            </w:r>
            <w:r w:rsidR="00637AA0">
              <w:t>SECTIONS)</w:t>
            </w:r>
            <w:r w:rsidR="00637AA0">
              <w:tab/>
              <w:t>22</w:t>
            </w:r>
          </w:hyperlink>
        </w:p>
        <w:p w:rsidR="009F673A" w14:paraId="3BC07D09" w14:textId="77777777">
          <w:pPr>
            <w:pStyle w:val="TOC4"/>
            <w:numPr>
              <w:ilvl w:val="1"/>
              <w:numId w:val="40"/>
            </w:numPr>
            <w:tabs>
              <w:tab w:val="left" w:pos="2159"/>
              <w:tab w:val="left" w:pos="2160"/>
              <w:tab w:val="left" w:leader="dot" w:pos="10407"/>
            </w:tabs>
            <w:spacing w:before="122"/>
            <w:ind w:hanging="660"/>
          </w:pPr>
          <w:hyperlink w:anchor="_bookmark17" w:history="1">
            <w:r w:rsidR="00637AA0">
              <w:t>Volunteer Support Expenses (eGrants</w:t>
            </w:r>
            <w:r w:rsidR="00637AA0">
              <w:rPr>
                <w:spacing w:val="-18"/>
              </w:rPr>
              <w:t xml:space="preserve"> </w:t>
            </w:r>
            <w:r w:rsidR="00637AA0">
              <w:t>“Documents”</w:t>
            </w:r>
            <w:r w:rsidR="00637AA0">
              <w:rPr>
                <w:spacing w:val="-3"/>
              </w:rPr>
              <w:t xml:space="preserve"> </w:t>
            </w:r>
            <w:r w:rsidR="00637AA0">
              <w:t>Section)</w:t>
            </w:r>
            <w:r w:rsidR="00637AA0">
              <w:tab/>
              <w:t>23</w:t>
            </w:r>
          </w:hyperlink>
        </w:p>
        <w:p w:rsidR="009F673A" w14:paraId="3BC07D0A" w14:textId="77777777">
          <w:pPr>
            <w:pStyle w:val="TOC4"/>
            <w:numPr>
              <w:ilvl w:val="1"/>
              <w:numId w:val="40"/>
            </w:numPr>
            <w:tabs>
              <w:tab w:val="left" w:pos="2159"/>
              <w:tab w:val="left" w:pos="2160"/>
              <w:tab w:val="left" w:leader="dot" w:pos="10407"/>
            </w:tabs>
            <w:ind w:hanging="660"/>
          </w:pPr>
          <w:hyperlink w:anchor="_bookmark18" w:history="1">
            <w:r w:rsidR="00637AA0">
              <w:t>Volunteer Expenses (eGrants</w:t>
            </w:r>
            <w:r w:rsidR="00637AA0">
              <w:rPr>
                <w:spacing w:val="-13"/>
              </w:rPr>
              <w:t xml:space="preserve"> </w:t>
            </w:r>
            <w:r w:rsidR="00637AA0">
              <w:t>“Documents”</w:t>
            </w:r>
            <w:r w:rsidR="00637AA0">
              <w:rPr>
                <w:spacing w:val="-4"/>
              </w:rPr>
              <w:t xml:space="preserve"> </w:t>
            </w:r>
            <w:r w:rsidR="00637AA0">
              <w:t>Section)</w:t>
            </w:r>
            <w:r w:rsidR="00637AA0">
              <w:tab/>
              <w:t>28</w:t>
            </w:r>
          </w:hyperlink>
        </w:p>
        <w:p w:rsidR="009F673A" w14:paraId="3BC07D0B" w14:textId="77777777">
          <w:pPr>
            <w:pStyle w:val="TOC1"/>
            <w:numPr>
              <w:ilvl w:val="0"/>
              <w:numId w:val="40"/>
            </w:numPr>
            <w:tabs>
              <w:tab w:val="left" w:pos="1441"/>
              <w:tab w:val="left" w:leader="dot" w:pos="10407"/>
            </w:tabs>
            <w:ind w:left="1441"/>
            <w:rPr>
              <w:b w:val="0"/>
            </w:rPr>
          </w:pPr>
          <w:hyperlink w:anchor="_bookmark19" w:history="1">
            <w:r w:rsidR="00637AA0">
              <w:t>VOLUNTEER STATION ROSTER (EGRANTS “VOLUNTEER</w:t>
            </w:r>
            <w:r w:rsidR="00637AA0">
              <w:rPr>
                <w:spacing w:val="-18"/>
              </w:rPr>
              <w:t xml:space="preserve"> </w:t>
            </w:r>
            <w:r w:rsidR="00637AA0">
              <w:t>STATIONS”</w:t>
            </w:r>
            <w:r w:rsidR="00637AA0">
              <w:rPr>
                <w:spacing w:val="-4"/>
              </w:rPr>
              <w:t xml:space="preserve"> </w:t>
            </w:r>
            <w:r w:rsidR="00637AA0">
              <w:t>SECTION)</w:t>
            </w:r>
            <w:r w:rsidR="00637AA0">
              <w:tab/>
            </w:r>
            <w:r w:rsidR="00637AA0">
              <w:rPr>
                <w:b w:val="0"/>
              </w:rPr>
              <w:t>29</w:t>
            </w:r>
          </w:hyperlink>
        </w:p>
        <w:p w:rsidR="009F673A" w14:paraId="3BC07D0C" w14:textId="77777777">
          <w:pPr>
            <w:pStyle w:val="TOC1"/>
            <w:tabs>
              <w:tab w:val="left" w:leader="dot" w:pos="10365"/>
            </w:tabs>
            <w:spacing w:before="151"/>
            <w:ind w:firstLine="0"/>
            <w:rPr>
              <w:b w:val="0"/>
            </w:rPr>
          </w:pPr>
          <w:hyperlink w:anchor="_TOC_250000" w:history="1">
            <w:r w:rsidR="00637AA0">
              <w:t>7</w:t>
            </w:r>
            <w:r w:rsidR="00637AA0">
              <w:rPr>
                <w:spacing w:val="-25"/>
              </w:rPr>
              <w:t xml:space="preserve"> </w:t>
            </w:r>
            <w:r w:rsidR="00637AA0">
              <w:t>eGrants</w:t>
            </w:r>
            <w:r w:rsidR="00637AA0">
              <w:rPr>
                <w:spacing w:val="-24"/>
              </w:rPr>
              <w:t xml:space="preserve"> </w:t>
            </w:r>
            <w:r w:rsidR="00637AA0">
              <w:t>Indirect</w:t>
            </w:r>
            <w:r w:rsidR="00637AA0">
              <w:rPr>
                <w:spacing w:val="-26"/>
              </w:rPr>
              <w:t xml:space="preserve"> </w:t>
            </w:r>
            <w:r w:rsidR="00637AA0">
              <w:t>Cost</w:t>
            </w:r>
            <w:r w:rsidR="00637AA0">
              <w:rPr>
                <w:spacing w:val="-25"/>
              </w:rPr>
              <w:t xml:space="preserve"> </w:t>
            </w:r>
            <w:r w:rsidR="00637AA0">
              <w:rPr>
                <w:spacing w:val="2"/>
              </w:rPr>
              <w:t>Rate(IDCR)</w:t>
            </w:r>
            <w:r w:rsidR="00637AA0">
              <w:rPr>
                <w:spacing w:val="-26"/>
              </w:rPr>
              <w:t xml:space="preserve"> </w:t>
            </w:r>
            <w:r w:rsidR="00637AA0">
              <w:t>User</w:t>
            </w:r>
            <w:r w:rsidR="00637AA0">
              <w:rPr>
                <w:spacing w:val="-25"/>
              </w:rPr>
              <w:t xml:space="preserve"> </w:t>
            </w:r>
            <w:r w:rsidR="00637AA0">
              <w:t>Instructions</w:t>
            </w:r>
            <w:r w:rsidR="00637AA0">
              <w:tab/>
            </w:r>
            <w:r w:rsidR="00637AA0">
              <w:rPr>
                <w:b w:val="0"/>
              </w:rPr>
              <w:t>34</w:t>
            </w:r>
          </w:hyperlink>
        </w:p>
      </w:sdtContent>
    </w:sdt>
    <w:p w:rsidR="009F673A" w14:paraId="3BC07D0D" w14:textId="77777777">
      <w:pPr>
        <w:pStyle w:val="BodyText"/>
      </w:pPr>
    </w:p>
    <w:p w:rsidR="009F673A" w14:paraId="3BC07D0E" w14:textId="77777777">
      <w:pPr>
        <w:pStyle w:val="BodyText"/>
      </w:pPr>
    </w:p>
    <w:p w:rsidR="009F673A" w14:paraId="3BC07D0F" w14:textId="77777777">
      <w:pPr>
        <w:pStyle w:val="BodyText"/>
      </w:pPr>
    </w:p>
    <w:p w:rsidR="009F673A" w14:paraId="3BC07D10" w14:textId="77777777">
      <w:pPr>
        <w:pStyle w:val="BodyText"/>
      </w:pPr>
    </w:p>
    <w:p w:rsidR="009F673A" w14:paraId="3BC07D11" w14:textId="77777777">
      <w:pPr>
        <w:pStyle w:val="BodyText"/>
      </w:pPr>
    </w:p>
    <w:p w:rsidR="009F673A" w14:paraId="3BC07D12" w14:textId="77777777">
      <w:pPr>
        <w:pStyle w:val="BodyText"/>
        <w:spacing w:before="157"/>
        <w:ind w:left="1280"/>
      </w:pPr>
      <w:r>
        <w:t xml:space="preserve">APPENDICES </w:t>
      </w:r>
      <w:hyperlink r:id="rId14">
        <w:r>
          <w:rPr>
            <w:color w:val="0562C1"/>
            <w:u w:val="single" w:color="0562C1"/>
          </w:rPr>
          <w:t>http://www.nationalservice.gov/programs/senior-corps/managing-senior-corps-grants</w:t>
        </w:r>
      </w:hyperlink>
    </w:p>
    <w:p w:rsidR="009F673A" w14:paraId="3BC07D13" w14:textId="77777777">
      <w:pPr>
        <w:sectPr>
          <w:pgSz w:w="12240" w:h="15840"/>
          <w:pgMar w:top="1420" w:right="400" w:bottom="720" w:left="160" w:header="0" w:footer="523" w:gutter="0"/>
          <w:cols w:space="720"/>
        </w:sectPr>
      </w:pPr>
    </w:p>
    <w:p w:rsidR="009F673A" w14:paraId="3BC07D14" w14:textId="77777777">
      <w:pPr>
        <w:pStyle w:val="Heading3"/>
        <w:numPr>
          <w:ilvl w:val="0"/>
          <w:numId w:val="38"/>
        </w:numPr>
        <w:tabs>
          <w:tab w:val="left" w:pos="1514"/>
        </w:tabs>
        <w:spacing w:before="20"/>
        <w:ind w:hanging="233"/>
      </w:pPr>
      <w:bookmarkStart w:id="0" w:name="_bookmark0"/>
      <w:bookmarkEnd w:id="0"/>
      <w:r>
        <w:t>GENERAL SUBMISSION</w:t>
      </w:r>
      <w:r>
        <w:rPr>
          <w:spacing w:val="-3"/>
        </w:rPr>
        <w:t xml:space="preserve"> </w:t>
      </w:r>
      <w:r>
        <w:t>INSTRUCTIONS</w:t>
      </w:r>
    </w:p>
    <w:p w:rsidR="009F673A" w14:paraId="3BC07D15" w14:textId="77777777">
      <w:pPr>
        <w:pStyle w:val="Heading6"/>
        <w:numPr>
          <w:ilvl w:val="1"/>
          <w:numId w:val="38"/>
        </w:numPr>
        <w:tabs>
          <w:tab w:val="left" w:pos="1665"/>
        </w:tabs>
        <w:spacing w:before="71"/>
        <w:ind w:left="1664" w:hanging="384"/>
      </w:pPr>
      <w:bookmarkStart w:id="1" w:name="_bookmark1"/>
      <w:bookmarkEnd w:id="1"/>
      <w:r>
        <w:t>PURPOSE</w:t>
      </w:r>
    </w:p>
    <w:p w:rsidR="009F673A" w14:paraId="3BC07D16" w14:textId="77777777">
      <w:pPr>
        <w:pStyle w:val="Heading8"/>
        <w:spacing w:before="24" w:line="259" w:lineRule="auto"/>
        <w:ind w:left="1279" w:right="1193"/>
      </w:pPr>
      <w:r>
        <w:t>The AmeriCorps Seniors Grant Application is for use by prospective and existing sponsors of AmeriCorps Seniors projects under the RSVP Program (RSVP), Foster Grandparent Program (FGP) Senior Companion Program (SCP), and Senior Demonstration Programs (SDP). The forms in this package conform to AmeriCorps’s web-based electronic grants management system, eGrants.</w:t>
      </w:r>
    </w:p>
    <w:p w:rsidR="009F673A" w14:paraId="3BC07D17" w14:textId="77777777">
      <w:pPr>
        <w:spacing w:before="159"/>
        <w:ind w:left="1280"/>
        <w:rPr>
          <w:sz w:val="24"/>
        </w:rPr>
      </w:pPr>
      <w:r>
        <w:rPr>
          <w:sz w:val="24"/>
        </w:rPr>
        <w:t>The AmeriCorps Seniors Grant Application Instructions consist of two volumes:</w:t>
      </w:r>
    </w:p>
    <w:p w:rsidR="009F673A" w14:paraId="3BC07D18" w14:textId="77777777">
      <w:pPr>
        <w:pStyle w:val="ListParagraph"/>
        <w:numPr>
          <w:ilvl w:val="2"/>
          <w:numId w:val="38"/>
        </w:numPr>
        <w:tabs>
          <w:tab w:val="left" w:pos="2359"/>
          <w:tab w:val="left" w:pos="2360"/>
        </w:tabs>
        <w:spacing w:before="184" w:line="256" w:lineRule="auto"/>
        <w:ind w:right="1699" w:hanging="360"/>
        <w:rPr>
          <w:sz w:val="24"/>
        </w:rPr>
      </w:pPr>
      <w:r>
        <w:rPr>
          <w:sz w:val="24"/>
        </w:rPr>
        <w:t>Volume I: Used by applicants for AmeriCorps Seniors RSVP grants. Instructions within the grant application indicate which sections are required</w:t>
      </w:r>
      <w:r>
        <w:rPr>
          <w:spacing w:val="-13"/>
          <w:sz w:val="24"/>
        </w:rPr>
        <w:t xml:space="preserve"> </w:t>
      </w:r>
      <w:r>
        <w:rPr>
          <w:sz w:val="24"/>
        </w:rPr>
        <w:t>for</w:t>
      </w:r>
    </w:p>
    <w:p w:rsidR="009F673A" w14:paraId="3BC07D19" w14:textId="77777777">
      <w:pPr>
        <w:pStyle w:val="ListParagraph"/>
        <w:numPr>
          <w:ilvl w:val="3"/>
          <w:numId w:val="38"/>
        </w:numPr>
        <w:tabs>
          <w:tab w:val="left" w:pos="3080"/>
        </w:tabs>
        <w:spacing w:before="4"/>
        <w:ind w:hanging="360"/>
        <w:rPr>
          <w:sz w:val="24"/>
        </w:rPr>
      </w:pPr>
      <w:r>
        <w:rPr>
          <w:sz w:val="24"/>
        </w:rPr>
        <w:t>Competitive Grant Application</w:t>
      </w:r>
      <w:r>
        <w:rPr>
          <w:spacing w:val="-4"/>
          <w:sz w:val="24"/>
        </w:rPr>
        <w:t xml:space="preserve"> </w:t>
      </w:r>
      <w:r>
        <w:rPr>
          <w:sz w:val="24"/>
        </w:rPr>
        <w:t>Submissions</w:t>
      </w:r>
    </w:p>
    <w:p w:rsidR="009F673A" w14:paraId="3BC07D1A" w14:textId="77777777">
      <w:pPr>
        <w:pStyle w:val="ListParagraph"/>
        <w:numPr>
          <w:ilvl w:val="3"/>
          <w:numId w:val="38"/>
        </w:numPr>
        <w:tabs>
          <w:tab w:val="left" w:pos="3080"/>
        </w:tabs>
        <w:spacing w:before="17"/>
        <w:ind w:hanging="360"/>
        <w:rPr>
          <w:sz w:val="24"/>
        </w:rPr>
      </w:pPr>
      <w:r>
        <w:rPr>
          <w:sz w:val="24"/>
        </w:rPr>
        <w:t>Non-Competitive Administrative Renewals (only as</w:t>
      </w:r>
      <w:r>
        <w:rPr>
          <w:spacing w:val="-5"/>
          <w:sz w:val="24"/>
        </w:rPr>
        <w:t xml:space="preserve"> </w:t>
      </w:r>
      <w:r>
        <w:rPr>
          <w:sz w:val="24"/>
        </w:rPr>
        <w:t>applicable)</w:t>
      </w:r>
    </w:p>
    <w:p w:rsidR="009F673A" w14:paraId="3BC07D1B" w14:textId="77777777">
      <w:pPr>
        <w:pStyle w:val="ListParagraph"/>
        <w:numPr>
          <w:ilvl w:val="3"/>
          <w:numId w:val="38"/>
        </w:numPr>
        <w:tabs>
          <w:tab w:val="left" w:pos="3080"/>
        </w:tabs>
        <w:spacing w:before="15" w:line="252" w:lineRule="auto"/>
        <w:ind w:right="1683" w:hanging="360"/>
        <w:rPr>
          <w:sz w:val="24"/>
        </w:rPr>
      </w:pPr>
      <w:r>
        <w:rPr>
          <w:sz w:val="24"/>
        </w:rPr>
        <w:t>Continuation Grant Application Submissions (current grantees only,</w:t>
      </w:r>
      <w:r>
        <w:rPr>
          <w:spacing w:val="-31"/>
          <w:sz w:val="24"/>
        </w:rPr>
        <w:t xml:space="preserve"> </w:t>
      </w:r>
      <w:r>
        <w:rPr>
          <w:sz w:val="24"/>
        </w:rPr>
        <w:t>for second or third years of a three-year</w:t>
      </w:r>
      <w:r>
        <w:rPr>
          <w:spacing w:val="-8"/>
          <w:sz w:val="24"/>
        </w:rPr>
        <w:t xml:space="preserve"> </w:t>
      </w:r>
      <w:r>
        <w:rPr>
          <w:sz w:val="24"/>
        </w:rPr>
        <w:t>grant)</w:t>
      </w:r>
    </w:p>
    <w:p w:rsidR="009F673A" w14:paraId="3BC07D1C" w14:textId="77777777">
      <w:pPr>
        <w:pStyle w:val="ListParagraph"/>
        <w:numPr>
          <w:ilvl w:val="2"/>
          <w:numId w:val="38"/>
        </w:numPr>
        <w:tabs>
          <w:tab w:val="left" w:pos="2359"/>
          <w:tab w:val="left" w:pos="2360"/>
        </w:tabs>
        <w:spacing w:before="10" w:line="259" w:lineRule="auto"/>
        <w:ind w:right="1059" w:hanging="360"/>
        <w:rPr>
          <w:sz w:val="24"/>
        </w:rPr>
      </w:pPr>
      <w:r>
        <w:rPr>
          <w:sz w:val="24"/>
        </w:rPr>
        <w:t>Volume II: Used by applicants for AmeriCorps Seniors Foster Grandparent and</w:t>
      </w:r>
      <w:r>
        <w:rPr>
          <w:spacing w:val="-36"/>
          <w:sz w:val="24"/>
        </w:rPr>
        <w:t xml:space="preserve"> </w:t>
      </w:r>
      <w:r>
        <w:rPr>
          <w:sz w:val="24"/>
        </w:rPr>
        <w:t>Senior Companion grants. Instructions within the grant application indicate which sections are required</w:t>
      </w:r>
      <w:r>
        <w:rPr>
          <w:spacing w:val="-3"/>
          <w:sz w:val="24"/>
        </w:rPr>
        <w:t xml:space="preserve"> </w:t>
      </w:r>
      <w:r>
        <w:rPr>
          <w:sz w:val="24"/>
        </w:rPr>
        <w:t>for</w:t>
      </w:r>
    </w:p>
    <w:p w:rsidR="009F673A" w14:paraId="3BC07D1D" w14:textId="77777777">
      <w:pPr>
        <w:pStyle w:val="ListParagraph"/>
        <w:numPr>
          <w:ilvl w:val="3"/>
          <w:numId w:val="38"/>
        </w:numPr>
        <w:tabs>
          <w:tab w:val="left" w:pos="3080"/>
        </w:tabs>
        <w:spacing w:line="299" w:lineRule="exact"/>
        <w:ind w:hanging="360"/>
        <w:rPr>
          <w:sz w:val="24"/>
        </w:rPr>
      </w:pPr>
      <w:r>
        <w:rPr>
          <w:sz w:val="24"/>
        </w:rPr>
        <w:t>Competitive Grant Application</w:t>
      </w:r>
      <w:r>
        <w:rPr>
          <w:spacing w:val="-4"/>
          <w:sz w:val="24"/>
        </w:rPr>
        <w:t xml:space="preserve"> </w:t>
      </w:r>
      <w:r>
        <w:rPr>
          <w:sz w:val="24"/>
        </w:rPr>
        <w:t>Submissions</w:t>
      </w:r>
    </w:p>
    <w:p w:rsidR="009F673A" w14:paraId="3BC07D1E" w14:textId="77777777">
      <w:pPr>
        <w:pStyle w:val="ListParagraph"/>
        <w:numPr>
          <w:ilvl w:val="3"/>
          <w:numId w:val="38"/>
        </w:numPr>
        <w:tabs>
          <w:tab w:val="left" w:pos="3080"/>
        </w:tabs>
        <w:spacing w:before="15"/>
        <w:ind w:hanging="360"/>
        <w:rPr>
          <w:sz w:val="24"/>
        </w:rPr>
      </w:pPr>
      <w:r>
        <w:rPr>
          <w:sz w:val="24"/>
        </w:rPr>
        <w:t>Non-Competitive Administrative Renewals (only as</w:t>
      </w:r>
      <w:r>
        <w:rPr>
          <w:spacing w:val="-5"/>
          <w:sz w:val="24"/>
        </w:rPr>
        <w:t xml:space="preserve"> </w:t>
      </w:r>
      <w:r>
        <w:rPr>
          <w:sz w:val="24"/>
        </w:rPr>
        <w:t>applicable)</w:t>
      </w:r>
    </w:p>
    <w:p w:rsidR="009F673A" w14:paraId="3BC07D1F" w14:textId="77777777">
      <w:pPr>
        <w:pStyle w:val="ListParagraph"/>
        <w:numPr>
          <w:ilvl w:val="3"/>
          <w:numId w:val="38"/>
        </w:numPr>
        <w:tabs>
          <w:tab w:val="left" w:pos="3080"/>
        </w:tabs>
        <w:spacing w:before="16" w:line="252" w:lineRule="auto"/>
        <w:ind w:right="1682" w:hanging="360"/>
        <w:rPr>
          <w:sz w:val="24"/>
        </w:rPr>
      </w:pPr>
      <w:r>
        <w:rPr>
          <w:sz w:val="24"/>
        </w:rPr>
        <w:t>Continuation Grant Application Submissions (current grantees only,</w:t>
      </w:r>
      <w:r>
        <w:rPr>
          <w:spacing w:val="-30"/>
          <w:sz w:val="24"/>
        </w:rPr>
        <w:t xml:space="preserve"> </w:t>
      </w:r>
      <w:r>
        <w:rPr>
          <w:sz w:val="24"/>
        </w:rPr>
        <w:t>for second or third years of a three-year</w:t>
      </w:r>
      <w:r>
        <w:rPr>
          <w:spacing w:val="-8"/>
          <w:sz w:val="24"/>
        </w:rPr>
        <w:t xml:space="preserve"> </w:t>
      </w:r>
      <w:r>
        <w:rPr>
          <w:sz w:val="24"/>
        </w:rPr>
        <w:t>grant)</w:t>
      </w:r>
    </w:p>
    <w:p w:rsidR="009F673A" w14:paraId="3BC07D20" w14:textId="77777777">
      <w:pPr>
        <w:spacing w:before="169" w:line="259" w:lineRule="auto"/>
        <w:ind w:left="1280" w:right="1347"/>
        <w:rPr>
          <w:sz w:val="24"/>
        </w:rPr>
      </w:pPr>
      <w:r>
        <w:rPr>
          <w:sz w:val="24"/>
        </w:rPr>
        <w:t>Instructions in this package apply to all AmeriCorps Seniors RSVP applicants. The instructions address the types of information that must be included to fulfill application and grant requirements.</w:t>
      </w:r>
    </w:p>
    <w:p w:rsidR="009F673A" w14:paraId="3BC07D21" w14:textId="77777777">
      <w:pPr>
        <w:pStyle w:val="Heading6"/>
        <w:numPr>
          <w:ilvl w:val="1"/>
          <w:numId w:val="38"/>
        </w:numPr>
        <w:tabs>
          <w:tab w:val="left" w:pos="1664"/>
        </w:tabs>
        <w:spacing w:before="160"/>
        <w:ind w:left="1664" w:hanging="384"/>
        <w:rPr>
          <w:rFonts w:ascii="Calibri"/>
          <w:sz w:val="22"/>
        </w:rPr>
      </w:pPr>
      <w:bookmarkStart w:id="2" w:name="_bookmark2"/>
      <w:bookmarkEnd w:id="2"/>
      <w:r>
        <w:t>Notices of Funding Opportunity and Invitations to</w:t>
      </w:r>
      <w:r>
        <w:rPr>
          <w:spacing w:val="-4"/>
        </w:rPr>
        <w:t xml:space="preserve"> </w:t>
      </w:r>
      <w:r>
        <w:t>Apply</w:t>
      </w:r>
    </w:p>
    <w:p w:rsidR="009F673A" w14:paraId="3BC07D22" w14:textId="77777777">
      <w:pPr>
        <w:spacing w:before="24" w:line="259" w:lineRule="auto"/>
        <w:ind w:left="1663" w:right="1039"/>
        <w:rPr>
          <w:sz w:val="24"/>
        </w:rPr>
      </w:pPr>
      <w:r>
        <w:rPr>
          <w:sz w:val="24"/>
        </w:rPr>
        <w:t>For all competitive grant opportunities, please use these Grant Application Instructions in conjunction with the appropriate Notice of Funding Opportunity (Notice) and Program Regulations (Citations). For all administrative renewals and continuations, please use these instructions with the appropriate Invitation to Apply and Program Regulations. The Notices and Invitations include deadlines, eligibility requirements, submission requirements, review criteria, and other important information. Competitive Notices and Invitations are available on the</w:t>
      </w:r>
      <w:hyperlink r:id="rId15">
        <w:r>
          <w:rPr>
            <w:color w:val="0562C1"/>
            <w:sz w:val="24"/>
            <w:u w:val="single" w:color="0562C1"/>
          </w:rPr>
          <w:t xml:space="preserve"> AmeriCorps Funding Opportunities &amp; Resources</w:t>
        </w:r>
        <w:r>
          <w:rPr>
            <w:color w:val="0562C1"/>
            <w:sz w:val="24"/>
          </w:rPr>
          <w:t xml:space="preserve"> </w:t>
        </w:r>
      </w:hyperlink>
      <w:r>
        <w:rPr>
          <w:sz w:val="24"/>
        </w:rPr>
        <w:t xml:space="preserve">page of the National Service website. In addition, please refer to the RSVP Performance Measures Requirements on the </w:t>
      </w:r>
      <w:hyperlink r:id="rId16">
        <w:r>
          <w:rPr>
            <w:color w:val="0562C1"/>
            <w:sz w:val="24"/>
            <w:u w:val="single" w:color="0562C1"/>
          </w:rPr>
          <w:t>Manage Senior Corps Grants</w:t>
        </w:r>
        <w:r>
          <w:rPr>
            <w:color w:val="0562C1"/>
            <w:sz w:val="24"/>
          </w:rPr>
          <w:t xml:space="preserve"> </w:t>
        </w:r>
      </w:hyperlink>
      <w:r>
        <w:rPr>
          <w:sz w:val="24"/>
        </w:rPr>
        <w:t>page when completing your grant application. Reviewing these documents together will provide a thorough understanding of what is required in the grant application.</w:t>
      </w:r>
    </w:p>
    <w:p w:rsidR="009F673A" w14:paraId="3BC07D23" w14:textId="77777777">
      <w:pPr>
        <w:spacing w:line="259" w:lineRule="auto"/>
        <w:rPr>
          <w:sz w:val="24"/>
        </w:rPr>
        <w:sectPr>
          <w:pgSz w:w="12240" w:h="15840"/>
          <w:pgMar w:top="1420" w:right="400" w:bottom="720" w:left="160" w:header="0" w:footer="523" w:gutter="0"/>
          <w:cols w:space="720"/>
        </w:sectPr>
      </w:pPr>
    </w:p>
    <w:p w:rsidR="009F673A" w14:paraId="3BC07D24" w14:textId="77777777">
      <w:pPr>
        <w:pStyle w:val="Heading3"/>
        <w:numPr>
          <w:ilvl w:val="0"/>
          <w:numId w:val="38"/>
        </w:numPr>
        <w:tabs>
          <w:tab w:val="left" w:pos="1514"/>
        </w:tabs>
        <w:spacing w:before="20"/>
        <w:ind w:hanging="233"/>
      </w:pPr>
      <w:bookmarkStart w:id="3" w:name="_bookmark3"/>
      <w:bookmarkEnd w:id="3"/>
      <w:r>
        <w:t>REQUIRED SECTIONS OF THE GRANT</w:t>
      </w:r>
      <w:r>
        <w:rPr>
          <w:spacing w:val="-6"/>
        </w:rPr>
        <w:t xml:space="preserve"> </w:t>
      </w:r>
      <w:r>
        <w:t>APPLICATION</w:t>
      </w:r>
    </w:p>
    <w:p w:rsidR="009F673A" w14:paraId="3BC07D25" w14:textId="77777777">
      <w:pPr>
        <w:pStyle w:val="BodyText"/>
        <w:spacing w:before="31" w:line="259" w:lineRule="auto"/>
        <w:ind w:left="1280" w:right="1193"/>
      </w:pPr>
      <w:r>
        <w:t xml:space="preserve">First-time Applicants that are applying for a competitive grant or current grantees applying for a </w:t>
      </w:r>
      <w:r>
        <w:t>non competitive</w:t>
      </w:r>
      <w:r>
        <w:t xml:space="preserve"> administrative renewal grant must complete all sections of the Grant Application:</w:t>
      </w:r>
    </w:p>
    <w:p w:rsidR="009F673A" w14:paraId="3BC07D26" w14:textId="77777777">
      <w:pPr>
        <w:pStyle w:val="ListParagraph"/>
        <w:numPr>
          <w:ilvl w:val="0"/>
          <w:numId w:val="37"/>
        </w:numPr>
        <w:tabs>
          <w:tab w:val="left" w:pos="1999"/>
          <w:tab w:val="left" w:pos="2000"/>
        </w:tabs>
        <w:spacing w:before="159"/>
      </w:pPr>
      <w:r>
        <w:t>Facesheet</w:t>
      </w:r>
      <w:r>
        <w:t xml:space="preserve"> (Modified Standard Form 424</w:t>
      </w:r>
      <w:r>
        <w:rPr>
          <w:spacing w:val="-5"/>
        </w:rPr>
        <w:t xml:space="preserve"> </w:t>
      </w:r>
      <w:r>
        <w:t>NSSC)</w:t>
      </w:r>
    </w:p>
    <w:p w:rsidR="009F673A" w14:paraId="3BC07D27" w14:textId="77777777">
      <w:pPr>
        <w:pStyle w:val="ListParagraph"/>
        <w:numPr>
          <w:ilvl w:val="0"/>
          <w:numId w:val="37"/>
        </w:numPr>
        <w:tabs>
          <w:tab w:val="left" w:pos="1999"/>
          <w:tab w:val="left" w:pos="2000"/>
        </w:tabs>
        <w:spacing w:before="21"/>
      </w:pPr>
      <w:r>
        <w:t>Project</w:t>
      </w:r>
      <w:r>
        <w:rPr>
          <w:spacing w:val="-2"/>
        </w:rPr>
        <w:t xml:space="preserve"> </w:t>
      </w:r>
      <w:r>
        <w:t>Narratives</w:t>
      </w:r>
    </w:p>
    <w:p w:rsidR="009F673A" w14:paraId="3BC07D28" w14:textId="77777777">
      <w:pPr>
        <w:pStyle w:val="ListParagraph"/>
        <w:numPr>
          <w:ilvl w:val="0"/>
          <w:numId w:val="37"/>
        </w:numPr>
        <w:tabs>
          <w:tab w:val="left" w:pos="1999"/>
          <w:tab w:val="left" w:pos="2000"/>
        </w:tabs>
        <w:spacing w:before="21"/>
      </w:pPr>
      <w:r>
        <w:t>Performance Measures and Work</w:t>
      </w:r>
      <w:r>
        <w:rPr>
          <w:spacing w:val="-3"/>
        </w:rPr>
        <w:t xml:space="preserve"> </w:t>
      </w:r>
      <w:r>
        <w:t>Plans</w:t>
      </w:r>
    </w:p>
    <w:p w:rsidR="009F673A" w14:paraId="3BC07D29" w14:textId="77777777">
      <w:pPr>
        <w:pStyle w:val="ListParagraph"/>
        <w:numPr>
          <w:ilvl w:val="0"/>
          <w:numId w:val="37"/>
        </w:numPr>
        <w:tabs>
          <w:tab w:val="left" w:pos="1999"/>
          <w:tab w:val="left" w:pos="2000"/>
        </w:tabs>
        <w:spacing w:before="21"/>
      </w:pPr>
      <w:r>
        <w:t>Required</w:t>
      </w:r>
      <w:r>
        <w:rPr>
          <w:spacing w:val="-2"/>
        </w:rPr>
        <w:t xml:space="preserve"> </w:t>
      </w:r>
      <w:r>
        <w:t>Documents</w:t>
      </w:r>
    </w:p>
    <w:p w:rsidR="009F673A" w14:paraId="3BC07D2A" w14:textId="77777777">
      <w:pPr>
        <w:pStyle w:val="ListParagraph"/>
        <w:numPr>
          <w:ilvl w:val="0"/>
          <w:numId w:val="37"/>
        </w:numPr>
        <w:tabs>
          <w:tab w:val="left" w:pos="1999"/>
          <w:tab w:val="left" w:pos="2000"/>
        </w:tabs>
        <w:spacing w:before="22"/>
      </w:pPr>
      <w:r>
        <w:t>Budget (NSSC Form</w:t>
      </w:r>
      <w:r>
        <w:rPr>
          <w:spacing w:val="-1"/>
        </w:rPr>
        <w:t xml:space="preserve"> </w:t>
      </w:r>
      <w:r>
        <w:t>424A)</w:t>
      </w:r>
    </w:p>
    <w:p w:rsidR="009F673A" w14:paraId="3BC07D2B" w14:textId="77777777">
      <w:pPr>
        <w:pStyle w:val="ListParagraph"/>
        <w:numPr>
          <w:ilvl w:val="0"/>
          <w:numId w:val="37"/>
        </w:numPr>
        <w:tabs>
          <w:tab w:val="left" w:pos="1999"/>
          <w:tab w:val="left" w:pos="2000"/>
        </w:tabs>
        <w:spacing w:before="21"/>
      </w:pPr>
      <w:r>
        <w:t>Volunteer Station</w:t>
      </w:r>
      <w:r>
        <w:rPr>
          <w:spacing w:val="-2"/>
        </w:rPr>
        <w:t xml:space="preserve"> </w:t>
      </w:r>
      <w:r>
        <w:t>Roster</w:t>
      </w:r>
    </w:p>
    <w:p w:rsidR="009F673A" w14:paraId="3BC07D2C" w14:textId="77777777">
      <w:pPr>
        <w:pStyle w:val="ListParagraph"/>
        <w:numPr>
          <w:ilvl w:val="0"/>
          <w:numId w:val="37"/>
        </w:numPr>
        <w:tabs>
          <w:tab w:val="left" w:pos="1999"/>
          <w:tab w:val="left" w:pos="2000"/>
        </w:tabs>
        <w:spacing w:before="21"/>
      </w:pPr>
      <w:r>
        <w:t>Assurances</w:t>
      </w:r>
    </w:p>
    <w:p w:rsidR="009F673A" w14:paraId="3BC07D2D" w14:textId="77777777">
      <w:pPr>
        <w:pStyle w:val="ListParagraph"/>
        <w:numPr>
          <w:ilvl w:val="0"/>
          <w:numId w:val="37"/>
        </w:numPr>
        <w:tabs>
          <w:tab w:val="left" w:pos="1999"/>
          <w:tab w:val="left" w:pos="2000"/>
        </w:tabs>
        <w:spacing w:before="24"/>
      </w:pPr>
      <w:r>
        <w:t>Certifications</w:t>
      </w:r>
    </w:p>
    <w:p w:rsidR="009F673A" w14:paraId="3BC07D2E" w14:textId="77777777">
      <w:pPr>
        <w:pStyle w:val="BodyText"/>
        <w:spacing w:before="180"/>
        <w:ind w:left="1279"/>
      </w:pPr>
      <w:r>
        <w:t>Note: Submission of a grant application does not assure receipt of a grant award.</w:t>
      </w:r>
    </w:p>
    <w:p w:rsidR="009F673A" w14:paraId="3BC07D2F" w14:textId="77777777">
      <w:pPr>
        <w:pStyle w:val="Heading6"/>
        <w:numPr>
          <w:ilvl w:val="1"/>
          <w:numId w:val="38"/>
        </w:numPr>
        <w:tabs>
          <w:tab w:val="left" w:pos="1667"/>
        </w:tabs>
        <w:spacing w:before="180" w:line="259" w:lineRule="auto"/>
        <w:ind w:right="1127" w:firstLine="0"/>
      </w:pPr>
      <w:bookmarkStart w:id="4" w:name="_bookmark4"/>
      <w:bookmarkEnd w:id="4"/>
      <w:r>
        <w:t>Facesheet</w:t>
      </w:r>
      <w:r>
        <w:t xml:space="preserve"> Instructions: eGrants Account Registration, “Applicant,” “Application,”</w:t>
      </w:r>
      <w:r>
        <w:rPr>
          <w:spacing w:val="-34"/>
        </w:rPr>
        <w:t xml:space="preserve"> </w:t>
      </w:r>
      <w:r>
        <w:t>and “Funding Demographics”</w:t>
      </w:r>
      <w:r>
        <w:rPr>
          <w:spacing w:val="-2"/>
        </w:rPr>
        <w:t xml:space="preserve"> </w:t>
      </w:r>
      <w:r>
        <w:t>Sections</w:t>
      </w:r>
    </w:p>
    <w:p w:rsidR="009F673A" w14:paraId="3BC07D30" w14:textId="77777777">
      <w:pPr>
        <w:pStyle w:val="BodyText"/>
        <w:spacing w:before="11"/>
        <w:rPr>
          <w:rFonts w:ascii="Calibri Light"/>
          <w:sz w:val="36"/>
        </w:rPr>
      </w:pPr>
    </w:p>
    <w:p w:rsidR="009F673A" w14:paraId="3BC07D31" w14:textId="77777777">
      <w:pPr>
        <w:pStyle w:val="BodyText"/>
        <w:spacing w:line="259" w:lineRule="auto"/>
        <w:ind w:left="1280" w:right="1110"/>
      </w:pPr>
      <w:r>
        <w:t xml:space="preserve">Information entered when creating your eGrants account, including the Applicant Info, Application Info, Funding/Demographics, and Review and Submit sections will populate the SF 424 </w:t>
      </w:r>
      <w:r>
        <w:t>Facesheet</w:t>
      </w:r>
      <w:r>
        <w:t xml:space="preserve"> in the eGrants system. The items below coincide to sections of the SF 424 </w:t>
      </w:r>
      <w:r>
        <w:t>Facesheet</w:t>
      </w:r>
      <w:r>
        <w:t>.</w:t>
      </w:r>
    </w:p>
    <w:p w:rsidR="009F673A" w14:paraId="3BC07D32" w14:textId="77777777">
      <w:pPr>
        <w:pStyle w:val="BodyText"/>
        <w:spacing w:before="160"/>
        <w:ind w:left="1280"/>
      </w:pPr>
      <w:r>
        <w:t>This section contains information that would have been entered when creating an eGrants account.</w:t>
      </w:r>
    </w:p>
    <w:p w:rsidR="009F673A" w14:paraId="3BC07D33" w14:textId="77777777">
      <w:pPr>
        <w:pStyle w:val="BodyText"/>
      </w:pPr>
    </w:p>
    <w:p w:rsidR="009F673A" w14:paraId="3BC07D34" w14:textId="77777777">
      <w:pPr>
        <w:pStyle w:val="BodyText"/>
        <w:spacing w:before="6"/>
        <w:rPr>
          <w:sz w:val="29"/>
        </w:rPr>
      </w:pPr>
    </w:p>
    <w:p w:rsidR="009F673A" w14:paraId="3BC07D35" w14:textId="77777777">
      <w:pPr>
        <w:pStyle w:val="Heading8"/>
        <w:numPr>
          <w:ilvl w:val="2"/>
          <w:numId w:val="36"/>
        </w:numPr>
        <w:tabs>
          <w:tab w:val="left" w:pos="1816"/>
        </w:tabs>
        <w:ind w:left="1815" w:hanging="535"/>
        <w:rPr>
          <w:rFonts w:ascii="Calibri Light"/>
        </w:rPr>
      </w:pPr>
      <w:bookmarkStart w:id="5" w:name="2.1.1_Instructions_for_Starting_a_New_Gr"/>
      <w:bookmarkStart w:id="6" w:name="_bookmark5"/>
      <w:bookmarkEnd w:id="5"/>
      <w:bookmarkEnd w:id="6"/>
      <w:r>
        <w:rPr>
          <w:rFonts w:ascii="Calibri Light"/>
        </w:rPr>
        <w:t>Instructions for Starting a New Grant Application for your</w:t>
      </w:r>
      <w:r>
        <w:rPr>
          <w:rFonts w:ascii="Calibri Light"/>
          <w:spacing w:val="-12"/>
        </w:rPr>
        <w:t xml:space="preserve"> </w:t>
      </w:r>
      <w:r>
        <w:rPr>
          <w:rFonts w:ascii="Calibri Light"/>
        </w:rPr>
        <w:t>Organization</w:t>
      </w:r>
    </w:p>
    <w:p w:rsidR="009F673A" w14:paraId="3BC07D36" w14:textId="77777777">
      <w:pPr>
        <w:pStyle w:val="BodyText"/>
        <w:rPr>
          <w:rFonts w:ascii="Calibri Light"/>
          <w:sz w:val="24"/>
        </w:rPr>
      </w:pPr>
    </w:p>
    <w:p w:rsidR="009F673A" w14:paraId="3BC07D37" w14:textId="77777777">
      <w:pPr>
        <w:pStyle w:val="ListParagraph"/>
        <w:numPr>
          <w:ilvl w:val="3"/>
          <w:numId w:val="36"/>
        </w:numPr>
        <w:tabs>
          <w:tab w:val="left" w:pos="2001"/>
        </w:tabs>
        <w:spacing w:before="182"/>
        <w:ind w:hanging="361"/>
      </w:pPr>
      <w:r>
        <w:t>Click on the “New” link under Creating an Application menu on the bottom left of the</w:t>
      </w:r>
      <w:r>
        <w:rPr>
          <w:spacing w:val="-20"/>
        </w:rPr>
        <w:t xml:space="preserve"> </w:t>
      </w:r>
      <w:r>
        <w:t>screen.</w:t>
      </w:r>
    </w:p>
    <w:p w:rsidR="009F673A" w14:paraId="3BC07D38" w14:textId="473C55C9">
      <w:pPr>
        <w:pStyle w:val="BodyText"/>
        <w:spacing w:before="1"/>
        <w:rPr>
          <w:sz w:val="12"/>
        </w:rPr>
      </w:pPr>
      <w:r>
        <w:rPr>
          <w:noProof/>
        </w:rPr>
        <mc:AlternateContent>
          <mc:Choice Requires="wpg">
            <w:drawing>
              <wp:anchor distT="0" distB="0" distL="0" distR="0" simplePos="0" relativeHeight="251892736" behindDoc="1" locked="0" layoutInCell="1" allowOverlap="1">
                <wp:simplePos x="0" y="0"/>
                <wp:positionH relativeFrom="page">
                  <wp:posOffset>1833880</wp:posOffset>
                </wp:positionH>
                <wp:positionV relativeFrom="paragraph">
                  <wp:posOffset>118745</wp:posOffset>
                </wp:positionV>
                <wp:extent cx="4627245" cy="1765300"/>
                <wp:effectExtent l="5080" t="4445" r="6350" b="1905"/>
                <wp:wrapTopAndBottom/>
                <wp:docPr id="629" name="Group 521"/>
                <wp:cNvGraphicFramePr/>
                <a:graphic xmlns:a="http://schemas.openxmlformats.org/drawingml/2006/main">
                  <a:graphicData uri="http://schemas.microsoft.com/office/word/2010/wordprocessingGroup">
                    <wpg:wgp xmlns:wpg="http://schemas.microsoft.com/office/word/2010/wordprocessingGroup">
                      <wpg:cNvGrpSpPr/>
                      <wpg:grpSpPr>
                        <a:xfrm>
                          <a:off x="0" y="0"/>
                          <a:ext cx="4627245" cy="1765300"/>
                          <a:chOff x="2888" y="187"/>
                          <a:chExt cx="7287" cy="2780"/>
                        </a:xfrm>
                      </wpg:grpSpPr>
                      <pic:pic xmlns:pic="http://schemas.openxmlformats.org/drawingml/2006/picture">
                        <pic:nvPicPr>
                          <pic:cNvPr id="630" name="Picture 523" descr="Picture of eGrants screen with the link to begin a new application circled. "/>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2918" y="216"/>
                            <a:ext cx="7227" cy="272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31" name="Rectangle 522"/>
                        <wps:cNvSpPr>
                          <a:spLocks noChangeArrowheads="1"/>
                        </wps:cNvSpPr>
                        <wps:spPr bwMode="auto">
                          <a:xfrm>
                            <a:off x="2903" y="201"/>
                            <a:ext cx="7257" cy="2750"/>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21" o:spid="_x0000_s1042" style="width:364.35pt;height:139pt;margin-top:9.35pt;margin-left:144.4pt;mso-position-horizontal-relative:page;mso-wrap-distance-left:0;mso-wrap-distance-right:0;position:absolute;z-index:-251422720" coordorigin="2888,187" coordsize="7287,2780">
                <v:shape id="Picture 523" o:spid="_x0000_s1043" type="#_x0000_t75" alt="Picture of eGrants screen with the link to begin a new application circled. " style="width:7227;height:2720;left:2918;mso-wrap-style:square;position:absolute;top:216;visibility:visible">
                  <v:imagedata r:id="rId17" o:title="Picture of eGrants screen with the link to begin a new application circled"/>
                </v:shape>
                <v:rect id="Rectangle 522" o:spid="_x0000_s1044" style="width:7257;height:2750;left:2903;mso-wrap-style:square;position:absolute;top:201;visibility:visible;v-text-anchor:top" filled="f" strokecolor="#d0cece" strokeweight="1.5pt"/>
                <w10:wrap type="topAndBottom"/>
              </v:group>
            </w:pict>
          </mc:Fallback>
        </mc:AlternateContent>
      </w:r>
    </w:p>
    <w:p w:rsidR="009F673A" w14:paraId="3BC07D39" w14:textId="77777777">
      <w:pPr>
        <w:pStyle w:val="ListParagraph"/>
        <w:numPr>
          <w:ilvl w:val="3"/>
          <w:numId w:val="36"/>
        </w:numPr>
        <w:tabs>
          <w:tab w:val="left" w:pos="2001"/>
        </w:tabs>
        <w:spacing w:before="158"/>
        <w:ind w:hanging="360"/>
      </w:pPr>
      <w:r>
        <w:t>From the dropdown menu, select the program area “Senior Corps.” Click the “Go”</w:t>
      </w:r>
      <w:r>
        <w:rPr>
          <w:spacing w:val="-18"/>
        </w:rPr>
        <w:t xml:space="preserve"> </w:t>
      </w:r>
      <w:r>
        <w:t>button.</w:t>
      </w:r>
    </w:p>
    <w:p w:rsidR="009F673A" w14:paraId="3BC07D3A" w14:textId="77777777">
      <w:pPr>
        <w:pStyle w:val="BodyText"/>
        <w:spacing w:before="6"/>
        <w:rPr>
          <w:sz w:val="25"/>
        </w:rPr>
      </w:pPr>
    </w:p>
    <w:p w:rsidR="009F673A" w14:paraId="3BC07D3B" w14:textId="77777777">
      <w:pPr>
        <w:pStyle w:val="ListParagraph"/>
        <w:numPr>
          <w:ilvl w:val="3"/>
          <w:numId w:val="36"/>
        </w:numPr>
        <w:tabs>
          <w:tab w:val="left" w:pos="2001"/>
        </w:tabs>
        <w:ind w:hanging="360"/>
      </w:pPr>
      <w:r>
        <w:t>A list of NOFA options will appear. Select the appropriate NOFA and click the “next”</w:t>
      </w:r>
      <w:r>
        <w:rPr>
          <w:spacing w:val="-20"/>
        </w:rPr>
        <w:t xml:space="preserve"> </w:t>
      </w:r>
      <w:r>
        <w:t>link.</w:t>
      </w:r>
    </w:p>
    <w:p w:rsidR="009F673A" w14:paraId="3BC07D3C" w14:textId="77777777">
      <w:pPr>
        <w:sectPr>
          <w:pgSz w:w="12240" w:h="15840"/>
          <w:pgMar w:top="1420" w:right="400" w:bottom="720" w:left="160" w:header="0" w:footer="523" w:gutter="0"/>
          <w:cols w:space="720"/>
        </w:sectPr>
      </w:pPr>
    </w:p>
    <w:p w:rsidR="009F673A" w14:paraId="3BC07D3D" w14:textId="77777777">
      <w:pPr>
        <w:pStyle w:val="BodyText"/>
        <w:ind w:left="2458"/>
        <w:rPr>
          <w:sz w:val="20"/>
        </w:rPr>
      </w:pPr>
      <w:r>
        <w:rPr>
          <w:noProof/>
          <w:sz w:val="20"/>
        </w:rPr>
        <w:drawing>
          <wp:inline distT="0" distB="0" distL="0" distR="0">
            <wp:extent cx="4606136" cy="3618452"/>
            <wp:effectExtent l="0" t="0" r="0" b="0"/>
            <wp:docPr id="1" name="image3.png" descr="Picture of eGrants screen listing all the different types of NOFAs. Users should select the appropriate NO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xmlns:r="http://schemas.openxmlformats.org/officeDocument/2006/relationships" r:embed="rId18" cstate="print"/>
                    <a:stretch>
                      <a:fillRect/>
                    </a:stretch>
                  </pic:blipFill>
                  <pic:spPr>
                    <a:xfrm>
                      <a:off x="0" y="0"/>
                      <a:ext cx="4606136" cy="3618452"/>
                    </a:xfrm>
                    <a:prstGeom prst="rect">
                      <a:avLst/>
                    </a:prstGeom>
                  </pic:spPr>
                </pic:pic>
              </a:graphicData>
            </a:graphic>
          </wp:inline>
        </w:drawing>
      </w:r>
    </w:p>
    <w:p w:rsidR="009F673A" w14:paraId="3BC07D3E" w14:textId="77777777">
      <w:pPr>
        <w:pStyle w:val="BodyText"/>
        <w:rPr>
          <w:sz w:val="20"/>
        </w:rPr>
      </w:pPr>
    </w:p>
    <w:p w:rsidR="009F673A" w14:paraId="3BC07D3F" w14:textId="77777777">
      <w:pPr>
        <w:pStyle w:val="BodyText"/>
        <w:spacing w:before="3"/>
        <w:rPr>
          <w:sz w:val="17"/>
        </w:rPr>
      </w:pPr>
    </w:p>
    <w:p w:rsidR="009F673A" w14:paraId="3BC07D40" w14:textId="77777777">
      <w:pPr>
        <w:pStyle w:val="ListParagraph"/>
        <w:numPr>
          <w:ilvl w:val="3"/>
          <w:numId w:val="36"/>
        </w:numPr>
        <w:tabs>
          <w:tab w:val="left" w:pos="2001"/>
        </w:tabs>
        <w:spacing w:line="259" w:lineRule="auto"/>
        <w:ind w:right="1261" w:hanging="361"/>
      </w:pPr>
      <w:r>
        <w:t>Follow the prompts entering all requested information. There are 11 sections that will need to be</w:t>
      </w:r>
      <w:r>
        <w:rPr>
          <w:spacing w:val="-2"/>
        </w:rPr>
        <w:t xml:space="preserve"> </w:t>
      </w:r>
      <w:r>
        <w:t>completed.</w:t>
      </w:r>
    </w:p>
    <w:p w:rsidR="009F673A" w14:paraId="3BC07D41" w14:textId="77777777">
      <w:pPr>
        <w:pStyle w:val="BodyText"/>
        <w:spacing w:before="160"/>
        <w:ind w:left="2000"/>
      </w:pPr>
      <w:r>
        <w:t>Note: Fields with a red asterisk (*) are required.</w:t>
      </w:r>
    </w:p>
    <w:p w:rsidR="009F673A" w14:paraId="3BC07D42" w14:textId="77777777">
      <w:pPr>
        <w:pStyle w:val="BodyText"/>
        <w:spacing w:before="181" w:line="259" w:lineRule="auto"/>
        <w:ind w:left="2000" w:right="1078"/>
      </w:pPr>
      <w:r>
        <w:t>Review and verify that you have selected the correct NOFA. Near the bottom of the screen, click on the “create a new project” link to enter information about your project. (Hint: Select a unique project name for each application that you submit.)</w:t>
      </w:r>
    </w:p>
    <w:p w:rsidR="009F673A" w14:paraId="3BC07D43" w14:textId="77777777">
      <w:pPr>
        <w:pStyle w:val="ListParagraph"/>
        <w:numPr>
          <w:ilvl w:val="3"/>
          <w:numId w:val="36"/>
        </w:numPr>
        <w:tabs>
          <w:tab w:val="left" w:pos="2001"/>
        </w:tabs>
        <w:spacing w:before="159"/>
        <w:ind w:hanging="360"/>
      </w:pPr>
      <w:r>
        <w:t>Select the appropriate dropdown project or enter/edit the following project</w:t>
      </w:r>
      <w:r>
        <w:rPr>
          <w:spacing w:val="-13"/>
        </w:rPr>
        <w:t xml:space="preserve"> </w:t>
      </w:r>
      <w:r>
        <w:t>information:</w:t>
      </w:r>
    </w:p>
    <w:p w:rsidR="009F673A" w14:paraId="3BC07D44" w14:textId="77777777">
      <w:pPr>
        <w:pStyle w:val="ListParagraph"/>
        <w:numPr>
          <w:ilvl w:val="4"/>
          <w:numId w:val="36"/>
        </w:numPr>
        <w:tabs>
          <w:tab w:val="left" w:pos="2721"/>
        </w:tabs>
        <w:spacing w:before="22" w:line="259" w:lineRule="auto"/>
        <w:ind w:right="1201" w:hanging="360"/>
      </w:pPr>
      <w:r>
        <w:t>The</w:t>
      </w:r>
      <w:r>
        <w:rPr>
          <w:spacing w:val="-3"/>
        </w:rPr>
        <w:t xml:space="preserve"> </w:t>
      </w:r>
      <w:r>
        <w:t>title</w:t>
      </w:r>
      <w:r>
        <w:rPr>
          <w:spacing w:val="-2"/>
        </w:rPr>
        <w:t xml:space="preserve"> </w:t>
      </w:r>
      <w:r>
        <w:t>of</w:t>
      </w:r>
      <w:r>
        <w:rPr>
          <w:spacing w:val="-3"/>
        </w:rPr>
        <w:t xml:space="preserve"> </w:t>
      </w:r>
      <w:r>
        <w:t>the</w:t>
      </w:r>
      <w:r>
        <w:rPr>
          <w:spacing w:val="-3"/>
        </w:rPr>
        <w:t xml:space="preserve"> </w:t>
      </w:r>
      <w:r>
        <w:t>project.</w:t>
      </w:r>
      <w:r>
        <w:rPr>
          <w:spacing w:val="-2"/>
        </w:rPr>
        <w:t xml:space="preserve"> </w:t>
      </w:r>
      <w:r>
        <w:t>RSVP</w:t>
      </w:r>
      <w:r>
        <w:rPr>
          <w:spacing w:val="-2"/>
        </w:rPr>
        <w:t xml:space="preserve"> </w:t>
      </w:r>
      <w:r>
        <w:t>must</w:t>
      </w:r>
      <w:r>
        <w:rPr>
          <w:spacing w:val="-3"/>
        </w:rPr>
        <w:t xml:space="preserve"> </w:t>
      </w:r>
      <w:r>
        <w:t>be</w:t>
      </w:r>
      <w:r>
        <w:rPr>
          <w:spacing w:val="-2"/>
        </w:rPr>
        <w:t xml:space="preserve"> </w:t>
      </w:r>
      <w:r>
        <w:t>included</w:t>
      </w:r>
      <w:r>
        <w:rPr>
          <w:spacing w:val="-2"/>
        </w:rPr>
        <w:t xml:space="preserve"> </w:t>
      </w:r>
      <w:r>
        <w:t>in</w:t>
      </w:r>
      <w:r>
        <w:rPr>
          <w:spacing w:val="-2"/>
        </w:rPr>
        <w:t xml:space="preserve"> </w:t>
      </w:r>
      <w:r>
        <w:t>the</w:t>
      </w:r>
      <w:r>
        <w:rPr>
          <w:spacing w:val="-3"/>
        </w:rPr>
        <w:t xml:space="preserve"> </w:t>
      </w:r>
      <w:r>
        <w:t>title</w:t>
      </w:r>
      <w:r>
        <w:rPr>
          <w:spacing w:val="-3"/>
        </w:rPr>
        <w:t xml:space="preserve"> </w:t>
      </w:r>
      <w:r>
        <w:t>as</w:t>
      </w:r>
      <w:r>
        <w:rPr>
          <w:spacing w:val="-4"/>
        </w:rPr>
        <w:t xml:space="preserve"> </w:t>
      </w:r>
      <w:r>
        <w:t>well</w:t>
      </w:r>
      <w:r>
        <w:rPr>
          <w:spacing w:val="-2"/>
        </w:rPr>
        <w:t xml:space="preserve"> </w:t>
      </w:r>
      <w:r>
        <w:t>as</w:t>
      </w:r>
      <w:r>
        <w:rPr>
          <w:spacing w:val="-3"/>
        </w:rPr>
        <w:t xml:space="preserve"> </w:t>
      </w:r>
      <w:r>
        <w:t>a</w:t>
      </w:r>
      <w:r>
        <w:rPr>
          <w:spacing w:val="-3"/>
        </w:rPr>
        <w:t xml:space="preserve"> </w:t>
      </w:r>
      <w:r>
        <w:t>short</w:t>
      </w:r>
      <w:r>
        <w:rPr>
          <w:spacing w:val="-3"/>
        </w:rPr>
        <w:t xml:space="preserve"> </w:t>
      </w:r>
      <w:r>
        <w:t>description of the geographic area. (For example, RSVP of Cabot</w:t>
      </w:r>
      <w:r>
        <w:rPr>
          <w:spacing w:val="-8"/>
        </w:rPr>
        <w:t xml:space="preserve"> </w:t>
      </w:r>
      <w:r>
        <w:t>County).</w:t>
      </w:r>
    </w:p>
    <w:p w:rsidR="009F673A" w14:paraId="3BC07D45" w14:textId="77777777">
      <w:pPr>
        <w:pStyle w:val="ListParagraph"/>
        <w:numPr>
          <w:ilvl w:val="4"/>
          <w:numId w:val="36"/>
        </w:numPr>
        <w:tabs>
          <w:tab w:val="left" w:pos="2721"/>
        </w:tabs>
        <w:spacing w:line="259" w:lineRule="auto"/>
        <w:ind w:right="1040" w:hanging="360"/>
      </w:pPr>
      <w:r>
        <w:t>Your organization’s complete address with the 5-digit ZIP code and the 4-digit extension. The 4- digit ZIP code extension is</w:t>
      </w:r>
      <w:r>
        <w:rPr>
          <w:spacing w:val="-6"/>
        </w:rPr>
        <w:t xml:space="preserve"> </w:t>
      </w:r>
      <w:r>
        <w:t>required.</w:t>
      </w:r>
    </w:p>
    <w:p w:rsidR="009F673A" w14:paraId="3BC07D46" w14:textId="77777777">
      <w:pPr>
        <w:pStyle w:val="ListParagraph"/>
        <w:numPr>
          <w:ilvl w:val="4"/>
          <w:numId w:val="36"/>
        </w:numPr>
        <w:tabs>
          <w:tab w:val="left" w:pos="2720"/>
          <w:tab w:val="left" w:pos="2721"/>
        </w:tabs>
        <w:spacing w:line="259" w:lineRule="auto"/>
        <w:ind w:right="1127" w:hanging="361"/>
      </w:pPr>
      <w:r>
        <w:t>The name and contact information of the project director or other person to contact on matters related to this application. The contact person needs to be the individual who can best answer questions about the</w:t>
      </w:r>
      <w:r>
        <w:rPr>
          <w:spacing w:val="-6"/>
        </w:rPr>
        <w:t xml:space="preserve"> </w:t>
      </w:r>
      <w:r>
        <w:t>application.</w:t>
      </w:r>
    </w:p>
    <w:p w:rsidR="009F673A" w14:paraId="3BC07D47" w14:textId="77777777">
      <w:pPr>
        <w:pStyle w:val="ListParagraph"/>
        <w:numPr>
          <w:ilvl w:val="4"/>
          <w:numId w:val="36"/>
        </w:numPr>
        <w:tabs>
          <w:tab w:val="left" w:pos="2721"/>
        </w:tabs>
        <w:spacing w:line="259" w:lineRule="auto"/>
        <w:ind w:right="1531" w:hanging="360"/>
      </w:pPr>
      <w:r>
        <w:rPr>
          <w:b/>
        </w:rPr>
        <w:t>Continuation</w:t>
      </w:r>
      <w:r>
        <w:rPr>
          <w:b/>
          <w:spacing w:val="-3"/>
        </w:rPr>
        <w:t xml:space="preserve"> </w:t>
      </w:r>
      <w:r>
        <w:rPr>
          <w:b/>
        </w:rPr>
        <w:t>and</w:t>
      </w:r>
      <w:r>
        <w:rPr>
          <w:b/>
          <w:spacing w:val="-4"/>
        </w:rPr>
        <w:t xml:space="preserve"> </w:t>
      </w:r>
      <w:r>
        <w:rPr>
          <w:b/>
        </w:rPr>
        <w:t>Renewal</w:t>
      </w:r>
      <w:r>
        <w:rPr>
          <w:b/>
          <w:spacing w:val="-4"/>
        </w:rPr>
        <w:t xml:space="preserve"> </w:t>
      </w:r>
      <w:r>
        <w:rPr>
          <w:b/>
        </w:rPr>
        <w:t>Applicants:</w:t>
      </w:r>
      <w:r>
        <w:rPr>
          <w:b/>
          <w:spacing w:val="-2"/>
        </w:rPr>
        <w:t xml:space="preserve"> </w:t>
      </w:r>
      <w:r>
        <w:t>Use</w:t>
      </w:r>
      <w:r>
        <w:rPr>
          <w:spacing w:val="-4"/>
        </w:rPr>
        <w:t xml:space="preserve"> </w:t>
      </w:r>
      <w:r>
        <w:t>the</w:t>
      </w:r>
      <w:r>
        <w:rPr>
          <w:spacing w:val="-4"/>
        </w:rPr>
        <w:t xml:space="preserve"> </w:t>
      </w:r>
      <w:r>
        <w:t>view/edit</w:t>
      </w:r>
      <w:r>
        <w:rPr>
          <w:spacing w:val="-3"/>
        </w:rPr>
        <w:t xml:space="preserve"> </w:t>
      </w:r>
      <w:r>
        <w:t>link</w:t>
      </w:r>
      <w:r>
        <w:rPr>
          <w:spacing w:val="-3"/>
        </w:rPr>
        <w:t xml:space="preserve"> </w:t>
      </w:r>
      <w:r>
        <w:t>to</w:t>
      </w:r>
      <w:r>
        <w:rPr>
          <w:spacing w:val="-3"/>
        </w:rPr>
        <w:t xml:space="preserve"> </w:t>
      </w:r>
      <w:r>
        <w:t>review</w:t>
      </w:r>
      <w:r>
        <w:rPr>
          <w:spacing w:val="-4"/>
        </w:rPr>
        <w:t xml:space="preserve"> </w:t>
      </w:r>
      <w:r>
        <w:t>the</w:t>
      </w:r>
      <w:r>
        <w:rPr>
          <w:spacing w:val="-3"/>
        </w:rPr>
        <w:t xml:space="preserve"> </w:t>
      </w:r>
      <w:r>
        <w:t>project name and address and update as necessary and confirm that the project name associated with this request matches the project name used last</w:t>
      </w:r>
      <w:r>
        <w:rPr>
          <w:spacing w:val="-13"/>
        </w:rPr>
        <w:t xml:space="preserve"> </w:t>
      </w:r>
      <w:r>
        <w:t>year.</w:t>
      </w:r>
    </w:p>
    <w:p w:rsidR="009F673A" w14:paraId="3BC07D48" w14:textId="77777777">
      <w:pPr>
        <w:spacing w:line="259" w:lineRule="auto"/>
        <w:sectPr>
          <w:pgSz w:w="12240" w:h="15840"/>
          <w:pgMar w:top="1440" w:right="400" w:bottom="720" w:left="160" w:header="0" w:footer="523" w:gutter="0"/>
          <w:cols w:space="720"/>
        </w:sectPr>
      </w:pPr>
    </w:p>
    <w:p w:rsidR="009F673A" w14:paraId="3BC07D49" w14:textId="77777777">
      <w:pPr>
        <w:pStyle w:val="BodyText"/>
        <w:spacing w:before="5"/>
        <w:rPr>
          <w:sz w:val="27"/>
        </w:rPr>
      </w:pPr>
    </w:p>
    <w:p w:rsidR="009F673A" w14:paraId="3BC07D4A" w14:textId="77777777">
      <w:pPr>
        <w:pStyle w:val="ListParagraph"/>
        <w:numPr>
          <w:ilvl w:val="3"/>
          <w:numId w:val="36"/>
        </w:numPr>
        <w:tabs>
          <w:tab w:val="left" w:pos="2001"/>
        </w:tabs>
        <w:spacing w:before="56"/>
        <w:ind w:right="1069" w:hanging="361"/>
        <w:rPr>
          <w:b/>
        </w:rPr>
      </w:pPr>
      <w:r>
        <w:t xml:space="preserve">List all the geographic locations where the service will occur or is occurring. Please designate by the county or counties. Please include all counties applicable. </w:t>
      </w:r>
      <w:r>
        <w:rPr>
          <w:b/>
        </w:rPr>
        <w:t>For competitive grants, please also include the appropriate opportunity number from Appendix A of the Notice (for example: NC-03).</w:t>
      </w:r>
    </w:p>
    <w:p w:rsidR="009F673A" w14:paraId="3BC07D4B" w14:textId="45AC7052">
      <w:pPr>
        <w:pStyle w:val="BodyText"/>
        <w:spacing w:before="1"/>
        <w:rPr>
          <w:b/>
          <w:sz w:val="15"/>
        </w:rPr>
      </w:pPr>
      <w:r>
        <w:rPr>
          <w:noProof/>
        </w:rPr>
        <mc:AlternateContent>
          <mc:Choice Requires="wpg">
            <w:drawing>
              <wp:anchor distT="0" distB="0" distL="0" distR="0" simplePos="0" relativeHeight="251894784" behindDoc="1" locked="0" layoutInCell="1" allowOverlap="1">
                <wp:simplePos x="0" y="0"/>
                <wp:positionH relativeFrom="page">
                  <wp:posOffset>1571625</wp:posOffset>
                </wp:positionH>
                <wp:positionV relativeFrom="paragraph">
                  <wp:posOffset>142240</wp:posOffset>
                </wp:positionV>
                <wp:extent cx="4627880" cy="1138555"/>
                <wp:effectExtent l="0" t="5715" r="1270" b="8255"/>
                <wp:wrapTopAndBottom/>
                <wp:docPr id="626" name="Group 518"/>
                <wp:cNvGraphicFramePr/>
                <a:graphic xmlns:a="http://schemas.openxmlformats.org/drawingml/2006/main">
                  <a:graphicData uri="http://schemas.microsoft.com/office/word/2010/wordprocessingGroup">
                    <wpg:wgp xmlns:wpg="http://schemas.microsoft.com/office/word/2010/wordprocessingGroup">
                      <wpg:cNvGrpSpPr/>
                      <wpg:grpSpPr>
                        <a:xfrm>
                          <a:off x="0" y="0"/>
                          <a:ext cx="4627880" cy="1138555"/>
                          <a:chOff x="2475" y="224"/>
                          <a:chExt cx="7288" cy="1793"/>
                        </a:xfrm>
                      </wpg:grpSpPr>
                      <pic:pic xmlns:pic="http://schemas.openxmlformats.org/drawingml/2006/picture">
                        <pic:nvPicPr>
                          <pic:cNvPr id="627" name="Picture 520" descr="Picture of eGrants screen areas affected by the project. Users must refer to the Senior Corps Grant Application Instructions to know what should be entered. "/>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2505" y="254"/>
                            <a:ext cx="7222" cy="172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28" name="Rectangle 519"/>
                        <wps:cNvSpPr>
                          <a:spLocks noChangeArrowheads="1"/>
                        </wps:cNvSpPr>
                        <wps:spPr bwMode="auto">
                          <a:xfrm>
                            <a:off x="2490" y="239"/>
                            <a:ext cx="7258" cy="1763"/>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18" o:spid="_x0000_s1045" style="width:364.4pt;height:89.65pt;margin-top:11.2pt;margin-left:123.75pt;mso-position-horizontal-relative:page;mso-wrap-distance-left:0;mso-wrap-distance-right:0;position:absolute;z-index:-251420672" coordorigin="2475,224" coordsize="7288,1793">
                <v:shape id="Picture 520" o:spid="_x0000_s1046" type="#_x0000_t75" alt="Picture of eGrants screen areas affected by the project. Users must refer to the Senior Corps Grant Application Instructions to know what should be entered. " style="width:7222;height:1727;left:2505;mso-wrap-style:square;position:absolute;top:254;visibility:visible">
                  <v:imagedata r:id="rId19" o:title="Picture of eGrants screen areas affected by the project. Users must refer to the Senior Corps Grant Application Instructions to know what should be entered"/>
                </v:shape>
                <v:rect id="Rectangle 519" o:spid="_x0000_s1047" style="width:7258;height:1763;left:2490;mso-wrap-style:square;position:absolute;top:239;visibility:visible;v-text-anchor:top" filled="f" strokecolor="#d0cece" strokeweight="1.5pt"/>
                <w10:wrap type="topAndBottom"/>
              </v:group>
            </w:pict>
          </mc:Fallback>
        </mc:AlternateContent>
      </w:r>
    </w:p>
    <w:p w:rsidR="009F673A" w14:paraId="3BC07D4C" w14:textId="77777777">
      <w:pPr>
        <w:pStyle w:val="BodyText"/>
        <w:spacing w:before="2"/>
        <w:rPr>
          <w:b/>
          <w:sz w:val="20"/>
        </w:rPr>
      </w:pPr>
    </w:p>
    <w:p w:rsidR="009F673A" w14:paraId="3BC07D4D" w14:textId="77777777">
      <w:pPr>
        <w:pStyle w:val="ListParagraph"/>
        <w:numPr>
          <w:ilvl w:val="3"/>
          <w:numId w:val="36"/>
        </w:numPr>
        <w:tabs>
          <w:tab w:val="left" w:pos="2098"/>
          <w:tab w:val="left" w:pos="2099"/>
        </w:tabs>
        <w:spacing w:before="1" w:line="259" w:lineRule="auto"/>
        <w:ind w:right="1208" w:hanging="361"/>
      </w:pPr>
      <w:r>
        <w:tab/>
        <w:t>Fill</w:t>
      </w:r>
      <w:r>
        <w:rPr>
          <w:spacing w:val="-3"/>
        </w:rPr>
        <w:t xml:space="preserve"> </w:t>
      </w:r>
      <w:r>
        <w:t>in</w:t>
      </w:r>
      <w:r>
        <w:rPr>
          <w:spacing w:val="-2"/>
        </w:rPr>
        <w:t xml:space="preserve"> </w:t>
      </w:r>
      <w:r>
        <w:t>the</w:t>
      </w:r>
      <w:r>
        <w:rPr>
          <w:spacing w:val="-3"/>
        </w:rPr>
        <w:t xml:space="preserve"> </w:t>
      </w:r>
      <w:r>
        <w:t>project</w:t>
      </w:r>
      <w:r>
        <w:rPr>
          <w:spacing w:val="-3"/>
        </w:rPr>
        <w:t xml:space="preserve"> </w:t>
      </w:r>
      <w:r>
        <w:t>start</w:t>
      </w:r>
      <w:r>
        <w:rPr>
          <w:spacing w:val="-2"/>
        </w:rPr>
        <w:t xml:space="preserve"> </w:t>
      </w:r>
      <w:r>
        <w:t>and</w:t>
      </w:r>
      <w:r>
        <w:rPr>
          <w:spacing w:val="-3"/>
        </w:rPr>
        <w:t xml:space="preserve"> </w:t>
      </w:r>
      <w:r>
        <w:t>end</w:t>
      </w:r>
      <w:r>
        <w:rPr>
          <w:spacing w:val="-4"/>
        </w:rPr>
        <w:t xml:space="preserve"> </w:t>
      </w:r>
      <w:r>
        <w:t>dates.</w:t>
      </w:r>
      <w:r>
        <w:rPr>
          <w:spacing w:val="-2"/>
        </w:rPr>
        <w:t xml:space="preserve"> </w:t>
      </w:r>
      <w:r>
        <w:t>This</w:t>
      </w:r>
      <w:r>
        <w:rPr>
          <w:spacing w:val="-3"/>
        </w:rPr>
        <w:t xml:space="preserve"> </w:t>
      </w:r>
      <w:r>
        <w:t>is</w:t>
      </w:r>
      <w:r>
        <w:rPr>
          <w:spacing w:val="-3"/>
        </w:rPr>
        <w:t xml:space="preserve"> </w:t>
      </w:r>
      <w:r>
        <w:t>the</w:t>
      </w:r>
      <w:r>
        <w:rPr>
          <w:spacing w:val="-2"/>
        </w:rPr>
        <w:t xml:space="preserve"> </w:t>
      </w:r>
      <w:r>
        <w:t>time</w:t>
      </w:r>
      <w:r>
        <w:rPr>
          <w:spacing w:val="-3"/>
        </w:rPr>
        <w:t xml:space="preserve"> </w:t>
      </w:r>
      <w:r>
        <w:t>period</w:t>
      </w:r>
      <w:r>
        <w:rPr>
          <w:spacing w:val="-2"/>
        </w:rPr>
        <w:t xml:space="preserve"> </w:t>
      </w:r>
      <w:r>
        <w:t>covered</w:t>
      </w:r>
      <w:r>
        <w:rPr>
          <w:spacing w:val="-4"/>
        </w:rPr>
        <w:t xml:space="preserve"> </w:t>
      </w:r>
      <w:r>
        <w:t>by</w:t>
      </w:r>
      <w:r>
        <w:rPr>
          <w:spacing w:val="-2"/>
        </w:rPr>
        <w:t xml:space="preserve"> </w:t>
      </w:r>
      <w:r>
        <w:t>the</w:t>
      </w:r>
      <w:r>
        <w:rPr>
          <w:spacing w:val="-2"/>
        </w:rPr>
        <w:t xml:space="preserve"> </w:t>
      </w:r>
      <w:r>
        <w:t>project,</w:t>
      </w:r>
      <w:r>
        <w:rPr>
          <w:spacing w:val="-3"/>
        </w:rPr>
        <w:t xml:space="preserve"> </w:t>
      </w:r>
      <w:r>
        <w:t>generally three years. If other than three years, the Notice or supplemental guidance will indicate the project</w:t>
      </w:r>
      <w:r>
        <w:rPr>
          <w:spacing w:val="-1"/>
        </w:rPr>
        <w:t xml:space="preserve"> </w:t>
      </w:r>
      <w:r>
        <w:t>period.</w:t>
      </w:r>
    </w:p>
    <w:p w:rsidR="009F673A" w14:paraId="3BC07D4E" w14:textId="77777777">
      <w:pPr>
        <w:pStyle w:val="BodyText"/>
      </w:pPr>
    </w:p>
    <w:p w:rsidR="009F673A" w14:paraId="3BC07D4F" w14:textId="77777777">
      <w:pPr>
        <w:pStyle w:val="BodyText"/>
        <w:spacing w:before="5"/>
        <w:rPr>
          <w:sz w:val="25"/>
        </w:rPr>
      </w:pPr>
    </w:p>
    <w:p w:rsidR="009F673A" w14:paraId="3BC07D50" w14:textId="77777777">
      <w:pPr>
        <w:pStyle w:val="ListParagraph"/>
        <w:numPr>
          <w:ilvl w:val="3"/>
          <w:numId w:val="36"/>
        </w:numPr>
        <w:tabs>
          <w:tab w:val="left" w:pos="2001"/>
        </w:tabs>
        <w:spacing w:line="259" w:lineRule="auto"/>
        <w:ind w:right="1515" w:hanging="360"/>
      </w:pPr>
      <w:r>
        <w:t>In accordance with the Notice this competition is not subject to Executive Order 12372, “Intergovernmental</w:t>
      </w:r>
      <w:r>
        <w:rPr>
          <w:spacing w:val="-4"/>
        </w:rPr>
        <w:t xml:space="preserve"> </w:t>
      </w:r>
      <w:r>
        <w:t>Review</w:t>
      </w:r>
      <w:r>
        <w:rPr>
          <w:spacing w:val="-4"/>
        </w:rPr>
        <w:t xml:space="preserve"> </w:t>
      </w:r>
      <w:r>
        <w:t>of</w:t>
      </w:r>
      <w:r>
        <w:rPr>
          <w:spacing w:val="-3"/>
        </w:rPr>
        <w:t xml:space="preserve"> </w:t>
      </w:r>
      <w:r>
        <w:t>Federal</w:t>
      </w:r>
      <w:r>
        <w:rPr>
          <w:spacing w:val="-4"/>
        </w:rPr>
        <w:t xml:space="preserve"> </w:t>
      </w:r>
      <w:r>
        <w:t>Programs.”</w:t>
      </w:r>
      <w:r>
        <w:rPr>
          <w:spacing w:val="-4"/>
        </w:rPr>
        <w:t xml:space="preserve"> </w:t>
      </w:r>
      <w:r>
        <w:t>Please</w:t>
      </w:r>
      <w:r>
        <w:rPr>
          <w:spacing w:val="-4"/>
        </w:rPr>
        <w:t xml:space="preserve"> </w:t>
      </w:r>
      <w:r>
        <w:t>select</w:t>
      </w:r>
      <w:r>
        <w:rPr>
          <w:spacing w:val="-3"/>
        </w:rPr>
        <w:t xml:space="preserve"> </w:t>
      </w:r>
      <w:r>
        <w:t>No,</w:t>
      </w:r>
      <w:r>
        <w:rPr>
          <w:spacing w:val="-4"/>
        </w:rPr>
        <w:t xml:space="preserve"> </w:t>
      </w:r>
      <w:r>
        <w:t>as</w:t>
      </w:r>
      <w:r>
        <w:rPr>
          <w:spacing w:val="-4"/>
        </w:rPr>
        <w:t xml:space="preserve"> </w:t>
      </w:r>
      <w:r>
        <w:t>the</w:t>
      </w:r>
      <w:r>
        <w:rPr>
          <w:spacing w:val="-4"/>
        </w:rPr>
        <w:t xml:space="preserve"> </w:t>
      </w:r>
      <w:r>
        <w:t>appropriate</w:t>
      </w:r>
      <w:r>
        <w:rPr>
          <w:spacing w:val="-4"/>
        </w:rPr>
        <w:t xml:space="preserve"> </w:t>
      </w:r>
      <w:r>
        <w:t>box.</w:t>
      </w:r>
    </w:p>
    <w:p w:rsidR="009F673A" w14:paraId="3BC07D51" w14:textId="77777777">
      <w:pPr>
        <w:pStyle w:val="BodyText"/>
        <w:spacing w:before="8"/>
        <w:rPr>
          <w:sz w:val="23"/>
        </w:rPr>
      </w:pPr>
    </w:p>
    <w:p w:rsidR="009F673A" w14:paraId="3BC07D52" w14:textId="77777777">
      <w:pPr>
        <w:pStyle w:val="ListParagraph"/>
        <w:numPr>
          <w:ilvl w:val="3"/>
          <w:numId w:val="36"/>
        </w:numPr>
        <w:tabs>
          <w:tab w:val="left" w:pos="2001"/>
        </w:tabs>
        <w:spacing w:line="259" w:lineRule="auto"/>
        <w:ind w:right="1174" w:hanging="361"/>
        <w:jc w:val="both"/>
      </w:pPr>
      <w:r>
        <w:t>Check the appropriate box to indicate whether the applicant is delinquent on any federal debt. This question applies to the applicant organization, not the person who signs as the authorized representative.</w:t>
      </w:r>
      <w:r>
        <w:rPr>
          <w:spacing w:val="-5"/>
        </w:rPr>
        <w:t xml:space="preserve"> </w:t>
      </w:r>
      <w:r>
        <w:t>Categories</w:t>
      </w:r>
      <w:r>
        <w:rPr>
          <w:spacing w:val="-3"/>
        </w:rPr>
        <w:t xml:space="preserve"> </w:t>
      </w:r>
      <w:r>
        <w:t>of</w:t>
      </w:r>
      <w:r>
        <w:rPr>
          <w:spacing w:val="-4"/>
        </w:rPr>
        <w:t xml:space="preserve"> </w:t>
      </w:r>
      <w:r>
        <w:t>debt</w:t>
      </w:r>
      <w:r>
        <w:rPr>
          <w:spacing w:val="-4"/>
        </w:rPr>
        <w:t xml:space="preserve"> </w:t>
      </w:r>
      <w:r>
        <w:t>include</w:t>
      </w:r>
      <w:r>
        <w:rPr>
          <w:spacing w:val="-5"/>
        </w:rPr>
        <w:t xml:space="preserve"> </w:t>
      </w:r>
      <w:r>
        <w:t>delinquent</w:t>
      </w:r>
      <w:r>
        <w:rPr>
          <w:spacing w:val="-4"/>
        </w:rPr>
        <w:t xml:space="preserve"> </w:t>
      </w:r>
      <w:r>
        <w:t>audit</w:t>
      </w:r>
      <w:r>
        <w:rPr>
          <w:spacing w:val="-5"/>
        </w:rPr>
        <w:t xml:space="preserve"> </w:t>
      </w:r>
      <w:r>
        <w:t>allowances,</w:t>
      </w:r>
      <w:r>
        <w:rPr>
          <w:spacing w:val="-4"/>
        </w:rPr>
        <w:t xml:space="preserve"> </w:t>
      </w:r>
      <w:r>
        <w:t>loans,</w:t>
      </w:r>
      <w:r>
        <w:rPr>
          <w:spacing w:val="-5"/>
        </w:rPr>
        <w:t xml:space="preserve"> </w:t>
      </w:r>
      <w:r>
        <w:t>and</w:t>
      </w:r>
      <w:r>
        <w:rPr>
          <w:spacing w:val="-5"/>
        </w:rPr>
        <w:t xml:space="preserve"> </w:t>
      </w:r>
      <w:r>
        <w:t>taxes.</w:t>
      </w:r>
      <w:r>
        <w:rPr>
          <w:spacing w:val="-3"/>
        </w:rPr>
        <w:t xml:space="preserve"> </w:t>
      </w:r>
      <w:r>
        <w:t>If</w:t>
      </w:r>
      <w:r>
        <w:rPr>
          <w:spacing w:val="-5"/>
        </w:rPr>
        <w:t xml:space="preserve"> </w:t>
      </w:r>
      <w:r>
        <w:t>Yes, include an</w:t>
      </w:r>
      <w:r>
        <w:rPr>
          <w:spacing w:val="-2"/>
        </w:rPr>
        <w:t xml:space="preserve"> </w:t>
      </w:r>
      <w:r>
        <w:t>explanation.</w:t>
      </w:r>
    </w:p>
    <w:p w:rsidR="009F673A" w14:paraId="3BC07D53" w14:textId="77777777">
      <w:pPr>
        <w:pStyle w:val="BodyText"/>
        <w:spacing w:before="9"/>
        <w:rPr>
          <w:sz w:val="10"/>
        </w:rPr>
      </w:pPr>
      <w:r>
        <w:rPr>
          <w:noProof/>
        </w:rPr>
        <w:drawing>
          <wp:anchor distT="0" distB="0" distL="0" distR="0" simplePos="0" relativeHeight="251658240" behindDoc="0" locked="0" layoutInCell="1" allowOverlap="1">
            <wp:simplePos x="0" y="0"/>
            <wp:positionH relativeFrom="page">
              <wp:posOffset>1964054</wp:posOffset>
            </wp:positionH>
            <wp:positionV relativeFrom="paragraph">
              <wp:posOffset>108000</wp:posOffset>
            </wp:positionV>
            <wp:extent cx="3888166" cy="3016377"/>
            <wp:effectExtent l="0" t="0" r="0" b="0"/>
            <wp:wrapTopAndBottom/>
            <wp:docPr id="3" name="image5.jpeg" descr="Picture of eGrants screen where user would indicate wheter the applicaiton is subject to review by the State Executive Order 12371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pic:cNvPicPr/>
                  </pic:nvPicPr>
                  <pic:blipFill>
                    <a:blip xmlns:r="http://schemas.openxmlformats.org/officeDocument/2006/relationships" r:embed="rId20" cstate="print"/>
                    <a:stretch>
                      <a:fillRect/>
                    </a:stretch>
                  </pic:blipFill>
                  <pic:spPr>
                    <a:xfrm>
                      <a:off x="0" y="0"/>
                      <a:ext cx="3888166" cy="3016377"/>
                    </a:xfrm>
                    <a:prstGeom prst="rect">
                      <a:avLst/>
                    </a:prstGeom>
                  </pic:spPr>
                </pic:pic>
              </a:graphicData>
            </a:graphic>
          </wp:anchor>
        </w:drawing>
      </w:r>
    </w:p>
    <w:p w:rsidR="009F673A" w14:paraId="3BC07D54" w14:textId="77777777">
      <w:pPr>
        <w:rPr>
          <w:sz w:val="10"/>
        </w:rPr>
        <w:sectPr>
          <w:pgSz w:w="12240" w:h="15840"/>
          <w:pgMar w:top="1500" w:right="400" w:bottom="720" w:left="160" w:header="0" w:footer="523" w:gutter="0"/>
          <w:cols w:space="720"/>
        </w:sectPr>
      </w:pPr>
    </w:p>
    <w:p w:rsidR="009F673A" w14:paraId="3BC07D55" w14:textId="77777777">
      <w:pPr>
        <w:pStyle w:val="ListParagraph"/>
        <w:numPr>
          <w:ilvl w:val="3"/>
          <w:numId w:val="36"/>
        </w:numPr>
        <w:tabs>
          <w:tab w:val="left" w:pos="2001"/>
        </w:tabs>
        <w:spacing w:before="40" w:line="259" w:lineRule="auto"/>
        <w:ind w:left="1999" w:right="1119" w:hanging="359"/>
      </w:pPr>
      <w:r>
        <w:t>Estimated Funding: Enter the estimated amount requested or to be contributed during this performance period on the appropriate line, as shown below. The value of in-kind contributions should be included in these amounts, as</w:t>
      </w:r>
      <w:r>
        <w:rPr>
          <w:spacing w:val="-6"/>
        </w:rPr>
        <w:t xml:space="preserve"> </w:t>
      </w:r>
      <w:r>
        <w:t>applicable.</w:t>
      </w:r>
    </w:p>
    <w:p w:rsidR="009F673A" w14:paraId="3BC07D56" w14:textId="77777777">
      <w:pPr>
        <w:pStyle w:val="BodyText"/>
        <w:spacing w:before="7"/>
        <w:rPr>
          <w:sz w:val="23"/>
        </w:rPr>
      </w:pPr>
    </w:p>
    <w:p w:rsidR="009F673A" w14:paraId="3BC07D57" w14:textId="77777777">
      <w:pPr>
        <w:pStyle w:val="ListParagraph"/>
        <w:numPr>
          <w:ilvl w:val="0"/>
          <w:numId w:val="35"/>
        </w:numPr>
        <w:tabs>
          <w:tab w:val="left" w:pos="2719"/>
          <w:tab w:val="left" w:pos="2720"/>
        </w:tabs>
        <w:spacing w:line="259" w:lineRule="auto"/>
        <w:ind w:right="1477" w:hanging="361"/>
      </w:pPr>
      <w:r>
        <w:t>Total</w:t>
      </w:r>
      <w:r>
        <w:rPr>
          <w:spacing w:val="-4"/>
        </w:rPr>
        <w:t xml:space="preserve"> </w:t>
      </w:r>
      <w:r>
        <w:t>-</w:t>
      </w:r>
      <w:r>
        <w:rPr>
          <w:spacing w:val="-2"/>
        </w:rPr>
        <w:t xml:space="preserve"> </w:t>
      </w:r>
      <w:r>
        <w:t>The</w:t>
      </w:r>
      <w:r>
        <w:rPr>
          <w:spacing w:val="-3"/>
        </w:rPr>
        <w:t xml:space="preserve"> </w:t>
      </w:r>
      <w:r>
        <w:t>applicant's</w:t>
      </w:r>
      <w:r>
        <w:rPr>
          <w:spacing w:val="-3"/>
        </w:rPr>
        <w:t xml:space="preserve"> </w:t>
      </w:r>
      <w:r>
        <w:t>estimate</w:t>
      </w:r>
      <w:r>
        <w:rPr>
          <w:spacing w:val="-4"/>
        </w:rPr>
        <w:t xml:space="preserve"> </w:t>
      </w:r>
      <w:r>
        <w:t>of</w:t>
      </w:r>
      <w:r>
        <w:rPr>
          <w:spacing w:val="-2"/>
        </w:rPr>
        <w:t xml:space="preserve"> </w:t>
      </w:r>
      <w:r>
        <w:t>the</w:t>
      </w:r>
      <w:r>
        <w:rPr>
          <w:spacing w:val="-2"/>
        </w:rPr>
        <w:t xml:space="preserve"> </w:t>
      </w:r>
      <w:r>
        <w:t>total</w:t>
      </w:r>
      <w:r>
        <w:rPr>
          <w:spacing w:val="-4"/>
        </w:rPr>
        <w:t xml:space="preserve"> </w:t>
      </w:r>
      <w:r>
        <w:t>funding</w:t>
      </w:r>
      <w:r>
        <w:rPr>
          <w:spacing w:val="-2"/>
        </w:rPr>
        <w:t xml:space="preserve"> </w:t>
      </w:r>
      <w:r>
        <w:t>amount</w:t>
      </w:r>
      <w:r>
        <w:rPr>
          <w:spacing w:val="-4"/>
        </w:rPr>
        <w:t xml:space="preserve"> </w:t>
      </w:r>
      <w:r>
        <w:t>for</w:t>
      </w:r>
      <w:r>
        <w:rPr>
          <w:spacing w:val="-2"/>
        </w:rPr>
        <w:t xml:space="preserve"> </w:t>
      </w:r>
      <w:r>
        <w:t>the</w:t>
      </w:r>
      <w:r>
        <w:rPr>
          <w:spacing w:val="-3"/>
        </w:rPr>
        <w:t xml:space="preserve"> </w:t>
      </w:r>
      <w:r>
        <w:t>agreement.</w:t>
      </w:r>
      <w:r>
        <w:rPr>
          <w:spacing w:val="-4"/>
        </w:rPr>
        <w:t xml:space="preserve"> </w:t>
      </w:r>
      <w:r>
        <w:t>This amount is automatically populated based on budget sections I and</w:t>
      </w:r>
      <w:r>
        <w:rPr>
          <w:spacing w:val="-11"/>
        </w:rPr>
        <w:t xml:space="preserve"> </w:t>
      </w:r>
      <w:r>
        <w:t>II.</w:t>
      </w:r>
    </w:p>
    <w:p w:rsidR="009F673A" w14:paraId="3BC07D58" w14:textId="77777777">
      <w:pPr>
        <w:pStyle w:val="ListParagraph"/>
        <w:numPr>
          <w:ilvl w:val="0"/>
          <w:numId w:val="35"/>
        </w:numPr>
        <w:tabs>
          <w:tab w:val="left" w:pos="2719"/>
          <w:tab w:val="left" w:pos="2720"/>
        </w:tabs>
        <w:spacing w:line="259" w:lineRule="auto"/>
        <w:ind w:left="2719" w:right="1100"/>
      </w:pPr>
      <w:r>
        <w:t>Federal - The total amount of Federal funds being requested in the budget. This amount is automatically populated based on budget sections I and</w:t>
      </w:r>
      <w:r>
        <w:rPr>
          <w:spacing w:val="-8"/>
        </w:rPr>
        <w:t xml:space="preserve"> </w:t>
      </w:r>
      <w:r>
        <w:t>II.</w:t>
      </w:r>
    </w:p>
    <w:p w:rsidR="009F673A" w14:paraId="3BC07D59" w14:textId="77777777">
      <w:pPr>
        <w:pStyle w:val="ListParagraph"/>
        <w:numPr>
          <w:ilvl w:val="0"/>
          <w:numId w:val="35"/>
        </w:numPr>
        <w:tabs>
          <w:tab w:val="left" w:pos="2719"/>
          <w:tab w:val="left" w:pos="2720"/>
        </w:tabs>
        <w:spacing w:line="259" w:lineRule="auto"/>
        <w:ind w:left="2719" w:right="1680"/>
      </w:pPr>
      <w:r>
        <w:t>Applicant - The total amount of the applicant share as entered in the budget.</w:t>
      </w:r>
      <w:r>
        <w:rPr>
          <w:spacing w:val="-36"/>
        </w:rPr>
        <w:t xml:space="preserve"> </w:t>
      </w:r>
      <w:r>
        <w:t>This amount is automatically populated based on budget sections I and</w:t>
      </w:r>
      <w:r>
        <w:rPr>
          <w:spacing w:val="-12"/>
        </w:rPr>
        <w:t xml:space="preserve"> </w:t>
      </w:r>
      <w:r>
        <w:t>II.</w:t>
      </w:r>
    </w:p>
    <w:p w:rsidR="009F673A" w14:paraId="3BC07D5A" w14:textId="77777777">
      <w:pPr>
        <w:pStyle w:val="ListParagraph"/>
        <w:numPr>
          <w:ilvl w:val="0"/>
          <w:numId w:val="35"/>
        </w:numPr>
        <w:tabs>
          <w:tab w:val="left" w:pos="2719"/>
          <w:tab w:val="left" w:pos="2720"/>
        </w:tabs>
        <w:spacing w:line="279" w:lineRule="exact"/>
        <w:ind w:left="2719"/>
      </w:pPr>
      <w:r>
        <w:t>Local - The amount of the applicant share that is coming from local</w:t>
      </w:r>
      <w:r>
        <w:rPr>
          <w:spacing w:val="-32"/>
        </w:rPr>
        <w:t xml:space="preserve"> </w:t>
      </w:r>
      <w:r>
        <w:t>sources.</w:t>
      </w:r>
    </w:p>
    <w:p w:rsidR="009F673A" w14:paraId="3BC07D5B" w14:textId="77777777">
      <w:pPr>
        <w:pStyle w:val="ListParagraph"/>
        <w:numPr>
          <w:ilvl w:val="0"/>
          <w:numId w:val="35"/>
        </w:numPr>
        <w:tabs>
          <w:tab w:val="left" w:pos="2719"/>
          <w:tab w:val="left" w:pos="2720"/>
        </w:tabs>
        <w:spacing w:before="22"/>
        <w:ind w:left="2719"/>
      </w:pPr>
      <w:r>
        <w:t>State - The amount of the applicant share that is coming from state</w:t>
      </w:r>
      <w:r>
        <w:rPr>
          <w:spacing w:val="-34"/>
        </w:rPr>
        <w:t xml:space="preserve"> </w:t>
      </w:r>
      <w:r>
        <w:t>sources.</w:t>
      </w:r>
    </w:p>
    <w:p w:rsidR="009F673A" w14:paraId="3BC07D5C" w14:textId="77777777">
      <w:pPr>
        <w:pStyle w:val="ListParagraph"/>
        <w:numPr>
          <w:ilvl w:val="0"/>
          <w:numId w:val="35"/>
        </w:numPr>
        <w:tabs>
          <w:tab w:val="left" w:pos="2719"/>
          <w:tab w:val="left" w:pos="2720"/>
        </w:tabs>
        <w:spacing w:before="21"/>
        <w:ind w:left="2719"/>
      </w:pPr>
      <w:r>
        <w:t>Other - The amount of the applicant share that is coming from other</w:t>
      </w:r>
      <w:r>
        <w:rPr>
          <w:spacing w:val="-34"/>
        </w:rPr>
        <w:t xml:space="preserve"> </w:t>
      </w:r>
      <w:r>
        <w:t>sources.</w:t>
      </w:r>
    </w:p>
    <w:p w:rsidR="009F673A" w14:paraId="3BC07D5D" w14:textId="77777777">
      <w:pPr>
        <w:pStyle w:val="ListParagraph"/>
        <w:numPr>
          <w:ilvl w:val="0"/>
          <w:numId w:val="35"/>
        </w:numPr>
        <w:tabs>
          <w:tab w:val="left" w:pos="2719"/>
          <w:tab w:val="left" w:pos="2720"/>
        </w:tabs>
        <w:spacing w:before="21" w:line="259" w:lineRule="auto"/>
        <w:ind w:left="2719" w:right="1306"/>
      </w:pPr>
      <w:r>
        <w:t>Income - The amount of the applicant share that is coming from income generated by programmatic</w:t>
      </w:r>
      <w:r>
        <w:rPr>
          <w:spacing w:val="-2"/>
        </w:rPr>
        <w:t xml:space="preserve"> </w:t>
      </w:r>
      <w:r>
        <w:t>activities.</w:t>
      </w:r>
    </w:p>
    <w:p w:rsidR="009F673A" w14:paraId="3BC07D5E" w14:textId="77777777">
      <w:pPr>
        <w:pStyle w:val="BodyText"/>
        <w:spacing w:before="9"/>
        <w:rPr>
          <w:sz w:val="23"/>
        </w:rPr>
      </w:pPr>
    </w:p>
    <w:p w:rsidR="009F673A" w14:paraId="3BC07D5F" w14:textId="77777777">
      <w:pPr>
        <w:pStyle w:val="ListParagraph"/>
        <w:numPr>
          <w:ilvl w:val="3"/>
          <w:numId w:val="36"/>
        </w:numPr>
        <w:tabs>
          <w:tab w:val="left" w:pos="2000"/>
        </w:tabs>
        <w:ind w:left="1999" w:hanging="360"/>
      </w:pPr>
      <w:r>
        <w:t>Check the box to indicate whether your organization is funded by</w:t>
      </w:r>
      <w:r>
        <w:rPr>
          <w:spacing w:val="-7"/>
        </w:rPr>
        <w:t xml:space="preserve"> </w:t>
      </w:r>
      <w:r>
        <w:t>AmeriCorps.</w:t>
      </w:r>
    </w:p>
    <w:p w:rsidR="009F673A" w14:paraId="3BC07D60" w14:textId="77777777">
      <w:pPr>
        <w:pStyle w:val="BodyText"/>
        <w:spacing w:before="7"/>
        <w:rPr>
          <w:sz w:val="25"/>
        </w:rPr>
      </w:pPr>
    </w:p>
    <w:p w:rsidR="009F673A" w14:paraId="3BC07D61" w14:textId="77777777">
      <w:pPr>
        <w:pStyle w:val="ListParagraph"/>
        <w:numPr>
          <w:ilvl w:val="3"/>
          <w:numId w:val="36"/>
        </w:numPr>
        <w:tabs>
          <w:tab w:val="left" w:pos="2000"/>
        </w:tabs>
        <w:spacing w:line="259" w:lineRule="auto"/>
        <w:ind w:left="1999" w:right="1336" w:hanging="360"/>
      </w:pPr>
      <w:r>
        <w:t>Enter</w:t>
      </w:r>
      <w:r>
        <w:rPr>
          <w:spacing w:val="-4"/>
        </w:rPr>
        <w:t xml:space="preserve"> </w:t>
      </w:r>
      <w:r>
        <w:t>the</w:t>
      </w:r>
      <w:r>
        <w:rPr>
          <w:spacing w:val="-3"/>
        </w:rPr>
        <w:t xml:space="preserve"> </w:t>
      </w:r>
      <w:r>
        <w:t>total</w:t>
      </w:r>
      <w:r>
        <w:rPr>
          <w:spacing w:val="-5"/>
        </w:rPr>
        <w:t xml:space="preserve"> </w:t>
      </w:r>
      <w:r>
        <w:t>number</w:t>
      </w:r>
      <w:r>
        <w:rPr>
          <w:spacing w:val="-4"/>
        </w:rPr>
        <w:t xml:space="preserve"> </w:t>
      </w:r>
      <w:r>
        <w:t>of</w:t>
      </w:r>
      <w:r>
        <w:rPr>
          <w:spacing w:val="-3"/>
        </w:rPr>
        <w:t xml:space="preserve"> </w:t>
      </w:r>
      <w:r>
        <w:t>unduplicated</w:t>
      </w:r>
      <w:r>
        <w:rPr>
          <w:spacing w:val="-4"/>
        </w:rPr>
        <w:t xml:space="preserve"> </w:t>
      </w:r>
      <w:r>
        <w:t>volunteers.</w:t>
      </w:r>
      <w:r>
        <w:rPr>
          <w:spacing w:val="-3"/>
        </w:rPr>
        <w:t xml:space="preserve"> </w:t>
      </w:r>
      <w:r>
        <w:t>This</w:t>
      </w:r>
      <w:r>
        <w:rPr>
          <w:spacing w:val="-4"/>
        </w:rPr>
        <w:t xml:space="preserve"> </w:t>
      </w:r>
      <w:r>
        <w:t>number</w:t>
      </w:r>
      <w:r>
        <w:rPr>
          <w:spacing w:val="-4"/>
        </w:rPr>
        <w:t xml:space="preserve"> </w:t>
      </w:r>
      <w:r>
        <w:t>should</w:t>
      </w:r>
      <w:r>
        <w:rPr>
          <w:spacing w:val="-3"/>
        </w:rPr>
        <w:t xml:space="preserve"> </w:t>
      </w:r>
      <w:r>
        <w:t>match</w:t>
      </w:r>
      <w:r>
        <w:rPr>
          <w:spacing w:val="-3"/>
        </w:rPr>
        <w:t xml:space="preserve"> </w:t>
      </w:r>
      <w:r>
        <w:t>the</w:t>
      </w:r>
      <w:r>
        <w:rPr>
          <w:spacing w:val="-4"/>
        </w:rPr>
        <w:t xml:space="preserve"> </w:t>
      </w:r>
      <w:r>
        <w:t>number</w:t>
      </w:r>
      <w:r>
        <w:rPr>
          <w:spacing w:val="-4"/>
        </w:rPr>
        <w:t xml:space="preserve"> </w:t>
      </w:r>
      <w:r>
        <w:t>of unduplicated volunteers entered in the Work</w:t>
      </w:r>
      <w:r>
        <w:rPr>
          <w:spacing w:val="-3"/>
        </w:rPr>
        <w:t xml:space="preserve"> </w:t>
      </w:r>
      <w:r>
        <w:t>Plans.</w:t>
      </w:r>
    </w:p>
    <w:p w:rsidR="009F673A" w14:paraId="3BC07D62" w14:textId="77777777">
      <w:pPr>
        <w:pStyle w:val="BodyText"/>
        <w:spacing w:before="8"/>
        <w:rPr>
          <w:sz w:val="23"/>
        </w:rPr>
      </w:pPr>
    </w:p>
    <w:p w:rsidR="009F673A" w14:paraId="3BC07D63" w14:textId="77777777">
      <w:pPr>
        <w:pStyle w:val="ListParagraph"/>
        <w:numPr>
          <w:ilvl w:val="3"/>
          <w:numId w:val="36"/>
        </w:numPr>
        <w:tabs>
          <w:tab w:val="left" w:pos="2000"/>
        </w:tabs>
        <w:spacing w:line="259" w:lineRule="auto"/>
        <w:ind w:left="1999" w:right="1054" w:hanging="360"/>
        <w:rPr>
          <w:i/>
        </w:rPr>
      </w:pPr>
      <w:r>
        <w:t>The person who submits the application must be the applicant’s authorized representative. The authorized representative must be using eGrants under their own account to submit the application.</w:t>
      </w:r>
      <w:r>
        <w:rPr>
          <w:spacing w:val="-4"/>
        </w:rPr>
        <w:t xml:space="preserve"> </w:t>
      </w:r>
      <w:r>
        <w:rPr>
          <w:i/>
        </w:rPr>
        <w:t>Please</w:t>
      </w:r>
      <w:r>
        <w:rPr>
          <w:i/>
          <w:spacing w:val="-5"/>
        </w:rPr>
        <w:t xml:space="preserve"> </w:t>
      </w:r>
      <w:r>
        <w:rPr>
          <w:i/>
        </w:rPr>
        <w:t>note</w:t>
      </w:r>
      <w:r>
        <w:rPr>
          <w:i/>
          <w:spacing w:val="-5"/>
        </w:rPr>
        <w:t xml:space="preserve"> </w:t>
      </w:r>
      <w:r>
        <w:rPr>
          <w:i/>
        </w:rPr>
        <w:t>that</w:t>
      </w:r>
      <w:r>
        <w:rPr>
          <w:i/>
          <w:spacing w:val="-3"/>
        </w:rPr>
        <w:t xml:space="preserve"> </w:t>
      </w:r>
      <w:r>
        <w:rPr>
          <w:i/>
        </w:rPr>
        <w:t>this</w:t>
      </w:r>
      <w:r>
        <w:rPr>
          <w:i/>
          <w:spacing w:val="-3"/>
        </w:rPr>
        <w:t xml:space="preserve"> </w:t>
      </w:r>
      <w:r>
        <w:rPr>
          <w:i/>
        </w:rPr>
        <w:t>is</w:t>
      </w:r>
      <w:r>
        <w:rPr>
          <w:i/>
          <w:spacing w:val="-3"/>
        </w:rPr>
        <w:t xml:space="preserve"> </w:t>
      </w:r>
      <w:r>
        <w:rPr>
          <w:i/>
        </w:rPr>
        <w:t>an</w:t>
      </w:r>
      <w:r>
        <w:rPr>
          <w:i/>
          <w:spacing w:val="-3"/>
        </w:rPr>
        <w:t xml:space="preserve"> </w:t>
      </w:r>
      <w:r>
        <w:rPr>
          <w:i/>
        </w:rPr>
        <w:t>electronic</w:t>
      </w:r>
      <w:r>
        <w:rPr>
          <w:i/>
          <w:spacing w:val="-2"/>
        </w:rPr>
        <w:t xml:space="preserve"> </w:t>
      </w:r>
      <w:r>
        <w:rPr>
          <w:i/>
        </w:rPr>
        <w:t>signature</w:t>
      </w:r>
      <w:r>
        <w:rPr>
          <w:i/>
          <w:spacing w:val="-3"/>
        </w:rPr>
        <w:t xml:space="preserve"> </w:t>
      </w:r>
      <w:r>
        <w:rPr>
          <w:i/>
        </w:rPr>
        <w:t>that</w:t>
      </w:r>
      <w:r>
        <w:rPr>
          <w:i/>
          <w:spacing w:val="-3"/>
        </w:rPr>
        <w:t xml:space="preserve"> </w:t>
      </w:r>
      <w:r>
        <w:rPr>
          <w:i/>
        </w:rPr>
        <w:t>results</w:t>
      </w:r>
      <w:r>
        <w:rPr>
          <w:i/>
          <w:spacing w:val="-3"/>
        </w:rPr>
        <w:t xml:space="preserve"> </w:t>
      </w:r>
      <w:r>
        <w:rPr>
          <w:i/>
        </w:rPr>
        <w:t>from</w:t>
      </w:r>
      <w:r>
        <w:rPr>
          <w:i/>
          <w:spacing w:val="-4"/>
        </w:rPr>
        <w:t xml:space="preserve"> </w:t>
      </w:r>
      <w:r>
        <w:rPr>
          <w:i/>
        </w:rPr>
        <w:t>submitting</w:t>
      </w:r>
      <w:r>
        <w:rPr>
          <w:i/>
          <w:spacing w:val="-3"/>
        </w:rPr>
        <w:t xml:space="preserve"> </w:t>
      </w:r>
      <w:r>
        <w:rPr>
          <w:i/>
        </w:rPr>
        <w:t>the</w:t>
      </w:r>
      <w:r>
        <w:rPr>
          <w:i/>
          <w:spacing w:val="-3"/>
        </w:rPr>
        <w:t xml:space="preserve"> </w:t>
      </w:r>
      <w:r>
        <w:rPr>
          <w:i/>
        </w:rPr>
        <w:t>grant application in the electronic grants management system, eGrants. A copy of the governing body’s authorization for this official representative to sign must be on file in the applicant’s office.</w:t>
      </w:r>
    </w:p>
    <w:p w:rsidR="009F673A" w14:paraId="3BC07D64" w14:textId="77777777">
      <w:pPr>
        <w:pStyle w:val="BodyText"/>
        <w:spacing w:before="8"/>
        <w:rPr>
          <w:i/>
          <w:sz w:val="23"/>
        </w:rPr>
      </w:pPr>
    </w:p>
    <w:p w:rsidR="009F673A" w14:paraId="3BC07D65" w14:textId="77777777">
      <w:pPr>
        <w:pStyle w:val="BodyText"/>
        <w:spacing w:line="259" w:lineRule="auto"/>
        <w:ind w:left="1999" w:right="1478"/>
      </w:pPr>
      <w:r>
        <w:t>NOTE: If you are proposing an Amendment to your grant, check the type of revision you are submitting. Contact your Portfolio Manager prior to creating an amendment.</w:t>
      </w:r>
    </w:p>
    <w:p w:rsidR="009F673A" w14:paraId="3BC07D66" w14:textId="77777777">
      <w:pPr>
        <w:pStyle w:val="Heading9"/>
        <w:spacing w:before="159" w:line="259" w:lineRule="auto"/>
        <w:ind w:right="1351"/>
      </w:pPr>
      <w:r>
        <w:t>Falsification or concealment of a material fact or submission of false, fictitious or fraudulent statements or representations to any department or agency of the United States Government may result in a fine of not more than $10,000 or imprisonment for not more than five (5) years, or both. (18 U.S. Code Section 1001).</w:t>
      </w:r>
    </w:p>
    <w:p w:rsidR="009F673A" w14:paraId="3BC07D67" w14:textId="77777777">
      <w:pPr>
        <w:pStyle w:val="Heading6"/>
        <w:numPr>
          <w:ilvl w:val="1"/>
          <w:numId w:val="36"/>
        </w:numPr>
        <w:tabs>
          <w:tab w:val="left" w:pos="1999"/>
          <w:tab w:val="left" w:pos="2000"/>
        </w:tabs>
        <w:spacing w:before="158"/>
      </w:pPr>
      <w:bookmarkStart w:id="7" w:name="2.2_Project_Narratives_Instructions_(eGr"/>
      <w:bookmarkStart w:id="8" w:name="_bookmark6"/>
      <w:bookmarkEnd w:id="7"/>
      <w:bookmarkEnd w:id="8"/>
      <w:r>
        <w:t>Project Narratives Instructions (eGrants “Narratives”</w:t>
      </w:r>
      <w:r>
        <w:rPr>
          <w:spacing w:val="-6"/>
        </w:rPr>
        <w:t xml:space="preserve"> </w:t>
      </w:r>
      <w:r>
        <w:t>Sections)</w:t>
      </w:r>
    </w:p>
    <w:p w:rsidR="009F673A" w14:paraId="3BC07D68" w14:textId="77777777">
      <w:pPr>
        <w:pStyle w:val="BodyText"/>
        <w:spacing w:before="27" w:line="259" w:lineRule="auto"/>
        <w:ind w:left="1280" w:right="1208"/>
      </w:pPr>
      <w:r>
        <w:t>The purpose of the program narratives and the accompanying Work Plans (see part 3) is for you to provide a project plan with a clear and compelling justification for achieving results with the requested funds.</w:t>
      </w:r>
    </w:p>
    <w:p w:rsidR="009F673A" w14:paraId="3BC07D69" w14:textId="77777777">
      <w:pPr>
        <w:pStyle w:val="BodyText"/>
        <w:spacing w:before="160" w:line="259" w:lineRule="auto"/>
        <w:ind w:left="1280" w:right="1280"/>
      </w:pPr>
      <w:r>
        <w:t xml:space="preserve">You may not exceed 15 double-spaced pages for the Narratives, including the Executive Summary and </w:t>
      </w:r>
      <w:r>
        <w:t>Facesheet</w:t>
      </w:r>
      <w:r>
        <w:t>, as the pages print out from eGrants. In the case of competitive grants, reviewers will not consider material submitted over the page limit, even if eGrants allows you to enter and submit text</w:t>
      </w:r>
    </w:p>
    <w:p w:rsidR="009F673A" w14:paraId="3BC07D6A" w14:textId="77777777">
      <w:pPr>
        <w:spacing w:line="259" w:lineRule="auto"/>
        <w:sectPr>
          <w:pgSz w:w="12240" w:h="15840"/>
          <w:pgMar w:top="1400" w:right="400" w:bottom="720" w:left="160" w:header="0" w:footer="523" w:gutter="0"/>
          <w:cols w:space="720"/>
        </w:sectPr>
      </w:pPr>
    </w:p>
    <w:p w:rsidR="009F673A" w14:paraId="3BC07D6B" w14:textId="77777777">
      <w:pPr>
        <w:pStyle w:val="BodyText"/>
        <w:spacing w:before="40" w:line="259" w:lineRule="auto"/>
        <w:ind w:left="1280" w:right="1167"/>
      </w:pPr>
      <w:r>
        <w:t>over the limit. From the Review and Submit page, print out your application prior to final submission to ensure it is not over the 15-page limit. This limit does not include the budget and work plans.</w:t>
      </w:r>
    </w:p>
    <w:p w:rsidR="009F673A" w14:paraId="3BC07D6C" w14:textId="77777777">
      <w:pPr>
        <w:pStyle w:val="Heading8"/>
        <w:numPr>
          <w:ilvl w:val="2"/>
          <w:numId w:val="36"/>
        </w:numPr>
        <w:tabs>
          <w:tab w:val="left" w:pos="1999"/>
          <w:tab w:val="left" w:pos="2000"/>
        </w:tabs>
        <w:spacing w:before="158"/>
        <w:rPr>
          <w:rFonts w:ascii="Calibri Light"/>
        </w:rPr>
      </w:pPr>
      <w:bookmarkStart w:id="9" w:name="2.2.1_Executive_Summary"/>
      <w:bookmarkStart w:id="10" w:name="_bookmark7"/>
      <w:bookmarkEnd w:id="9"/>
      <w:bookmarkEnd w:id="10"/>
      <w:r>
        <w:rPr>
          <w:rFonts w:ascii="Calibri Light"/>
        </w:rPr>
        <w:t>Executive</w:t>
      </w:r>
      <w:r>
        <w:rPr>
          <w:rFonts w:ascii="Calibri Light"/>
          <w:spacing w:val="-2"/>
        </w:rPr>
        <w:t xml:space="preserve"> </w:t>
      </w:r>
      <w:r>
        <w:rPr>
          <w:rFonts w:ascii="Calibri Light"/>
        </w:rPr>
        <w:t>Summary</w:t>
      </w:r>
    </w:p>
    <w:p w:rsidR="009F673A" w14:paraId="3BC07D6D" w14:textId="77777777">
      <w:pPr>
        <w:pStyle w:val="BodyText"/>
        <w:spacing w:before="25" w:line="259" w:lineRule="auto"/>
        <w:ind w:left="1280" w:right="1193"/>
      </w:pPr>
      <w:r>
        <w:t>Please provide a summary of your proposed or ongoing project using the template paragraph below. You may include additional information, at your discretion. The Executive Summary must be no longer than one page.</w:t>
      </w:r>
    </w:p>
    <w:p w:rsidR="009F673A" w14:paraId="3BC07D6E" w14:textId="77777777">
      <w:pPr>
        <w:pStyle w:val="BodyText"/>
        <w:spacing w:before="160" w:line="259" w:lineRule="auto"/>
        <w:ind w:left="1279" w:right="1045"/>
      </w:pPr>
      <w:r>
        <w:t>“An estimated [fill in the number] AmeriCorps Seniors volunteers in RSVP will serve. Of this number, [fill in number] AmeriCorps Seniors volunteers in RSVP will be placed in outcome assignments. Some of their activities will include [fill in a sample of no more than six (6) service activities]. The primary focus area of this project is [fill in AmeriCorps Focus Area]. At the end of the three-year grant, [fill in the anticipated outcome(s)]. The AmeriCorps federal investment of $ [fill in the annual federal grant amount or the requested amount] will be supplemented by $ [fill in the anticipated level of non-federal resources].”</w:t>
      </w:r>
    </w:p>
    <w:p w:rsidR="009F673A" w14:paraId="3BC07D6F" w14:textId="77777777">
      <w:pPr>
        <w:pStyle w:val="BodyText"/>
        <w:spacing w:before="158" w:line="259" w:lineRule="auto"/>
        <w:ind w:left="1280" w:right="1271" w:hanging="1"/>
      </w:pPr>
      <w:r>
        <w:t xml:space="preserve">NOTE: AmeriCorps will make available these summaries on </w:t>
      </w:r>
      <w:hyperlink r:id="rId21">
        <w:r>
          <w:rPr>
            <w:color w:val="0562C1"/>
            <w:u w:val="single" w:color="0562C1"/>
          </w:rPr>
          <w:t>www.nationalservice.gov</w:t>
        </w:r>
        <w:r>
          <w:rPr>
            <w:color w:val="0562C1"/>
          </w:rPr>
          <w:t xml:space="preserve"> </w:t>
        </w:r>
      </w:hyperlink>
      <w:r>
        <w:t>in the interest of transparency and open government.</w:t>
      </w:r>
    </w:p>
    <w:p w:rsidR="009F673A" w14:paraId="3BC07D70" w14:textId="77777777">
      <w:pPr>
        <w:pStyle w:val="Heading9"/>
        <w:spacing w:before="159"/>
        <w:ind w:left="1280"/>
      </w:pPr>
      <w:r>
        <w:t>Guidelines for Writing Your Narratives</w:t>
      </w:r>
    </w:p>
    <w:p w:rsidR="009F673A" w14:paraId="3BC07D71" w14:textId="77777777">
      <w:pPr>
        <w:pStyle w:val="BodyText"/>
        <w:spacing w:before="181" w:line="259" w:lineRule="auto"/>
        <w:ind w:left="1280" w:right="1340"/>
        <w:jc w:val="both"/>
      </w:pPr>
      <w:r>
        <w:t>As you write your grant application narratives, which are found in Part II – Sections B through F of the grant application, unless otherwise noted, please focus your descriptions on how you will achieve the outcomes anticipated.</w:t>
      </w:r>
    </w:p>
    <w:p w:rsidR="009F673A" w14:paraId="3BC07D72" w14:textId="77777777">
      <w:pPr>
        <w:pStyle w:val="BodyText"/>
      </w:pPr>
    </w:p>
    <w:p w:rsidR="009F673A" w14:paraId="3BC07D73" w14:textId="77777777">
      <w:pPr>
        <w:pStyle w:val="BodyText"/>
        <w:spacing w:before="11"/>
        <w:rPr>
          <w:sz w:val="27"/>
        </w:rPr>
      </w:pPr>
    </w:p>
    <w:p w:rsidR="009F673A" w14:paraId="3BC07D74" w14:textId="77777777">
      <w:pPr>
        <w:pStyle w:val="Heading8"/>
        <w:numPr>
          <w:ilvl w:val="2"/>
          <w:numId w:val="36"/>
        </w:numPr>
        <w:tabs>
          <w:tab w:val="left" w:pos="1816"/>
        </w:tabs>
        <w:ind w:left="1815" w:hanging="535"/>
        <w:rPr>
          <w:rFonts w:ascii="Calibri Light"/>
        </w:rPr>
      </w:pPr>
      <w:bookmarkStart w:id="11" w:name="2.2.2_Strengthening_Communities"/>
      <w:bookmarkStart w:id="12" w:name="_bookmark8"/>
      <w:bookmarkEnd w:id="11"/>
      <w:bookmarkEnd w:id="12"/>
      <w:r>
        <w:rPr>
          <w:rFonts w:ascii="Calibri Light"/>
        </w:rPr>
        <w:t>Strengthening</w:t>
      </w:r>
      <w:r>
        <w:rPr>
          <w:rFonts w:ascii="Calibri Light"/>
          <w:spacing w:val="-1"/>
        </w:rPr>
        <w:t xml:space="preserve"> </w:t>
      </w:r>
      <w:r>
        <w:rPr>
          <w:rFonts w:ascii="Calibri Light"/>
        </w:rPr>
        <w:t>Communities</w:t>
      </w:r>
    </w:p>
    <w:p w:rsidR="009F673A" w14:paraId="3BC07D75" w14:textId="77777777">
      <w:pPr>
        <w:pStyle w:val="BodyText"/>
        <w:spacing w:before="23"/>
        <w:ind w:left="1280"/>
      </w:pPr>
      <w:r>
        <w:t>Performance Measures Requirements for AmeriCorps Seniors RSVP</w:t>
      </w:r>
    </w:p>
    <w:p w:rsidR="009F673A" w14:paraId="3BC07D76" w14:textId="77777777">
      <w:pPr>
        <w:pStyle w:val="BodyText"/>
        <w:spacing w:before="182" w:line="259" w:lineRule="auto"/>
        <w:ind w:left="1279" w:right="1752"/>
      </w:pPr>
      <w:r>
        <w:t>Your grant application must reflect the Performance Measures Requirements established for the AmeriCorps RSVP program.</w:t>
      </w:r>
    </w:p>
    <w:p w:rsidR="009F673A" w14:paraId="3BC07D77" w14:textId="77777777">
      <w:pPr>
        <w:pStyle w:val="BodyText"/>
        <w:spacing w:before="160" w:line="259" w:lineRule="auto"/>
        <w:ind w:left="1280" w:right="1074"/>
      </w:pPr>
      <w:r>
        <w:t xml:space="preserve">Please refer to the AmeriCorps Seniors </w:t>
      </w:r>
      <w:hyperlink r:id="rId22">
        <w:r>
          <w:rPr>
            <w:color w:val="0562C1"/>
            <w:u w:val="single" w:color="0562C1"/>
          </w:rPr>
          <w:t>RSVP Performance Measures Requirements</w:t>
        </w:r>
        <w:r>
          <w:t xml:space="preserve">. </w:t>
        </w:r>
      </w:hyperlink>
      <w:r>
        <w:t>These requirements contain definitions, descriptions, and other information.</w:t>
      </w:r>
    </w:p>
    <w:p w:rsidR="009F673A" w14:paraId="3BC07D78" w14:textId="77777777">
      <w:pPr>
        <w:pStyle w:val="BodyText"/>
        <w:spacing w:before="159" w:line="259" w:lineRule="auto"/>
        <w:ind w:left="1279" w:right="1039"/>
      </w:pPr>
      <w:r>
        <w:t>The unit of measure for AmeriCorps Seniors RSVP performance measures requirements is “Unduplicated RSVP volunteers.” “Unduplicated volunteers” means that each AmeriCorps Seniors volunteer is only counted once, even if the volunteer is engaged in more than one activity.</w:t>
      </w:r>
    </w:p>
    <w:p w:rsidR="009F673A" w14:paraId="3BC07D79" w14:textId="77777777">
      <w:pPr>
        <w:pStyle w:val="BodyText"/>
        <w:spacing w:before="160" w:line="259" w:lineRule="auto"/>
        <w:ind w:left="1279" w:right="1242" w:hanging="1"/>
      </w:pPr>
      <w:r>
        <w:t>The Strengthening Communities section is addressed in the Work Plan section. Your work plans will be reviewed and assessed on the extent to which each Work Plan:</w:t>
      </w:r>
    </w:p>
    <w:p w:rsidR="009F673A" w14:paraId="3BC07D7A" w14:textId="77777777">
      <w:pPr>
        <w:pStyle w:val="ListParagraph"/>
        <w:numPr>
          <w:ilvl w:val="0"/>
          <w:numId w:val="34"/>
        </w:numPr>
        <w:tabs>
          <w:tab w:val="left" w:pos="1999"/>
          <w:tab w:val="left" w:pos="2000"/>
        </w:tabs>
        <w:spacing w:before="158"/>
      </w:pPr>
      <w:r>
        <w:t>Describes and demonstrates the community</w:t>
      </w:r>
      <w:r>
        <w:rPr>
          <w:spacing w:val="-3"/>
        </w:rPr>
        <w:t xml:space="preserve"> </w:t>
      </w:r>
      <w:r>
        <w:t>need</w:t>
      </w:r>
    </w:p>
    <w:p w:rsidR="009F673A" w14:paraId="3BC07D7B" w14:textId="77777777">
      <w:pPr>
        <w:pStyle w:val="ListParagraph"/>
        <w:numPr>
          <w:ilvl w:val="0"/>
          <w:numId w:val="34"/>
        </w:numPr>
        <w:tabs>
          <w:tab w:val="left" w:pos="1999"/>
          <w:tab w:val="left" w:pos="2000"/>
        </w:tabs>
        <w:spacing w:before="22" w:line="259" w:lineRule="auto"/>
        <w:ind w:right="1275"/>
      </w:pPr>
      <w:r>
        <w:t>Articulates a theory of change, meaning how the services of the volunteers will address the community needs and how the service activity described provides a significant contribution to the outcomes of the work plan that lead to national performance measures</w:t>
      </w:r>
      <w:r>
        <w:rPr>
          <w:spacing w:val="-21"/>
        </w:rPr>
        <w:t xml:space="preserve"> </w:t>
      </w:r>
      <w:r>
        <w:t>outcomes.</w:t>
      </w:r>
    </w:p>
    <w:p w:rsidR="009F673A" w14:paraId="3BC07D7C" w14:textId="77777777">
      <w:pPr>
        <w:pStyle w:val="ListParagraph"/>
        <w:numPr>
          <w:ilvl w:val="0"/>
          <w:numId w:val="34"/>
        </w:numPr>
        <w:tabs>
          <w:tab w:val="left" w:pos="1999"/>
          <w:tab w:val="left" w:pos="2000"/>
        </w:tabs>
        <w:spacing w:line="279" w:lineRule="exact"/>
      </w:pPr>
      <w:r>
        <w:t>Logically connects all elements together, as described in the</w:t>
      </w:r>
      <w:r>
        <w:rPr>
          <w:spacing w:val="-6"/>
        </w:rPr>
        <w:t xml:space="preserve"> </w:t>
      </w:r>
      <w:r>
        <w:t>Notice.</w:t>
      </w:r>
    </w:p>
    <w:p w:rsidR="009F673A" w14:paraId="3BC07D7D" w14:textId="77777777">
      <w:pPr>
        <w:pStyle w:val="ListParagraph"/>
        <w:numPr>
          <w:ilvl w:val="0"/>
          <w:numId w:val="34"/>
        </w:numPr>
        <w:tabs>
          <w:tab w:val="left" w:pos="1999"/>
          <w:tab w:val="left" w:pos="2000"/>
        </w:tabs>
        <w:spacing w:before="21"/>
      </w:pPr>
      <w:r>
        <w:t>Work Plan outputs and outcomes align with National Performance Measures</w:t>
      </w:r>
      <w:r>
        <w:rPr>
          <w:spacing w:val="-11"/>
        </w:rPr>
        <w:t xml:space="preserve"> </w:t>
      </w:r>
      <w:r>
        <w:t>Requirements.</w:t>
      </w:r>
    </w:p>
    <w:p w:rsidR="009F673A" w14:paraId="3BC07D7E" w14:textId="77777777">
      <w:pPr>
        <w:sectPr>
          <w:pgSz w:w="12240" w:h="15840"/>
          <w:pgMar w:top="1400" w:right="400" w:bottom="720" w:left="160" w:header="0" w:footer="523" w:gutter="0"/>
          <w:cols w:space="720"/>
        </w:sectPr>
      </w:pPr>
    </w:p>
    <w:p w:rsidR="009F673A" w14:paraId="3BC07D7F" w14:textId="77777777">
      <w:pPr>
        <w:pStyle w:val="ListParagraph"/>
        <w:numPr>
          <w:ilvl w:val="0"/>
          <w:numId w:val="34"/>
        </w:numPr>
        <w:tabs>
          <w:tab w:val="left" w:pos="1999"/>
          <w:tab w:val="left" w:pos="2000"/>
        </w:tabs>
        <w:spacing w:before="79" w:line="259" w:lineRule="auto"/>
        <w:ind w:right="1559" w:hanging="359"/>
      </w:pPr>
      <w:r>
        <w:t>Work Plan outputs and outcomes are achievable, based on resources, program design, and volunteers</w:t>
      </w:r>
      <w:r>
        <w:rPr>
          <w:spacing w:val="-2"/>
        </w:rPr>
        <w:t xml:space="preserve"> </w:t>
      </w:r>
      <w:r>
        <w:t>engaged.</w:t>
      </w:r>
    </w:p>
    <w:p w:rsidR="009F673A" w14:paraId="3BC07D80" w14:textId="77777777">
      <w:pPr>
        <w:pStyle w:val="BodyText"/>
        <w:spacing w:before="160" w:line="259" w:lineRule="auto"/>
        <w:ind w:left="1280" w:right="1034"/>
      </w:pPr>
      <w:r>
        <w:t xml:space="preserve">For Continuation and Renewal applicants, the most recent required Project Progress Reports and Project Progress Report </w:t>
      </w:r>
      <w:r>
        <w:t>Lites</w:t>
      </w:r>
      <w:r>
        <w:t xml:space="preserve"> will be reviewed and assessed on the extent to which</w:t>
      </w:r>
    </w:p>
    <w:p w:rsidR="009F673A" w14:paraId="3BC07D81" w14:textId="77777777">
      <w:pPr>
        <w:pStyle w:val="ListParagraph"/>
        <w:numPr>
          <w:ilvl w:val="0"/>
          <w:numId w:val="34"/>
        </w:numPr>
        <w:tabs>
          <w:tab w:val="left" w:pos="1999"/>
          <w:tab w:val="left" w:pos="2000"/>
        </w:tabs>
        <w:spacing w:before="159" w:line="259" w:lineRule="auto"/>
        <w:ind w:right="1680" w:hanging="359"/>
      </w:pPr>
      <w:r>
        <w:t>Performance Measure outputs and outcomes were reported in alignment with National Performance</w:t>
      </w:r>
      <w:r>
        <w:rPr>
          <w:spacing w:val="-4"/>
        </w:rPr>
        <w:t xml:space="preserve"> </w:t>
      </w:r>
      <w:r>
        <w:t>Measure</w:t>
      </w:r>
      <w:r>
        <w:rPr>
          <w:spacing w:val="-4"/>
        </w:rPr>
        <w:t xml:space="preserve"> </w:t>
      </w:r>
      <w:r>
        <w:t>requirements</w:t>
      </w:r>
      <w:r>
        <w:rPr>
          <w:spacing w:val="-4"/>
        </w:rPr>
        <w:t xml:space="preserve"> </w:t>
      </w:r>
      <w:r>
        <w:t>and</w:t>
      </w:r>
      <w:r>
        <w:rPr>
          <w:spacing w:val="-4"/>
        </w:rPr>
        <w:t xml:space="preserve"> </w:t>
      </w:r>
      <w:r>
        <w:t>data</w:t>
      </w:r>
      <w:r>
        <w:rPr>
          <w:spacing w:val="-3"/>
        </w:rPr>
        <w:t xml:space="preserve"> </w:t>
      </w:r>
      <w:r>
        <w:t>collection</w:t>
      </w:r>
      <w:r>
        <w:rPr>
          <w:spacing w:val="-4"/>
        </w:rPr>
        <w:t xml:space="preserve"> </w:t>
      </w:r>
      <w:r>
        <w:t>plans</w:t>
      </w:r>
      <w:r>
        <w:rPr>
          <w:spacing w:val="-4"/>
        </w:rPr>
        <w:t xml:space="preserve"> </w:t>
      </w:r>
      <w:r>
        <w:t>as</w:t>
      </w:r>
      <w:r>
        <w:rPr>
          <w:spacing w:val="-4"/>
        </w:rPr>
        <w:t xml:space="preserve"> </w:t>
      </w:r>
      <w:r>
        <w:t>stated</w:t>
      </w:r>
      <w:r>
        <w:rPr>
          <w:spacing w:val="-4"/>
        </w:rPr>
        <w:t xml:space="preserve"> </w:t>
      </w:r>
      <w:r>
        <w:t>in</w:t>
      </w:r>
      <w:r>
        <w:rPr>
          <w:spacing w:val="-4"/>
        </w:rPr>
        <w:t xml:space="preserve"> </w:t>
      </w:r>
      <w:r>
        <w:t>approved</w:t>
      </w:r>
      <w:r>
        <w:rPr>
          <w:spacing w:val="-4"/>
        </w:rPr>
        <w:t xml:space="preserve"> </w:t>
      </w:r>
      <w:r>
        <w:t>prior application as</w:t>
      </w:r>
      <w:r>
        <w:rPr>
          <w:spacing w:val="-2"/>
        </w:rPr>
        <w:t xml:space="preserve"> </w:t>
      </w:r>
      <w:r>
        <w:t>submitted</w:t>
      </w:r>
    </w:p>
    <w:p w:rsidR="009F673A" w14:paraId="3BC07D82" w14:textId="77777777">
      <w:pPr>
        <w:pStyle w:val="ListParagraph"/>
        <w:numPr>
          <w:ilvl w:val="0"/>
          <w:numId w:val="34"/>
        </w:numPr>
        <w:tabs>
          <w:tab w:val="left" w:pos="1999"/>
          <w:tab w:val="left" w:pos="2000"/>
        </w:tabs>
        <w:spacing w:after="22"/>
        <w:ind w:hanging="359"/>
      </w:pPr>
      <w:r>
        <w:t>The program is achieving its volunteer recruitment goals in the current grant</w:t>
      </w:r>
      <w:r>
        <w:rPr>
          <w:spacing w:val="-12"/>
        </w:rPr>
        <w:t xml:space="preserve"> </w:t>
      </w:r>
      <w:r>
        <w:t>cycle.</w:t>
      </w:r>
    </w:p>
    <w:p w:rsidR="009F673A" w14:paraId="3BC07D83" w14:textId="77777777">
      <w:pPr>
        <w:pStyle w:val="BodyText"/>
        <w:ind w:left="3826"/>
        <w:rPr>
          <w:sz w:val="20"/>
        </w:rPr>
      </w:pPr>
      <w:r>
        <w:rPr>
          <w:noProof/>
          <w:sz w:val="20"/>
        </w:rPr>
        <w:drawing>
          <wp:inline distT="0" distB="0" distL="0" distR="0">
            <wp:extent cx="3185136" cy="2481072"/>
            <wp:effectExtent l="0" t="0" r="0" b="0"/>
            <wp:docPr id="5" name="image6.png" descr="C:\Users\csutton\AppData\Local\Microsoft\Windows\INetCache\Content.MSO\E453D02C.t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pic:nvPicPr>
                  <pic:blipFill>
                    <a:blip xmlns:r="http://schemas.openxmlformats.org/officeDocument/2006/relationships" r:embed="rId23" cstate="print"/>
                    <a:stretch>
                      <a:fillRect/>
                    </a:stretch>
                  </pic:blipFill>
                  <pic:spPr>
                    <a:xfrm>
                      <a:off x="0" y="0"/>
                      <a:ext cx="3185136" cy="2481072"/>
                    </a:xfrm>
                    <a:prstGeom prst="rect">
                      <a:avLst/>
                    </a:prstGeom>
                  </pic:spPr>
                </pic:pic>
              </a:graphicData>
            </a:graphic>
          </wp:inline>
        </w:drawing>
      </w:r>
    </w:p>
    <w:p w:rsidR="009F673A" w14:paraId="3BC07D84" w14:textId="77777777">
      <w:pPr>
        <w:pStyle w:val="Heading8"/>
        <w:numPr>
          <w:ilvl w:val="2"/>
          <w:numId w:val="36"/>
        </w:numPr>
        <w:tabs>
          <w:tab w:val="left" w:pos="1999"/>
          <w:tab w:val="left" w:pos="2001"/>
        </w:tabs>
        <w:spacing w:before="158"/>
        <w:rPr>
          <w:rFonts w:ascii="Calibri Light"/>
        </w:rPr>
      </w:pPr>
      <w:bookmarkStart w:id="13" w:name="2.2.3_Recruitment_and_Development_of_Vol"/>
      <w:bookmarkStart w:id="14" w:name="_bookmark9"/>
      <w:bookmarkEnd w:id="13"/>
      <w:bookmarkEnd w:id="14"/>
      <w:r>
        <w:rPr>
          <w:rFonts w:ascii="Calibri Light"/>
        </w:rPr>
        <w:t>Recruitment and Development of</w:t>
      </w:r>
      <w:r>
        <w:rPr>
          <w:rFonts w:ascii="Calibri Light"/>
          <w:spacing w:val="-2"/>
        </w:rPr>
        <w:t xml:space="preserve"> </w:t>
      </w:r>
      <w:r>
        <w:rPr>
          <w:rFonts w:ascii="Calibri Light"/>
        </w:rPr>
        <w:t>Volunteers</w:t>
      </w:r>
    </w:p>
    <w:p w:rsidR="009F673A" w14:paraId="3BC07D85" w14:textId="77777777">
      <w:pPr>
        <w:spacing w:before="23"/>
        <w:ind w:left="1280"/>
        <w:rPr>
          <w:sz w:val="24"/>
        </w:rPr>
      </w:pPr>
      <w:r>
        <w:rPr>
          <w:sz w:val="24"/>
        </w:rPr>
        <w:t>In this section of the narrative, please describe:</w:t>
      </w:r>
    </w:p>
    <w:p w:rsidR="009F673A" w14:paraId="3BC07D86" w14:textId="77777777">
      <w:pPr>
        <w:pStyle w:val="ListParagraph"/>
        <w:numPr>
          <w:ilvl w:val="0"/>
          <w:numId w:val="33"/>
        </w:numPr>
        <w:tabs>
          <w:tab w:val="left" w:pos="2059"/>
          <w:tab w:val="left" w:pos="2060"/>
        </w:tabs>
        <w:ind w:right="1246"/>
        <w:rPr>
          <w:sz w:val="24"/>
        </w:rPr>
      </w:pPr>
      <w:r>
        <w:rPr>
          <w:sz w:val="24"/>
        </w:rPr>
        <w:t>Your plan and infrastructure to ensure AmeriCorps Seniors volunteers receive training needed to be highly effective means to addressing identified community</w:t>
      </w:r>
      <w:r>
        <w:rPr>
          <w:spacing w:val="-21"/>
          <w:sz w:val="24"/>
        </w:rPr>
        <w:t xml:space="preserve"> </w:t>
      </w:r>
      <w:r>
        <w:rPr>
          <w:sz w:val="24"/>
        </w:rPr>
        <w:t>need(s)</w:t>
      </w:r>
    </w:p>
    <w:p w:rsidR="009F673A" w14:paraId="3BC07D87" w14:textId="77777777">
      <w:pPr>
        <w:pStyle w:val="ListParagraph"/>
        <w:numPr>
          <w:ilvl w:val="0"/>
          <w:numId w:val="33"/>
        </w:numPr>
        <w:tabs>
          <w:tab w:val="left" w:pos="2113"/>
          <w:tab w:val="left" w:pos="2114"/>
        </w:tabs>
        <w:ind w:right="1655"/>
        <w:rPr>
          <w:sz w:val="24"/>
        </w:rPr>
      </w:pPr>
      <w:r>
        <w:tab/>
      </w:r>
      <w:r>
        <w:rPr>
          <w:sz w:val="24"/>
        </w:rPr>
        <w:t>The demographics of the community served and plans to recruit a volunteer</w:t>
      </w:r>
      <w:r>
        <w:rPr>
          <w:spacing w:val="-34"/>
          <w:sz w:val="24"/>
        </w:rPr>
        <w:t xml:space="preserve"> </w:t>
      </w:r>
      <w:r>
        <w:rPr>
          <w:sz w:val="24"/>
        </w:rPr>
        <w:t>pool reflective of the community served. This could possibly</w:t>
      </w:r>
      <w:r>
        <w:rPr>
          <w:spacing w:val="-10"/>
          <w:sz w:val="24"/>
        </w:rPr>
        <w:t xml:space="preserve"> </w:t>
      </w:r>
      <w:r>
        <w:rPr>
          <w:sz w:val="24"/>
        </w:rPr>
        <w:t>include:</w:t>
      </w:r>
    </w:p>
    <w:p w:rsidR="009F673A" w14:paraId="3BC07D88" w14:textId="77777777">
      <w:pPr>
        <w:pStyle w:val="ListParagraph"/>
        <w:numPr>
          <w:ilvl w:val="1"/>
          <w:numId w:val="33"/>
        </w:numPr>
        <w:tabs>
          <w:tab w:val="left" w:pos="2780"/>
        </w:tabs>
        <w:spacing w:before="6" w:line="232" w:lineRule="auto"/>
        <w:ind w:right="1490"/>
        <w:rPr>
          <w:sz w:val="24"/>
        </w:rPr>
      </w:pPr>
      <w:r>
        <w:rPr>
          <w:sz w:val="24"/>
        </w:rPr>
        <w:t>Individuals from diverse races, ethnicities, sexual orientations, or degrees</w:t>
      </w:r>
      <w:r>
        <w:rPr>
          <w:spacing w:val="-36"/>
          <w:sz w:val="24"/>
        </w:rPr>
        <w:t xml:space="preserve"> </w:t>
      </w:r>
      <w:r>
        <w:rPr>
          <w:sz w:val="24"/>
        </w:rPr>
        <w:t>of English language</w:t>
      </w:r>
      <w:r>
        <w:rPr>
          <w:spacing w:val="-2"/>
          <w:sz w:val="24"/>
        </w:rPr>
        <w:t xml:space="preserve"> </w:t>
      </w:r>
      <w:r>
        <w:rPr>
          <w:sz w:val="24"/>
        </w:rPr>
        <w:t>proficiency</w:t>
      </w:r>
    </w:p>
    <w:p w:rsidR="009F673A" w14:paraId="3BC07D89" w14:textId="77777777">
      <w:pPr>
        <w:pStyle w:val="ListParagraph"/>
        <w:numPr>
          <w:ilvl w:val="1"/>
          <w:numId w:val="33"/>
        </w:numPr>
        <w:tabs>
          <w:tab w:val="left" w:pos="2780"/>
        </w:tabs>
        <w:spacing w:before="3" w:line="297" w:lineRule="exact"/>
        <w:rPr>
          <w:sz w:val="24"/>
        </w:rPr>
      </w:pPr>
      <w:r>
        <w:rPr>
          <w:sz w:val="24"/>
        </w:rPr>
        <w:t>Veterans and military family members as AmeriCorps Seniors</w:t>
      </w:r>
      <w:r>
        <w:rPr>
          <w:spacing w:val="-12"/>
          <w:sz w:val="24"/>
        </w:rPr>
        <w:t xml:space="preserve"> </w:t>
      </w:r>
      <w:r>
        <w:rPr>
          <w:sz w:val="24"/>
        </w:rPr>
        <w:t>volunteers</w:t>
      </w:r>
    </w:p>
    <w:p w:rsidR="009F673A" w14:paraId="3BC07D8A" w14:textId="77777777">
      <w:pPr>
        <w:pStyle w:val="ListParagraph"/>
        <w:numPr>
          <w:ilvl w:val="1"/>
          <w:numId w:val="33"/>
        </w:numPr>
        <w:tabs>
          <w:tab w:val="left" w:pos="2780"/>
        </w:tabs>
        <w:spacing w:line="293" w:lineRule="exact"/>
        <w:rPr>
          <w:sz w:val="24"/>
        </w:rPr>
      </w:pPr>
      <w:r>
        <w:rPr>
          <w:sz w:val="24"/>
        </w:rPr>
        <w:t>AmeriCorps Seniors volunteers with</w:t>
      </w:r>
      <w:r>
        <w:rPr>
          <w:spacing w:val="-6"/>
          <w:sz w:val="24"/>
        </w:rPr>
        <w:t xml:space="preserve"> </w:t>
      </w:r>
      <w:r>
        <w:rPr>
          <w:sz w:val="24"/>
        </w:rPr>
        <w:t>disabilities</w:t>
      </w:r>
    </w:p>
    <w:p w:rsidR="009F673A" w14:paraId="3BC07D8B" w14:textId="77777777">
      <w:pPr>
        <w:pStyle w:val="ListParagraph"/>
        <w:numPr>
          <w:ilvl w:val="1"/>
          <w:numId w:val="33"/>
        </w:numPr>
        <w:tabs>
          <w:tab w:val="left" w:pos="2780"/>
        </w:tabs>
        <w:spacing w:line="294" w:lineRule="exact"/>
        <w:rPr>
          <w:sz w:val="24"/>
        </w:rPr>
      </w:pPr>
      <w:r>
        <w:rPr>
          <w:sz w:val="24"/>
        </w:rPr>
        <w:t>AmeriCorps Seniors volunteers between ages 55 and 70 years</w:t>
      </w:r>
      <w:r>
        <w:rPr>
          <w:spacing w:val="-12"/>
          <w:sz w:val="24"/>
        </w:rPr>
        <w:t xml:space="preserve"> </w:t>
      </w:r>
      <w:r>
        <w:rPr>
          <w:sz w:val="24"/>
        </w:rPr>
        <w:t>old</w:t>
      </w:r>
    </w:p>
    <w:p w:rsidR="009F673A" w14:paraId="3BC07D8C" w14:textId="77777777">
      <w:pPr>
        <w:pStyle w:val="ListParagraph"/>
        <w:numPr>
          <w:ilvl w:val="0"/>
          <w:numId w:val="33"/>
        </w:numPr>
        <w:tabs>
          <w:tab w:val="left" w:pos="1999"/>
          <w:tab w:val="left" w:pos="2000"/>
        </w:tabs>
        <w:spacing w:line="302" w:lineRule="exact"/>
        <w:ind w:left="2000"/>
        <w:rPr>
          <w:sz w:val="24"/>
        </w:rPr>
      </w:pPr>
      <w:r>
        <w:rPr>
          <w:sz w:val="24"/>
        </w:rPr>
        <w:t>Your plan and infrastructure to retain and recognize the AmeriCorps Seniors</w:t>
      </w:r>
      <w:r>
        <w:rPr>
          <w:spacing w:val="-17"/>
          <w:sz w:val="24"/>
        </w:rPr>
        <w:t xml:space="preserve"> </w:t>
      </w:r>
      <w:r>
        <w:rPr>
          <w:sz w:val="24"/>
        </w:rPr>
        <w:t>volunteers</w:t>
      </w:r>
    </w:p>
    <w:p w:rsidR="009F673A" w14:paraId="3BC07D8D" w14:textId="77777777">
      <w:pPr>
        <w:pStyle w:val="BodyText"/>
        <w:rPr>
          <w:sz w:val="24"/>
        </w:rPr>
      </w:pPr>
    </w:p>
    <w:p w:rsidR="009F673A" w14:paraId="3BC07D8E" w14:textId="77777777">
      <w:pPr>
        <w:pStyle w:val="ListParagraph"/>
        <w:numPr>
          <w:ilvl w:val="2"/>
          <w:numId w:val="36"/>
        </w:numPr>
        <w:tabs>
          <w:tab w:val="left" w:pos="1999"/>
          <w:tab w:val="left" w:pos="2000"/>
        </w:tabs>
        <w:rPr>
          <w:sz w:val="24"/>
        </w:rPr>
      </w:pPr>
      <w:r>
        <w:rPr>
          <w:sz w:val="24"/>
        </w:rPr>
        <w:t>Program</w:t>
      </w:r>
      <w:r>
        <w:rPr>
          <w:spacing w:val="-1"/>
          <w:sz w:val="24"/>
        </w:rPr>
        <w:t xml:space="preserve"> </w:t>
      </w:r>
      <w:r>
        <w:rPr>
          <w:sz w:val="24"/>
        </w:rPr>
        <w:t>Management</w:t>
      </w:r>
    </w:p>
    <w:p w:rsidR="009F673A" w14:paraId="3BC07D8F" w14:textId="77777777">
      <w:pPr>
        <w:pStyle w:val="BodyText"/>
        <w:spacing w:before="183" w:line="259" w:lineRule="auto"/>
        <w:ind w:left="1280" w:right="1039"/>
      </w:pPr>
      <w:r>
        <w:t>In this section, describe specific plans and strategies for overall management of the AmeriCorps Seniors RSVP project that you propose. Please focus your narrative on the following:</w:t>
      </w:r>
    </w:p>
    <w:p w:rsidR="009F673A" w14:paraId="3BC07D90" w14:textId="77777777">
      <w:pPr>
        <w:pStyle w:val="ListParagraph"/>
        <w:numPr>
          <w:ilvl w:val="0"/>
          <w:numId w:val="32"/>
        </w:numPr>
        <w:tabs>
          <w:tab w:val="left" w:pos="1999"/>
          <w:tab w:val="left" w:pos="2000"/>
        </w:tabs>
        <w:spacing w:before="159" w:line="259" w:lineRule="auto"/>
        <w:ind w:right="1370"/>
      </w:pPr>
      <w:r>
        <w:t>Your plan and infrastructure to ensure management of volunteer stations in compliance with AmeriCorps Seniors RSVP program regulations, such as preventing or identifying prohibited activities</w:t>
      </w:r>
    </w:p>
    <w:p w:rsidR="009F673A" w14:paraId="3BC07D91" w14:textId="77777777">
      <w:pPr>
        <w:spacing w:line="259" w:lineRule="auto"/>
        <w:sectPr>
          <w:pgSz w:w="12240" w:h="15840"/>
          <w:pgMar w:top="1360" w:right="400" w:bottom="720" w:left="160" w:header="0" w:footer="523" w:gutter="0"/>
          <w:cols w:space="720"/>
        </w:sectPr>
      </w:pPr>
    </w:p>
    <w:p w:rsidR="009F673A" w14:paraId="3BC07D92" w14:textId="77777777">
      <w:pPr>
        <w:pStyle w:val="ListParagraph"/>
        <w:numPr>
          <w:ilvl w:val="0"/>
          <w:numId w:val="32"/>
        </w:numPr>
        <w:tabs>
          <w:tab w:val="left" w:pos="1999"/>
          <w:tab w:val="left" w:pos="2000"/>
        </w:tabs>
        <w:spacing w:before="79" w:line="259" w:lineRule="auto"/>
        <w:ind w:right="1736" w:hanging="359"/>
      </w:pPr>
      <w:r>
        <w:t>Your plan and infrastructure to develop and/or oversee volunteer stations to ensure that volunteers are performing their assigned service</w:t>
      </w:r>
      <w:r>
        <w:rPr>
          <w:spacing w:val="-8"/>
        </w:rPr>
        <w:t xml:space="preserve"> </w:t>
      </w:r>
      <w:r>
        <w:t>activities</w:t>
      </w:r>
    </w:p>
    <w:p w:rsidR="009F673A" w14:paraId="3BC07D93" w14:textId="77777777">
      <w:pPr>
        <w:pStyle w:val="ListParagraph"/>
        <w:numPr>
          <w:ilvl w:val="0"/>
          <w:numId w:val="32"/>
        </w:numPr>
        <w:tabs>
          <w:tab w:val="left" w:pos="1999"/>
          <w:tab w:val="left" w:pos="2000"/>
        </w:tabs>
        <w:spacing w:line="259" w:lineRule="auto"/>
        <w:ind w:right="1066" w:hanging="359"/>
      </w:pPr>
      <w:r>
        <w:t>Your experience and organizational track record in work plans that lead to national performance measures</w:t>
      </w:r>
      <w:r>
        <w:rPr>
          <w:spacing w:val="-1"/>
        </w:rPr>
        <w:t xml:space="preserve"> </w:t>
      </w:r>
      <w:r>
        <w:t>outcomes</w:t>
      </w:r>
    </w:p>
    <w:p w:rsidR="009F673A" w14:paraId="3BC07D94" w14:textId="77777777">
      <w:pPr>
        <w:pStyle w:val="BodyText"/>
        <w:spacing w:before="160" w:line="259" w:lineRule="auto"/>
        <w:ind w:left="1280" w:right="1193"/>
      </w:pPr>
      <w:r>
        <w:t>For Continuation and Renewal applicants, the previous project will be reviewed and assessed on the extent to which</w:t>
      </w:r>
    </w:p>
    <w:p w:rsidR="009F673A" w14:paraId="3BC07D95" w14:textId="77777777">
      <w:pPr>
        <w:pStyle w:val="ListParagraph"/>
        <w:numPr>
          <w:ilvl w:val="0"/>
          <w:numId w:val="32"/>
        </w:numPr>
        <w:tabs>
          <w:tab w:val="left" w:pos="1999"/>
          <w:tab w:val="left" w:pos="2000"/>
        </w:tabs>
        <w:spacing w:before="158"/>
        <w:ind w:hanging="359"/>
      </w:pPr>
      <w:r>
        <w:t>The project has met</w:t>
      </w:r>
      <w:r>
        <w:rPr>
          <w:spacing w:val="-2"/>
        </w:rPr>
        <w:t xml:space="preserve"> </w:t>
      </w:r>
      <w:r>
        <w:t>deadlines</w:t>
      </w:r>
    </w:p>
    <w:p w:rsidR="009F673A" w14:paraId="3BC07D96" w14:textId="77777777">
      <w:pPr>
        <w:pStyle w:val="ListParagraph"/>
        <w:numPr>
          <w:ilvl w:val="0"/>
          <w:numId w:val="32"/>
        </w:numPr>
        <w:tabs>
          <w:tab w:val="left" w:pos="1999"/>
          <w:tab w:val="left" w:pos="2000"/>
        </w:tabs>
        <w:spacing w:before="22" w:line="259" w:lineRule="auto"/>
        <w:ind w:right="1773" w:hanging="359"/>
      </w:pPr>
      <w:r>
        <w:t>The</w:t>
      </w:r>
      <w:r>
        <w:rPr>
          <w:spacing w:val="-4"/>
        </w:rPr>
        <w:t xml:space="preserve"> </w:t>
      </w:r>
      <w:r>
        <w:t>program</w:t>
      </w:r>
      <w:r>
        <w:rPr>
          <w:spacing w:val="-3"/>
        </w:rPr>
        <w:t xml:space="preserve"> </w:t>
      </w:r>
      <w:r>
        <w:t>demonstrated</w:t>
      </w:r>
      <w:r>
        <w:rPr>
          <w:spacing w:val="-5"/>
        </w:rPr>
        <w:t xml:space="preserve"> </w:t>
      </w:r>
      <w:r>
        <w:t>a</w:t>
      </w:r>
      <w:r>
        <w:rPr>
          <w:spacing w:val="-4"/>
        </w:rPr>
        <w:t xml:space="preserve"> </w:t>
      </w:r>
      <w:r>
        <w:t>pattern</w:t>
      </w:r>
      <w:r>
        <w:rPr>
          <w:spacing w:val="-4"/>
        </w:rPr>
        <w:t xml:space="preserve"> </w:t>
      </w:r>
      <w:r>
        <w:t>of</w:t>
      </w:r>
      <w:r>
        <w:rPr>
          <w:spacing w:val="-4"/>
        </w:rPr>
        <w:t xml:space="preserve"> </w:t>
      </w:r>
      <w:r>
        <w:t>consistent</w:t>
      </w:r>
      <w:r>
        <w:rPr>
          <w:spacing w:val="-4"/>
        </w:rPr>
        <w:t xml:space="preserve"> </w:t>
      </w:r>
      <w:r>
        <w:t>communication</w:t>
      </w:r>
      <w:r>
        <w:rPr>
          <w:spacing w:val="-3"/>
        </w:rPr>
        <w:t xml:space="preserve"> </w:t>
      </w:r>
      <w:r>
        <w:t>and</w:t>
      </w:r>
      <w:r>
        <w:rPr>
          <w:spacing w:val="-5"/>
        </w:rPr>
        <w:t xml:space="preserve"> </w:t>
      </w:r>
      <w:r>
        <w:t>receptiveness</w:t>
      </w:r>
      <w:r>
        <w:rPr>
          <w:spacing w:val="-4"/>
        </w:rPr>
        <w:t xml:space="preserve"> </w:t>
      </w:r>
      <w:r>
        <w:t>to instructions from AmeriCorps over the life of the</w:t>
      </w:r>
      <w:r>
        <w:rPr>
          <w:spacing w:val="-9"/>
        </w:rPr>
        <w:t xml:space="preserve"> </w:t>
      </w:r>
      <w:r>
        <w:t>grant.</w:t>
      </w:r>
    </w:p>
    <w:p w:rsidR="009F673A" w14:paraId="3BC07D97" w14:textId="77777777">
      <w:pPr>
        <w:pStyle w:val="Heading8"/>
        <w:numPr>
          <w:ilvl w:val="2"/>
          <w:numId w:val="36"/>
        </w:numPr>
        <w:tabs>
          <w:tab w:val="left" w:pos="1999"/>
          <w:tab w:val="left" w:pos="2000"/>
        </w:tabs>
        <w:spacing w:before="160"/>
        <w:rPr>
          <w:rFonts w:ascii="Calibri Light"/>
        </w:rPr>
      </w:pPr>
      <w:bookmarkStart w:id="15" w:name="2.2.5_Organizational_Capability"/>
      <w:bookmarkStart w:id="16" w:name="_bookmark10"/>
      <w:bookmarkEnd w:id="15"/>
      <w:bookmarkEnd w:id="16"/>
      <w:r>
        <w:rPr>
          <w:rFonts w:ascii="Calibri Light"/>
        </w:rPr>
        <w:t>Organizational</w:t>
      </w:r>
      <w:r>
        <w:rPr>
          <w:rFonts w:ascii="Calibri Light"/>
          <w:spacing w:val="-2"/>
        </w:rPr>
        <w:t xml:space="preserve"> </w:t>
      </w:r>
      <w:r>
        <w:rPr>
          <w:rFonts w:ascii="Calibri Light"/>
        </w:rPr>
        <w:t>Capability</w:t>
      </w:r>
    </w:p>
    <w:p w:rsidR="009F673A" w14:paraId="3BC07D98" w14:textId="77777777">
      <w:pPr>
        <w:pStyle w:val="BodyText"/>
        <w:rPr>
          <w:rFonts w:ascii="Calibri Light"/>
          <w:sz w:val="24"/>
        </w:rPr>
      </w:pPr>
    </w:p>
    <w:p w:rsidR="009F673A" w14:paraId="3BC07D99" w14:textId="77777777">
      <w:pPr>
        <w:pStyle w:val="BodyText"/>
        <w:spacing w:before="181" w:line="259" w:lineRule="auto"/>
        <w:ind w:left="1280" w:right="1039"/>
      </w:pPr>
      <w:r>
        <w:t>Briefly describe your organization’s capability to operate the AmeriCorps Seniors RSVP project that you propose with respect to</w:t>
      </w:r>
    </w:p>
    <w:p w:rsidR="009F673A" w14:paraId="3BC07D9A" w14:textId="77777777">
      <w:pPr>
        <w:pStyle w:val="ListParagraph"/>
        <w:numPr>
          <w:ilvl w:val="0"/>
          <w:numId w:val="31"/>
        </w:numPr>
        <w:tabs>
          <w:tab w:val="left" w:pos="1999"/>
          <w:tab w:val="left" w:pos="2000"/>
        </w:tabs>
        <w:spacing w:before="158" w:line="259" w:lineRule="auto"/>
        <w:ind w:right="1145" w:hanging="359"/>
      </w:pPr>
      <w:r>
        <w:t>Your plan and infrastructure to provide sound programmatic and fiscal oversight (both financial and in-kind) and day-to-day operational support to ensure compliance with AmeriCorps Seniors RSVP program requirements (statutes, regulations, and Uniform Guidance); to ensure accountability, and efficient and effective use of available</w:t>
      </w:r>
      <w:r>
        <w:rPr>
          <w:spacing w:val="-12"/>
        </w:rPr>
        <w:t xml:space="preserve"> </w:t>
      </w:r>
      <w:r>
        <w:t>resources.</w:t>
      </w:r>
    </w:p>
    <w:p w:rsidR="009F673A" w14:paraId="3BC07D9B" w14:textId="77777777">
      <w:pPr>
        <w:pStyle w:val="ListParagraph"/>
        <w:numPr>
          <w:ilvl w:val="0"/>
          <w:numId w:val="31"/>
        </w:numPr>
        <w:tabs>
          <w:tab w:val="left" w:pos="2000"/>
        </w:tabs>
        <w:spacing w:line="259" w:lineRule="auto"/>
        <w:ind w:left="2000" w:right="1135"/>
        <w:jc w:val="both"/>
      </w:pPr>
      <w:r>
        <w:t>Clearly</w:t>
      </w:r>
      <w:r>
        <w:rPr>
          <w:spacing w:val="-5"/>
        </w:rPr>
        <w:t xml:space="preserve"> </w:t>
      </w:r>
      <w:r>
        <w:t>defined</w:t>
      </w:r>
      <w:r>
        <w:rPr>
          <w:spacing w:val="-4"/>
        </w:rPr>
        <w:t xml:space="preserve"> </w:t>
      </w:r>
      <w:r>
        <w:t>paid</w:t>
      </w:r>
      <w:r>
        <w:rPr>
          <w:spacing w:val="-3"/>
        </w:rPr>
        <w:t xml:space="preserve"> </w:t>
      </w:r>
      <w:r>
        <w:t>staff</w:t>
      </w:r>
      <w:r>
        <w:rPr>
          <w:spacing w:val="-5"/>
        </w:rPr>
        <w:t xml:space="preserve"> </w:t>
      </w:r>
      <w:r>
        <w:t>positions,</w:t>
      </w:r>
      <w:r>
        <w:rPr>
          <w:spacing w:val="-4"/>
        </w:rPr>
        <w:t xml:space="preserve"> </w:t>
      </w:r>
      <w:r>
        <w:t>identification</w:t>
      </w:r>
      <w:r>
        <w:rPr>
          <w:spacing w:val="-3"/>
        </w:rPr>
        <w:t xml:space="preserve"> </w:t>
      </w:r>
      <w:r>
        <w:t>of</w:t>
      </w:r>
      <w:r>
        <w:rPr>
          <w:spacing w:val="-5"/>
        </w:rPr>
        <w:t xml:space="preserve"> </w:t>
      </w:r>
      <w:r>
        <w:t>current</w:t>
      </w:r>
      <w:r>
        <w:rPr>
          <w:spacing w:val="-3"/>
        </w:rPr>
        <w:t xml:space="preserve"> </w:t>
      </w:r>
      <w:r>
        <w:t>staff</w:t>
      </w:r>
      <w:r>
        <w:rPr>
          <w:spacing w:val="-4"/>
        </w:rPr>
        <w:t xml:space="preserve"> </w:t>
      </w:r>
      <w:r>
        <w:t>assigned</w:t>
      </w:r>
      <w:r>
        <w:rPr>
          <w:spacing w:val="-4"/>
        </w:rPr>
        <w:t xml:space="preserve"> </w:t>
      </w:r>
      <w:r>
        <w:t>to</w:t>
      </w:r>
      <w:r>
        <w:rPr>
          <w:spacing w:val="-3"/>
        </w:rPr>
        <w:t xml:space="preserve"> </w:t>
      </w:r>
      <w:r>
        <w:t>the</w:t>
      </w:r>
      <w:r>
        <w:rPr>
          <w:spacing w:val="-4"/>
        </w:rPr>
        <w:t xml:space="preserve"> </w:t>
      </w:r>
      <w:r>
        <w:t>project</w:t>
      </w:r>
      <w:r>
        <w:rPr>
          <w:spacing w:val="-4"/>
        </w:rPr>
        <w:t xml:space="preserve"> </w:t>
      </w:r>
      <w:r>
        <w:t>(name, title, and brief position description) and how these positions will ensure the accomplishment of the program</w:t>
      </w:r>
      <w:r>
        <w:rPr>
          <w:spacing w:val="-1"/>
        </w:rPr>
        <w:t xml:space="preserve"> </w:t>
      </w:r>
      <w:r>
        <w:t>objectives.</w:t>
      </w:r>
    </w:p>
    <w:p w:rsidR="009F673A" w14:paraId="3BC07D9C" w14:textId="77777777">
      <w:pPr>
        <w:pStyle w:val="ListParagraph"/>
        <w:numPr>
          <w:ilvl w:val="0"/>
          <w:numId w:val="31"/>
        </w:numPr>
        <w:tabs>
          <w:tab w:val="left" w:pos="1999"/>
          <w:tab w:val="left" w:pos="2000"/>
        </w:tabs>
        <w:spacing w:line="279" w:lineRule="exact"/>
        <w:ind w:hanging="359"/>
      </w:pPr>
      <w:r>
        <w:t>Demonstrates organizational capacity</w:t>
      </w:r>
      <w:r>
        <w:rPr>
          <w:spacing w:val="-2"/>
        </w:rPr>
        <w:t xml:space="preserve"> </w:t>
      </w:r>
      <w:r>
        <w:t>to:</w:t>
      </w:r>
    </w:p>
    <w:p w:rsidR="009F673A" w14:paraId="3BC07D9D" w14:textId="77777777">
      <w:pPr>
        <w:pStyle w:val="BodyText"/>
        <w:tabs>
          <w:tab w:val="left" w:pos="2719"/>
        </w:tabs>
        <w:spacing w:before="22" w:line="256" w:lineRule="auto"/>
        <w:ind w:left="2720" w:right="1932" w:hanging="360"/>
      </w:pPr>
      <w:r>
        <w:rPr>
          <w:rFonts w:ascii="Courier New"/>
        </w:rPr>
        <w:t>o</w:t>
      </w:r>
      <w:r>
        <w:rPr>
          <w:rFonts w:ascii="Courier New"/>
        </w:rPr>
        <w:tab/>
      </w:r>
      <w:r>
        <w:t>Develop and implement internal policies and operating procedures to provide governance</w:t>
      </w:r>
      <w:r>
        <w:rPr>
          <w:spacing w:val="-4"/>
        </w:rPr>
        <w:t xml:space="preserve"> </w:t>
      </w:r>
      <w:r>
        <w:t>and</w:t>
      </w:r>
      <w:r>
        <w:rPr>
          <w:spacing w:val="-3"/>
        </w:rPr>
        <w:t xml:space="preserve"> </w:t>
      </w:r>
      <w:r>
        <w:t>manage</w:t>
      </w:r>
      <w:r>
        <w:rPr>
          <w:spacing w:val="-5"/>
        </w:rPr>
        <w:t xml:space="preserve"> </w:t>
      </w:r>
      <w:r>
        <w:t>risk,</w:t>
      </w:r>
      <w:r>
        <w:rPr>
          <w:spacing w:val="-4"/>
        </w:rPr>
        <w:t xml:space="preserve"> </w:t>
      </w:r>
      <w:r>
        <w:t>such</w:t>
      </w:r>
      <w:r>
        <w:rPr>
          <w:spacing w:val="-4"/>
        </w:rPr>
        <w:t xml:space="preserve"> </w:t>
      </w:r>
      <w:r>
        <w:t>as</w:t>
      </w:r>
      <w:r>
        <w:rPr>
          <w:spacing w:val="-4"/>
        </w:rPr>
        <w:t xml:space="preserve"> </w:t>
      </w:r>
      <w:r>
        <w:t>accounting,</w:t>
      </w:r>
      <w:r>
        <w:rPr>
          <w:spacing w:val="-5"/>
        </w:rPr>
        <w:t xml:space="preserve"> </w:t>
      </w:r>
      <w:r>
        <w:t>personnel</w:t>
      </w:r>
      <w:r>
        <w:rPr>
          <w:spacing w:val="-4"/>
        </w:rPr>
        <w:t xml:space="preserve"> </w:t>
      </w:r>
      <w:r>
        <w:t>management,</w:t>
      </w:r>
      <w:r>
        <w:rPr>
          <w:spacing w:val="-5"/>
        </w:rPr>
        <w:t xml:space="preserve"> </w:t>
      </w:r>
      <w:r>
        <w:t>and purchasing</w:t>
      </w:r>
    </w:p>
    <w:p w:rsidR="009F673A" w14:paraId="3BC07D9E" w14:textId="77777777">
      <w:pPr>
        <w:pStyle w:val="Heading8"/>
        <w:numPr>
          <w:ilvl w:val="2"/>
          <w:numId w:val="36"/>
        </w:numPr>
        <w:tabs>
          <w:tab w:val="left" w:pos="1999"/>
          <w:tab w:val="left" w:pos="2000"/>
        </w:tabs>
        <w:spacing w:before="160"/>
        <w:rPr>
          <w:rFonts w:ascii="Calibri Light"/>
        </w:rPr>
      </w:pPr>
      <w:bookmarkStart w:id="17" w:name="2.2.6_Other_NOFA_Requirements"/>
      <w:bookmarkStart w:id="18" w:name="_bookmark11"/>
      <w:bookmarkEnd w:id="17"/>
      <w:bookmarkEnd w:id="18"/>
      <w:r>
        <w:rPr>
          <w:rFonts w:ascii="Calibri Light"/>
        </w:rPr>
        <w:t>Other NOFA</w:t>
      </w:r>
      <w:r>
        <w:rPr>
          <w:rFonts w:ascii="Calibri Light"/>
          <w:spacing w:val="-4"/>
        </w:rPr>
        <w:t xml:space="preserve"> </w:t>
      </w:r>
      <w:r>
        <w:rPr>
          <w:rFonts w:ascii="Calibri Light"/>
        </w:rPr>
        <w:t>Requirements</w:t>
      </w:r>
    </w:p>
    <w:p w:rsidR="009F673A" w14:paraId="3BC07D9F" w14:textId="77777777">
      <w:pPr>
        <w:pStyle w:val="BodyText"/>
        <w:rPr>
          <w:rFonts w:ascii="Calibri Light"/>
          <w:sz w:val="24"/>
        </w:rPr>
      </w:pPr>
    </w:p>
    <w:p w:rsidR="009F673A" w14:paraId="3BC07DA0" w14:textId="77777777">
      <w:pPr>
        <w:pStyle w:val="BodyText"/>
        <w:spacing w:before="180" w:line="259" w:lineRule="auto"/>
        <w:ind w:left="1280" w:right="1217"/>
      </w:pPr>
      <w:r>
        <w:t>This section is used, as needed, to address any additional program requirements that appear in the published Notice of Funding Opportunity (Notice) or supplemental instructions. Refer to the Notice for specifics.</w:t>
      </w:r>
    </w:p>
    <w:p w:rsidR="009F673A" w14:paraId="3BC07DA1" w14:textId="77777777">
      <w:pPr>
        <w:pStyle w:val="BodyText"/>
        <w:spacing w:before="8"/>
        <w:rPr>
          <w:sz w:val="19"/>
        </w:rPr>
      </w:pPr>
    </w:p>
    <w:p w:rsidR="009F673A" w14:paraId="3BC07DA2" w14:textId="77777777">
      <w:pPr>
        <w:pStyle w:val="Heading3"/>
        <w:numPr>
          <w:ilvl w:val="0"/>
          <w:numId w:val="36"/>
        </w:numPr>
        <w:tabs>
          <w:tab w:val="left" w:pos="1516"/>
        </w:tabs>
        <w:spacing w:line="259" w:lineRule="auto"/>
        <w:ind w:left="1280" w:right="1048" w:firstLine="0"/>
        <w:jc w:val="left"/>
      </w:pPr>
      <w:bookmarkStart w:id="19" w:name="_bookmark12"/>
      <w:bookmarkEnd w:id="19"/>
      <w:r>
        <w:t>PERFORMANCE MEASURES AND WORK PLANS – EGRANTS WORK PLAN SECTION</w:t>
      </w:r>
    </w:p>
    <w:p w:rsidR="009F673A" w14:paraId="3BC07DA3" w14:textId="77777777">
      <w:pPr>
        <w:pStyle w:val="BodyText"/>
        <w:spacing w:before="9"/>
        <w:rPr>
          <w:rFonts w:ascii="Calibri Light"/>
          <w:sz w:val="36"/>
        </w:rPr>
      </w:pPr>
    </w:p>
    <w:p w:rsidR="009F673A" w14:paraId="3BC07DA4" w14:textId="77777777">
      <w:pPr>
        <w:pStyle w:val="BodyText"/>
        <w:ind w:left="1280"/>
      </w:pPr>
      <w:r>
        <w:t>For AmeriCorps Seniors RSVP Competitive and Renewal applicants, this section must be completed.</w:t>
      </w:r>
    </w:p>
    <w:p w:rsidR="009F673A" w14:paraId="3BC07DA5" w14:textId="77777777">
      <w:pPr>
        <w:pStyle w:val="BodyText"/>
        <w:spacing w:before="182" w:line="259" w:lineRule="auto"/>
        <w:ind w:left="1279" w:right="1119"/>
      </w:pPr>
      <w:r>
        <w:t>For Continuation Applicants, you MUST UPDATE the continuation grant application to reflect any changes from previous submission to ensure that Performance Measures and Work Plans are aligned to the proposed activities and outcomes in the upcoming year.</w:t>
      </w:r>
    </w:p>
    <w:p w:rsidR="009F673A" w14:paraId="3BC07DA6" w14:textId="77777777">
      <w:pPr>
        <w:spacing w:line="259" w:lineRule="auto"/>
        <w:sectPr>
          <w:pgSz w:w="12240" w:h="15840"/>
          <w:pgMar w:top="1360" w:right="400" w:bottom="720" w:left="160" w:header="0" w:footer="523" w:gutter="0"/>
          <w:cols w:space="720"/>
        </w:sectPr>
      </w:pPr>
    </w:p>
    <w:p w:rsidR="009F673A" w14:paraId="3BC07DA7" w14:textId="77777777">
      <w:pPr>
        <w:pStyle w:val="Heading6"/>
        <w:numPr>
          <w:ilvl w:val="1"/>
          <w:numId w:val="36"/>
        </w:numPr>
        <w:tabs>
          <w:tab w:val="left" w:pos="1999"/>
          <w:tab w:val="left" w:pos="2000"/>
        </w:tabs>
        <w:spacing w:before="19"/>
      </w:pPr>
      <w:bookmarkStart w:id="20" w:name="3.1_About_Plan_Requirements"/>
      <w:bookmarkStart w:id="21" w:name="_bookmark13"/>
      <w:bookmarkEnd w:id="20"/>
      <w:bookmarkEnd w:id="21"/>
      <w:r>
        <w:t>About Plan</w:t>
      </w:r>
      <w:r>
        <w:rPr>
          <w:spacing w:val="-3"/>
        </w:rPr>
        <w:t xml:space="preserve"> </w:t>
      </w:r>
      <w:r>
        <w:t>Requirements</w:t>
      </w:r>
    </w:p>
    <w:p w:rsidR="009F673A" w14:paraId="3BC07DA8" w14:textId="77777777">
      <w:pPr>
        <w:pStyle w:val="BodyText"/>
        <w:rPr>
          <w:rFonts w:ascii="Calibri Light"/>
          <w:sz w:val="26"/>
        </w:rPr>
      </w:pPr>
    </w:p>
    <w:p w:rsidR="009F673A" w14:paraId="3BC07DA9" w14:textId="77777777">
      <w:pPr>
        <w:pStyle w:val="Heading9"/>
        <w:spacing w:before="158"/>
        <w:ind w:left="1280"/>
      </w:pPr>
      <w:r>
        <w:t>About Work Plans</w:t>
      </w:r>
    </w:p>
    <w:p w:rsidR="009F673A" w14:paraId="3BC07DAA" w14:textId="77777777">
      <w:pPr>
        <w:pStyle w:val="BodyText"/>
        <w:spacing w:before="182"/>
        <w:ind w:left="1280"/>
      </w:pPr>
      <w:r>
        <w:t>Work Plans follow a standard format in eGrants Performance Measures Module.</w:t>
      </w:r>
    </w:p>
    <w:p w:rsidR="009F673A" w14:paraId="3BC07DAB" w14:textId="77777777">
      <w:pPr>
        <w:pStyle w:val="Heading9"/>
        <w:spacing w:before="181"/>
        <w:ind w:left="1280"/>
      </w:pPr>
      <w:r>
        <w:t>How are Work Plans completed?</w:t>
      </w:r>
    </w:p>
    <w:p w:rsidR="009F673A" w14:paraId="3BC07DAC" w14:textId="77777777">
      <w:pPr>
        <w:pStyle w:val="BodyText"/>
        <w:spacing w:before="182" w:line="259" w:lineRule="auto"/>
        <w:ind w:left="1280" w:right="1114"/>
      </w:pPr>
      <w:r>
        <w:t>Data that you enter into the eGrants Performance Measures Module (PMM) are the basis for your work plans. As you enter data on the community need and select your outcomes, outputs, service activities and other information, the eGrants PMM will build your work plans for you.</w:t>
      </w:r>
    </w:p>
    <w:p w:rsidR="009F673A" w14:paraId="3BC07DAD" w14:textId="77777777">
      <w:pPr>
        <w:pStyle w:val="BodyText"/>
        <w:spacing w:before="159" w:line="259" w:lineRule="auto"/>
        <w:ind w:left="1280" w:right="1098"/>
      </w:pPr>
      <w:r>
        <w:t xml:space="preserve">The AmeriCorps Seniors RSVP Work Plan Development Worksheets (located in the Appendix of these instructions: </w:t>
      </w:r>
      <w:hyperlink r:id="rId24">
        <w:r>
          <w:rPr>
            <w:color w:val="0562C1"/>
            <w:u w:val="single" w:color="0562C1"/>
          </w:rPr>
          <w:t>https://www.nationalservice.gov/documents/2015/2016-rsvp-performance-measures-</w:t>
        </w:r>
      </w:hyperlink>
      <w:r>
        <w:rPr>
          <w:color w:val="0562C1"/>
        </w:rPr>
        <w:t xml:space="preserve"> </w:t>
      </w:r>
      <w:hyperlink r:id="rId24">
        <w:r>
          <w:rPr>
            <w:color w:val="0562C1"/>
            <w:u w:val="single" w:color="0562C1"/>
          </w:rPr>
          <w:t>work-sheet</w:t>
        </w:r>
      </w:hyperlink>
      <w:r>
        <w:t>) are designed to help you plan your performance measures. These worksheets can help to organize how you will fit your performance measures together with the volunteer activities. We recommend that you use the worksheets and instructions to map out your work plans, and then use the completed worksheets to transfer the information into the eGrants PMM.</w:t>
      </w:r>
    </w:p>
    <w:p w:rsidR="009F673A" w14:paraId="3BC07DAE" w14:textId="77777777">
      <w:pPr>
        <w:pStyle w:val="Heading6"/>
        <w:numPr>
          <w:ilvl w:val="1"/>
          <w:numId w:val="36"/>
        </w:numPr>
        <w:tabs>
          <w:tab w:val="left" w:pos="1640"/>
        </w:tabs>
        <w:spacing w:before="158"/>
        <w:ind w:left="1639" w:hanging="359"/>
      </w:pPr>
      <w:bookmarkStart w:id="22" w:name="3.2_How_to_Enter_Work_Plans"/>
      <w:bookmarkStart w:id="23" w:name="_bookmark14"/>
      <w:bookmarkEnd w:id="22"/>
      <w:bookmarkEnd w:id="23"/>
      <w:r>
        <w:t>How to Enter Work</w:t>
      </w:r>
      <w:r>
        <w:rPr>
          <w:spacing w:val="-2"/>
        </w:rPr>
        <w:t xml:space="preserve"> </w:t>
      </w:r>
      <w:r>
        <w:t>Plans</w:t>
      </w:r>
    </w:p>
    <w:p w:rsidR="009F673A" w14:paraId="3BC07DAF" w14:textId="77777777">
      <w:pPr>
        <w:pStyle w:val="BodyText"/>
        <w:spacing w:before="11"/>
        <w:rPr>
          <w:rFonts w:ascii="Calibri Light"/>
          <w:sz w:val="38"/>
        </w:rPr>
      </w:pPr>
    </w:p>
    <w:p w:rsidR="009F673A" w14:paraId="3BC07DB0" w14:textId="77777777">
      <w:pPr>
        <w:pStyle w:val="ListParagraph"/>
        <w:numPr>
          <w:ilvl w:val="0"/>
          <w:numId w:val="30"/>
        </w:numPr>
        <w:tabs>
          <w:tab w:val="left" w:pos="2361"/>
        </w:tabs>
        <w:ind w:hanging="360"/>
      </w:pPr>
      <w:r>
        <w:t>Click to enter the work plan Performance Measure</w:t>
      </w:r>
      <w:r>
        <w:rPr>
          <w:spacing w:val="-6"/>
        </w:rPr>
        <w:t xml:space="preserve"> </w:t>
      </w:r>
      <w:r>
        <w:t>Module.</w:t>
      </w:r>
    </w:p>
    <w:p w:rsidR="009F673A" w14:paraId="3BC07DB1" w14:textId="7D589B8A">
      <w:pPr>
        <w:pStyle w:val="BodyText"/>
        <w:spacing w:before="9"/>
        <w:rPr>
          <w:sz w:val="10"/>
        </w:rPr>
      </w:pPr>
      <w:r>
        <w:rPr>
          <w:noProof/>
        </w:rPr>
        <mc:AlternateContent>
          <mc:Choice Requires="wpg">
            <w:drawing>
              <wp:anchor distT="0" distB="0" distL="0" distR="0" simplePos="0" relativeHeight="251896832" behindDoc="1" locked="0" layoutInCell="1" allowOverlap="1">
                <wp:simplePos x="0" y="0"/>
                <wp:positionH relativeFrom="page">
                  <wp:posOffset>1581150</wp:posOffset>
                </wp:positionH>
                <wp:positionV relativeFrom="paragraph">
                  <wp:posOffset>114935</wp:posOffset>
                </wp:positionV>
                <wp:extent cx="4398645" cy="1713865"/>
                <wp:effectExtent l="0" t="0" r="1905" b="3810"/>
                <wp:wrapTopAndBottom/>
                <wp:docPr id="621" name="Group 513"/>
                <wp:cNvGraphicFramePr/>
                <a:graphic xmlns:a="http://schemas.openxmlformats.org/drawingml/2006/main">
                  <a:graphicData uri="http://schemas.microsoft.com/office/word/2010/wordprocessingGroup">
                    <wpg:wgp xmlns:wpg="http://schemas.microsoft.com/office/word/2010/wordprocessingGroup">
                      <wpg:cNvGrpSpPr/>
                      <wpg:grpSpPr>
                        <a:xfrm>
                          <a:off x="0" y="0"/>
                          <a:ext cx="4398645" cy="1713865"/>
                          <a:chOff x="2490" y="181"/>
                          <a:chExt cx="6927" cy="2699"/>
                        </a:xfrm>
                      </wpg:grpSpPr>
                      <pic:pic xmlns:pic="http://schemas.openxmlformats.org/drawingml/2006/picture">
                        <pic:nvPicPr>
                          <pic:cNvPr id="622" name="Picture 517" descr="screenshot to enter work plans  "/>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2490" y="180"/>
                            <a:ext cx="6927" cy="269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23" name="Rectangle 516"/>
                        <wps:cNvSpPr>
                          <a:spLocks noChangeArrowheads="1"/>
                        </wps:cNvSpPr>
                        <wps:spPr bwMode="auto">
                          <a:xfrm>
                            <a:off x="5335" y="1501"/>
                            <a:ext cx="2344" cy="284"/>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24" name="Line 515"/>
                        <wps:cNvCnPr>
                          <a:cxnSpLocks noChangeShapeType="1"/>
                        </wps:cNvCnPr>
                        <wps:spPr bwMode="auto">
                          <a:xfrm>
                            <a:off x="4371" y="1663"/>
                            <a:ext cx="831" cy="0"/>
                          </a:xfrm>
                          <a:prstGeom prst="line">
                            <a:avLst/>
                          </a:prstGeom>
                          <a:noFill/>
                          <a:ln w="63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25" name="Freeform 514"/>
                        <wps:cNvSpPr/>
                        <wps:spPr bwMode="auto">
                          <a:xfrm>
                            <a:off x="5082" y="1592"/>
                            <a:ext cx="120" cy="140"/>
                          </a:xfrm>
                          <a:custGeom>
                            <a:avLst/>
                            <a:gdLst>
                              <a:gd name="T0" fmla="+- 0 5082 5082"/>
                              <a:gd name="T1" fmla="*/ T0 w 120"/>
                              <a:gd name="T2" fmla="+- 0 1593 1593"/>
                              <a:gd name="T3" fmla="*/ 1593 h 140"/>
                              <a:gd name="T4" fmla="+- 0 5202 5082"/>
                              <a:gd name="T5" fmla="*/ T4 w 120"/>
                              <a:gd name="T6" fmla="+- 0 1663 1593"/>
                              <a:gd name="T7" fmla="*/ 1663 h 140"/>
                              <a:gd name="T8" fmla="+- 0 5082 5082"/>
                              <a:gd name="T9" fmla="*/ T8 w 120"/>
                              <a:gd name="T10" fmla="+- 0 1733 1593"/>
                              <a:gd name="T11" fmla="*/ 1733 h 140"/>
                            </a:gdLst>
                            <a:cxnLst>
                              <a:cxn ang="0">
                                <a:pos x="T1" y="T3"/>
                              </a:cxn>
                              <a:cxn ang="0">
                                <a:pos x="T5" y="T7"/>
                              </a:cxn>
                              <a:cxn ang="0">
                                <a:pos x="T9" y="T11"/>
                              </a:cxn>
                            </a:cxnLst>
                            <a:rect l="0" t="0" r="r" b="b"/>
                            <a:pathLst>
                              <a:path fill="norm" h="140" w="120" stroke="1">
                                <a:moveTo>
                                  <a:pt x="0" y="0"/>
                                </a:moveTo>
                                <a:lnTo>
                                  <a:pt x="120" y="70"/>
                                </a:lnTo>
                                <a:lnTo>
                                  <a:pt x="0" y="140"/>
                                </a:lnTo>
                              </a:path>
                            </a:pathLst>
                          </a:custGeom>
                          <a:noFill/>
                          <a:ln w="635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13" o:spid="_x0000_s1048" style="width:346.35pt;height:134.95pt;margin-top:9.05pt;margin-left:124.5pt;mso-position-horizontal-relative:page;mso-wrap-distance-left:0;mso-wrap-distance-right:0;position:absolute;z-index:-251418624" coordorigin="2490,181" coordsize="6927,2699">
                <v:shape id="Picture 517" o:spid="_x0000_s1049" type="#_x0000_t75" alt="screenshot to enter work plans  " style="width:6927;height:2699;left:2490;mso-wrap-style:square;position:absolute;top:180;visibility:visible">
                  <v:imagedata r:id="rId25" o:title="screenshot to enter work plans  "/>
                </v:shape>
                <v:rect id="Rectangle 516" o:spid="_x0000_s1050" style="width:2344;height:284;left:5335;mso-wrap-style:square;position:absolute;top:1501;visibility:visible;v-text-anchor:top" filled="f" strokecolor="red" strokeweight="1pt"/>
                <v:line id="Line 515" o:spid="_x0000_s1051" style="mso-wrap-style:square;position:absolute;visibility:visible" from="4371,1663" to="5202,1663" o:connectortype="straight" strokecolor="red" strokeweight="0.5pt"/>
                <v:shape id="Freeform 514" o:spid="_x0000_s1052" style="width:120;height:140;left:5082;mso-wrap-style:square;position:absolute;top:1592;visibility:visible;v-text-anchor:top" coordsize="120,140" path="m,l120,70,,140e" filled="f" strokecolor="red" strokeweight="0.5pt">
                  <v:path arrowok="t" o:connecttype="custom" o:connectlocs="0,1593;120,1663;0,1733" o:connectangles="0,0,0"/>
                </v:shape>
                <w10:wrap type="topAndBottom"/>
              </v:group>
            </w:pict>
          </mc:Fallback>
        </mc:AlternateContent>
      </w:r>
    </w:p>
    <w:p w:rsidR="009F673A" w14:paraId="3BC07DB2" w14:textId="77777777">
      <w:pPr>
        <w:rPr>
          <w:sz w:val="10"/>
        </w:rPr>
        <w:sectPr>
          <w:pgSz w:w="12240" w:h="15840"/>
          <w:pgMar w:top="1420" w:right="400" w:bottom="720" w:left="160" w:header="0" w:footer="523" w:gutter="0"/>
          <w:cols w:space="720"/>
        </w:sectPr>
      </w:pPr>
    </w:p>
    <w:p w:rsidR="009F673A" w14:paraId="3BC07DB3" w14:textId="77777777">
      <w:pPr>
        <w:pStyle w:val="ListParagraph"/>
        <w:numPr>
          <w:ilvl w:val="0"/>
          <w:numId w:val="30"/>
        </w:numPr>
        <w:tabs>
          <w:tab w:val="left" w:pos="2361"/>
        </w:tabs>
        <w:spacing w:before="40"/>
        <w:ind w:hanging="360"/>
      </w:pPr>
      <w:r>
        <w:t>Click Begin to start entering work</w:t>
      </w:r>
      <w:r>
        <w:rPr>
          <w:spacing w:val="-5"/>
        </w:rPr>
        <w:t xml:space="preserve"> </w:t>
      </w:r>
      <w:r>
        <w:t>plans.</w:t>
      </w:r>
    </w:p>
    <w:p w:rsidR="009F673A" w14:paraId="3BC07DB4" w14:textId="163F89A6">
      <w:pPr>
        <w:pStyle w:val="BodyText"/>
        <w:spacing w:before="6"/>
        <w:rPr>
          <w:sz w:val="16"/>
        </w:rPr>
      </w:pPr>
      <w:r>
        <w:rPr>
          <w:noProof/>
        </w:rPr>
        <mc:AlternateContent>
          <mc:Choice Requires="wpg">
            <w:drawing>
              <wp:anchor distT="0" distB="0" distL="0" distR="0" simplePos="0" relativeHeight="251898880" behindDoc="1" locked="0" layoutInCell="1" allowOverlap="1">
                <wp:simplePos x="0" y="0"/>
                <wp:positionH relativeFrom="page">
                  <wp:posOffset>1514475</wp:posOffset>
                </wp:positionH>
                <wp:positionV relativeFrom="paragraph">
                  <wp:posOffset>158750</wp:posOffset>
                </wp:positionV>
                <wp:extent cx="5936615" cy="2636520"/>
                <wp:effectExtent l="0" t="0" r="0" b="5715"/>
                <wp:wrapTopAndBottom/>
                <wp:docPr id="618" name="Group 510"/>
                <wp:cNvGraphicFramePr/>
                <a:graphic xmlns:a="http://schemas.openxmlformats.org/drawingml/2006/main">
                  <a:graphicData uri="http://schemas.microsoft.com/office/word/2010/wordprocessingGroup">
                    <wpg:wgp xmlns:wpg="http://schemas.microsoft.com/office/word/2010/wordprocessingGroup">
                      <wpg:cNvGrpSpPr/>
                      <wpg:grpSpPr>
                        <a:xfrm>
                          <a:off x="0" y="0"/>
                          <a:ext cx="5936615" cy="2636520"/>
                          <a:chOff x="2385" y="250"/>
                          <a:chExt cx="9349" cy="4152"/>
                        </a:xfrm>
                      </wpg:grpSpPr>
                      <pic:pic xmlns:pic="http://schemas.openxmlformats.org/drawingml/2006/picture">
                        <pic:nvPicPr>
                          <pic:cNvPr id="619" name="Picture 51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2385" y="250"/>
                            <a:ext cx="9349" cy="415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20" name="Rectangle 511"/>
                        <wps:cNvSpPr>
                          <a:spLocks noChangeArrowheads="1"/>
                        </wps:cNvSpPr>
                        <wps:spPr bwMode="auto">
                          <a:xfrm>
                            <a:off x="9454" y="886"/>
                            <a:ext cx="1664" cy="467"/>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10" o:spid="_x0000_s1053" style="width:467.45pt;height:207.6pt;margin-top:12.5pt;margin-left:119.25pt;mso-position-horizontal-relative:page;mso-wrap-distance-left:0;mso-wrap-distance-right:0;position:absolute;z-index:-251416576" coordorigin="2385,250" coordsize="9349,4152">
                <v:shape id="Picture 512" o:spid="_x0000_s1054" type="#_x0000_t75" style="width:9349;height:4152;left:2385;mso-wrap-style:square;position:absolute;top:250;visibility:visible">
                  <v:imagedata r:id="rId26" o:title=""/>
                </v:shape>
                <v:rect id="Rectangle 511" o:spid="_x0000_s1055" style="width:1664;height:467;left:9454;mso-wrap-style:square;position:absolute;top:886;visibility:visible;v-text-anchor:top" filled="f" strokecolor="red" strokeweight="1pt"/>
                <w10:wrap type="topAndBottom"/>
              </v:group>
            </w:pict>
          </mc:Fallback>
        </mc:AlternateContent>
      </w:r>
    </w:p>
    <w:p w:rsidR="009F673A" w14:paraId="3BC07DB5" w14:textId="77777777">
      <w:pPr>
        <w:pStyle w:val="BodyText"/>
      </w:pPr>
    </w:p>
    <w:p w:rsidR="009F673A" w14:paraId="3BC07DB6" w14:textId="77777777">
      <w:pPr>
        <w:pStyle w:val="ListParagraph"/>
        <w:numPr>
          <w:ilvl w:val="0"/>
          <w:numId w:val="30"/>
        </w:numPr>
        <w:tabs>
          <w:tab w:val="left" w:pos="2361"/>
        </w:tabs>
        <w:spacing w:before="148" w:line="259" w:lineRule="auto"/>
        <w:ind w:right="1319" w:hanging="360"/>
      </w:pPr>
      <w:r>
        <w:t>The Objectives tab displays the options for work plan development. The six AmeriCorps Focus Areas are displayed: Disaster Services, Economic Opportunity, Education, Environmental Stewardship, Healthy Futures, and Veterans and Military Families. In addition, Capacity Building and Other Community Priorities may also be selected for work plan</w:t>
      </w:r>
      <w:r>
        <w:rPr>
          <w:spacing w:val="-2"/>
        </w:rPr>
        <w:t xml:space="preserve"> </w:t>
      </w:r>
      <w:r>
        <w:t>development.</w:t>
      </w:r>
    </w:p>
    <w:p w:rsidR="009F673A" w14:paraId="3BC07DB7" w14:textId="77777777">
      <w:pPr>
        <w:pStyle w:val="BodyText"/>
        <w:ind w:left="2120"/>
        <w:rPr>
          <w:sz w:val="20"/>
        </w:rPr>
      </w:pPr>
      <w:r>
        <w:rPr>
          <w:noProof/>
          <w:sz w:val="20"/>
        </w:rPr>
        <w:drawing>
          <wp:inline distT="0" distB="0" distL="0" distR="0">
            <wp:extent cx="5560991" cy="2812923"/>
            <wp:effectExtent l="0" t="0" r="0" b="0"/>
            <wp:docPr id="7" name="image9.jpeg" descr="A picture of the Focus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pic:cNvPicPr/>
                  </pic:nvPicPr>
                  <pic:blipFill>
                    <a:blip xmlns:r="http://schemas.openxmlformats.org/officeDocument/2006/relationships" r:embed="rId27" cstate="print"/>
                    <a:stretch>
                      <a:fillRect/>
                    </a:stretch>
                  </pic:blipFill>
                  <pic:spPr>
                    <a:xfrm>
                      <a:off x="0" y="0"/>
                      <a:ext cx="5560991" cy="2812923"/>
                    </a:xfrm>
                    <a:prstGeom prst="rect">
                      <a:avLst/>
                    </a:prstGeom>
                  </pic:spPr>
                </pic:pic>
              </a:graphicData>
            </a:graphic>
          </wp:inline>
        </w:drawing>
      </w:r>
    </w:p>
    <w:p w:rsidR="009F673A" w14:paraId="3BC07DB8" w14:textId="77777777">
      <w:pPr>
        <w:pStyle w:val="BodyText"/>
        <w:spacing w:before="7"/>
        <w:rPr>
          <w:sz w:val="23"/>
        </w:rPr>
      </w:pPr>
    </w:p>
    <w:p w:rsidR="009F673A" w14:paraId="3BC07DB9" w14:textId="77777777">
      <w:pPr>
        <w:pStyle w:val="ListParagraph"/>
        <w:numPr>
          <w:ilvl w:val="0"/>
          <w:numId w:val="30"/>
        </w:numPr>
        <w:tabs>
          <w:tab w:val="left" w:pos="2361"/>
        </w:tabs>
        <w:spacing w:line="259" w:lineRule="auto"/>
        <w:ind w:right="1062" w:hanging="360"/>
      </w:pPr>
      <w:r>
        <w:t>Clicking</w:t>
      </w:r>
      <w:r>
        <w:rPr>
          <w:spacing w:val="-3"/>
        </w:rPr>
        <w:t xml:space="preserve"> </w:t>
      </w:r>
      <w:r>
        <w:t>on</w:t>
      </w:r>
      <w:r>
        <w:rPr>
          <w:spacing w:val="-3"/>
        </w:rPr>
        <w:t xml:space="preserve"> </w:t>
      </w:r>
      <w:r>
        <w:t>each</w:t>
      </w:r>
      <w:r>
        <w:rPr>
          <w:spacing w:val="-3"/>
        </w:rPr>
        <w:t xml:space="preserve"> </w:t>
      </w:r>
      <w:r>
        <w:t>Focus</w:t>
      </w:r>
      <w:r>
        <w:rPr>
          <w:spacing w:val="-3"/>
        </w:rPr>
        <w:t xml:space="preserve"> </w:t>
      </w:r>
      <w:r>
        <w:t>Area</w:t>
      </w:r>
      <w:r>
        <w:rPr>
          <w:spacing w:val="-4"/>
        </w:rPr>
        <w:t xml:space="preserve"> </w:t>
      </w:r>
      <w:r>
        <w:t>will</w:t>
      </w:r>
      <w:r>
        <w:rPr>
          <w:spacing w:val="-4"/>
        </w:rPr>
        <w:t xml:space="preserve"> </w:t>
      </w:r>
      <w:r>
        <w:t>show</w:t>
      </w:r>
      <w:r>
        <w:rPr>
          <w:spacing w:val="-4"/>
        </w:rPr>
        <w:t xml:space="preserve"> </w:t>
      </w:r>
      <w:r>
        <w:t>specific</w:t>
      </w:r>
      <w:r>
        <w:rPr>
          <w:spacing w:val="-3"/>
        </w:rPr>
        <w:t xml:space="preserve"> </w:t>
      </w:r>
      <w:r>
        <w:t>objectives</w:t>
      </w:r>
      <w:r>
        <w:rPr>
          <w:spacing w:val="-4"/>
        </w:rPr>
        <w:t xml:space="preserve"> </w:t>
      </w:r>
      <w:r>
        <w:t>available</w:t>
      </w:r>
      <w:r>
        <w:rPr>
          <w:spacing w:val="-4"/>
        </w:rPr>
        <w:t xml:space="preserve"> </w:t>
      </w:r>
      <w:r>
        <w:t>for</w:t>
      </w:r>
      <w:r>
        <w:rPr>
          <w:spacing w:val="-3"/>
        </w:rPr>
        <w:t xml:space="preserve"> </w:t>
      </w:r>
      <w:r>
        <w:t>that</w:t>
      </w:r>
      <w:r>
        <w:rPr>
          <w:spacing w:val="-3"/>
        </w:rPr>
        <w:t xml:space="preserve"> </w:t>
      </w:r>
      <w:r>
        <w:t>Focus</w:t>
      </w:r>
      <w:r>
        <w:rPr>
          <w:spacing w:val="-4"/>
        </w:rPr>
        <w:t xml:space="preserve"> </w:t>
      </w:r>
      <w:r>
        <w:t>Area.</w:t>
      </w:r>
      <w:r>
        <w:rPr>
          <w:spacing w:val="-4"/>
        </w:rPr>
        <w:t xml:space="preserve"> </w:t>
      </w:r>
      <w:r>
        <w:t>Check the boxes next to each objective to create work plans in that particular</w:t>
      </w:r>
      <w:r>
        <w:rPr>
          <w:spacing w:val="-15"/>
        </w:rPr>
        <w:t xml:space="preserve"> </w:t>
      </w:r>
      <w:r>
        <w:t>objective.</w:t>
      </w:r>
    </w:p>
    <w:p w:rsidR="009F673A" w14:paraId="3BC07DBA" w14:textId="77777777">
      <w:pPr>
        <w:spacing w:line="259" w:lineRule="auto"/>
        <w:sectPr>
          <w:pgSz w:w="12240" w:h="15840"/>
          <w:pgMar w:top="1400" w:right="400" w:bottom="720" w:left="160" w:header="0" w:footer="523" w:gutter="0"/>
          <w:cols w:space="720"/>
        </w:sectPr>
      </w:pPr>
    </w:p>
    <w:p w:rsidR="009F673A" w14:paraId="3BC07DBB" w14:textId="77777777">
      <w:pPr>
        <w:pStyle w:val="ListParagraph"/>
        <w:numPr>
          <w:ilvl w:val="1"/>
          <w:numId w:val="30"/>
        </w:numPr>
        <w:tabs>
          <w:tab w:val="left" w:pos="3079"/>
          <w:tab w:val="left" w:pos="3080"/>
        </w:tabs>
        <w:spacing w:before="79"/>
        <w:ind w:hanging="359"/>
      </w:pPr>
      <w:r>
        <w:rPr>
          <w:noProof/>
        </w:rPr>
        <w:drawing>
          <wp:anchor distT="0" distB="0" distL="0" distR="0" simplePos="0" relativeHeight="251659264" behindDoc="0" locked="0" layoutInCell="1" allowOverlap="1">
            <wp:simplePos x="0" y="0"/>
            <wp:positionH relativeFrom="page">
              <wp:posOffset>2552700</wp:posOffset>
            </wp:positionH>
            <wp:positionV relativeFrom="paragraph">
              <wp:posOffset>266307</wp:posOffset>
            </wp:positionV>
            <wp:extent cx="2713811" cy="1508950"/>
            <wp:effectExtent l="0" t="0" r="0" b="0"/>
            <wp:wrapTopAndBottom/>
            <wp:docPr id="9" name="image10.png" descr="screenshot of the Disaster Services Focus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pic:cNvPicPr/>
                  </pic:nvPicPr>
                  <pic:blipFill>
                    <a:blip xmlns:r="http://schemas.openxmlformats.org/officeDocument/2006/relationships" r:embed="rId28" cstate="print"/>
                    <a:stretch>
                      <a:fillRect/>
                    </a:stretch>
                  </pic:blipFill>
                  <pic:spPr>
                    <a:xfrm>
                      <a:off x="0" y="0"/>
                      <a:ext cx="2713811" cy="1508950"/>
                    </a:xfrm>
                    <a:prstGeom prst="rect">
                      <a:avLst/>
                    </a:prstGeom>
                  </pic:spPr>
                </pic:pic>
              </a:graphicData>
            </a:graphic>
          </wp:anchor>
        </w:drawing>
      </w:r>
      <w:r>
        <w:t>The objective option for Disaster Services is Disaster Assistance</w:t>
      </w:r>
      <w:r>
        <w:rPr>
          <w:spacing w:val="-13"/>
        </w:rPr>
        <w:t xml:space="preserve"> </w:t>
      </w:r>
      <w:r>
        <w:t>Provided.</w:t>
      </w:r>
    </w:p>
    <w:p w:rsidR="009F673A" w14:paraId="3BC07DBC" w14:textId="77777777">
      <w:pPr>
        <w:pStyle w:val="ListParagraph"/>
        <w:numPr>
          <w:ilvl w:val="1"/>
          <w:numId w:val="30"/>
        </w:numPr>
        <w:tabs>
          <w:tab w:val="left" w:pos="3079"/>
          <w:tab w:val="left" w:pos="3080"/>
        </w:tabs>
        <w:spacing w:line="259" w:lineRule="auto"/>
        <w:ind w:right="1071" w:hanging="359"/>
      </w:pPr>
      <w:r>
        <w:t>The objective options for Economic Opportunity are Employment, Financial Literacy, and</w:t>
      </w:r>
      <w:r>
        <w:rPr>
          <w:spacing w:val="-2"/>
        </w:rPr>
        <w:t xml:space="preserve"> </w:t>
      </w:r>
      <w:r>
        <w:t>Housing.</w:t>
      </w:r>
    </w:p>
    <w:p w:rsidR="009F673A" w14:paraId="3BC07DBD" w14:textId="77777777">
      <w:pPr>
        <w:pStyle w:val="ListParagraph"/>
        <w:numPr>
          <w:ilvl w:val="1"/>
          <w:numId w:val="30"/>
        </w:numPr>
        <w:tabs>
          <w:tab w:val="left" w:pos="3079"/>
          <w:tab w:val="left" w:pos="3080"/>
        </w:tabs>
        <w:spacing w:line="259" w:lineRule="auto"/>
        <w:ind w:right="1237" w:hanging="359"/>
      </w:pPr>
      <w:r>
        <w:t>The</w:t>
      </w:r>
      <w:r>
        <w:rPr>
          <w:spacing w:val="-5"/>
        </w:rPr>
        <w:t xml:space="preserve"> </w:t>
      </w:r>
      <w:r>
        <w:t>objective</w:t>
      </w:r>
      <w:r>
        <w:rPr>
          <w:spacing w:val="-3"/>
        </w:rPr>
        <w:t xml:space="preserve"> </w:t>
      </w:r>
      <w:r>
        <w:t>options</w:t>
      </w:r>
      <w:r>
        <w:rPr>
          <w:spacing w:val="-4"/>
        </w:rPr>
        <w:t xml:space="preserve"> </w:t>
      </w:r>
      <w:r>
        <w:t>for</w:t>
      </w:r>
      <w:r>
        <w:rPr>
          <w:spacing w:val="-3"/>
        </w:rPr>
        <w:t xml:space="preserve"> </w:t>
      </w:r>
      <w:r>
        <w:t>Education</w:t>
      </w:r>
      <w:r>
        <w:rPr>
          <w:spacing w:val="-3"/>
        </w:rPr>
        <w:t xml:space="preserve"> </w:t>
      </w:r>
      <w:r>
        <w:t>are</w:t>
      </w:r>
      <w:r>
        <w:rPr>
          <w:spacing w:val="-3"/>
        </w:rPr>
        <w:t xml:space="preserve"> </w:t>
      </w:r>
      <w:r>
        <w:t>K-12</w:t>
      </w:r>
      <w:r>
        <w:rPr>
          <w:spacing w:val="-4"/>
        </w:rPr>
        <w:t xml:space="preserve"> </w:t>
      </w:r>
      <w:r>
        <w:t>Success,</w:t>
      </w:r>
      <w:r>
        <w:rPr>
          <w:spacing w:val="-2"/>
        </w:rPr>
        <w:t xml:space="preserve"> </w:t>
      </w:r>
      <w:r>
        <w:t>School</w:t>
      </w:r>
      <w:r>
        <w:rPr>
          <w:spacing w:val="-4"/>
        </w:rPr>
        <w:t xml:space="preserve"> </w:t>
      </w:r>
      <w:r>
        <w:t>Readiness,</w:t>
      </w:r>
      <w:r>
        <w:rPr>
          <w:spacing w:val="-4"/>
        </w:rPr>
        <w:t xml:space="preserve"> </w:t>
      </w:r>
      <w:r>
        <w:t>and</w:t>
      </w:r>
      <w:r>
        <w:rPr>
          <w:spacing w:val="-4"/>
        </w:rPr>
        <w:t xml:space="preserve"> </w:t>
      </w:r>
      <w:r>
        <w:t>Other Education.</w:t>
      </w:r>
    </w:p>
    <w:p w:rsidR="009F673A" w14:paraId="3BC07DBE" w14:textId="77777777">
      <w:pPr>
        <w:pStyle w:val="ListParagraph"/>
        <w:numPr>
          <w:ilvl w:val="1"/>
          <w:numId w:val="30"/>
        </w:numPr>
        <w:tabs>
          <w:tab w:val="left" w:pos="3079"/>
          <w:tab w:val="left" w:pos="3080"/>
        </w:tabs>
        <w:spacing w:line="280" w:lineRule="exact"/>
      </w:pPr>
      <w:r>
        <w:t>The objective option for Environmental Stewardship is At-Risk</w:t>
      </w:r>
      <w:r>
        <w:rPr>
          <w:spacing w:val="-9"/>
        </w:rPr>
        <w:t xml:space="preserve"> </w:t>
      </w:r>
      <w:r>
        <w:t>Ecosystems.</w:t>
      </w:r>
    </w:p>
    <w:p w:rsidR="009F673A" w14:paraId="3BC07DBF" w14:textId="77777777">
      <w:pPr>
        <w:pStyle w:val="ListParagraph"/>
        <w:numPr>
          <w:ilvl w:val="1"/>
          <w:numId w:val="30"/>
        </w:numPr>
        <w:tabs>
          <w:tab w:val="left" w:pos="3079"/>
          <w:tab w:val="left" w:pos="3080"/>
        </w:tabs>
        <w:spacing w:before="20" w:line="259" w:lineRule="auto"/>
        <w:ind w:right="1816"/>
      </w:pPr>
      <w:r>
        <w:t>The</w:t>
      </w:r>
      <w:r>
        <w:rPr>
          <w:spacing w:val="-4"/>
        </w:rPr>
        <w:t xml:space="preserve"> </w:t>
      </w:r>
      <w:r>
        <w:t>objective</w:t>
      </w:r>
      <w:r>
        <w:rPr>
          <w:spacing w:val="-2"/>
        </w:rPr>
        <w:t xml:space="preserve"> </w:t>
      </w:r>
      <w:r>
        <w:t>options</w:t>
      </w:r>
      <w:r>
        <w:rPr>
          <w:spacing w:val="-4"/>
        </w:rPr>
        <w:t xml:space="preserve"> </w:t>
      </w:r>
      <w:r>
        <w:t>for</w:t>
      </w:r>
      <w:r>
        <w:rPr>
          <w:spacing w:val="-3"/>
        </w:rPr>
        <w:t xml:space="preserve"> </w:t>
      </w:r>
      <w:r>
        <w:t>Healthy</w:t>
      </w:r>
      <w:r>
        <w:rPr>
          <w:spacing w:val="-4"/>
        </w:rPr>
        <w:t xml:space="preserve"> </w:t>
      </w:r>
      <w:r>
        <w:t>Futures</w:t>
      </w:r>
      <w:r>
        <w:rPr>
          <w:spacing w:val="-3"/>
        </w:rPr>
        <w:t xml:space="preserve"> </w:t>
      </w:r>
      <w:r>
        <w:t>are</w:t>
      </w:r>
      <w:r>
        <w:rPr>
          <w:spacing w:val="-4"/>
        </w:rPr>
        <w:t xml:space="preserve"> </w:t>
      </w:r>
      <w:r>
        <w:t>Access</w:t>
      </w:r>
      <w:r>
        <w:rPr>
          <w:spacing w:val="-3"/>
        </w:rPr>
        <w:t xml:space="preserve"> </w:t>
      </w:r>
      <w:r>
        <w:t>to</w:t>
      </w:r>
      <w:r>
        <w:rPr>
          <w:spacing w:val="-2"/>
        </w:rPr>
        <w:t xml:space="preserve"> </w:t>
      </w:r>
      <w:r>
        <w:t>Care,</w:t>
      </w:r>
      <w:r>
        <w:rPr>
          <w:spacing w:val="-4"/>
        </w:rPr>
        <w:t xml:space="preserve"> </w:t>
      </w:r>
      <w:r>
        <w:t>Aging</w:t>
      </w:r>
      <w:r>
        <w:rPr>
          <w:spacing w:val="-2"/>
        </w:rPr>
        <w:t xml:space="preserve"> </w:t>
      </w:r>
      <w:r>
        <w:t>in</w:t>
      </w:r>
      <w:r>
        <w:rPr>
          <w:spacing w:val="-4"/>
        </w:rPr>
        <w:t xml:space="preserve"> </w:t>
      </w:r>
      <w:r>
        <w:t>Place, Inclusion of People w. Disabilities, and Obesity and</w:t>
      </w:r>
      <w:r>
        <w:rPr>
          <w:spacing w:val="-12"/>
        </w:rPr>
        <w:t xml:space="preserve"> </w:t>
      </w:r>
      <w:r>
        <w:t>Food.</w:t>
      </w:r>
    </w:p>
    <w:p w:rsidR="009F673A" w14:paraId="3BC07DC0" w14:textId="77777777">
      <w:pPr>
        <w:pStyle w:val="ListParagraph"/>
        <w:numPr>
          <w:ilvl w:val="1"/>
          <w:numId w:val="30"/>
        </w:numPr>
        <w:tabs>
          <w:tab w:val="left" w:pos="3079"/>
          <w:tab w:val="left" w:pos="3080"/>
        </w:tabs>
        <w:spacing w:line="259" w:lineRule="auto"/>
        <w:ind w:right="1676"/>
      </w:pPr>
      <w:r>
        <w:t>The</w:t>
      </w:r>
      <w:r>
        <w:rPr>
          <w:spacing w:val="-5"/>
        </w:rPr>
        <w:t xml:space="preserve"> </w:t>
      </w:r>
      <w:r>
        <w:t>objective</w:t>
      </w:r>
      <w:r>
        <w:rPr>
          <w:spacing w:val="-3"/>
        </w:rPr>
        <w:t xml:space="preserve"> </w:t>
      </w:r>
      <w:r>
        <w:t>option</w:t>
      </w:r>
      <w:r>
        <w:rPr>
          <w:spacing w:val="-4"/>
        </w:rPr>
        <w:t xml:space="preserve"> </w:t>
      </w:r>
      <w:r>
        <w:t>for</w:t>
      </w:r>
      <w:r>
        <w:rPr>
          <w:spacing w:val="-4"/>
        </w:rPr>
        <w:t xml:space="preserve"> </w:t>
      </w:r>
      <w:r>
        <w:t>Veterans</w:t>
      </w:r>
      <w:r>
        <w:rPr>
          <w:spacing w:val="-4"/>
        </w:rPr>
        <w:t xml:space="preserve"> </w:t>
      </w:r>
      <w:r>
        <w:t>and</w:t>
      </w:r>
      <w:r>
        <w:rPr>
          <w:spacing w:val="-2"/>
        </w:rPr>
        <w:t xml:space="preserve"> </w:t>
      </w:r>
      <w:r>
        <w:t>Military</w:t>
      </w:r>
      <w:r>
        <w:rPr>
          <w:spacing w:val="-4"/>
        </w:rPr>
        <w:t xml:space="preserve"> </w:t>
      </w:r>
      <w:r>
        <w:t>Families</w:t>
      </w:r>
      <w:r>
        <w:rPr>
          <w:spacing w:val="-4"/>
        </w:rPr>
        <w:t xml:space="preserve"> </w:t>
      </w:r>
      <w:r>
        <w:t>is</w:t>
      </w:r>
      <w:r>
        <w:rPr>
          <w:spacing w:val="-4"/>
        </w:rPr>
        <w:t xml:space="preserve"> </w:t>
      </w:r>
      <w:r>
        <w:t>Veterans</w:t>
      </w:r>
      <w:r>
        <w:rPr>
          <w:spacing w:val="-4"/>
        </w:rPr>
        <w:t xml:space="preserve"> </w:t>
      </w:r>
      <w:r>
        <w:t>&amp;</w:t>
      </w:r>
      <w:r>
        <w:rPr>
          <w:spacing w:val="-4"/>
        </w:rPr>
        <w:t xml:space="preserve"> </w:t>
      </w:r>
      <w:r>
        <w:t>Families Served.</w:t>
      </w:r>
    </w:p>
    <w:p w:rsidR="009F673A" w14:paraId="3BC07DC1" w14:textId="77777777">
      <w:pPr>
        <w:pStyle w:val="ListParagraph"/>
        <w:numPr>
          <w:ilvl w:val="1"/>
          <w:numId w:val="30"/>
        </w:numPr>
        <w:tabs>
          <w:tab w:val="left" w:pos="3079"/>
          <w:tab w:val="left" w:pos="3080"/>
        </w:tabs>
        <w:spacing w:line="280" w:lineRule="exact"/>
      </w:pPr>
      <w:r>
        <w:t>The objective option for Capacity Building is Capacity Building &amp;</w:t>
      </w:r>
      <w:r>
        <w:rPr>
          <w:spacing w:val="-13"/>
        </w:rPr>
        <w:t xml:space="preserve"> </w:t>
      </w:r>
      <w:r>
        <w:t>Leverage.</w:t>
      </w:r>
    </w:p>
    <w:p w:rsidR="009F673A" w14:paraId="3BC07DC2" w14:textId="77777777">
      <w:pPr>
        <w:pStyle w:val="ListParagraph"/>
        <w:numPr>
          <w:ilvl w:val="1"/>
          <w:numId w:val="30"/>
        </w:numPr>
        <w:tabs>
          <w:tab w:val="left" w:pos="3079"/>
          <w:tab w:val="left" w:pos="3080"/>
        </w:tabs>
        <w:spacing w:before="21"/>
      </w:pPr>
      <w:r>
        <w:t>The objective option for Other Community Priorities is</w:t>
      </w:r>
      <w:r>
        <w:rPr>
          <w:spacing w:val="-6"/>
        </w:rPr>
        <w:t xml:space="preserve"> </w:t>
      </w:r>
      <w:r>
        <w:t>Other.</w:t>
      </w:r>
    </w:p>
    <w:p w:rsidR="009F673A" w14:paraId="3BC07DC3" w14:textId="77777777">
      <w:pPr>
        <w:pStyle w:val="BodyText"/>
        <w:spacing w:before="7"/>
        <w:rPr>
          <w:sz w:val="25"/>
        </w:rPr>
      </w:pPr>
    </w:p>
    <w:p w:rsidR="009F673A" w14:paraId="3BC07DC4" w14:textId="77777777">
      <w:pPr>
        <w:pStyle w:val="ListParagraph"/>
        <w:numPr>
          <w:ilvl w:val="0"/>
          <w:numId w:val="30"/>
        </w:numPr>
        <w:tabs>
          <w:tab w:val="left" w:pos="2360"/>
        </w:tabs>
        <w:spacing w:line="259" w:lineRule="auto"/>
        <w:ind w:left="2359" w:right="1114" w:hanging="360"/>
      </w:pPr>
      <w:r>
        <w:rPr>
          <w:noProof/>
        </w:rPr>
        <w:drawing>
          <wp:anchor distT="0" distB="0" distL="0" distR="0" simplePos="0" relativeHeight="251660288" behindDoc="0" locked="0" layoutInCell="1" allowOverlap="1">
            <wp:simplePos x="0" y="0"/>
            <wp:positionH relativeFrom="page">
              <wp:posOffset>1543050</wp:posOffset>
            </wp:positionH>
            <wp:positionV relativeFrom="paragraph">
              <wp:posOffset>440199</wp:posOffset>
            </wp:positionV>
            <wp:extent cx="5126704" cy="2596896"/>
            <wp:effectExtent l="0" t="0" r="0" b="0"/>
            <wp:wrapTopAndBottom/>
            <wp:docPr id="11" name="image11.jpeg" descr="screenshot of the Summary Tab showing the dropdown list for the primary Focus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pic:cNvPicPr/>
                  </pic:nvPicPr>
                  <pic:blipFill>
                    <a:blip xmlns:r="http://schemas.openxmlformats.org/officeDocument/2006/relationships" r:embed="rId29" cstate="print"/>
                    <a:stretch>
                      <a:fillRect/>
                    </a:stretch>
                  </pic:blipFill>
                  <pic:spPr>
                    <a:xfrm>
                      <a:off x="0" y="0"/>
                      <a:ext cx="5126704" cy="2596896"/>
                    </a:xfrm>
                    <a:prstGeom prst="rect">
                      <a:avLst/>
                    </a:prstGeom>
                  </pic:spPr>
                </pic:pic>
              </a:graphicData>
            </a:graphic>
          </wp:anchor>
        </w:drawing>
      </w:r>
      <w:r>
        <w:t>When all necessary objectives have been selected, choose a Primary Focus Area from the drop</w:t>
      </w:r>
      <w:r>
        <w:rPr>
          <w:spacing w:val="-3"/>
        </w:rPr>
        <w:t xml:space="preserve"> </w:t>
      </w:r>
      <w:r>
        <w:t>down</w:t>
      </w:r>
      <w:r>
        <w:rPr>
          <w:spacing w:val="-2"/>
        </w:rPr>
        <w:t xml:space="preserve"> </w:t>
      </w:r>
      <w:r>
        <w:t>list</w:t>
      </w:r>
      <w:r>
        <w:rPr>
          <w:spacing w:val="-3"/>
        </w:rPr>
        <w:t xml:space="preserve"> </w:t>
      </w:r>
      <w:r>
        <w:t>at</w:t>
      </w:r>
      <w:r>
        <w:rPr>
          <w:spacing w:val="-2"/>
        </w:rPr>
        <w:t xml:space="preserve"> </w:t>
      </w:r>
      <w:r>
        <w:t>the</w:t>
      </w:r>
      <w:r>
        <w:rPr>
          <w:spacing w:val="-1"/>
        </w:rPr>
        <w:t xml:space="preserve"> </w:t>
      </w:r>
      <w:r>
        <w:t>bottom.</w:t>
      </w:r>
      <w:r>
        <w:rPr>
          <w:spacing w:val="-2"/>
        </w:rPr>
        <w:t xml:space="preserve"> </w:t>
      </w:r>
      <w:r>
        <w:t>Only</w:t>
      </w:r>
      <w:r>
        <w:rPr>
          <w:spacing w:val="-2"/>
        </w:rPr>
        <w:t xml:space="preserve"> </w:t>
      </w:r>
      <w:r>
        <w:t>the</w:t>
      </w:r>
      <w:r>
        <w:rPr>
          <w:spacing w:val="-2"/>
        </w:rPr>
        <w:t xml:space="preserve"> </w:t>
      </w:r>
      <w:r>
        <w:t>Focus</w:t>
      </w:r>
      <w:r>
        <w:rPr>
          <w:spacing w:val="-2"/>
        </w:rPr>
        <w:t xml:space="preserve"> </w:t>
      </w:r>
      <w:r>
        <w:t>Areas</w:t>
      </w:r>
      <w:r>
        <w:rPr>
          <w:spacing w:val="-3"/>
        </w:rPr>
        <w:t xml:space="preserve"> </w:t>
      </w:r>
      <w:r>
        <w:t>that</w:t>
      </w:r>
      <w:r>
        <w:rPr>
          <w:spacing w:val="-3"/>
        </w:rPr>
        <w:t xml:space="preserve"> </w:t>
      </w:r>
      <w:r>
        <w:t>are</w:t>
      </w:r>
      <w:r>
        <w:rPr>
          <w:spacing w:val="-3"/>
        </w:rPr>
        <w:t xml:space="preserve"> </w:t>
      </w:r>
      <w:r>
        <w:t>part</w:t>
      </w:r>
      <w:r>
        <w:rPr>
          <w:spacing w:val="-2"/>
        </w:rPr>
        <w:t xml:space="preserve"> </w:t>
      </w:r>
      <w:r>
        <w:t>of</w:t>
      </w:r>
      <w:r>
        <w:rPr>
          <w:spacing w:val="-2"/>
        </w:rPr>
        <w:t xml:space="preserve"> </w:t>
      </w:r>
      <w:r>
        <w:t>the</w:t>
      </w:r>
      <w:r>
        <w:rPr>
          <w:spacing w:val="-3"/>
        </w:rPr>
        <w:t xml:space="preserve"> </w:t>
      </w:r>
      <w:r>
        <w:t>objectives</w:t>
      </w:r>
      <w:r>
        <w:rPr>
          <w:spacing w:val="-3"/>
        </w:rPr>
        <w:t xml:space="preserve"> </w:t>
      </w:r>
      <w:r>
        <w:t>that</w:t>
      </w:r>
      <w:r>
        <w:rPr>
          <w:spacing w:val="-1"/>
        </w:rPr>
        <w:t xml:space="preserve"> </w:t>
      </w:r>
      <w:r>
        <w:t>were</w:t>
      </w:r>
    </w:p>
    <w:p w:rsidR="009F673A" w14:paraId="3BC07DC5" w14:textId="77777777">
      <w:pPr>
        <w:pStyle w:val="BodyText"/>
        <w:spacing w:line="259" w:lineRule="auto"/>
        <w:ind w:left="2359" w:right="1267"/>
      </w:pPr>
      <w:r>
        <w:t>previously selected will show up on this list. Then click Next or the Performance Measures tab to move to the Performance Measures tab.</w:t>
      </w:r>
    </w:p>
    <w:p w:rsidR="009F673A" w14:paraId="3BC07DC6" w14:textId="77777777">
      <w:pPr>
        <w:spacing w:line="259" w:lineRule="auto"/>
        <w:sectPr>
          <w:pgSz w:w="12240" w:h="15840"/>
          <w:pgMar w:top="1360" w:right="400" w:bottom="720" w:left="160" w:header="0" w:footer="523" w:gutter="0"/>
          <w:cols w:space="720"/>
        </w:sectPr>
      </w:pPr>
    </w:p>
    <w:p w:rsidR="009F673A" w14:paraId="3BC07DC7" w14:textId="3FB62D14">
      <w:pPr>
        <w:pStyle w:val="ListParagraph"/>
        <w:numPr>
          <w:ilvl w:val="0"/>
          <w:numId w:val="30"/>
        </w:numPr>
        <w:tabs>
          <w:tab w:val="left" w:pos="2361"/>
        </w:tabs>
        <w:spacing w:before="40" w:line="259" w:lineRule="auto"/>
        <w:ind w:right="1277" w:hanging="360"/>
      </w:pPr>
      <w:r>
        <w:rPr>
          <w:noProof/>
        </w:rPr>
        <mc:AlternateContent>
          <mc:Choice Requires="wpg">
            <w:drawing>
              <wp:anchor distT="0" distB="0" distL="114300" distR="114300" simplePos="0" relativeHeight="251768832" behindDoc="0" locked="0" layoutInCell="1" allowOverlap="1">
                <wp:simplePos x="0" y="0"/>
                <wp:positionH relativeFrom="page">
                  <wp:posOffset>1371600</wp:posOffset>
                </wp:positionH>
                <wp:positionV relativeFrom="paragraph">
                  <wp:posOffset>884555</wp:posOffset>
                </wp:positionV>
                <wp:extent cx="6155690" cy="2103120"/>
                <wp:effectExtent l="0" t="1905" r="0" b="0"/>
                <wp:wrapNone/>
                <wp:docPr id="614" name="Group 506"/>
                <wp:cNvGraphicFramePr/>
                <a:graphic xmlns:a="http://schemas.openxmlformats.org/drawingml/2006/main">
                  <a:graphicData uri="http://schemas.microsoft.com/office/word/2010/wordprocessingGroup">
                    <wpg:wgp xmlns:wpg="http://schemas.microsoft.com/office/word/2010/wordprocessingGroup">
                      <wpg:cNvGrpSpPr/>
                      <wpg:grpSpPr>
                        <a:xfrm>
                          <a:off x="0" y="0"/>
                          <a:ext cx="6155690" cy="2103120"/>
                          <a:chOff x="2160" y="1393"/>
                          <a:chExt cx="9694" cy="3312"/>
                        </a:xfrm>
                      </wpg:grpSpPr>
                      <pic:pic xmlns:pic="http://schemas.openxmlformats.org/drawingml/2006/picture">
                        <pic:nvPicPr>
                          <pic:cNvPr id="615" name="Picture 509" descr="screenshot of the Performance Measures tab highlighting the Category Title  "/>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2160" y="1393"/>
                            <a:ext cx="9694" cy="331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16" name="Line 508"/>
                        <wps:cNvCnPr>
                          <a:cxnSpLocks noChangeShapeType="1"/>
                        </wps:cNvCnPr>
                        <wps:spPr bwMode="auto">
                          <a:xfrm>
                            <a:off x="10537" y="2015"/>
                            <a:ext cx="0" cy="0"/>
                          </a:xfrm>
                          <a:prstGeom prst="line">
                            <a:avLst/>
                          </a:prstGeom>
                          <a:noFill/>
                          <a:ln w="63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17" name="Freeform 507"/>
                        <wps:cNvSpPr/>
                        <wps:spPr bwMode="auto">
                          <a:xfrm>
                            <a:off x="8736" y="1944"/>
                            <a:ext cx="120" cy="140"/>
                          </a:xfrm>
                          <a:custGeom>
                            <a:avLst/>
                            <a:gdLst>
                              <a:gd name="T0" fmla="+- 0 8856 8736"/>
                              <a:gd name="T1" fmla="*/ T0 w 120"/>
                              <a:gd name="T2" fmla="+- 0 1944 1944"/>
                              <a:gd name="T3" fmla="*/ 1944 h 140"/>
                              <a:gd name="T4" fmla="+- 0 8736 8736"/>
                              <a:gd name="T5" fmla="*/ T4 w 120"/>
                              <a:gd name="T6" fmla="+- 0 2014 1944"/>
                              <a:gd name="T7" fmla="*/ 2014 h 140"/>
                              <a:gd name="T8" fmla="+- 0 8856 8736"/>
                              <a:gd name="T9" fmla="*/ T8 w 120"/>
                              <a:gd name="T10" fmla="+- 0 2084 1944"/>
                              <a:gd name="T11" fmla="*/ 2084 h 140"/>
                            </a:gdLst>
                            <a:cxnLst>
                              <a:cxn ang="0">
                                <a:pos x="T1" y="T3"/>
                              </a:cxn>
                              <a:cxn ang="0">
                                <a:pos x="T5" y="T7"/>
                              </a:cxn>
                              <a:cxn ang="0">
                                <a:pos x="T9" y="T11"/>
                              </a:cxn>
                            </a:cxnLst>
                            <a:rect l="0" t="0" r="r" b="b"/>
                            <a:pathLst>
                              <a:path fill="norm" h="140" w="120" stroke="1">
                                <a:moveTo>
                                  <a:pt x="120" y="0"/>
                                </a:moveTo>
                                <a:lnTo>
                                  <a:pt x="0" y="70"/>
                                </a:lnTo>
                                <a:lnTo>
                                  <a:pt x="120" y="140"/>
                                </a:lnTo>
                              </a:path>
                            </a:pathLst>
                          </a:custGeom>
                          <a:noFill/>
                          <a:ln w="635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06" o:spid="_x0000_s1056" style="width:484.7pt;height:165.6pt;margin-top:69.65pt;margin-left:108pt;mso-position-horizontal-relative:page;position:absolute;z-index:251769856" coordorigin="2160,1393" coordsize="9694,3312">
                <v:shape id="Picture 509" o:spid="_x0000_s1057" type="#_x0000_t75" alt="screenshot of the Performance Measures tab highlighting the Category Title  " style="width:9694;height:3312;left:2160;mso-wrap-style:square;position:absolute;top:1393;visibility:visible">
                  <v:imagedata r:id="rId30" o:title="screenshot of the Performance Measures tab highlighting the Category Title  "/>
                </v:shape>
                <v:line id="Line 508" o:spid="_x0000_s1058" style="mso-wrap-style:square;position:absolute;visibility:visible" from="10537,2015" to="10537,2015" o:connectortype="straight" strokecolor="red" strokeweight="0.5pt"/>
                <v:shape id="Freeform 507" o:spid="_x0000_s1059" style="width:120;height:140;left:8736;mso-wrap-style:square;position:absolute;top:1944;visibility:visible;v-text-anchor:top" coordsize="120,140" path="m120,l,70l120,140e" filled="f" strokecolor="red" strokeweight="0.5pt">
                  <v:path arrowok="t" o:connecttype="custom" o:connectlocs="120,1944;0,2014;120,2084" o:connectangles="0,0,0"/>
                </v:shape>
              </v:group>
            </w:pict>
          </mc:Fallback>
        </mc:AlternateContent>
      </w:r>
      <w:r w:rsidR="00637AA0">
        <w:t>The</w:t>
      </w:r>
      <w:r w:rsidR="00637AA0">
        <w:rPr>
          <w:spacing w:val="-4"/>
        </w:rPr>
        <w:t xml:space="preserve"> </w:t>
      </w:r>
      <w:r w:rsidR="00637AA0">
        <w:t>Performance</w:t>
      </w:r>
      <w:r w:rsidR="00637AA0">
        <w:rPr>
          <w:spacing w:val="-4"/>
        </w:rPr>
        <w:t xml:space="preserve"> </w:t>
      </w:r>
      <w:r w:rsidR="00637AA0">
        <w:t>Measure</w:t>
      </w:r>
      <w:r w:rsidR="00637AA0">
        <w:rPr>
          <w:spacing w:val="-2"/>
        </w:rPr>
        <w:t xml:space="preserve"> </w:t>
      </w:r>
      <w:r w:rsidR="00637AA0">
        <w:t>tab</w:t>
      </w:r>
      <w:r w:rsidR="00637AA0">
        <w:rPr>
          <w:spacing w:val="-4"/>
        </w:rPr>
        <w:t xml:space="preserve"> </w:t>
      </w:r>
      <w:r w:rsidR="00637AA0">
        <w:t>allows</w:t>
      </w:r>
      <w:r w:rsidR="00637AA0">
        <w:rPr>
          <w:spacing w:val="-4"/>
        </w:rPr>
        <w:t xml:space="preserve"> </w:t>
      </w:r>
      <w:r w:rsidR="00637AA0">
        <w:t>you</w:t>
      </w:r>
      <w:r w:rsidR="00637AA0">
        <w:rPr>
          <w:spacing w:val="-3"/>
        </w:rPr>
        <w:t xml:space="preserve"> </w:t>
      </w:r>
      <w:r w:rsidR="00637AA0">
        <w:t>to</w:t>
      </w:r>
      <w:r w:rsidR="00637AA0">
        <w:rPr>
          <w:spacing w:val="-2"/>
        </w:rPr>
        <w:t xml:space="preserve"> </w:t>
      </w:r>
      <w:r w:rsidR="00637AA0">
        <w:t>create</w:t>
      </w:r>
      <w:r w:rsidR="00637AA0">
        <w:rPr>
          <w:spacing w:val="-3"/>
        </w:rPr>
        <w:t xml:space="preserve"> </w:t>
      </w:r>
      <w:r w:rsidR="00637AA0">
        <w:t>sets</w:t>
      </w:r>
      <w:r w:rsidR="00637AA0">
        <w:rPr>
          <w:spacing w:val="-4"/>
        </w:rPr>
        <w:t xml:space="preserve"> </w:t>
      </w:r>
      <w:r w:rsidR="00637AA0">
        <w:t>of</w:t>
      </w:r>
      <w:r w:rsidR="00637AA0">
        <w:rPr>
          <w:spacing w:val="-4"/>
        </w:rPr>
        <w:t xml:space="preserve"> </w:t>
      </w:r>
      <w:r w:rsidR="00637AA0">
        <w:t>aligned</w:t>
      </w:r>
      <w:r w:rsidR="00637AA0">
        <w:rPr>
          <w:spacing w:val="-3"/>
        </w:rPr>
        <w:t xml:space="preserve"> </w:t>
      </w:r>
      <w:r w:rsidR="00637AA0">
        <w:t>performance</w:t>
      </w:r>
      <w:r w:rsidR="00637AA0">
        <w:rPr>
          <w:spacing w:val="-2"/>
        </w:rPr>
        <w:t xml:space="preserve"> </w:t>
      </w:r>
      <w:r w:rsidR="00637AA0">
        <w:t>measures for all the grant activities you will measure. The work plans you will develop are for the objectives that were previously selected. Begin by selecting a Category Title from the dropdown</w:t>
      </w:r>
      <w:r w:rsidR="00637AA0">
        <w:rPr>
          <w:spacing w:val="-2"/>
        </w:rPr>
        <w:t xml:space="preserve"> </w:t>
      </w:r>
      <w:r w:rsidR="00637AA0">
        <w:t>options.</w:t>
      </w:r>
    </w:p>
    <w:p w:rsidR="009F673A" w14:paraId="3BC07DC8" w14:textId="77777777">
      <w:pPr>
        <w:pStyle w:val="BodyText"/>
      </w:pPr>
    </w:p>
    <w:p w:rsidR="009F673A" w14:paraId="3BC07DC9" w14:textId="77777777">
      <w:pPr>
        <w:pStyle w:val="BodyText"/>
      </w:pPr>
    </w:p>
    <w:p w:rsidR="009F673A" w14:paraId="3BC07DCA" w14:textId="77777777">
      <w:pPr>
        <w:pStyle w:val="BodyText"/>
      </w:pPr>
    </w:p>
    <w:p w:rsidR="009F673A" w14:paraId="3BC07DCB" w14:textId="77777777">
      <w:pPr>
        <w:pStyle w:val="BodyText"/>
      </w:pPr>
    </w:p>
    <w:p w:rsidR="009F673A" w14:paraId="3BC07DCC" w14:textId="77777777">
      <w:pPr>
        <w:pStyle w:val="BodyText"/>
      </w:pPr>
    </w:p>
    <w:p w:rsidR="009F673A" w14:paraId="3BC07DCD" w14:textId="77777777">
      <w:pPr>
        <w:pStyle w:val="BodyText"/>
      </w:pPr>
    </w:p>
    <w:p w:rsidR="009F673A" w14:paraId="3BC07DCE" w14:textId="77777777">
      <w:pPr>
        <w:pStyle w:val="BodyText"/>
      </w:pPr>
    </w:p>
    <w:p w:rsidR="009F673A" w14:paraId="3BC07DCF" w14:textId="77777777">
      <w:pPr>
        <w:pStyle w:val="BodyText"/>
      </w:pPr>
    </w:p>
    <w:p w:rsidR="009F673A" w14:paraId="3BC07DD0" w14:textId="77777777">
      <w:pPr>
        <w:pStyle w:val="BodyText"/>
      </w:pPr>
    </w:p>
    <w:p w:rsidR="009F673A" w14:paraId="3BC07DD1" w14:textId="77777777">
      <w:pPr>
        <w:pStyle w:val="BodyText"/>
      </w:pPr>
    </w:p>
    <w:p w:rsidR="009F673A" w14:paraId="3BC07DD2" w14:textId="77777777">
      <w:pPr>
        <w:pStyle w:val="BodyText"/>
      </w:pPr>
    </w:p>
    <w:p w:rsidR="009F673A" w14:paraId="3BC07DD3" w14:textId="77777777">
      <w:pPr>
        <w:pStyle w:val="BodyText"/>
      </w:pPr>
    </w:p>
    <w:p w:rsidR="009F673A" w14:paraId="3BC07DD4" w14:textId="77777777">
      <w:pPr>
        <w:pStyle w:val="BodyText"/>
      </w:pPr>
    </w:p>
    <w:p w:rsidR="009F673A" w14:paraId="3BC07DD5" w14:textId="77777777">
      <w:pPr>
        <w:pStyle w:val="BodyText"/>
      </w:pPr>
    </w:p>
    <w:p w:rsidR="009F673A" w14:paraId="3BC07DD6" w14:textId="77777777">
      <w:pPr>
        <w:pStyle w:val="ListParagraph"/>
        <w:numPr>
          <w:ilvl w:val="0"/>
          <w:numId w:val="30"/>
        </w:numPr>
        <w:tabs>
          <w:tab w:val="left" w:pos="2361"/>
        </w:tabs>
        <w:spacing w:before="197" w:line="259" w:lineRule="auto"/>
        <w:ind w:right="1085" w:hanging="360"/>
      </w:pPr>
      <w:r>
        <w:t>Select</w:t>
      </w:r>
      <w:r>
        <w:rPr>
          <w:spacing w:val="-5"/>
        </w:rPr>
        <w:t xml:space="preserve"> </w:t>
      </w:r>
      <w:r>
        <w:t>an</w:t>
      </w:r>
      <w:r>
        <w:rPr>
          <w:spacing w:val="-3"/>
        </w:rPr>
        <w:t xml:space="preserve"> </w:t>
      </w:r>
      <w:r>
        <w:t>objective</w:t>
      </w:r>
      <w:r>
        <w:rPr>
          <w:spacing w:val="-3"/>
        </w:rPr>
        <w:t xml:space="preserve"> </w:t>
      </w:r>
      <w:r>
        <w:t>for</w:t>
      </w:r>
      <w:r>
        <w:rPr>
          <w:spacing w:val="-4"/>
        </w:rPr>
        <w:t xml:space="preserve"> </w:t>
      </w:r>
      <w:r>
        <w:t>your</w:t>
      </w:r>
      <w:r>
        <w:rPr>
          <w:spacing w:val="-4"/>
        </w:rPr>
        <w:t xml:space="preserve"> </w:t>
      </w:r>
      <w:r>
        <w:t>aligned</w:t>
      </w:r>
      <w:r>
        <w:rPr>
          <w:spacing w:val="-3"/>
        </w:rPr>
        <w:t xml:space="preserve"> </w:t>
      </w:r>
      <w:r>
        <w:t>Performance</w:t>
      </w:r>
      <w:r>
        <w:rPr>
          <w:spacing w:val="-5"/>
        </w:rPr>
        <w:t xml:space="preserve"> </w:t>
      </w:r>
      <w:r>
        <w:t>Measure.</w:t>
      </w:r>
      <w:r>
        <w:rPr>
          <w:spacing w:val="-4"/>
        </w:rPr>
        <w:t xml:space="preserve"> </w:t>
      </w:r>
      <w:r>
        <w:t>The</w:t>
      </w:r>
      <w:r>
        <w:rPr>
          <w:spacing w:val="-4"/>
        </w:rPr>
        <w:t xml:space="preserve"> </w:t>
      </w:r>
      <w:r>
        <w:t>objectives</w:t>
      </w:r>
      <w:r>
        <w:rPr>
          <w:spacing w:val="-2"/>
        </w:rPr>
        <w:t xml:space="preserve"> </w:t>
      </w:r>
      <w:r>
        <w:t>dropdown</w:t>
      </w:r>
      <w:r>
        <w:rPr>
          <w:spacing w:val="-4"/>
        </w:rPr>
        <w:t xml:space="preserve"> </w:t>
      </w:r>
      <w:r>
        <w:t>list</w:t>
      </w:r>
      <w:r>
        <w:rPr>
          <w:spacing w:val="-3"/>
        </w:rPr>
        <w:t xml:space="preserve"> </w:t>
      </w:r>
      <w:r>
        <w:t>will generate based on the category title</w:t>
      </w:r>
      <w:r>
        <w:rPr>
          <w:spacing w:val="-5"/>
        </w:rPr>
        <w:t xml:space="preserve"> </w:t>
      </w:r>
      <w:r>
        <w:t>selected.</w:t>
      </w:r>
    </w:p>
    <w:p w:rsidR="009F673A" w14:paraId="3BC07DD7" w14:textId="77777777">
      <w:pPr>
        <w:pStyle w:val="BodyText"/>
        <w:rPr>
          <w:sz w:val="20"/>
        </w:rPr>
      </w:pPr>
    </w:p>
    <w:p w:rsidR="009F673A" w14:paraId="3BC07DD8" w14:textId="1AEA35DD">
      <w:pPr>
        <w:pStyle w:val="BodyText"/>
        <w:spacing w:before="10"/>
        <w:rPr>
          <w:sz w:val="25"/>
        </w:rPr>
      </w:pPr>
      <w:r>
        <w:rPr>
          <w:noProof/>
        </w:rPr>
        <mc:AlternateContent>
          <mc:Choice Requires="wpg">
            <w:drawing>
              <wp:anchor distT="0" distB="0" distL="0" distR="0" simplePos="0" relativeHeight="251900928" behindDoc="1" locked="0" layoutInCell="1" allowOverlap="1">
                <wp:simplePos x="0" y="0"/>
                <wp:positionH relativeFrom="page">
                  <wp:posOffset>1371600</wp:posOffset>
                </wp:positionH>
                <wp:positionV relativeFrom="paragraph">
                  <wp:posOffset>231775</wp:posOffset>
                </wp:positionV>
                <wp:extent cx="6122035" cy="2623820"/>
                <wp:effectExtent l="0" t="0" r="2540" b="1905"/>
                <wp:wrapTopAndBottom/>
                <wp:docPr id="610" name="Group 502"/>
                <wp:cNvGraphicFramePr/>
                <a:graphic xmlns:a="http://schemas.openxmlformats.org/drawingml/2006/main">
                  <a:graphicData uri="http://schemas.microsoft.com/office/word/2010/wordprocessingGroup">
                    <wpg:wgp xmlns:wpg="http://schemas.microsoft.com/office/word/2010/wordprocessingGroup">
                      <wpg:cNvGrpSpPr/>
                      <wpg:grpSpPr>
                        <a:xfrm>
                          <a:off x="0" y="0"/>
                          <a:ext cx="6122035" cy="2623820"/>
                          <a:chOff x="2160" y="365"/>
                          <a:chExt cx="9641" cy="4132"/>
                        </a:xfrm>
                      </wpg:grpSpPr>
                      <pic:pic xmlns:pic="http://schemas.openxmlformats.org/drawingml/2006/picture">
                        <pic:nvPicPr>
                          <pic:cNvPr id="611" name="Picture 505" descr="screenshot of the Performance Measures highlighting the Objective dropdown list  "/>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2160" y="365"/>
                            <a:ext cx="9641" cy="413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12" name="Line 504"/>
                        <wps:cNvCnPr>
                          <a:cxnSpLocks noChangeShapeType="1"/>
                        </wps:cNvCnPr>
                        <wps:spPr bwMode="auto">
                          <a:xfrm>
                            <a:off x="9116" y="1717"/>
                            <a:ext cx="0" cy="0"/>
                          </a:xfrm>
                          <a:prstGeom prst="line">
                            <a:avLst/>
                          </a:prstGeom>
                          <a:noFill/>
                          <a:ln w="63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13" name="Freeform 503"/>
                        <wps:cNvSpPr/>
                        <wps:spPr bwMode="auto">
                          <a:xfrm>
                            <a:off x="7124" y="1647"/>
                            <a:ext cx="120" cy="140"/>
                          </a:xfrm>
                          <a:custGeom>
                            <a:avLst/>
                            <a:gdLst>
                              <a:gd name="T0" fmla="+- 0 7244 7124"/>
                              <a:gd name="T1" fmla="*/ T0 w 120"/>
                              <a:gd name="T2" fmla="+- 0 1647 1647"/>
                              <a:gd name="T3" fmla="*/ 1647 h 140"/>
                              <a:gd name="T4" fmla="+- 0 7124 7124"/>
                              <a:gd name="T5" fmla="*/ T4 w 120"/>
                              <a:gd name="T6" fmla="+- 0 1717 1647"/>
                              <a:gd name="T7" fmla="*/ 1717 h 140"/>
                              <a:gd name="T8" fmla="+- 0 7244 7124"/>
                              <a:gd name="T9" fmla="*/ T8 w 120"/>
                              <a:gd name="T10" fmla="+- 0 1787 1647"/>
                              <a:gd name="T11" fmla="*/ 1787 h 140"/>
                            </a:gdLst>
                            <a:cxnLst>
                              <a:cxn ang="0">
                                <a:pos x="T1" y="T3"/>
                              </a:cxn>
                              <a:cxn ang="0">
                                <a:pos x="T5" y="T7"/>
                              </a:cxn>
                              <a:cxn ang="0">
                                <a:pos x="T9" y="T11"/>
                              </a:cxn>
                            </a:cxnLst>
                            <a:rect l="0" t="0" r="r" b="b"/>
                            <a:pathLst>
                              <a:path fill="norm" h="140" w="120" stroke="1">
                                <a:moveTo>
                                  <a:pt x="120" y="0"/>
                                </a:moveTo>
                                <a:lnTo>
                                  <a:pt x="0" y="70"/>
                                </a:lnTo>
                                <a:lnTo>
                                  <a:pt x="120" y="140"/>
                                </a:lnTo>
                              </a:path>
                            </a:pathLst>
                          </a:custGeom>
                          <a:noFill/>
                          <a:ln w="635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02" o:spid="_x0000_s1060" style="width:482.05pt;height:206.6pt;margin-top:18.25pt;margin-left:108pt;mso-position-horizontal-relative:page;mso-wrap-distance-left:0;mso-wrap-distance-right:0;position:absolute;z-index:-251414528" coordorigin="2160,365" coordsize="9641,4132">
                <v:shape id="Picture 505" o:spid="_x0000_s1061" type="#_x0000_t75" alt="screenshot of the Performance Measures highlighting the Objective dropdown list  " style="width:9641;height:4132;left:2160;mso-wrap-style:square;position:absolute;top:365;visibility:visible">
                  <v:imagedata r:id="rId31" o:title="screenshot of the Performance Measures highlighting the Objective dropdown list  "/>
                </v:shape>
                <v:line id="Line 504" o:spid="_x0000_s1062" style="mso-wrap-style:square;position:absolute;visibility:visible" from="9116,1717" to="9116,1717" o:connectortype="straight" strokecolor="red" strokeweight="0.5pt"/>
                <v:shape id="Freeform 503" o:spid="_x0000_s1063" style="width:120;height:140;left:7124;mso-wrap-style:square;position:absolute;top:1647;visibility:visible;v-text-anchor:top" coordsize="120,140" path="m120,l,70l120,140e" filled="f" strokecolor="red" strokeweight="0.5pt">
                  <v:path arrowok="t" o:connecttype="custom" o:connectlocs="120,1647;0,1717;120,1787" o:connectangles="0,0,0"/>
                </v:shape>
                <w10:wrap type="topAndBottom"/>
              </v:group>
            </w:pict>
          </mc:Fallback>
        </mc:AlternateContent>
      </w:r>
    </w:p>
    <w:p w:rsidR="009F673A" w14:paraId="3BC07DD9" w14:textId="77777777">
      <w:pPr>
        <w:pStyle w:val="BodyText"/>
      </w:pPr>
    </w:p>
    <w:p w:rsidR="009F673A" w14:paraId="3BC07DDA" w14:textId="77777777">
      <w:pPr>
        <w:pStyle w:val="ListParagraph"/>
        <w:numPr>
          <w:ilvl w:val="0"/>
          <w:numId w:val="30"/>
        </w:numPr>
        <w:tabs>
          <w:tab w:val="left" w:pos="2361"/>
        </w:tabs>
        <w:spacing w:before="144" w:line="259" w:lineRule="auto"/>
        <w:ind w:right="1834" w:hanging="360"/>
      </w:pPr>
      <w:r>
        <w:t>Provide</w:t>
      </w:r>
      <w:r>
        <w:rPr>
          <w:spacing w:val="-4"/>
        </w:rPr>
        <w:t xml:space="preserve"> </w:t>
      </w:r>
      <w:r>
        <w:t>a</w:t>
      </w:r>
      <w:r>
        <w:rPr>
          <w:spacing w:val="-3"/>
        </w:rPr>
        <w:t xml:space="preserve"> </w:t>
      </w:r>
      <w:r>
        <w:t>brief</w:t>
      </w:r>
      <w:r>
        <w:rPr>
          <w:spacing w:val="-4"/>
        </w:rPr>
        <w:t xml:space="preserve"> </w:t>
      </w:r>
      <w:r>
        <w:t>description</w:t>
      </w:r>
      <w:r>
        <w:rPr>
          <w:spacing w:val="-3"/>
        </w:rPr>
        <w:t xml:space="preserve"> </w:t>
      </w:r>
      <w:r>
        <w:t>of</w:t>
      </w:r>
      <w:r>
        <w:rPr>
          <w:spacing w:val="-4"/>
        </w:rPr>
        <w:t xml:space="preserve"> </w:t>
      </w:r>
      <w:r>
        <w:t>the</w:t>
      </w:r>
      <w:r>
        <w:rPr>
          <w:spacing w:val="-2"/>
        </w:rPr>
        <w:t xml:space="preserve"> </w:t>
      </w:r>
      <w:r>
        <w:t>need</w:t>
      </w:r>
      <w:r>
        <w:rPr>
          <w:spacing w:val="-3"/>
        </w:rPr>
        <w:t xml:space="preserve"> </w:t>
      </w:r>
      <w:r>
        <w:t>your</w:t>
      </w:r>
      <w:r>
        <w:rPr>
          <w:spacing w:val="-3"/>
        </w:rPr>
        <w:t xml:space="preserve"> </w:t>
      </w:r>
      <w:r>
        <w:t>project</w:t>
      </w:r>
      <w:r>
        <w:rPr>
          <w:spacing w:val="-3"/>
        </w:rPr>
        <w:t xml:space="preserve"> </w:t>
      </w:r>
      <w:r>
        <w:t>will</w:t>
      </w:r>
      <w:r>
        <w:rPr>
          <w:spacing w:val="-3"/>
        </w:rPr>
        <w:t xml:space="preserve"> </w:t>
      </w:r>
      <w:r>
        <w:t>address</w:t>
      </w:r>
      <w:r>
        <w:rPr>
          <w:spacing w:val="-4"/>
        </w:rPr>
        <w:t xml:space="preserve"> </w:t>
      </w:r>
      <w:r>
        <w:t>in</w:t>
      </w:r>
      <w:r>
        <w:rPr>
          <w:spacing w:val="-3"/>
        </w:rPr>
        <w:t xml:space="preserve"> </w:t>
      </w:r>
      <w:r>
        <w:t>this</w:t>
      </w:r>
      <w:r>
        <w:rPr>
          <w:spacing w:val="-4"/>
        </w:rPr>
        <w:t xml:space="preserve"> </w:t>
      </w:r>
      <w:r>
        <w:t>Performance Measure.</w:t>
      </w:r>
    </w:p>
    <w:p w:rsidR="009F673A" w14:paraId="3BC07DDB" w14:textId="0DCFDC0A">
      <w:pPr>
        <w:pStyle w:val="BodyText"/>
        <w:spacing w:before="5"/>
        <w:rPr>
          <w:sz w:val="8"/>
        </w:rPr>
      </w:pPr>
      <w:r>
        <w:rPr>
          <w:noProof/>
        </w:rPr>
        <mc:AlternateContent>
          <mc:Choice Requires="wpg">
            <w:drawing>
              <wp:anchor distT="0" distB="0" distL="0" distR="0" simplePos="0" relativeHeight="251902976" behindDoc="1" locked="0" layoutInCell="1" allowOverlap="1">
                <wp:simplePos x="0" y="0"/>
                <wp:positionH relativeFrom="page">
                  <wp:posOffset>1495425</wp:posOffset>
                </wp:positionH>
                <wp:positionV relativeFrom="paragraph">
                  <wp:posOffset>92075</wp:posOffset>
                </wp:positionV>
                <wp:extent cx="5943600" cy="833120"/>
                <wp:effectExtent l="0" t="7620" r="0" b="0"/>
                <wp:wrapTopAndBottom/>
                <wp:docPr id="607" name="Group 499"/>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833120"/>
                          <a:chOff x="2355" y="145"/>
                          <a:chExt cx="9360" cy="1312"/>
                        </a:xfrm>
                      </wpg:grpSpPr>
                      <pic:pic xmlns:pic="http://schemas.openxmlformats.org/drawingml/2006/picture">
                        <pic:nvPicPr>
                          <pic:cNvPr id="608" name="Picture 50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2355" y="152"/>
                            <a:ext cx="9360" cy="130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09" name="Rectangle 500"/>
                        <wps:cNvSpPr>
                          <a:spLocks noChangeArrowheads="1"/>
                        </wps:cNvSpPr>
                        <wps:spPr bwMode="auto">
                          <a:xfrm>
                            <a:off x="2504" y="155"/>
                            <a:ext cx="9032" cy="878"/>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99" o:spid="_x0000_s1064" style="width:468pt;height:65.6pt;margin-top:7.25pt;margin-left:117.75pt;mso-position-horizontal-relative:page;mso-wrap-distance-left:0;mso-wrap-distance-right:0;position:absolute;z-index:-251412480" coordorigin="2355,145" coordsize="9360,1312">
                <v:shape id="Picture 501" o:spid="_x0000_s1065" type="#_x0000_t75" style="width:9360;height:1305;left:2355;mso-wrap-style:square;position:absolute;top:152;visibility:visible">
                  <v:imagedata r:id="rId32" o:title=""/>
                </v:shape>
                <v:rect id="Rectangle 500" o:spid="_x0000_s1066" style="width:9032;height:878;left:2504;mso-wrap-style:square;position:absolute;top:155;visibility:visible;v-text-anchor:top" filled="f" strokecolor="red" strokeweight="1pt"/>
                <w10:wrap type="topAndBottom"/>
              </v:group>
            </w:pict>
          </mc:Fallback>
        </mc:AlternateContent>
      </w:r>
    </w:p>
    <w:p w:rsidR="009F673A" w14:paraId="3BC07DDC" w14:textId="77777777">
      <w:pPr>
        <w:rPr>
          <w:sz w:val="8"/>
        </w:rPr>
        <w:sectPr>
          <w:pgSz w:w="12240" w:h="15840"/>
          <w:pgMar w:top="1400" w:right="400" w:bottom="720" w:left="160" w:header="0" w:footer="523" w:gutter="0"/>
          <w:cols w:space="720"/>
        </w:sectPr>
      </w:pPr>
    </w:p>
    <w:p w:rsidR="009F673A" w14:paraId="3BC07DDD" w14:textId="77777777">
      <w:pPr>
        <w:pStyle w:val="BodyText"/>
        <w:spacing w:before="5"/>
        <w:rPr>
          <w:sz w:val="27"/>
        </w:rPr>
      </w:pPr>
    </w:p>
    <w:p w:rsidR="009F673A" w14:paraId="3BC07DDE" w14:textId="77777777">
      <w:pPr>
        <w:pStyle w:val="ListParagraph"/>
        <w:numPr>
          <w:ilvl w:val="0"/>
          <w:numId w:val="30"/>
        </w:numPr>
        <w:tabs>
          <w:tab w:val="left" w:pos="2361"/>
        </w:tabs>
        <w:spacing w:before="56" w:line="259" w:lineRule="auto"/>
        <w:ind w:right="1314" w:hanging="360"/>
      </w:pPr>
      <w:r>
        <w:t>Select</w:t>
      </w:r>
      <w:r>
        <w:rPr>
          <w:spacing w:val="-2"/>
        </w:rPr>
        <w:t xml:space="preserve"> </w:t>
      </w:r>
      <w:r>
        <w:t>the</w:t>
      </w:r>
      <w:r>
        <w:rPr>
          <w:spacing w:val="-3"/>
        </w:rPr>
        <w:t xml:space="preserve"> </w:t>
      </w:r>
      <w:r>
        <w:t>output</w:t>
      </w:r>
      <w:r>
        <w:rPr>
          <w:spacing w:val="-2"/>
        </w:rPr>
        <w:t xml:space="preserve"> </w:t>
      </w:r>
      <w:r>
        <w:t>you</w:t>
      </w:r>
      <w:r>
        <w:rPr>
          <w:spacing w:val="-3"/>
        </w:rPr>
        <w:t xml:space="preserve"> </w:t>
      </w:r>
      <w:r>
        <w:t>wish</w:t>
      </w:r>
      <w:r>
        <w:rPr>
          <w:spacing w:val="-2"/>
        </w:rPr>
        <w:t xml:space="preserve"> </w:t>
      </w:r>
      <w:r>
        <w:t>to</w:t>
      </w:r>
      <w:r>
        <w:rPr>
          <w:spacing w:val="-2"/>
        </w:rPr>
        <w:t xml:space="preserve"> </w:t>
      </w:r>
      <w:r>
        <w:t>measure</w:t>
      </w:r>
      <w:r>
        <w:rPr>
          <w:spacing w:val="-2"/>
        </w:rPr>
        <w:t xml:space="preserve"> </w:t>
      </w:r>
      <w:r>
        <w:t>in</w:t>
      </w:r>
      <w:r>
        <w:rPr>
          <w:spacing w:val="-3"/>
        </w:rPr>
        <w:t xml:space="preserve"> </w:t>
      </w:r>
      <w:r>
        <w:t>this</w:t>
      </w:r>
      <w:r>
        <w:rPr>
          <w:spacing w:val="-3"/>
        </w:rPr>
        <w:t xml:space="preserve"> </w:t>
      </w:r>
      <w:r>
        <w:t>set</w:t>
      </w:r>
      <w:r>
        <w:rPr>
          <w:spacing w:val="-3"/>
        </w:rPr>
        <w:t xml:space="preserve"> </w:t>
      </w:r>
      <w:r>
        <w:t>of work</w:t>
      </w:r>
      <w:r>
        <w:rPr>
          <w:spacing w:val="-3"/>
        </w:rPr>
        <w:t xml:space="preserve"> </w:t>
      </w:r>
      <w:r>
        <w:t>plans.</w:t>
      </w:r>
      <w:r>
        <w:rPr>
          <w:spacing w:val="-2"/>
        </w:rPr>
        <w:t xml:space="preserve"> </w:t>
      </w:r>
      <w:r>
        <w:t>The</w:t>
      </w:r>
      <w:r>
        <w:rPr>
          <w:spacing w:val="-2"/>
        </w:rPr>
        <w:t xml:space="preserve"> </w:t>
      </w:r>
      <w:r>
        <w:t>output</w:t>
      </w:r>
      <w:r>
        <w:rPr>
          <w:spacing w:val="-2"/>
        </w:rPr>
        <w:t xml:space="preserve"> </w:t>
      </w:r>
      <w:r>
        <w:t>dropdown</w:t>
      </w:r>
      <w:r>
        <w:rPr>
          <w:spacing w:val="-3"/>
        </w:rPr>
        <w:t xml:space="preserve"> </w:t>
      </w:r>
      <w:r>
        <w:t>list will generate based on the objective</w:t>
      </w:r>
      <w:r>
        <w:rPr>
          <w:spacing w:val="-2"/>
        </w:rPr>
        <w:t xml:space="preserve"> </w:t>
      </w:r>
      <w:r>
        <w:t>selected.</w:t>
      </w:r>
    </w:p>
    <w:p w:rsidR="009F673A" w14:paraId="3BC07DDF" w14:textId="0D5C9A60">
      <w:pPr>
        <w:pStyle w:val="BodyText"/>
        <w:spacing w:before="11"/>
        <w:rPr>
          <w:sz w:val="24"/>
        </w:rPr>
      </w:pPr>
      <w:r>
        <w:rPr>
          <w:noProof/>
        </w:rPr>
        <mc:AlternateContent>
          <mc:Choice Requires="wpg">
            <w:drawing>
              <wp:anchor distT="0" distB="0" distL="0" distR="0" simplePos="0" relativeHeight="251905024" behindDoc="1" locked="0" layoutInCell="1" allowOverlap="1">
                <wp:simplePos x="0" y="0"/>
                <wp:positionH relativeFrom="page">
                  <wp:posOffset>1657350</wp:posOffset>
                </wp:positionH>
                <wp:positionV relativeFrom="paragraph">
                  <wp:posOffset>224155</wp:posOffset>
                </wp:positionV>
                <wp:extent cx="5845810" cy="2519680"/>
                <wp:effectExtent l="0" t="1905" r="2540" b="2540"/>
                <wp:wrapTopAndBottom/>
                <wp:docPr id="604" name="Group 496"/>
                <wp:cNvGraphicFramePr/>
                <a:graphic xmlns:a="http://schemas.openxmlformats.org/drawingml/2006/main">
                  <a:graphicData uri="http://schemas.microsoft.com/office/word/2010/wordprocessingGroup">
                    <wpg:wgp xmlns:wpg="http://schemas.microsoft.com/office/word/2010/wordprocessingGroup">
                      <wpg:cNvGrpSpPr/>
                      <wpg:grpSpPr>
                        <a:xfrm>
                          <a:off x="0" y="0"/>
                          <a:ext cx="5845810" cy="2519680"/>
                          <a:chOff x="2610" y="353"/>
                          <a:chExt cx="9206" cy="3968"/>
                        </a:xfrm>
                      </wpg:grpSpPr>
                      <pic:pic xmlns:pic="http://schemas.openxmlformats.org/drawingml/2006/picture">
                        <pic:nvPicPr>
                          <pic:cNvPr id="605" name="Picture 498" descr="screenshot of the performance measures highlighting the Output dropdown list  "/>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2610" y="353"/>
                            <a:ext cx="9206" cy="396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06" name="Freeform 497"/>
                        <wps:cNvSpPr/>
                        <wps:spPr bwMode="auto">
                          <a:xfrm>
                            <a:off x="2754" y="1791"/>
                            <a:ext cx="1664" cy="336"/>
                          </a:xfrm>
                          <a:custGeom>
                            <a:avLst/>
                            <a:gdLst>
                              <a:gd name="T0" fmla="+- 0 2754 2754"/>
                              <a:gd name="T1" fmla="*/ T0 w 1664"/>
                              <a:gd name="T2" fmla="+- 0 1959 1791"/>
                              <a:gd name="T3" fmla="*/ 1959 h 336"/>
                              <a:gd name="T4" fmla="+- 0 2819 2754"/>
                              <a:gd name="T5" fmla="*/ T4 w 1664"/>
                              <a:gd name="T6" fmla="+- 0 1893 1791"/>
                              <a:gd name="T7" fmla="*/ 1893 h 336"/>
                              <a:gd name="T8" fmla="+- 0 2927 2754"/>
                              <a:gd name="T9" fmla="*/ T8 w 1664"/>
                              <a:gd name="T10" fmla="+- 0 1856 1791"/>
                              <a:gd name="T11" fmla="*/ 1856 h 336"/>
                              <a:gd name="T12" fmla="+- 0 2998 2754"/>
                              <a:gd name="T13" fmla="*/ T12 w 1664"/>
                              <a:gd name="T14" fmla="+- 0 1840 1791"/>
                              <a:gd name="T15" fmla="*/ 1840 h 336"/>
                              <a:gd name="T16" fmla="+- 0 3078 2754"/>
                              <a:gd name="T17" fmla="*/ T16 w 1664"/>
                              <a:gd name="T18" fmla="+- 0 1826 1791"/>
                              <a:gd name="T19" fmla="*/ 1826 h 336"/>
                              <a:gd name="T20" fmla="+- 0 3166 2754"/>
                              <a:gd name="T21" fmla="*/ T20 w 1664"/>
                              <a:gd name="T22" fmla="+- 0 1813 1791"/>
                              <a:gd name="T23" fmla="*/ 1813 h 336"/>
                              <a:gd name="T24" fmla="+- 0 3262 2754"/>
                              <a:gd name="T25" fmla="*/ T24 w 1664"/>
                              <a:gd name="T26" fmla="+- 0 1804 1791"/>
                              <a:gd name="T27" fmla="*/ 1804 h 336"/>
                              <a:gd name="T28" fmla="+- 0 3365 2754"/>
                              <a:gd name="T29" fmla="*/ T28 w 1664"/>
                              <a:gd name="T30" fmla="+- 0 1797 1791"/>
                              <a:gd name="T31" fmla="*/ 1797 h 336"/>
                              <a:gd name="T32" fmla="+- 0 3473 2754"/>
                              <a:gd name="T33" fmla="*/ T32 w 1664"/>
                              <a:gd name="T34" fmla="+- 0 1792 1791"/>
                              <a:gd name="T35" fmla="*/ 1792 h 336"/>
                              <a:gd name="T36" fmla="+- 0 3586 2754"/>
                              <a:gd name="T37" fmla="*/ T36 w 1664"/>
                              <a:gd name="T38" fmla="+- 0 1791 1791"/>
                              <a:gd name="T39" fmla="*/ 1791 h 336"/>
                              <a:gd name="T40" fmla="+- 0 3699 2754"/>
                              <a:gd name="T41" fmla="*/ T40 w 1664"/>
                              <a:gd name="T42" fmla="+- 0 1792 1791"/>
                              <a:gd name="T43" fmla="*/ 1792 h 336"/>
                              <a:gd name="T44" fmla="+- 0 3807 2754"/>
                              <a:gd name="T45" fmla="*/ T44 w 1664"/>
                              <a:gd name="T46" fmla="+- 0 1797 1791"/>
                              <a:gd name="T47" fmla="*/ 1797 h 336"/>
                              <a:gd name="T48" fmla="+- 0 3910 2754"/>
                              <a:gd name="T49" fmla="*/ T48 w 1664"/>
                              <a:gd name="T50" fmla="+- 0 1804 1791"/>
                              <a:gd name="T51" fmla="*/ 1804 h 336"/>
                              <a:gd name="T52" fmla="+- 0 4006 2754"/>
                              <a:gd name="T53" fmla="*/ T52 w 1664"/>
                              <a:gd name="T54" fmla="+- 0 1813 1791"/>
                              <a:gd name="T55" fmla="*/ 1813 h 336"/>
                              <a:gd name="T56" fmla="+- 0 4094 2754"/>
                              <a:gd name="T57" fmla="*/ T56 w 1664"/>
                              <a:gd name="T58" fmla="+- 0 1826 1791"/>
                              <a:gd name="T59" fmla="*/ 1826 h 336"/>
                              <a:gd name="T60" fmla="+- 0 4174 2754"/>
                              <a:gd name="T61" fmla="*/ T60 w 1664"/>
                              <a:gd name="T62" fmla="+- 0 1840 1791"/>
                              <a:gd name="T63" fmla="*/ 1840 h 336"/>
                              <a:gd name="T64" fmla="+- 0 4245 2754"/>
                              <a:gd name="T65" fmla="*/ T64 w 1664"/>
                              <a:gd name="T66" fmla="+- 0 1856 1791"/>
                              <a:gd name="T67" fmla="*/ 1856 h 336"/>
                              <a:gd name="T68" fmla="+- 0 4304 2754"/>
                              <a:gd name="T69" fmla="*/ T68 w 1664"/>
                              <a:gd name="T70" fmla="+- 0 1874 1791"/>
                              <a:gd name="T71" fmla="*/ 1874 h 336"/>
                              <a:gd name="T72" fmla="+- 0 4388 2754"/>
                              <a:gd name="T73" fmla="*/ T72 w 1664"/>
                              <a:gd name="T74" fmla="+- 0 1914 1791"/>
                              <a:gd name="T75" fmla="*/ 1914 h 336"/>
                              <a:gd name="T76" fmla="+- 0 4418 2754"/>
                              <a:gd name="T77" fmla="*/ T76 w 1664"/>
                              <a:gd name="T78" fmla="+- 0 1959 1791"/>
                              <a:gd name="T79" fmla="*/ 1959 h 336"/>
                              <a:gd name="T80" fmla="+- 0 4410 2754"/>
                              <a:gd name="T81" fmla="*/ T80 w 1664"/>
                              <a:gd name="T82" fmla="+- 0 1981 1791"/>
                              <a:gd name="T83" fmla="*/ 1981 h 336"/>
                              <a:gd name="T84" fmla="+- 0 4353 2754"/>
                              <a:gd name="T85" fmla="*/ T84 w 1664"/>
                              <a:gd name="T86" fmla="+- 0 2024 1791"/>
                              <a:gd name="T87" fmla="*/ 2024 h 336"/>
                              <a:gd name="T88" fmla="+- 0 4245 2754"/>
                              <a:gd name="T89" fmla="*/ T88 w 1664"/>
                              <a:gd name="T90" fmla="+- 0 2061 1791"/>
                              <a:gd name="T91" fmla="*/ 2061 h 336"/>
                              <a:gd name="T92" fmla="+- 0 4174 2754"/>
                              <a:gd name="T93" fmla="*/ T92 w 1664"/>
                              <a:gd name="T94" fmla="+- 0 2077 1791"/>
                              <a:gd name="T95" fmla="*/ 2077 h 336"/>
                              <a:gd name="T96" fmla="+- 0 4094 2754"/>
                              <a:gd name="T97" fmla="*/ T96 w 1664"/>
                              <a:gd name="T98" fmla="+- 0 2092 1791"/>
                              <a:gd name="T99" fmla="*/ 2092 h 336"/>
                              <a:gd name="T100" fmla="+- 0 4006 2754"/>
                              <a:gd name="T101" fmla="*/ T100 w 1664"/>
                              <a:gd name="T102" fmla="+- 0 2104 1791"/>
                              <a:gd name="T103" fmla="*/ 2104 h 336"/>
                              <a:gd name="T104" fmla="+- 0 3910 2754"/>
                              <a:gd name="T105" fmla="*/ T104 w 1664"/>
                              <a:gd name="T106" fmla="+- 0 2113 1791"/>
                              <a:gd name="T107" fmla="*/ 2113 h 336"/>
                              <a:gd name="T108" fmla="+- 0 3807 2754"/>
                              <a:gd name="T109" fmla="*/ T108 w 1664"/>
                              <a:gd name="T110" fmla="+- 0 2121 1791"/>
                              <a:gd name="T111" fmla="*/ 2121 h 336"/>
                              <a:gd name="T112" fmla="+- 0 3699 2754"/>
                              <a:gd name="T113" fmla="*/ T112 w 1664"/>
                              <a:gd name="T114" fmla="+- 0 2125 1791"/>
                              <a:gd name="T115" fmla="*/ 2125 h 336"/>
                              <a:gd name="T116" fmla="+- 0 3586 2754"/>
                              <a:gd name="T117" fmla="*/ T116 w 1664"/>
                              <a:gd name="T118" fmla="+- 0 2127 1791"/>
                              <a:gd name="T119" fmla="*/ 2127 h 336"/>
                              <a:gd name="T120" fmla="+- 0 3473 2754"/>
                              <a:gd name="T121" fmla="*/ T120 w 1664"/>
                              <a:gd name="T122" fmla="+- 0 2125 1791"/>
                              <a:gd name="T123" fmla="*/ 2125 h 336"/>
                              <a:gd name="T124" fmla="+- 0 3365 2754"/>
                              <a:gd name="T125" fmla="*/ T124 w 1664"/>
                              <a:gd name="T126" fmla="+- 0 2121 1791"/>
                              <a:gd name="T127" fmla="*/ 2121 h 336"/>
                              <a:gd name="T128" fmla="+- 0 3262 2754"/>
                              <a:gd name="T129" fmla="*/ T128 w 1664"/>
                              <a:gd name="T130" fmla="+- 0 2113 1791"/>
                              <a:gd name="T131" fmla="*/ 2113 h 336"/>
                              <a:gd name="T132" fmla="+- 0 3166 2754"/>
                              <a:gd name="T133" fmla="*/ T132 w 1664"/>
                              <a:gd name="T134" fmla="+- 0 2104 1791"/>
                              <a:gd name="T135" fmla="*/ 2104 h 336"/>
                              <a:gd name="T136" fmla="+- 0 3078 2754"/>
                              <a:gd name="T137" fmla="*/ T136 w 1664"/>
                              <a:gd name="T138" fmla="+- 0 2092 1791"/>
                              <a:gd name="T139" fmla="*/ 2092 h 336"/>
                              <a:gd name="T140" fmla="+- 0 2998 2754"/>
                              <a:gd name="T141" fmla="*/ T140 w 1664"/>
                              <a:gd name="T142" fmla="+- 0 2077 1791"/>
                              <a:gd name="T143" fmla="*/ 2077 h 336"/>
                              <a:gd name="T144" fmla="+- 0 2927 2754"/>
                              <a:gd name="T145" fmla="*/ T144 w 1664"/>
                              <a:gd name="T146" fmla="+- 0 2061 1791"/>
                              <a:gd name="T147" fmla="*/ 2061 h 336"/>
                              <a:gd name="T148" fmla="+- 0 2868 2754"/>
                              <a:gd name="T149" fmla="*/ T148 w 1664"/>
                              <a:gd name="T150" fmla="+- 0 2043 1791"/>
                              <a:gd name="T151" fmla="*/ 2043 h 336"/>
                              <a:gd name="T152" fmla="+- 0 2784 2754"/>
                              <a:gd name="T153" fmla="*/ T152 w 1664"/>
                              <a:gd name="T154" fmla="+- 0 2003 1791"/>
                              <a:gd name="T155" fmla="*/ 2003 h 336"/>
                              <a:gd name="T156" fmla="+- 0 2754 2754"/>
                              <a:gd name="T157" fmla="*/ T156 w 1664"/>
                              <a:gd name="T158" fmla="+- 0 1959 1791"/>
                              <a:gd name="T159" fmla="*/ 1959 h 33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fill="norm" h="336" w="1664" stroke="1">
                                <a:moveTo>
                                  <a:pt x="0" y="168"/>
                                </a:moveTo>
                                <a:lnTo>
                                  <a:pt x="65" y="102"/>
                                </a:lnTo>
                                <a:lnTo>
                                  <a:pt x="173" y="65"/>
                                </a:lnTo>
                                <a:lnTo>
                                  <a:pt x="244" y="49"/>
                                </a:lnTo>
                                <a:lnTo>
                                  <a:pt x="324" y="35"/>
                                </a:lnTo>
                                <a:lnTo>
                                  <a:pt x="412" y="22"/>
                                </a:lnTo>
                                <a:lnTo>
                                  <a:pt x="508" y="13"/>
                                </a:lnTo>
                                <a:lnTo>
                                  <a:pt x="611" y="6"/>
                                </a:lnTo>
                                <a:lnTo>
                                  <a:pt x="719" y="1"/>
                                </a:lnTo>
                                <a:lnTo>
                                  <a:pt x="832" y="0"/>
                                </a:lnTo>
                                <a:lnTo>
                                  <a:pt x="945" y="1"/>
                                </a:lnTo>
                                <a:lnTo>
                                  <a:pt x="1053" y="6"/>
                                </a:lnTo>
                                <a:lnTo>
                                  <a:pt x="1156" y="13"/>
                                </a:lnTo>
                                <a:lnTo>
                                  <a:pt x="1252" y="22"/>
                                </a:lnTo>
                                <a:lnTo>
                                  <a:pt x="1340" y="35"/>
                                </a:lnTo>
                                <a:lnTo>
                                  <a:pt x="1420" y="49"/>
                                </a:lnTo>
                                <a:lnTo>
                                  <a:pt x="1491" y="65"/>
                                </a:lnTo>
                                <a:lnTo>
                                  <a:pt x="1550" y="83"/>
                                </a:lnTo>
                                <a:lnTo>
                                  <a:pt x="1634" y="123"/>
                                </a:lnTo>
                                <a:lnTo>
                                  <a:pt x="1664" y="168"/>
                                </a:lnTo>
                                <a:lnTo>
                                  <a:pt x="1656" y="190"/>
                                </a:lnTo>
                                <a:lnTo>
                                  <a:pt x="1599" y="233"/>
                                </a:lnTo>
                                <a:lnTo>
                                  <a:pt x="1491" y="270"/>
                                </a:lnTo>
                                <a:lnTo>
                                  <a:pt x="1420" y="286"/>
                                </a:lnTo>
                                <a:lnTo>
                                  <a:pt x="1340" y="301"/>
                                </a:lnTo>
                                <a:lnTo>
                                  <a:pt x="1252" y="313"/>
                                </a:lnTo>
                                <a:lnTo>
                                  <a:pt x="1156" y="322"/>
                                </a:lnTo>
                                <a:lnTo>
                                  <a:pt x="1053" y="330"/>
                                </a:lnTo>
                                <a:lnTo>
                                  <a:pt x="945" y="334"/>
                                </a:lnTo>
                                <a:lnTo>
                                  <a:pt x="832" y="336"/>
                                </a:lnTo>
                                <a:lnTo>
                                  <a:pt x="719" y="334"/>
                                </a:lnTo>
                                <a:lnTo>
                                  <a:pt x="611" y="330"/>
                                </a:lnTo>
                                <a:lnTo>
                                  <a:pt x="508" y="322"/>
                                </a:lnTo>
                                <a:lnTo>
                                  <a:pt x="412" y="313"/>
                                </a:lnTo>
                                <a:lnTo>
                                  <a:pt x="324" y="301"/>
                                </a:lnTo>
                                <a:lnTo>
                                  <a:pt x="244" y="286"/>
                                </a:lnTo>
                                <a:lnTo>
                                  <a:pt x="173" y="270"/>
                                </a:lnTo>
                                <a:lnTo>
                                  <a:pt x="114" y="252"/>
                                </a:lnTo>
                                <a:lnTo>
                                  <a:pt x="30" y="212"/>
                                </a:lnTo>
                                <a:lnTo>
                                  <a:pt x="0" y="168"/>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96" o:spid="_x0000_s1067" style="width:460.3pt;height:198.4pt;margin-top:17.65pt;margin-left:130.5pt;mso-position-horizontal-relative:page;mso-wrap-distance-left:0;mso-wrap-distance-right:0;position:absolute;z-index:-251410432" coordorigin="2610,353" coordsize="9206,3968">
                <v:shape id="Picture 498" o:spid="_x0000_s1068" type="#_x0000_t75" alt="screenshot of the performance measures highlighting the Output dropdown list  " style="width:9206;height:3968;left:2610;mso-wrap-style:square;position:absolute;top:353;visibility:visible">
                  <v:imagedata r:id="rId33" o:title="screenshot of the performance measures highlighting the Output dropdown list  "/>
                </v:shape>
                <v:shape id="Freeform 497" o:spid="_x0000_s1069" style="width:1664;height:336;left:2754;mso-wrap-style:square;position:absolute;top:1791;visibility:visible;v-text-anchor:top" coordsize="1664,336" path="m,168l65,102,173,65,244,49,324,35,412,22l508,13l611,6,719,1,832,,945,1l1053,6l1156,13l1252,22l1340,35l1420,49l1491,65l1550,83l1634,123l1664,168l1656,190l1599,233l1491,270l1420,286l1340,301l1252,313l1156,322l1053,330l945,334l832,336l719,334,611,330,508,322l412,313l324,301,244,286,173,270,114,252,30,212,,168xe" filled="f" strokecolor="red" strokeweight="1pt">
                  <v:path arrowok="t" o:connecttype="custom" o:connectlocs="0,1959;65,1893;173,1856;244,1840;324,1826;412,1813;508,1804;611,1797;719,1792;832,1791;945,1792;1053,1797;1156,1804;1252,1813;1340,1826;1420,1840;1491,1856;1550,1874;1634,1914;1664,1959;1656,1981;1599,2024;1491,2061;1420,2077;1340,2092;1252,2104;1156,2113;1053,2121;945,2125;832,2127;719,2125;611,2121;508,2113;412,2104;324,2092;244,2077;173,2061;114,2043;30,2003;0,1959" o:connectangles="0,0,0,0,0,0,0,0,0,0,0,0,0,0,0,0,0,0,0,0,0,0,0,0,0,0,0,0,0,0,0,0,0,0,0,0,0,0,0,0"/>
                </v:shape>
                <w10:wrap type="topAndBottom"/>
              </v:group>
            </w:pict>
          </mc:Fallback>
        </mc:AlternateContent>
      </w:r>
    </w:p>
    <w:p w:rsidR="009F673A" w14:paraId="3BC07DE0" w14:textId="77777777">
      <w:pPr>
        <w:pStyle w:val="BodyText"/>
      </w:pPr>
    </w:p>
    <w:p w:rsidR="009F673A" w14:paraId="3BC07DE1" w14:textId="77777777">
      <w:pPr>
        <w:pStyle w:val="BodyText"/>
      </w:pPr>
    </w:p>
    <w:p w:rsidR="009F673A" w14:paraId="3BC07DE2" w14:textId="77777777">
      <w:pPr>
        <w:pStyle w:val="BodyText"/>
        <w:spacing w:before="5"/>
        <w:rPr>
          <w:sz w:val="27"/>
        </w:rPr>
      </w:pPr>
    </w:p>
    <w:p w:rsidR="009F673A" w14:paraId="3BC07DE3" w14:textId="699B5CFD">
      <w:pPr>
        <w:pStyle w:val="ListParagraph"/>
        <w:numPr>
          <w:ilvl w:val="0"/>
          <w:numId w:val="30"/>
        </w:numPr>
        <w:tabs>
          <w:tab w:val="left" w:pos="2361"/>
        </w:tabs>
        <w:spacing w:line="259" w:lineRule="auto"/>
        <w:ind w:right="1082" w:hanging="360"/>
        <w:jc w:val="both"/>
      </w:pPr>
      <w:r>
        <w:rPr>
          <w:noProof/>
        </w:rPr>
        <mc:AlternateContent>
          <mc:Choice Requires="wpg">
            <w:drawing>
              <wp:anchor distT="0" distB="0" distL="114300" distR="114300" simplePos="0" relativeHeight="251770880" behindDoc="0" locked="0" layoutInCell="1" allowOverlap="1">
                <wp:simplePos x="0" y="0"/>
                <wp:positionH relativeFrom="page">
                  <wp:posOffset>1590675</wp:posOffset>
                </wp:positionH>
                <wp:positionV relativeFrom="paragraph">
                  <wp:posOffset>798830</wp:posOffset>
                </wp:positionV>
                <wp:extent cx="5951855" cy="2438400"/>
                <wp:effectExtent l="0" t="0" r="1270" b="0"/>
                <wp:wrapNone/>
                <wp:docPr id="601" name="Group 493"/>
                <wp:cNvGraphicFramePr/>
                <a:graphic xmlns:a="http://schemas.openxmlformats.org/drawingml/2006/main">
                  <a:graphicData uri="http://schemas.microsoft.com/office/word/2010/wordprocessingGroup">
                    <wpg:wgp xmlns:wpg="http://schemas.microsoft.com/office/word/2010/wordprocessingGroup">
                      <wpg:cNvGrpSpPr/>
                      <wpg:grpSpPr>
                        <a:xfrm>
                          <a:off x="0" y="0"/>
                          <a:ext cx="5951855" cy="2438400"/>
                          <a:chOff x="2505" y="1258"/>
                          <a:chExt cx="9373" cy="3840"/>
                        </a:xfrm>
                      </wpg:grpSpPr>
                      <pic:pic xmlns:pic="http://schemas.openxmlformats.org/drawingml/2006/picture">
                        <pic:nvPicPr>
                          <pic:cNvPr id="602" name="Picture 495"/>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2505" y="1258"/>
                            <a:ext cx="9373" cy="384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03" name="AutoShape 494"/>
                        <wps:cNvSpPr/>
                        <wps:spPr bwMode="auto">
                          <a:xfrm>
                            <a:off x="4449" y="3024"/>
                            <a:ext cx="6600" cy="1084"/>
                          </a:xfrm>
                          <a:custGeom>
                            <a:avLst/>
                            <a:gdLst>
                              <a:gd name="T0" fmla="+- 0 4449 4449"/>
                              <a:gd name="T1" fmla="*/ T0 w 6600"/>
                              <a:gd name="T2" fmla="+- 0 3024 3024"/>
                              <a:gd name="T3" fmla="*/ 3024 h 1084"/>
                              <a:gd name="T4" fmla="+- 0 7104 4449"/>
                              <a:gd name="T5" fmla="*/ T4 w 6600"/>
                              <a:gd name="T6" fmla="+- 0 3024 3024"/>
                              <a:gd name="T7" fmla="*/ 3024 h 1084"/>
                              <a:gd name="T8" fmla="+- 0 7104 4449"/>
                              <a:gd name="T9" fmla="*/ T8 w 6600"/>
                              <a:gd name="T10" fmla="+- 0 4108 3024"/>
                              <a:gd name="T11" fmla="*/ 4108 h 1084"/>
                              <a:gd name="T12" fmla="+- 0 4449 4449"/>
                              <a:gd name="T13" fmla="*/ T12 w 6600"/>
                              <a:gd name="T14" fmla="+- 0 4108 3024"/>
                              <a:gd name="T15" fmla="*/ 4108 h 1084"/>
                              <a:gd name="T16" fmla="+- 0 4449 4449"/>
                              <a:gd name="T17" fmla="*/ T16 w 6600"/>
                              <a:gd name="T18" fmla="+- 0 3024 3024"/>
                              <a:gd name="T19" fmla="*/ 3024 h 1084"/>
                              <a:gd name="T20" fmla="+- 0 7104 4449"/>
                              <a:gd name="T21" fmla="*/ T20 w 6600"/>
                              <a:gd name="T22" fmla="+- 0 3024 3024"/>
                              <a:gd name="T23" fmla="*/ 3024 h 1084"/>
                              <a:gd name="T24" fmla="+- 0 11049 4449"/>
                              <a:gd name="T25" fmla="*/ T24 w 6600"/>
                              <a:gd name="T26" fmla="+- 0 3024 3024"/>
                              <a:gd name="T27" fmla="*/ 3024 h 1084"/>
                              <a:gd name="T28" fmla="+- 0 11049 4449"/>
                              <a:gd name="T29" fmla="*/ T28 w 6600"/>
                              <a:gd name="T30" fmla="+- 0 3547 3024"/>
                              <a:gd name="T31" fmla="*/ 3547 h 1084"/>
                              <a:gd name="T32" fmla="+- 0 7104 4449"/>
                              <a:gd name="T33" fmla="*/ T32 w 6600"/>
                              <a:gd name="T34" fmla="+- 0 3547 3024"/>
                              <a:gd name="T35" fmla="*/ 3547 h 1084"/>
                              <a:gd name="T36" fmla="+- 0 7104 4449"/>
                              <a:gd name="T37" fmla="*/ T36 w 6600"/>
                              <a:gd name="T38" fmla="+- 0 3024 3024"/>
                              <a:gd name="T39" fmla="*/ 3024 h 1084"/>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1084" w="6600" stroke="1">
                                <a:moveTo>
                                  <a:pt x="0" y="0"/>
                                </a:moveTo>
                                <a:lnTo>
                                  <a:pt x="2655" y="0"/>
                                </a:lnTo>
                                <a:lnTo>
                                  <a:pt x="2655" y="1084"/>
                                </a:lnTo>
                                <a:lnTo>
                                  <a:pt x="0" y="1084"/>
                                </a:lnTo>
                                <a:lnTo>
                                  <a:pt x="0" y="0"/>
                                </a:lnTo>
                                <a:close/>
                                <a:moveTo>
                                  <a:pt x="2655" y="0"/>
                                </a:moveTo>
                                <a:lnTo>
                                  <a:pt x="6600" y="0"/>
                                </a:lnTo>
                                <a:lnTo>
                                  <a:pt x="6600" y="523"/>
                                </a:lnTo>
                                <a:lnTo>
                                  <a:pt x="2655" y="523"/>
                                </a:lnTo>
                                <a:lnTo>
                                  <a:pt x="2655" y="0"/>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93" o:spid="_x0000_s1070" style="width:468.65pt;height:192pt;margin-top:62.9pt;margin-left:125.25pt;mso-position-horizontal-relative:page;position:absolute;z-index:251771904" coordorigin="2505,1258" coordsize="9373,3840">
                <v:shape id="Picture 495" o:spid="_x0000_s1071" type="#_x0000_t75" style="width:9373;height:3840;left:2505;mso-wrap-style:square;position:absolute;top:1258;visibility:visible">
                  <v:imagedata r:id="rId34" o:title=""/>
                </v:shape>
                <v:shape id="AutoShape 494" o:spid="_x0000_s1072" style="width:6600;height:1084;left:4449;mso-wrap-style:square;position:absolute;top:3024;visibility:visible;v-text-anchor:top" coordsize="6600,1084" path="m,l2655,l2655,1084l,1084,,xm2655,l6600,l6600,523l2655,523,2655,xe" filled="f" strokecolor="red" strokeweight="1pt">
                  <v:path arrowok="t" o:connecttype="custom" o:connectlocs="0,3024;2655,3024;2655,4108;0,4108;0,3024;2655,3024;6600,3024;6600,3547;2655,3547;2655,3024" o:connectangles="0,0,0,0,0,0,0,0,0,0"/>
                </v:shape>
              </v:group>
            </w:pict>
          </mc:Fallback>
        </mc:AlternateContent>
      </w:r>
      <w:r w:rsidR="00637AA0">
        <w:t>Select the instrument you plan to use to measure the output. The instrument dropdown list will generate based on the output selected. Enter an instrument description. Give the name of the instrument and briefly describe who will collect the data from whom, and when it</w:t>
      </w:r>
      <w:r w:rsidR="00637AA0">
        <w:rPr>
          <w:spacing w:val="-36"/>
        </w:rPr>
        <w:t xml:space="preserve"> </w:t>
      </w:r>
      <w:r w:rsidR="00637AA0">
        <w:t>will be</w:t>
      </w:r>
      <w:r w:rsidR="00637AA0">
        <w:rPr>
          <w:spacing w:val="-2"/>
        </w:rPr>
        <w:t xml:space="preserve"> </w:t>
      </w:r>
      <w:r w:rsidR="00637AA0">
        <w:t>collected.</w:t>
      </w:r>
    </w:p>
    <w:p w:rsidR="009F673A" w14:paraId="3BC07DE4" w14:textId="77777777">
      <w:pPr>
        <w:spacing w:line="259" w:lineRule="auto"/>
        <w:jc w:val="both"/>
        <w:sectPr>
          <w:pgSz w:w="12240" w:h="15840"/>
          <w:pgMar w:top="1500" w:right="400" w:bottom="720" w:left="160" w:header="0" w:footer="523" w:gutter="0"/>
          <w:cols w:space="720"/>
        </w:sectPr>
      </w:pPr>
    </w:p>
    <w:p w:rsidR="009F673A" w14:paraId="3BC07DE5" w14:textId="77777777">
      <w:pPr>
        <w:pStyle w:val="ListParagraph"/>
        <w:numPr>
          <w:ilvl w:val="0"/>
          <w:numId w:val="30"/>
        </w:numPr>
        <w:tabs>
          <w:tab w:val="left" w:pos="2361"/>
        </w:tabs>
        <w:spacing w:before="40" w:line="259" w:lineRule="auto"/>
        <w:ind w:right="1243" w:hanging="360"/>
      </w:pPr>
      <w:r>
        <w:t>Select the outcome you wish to measure in this set of work plans. The outcome dropdown list will generate based on the output selected. If the output does not have corresponding outcomes available, outcome options will not be available in the dropdown list. If you do not</w:t>
      </w:r>
      <w:r>
        <w:rPr>
          <w:spacing w:val="-3"/>
        </w:rPr>
        <w:t xml:space="preserve"> </w:t>
      </w:r>
      <w:r>
        <w:t>plan</w:t>
      </w:r>
      <w:r>
        <w:rPr>
          <w:spacing w:val="-2"/>
        </w:rPr>
        <w:t xml:space="preserve"> </w:t>
      </w:r>
      <w:r>
        <w:t>to</w:t>
      </w:r>
      <w:r>
        <w:rPr>
          <w:spacing w:val="-2"/>
        </w:rPr>
        <w:t xml:space="preserve"> </w:t>
      </w:r>
      <w:r>
        <w:t>measure</w:t>
      </w:r>
      <w:r>
        <w:rPr>
          <w:spacing w:val="-2"/>
        </w:rPr>
        <w:t xml:space="preserve"> </w:t>
      </w:r>
      <w:r>
        <w:t>outcomes</w:t>
      </w:r>
      <w:r>
        <w:rPr>
          <w:spacing w:val="-2"/>
        </w:rPr>
        <w:t xml:space="preserve"> </w:t>
      </w:r>
      <w:r>
        <w:t>for</w:t>
      </w:r>
      <w:r>
        <w:rPr>
          <w:spacing w:val="-3"/>
        </w:rPr>
        <w:t xml:space="preserve"> </w:t>
      </w:r>
      <w:r>
        <w:t>the</w:t>
      </w:r>
      <w:r>
        <w:rPr>
          <w:spacing w:val="-3"/>
        </w:rPr>
        <w:t xml:space="preserve"> </w:t>
      </w:r>
      <w:r>
        <w:t>output</w:t>
      </w:r>
      <w:r>
        <w:rPr>
          <w:spacing w:val="-3"/>
        </w:rPr>
        <w:t xml:space="preserve"> </w:t>
      </w:r>
      <w:r>
        <w:t>selected,</w:t>
      </w:r>
      <w:r>
        <w:rPr>
          <w:spacing w:val="-3"/>
        </w:rPr>
        <w:t xml:space="preserve"> </w:t>
      </w:r>
      <w:r>
        <w:t>do</w:t>
      </w:r>
      <w:r>
        <w:rPr>
          <w:spacing w:val="-2"/>
        </w:rPr>
        <w:t xml:space="preserve"> </w:t>
      </w:r>
      <w:r>
        <w:t>not</w:t>
      </w:r>
      <w:r>
        <w:rPr>
          <w:spacing w:val="-2"/>
        </w:rPr>
        <w:t xml:space="preserve"> </w:t>
      </w:r>
      <w:r>
        <w:t>select</w:t>
      </w:r>
      <w:r>
        <w:rPr>
          <w:spacing w:val="-3"/>
        </w:rPr>
        <w:t xml:space="preserve"> </w:t>
      </w:r>
      <w:r>
        <w:t>an</w:t>
      </w:r>
      <w:r>
        <w:rPr>
          <w:spacing w:val="-3"/>
        </w:rPr>
        <w:t xml:space="preserve"> </w:t>
      </w:r>
      <w:r>
        <w:t>outcome</w:t>
      </w:r>
      <w:r>
        <w:rPr>
          <w:spacing w:val="-3"/>
        </w:rPr>
        <w:t xml:space="preserve"> </w:t>
      </w:r>
      <w:r>
        <w:t>from</w:t>
      </w:r>
      <w:r>
        <w:rPr>
          <w:spacing w:val="-3"/>
        </w:rPr>
        <w:t xml:space="preserve"> </w:t>
      </w:r>
      <w:r>
        <w:t>the dropdown list. Instead, skip ahead to select service</w:t>
      </w:r>
      <w:r>
        <w:rPr>
          <w:spacing w:val="-8"/>
        </w:rPr>
        <w:t xml:space="preserve"> </w:t>
      </w:r>
      <w:r>
        <w:t>activities.</w:t>
      </w:r>
    </w:p>
    <w:p w:rsidR="009F673A" w14:paraId="3BC07DE6" w14:textId="77777777">
      <w:pPr>
        <w:pStyle w:val="BodyText"/>
        <w:spacing w:before="11"/>
        <w:rPr>
          <w:sz w:val="26"/>
        </w:rPr>
      </w:pPr>
      <w:r>
        <w:rPr>
          <w:noProof/>
        </w:rPr>
        <w:drawing>
          <wp:anchor distT="0" distB="0" distL="0" distR="0" simplePos="0" relativeHeight="251661312" behindDoc="0" locked="0" layoutInCell="1" allowOverlap="1">
            <wp:simplePos x="0" y="0"/>
            <wp:positionH relativeFrom="page">
              <wp:posOffset>1390650</wp:posOffset>
            </wp:positionH>
            <wp:positionV relativeFrom="paragraph">
              <wp:posOffset>233555</wp:posOffset>
            </wp:positionV>
            <wp:extent cx="5954146" cy="2412777"/>
            <wp:effectExtent l="0" t="0" r="0" b="0"/>
            <wp:wrapTopAndBottom/>
            <wp:docPr id="13" name="image17.jpeg" descr="screenshot of the Performance Measures tab highlighting the outcome dropdown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jpeg"/>
                    <pic:cNvPicPr/>
                  </pic:nvPicPr>
                  <pic:blipFill>
                    <a:blip xmlns:r="http://schemas.openxmlformats.org/officeDocument/2006/relationships" r:embed="rId35" cstate="print"/>
                    <a:stretch>
                      <a:fillRect/>
                    </a:stretch>
                  </pic:blipFill>
                  <pic:spPr>
                    <a:xfrm>
                      <a:off x="0" y="0"/>
                      <a:ext cx="5954146" cy="2412777"/>
                    </a:xfrm>
                    <a:prstGeom prst="rect">
                      <a:avLst/>
                    </a:prstGeom>
                  </pic:spPr>
                </pic:pic>
              </a:graphicData>
            </a:graphic>
          </wp:anchor>
        </w:drawing>
      </w:r>
    </w:p>
    <w:p w:rsidR="009F673A" w14:paraId="3BC07DE7" w14:textId="77777777">
      <w:pPr>
        <w:pStyle w:val="BodyText"/>
      </w:pPr>
    </w:p>
    <w:p w:rsidR="009F673A" w14:paraId="3BC07DE8" w14:textId="40B2E28C">
      <w:pPr>
        <w:pStyle w:val="ListParagraph"/>
        <w:numPr>
          <w:ilvl w:val="0"/>
          <w:numId w:val="30"/>
        </w:numPr>
        <w:tabs>
          <w:tab w:val="left" w:pos="2361"/>
        </w:tabs>
        <w:spacing w:before="152" w:line="259" w:lineRule="auto"/>
        <w:ind w:right="1059" w:hanging="360"/>
      </w:pPr>
      <w:r>
        <w:rPr>
          <w:noProof/>
        </w:rPr>
        <mc:AlternateContent>
          <mc:Choice Requires="wpg">
            <w:drawing>
              <wp:anchor distT="0" distB="0" distL="0" distR="0" simplePos="0" relativeHeight="251907072" behindDoc="1" locked="0" layoutInCell="1" allowOverlap="1">
                <wp:simplePos x="0" y="0"/>
                <wp:positionH relativeFrom="page">
                  <wp:posOffset>1439545</wp:posOffset>
                </wp:positionH>
                <wp:positionV relativeFrom="paragraph">
                  <wp:posOffset>903605</wp:posOffset>
                </wp:positionV>
                <wp:extent cx="5761990" cy="2446020"/>
                <wp:effectExtent l="1270" t="1270" r="0" b="635"/>
                <wp:wrapTopAndBottom/>
                <wp:docPr id="597" name="Group 489"/>
                <wp:cNvGraphicFramePr/>
                <a:graphic xmlns:a="http://schemas.openxmlformats.org/drawingml/2006/main">
                  <a:graphicData uri="http://schemas.microsoft.com/office/word/2010/wordprocessingGroup">
                    <wpg:wgp xmlns:wpg="http://schemas.microsoft.com/office/word/2010/wordprocessingGroup">
                      <wpg:cNvGrpSpPr/>
                      <wpg:grpSpPr>
                        <a:xfrm>
                          <a:off x="0" y="0"/>
                          <a:ext cx="5761990" cy="2446020"/>
                          <a:chOff x="2267" y="1423"/>
                          <a:chExt cx="9074" cy="3852"/>
                        </a:xfrm>
                      </wpg:grpSpPr>
                      <pic:pic xmlns:pic="http://schemas.openxmlformats.org/drawingml/2006/picture">
                        <pic:nvPicPr>
                          <pic:cNvPr id="598" name="Picture 492" descr="screenshot of the Performance Measures highlighting the Select Instrument dropdown list   "/>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2267" y="1423"/>
                            <a:ext cx="9074" cy="385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99" name="Rectangle 491"/>
                        <wps:cNvSpPr>
                          <a:spLocks noChangeArrowheads="1"/>
                        </wps:cNvSpPr>
                        <wps:spPr bwMode="auto">
                          <a:xfrm>
                            <a:off x="4083" y="3733"/>
                            <a:ext cx="2412" cy="804"/>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00" name="Rectangle 490"/>
                        <wps:cNvSpPr>
                          <a:spLocks noChangeArrowheads="1"/>
                        </wps:cNvSpPr>
                        <wps:spPr bwMode="auto">
                          <a:xfrm>
                            <a:off x="6539" y="3672"/>
                            <a:ext cx="3777" cy="542"/>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89" o:spid="_x0000_s1073" style="width:453.7pt;height:192.6pt;margin-top:71.15pt;margin-left:113.35pt;mso-position-horizontal-relative:page;mso-wrap-distance-left:0;mso-wrap-distance-right:0;position:absolute;z-index:-251408384" coordorigin="2267,1423" coordsize="9074,3852">
                <v:shape id="Picture 492" o:spid="_x0000_s1074" type="#_x0000_t75" alt="screenshot of the Performance Measures highlighting the Select Instrument dropdown list   " style="width:9074;height:3852;left:2267;mso-wrap-style:square;position:absolute;top:1423;visibility:visible">
                  <v:imagedata r:id="rId36" o:title="screenshot of the Performance Measures highlighting the Select Instrument dropdown list   "/>
                </v:shape>
                <v:rect id="Rectangle 491" o:spid="_x0000_s1075" style="width:2412;height:804;left:4083;mso-wrap-style:square;position:absolute;top:3733;visibility:visible;v-text-anchor:top" filled="f" strokecolor="red" strokeweight="1pt"/>
                <v:rect id="Rectangle 490" o:spid="_x0000_s1076" style="width:3777;height:542;left:6539;mso-wrap-style:square;position:absolute;top:3672;visibility:visible;v-text-anchor:top" filled="f" strokecolor="red" strokeweight="1pt"/>
                <w10:wrap type="topAndBottom"/>
              </v:group>
            </w:pict>
          </mc:Fallback>
        </mc:AlternateContent>
      </w:r>
      <w:r w:rsidR="00637AA0">
        <w:t>Select the instrument you plan to use to measure the outcome. The instrument dropdown list will generate based on the outcome selected. Enter an instrument description. Give the name</w:t>
      </w:r>
      <w:r w:rsidR="00637AA0">
        <w:rPr>
          <w:spacing w:val="-4"/>
        </w:rPr>
        <w:t xml:space="preserve"> </w:t>
      </w:r>
      <w:r w:rsidR="00637AA0">
        <w:t>of</w:t>
      </w:r>
      <w:r w:rsidR="00637AA0">
        <w:rPr>
          <w:spacing w:val="-2"/>
        </w:rPr>
        <w:t xml:space="preserve"> </w:t>
      </w:r>
      <w:r w:rsidR="00637AA0">
        <w:t>the</w:t>
      </w:r>
      <w:r w:rsidR="00637AA0">
        <w:rPr>
          <w:spacing w:val="-2"/>
        </w:rPr>
        <w:t xml:space="preserve"> </w:t>
      </w:r>
      <w:r w:rsidR="00637AA0">
        <w:t>instrument</w:t>
      </w:r>
      <w:r w:rsidR="00637AA0">
        <w:rPr>
          <w:spacing w:val="-3"/>
        </w:rPr>
        <w:t xml:space="preserve"> </w:t>
      </w:r>
      <w:r w:rsidR="00637AA0">
        <w:t>and</w:t>
      </w:r>
      <w:r w:rsidR="00637AA0">
        <w:rPr>
          <w:spacing w:val="-4"/>
        </w:rPr>
        <w:t xml:space="preserve"> </w:t>
      </w:r>
      <w:r w:rsidR="00637AA0">
        <w:t>briefly</w:t>
      </w:r>
      <w:r w:rsidR="00637AA0">
        <w:rPr>
          <w:spacing w:val="-2"/>
        </w:rPr>
        <w:t xml:space="preserve"> </w:t>
      </w:r>
      <w:r w:rsidR="00637AA0">
        <w:t>describe</w:t>
      </w:r>
      <w:r w:rsidR="00637AA0">
        <w:rPr>
          <w:spacing w:val="-3"/>
        </w:rPr>
        <w:t xml:space="preserve"> </w:t>
      </w:r>
      <w:r w:rsidR="00637AA0">
        <w:t>who</w:t>
      </w:r>
      <w:r w:rsidR="00637AA0">
        <w:rPr>
          <w:spacing w:val="-2"/>
        </w:rPr>
        <w:t xml:space="preserve"> </w:t>
      </w:r>
      <w:r w:rsidR="00637AA0">
        <w:t>will</w:t>
      </w:r>
      <w:r w:rsidR="00637AA0">
        <w:rPr>
          <w:spacing w:val="-2"/>
        </w:rPr>
        <w:t xml:space="preserve"> </w:t>
      </w:r>
      <w:r w:rsidR="00637AA0">
        <w:t>collect</w:t>
      </w:r>
      <w:r w:rsidR="00637AA0">
        <w:rPr>
          <w:spacing w:val="-2"/>
        </w:rPr>
        <w:t xml:space="preserve"> </w:t>
      </w:r>
      <w:r w:rsidR="00637AA0">
        <w:t>the</w:t>
      </w:r>
      <w:r w:rsidR="00637AA0">
        <w:rPr>
          <w:spacing w:val="-2"/>
        </w:rPr>
        <w:t xml:space="preserve"> </w:t>
      </w:r>
      <w:r w:rsidR="00637AA0">
        <w:t>data</w:t>
      </w:r>
      <w:r w:rsidR="00637AA0">
        <w:rPr>
          <w:spacing w:val="-4"/>
        </w:rPr>
        <w:t xml:space="preserve"> </w:t>
      </w:r>
      <w:r w:rsidR="00637AA0">
        <w:t>from</w:t>
      </w:r>
      <w:r w:rsidR="00637AA0">
        <w:rPr>
          <w:spacing w:val="-3"/>
        </w:rPr>
        <w:t xml:space="preserve"> </w:t>
      </w:r>
      <w:r w:rsidR="00637AA0">
        <w:t>whom,</w:t>
      </w:r>
      <w:r w:rsidR="00637AA0">
        <w:rPr>
          <w:spacing w:val="-3"/>
        </w:rPr>
        <w:t xml:space="preserve"> </w:t>
      </w:r>
      <w:r w:rsidR="00637AA0">
        <w:t>and</w:t>
      </w:r>
      <w:r w:rsidR="00637AA0">
        <w:rPr>
          <w:spacing w:val="-2"/>
        </w:rPr>
        <w:t xml:space="preserve"> </w:t>
      </w:r>
      <w:r w:rsidR="00637AA0">
        <w:t>when it will be</w:t>
      </w:r>
      <w:r w:rsidR="00637AA0">
        <w:rPr>
          <w:spacing w:val="-3"/>
        </w:rPr>
        <w:t xml:space="preserve"> </w:t>
      </w:r>
      <w:r w:rsidR="00637AA0">
        <w:t>collected.</w:t>
      </w:r>
    </w:p>
    <w:p w:rsidR="009F673A" w14:paraId="3BC07DE9" w14:textId="77777777">
      <w:pPr>
        <w:pStyle w:val="BodyText"/>
      </w:pPr>
    </w:p>
    <w:p w:rsidR="009F673A" w14:paraId="3BC07DEA" w14:textId="77777777">
      <w:pPr>
        <w:pStyle w:val="ListParagraph"/>
        <w:numPr>
          <w:ilvl w:val="0"/>
          <w:numId w:val="30"/>
        </w:numPr>
        <w:tabs>
          <w:tab w:val="left" w:pos="2361"/>
        </w:tabs>
        <w:spacing w:before="143" w:line="259" w:lineRule="auto"/>
        <w:ind w:right="1189" w:hanging="360"/>
      </w:pPr>
      <w:r>
        <w:t>Select all the service activities that apply. The service activities that appear are generated based on the objective selected. Each service activity selected will create a new work plan. Enter</w:t>
      </w:r>
      <w:r>
        <w:rPr>
          <w:spacing w:val="-4"/>
        </w:rPr>
        <w:t xml:space="preserve"> </w:t>
      </w:r>
      <w:r>
        <w:t>a</w:t>
      </w:r>
      <w:r>
        <w:rPr>
          <w:spacing w:val="-4"/>
        </w:rPr>
        <w:t xml:space="preserve"> </w:t>
      </w:r>
      <w:r>
        <w:t>description</w:t>
      </w:r>
      <w:r>
        <w:rPr>
          <w:spacing w:val="-4"/>
        </w:rPr>
        <w:t xml:space="preserve"> </w:t>
      </w:r>
      <w:r>
        <w:t>of</w:t>
      </w:r>
      <w:r>
        <w:rPr>
          <w:spacing w:val="-3"/>
        </w:rPr>
        <w:t xml:space="preserve"> </w:t>
      </w:r>
      <w:r>
        <w:t>the</w:t>
      </w:r>
      <w:r>
        <w:rPr>
          <w:spacing w:val="-3"/>
        </w:rPr>
        <w:t xml:space="preserve"> </w:t>
      </w:r>
      <w:r>
        <w:t>service</w:t>
      </w:r>
      <w:r>
        <w:rPr>
          <w:spacing w:val="-4"/>
        </w:rPr>
        <w:t xml:space="preserve"> </w:t>
      </w:r>
      <w:r>
        <w:t>activity</w:t>
      </w:r>
      <w:r>
        <w:rPr>
          <w:spacing w:val="-4"/>
        </w:rPr>
        <w:t xml:space="preserve"> </w:t>
      </w:r>
      <w:r>
        <w:t>in</w:t>
      </w:r>
      <w:r>
        <w:rPr>
          <w:spacing w:val="-3"/>
        </w:rPr>
        <w:t xml:space="preserve"> </w:t>
      </w:r>
      <w:r>
        <w:t>the</w:t>
      </w:r>
      <w:r>
        <w:rPr>
          <w:spacing w:val="-3"/>
        </w:rPr>
        <w:t xml:space="preserve"> </w:t>
      </w:r>
      <w:r>
        <w:t>corresponding</w:t>
      </w:r>
      <w:r>
        <w:rPr>
          <w:spacing w:val="-3"/>
        </w:rPr>
        <w:t xml:space="preserve"> </w:t>
      </w:r>
      <w:r>
        <w:t>text</w:t>
      </w:r>
      <w:r>
        <w:rPr>
          <w:spacing w:val="-4"/>
        </w:rPr>
        <w:t xml:space="preserve"> </w:t>
      </w:r>
      <w:r>
        <w:t>box.</w:t>
      </w:r>
      <w:r>
        <w:rPr>
          <w:spacing w:val="-3"/>
        </w:rPr>
        <w:t xml:space="preserve"> </w:t>
      </w:r>
      <w:r>
        <w:t>The</w:t>
      </w:r>
      <w:r>
        <w:rPr>
          <w:spacing w:val="-3"/>
        </w:rPr>
        <w:t xml:space="preserve"> </w:t>
      </w:r>
      <w:r>
        <w:t>service</w:t>
      </w:r>
      <w:r>
        <w:rPr>
          <w:spacing w:val="-4"/>
        </w:rPr>
        <w:t xml:space="preserve"> </w:t>
      </w:r>
      <w:r>
        <w:t>activity description</w:t>
      </w:r>
      <w:r>
        <w:rPr>
          <w:spacing w:val="-4"/>
        </w:rPr>
        <w:t xml:space="preserve"> </w:t>
      </w:r>
      <w:r>
        <w:t>should</w:t>
      </w:r>
      <w:r>
        <w:rPr>
          <w:spacing w:val="-3"/>
        </w:rPr>
        <w:t xml:space="preserve"> </w:t>
      </w:r>
      <w:r>
        <w:t>explain</w:t>
      </w:r>
      <w:r>
        <w:rPr>
          <w:spacing w:val="-3"/>
        </w:rPr>
        <w:t xml:space="preserve"> </w:t>
      </w:r>
      <w:r>
        <w:t>what</w:t>
      </w:r>
      <w:r>
        <w:rPr>
          <w:spacing w:val="-2"/>
        </w:rPr>
        <w:t xml:space="preserve"> </w:t>
      </w:r>
      <w:r>
        <w:t>the</w:t>
      </w:r>
      <w:r>
        <w:rPr>
          <w:spacing w:val="-3"/>
        </w:rPr>
        <w:t xml:space="preserve"> </w:t>
      </w:r>
      <w:r>
        <w:t>AmeriCorps</w:t>
      </w:r>
      <w:r>
        <w:rPr>
          <w:spacing w:val="-3"/>
        </w:rPr>
        <w:t xml:space="preserve"> </w:t>
      </w:r>
      <w:r>
        <w:t>Seniors</w:t>
      </w:r>
      <w:r>
        <w:rPr>
          <w:spacing w:val="-4"/>
        </w:rPr>
        <w:t xml:space="preserve"> </w:t>
      </w:r>
      <w:r>
        <w:t>volunteers</w:t>
      </w:r>
      <w:r>
        <w:rPr>
          <w:spacing w:val="-3"/>
        </w:rPr>
        <w:t xml:space="preserve"> </w:t>
      </w:r>
      <w:r>
        <w:t>are</w:t>
      </w:r>
      <w:r>
        <w:rPr>
          <w:spacing w:val="-3"/>
        </w:rPr>
        <w:t xml:space="preserve"> </w:t>
      </w:r>
      <w:r>
        <w:t>doing</w:t>
      </w:r>
      <w:r>
        <w:rPr>
          <w:spacing w:val="-3"/>
        </w:rPr>
        <w:t xml:space="preserve"> </w:t>
      </w:r>
      <w:r>
        <w:t>in</w:t>
      </w:r>
      <w:r>
        <w:rPr>
          <w:spacing w:val="-2"/>
        </w:rPr>
        <w:t xml:space="preserve"> </w:t>
      </w:r>
      <w:r>
        <w:t>a</w:t>
      </w:r>
      <w:r>
        <w:rPr>
          <w:spacing w:val="-4"/>
        </w:rPr>
        <w:t xml:space="preserve"> </w:t>
      </w:r>
      <w:r>
        <w:t>way</w:t>
      </w:r>
      <w:r>
        <w:rPr>
          <w:spacing w:val="-3"/>
        </w:rPr>
        <w:t xml:space="preserve"> </w:t>
      </w:r>
      <w:r>
        <w:t>that</w:t>
      </w:r>
    </w:p>
    <w:p w:rsidR="009F673A" w14:paraId="3BC07DEB" w14:textId="77777777">
      <w:pPr>
        <w:spacing w:line="259" w:lineRule="auto"/>
        <w:sectPr>
          <w:pgSz w:w="12240" w:h="15840"/>
          <w:pgMar w:top="1400" w:right="400" w:bottom="720" w:left="160" w:header="0" w:footer="523" w:gutter="0"/>
          <w:cols w:space="720"/>
        </w:sectPr>
      </w:pPr>
    </w:p>
    <w:p w:rsidR="009F673A" w14:paraId="3BC07DEC" w14:textId="7706E3C5">
      <w:pPr>
        <w:pStyle w:val="BodyText"/>
        <w:spacing w:before="40" w:line="259" w:lineRule="auto"/>
        <w:ind w:left="2360" w:right="1491"/>
      </w:pPr>
      <w:r>
        <w:rPr>
          <w:noProof/>
        </w:rPr>
        <mc:AlternateContent>
          <mc:Choice Requires="wpg">
            <w:drawing>
              <wp:anchor distT="0" distB="0" distL="114300" distR="114300" simplePos="0" relativeHeight="251774976" behindDoc="0" locked="0" layoutInCell="1" allowOverlap="1">
                <wp:simplePos x="0" y="0"/>
                <wp:positionH relativeFrom="page">
                  <wp:posOffset>1600200</wp:posOffset>
                </wp:positionH>
                <wp:positionV relativeFrom="paragraph">
                  <wp:posOffset>577215</wp:posOffset>
                </wp:positionV>
                <wp:extent cx="5943600" cy="1036955"/>
                <wp:effectExtent l="0" t="8890" r="0" b="1905"/>
                <wp:wrapNone/>
                <wp:docPr id="594" name="Group 486"/>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036955"/>
                          <a:chOff x="2520" y="909"/>
                          <a:chExt cx="9360" cy="1633"/>
                        </a:xfrm>
                      </wpg:grpSpPr>
                      <pic:pic xmlns:pic="http://schemas.openxmlformats.org/drawingml/2006/picture">
                        <pic:nvPicPr>
                          <pic:cNvPr id="595" name="Picture 488" descr="screenshot of the Performance Measures, highlighting the Service Activities and description  "/>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2520" y="923"/>
                            <a:ext cx="9360" cy="161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96" name="AutoShape 487"/>
                        <wps:cNvSpPr/>
                        <wps:spPr bwMode="auto">
                          <a:xfrm>
                            <a:off x="4240" y="918"/>
                            <a:ext cx="7518" cy="1495"/>
                          </a:xfrm>
                          <a:custGeom>
                            <a:avLst/>
                            <a:gdLst>
                              <a:gd name="T0" fmla="+- 0 4240 4240"/>
                              <a:gd name="T1" fmla="*/ T0 w 7518"/>
                              <a:gd name="T2" fmla="+- 0 1180 919"/>
                              <a:gd name="T3" fmla="*/ 1180 h 1495"/>
                              <a:gd name="T4" fmla="+- 0 6521 4240"/>
                              <a:gd name="T5" fmla="*/ T4 w 7518"/>
                              <a:gd name="T6" fmla="+- 0 1180 919"/>
                              <a:gd name="T7" fmla="*/ 1180 h 1495"/>
                              <a:gd name="T8" fmla="+- 0 6521 4240"/>
                              <a:gd name="T9" fmla="*/ T8 w 7518"/>
                              <a:gd name="T10" fmla="+- 0 2414 919"/>
                              <a:gd name="T11" fmla="*/ 2414 h 1495"/>
                              <a:gd name="T12" fmla="+- 0 4240 4240"/>
                              <a:gd name="T13" fmla="*/ T12 w 7518"/>
                              <a:gd name="T14" fmla="+- 0 2414 919"/>
                              <a:gd name="T15" fmla="*/ 2414 h 1495"/>
                              <a:gd name="T16" fmla="+- 0 4240 4240"/>
                              <a:gd name="T17" fmla="*/ T16 w 7518"/>
                              <a:gd name="T18" fmla="+- 0 1180 919"/>
                              <a:gd name="T19" fmla="*/ 1180 h 1495"/>
                              <a:gd name="T20" fmla="+- 0 6952 4240"/>
                              <a:gd name="T21" fmla="*/ T20 w 7518"/>
                              <a:gd name="T22" fmla="+- 0 919 919"/>
                              <a:gd name="T23" fmla="*/ 919 h 1495"/>
                              <a:gd name="T24" fmla="+- 0 11758 4240"/>
                              <a:gd name="T25" fmla="*/ T24 w 7518"/>
                              <a:gd name="T26" fmla="+- 0 919 919"/>
                              <a:gd name="T27" fmla="*/ 919 h 1495"/>
                              <a:gd name="T28" fmla="+- 0 11758 4240"/>
                              <a:gd name="T29" fmla="*/ T28 w 7518"/>
                              <a:gd name="T30" fmla="+- 0 2414 919"/>
                              <a:gd name="T31" fmla="*/ 2414 h 1495"/>
                              <a:gd name="T32" fmla="+- 0 6952 4240"/>
                              <a:gd name="T33" fmla="*/ T32 w 7518"/>
                              <a:gd name="T34" fmla="+- 0 2414 919"/>
                              <a:gd name="T35" fmla="*/ 2414 h 1495"/>
                              <a:gd name="T36" fmla="+- 0 6952 4240"/>
                              <a:gd name="T37" fmla="*/ T36 w 7518"/>
                              <a:gd name="T38" fmla="+- 0 919 919"/>
                              <a:gd name="T39" fmla="*/ 919 h 149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1495" w="7518" stroke="1">
                                <a:moveTo>
                                  <a:pt x="0" y="261"/>
                                </a:moveTo>
                                <a:lnTo>
                                  <a:pt x="2281" y="261"/>
                                </a:lnTo>
                                <a:lnTo>
                                  <a:pt x="2281" y="1495"/>
                                </a:lnTo>
                                <a:lnTo>
                                  <a:pt x="0" y="1495"/>
                                </a:lnTo>
                                <a:lnTo>
                                  <a:pt x="0" y="261"/>
                                </a:lnTo>
                                <a:close/>
                                <a:moveTo>
                                  <a:pt x="2712" y="0"/>
                                </a:moveTo>
                                <a:lnTo>
                                  <a:pt x="7518" y="0"/>
                                </a:lnTo>
                                <a:lnTo>
                                  <a:pt x="7518" y="1495"/>
                                </a:lnTo>
                                <a:lnTo>
                                  <a:pt x="2712" y="1495"/>
                                </a:lnTo>
                                <a:lnTo>
                                  <a:pt x="2712" y="0"/>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86" o:spid="_x0000_s1077" style="width:468pt;height:81.65pt;margin-top:45.45pt;margin-left:126pt;mso-position-horizontal-relative:page;position:absolute;z-index:251776000" coordorigin="2520,909" coordsize="9360,1633">
                <v:shape id="Picture 488" o:spid="_x0000_s1078" type="#_x0000_t75" alt="screenshot of the Performance Measures, highlighting the Service Activities and description  " style="width:9360;height:1618;left:2520;mso-wrap-style:square;position:absolute;top:923;visibility:visible">
                  <v:imagedata r:id="rId37" o:title="screenshot of the Performance Measures, highlighting the Service Activities and description  "/>
                </v:shape>
                <v:shape id="AutoShape 487" o:spid="_x0000_s1079" style="width:7518;height:1495;left:4240;mso-wrap-style:square;position:absolute;top:918;visibility:visible;v-text-anchor:top" coordsize="7518,1495" path="m,261l2281,261l2281,1495,,1495,,261xm2712,l7518,l7518,1495l2712,1495,2712,xe" filled="f" strokecolor="red" strokeweight="1pt">
                  <v:path arrowok="t" o:connecttype="custom" o:connectlocs="0,1180;2281,1180;2281,2414;0,2414;0,1180;2712,919;7518,919;7518,2414;2712,2414;2712,919" o:connectangles="0,0,0,0,0,0,0,0,0,0"/>
                </v:shape>
              </v:group>
            </w:pict>
          </mc:Fallback>
        </mc:AlternateContent>
      </w:r>
      <w:r w:rsidR="00637AA0">
        <w:t>shows how they will achieve the outcome or output. Say who the beneficiaries are, and what the volunteers will be doing with the beneficiaries. Say how often volunteers will provide the service and for how long. Say where the service will take place.</w:t>
      </w:r>
    </w:p>
    <w:p w:rsidR="009F673A" w14:paraId="3BC07DED" w14:textId="77777777">
      <w:pPr>
        <w:pStyle w:val="BodyText"/>
      </w:pPr>
    </w:p>
    <w:p w:rsidR="009F673A" w14:paraId="3BC07DEE" w14:textId="77777777">
      <w:pPr>
        <w:pStyle w:val="BodyText"/>
      </w:pPr>
    </w:p>
    <w:p w:rsidR="009F673A" w14:paraId="3BC07DEF" w14:textId="77777777">
      <w:pPr>
        <w:pStyle w:val="BodyText"/>
      </w:pPr>
    </w:p>
    <w:p w:rsidR="009F673A" w14:paraId="3BC07DF0" w14:textId="77777777">
      <w:pPr>
        <w:pStyle w:val="BodyText"/>
      </w:pPr>
    </w:p>
    <w:p w:rsidR="009F673A" w14:paraId="3BC07DF1" w14:textId="77777777">
      <w:pPr>
        <w:pStyle w:val="BodyText"/>
      </w:pPr>
    </w:p>
    <w:p w:rsidR="009F673A" w14:paraId="3BC07DF2" w14:textId="77777777">
      <w:pPr>
        <w:pStyle w:val="BodyText"/>
      </w:pPr>
    </w:p>
    <w:p w:rsidR="009F673A" w14:paraId="3BC07DF3" w14:textId="77777777">
      <w:pPr>
        <w:pStyle w:val="BodyText"/>
        <w:spacing w:before="4"/>
        <w:rPr>
          <w:sz w:val="27"/>
        </w:rPr>
      </w:pPr>
    </w:p>
    <w:p w:rsidR="009F673A" w14:paraId="3BC07DF4" w14:textId="77777777">
      <w:pPr>
        <w:pStyle w:val="ListParagraph"/>
        <w:numPr>
          <w:ilvl w:val="0"/>
          <w:numId w:val="30"/>
        </w:numPr>
        <w:tabs>
          <w:tab w:val="left" w:pos="2361"/>
        </w:tabs>
        <w:ind w:hanging="360"/>
      </w:pPr>
      <w:r>
        <w:t>Click Complete PM after completing the information for each</w:t>
      </w:r>
      <w:r>
        <w:rPr>
          <w:spacing w:val="-10"/>
        </w:rPr>
        <w:t xml:space="preserve"> </w:t>
      </w:r>
      <w:r>
        <w:t>objective.</w:t>
      </w:r>
    </w:p>
    <w:p w:rsidR="009F673A" w14:paraId="3BC07DF5" w14:textId="00F2E50C">
      <w:pPr>
        <w:pStyle w:val="BodyText"/>
        <w:spacing w:before="8"/>
        <w:rPr>
          <w:sz w:val="19"/>
        </w:rPr>
      </w:pPr>
      <w:r>
        <w:rPr>
          <w:noProof/>
        </w:rPr>
        <mc:AlternateContent>
          <mc:Choice Requires="wpg">
            <w:drawing>
              <wp:anchor distT="0" distB="0" distL="0" distR="0" simplePos="0" relativeHeight="251909120" behindDoc="1" locked="0" layoutInCell="1" allowOverlap="1">
                <wp:simplePos x="0" y="0"/>
                <wp:positionH relativeFrom="page">
                  <wp:posOffset>2647950</wp:posOffset>
                </wp:positionH>
                <wp:positionV relativeFrom="paragraph">
                  <wp:posOffset>184150</wp:posOffset>
                </wp:positionV>
                <wp:extent cx="2655570" cy="1285240"/>
                <wp:effectExtent l="0" t="0" r="1905" b="1905"/>
                <wp:wrapTopAndBottom/>
                <wp:docPr id="591" name="Group 483"/>
                <wp:cNvGraphicFramePr/>
                <a:graphic xmlns:a="http://schemas.openxmlformats.org/drawingml/2006/main">
                  <a:graphicData uri="http://schemas.microsoft.com/office/word/2010/wordprocessingGroup">
                    <wpg:wgp xmlns:wpg="http://schemas.microsoft.com/office/word/2010/wordprocessingGroup">
                      <wpg:cNvGrpSpPr/>
                      <wpg:grpSpPr>
                        <a:xfrm>
                          <a:off x="0" y="0"/>
                          <a:ext cx="2655570" cy="1285240"/>
                          <a:chOff x="4170" y="290"/>
                          <a:chExt cx="4182" cy="2024"/>
                        </a:xfrm>
                      </wpg:grpSpPr>
                      <pic:pic xmlns:pic="http://schemas.openxmlformats.org/drawingml/2006/picture">
                        <pic:nvPicPr>
                          <pic:cNvPr id="592" name="Picture 485" descr="screenshot of the Complete PM button   "/>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4170" y="289"/>
                            <a:ext cx="4182" cy="202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93" name="Rectangle 484"/>
                        <wps:cNvSpPr>
                          <a:spLocks noChangeArrowheads="1"/>
                        </wps:cNvSpPr>
                        <wps:spPr bwMode="auto">
                          <a:xfrm>
                            <a:off x="6288" y="910"/>
                            <a:ext cx="1963" cy="598"/>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83" o:spid="_x0000_s1080" style="width:209.1pt;height:101.2pt;margin-top:14.5pt;margin-left:208.5pt;mso-position-horizontal-relative:page;mso-wrap-distance-left:0;mso-wrap-distance-right:0;position:absolute;z-index:-251406336" coordorigin="4170,290" coordsize="4182,2024">
                <v:shape id="Picture 485" o:spid="_x0000_s1081" type="#_x0000_t75" alt="screenshot of the Complete PM button   " style="width:4182;height:2024;left:4170;mso-wrap-style:square;position:absolute;top:289;visibility:visible">
                  <v:imagedata r:id="rId38" o:title="screenshot of the Complete PM button   "/>
                </v:shape>
                <v:rect id="Rectangle 484" o:spid="_x0000_s1082" style="width:1963;height:598;left:6288;mso-wrap-style:square;position:absolute;top:910;visibility:visible;v-text-anchor:top" filled="f" strokecolor="red" strokeweight="1pt"/>
                <w10:wrap type="topAndBottom"/>
              </v:group>
            </w:pict>
          </mc:Fallback>
        </mc:AlternateContent>
      </w:r>
    </w:p>
    <w:p w:rsidR="009F673A" w14:paraId="3BC07DF6" w14:textId="77777777">
      <w:pPr>
        <w:pStyle w:val="BodyText"/>
      </w:pPr>
    </w:p>
    <w:p w:rsidR="009F673A" w14:paraId="3BC07DF7" w14:textId="77777777">
      <w:pPr>
        <w:pStyle w:val="BodyText"/>
        <w:spacing w:before="143"/>
        <w:ind w:left="1280"/>
      </w:pPr>
      <w:r>
        <w:t>As work plans are completed for each objective, the objectives will appear at the top of the screen.</w:t>
      </w:r>
    </w:p>
    <w:p w:rsidR="009F673A" w14:paraId="3BC07DF8" w14:textId="77777777">
      <w:pPr>
        <w:pStyle w:val="BodyText"/>
        <w:rPr>
          <w:sz w:val="20"/>
        </w:rPr>
      </w:pPr>
    </w:p>
    <w:p w:rsidR="009F673A" w14:paraId="3BC07DF9" w14:textId="77777777">
      <w:pPr>
        <w:pStyle w:val="BodyText"/>
        <w:rPr>
          <w:sz w:val="20"/>
        </w:rPr>
      </w:pPr>
    </w:p>
    <w:p w:rsidR="009F673A" w14:paraId="3BC07DFA" w14:textId="77777777">
      <w:pPr>
        <w:pStyle w:val="BodyText"/>
        <w:rPr>
          <w:sz w:val="20"/>
        </w:rPr>
      </w:pPr>
    </w:p>
    <w:p w:rsidR="009F673A" w14:paraId="3BC07DFB" w14:textId="359A4126">
      <w:pPr>
        <w:pStyle w:val="BodyText"/>
        <w:spacing w:before="4"/>
        <w:rPr>
          <w:sz w:val="11"/>
        </w:rPr>
      </w:pPr>
      <w:r>
        <w:rPr>
          <w:noProof/>
        </w:rPr>
        <mc:AlternateContent>
          <mc:Choice Requires="wpg">
            <w:drawing>
              <wp:anchor distT="0" distB="0" distL="0" distR="0" simplePos="0" relativeHeight="251911168" behindDoc="1" locked="0" layoutInCell="1" allowOverlap="1">
                <wp:simplePos x="0" y="0"/>
                <wp:positionH relativeFrom="page">
                  <wp:posOffset>914400</wp:posOffset>
                </wp:positionH>
                <wp:positionV relativeFrom="paragraph">
                  <wp:posOffset>119380</wp:posOffset>
                </wp:positionV>
                <wp:extent cx="5943600" cy="1365250"/>
                <wp:effectExtent l="9525" t="0" r="0" b="0"/>
                <wp:wrapTopAndBottom/>
                <wp:docPr id="587" name="Group 479"/>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365250"/>
                          <a:chOff x="1440" y="188"/>
                          <a:chExt cx="9360" cy="2150"/>
                        </a:xfrm>
                      </wpg:grpSpPr>
                      <wps:wsp xmlns:wps="http://schemas.microsoft.com/office/word/2010/wordprocessingShape">
                        <wps:cNvPr id="588" name="Line 482"/>
                        <wps:cNvCnPr>
                          <a:cxnSpLocks noChangeShapeType="1"/>
                        </wps:cNvCnPr>
                        <wps:spPr bwMode="auto">
                          <a:xfrm>
                            <a:off x="1440" y="910"/>
                            <a:ext cx="1071" cy="0"/>
                          </a:xfrm>
                          <a:prstGeom prst="line">
                            <a:avLst/>
                          </a:prstGeom>
                          <a:noFill/>
                          <a:ln w="63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89" name="Freeform 481"/>
                        <wps:cNvSpPr/>
                        <wps:spPr bwMode="auto">
                          <a:xfrm>
                            <a:off x="2403" y="846"/>
                            <a:ext cx="108" cy="126"/>
                          </a:xfrm>
                          <a:custGeom>
                            <a:avLst/>
                            <a:gdLst>
                              <a:gd name="T0" fmla="+- 0 2403 2403"/>
                              <a:gd name="T1" fmla="*/ T0 w 108"/>
                              <a:gd name="T2" fmla="+- 0 847 847"/>
                              <a:gd name="T3" fmla="*/ 847 h 126"/>
                              <a:gd name="T4" fmla="+- 0 2511 2403"/>
                              <a:gd name="T5" fmla="*/ T4 w 108"/>
                              <a:gd name="T6" fmla="+- 0 910 847"/>
                              <a:gd name="T7" fmla="*/ 910 h 126"/>
                              <a:gd name="T8" fmla="+- 0 2403 2403"/>
                              <a:gd name="T9" fmla="*/ T8 w 108"/>
                              <a:gd name="T10" fmla="+- 0 973 847"/>
                              <a:gd name="T11" fmla="*/ 973 h 126"/>
                            </a:gdLst>
                            <a:cxnLst>
                              <a:cxn ang="0">
                                <a:pos x="T1" y="T3"/>
                              </a:cxn>
                              <a:cxn ang="0">
                                <a:pos x="T5" y="T7"/>
                              </a:cxn>
                              <a:cxn ang="0">
                                <a:pos x="T9" y="T11"/>
                              </a:cxn>
                            </a:cxnLst>
                            <a:rect l="0" t="0" r="r" b="b"/>
                            <a:pathLst>
                              <a:path fill="norm" h="126" w="108" stroke="1">
                                <a:moveTo>
                                  <a:pt x="0" y="0"/>
                                </a:moveTo>
                                <a:lnTo>
                                  <a:pt x="108" y="63"/>
                                </a:lnTo>
                                <a:lnTo>
                                  <a:pt x="0" y="126"/>
                                </a:lnTo>
                              </a:path>
                            </a:pathLst>
                          </a:custGeom>
                          <a:noFill/>
                          <a:ln w="635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590" name="Picture 480" descr="screenshot of the work plans for each objective  "/>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2376" y="187"/>
                            <a:ext cx="8424" cy="215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79" o:spid="_x0000_s1083" style="width:468pt;height:107.5pt;margin-top:9.4pt;margin-left:1in;mso-position-horizontal-relative:page;mso-wrap-distance-left:0;mso-wrap-distance-right:0;position:absolute;z-index:-251404288" coordorigin="1440,188" coordsize="9360,2150">
                <v:line id="Line 482" o:spid="_x0000_s1084" style="mso-wrap-style:square;position:absolute;visibility:visible" from="1440,910" to="2511,910" o:connectortype="straight" strokecolor="red" strokeweight="0.5pt"/>
                <v:shape id="Freeform 481" o:spid="_x0000_s1085" style="width:108;height:126;left:2403;mso-wrap-style:square;position:absolute;top:846;visibility:visible;v-text-anchor:top" coordsize="108,126" path="m,l108,63,,126e" filled="f" strokecolor="red" strokeweight="0.5pt">
                  <v:path arrowok="t" o:connecttype="custom" o:connectlocs="0,847;108,910;0,973" o:connectangles="0,0,0"/>
                </v:shape>
                <v:shape id="Picture 480" o:spid="_x0000_s1086" type="#_x0000_t75" alt="screenshot of the work plans for each objective  " style="width:8424;height:2150;left:2376;mso-wrap-style:square;position:absolute;top:187;visibility:visible">
                  <v:imagedata r:id="rId39" o:title="screenshot of the work plans for each objective  "/>
                </v:shape>
                <w10:wrap type="topAndBottom"/>
              </v:group>
            </w:pict>
          </mc:Fallback>
        </mc:AlternateContent>
      </w:r>
    </w:p>
    <w:p w:rsidR="009F673A" w14:paraId="3BC07DFC" w14:textId="77777777">
      <w:pPr>
        <w:pStyle w:val="BodyText"/>
      </w:pPr>
    </w:p>
    <w:p w:rsidR="009F673A" w14:paraId="3BC07DFD" w14:textId="77777777">
      <w:pPr>
        <w:pStyle w:val="BodyText"/>
        <w:spacing w:before="5"/>
        <w:rPr>
          <w:sz w:val="27"/>
        </w:rPr>
      </w:pPr>
    </w:p>
    <w:p w:rsidR="009F673A" w14:paraId="3BC07DFE" w14:textId="77777777">
      <w:pPr>
        <w:pStyle w:val="ListParagraph"/>
        <w:numPr>
          <w:ilvl w:val="0"/>
          <w:numId w:val="30"/>
        </w:numPr>
        <w:tabs>
          <w:tab w:val="left" w:pos="2361"/>
        </w:tabs>
        <w:spacing w:before="1" w:line="259" w:lineRule="auto"/>
        <w:ind w:right="1662" w:hanging="360"/>
        <w:jc w:val="both"/>
      </w:pPr>
      <w:r>
        <w:t>After</w:t>
      </w:r>
      <w:r>
        <w:rPr>
          <w:spacing w:val="-4"/>
        </w:rPr>
        <w:t xml:space="preserve"> </w:t>
      </w:r>
      <w:r>
        <w:t>all</w:t>
      </w:r>
      <w:r>
        <w:rPr>
          <w:spacing w:val="-2"/>
        </w:rPr>
        <w:t xml:space="preserve"> </w:t>
      </w:r>
      <w:r>
        <w:t>Work</w:t>
      </w:r>
      <w:r>
        <w:rPr>
          <w:spacing w:val="-3"/>
        </w:rPr>
        <w:t xml:space="preserve"> </w:t>
      </w:r>
      <w:r>
        <w:t>Plans</w:t>
      </w:r>
      <w:r>
        <w:rPr>
          <w:spacing w:val="-3"/>
        </w:rPr>
        <w:t xml:space="preserve"> </w:t>
      </w:r>
      <w:r>
        <w:t>have</w:t>
      </w:r>
      <w:r>
        <w:rPr>
          <w:spacing w:val="-3"/>
        </w:rPr>
        <w:t xml:space="preserve"> </w:t>
      </w:r>
      <w:r>
        <w:t>been</w:t>
      </w:r>
      <w:r>
        <w:rPr>
          <w:spacing w:val="-2"/>
        </w:rPr>
        <w:t xml:space="preserve"> </w:t>
      </w:r>
      <w:r>
        <w:t>completed,</w:t>
      </w:r>
      <w:r>
        <w:rPr>
          <w:spacing w:val="-2"/>
        </w:rPr>
        <w:t xml:space="preserve"> </w:t>
      </w:r>
      <w:r>
        <w:t>click</w:t>
      </w:r>
      <w:r>
        <w:rPr>
          <w:spacing w:val="-3"/>
        </w:rPr>
        <w:t xml:space="preserve"> </w:t>
      </w:r>
      <w:r>
        <w:t>Next</w:t>
      </w:r>
      <w:r>
        <w:rPr>
          <w:spacing w:val="-3"/>
        </w:rPr>
        <w:t xml:space="preserve"> </w:t>
      </w:r>
      <w:r>
        <w:t>or</w:t>
      </w:r>
      <w:r>
        <w:rPr>
          <w:spacing w:val="-4"/>
        </w:rPr>
        <w:t xml:space="preserve"> </w:t>
      </w:r>
      <w:r>
        <w:t>the</w:t>
      </w:r>
      <w:r>
        <w:rPr>
          <w:spacing w:val="-2"/>
        </w:rPr>
        <w:t xml:space="preserve"> </w:t>
      </w:r>
      <w:r>
        <w:t>Target</w:t>
      </w:r>
      <w:r>
        <w:rPr>
          <w:spacing w:val="-3"/>
        </w:rPr>
        <w:t xml:space="preserve"> </w:t>
      </w:r>
      <w:r>
        <w:t>tab</w:t>
      </w:r>
      <w:r>
        <w:rPr>
          <w:spacing w:val="-2"/>
        </w:rPr>
        <w:t xml:space="preserve"> </w:t>
      </w:r>
      <w:r>
        <w:t>to</w:t>
      </w:r>
      <w:r>
        <w:rPr>
          <w:spacing w:val="-2"/>
        </w:rPr>
        <w:t xml:space="preserve"> </w:t>
      </w:r>
      <w:r>
        <w:t>move</w:t>
      </w:r>
      <w:r>
        <w:rPr>
          <w:spacing w:val="-2"/>
        </w:rPr>
        <w:t xml:space="preserve"> </w:t>
      </w:r>
      <w:r>
        <w:t>to</w:t>
      </w:r>
      <w:r>
        <w:rPr>
          <w:spacing w:val="-2"/>
        </w:rPr>
        <w:t xml:space="preserve"> </w:t>
      </w:r>
      <w:r>
        <w:t>the Target tab. The Target tab allows Targets to be set for each work plan. First, enter the project’s total number of unduplicated volunteers in the volunteer</w:t>
      </w:r>
      <w:r>
        <w:rPr>
          <w:spacing w:val="-18"/>
        </w:rPr>
        <w:t xml:space="preserve"> </w:t>
      </w:r>
      <w:r>
        <w:t>calculator.</w:t>
      </w:r>
    </w:p>
    <w:p w:rsidR="009F673A" w14:paraId="3BC07DFF" w14:textId="663B7DF9">
      <w:pPr>
        <w:pStyle w:val="BodyText"/>
        <w:spacing w:before="5"/>
        <w:rPr>
          <w:sz w:val="20"/>
        </w:rPr>
      </w:pPr>
      <w:r>
        <w:rPr>
          <w:noProof/>
        </w:rPr>
        <mc:AlternateContent>
          <mc:Choice Requires="wpg">
            <w:drawing>
              <wp:anchor distT="0" distB="0" distL="0" distR="0" simplePos="0" relativeHeight="251913216" behindDoc="1" locked="0" layoutInCell="1" allowOverlap="1">
                <wp:simplePos x="0" y="0"/>
                <wp:positionH relativeFrom="page">
                  <wp:posOffset>1409700</wp:posOffset>
                </wp:positionH>
                <wp:positionV relativeFrom="paragraph">
                  <wp:posOffset>189230</wp:posOffset>
                </wp:positionV>
                <wp:extent cx="5943600" cy="946785"/>
                <wp:effectExtent l="0" t="0" r="0" b="2540"/>
                <wp:wrapTopAndBottom/>
                <wp:docPr id="584" name="Group 476"/>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946785"/>
                          <a:chOff x="2220" y="298"/>
                          <a:chExt cx="9360" cy="1491"/>
                        </a:xfrm>
                      </wpg:grpSpPr>
                      <pic:pic xmlns:pic="http://schemas.openxmlformats.org/drawingml/2006/picture">
                        <pic:nvPicPr>
                          <pic:cNvPr id="585" name="Picture 478" descr="screenshot of the Volunteer Calculator, highlighting the total number of unduplicated volunteers  "/>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2220" y="298"/>
                            <a:ext cx="9360" cy="149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86" name="Rectangle 477"/>
                        <wps:cNvSpPr>
                          <a:spLocks noChangeArrowheads="1"/>
                        </wps:cNvSpPr>
                        <wps:spPr bwMode="auto">
                          <a:xfrm>
                            <a:off x="5343" y="783"/>
                            <a:ext cx="935" cy="448"/>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76" o:spid="_x0000_s1087" style="width:468pt;height:74.55pt;margin-top:14.9pt;margin-left:111pt;mso-position-horizontal-relative:page;mso-wrap-distance-left:0;mso-wrap-distance-right:0;position:absolute;z-index:-251402240" coordorigin="2220,298" coordsize="9360,1491">
                <v:shape id="Picture 478" o:spid="_x0000_s1088" type="#_x0000_t75" alt="screenshot of the Volunteer Calculator, highlighting the total number of unduplicated volunteers  " style="width:9360;height:1491;left:2220;mso-wrap-style:square;position:absolute;top:298;visibility:visible">
                  <v:imagedata r:id="rId40" o:title="screenshot of the Volunteer Calculator, highlighting the total number of unduplicated volunteers  "/>
                </v:shape>
                <v:rect id="Rectangle 477" o:spid="_x0000_s1089" style="width:935;height:448;left:5343;mso-wrap-style:square;position:absolute;top:783;visibility:visible;v-text-anchor:top" filled="f" strokecolor="red" strokeweight="1pt"/>
                <w10:wrap type="topAndBottom"/>
              </v:group>
            </w:pict>
          </mc:Fallback>
        </mc:AlternateContent>
      </w:r>
    </w:p>
    <w:p w:rsidR="009F673A" w14:paraId="3BC07E00" w14:textId="77777777">
      <w:pPr>
        <w:rPr>
          <w:sz w:val="20"/>
        </w:rPr>
        <w:sectPr>
          <w:pgSz w:w="12240" w:h="15840"/>
          <w:pgMar w:top="1400" w:right="400" w:bottom="720" w:left="160" w:header="0" w:footer="523" w:gutter="0"/>
          <w:cols w:space="720"/>
        </w:sectPr>
      </w:pPr>
    </w:p>
    <w:p w:rsidR="009F673A" w14:paraId="3BC07E01" w14:textId="77777777">
      <w:pPr>
        <w:pStyle w:val="ListParagraph"/>
        <w:numPr>
          <w:ilvl w:val="0"/>
          <w:numId w:val="30"/>
        </w:numPr>
        <w:tabs>
          <w:tab w:val="left" w:pos="2361"/>
        </w:tabs>
        <w:spacing w:before="40" w:line="259" w:lineRule="auto"/>
        <w:ind w:right="1049" w:hanging="360"/>
      </w:pPr>
      <w:r>
        <w:t>For every work plan, enter the output target, outcome target (if an outcome was selected), number</w:t>
      </w:r>
      <w:r>
        <w:rPr>
          <w:spacing w:val="-5"/>
        </w:rPr>
        <w:t xml:space="preserve"> </w:t>
      </w:r>
      <w:r>
        <w:t>of</w:t>
      </w:r>
      <w:r>
        <w:rPr>
          <w:spacing w:val="-4"/>
        </w:rPr>
        <w:t xml:space="preserve"> </w:t>
      </w:r>
      <w:r>
        <w:t>unduplicated</w:t>
      </w:r>
      <w:r>
        <w:rPr>
          <w:spacing w:val="-3"/>
        </w:rPr>
        <w:t xml:space="preserve"> </w:t>
      </w:r>
      <w:r>
        <w:t>volunteers,</w:t>
      </w:r>
      <w:r>
        <w:rPr>
          <w:spacing w:val="-5"/>
        </w:rPr>
        <w:t xml:space="preserve"> </w:t>
      </w:r>
      <w:r>
        <w:t>number</w:t>
      </w:r>
      <w:r>
        <w:rPr>
          <w:spacing w:val="-4"/>
        </w:rPr>
        <w:t xml:space="preserve"> </w:t>
      </w:r>
      <w:r>
        <w:t>of</w:t>
      </w:r>
      <w:r>
        <w:rPr>
          <w:spacing w:val="-4"/>
        </w:rPr>
        <w:t xml:space="preserve"> </w:t>
      </w:r>
      <w:r>
        <w:t>total</w:t>
      </w:r>
      <w:r>
        <w:rPr>
          <w:spacing w:val="-3"/>
        </w:rPr>
        <w:t xml:space="preserve"> </w:t>
      </w:r>
      <w:r>
        <w:t>volunteers</w:t>
      </w:r>
      <w:r>
        <w:rPr>
          <w:spacing w:val="-2"/>
        </w:rPr>
        <w:t xml:space="preserve"> </w:t>
      </w:r>
      <w:r>
        <w:t>contributing,</w:t>
      </w:r>
      <w:r>
        <w:rPr>
          <w:spacing w:val="-5"/>
        </w:rPr>
        <w:t xml:space="preserve"> </w:t>
      </w:r>
      <w:r>
        <w:t>and</w:t>
      </w:r>
      <w:r>
        <w:rPr>
          <w:spacing w:val="-4"/>
        </w:rPr>
        <w:t xml:space="preserve"> </w:t>
      </w:r>
      <w:r>
        <w:t>number</w:t>
      </w:r>
      <w:r>
        <w:rPr>
          <w:spacing w:val="-4"/>
        </w:rPr>
        <w:t xml:space="preserve"> </w:t>
      </w:r>
      <w:r>
        <w:t>of volunteer stations. Targets must be numbers, not</w:t>
      </w:r>
      <w:r>
        <w:rPr>
          <w:spacing w:val="-6"/>
        </w:rPr>
        <w:t xml:space="preserve"> </w:t>
      </w:r>
      <w:r>
        <w:t>percentages.</w:t>
      </w:r>
    </w:p>
    <w:p w:rsidR="009F673A" w14:paraId="3BC07E02" w14:textId="77777777">
      <w:pPr>
        <w:pStyle w:val="BodyText"/>
        <w:spacing w:before="10"/>
        <w:rPr>
          <w:sz w:val="9"/>
        </w:rPr>
      </w:pPr>
      <w:r>
        <w:rPr>
          <w:noProof/>
        </w:rPr>
        <w:drawing>
          <wp:anchor distT="0" distB="0" distL="0" distR="0" simplePos="0" relativeHeight="251662336" behindDoc="0" locked="0" layoutInCell="1" allowOverlap="1">
            <wp:simplePos x="0" y="0"/>
            <wp:positionH relativeFrom="page">
              <wp:posOffset>1419720</wp:posOffset>
            </wp:positionH>
            <wp:positionV relativeFrom="paragraph">
              <wp:posOffset>101271</wp:posOffset>
            </wp:positionV>
            <wp:extent cx="5445693" cy="2683764"/>
            <wp:effectExtent l="0" t="0" r="0" b="0"/>
            <wp:wrapTopAndBottom/>
            <wp:docPr id="15" name="image23.png" descr="screenshot of the Targe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3.png"/>
                    <pic:cNvPicPr/>
                  </pic:nvPicPr>
                  <pic:blipFill>
                    <a:blip xmlns:r="http://schemas.openxmlformats.org/officeDocument/2006/relationships" r:embed="rId41" cstate="print"/>
                    <a:stretch>
                      <a:fillRect/>
                    </a:stretch>
                  </pic:blipFill>
                  <pic:spPr>
                    <a:xfrm>
                      <a:off x="0" y="0"/>
                      <a:ext cx="5445693" cy="2683764"/>
                    </a:xfrm>
                    <a:prstGeom prst="rect">
                      <a:avLst/>
                    </a:prstGeom>
                  </pic:spPr>
                </pic:pic>
              </a:graphicData>
            </a:graphic>
          </wp:anchor>
        </w:drawing>
      </w:r>
    </w:p>
    <w:p w:rsidR="009F673A" w14:paraId="3BC07E03" w14:textId="77777777">
      <w:pPr>
        <w:pStyle w:val="BodyText"/>
        <w:spacing w:before="128" w:line="259" w:lineRule="auto"/>
        <w:ind w:left="2000" w:right="1210"/>
      </w:pPr>
      <w:r>
        <w:t>The Volunteer Calculator at the top of the screen will update accordingly to display the percentage of volunteers for the Performance Measure requirements. As you enter target numbers, click on Review Allocations to update the volunteer calculator. Once all Performance Measure requirements are met, the success notice will populate in the volunteer calculator.</w:t>
      </w:r>
    </w:p>
    <w:p w:rsidR="009F673A" w14:paraId="3BC07E04" w14:textId="77777777">
      <w:pPr>
        <w:pStyle w:val="ListParagraph"/>
        <w:numPr>
          <w:ilvl w:val="0"/>
          <w:numId w:val="30"/>
        </w:numPr>
        <w:tabs>
          <w:tab w:val="left" w:pos="2361"/>
        </w:tabs>
        <w:spacing w:before="159" w:line="259" w:lineRule="auto"/>
        <w:ind w:right="1173" w:hanging="360"/>
      </w:pPr>
      <w:r>
        <w:t>Click Next or the Summary tab to move to the Summary tab. This page provides a summary of all the information you have entered in the module. To print the entire summary, click Print PDF for all Performance</w:t>
      </w:r>
      <w:r>
        <w:rPr>
          <w:spacing w:val="-5"/>
        </w:rPr>
        <w:t xml:space="preserve"> </w:t>
      </w:r>
      <w:r>
        <w:t>Measures.</w:t>
      </w:r>
    </w:p>
    <w:p w:rsidR="009F673A" w14:paraId="3BC07E05" w14:textId="43CC979B">
      <w:pPr>
        <w:pStyle w:val="BodyText"/>
        <w:spacing w:before="2"/>
        <w:rPr>
          <w:sz w:val="15"/>
        </w:rPr>
      </w:pPr>
      <w:r>
        <w:rPr>
          <w:noProof/>
        </w:rPr>
        <mc:AlternateContent>
          <mc:Choice Requires="wpg">
            <w:drawing>
              <wp:anchor distT="0" distB="0" distL="0" distR="0" simplePos="0" relativeHeight="251915264" behindDoc="1" locked="0" layoutInCell="1" allowOverlap="1">
                <wp:simplePos x="0" y="0"/>
                <wp:positionH relativeFrom="page">
                  <wp:posOffset>914400</wp:posOffset>
                </wp:positionH>
                <wp:positionV relativeFrom="paragraph">
                  <wp:posOffset>149225</wp:posOffset>
                </wp:positionV>
                <wp:extent cx="5943600" cy="3216275"/>
                <wp:effectExtent l="0" t="3175" r="0" b="0"/>
                <wp:wrapTopAndBottom/>
                <wp:docPr id="580" name="Group 472"/>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216275"/>
                          <a:chOff x="1440" y="235"/>
                          <a:chExt cx="9360" cy="5065"/>
                        </a:xfrm>
                      </wpg:grpSpPr>
                      <pic:pic xmlns:pic="http://schemas.openxmlformats.org/drawingml/2006/picture">
                        <pic:nvPicPr>
                          <pic:cNvPr id="581" name="Picture 475"/>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1440" y="234"/>
                            <a:ext cx="9360" cy="506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82" name="Rectangle 474"/>
                        <wps:cNvSpPr>
                          <a:spLocks noChangeArrowheads="1"/>
                        </wps:cNvSpPr>
                        <wps:spPr bwMode="auto">
                          <a:xfrm>
                            <a:off x="7844" y="3319"/>
                            <a:ext cx="2879" cy="523"/>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83" name="Rectangle 473"/>
                        <wps:cNvSpPr>
                          <a:spLocks noChangeArrowheads="1"/>
                        </wps:cNvSpPr>
                        <wps:spPr bwMode="auto">
                          <a:xfrm>
                            <a:off x="7844" y="3188"/>
                            <a:ext cx="2880" cy="729"/>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72" o:spid="_x0000_s1090" style="width:468pt;height:253.25pt;margin-top:11.75pt;margin-left:1in;mso-position-horizontal-relative:page;mso-wrap-distance-left:0;mso-wrap-distance-right:0;position:absolute;z-index:-251400192" coordorigin="1440,235" coordsize="9360,5065">
                <v:shape id="Picture 475" o:spid="_x0000_s1091" type="#_x0000_t75" style="width:9360;height:5065;left:1440;mso-wrap-style:square;position:absolute;top:234;visibility:visible">
                  <v:imagedata r:id="rId42" o:title=""/>
                </v:shape>
                <v:rect id="Rectangle 474" o:spid="_x0000_s1092" style="width:2879;height:523;left:7844;mso-wrap-style:square;position:absolute;top:3319;visibility:visible;v-text-anchor:top" filled="f" strokecolor="red" strokeweight="1pt"/>
                <v:rect id="Rectangle 473" o:spid="_x0000_s1093" style="width:2880;height:729;left:7844;mso-wrap-style:square;position:absolute;top:3188;visibility:visible;v-text-anchor:top" filled="f" strokecolor="red" strokeweight="1pt"/>
                <w10:wrap type="topAndBottom"/>
              </v:group>
            </w:pict>
          </mc:Fallback>
        </mc:AlternateContent>
      </w:r>
    </w:p>
    <w:p w:rsidR="009F673A" w14:paraId="3BC07E06" w14:textId="77777777">
      <w:pPr>
        <w:rPr>
          <w:sz w:val="15"/>
        </w:rPr>
        <w:sectPr>
          <w:pgSz w:w="12240" w:h="15840"/>
          <w:pgMar w:top="1400" w:right="400" w:bottom="720" w:left="160" w:header="0" w:footer="523" w:gutter="0"/>
          <w:cols w:space="720"/>
        </w:sectPr>
      </w:pPr>
    </w:p>
    <w:p w:rsidR="009F673A" w14:paraId="3BC07E07" w14:textId="77777777">
      <w:pPr>
        <w:pStyle w:val="BodyText"/>
        <w:spacing w:before="5"/>
        <w:rPr>
          <w:sz w:val="27"/>
        </w:rPr>
      </w:pPr>
    </w:p>
    <w:p w:rsidR="009F673A" w14:paraId="3BC07E08" w14:textId="77777777">
      <w:pPr>
        <w:pStyle w:val="BodyText"/>
        <w:spacing w:before="56" w:line="259" w:lineRule="auto"/>
        <w:ind w:left="2000" w:right="1221"/>
      </w:pPr>
      <w:r>
        <w:t>To print one performance measure, expand the measure and click “Print This Measure” on the bottom right of the screen.</w:t>
      </w:r>
    </w:p>
    <w:p w:rsidR="009F673A" w14:paraId="3BC07E09" w14:textId="77777777">
      <w:pPr>
        <w:pStyle w:val="ListParagraph"/>
        <w:numPr>
          <w:ilvl w:val="0"/>
          <w:numId w:val="30"/>
        </w:numPr>
        <w:tabs>
          <w:tab w:val="left" w:pos="2361"/>
        </w:tabs>
        <w:spacing w:before="159"/>
        <w:ind w:hanging="360"/>
      </w:pPr>
      <w:r>
        <w:t>Click Edit Performance Measures to return to the Performance Measure</w:t>
      </w:r>
      <w:r>
        <w:rPr>
          <w:spacing w:val="-9"/>
        </w:rPr>
        <w:t xml:space="preserve"> </w:t>
      </w:r>
      <w:r>
        <w:t>tab.</w:t>
      </w:r>
    </w:p>
    <w:p w:rsidR="009F673A" w14:paraId="3BC07E0A" w14:textId="0EBF67E3">
      <w:pPr>
        <w:pStyle w:val="BodyText"/>
        <w:spacing w:before="1"/>
        <w:rPr>
          <w:sz w:val="12"/>
        </w:rPr>
      </w:pPr>
      <w:r>
        <w:rPr>
          <w:noProof/>
        </w:rPr>
        <mc:AlternateContent>
          <mc:Choice Requires="wpg">
            <w:drawing>
              <wp:anchor distT="0" distB="0" distL="0" distR="0" simplePos="0" relativeHeight="251917312" behindDoc="1" locked="0" layoutInCell="1" allowOverlap="1">
                <wp:simplePos x="0" y="0"/>
                <wp:positionH relativeFrom="page">
                  <wp:posOffset>1099185</wp:posOffset>
                </wp:positionH>
                <wp:positionV relativeFrom="paragraph">
                  <wp:posOffset>125095</wp:posOffset>
                </wp:positionV>
                <wp:extent cx="5943600" cy="3018790"/>
                <wp:effectExtent l="3810" t="3175" r="0" b="0"/>
                <wp:wrapTopAndBottom/>
                <wp:docPr id="577" name="Group 469"/>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018790"/>
                          <a:chOff x="1731" y="197"/>
                          <a:chExt cx="9360" cy="4754"/>
                        </a:xfrm>
                      </wpg:grpSpPr>
                      <pic:pic xmlns:pic="http://schemas.openxmlformats.org/drawingml/2006/picture">
                        <pic:nvPicPr>
                          <pic:cNvPr id="578" name="Picture 471" descr="screenshot of the expanted performance measure, highlighting the edit perfomance measure button  "/>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1731" y="197"/>
                            <a:ext cx="9360" cy="475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79" name="Rectangle 470"/>
                        <wps:cNvSpPr>
                          <a:spLocks noChangeArrowheads="1"/>
                        </wps:cNvSpPr>
                        <wps:spPr bwMode="auto">
                          <a:xfrm>
                            <a:off x="5845" y="4402"/>
                            <a:ext cx="2001" cy="336"/>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69" o:spid="_x0000_s1094" style="width:468pt;height:237.7pt;margin-top:9.85pt;margin-left:86.55pt;mso-position-horizontal-relative:page;mso-wrap-distance-left:0;mso-wrap-distance-right:0;position:absolute;z-index:-251398144" coordorigin="1731,197" coordsize="9360,4754">
                <v:shape id="Picture 471" o:spid="_x0000_s1095" type="#_x0000_t75" alt="screenshot of the expanted performance measure, highlighting the edit perfomance measure button  " style="width:9360;height:4754;left:1731;mso-wrap-style:square;position:absolute;top:197;visibility:visible">
                  <v:imagedata r:id="rId43" o:title="screenshot of the expanted performance measure, highlighting the edit perfomance measure button  "/>
                </v:shape>
                <v:rect id="Rectangle 470" o:spid="_x0000_s1096" style="width:2001;height:336;left:5845;mso-wrap-style:square;position:absolute;top:4402;visibility:visible;v-text-anchor:top" filled="f" strokecolor="red" strokeweight="1pt"/>
                <w10:wrap type="topAndBottom"/>
              </v:group>
            </w:pict>
          </mc:Fallback>
        </mc:AlternateContent>
      </w:r>
    </w:p>
    <w:p w:rsidR="009F673A" w14:paraId="3BC07E0B" w14:textId="77777777">
      <w:pPr>
        <w:pStyle w:val="BodyText"/>
      </w:pPr>
    </w:p>
    <w:p w:rsidR="009F673A" w14:paraId="3BC07E0C" w14:textId="77777777">
      <w:pPr>
        <w:pStyle w:val="ListParagraph"/>
        <w:numPr>
          <w:ilvl w:val="0"/>
          <w:numId w:val="30"/>
        </w:numPr>
        <w:tabs>
          <w:tab w:val="left" w:pos="2361"/>
        </w:tabs>
        <w:spacing w:before="144" w:line="259" w:lineRule="auto"/>
        <w:ind w:right="1714" w:hanging="360"/>
      </w:pPr>
      <w:r>
        <w:t>Click</w:t>
      </w:r>
      <w:r>
        <w:rPr>
          <w:spacing w:val="-5"/>
        </w:rPr>
        <w:t xml:space="preserve"> </w:t>
      </w:r>
      <w:r>
        <w:t>Validate</w:t>
      </w:r>
      <w:r>
        <w:rPr>
          <w:spacing w:val="-3"/>
        </w:rPr>
        <w:t xml:space="preserve"> </w:t>
      </w:r>
      <w:r>
        <w:t>Performance</w:t>
      </w:r>
      <w:r>
        <w:rPr>
          <w:spacing w:val="-4"/>
        </w:rPr>
        <w:t xml:space="preserve"> </w:t>
      </w:r>
      <w:r>
        <w:t>Measures</w:t>
      </w:r>
      <w:r>
        <w:rPr>
          <w:spacing w:val="-4"/>
        </w:rPr>
        <w:t xml:space="preserve"> </w:t>
      </w:r>
      <w:r>
        <w:t>to</w:t>
      </w:r>
      <w:r>
        <w:rPr>
          <w:spacing w:val="-3"/>
        </w:rPr>
        <w:t xml:space="preserve"> </w:t>
      </w:r>
      <w:r>
        <w:t>validate</w:t>
      </w:r>
      <w:r>
        <w:rPr>
          <w:spacing w:val="-4"/>
        </w:rPr>
        <w:t xml:space="preserve"> </w:t>
      </w:r>
      <w:r>
        <w:t>the</w:t>
      </w:r>
      <w:r>
        <w:rPr>
          <w:spacing w:val="-3"/>
        </w:rPr>
        <w:t xml:space="preserve"> </w:t>
      </w:r>
      <w:r>
        <w:t>module</w:t>
      </w:r>
      <w:r>
        <w:rPr>
          <w:spacing w:val="-4"/>
        </w:rPr>
        <w:t xml:space="preserve"> </w:t>
      </w:r>
      <w:r>
        <w:t>prior</w:t>
      </w:r>
      <w:r>
        <w:rPr>
          <w:spacing w:val="-3"/>
        </w:rPr>
        <w:t xml:space="preserve"> </w:t>
      </w:r>
      <w:r>
        <w:t>to</w:t>
      </w:r>
      <w:r>
        <w:rPr>
          <w:spacing w:val="-4"/>
        </w:rPr>
        <w:t xml:space="preserve"> </w:t>
      </w:r>
      <w:r>
        <w:t>submitting</w:t>
      </w:r>
      <w:r>
        <w:rPr>
          <w:spacing w:val="-3"/>
        </w:rPr>
        <w:t xml:space="preserve"> </w:t>
      </w:r>
      <w:r>
        <w:t>your application.</w:t>
      </w:r>
    </w:p>
    <w:p w:rsidR="009F673A" w14:paraId="3BC07E0D" w14:textId="77777777">
      <w:pPr>
        <w:spacing w:line="259" w:lineRule="auto"/>
        <w:sectPr>
          <w:pgSz w:w="12240" w:h="15840"/>
          <w:pgMar w:top="1500" w:right="400" w:bottom="720" w:left="160" w:header="0" w:footer="523" w:gutter="0"/>
          <w:cols w:space="720"/>
        </w:sectPr>
      </w:pPr>
    </w:p>
    <w:p w:rsidR="009F673A" w14:paraId="3BC07E0E" w14:textId="77777777">
      <w:pPr>
        <w:pStyle w:val="BodyText"/>
        <w:spacing w:before="8"/>
        <w:rPr>
          <w:sz w:val="16"/>
        </w:rPr>
      </w:pPr>
    </w:p>
    <w:p w:rsidR="009F673A" w14:paraId="3BC07E0F" w14:textId="652B54C4">
      <w:pPr>
        <w:pStyle w:val="BodyText"/>
        <w:ind w:left="2200"/>
        <w:rPr>
          <w:sz w:val="20"/>
        </w:rPr>
      </w:pPr>
      <w:r>
        <w:rPr>
          <w:noProof/>
          <w:sz w:val="20"/>
        </w:rPr>
        <mc:AlternateContent>
          <mc:Choice Requires="wpg">
            <w:drawing>
              <wp:inline distT="0" distB="0" distL="0" distR="0">
                <wp:extent cx="5943600" cy="3465830"/>
                <wp:effectExtent l="0" t="635" r="3175" b="635"/>
                <wp:docPr id="574" name="Group 466"/>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465830"/>
                          <a:chOff x="0" y="0"/>
                          <a:chExt cx="9360" cy="5458"/>
                        </a:xfrm>
                      </wpg:grpSpPr>
                      <pic:pic xmlns:pic="http://schemas.openxmlformats.org/drawingml/2006/picture">
                        <pic:nvPicPr>
                          <pic:cNvPr id="575" name="Picture 468"/>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9360" cy="545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76" name="Rectangle 467"/>
                        <wps:cNvSpPr>
                          <a:spLocks noChangeArrowheads="1"/>
                        </wps:cNvSpPr>
                        <wps:spPr bwMode="auto">
                          <a:xfrm>
                            <a:off x="6769" y="4719"/>
                            <a:ext cx="2449" cy="448"/>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466" o:spid="_x0000_i1097" style="width:468pt;height:272.9pt;mso-position-horizontal-relative:char;mso-position-vertical-relative:line" coordsize="9360,5458">
                <v:shape id="Picture 468" o:spid="_x0000_s1098" type="#_x0000_t75" style="width:9360;height:5458;mso-wrap-style:square;position:absolute;visibility:visible">
                  <v:imagedata r:id="rId44" o:title=""/>
                </v:shape>
                <v:rect id="Rectangle 467" o:spid="_x0000_s1099" style="width:2449;height:448;left:6769;mso-wrap-style:square;position:absolute;top:4719;visibility:visible;v-text-anchor:top" filled="f" strokecolor="red" strokeweight="1pt"/>
                <w10:wrap type="none"/>
                <w10:anchorlock/>
              </v:group>
            </w:pict>
          </mc:Fallback>
        </mc:AlternateContent>
      </w:r>
    </w:p>
    <w:p w:rsidR="009F673A" w14:paraId="3BC07E10" w14:textId="77777777">
      <w:pPr>
        <w:pStyle w:val="BodyText"/>
        <w:spacing w:before="4"/>
        <w:rPr>
          <w:sz w:val="29"/>
        </w:rPr>
      </w:pPr>
    </w:p>
    <w:p w:rsidR="009F673A" w14:paraId="3BC07E11" w14:textId="77777777">
      <w:pPr>
        <w:pStyle w:val="BodyText"/>
        <w:spacing w:before="56"/>
        <w:ind w:left="2000"/>
      </w:pPr>
      <w:r>
        <w:t>If all Performance Measures are validated successfully, the following message will appear.</w:t>
      </w:r>
    </w:p>
    <w:p w:rsidR="009F673A" w14:paraId="3BC07E12" w14:textId="77777777">
      <w:pPr>
        <w:pStyle w:val="BodyText"/>
        <w:spacing w:before="6"/>
        <w:rPr>
          <w:sz w:val="11"/>
        </w:rPr>
      </w:pPr>
      <w:r>
        <w:rPr>
          <w:noProof/>
        </w:rPr>
        <w:drawing>
          <wp:anchor distT="0" distB="0" distL="0" distR="0" simplePos="0" relativeHeight="251663360" behindDoc="0" locked="0" layoutInCell="1" allowOverlap="1">
            <wp:simplePos x="0" y="0"/>
            <wp:positionH relativeFrom="page">
              <wp:posOffset>914400</wp:posOffset>
            </wp:positionH>
            <wp:positionV relativeFrom="paragraph">
              <wp:posOffset>114465</wp:posOffset>
            </wp:positionV>
            <wp:extent cx="5930502" cy="860107"/>
            <wp:effectExtent l="0" t="0" r="0" b="0"/>
            <wp:wrapTopAndBottom/>
            <wp:docPr id="17" name="image27.png" descr="screenshot of the success notice after all performance measures were valida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7.png"/>
                    <pic:cNvPicPr/>
                  </pic:nvPicPr>
                  <pic:blipFill>
                    <a:blip xmlns:r="http://schemas.openxmlformats.org/officeDocument/2006/relationships" r:embed="rId45" cstate="print"/>
                    <a:stretch>
                      <a:fillRect/>
                    </a:stretch>
                  </pic:blipFill>
                  <pic:spPr>
                    <a:xfrm>
                      <a:off x="0" y="0"/>
                      <a:ext cx="5930502" cy="860107"/>
                    </a:xfrm>
                    <a:prstGeom prst="rect">
                      <a:avLst/>
                    </a:prstGeom>
                  </pic:spPr>
                </pic:pic>
              </a:graphicData>
            </a:graphic>
          </wp:anchor>
        </w:drawing>
      </w:r>
    </w:p>
    <w:p w:rsidR="009F673A" w14:paraId="3BC07E13" w14:textId="77777777">
      <w:pPr>
        <w:pStyle w:val="BodyText"/>
      </w:pPr>
    </w:p>
    <w:p w:rsidR="009F673A" w14:paraId="3BC07E14" w14:textId="77777777">
      <w:pPr>
        <w:pStyle w:val="ListParagraph"/>
        <w:numPr>
          <w:ilvl w:val="0"/>
          <w:numId w:val="30"/>
        </w:numPr>
        <w:tabs>
          <w:tab w:val="left" w:pos="2361"/>
        </w:tabs>
        <w:spacing w:before="152" w:line="259" w:lineRule="auto"/>
        <w:ind w:right="1805" w:hanging="360"/>
      </w:pPr>
      <w:r>
        <w:t>Click Back to eGrants Application to return to the rest of the application and exit</w:t>
      </w:r>
      <w:r>
        <w:rPr>
          <w:spacing w:val="-35"/>
        </w:rPr>
        <w:t xml:space="preserve"> </w:t>
      </w:r>
      <w:r>
        <w:t>the Performance Measure</w:t>
      </w:r>
      <w:r>
        <w:rPr>
          <w:spacing w:val="-2"/>
        </w:rPr>
        <w:t xml:space="preserve"> </w:t>
      </w:r>
      <w:r>
        <w:t>module.</w:t>
      </w:r>
    </w:p>
    <w:p w:rsidR="009F673A" w14:paraId="3BC07E15" w14:textId="77777777">
      <w:pPr>
        <w:pStyle w:val="BodyText"/>
        <w:rPr>
          <w:sz w:val="20"/>
        </w:rPr>
      </w:pPr>
    </w:p>
    <w:p w:rsidR="009F673A" w14:paraId="3BC07E16" w14:textId="052DA07C">
      <w:pPr>
        <w:pStyle w:val="BodyText"/>
        <w:spacing w:before="7"/>
        <w:rPr>
          <w:sz w:val="13"/>
        </w:rPr>
      </w:pPr>
      <w:r>
        <w:rPr>
          <w:noProof/>
        </w:rPr>
        <mc:AlternateContent>
          <mc:Choice Requires="wpg">
            <w:drawing>
              <wp:anchor distT="0" distB="0" distL="0" distR="0" simplePos="0" relativeHeight="251919360" behindDoc="1" locked="0" layoutInCell="1" allowOverlap="1">
                <wp:simplePos x="0" y="0"/>
                <wp:positionH relativeFrom="page">
                  <wp:posOffset>914400</wp:posOffset>
                </wp:positionH>
                <wp:positionV relativeFrom="paragraph">
                  <wp:posOffset>130175</wp:posOffset>
                </wp:positionV>
                <wp:extent cx="5975985" cy="2091690"/>
                <wp:effectExtent l="0" t="8890" r="0" b="0"/>
                <wp:wrapTopAndBottom/>
                <wp:docPr id="571" name="Group 463"/>
                <wp:cNvGraphicFramePr/>
                <a:graphic xmlns:a="http://schemas.openxmlformats.org/drawingml/2006/main">
                  <a:graphicData uri="http://schemas.microsoft.com/office/word/2010/wordprocessingGroup">
                    <wpg:wgp xmlns:wpg="http://schemas.microsoft.com/office/word/2010/wordprocessingGroup">
                      <wpg:cNvGrpSpPr/>
                      <wpg:grpSpPr>
                        <a:xfrm>
                          <a:off x="0" y="0"/>
                          <a:ext cx="5975985" cy="2091690"/>
                          <a:chOff x="1440" y="205"/>
                          <a:chExt cx="9411" cy="3294"/>
                        </a:xfrm>
                      </wpg:grpSpPr>
                      <pic:pic xmlns:pic="http://schemas.openxmlformats.org/drawingml/2006/picture">
                        <pic:nvPicPr>
                          <pic:cNvPr id="572" name="Picture 465"/>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1440" y="222"/>
                            <a:ext cx="9411" cy="327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73" name="Rectangle 464"/>
                        <wps:cNvSpPr>
                          <a:spLocks noChangeArrowheads="1"/>
                        </wps:cNvSpPr>
                        <wps:spPr bwMode="auto">
                          <a:xfrm>
                            <a:off x="5820" y="215"/>
                            <a:ext cx="2839" cy="611"/>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63" o:spid="_x0000_s1100" style="width:470.55pt;height:164.7pt;margin-top:10.25pt;margin-left:1in;mso-position-horizontal-relative:page;mso-wrap-distance-left:0;mso-wrap-distance-right:0;position:absolute;z-index:-251396096" coordorigin="1440,205" coordsize="9411,3294">
                <v:shape id="Picture 465" o:spid="_x0000_s1101" type="#_x0000_t75" style="width:9411;height:3277;left:1440;mso-wrap-style:square;position:absolute;top:222;visibility:visible">
                  <v:imagedata r:id="rId46" o:title=""/>
                </v:shape>
                <v:rect id="Rectangle 464" o:spid="_x0000_s1102" style="width:2839;height:611;left:5820;mso-wrap-style:square;position:absolute;top:215;visibility:visible;v-text-anchor:top" filled="f" strokecolor="red" strokeweight="1pt"/>
                <w10:wrap type="topAndBottom"/>
              </v:group>
            </w:pict>
          </mc:Fallback>
        </mc:AlternateContent>
      </w:r>
    </w:p>
    <w:p w:rsidR="009F673A" w14:paraId="3BC07E17" w14:textId="77777777">
      <w:pPr>
        <w:rPr>
          <w:sz w:val="13"/>
        </w:rPr>
        <w:sectPr>
          <w:pgSz w:w="12240" w:h="15840"/>
          <w:pgMar w:top="1500" w:right="400" w:bottom="720" w:left="160" w:header="0" w:footer="523" w:gutter="0"/>
          <w:cols w:space="720"/>
        </w:sectPr>
      </w:pPr>
    </w:p>
    <w:p w:rsidR="009F673A" w14:paraId="3BC07E18" w14:textId="77777777">
      <w:pPr>
        <w:pStyle w:val="BodyText"/>
        <w:rPr>
          <w:sz w:val="20"/>
        </w:rPr>
      </w:pPr>
    </w:p>
    <w:p w:rsidR="009F673A" w14:paraId="3BC07E19" w14:textId="77777777">
      <w:pPr>
        <w:pStyle w:val="BodyText"/>
        <w:spacing w:before="7"/>
        <w:rPr>
          <w:sz w:val="15"/>
        </w:rPr>
      </w:pPr>
    </w:p>
    <w:p w:rsidR="009F673A" w14:paraId="3BC07E1A" w14:textId="77777777">
      <w:pPr>
        <w:pStyle w:val="Heading3"/>
        <w:numPr>
          <w:ilvl w:val="0"/>
          <w:numId w:val="36"/>
        </w:numPr>
        <w:tabs>
          <w:tab w:val="left" w:pos="1515"/>
        </w:tabs>
        <w:spacing w:before="36" w:line="259" w:lineRule="auto"/>
        <w:ind w:left="1280" w:right="2939" w:firstLine="0"/>
        <w:jc w:val="left"/>
      </w:pPr>
      <w:bookmarkStart w:id="24" w:name="_bookmark15"/>
      <w:bookmarkEnd w:id="24"/>
      <w:r>
        <w:t>REQUIRED SUPPLEMENTAL DOCUMENTS LIST (EGRANTS “DOCUMENTS”</w:t>
      </w:r>
      <w:r>
        <w:rPr>
          <w:spacing w:val="-2"/>
        </w:rPr>
        <w:t xml:space="preserve"> </w:t>
      </w:r>
      <w:r>
        <w:t>SECTION)</w:t>
      </w:r>
    </w:p>
    <w:p w:rsidR="009F673A" w14:paraId="3BC07E1B" w14:textId="77777777">
      <w:pPr>
        <w:pStyle w:val="BodyText"/>
        <w:spacing w:line="259" w:lineRule="auto"/>
        <w:ind w:left="1280" w:right="1193"/>
      </w:pPr>
      <w:r>
        <w:t>Please refer to the Notice for list of additional documents the specific submission instructions. Unless otherwise noted in the Notice, use eGrants to indicate the status of documents: Already on file at AmeriCorps, Not Applicable, Not Sent, Sent</w:t>
      </w:r>
    </w:p>
    <w:p w:rsidR="009F673A" w14:paraId="3BC07E1C" w14:textId="77777777">
      <w:pPr>
        <w:pStyle w:val="Heading9"/>
        <w:spacing w:before="158"/>
        <w:ind w:left="1280"/>
      </w:pPr>
      <w:r>
        <w:t>Document Status Definitions</w:t>
      </w:r>
    </w:p>
    <w:p w:rsidR="009F673A" w14:paraId="3BC07E1D" w14:textId="77777777">
      <w:pPr>
        <w:pStyle w:val="ListParagraph"/>
        <w:numPr>
          <w:ilvl w:val="0"/>
          <w:numId w:val="29"/>
        </w:numPr>
        <w:tabs>
          <w:tab w:val="left" w:pos="1999"/>
          <w:tab w:val="left" w:pos="2000"/>
        </w:tabs>
        <w:spacing w:before="181"/>
      </w:pPr>
      <w:r>
        <w:t>Sent: means you have sent the document to</w:t>
      </w:r>
      <w:r>
        <w:rPr>
          <w:spacing w:val="-3"/>
        </w:rPr>
        <w:t xml:space="preserve"> </w:t>
      </w:r>
      <w:r>
        <w:t>AmeriCorps</w:t>
      </w:r>
    </w:p>
    <w:p w:rsidR="009F673A" w14:paraId="3BC07E1E" w14:textId="77777777">
      <w:pPr>
        <w:pStyle w:val="ListParagraph"/>
        <w:numPr>
          <w:ilvl w:val="0"/>
          <w:numId w:val="29"/>
        </w:numPr>
        <w:tabs>
          <w:tab w:val="left" w:pos="1999"/>
          <w:tab w:val="left" w:pos="2000"/>
        </w:tabs>
        <w:spacing w:before="21" w:line="259" w:lineRule="auto"/>
        <w:ind w:right="1248"/>
        <w:rPr>
          <w:b/>
        </w:rPr>
      </w:pPr>
      <w:r>
        <w:t xml:space="preserve">Not Sent: means you intend to send the document to AmeriCorps, but have not yet done so. </w:t>
      </w:r>
      <w:r>
        <w:rPr>
          <w:b/>
        </w:rPr>
        <w:t>If Not Sent is selected, the application cannot be submitted in</w:t>
      </w:r>
      <w:r>
        <w:rPr>
          <w:b/>
          <w:spacing w:val="-9"/>
        </w:rPr>
        <w:t xml:space="preserve"> </w:t>
      </w:r>
      <w:r>
        <w:rPr>
          <w:b/>
        </w:rPr>
        <w:t>eGrants</w:t>
      </w:r>
    </w:p>
    <w:p w:rsidR="009F673A" w14:paraId="3BC07E1F" w14:textId="77777777">
      <w:pPr>
        <w:pStyle w:val="ListParagraph"/>
        <w:numPr>
          <w:ilvl w:val="0"/>
          <w:numId w:val="29"/>
        </w:numPr>
        <w:tabs>
          <w:tab w:val="left" w:pos="2048"/>
          <w:tab w:val="left" w:pos="2050"/>
        </w:tabs>
        <w:spacing w:line="280" w:lineRule="exact"/>
        <w:ind w:left="2049" w:hanging="410"/>
      </w:pPr>
      <w:r>
        <w:t>Not Applicable: means the document is not required for this</w:t>
      </w:r>
      <w:r>
        <w:rPr>
          <w:spacing w:val="-9"/>
        </w:rPr>
        <w:t xml:space="preserve"> </w:t>
      </w:r>
      <w:r>
        <w:t>application</w:t>
      </w:r>
    </w:p>
    <w:p w:rsidR="009F673A" w14:paraId="3BC07E20" w14:textId="77777777">
      <w:pPr>
        <w:pStyle w:val="ListParagraph"/>
        <w:numPr>
          <w:ilvl w:val="0"/>
          <w:numId w:val="29"/>
        </w:numPr>
        <w:tabs>
          <w:tab w:val="left" w:pos="1999"/>
          <w:tab w:val="left" w:pos="2000"/>
        </w:tabs>
        <w:spacing w:before="21" w:line="259" w:lineRule="auto"/>
        <w:ind w:right="1249"/>
      </w:pPr>
      <w:r>
        <w:t>Already</w:t>
      </w:r>
      <w:r>
        <w:rPr>
          <w:spacing w:val="-3"/>
        </w:rPr>
        <w:t xml:space="preserve"> </w:t>
      </w:r>
      <w:r>
        <w:t>on</w:t>
      </w:r>
      <w:r>
        <w:rPr>
          <w:spacing w:val="-3"/>
        </w:rPr>
        <w:t xml:space="preserve"> </w:t>
      </w:r>
      <w:r>
        <w:t>file</w:t>
      </w:r>
      <w:r>
        <w:rPr>
          <w:spacing w:val="-4"/>
        </w:rPr>
        <w:t xml:space="preserve"> </w:t>
      </w:r>
      <w:r>
        <w:t>at</w:t>
      </w:r>
      <w:r>
        <w:rPr>
          <w:spacing w:val="-3"/>
        </w:rPr>
        <w:t xml:space="preserve"> </w:t>
      </w:r>
      <w:r>
        <w:t>AmeriCorps:</w:t>
      </w:r>
      <w:r>
        <w:rPr>
          <w:spacing w:val="-3"/>
        </w:rPr>
        <w:t xml:space="preserve"> </w:t>
      </w:r>
      <w:r>
        <w:t>means</w:t>
      </w:r>
      <w:r>
        <w:rPr>
          <w:spacing w:val="-1"/>
        </w:rPr>
        <w:t xml:space="preserve"> </w:t>
      </w:r>
      <w:r>
        <w:t>the</w:t>
      </w:r>
      <w:r>
        <w:rPr>
          <w:spacing w:val="-3"/>
        </w:rPr>
        <w:t xml:space="preserve"> </w:t>
      </w:r>
      <w:r>
        <w:t>document</w:t>
      </w:r>
      <w:r>
        <w:rPr>
          <w:spacing w:val="-3"/>
        </w:rPr>
        <w:t xml:space="preserve"> </w:t>
      </w:r>
      <w:r>
        <w:t>is</w:t>
      </w:r>
      <w:r>
        <w:rPr>
          <w:spacing w:val="-3"/>
        </w:rPr>
        <w:t xml:space="preserve"> </w:t>
      </w:r>
      <w:r>
        <w:t>already</w:t>
      </w:r>
      <w:r>
        <w:rPr>
          <w:spacing w:val="-3"/>
        </w:rPr>
        <w:t xml:space="preserve"> </w:t>
      </w:r>
      <w:r>
        <w:t>on</w:t>
      </w:r>
      <w:r>
        <w:rPr>
          <w:spacing w:val="-3"/>
        </w:rPr>
        <w:t xml:space="preserve"> </w:t>
      </w:r>
      <w:r>
        <w:t>file</w:t>
      </w:r>
      <w:r>
        <w:rPr>
          <w:spacing w:val="-3"/>
        </w:rPr>
        <w:t xml:space="preserve"> </w:t>
      </w:r>
      <w:r>
        <w:t>at</w:t>
      </w:r>
      <w:r>
        <w:rPr>
          <w:spacing w:val="-2"/>
        </w:rPr>
        <w:t xml:space="preserve"> </w:t>
      </w:r>
      <w:r>
        <w:t>AmeriCorps</w:t>
      </w:r>
      <w:r>
        <w:rPr>
          <w:spacing w:val="-3"/>
        </w:rPr>
        <w:t xml:space="preserve"> </w:t>
      </w:r>
      <w:r>
        <w:t>because</w:t>
      </w:r>
      <w:r>
        <w:rPr>
          <w:spacing w:val="-2"/>
        </w:rPr>
        <w:t xml:space="preserve"> </w:t>
      </w:r>
      <w:r>
        <w:t>it was submitted with a previously awarded</w:t>
      </w:r>
      <w:r>
        <w:rPr>
          <w:spacing w:val="-6"/>
        </w:rPr>
        <w:t xml:space="preserve"> </w:t>
      </w:r>
      <w:r>
        <w:t>application</w:t>
      </w:r>
    </w:p>
    <w:p w:rsidR="009F673A" w14:paraId="3BC07E21" w14:textId="77777777">
      <w:pPr>
        <w:pStyle w:val="BodyText"/>
        <w:spacing w:before="160"/>
        <w:ind w:left="1279"/>
      </w:pPr>
      <w:r>
        <w:t>The following documents will need to be submitted with applications:</w:t>
      </w:r>
    </w:p>
    <w:p w:rsidR="009F673A" w14:paraId="3BC07E22" w14:textId="77777777">
      <w:pPr>
        <w:pStyle w:val="ListParagraph"/>
        <w:numPr>
          <w:ilvl w:val="0"/>
          <w:numId w:val="29"/>
        </w:numPr>
        <w:tabs>
          <w:tab w:val="left" w:pos="1999"/>
          <w:tab w:val="left" w:pos="2000"/>
        </w:tabs>
        <w:spacing w:before="180"/>
      </w:pPr>
      <w:r>
        <w:t>Cost share or matching fund verification</w:t>
      </w:r>
      <w:r>
        <w:rPr>
          <w:spacing w:val="-6"/>
        </w:rPr>
        <w:t xml:space="preserve"> </w:t>
      </w:r>
      <w:r>
        <w:t>letters</w:t>
      </w:r>
    </w:p>
    <w:p w:rsidR="009F673A" w14:paraId="3BC07E23" w14:textId="77777777">
      <w:pPr>
        <w:pStyle w:val="ListParagraph"/>
        <w:numPr>
          <w:ilvl w:val="0"/>
          <w:numId w:val="29"/>
        </w:numPr>
        <w:tabs>
          <w:tab w:val="left" w:pos="1999"/>
          <w:tab w:val="left" w:pos="2000"/>
        </w:tabs>
        <w:spacing w:before="22"/>
      </w:pPr>
      <w:r>
        <w:t>Tribal organization eligibility</w:t>
      </w:r>
      <w:r>
        <w:rPr>
          <w:spacing w:val="-4"/>
        </w:rPr>
        <w:t xml:space="preserve"> </w:t>
      </w:r>
      <w:r>
        <w:t>documentation</w:t>
      </w:r>
    </w:p>
    <w:p w:rsidR="009F673A" w14:paraId="3BC07E24" w14:textId="77777777">
      <w:pPr>
        <w:pStyle w:val="ListParagraph"/>
        <w:numPr>
          <w:ilvl w:val="0"/>
          <w:numId w:val="29"/>
        </w:numPr>
        <w:tabs>
          <w:tab w:val="left" w:pos="1999"/>
          <w:tab w:val="left" w:pos="2000"/>
        </w:tabs>
        <w:spacing w:before="23"/>
      </w:pPr>
      <w:r>
        <w:t>Applicant Operational and Financial Management Survey</w:t>
      </w:r>
      <w:r>
        <w:rPr>
          <w:spacing w:val="-5"/>
        </w:rPr>
        <w:t xml:space="preserve"> </w:t>
      </w:r>
      <w:r>
        <w:t>(OFMS)</w:t>
      </w:r>
    </w:p>
    <w:p w:rsidR="009F673A" w14:paraId="3BC07E25" w14:textId="77777777">
      <w:pPr>
        <w:pStyle w:val="BodyText"/>
        <w:spacing w:before="180" w:line="259" w:lineRule="auto"/>
        <w:ind w:left="1279" w:right="1080"/>
      </w:pPr>
      <w:r>
        <w:t>Note: By signing the application, an official of the grantee organization certifies that any attachment not included has not changed from the prior submission that is on file with AmeriCorps.</w:t>
      </w:r>
    </w:p>
    <w:p w:rsidR="009F673A" w14:paraId="3BC07E26" w14:textId="77777777">
      <w:pPr>
        <w:pStyle w:val="BodyText"/>
        <w:spacing w:before="8"/>
        <w:rPr>
          <w:sz w:val="19"/>
        </w:rPr>
      </w:pPr>
    </w:p>
    <w:p w:rsidR="009F673A" w14:paraId="3BC07E27" w14:textId="77777777">
      <w:pPr>
        <w:pStyle w:val="Heading3"/>
        <w:numPr>
          <w:ilvl w:val="0"/>
          <w:numId w:val="36"/>
        </w:numPr>
        <w:tabs>
          <w:tab w:val="left" w:pos="1515"/>
        </w:tabs>
        <w:spacing w:before="1"/>
        <w:ind w:left="1514" w:hanging="234"/>
        <w:jc w:val="left"/>
      </w:pPr>
      <w:bookmarkStart w:id="25" w:name="5_BUDGET_INSTRUCTIONS_(EGRANTS_“BUDGET”_"/>
      <w:bookmarkStart w:id="26" w:name="_bookmark16"/>
      <w:bookmarkEnd w:id="25"/>
      <w:bookmarkEnd w:id="26"/>
      <w:r>
        <w:t>BUDGET INSTRUCTIONS (EGRANTS “BUDGET”</w:t>
      </w:r>
      <w:r>
        <w:rPr>
          <w:spacing w:val="-6"/>
        </w:rPr>
        <w:t xml:space="preserve"> </w:t>
      </w:r>
      <w:r>
        <w:t>SECTIONS)</w:t>
      </w:r>
    </w:p>
    <w:p w:rsidR="009F673A" w14:paraId="3BC07E28" w14:textId="77777777">
      <w:pPr>
        <w:pStyle w:val="BodyText"/>
        <w:spacing w:before="31" w:line="259" w:lineRule="auto"/>
        <w:ind w:left="1280" w:right="2147"/>
      </w:pPr>
      <w:r>
        <w:t>For competitive applications, please refer to the Notice, which includes the elements of cost effectiveness and budget adequacy that will be highlighted during the competition.</w:t>
      </w:r>
    </w:p>
    <w:p w:rsidR="009F673A" w14:paraId="3BC07E29" w14:textId="77777777">
      <w:pPr>
        <w:pStyle w:val="BodyText"/>
        <w:spacing w:before="159" w:line="259" w:lineRule="auto"/>
        <w:ind w:left="1280" w:right="1210"/>
      </w:pPr>
      <w:r>
        <w:t>As you enter your detailed budget information, eGrants will automatically populate a budget summary and budget narrative</w:t>
      </w:r>
      <w:r>
        <w:rPr>
          <w:spacing w:val="-3"/>
        </w:rPr>
        <w:t xml:space="preserve"> </w:t>
      </w:r>
      <w:r>
        <w:t>report.</w:t>
      </w:r>
    </w:p>
    <w:p w:rsidR="009F673A" w14:paraId="3BC07E2A" w14:textId="77777777">
      <w:pPr>
        <w:pStyle w:val="BodyText"/>
        <w:spacing w:before="159"/>
        <w:ind w:left="1280"/>
      </w:pPr>
      <w:r>
        <w:t>As you prepare your</w:t>
      </w:r>
      <w:r>
        <w:rPr>
          <w:spacing w:val="-13"/>
        </w:rPr>
        <w:t xml:space="preserve"> </w:t>
      </w:r>
      <w:r>
        <w:t>budget:</w:t>
      </w:r>
    </w:p>
    <w:p w:rsidR="009F673A" w14:paraId="3BC07E2B" w14:textId="77777777">
      <w:pPr>
        <w:pStyle w:val="ListParagraph"/>
        <w:numPr>
          <w:ilvl w:val="0"/>
          <w:numId w:val="28"/>
        </w:numPr>
        <w:tabs>
          <w:tab w:val="left" w:pos="1999"/>
          <w:tab w:val="left" w:pos="2000"/>
        </w:tabs>
        <w:spacing w:before="180" w:line="259" w:lineRule="auto"/>
        <w:ind w:right="2067"/>
      </w:pPr>
      <w:r>
        <w:t>All the amounts you request must be defined for a particular purpose. Do not</w:t>
      </w:r>
      <w:r>
        <w:rPr>
          <w:spacing w:val="-34"/>
        </w:rPr>
        <w:t xml:space="preserve"> </w:t>
      </w:r>
      <w:r>
        <w:t>include miscellaneous, contingency, or other undefined budget</w:t>
      </w:r>
      <w:r>
        <w:rPr>
          <w:spacing w:val="-10"/>
        </w:rPr>
        <w:t xml:space="preserve"> </w:t>
      </w:r>
      <w:r>
        <w:t>amounts.</w:t>
      </w:r>
    </w:p>
    <w:p w:rsidR="009F673A" w14:paraId="3BC07E2C" w14:textId="77777777">
      <w:pPr>
        <w:pStyle w:val="ListParagraph"/>
        <w:numPr>
          <w:ilvl w:val="0"/>
          <w:numId w:val="28"/>
        </w:numPr>
        <w:tabs>
          <w:tab w:val="left" w:pos="1999"/>
          <w:tab w:val="left" w:pos="2000"/>
        </w:tabs>
        <w:spacing w:line="280" w:lineRule="exact"/>
      </w:pPr>
      <w:r>
        <w:t>Itemize each cost and present the basis for all calculations in the form of an</w:t>
      </w:r>
      <w:r>
        <w:rPr>
          <w:spacing w:val="-14"/>
        </w:rPr>
        <w:t xml:space="preserve"> </w:t>
      </w:r>
      <w:r>
        <w:t>equation.</w:t>
      </w:r>
    </w:p>
    <w:p w:rsidR="009F673A" w14:paraId="3BC07E2D" w14:textId="77777777">
      <w:pPr>
        <w:pStyle w:val="ListParagraph"/>
        <w:numPr>
          <w:ilvl w:val="0"/>
          <w:numId w:val="28"/>
        </w:numPr>
        <w:tabs>
          <w:tab w:val="left" w:pos="1999"/>
          <w:tab w:val="left" w:pos="2000"/>
        </w:tabs>
        <w:spacing w:before="21" w:line="259" w:lineRule="auto"/>
        <w:ind w:right="1814"/>
      </w:pPr>
      <w:r>
        <w:t>Do</w:t>
      </w:r>
      <w:r>
        <w:rPr>
          <w:spacing w:val="-3"/>
        </w:rPr>
        <w:t xml:space="preserve"> </w:t>
      </w:r>
      <w:r>
        <w:t>not</w:t>
      </w:r>
      <w:r>
        <w:rPr>
          <w:spacing w:val="-4"/>
        </w:rPr>
        <w:t xml:space="preserve"> </w:t>
      </w:r>
      <w:r>
        <w:t>include</w:t>
      </w:r>
      <w:r>
        <w:rPr>
          <w:spacing w:val="-3"/>
        </w:rPr>
        <w:t xml:space="preserve"> </w:t>
      </w:r>
      <w:r>
        <w:t>unallowable</w:t>
      </w:r>
      <w:r>
        <w:rPr>
          <w:spacing w:val="-4"/>
        </w:rPr>
        <w:t xml:space="preserve"> </w:t>
      </w:r>
      <w:r>
        <w:t>expenses,</w:t>
      </w:r>
      <w:r>
        <w:rPr>
          <w:spacing w:val="-3"/>
        </w:rPr>
        <w:t xml:space="preserve"> </w:t>
      </w:r>
      <w:r>
        <w:t>e.g.,</w:t>
      </w:r>
      <w:r>
        <w:rPr>
          <w:spacing w:val="-4"/>
        </w:rPr>
        <w:t xml:space="preserve"> </w:t>
      </w:r>
      <w:r>
        <w:t>entertainment</w:t>
      </w:r>
      <w:r>
        <w:rPr>
          <w:spacing w:val="-2"/>
        </w:rPr>
        <w:t xml:space="preserve"> </w:t>
      </w:r>
      <w:r>
        <w:t>costs</w:t>
      </w:r>
      <w:r>
        <w:rPr>
          <w:spacing w:val="-4"/>
        </w:rPr>
        <w:t xml:space="preserve"> </w:t>
      </w:r>
      <w:r>
        <w:t>(which</w:t>
      </w:r>
      <w:r>
        <w:rPr>
          <w:spacing w:val="-3"/>
        </w:rPr>
        <w:t xml:space="preserve"> </w:t>
      </w:r>
      <w:r>
        <w:t>include</w:t>
      </w:r>
      <w:r>
        <w:rPr>
          <w:spacing w:val="-3"/>
        </w:rPr>
        <w:t xml:space="preserve"> </w:t>
      </w:r>
      <w:r>
        <w:t>food</w:t>
      </w:r>
      <w:r>
        <w:rPr>
          <w:spacing w:val="-4"/>
        </w:rPr>
        <w:t xml:space="preserve"> </w:t>
      </w:r>
      <w:r>
        <w:t>and beverage costs) unless they are justified as an essential component of an</w:t>
      </w:r>
      <w:r>
        <w:rPr>
          <w:spacing w:val="-21"/>
        </w:rPr>
        <w:t xml:space="preserve"> </w:t>
      </w:r>
      <w:r>
        <w:t>activity.</w:t>
      </w:r>
    </w:p>
    <w:p w:rsidR="009F673A" w14:paraId="3BC07E2E" w14:textId="77777777">
      <w:pPr>
        <w:pStyle w:val="ListParagraph"/>
        <w:numPr>
          <w:ilvl w:val="0"/>
          <w:numId w:val="28"/>
        </w:numPr>
        <w:tabs>
          <w:tab w:val="left" w:pos="1999"/>
          <w:tab w:val="left" w:pos="2000"/>
        </w:tabs>
        <w:spacing w:before="1" w:line="396" w:lineRule="auto"/>
        <w:ind w:left="1279" w:right="5914" w:firstLine="360"/>
      </w:pPr>
      <w:r>
        <w:t>Do not include fractional amounts (cents). Briefly</w:t>
      </w:r>
      <w:r>
        <w:rPr>
          <w:spacing w:val="-2"/>
        </w:rPr>
        <w:t xml:space="preserve"> </w:t>
      </w:r>
      <w:r>
        <w:t>describe:</w:t>
      </w:r>
    </w:p>
    <w:p w:rsidR="009F673A" w14:paraId="3BC07E2F" w14:textId="77777777">
      <w:pPr>
        <w:pStyle w:val="ListParagraph"/>
        <w:numPr>
          <w:ilvl w:val="0"/>
          <w:numId w:val="28"/>
        </w:numPr>
        <w:tabs>
          <w:tab w:val="left" w:pos="1999"/>
          <w:tab w:val="left" w:pos="2000"/>
        </w:tabs>
        <w:spacing w:before="11" w:line="259" w:lineRule="auto"/>
        <w:ind w:right="1387"/>
      </w:pPr>
      <w:r>
        <w:t>The</w:t>
      </w:r>
      <w:r>
        <w:rPr>
          <w:spacing w:val="-3"/>
        </w:rPr>
        <w:t xml:space="preserve"> </w:t>
      </w:r>
      <w:r>
        <w:t>reasonable</w:t>
      </w:r>
      <w:r>
        <w:rPr>
          <w:spacing w:val="-3"/>
        </w:rPr>
        <w:t xml:space="preserve"> </w:t>
      </w:r>
      <w:r>
        <w:t>cost</w:t>
      </w:r>
      <w:r>
        <w:rPr>
          <w:spacing w:val="-2"/>
        </w:rPr>
        <w:t xml:space="preserve"> </w:t>
      </w:r>
      <w:r>
        <w:t>per</w:t>
      </w:r>
      <w:r>
        <w:rPr>
          <w:spacing w:val="-3"/>
        </w:rPr>
        <w:t xml:space="preserve"> </w:t>
      </w:r>
      <w:r>
        <w:t>volunteer</w:t>
      </w:r>
      <w:r>
        <w:rPr>
          <w:spacing w:val="-3"/>
        </w:rPr>
        <w:t xml:space="preserve"> </w:t>
      </w:r>
      <w:r>
        <w:t>that</w:t>
      </w:r>
      <w:r>
        <w:rPr>
          <w:spacing w:val="-2"/>
        </w:rPr>
        <w:t xml:space="preserve"> </w:t>
      </w:r>
      <w:r>
        <w:t>will</w:t>
      </w:r>
      <w:r>
        <w:rPr>
          <w:spacing w:val="-3"/>
        </w:rPr>
        <w:t xml:space="preserve"> </w:t>
      </w:r>
      <w:r>
        <w:t>be</w:t>
      </w:r>
      <w:r>
        <w:rPr>
          <w:spacing w:val="-2"/>
        </w:rPr>
        <w:t xml:space="preserve"> </w:t>
      </w:r>
      <w:r>
        <w:t>proposed</w:t>
      </w:r>
      <w:r>
        <w:rPr>
          <w:spacing w:val="-2"/>
        </w:rPr>
        <w:t xml:space="preserve"> </w:t>
      </w:r>
      <w:r>
        <w:t>in</w:t>
      </w:r>
      <w:r>
        <w:rPr>
          <w:spacing w:val="-2"/>
        </w:rPr>
        <w:t xml:space="preserve"> </w:t>
      </w:r>
      <w:r>
        <w:t>the</w:t>
      </w:r>
      <w:r>
        <w:rPr>
          <w:spacing w:val="-2"/>
        </w:rPr>
        <w:t xml:space="preserve"> </w:t>
      </w:r>
      <w:r>
        <w:t>work</w:t>
      </w:r>
      <w:r>
        <w:rPr>
          <w:spacing w:val="-3"/>
        </w:rPr>
        <w:t xml:space="preserve"> </w:t>
      </w:r>
      <w:r>
        <w:t>plan</w:t>
      </w:r>
      <w:r>
        <w:rPr>
          <w:spacing w:val="-2"/>
        </w:rPr>
        <w:t xml:space="preserve"> </w:t>
      </w:r>
      <w:r>
        <w:t>section</w:t>
      </w:r>
      <w:r>
        <w:rPr>
          <w:spacing w:val="-3"/>
        </w:rPr>
        <w:t xml:space="preserve"> </w:t>
      </w:r>
      <w:r>
        <w:t>that</w:t>
      </w:r>
      <w:r>
        <w:rPr>
          <w:spacing w:val="-3"/>
        </w:rPr>
        <w:t xml:space="preserve"> </w:t>
      </w:r>
      <w:r>
        <w:t>lead</w:t>
      </w:r>
      <w:r>
        <w:rPr>
          <w:spacing w:val="-3"/>
        </w:rPr>
        <w:t xml:space="preserve"> </w:t>
      </w:r>
      <w:r>
        <w:t>to national performance measures requirements;</w:t>
      </w:r>
      <w:r>
        <w:rPr>
          <w:spacing w:val="-4"/>
        </w:rPr>
        <w:t xml:space="preserve"> </w:t>
      </w:r>
      <w:r>
        <w:t>and,</w:t>
      </w:r>
    </w:p>
    <w:p w:rsidR="009F673A" w14:paraId="3BC07E30" w14:textId="77777777">
      <w:pPr>
        <w:spacing w:line="259" w:lineRule="auto"/>
        <w:sectPr>
          <w:pgSz w:w="12240" w:h="15840"/>
          <w:pgMar w:top="1500" w:right="400" w:bottom="720" w:left="160" w:header="0" w:footer="523" w:gutter="0"/>
          <w:cols w:space="720"/>
        </w:sectPr>
      </w:pPr>
    </w:p>
    <w:p w:rsidR="009F673A" w14:paraId="3BC07E31" w14:textId="77777777">
      <w:pPr>
        <w:pStyle w:val="ListParagraph"/>
        <w:numPr>
          <w:ilvl w:val="0"/>
          <w:numId w:val="28"/>
        </w:numPr>
        <w:tabs>
          <w:tab w:val="left" w:pos="1999"/>
          <w:tab w:val="left" w:pos="2000"/>
        </w:tabs>
        <w:spacing w:before="79" w:line="259" w:lineRule="auto"/>
        <w:ind w:right="1402" w:hanging="359"/>
      </w:pPr>
      <w:r>
        <w:t>The</w:t>
      </w:r>
      <w:r>
        <w:rPr>
          <w:spacing w:val="-3"/>
        </w:rPr>
        <w:t xml:space="preserve"> </w:t>
      </w:r>
      <w:r>
        <w:t>plans</w:t>
      </w:r>
      <w:r>
        <w:rPr>
          <w:spacing w:val="-4"/>
        </w:rPr>
        <w:t xml:space="preserve"> </w:t>
      </w:r>
      <w:r>
        <w:t>and</w:t>
      </w:r>
      <w:r>
        <w:rPr>
          <w:spacing w:val="-3"/>
        </w:rPr>
        <w:t xml:space="preserve"> </w:t>
      </w:r>
      <w:r>
        <w:t>infrastructure</w:t>
      </w:r>
      <w:r>
        <w:rPr>
          <w:spacing w:val="-4"/>
        </w:rPr>
        <w:t xml:space="preserve"> </w:t>
      </w:r>
      <w:r>
        <w:t>to</w:t>
      </w:r>
      <w:r>
        <w:rPr>
          <w:spacing w:val="-3"/>
        </w:rPr>
        <w:t xml:space="preserve"> </w:t>
      </w:r>
      <w:r>
        <w:t>secure</w:t>
      </w:r>
      <w:r>
        <w:rPr>
          <w:spacing w:val="-2"/>
        </w:rPr>
        <w:t xml:space="preserve"> </w:t>
      </w:r>
      <w:r>
        <w:t>the</w:t>
      </w:r>
      <w:r>
        <w:rPr>
          <w:spacing w:val="-4"/>
        </w:rPr>
        <w:t xml:space="preserve"> </w:t>
      </w:r>
      <w:r>
        <w:t>non-federal</w:t>
      </w:r>
      <w:r>
        <w:rPr>
          <w:spacing w:val="-4"/>
        </w:rPr>
        <w:t xml:space="preserve"> </w:t>
      </w:r>
      <w:r>
        <w:t>share,</w:t>
      </w:r>
      <w:r>
        <w:rPr>
          <w:spacing w:val="-3"/>
        </w:rPr>
        <w:t xml:space="preserve"> </w:t>
      </w:r>
      <w:r>
        <w:t>including</w:t>
      </w:r>
      <w:r>
        <w:rPr>
          <w:spacing w:val="-3"/>
        </w:rPr>
        <w:t xml:space="preserve"> </w:t>
      </w:r>
      <w:r>
        <w:t>dedicated</w:t>
      </w:r>
      <w:r>
        <w:rPr>
          <w:spacing w:val="-4"/>
        </w:rPr>
        <w:t xml:space="preserve"> </w:t>
      </w:r>
      <w:r>
        <w:t>staff,</w:t>
      </w:r>
      <w:r>
        <w:rPr>
          <w:spacing w:val="-3"/>
        </w:rPr>
        <w:t xml:space="preserve"> </w:t>
      </w:r>
      <w:r>
        <w:t>grant proposal processes, and other</w:t>
      </w:r>
      <w:r>
        <w:rPr>
          <w:spacing w:val="-4"/>
        </w:rPr>
        <w:t xml:space="preserve"> </w:t>
      </w:r>
      <w:r>
        <w:t>plans.</w:t>
      </w:r>
    </w:p>
    <w:p w:rsidR="009F673A" w14:paraId="3BC07E32" w14:textId="77777777">
      <w:pPr>
        <w:pStyle w:val="Heading9"/>
        <w:spacing w:before="160"/>
      </w:pPr>
      <w:r>
        <w:t>General Instructions for SF 424A Budget form Columns 1, 2, 3, and 4</w:t>
      </w:r>
    </w:p>
    <w:p w:rsidR="009F673A" w14:paraId="3BC07E33" w14:textId="77777777">
      <w:pPr>
        <w:pStyle w:val="ListParagraph"/>
        <w:numPr>
          <w:ilvl w:val="0"/>
          <w:numId w:val="27"/>
        </w:numPr>
        <w:tabs>
          <w:tab w:val="left" w:pos="2000"/>
        </w:tabs>
        <w:spacing w:before="182"/>
        <w:ind w:hanging="360"/>
      </w:pPr>
      <w:r>
        <w:t>In Column 1, enter the total project cost for that line item from all</w:t>
      </w:r>
      <w:r>
        <w:rPr>
          <w:spacing w:val="-13"/>
        </w:rPr>
        <w:t xml:space="preserve"> </w:t>
      </w:r>
      <w:r>
        <w:t>sources.</w:t>
      </w:r>
    </w:p>
    <w:p w:rsidR="009F673A" w14:paraId="3BC07E34" w14:textId="77777777">
      <w:pPr>
        <w:pStyle w:val="ListParagraph"/>
        <w:numPr>
          <w:ilvl w:val="0"/>
          <w:numId w:val="27"/>
        </w:numPr>
        <w:tabs>
          <w:tab w:val="left" w:pos="2001"/>
        </w:tabs>
        <w:spacing w:before="20" w:line="259" w:lineRule="auto"/>
        <w:ind w:left="2000" w:right="1536" w:hanging="360"/>
      </w:pPr>
      <w:r>
        <w:t>In</w:t>
      </w:r>
      <w:r>
        <w:rPr>
          <w:spacing w:val="-4"/>
        </w:rPr>
        <w:t xml:space="preserve"> </w:t>
      </w:r>
      <w:r>
        <w:t>Column</w:t>
      </w:r>
      <w:r>
        <w:rPr>
          <w:spacing w:val="-3"/>
        </w:rPr>
        <w:t xml:space="preserve"> </w:t>
      </w:r>
      <w:r>
        <w:t>2,</w:t>
      </w:r>
      <w:r>
        <w:rPr>
          <w:spacing w:val="-1"/>
        </w:rPr>
        <w:t xml:space="preserve"> </w:t>
      </w:r>
      <w:r>
        <w:t>enter</w:t>
      </w:r>
      <w:r>
        <w:rPr>
          <w:spacing w:val="-2"/>
        </w:rPr>
        <w:t xml:space="preserve"> </w:t>
      </w:r>
      <w:r>
        <w:t>the</w:t>
      </w:r>
      <w:r>
        <w:rPr>
          <w:spacing w:val="-2"/>
        </w:rPr>
        <w:t xml:space="preserve"> </w:t>
      </w:r>
      <w:r>
        <w:t>amount</w:t>
      </w:r>
      <w:r>
        <w:rPr>
          <w:spacing w:val="-4"/>
        </w:rPr>
        <w:t xml:space="preserve"> </w:t>
      </w:r>
      <w:r>
        <w:t>of</w:t>
      </w:r>
      <w:r>
        <w:rPr>
          <w:spacing w:val="-3"/>
        </w:rPr>
        <w:t xml:space="preserve"> </w:t>
      </w:r>
      <w:r>
        <w:t>AmeriCorps</w:t>
      </w:r>
      <w:r>
        <w:rPr>
          <w:spacing w:val="-2"/>
        </w:rPr>
        <w:t xml:space="preserve"> </w:t>
      </w:r>
      <w:r>
        <w:t>funding</w:t>
      </w:r>
      <w:r>
        <w:rPr>
          <w:spacing w:val="-3"/>
        </w:rPr>
        <w:t xml:space="preserve"> </w:t>
      </w:r>
      <w:r>
        <w:t>requested</w:t>
      </w:r>
      <w:r>
        <w:rPr>
          <w:spacing w:val="-2"/>
        </w:rPr>
        <w:t xml:space="preserve"> </w:t>
      </w:r>
      <w:r>
        <w:t>for</w:t>
      </w:r>
      <w:r>
        <w:rPr>
          <w:spacing w:val="-3"/>
        </w:rPr>
        <w:t xml:space="preserve"> </w:t>
      </w:r>
      <w:r>
        <w:t>each</w:t>
      </w:r>
      <w:r>
        <w:rPr>
          <w:spacing w:val="-4"/>
        </w:rPr>
        <w:t xml:space="preserve"> </w:t>
      </w:r>
      <w:r>
        <w:t>line</w:t>
      </w:r>
      <w:r>
        <w:rPr>
          <w:spacing w:val="-2"/>
        </w:rPr>
        <w:t xml:space="preserve"> </w:t>
      </w:r>
      <w:r>
        <w:t>item</w:t>
      </w:r>
      <w:r>
        <w:rPr>
          <w:spacing w:val="-3"/>
        </w:rPr>
        <w:t xml:space="preserve"> </w:t>
      </w:r>
      <w:r>
        <w:t>and</w:t>
      </w:r>
      <w:r>
        <w:rPr>
          <w:spacing w:val="-3"/>
        </w:rPr>
        <w:t xml:space="preserve"> </w:t>
      </w:r>
      <w:r>
        <w:t>the total.</w:t>
      </w:r>
    </w:p>
    <w:p w:rsidR="009F673A" w14:paraId="3BC07E35" w14:textId="77777777">
      <w:pPr>
        <w:pStyle w:val="ListParagraph"/>
        <w:numPr>
          <w:ilvl w:val="0"/>
          <w:numId w:val="27"/>
        </w:numPr>
        <w:tabs>
          <w:tab w:val="left" w:pos="2001"/>
        </w:tabs>
        <w:spacing w:line="259" w:lineRule="auto"/>
        <w:ind w:left="2000" w:right="1248" w:hanging="360"/>
      </w:pPr>
      <w:r>
        <w:t>In Column 3, enter the amount of funds for the item that is expected to be covered by grantee funds or funds the grantee expects to receive from other sources, including cash and in-kind support.</w:t>
      </w:r>
    </w:p>
    <w:p w:rsidR="009F673A" w14:paraId="3BC07E36" w14:textId="77777777">
      <w:pPr>
        <w:pStyle w:val="ListParagraph"/>
        <w:numPr>
          <w:ilvl w:val="0"/>
          <w:numId w:val="27"/>
        </w:numPr>
        <w:tabs>
          <w:tab w:val="left" w:pos="2001"/>
        </w:tabs>
        <w:spacing w:line="259" w:lineRule="auto"/>
        <w:ind w:left="2000" w:right="1631" w:hanging="360"/>
      </w:pPr>
      <w:r>
        <w:t>Required Non-Federal Share: Please see table below. In cases of demonstrated need, as specified</w:t>
      </w:r>
      <w:r>
        <w:rPr>
          <w:spacing w:val="-4"/>
        </w:rPr>
        <w:t xml:space="preserve"> </w:t>
      </w:r>
      <w:r>
        <w:t>in</w:t>
      </w:r>
      <w:r>
        <w:rPr>
          <w:spacing w:val="-5"/>
        </w:rPr>
        <w:t xml:space="preserve"> </w:t>
      </w:r>
      <w:r>
        <w:t>the</w:t>
      </w:r>
      <w:r>
        <w:rPr>
          <w:spacing w:val="-4"/>
        </w:rPr>
        <w:t xml:space="preserve"> </w:t>
      </w:r>
      <w:r>
        <w:t>respective</w:t>
      </w:r>
      <w:r>
        <w:rPr>
          <w:spacing w:val="-4"/>
        </w:rPr>
        <w:t xml:space="preserve"> </w:t>
      </w:r>
      <w:r>
        <w:t>program</w:t>
      </w:r>
      <w:r>
        <w:rPr>
          <w:spacing w:val="-5"/>
        </w:rPr>
        <w:t xml:space="preserve"> </w:t>
      </w:r>
      <w:r>
        <w:t>regulations,</w:t>
      </w:r>
      <w:r>
        <w:rPr>
          <w:spacing w:val="-5"/>
        </w:rPr>
        <w:t xml:space="preserve"> </w:t>
      </w:r>
      <w:r>
        <w:t>exceptions</w:t>
      </w:r>
      <w:r>
        <w:rPr>
          <w:spacing w:val="-5"/>
        </w:rPr>
        <w:t xml:space="preserve"> </w:t>
      </w:r>
      <w:r>
        <w:t>to</w:t>
      </w:r>
      <w:r>
        <w:rPr>
          <w:spacing w:val="-3"/>
        </w:rPr>
        <w:t xml:space="preserve"> </w:t>
      </w:r>
      <w:r>
        <w:t>these</w:t>
      </w:r>
      <w:r>
        <w:rPr>
          <w:spacing w:val="-5"/>
        </w:rPr>
        <w:t xml:space="preserve"> </w:t>
      </w:r>
      <w:r>
        <w:t>cost-sharing</w:t>
      </w:r>
      <w:r>
        <w:rPr>
          <w:spacing w:val="-5"/>
        </w:rPr>
        <w:t xml:space="preserve"> </w:t>
      </w:r>
      <w:r>
        <w:t>(match?) requirements may be</w:t>
      </w:r>
      <w:r>
        <w:rPr>
          <w:spacing w:val="-2"/>
        </w:rPr>
        <w:t xml:space="preserve"> </w:t>
      </w:r>
      <w:r>
        <w:t>allowed.</w:t>
      </w:r>
    </w:p>
    <w:p w:rsidR="009F673A" w14:paraId="3BC07E37" w14:textId="77777777">
      <w:pPr>
        <w:pStyle w:val="BodyText"/>
        <w:rPr>
          <w:sz w:val="13"/>
        </w:rPr>
      </w:pPr>
    </w:p>
    <w:tbl>
      <w:tblPr>
        <w:tblW w:w="0" w:type="auto"/>
        <w:tblInd w:w="2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13"/>
      </w:tblGrid>
      <w:tr w14:paraId="3BC07E39" w14:textId="77777777">
        <w:tblPrEx>
          <w:tblW w:w="0" w:type="auto"/>
          <w:tblInd w:w="2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68"/>
        </w:trPr>
        <w:tc>
          <w:tcPr>
            <w:tcW w:w="6713" w:type="dxa"/>
          </w:tcPr>
          <w:p w:rsidR="009F673A" w14:paraId="3BC07E38" w14:textId="77777777">
            <w:pPr>
              <w:pStyle w:val="TableParagraph"/>
              <w:spacing w:line="248" w:lineRule="exact"/>
              <w:ind w:left="107"/>
            </w:pPr>
            <w:r>
              <w:t>Required Non-Federal Share</w:t>
            </w:r>
          </w:p>
        </w:tc>
      </w:tr>
      <w:tr w14:paraId="3BC07E3B" w14:textId="77777777">
        <w:tblPrEx>
          <w:tblW w:w="0" w:type="auto"/>
          <w:tblInd w:w="2605" w:type="dxa"/>
          <w:tblLayout w:type="fixed"/>
          <w:tblCellMar>
            <w:left w:w="0" w:type="dxa"/>
            <w:right w:w="0" w:type="dxa"/>
          </w:tblCellMar>
          <w:tblLook w:val="01E0"/>
        </w:tblPrEx>
        <w:trPr>
          <w:trHeight w:val="805"/>
        </w:trPr>
        <w:tc>
          <w:tcPr>
            <w:tcW w:w="6713" w:type="dxa"/>
          </w:tcPr>
          <w:p w:rsidR="009F673A" w14:paraId="3BC07E3A" w14:textId="77777777">
            <w:pPr>
              <w:pStyle w:val="TableParagraph"/>
              <w:spacing w:line="270" w:lineRule="atLeast"/>
              <w:ind w:left="107" w:right="339"/>
              <w:jc w:val="both"/>
            </w:pPr>
            <w:r>
              <w:t>New Applicants that do not currently sponsor an RSVP project: 10% of the total project cost in Year 1, 20% in Year 2, and 30% in subsequent years</w:t>
            </w:r>
          </w:p>
        </w:tc>
      </w:tr>
      <w:tr w14:paraId="3BC07E3E" w14:textId="77777777">
        <w:tblPrEx>
          <w:tblW w:w="0" w:type="auto"/>
          <w:tblInd w:w="2605" w:type="dxa"/>
          <w:tblLayout w:type="fixed"/>
          <w:tblCellMar>
            <w:left w:w="0" w:type="dxa"/>
            <w:right w:w="0" w:type="dxa"/>
          </w:tblCellMar>
          <w:tblLook w:val="01E0"/>
        </w:tblPrEx>
        <w:trPr>
          <w:trHeight w:val="802"/>
        </w:trPr>
        <w:tc>
          <w:tcPr>
            <w:tcW w:w="6713" w:type="dxa"/>
          </w:tcPr>
          <w:p w:rsidR="009F673A" w14:paraId="3BC07E3C" w14:textId="77777777">
            <w:pPr>
              <w:pStyle w:val="TableParagraph"/>
              <w:ind w:left="107" w:right="312"/>
            </w:pPr>
            <w:r>
              <w:t>Current AmeriCorps Seniors RSVP sponsors applying for a competitive grant in their current geographic service area: 30% of the total project</w:t>
            </w:r>
          </w:p>
          <w:p w:rsidR="009F673A" w14:paraId="3BC07E3D" w14:textId="77777777">
            <w:pPr>
              <w:pStyle w:val="TableParagraph"/>
              <w:spacing w:line="249" w:lineRule="exact"/>
              <w:ind w:left="107"/>
            </w:pPr>
            <w:r>
              <w:t>cost for every year</w:t>
            </w:r>
          </w:p>
        </w:tc>
      </w:tr>
    </w:tbl>
    <w:p w:rsidR="009F673A" w14:paraId="3BC07E3F" w14:textId="77777777">
      <w:pPr>
        <w:pStyle w:val="BodyText"/>
        <w:spacing w:before="8"/>
        <w:rPr>
          <w:sz w:val="23"/>
        </w:rPr>
      </w:pPr>
    </w:p>
    <w:p w:rsidR="009F673A" w14:paraId="3BC07E40" w14:textId="77777777">
      <w:pPr>
        <w:pStyle w:val="ListParagraph"/>
        <w:numPr>
          <w:ilvl w:val="0"/>
          <w:numId w:val="27"/>
        </w:numPr>
        <w:tabs>
          <w:tab w:val="left" w:pos="2001"/>
        </w:tabs>
        <w:spacing w:before="1" w:line="259" w:lineRule="auto"/>
        <w:ind w:left="2000" w:right="1088" w:hanging="360"/>
      </w:pPr>
      <w:r>
        <w:t xml:space="preserve">Enter any excess contributions </w:t>
      </w:r>
      <w:r>
        <w:rPr>
          <w:b/>
        </w:rPr>
        <w:t>in excess of required non-federal share in optional Column 4</w:t>
      </w:r>
      <w:r>
        <w:t>, as stipulated in Section 224 of the Domestic Volunteer Service Act, as</w:t>
      </w:r>
      <w:r>
        <w:rPr>
          <w:spacing w:val="-13"/>
        </w:rPr>
        <w:t xml:space="preserve"> </w:t>
      </w:r>
      <w:r>
        <w:t>amended.</w:t>
      </w:r>
    </w:p>
    <w:p w:rsidR="009F673A" w14:paraId="3BC07E41" w14:textId="77777777">
      <w:pPr>
        <w:pStyle w:val="ListParagraph"/>
        <w:numPr>
          <w:ilvl w:val="0"/>
          <w:numId w:val="27"/>
        </w:numPr>
        <w:tabs>
          <w:tab w:val="left" w:pos="2001"/>
        </w:tabs>
        <w:spacing w:line="268" w:lineRule="exact"/>
        <w:ind w:left="2000" w:hanging="360"/>
      </w:pPr>
      <w:r>
        <w:t>For each Budget Line Item,</w:t>
      </w:r>
      <w:r>
        <w:rPr>
          <w:spacing w:val="-4"/>
        </w:rPr>
        <w:t xml:space="preserve"> </w:t>
      </w:r>
      <w:r>
        <w:t>please:</w:t>
      </w:r>
    </w:p>
    <w:p w:rsidR="009F673A" w14:paraId="3BC07E42" w14:textId="77777777">
      <w:pPr>
        <w:pStyle w:val="ListParagraph"/>
        <w:numPr>
          <w:ilvl w:val="1"/>
          <w:numId w:val="27"/>
        </w:numPr>
        <w:tabs>
          <w:tab w:val="left" w:pos="2719"/>
          <w:tab w:val="left" w:pos="2721"/>
        </w:tabs>
        <w:spacing w:before="21"/>
      </w:pPr>
      <w:r>
        <w:t>Briefly describe all amounts in Columns 2, 3, and</w:t>
      </w:r>
      <w:r>
        <w:rPr>
          <w:spacing w:val="-8"/>
        </w:rPr>
        <w:t xml:space="preserve"> </w:t>
      </w:r>
      <w:r>
        <w:t>4.</w:t>
      </w:r>
    </w:p>
    <w:p w:rsidR="009F673A" w14:paraId="3BC07E43" w14:textId="77777777">
      <w:pPr>
        <w:pStyle w:val="BodyText"/>
        <w:spacing w:before="182" w:line="259" w:lineRule="auto"/>
        <w:ind w:left="1280" w:right="1168"/>
      </w:pPr>
      <w:r>
        <w:t>Please note that you are required to put the total cost in all line items to identify the source of funds as appropriate.</w:t>
      </w:r>
    </w:p>
    <w:p w:rsidR="009F673A" w14:paraId="3BC07E44" w14:textId="77777777">
      <w:pPr>
        <w:pStyle w:val="Heading6"/>
        <w:numPr>
          <w:ilvl w:val="1"/>
          <w:numId w:val="36"/>
        </w:numPr>
        <w:tabs>
          <w:tab w:val="left" w:pos="1999"/>
          <w:tab w:val="left" w:pos="2000"/>
        </w:tabs>
        <w:spacing w:before="158"/>
      </w:pPr>
      <w:bookmarkStart w:id="27" w:name="_bookmark17"/>
      <w:bookmarkEnd w:id="27"/>
      <w:r>
        <w:t>Volunteer Support Expenses (eGrants “Documents”</w:t>
      </w:r>
      <w:r>
        <w:rPr>
          <w:spacing w:val="-3"/>
        </w:rPr>
        <w:t xml:space="preserve"> </w:t>
      </w:r>
      <w:r>
        <w:t>Section)</w:t>
      </w:r>
    </w:p>
    <w:p w:rsidR="009F673A" w14:paraId="3BC07E45" w14:textId="77777777">
      <w:pPr>
        <w:pStyle w:val="BodyText"/>
        <w:spacing w:before="12"/>
        <w:rPr>
          <w:rFonts w:ascii="Calibri Light"/>
          <w:sz w:val="38"/>
        </w:rPr>
      </w:pPr>
    </w:p>
    <w:p w:rsidR="009F673A" w14:paraId="3BC07E46" w14:textId="77777777">
      <w:pPr>
        <w:pStyle w:val="BodyText"/>
        <w:spacing w:line="259" w:lineRule="auto"/>
        <w:ind w:left="1280" w:right="1078"/>
      </w:pPr>
      <w:r>
        <w:rPr>
          <w:b/>
        </w:rPr>
        <w:t xml:space="preserve">Source of Matching Funds: </w:t>
      </w:r>
      <w:r>
        <w:t>Please fill in the sources of non-federal share at the beginning of eGrants Sections I and II. Enter a brief description of the match.  Identify each match source separately. Identify if the match is secured or proposed. Include dollar amount, the match classification (cash or in-kind), and the source type (Private, or State/Local) for your entire match. (The total amount in the Source of Funds field should match the total amount in the budget narrative exactly.) Define all acronyms the first time they are</w:t>
      </w:r>
      <w:r>
        <w:rPr>
          <w:spacing w:val="-2"/>
        </w:rPr>
        <w:t xml:space="preserve"> </w:t>
      </w:r>
      <w:r>
        <w:t>used.</w:t>
      </w:r>
    </w:p>
    <w:p w:rsidR="009F673A" w14:paraId="3BC07E47" w14:textId="25CDDBC5">
      <w:pPr>
        <w:pStyle w:val="BodyText"/>
        <w:spacing w:before="4"/>
        <w:rPr>
          <w:sz w:val="9"/>
        </w:rPr>
      </w:pPr>
      <w:r>
        <w:rPr>
          <w:noProof/>
        </w:rPr>
        <mc:AlternateContent>
          <mc:Choice Requires="wpg">
            <w:drawing>
              <wp:anchor distT="0" distB="0" distL="0" distR="0" simplePos="0" relativeHeight="251921408" behindDoc="1" locked="0" layoutInCell="1" allowOverlap="1">
                <wp:simplePos x="0" y="0"/>
                <wp:positionH relativeFrom="page">
                  <wp:posOffset>1866900</wp:posOffset>
                </wp:positionH>
                <wp:positionV relativeFrom="paragraph">
                  <wp:posOffset>104140</wp:posOffset>
                </wp:positionV>
                <wp:extent cx="4232910" cy="2055495"/>
                <wp:effectExtent l="0" t="0" r="0" b="0"/>
                <wp:wrapTopAndBottom/>
                <wp:docPr id="567" name="Group 459"/>
                <wp:cNvGraphicFramePr/>
                <a:graphic xmlns:a="http://schemas.openxmlformats.org/drawingml/2006/main">
                  <a:graphicData uri="http://schemas.microsoft.com/office/word/2010/wordprocessingGroup">
                    <wpg:wgp xmlns:wpg="http://schemas.microsoft.com/office/word/2010/wordprocessingGroup">
                      <wpg:cNvGrpSpPr/>
                      <wpg:grpSpPr>
                        <a:xfrm>
                          <a:off x="0" y="0"/>
                          <a:ext cx="4232910" cy="2055495"/>
                          <a:chOff x="2940" y="164"/>
                          <a:chExt cx="6666" cy="3237"/>
                        </a:xfrm>
                      </wpg:grpSpPr>
                      <pic:pic xmlns:pic="http://schemas.openxmlformats.org/drawingml/2006/picture">
                        <pic:nvPicPr>
                          <pic:cNvPr id="568" name="Picture 462" descr="Picture of eGrants Budget Section I. Volunteer Support Expenses Enter Source of matching funds.  "/>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2954" y="163"/>
                            <a:ext cx="6449" cy="113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461" descr="Picture of eGrants Source of Matching Funds text box. "/>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2940" y="1077"/>
                            <a:ext cx="6666" cy="232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70" name="Text Box 460"/>
                        <wps:cNvSpPr txBox="1">
                          <a:spLocks noChangeArrowheads="1"/>
                        </wps:cNvSpPr>
                        <wps:spPr bwMode="auto">
                          <a:xfrm>
                            <a:off x="6031" y="2906"/>
                            <a:ext cx="198" cy="17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179" w:lineRule="exact"/>
                                <w:rPr>
                                  <w:rFonts w:ascii="Arial"/>
                                  <w:sz w:val="16"/>
                                </w:rPr>
                              </w:pPr>
                              <w:r>
                                <w:rPr>
                                  <w:rFonts w:ascii="Arial"/>
                                  <w:sz w:val="16"/>
                                </w:rPr>
                                <w:t>23</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459" o:spid="_x0000_s1103" style="width:333.3pt;height:161.85pt;margin-top:8.2pt;margin-left:147pt;mso-position-horizontal-relative:page;mso-wrap-distance-left:0;mso-wrap-distance-right:0;position:absolute;z-index:-251394048" coordorigin="2940,164" coordsize="6666,3237">
                <v:shape id="Picture 462" o:spid="_x0000_s1104" type="#_x0000_t75" alt="Picture of eGrants Budget Section I. Volunteer Support Expenses Enter Source of matching funds.  " style="width:6449;height:1139;left:2954;mso-wrap-style:square;position:absolute;top:163;visibility:visible">
                  <v:imagedata r:id="rId47" o:title="Picture of eGrants Budget Section I. Volunteer Support Expenses Enter Source of matching funds"/>
                </v:shape>
                <v:shape id="Picture 461" o:spid="_x0000_s1105" type="#_x0000_t75" alt="Picture of eGrants Source of Matching Funds text box. " style="width:6666;height:2323;left:2940;mso-wrap-style:square;position:absolute;top:1077;visibility:visible">
                  <v:imagedata r:id="rId48" o:title="Picture of eGrants Source of Matching Funds text box"/>
                </v:shape>
                <v:shapetype id="_x0000_t202" coordsize="21600,21600" o:spt="202" path="m,l,21600r21600,l21600,xe">
                  <v:stroke joinstyle="miter"/>
                  <v:path gradientshapeok="t" o:connecttype="rect"/>
                </v:shapetype>
                <v:shape id="Text Box 460" o:spid="_x0000_s1106" type="#_x0000_t202" style="width:198;height:179;left:6031;mso-wrap-style:square;position:absolute;top:2906;visibility:visible;v-text-anchor:top" filled="f" stroked="f">
                  <v:textbox inset="0,0,0,0">
                    <w:txbxContent>
                      <w:p w:rsidR="009F673A" w14:paraId="3BC0860E" w14:textId="77777777">
                        <w:pPr>
                          <w:spacing w:line="179" w:lineRule="exact"/>
                          <w:rPr>
                            <w:rFonts w:ascii="Arial"/>
                            <w:sz w:val="16"/>
                          </w:rPr>
                        </w:pPr>
                        <w:r>
                          <w:rPr>
                            <w:rFonts w:ascii="Arial"/>
                            <w:sz w:val="16"/>
                          </w:rPr>
                          <w:t>23</w:t>
                        </w:r>
                      </w:p>
                    </w:txbxContent>
                  </v:textbox>
                </v:shape>
                <w10:wrap type="topAndBottom"/>
              </v:group>
            </w:pict>
          </mc:Fallback>
        </mc:AlternateContent>
      </w:r>
    </w:p>
    <w:p w:rsidR="009F673A" w14:paraId="3BC07E48" w14:textId="77777777">
      <w:pPr>
        <w:rPr>
          <w:sz w:val="9"/>
        </w:rPr>
        <w:sectPr>
          <w:footerReference w:type="default" r:id="rId49"/>
          <w:pgSz w:w="12240" w:h="15840"/>
          <w:pgMar w:top="1360" w:right="400" w:bottom="0" w:left="160" w:header="0" w:footer="0" w:gutter="0"/>
          <w:cols w:space="720"/>
        </w:sectPr>
      </w:pPr>
    </w:p>
    <w:p w:rsidR="009F673A" w14:paraId="3BC07E49" w14:textId="77777777">
      <w:pPr>
        <w:pStyle w:val="BodyText"/>
        <w:rPr>
          <w:sz w:val="20"/>
        </w:rPr>
      </w:pPr>
    </w:p>
    <w:p w:rsidR="009F673A" w14:paraId="3BC07E4A" w14:textId="77777777">
      <w:pPr>
        <w:pStyle w:val="BodyText"/>
        <w:rPr>
          <w:sz w:val="20"/>
        </w:rPr>
      </w:pPr>
    </w:p>
    <w:p w:rsidR="009F673A" w14:paraId="3BC07E4B" w14:textId="77777777">
      <w:pPr>
        <w:pStyle w:val="BodyText"/>
        <w:rPr>
          <w:sz w:val="20"/>
        </w:rPr>
      </w:pPr>
    </w:p>
    <w:p w:rsidR="009F673A" w14:paraId="3BC07E4C" w14:textId="77777777">
      <w:pPr>
        <w:pStyle w:val="BodyText"/>
        <w:rPr>
          <w:sz w:val="20"/>
        </w:rPr>
      </w:pPr>
    </w:p>
    <w:p w:rsidR="009F673A" w14:paraId="3BC07E4D" w14:textId="77777777">
      <w:pPr>
        <w:pStyle w:val="BodyText"/>
        <w:rPr>
          <w:sz w:val="20"/>
        </w:rPr>
      </w:pPr>
    </w:p>
    <w:p w:rsidR="009F673A" w14:paraId="3BC07E4E" w14:textId="77777777">
      <w:pPr>
        <w:pStyle w:val="BodyText"/>
        <w:rPr>
          <w:sz w:val="20"/>
        </w:rPr>
      </w:pPr>
    </w:p>
    <w:p w:rsidR="009F673A" w14:paraId="3BC07E4F" w14:textId="77777777">
      <w:pPr>
        <w:pStyle w:val="BodyText"/>
        <w:spacing w:before="11"/>
        <w:rPr>
          <w:sz w:val="17"/>
        </w:rPr>
      </w:pPr>
    </w:p>
    <w:p w:rsidR="009F673A" w14:paraId="3BC07E50" w14:textId="77777777">
      <w:pPr>
        <w:pStyle w:val="BodyText"/>
        <w:spacing w:before="56" w:line="259" w:lineRule="auto"/>
        <w:ind w:left="1279" w:right="1070"/>
      </w:pPr>
      <w:r>
        <w:t>NOTE: For all line items, please put the total cost in Column 1 and then use Columns 2 – 4 to identify the source of funds as appropriate.</w:t>
      </w:r>
    </w:p>
    <w:p w:rsidR="009F673A" w14:paraId="3BC07E51" w14:textId="77777777">
      <w:pPr>
        <w:pStyle w:val="BodyText"/>
        <w:spacing w:before="160" w:line="259" w:lineRule="auto"/>
        <w:ind w:left="1280" w:right="1356" w:hanging="1"/>
      </w:pPr>
      <w:r>
        <w:rPr>
          <w:b/>
        </w:rPr>
        <w:t xml:space="preserve">Line A. </w:t>
      </w:r>
      <w:r>
        <w:t>Project Personnel Expenses – List the title of each staff position charged to the project. List all positions/titles that are either funded by AmeriCorps, grantee share, or excess resources. Include:</w:t>
      </w:r>
    </w:p>
    <w:p w:rsidR="009F673A" w14:paraId="3BC07E52" w14:textId="77777777">
      <w:pPr>
        <w:pStyle w:val="ListParagraph"/>
        <w:numPr>
          <w:ilvl w:val="0"/>
          <w:numId w:val="26"/>
        </w:numPr>
        <w:tabs>
          <w:tab w:val="left" w:pos="1999"/>
          <w:tab w:val="left" w:pos="2001"/>
        </w:tabs>
        <w:spacing w:before="158"/>
      </w:pPr>
      <w:r>
        <w:t>The position</w:t>
      </w:r>
      <w:r>
        <w:rPr>
          <w:spacing w:val="-1"/>
        </w:rPr>
        <w:t xml:space="preserve"> </w:t>
      </w:r>
      <w:r>
        <w:t>title</w:t>
      </w:r>
    </w:p>
    <w:p w:rsidR="009F673A" w14:paraId="3BC07E53" w14:textId="77777777">
      <w:pPr>
        <w:pStyle w:val="ListParagraph"/>
        <w:numPr>
          <w:ilvl w:val="0"/>
          <w:numId w:val="26"/>
        </w:numPr>
        <w:tabs>
          <w:tab w:val="left" w:pos="1999"/>
          <w:tab w:val="left" w:pos="2001"/>
        </w:tabs>
        <w:spacing w:before="21" w:line="259" w:lineRule="auto"/>
        <w:ind w:right="1408"/>
      </w:pPr>
      <w:r>
        <w:t>The</w:t>
      </w:r>
      <w:r>
        <w:rPr>
          <w:spacing w:val="-4"/>
        </w:rPr>
        <w:t xml:space="preserve"> </w:t>
      </w:r>
      <w:r>
        <w:t>full-time</w:t>
      </w:r>
      <w:r>
        <w:rPr>
          <w:spacing w:val="-2"/>
        </w:rPr>
        <w:t xml:space="preserve"> </w:t>
      </w:r>
      <w:r>
        <w:t>equivalent</w:t>
      </w:r>
      <w:r>
        <w:rPr>
          <w:spacing w:val="-3"/>
        </w:rPr>
        <w:t xml:space="preserve"> </w:t>
      </w:r>
      <w:r>
        <w:t>(FTE)</w:t>
      </w:r>
      <w:r>
        <w:rPr>
          <w:spacing w:val="-2"/>
        </w:rPr>
        <w:t xml:space="preserve"> </w:t>
      </w:r>
      <w:r>
        <w:t>annual</w:t>
      </w:r>
      <w:r>
        <w:rPr>
          <w:spacing w:val="-3"/>
        </w:rPr>
        <w:t xml:space="preserve"> </w:t>
      </w:r>
      <w:r>
        <w:t>salary.</w:t>
      </w:r>
      <w:r>
        <w:rPr>
          <w:spacing w:val="-3"/>
        </w:rPr>
        <w:t xml:space="preserve"> </w:t>
      </w:r>
      <w:r>
        <w:t>100%</w:t>
      </w:r>
      <w:r>
        <w:rPr>
          <w:spacing w:val="-3"/>
        </w:rPr>
        <w:t xml:space="preserve"> </w:t>
      </w:r>
      <w:r>
        <w:t>FTE</w:t>
      </w:r>
      <w:r>
        <w:rPr>
          <w:spacing w:val="-4"/>
        </w:rPr>
        <w:t xml:space="preserve"> </w:t>
      </w:r>
      <w:r>
        <w:t>is</w:t>
      </w:r>
      <w:r>
        <w:rPr>
          <w:spacing w:val="-3"/>
        </w:rPr>
        <w:t xml:space="preserve"> </w:t>
      </w:r>
      <w:r>
        <w:t>normally</w:t>
      </w:r>
      <w:r>
        <w:rPr>
          <w:spacing w:val="-2"/>
        </w:rPr>
        <w:t xml:space="preserve"> </w:t>
      </w:r>
      <w:r>
        <w:t>40</w:t>
      </w:r>
      <w:r>
        <w:rPr>
          <w:spacing w:val="-3"/>
        </w:rPr>
        <w:t xml:space="preserve"> </w:t>
      </w:r>
      <w:r>
        <w:t>hours/week.</w:t>
      </w:r>
      <w:r>
        <w:rPr>
          <w:spacing w:val="-2"/>
        </w:rPr>
        <w:t xml:space="preserve"> </w:t>
      </w:r>
      <w:r>
        <w:t>Thus,</w:t>
      </w:r>
      <w:r>
        <w:rPr>
          <w:spacing w:val="-3"/>
        </w:rPr>
        <w:t xml:space="preserve"> </w:t>
      </w:r>
      <w:r>
        <w:t>if</w:t>
      </w:r>
      <w:r>
        <w:rPr>
          <w:spacing w:val="-2"/>
        </w:rPr>
        <w:t xml:space="preserve"> </w:t>
      </w:r>
      <w:r>
        <w:t>an employee works half time or 20 hours/</w:t>
      </w:r>
      <w:r>
        <w:t>wk</w:t>
      </w:r>
      <w:r>
        <w:t xml:space="preserve"> for the project and is paid $10,000 from project funds, the FTE annual salary would be</w:t>
      </w:r>
      <w:r>
        <w:rPr>
          <w:spacing w:val="-7"/>
        </w:rPr>
        <w:t xml:space="preserve"> </w:t>
      </w:r>
      <w:r>
        <w:t>$20,000</w:t>
      </w:r>
    </w:p>
    <w:p w:rsidR="009F673A" w14:paraId="3BC07E54" w14:textId="77777777">
      <w:pPr>
        <w:pStyle w:val="ListParagraph"/>
        <w:numPr>
          <w:ilvl w:val="0"/>
          <w:numId w:val="26"/>
        </w:numPr>
        <w:tabs>
          <w:tab w:val="left" w:pos="1999"/>
          <w:tab w:val="left" w:pos="2001"/>
        </w:tabs>
        <w:spacing w:after="13" w:line="259" w:lineRule="auto"/>
        <w:ind w:right="1107"/>
      </w:pPr>
      <w:r>
        <w:t>The percentage of time the person will work for the project over a 12 month year (for example, if</w:t>
      </w:r>
      <w:r>
        <w:rPr>
          <w:spacing w:val="-3"/>
        </w:rPr>
        <w:t xml:space="preserve"> </w:t>
      </w:r>
      <w:r>
        <w:t>the</w:t>
      </w:r>
      <w:r>
        <w:rPr>
          <w:spacing w:val="-2"/>
        </w:rPr>
        <w:t xml:space="preserve"> </w:t>
      </w:r>
      <w:r>
        <w:t>employee</w:t>
      </w:r>
      <w:r>
        <w:rPr>
          <w:spacing w:val="-3"/>
        </w:rPr>
        <w:t xml:space="preserve"> </w:t>
      </w:r>
      <w:r>
        <w:t>works</w:t>
      </w:r>
      <w:r>
        <w:rPr>
          <w:spacing w:val="-3"/>
        </w:rPr>
        <w:t xml:space="preserve"> </w:t>
      </w:r>
      <w:r>
        <w:t>10</w:t>
      </w:r>
      <w:r>
        <w:rPr>
          <w:spacing w:val="-2"/>
        </w:rPr>
        <w:t xml:space="preserve"> </w:t>
      </w:r>
      <w:r>
        <w:t>hours</w:t>
      </w:r>
      <w:r>
        <w:rPr>
          <w:spacing w:val="-2"/>
        </w:rPr>
        <w:t xml:space="preserve"> </w:t>
      </w:r>
      <w:r>
        <w:t>per</w:t>
      </w:r>
      <w:r>
        <w:rPr>
          <w:spacing w:val="-2"/>
        </w:rPr>
        <w:t xml:space="preserve"> </w:t>
      </w:r>
      <w:r>
        <w:t>week</w:t>
      </w:r>
      <w:r>
        <w:rPr>
          <w:spacing w:val="-3"/>
        </w:rPr>
        <w:t xml:space="preserve"> </w:t>
      </w:r>
      <w:r>
        <w:t>for</w:t>
      </w:r>
      <w:r>
        <w:rPr>
          <w:spacing w:val="-3"/>
        </w:rPr>
        <w:t xml:space="preserve"> </w:t>
      </w:r>
      <w:r>
        <w:t>the</w:t>
      </w:r>
      <w:r>
        <w:rPr>
          <w:spacing w:val="-2"/>
        </w:rPr>
        <w:t xml:space="preserve"> </w:t>
      </w:r>
      <w:r>
        <w:t>project</w:t>
      </w:r>
      <w:r>
        <w:rPr>
          <w:spacing w:val="-3"/>
        </w:rPr>
        <w:t xml:space="preserve"> </w:t>
      </w:r>
      <w:r>
        <w:t>over</w:t>
      </w:r>
      <w:r>
        <w:rPr>
          <w:spacing w:val="-2"/>
        </w:rPr>
        <w:t xml:space="preserve"> </w:t>
      </w:r>
      <w:r>
        <w:t>12</w:t>
      </w:r>
      <w:r>
        <w:rPr>
          <w:spacing w:val="-1"/>
        </w:rPr>
        <w:t xml:space="preserve"> </w:t>
      </w:r>
      <w:r>
        <w:t>months,</w:t>
      </w:r>
      <w:r>
        <w:rPr>
          <w:spacing w:val="-3"/>
        </w:rPr>
        <w:t xml:space="preserve"> </w:t>
      </w:r>
      <w:r>
        <w:t>you</w:t>
      </w:r>
      <w:r>
        <w:rPr>
          <w:spacing w:val="-2"/>
        </w:rPr>
        <w:t xml:space="preserve"> </w:t>
      </w:r>
      <w:r>
        <w:t>would</w:t>
      </w:r>
      <w:r>
        <w:rPr>
          <w:spacing w:val="-3"/>
        </w:rPr>
        <w:t xml:space="preserve"> </w:t>
      </w:r>
      <w:r>
        <w:t>enter</w:t>
      </w:r>
      <w:r>
        <w:rPr>
          <w:spacing w:val="-1"/>
        </w:rPr>
        <w:t xml:space="preserve"> </w:t>
      </w:r>
      <w:r>
        <w:t>25%)</w:t>
      </w:r>
    </w:p>
    <w:p w:rsidR="009F673A" w14:paraId="3BC07E55" w14:textId="3EC51172">
      <w:pPr>
        <w:pStyle w:val="BodyText"/>
        <w:ind w:left="2095"/>
        <w:rPr>
          <w:sz w:val="20"/>
        </w:rPr>
      </w:pPr>
      <w:r>
        <w:rPr>
          <w:noProof/>
          <w:sz w:val="20"/>
        </w:rPr>
        <mc:AlternateContent>
          <mc:Choice Requires="wpg">
            <w:drawing>
              <wp:inline distT="0" distB="0" distL="0" distR="0">
                <wp:extent cx="4740275" cy="3164840"/>
                <wp:effectExtent l="0" t="0" r="6350" b="1905"/>
                <wp:docPr id="564" name="Group 456"/>
                <wp:cNvGraphicFramePr/>
                <a:graphic xmlns:a="http://schemas.openxmlformats.org/drawingml/2006/main">
                  <a:graphicData uri="http://schemas.microsoft.com/office/word/2010/wordprocessingGroup">
                    <wpg:wgp xmlns:wpg="http://schemas.microsoft.com/office/word/2010/wordprocessingGroup">
                      <wpg:cNvGrpSpPr/>
                      <wpg:grpSpPr>
                        <a:xfrm>
                          <a:off x="0" y="0"/>
                          <a:ext cx="4740275" cy="3164840"/>
                          <a:chOff x="0" y="0"/>
                          <a:chExt cx="7465" cy="4984"/>
                        </a:xfrm>
                      </wpg:grpSpPr>
                      <pic:pic xmlns:pic="http://schemas.openxmlformats.org/drawingml/2006/picture">
                        <pic:nvPicPr>
                          <pic:cNvPr id="565" name="Picture 458" descr="Picture of eGrants Project Personnel Expenses add a new budget item screen. "/>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7465" cy="141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457" descr="Picture of eGrants Budget Personnel Expenses screen. Users must complete a fields marked with an asterisk. "/>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118" y="1481"/>
                            <a:ext cx="7293" cy="350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inline>
            </w:drawing>
          </mc:Choice>
          <mc:Fallback>
            <w:pict>
              <v:group id="Group 456" o:spid="_x0000_i1107" style="width:373.25pt;height:249.2pt;mso-position-horizontal-relative:char;mso-position-vertical-relative:line" coordsize="7465,4984">
                <v:shape id="Picture 458" o:spid="_x0000_s1108" type="#_x0000_t75" alt="Picture of eGrants Project Personnel Expenses add a new budget item screen. " style="width:7465;height:1415;mso-wrap-style:square;position:absolute;visibility:visible">
                  <v:imagedata r:id="rId50" o:title="Picture of eGrants Project Personnel Expenses add a new budget item screen"/>
                </v:shape>
                <v:shape id="Picture 457" o:spid="_x0000_s1109" type="#_x0000_t75" alt="Picture of eGrants Budget Personnel Expenses screen. Users must complete a fields marked with an asterisk. " style="width:7293;height:3503;left:118;mso-wrap-style:square;position:absolute;top:1481;visibility:visible">
                  <v:imagedata r:id="rId51" o:title="Picture of eGrants Budget Personnel Expenses screen. Users must complete a fields marked with an asterisk"/>
                </v:shape>
                <w10:wrap type="none"/>
                <w10:anchorlock/>
              </v:group>
            </w:pict>
          </mc:Fallback>
        </mc:AlternateContent>
      </w:r>
    </w:p>
    <w:p w:rsidR="009F673A" w14:paraId="3BC07E56" w14:textId="77777777">
      <w:pPr>
        <w:pStyle w:val="BodyText"/>
      </w:pPr>
    </w:p>
    <w:p w:rsidR="009F673A" w14:paraId="3BC07E57" w14:textId="77777777">
      <w:pPr>
        <w:pStyle w:val="BodyText"/>
        <w:spacing w:before="162" w:line="259" w:lineRule="auto"/>
        <w:ind w:left="1280" w:right="1144"/>
      </w:pPr>
      <w:r>
        <w:rPr>
          <w:b/>
        </w:rPr>
        <w:t xml:space="preserve">Line B. </w:t>
      </w:r>
      <w:r>
        <w:t>Personnel Fringe Benefits - Enter in the appropriate column the cost of fringe benefits to which employees are entitled, calculated on the same percentage time indicated under line A for each individual. In your Budget Narrative, provide details concerning the benefits provided. (e.g., Retirement contributions for all staff working over 60% time, calculated at 5% of total annual salaries of $80,000 =</w:t>
      </w:r>
    </w:p>
    <w:p w:rsidR="009F673A" w14:paraId="3BC07E58" w14:textId="77777777">
      <w:pPr>
        <w:pStyle w:val="BodyText"/>
        <w:spacing w:before="158"/>
        <w:ind w:left="1280"/>
      </w:pPr>
      <w:r>
        <w:t>$4,000).</w:t>
      </w:r>
    </w:p>
    <w:p w:rsidR="009F673A" w14:paraId="3BC07E59" w14:textId="77777777">
      <w:pPr>
        <w:sectPr>
          <w:footerReference w:type="default" r:id="rId52"/>
          <w:pgSz w:w="12240" w:h="15840"/>
          <w:pgMar w:top="1500" w:right="400" w:bottom="720" w:left="160" w:header="0" w:footer="523" w:gutter="0"/>
          <w:pgNumType w:start="24"/>
          <w:cols w:space="720"/>
        </w:sectPr>
      </w:pPr>
    </w:p>
    <w:p w:rsidR="009F673A" w14:paraId="3BC07E5A" w14:textId="77777777">
      <w:pPr>
        <w:pStyle w:val="BodyText"/>
        <w:ind w:left="2573"/>
        <w:rPr>
          <w:sz w:val="20"/>
        </w:rPr>
      </w:pPr>
      <w:r>
        <w:rPr>
          <w:noProof/>
          <w:sz w:val="20"/>
        </w:rPr>
        <w:drawing>
          <wp:inline distT="0" distB="0" distL="0" distR="0">
            <wp:extent cx="4495375" cy="2819400"/>
            <wp:effectExtent l="0" t="0" r="0" b="0"/>
            <wp:docPr id="19" name="image33.jpeg" descr="Picture of eGrants Personnel Fringe Benef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3.jpeg"/>
                    <pic:cNvPicPr/>
                  </pic:nvPicPr>
                  <pic:blipFill>
                    <a:blip xmlns:r="http://schemas.openxmlformats.org/officeDocument/2006/relationships" r:embed="rId53" cstate="print"/>
                    <a:stretch>
                      <a:fillRect/>
                    </a:stretch>
                  </pic:blipFill>
                  <pic:spPr>
                    <a:xfrm>
                      <a:off x="0" y="0"/>
                      <a:ext cx="4495375" cy="2819400"/>
                    </a:xfrm>
                    <a:prstGeom prst="rect">
                      <a:avLst/>
                    </a:prstGeom>
                  </pic:spPr>
                </pic:pic>
              </a:graphicData>
            </a:graphic>
          </wp:inline>
        </w:drawing>
      </w:r>
    </w:p>
    <w:p w:rsidR="009F673A" w14:paraId="3BC07E5B" w14:textId="77777777">
      <w:pPr>
        <w:pStyle w:val="BodyText"/>
        <w:rPr>
          <w:sz w:val="20"/>
        </w:rPr>
      </w:pPr>
    </w:p>
    <w:p w:rsidR="009F673A" w14:paraId="3BC07E5C" w14:textId="77777777">
      <w:pPr>
        <w:pStyle w:val="BodyText"/>
        <w:spacing w:before="5"/>
        <w:rPr>
          <w:sz w:val="27"/>
        </w:rPr>
      </w:pPr>
    </w:p>
    <w:p w:rsidR="009F673A" w14:paraId="3BC07E5D" w14:textId="77777777">
      <w:pPr>
        <w:pStyle w:val="BodyText"/>
        <w:spacing w:before="55" w:line="259" w:lineRule="auto"/>
        <w:ind w:left="1280" w:right="1074"/>
      </w:pPr>
      <w:r>
        <w:t>Once you have clicked the ‘edit’ or ‘add a new budget’ link under Personnel Fringe Benefits, you will be able to enter a short description of the calculations of the benefits. Identify the types of fringe benefits to be covered and the costs of benefit(s) for each staff position. Allowable fringe benefits typically include FICA, Worker’s Compensation, Retirement, SUTA, Health and Life Insurance, IRA, and 401K. You may provide a calculation for total benefits as a percentage of the salaries to which they apply or list each benefit as a separate item. If a fringe benefit amount is over 30%, please list covered items separately and justify the high cost. Holidays, leave, and other similar vacation benefits are not included in the fringe benefit rates, but are absorbed into the personnel expenses (salary) budget line item.</w:t>
      </w:r>
    </w:p>
    <w:p w:rsidR="009F673A" w14:paraId="3BC07E5E" w14:textId="77777777">
      <w:pPr>
        <w:pStyle w:val="BodyText"/>
        <w:rPr>
          <w:sz w:val="18"/>
        </w:rPr>
      </w:pPr>
      <w:r>
        <w:rPr>
          <w:noProof/>
        </w:rPr>
        <w:drawing>
          <wp:anchor distT="0" distB="0" distL="0" distR="0" simplePos="0" relativeHeight="251664384" behindDoc="0" locked="0" layoutInCell="1" allowOverlap="1">
            <wp:simplePos x="0" y="0"/>
            <wp:positionH relativeFrom="page">
              <wp:posOffset>2628900</wp:posOffset>
            </wp:positionH>
            <wp:positionV relativeFrom="paragraph">
              <wp:posOffset>164442</wp:posOffset>
            </wp:positionV>
            <wp:extent cx="2616956" cy="1234439"/>
            <wp:effectExtent l="0" t="0" r="0" b="0"/>
            <wp:wrapTopAndBottom/>
            <wp:docPr id="21" name="image34.png" descr="Picture of eGrants screen where users can enter a short description of their personnel fringe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4.png"/>
                    <pic:cNvPicPr/>
                  </pic:nvPicPr>
                  <pic:blipFill>
                    <a:blip xmlns:r="http://schemas.openxmlformats.org/officeDocument/2006/relationships" r:embed="rId54" cstate="print"/>
                    <a:stretch>
                      <a:fillRect/>
                    </a:stretch>
                  </pic:blipFill>
                  <pic:spPr>
                    <a:xfrm>
                      <a:off x="0" y="0"/>
                      <a:ext cx="2616956" cy="1234439"/>
                    </a:xfrm>
                    <a:prstGeom prst="rect">
                      <a:avLst/>
                    </a:prstGeom>
                  </pic:spPr>
                </pic:pic>
              </a:graphicData>
            </a:graphic>
          </wp:anchor>
        </w:drawing>
      </w:r>
    </w:p>
    <w:p w:rsidR="009F673A" w14:paraId="3BC07E5F" w14:textId="77777777">
      <w:pPr>
        <w:pStyle w:val="BodyText"/>
      </w:pPr>
    </w:p>
    <w:p w:rsidR="009F673A" w14:paraId="3BC07E60" w14:textId="77777777">
      <w:pPr>
        <w:pStyle w:val="BodyText"/>
      </w:pPr>
    </w:p>
    <w:p w:rsidR="009F673A" w14:paraId="3BC07E61" w14:textId="77777777">
      <w:pPr>
        <w:pStyle w:val="BodyText"/>
        <w:spacing w:before="2"/>
        <w:rPr>
          <w:sz w:val="27"/>
        </w:rPr>
      </w:pPr>
    </w:p>
    <w:p w:rsidR="009F673A" w14:paraId="3BC07E62" w14:textId="77777777">
      <w:pPr>
        <w:pStyle w:val="BodyText"/>
        <w:spacing w:line="259" w:lineRule="auto"/>
        <w:ind w:left="1280" w:right="1083"/>
      </w:pPr>
      <w:r>
        <w:rPr>
          <w:b/>
        </w:rPr>
        <w:t xml:space="preserve">Line C. </w:t>
      </w:r>
      <w:r>
        <w:t>Local Travel – Enter travel costs on the local lines, as appropriate, on the Budget form. Include only travel costs for staff listed under budget line A and who directly support the grant activities described in your application. Local travel is travel within the project service area as shown in item 12 of the Face Sheet. Briefly list the purpose of anticipated local travel and the basis for cost calculations.</w:t>
      </w:r>
    </w:p>
    <w:p w:rsidR="009F673A" w14:paraId="3BC07E63" w14:textId="77777777">
      <w:pPr>
        <w:pStyle w:val="BodyText"/>
        <w:spacing w:line="259" w:lineRule="auto"/>
        <w:ind w:left="1280" w:right="1348"/>
      </w:pPr>
      <w:r>
        <w:t>Provide a calculation that includes itemized costs multiplied by the number of trips/staff. Where applicable, identify the current standard reimbursement rate(s) of the organization for mileage, daily per diem, and similar supporting information. Reimbursement should not exceed the federal mileage rate unless a result of applicant policy and justified in the budget narrative.</w:t>
      </w:r>
    </w:p>
    <w:p w:rsidR="009F673A" w14:paraId="3BC07E64" w14:textId="77777777">
      <w:pPr>
        <w:spacing w:line="259" w:lineRule="auto"/>
        <w:sectPr>
          <w:pgSz w:w="12240" w:h="15840"/>
          <w:pgMar w:top="1440" w:right="400" w:bottom="720" w:left="160" w:header="0" w:footer="523" w:gutter="0"/>
          <w:cols w:space="720"/>
        </w:sectPr>
      </w:pPr>
    </w:p>
    <w:p w:rsidR="009F673A" w14:paraId="3BC07E65" w14:textId="77777777">
      <w:pPr>
        <w:pStyle w:val="BodyText"/>
        <w:spacing w:before="40" w:line="259" w:lineRule="auto"/>
        <w:ind w:left="1280" w:right="1149"/>
      </w:pPr>
      <w:r>
        <w:rPr>
          <w:b/>
        </w:rPr>
        <w:t xml:space="preserve">Line D. </w:t>
      </w:r>
      <w:r>
        <w:t>Long Distance Travel – Enter travel costs on the long distance lines, as appropriate, on the Budget form. Include only travel costs for staff listed under budget line A and who directly support the grant activities described in your application. All travel outside the service area is long distance travel. For long distance travel, show the purpose for each trip and break out for each the cost of transportation, per diem, lodging, and other travel costs multiplied by the number of trips/staff. Where applicable, identify the current standard reimbursement rate(s) of the organization for mileage, daily per diem, and similar supporting information. Reimbursement should not exceed the federal mileage rate unless a result of applicant policy and justified in the budget narrative. Only domestic travel is allowable.</w:t>
      </w:r>
    </w:p>
    <w:p w:rsidR="009F673A" w14:paraId="3BC07E66" w14:textId="77777777">
      <w:pPr>
        <w:pStyle w:val="BodyText"/>
        <w:spacing w:before="158" w:line="259" w:lineRule="auto"/>
        <w:ind w:left="1280" w:right="1115" w:hanging="1"/>
      </w:pPr>
      <w:r>
        <w:rPr>
          <w:b/>
        </w:rPr>
        <w:t xml:space="preserve">Line E. </w:t>
      </w:r>
      <w:r>
        <w:t>Equipment - Enter on the Budget form the cost of equipment. Equipment is defined as tangible, non-expendable personal property having a useful life of more than one year AND an acquisition cost of</w:t>
      </w:r>
    </w:p>
    <w:p w:rsidR="009F673A" w14:paraId="3BC07E67" w14:textId="77777777">
      <w:pPr>
        <w:pStyle w:val="BodyText"/>
        <w:spacing w:line="259" w:lineRule="auto"/>
        <w:ind w:left="1280" w:right="1200"/>
      </w:pPr>
      <w:r>
        <w:t>$5,000 or more per unit (including accessories, attachments, and modifications). Any items that do not meet this definition should be entered in Supplies. Provide a brief justification for the purchase of the equipment under Item/Purpose.</w:t>
      </w:r>
    </w:p>
    <w:p w:rsidR="009F673A" w14:paraId="3BC07E68" w14:textId="77777777">
      <w:pPr>
        <w:pStyle w:val="BodyText"/>
        <w:spacing w:before="159" w:line="259" w:lineRule="auto"/>
        <w:ind w:left="1280" w:right="1477"/>
      </w:pPr>
      <w:r>
        <w:rPr>
          <w:b/>
        </w:rPr>
        <w:t>Line F</w:t>
      </w:r>
      <w:r>
        <w:t>. Supplies – List the types of supplies and their respective costs. Please itemize any single item costing $1,000 or more.</w:t>
      </w:r>
    </w:p>
    <w:p w:rsidR="009F673A" w14:paraId="3BC07E69" w14:textId="77777777">
      <w:pPr>
        <w:pStyle w:val="BodyText"/>
        <w:spacing w:before="159" w:line="259" w:lineRule="auto"/>
        <w:ind w:left="1280" w:right="1026" w:hanging="1"/>
      </w:pPr>
      <w:r>
        <w:rPr>
          <w:b/>
        </w:rPr>
        <w:t xml:space="preserve">Line G. </w:t>
      </w:r>
      <w:r>
        <w:t>Contractual and Consultant Services - Enter the cost of contracts and consultants as appropriate. Itemize each contract or consultant and provide a brief justification of the need for each. Include here all services documented in a contract, such as clerical support, training consultants, equipment repair and maintenance, or bookkeeping services.</w:t>
      </w:r>
    </w:p>
    <w:p w:rsidR="009F673A" w14:paraId="3BC07E6A" w14:textId="77777777">
      <w:pPr>
        <w:pStyle w:val="BodyText"/>
        <w:spacing w:before="159" w:line="259" w:lineRule="auto"/>
        <w:ind w:left="1280" w:right="1075"/>
      </w:pPr>
      <w:r>
        <w:rPr>
          <w:b/>
        </w:rPr>
        <w:t xml:space="preserve">Line H. </w:t>
      </w:r>
      <w:r>
        <w:t>Other Volunteer Support Costs – Briefly describe all other allowable Volunteer Support Expenses not included in categories A through F, such as criminal history background checks, training, evaluation services, recruitment expenses, and other items. Criminal history background checks are required for all employees or other individuals who receive a salary or similar payment from the grant (CNCS Share or Grantee Share). If funds are not budgeted for criminal history checks, an explanation for how the costs will be covered must be noted in the budget.</w:t>
      </w:r>
    </w:p>
    <w:p w:rsidR="009F673A" w14:paraId="3BC07E6B" w14:textId="567AC40F">
      <w:pPr>
        <w:pStyle w:val="BodyText"/>
        <w:rPr>
          <w:sz w:val="11"/>
        </w:rPr>
      </w:pPr>
      <w:r>
        <w:rPr>
          <w:noProof/>
        </w:rPr>
        <mc:AlternateContent>
          <mc:Choice Requires="wpg">
            <w:drawing>
              <wp:anchor distT="0" distB="0" distL="0" distR="0" simplePos="0" relativeHeight="251923456" behindDoc="1" locked="0" layoutInCell="1" allowOverlap="1">
                <wp:simplePos x="0" y="0"/>
                <wp:positionH relativeFrom="page">
                  <wp:posOffset>949325</wp:posOffset>
                </wp:positionH>
                <wp:positionV relativeFrom="paragraph">
                  <wp:posOffset>110490</wp:posOffset>
                </wp:positionV>
                <wp:extent cx="5429250" cy="1632585"/>
                <wp:effectExtent l="0" t="12065" r="3175" b="3175"/>
                <wp:wrapTopAndBottom/>
                <wp:docPr id="560" name="Group 452"/>
                <wp:cNvGraphicFramePr/>
                <a:graphic xmlns:a="http://schemas.openxmlformats.org/drawingml/2006/main">
                  <a:graphicData uri="http://schemas.microsoft.com/office/word/2010/wordprocessingGroup">
                    <wpg:wgp xmlns:wpg="http://schemas.microsoft.com/office/word/2010/wordprocessingGroup">
                      <wpg:cNvGrpSpPr/>
                      <wpg:grpSpPr>
                        <a:xfrm>
                          <a:off x="0" y="0"/>
                          <a:ext cx="5429250" cy="1632585"/>
                          <a:chOff x="1495" y="174"/>
                          <a:chExt cx="8550" cy="2571"/>
                        </a:xfrm>
                      </wpg:grpSpPr>
                      <pic:pic xmlns:pic="http://schemas.openxmlformats.org/drawingml/2006/picture">
                        <pic:nvPicPr>
                          <pic:cNvPr id="561" name="Picture 455" descr="Picture of eGrants Other Volunteer Support Costs screen. "/>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1494" y="225"/>
                            <a:ext cx="8550" cy="252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62" name="Freeform 454"/>
                        <wps:cNvSpPr/>
                        <wps:spPr bwMode="auto">
                          <a:xfrm>
                            <a:off x="4578" y="184"/>
                            <a:ext cx="2528" cy="435"/>
                          </a:xfrm>
                          <a:custGeom>
                            <a:avLst/>
                            <a:gdLst>
                              <a:gd name="T0" fmla="+- 0 4579 4579"/>
                              <a:gd name="T1" fmla="*/ T0 w 2528"/>
                              <a:gd name="T2" fmla="+- 0 402 184"/>
                              <a:gd name="T3" fmla="*/ 402 h 435"/>
                              <a:gd name="T4" fmla="+- 0 4629 4579"/>
                              <a:gd name="T5" fmla="*/ T4 w 2528"/>
                              <a:gd name="T6" fmla="+- 0 340 184"/>
                              <a:gd name="T7" fmla="*/ 340 h 435"/>
                              <a:gd name="T8" fmla="+- 0 4715 4579"/>
                              <a:gd name="T9" fmla="*/ T8 w 2528"/>
                              <a:gd name="T10" fmla="+- 0 303 184"/>
                              <a:gd name="T11" fmla="*/ 303 h 435"/>
                              <a:gd name="T12" fmla="+- 0 4837 4579"/>
                              <a:gd name="T13" fmla="*/ T12 w 2528"/>
                              <a:gd name="T14" fmla="+- 0 270 184"/>
                              <a:gd name="T15" fmla="*/ 270 h 435"/>
                              <a:gd name="T16" fmla="+- 0 4910 4579"/>
                              <a:gd name="T17" fmla="*/ T16 w 2528"/>
                              <a:gd name="T18" fmla="+- 0 255 184"/>
                              <a:gd name="T19" fmla="*/ 255 h 435"/>
                              <a:gd name="T20" fmla="+- 0 4990 4579"/>
                              <a:gd name="T21" fmla="*/ T20 w 2528"/>
                              <a:gd name="T22" fmla="+- 0 241 184"/>
                              <a:gd name="T23" fmla="*/ 241 h 435"/>
                              <a:gd name="T24" fmla="+- 0 5078 4579"/>
                              <a:gd name="T25" fmla="*/ T24 w 2528"/>
                              <a:gd name="T26" fmla="+- 0 228 184"/>
                              <a:gd name="T27" fmla="*/ 228 h 435"/>
                              <a:gd name="T28" fmla="+- 0 5172 4579"/>
                              <a:gd name="T29" fmla="*/ T28 w 2528"/>
                              <a:gd name="T30" fmla="+- 0 217 184"/>
                              <a:gd name="T31" fmla="*/ 217 h 435"/>
                              <a:gd name="T32" fmla="+- 0 5272 4579"/>
                              <a:gd name="T33" fmla="*/ T32 w 2528"/>
                              <a:gd name="T34" fmla="+- 0 207 184"/>
                              <a:gd name="T35" fmla="*/ 207 h 435"/>
                              <a:gd name="T36" fmla="+- 0 5378 4579"/>
                              <a:gd name="T37" fmla="*/ T36 w 2528"/>
                              <a:gd name="T38" fmla="+- 0 199 184"/>
                              <a:gd name="T39" fmla="*/ 199 h 435"/>
                              <a:gd name="T40" fmla="+- 0 5488 4579"/>
                              <a:gd name="T41" fmla="*/ T40 w 2528"/>
                              <a:gd name="T42" fmla="+- 0 193 184"/>
                              <a:gd name="T43" fmla="*/ 193 h 435"/>
                              <a:gd name="T44" fmla="+- 0 5603 4579"/>
                              <a:gd name="T45" fmla="*/ T44 w 2528"/>
                              <a:gd name="T46" fmla="+- 0 188 184"/>
                              <a:gd name="T47" fmla="*/ 188 h 435"/>
                              <a:gd name="T48" fmla="+- 0 5721 4579"/>
                              <a:gd name="T49" fmla="*/ T48 w 2528"/>
                              <a:gd name="T50" fmla="+- 0 185 184"/>
                              <a:gd name="T51" fmla="*/ 185 h 435"/>
                              <a:gd name="T52" fmla="+- 0 5843 4579"/>
                              <a:gd name="T53" fmla="*/ T52 w 2528"/>
                              <a:gd name="T54" fmla="+- 0 184 184"/>
                              <a:gd name="T55" fmla="*/ 184 h 435"/>
                              <a:gd name="T56" fmla="+- 0 5965 4579"/>
                              <a:gd name="T57" fmla="*/ T56 w 2528"/>
                              <a:gd name="T58" fmla="+- 0 185 184"/>
                              <a:gd name="T59" fmla="*/ 185 h 435"/>
                              <a:gd name="T60" fmla="+- 0 6083 4579"/>
                              <a:gd name="T61" fmla="*/ T60 w 2528"/>
                              <a:gd name="T62" fmla="+- 0 188 184"/>
                              <a:gd name="T63" fmla="*/ 188 h 435"/>
                              <a:gd name="T64" fmla="+- 0 6198 4579"/>
                              <a:gd name="T65" fmla="*/ T64 w 2528"/>
                              <a:gd name="T66" fmla="+- 0 193 184"/>
                              <a:gd name="T67" fmla="*/ 193 h 435"/>
                              <a:gd name="T68" fmla="+- 0 6308 4579"/>
                              <a:gd name="T69" fmla="*/ T68 w 2528"/>
                              <a:gd name="T70" fmla="+- 0 199 184"/>
                              <a:gd name="T71" fmla="*/ 199 h 435"/>
                              <a:gd name="T72" fmla="+- 0 6414 4579"/>
                              <a:gd name="T73" fmla="*/ T72 w 2528"/>
                              <a:gd name="T74" fmla="+- 0 207 184"/>
                              <a:gd name="T75" fmla="*/ 207 h 435"/>
                              <a:gd name="T76" fmla="+- 0 6514 4579"/>
                              <a:gd name="T77" fmla="*/ T76 w 2528"/>
                              <a:gd name="T78" fmla="+- 0 217 184"/>
                              <a:gd name="T79" fmla="*/ 217 h 435"/>
                              <a:gd name="T80" fmla="+- 0 6608 4579"/>
                              <a:gd name="T81" fmla="*/ T80 w 2528"/>
                              <a:gd name="T82" fmla="+- 0 228 184"/>
                              <a:gd name="T83" fmla="*/ 228 h 435"/>
                              <a:gd name="T84" fmla="+- 0 6696 4579"/>
                              <a:gd name="T85" fmla="*/ T84 w 2528"/>
                              <a:gd name="T86" fmla="+- 0 241 184"/>
                              <a:gd name="T87" fmla="*/ 241 h 435"/>
                              <a:gd name="T88" fmla="+- 0 6776 4579"/>
                              <a:gd name="T89" fmla="*/ T88 w 2528"/>
                              <a:gd name="T90" fmla="+- 0 255 184"/>
                              <a:gd name="T91" fmla="*/ 255 h 435"/>
                              <a:gd name="T92" fmla="+- 0 6849 4579"/>
                              <a:gd name="T93" fmla="*/ T92 w 2528"/>
                              <a:gd name="T94" fmla="+- 0 270 184"/>
                              <a:gd name="T95" fmla="*/ 270 h 435"/>
                              <a:gd name="T96" fmla="+- 0 6915 4579"/>
                              <a:gd name="T97" fmla="*/ T96 w 2528"/>
                              <a:gd name="T98" fmla="+- 0 286 184"/>
                              <a:gd name="T99" fmla="*/ 286 h 435"/>
                              <a:gd name="T100" fmla="+- 0 7019 4579"/>
                              <a:gd name="T101" fmla="*/ T100 w 2528"/>
                              <a:gd name="T102" fmla="+- 0 321 184"/>
                              <a:gd name="T103" fmla="*/ 321 h 435"/>
                              <a:gd name="T104" fmla="+- 0 7084 4579"/>
                              <a:gd name="T105" fmla="*/ T104 w 2528"/>
                              <a:gd name="T106" fmla="+- 0 360 184"/>
                              <a:gd name="T107" fmla="*/ 360 h 435"/>
                              <a:gd name="T108" fmla="+- 0 7107 4579"/>
                              <a:gd name="T109" fmla="*/ T108 w 2528"/>
                              <a:gd name="T110" fmla="+- 0 402 184"/>
                              <a:gd name="T111" fmla="*/ 402 h 435"/>
                              <a:gd name="T112" fmla="+- 0 7101 4579"/>
                              <a:gd name="T113" fmla="*/ T112 w 2528"/>
                              <a:gd name="T114" fmla="+- 0 422 184"/>
                              <a:gd name="T115" fmla="*/ 422 h 435"/>
                              <a:gd name="T116" fmla="+- 0 7057 4579"/>
                              <a:gd name="T117" fmla="*/ T116 w 2528"/>
                              <a:gd name="T118" fmla="+- 0 463 184"/>
                              <a:gd name="T119" fmla="*/ 463 h 435"/>
                              <a:gd name="T120" fmla="+- 0 6971 4579"/>
                              <a:gd name="T121" fmla="*/ T120 w 2528"/>
                              <a:gd name="T122" fmla="+- 0 500 184"/>
                              <a:gd name="T123" fmla="*/ 500 h 435"/>
                              <a:gd name="T124" fmla="+- 0 6849 4579"/>
                              <a:gd name="T125" fmla="*/ T124 w 2528"/>
                              <a:gd name="T126" fmla="+- 0 533 184"/>
                              <a:gd name="T127" fmla="*/ 533 h 435"/>
                              <a:gd name="T128" fmla="+- 0 6776 4579"/>
                              <a:gd name="T129" fmla="*/ T128 w 2528"/>
                              <a:gd name="T130" fmla="+- 0 548 184"/>
                              <a:gd name="T131" fmla="*/ 548 h 435"/>
                              <a:gd name="T132" fmla="+- 0 6696 4579"/>
                              <a:gd name="T133" fmla="*/ T132 w 2528"/>
                              <a:gd name="T134" fmla="+- 0 562 184"/>
                              <a:gd name="T135" fmla="*/ 562 h 435"/>
                              <a:gd name="T136" fmla="+- 0 6608 4579"/>
                              <a:gd name="T137" fmla="*/ T136 w 2528"/>
                              <a:gd name="T138" fmla="+- 0 575 184"/>
                              <a:gd name="T139" fmla="*/ 575 h 435"/>
                              <a:gd name="T140" fmla="+- 0 6514 4579"/>
                              <a:gd name="T141" fmla="*/ T140 w 2528"/>
                              <a:gd name="T142" fmla="+- 0 586 184"/>
                              <a:gd name="T143" fmla="*/ 586 h 435"/>
                              <a:gd name="T144" fmla="+- 0 6414 4579"/>
                              <a:gd name="T145" fmla="*/ T144 w 2528"/>
                              <a:gd name="T146" fmla="+- 0 596 184"/>
                              <a:gd name="T147" fmla="*/ 596 h 435"/>
                              <a:gd name="T148" fmla="+- 0 6308 4579"/>
                              <a:gd name="T149" fmla="*/ T148 w 2528"/>
                              <a:gd name="T150" fmla="+- 0 604 184"/>
                              <a:gd name="T151" fmla="*/ 604 h 435"/>
                              <a:gd name="T152" fmla="+- 0 6198 4579"/>
                              <a:gd name="T153" fmla="*/ T152 w 2528"/>
                              <a:gd name="T154" fmla="+- 0 610 184"/>
                              <a:gd name="T155" fmla="*/ 610 h 435"/>
                              <a:gd name="T156" fmla="+- 0 6083 4579"/>
                              <a:gd name="T157" fmla="*/ T156 w 2528"/>
                              <a:gd name="T158" fmla="+- 0 615 184"/>
                              <a:gd name="T159" fmla="*/ 615 h 435"/>
                              <a:gd name="T160" fmla="+- 0 5965 4579"/>
                              <a:gd name="T161" fmla="*/ T160 w 2528"/>
                              <a:gd name="T162" fmla="+- 0 618 184"/>
                              <a:gd name="T163" fmla="*/ 618 h 435"/>
                              <a:gd name="T164" fmla="+- 0 5843 4579"/>
                              <a:gd name="T165" fmla="*/ T164 w 2528"/>
                              <a:gd name="T166" fmla="+- 0 619 184"/>
                              <a:gd name="T167" fmla="*/ 619 h 435"/>
                              <a:gd name="T168" fmla="+- 0 5721 4579"/>
                              <a:gd name="T169" fmla="*/ T168 w 2528"/>
                              <a:gd name="T170" fmla="+- 0 618 184"/>
                              <a:gd name="T171" fmla="*/ 618 h 435"/>
                              <a:gd name="T172" fmla="+- 0 5603 4579"/>
                              <a:gd name="T173" fmla="*/ T172 w 2528"/>
                              <a:gd name="T174" fmla="+- 0 615 184"/>
                              <a:gd name="T175" fmla="*/ 615 h 435"/>
                              <a:gd name="T176" fmla="+- 0 5488 4579"/>
                              <a:gd name="T177" fmla="*/ T176 w 2528"/>
                              <a:gd name="T178" fmla="+- 0 610 184"/>
                              <a:gd name="T179" fmla="*/ 610 h 435"/>
                              <a:gd name="T180" fmla="+- 0 5378 4579"/>
                              <a:gd name="T181" fmla="*/ T180 w 2528"/>
                              <a:gd name="T182" fmla="+- 0 604 184"/>
                              <a:gd name="T183" fmla="*/ 604 h 435"/>
                              <a:gd name="T184" fmla="+- 0 5272 4579"/>
                              <a:gd name="T185" fmla="*/ T184 w 2528"/>
                              <a:gd name="T186" fmla="+- 0 596 184"/>
                              <a:gd name="T187" fmla="*/ 596 h 435"/>
                              <a:gd name="T188" fmla="+- 0 5172 4579"/>
                              <a:gd name="T189" fmla="*/ T188 w 2528"/>
                              <a:gd name="T190" fmla="+- 0 586 184"/>
                              <a:gd name="T191" fmla="*/ 586 h 435"/>
                              <a:gd name="T192" fmla="+- 0 5078 4579"/>
                              <a:gd name="T193" fmla="*/ T192 w 2528"/>
                              <a:gd name="T194" fmla="+- 0 575 184"/>
                              <a:gd name="T195" fmla="*/ 575 h 435"/>
                              <a:gd name="T196" fmla="+- 0 4990 4579"/>
                              <a:gd name="T197" fmla="*/ T196 w 2528"/>
                              <a:gd name="T198" fmla="+- 0 562 184"/>
                              <a:gd name="T199" fmla="*/ 562 h 435"/>
                              <a:gd name="T200" fmla="+- 0 4910 4579"/>
                              <a:gd name="T201" fmla="*/ T200 w 2528"/>
                              <a:gd name="T202" fmla="+- 0 548 184"/>
                              <a:gd name="T203" fmla="*/ 548 h 435"/>
                              <a:gd name="T204" fmla="+- 0 4837 4579"/>
                              <a:gd name="T205" fmla="*/ T204 w 2528"/>
                              <a:gd name="T206" fmla="+- 0 533 184"/>
                              <a:gd name="T207" fmla="*/ 533 h 435"/>
                              <a:gd name="T208" fmla="+- 0 4771 4579"/>
                              <a:gd name="T209" fmla="*/ T208 w 2528"/>
                              <a:gd name="T210" fmla="+- 0 517 184"/>
                              <a:gd name="T211" fmla="*/ 517 h 435"/>
                              <a:gd name="T212" fmla="+- 0 4667 4579"/>
                              <a:gd name="T213" fmla="*/ T212 w 2528"/>
                              <a:gd name="T214" fmla="+- 0 482 184"/>
                              <a:gd name="T215" fmla="*/ 482 h 435"/>
                              <a:gd name="T216" fmla="+- 0 4602 4579"/>
                              <a:gd name="T217" fmla="*/ T216 w 2528"/>
                              <a:gd name="T218" fmla="+- 0 443 184"/>
                              <a:gd name="T219" fmla="*/ 443 h 435"/>
                              <a:gd name="T220" fmla="+- 0 4579 4579"/>
                              <a:gd name="T221" fmla="*/ T220 w 2528"/>
                              <a:gd name="T222" fmla="+- 0 402 184"/>
                              <a:gd name="T223" fmla="*/ 402 h 4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fill="norm" h="435" w="2528" stroke="1">
                                <a:moveTo>
                                  <a:pt x="0" y="218"/>
                                </a:moveTo>
                                <a:lnTo>
                                  <a:pt x="50" y="156"/>
                                </a:lnTo>
                                <a:lnTo>
                                  <a:pt x="136" y="119"/>
                                </a:lnTo>
                                <a:lnTo>
                                  <a:pt x="258" y="86"/>
                                </a:lnTo>
                                <a:lnTo>
                                  <a:pt x="331" y="71"/>
                                </a:lnTo>
                                <a:lnTo>
                                  <a:pt x="411" y="57"/>
                                </a:lnTo>
                                <a:lnTo>
                                  <a:pt x="499" y="44"/>
                                </a:lnTo>
                                <a:lnTo>
                                  <a:pt x="593" y="33"/>
                                </a:lnTo>
                                <a:lnTo>
                                  <a:pt x="693" y="23"/>
                                </a:lnTo>
                                <a:lnTo>
                                  <a:pt x="799" y="15"/>
                                </a:lnTo>
                                <a:lnTo>
                                  <a:pt x="909" y="9"/>
                                </a:lnTo>
                                <a:lnTo>
                                  <a:pt x="1024" y="4"/>
                                </a:lnTo>
                                <a:lnTo>
                                  <a:pt x="1142" y="1"/>
                                </a:lnTo>
                                <a:lnTo>
                                  <a:pt x="1264" y="0"/>
                                </a:lnTo>
                                <a:lnTo>
                                  <a:pt x="1386" y="1"/>
                                </a:lnTo>
                                <a:lnTo>
                                  <a:pt x="1504" y="4"/>
                                </a:lnTo>
                                <a:lnTo>
                                  <a:pt x="1619" y="9"/>
                                </a:lnTo>
                                <a:lnTo>
                                  <a:pt x="1729" y="15"/>
                                </a:lnTo>
                                <a:lnTo>
                                  <a:pt x="1835" y="23"/>
                                </a:lnTo>
                                <a:lnTo>
                                  <a:pt x="1935" y="33"/>
                                </a:lnTo>
                                <a:lnTo>
                                  <a:pt x="2029" y="44"/>
                                </a:lnTo>
                                <a:lnTo>
                                  <a:pt x="2117" y="57"/>
                                </a:lnTo>
                                <a:lnTo>
                                  <a:pt x="2197" y="71"/>
                                </a:lnTo>
                                <a:lnTo>
                                  <a:pt x="2270" y="86"/>
                                </a:lnTo>
                                <a:lnTo>
                                  <a:pt x="2336" y="102"/>
                                </a:lnTo>
                                <a:lnTo>
                                  <a:pt x="2440" y="137"/>
                                </a:lnTo>
                                <a:lnTo>
                                  <a:pt x="2505" y="176"/>
                                </a:lnTo>
                                <a:lnTo>
                                  <a:pt x="2528" y="218"/>
                                </a:lnTo>
                                <a:lnTo>
                                  <a:pt x="2522" y="238"/>
                                </a:lnTo>
                                <a:lnTo>
                                  <a:pt x="2478" y="279"/>
                                </a:lnTo>
                                <a:lnTo>
                                  <a:pt x="2392" y="316"/>
                                </a:lnTo>
                                <a:lnTo>
                                  <a:pt x="2270" y="349"/>
                                </a:lnTo>
                                <a:lnTo>
                                  <a:pt x="2197" y="364"/>
                                </a:lnTo>
                                <a:lnTo>
                                  <a:pt x="2117" y="378"/>
                                </a:lnTo>
                                <a:lnTo>
                                  <a:pt x="2029" y="391"/>
                                </a:lnTo>
                                <a:lnTo>
                                  <a:pt x="1935" y="402"/>
                                </a:lnTo>
                                <a:lnTo>
                                  <a:pt x="1835" y="412"/>
                                </a:lnTo>
                                <a:lnTo>
                                  <a:pt x="1729" y="420"/>
                                </a:lnTo>
                                <a:lnTo>
                                  <a:pt x="1619" y="426"/>
                                </a:lnTo>
                                <a:lnTo>
                                  <a:pt x="1504" y="431"/>
                                </a:lnTo>
                                <a:lnTo>
                                  <a:pt x="1386" y="434"/>
                                </a:lnTo>
                                <a:lnTo>
                                  <a:pt x="1264" y="435"/>
                                </a:lnTo>
                                <a:lnTo>
                                  <a:pt x="1142" y="434"/>
                                </a:lnTo>
                                <a:lnTo>
                                  <a:pt x="1024" y="431"/>
                                </a:lnTo>
                                <a:lnTo>
                                  <a:pt x="909" y="426"/>
                                </a:lnTo>
                                <a:lnTo>
                                  <a:pt x="799" y="420"/>
                                </a:lnTo>
                                <a:lnTo>
                                  <a:pt x="693" y="412"/>
                                </a:lnTo>
                                <a:lnTo>
                                  <a:pt x="593" y="402"/>
                                </a:lnTo>
                                <a:lnTo>
                                  <a:pt x="499" y="391"/>
                                </a:lnTo>
                                <a:lnTo>
                                  <a:pt x="411" y="378"/>
                                </a:lnTo>
                                <a:lnTo>
                                  <a:pt x="331" y="364"/>
                                </a:lnTo>
                                <a:lnTo>
                                  <a:pt x="258" y="349"/>
                                </a:lnTo>
                                <a:lnTo>
                                  <a:pt x="192" y="333"/>
                                </a:lnTo>
                                <a:lnTo>
                                  <a:pt x="88" y="298"/>
                                </a:lnTo>
                                <a:lnTo>
                                  <a:pt x="23" y="259"/>
                                </a:lnTo>
                                <a:lnTo>
                                  <a:pt x="0" y="218"/>
                                </a:lnTo>
                                <a:close/>
                              </a:path>
                            </a:pathLst>
                          </a:custGeom>
                          <a:noFill/>
                          <a:ln w="12700">
                            <a:solidFill>
                              <a:srgbClr val="6E2E9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63" name="Freeform 453"/>
                        <wps:cNvSpPr/>
                        <wps:spPr bwMode="auto">
                          <a:xfrm>
                            <a:off x="7269" y="1631"/>
                            <a:ext cx="770" cy="390"/>
                          </a:xfrm>
                          <a:custGeom>
                            <a:avLst/>
                            <a:gdLst>
                              <a:gd name="T0" fmla="+- 0 7270 7270"/>
                              <a:gd name="T1" fmla="*/ T0 w 770"/>
                              <a:gd name="T2" fmla="+- 0 1743 1631"/>
                              <a:gd name="T3" fmla="*/ 1743 h 390"/>
                              <a:gd name="T4" fmla="+- 0 7279 7270"/>
                              <a:gd name="T5" fmla="*/ T4 w 770"/>
                              <a:gd name="T6" fmla="+- 0 1699 1631"/>
                              <a:gd name="T7" fmla="*/ 1699 h 390"/>
                              <a:gd name="T8" fmla="+- 0 7303 7270"/>
                              <a:gd name="T9" fmla="*/ T8 w 770"/>
                              <a:gd name="T10" fmla="+- 0 1664 1631"/>
                              <a:gd name="T11" fmla="*/ 1664 h 390"/>
                              <a:gd name="T12" fmla="+- 0 7338 7270"/>
                              <a:gd name="T13" fmla="*/ T12 w 770"/>
                              <a:gd name="T14" fmla="+- 0 1640 1631"/>
                              <a:gd name="T15" fmla="*/ 1640 h 390"/>
                              <a:gd name="T16" fmla="+- 0 7382 7270"/>
                              <a:gd name="T17" fmla="*/ T16 w 770"/>
                              <a:gd name="T18" fmla="+- 0 1631 1631"/>
                              <a:gd name="T19" fmla="*/ 1631 h 390"/>
                              <a:gd name="T20" fmla="+- 0 7928 7270"/>
                              <a:gd name="T21" fmla="*/ T20 w 770"/>
                              <a:gd name="T22" fmla="+- 0 1631 1631"/>
                              <a:gd name="T23" fmla="*/ 1631 h 390"/>
                              <a:gd name="T24" fmla="+- 0 7972 7270"/>
                              <a:gd name="T25" fmla="*/ T24 w 770"/>
                              <a:gd name="T26" fmla="+- 0 1640 1631"/>
                              <a:gd name="T27" fmla="*/ 1640 h 390"/>
                              <a:gd name="T28" fmla="+- 0 8007 7270"/>
                              <a:gd name="T29" fmla="*/ T28 w 770"/>
                              <a:gd name="T30" fmla="+- 0 1664 1631"/>
                              <a:gd name="T31" fmla="*/ 1664 h 390"/>
                              <a:gd name="T32" fmla="+- 0 8031 7270"/>
                              <a:gd name="T33" fmla="*/ T32 w 770"/>
                              <a:gd name="T34" fmla="+- 0 1699 1631"/>
                              <a:gd name="T35" fmla="*/ 1699 h 390"/>
                              <a:gd name="T36" fmla="+- 0 8040 7270"/>
                              <a:gd name="T37" fmla="*/ T36 w 770"/>
                              <a:gd name="T38" fmla="+- 0 1743 1631"/>
                              <a:gd name="T39" fmla="*/ 1743 h 390"/>
                              <a:gd name="T40" fmla="+- 0 8040 7270"/>
                              <a:gd name="T41" fmla="*/ T40 w 770"/>
                              <a:gd name="T42" fmla="+- 0 1909 1631"/>
                              <a:gd name="T43" fmla="*/ 1909 h 390"/>
                              <a:gd name="T44" fmla="+- 0 8031 7270"/>
                              <a:gd name="T45" fmla="*/ T44 w 770"/>
                              <a:gd name="T46" fmla="+- 0 1953 1631"/>
                              <a:gd name="T47" fmla="*/ 1953 h 390"/>
                              <a:gd name="T48" fmla="+- 0 8007 7270"/>
                              <a:gd name="T49" fmla="*/ T48 w 770"/>
                              <a:gd name="T50" fmla="+- 0 1988 1631"/>
                              <a:gd name="T51" fmla="*/ 1988 h 390"/>
                              <a:gd name="T52" fmla="+- 0 7972 7270"/>
                              <a:gd name="T53" fmla="*/ T52 w 770"/>
                              <a:gd name="T54" fmla="+- 0 2012 1631"/>
                              <a:gd name="T55" fmla="*/ 2012 h 390"/>
                              <a:gd name="T56" fmla="+- 0 7928 7270"/>
                              <a:gd name="T57" fmla="*/ T56 w 770"/>
                              <a:gd name="T58" fmla="+- 0 2021 1631"/>
                              <a:gd name="T59" fmla="*/ 2021 h 390"/>
                              <a:gd name="T60" fmla="+- 0 7382 7270"/>
                              <a:gd name="T61" fmla="*/ T60 w 770"/>
                              <a:gd name="T62" fmla="+- 0 2021 1631"/>
                              <a:gd name="T63" fmla="*/ 2021 h 390"/>
                              <a:gd name="T64" fmla="+- 0 7338 7270"/>
                              <a:gd name="T65" fmla="*/ T64 w 770"/>
                              <a:gd name="T66" fmla="+- 0 2012 1631"/>
                              <a:gd name="T67" fmla="*/ 2012 h 390"/>
                              <a:gd name="T68" fmla="+- 0 7303 7270"/>
                              <a:gd name="T69" fmla="*/ T68 w 770"/>
                              <a:gd name="T70" fmla="+- 0 1988 1631"/>
                              <a:gd name="T71" fmla="*/ 1988 h 390"/>
                              <a:gd name="T72" fmla="+- 0 7279 7270"/>
                              <a:gd name="T73" fmla="*/ T72 w 770"/>
                              <a:gd name="T74" fmla="+- 0 1953 1631"/>
                              <a:gd name="T75" fmla="*/ 1953 h 390"/>
                              <a:gd name="T76" fmla="+- 0 7270 7270"/>
                              <a:gd name="T77" fmla="*/ T76 w 770"/>
                              <a:gd name="T78" fmla="+- 0 1909 1631"/>
                              <a:gd name="T79" fmla="*/ 1909 h 390"/>
                              <a:gd name="T80" fmla="+- 0 7270 7270"/>
                              <a:gd name="T81" fmla="*/ T80 w 770"/>
                              <a:gd name="T82" fmla="+- 0 1743 1631"/>
                              <a:gd name="T83" fmla="*/ 1743 h 39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390" w="770" stroke="1">
                                <a:moveTo>
                                  <a:pt x="0" y="112"/>
                                </a:moveTo>
                                <a:lnTo>
                                  <a:pt x="9" y="68"/>
                                </a:lnTo>
                                <a:lnTo>
                                  <a:pt x="33" y="33"/>
                                </a:lnTo>
                                <a:lnTo>
                                  <a:pt x="68" y="9"/>
                                </a:lnTo>
                                <a:lnTo>
                                  <a:pt x="112" y="0"/>
                                </a:lnTo>
                                <a:lnTo>
                                  <a:pt x="658" y="0"/>
                                </a:lnTo>
                                <a:lnTo>
                                  <a:pt x="702" y="9"/>
                                </a:lnTo>
                                <a:lnTo>
                                  <a:pt x="737" y="33"/>
                                </a:lnTo>
                                <a:lnTo>
                                  <a:pt x="761" y="68"/>
                                </a:lnTo>
                                <a:lnTo>
                                  <a:pt x="770" y="112"/>
                                </a:lnTo>
                                <a:lnTo>
                                  <a:pt x="770" y="278"/>
                                </a:lnTo>
                                <a:lnTo>
                                  <a:pt x="761" y="322"/>
                                </a:lnTo>
                                <a:lnTo>
                                  <a:pt x="737" y="357"/>
                                </a:lnTo>
                                <a:lnTo>
                                  <a:pt x="702" y="381"/>
                                </a:lnTo>
                                <a:lnTo>
                                  <a:pt x="658" y="390"/>
                                </a:lnTo>
                                <a:lnTo>
                                  <a:pt x="112" y="390"/>
                                </a:lnTo>
                                <a:lnTo>
                                  <a:pt x="68" y="381"/>
                                </a:lnTo>
                                <a:lnTo>
                                  <a:pt x="33" y="357"/>
                                </a:lnTo>
                                <a:lnTo>
                                  <a:pt x="9" y="322"/>
                                </a:lnTo>
                                <a:lnTo>
                                  <a:pt x="0" y="278"/>
                                </a:lnTo>
                                <a:lnTo>
                                  <a:pt x="0" y="112"/>
                                </a:lnTo>
                                <a:close/>
                              </a:path>
                            </a:pathLst>
                          </a:custGeom>
                          <a:noFill/>
                          <a:ln w="25400">
                            <a:solidFill>
                              <a:srgbClr val="6E2E9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52" o:spid="_x0000_s1110" style="width:427.5pt;height:128.55pt;margin-top:8.7pt;margin-left:74.75pt;mso-position-horizontal-relative:page;mso-wrap-distance-left:0;mso-wrap-distance-right:0;position:absolute;z-index:-251392000" coordorigin="1495,174" coordsize="8550,2571">
                <v:shape id="Picture 455" o:spid="_x0000_s1111" type="#_x0000_t75" alt="Picture of eGrants Other Volunteer Support Costs screen. " style="width:8550;height:2520;left:1494;mso-wrap-style:square;position:absolute;top:225;visibility:visible">
                  <v:imagedata r:id="rId55" o:title="Picture of eGrants Other Volunteer Support Costs screen"/>
                </v:shape>
                <v:shape id="Freeform 454" o:spid="_x0000_s1112" style="width:2528;height:435;left:4578;mso-wrap-style:square;position:absolute;top:184;visibility:visible;v-text-anchor:top" coordsize="2528,435" path="m,218l50,156l136,119l258,86,331,71,411,57,499,44,593,33,693,23,799,15,909,9,1024,4,1142,1,1264,l1386,1l1504,4l1619,9l1729,15l1835,23l1935,33l2029,44l2117,57l2197,71l2270,86l2336,102l2440,137l2505,176l2528,218l2522,238l2478,279l2392,316l2270,349l2197,364l2117,378l2029,391l1935,402l1835,412l1729,420l1619,426l1504,431l1386,434l1264,435l1142,434l1024,431,909,426,799,420,693,412,593,402,499,391,411,378,331,364,258,349,192,333,88,298,23,259,,218xe" filled="f" strokecolor="#6e2e9f" strokeweight="1pt">
                  <v:path arrowok="t" o:connecttype="custom" o:connectlocs="0,402;50,340;136,303;258,270;331,255;411,241;499,228;593,217;693,207;799,199;909,193;1024,188;1142,185;1264,184;1386,185;1504,188;1619,193;1729,199;1835,207;1935,217;2029,228;2117,241;2197,255;2270,270;2336,286;2440,321;2505,360;2528,402;2522,422;2478,463;2392,500;2270,533;2197,548;2117,562;2029,575;1935,586;1835,596;1729,604;1619,610;1504,615;1386,618;1264,619;1142,618;1024,615;909,610;799,604;693,596;593,586;499,575;411,562;331,548;258,533;192,517;88,482;23,443;0,402" o:connectangles="0,0,0,0,0,0,0,0,0,0,0,0,0,0,0,0,0,0,0,0,0,0,0,0,0,0,0,0,0,0,0,0,0,0,0,0,0,0,0,0,0,0,0,0,0,0,0,0,0,0,0,0,0,0,0,0"/>
                </v:shape>
                <v:shape id="Freeform 453" o:spid="_x0000_s1113" style="width:770;height:390;left:7269;mso-wrap-style:square;position:absolute;top:1631;visibility:visible;v-text-anchor:top" coordsize="770,390" path="m,112l9,68,33,33,68,9,112,,658,l702,9l737,33l761,68l770,112l770,278l761,322l737,357l702,381l658,390l112,390,68,381,33,357,9,322,,278,,112xe" filled="f" strokecolor="#6e2e9f" strokeweight="2pt">
                  <v:path arrowok="t" o:connecttype="custom" o:connectlocs="0,1743;9,1699;33,1664;68,1640;112,1631;658,1631;702,1640;737,1664;761,1699;770,1743;770,1909;761,1953;737,1988;702,2012;658,2021;112,2021;68,2012;33,1988;9,1953;0,1909;0,1743" o:connectangles="0,0,0,0,0,0,0,0,0,0,0,0,0,0,0,0,0,0,0,0,0"/>
                </v:shape>
                <w10:wrap type="topAndBottom"/>
              </v:group>
            </w:pict>
          </mc:Fallback>
        </mc:AlternateContent>
      </w:r>
    </w:p>
    <w:p w:rsidR="009F673A" w14:paraId="3BC07E6C" w14:textId="77777777">
      <w:pPr>
        <w:rPr>
          <w:sz w:val="11"/>
        </w:rPr>
        <w:sectPr>
          <w:pgSz w:w="12240" w:h="15840"/>
          <w:pgMar w:top="1400" w:right="400" w:bottom="720" w:left="160" w:header="0" w:footer="523" w:gutter="0"/>
          <w:cols w:space="720"/>
        </w:sectPr>
      </w:pPr>
    </w:p>
    <w:p w:rsidR="009F673A" w14:paraId="3BC07E6D" w14:textId="77777777">
      <w:pPr>
        <w:pStyle w:val="BodyText"/>
        <w:spacing w:before="40" w:line="259" w:lineRule="auto"/>
        <w:ind w:left="1280" w:right="1230"/>
      </w:pPr>
      <w:r>
        <w:rPr>
          <w:noProof/>
        </w:rPr>
        <w:drawing>
          <wp:anchor distT="0" distB="0" distL="0" distR="0" simplePos="0" relativeHeight="251665408" behindDoc="0" locked="0" layoutInCell="1" allowOverlap="1">
            <wp:simplePos x="0" y="0"/>
            <wp:positionH relativeFrom="page">
              <wp:posOffset>1438275</wp:posOffset>
            </wp:positionH>
            <wp:positionV relativeFrom="paragraph">
              <wp:posOffset>456230</wp:posOffset>
            </wp:positionV>
            <wp:extent cx="4896260" cy="1635252"/>
            <wp:effectExtent l="0" t="0" r="0" b="0"/>
            <wp:wrapTopAndBottom/>
            <wp:docPr id="23" name="image36.png" descr="Picture of eGrants Other Volunteer Support Costs screen. Users must list the cost of conducting criminal background checks for all employees or other indviduals who receive a salary or similar payment from the g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6.png"/>
                    <pic:cNvPicPr/>
                  </pic:nvPicPr>
                  <pic:blipFill>
                    <a:blip xmlns:r="http://schemas.openxmlformats.org/officeDocument/2006/relationships" r:embed="rId56" cstate="print"/>
                    <a:stretch>
                      <a:fillRect/>
                    </a:stretch>
                  </pic:blipFill>
                  <pic:spPr>
                    <a:xfrm>
                      <a:off x="0" y="0"/>
                      <a:ext cx="4896260" cy="1635252"/>
                    </a:xfrm>
                    <a:prstGeom prst="rect">
                      <a:avLst/>
                    </a:prstGeom>
                  </pic:spPr>
                </pic:pic>
              </a:graphicData>
            </a:graphic>
          </wp:anchor>
        </w:drawing>
      </w:r>
      <w:r>
        <w:t>For the Criminal Background check, you will have to click on the ‘edit’ link to add the appropriate costs to perform this action.</w:t>
      </w:r>
    </w:p>
    <w:p w:rsidR="009F673A" w14:paraId="3BC07E6E" w14:textId="77777777">
      <w:pPr>
        <w:pStyle w:val="BodyText"/>
      </w:pPr>
    </w:p>
    <w:p w:rsidR="009F673A" w14:paraId="3BC07E6F" w14:textId="77777777">
      <w:pPr>
        <w:pStyle w:val="BodyText"/>
      </w:pPr>
    </w:p>
    <w:p w:rsidR="009F673A" w14:paraId="3BC07E70" w14:textId="77777777">
      <w:pPr>
        <w:pStyle w:val="BodyText"/>
        <w:spacing w:before="9"/>
        <w:rPr>
          <w:sz w:val="27"/>
        </w:rPr>
      </w:pPr>
    </w:p>
    <w:p w:rsidR="009F673A" w14:paraId="3BC07E71" w14:textId="77777777">
      <w:pPr>
        <w:pStyle w:val="BodyText"/>
        <w:spacing w:line="259" w:lineRule="auto"/>
        <w:ind w:left="1280" w:right="1558"/>
      </w:pPr>
      <w:r>
        <w:t>For any additional Volunteer Support Costs, click on the ‘add a new budget item’ and complete the appropriate fields.</w:t>
      </w:r>
    </w:p>
    <w:p w:rsidR="009F673A" w14:paraId="3BC07E72" w14:textId="77777777">
      <w:pPr>
        <w:pStyle w:val="BodyText"/>
        <w:spacing w:before="159" w:line="259" w:lineRule="auto"/>
        <w:ind w:left="1279" w:right="1405"/>
      </w:pPr>
      <w:r>
        <w:rPr>
          <w:b/>
        </w:rPr>
        <w:t xml:space="preserve">Line I. </w:t>
      </w:r>
      <w:r>
        <w:t>Indirect Costs - Enter indirect charges applicable to volunteer support expenses. Describe the type of rate (provisional, predetermined, final or fixed) in effect during the budget period, estimated amount of the base to which the indirect rate was applied, and total indirect expense. A copy of the current negotiated indirect cost agreement must be in place with the cognizant federal agency.</w:t>
      </w:r>
    </w:p>
    <w:p w:rsidR="009F673A" w14:paraId="3BC07E73" w14:textId="77777777">
      <w:pPr>
        <w:pStyle w:val="BodyText"/>
        <w:spacing w:before="159" w:line="259" w:lineRule="auto"/>
        <w:ind w:left="1279" w:right="1237"/>
      </w:pPr>
      <w:r>
        <w:t>Indirect costs are an allowable budget item in AmeriCorps grants. IAW 2 CFR §200.414 Indirect (F&amp;A) costs, grantees have the option of using an indirect cost rate which has been negotiated with, and approved by, their cognizant federal agency; or a non-federal entity, except those receiving more than</w:t>
      </w:r>
    </w:p>
    <w:p w:rsidR="009F673A" w14:paraId="3BC07E74" w14:textId="77777777">
      <w:pPr>
        <w:pStyle w:val="BodyText"/>
        <w:spacing w:line="259" w:lineRule="auto"/>
        <w:ind w:left="1279" w:right="907"/>
      </w:pPr>
      <w:r>
        <w:t>$35 million in direct federal funding, which has never received a federally negotiated indirect cost rate may elect to charge a de minimis rate of 10% of modified total direct costs (MTDC) which may be used indefinitely. Grantees may also charge certain administrative costs directly as outlined in 2 CFR §200.413 Direct costs.</w:t>
      </w:r>
    </w:p>
    <w:p w:rsidR="009F673A" w14:paraId="3BC07E75" w14:textId="77777777">
      <w:pPr>
        <w:pStyle w:val="Heading9"/>
        <w:spacing w:before="158"/>
      </w:pPr>
      <w:r>
        <w:t>Calculating Indirect Costs</w:t>
      </w:r>
    </w:p>
    <w:p w:rsidR="009F673A" w14:paraId="3BC07E76" w14:textId="77777777">
      <w:pPr>
        <w:pStyle w:val="BodyText"/>
        <w:spacing w:before="182" w:line="259" w:lineRule="auto"/>
        <w:ind w:left="1279" w:right="1045"/>
      </w:pPr>
      <w:r>
        <w:t xml:space="preserve">AmeriCorps allows applicants to include administrative (indirect) costs in budgets. Based on qualifying factors, applicants have the option of using a federal or state approved indirect cost rate, a 10% de </w:t>
      </w:r>
      <w:r>
        <w:t>minimus</w:t>
      </w:r>
      <w:r>
        <w:t xml:space="preserve"> rate of modified total direct costs, or may claim certain administrative costs directly as outlined in 2 CFR 200.413.</w:t>
      </w:r>
    </w:p>
    <w:p w:rsidR="009F673A" w14:paraId="3BC07E77" w14:textId="77777777">
      <w:pPr>
        <w:pStyle w:val="Heading9"/>
        <w:spacing w:before="158"/>
      </w:pPr>
      <w:r>
        <w:t>De Minimis Rate of 10% of Modified Total Direct Costs</w:t>
      </w:r>
    </w:p>
    <w:p w:rsidR="009F673A" w14:paraId="3BC07E78" w14:textId="77777777">
      <w:pPr>
        <w:pStyle w:val="BodyText"/>
        <w:spacing w:before="182" w:line="259" w:lineRule="auto"/>
        <w:ind w:left="1279" w:right="1047"/>
      </w:pPr>
      <w:r>
        <w:t>Organizations who have never, at any point in time, held a federally negotiated indirect cost rate and who receive less than $35 million in direct federal funding, may indefinitely use a de minimis rate of 10% of modified total direct costs (MTDC). Additional information regarding what is included in the MTDC and use of this option can be found at 2 CFR 200.414 (f) and 200.68. If this option is elected, it must be used consistently across all federal awards.</w:t>
      </w:r>
    </w:p>
    <w:p w:rsidR="009F673A" w14:paraId="3BC07E79" w14:textId="77777777">
      <w:pPr>
        <w:pStyle w:val="Heading9"/>
        <w:spacing w:before="158"/>
        <w:ind w:left="1329"/>
      </w:pPr>
      <w:r>
        <w:t>Federally Approved Indirect Cost Rate Method</w:t>
      </w:r>
    </w:p>
    <w:p w:rsidR="009F673A" w14:paraId="3BC07E7A" w14:textId="77777777">
      <w:pPr>
        <w:sectPr>
          <w:pgSz w:w="12240" w:h="15840"/>
          <w:pgMar w:top="1400" w:right="400" w:bottom="720" w:left="160" w:header="0" w:footer="523" w:gutter="0"/>
          <w:cols w:space="720"/>
        </w:sectPr>
      </w:pPr>
    </w:p>
    <w:p w:rsidR="009F673A" w14:paraId="3BC07E7B" w14:textId="77777777">
      <w:pPr>
        <w:pStyle w:val="BodyText"/>
        <w:spacing w:before="40" w:line="259" w:lineRule="auto"/>
        <w:ind w:left="1280" w:right="1056"/>
      </w:pPr>
      <w:r>
        <w:t>If</w:t>
      </w:r>
      <w:r>
        <w:rPr>
          <w:spacing w:val="-3"/>
        </w:rPr>
        <w:t xml:space="preserve"> </w:t>
      </w:r>
      <w:r>
        <w:t>you</w:t>
      </w:r>
      <w:r>
        <w:rPr>
          <w:spacing w:val="-3"/>
        </w:rPr>
        <w:t xml:space="preserve"> </w:t>
      </w:r>
      <w:r>
        <w:t>have</w:t>
      </w:r>
      <w:r>
        <w:rPr>
          <w:spacing w:val="-2"/>
        </w:rPr>
        <w:t xml:space="preserve"> </w:t>
      </w:r>
      <w:r>
        <w:t>a</w:t>
      </w:r>
      <w:r>
        <w:rPr>
          <w:spacing w:val="-1"/>
        </w:rPr>
        <w:t xml:space="preserve"> </w:t>
      </w:r>
      <w:r>
        <w:t>federally</w:t>
      </w:r>
      <w:r>
        <w:rPr>
          <w:spacing w:val="-3"/>
        </w:rPr>
        <w:t xml:space="preserve"> </w:t>
      </w:r>
      <w:r>
        <w:t>approved</w:t>
      </w:r>
      <w:r>
        <w:rPr>
          <w:spacing w:val="-3"/>
        </w:rPr>
        <w:t xml:space="preserve"> </w:t>
      </w:r>
      <w:r>
        <w:t>indirect</w:t>
      </w:r>
      <w:r>
        <w:rPr>
          <w:spacing w:val="-3"/>
        </w:rPr>
        <w:t xml:space="preserve"> </w:t>
      </w:r>
      <w:r>
        <w:t>cost</w:t>
      </w:r>
      <w:r>
        <w:rPr>
          <w:spacing w:val="-1"/>
        </w:rPr>
        <w:t xml:space="preserve"> </w:t>
      </w:r>
      <w:r>
        <w:t>rate,</w:t>
      </w:r>
      <w:r>
        <w:rPr>
          <w:spacing w:val="-1"/>
        </w:rPr>
        <w:t xml:space="preserve"> </w:t>
      </w:r>
      <w:r>
        <w:t>this</w:t>
      </w:r>
      <w:r>
        <w:rPr>
          <w:spacing w:val="-3"/>
        </w:rPr>
        <w:t xml:space="preserve"> </w:t>
      </w:r>
      <w:r>
        <w:t>method</w:t>
      </w:r>
      <w:r>
        <w:rPr>
          <w:spacing w:val="-3"/>
        </w:rPr>
        <w:t xml:space="preserve"> </w:t>
      </w:r>
      <w:r>
        <w:t>must</w:t>
      </w:r>
      <w:r>
        <w:rPr>
          <w:spacing w:val="-3"/>
        </w:rPr>
        <w:t xml:space="preserve"> </w:t>
      </w:r>
      <w:r>
        <w:t>be</w:t>
      </w:r>
      <w:r>
        <w:rPr>
          <w:spacing w:val="-2"/>
        </w:rPr>
        <w:t xml:space="preserve"> </w:t>
      </w:r>
      <w:r>
        <w:t>used</w:t>
      </w:r>
      <w:r>
        <w:rPr>
          <w:spacing w:val="-2"/>
        </w:rPr>
        <w:t xml:space="preserve"> </w:t>
      </w:r>
      <w:r>
        <w:t>and</w:t>
      </w:r>
      <w:r>
        <w:rPr>
          <w:spacing w:val="-3"/>
        </w:rPr>
        <w:t xml:space="preserve"> </w:t>
      </w:r>
      <w:r>
        <w:t>the</w:t>
      </w:r>
      <w:r>
        <w:rPr>
          <w:spacing w:val="-2"/>
        </w:rPr>
        <w:t xml:space="preserve"> </w:t>
      </w:r>
      <w:r>
        <w:t>rate</w:t>
      </w:r>
      <w:r>
        <w:rPr>
          <w:spacing w:val="-3"/>
        </w:rPr>
        <w:t xml:space="preserve"> </w:t>
      </w:r>
      <w:r>
        <w:t>will</w:t>
      </w:r>
      <w:r>
        <w:rPr>
          <w:spacing w:val="-3"/>
        </w:rPr>
        <w:t xml:space="preserve"> </w:t>
      </w:r>
      <w:r>
        <w:t>constitute documentation of your administrative costs. Specify the Cost Type for which your organization has current documentation on file, i.e., Provisional, Predetermined, Fixed, or Final indirect cost rate. Supply your approved indirect cost rate (percentage) and the base upon which this rate is calculated (direct salaries, salaries and fringe benefits, etc.). It is at your discretion whether or not to use your entire indirect cost rate to calculate administrative costs. If you choose to claim a lower rate, please include this rate in the Rate Claimed</w:t>
      </w:r>
      <w:r>
        <w:rPr>
          <w:spacing w:val="-5"/>
        </w:rPr>
        <w:t xml:space="preserve"> </w:t>
      </w:r>
      <w:r>
        <w:t>field.</w:t>
      </w:r>
    </w:p>
    <w:p w:rsidR="009F673A" w14:paraId="3BC07E7C" w14:textId="77777777">
      <w:pPr>
        <w:pStyle w:val="BodyText"/>
        <w:spacing w:before="158" w:line="259" w:lineRule="auto"/>
        <w:ind w:left="1280" w:right="1021"/>
      </w:pPr>
      <w:r>
        <w:t>As specified in your indirect cost rate agreement, apply your rate against the direct costs in your budget, including both the AmeriCorps and Grantee’s shares (i.e., based on salaries and benefits, total direct costs, or other). Then multiply the appropriate direct costs by the rate being claimed. This will determine the total amount of indirect costs allowable under the grant.</w:t>
      </w:r>
    </w:p>
    <w:p w:rsidR="009F673A" w14:paraId="3BC07E7D" w14:textId="77777777">
      <w:pPr>
        <w:pStyle w:val="BodyText"/>
      </w:pPr>
    </w:p>
    <w:p w:rsidR="009F673A" w14:paraId="3BC07E7E" w14:textId="77777777">
      <w:pPr>
        <w:pStyle w:val="BodyText"/>
        <w:spacing w:before="11"/>
        <w:rPr>
          <w:sz w:val="27"/>
        </w:rPr>
      </w:pPr>
    </w:p>
    <w:p w:rsidR="009F673A" w14:paraId="3BC07E7F" w14:textId="77777777">
      <w:pPr>
        <w:spacing w:line="259" w:lineRule="auto"/>
        <w:ind w:left="1279" w:right="1221"/>
      </w:pPr>
      <w:r>
        <w:rPr>
          <w:b/>
        </w:rPr>
        <w:t xml:space="preserve">SUBTOTAL BUDGET SECTION I </w:t>
      </w:r>
      <w:r>
        <w:t>– The subtotal will automatically be populated based on Budget section A.</w:t>
      </w:r>
    </w:p>
    <w:p w:rsidR="009F673A" w14:paraId="3BC07E80" w14:textId="77777777">
      <w:pPr>
        <w:pStyle w:val="Heading6"/>
        <w:numPr>
          <w:ilvl w:val="1"/>
          <w:numId w:val="36"/>
        </w:numPr>
        <w:tabs>
          <w:tab w:val="left" w:pos="1999"/>
          <w:tab w:val="left" w:pos="2000"/>
        </w:tabs>
        <w:spacing w:before="160"/>
      </w:pPr>
      <w:bookmarkStart w:id="28" w:name="_bookmark18"/>
      <w:bookmarkEnd w:id="28"/>
      <w:r>
        <w:t>Volunteer Expenses (eGrants “Documents”</w:t>
      </w:r>
      <w:r>
        <w:rPr>
          <w:spacing w:val="-2"/>
        </w:rPr>
        <w:t xml:space="preserve"> </w:t>
      </w:r>
      <w:r>
        <w:t>Section)</w:t>
      </w:r>
    </w:p>
    <w:p w:rsidR="009F673A" w14:paraId="3BC07E81" w14:textId="77777777">
      <w:pPr>
        <w:pStyle w:val="BodyText"/>
        <w:spacing w:before="25" w:line="259" w:lineRule="auto"/>
        <w:ind w:left="1280" w:right="1438"/>
      </w:pPr>
      <w:r>
        <w:t>Source of Matching Funds: Please fill in the sources of non-federal share at the beginning of eGrants Sections I and II.</w:t>
      </w:r>
    </w:p>
    <w:p w:rsidR="009F673A" w14:paraId="3BC07E82" w14:textId="77777777">
      <w:pPr>
        <w:pStyle w:val="BodyText"/>
        <w:spacing w:before="8"/>
        <w:rPr>
          <w:sz w:val="24"/>
        </w:rPr>
      </w:pPr>
      <w:r>
        <w:rPr>
          <w:noProof/>
        </w:rPr>
        <w:drawing>
          <wp:anchor distT="0" distB="0" distL="0" distR="0" simplePos="0" relativeHeight="251666432" behindDoc="0" locked="0" layoutInCell="1" allowOverlap="1">
            <wp:simplePos x="0" y="0"/>
            <wp:positionH relativeFrom="page">
              <wp:posOffset>1780857</wp:posOffset>
            </wp:positionH>
            <wp:positionV relativeFrom="paragraph">
              <wp:posOffset>216407</wp:posOffset>
            </wp:positionV>
            <wp:extent cx="4210834" cy="811053"/>
            <wp:effectExtent l="0" t="0" r="0" b="0"/>
            <wp:wrapTopAndBottom/>
            <wp:docPr id="25" name="image37.jpeg" descr="screenshot of hte Buget Section II: Volunteer Expenses, highlighting the Enter Source of matching fund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7.jpeg"/>
                    <pic:cNvPicPr/>
                  </pic:nvPicPr>
                  <pic:blipFill>
                    <a:blip xmlns:r="http://schemas.openxmlformats.org/officeDocument/2006/relationships" r:embed="rId57" cstate="print"/>
                    <a:stretch>
                      <a:fillRect/>
                    </a:stretch>
                  </pic:blipFill>
                  <pic:spPr>
                    <a:xfrm>
                      <a:off x="0" y="0"/>
                      <a:ext cx="4210834" cy="811053"/>
                    </a:xfrm>
                    <a:prstGeom prst="rect">
                      <a:avLst/>
                    </a:prstGeom>
                  </pic:spPr>
                </pic:pic>
              </a:graphicData>
            </a:graphic>
          </wp:anchor>
        </w:drawing>
      </w:r>
    </w:p>
    <w:p w:rsidR="009F673A" w14:paraId="3BC07E83" w14:textId="77777777">
      <w:pPr>
        <w:pStyle w:val="BodyText"/>
        <w:spacing w:before="7"/>
        <w:rPr>
          <w:sz w:val="3"/>
        </w:rPr>
      </w:pPr>
    </w:p>
    <w:p w:rsidR="009F673A" w14:paraId="3BC07E84" w14:textId="77777777">
      <w:pPr>
        <w:pStyle w:val="BodyText"/>
        <w:ind w:left="2641"/>
        <w:rPr>
          <w:sz w:val="20"/>
        </w:rPr>
      </w:pPr>
      <w:r>
        <w:rPr>
          <w:noProof/>
          <w:sz w:val="20"/>
        </w:rPr>
        <w:drawing>
          <wp:inline distT="0" distB="0" distL="0" distR="0">
            <wp:extent cx="4214933" cy="1468374"/>
            <wp:effectExtent l="0" t="0" r="0" b="0"/>
            <wp:docPr id="27" name="image30.png" descr="Picture of eGrants text box where users must enter any source(s) of matching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0.png"/>
                    <pic:cNvPicPr/>
                  </pic:nvPicPr>
                  <pic:blipFill>
                    <a:blip xmlns:r="http://schemas.openxmlformats.org/officeDocument/2006/relationships" r:embed="rId48" cstate="print"/>
                    <a:stretch>
                      <a:fillRect/>
                    </a:stretch>
                  </pic:blipFill>
                  <pic:spPr>
                    <a:xfrm>
                      <a:off x="0" y="0"/>
                      <a:ext cx="4214933" cy="1468374"/>
                    </a:xfrm>
                    <a:prstGeom prst="rect">
                      <a:avLst/>
                    </a:prstGeom>
                  </pic:spPr>
                </pic:pic>
              </a:graphicData>
            </a:graphic>
          </wp:inline>
        </w:drawing>
      </w:r>
    </w:p>
    <w:p w:rsidR="009F673A" w14:paraId="3BC07E85" w14:textId="77777777">
      <w:pPr>
        <w:pStyle w:val="BodyText"/>
      </w:pPr>
    </w:p>
    <w:p w:rsidR="009F673A" w14:paraId="3BC07E86" w14:textId="77777777">
      <w:pPr>
        <w:pStyle w:val="BodyText"/>
        <w:spacing w:before="181" w:line="259" w:lineRule="auto"/>
        <w:ind w:left="1280" w:right="1088" w:hanging="1"/>
      </w:pPr>
      <w:r>
        <w:rPr>
          <w:b/>
        </w:rPr>
        <w:t xml:space="preserve">Line A. </w:t>
      </w:r>
      <w:r>
        <w:t>Other Volunteer Costs – Enter line items in the respective categories for the applicable costs and reimbursable expenses in columns 1, 2, 3, and 4, as appropriate. Provide a calculation that includes itemized costs for each line item. AmeriCorps Seniors RSVP allowable costs and reimbursable expenses include: Volunteer Travel, Meals, Volunteer Recognition, and Insurance. Insurance for volunteers when on assignment is required. Volunteers may also be reimbursed for costs incurred while performing assignments – including transportation, equipment, supplies, etc. – provided such costs are described in the Memorandum of Understanding negotiated with the volunteer station where the volunteer is assigned and there are sufficient funds available to cover these expenses and meet all other requirements of the NGA.</w:t>
      </w:r>
    </w:p>
    <w:p w:rsidR="009F673A" w14:paraId="3BC07E87" w14:textId="77777777">
      <w:pPr>
        <w:spacing w:line="259" w:lineRule="auto"/>
        <w:sectPr>
          <w:pgSz w:w="12240" w:h="15840"/>
          <w:pgMar w:top="1400" w:right="400" w:bottom="720" w:left="160" w:header="0" w:footer="523" w:gutter="0"/>
          <w:cols w:space="720"/>
        </w:sectPr>
      </w:pPr>
    </w:p>
    <w:p w:rsidR="009F673A" w14:paraId="3BC07E88" w14:textId="77777777">
      <w:pPr>
        <w:spacing w:before="40" w:line="259" w:lineRule="auto"/>
        <w:ind w:left="1279" w:right="1039"/>
      </w:pPr>
      <w:r>
        <w:rPr>
          <w:b/>
        </w:rPr>
        <w:t xml:space="preserve">SUBTOTAL BUDGET SECTION II </w:t>
      </w:r>
      <w:r>
        <w:t>– The subtotal will automatically be populated based on Budget section B.</w:t>
      </w:r>
    </w:p>
    <w:p w:rsidR="009F673A" w14:paraId="3BC07E89" w14:textId="77777777">
      <w:pPr>
        <w:spacing w:before="159"/>
        <w:ind w:left="1279"/>
      </w:pPr>
      <w:r>
        <w:rPr>
          <w:b/>
        </w:rPr>
        <w:t xml:space="preserve">TOTAL PROJECT COSTS </w:t>
      </w:r>
      <w:r>
        <w:t>– The sum of the totals for Sections I and II in each column.</w:t>
      </w:r>
    </w:p>
    <w:p w:rsidR="009F673A" w14:paraId="3BC07E8A" w14:textId="77777777">
      <w:pPr>
        <w:spacing w:before="182"/>
        <w:ind w:left="1328"/>
      </w:pPr>
      <w:r>
        <w:rPr>
          <w:b/>
        </w:rPr>
        <w:t xml:space="preserve">FUNDING PERCENTAGES </w:t>
      </w:r>
      <w:r>
        <w:t>- Totals will auto-calculate in eGrants.</w:t>
      </w:r>
    </w:p>
    <w:p w:rsidR="009F673A" w14:paraId="3BC07E8B" w14:textId="77777777">
      <w:pPr>
        <w:pStyle w:val="BodyText"/>
        <w:spacing w:before="6"/>
        <w:rPr>
          <w:sz w:val="11"/>
        </w:rPr>
      </w:pPr>
      <w:r>
        <w:rPr>
          <w:noProof/>
        </w:rPr>
        <w:drawing>
          <wp:anchor distT="0" distB="0" distL="0" distR="0" simplePos="0" relativeHeight="251667456" behindDoc="0" locked="0" layoutInCell="1" allowOverlap="1">
            <wp:simplePos x="0" y="0"/>
            <wp:positionH relativeFrom="page">
              <wp:posOffset>1377632</wp:posOffset>
            </wp:positionH>
            <wp:positionV relativeFrom="paragraph">
              <wp:posOffset>114461</wp:posOffset>
            </wp:positionV>
            <wp:extent cx="5017717" cy="1033272"/>
            <wp:effectExtent l="0" t="0" r="0" b="0"/>
            <wp:wrapTopAndBottom/>
            <wp:docPr id="29" name="image38.png" descr="Picture of eGrants subtotal screen. This screeen provides the subtotals of the CNCS Share, Grantee Share and any excess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8.png"/>
                    <pic:cNvPicPr/>
                  </pic:nvPicPr>
                  <pic:blipFill>
                    <a:blip xmlns:r="http://schemas.openxmlformats.org/officeDocument/2006/relationships" r:embed="rId58" cstate="print"/>
                    <a:stretch>
                      <a:fillRect/>
                    </a:stretch>
                  </pic:blipFill>
                  <pic:spPr>
                    <a:xfrm>
                      <a:off x="0" y="0"/>
                      <a:ext cx="5017717" cy="1033272"/>
                    </a:xfrm>
                    <a:prstGeom prst="rect">
                      <a:avLst/>
                    </a:prstGeom>
                  </pic:spPr>
                </pic:pic>
              </a:graphicData>
            </a:graphic>
          </wp:anchor>
        </w:drawing>
      </w:r>
    </w:p>
    <w:p w:rsidR="009F673A" w14:paraId="3BC07E8C" w14:textId="77777777">
      <w:pPr>
        <w:pStyle w:val="BodyText"/>
      </w:pPr>
    </w:p>
    <w:p w:rsidR="009F673A" w14:paraId="3BC07E8D" w14:textId="2634C1EA">
      <w:pPr>
        <w:pStyle w:val="BodyText"/>
        <w:spacing w:before="152" w:line="259" w:lineRule="auto"/>
        <w:ind w:left="1279" w:right="1120"/>
      </w:pPr>
      <w:r>
        <w:rPr>
          <w:noProof/>
        </w:rPr>
        <mc:AlternateContent>
          <mc:Choice Requires="wpg">
            <w:drawing>
              <wp:anchor distT="0" distB="0" distL="0" distR="0" simplePos="0" relativeHeight="251925504" behindDoc="1" locked="0" layoutInCell="1" allowOverlap="1">
                <wp:simplePos x="0" y="0"/>
                <wp:positionH relativeFrom="page">
                  <wp:posOffset>3073400</wp:posOffset>
                </wp:positionH>
                <wp:positionV relativeFrom="paragraph">
                  <wp:posOffset>879475</wp:posOffset>
                </wp:positionV>
                <wp:extent cx="1599565" cy="288925"/>
                <wp:effectExtent l="15875" t="8890" r="13335" b="6985"/>
                <wp:wrapTopAndBottom/>
                <wp:docPr id="557" name="Group 449"/>
                <wp:cNvGraphicFramePr/>
                <a:graphic xmlns:a="http://schemas.openxmlformats.org/drawingml/2006/main">
                  <a:graphicData uri="http://schemas.microsoft.com/office/word/2010/wordprocessingGroup">
                    <wpg:wgp xmlns:wpg="http://schemas.microsoft.com/office/word/2010/wordprocessingGroup">
                      <wpg:cNvGrpSpPr/>
                      <wpg:grpSpPr>
                        <a:xfrm>
                          <a:off x="0" y="0"/>
                          <a:ext cx="1599565" cy="288925"/>
                          <a:chOff x="4840" y="1385"/>
                          <a:chExt cx="2519" cy="455"/>
                        </a:xfrm>
                      </wpg:grpSpPr>
                      <pic:pic xmlns:pic="http://schemas.openxmlformats.org/drawingml/2006/picture">
                        <pic:nvPicPr>
                          <pic:cNvPr id="558" name="Picture 451"/>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4999" y="1529"/>
                            <a:ext cx="2175" cy="19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59" name="Freeform 450"/>
                        <wps:cNvSpPr/>
                        <wps:spPr bwMode="auto">
                          <a:xfrm>
                            <a:off x="4850" y="1394"/>
                            <a:ext cx="2499" cy="435"/>
                          </a:xfrm>
                          <a:custGeom>
                            <a:avLst/>
                            <a:gdLst>
                              <a:gd name="T0" fmla="+- 0 4850 4850"/>
                              <a:gd name="T1" fmla="*/ T0 w 2499"/>
                              <a:gd name="T2" fmla="+- 0 1613 1395"/>
                              <a:gd name="T3" fmla="*/ 1613 h 435"/>
                              <a:gd name="T4" fmla="+- 0 4900 4850"/>
                              <a:gd name="T5" fmla="*/ T4 w 2499"/>
                              <a:gd name="T6" fmla="+- 0 1552 1395"/>
                              <a:gd name="T7" fmla="*/ 1552 h 435"/>
                              <a:gd name="T8" fmla="+- 0 4984 4850"/>
                              <a:gd name="T9" fmla="*/ T8 w 2499"/>
                              <a:gd name="T10" fmla="+- 0 1515 1395"/>
                              <a:gd name="T11" fmla="*/ 1515 h 435"/>
                              <a:gd name="T12" fmla="+- 0 5105 4850"/>
                              <a:gd name="T13" fmla="*/ T12 w 2499"/>
                              <a:gd name="T14" fmla="+- 0 1481 1395"/>
                              <a:gd name="T15" fmla="*/ 1481 h 435"/>
                              <a:gd name="T16" fmla="+- 0 5177 4850"/>
                              <a:gd name="T17" fmla="*/ T16 w 2499"/>
                              <a:gd name="T18" fmla="+- 0 1466 1395"/>
                              <a:gd name="T19" fmla="*/ 1466 h 435"/>
                              <a:gd name="T20" fmla="+- 0 5257 4850"/>
                              <a:gd name="T21" fmla="*/ T20 w 2499"/>
                              <a:gd name="T22" fmla="+- 0 1452 1395"/>
                              <a:gd name="T23" fmla="*/ 1452 h 435"/>
                              <a:gd name="T24" fmla="+- 0 5343 4850"/>
                              <a:gd name="T25" fmla="*/ T24 w 2499"/>
                              <a:gd name="T26" fmla="+- 0 1440 1395"/>
                              <a:gd name="T27" fmla="*/ 1440 h 435"/>
                              <a:gd name="T28" fmla="+- 0 5437 4850"/>
                              <a:gd name="T29" fmla="*/ T28 w 2499"/>
                              <a:gd name="T30" fmla="+- 0 1429 1395"/>
                              <a:gd name="T31" fmla="*/ 1429 h 435"/>
                              <a:gd name="T32" fmla="+- 0 5535 4850"/>
                              <a:gd name="T33" fmla="*/ T32 w 2499"/>
                              <a:gd name="T34" fmla="+- 0 1419 1395"/>
                              <a:gd name="T35" fmla="*/ 1419 h 435"/>
                              <a:gd name="T36" fmla="+- 0 5640 4850"/>
                              <a:gd name="T37" fmla="*/ T36 w 2499"/>
                              <a:gd name="T38" fmla="+- 0 1411 1395"/>
                              <a:gd name="T39" fmla="*/ 1411 h 435"/>
                              <a:gd name="T40" fmla="+- 0 5749 4850"/>
                              <a:gd name="T41" fmla="*/ T40 w 2499"/>
                              <a:gd name="T42" fmla="+- 0 1404 1395"/>
                              <a:gd name="T43" fmla="*/ 1404 h 435"/>
                              <a:gd name="T44" fmla="+- 0 5862 4850"/>
                              <a:gd name="T45" fmla="*/ T44 w 2499"/>
                              <a:gd name="T46" fmla="+- 0 1399 1395"/>
                              <a:gd name="T47" fmla="*/ 1399 h 435"/>
                              <a:gd name="T48" fmla="+- 0 5979 4850"/>
                              <a:gd name="T49" fmla="*/ T48 w 2499"/>
                              <a:gd name="T50" fmla="+- 0 1396 1395"/>
                              <a:gd name="T51" fmla="*/ 1396 h 435"/>
                              <a:gd name="T52" fmla="+- 0 6100 4850"/>
                              <a:gd name="T53" fmla="*/ T52 w 2499"/>
                              <a:gd name="T54" fmla="+- 0 1395 1395"/>
                              <a:gd name="T55" fmla="*/ 1395 h 435"/>
                              <a:gd name="T56" fmla="+- 0 6220 4850"/>
                              <a:gd name="T57" fmla="*/ T56 w 2499"/>
                              <a:gd name="T58" fmla="+- 0 1396 1395"/>
                              <a:gd name="T59" fmla="*/ 1396 h 435"/>
                              <a:gd name="T60" fmla="+- 0 6337 4850"/>
                              <a:gd name="T61" fmla="*/ T60 w 2499"/>
                              <a:gd name="T62" fmla="+- 0 1399 1395"/>
                              <a:gd name="T63" fmla="*/ 1399 h 435"/>
                              <a:gd name="T64" fmla="+- 0 6450 4850"/>
                              <a:gd name="T65" fmla="*/ T64 w 2499"/>
                              <a:gd name="T66" fmla="+- 0 1404 1395"/>
                              <a:gd name="T67" fmla="*/ 1404 h 435"/>
                              <a:gd name="T68" fmla="+- 0 6559 4850"/>
                              <a:gd name="T69" fmla="*/ T68 w 2499"/>
                              <a:gd name="T70" fmla="+- 0 1411 1395"/>
                              <a:gd name="T71" fmla="*/ 1411 h 435"/>
                              <a:gd name="T72" fmla="+- 0 6664 4850"/>
                              <a:gd name="T73" fmla="*/ T72 w 2499"/>
                              <a:gd name="T74" fmla="+- 0 1419 1395"/>
                              <a:gd name="T75" fmla="*/ 1419 h 435"/>
                              <a:gd name="T76" fmla="+- 0 6762 4850"/>
                              <a:gd name="T77" fmla="*/ T76 w 2499"/>
                              <a:gd name="T78" fmla="+- 0 1429 1395"/>
                              <a:gd name="T79" fmla="*/ 1429 h 435"/>
                              <a:gd name="T80" fmla="+- 0 6856 4850"/>
                              <a:gd name="T81" fmla="*/ T80 w 2499"/>
                              <a:gd name="T82" fmla="+- 0 1440 1395"/>
                              <a:gd name="T83" fmla="*/ 1440 h 435"/>
                              <a:gd name="T84" fmla="+- 0 6942 4850"/>
                              <a:gd name="T85" fmla="*/ T84 w 2499"/>
                              <a:gd name="T86" fmla="+- 0 1452 1395"/>
                              <a:gd name="T87" fmla="*/ 1452 h 435"/>
                              <a:gd name="T88" fmla="+- 0 7022 4850"/>
                              <a:gd name="T89" fmla="*/ T88 w 2499"/>
                              <a:gd name="T90" fmla="+- 0 1466 1395"/>
                              <a:gd name="T91" fmla="*/ 1466 h 435"/>
                              <a:gd name="T92" fmla="+- 0 7094 4850"/>
                              <a:gd name="T93" fmla="*/ T92 w 2499"/>
                              <a:gd name="T94" fmla="+- 0 1481 1395"/>
                              <a:gd name="T95" fmla="*/ 1481 h 435"/>
                              <a:gd name="T96" fmla="+- 0 7159 4850"/>
                              <a:gd name="T97" fmla="*/ T96 w 2499"/>
                              <a:gd name="T98" fmla="+- 0 1498 1395"/>
                              <a:gd name="T99" fmla="*/ 1498 h 435"/>
                              <a:gd name="T100" fmla="+- 0 7262 4850"/>
                              <a:gd name="T101" fmla="*/ T100 w 2499"/>
                              <a:gd name="T102" fmla="+- 0 1533 1395"/>
                              <a:gd name="T103" fmla="*/ 1533 h 435"/>
                              <a:gd name="T104" fmla="+- 0 7326 4850"/>
                              <a:gd name="T105" fmla="*/ T104 w 2499"/>
                              <a:gd name="T106" fmla="+- 0 1572 1395"/>
                              <a:gd name="T107" fmla="*/ 1572 h 435"/>
                              <a:gd name="T108" fmla="+- 0 7349 4850"/>
                              <a:gd name="T109" fmla="*/ T108 w 2499"/>
                              <a:gd name="T110" fmla="+- 0 1613 1395"/>
                              <a:gd name="T111" fmla="*/ 1613 h 435"/>
                              <a:gd name="T112" fmla="+- 0 7343 4850"/>
                              <a:gd name="T113" fmla="*/ T112 w 2499"/>
                              <a:gd name="T114" fmla="+- 0 1634 1395"/>
                              <a:gd name="T115" fmla="*/ 1634 h 435"/>
                              <a:gd name="T116" fmla="+- 0 7262 4850"/>
                              <a:gd name="T117" fmla="*/ T116 w 2499"/>
                              <a:gd name="T118" fmla="+- 0 1693 1395"/>
                              <a:gd name="T119" fmla="*/ 1693 h 435"/>
                              <a:gd name="T120" fmla="+- 0 7159 4850"/>
                              <a:gd name="T121" fmla="*/ T120 w 2499"/>
                              <a:gd name="T122" fmla="+- 0 1728 1395"/>
                              <a:gd name="T123" fmla="*/ 1728 h 435"/>
                              <a:gd name="T124" fmla="+- 0 7094 4850"/>
                              <a:gd name="T125" fmla="*/ T124 w 2499"/>
                              <a:gd name="T126" fmla="+- 0 1745 1395"/>
                              <a:gd name="T127" fmla="*/ 1745 h 435"/>
                              <a:gd name="T128" fmla="+- 0 7022 4850"/>
                              <a:gd name="T129" fmla="*/ T128 w 2499"/>
                              <a:gd name="T130" fmla="+- 0 1760 1395"/>
                              <a:gd name="T131" fmla="*/ 1760 h 435"/>
                              <a:gd name="T132" fmla="+- 0 6942 4850"/>
                              <a:gd name="T133" fmla="*/ T132 w 2499"/>
                              <a:gd name="T134" fmla="+- 0 1774 1395"/>
                              <a:gd name="T135" fmla="*/ 1774 h 435"/>
                              <a:gd name="T136" fmla="+- 0 6856 4850"/>
                              <a:gd name="T137" fmla="*/ T136 w 2499"/>
                              <a:gd name="T138" fmla="+- 0 1786 1395"/>
                              <a:gd name="T139" fmla="*/ 1786 h 435"/>
                              <a:gd name="T140" fmla="+- 0 6762 4850"/>
                              <a:gd name="T141" fmla="*/ T140 w 2499"/>
                              <a:gd name="T142" fmla="+- 0 1797 1395"/>
                              <a:gd name="T143" fmla="*/ 1797 h 435"/>
                              <a:gd name="T144" fmla="+- 0 6664 4850"/>
                              <a:gd name="T145" fmla="*/ T144 w 2499"/>
                              <a:gd name="T146" fmla="+- 0 1807 1395"/>
                              <a:gd name="T147" fmla="*/ 1807 h 435"/>
                              <a:gd name="T148" fmla="+- 0 6559 4850"/>
                              <a:gd name="T149" fmla="*/ T148 w 2499"/>
                              <a:gd name="T150" fmla="+- 0 1815 1395"/>
                              <a:gd name="T151" fmla="*/ 1815 h 435"/>
                              <a:gd name="T152" fmla="+- 0 6450 4850"/>
                              <a:gd name="T153" fmla="*/ T152 w 2499"/>
                              <a:gd name="T154" fmla="+- 0 1822 1395"/>
                              <a:gd name="T155" fmla="*/ 1822 h 435"/>
                              <a:gd name="T156" fmla="+- 0 6337 4850"/>
                              <a:gd name="T157" fmla="*/ T156 w 2499"/>
                              <a:gd name="T158" fmla="+- 0 1827 1395"/>
                              <a:gd name="T159" fmla="*/ 1827 h 435"/>
                              <a:gd name="T160" fmla="+- 0 6220 4850"/>
                              <a:gd name="T161" fmla="*/ T160 w 2499"/>
                              <a:gd name="T162" fmla="+- 0 1829 1395"/>
                              <a:gd name="T163" fmla="*/ 1829 h 435"/>
                              <a:gd name="T164" fmla="+- 0 6100 4850"/>
                              <a:gd name="T165" fmla="*/ T164 w 2499"/>
                              <a:gd name="T166" fmla="+- 0 1830 1395"/>
                              <a:gd name="T167" fmla="*/ 1830 h 435"/>
                              <a:gd name="T168" fmla="+- 0 5979 4850"/>
                              <a:gd name="T169" fmla="*/ T168 w 2499"/>
                              <a:gd name="T170" fmla="+- 0 1829 1395"/>
                              <a:gd name="T171" fmla="*/ 1829 h 435"/>
                              <a:gd name="T172" fmla="+- 0 5862 4850"/>
                              <a:gd name="T173" fmla="*/ T172 w 2499"/>
                              <a:gd name="T174" fmla="+- 0 1827 1395"/>
                              <a:gd name="T175" fmla="*/ 1827 h 435"/>
                              <a:gd name="T176" fmla="+- 0 5749 4850"/>
                              <a:gd name="T177" fmla="*/ T176 w 2499"/>
                              <a:gd name="T178" fmla="+- 0 1822 1395"/>
                              <a:gd name="T179" fmla="*/ 1822 h 435"/>
                              <a:gd name="T180" fmla="+- 0 5640 4850"/>
                              <a:gd name="T181" fmla="*/ T180 w 2499"/>
                              <a:gd name="T182" fmla="+- 0 1815 1395"/>
                              <a:gd name="T183" fmla="*/ 1815 h 435"/>
                              <a:gd name="T184" fmla="+- 0 5535 4850"/>
                              <a:gd name="T185" fmla="*/ T184 w 2499"/>
                              <a:gd name="T186" fmla="+- 0 1807 1395"/>
                              <a:gd name="T187" fmla="*/ 1807 h 435"/>
                              <a:gd name="T188" fmla="+- 0 5437 4850"/>
                              <a:gd name="T189" fmla="*/ T188 w 2499"/>
                              <a:gd name="T190" fmla="+- 0 1797 1395"/>
                              <a:gd name="T191" fmla="*/ 1797 h 435"/>
                              <a:gd name="T192" fmla="+- 0 5343 4850"/>
                              <a:gd name="T193" fmla="*/ T192 w 2499"/>
                              <a:gd name="T194" fmla="+- 0 1786 1395"/>
                              <a:gd name="T195" fmla="*/ 1786 h 435"/>
                              <a:gd name="T196" fmla="+- 0 5257 4850"/>
                              <a:gd name="T197" fmla="*/ T196 w 2499"/>
                              <a:gd name="T198" fmla="+- 0 1774 1395"/>
                              <a:gd name="T199" fmla="*/ 1774 h 435"/>
                              <a:gd name="T200" fmla="+- 0 5177 4850"/>
                              <a:gd name="T201" fmla="*/ T200 w 2499"/>
                              <a:gd name="T202" fmla="+- 0 1760 1395"/>
                              <a:gd name="T203" fmla="*/ 1760 h 435"/>
                              <a:gd name="T204" fmla="+- 0 5105 4850"/>
                              <a:gd name="T205" fmla="*/ T204 w 2499"/>
                              <a:gd name="T206" fmla="+- 0 1745 1395"/>
                              <a:gd name="T207" fmla="*/ 1745 h 435"/>
                              <a:gd name="T208" fmla="+- 0 5040 4850"/>
                              <a:gd name="T209" fmla="*/ T208 w 2499"/>
                              <a:gd name="T210" fmla="+- 0 1728 1395"/>
                              <a:gd name="T211" fmla="*/ 1728 h 435"/>
                              <a:gd name="T212" fmla="+- 0 4937 4850"/>
                              <a:gd name="T213" fmla="*/ T212 w 2499"/>
                              <a:gd name="T214" fmla="+- 0 1693 1395"/>
                              <a:gd name="T215" fmla="*/ 1693 h 435"/>
                              <a:gd name="T216" fmla="+- 0 4873 4850"/>
                              <a:gd name="T217" fmla="*/ T216 w 2499"/>
                              <a:gd name="T218" fmla="+- 0 1654 1395"/>
                              <a:gd name="T219" fmla="*/ 1654 h 435"/>
                              <a:gd name="T220" fmla="+- 0 4850 4850"/>
                              <a:gd name="T221" fmla="*/ T220 w 2499"/>
                              <a:gd name="T222" fmla="+- 0 1613 1395"/>
                              <a:gd name="T223" fmla="*/ 1613 h 4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fill="norm" h="435" w="2499" stroke="1">
                                <a:moveTo>
                                  <a:pt x="0" y="218"/>
                                </a:moveTo>
                                <a:lnTo>
                                  <a:pt x="50" y="157"/>
                                </a:lnTo>
                                <a:lnTo>
                                  <a:pt x="134" y="120"/>
                                </a:lnTo>
                                <a:lnTo>
                                  <a:pt x="255" y="86"/>
                                </a:lnTo>
                                <a:lnTo>
                                  <a:pt x="327" y="71"/>
                                </a:lnTo>
                                <a:lnTo>
                                  <a:pt x="407" y="57"/>
                                </a:lnTo>
                                <a:lnTo>
                                  <a:pt x="493" y="45"/>
                                </a:lnTo>
                                <a:lnTo>
                                  <a:pt x="587" y="34"/>
                                </a:lnTo>
                                <a:lnTo>
                                  <a:pt x="685" y="24"/>
                                </a:lnTo>
                                <a:lnTo>
                                  <a:pt x="790" y="16"/>
                                </a:lnTo>
                                <a:lnTo>
                                  <a:pt x="899" y="9"/>
                                </a:lnTo>
                                <a:lnTo>
                                  <a:pt x="1012" y="4"/>
                                </a:lnTo>
                                <a:lnTo>
                                  <a:pt x="1129" y="1"/>
                                </a:lnTo>
                                <a:lnTo>
                                  <a:pt x="1250" y="0"/>
                                </a:lnTo>
                                <a:lnTo>
                                  <a:pt x="1370" y="1"/>
                                </a:lnTo>
                                <a:lnTo>
                                  <a:pt x="1487" y="4"/>
                                </a:lnTo>
                                <a:lnTo>
                                  <a:pt x="1600" y="9"/>
                                </a:lnTo>
                                <a:lnTo>
                                  <a:pt x="1709" y="16"/>
                                </a:lnTo>
                                <a:lnTo>
                                  <a:pt x="1814" y="24"/>
                                </a:lnTo>
                                <a:lnTo>
                                  <a:pt x="1912" y="34"/>
                                </a:lnTo>
                                <a:lnTo>
                                  <a:pt x="2006" y="45"/>
                                </a:lnTo>
                                <a:lnTo>
                                  <a:pt x="2092" y="57"/>
                                </a:lnTo>
                                <a:lnTo>
                                  <a:pt x="2172" y="71"/>
                                </a:lnTo>
                                <a:lnTo>
                                  <a:pt x="2244" y="86"/>
                                </a:lnTo>
                                <a:lnTo>
                                  <a:pt x="2309" y="103"/>
                                </a:lnTo>
                                <a:lnTo>
                                  <a:pt x="2412" y="138"/>
                                </a:lnTo>
                                <a:lnTo>
                                  <a:pt x="2476" y="177"/>
                                </a:lnTo>
                                <a:lnTo>
                                  <a:pt x="2499" y="218"/>
                                </a:lnTo>
                                <a:lnTo>
                                  <a:pt x="2493" y="239"/>
                                </a:lnTo>
                                <a:lnTo>
                                  <a:pt x="2412" y="298"/>
                                </a:lnTo>
                                <a:lnTo>
                                  <a:pt x="2309" y="333"/>
                                </a:lnTo>
                                <a:lnTo>
                                  <a:pt x="2244" y="350"/>
                                </a:lnTo>
                                <a:lnTo>
                                  <a:pt x="2172" y="365"/>
                                </a:lnTo>
                                <a:lnTo>
                                  <a:pt x="2092" y="379"/>
                                </a:lnTo>
                                <a:lnTo>
                                  <a:pt x="2006" y="391"/>
                                </a:lnTo>
                                <a:lnTo>
                                  <a:pt x="1912" y="402"/>
                                </a:lnTo>
                                <a:lnTo>
                                  <a:pt x="1814" y="412"/>
                                </a:lnTo>
                                <a:lnTo>
                                  <a:pt x="1709" y="420"/>
                                </a:lnTo>
                                <a:lnTo>
                                  <a:pt x="1600" y="427"/>
                                </a:lnTo>
                                <a:lnTo>
                                  <a:pt x="1487" y="432"/>
                                </a:lnTo>
                                <a:lnTo>
                                  <a:pt x="1370" y="434"/>
                                </a:lnTo>
                                <a:lnTo>
                                  <a:pt x="1250" y="435"/>
                                </a:lnTo>
                                <a:lnTo>
                                  <a:pt x="1129" y="434"/>
                                </a:lnTo>
                                <a:lnTo>
                                  <a:pt x="1012" y="432"/>
                                </a:lnTo>
                                <a:lnTo>
                                  <a:pt x="899" y="427"/>
                                </a:lnTo>
                                <a:lnTo>
                                  <a:pt x="790" y="420"/>
                                </a:lnTo>
                                <a:lnTo>
                                  <a:pt x="685" y="412"/>
                                </a:lnTo>
                                <a:lnTo>
                                  <a:pt x="587" y="402"/>
                                </a:lnTo>
                                <a:lnTo>
                                  <a:pt x="493" y="391"/>
                                </a:lnTo>
                                <a:lnTo>
                                  <a:pt x="407" y="379"/>
                                </a:lnTo>
                                <a:lnTo>
                                  <a:pt x="327" y="365"/>
                                </a:lnTo>
                                <a:lnTo>
                                  <a:pt x="255" y="350"/>
                                </a:lnTo>
                                <a:lnTo>
                                  <a:pt x="190" y="333"/>
                                </a:lnTo>
                                <a:lnTo>
                                  <a:pt x="87" y="298"/>
                                </a:lnTo>
                                <a:lnTo>
                                  <a:pt x="23" y="259"/>
                                </a:lnTo>
                                <a:lnTo>
                                  <a:pt x="0" y="218"/>
                                </a:lnTo>
                                <a:close/>
                              </a:path>
                            </a:pathLst>
                          </a:custGeom>
                          <a:noFill/>
                          <a:ln w="12700">
                            <a:solidFill>
                              <a:srgbClr val="6E2E9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49" o:spid="_x0000_s1114" style="width:125.95pt;height:22.75pt;margin-top:69.25pt;margin-left:242pt;mso-position-horizontal-relative:page;mso-wrap-distance-left:0;mso-wrap-distance-right:0;position:absolute;z-index:-251389952" coordorigin="4840,1385" coordsize="2519,455">
                <v:shape id="Picture 451" o:spid="_x0000_s1115" type="#_x0000_t75" style="width:2175;height:195;left:4999;mso-wrap-style:square;position:absolute;top:1529;visibility:visible">
                  <v:imagedata r:id="rId59" o:title=""/>
                </v:shape>
                <v:shape id="Freeform 450" o:spid="_x0000_s1116" style="width:2499;height:435;left:4850;mso-wrap-style:square;position:absolute;top:1394;visibility:visible;v-text-anchor:top" coordsize="2499,435" path="m,218l50,157l134,120l255,86,327,71,407,57,493,45,587,34,685,24,790,16,899,9,1012,4,1129,1,1250,l1370,1l1487,4l1600,9l1709,16l1814,24l1912,34l2006,45l2092,57l2172,71l2244,86l2309,103l2412,138l2476,177l2499,218l2493,239l2412,298l2309,333l2244,350l2172,365l2092,379l2006,391l1912,402l1814,412l1709,420l1600,427l1487,432l1370,434l1250,435l1129,434l1012,432,899,427,790,420,685,412,587,402,493,391,407,379,327,365,255,350,190,333,87,298,23,259,,218xe" filled="f" strokecolor="#6e2e9f" strokeweight="1pt">
                  <v:path arrowok="t" o:connecttype="custom" o:connectlocs="0,1613;50,1552;134,1515;255,1481;327,1466;407,1452;493,1440;587,1429;685,1419;790,1411;899,1404;1012,1399;1129,1396;1250,1395;1370,1396;1487,1399;1600,1404;1709,1411;1814,1419;1912,1429;2006,1440;2092,1452;2172,1466;2244,1481;2309,1498;2412,1533;2476,1572;2499,1613;2493,1634;2412,1693;2309,1728;2244,1745;2172,1760;2092,1774;2006,1786;1912,1797;1814,1807;1709,1815;1600,1822;1487,1827;1370,1829;1250,1830;1129,1829;1012,1827;899,1822;790,1815;685,1807;587,1797;493,1786;407,1774;327,1760;255,1745;190,1728;87,1693;23,1654;0,1613" o:connectangles="0,0,0,0,0,0,0,0,0,0,0,0,0,0,0,0,0,0,0,0,0,0,0,0,0,0,0,0,0,0,0,0,0,0,0,0,0,0,0,0,0,0,0,0,0,0,0,0,0,0,0,0,0,0,0,0"/>
                </v:shape>
                <w10:wrap type="topAndBottom"/>
              </v:group>
            </w:pict>
          </mc:Fallback>
        </mc:AlternateContent>
      </w:r>
      <w:r w:rsidR="00637AA0">
        <w:t>eGrants will perform a limited compliance check to validate the budget. If eGrants finds any compliance issues you will receive a warning and/or error messages. You must resolve all errors before you can submit your budget. To ensure you have validated the budget, the link will turn green with a check mark.</w:t>
      </w:r>
    </w:p>
    <w:p w:rsidR="009F673A" w14:paraId="3BC07E8E" w14:textId="77777777">
      <w:pPr>
        <w:pStyle w:val="BodyText"/>
      </w:pPr>
    </w:p>
    <w:p w:rsidR="009F673A" w14:paraId="3BC07E8F" w14:textId="77777777">
      <w:pPr>
        <w:pStyle w:val="BodyText"/>
        <w:spacing w:before="154" w:line="259" w:lineRule="auto"/>
        <w:ind w:left="1279" w:right="1192"/>
      </w:pPr>
      <w:r>
        <w:t>To complete the budget section, you will be required to provide the applicant share breakdown for the application.</w:t>
      </w:r>
    </w:p>
    <w:p w:rsidR="009F673A" w14:paraId="3BC07E90" w14:textId="77777777">
      <w:pPr>
        <w:pStyle w:val="BodyText"/>
        <w:spacing w:before="8"/>
        <w:rPr>
          <w:sz w:val="19"/>
        </w:rPr>
      </w:pPr>
    </w:p>
    <w:p w:rsidR="009F673A" w14:paraId="3BC07E91" w14:textId="77777777">
      <w:pPr>
        <w:pStyle w:val="Heading3"/>
        <w:numPr>
          <w:ilvl w:val="0"/>
          <w:numId w:val="36"/>
        </w:numPr>
        <w:tabs>
          <w:tab w:val="left" w:pos="1516"/>
        </w:tabs>
        <w:spacing w:before="1" w:line="259" w:lineRule="auto"/>
        <w:ind w:left="1280" w:right="1688" w:firstLine="0"/>
        <w:jc w:val="left"/>
      </w:pPr>
      <w:bookmarkStart w:id="29" w:name="_bookmark19"/>
      <w:bookmarkEnd w:id="29"/>
      <w:r>
        <w:t>VOLUNTEER STATION ROSTER (EGRANTS “VOLUNTEER STATIONS” SECTION)</w:t>
      </w:r>
    </w:p>
    <w:p w:rsidR="009F673A" w14:paraId="3BC07E92" w14:textId="77777777">
      <w:pPr>
        <w:pStyle w:val="BodyText"/>
        <w:spacing w:before="9"/>
        <w:rPr>
          <w:rFonts w:ascii="Calibri Light"/>
          <w:sz w:val="36"/>
        </w:rPr>
      </w:pPr>
    </w:p>
    <w:p w:rsidR="009F673A" w14:paraId="3BC07E93" w14:textId="77777777">
      <w:pPr>
        <w:pStyle w:val="BodyText"/>
        <w:spacing w:line="259" w:lineRule="auto"/>
        <w:ind w:left="1280" w:right="1193"/>
      </w:pPr>
      <w:r>
        <w:t>While completing your continuation or renewal application, you will notice a section: Station Roster. Below are the instructions for entering your volunteer station roster.</w:t>
      </w:r>
    </w:p>
    <w:p w:rsidR="009F673A" w14:paraId="3BC07E94" w14:textId="77777777">
      <w:pPr>
        <w:pStyle w:val="BodyText"/>
        <w:spacing w:before="159" w:line="259" w:lineRule="auto"/>
        <w:ind w:left="1280" w:right="1102"/>
      </w:pPr>
      <w:r>
        <w:t>Review the instructions for entering your volunteer station information. Click on the “add a new” link to enter you volunteer station information.</w:t>
      </w:r>
    </w:p>
    <w:p w:rsidR="009F673A" w14:paraId="3BC07E95" w14:textId="77777777">
      <w:pPr>
        <w:pStyle w:val="BodyText"/>
        <w:spacing w:before="159" w:line="259" w:lineRule="auto"/>
        <w:ind w:left="1280" w:right="1284"/>
      </w:pPr>
      <w:r>
        <w:t>A pop-up screen will appear to enter each volunteer station. Fields with a red asterisk (*) are required for completion of each volunteer station.</w:t>
      </w:r>
    </w:p>
    <w:p w:rsidR="009F673A" w14:paraId="3BC07E96" w14:textId="77777777">
      <w:pPr>
        <w:pStyle w:val="BodyText"/>
        <w:spacing w:before="161" w:line="259" w:lineRule="auto"/>
        <w:ind w:left="1280" w:right="1188"/>
        <w:jc w:val="both"/>
      </w:pPr>
      <w:r>
        <w:t>Enter data for each field. For help, click the help text ( ) to understand the description of what should be entered into that specific field. For example, the street address line should be entered as the actual physical address location where Senior Corps volunteers will serve. Do not enter post office boxes.</w:t>
      </w:r>
    </w:p>
    <w:p w:rsidR="009F673A" w14:paraId="3BC07E97" w14:textId="77777777">
      <w:pPr>
        <w:spacing w:line="259" w:lineRule="auto"/>
        <w:jc w:val="both"/>
        <w:sectPr>
          <w:pgSz w:w="12240" w:h="15840"/>
          <w:pgMar w:top="1400" w:right="400" w:bottom="720" w:left="160" w:header="0" w:footer="523" w:gutter="0"/>
          <w:cols w:space="720"/>
        </w:sectPr>
      </w:pPr>
    </w:p>
    <w:p w:rsidR="009F673A" w14:paraId="3BC07E98" w14:textId="724B9B0B">
      <w:pPr>
        <w:pStyle w:val="BodyText"/>
        <w:ind w:left="2275"/>
        <w:rPr>
          <w:sz w:val="20"/>
        </w:rPr>
      </w:pPr>
      <w:r>
        <w:rPr>
          <w:noProof/>
          <w:sz w:val="20"/>
        </w:rPr>
        <mc:AlternateContent>
          <mc:Choice Requires="wpg">
            <w:drawing>
              <wp:inline distT="0" distB="0" distL="0" distR="0">
                <wp:extent cx="4666615" cy="5304155"/>
                <wp:effectExtent l="0" t="0" r="3810" b="1270"/>
                <wp:docPr id="554" name="Group 446"/>
                <wp:cNvGraphicFramePr/>
                <a:graphic xmlns:a="http://schemas.openxmlformats.org/drawingml/2006/main">
                  <a:graphicData uri="http://schemas.microsoft.com/office/word/2010/wordprocessingGroup">
                    <wpg:wgp xmlns:wpg="http://schemas.microsoft.com/office/word/2010/wordprocessingGroup">
                      <wpg:cNvGrpSpPr/>
                      <wpg:grpSpPr>
                        <a:xfrm>
                          <a:off x="0" y="0"/>
                          <a:ext cx="4666615" cy="5304155"/>
                          <a:chOff x="0" y="0"/>
                          <a:chExt cx="7349" cy="8353"/>
                        </a:xfrm>
                      </wpg:grpSpPr>
                      <pic:pic xmlns:pic="http://schemas.openxmlformats.org/drawingml/2006/picture">
                        <pic:nvPicPr>
                          <pic:cNvPr id="555" name="Picture 448"/>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7349" cy="835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56" name="Freeform 447"/>
                        <wps:cNvSpPr/>
                        <wps:spPr bwMode="auto">
                          <a:xfrm>
                            <a:off x="1926" y="6771"/>
                            <a:ext cx="1290" cy="317"/>
                          </a:xfrm>
                          <a:custGeom>
                            <a:avLst/>
                            <a:gdLst>
                              <a:gd name="T0" fmla="+- 0 1926 1926"/>
                              <a:gd name="T1" fmla="*/ T0 w 1290"/>
                              <a:gd name="T2" fmla="+- 0 6930 6771"/>
                              <a:gd name="T3" fmla="*/ 6930 h 317"/>
                              <a:gd name="T4" fmla="+- 0 1966 1926"/>
                              <a:gd name="T5" fmla="*/ T4 w 1290"/>
                              <a:gd name="T6" fmla="+- 0 6874 6771"/>
                              <a:gd name="T7" fmla="*/ 6874 h 317"/>
                              <a:gd name="T8" fmla="+- 0 2078 1926"/>
                              <a:gd name="T9" fmla="*/ T8 w 1290"/>
                              <a:gd name="T10" fmla="+- 0 6827 6771"/>
                              <a:gd name="T11" fmla="*/ 6827 h 317"/>
                              <a:gd name="T12" fmla="+- 0 2155 1926"/>
                              <a:gd name="T13" fmla="*/ T12 w 1290"/>
                              <a:gd name="T14" fmla="+- 0 6808 6771"/>
                              <a:gd name="T15" fmla="*/ 6808 h 317"/>
                              <a:gd name="T16" fmla="+- 0 2245 1926"/>
                              <a:gd name="T17" fmla="*/ T16 w 1290"/>
                              <a:gd name="T18" fmla="+- 0 6793 6771"/>
                              <a:gd name="T19" fmla="*/ 6793 h 317"/>
                              <a:gd name="T20" fmla="+- 0 2346 1926"/>
                              <a:gd name="T21" fmla="*/ T20 w 1290"/>
                              <a:gd name="T22" fmla="+- 0 6781 6771"/>
                              <a:gd name="T23" fmla="*/ 6781 h 317"/>
                              <a:gd name="T24" fmla="+- 0 2455 1926"/>
                              <a:gd name="T25" fmla="*/ T24 w 1290"/>
                              <a:gd name="T26" fmla="+- 0 6774 6771"/>
                              <a:gd name="T27" fmla="*/ 6774 h 317"/>
                              <a:gd name="T28" fmla="+- 0 2571 1926"/>
                              <a:gd name="T29" fmla="*/ T28 w 1290"/>
                              <a:gd name="T30" fmla="+- 0 6771 6771"/>
                              <a:gd name="T31" fmla="*/ 6771 h 317"/>
                              <a:gd name="T32" fmla="+- 0 2687 1926"/>
                              <a:gd name="T33" fmla="*/ T32 w 1290"/>
                              <a:gd name="T34" fmla="+- 0 6774 6771"/>
                              <a:gd name="T35" fmla="*/ 6774 h 317"/>
                              <a:gd name="T36" fmla="+- 0 2796 1926"/>
                              <a:gd name="T37" fmla="*/ T36 w 1290"/>
                              <a:gd name="T38" fmla="+- 0 6781 6771"/>
                              <a:gd name="T39" fmla="*/ 6781 h 317"/>
                              <a:gd name="T40" fmla="+- 0 2897 1926"/>
                              <a:gd name="T41" fmla="*/ T40 w 1290"/>
                              <a:gd name="T42" fmla="+- 0 6793 6771"/>
                              <a:gd name="T43" fmla="*/ 6793 h 317"/>
                              <a:gd name="T44" fmla="+- 0 2987 1926"/>
                              <a:gd name="T45" fmla="*/ T44 w 1290"/>
                              <a:gd name="T46" fmla="+- 0 6808 6771"/>
                              <a:gd name="T47" fmla="*/ 6808 h 317"/>
                              <a:gd name="T48" fmla="+- 0 3064 1926"/>
                              <a:gd name="T49" fmla="*/ T48 w 1290"/>
                              <a:gd name="T50" fmla="+- 0 6827 6771"/>
                              <a:gd name="T51" fmla="*/ 6827 h 317"/>
                              <a:gd name="T52" fmla="+- 0 3128 1926"/>
                              <a:gd name="T53" fmla="*/ T52 w 1290"/>
                              <a:gd name="T54" fmla="+- 0 6850 6771"/>
                              <a:gd name="T55" fmla="*/ 6850 h 317"/>
                              <a:gd name="T56" fmla="+- 0 3206 1926"/>
                              <a:gd name="T57" fmla="*/ T56 w 1290"/>
                              <a:gd name="T58" fmla="+- 0 6901 6771"/>
                              <a:gd name="T59" fmla="*/ 6901 h 317"/>
                              <a:gd name="T60" fmla="+- 0 3216 1926"/>
                              <a:gd name="T61" fmla="*/ T60 w 1290"/>
                              <a:gd name="T62" fmla="+- 0 6930 6771"/>
                              <a:gd name="T63" fmla="*/ 6930 h 317"/>
                              <a:gd name="T64" fmla="+- 0 3206 1926"/>
                              <a:gd name="T65" fmla="*/ T64 w 1290"/>
                              <a:gd name="T66" fmla="+- 0 6958 6771"/>
                              <a:gd name="T67" fmla="*/ 6958 h 317"/>
                              <a:gd name="T68" fmla="+- 0 3128 1926"/>
                              <a:gd name="T69" fmla="*/ T68 w 1290"/>
                              <a:gd name="T70" fmla="+- 0 7010 6771"/>
                              <a:gd name="T71" fmla="*/ 7010 h 317"/>
                              <a:gd name="T72" fmla="+- 0 3064 1926"/>
                              <a:gd name="T73" fmla="*/ T72 w 1290"/>
                              <a:gd name="T74" fmla="+- 0 7032 6771"/>
                              <a:gd name="T75" fmla="*/ 7032 h 317"/>
                              <a:gd name="T76" fmla="+- 0 2987 1926"/>
                              <a:gd name="T77" fmla="*/ T76 w 1290"/>
                              <a:gd name="T78" fmla="+- 0 7051 6771"/>
                              <a:gd name="T79" fmla="*/ 7051 h 317"/>
                              <a:gd name="T80" fmla="+- 0 2897 1926"/>
                              <a:gd name="T81" fmla="*/ T80 w 1290"/>
                              <a:gd name="T82" fmla="+- 0 7066 6771"/>
                              <a:gd name="T83" fmla="*/ 7066 h 317"/>
                              <a:gd name="T84" fmla="+- 0 2796 1926"/>
                              <a:gd name="T85" fmla="*/ T84 w 1290"/>
                              <a:gd name="T86" fmla="+- 0 7078 6771"/>
                              <a:gd name="T87" fmla="*/ 7078 h 317"/>
                              <a:gd name="T88" fmla="+- 0 2687 1926"/>
                              <a:gd name="T89" fmla="*/ T88 w 1290"/>
                              <a:gd name="T90" fmla="+- 0 7086 6771"/>
                              <a:gd name="T91" fmla="*/ 7086 h 317"/>
                              <a:gd name="T92" fmla="+- 0 2571 1926"/>
                              <a:gd name="T93" fmla="*/ T92 w 1290"/>
                              <a:gd name="T94" fmla="+- 0 7088 6771"/>
                              <a:gd name="T95" fmla="*/ 7088 h 317"/>
                              <a:gd name="T96" fmla="+- 0 2455 1926"/>
                              <a:gd name="T97" fmla="*/ T96 w 1290"/>
                              <a:gd name="T98" fmla="+- 0 7086 6771"/>
                              <a:gd name="T99" fmla="*/ 7086 h 317"/>
                              <a:gd name="T100" fmla="+- 0 2346 1926"/>
                              <a:gd name="T101" fmla="*/ T100 w 1290"/>
                              <a:gd name="T102" fmla="+- 0 7078 6771"/>
                              <a:gd name="T103" fmla="*/ 7078 h 317"/>
                              <a:gd name="T104" fmla="+- 0 2245 1926"/>
                              <a:gd name="T105" fmla="*/ T104 w 1290"/>
                              <a:gd name="T106" fmla="+- 0 7066 6771"/>
                              <a:gd name="T107" fmla="*/ 7066 h 317"/>
                              <a:gd name="T108" fmla="+- 0 2155 1926"/>
                              <a:gd name="T109" fmla="*/ T108 w 1290"/>
                              <a:gd name="T110" fmla="+- 0 7051 6771"/>
                              <a:gd name="T111" fmla="*/ 7051 h 317"/>
                              <a:gd name="T112" fmla="+- 0 2078 1926"/>
                              <a:gd name="T113" fmla="*/ T112 w 1290"/>
                              <a:gd name="T114" fmla="+- 0 7032 6771"/>
                              <a:gd name="T115" fmla="*/ 7032 h 317"/>
                              <a:gd name="T116" fmla="+- 0 2014 1926"/>
                              <a:gd name="T117" fmla="*/ T116 w 1290"/>
                              <a:gd name="T118" fmla="+- 0 7010 6771"/>
                              <a:gd name="T119" fmla="*/ 7010 h 317"/>
                              <a:gd name="T120" fmla="+- 0 1936 1926"/>
                              <a:gd name="T121" fmla="*/ T120 w 1290"/>
                              <a:gd name="T122" fmla="+- 0 6958 6771"/>
                              <a:gd name="T123" fmla="*/ 6958 h 317"/>
                              <a:gd name="T124" fmla="+- 0 1926 1926"/>
                              <a:gd name="T125" fmla="*/ T124 w 1290"/>
                              <a:gd name="T126" fmla="+- 0 6930 6771"/>
                              <a:gd name="T127" fmla="*/ 6930 h 31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fill="norm" h="317" w="1290" stroke="1">
                                <a:moveTo>
                                  <a:pt x="0" y="159"/>
                                </a:moveTo>
                                <a:lnTo>
                                  <a:pt x="40" y="103"/>
                                </a:lnTo>
                                <a:lnTo>
                                  <a:pt x="152" y="56"/>
                                </a:lnTo>
                                <a:lnTo>
                                  <a:pt x="229" y="37"/>
                                </a:lnTo>
                                <a:lnTo>
                                  <a:pt x="319" y="22"/>
                                </a:lnTo>
                                <a:lnTo>
                                  <a:pt x="420" y="10"/>
                                </a:lnTo>
                                <a:lnTo>
                                  <a:pt x="529" y="3"/>
                                </a:lnTo>
                                <a:lnTo>
                                  <a:pt x="645" y="0"/>
                                </a:lnTo>
                                <a:lnTo>
                                  <a:pt x="761" y="3"/>
                                </a:lnTo>
                                <a:lnTo>
                                  <a:pt x="870" y="10"/>
                                </a:lnTo>
                                <a:lnTo>
                                  <a:pt x="971" y="22"/>
                                </a:lnTo>
                                <a:lnTo>
                                  <a:pt x="1061" y="37"/>
                                </a:lnTo>
                                <a:lnTo>
                                  <a:pt x="1138" y="56"/>
                                </a:lnTo>
                                <a:lnTo>
                                  <a:pt x="1202" y="79"/>
                                </a:lnTo>
                                <a:lnTo>
                                  <a:pt x="1280" y="130"/>
                                </a:lnTo>
                                <a:lnTo>
                                  <a:pt x="1290" y="159"/>
                                </a:lnTo>
                                <a:lnTo>
                                  <a:pt x="1280" y="187"/>
                                </a:lnTo>
                                <a:lnTo>
                                  <a:pt x="1202" y="239"/>
                                </a:lnTo>
                                <a:lnTo>
                                  <a:pt x="1138" y="261"/>
                                </a:lnTo>
                                <a:lnTo>
                                  <a:pt x="1061" y="280"/>
                                </a:lnTo>
                                <a:lnTo>
                                  <a:pt x="971" y="295"/>
                                </a:lnTo>
                                <a:lnTo>
                                  <a:pt x="870" y="307"/>
                                </a:lnTo>
                                <a:lnTo>
                                  <a:pt x="761" y="315"/>
                                </a:lnTo>
                                <a:lnTo>
                                  <a:pt x="645" y="317"/>
                                </a:lnTo>
                                <a:lnTo>
                                  <a:pt x="529" y="315"/>
                                </a:lnTo>
                                <a:lnTo>
                                  <a:pt x="420" y="307"/>
                                </a:lnTo>
                                <a:lnTo>
                                  <a:pt x="319" y="295"/>
                                </a:lnTo>
                                <a:lnTo>
                                  <a:pt x="229" y="280"/>
                                </a:lnTo>
                                <a:lnTo>
                                  <a:pt x="152" y="261"/>
                                </a:lnTo>
                                <a:lnTo>
                                  <a:pt x="88" y="239"/>
                                </a:lnTo>
                                <a:lnTo>
                                  <a:pt x="10" y="187"/>
                                </a:lnTo>
                                <a:lnTo>
                                  <a:pt x="0" y="159"/>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446" o:spid="_x0000_i1117" style="width:367.45pt;height:417.65pt;mso-position-horizontal-relative:char;mso-position-vertical-relative:line" coordsize="7349,8353">
                <v:shape id="Picture 448" o:spid="_x0000_s1118" type="#_x0000_t75" style="width:7349;height:8353;mso-wrap-style:square;position:absolute;visibility:visible">
                  <v:imagedata r:id="rId60" o:title=""/>
                </v:shape>
                <v:shape id="Freeform 447" o:spid="_x0000_s1119" style="width:1290;height:317;left:1926;mso-wrap-style:square;position:absolute;top:6771;visibility:visible;v-text-anchor:top" coordsize="1290,317" path="m,159l40,103,152,56,229,37,319,22,420,10,529,3,645,,761,3l870,10l971,22l1061,37l1138,56l1202,79l1280,130l1290,159l1280,187l1202,239l1138,261l1061,280l971,295,870,307l761,315l645,317,529,315,420,307,319,295,229,280,152,261,88,239,10,187,,159xe" filled="f" strokecolor="red" strokeweight="1pt">
                  <v:path arrowok="t" o:connecttype="custom" o:connectlocs="0,6930;40,6874;152,6827;229,6808;319,6793;420,6781;529,6774;645,6771;761,6774;870,6781;971,6793;1061,6808;1138,6827;1202,6850;1280,6901;1290,6930;1280,6958;1202,7010;1138,7032;1061,7051;971,7066;870,7078;761,7086;645,7088;529,7086;420,7078;319,7066;229,7051;152,7032;88,7010;10,6958;0,6930" o:connectangles="0,0,0,0,0,0,0,0,0,0,0,0,0,0,0,0,0,0,0,0,0,0,0,0,0,0,0,0,0,0,0,0"/>
                </v:shape>
                <w10:wrap type="none"/>
                <w10:anchorlock/>
              </v:group>
            </w:pict>
          </mc:Fallback>
        </mc:AlternateContent>
      </w:r>
    </w:p>
    <w:p w:rsidR="009F673A" w14:paraId="3BC07E99" w14:textId="77777777">
      <w:pPr>
        <w:pStyle w:val="BodyText"/>
        <w:spacing w:before="6"/>
        <w:rPr>
          <w:sz w:val="28"/>
        </w:rPr>
      </w:pPr>
    </w:p>
    <w:p w:rsidR="009F673A" w14:paraId="3BC07E9A" w14:textId="77777777">
      <w:pPr>
        <w:pStyle w:val="BodyText"/>
        <w:spacing w:before="56" w:line="259" w:lineRule="auto"/>
        <w:ind w:left="1279" w:right="1198"/>
        <w:jc w:val="both"/>
      </w:pPr>
      <w:r>
        <w:t>For the Focus Areas and Objectives, you will have to select one Focus Area and Objective at a time. For example, I have selected Healthy Futures – Other Healthy Futures. I will need to ‘save &amp; close’ the pop- up screen in order to add another Focus Area and Objective for this station roster.</w:t>
      </w:r>
    </w:p>
    <w:p w:rsidR="009F673A" w14:paraId="3BC07E9B" w14:textId="77777777">
      <w:pPr>
        <w:spacing w:line="259" w:lineRule="auto"/>
        <w:jc w:val="both"/>
        <w:sectPr>
          <w:pgSz w:w="12240" w:h="15840"/>
          <w:pgMar w:top="1440" w:right="400" w:bottom="720" w:left="160" w:header="0" w:footer="523" w:gutter="0"/>
          <w:cols w:space="720"/>
        </w:sectPr>
      </w:pPr>
    </w:p>
    <w:p w:rsidR="009F673A" w14:paraId="3BC07E9C" w14:textId="05404F95">
      <w:pPr>
        <w:pStyle w:val="BodyText"/>
        <w:ind w:left="1270"/>
        <w:rPr>
          <w:sz w:val="20"/>
        </w:rPr>
      </w:pPr>
      <w:r>
        <w:rPr>
          <w:noProof/>
          <w:sz w:val="20"/>
        </w:rPr>
        <mc:AlternateContent>
          <mc:Choice Requires="wpg">
            <w:drawing>
              <wp:inline distT="0" distB="0" distL="0" distR="0">
                <wp:extent cx="5331460" cy="5746750"/>
                <wp:effectExtent l="0" t="0" r="5715" b="15875"/>
                <wp:docPr id="550" name="Group 442"/>
                <wp:cNvGraphicFramePr/>
                <a:graphic xmlns:a="http://schemas.openxmlformats.org/drawingml/2006/main">
                  <a:graphicData uri="http://schemas.microsoft.com/office/word/2010/wordprocessingGroup">
                    <wpg:wgp xmlns:wpg="http://schemas.microsoft.com/office/word/2010/wordprocessingGroup">
                      <wpg:cNvGrpSpPr/>
                      <wpg:grpSpPr>
                        <a:xfrm>
                          <a:off x="0" y="0"/>
                          <a:ext cx="5331460" cy="5746750"/>
                          <a:chOff x="0" y="0"/>
                          <a:chExt cx="8396" cy="9050"/>
                        </a:xfrm>
                      </wpg:grpSpPr>
                      <pic:pic xmlns:pic="http://schemas.openxmlformats.org/drawingml/2006/picture">
                        <pic:nvPicPr>
                          <pic:cNvPr id="551" name="Picture 445" descr="A picture of the view/edit link circled. "/>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8396" cy="897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52" name="Freeform 444"/>
                        <wps:cNvSpPr/>
                        <wps:spPr bwMode="auto">
                          <a:xfrm>
                            <a:off x="5788" y="8675"/>
                            <a:ext cx="1719" cy="365"/>
                          </a:xfrm>
                          <a:custGeom>
                            <a:avLst/>
                            <a:gdLst>
                              <a:gd name="T0" fmla="+- 0 5788 5788"/>
                              <a:gd name="T1" fmla="*/ T0 w 1719"/>
                              <a:gd name="T2" fmla="+- 0 8857 8675"/>
                              <a:gd name="T3" fmla="*/ 8857 h 365"/>
                              <a:gd name="T4" fmla="+- 0 5856 5788"/>
                              <a:gd name="T5" fmla="*/ T4 w 1719"/>
                              <a:gd name="T6" fmla="+- 0 8786 8675"/>
                              <a:gd name="T7" fmla="*/ 8786 h 365"/>
                              <a:gd name="T8" fmla="+- 0 5967 5788"/>
                              <a:gd name="T9" fmla="*/ T8 w 1719"/>
                              <a:gd name="T10" fmla="+- 0 8746 8675"/>
                              <a:gd name="T11" fmla="*/ 8746 h 365"/>
                              <a:gd name="T12" fmla="+- 0 6040 5788"/>
                              <a:gd name="T13" fmla="*/ T12 w 1719"/>
                              <a:gd name="T14" fmla="+- 0 8728 8675"/>
                              <a:gd name="T15" fmla="*/ 8728 h 365"/>
                              <a:gd name="T16" fmla="+- 0 6122 5788"/>
                              <a:gd name="T17" fmla="*/ T16 w 1719"/>
                              <a:gd name="T18" fmla="+- 0 8713 8675"/>
                              <a:gd name="T19" fmla="*/ 8713 h 365"/>
                              <a:gd name="T20" fmla="+- 0 6214 5788"/>
                              <a:gd name="T21" fmla="*/ T20 w 1719"/>
                              <a:gd name="T22" fmla="+- 0 8700 8675"/>
                              <a:gd name="T23" fmla="*/ 8700 h 365"/>
                              <a:gd name="T24" fmla="+- 0 6313 5788"/>
                              <a:gd name="T25" fmla="*/ T24 w 1719"/>
                              <a:gd name="T26" fmla="+- 0 8689 8675"/>
                              <a:gd name="T27" fmla="*/ 8689 h 365"/>
                              <a:gd name="T28" fmla="+- 0 6419 5788"/>
                              <a:gd name="T29" fmla="*/ T28 w 1719"/>
                              <a:gd name="T30" fmla="+- 0 8682 8675"/>
                              <a:gd name="T31" fmla="*/ 8682 h 365"/>
                              <a:gd name="T32" fmla="+- 0 6531 5788"/>
                              <a:gd name="T33" fmla="*/ T32 w 1719"/>
                              <a:gd name="T34" fmla="+- 0 8677 8675"/>
                              <a:gd name="T35" fmla="*/ 8677 h 365"/>
                              <a:gd name="T36" fmla="+- 0 6647 5788"/>
                              <a:gd name="T37" fmla="*/ T36 w 1719"/>
                              <a:gd name="T38" fmla="+- 0 8675 8675"/>
                              <a:gd name="T39" fmla="*/ 8675 h 365"/>
                              <a:gd name="T40" fmla="+- 0 6764 5788"/>
                              <a:gd name="T41" fmla="*/ T40 w 1719"/>
                              <a:gd name="T42" fmla="+- 0 8677 8675"/>
                              <a:gd name="T43" fmla="*/ 8677 h 365"/>
                              <a:gd name="T44" fmla="+- 0 6876 5788"/>
                              <a:gd name="T45" fmla="*/ T44 w 1719"/>
                              <a:gd name="T46" fmla="+- 0 8682 8675"/>
                              <a:gd name="T47" fmla="*/ 8682 h 365"/>
                              <a:gd name="T48" fmla="+- 0 6982 5788"/>
                              <a:gd name="T49" fmla="*/ T48 w 1719"/>
                              <a:gd name="T50" fmla="+- 0 8689 8675"/>
                              <a:gd name="T51" fmla="*/ 8689 h 365"/>
                              <a:gd name="T52" fmla="+- 0 7081 5788"/>
                              <a:gd name="T53" fmla="*/ T52 w 1719"/>
                              <a:gd name="T54" fmla="+- 0 8700 8675"/>
                              <a:gd name="T55" fmla="*/ 8700 h 365"/>
                              <a:gd name="T56" fmla="+- 0 7173 5788"/>
                              <a:gd name="T57" fmla="*/ T56 w 1719"/>
                              <a:gd name="T58" fmla="+- 0 8713 8675"/>
                              <a:gd name="T59" fmla="*/ 8713 h 365"/>
                              <a:gd name="T60" fmla="+- 0 7255 5788"/>
                              <a:gd name="T61" fmla="*/ T60 w 1719"/>
                              <a:gd name="T62" fmla="+- 0 8728 8675"/>
                              <a:gd name="T63" fmla="*/ 8728 h 365"/>
                              <a:gd name="T64" fmla="+- 0 7328 5788"/>
                              <a:gd name="T65" fmla="*/ T64 w 1719"/>
                              <a:gd name="T66" fmla="+- 0 8746 8675"/>
                              <a:gd name="T67" fmla="*/ 8746 h 365"/>
                              <a:gd name="T68" fmla="+- 0 7390 5788"/>
                              <a:gd name="T69" fmla="*/ T68 w 1719"/>
                              <a:gd name="T70" fmla="+- 0 8765 8675"/>
                              <a:gd name="T71" fmla="*/ 8765 h 365"/>
                              <a:gd name="T72" fmla="+- 0 7476 5788"/>
                              <a:gd name="T73" fmla="*/ T72 w 1719"/>
                              <a:gd name="T74" fmla="+- 0 8809 8675"/>
                              <a:gd name="T75" fmla="*/ 8809 h 365"/>
                              <a:gd name="T76" fmla="+- 0 7507 5788"/>
                              <a:gd name="T77" fmla="*/ T76 w 1719"/>
                              <a:gd name="T78" fmla="+- 0 8857 8675"/>
                              <a:gd name="T79" fmla="*/ 8857 h 365"/>
                              <a:gd name="T80" fmla="+- 0 7499 5788"/>
                              <a:gd name="T81" fmla="*/ T80 w 1719"/>
                              <a:gd name="T82" fmla="+- 0 8882 8675"/>
                              <a:gd name="T83" fmla="*/ 8882 h 365"/>
                              <a:gd name="T84" fmla="+- 0 7439 5788"/>
                              <a:gd name="T85" fmla="*/ T84 w 1719"/>
                              <a:gd name="T86" fmla="+- 0 8929 8675"/>
                              <a:gd name="T87" fmla="*/ 8929 h 365"/>
                              <a:gd name="T88" fmla="+- 0 7328 5788"/>
                              <a:gd name="T89" fmla="*/ T88 w 1719"/>
                              <a:gd name="T90" fmla="+- 0 8969 8675"/>
                              <a:gd name="T91" fmla="*/ 8969 h 365"/>
                              <a:gd name="T92" fmla="+- 0 7255 5788"/>
                              <a:gd name="T93" fmla="*/ T92 w 1719"/>
                              <a:gd name="T94" fmla="+- 0 8987 8675"/>
                              <a:gd name="T95" fmla="*/ 8987 h 365"/>
                              <a:gd name="T96" fmla="+- 0 7173 5788"/>
                              <a:gd name="T97" fmla="*/ T96 w 1719"/>
                              <a:gd name="T98" fmla="+- 0 9002 8675"/>
                              <a:gd name="T99" fmla="*/ 9002 h 365"/>
                              <a:gd name="T100" fmla="+- 0 7081 5788"/>
                              <a:gd name="T101" fmla="*/ T100 w 1719"/>
                              <a:gd name="T102" fmla="+- 0 9015 8675"/>
                              <a:gd name="T103" fmla="*/ 9015 h 365"/>
                              <a:gd name="T104" fmla="+- 0 6982 5788"/>
                              <a:gd name="T105" fmla="*/ T104 w 1719"/>
                              <a:gd name="T106" fmla="+- 0 9026 8675"/>
                              <a:gd name="T107" fmla="*/ 9026 h 365"/>
                              <a:gd name="T108" fmla="+- 0 6876 5788"/>
                              <a:gd name="T109" fmla="*/ T108 w 1719"/>
                              <a:gd name="T110" fmla="+- 0 9033 8675"/>
                              <a:gd name="T111" fmla="*/ 9033 h 365"/>
                              <a:gd name="T112" fmla="+- 0 6764 5788"/>
                              <a:gd name="T113" fmla="*/ T112 w 1719"/>
                              <a:gd name="T114" fmla="+- 0 9038 8675"/>
                              <a:gd name="T115" fmla="*/ 9038 h 365"/>
                              <a:gd name="T116" fmla="+- 0 6647 5788"/>
                              <a:gd name="T117" fmla="*/ T116 w 1719"/>
                              <a:gd name="T118" fmla="+- 0 9040 8675"/>
                              <a:gd name="T119" fmla="*/ 9040 h 365"/>
                              <a:gd name="T120" fmla="+- 0 6531 5788"/>
                              <a:gd name="T121" fmla="*/ T120 w 1719"/>
                              <a:gd name="T122" fmla="+- 0 9038 8675"/>
                              <a:gd name="T123" fmla="*/ 9038 h 365"/>
                              <a:gd name="T124" fmla="+- 0 6419 5788"/>
                              <a:gd name="T125" fmla="*/ T124 w 1719"/>
                              <a:gd name="T126" fmla="+- 0 9033 8675"/>
                              <a:gd name="T127" fmla="*/ 9033 h 365"/>
                              <a:gd name="T128" fmla="+- 0 6313 5788"/>
                              <a:gd name="T129" fmla="*/ T128 w 1719"/>
                              <a:gd name="T130" fmla="+- 0 9026 8675"/>
                              <a:gd name="T131" fmla="*/ 9026 h 365"/>
                              <a:gd name="T132" fmla="+- 0 6214 5788"/>
                              <a:gd name="T133" fmla="*/ T132 w 1719"/>
                              <a:gd name="T134" fmla="+- 0 9015 8675"/>
                              <a:gd name="T135" fmla="*/ 9015 h 365"/>
                              <a:gd name="T136" fmla="+- 0 6122 5788"/>
                              <a:gd name="T137" fmla="*/ T136 w 1719"/>
                              <a:gd name="T138" fmla="+- 0 9002 8675"/>
                              <a:gd name="T139" fmla="*/ 9002 h 365"/>
                              <a:gd name="T140" fmla="+- 0 6040 5788"/>
                              <a:gd name="T141" fmla="*/ T140 w 1719"/>
                              <a:gd name="T142" fmla="+- 0 8987 8675"/>
                              <a:gd name="T143" fmla="*/ 8987 h 365"/>
                              <a:gd name="T144" fmla="+- 0 5967 5788"/>
                              <a:gd name="T145" fmla="*/ T144 w 1719"/>
                              <a:gd name="T146" fmla="+- 0 8969 8675"/>
                              <a:gd name="T147" fmla="*/ 8969 h 365"/>
                              <a:gd name="T148" fmla="+- 0 5905 5788"/>
                              <a:gd name="T149" fmla="*/ T148 w 1719"/>
                              <a:gd name="T150" fmla="+- 0 8950 8675"/>
                              <a:gd name="T151" fmla="*/ 8950 h 365"/>
                              <a:gd name="T152" fmla="+- 0 5819 5788"/>
                              <a:gd name="T153" fmla="*/ T152 w 1719"/>
                              <a:gd name="T154" fmla="+- 0 8906 8675"/>
                              <a:gd name="T155" fmla="*/ 8906 h 365"/>
                              <a:gd name="T156" fmla="+- 0 5788 5788"/>
                              <a:gd name="T157" fmla="*/ T156 w 1719"/>
                              <a:gd name="T158" fmla="+- 0 8857 8675"/>
                              <a:gd name="T159" fmla="*/ 8857 h 36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fill="norm" h="365" w="1719" stroke="1">
                                <a:moveTo>
                                  <a:pt x="0" y="182"/>
                                </a:moveTo>
                                <a:lnTo>
                                  <a:pt x="68" y="111"/>
                                </a:lnTo>
                                <a:lnTo>
                                  <a:pt x="179" y="71"/>
                                </a:lnTo>
                                <a:lnTo>
                                  <a:pt x="252" y="53"/>
                                </a:lnTo>
                                <a:lnTo>
                                  <a:pt x="334" y="38"/>
                                </a:lnTo>
                                <a:lnTo>
                                  <a:pt x="426" y="25"/>
                                </a:lnTo>
                                <a:lnTo>
                                  <a:pt x="525" y="14"/>
                                </a:lnTo>
                                <a:lnTo>
                                  <a:pt x="631" y="7"/>
                                </a:lnTo>
                                <a:lnTo>
                                  <a:pt x="743" y="2"/>
                                </a:lnTo>
                                <a:lnTo>
                                  <a:pt x="859" y="0"/>
                                </a:lnTo>
                                <a:lnTo>
                                  <a:pt x="976" y="2"/>
                                </a:lnTo>
                                <a:lnTo>
                                  <a:pt x="1088" y="7"/>
                                </a:lnTo>
                                <a:lnTo>
                                  <a:pt x="1194" y="14"/>
                                </a:lnTo>
                                <a:lnTo>
                                  <a:pt x="1293" y="25"/>
                                </a:lnTo>
                                <a:lnTo>
                                  <a:pt x="1385" y="38"/>
                                </a:lnTo>
                                <a:lnTo>
                                  <a:pt x="1467" y="53"/>
                                </a:lnTo>
                                <a:lnTo>
                                  <a:pt x="1540" y="71"/>
                                </a:lnTo>
                                <a:lnTo>
                                  <a:pt x="1602" y="90"/>
                                </a:lnTo>
                                <a:lnTo>
                                  <a:pt x="1688" y="134"/>
                                </a:lnTo>
                                <a:lnTo>
                                  <a:pt x="1719" y="182"/>
                                </a:lnTo>
                                <a:lnTo>
                                  <a:pt x="1711" y="207"/>
                                </a:lnTo>
                                <a:lnTo>
                                  <a:pt x="1651" y="254"/>
                                </a:lnTo>
                                <a:lnTo>
                                  <a:pt x="1540" y="294"/>
                                </a:lnTo>
                                <a:lnTo>
                                  <a:pt x="1467" y="312"/>
                                </a:lnTo>
                                <a:lnTo>
                                  <a:pt x="1385" y="327"/>
                                </a:lnTo>
                                <a:lnTo>
                                  <a:pt x="1293" y="340"/>
                                </a:lnTo>
                                <a:lnTo>
                                  <a:pt x="1194" y="351"/>
                                </a:lnTo>
                                <a:lnTo>
                                  <a:pt x="1088" y="358"/>
                                </a:lnTo>
                                <a:lnTo>
                                  <a:pt x="976" y="363"/>
                                </a:lnTo>
                                <a:lnTo>
                                  <a:pt x="859" y="365"/>
                                </a:lnTo>
                                <a:lnTo>
                                  <a:pt x="743" y="363"/>
                                </a:lnTo>
                                <a:lnTo>
                                  <a:pt x="631" y="358"/>
                                </a:lnTo>
                                <a:lnTo>
                                  <a:pt x="525" y="351"/>
                                </a:lnTo>
                                <a:lnTo>
                                  <a:pt x="426" y="340"/>
                                </a:lnTo>
                                <a:lnTo>
                                  <a:pt x="334" y="327"/>
                                </a:lnTo>
                                <a:lnTo>
                                  <a:pt x="252" y="312"/>
                                </a:lnTo>
                                <a:lnTo>
                                  <a:pt x="179" y="294"/>
                                </a:lnTo>
                                <a:lnTo>
                                  <a:pt x="117" y="275"/>
                                </a:lnTo>
                                <a:lnTo>
                                  <a:pt x="31" y="231"/>
                                </a:lnTo>
                                <a:lnTo>
                                  <a:pt x="0" y="182"/>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53" name="Freeform 443"/>
                        <wps:cNvSpPr/>
                        <wps:spPr bwMode="auto">
                          <a:xfrm>
                            <a:off x="5994" y="524"/>
                            <a:ext cx="1375" cy="365"/>
                          </a:xfrm>
                          <a:custGeom>
                            <a:avLst/>
                            <a:gdLst>
                              <a:gd name="T0" fmla="+- 0 5994 5994"/>
                              <a:gd name="T1" fmla="*/ T0 w 1375"/>
                              <a:gd name="T2" fmla="+- 0 706 524"/>
                              <a:gd name="T3" fmla="*/ 706 h 365"/>
                              <a:gd name="T4" fmla="+- 0 6029 5994"/>
                              <a:gd name="T5" fmla="*/ T4 w 1375"/>
                              <a:gd name="T6" fmla="+- 0 649 524"/>
                              <a:gd name="T7" fmla="*/ 649 h 365"/>
                              <a:gd name="T8" fmla="+- 0 6127 5994"/>
                              <a:gd name="T9" fmla="*/ T8 w 1375"/>
                              <a:gd name="T10" fmla="+- 0 599 524"/>
                              <a:gd name="T11" fmla="*/ 599 h 365"/>
                              <a:gd name="T12" fmla="+- 0 6195 5994"/>
                              <a:gd name="T13" fmla="*/ T12 w 1375"/>
                              <a:gd name="T14" fmla="+- 0 577 524"/>
                              <a:gd name="T15" fmla="*/ 577 h 365"/>
                              <a:gd name="T16" fmla="+- 0 6275 5994"/>
                              <a:gd name="T17" fmla="*/ T16 w 1375"/>
                              <a:gd name="T18" fmla="+- 0 559 524"/>
                              <a:gd name="T19" fmla="*/ 559 h 365"/>
                              <a:gd name="T20" fmla="+- 0 6366 5994"/>
                              <a:gd name="T21" fmla="*/ T20 w 1375"/>
                              <a:gd name="T22" fmla="+- 0 544 524"/>
                              <a:gd name="T23" fmla="*/ 544 h 365"/>
                              <a:gd name="T24" fmla="+- 0 6464 5994"/>
                              <a:gd name="T25" fmla="*/ T24 w 1375"/>
                              <a:gd name="T26" fmla="+- 0 533 524"/>
                              <a:gd name="T27" fmla="*/ 533 h 365"/>
                              <a:gd name="T28" fmla="+- 0 6570 5994"/>
                              <a:gd name="T29" fmla="*/ T28 w 1375"/>
                              <a:gd name="T30" fmla="+- 0 526 524"/>
                              <a:gd name="T31" fmla="*/ 526 h 365"/>
                              <a:gd name="T32" fmla="+- 0 6681 5994"/>
                              <a:gd name="T33" fmla="*/ T32 w 1375"/>
                              <a:gd name="T34" fmla="+- 0 524 524"/>
                              <a:gd name="T35" fmla="*/ 524 h 365"/>
                              <a:gd name="T36" fmla="+- 0 6793 5994"/>
                              <a:gd name="T37" fmla="*/ T36 w 1375"/>
                              <a:gd name="T38" fmla="+- 0 526 524"/>
                              <a:gd name="T39" fmla="*/ 526 h 365"/>
                              <a:gd name="T40" fmla="+- 0 6899 5994"/>
                              <a:gd name="T41" fmla="*/ T40 w 1375"/>
                              <a:gd name="T42" fmla="+- 0 533 524"/>
                              <a:gd name="T43" fmla="*/ 533 h 365"/>
                              <a:gd name="T44" fmla="+- 0 6997 5994"/>
                              <a:gd name="T45" fmla="*/ T44 w 1375"/>
                              <a:gd name="T46" fmla="+- 0 544 524"/>
                              <a:gd name="T47" fmla="*/ 544 h 365"/>
                              <a:gd name="T48" fmla="+- 0 7088 5994"/>
                              <a:gd name="T49" fmla="*/ T48 w 1375"/>
                              <a:gd name="T50" fmla="+- 0 559 524"/>
                              <a:gd name="T51" fmla="*/ 559 h 365"/>
                              <a:gd name="T52" fmla="+- 0 7168 5994"/>
                              <a:gd name="T53" fmla="*/ T52 w 1375"/>
                              <a:gd name="T54" fmla="+- 0 577 524"/>
                              <a:gd name="T55" fmla="*/ 577 h 365"/>
                              <a:gd name="T56" fmla="+- 0 7236 5994"/>
                              <a:gd name="T57" fmla="*/ T56 w 1375"/>
                              <a:gd name="T58" fmla="+- 0 599 524"/>
                              <a:gd name="T59" fmla="*/ 599 h 365"/>
                              <a:gd name="T60" fmla="+- 0 7292 5994"/>
                              <a:gd name="T61" fmla="*/ T60 w 1375"/>
                              <a:gd name="T62" fmla="+- 0 623 524"/>
                              <a:gd name="T63" fmla="*/ 623 h 365"/>
                              <a:gd name="T64" fmla="+- 0 7360 5994"/>
                              <a:gd name="T65" fmla="*/ T64 w 1375"/>
                              <a:gd name="T66" fmla="+- 0 677 524"/>
                              <a:gd name="T67" fmla="*/ 677 h 365"/>
                              <a:gd name="T68" fmla="+- 0 7369 5994"/>
                              <a:gd name="T69" fmla="*/ T68 w 1375"/>
                              <a:gd name="T70" fmla="+- 0 706 524"/>
                              <a:gd name="T71" fmla="*/ 706 h 365"/>
                              <a:gd name="T72" fmla="+- 0 7360 5994"/>
                              <a:gd name="T73" fmla="*/ T72 w 1375"/>
                              <a:gd name="T74" fmla="+- 0 736 524"/>
                              <a:gd name="T75" fmla="*/ 736 h 365"/>
                              <a:gd name="T76" fmla="+- 0 7292 5994"/>
                              <a:gd name="T77" fmla="*/ T76 w 1375"/>
                              <a:gd name="T78" fmla="+- 0 790 524"/>
                              <a:gd name="T79" fmla="*/ 790 h 365"/>
                              <a:gd name="T80" fmla="+- 0 7236 5994"/>
                              <a:gd name="T81" fmla="*/ T80 w 1375"/>
                              <a:gd name="T82" fmla="+- 0 814 524"/>
                              <a:gd name="T83" fmla="*/ 814 h 365"/>
                              <a:gd name="T84" fmla="+- 0 7168 5994"/>
                              <a:gd name="T85" fmla="*/ T84 w 1375"/>
                              <a:gd name="T86" fmla="+- 0 836 524"/>
                              <a:gd name="T87" fmla="*/ 836 h 365"/>
                              <a:gd name="T88" fmla="+- 0 7088 5994"/>
                              <a:gd name="T89" fmla="*/ T88 w 1375"/>
                              <a:gd name="T90" fmla="+- 0 854 524"/>
                              <a:gd name="T91" fmla="*/ 854 h 365"/>
                              <a:gd name="T92" fmla="+- 0 6997 5994"/>
                              <a:gd name="T93" fmla="*/ T92 w 1375"/>
                              <a:gd name="T94" fmla="+- 0 869 524"/>
                              <a:gd name="T95" fmla="*/ 869 h 365"/>
                              <a:gd name="T96" fmla="+- 0 6899 5994"/>
                              <a:gd name="T97" fmla="*/ T96 w 1375"/>
                              <a:gd name="T98" fmla="+- 0 880 524"/>
                              <a:gd name="T99" fmla="*/ 880 h 365"/>
                              <a:gd name="T100" fmla="+- 0 6793 5994"/>
                              <a:gd name="T101" fmla="*/ T100 w 1375"/>
                              <a:gd name="T102" fmla="+- 0 887 524"/>
                              <a:gd name="T103" fmla="*/ 887 h 365"/>
                              <a:gd name="T104" fmla="+- 0 6681 5994"/>
                              <a:gd name="T105" fmla="*/ T104 w 1375"/>
                              <a:gd name="T106" fmla="+- 0 889 524"/>
                              <a:gd name="T107" fmla="*/ 889 h 365"/>
                              <a:gd name="T108" fmla="+- 0 6570 5994"/>
                              <a:gd name="T109" fmla="*/ T108 w 1375"/>
                              <a:gd name="T110" fmla="+- 0 887 524"/>
                              <a:gd name="T111" fmla="*/ 887 h 365"/>
                              <a:gd name="T112" fmla="+- 0 6464 5994"/>
                              <a:gd name="T113" fmla="*/ T112 w 1375"/>
                              <a:gd name="T114" fmla="+- 0 880 524"/>
                              <a:gd name="T115" fmla="*/ 880 h 365"/>
                              <a:gd name="T116" fmla="+- 0 6366 5994"/>
                              <a:gd name="T117" fmla="*/ T116 w 1375"/>
                              <a:gd name="T118" fmla="+- 0 869 524"/>
                              <a:gd name="T119" fmla="*/ 869 h 365"/>
                              <a:gd name="T120" fmla="+- 0 6275 5994"/>
                              <a:gd name="T121" fmla="*/ T120 w 1375"/>
                              <a:gd name="T122" fmla="+- 0 854 524"/>
                              <a:gd name="T123" fmla="*/ 854 h 365"/>
                              <a:gd name="T124" fmla="+- 0 6195 5994"/>
                              <a:gd name="T125" fmla="*/ T124 w 1375"/>
                              <a:gd name="T126" fmla="+- 0 836 524"/>
                              <a:gd name="T127" fmla="*/ 836 h 365"/>
                              <a:gd name="T128" fmla="+- 0 6127 5994"/>
                              <a:gd name="T129" fmla="*/ T128 w 1375"/>
                              <a:gd name="T130" fmla="+- 0 814 524"/>
                              <a:gd name="T131" fmla="*/ 814 h 365"/>
                              <a:gd name="T132" fmla="+- 0 6071 5994"/>
                              <a:gd name="T133" fmla="*/ T132 w 1375"/>
                              <a:gd name="T134" fmla="+- 0 790 524"/>
                              <a:gd name="T135" fmla="*/ 790 h 365"/>
                              <a:gd name="T136" fmla="+- 0 6003 5994"/>
                              <a:gd name="T137" fmla="*/ T136 w 1375"/>
                              <a:gd name="T138" fmla="+- 0 736 524"/>
                              <a:gd name="T139" fmla="*/ 736 h 365"/>
                              <a:gd name="T140" fmla="+- 0 5994 5994"/>
                              <a:gd name="T141" fmla="*/ T140 w 1375"/>
                              <a:gd name="T142" fmla="+- 0 706 524"/>
                              <a:gd name="T143" fmla="*/ 706 h 36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fill="norm" h="365" w="1375" stroke="1">
                                <a:moveTo>
                                  <a:pt x="0" y="182"/>
                                </a:moveTo>
                                <a:lnTo>
                                  <a:pt x="35" y="125"/>
                                </a:lnTo>
                                <a:lnTo>
                                  <a:pt x="133" y="75"/>
                                </a:lnTo>
                                <a:lnTo>
                                  <a:pt x="201" y="53"/>
                                </a:lnTo>
                                <a:lnTo>
                                  <a:pt x="281" y="35"/>
                                </a:lnTo>
                                <a:lnTo>
                                  <a:pt x="372" y="20"/>
                                </a:lnTo>
                                <a:lnTo>
                                  <a:pt x="470" y="9"/>
                                </a:lnTo>
                                <a:lnTo>
                                  <a:pt x="576" y="2"/>
                                </a:lnTo>
                                <a:lnTo>
                                  <a:pt x="687" y="0"/>
                                </a:lnTo>
                                <a:lnTo>
                                  <a:pt x="799" y="2"/>
                                </a:lnTo>
                                <a:lnTo>
                                  <a:pt x="905" y="9"/>
                                </a:lnTo>
                                <a:lnTo>
                                  <a:pt x="1003" y="20"/>
                                </a:lnTo>
                                <a:lnTo>
                                  <a:pt x="1094" y="35"/>
                                </a:lnTo>
                                <a:lnTo>
                                  <a:pt x="1174" y="53"/>
                                </a:lnTo>
                                <a:lnTo>
                                  <a:pt x="1242" y="75"/>
                                </a:lnTo>
                                <a:lnTo>
                                  <a:pt x="1298" y="99"/>
                                </a:lnTo>
                                <a:lnTo>
                                  <a:pt x="1366" y="153"/>
                                </a:lnTo>
                                <a:lnTo>
                                  <a:pt x="1375" y="182"/>
                                </a:lnTo>
                                <a:lnTo>
                                  <a:pt x="1366" y="212"/>
                                </a:lnTo>
                                <a:lnTo>
                                  <a:pt x="1298" y="266"/>
                                </a:lnTo>
                                <a:lnTo>
                                  <a:pt x="1242" y="290"/>
                                </a:lnTo>
                                <a:lnTo>
                                  <a:pt x="1174" y="312"/>
                                </a:lnTo>
                                <a:lnTo>
                                  <a:pt x="1094" y="330"/>
                                </a:lnTo>
                                <a:lnTo>
                                  <a:pt x="1003" y="345"/>
                                </a:lnTo>
                                <a:lnTo>
                                  <a:pt x="905" y="356"/>
                                </a:lnTo>
                                <a:lnTo>
                                  <a:pt x="799" y="363"/>
                                </a:lnTo>
                                <a:lnTo>
                                  <a:pt x="687" y="365"/>
                                </a:lnTo>
                                <a:lnTo>
                                  <a:pt x="576" y="363"/>
                                </a:lnTo>
                                <a:lnTo>
                                  <a:pt x="470" y="356"/>
                                </a:lnTo>
                                <a:lnTo>
                                  <a:pt x="372" y="345"/>
                                </a:lnTo>
                                <a:lnTo>
                                  <a:pt x="281" y="330"/>
                                </a:lnTo>
                                <a:lnTo>
                                  <a:pt x="201" y="312"/>
                                </a:lnTo>
                                <a:lnTo>
                                  <a:pt x="133" y="290"/>
                                </a:lnTo>
                                <a:lnTo>
                                  <a:pt x="77" y="266"/>
                                </a:lnTo>
                                <a:lnTo>
                                  <a:pt x="9" y="212"/>
                                </a:lnTo>
                                <a:lnTo>
                                  <a:pt x="0" y="182"/>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442" o:spid="_x0000_i1120" style="width:419.8pt;height:452.5pt;mso-position-horizontal-relative:char;mso-position-vertical-relative:line" coordsize="8396,9050">
                <v:shape id="Picture 445" o:spid="_x0000_s1121" type="#_x0000_t75" alt="A picture of the view/edit link circled. " style="width:8396;height:8973;mso-wrap-style:square;position:absolute;visibility:visible">
                  <v:imagedata r:id="rId61" o:title="edit link circled"/>
                </v:shape>
                <v:shape id="Freeform 444" o:spid="_x0000_s1122" style="width:1719;height:365;left:5788;mso-wrap-style:square;position:absolute;top:8675;visibility:visible;v-text-anchor:top" coordsize="1719,365" path="m,182l68,111,179,71,252,53,334,38,426,25,525,14,631,7,743,2,859,,976,2l1088,7l1194,14l1293,25l1385,38l1467,53l1540,71l1602,90l1688,134l1719,182l1711,207l1651,254l1540,294l1467,312l1385,327l1293,340l1194,351l1088,358l976,363l859,365l743,363,631,358,525,351,426,340,334,327,252,312,179,294,117,275,31,231,,182xe" filled="f" strokecolor="red" strokeweight="1pt">
                  <v:path arrowok="t" o:connecttype="custom" o:connectlocs="0,8857;68,8786;179,8746;252,8728;334,8713;426,8700;525,8689;631,8682;743,8677;859,8675;976,8677;1088,8682;1194,8689;1293,8700;1385,8713;1467,8728;1540,8746;1602,8765;1688,8809;1719,8857;1711,8882;1651,8929;1540,8969;1467,8987;1385,9002;1293,9015;1194,9026;1088,9033;976,9038;859,9040;743,9038;631,9033;525,9026;426,9015;334,9002;252,8987;179,8969;117,8950;31,8906;0,8857" o:connectangles="0,0,0,0,0,0,0,0,0,0,0,0,0,0,0,0,0,0,0,0,0,0,0,0,0,0,0,0,0,0,0,0,0,0,0,0,0,0,0,0"/>
                </v:shape>
                <v:shape id="Freeform 443" o:spid="_x0000_s1123" style="width:1375;height:365;left:5994;mso-wrap-style:square;position:absolute;top:524;visibility:visible;v-text-anchor:top" coordsize="1375,365" path="m,182l35,125,133,75,201,53,281,35,372,20,470,9,576,2,687,,799,2,905,9l1003,20l1094,35l1174,53l1242,75l1298,99l1366,153l1375,182l1366,212l1298,266l1242,290l1174,312l1094,330l1003,345l905,356l799,363l687,365,576,363,470,356,372,345,281,330,201,312,133,290,77,266,9,212,,182xe" filled="f" strokecolor="red" strokeweight="1pt">
                  <v:path arrowok="t" o:connecttype="custom" o:connectlocs="0,706;35,649;133,599;201,577;281,559;372,544;470,533;576,526;687,524;799,526;905,533;1003,544;1094,559;1174,577;1242,599;1298,623;1366,677;1375,706;1366,736;1298,790;1242,814;1174,836;1094,854;1003,869;905,880;799,887;687,889;576,887;470,880;372,869;281,854;201,836;133,814;77,790;9,736;0,706" o:connectangles="0,0,0,0,0,0,0,0,0,0,0,0,0,0,0,0,0,0,0,0,0,0,0,0,0,0,0,0,0,0,0,0,0,0,0,0"/>
                </v:shape>
                <w10:wrap type="none"/>
                <w10:anchorlock/>
              </v:group>
            </w:pict>
          </mc:Fallback>
        </mc:AlternateContent>
      </w:r>
    </w:p>
    <w:p w:rsidR="009F673A" w14:paraId="3BC07E9D" w14:textId="77777777">
      <w:pPr>
        <w:pStyle w:val="BodyText"/>
        <w:rPr>
          <w:sz w:val="20"/>
        </w:rPr>
      </w:pPr>
    </w:p>
    <w:p w:rsidR="009F673A" w14:paraId="3BC07E9E" w14:textId="77777777">
      <w:pPr>
        <w:pStyle w:val="BodyText"/>
        <w:spacing w:before="8"/>
        <w:rPr>
          <w:sz w:val="26"/>
        </w:rPr>
      </w:pPr>
    </w:p>
    <w:p w:rsidR="009F673A" w14:paraId="3BC07E9F" w14:textId="77777777">
      <w:pPr>
        <w:pStyle w:val="BodyText"/>
        <w:spacing w:before="55"/>
        <w:ind w:left="1280"/>
      </w:pPr>
      <w:r>
        <w:rPr>
          <w:b/>
        </w:rPr>
        <w:t xml:space="preserve">Active MOU: </w:t>
      </w:r>
      <w:r>
        <w:t>check this box to indicate that there is a current signed MOU with this station.</w:t>
      </w:r>
    </w:p>
    <w:p w:rsidR="009F673A" w14:paraId="3BC07EA0" w14:textId="77777777">
      <w:pPr>
        <w:pStyle w:val="BodyText"/>
        <w:spacing w:before="182" w:line="259" w:lineRule="auto"/>
        <w:ind w:left="1280" w:right="1209"/>
      </w:pPr>
      <w:r>
        <w:rPr>
          <w:b/>
        </w:rPr>
        <w:t xml:space="preserve">Active: </w:t>
      </w:r>
      <w:r>
        <w:t>once a volunteer station is created it cannot be deleted. If an organization was entered in error or is no longer an active AmeriCorps Seniors station, uncheck this box.</w:t>
      </w:r>
    </w:p>
    <w:p w:rsidR="009F673A" w14:paraId="3BC07EA1" w14:textId="77777777">
      <w:pPr>
        <w:pStyle w:val="BodyText"/>
        <w:spacing w:before="160" w:line="259" w:lineRule="auto"/>
        <w:ind w:left="1280" w:right="1304"/>
      </w:pPr>
      <w:r>
        <w:t>To enter more than one Focus Area and Objective for a volunteer station, you will have to enter them separately. Click on the “view/edit” link to add additional Focus Areas and Objectives.</w:t>
      </w:r>
    </w:p>
    <w:p w:rsidR="009F673A" w14:paraId="3BC07EA2" w14:textId="77777777">
      <w:pPr>
        <w:spacing w:line="259" w:lineRule="auto"/>
        <w:sectPr>
          <w:pgSz w:w="12240" w:h="15840"/>
          <w:pgMar w:top="1440" w:right="400" w:bottom="720" w:left="160" w:header="0" w:footer="523" w:gutter="0"/>
          <w:cols w:space="720"/>
        </w:sectPr>
      </w:pPr>
    </w:p>
    <w:p w:rsidR="009F673A" w14:paraId="3BC07EA3" w14:textId="4D84D5D7">
      <w:pPr>
        <w:pStyle w:val="BodyText"/>
        <w:ind w:left="1319"/>
        <w:rPr>
          <w:sz w:val="20"/>
        </w:rPr>
      </w:pPr>
      <w:r>
        <w:rPr>
          <w:noProof/>
          <w:sz w:val="20"/>
        </w:rPr>
        <mc:AlternateContent>
          <mc:Choice Requires="wpg">
            <w:drawing>
              <wp:inline distT="0" distB="0" distL="0" distR="0">
                <wp:extent cx="5338445" cy="2592070"/>
                <wp:effectExtent l="0" t="0" r="0" b="0"/>
                <wp:docPr id="547" name="Group 439"/>
                <wp:cNvGraphicFramePr/>
                <a:graphic xmlns:a="http://schemas.openxmlformats.org/drawingml/2006/main">
                  <a:graphicData uri="http://schemas.microsoft.com/office/word/2010/wordprocessingGroup">
                    <wpg:wgp xmlns:wpg="http://schemas.microsoft.com/office/word/2010/wordprocessingGroup">
                      <wpg:cNvGrpSpPr/>
                      <wpg:grpSpPr>
                        <a:xfrm>
                          <a:off x="0" y="0"/>
                          <a:ext cx="5338445" cy="2592070"/>
                          <a:chOff x="0" y="0"/>
                          <a:chExt cx="8407" cy="4082"/>
                        </a:xfrm>
                      </wpg:grpSpPr>
                      <pic:pic xmlns:pic="http://schemas.openxmlformats.org/drawingml/2006/picture">
                        <pic:nvPicPr>
                          <pic:cNvPr id="548" name="Picture 441" descr="A picture of the screen of an entered volunteer station. To add another focus area you will need to select the view/edit link. "/>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8190" cy="223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440" descr="A picture of how to enter additional focus areas and objectives.  "/>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2191"/>
                            <a:ext cx="8407" cy="189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inline>
            </w:drawing>
          </mc:Choice>
          <mc:Fallback>
            <w:pict>
              <v:group id="Group 439" o:spid="_x0000_i1124" style="width:420.35pt;height:204.1pt;mso-position-horizontal-relative:char;mso-position-vertical-relative:line" coordsize="8407,4082">
                <v:shape id="Picture 441" o:spid="_x0000_s1125" type="#_x0000_t75" alt="A picture of the screen of an entered volunteer station. To add another focus area you will need to select the view/edit link. " style="width:8190;height:2235;mso-wrap-style:square;position:absolute;visibility:visible">
                  <v:imagedata r:id="rId62" o:title="edit link"/>
                </v:shape>
                <v:shape id="Picture 440" o:spid="_x0000_s1126" type="#_x0000_t75" alt="A picture of how to enter additional focus areas and objectives.  " style="width:8407;height:1891;mso-wrap-style:square;position:absolute;top:2191;visibility:visible">
                  <v:imagedata r:id="rId63" o:title="A picture of how to enter additional focus areas and objectives"/>
                </v:shape>
                <w10:wrap type="none"/>
                <w10:anchorlock/>
              </v:group>
            </w:pict>
          </mc:Fallback>
        </mc:AlternateContent>
      </w:r>
    </w:p>
    <w:p w:rsidR="009F673A" w14:paraId="3BC07EA4" w14:textId="77777777">
      <w:pPr>
        <w:pStyle w:val="BodyText"/>
        <w:rPr>
          <w:sz w:val="20"/>
        </w:rPr>
      </w:pPr>
    </w:p>
    <w:p w:rsidR="009F673A" w14:paraId="3BC07EA5" w14:textId="77777777">
      <w:pPr>
        <w:pStyle w:val="BodyText"/>
        <w:spacing w:before="10"/>
        <w:rPr>
          <w:sz w:val="24"/>
        </w:rPr>
      </w:pPr>
    </w:p>
    <w:p w:rsidR="009F673A" w14:paraId="3BC07EA6" w14:textId="77777777">
      <w:pPr>
        <w:pStyle w:val="BodyText"/>
        <w:spacing w:before="56"/>
        <w:ind w:left="1280"/>
      </w:pPr>
      <w:r>
        <w:t>You will be able to select another Focus Area and Objective for this volunteer station.</w:t>
      </w:r>
    </w:p>
    <w:p w:rsidR="009F673A" w14:paraId="3BC07EA7" w14:textId="77777777">
      <w:pPr>
        <w:pStyle w:val="BodyText"/>
        <w:spacing w:before="181" w:line="259" w:lineRule="auto"/>
        <w:ind w:left="1279" w:right="1343"/>
      </w:pPr>
      <w:r>
        <w:rPr>
          <w:b/>
        </w:rPr>
        <w:t xml:space="preserve">NOTE: </w:t>
      </w:r>
      <w:r>
        <w:t>Please ensure that you enter all of the Focus Areas and Objectives that occur at that particular volunteer station.</w:t>
      </w:r>
    </w:p>
    <w:p w:rsidR="009F673A" w14:paraId="3BC07EA8" w14:textId="77777777">
      <w:pPr>
        <w:pStyle w:val="BodyText"/>
        <w:spacing w:before="159" w:line="259" w:lineRule="auto"/>
        <w:ind w:left="1279" w:right="1193"/>
      </w:pPr>
      <w:r>
        <w:t>The recent entries will be included on the Volunteer Stations screen. Repeat steps above until all volunteer stations have been completely entered for this grant.</w:t>
      </w:r>
    </w:p>
    <w:p w:rsidR="009F673A" w14:paraId="3BC07EA9" w14:textId="77777777">
      <w:pPr>
        <w:pStyle w:val="BodyText"/>
        <w:spacing w:before="161"/>
        <w:ind w:left="1279"/>
      </w:pPr>
      <w:r>
        <w:t>Click on the ‘next’ link once all volunteer stations have been added.</w:t>
      </w:r>
    </w:p>
    <w:p w:rsidR="009F673A" w14:paraId="3BC07EAA" w14:textId="77777777">
      <w:pPr>
        <w:pStyle w:val="BodyText"/>
        <w:spacing w:before="181" w:line="259" w:lineRule="auto"/>
        <w:ind w:left="1279" w:right="907"/>
      </w:pPr>
      <w:r>
        <w:t>You will notice the next screen you will see the Review screen. Review all information to ensure that you have completed all information for this continuation or renewal grant. Click “next” to go to the next screen.</w:t>
      </w:r>
    </w:p>
    <w:p w:rsidR="009F673A" w14:paraId="3BC07EAB" w14:textId="02024353">
      <w:pPr>
        <w:pStyle w:val="BodyText"/>
        <w:spacing w:before="6"/>
        <w:rPr>
          <w:sz w:val="21"/>
        </w:rPr>
      </w:pPr>
      <w:r>
        <w:rPr>
          <w:noProof/>
        </w:rPr>
        <mc:AlternateContent>
          <mc:Choice Requires="wpg">
            <w:drawing>
              <wp:anchor distT="0" distB="0" distL="0" distR="0" simplePos="0" relativeHeight="251927552" behindDoc="1" locked="0" layoutInCell="1" allowOverlap="1">
                <wp:simplePos x="0" y="0"/>
                <wp:positionH relativeFrom="page">
                  <wp:posOffset>1581150</wp:posOffset>
                </wp:positionH>
                <wp:positionV relativeFrom="paragraph">
                  <wp:posOffset>197485</wp:posOffset>
                </wp:positionV>
                <wp:extent cx="4599940" cy="2708910"/>
                <wp:effectExtent l="0" t="5715" r="10160" b="9525"/>
                <wp:wrapTopAndBottom/>
                <wp:docPr id="544" name="Group 436"/>
                <wp:cNvGraphicFramePr/>
                <a:graphic xmlns:a="http://schemas.openxmlformats.org/drawingml/2006/main">
                  <a:graphicData uri="http://schemas.microsoft.com/office/word/2010/wordprocessingGroup">
                    <wpg:wgp xmlns:wpg="http://schemas.microsoft.com/office/word/2010/wordprocessingGroup">
                      <wpg:cNvGrpSpPr/>
                      <wpg:grpSpPr>
                        <a:xfrm>
                          <a:off x="0" y="0"/>
                          <a:ext cx="4599940" cy="2708910"/>
                          <a:chOff x="2490" y="311"/>
                          <a:chExt cx="7244" cy="4266"/>
                        </a:xfrm>
                      </wpg:grpSpPr>
                      <pic:pic xmlns:pic="http://schemas.openxmlformats.org/drawingml/2006/picture">
                        <pic:nvPicPr>
                          <pic:cNvPr id="545" name="Picture 438"/>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2490" y="311"/>
                            <a:ext cx="7157" cy="419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46" name="Freeform 437"/>
                        <wps:cNvSpPr/>
                        <wps:spPr bwMode="auto">
                          <a:xfrm>
                            <a:off x="8629" y="4202"/>
                            <a:ext cx="1095" cy="365"/>
                          </a:xfrm>
                          <a:custGeom>
                            <a:avLst/>
                            <a:gdLst>
                              <a:gd name="T0" fmla="+- 0 8629 8629"/>
                              <a:gd name="T1" fmla="*/ T0 w 1095"/>
                              <a:gd name="T2" fmla="+- 0 4384 4202"/>
                              <a:gd name="T3" fmla="*/ 4384 h 365"/>
                              <a:gd name="T4" fmla="+- 0 8672 8629"/>
                              <a:gd name="T5" fmla="*/ T4 w 1095"/>
                              <a:gd name="T6" fmla="+- 0 4313 4202"/>
                              <a:gd name="T7" fmla="*/ 4313 h 365"/>
                              <a:gd name="T8" fmla="+- 0 8789 8629"/>
                              <a:gd name="T9" fmla="*/ T8 w 1095"/>
                              <a:gd name="T10" fmla="+- 0 4255 4202"/>
                              <a:gd name="T11" fmla="*/ 4255 h 365"/>
                              <a:gd name="T12" fmla="+- 0 8870 8629"/>
                              <a:gd name="T13" fmla="*/ T12 w 1095"/>
                              <a:gd name="T14" fmla="+- 0 4233 4202"/>
                              <a:gd name="T15" fmla="*/ 4233 h 365"/>
                              <a:gd name="T16" fmla="+- 0 8963 8629"/>
                              <a:gd name="T17" fmla="*/ T16 w 1095"/>
                              <a:gd name="T18" fmla="+- 0 4216 4202"/>
                              <a:gd name="T19" fmla="*/ 4216 h 365"/>
                              <a:gd name="T20" fmla="+- 0 9066 8629"/>
                              <a:gd name="T21" fmla="*/ T20 w 1095"/>
                              <a:gd name="T22" fmla="+- 0 4205 4202"/>
                              <a:gd name="T23" fmla="*/ 4205 h 365"/>
                              <a:gd name="T24" fmla="+- 0 9176 8629"/>
                              <a:gd name="T25" fmla="*/ T24 w 1095"/>
                              <a:gd name="T26" fmla="+- 0 4202 4202"/>
                              <a:gd name="T27" fmla="*/ 4202 h 365"/>
                              <a:gd name="T28" fmla="+- 0 9287 8629"/>
                              <a:gd name="T29" fmla="*/ T28 w 1095"/>
                              <a:gd name="T30" fmla="+- 0 4205 4202"/>
                              <a:gd name="T31" fmla="*/ 4205 h 365"/>
                              <a:gd name="T32" fmla="+- 0 9390 8629"/>
                              <a:gd name="T33" fmla="*/ T32 w 1095"/>
                              <a:gd name="T34" fmla="+- 0 4216 4202"/>
                              <a:gd name="T35" fmla="*/ 4216 h 365"/>
                              <a:gd name="T36" fmla="+- 0 9483 8629"/>
                              <a:gd name="T37" fmla="*/ T36 w 1095"/>
                              <a:gd name="T38" fmla="+- 0 4233 4202"/>
                              <a:gd name="T39" fmla="*/ 4233 h 365"/>
                              <a:gd name="T40" fmla="+- 0 9564 8629"/>
                              <a:gd name="T41" fmla="*/ T40 w 1095"/>
                              <a:gd name="T42" fmla="+- 0 4255 4202"/>
                              <a:gd name="T43" fmla="*/ 4255 h 365"/>
                              <a:gd name="T44" fmla="+- 0 9630 8629"/>
                              <a:gd name="T45" fmla="*/ T44 w 1095"/>
                              <a:gd name="T46" fmla="+- 0 4282 4202"/>
                              <a:gd name="T47" fmla="*/ 4282 h 365"/>
                              <a:gd name="T48" fmla="+- 0 9713 8629"/>
                              <a:gd name="T49" fmla="*/ T48 w 1095"/>
                              <a:gd name="T50" fmla="+- 0 4347 4202"/>
                              <a:gd name="T51" fmla="*/ 4347 h 365"/>
                              <a:gd name="T52" fmla="+- 0 9724 8629"/>
                              <a:gd name="T53" fmla="*/ T52 w 1095"/>
                              <a:gd name="T54" fmla="+- 0 4384 4202"/>
                              <a:gd name="T55" fmla="*/ 4384 h 365"/>
                              <a:gd name="T56" fmla="+- 0 9713 8629"/>
                              <a:gd name="T57" fmla="*/ T56 w 1095"/>
                              <a:gd name="T58" fmla="+- 0 4421 4202"/>
                              <a:gd name="T59" fmla="*/ 4421 h 365"/>
                              <a:gd name="T60" fmla="+- 0 9630 8629"/>
                              <a:gd name="T61" fmla="*/ T60 w 1095"/>
                              <a:gd name="T62" fmla="+- 0 4486 4202"/>
                              <a:gd name="T63" fmla="*/ 4486 h 365"/>
                              <a:gd name="T64" fmla="+- 0 9564 8629"/>
                              <a:gd name="T65" fmla="*/ T64 w 1095"/>
                              <a:gd name="T66" fmla="+- 0 4513 4202"/>
                              <a:gd name="T67" fmla="*/ 4513 h 365"/>
                              <a:gd name="T68" fmla="+- 0 9483 8629"/>
                              <a:gd name="T69" fmla="*/ T68 w 1095"/>
                              <a:gd name="T70" fmla="+- 0 4535 4202"/>
                              <a:gd name="T71" fmla="*/ 4535 h 365"/>
                              <a:gd name="T72" fmla="+- 0 9390 8629"/>
                              <a:gd name="T73" fmla="*/ T72 w 1095"/>
                              <a:gd name="T74" fmla="+- 0 4552 4202"/>
                              <a:gd name="T75" fmla="*/ 4552 h 365"/>
                              <a:gd name="T76" fmla="+- 0 9287 8629"/>
                              <a:gd name="T77" fmla="*/ T76 w 1095"/>
                              <a:gd name="T78" fmla="+- 0 4563 4202"/>
                              <a:gd name="T79" fmla="*/ 4563 h 365"/>
                              <a:gd name="T80" fmla="+- 0 9176 8629"/>
                              <a:gd name="T81" fmla="*/ T80 w 1095"/>
                              <a:gd name="T82" fmla="+- 0 4567 4202"/>
                              <a:gd name="T83" fmla="*/ 4567 h 365"/>
                              <a:gd name="T84" fmla="+- 0 9066 8629"/>
                              <a:gd name="T85" fmla="*/ T84 w 1095"/>
                              <a:gd name="T86" fmla="+- 0 4563 4202"/>
                              <a:gd name="T87" fmla="*/ 4563 h 365"/>
                              <a:gd name="T88" fmla="+- 0 8963 8629"/>
                              <a:gd name="T89" fmla="*/ T88 w 1095"/>
                              <a:gd name="T90" fmla="+- 0 4552 4202"/>
                              <a:gd name="T91" fmla="*/ 4552 h 365"/>
                              <a:gd name="T92" fmla="+- 0 8870 8629"/>
                              <a:gd name="T93" fmla="*/ T92 w 1095"/>
                              <a:gd name="T94" fmla="+- 0 4535 4202"/>
                              <a:gd name="T95" fmla="*/ 4535 h 365"/>
                              <a:gd name="T96" fmla="+- 0 8789 8629"/>
                              <a:gd name="T97" fmla="*/ T96 w 1095"/>
                              <a:gd name="T98" fmla="+- 0 4513 4202"/>
                              <a:gd name="T99" fmla="*/ 4513 h 365"/>
                              <a:gd name="T100" fmla="+- 0 8723 8629"/>
                              <a:gd name="T101" fmla="*/ T100 w 1095"/>
                              <a:gd name="T102" fmla="+- 0 4486 4202"/>
                              <a:gd name="T103" fmla="*/ 4486 h 365"/>
                              <a:gd name="T104" fmla="+- 0 8640 8629"/>
                              <a:gd name="T105" fmla="*/ T104 w 1095"/>
                              <a:gd name="T106" fmla="+- 0 4421 4202"/>
                              <a:gd name="T107" fmla="*/ 4421 h 365"/>
                              <a:gd name="T108" fmla="+- 0 8629 8629"/>
                              <a:gd name="T109" fmla="*/ T108 w 1095"/>
                              <a:gd name="T110" fmla="+- 0 4384 4202"/>
                              <a:gd name="T111" fmla="*/ 4384 h 36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fill="norm" h="365" w="1095" stroke="1">
                                <a:moveTo>
                                  <a:pt x="0" y="182"/>
                                </a:moveTo>
                                <a:lnTo>
                                  <a:pt x="43" y="111"/>
                                </a:lnTo>
                                <a:lnTo>
                                  <a:pt x="160" y="53"/>
                                </a:lnTo>
                                <a:lnTo>
                                  <a:pt x="241" y="31"/>
                                </a:lnTo>
                                <a:lnTo>
                                  <a:pt x="334" y="14"/>
                                </a:lnTo>
                                <a:lnTo>
                                  <a:pt x="437" y="3"/>
                                </a:lnTo>
                                <a:lnTo>
                                  <a:pt x="547" y="0"/>
                                </a:lnTo>
                                <a:lnTo>
                                  <a:pt x="658" y="3"/>
                                </a:lnTo>
                                <a:lnTo>
                                  <a:pt x="761" y="14"/>
                                </a:lnTo>
                                <a:lnTo>
                                  <a:pt x="854" y="31"/>
                                </a:lnTo>
                                <a:lnTo>
                                  <a:pt x="935" y="53"/>
                                </a:lnTo>
                                <a:lnTo>
                                  <a:pt x="1001" y="80"/>
                                </a:lnTo>
                                <a:lnTo>
                                  <a:pt x="1084" y="145"/>
                                </a:lnTo>
                                <a:lnTo>
                                  <a:pt x="1095" y="182"/>
                                </a:lnTo>
                                <a:lnTo>
                                  <a:pt x="1084" y="219"/>
                                </a:lnTo>
                                <a:lnTo>
                                  <a:pt x="1001" y="284"/>
                                </a:lnTo>
                                <a:lnTo>
                                  <a:pt x="935" y="311"/>
                                </a:lnTo>
                                <a:lnTo>
                                  <a:pt x="854" y="333"/>
                                </a:lnTo>
                                <a:lnTo>
                                  <a:pt x="761" y="350"/>
                                </a:lnTo>
                                <a:lnTo>
                                  <a:pt x="658" y="361"/>
                                </a:lnTo>
                                <a:lnTo>
                                  <a:pt x="547" y="365"/>
                                </a:lnTo>
                                <a:lnTo>
                                  <a:pt x="437" y="361"/>
                                </a:lnTo>
                                <a:lnTo>
                                  <a:pt x="334" y="350"/>
                                </a:lnTo>
                                <a:lnTo>
                                  <a:pt x="241" y="333"/>
                                </a:lnTo>
                                <a:lnTo>
                                  <a:pt x="160" y="311"/>
                                </a:lnTo>
                                <a:lnTo>
                                  <a:pt x="94" y="284"/>
                                </a:lnTo>
                                <a:lnTo>
                                  <a:pt x="11" y="219"/>
                                </a:lnTo>
                                <a:lnTo>
                                  <a:pt x="0" y="182"/>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36" o:spid="_x0000_s1127" style="width:362.2pt;height:213.3pt;margin-top:15.55pt;margin-left:124.5pt;mso-position-horizontal-relative:page;mso-wrap-distance-left:0;mso-wrap-distance-right:0;position:absolute;z-index:-251387904" coordorigin="2490,311" coordsize="7244,4266">
                <v:shape id="Picture 438" o:spid="_x0000_s1128" type="#_x0000_t75" style="width:7157;height:4193;left:2490;mso-wrap-style:square;position:absolute;top:311;visibility:visible">
                  <v:imagedata r:id="rId64" o:title=""/>
                </v:shape>
                <v:shape id="Freeform 437" o:spid="_x0000_s1129" style="width:1095;height:365;left:8629;mso-wrap-style:square;position:absolute;top:4202;visibility:visible;v-text-anchor:top" coordsize="1095,365" path="m,182l43,111,160,53,241,31,334,14,437,3,547,,658,3,761,14l854,31l935,53l1001,80l1084,145l1095,182l1084,219l1001,284l935,311l854,333l761,350,658,361l547,365l437,361,334,350,241,333,160,311,94,284,11,219,,182xe" filled="f" strokecolor="red" strokeweight="1pt">
                  <v:path arrowok="t" o:connecttype="custom" o:connectlocs="0,4384;43,4313;160,4255;241,4233;334,4216;437,4205;547,4202;658,4205;761,4216;854,4233;935,4255;1001,4282;1084,4347;1095,4384;1084,4421;1001,4486;935,4513;854,4535;761,4552;658,4563;547,4567;437,4563;334,4552;241,4535;160,4513;94,4486;11,4421;0,4384" o:connectangles="0,0,0,0,0,0,0,0,0,0,0,0,0,0,0,0,0,0,0,0,0,0,0,0,0,0,0,0"/>
                </v:shape>
                <w10:wrap type="topAndBottom"/>
              </v:group>
            </w:pict>
          </mc:Fallback>
        </mc:AlternateContent>
      </w:r>
    </w:p>
    <w:p w:rsidR="009F673A" w14:paraId="3BC07EAC" w14:textId="77777777">
      <w:pPr>
        <w:rPr>
          <w:sz w:val="21"/>
        </w:rPr>
        <w:sectPr>
          <w:pgSz w:w="12240" w:h="15840"/>
          <w:pgMar w:top="1440" w:right="400" w:bottom="720" w:left="160" w:header="0" w:footer="523" w:gutter="0"/>
          <w:cols w:space="720"/>
        </w:sectPr>
      </w:pPr>
    </w:p>
    <w:p w:rsidR="009F673A" w14:paraId="3BC07EAD" w14:textId="77777777">
      <w:pPr>
        <w:pStyle w:val="Heading9"/>
        <w:spacing w:before="40"/>
        <w:ind w:left="1280"/>
      </w:pPr>
      <w:r>
        <w:t>Review, Authorize and Submit</w:t>
      </w:r>
    </w:p>
    <w:p w:rsidR="009F673A" w14:paraId="3BC07EAE" w14:textId="77777777">
      <w:pPr>
        <w:pStyle w:val="BodyText"/>
        <w:spacing w:before="182" w:line="259" w:lineRule="auto"/>
        <w:ind w:left="1280" w:right="1198"/>
      </w:pPr>
      <w:r>
        <w:t>On the next screen, the authorizing representative will be able to select the “I Agree” radio button for the authorization, assurances, and certifications for this grant application. To submit your continuation application, click on the ‘Submit application for grant continuation</w:t>
      </w:r>
    </w:p>
    <w:p w:rsidR="009F673A" w14:paraId="3BC07EAF" w14:textId="5C832C24">
      <w:pPr>
        <w:pStyle w:val="BodyText"/>
        <w:spacing w:before="159" w:line="259" w:lineRule="auto"/>
        <w:ind w:left="1280" w:right="1223"/>
      </w:pPr>
      <w:r>
        <w:rPr>
          <w:noProof/>
        </w:rPr>
        <mc:AlternateContent>
          <mc:Choice Requires="wpg">
            <w:drawing>
              <wp:anchor distT="0" distB="0" distL="114300" distR="114300" simplePos="0" relativeHeight="251866112" behindDoc="1" locked="0" layoutInCell="1" allowOverlap="1">
                <wp:simplePos x="0" y="0"/>
                <wp:positionH relativeFrom="page">
                  <wp:posOffset>1123950</wp:posOffset>
                </wp:positionH>
                <wp:positionV relativeFrom="paragraph">
                  <wp:posOffset>576580</wp:posOffset>
                </wp:positionV>
                <wp:extent cx="4909820" cy="7000240"/>
                <wp:effectExtent l="19050" t="0" r="0" b="5080"/>
                <wp:wrapNone/>
                <wp:docPr id="535" name="Group 427"/>
                <wp:cNvGraphicFramePr/>
                <a:graphic xmlns:a="http://schemas.openxmlformats.org/drawingml/2006/main">
                  <a:graphicData uri="http://schemas.microsoft.com/office/word/2010/wordprocessingGroup">
                    <wpg:wgp xmlns:wpg="http://schemas.microsoft.com/office/word/2010/wordprocessingGroup">
                      <wpg:cNvGrpSpPr/>
                      <wpg:grpSpPr>
                        <a:xfrm>
                          <a:off x="0" y="0"/>
                          <a:ext cx="4909820" cy="7000240"/>
                          <a:chOff x="1770" y="908"/>
                          <a:chExt cx="7732" cy="11024"/>
                        </a:xfrm>
                      </wpg:grpSpPr>
                      <pic:pic xmlns:pic="http://schemas.openxmlformats.org/drawingml/2006/picture">
                        <pic:nvPicPr>
                          <pic:cNvPr id="536" name="Picture 435"/>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3320" y="908"/>
                            <a:ext cx="6182" cy="1102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37" name="Freeform 434"/>
                        <wps:cNvSpPr/>
                        <wps:spPr bwMode="auto">
                          <a:xfrm>
                            <a:off x="4836" y="11475"/>
                            <a:ext cx="3208" cy="422"/>
                          </a:xfrm>
                          <a:custGeom>
                            <a:avLst/>
                            <a:gdLst>
                              <a:gd name="T0" fmla="+- 0 4875 4836"/>
                              <a:gd name="T1" fmla="*/ T0 w 3208"/>
                              <a:gd name="T2" fmla="+- 0 11640 11476"/>
                              <a:gd name="T3" fmla="*/ 11640 h 422"/>
                              <a:gd name="T4" fmla="+- 0 5037 4836"/>
                              <a:gd name="T5" fmla="*/ T4 w 3208"/>
                              <a:gd name="T6" fmla="+- 0 11584 11476"/>
                              <a:gd name="T7" fmla="*/ 11584 h 422"/>
                              <a:gd name="T8" fmla="+- 0 5229 4836"/>
                              <a:gd name="T9" fmla="*/ T8 w 3208"/>
                              <a:gd name="T10" fmla="+- 0 11548 11476"/>
                              <a:gd name="T11" fmla="*/ 11548 h 422"/>
                              <a:gd name="T12" fmla="+- 0 5387 4836"/>
                              <a:gd name="T13" fmla="*/ T12 w 3208"/>
                              <a:gd name="T14" fmla="+- 0 11527 11476"/>
                              <a:gd name="T15" fmla="*/ 11527 h 422"/>
                              <a:gd name="T16" fmla="+- 0 5567 4836"/>
                              <a:gd name="T17" fmla="*/ T16 w 3208"/>
                              <a:gd name="T18" fmla="+- 0 11509 11476"/>
                              <a:gd name="T19" fmla="*/ 11509 h 422"/>
                              <a:gd name="T20" fmla="+- 0 5764 4836"/>
                              <a:gd name="T21" fmla="*/ T20 w 3208"/>
                              <a:gd name="T22" fmla="+- 0 11495 11476"/>
                              <a:gd name="T23" fmla="*/ 11495 h 422"/>
                              <a:gd name="T24" fmla="+- 0 5976 4836"/>
                              <a:gd name="T25" fmla="*/ T24 w 3208"/>
                              <a:gd name="T26" fmla="+- 0 11484 11476"/>
                              <a:gd name="T27" fmla="*/ 11484 h 422"/>
                              <a:gd name="T28" fmla="+- 0 6203 4836"/>
                              <a:gd name="T29" fmla="*/ T28 w 3208"/>
                              <a:gd name="T30" fmla="+- 0 11478 11476"/>
                              <a:gd name="T31" fmla="*/ 11478 h 422"/>
                              <a:gd name="T32" fmla="+- 0 6440 4836"/>
                              <a:gd name="T33" fmla="*/ T32 w 3208"/>
                              <a:gd name="T34" fmla="+- 0 11476 11476"/>
                              <a:gd name="T35" fmla="*/ 11476 h 422"/>
                              <a:gd name="T36" fmla="+- 0 6677 4836"/>
                              <a:gd name="T37" fmla="*/ T36 w 3208"/>
                              <a:gd name="T38" fmla="+- 0 11478 11476"/>
                              <a:gd name="T39" fmla="*/ 11478 h 422"/>
                              <a:gd name="T40" fmla="+- 0 6904 4836"/>
                              <a:gd name="T41" fmla="*/ T40 w 3208"/>
                              <a:gd name="T42" fmla="+- 0 11484 11476"/>
                              <a:gd name="T43" fmla="*/ 11484 h 422"/>
                              <a:gd name="T44" fmla="+- 0 7117 4836"/>
                              <a:gd name="T45" fmla="*/ T44 w 3208"/>
                              <a:gd name="T46" fmla="+- 0 11495 11476"/>
                              <a:gd name="T47" fmla="*/ 11495 h 422"/>
                              <a:gd name="T48" fmla="+- 0 7313 4836"/>
                              <a:gd name="T49" fmla="*/ T48 w 3208"/>
                              <a:gd name="T50" fmla="+- 0 11509 11476"/>
                              <a:gd name="T51" fmla="*/ 11509 h 422"/>
                              <a:gd name="T52" fmla="+- 0 7492 4836"/>
                              <a:gd name="T53" fmla="*/ T52 w 3208"/>
                              <a:gd name="T54" fmla="+- 0 11527 11476"/>
                              <a:gd name="T55" fmla="*/ 11527 h 422"/>
                              <a:gd name="T56" fmla="+- 0 7650 4836"/>
                              <a:gd name="T57" fmla="*/ T56 w 3208"/>
                              <a:gd name="T58" fmla="+- 0 11548 11476"/>
                              <a:gd name="T59" fmla="*/ 11548 h 422"/>
                              <a:gd name="T60" fmla="+- 0 7785 4836"/>
                              <a:gd name="T61" fmla="*/ T60 w 3208"/>
                              <a:gd name="T62" fmla="+- 0 11572 11476"/>
                              <a:gd name="T63" fmla="*/ 11572 h 422"/>
                              <a:gd name="T64" fmla="+- 0 8005 4836"/>
                              <a:gd name="T65" fmla="*/ T64 w 3208"/>
                              <a:gd name="T66" fmla="+- 0 11640 11476"/>
                              <a:gd name="T67" fmla="*/ 11640 h 422"/>
                              <a:gd name="T68" fmla="+- 0 8039 4836"/>
                              <a:gd name="T69" fmla="*/ T68 w 3208"/>
                              <a:gd name="T70" fmla="+- 0 11703 11476"/>
                              <a:gd name="T71" fmla="*/ 11703 h 422"/>
                              <a:gd name="T72" fmla="+- 0 7894 4836"/>
                              <a:gd name="T73" fmla="*/ T72 w 3208"/>
                              <a:gd name="T74" fmla="+- 0 11776 11476"/>
                              <a:gd name="T75" fmla="*/ 11776 h 422"/>
                              <a:gd name="T76" fmla="+- 0 7721 4836"/>
                              <a:gd name="T77" fmla="*/ T76 w 3208"/>
                              <a:gd name="T78" fmla="+- 0 11814 11476"/>
                              <a:gd name="T79" fmla="*/ 11814 h 422"/>
                              <a:gd name="T80" fmla="+- 0 7574 4836"/>
                              <a:gd name="T81" fmla="*/ T80 w 3208"/>
                              <a:gd name="T82" fmla="+- 0 11835 11476"/>
                              <a:gd name="T83" fmla="*/ 11835 h 422"/>
                              <a:gd name="T84" fmla="+- 0 7405 4836"/>
                              <a:gd name="T85" fmla="*/ T84 w 3208"/>
                              <a:gd name="T86" fmla="+- 0 11855 11476"/>
                              <a:gd name="T87" fmla="*/ 11855 h 422"/>
                              <a:gd name="T88" fmla="+- 0 7217 4836"/>
                              <a:gd name="T89" fmla="*/ T88 w 3208"/>
                              <a:gd name="T90" fmla="+- 0 11871 11476"/>
                              <a:gd name="T91" fmla="*/ 11871 h 422"/>
                              <a:gd name="T92" fmla="+- 0 7011 4836"/>
                              <a:gd name="T93" fmla="*/ T92 w 3208"/>
                              <a:gd name="T94" fmla="+- 0 11884 11476"/>
                              <a:gd name="T95" fmla="*/ 11884 h 422"/>
                              <a:gd name="T96" fmla="+- 0 6792 4836"/>
                              <a:gd name="T97" fmla="*/ T96 w 3208"/>
                              <a:gd name="T98" fmla="+- 0 11892 11476"/>
                              <a:gd name="T99" fmla="*/ 11892 h 422"/>
                              <a:gd name="T100" fmla="+- 0 6559 4836"/>
                              <a:gd name="T101" fmla="*/ T100 w 3208"/>
                              <a:gd name="T102" fmla="+- 0 11897 11476"/>
                              <a:gd name="T103" fmla="*/ 11897 h 422"/>
                              <a:gd name="T104" fmla="+- 0 6320 4836"/>
                              <a:gd name="T105" fmla="*/ T104 w 3208"/>
                              <a:gd name="T106" fmla="+- 0 11897 11476"/>
                              <a:gd name="T107" fmla="*/ 11897 h 422"/>
                              <a:gd name="T108" fmla="+- 0 6088 4836"/>
                              <a:gd name="T109" fmla="*/ T108 w 3208"/>
                              <a:gd name="T110" fmla="+- 0 11892 11476"/>
                              <a:gd name="T111" fmla="*/ 11892 h 422"/>
                              <a:gd name="T112" fmla="+- 0 5868 4836"/>
                              <a:gd name="T113" fmla="*/ T112 w 3208"/>
                              <a:gd name="T114" fmla="+- 0 11884 11476"/>
                              <a:gd name="T115" fmla="*/ 11884 h 422"/>
                              <a:gd name="T116" fmla="+- 0 5663 4836"/>
                              <a:gd name="T117" fmla="*/ T116 w 3208"/>
                              <a:gd name="T118" fmla="+- 0 11871 11476"/>
                              <a:gd name="T119" fmla="*/ 11871 h 422"/>
                              <a:gd name="T120" fmla="+- 0 5475 4836"/>
                              <a:gd name="T121" fmla="*/ T120 w 3208"/>
                              <a:gd name="T122" fmla="+- 0 11855 11476"/>
                              <a:gd name="T123" fmla="*/ 11855 h 422"/>
                              <a:gd name="T124" fmla="+- 0 5305 4836"/>
                              <a:gd name="T125" fmla="*/ T124 w 3208"/>
                              <a:gd name="T126" fmla="+- 0 11835 11476"/>
                              <a:gd name="T127" fmla="*/ 11835 h 422"/>
                              <a:gd name="T128" fmla="+- 0 5159 4836"/>
                              <a:gd name="T129" fmla="*/ T128 w 3208"/>
                              <a:gd name="T130" fmla="+- 0 11814 11476"/>
                              <a:gd name="T131" fmla="*/ 11814 h 422"/>
                              <a:gd name="T132" fmla="+- 0 4941 4836"/>
                              <a:gd name="T133" fmla="*/ T132 w 3208"/>
                              <a:gd name="T134" fmla="+- 0 11762 11476"/>
                              <a:gd name="T135" fmla="*/ 11762 h 422"/>
                              <a:gd name="T136" fmla="+- 0 4836 4836"/>
                              <a:gd name="T137" fmla="*/ T136 w 3208"/>
                              <a:gd name="T138" fmla="+- 0 11687 11476"/>
                              <a:gd name="T139" fmla="*/ 11687 h 42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fill="norm" h="422" w="3208" stroke="1">
                                <a:moveTo>
                                  <a:pt x="0" y="211"/>
                                </a:moveTo>
                                <a:lnTo>
                                  <a:pt x="39" y="164"/>
                                </a:lnTo>
                                <a:lnTo>
                                  <a:pt x="105" y="135"/>
                                </a:lnTo>
                                <a:lnTo>
                                  <a:pt x="201" y="108"/>
                                </a:lnTo>
                                <a:lnTo>
                                  <a:pt x="323" y="84"/>
                                </a:lnTo>
                                <a:lnTo>
                                  <a:pt x="393" y="72"/>
                                </a:lnTo>
                                <a:lnTo>
                                  <a:pt x="469" y="61"/>
                                </a:lnTo>
                                <a:lnTo>
                                  <a:pt x="551" y="51"/>
                                </a:lnTo>
                                <a:lnTo>
                                  <a:pt x="639" y="42"/>
                                </a:lnTo>
                                <a:lnTo>
                                  <a:pt x="731" y="33"/>
                                </a:lnTo>
                                <a:lnTo>
                                  <a:pt x="827" y="26"/>
                                </a:lnTo>
                                <a:lnTo>
                                  <a:pt x="928" y="19"/>
                                </a:lnTo>
                                <a:lnTo>
                                  <a:pt x="1032" y="13"/>
                                </a:lnTo>
                                <a:lnTo>
                                  <a:pt x="1140" y="8"/>
                                </a:lnTo>
                                <a:lnTo>
                                  <a:pt x="1252" y="5"/>
                                </a:lnTo>
                                <a:lnTo>
                                  <a:pt x="1367" y="2"/>
                                </a:lnTo>
                                <a:lnTo>
                                  <a:pt x="1484" y="0"/>
                                </a:lnTo>
                                <a:lnTo>
                                  <a:pt x="1604" y="0"/>
                                </a:lnTo>
                                <a:lnTo>
                                  <a:pt x="1723" y="0"/>
                                </a:lnTo>
                                <a:lnTo>
                                  <a:pt x="1841" y="2"/>
                                </a:lnTo>
                                <a:lnTo>
                                  <a:pt x="1956" y="5"/>
                                </a:lnTo>
                                <a:lnTo>
                                  <a:pt x="2068" y="8"/>
                                </a:lnTo>
                                <a:lnTo>
                                  <a:pt x="2175" y="13"/>
                                </a:lnTo>
                                <a:lnTo>
                                  <a:pt x="2281" y="19"/>
                                </a:lnTo>
                                <a:lnTo>
                                  <a:pt x="2381" y="26"/>
                                </a:lnTo>
                                <a:lnTo>
                                  <a:pt x="2477" y="33"/>
                                </a:lnTo>
                                <a:lnTo>
                                  <a:pt x="2569" y="42"/>
                                </a:lnTo>
                                <a:lnTo>
                                  <a:pt x="2656" y="51"/>
                                </a:lnTo>
                                <a:lnTo>
                                  <a:pt x="2738" y="61"/>
                                </a:lnTo>
                                <a:lnTo>
                                  <a:pt x="2814" y="72"/>
                                </a:lnTo>
                                <a:lnTo>
                                  <a:pt x="2885" y="84"/>
                                </a:lnTo>
                                <a:lnTo>
                                  <a:pt x="2949" y="96"/>
                                </a:lnTo>
                                <a:lnTo>
                                  <a:pt x="3103" y="135"/>
                                </a:lnTo>
                                <a:lnTo>
                                  <a:pt x="3169" y="164"/>
                                </a:lnTo>
                                <a:lnTo>
                                  <a:pt x="3208" y="211"/>
                                </a:lnTo>
                                <a:lnTo>
                                  <a:pt x="3203" y="227"/>
                                </a:lnTo>
                                <a:lnTo>
                                  <a:pt x="3140" y="272"/>
                                </a:lnTo>
                                <a:lnTo>
                                  <a:pt x="3058" y="300"/>
                                </a:lnTo>
                                <a:lnTo>
                                  <a:pt x="2949" y="326"/>
                                </a:lnTo>
                                <a:lnTo>
                                  <a:pt x="2885" y="338"/>
                                </a:lnTo>
                                <a:lnTo>
                                  <a:pt x="2814" y="349"/>
                                </a:lnTo>
                                <a:lnTo>
                                  <a:pt x="2738" y="359"/>
                                </a:lnTo>
                                <a:lnTo>
                                  <a:pt x="2656" y="370"/>
                                </a:lnTo>
                                <a:lnTo>
                                  <a:pt x="2569" y="379"/>
                                </a:lnTo>
                                <a:lnTo>
                                  <a:pt x="2477" y="387"/>
                                </a:lnTo>
                                <a:lnTo>
                                  <a:pt x="2381" y="395"/>
                                </a:lnTo>
                                <a:lnTo>
                                  <a:pt x="2281" y="402"/>
                                </a:lnTo>
                                <a:lnTo>
                                  <a:pt x="2175" y="408"/>
                                </a:lnTo>
                                <a:lnTo>
                                  <a:pt x="2068" y="412"/>
                                </a:lnTo>
                                <a:lnTo>
                                  <a:pt x="1956" y="416"/>
                                </a:lnTo>
                                <a:lnTo>
                                  <a:pt x="1841" y="419"/>
                                </a:lnTo>
                                <a:lnTo>
                                  <a:pt x="1723" y="421"/>
                                </a:lnTo>
                                <a:lnTo>
                                  <a:pt x="1604" y="422"/>
                                </a:lnTo>
                                <a:lnTo>
                                  <a:pt x="1484" y="421"/>
                                </a:lnTo>
                                <a:lnTo>
                                  <a:pt x="1367" y="419"/>
                                </a:lnTo>
                                <a:lnTo>
                                  <a:pt x="1252" y="416"/>
                                </a:lnTo>
                                <a:lnTo>
                                  <a:pt x="1140" y="412"/>
                                </a:lnTo>
                                <a:lnTo>
                                  <a:pt x="1032" y="408"/>
                                </a:lnTo>
                                <a:lnTo>
                                  <a:pt x="928" y="402"/>
                                </a:lnTo>
                                <a:lnTo>
                                  <a:pt x="827" y="395"/>
                                </a:lnTo>
                                <a:lnTo>
                                  <a:pt x="731" y="387"/>
                                </a:lnTo>
                                <a:lnTo>
                                  <a:pt x="639" y="379"/>
                                </a:lnTo>
                                <a:lnTo>
                                  <a:pt x="551" y="370"/>
                                </a:lnTo>
                                <a:lnTo>
                                  <a:pt x="469" y="359"/>
                                </a:lnTo>
                                <a:lnTo>
                                  <a:pt x="393" y="349"/>
                                </a:lnTo>
                                <a:lnTo>
                                  <a:pt x="323" y="338"/>
                                </a:lnTo>
                                <a:lnTo>
                                  <a:pt x="258" y="326"/>
                                </a:lnTo>
                                <a:lnTo>
                                  <a:pt x="105" y="286"/>
                                </a:lnTo>
                                <a:lnTo>
                                  <a:pt x="39" y="257"/>
                                </a:lnTo>
                                <a:lnTo>
                                  <a:pt x="0" y="211"/>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38" name="Line 433"/>
                        <wps:cNvCnPr>
                          <a:cxnSpLocks noChangeShapeType="1"/>
                        </wps:cNvCnPr>
                        <wps:spPr bwMode="auto">
                          <a:xfrm>
                            <a:off x="1770" y="5866"/>
                            <a:ext cx="1466" cy="0"/>
                          </a:xfrm>
                          <a:prstGeom prst="line">
                            <a:avLst/>
                          </a:prstGeom>
                          <a:noFill/>
                          <a:ln w="381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39" name="Freeform 432"/>
                        <wps:cNvSpPr/>
                        <wps:spPr bwMode="auto">
                          <a:xfrm>
                            <a:off x="3055" y="5760"/>
                            <a:ext cx="180" cy="210"/>
                          </a:xfrm>
                          <a:custGeom>
                            <a:avLst/>
                            <a:gdLst>
                              <a:gd name="T0" fmla="+- 0 3055 3055"/>
                              <a:gd name="T1" fmla="*/ T0 w 180"/>
                              <a:gd name="T2" fmla="+- 0 5760 5760"/>
                              <a:gd name="T3" fmla="*/ 5760 h 210"/>
                              <a:gd name="T4" fmla="+- 0 3235 3055"/>
                              <a:gd name="T5" fmla="*/ T4 w 180"/>
                              <a:gd name="T6" fmla="+- 0 5865 5760"/>
                              <a:gd name="T7" fmla="*/ 5865 h 210"/>
                              <a:gd name="T8" fmla="+- 0 3055 3055"/>
                              <a:gd name="T9" fmla="*/ T8 w 180"/>
                              <a:gd name="T10" fmla="+- 0 5970 5760"/>
                              <a:gd name="T11" fmla="*/ 5970 h 210"/>
                            </a:gdLst>
                            <a:cxnLst>
                              <a:cxn ang="0">
                                <a:pos x="T1" y="T3"/>
                              </a:cxn>
                              <a:cxn ang="0">
                                <a:pos x="T5" y="T7"/>
                              </a:cxn>
                              <a:cxn ang="0">
                                <a:pos x="T9" y="T11"/>
                              </a:cxn>
                            </a:cxnLst>
                            <a:rect l="0" t="0" r="r" b="b"/>
                            <a:pathLst>
                              <a:path fill="norm" h="210" w="180" stroke="1">
                                <a:moveTo>
                                  <a:pt x="0" y="0"/>
                                </a:moveTo>
                                <a:lnTo>
                                  <a:pt x="180" y="105"/>
                                </a:lnTo>
                                <a:lnTo>
                                  <a:pt x="0" y="210"/>
                                </a:lnTo>
                              </a:path>
                            </a:pathLst>
                          </a:custGeom>
                          <a:noFill/>
                          <a:ln w="381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40" name="Line 431"/>
                        <wps:cNvCnPr>
                          <a:cxnSpLocks noChangeShapeType="1"/>
                        </wps:cNvCnPr>
                        <wps:spPr bwMode="auto">
                          <a:xfrm>
                            <a:off x="1868" y="7939"/>
                            <a:ext cx="1466" cy="0"/>
                          </a:xfrm>
                          <a:prstGeom prst="line">
                            <a:avLst/>
                          </a:prstGeom>
                          <a:noFill/>
                          <a:ln w="381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41" name="Freeform 430"/>
                        <wps:cNvSpPr/>
                        <wps:spPr bwMode="auto">
                          <a:xfrm>
                            <a:off x="3153" y="7833"/>
                            <a:ext cx="180" cy="210"/>
                          </a:xfrm>
                          <a:custGeom>
                            <a:avLst/>
                            <a:gdLst>
                              <a:gd name="T0" fmla="+- 0 3153 3153"/>
                              <a:gd name="T1" fmla="*/ T0 w 180"/>
                              <a:gd name="T2" fmla="+- 0 7833 7833"/>
                              <a:gd name="T3" fmla="*/ 7833 h 210"/>
                              <a:gd name="T4" fmla="+- 0 3333 3153"/>
                              <a:gd name="T5" fmla="*/ T4 w 180"/>
                              <a:gd name="T6" fmla="+- 0 7938 7833"/>
                              <a:gd name="T7" fmla="*/ 7938 h 210"/>
                              <a:gd name="T8" fmla="+- 0 3153 3153"/>
                              <a:gd name="T9" fmla="*/ T8 w 180"/>
                              <a:gd name="T10" fmla="+- 0 8043 7833"/>
                              <a:gd name="T11" fmla="*/ 8043 h 210"/>
                            </a:gdLst>
                            <a:cxnLst>
                              <a:cxn ang="0">
                                <a:pos x="T1" y="T3"/>
                              </a:cxn>
                              <a:cxn ang="0">
                                <a:pos x="T5" y="T7"/>
                              </a:cxn>
                              <a:cxn ang="0">
                                <a:pos x="T9" y="T11"/>
                              </a:cxn>
                            </a:cxnLst>
                            <a:rect l="0" t="0" r="r" b="b"/>
                            <a:pathLst>
                              <a:path fill="norm" h="210" w="180" stroke="1">
                                <a:moveTo>
                                  <a:pt x="0" y="0"/>
                                </a:moveTo>
                                <a:lnTo>
                                  <a:pt x="180" y="105"/>
                                </a:lnTo>
                                <a:lnTo>
                                  <a:pt x="0" y="210"/>
                                </a:lnTo>
                              </a:path>
                            </a:pathLst>
                          </a:custGeom>
                          <a:noFill/>
                          <a:ln w="381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42" name="Line 429"/>
                        <wps:cNvCnPr>
                          <a:cxnSpLocks noChangeShapeType="1"/>
                        </wps:cNvCnPr>
                        <wps:spPr bwMode="auto">
                          <a:xfrm>
                            <a:off x="1800" y="9571"/>
                            <a:ext cx="1466" cy="0"/>
                          </a:xfrm>
                          <a:prstGeom prst="line">
                            <a:avLst/>
                          </a:prstGeom>
                          <a:noFill/>
                          <a:ln w="381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43" name="Freeform 428"/>
                        <wps:cNvSpPr/>
                        <wps:spPr bwMode="auto">
                          <a:xfrm>
                            <a:off x="3085" y="9465"/>
                            <a:ext cx="180" cy="210"/>
                          </a:xfrm>
                          <a:custGeom>
                            <a:avLst/>
                            <a:gdLst>
                              <a:gd name="T0" fmla="+- 0 3085 3085"/>
                              <a:gd name="T1" fmla="*/ T0 w 180"/>
                              <a:gd name="T2" fmla="+- 0 9465 9465"/>
                              <a:gd name="T3" fmla="*/ 9465 h 210"/>
                              <a:gd name="T4" fmla="+- 0 3265 3085"/>
                              <a:gd name="T5" fmla="*/ T4 w 180"/>
                              <a:gd name="T6" fmla="+- 0 9570 9465"/>
                              <a:gd name="T7" fmla="*/ 9570 h 210"/>
                              <a:gd name="T8" fmla="+- 0 3085 3085"/>
                              <a:gd name="T9" fmla="*/ T8 w 180"/>
                              <a:gd name="T10" fmla="+- 0 9675 9465"/>
                              <a:gd name="T11" fmla="*/ 9675 h 210"/>
                            </a:gdLst>
                            <a:cxnLst>
                              <a:cxn ang="0">
                                <a:pos x="T1" y="T3"/>
                              </a:cxn>
                              <a:cxn ang="0">
                                <a:pos x="T5" y="T7"/>
                              </a:cxn>
                              <a:cxn ang="0">
                                <a:pos x="T9" y="T11"/>
                              </a:cxn>
                            </a:cxnLst>
                            <a:rect l="0" t="0" r="r" b="b"/>
                            <a:pathLst>
                              <a:path fill="norm" h="210" w="180" stroke="1">
                                <a:moveTo>
                                  <a:pt x="0" y="0"/>
                                </a:moveTo>
                                <a:lnTo>
                                  <a:pt x="180" y="105"/>
                                </a:lnTo>
                                <a:lnTo>
                                  <a:pt x="0" y="210"/>
                                </a:lnTo>
                              </a:path>
                            </a:pathLst>
                          </a:custGeom>
                          <a:noFill/>
                          <a:ln w="381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27" o:spid="_x0000_s1130" style="width:386.6pt;height:551.2pt;margin-top:45.4pt;margin-left:88.5pt;mso-position-horizontal-relative:page;position:absolute;z-index:-251449344" coordorigin="1770,908" coordsize="7732,11024">
                <v:shape id="Picture 435" o:spid="_x0000_s1131" type="#_x0000_t75" style="width:6182;height:11024;left:3320;mso-wrap-style:square;position:absolute;top:908;visibility:visible">
                  <v:imagedata r:id="rId65" o:title=""/>
                </v:shape>
                <v:shape id="Freeform 434" o:spid="_x0000_s1132" style="width:3208;height:422;left:4836;mso-wrap-style:square;position:absolute;top:11475;visibility:visible;v-text-anchor:top" coordsize="3208,422" path="m,211l39,164l105,135l201,108,323,84,393,72,469,61,551,51l639,42l731,33l827,26l928,19l1032,13l1140,8,1252,5,1367,2,1484,l1604,l1723,l1841,2l1956,5l2068,8l2175,13l2281,19l2381,26l2477,33l2569,42l2656,51l2738,61l2814,72l2885,84l2949,96l3103,135l3169,164l3208,211l3203,227l3140,272l3058,300l2949,326l2885,338l2814,349l2738,359l2656,370l2569,379l2477,387l2381,395l2281,402l2175,408l2068,412l1956,416l1841,419l1723,421l1604,422l1484,421l1367,419l1252,416l1140,412l1032,408l928,402,827,395l731,387l639,379l551,370l469,359,393,349,323,338,258,326,105,286,39,257,,211xe" filled="f" strokecolor="red" strokeweight="1pt">
                  <v:path arrowok="t" o:connecttype="custom" o:connectlocs="39,11640;201,11584;393,11548;551,11527;731,11509;928,11495;1140,11484;1367,11478;1604,11476;1841,11478;2068,11484;2281,11495;2477,11509;2656,11527;2814,11548;2949,11572;3169,11640;3203,11703;3058,11776;2885,11814;2738,11835;2569,11855;2381,11871;2175,11884;1956,11892;1723,11897;1484,11897;1252,11892;1032,11884;827,11871;639,11855;469,11835;323,11814;105,11762;0,11687" o:connectangles="0,0,0,0,0,0,0,0,0,0,0,0,0,0,0,0,0,0,0,0,0,0,0,0,0,0,0,0,0,0,0,0,0,0,0"/>
                </v:shape>
                <v:line id="Line 433" o:spid="_x0000_s1133" style="mso-wrap-style:square;position:absolute;visibility:visible" from="1770,5866" to="3236,5866" o:connectortype="straight" strokecolor="red" strokeweight="3pt"/>
                <v:shape id="Freeform 432" o:spid="_x0000_s1134" style="width:180;height:210;left:3055;mso-wrap-style:square;position:absolute;top:5760;visibility:visible;v-text-anchor:top" coordsize="180,210" path="m,l180,105,,210e" filled="f" strokecolor="red" strokeweight="3pt">
                  <v:path arrowok="t" o:connecttype="custom" o:connectlocs="0,5760;180,5865;0,5970" o:connectangles="0,0,0"/>
                </v:shape>
                <v:line id="Line 431" o:spid="_x0000_s1135" style="mso-wrap-style:square;position:absolute;visibility:visible" from="1868,7939" to="3334,7939" o:connectortype="straight" strokecolor="red" strokeweight="3pt"/>
                <v:shape id="Freeform 430" o:spid="_x0000_s1136" style="width:180;height:210;left:3153;mso-wrap-style:square;position:absolute;top:7833;visibility:visible;v-text-anchor:top" coordsize="180,210" path="m,l180,105,,210e" filled="f" strokecolor="red" strokeweight="3pt">
                  <v:path arrowok="t" o:connecttype="custom" o:connectlocs="0,7833;180,7938;0,8043" o:connectangles="0,0,0"/>
                </v:shape>
                <v:line id="Line 429" o:spid="_x0000_s1137" style="mso-wrap-style:square;position:absolute;visibility:visible" from="1800,9571" to="3266,9571" o:connectortype="straight" strokecolor="red" strokeweight="3pt"/>
                <v:shape id="Freeform 428" o:spid="_x0000_s1138" style="width:180;height:210;left:3085;mso-wrap-style:square;position:absolute;top:9465;visibility:visible;v-text-anchor:top" coordsize="180,210" path="m,l180,105,,210e" filled="f" strokecolor="red" strokeweight="3pt">
                  <v:path arrowok="t" o:connecttype="custom" o:connectlocs="0,9465;180,9570;0,9675" o:connectangles="0,0,0"/>
                </v:shape>
              </v:group>
            </w:pict>
          </mc:Fallback>
        </mc:AlternateContent>
      </w:r>
      <w:r w:rsidR="00637AA0">
        <w:rPr>
          <w:b/>
        </w:rPr>
        <w:t xml:space="preserve">NOTE: </w:t>
      </w:r>
      <w:r w:rsidR="00637AA0">
        <w:t>The person who submits the application must be the applicant’s authorized representative. The authorized representative must be using eGrants under their own account in order to submit the application.</w:t>
      </w:r>
    </w:p>
    <w:p w:rsidR="009F673A" w14:paraId="3BC07EB0" w14:textId="77777777">
      <w:pPr>
        <w:spacing w:line="259" w:lineRule="auto"/>
        <w:sectPr>
          <w:pgSz w:w="12240" w:h="15840"/>
          <w:pgMar w:top="1400" w:right="400" w:bottom="720" w:left="160" w:header="0" w:footer="523" w:gutter="0"/>
          <w:cols w:space="720"/>
        </w:sectPr>
      </w:pPr>
    </w:p>
    <w:p w:rsidR="009F673A" w14:paraId="3BC07EB1" w14:textId="77777777">
      <w:pPr>
        <w:pStyle w:val="Heading3"/>
        <w:numPr>
          <w:ilvl w:val="0"/>
          <w:numId w:val="36"/>
        </w:numPr>
        <w:tabs>
          <w:tab w:val="left" w:pos="1224"/>
        </w:tabs>
        <w:spacing w:before="8"/>
        <w:ind w:left="1223" w:hanging="228"/>
        <w:jc w:val="left"/>
      </w:pPr>
      <w:bookmarkStart w:id="30" w:name="_TOC_250000"/>
      <w:r>
        <w:t>eGrants Indirect Cost Rate (IDCR) User</w:t>
      </w:r>
      <w:r>
        <w:rPr>
          <w:spacing w:val="-8"/>
        </w:rPr>
        <w:t xml:space="preserve"> </w:t>
      </w:r>
      <w:bookmarkEnd w:id="30"/>
      <w:r>
        <w:t>Instructions</w:t>
      </w:r>
    </w:p>
    <w:p w:rsidR="009F673A" w14:paraId="3BC07EB2" w14:textId="77777777">
      <w:pPr>
        <w:pStyle w:val="BodyText"/>
        <w:rPr>
          <w:rFonts w:ascii="Calibri Light"/>
          <w:sz w:val="26"/>
        </w:rPr>
      </w:pPr>
    </w:p>
    <w:p w:rsidR="009F673A" w14:paraId="3BC07EB3" w14:textId="77777777">
      <w:pPr>
        <w:pStyle w:val="BodyText"/>
        <w:spacing w:line="259" w:lineRule="auto"/>
        <w:ind w:left="991" w:right="841"/>
      </w:pPr>
      <w:r>
        <w:t xml:space="preserve">eGrants contains a feature that allows users to input Indirect Cost Rate information into their eGrants account. Recipients that will be claiming or budgeting for indirect costs on AmeriCorps awards are </w:t>
      </w:r>
      <w:r>
        <w:rPr>
          <w:u w:val="single"/>
        </w:rPr>
        <w:t>required</w:t>
      </w:r>
      <w:r>
        <w:t xml:space="preserve"> to enter the following indirect cost rates in eGrants: federally negotiated rates, state negotiated rates, and the use of de minimis rate of 10% of modified total direct costs (MTDC). Recipients of AmeriCorps State and National awards may only charge 5% of their negotiated rate to the federal share of the award, with the remaining balance being charged to match (See </w:t>
      </w:r>
      <w:hyperlink r:id="rId66">
        <w:r>
          <w:rPr>
            <w:color w:val="0563C1"/>
            <w:u w:val="single" w:color="0563C1"/>
          </w:rPr>
          <w:t>45 CFR §§ 2521.95</w:t>
        </w:r>
        <w:r>
          <w:rPr>
            <w:color w:val="0563C1"/>
          </w:rPr>
          <w:t xml:space="preserve"> </w:t>
        </w:r>
      </w:hyperlink>
      <w:r>
        <w:t>and</w:t>
      </w:r>
      <w:r>
        <w:rPr>
          <w:spacing w:val="-16"/>
        </w:rPr>
        <w:t xml:space="preserve"> </w:t>
      </w:r>
      <w:hyperlink r:id="rId67">
        <w:r>
          <w:rPr>
            <w:color w:val="0563C1"/>
            <w:u w:val="single" w:color="0563C1"/>
          </w:rPr>
          <w:t>2540.110</w:t>
        </w:r>
        <w:r>
          <w:t>)</w:t>
        </w:r>
      </w:hyperlink>
      <w:r>
        <w:t>.</w:t>
      </w:r>
    </w:p>
    <w:p w:rsidR="009F673A" w14:paraId="3BC07EB4" w14:textId="77777777">
      <w:pPr>
        <w:spacing w:before="79" w:line="259" w:lineRule="auto"/>
        <w:ind w:left="991" w:right="1193"/>
      </w:pPr>
      <w:r>
        <w:rPr>
          <w:b/>
        </w:rPr>
        <w:t xml:space="preserve">Once a rate is entered and saved in eGrants, it cannot be edited. </w:t>
      </w:r>
      <w:r>
        <w:t>If users inadvertently enter incorrect information, a new entry must be submitted with the correct information.</w:t>
      </w:r>
    </w:p>
    <w:p w:rsidR="009F673A" w14:paraId="3BC07EB5" w14:textId="77777777">
      <w:pPr>
        <w:spacing w:before="80"/>
        <w:ind w:left="991"/>
        <w:rPr>
          <w:b/>
        </w:rPr>
      </w:pPr>
      <w:r>
        <w:rPr>
          <w:b/>
          <w:u w:val="single"/>
        </w:rPr>
        <w:t>Entry for the IDCR screen can be accessed using the following steps:</w:t>
      </w:r>
    </w:p>
    <w:p w:rsidR="009F673A" w14:paraId="3BC07EB6" w14:textId="0EA4F33D">
      <w:pPr>
        <w:pStyle w:val="ListParagraph"/>
        <w:numPr>
          <w:ilvl w:val="0"/>
          <w:numId w:val="25"/>
        </w:numPr>
        <w:tabs>
          <w:tab w:val="left" w:pos="1712"/>
        </w:tabs>
        <w:spacing w:before="53"/>
        <w:ind w:hanging="359"/>
        <w:rPr>
          <w:b/>
        </w:rPr>
      </w:pPr>
      <w:r>
        <w:rPr>
          <w:noProof/>
        </w:rPr>
        <mc:AlternateContent>
          <mc:Choice Requires="wpg">
            <w:drawing>
              <wp:anchor distT="0" distB="0" distL="0" distR="0" simplePos="0" relativeHeight="251929600" behindDoc="1" locked="0" layoutInCell="1" allowOverlap="1">
                <wp:simplePos x="0" y="0"/>
                <wp:positionH relativeFrom="page">
                  <wp:posOffset>731520</wp:posOffset>
                </wp:positionH>
                <wp:positionV relativeFrom="paragraph">
                  <wp:posOffset>288925</wp:posOffset>
                </wp:positionV>
                <wp:extent cx="3789045" cy="1499235"/>
                <wp:effectExtent l="0" t="0" r="3810" b="1270"/>
                <wp:wrapTopAndBottom/>
                <wp:docPr id="531" name="Group 423"/>
                <wp:cNvGraphicFramePr/>
                <a:graphic xmlns:a="http://schemas.openxmlformats.org/drawingml/2006/main">
                  <a:graphicData uri="http://schemas.microsoft.com/office/word/2010/wordprocessingGroup">
                    <wpg:wgp xmlns:wpg="http://schemas.microsoft.com/office/word/2010/wordprocessingGroup">
                      <wpg:cNvGrpSpPr/>
                      <wpg:grpSpPr>
                        <a:xfrm>
                          <a:off x="0" y="0"/>
                          <a:ext cx="3789045" cy="1499235"/>
                          <a:chOff x="1152" y="455"/>
                          <a:chExt cx="5967" cy="2361"/>
                        </a:xfrm>
                      </wpg:grpSpPr>
                      <pic:pic xmlns:pic="http://schemas.openxmlformats.org/drawingml/2006/picture">
                        <pic:nvPicPr>
                          <pic:cNvPr id="532" name="Picture 426" descr="Image of eGrants page with arrow pointing to My Account button.  "/>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1152" y="454"/>
                            <a:ext cx="3370" cy="236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33" name="Line 425"/>
                        <wps:cNvCnPr>
                          <a:cxnSpLocks noChangeShapeType="1"/>
                        </wps:cNvCnPr>
                        <wps:spPr bwMode="auto">
                          <a:xfrm>
                            <a:off x="7099" y="608"/>
                            <a:ext cx="0" cy="936"/>
                          </a:xfrm>
                          <a:prstGeom prst="line">
                            <a:avLst/>
                          </a:prstGeom>
                          <a:noFill/>
                          <a:ln w="254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34" name="Freeform 424"/>
                        <wps:cNvSpPr/>
                        <wps:spPr bwMode="auto">
                          <a:xfrm>
                            <a:off x="4477" y="1437"/>
                            <a:ext cx="137" cy="132"/>
                          </a:xfrm>
                          <a:custGeom>
                            <a:avLst/>
                            <a:gdLst>
                              <a:gd name="T0" fmla="+- 0 4567 4477"/>
                              <a:gd name="T1" fmla="*/ T0 w 137"/>
                              <a:gd name="T2" fmla="+- 0 1437 1437"/>
                              <a:gd name="T3" fmla="*/ 1437 h 132"/>
                              <a:gd name="T4" fmla="+- 0 4477 4477"/>
                              <a:gd name="T5" fmla="*/ T4 w 137"/>
                              <a:gd name="T6" fmla="+- 0 1544 1437"/>
                              <a:gd name="T7" fmla="*/ 1544 h 132"/>
                              <a:gd name="T8" fmla="+- 0 4614 4477"/>
                              <a:gd name="T9" fmla="*/ T8 w 137"/>
                              <a:gd name="T10" fmla="+- 0 1569 1437"/>
                              <a:gd name="T11" fmla="*/ 1569 h 132"/>
                            </a:gdLst>
                            <a:cxnLst>
                              <a:cxn ang="0">
                                <a:pos x="T1" y="T3"/>
                              </a:cxn>
                              <a:cxn ang="0">
                                <a:pos x="T5" y="T7"/>
                              </a:cxn>
                              <a:cxn ang="0">
                                <a:pos x="T9" y="T11"/>
                              </a:cxn>
                            </a:cxnLst>
                            <a:rect l="0" t="0" r="r" b="b"/>
                            <a:pathLst>
                              <a:path fill="norm" h="132" w="137" stroke="1">
                                <a:moveTo>
                                  <a:pt x="90" y="0"/>
                                </a:moveTo>
                                <a:lnTo>
                                  <a:pt x="0" y="107"/>
                                </a:lnTo>
                                <a:lnTo>
                                  <a:pt x="137" y="132"/>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23" o:spid="_x0000_s1139" style="width:298.35pt;height:118.05pt;margin-top:22.75pt;margin-left:57.6pt;mso-position-horizontal-relative:page;mso-wrap-distance-left:0;mso-wrap-distance-right:0;position:absolute;z-index:-251385856" coordorigin="1152,455" coordsize="5967,2361">
                <v:shape id="Picture 426" o:spid="_x0000_s1140" type="#_x0000_t75" alt="Image of eGrants page with arrow pointing to My Account button.  " style="width:3370;height:2361;left:1152;mso-wrap-style:square;position:absolute;top:454;visibility:visible">
                  <v:imagedata r:id="rId68" o:title="Image of eGrants page with arrow pointing to My Account button"/>
                </v:shape>
                <v:line id="Line 425" o:spid="_x0000_s1141" style="mso-wrap-style:square;position:absolute;visibility:visible" from="7099,608" to="7099,1544" o:connectortype="straight" strokecolor="red" strokeweight="2pt"/>
                <v:shape id="Freeform 424" o:spid="_x0000_s1142" style="width:137;height:132;left:4477;mso-wrap-style:square;position:absolute;top:1437;visibility:visible;v-text-anchor:top" coordsize="137,132" path="m90,l,107l137,132e" filled="f" strokecolor="red" strokeweight="2pt">
                  <v:path arrowok="t" o:connecttype="custom" o:connectlocs="90,1437;0,1544;137,1569" o:connectangles="0,0,0"/>
                </v:shape>
                <w10:wrap type="topAndBottom"/>
              </v:group>
            </w:pict>
          </mc:Fallback>
        </mc:AlternateContent>
      </w:r>
      <w:r w:rsidR="00637AA0">
        <w:t xml:space="preserve">From the </w:t>
      </w:r>
      <w:r w:rsidR="00637AA0">
        <w:rPr>
          <w:b/>
        </w:rPr>
        <w:t xml:space="preserve">eGrants Home </w:t>
      </w:r>
      <w:r w:rsidR="00637AA0">
        <w:t xml:space="preserve">screen, in the lower panel under </w:t>
      </w:r>
      <w:r w:rsidR="00637AA0">
        <w:rPr>
          <w:b/>
        </w:rPr>
        <w:t>Managing My Account</w:t>
      </w:r>
      <w:r w:rsidR="00637AA0">
        <w:t xml:space="preserve">, click on </w:t>
      </w:r>
      <w:r w:rsidR="00637AA0">
        <w:rPr>
          <w:b/>
          <w:u w:val="single"/>
        </w:rPr>
        <w:t>My</w:t>
      </w:r>
      <w:r w:rsidR="00637AA0">
        <w:rPr>
          <w:b/>
          <w:spacing w:val="-22"/>
          <w:u w:val="single"/>
        </w:rPr>
        <w:t xml:space="preserve"> </w:t>
      </w:r>
      <w:r w:rsidR="00637AA0">
        <w:rPr>
          <w:b/>
          <w:u w:val="single"/>
        </w:rPr>
        <w:t>Account</w:t>
      </w:r>
    </w:p>
    <w:p w:rsidR="009F673A" w14:paraId="3BC07EB7" w14:textId="77777777">
      <w:pPr>
        <w:pStyle w:val="BodyText"/>
        <w:spacing w:before="9"/>
        <w:rPr>
          <w:b/>
          <w:sz w:val="7"/>
        </w:rPr>
      </w:pPr>
    </w:p>
    <w:p w:rsidR="009F673A" w14:paraId="3BC07EB8" w14:textId="5ED5F135">
      <w:pPr>
        <w:pStyle w:val="ListParagraph"/>
        <w:numPr>
          <w:ilvl w:val="0"/>
          <w:numId w:val="25"/>
        </w:numPr>
        <w:tabs>
          <w:tab w:val="left" w:pos="1712"/>
        </w:tabs>
        <w:spacing w:before="56" w:line="259" w:lineRule="auto"/>
        <w:ind w:left="1712" w:right="1030"/>
        <w:rPr>
          <w:b/>
        </w:rPr>
      </w:pPr>
      <w:r>
        <w:rPr>
          <w:noProof/>
        </w:rPr>
        <mc:AlternateContent>
          <mc:Choice Requires="wpg">
            <w:drawing>
              <wp:anchor distT="0" distB="0" distL="0" distR="0" simplePos="0" relativeHeight="251931648" behindDoc="1" locked="0" layoutInCell="1" allowOverlap="1">
                <wp:simplePos x="0" y="0"/>
                <wp:positionH relativeFrom="page">
                  <wp:posOffset>731520</wp:posOffset>
                </wp:positionH>
                <wp:positionV relativeFrom="paragraph">
                  <wp:posOffset>455295</wp:posOffset>
                </wp:positionV>
                <wp:extent cx="4426585" cy="2051050"/>
                <wp:effectExtent l="0" t="0" r="4445" b="0"/>
                <wp:wrapTopAndBottom/>
                <wp:docPr id="527" name="Group 419"/>
                <wp:cNvGraphicFramePr/>
                <a:graphic xmlns:a="http://schemas.openxmlformats.org/drawingml/2006/main">
                  <a:graphicData uri="http://schemas.microsoft.com/office/word/2010/wordprocessingGroup">
                    <wpg:wgp xmlns:wpg="http://schemas.microsoft.com/office/word/2010/wordprocessingGroup">
                      <wpg:cNvGrpSpPr/>
                      <wpg:grpSpPr>
                        <a:xfrm>
                          <a:off x="0" y="0"/>
                          <a:ext cx="4426585" cy="2051050"/>
                          <a:chOff x="1152" y="717"/>
                          <a:chExt cx="6971" cy="3230"/>
                        </a:xfrm>
                      </wpg:grpSpPr>
                      <pic:pic xmlns:pic="http://schemas.openxmlformats.org/drawingml/2006/picture">
                        <pic:nvPicPr>
                          <pic:cNvPr id="528" name="Picture 422" descr="Image of eGrants with arrow pointing to Add and View Indirect Cost Rate. "/>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1152" y="716"/>
                            <a:ext cx="3455" cy="323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29" name="Line 421"/>
                        <wps:cNvCnPr>
                          <a:cxnSpLocks noChangeShapeType="1"/>
                        </wps:cNvCnPr>
                        <wps:spPr bwMode="auto">
                          <a:xfrm>
                            <a:off x="8103" y="1720"/>
                            <a:ext cx="0" cy="1123"/>
                          </a:xfrm>
                          <a:prstGeom prst="line">
                            <a:avLst/>
                          </a:prstGeom>
                          <a:noFill/>
                          <a:ln w="254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30" name="Freeform 420"/>
                        <wps:cNvSpPr/>
                        <wps:spPr bwMode="auto">
                          <a:xfrm>
                            <a:off x="4041" y="2743"/>
                            <a:ext cx="135" cy="135"/>
                          </a:xfrm>
                          <a:custGeom>
                            <a:avLst/>
                            <a:gdLst>
                              <a:gd name="T0" fmla="+- 0 4138 4041"/>
                              <a:gd name="T1" fmla="*/ T0 w 135"/>
                              <a:gd name="T2" fmla="+- 0 2744 2744"/>
                              <a:gd name="T3" fmla="*/ 2744 h 135"/>
                              <a:gd name="T4" fmla="+- 0 4041 4041"/>
                              <a:gd name="T5" fmla="*/ T4 w 135"/>
                              <a:gd name="T6" fmla="+- 0 2843 2744"/>
                              <a:gd name="T7" fmla="*/ 2843 h 135"/>
                              <a:gd name="T8" fmla="+- 0 4175 4041"/>
                              <a:gd name="T9" fmla="*/ T8 w 135"/>
                              <a:gd name="T10" fmla="+- 0 2879 2744"/>
                              <a:gd name="T11" fmla="*/ 2879 h 135"/>
                            </a:gdLst>
                            <a:cxnLst>
                              <a:cxn ang="0">
                                <a:pos x="T1" y="T3"/>
                              </a:cxn>
                              <a:cxn ang="0">
                                <a:pos x="T5" y="T7"/>
                              </a:cxn>
                              <a:cxn ang="0">
                                <a:pos x="T9" y="T11"/>
                              </a:cxn>
                            </a:cxnLst>
                            <a:rect l="0" t="0" r="r" b="b"/>
                            <a:pathLst>
                              <a:path fill="norm" h="135" w="135" stroke="1">
                                <a:moveTo>
                                  <a:pt x="97" y="0"/>
                                </a:moveTo>
                                <a:lnTo>
                                  <a:pt x="0" y="99"/>
                                </a:lnTo>
                                <a:lnTo>
                                  <a:pt x="134" y="135"/>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19" o:spid="_x0000_s1143" style="width:348.55pt;height:161.5pt;margin-top:35.85pt;margin-left:57.6pt;mso-position-horizontal-relative:page;mso-wrap-distance-left:0;mso-wrap-distance-right:0;position:absolute;z-index:-251383808" coordorigin="1152,717" coordsize="6971,3230">
                <v:shape id="Picture 422" o:spid="_x0000_s1144" type="#_x0000_t75" alt="Image of eGrants with arrow pointing to Add and View Indirect Cost Rate. " style="width:3455;height:3230;left:1152;mso-wrap-style:square;position:absolute;top:716;visibility:visible">
                  <v:imagedata r:id="rId69" o:title="Image of eGrants with arrow pointing to Add and View Indirect Cost Rate"/>
                </v:shape>
                <v:line id="Line 421" o:spid="_x0000_s1145" style="mso-wrap-style:square;position:absolute;visibility:visible" from="8103,1720" to="8103,2843" o:connectortype="straight" strokecolor="red" strokeweight="2pt"/>
                <v:shape id="Freeform 420" o:spid="_x0000_s1146" style="width:135;height:135;left:4041;mso-wrap-style:square;position:absolute;top:2743;visibility:visible;v-text-anchor:top" coordsize="135,135" path="m97,l,99l134,135e" filled="f" strokecolor="red" strokeweight="2pt">
                  <v:path arrowok="t" o:connecttype="custom" o:connectlocs="97,2744;0,2843;134,2879" o:connectangles="0,0,0"/>
                </v:shape>
                <w10:wrap type="topAndBottom"/>
              </v:group>
            </w:pict>
          </mc:Fallback>
        </mc:AlternateContent>
      </w:r>
      <w:r w:rsidR="00637AA0">
        <w:t xml:space="preserve">From the </w:t>
      </w:r>
      <w:r w:rsidR="00637AA0">
        <w:rPr>
          <w:b/>
        </w:rPr>
        <w:t xml:space="preserve">My Account </w:t>
      </w:r>
      <w:r w:rsidR="00637AA0">
        <w:t xml:space="preserve">screen, under </w:t>
      </w:r>
      <w:r w:rsidR="00637AA0">
        <w:rPr>
          <w:b/>
        </w:rPr>
        <w:t>Edit My Organization Info</w:t>
      </w:r>
      <w:r w:rsidR="00637AA0">
        <w:t xml:space="preserve">, click on </w:t>
      </w:r>
      <w:r w:rsidR="00637AA0">
        <w:rPr>
          <w:b/>
          <w:u w:val="single"/>
        </w:rPr>
        <w:t>Add and View Indirect Cost Rate</w:t>
      </w:r>
    </w:p>
    <w:p w:rsidR="009F673A" w14:paraId="3BC07EB9" w14:textId="77777777">
      <w:pPr>
        <w:spacing w:line="259" w:lineRule="auto"/>
        <w:sectPr>
          <w:footerReference w:type="default" r:id="rId70"/>
          <w:pgSz w:w="12240" w:h="15840"/>
          <w:pgMar w:top="500" w:right="400" w:bottom="1280" w:left="160" w:header="0" w:footer="1086" w:gutter="0"/>
          <w:pgNumType w:start="34"/>
          <w:cols w:space="720"/>
        </w:sectPr>
      </w:pPr>
    </w:p>
    <w:p w:rsidR="009F673A" w14:paraId="3BC07EBA" w14:textId="0A1909D8">
      <w:pPr>
        <w:pStyle w:val="ListParagraph"/>
        <w:numPr>
          <w:ilvl w:val="0"/>
          <w:numId w:val="25"/>
        </w:numPr>
        <w:tabs>
          <w:tab w:val="left" w:pos="1712"/>
        </w:tabs>
        <w:spacing w:before="39" w:line="259" w:lineRule="auto"/>
        <w:ind w:left="1712" w:right="767"/>
      </w:pPr>
      <w:r>
        <w:rPr>
          <w:noProof/>
        </w:rPr>
        <mc:AlternateContent>
          <mc:Choice Requires="wpg">
            <w:drawing>
              <wp:anchor distT="0" distB="0" distL="114300" distR="114300" simplePos="0" relativeHeight="251868160" behindDoc="1" locked="0" layoutInCell="1" allowOverlap="1">
                <wp:simplePos x="0" y="0"/>
                <wp:positionH relativeFrom="page">
                  <wp:posOffset>731520</wp:posOffset>
                </wp:positionH>
                <wp:positionV relativeFrom="paragraph">
                  <wp:posOffset>577215</wp:posOffset>
                </wp:positionV>
                <wp:extent cx="4426585" cy="2707005"/>
                <wp:effectExtent l="0" t="0" r="4445" b="8255"/>
                <wp:wrapNone/>
                <wp:docPr id="520" name="Group 412"/>
                <wp:cNvGraphicFramePr/>
                <a:graphic xmlns:a="http://schemas.openxmlformats.org/drawingml/2006/main">
                  <a:graphicData uri="http://schemas.microsoft.com/office/word/2010/wordprocessingGroup">
                    <wpg:wgp xmlns:wpg="http://schemas.microsoft.com/office/word/2010/wordprocessingGroup">
                      <wpg:cNvGrpSpPr/>
                      <wpg:grpSpPr>
                        <a:xfrm>
                          <a:off x="0" y="0"/>
                          <a:ext cx="4426585" cy="2707005"/>
                          <a:chOff x="1152" y="909"/>
                          <a:chExt cx="6971" cy="4263"/>
                        </a:xfrm>
                      </wpg:grpSpPr>
                      <pic:pic xmlns:pic="http://schemas.openxmlformats.org/drawingml/2006/picture">
                        <pic:nvPicPr>
                          <pic:cNvPr id="521" name="Picture 418" descr="Image of eGrants showing cancel button, an errow pointing to add a new button and an arrow to a question mark button.  "/>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1152" y="909"/>
                            <a:ext cx="6478" cy="401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22" name="Freeform 417"/>
                        <wps:cNvSpPr/>
                        <wps:spPr bwMode="auto">
                          <a:xfrm>
                            <a:off x="6430" y="1018"/>
                            <a:ext cx="1451" cy="621"/>
                          </a:xfrm>
                          <a:custGeom>
                            <a:avLst/>
                            <a:gdLst>
                              <a:gd name="T0" fmla="+- 0 6430 6430"/>
                              <a:gd name="T1" fmla="*/ T0 w 1451"/>
                              <a:gd name="T2" fmla="+- 0 1329 1018"/>
                              <a:gd name="T3" fmla="*/ 1329 h 621"/>
                              <a:gd name="T4" fmla="+- 0 6456 6430"/>
                              <a:gd name="T5" fmla="*/ T4 w 1451"/>
                              <a:gd name="T6" fmla="+- 0 1246 1018"/>
                              <a:gd name="T7" fmla="*/ 1246 h 621"/>
                              <a:gd name="T8" fmla="+- 0 6529 6430"/>
                              <a:gd name="T9" fmla="*/ T8 w 1451"/>
                              <a:gd name="T10" fmla="+- 0 1172 1018"/>
                              <a:gd name="T11" fmla="*/ 1172 h 621"/>
                              <a:gd name="T12" fmla="+- 0 6581 6430"/>
                              <a:gd name="T13" fmla="*/ T12 w 1451"/>
                              <a:gd name="T14" fmla="+- 0 1139 1018"/>
                              <a:gd name="T15" fmla="*/ 1139 h 621"/>
                              <a:gd name="T16" fmla="+- 0 6642 6430"/>
                              <a:gd name="T17" fmla="*/ T16 w 1451"/>
                              <a:gd name="T18" fmla="+- 0 1109 1018"/>
                              <a:gd name="T19" fmla="*/ 1109 h 621"/>
                              <a:gd name="T20" fmla="+- 0 6712 6430"/>
                              <a:gd name="T21" fmla="*/ T20 w 1451"/>
                              <a:gd name="T22" fmla="+- 0 1083 1018"/>
                              <a:gd name="T23" fmla="*/ 1083 h 621"/>
                              <a:gd name="T24" fmla="+- 0 6789 6430"/>
                              <a:gd name="T25" fmla="*/ T24 w 1451"/>
                              <a:gd name="T26" fmla="+- 0 1061 1018"/>
                              <a:gd name="T27" fmla="*/ 1061 h 621"/>
                              <a:gd name="T28" fmla="+- 0 6873 6430"/>
                              <a:gd name="T29" fmla="*/ T28 w 1451"/>
                              <a:gd name="T30" fmla="+- 0 1043 1018"/>
                              <a:gd name="T31" fmla="*/ 1043 h 621"/>
                              <a:gd name="T32" fmla="+- 0 6963 6430"/>
                              <a:gd name="T33" fmla="*/ T32 w 1451"/>
                              <a:gd name="T34" fmla="+- 0 1029 1018"/>
                              <a:gd name="T35" fmla="*/ 1029 h 621"/>
                              <a:gd name="T36" fmla="+- 0 7057 6430"/>
                              <a:gd name="T37" fmla="*/ T36 w 1451"/>
                              <a:gd name="T38" fmla="+- 0 1021 1018"/>
                              <a:gd name="T39" fmla="*/ 1021 h 621"/>
                              <a:gd name="T40" fmla="+- 0 7156 6430"/>
                              <a:gd name="T41" fmla="*/ T40 w 1451"/>
                              <a:gd name="T42" fmla="+- 0 1018 1018"/>
                              <a:gd name="T43" fmla="*/ 1018 h 621"/>
                              <a:gd name="T44" fmla="+- 0 7254 6430"/>
                              <a:gd name="T45" fmla="*/ T44 w 1451"/>
                              <a:gd name="T46" fmla="+- 0 1021 1018"/>
                              <a:gd name="T47" fmla="*/ 1021 h 621"/>
                              <a:gd name="T48" fmla="+- 0 7348 6430"/>
                              <a:gd name="T49" fmla="*/ T48 w 1451"/>
                              <a:gd name="T50" fmla="+- 0 1029 1018"/>
                              <a:gd name="T51" fmla="*/ 1029 h 621"/>
                              <a:gd name="T52" fmla="+- 0 7438 6430"/>
                              <a:gd name="T53" fmla="*/ T52 w 1451"/>
                              <a:gd name="T54" fmla="+- 0 1043 1018"/>
                              <a:gd name="T55" fmla="*/ 1043 h 621"/>
                              <a:gd name="T56" fmla="+- 0 7522 6430"/>
                              <a:gd name="T57" fmla="*/ T56 w 1451"/>
                              <a:gd name="T58" fmla="+- 0 1061 1018"/>
                              <a:gd name="T59" fmla="*/ 1061 h 621"/>
                              <a:gd name="T60" fmla="+- 0 7599 6430"/>
                              <a:gd name="T61" fmla="*/ T60 w 1451"/>
                              <a:gd name="T62" fmla="+- 0 1083 1018"/>
                              <a:gd name="T63" fmla="*/ 1083 h 621"/>
                              <a:gd name="T64" fmla="+- 0 7669 6430"/>
                              <a:gd name="T65" fmla="*/ T64 w 1451"/>
                              <a:gd name="T66" fmla="+- 0 1109 1018"/>
                              <a:gd name="T67" fmla="*/ 1109 h 621"/>
                              <a:gd name="T68" fmla="+- 0 7730 6430"/>
                              <a:gd name="T69" fmla="*/ T68 w 1451"/>
                              <a:gd name="T70" fmla="+- 0 1139 1018"/>
                              <a:gd name="T71" fmla="*/ 1139 h 621"/>
                              <a:gd name="T72" fmla="+- 0 7782 6430"/>
                              <a:gd name="T73" fmla="*/ T72 w 1451"/>
                              <a:gd name="T74" fmla="+- 0 1172 1018"/>
                              <a:gd name="T75" fmla="*/ 1172 h 621"/>
                              <a:gd name="T76" fmla="+- 0 7855 6430"/>
                              <a:gd name="T77" fmla="*/ T76 w 1451"/>
                              <a:gd name="T78" fmla="+- 0 1246 1018"/>
                              <a:gd name="T79" fmla="*/ 1246 h 621"/>
                              <a:gd name="T80" fmla="+- 0 7881 6430"/>
                              <a:gd name="T81" fmla="*/ T80 w 1451"/>
                              <a:gd name="T82" fmla="+- 0 1329 1018"/>
                              <a:gd name="T83" fmla="*/ 1329 h 621"/>
                              <a:gd name="T84" fmla="+- 0 7874 6430"/>
                              <a:gd name="T85" fmla="*/ T84 w 1451"/>
                              <a:gd name="T86" fmla="+- 0 1371 1018"/>
                              <a:gd name="T87" fmla="*/ 1371 h 621"/>
                              <a:gd name="T88" fmla="+- 0 7824 6430"/>
                              <a:gd name="T89" fmla="*/ T88 w 1451"/>
                              <a:gd name="T90" fmla="+- 0 1449 1018"/>
                              <a:gd name="T91" fmla="*/ 1449 h 621"/>
                              <a:gd name="T92" fmla="+- 0 7730 6430"/>
                              <a:gd name="T93" fmla="*/ T92 w 1451"/>
                              <a:gd name="T94" fmla="+- 0 1518 1018"/>
                              <a:gd name="T95" fmla="*/ 1518 h 621"/>
                              <a:gd name="T96" fmla="+- 0 7669 6430"/>
                              <a:gd name="T97" fmla="*/ T96 w 1451"/>
                              <a:gd name="T98" fmla="+- 0 1548 1018"/>
                              <a:gd name="T99" fmla="*/ 1548 h 621"/>
                              <a:gd name="T100" fmla="+- 0 7599 6430"/>
                              <a:gd name="T101" fmla="*/ T100 w 1451"/>
                              <a:gd name="T102" fmla="+- 0 1574 1018"/>
                              <a:gd name="T103" fmla="*/ 1574 h 621"/>
                              <a:gd name="T104" fmla="+- 0 7522 6430"/>
                              <a:gd name="T105" fmla="*/ T104 w 1451"/>
                              <a:gd name="T106" fmla="+- 0 1597 1018"/>
                              <a:gd name="T107" fmla="*/ 1597 h 621"/>
                              <a:gd name="T108" fmla="+- 0 7438 6430"/>
                              <a:gd name="T109" fmla="*/ T108 w 1451"/>
                              <a:gd name="T110" fmla="+- 0 1615 1018"/>
                              <a:gd name="T111" fmla="*/ 1615 h 621"/>
                              <a:gd name="T112" fmla="+- 0 7348 6430"/>
                              <a:gd name="T113" fmla="*/ T112 w 1451"/>
                              <a:gd name="T114" fmla="+- 0 1628 1018"/>
                              <a:gd name="T115" fmla="*/ 1628 h 621"/>
                              <a:gd name="T116" fmla="+- 0 7254 6430"/>
                              <a:gd name="T117" fmla="*/ T116 w 1451"/>
                              <a:gd name="T118" fmla="+- 0 1636 1018"/>
                              <a:gd name="T119" fmla="*/ 1636 h 621"/>
                              <a:gd name="T120" fmla="+- 0 7156 6430"/>
                              <a:gd name="T121" fmla="*/ T120 w 1451"/>
                              <a:gd name="T122" fmla="+- 0 1639 1018"/>
                              <a:gd name="T123" fmla="*/ 1639 h 621"/>
                              <a:gd name="T124" fmla="+- 0 7057 6430"/>
                              <a:gd name="T125" fmla="*/ T124 w 1451"/>
                              <a:gd name="T126" fmla="+- 0 1636 1018"/>
                              <a:gd name="T127" fmla="*/ 1636 h 621"/>
                              <a:gd name="T128" fmla="+- 0 6963 6430"/>
                              <a:gd name="T129" fmla="*/ T128 w 1451"/>
                              <a:gd name="T130" fmla="+- 0 1628 1018"/>
                              <a:gd name="T131" fmla="*/ 1628 h 621"/>
                              <a:gd name="T132" fmla="+- 0 6873 6430"/>
                              <a:gd name="T133" fmla="*/ T132 w 1451"/>
                              <a:gd name="T134" fmla="+- 0 1615 1018"/>
                              <a:gd name="T135" fmla="*/ 1615 h 621"/>
                              <a:gd name="T136" fmla="+- 0 6789 6430"/>
                              <a:gd name="T137" fmla="*/ T136 w 1451"/>
                              <a:gd name="T138" fmla="+- 0 1597 1018"/>
                              <a:gd name="T139" fmla="*/ 1597 h 621"/>
                              <a:gd name="T140" fmla="+- 0 6712 6430"/>
                              <a:gd name="T141" fmla="*/ T140 w 1451"/>
                              <a:gd name="T142" fmla="+- 0 1574 1018"/>
                              <a:gd name="T143" fmla="*/ 1574 h 621"/>
                              <a:gd name="T144" fmla="+- 0 6642 6430"/>
                              <a:gd name="T145" fmla="*/ T144 w 1451"/>
                              <a:gd name="T146" fmla="+- 0 1548 1018"/>
                              <a:gd name="T147" fmla="*/ 1548 h 621"/>
                              <a:gd name="T148" fmla="+- 0 6581 6430"/>
                              <a:gd name="T149" fmla="*/ T148 w 1451"/>
                              <a:gd name="T150" fmla="+- 0 1518 1018"/>
                              <a:gd name="T151" fmla="*/ 1518 h 621"/>
                              <a:gd name="T152" fmla="+- 0 6529 6430"/>
                              <a:gd name="T153" fmla="*/ T152 w 1451"/>
                              <a:gd name="T154" fmla="+- 0 1485 1018"/>
                              <a:gd name="T155" fmla="*/ 1485 h 621"/>
                              <a:gd name="T156" fmla="+- 0 6456 6430"/>
                              <a:gd name="T157" fmla="*/ T156 w 1451"/>
                              <a:gd name="T158" fmla="+- 0 1411 1018"/>
                              <a:gd name="T159" fmla="*/ 1411 h 621"/>
                              <a:gd name="T160" fmla="+- 0 6430 6430"/>
                              <a:gd name="T161" fmla="*/ T160 w 1451"/>
                              <a:gd name="T162" fmla="+- 0 1329 1018"/>
                              <a:gd name="T163" fmla="*/ 1329 h 62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fill="norm" h="621" w="1451" stroke="1">
                                <a:moveTo>
                                  <a:pt x="0" y="311"/>
                                </a:moveTo>
                                <a:lnTo>
                                  <a:pt x="26" y="228"/>
                                </a:lnTo>
                                <a:lnTo>
                                  <a:pt x="99" y="154"/>
                                </a:lnTo>
                                <a:lnTo>
                                  <a:pt x="151" y="121"/>
                                </a:lnTo>
                                <a:lnTo>
                                  <a:pt x="212" y="91"/>
                                </a:lnTo>
                                <a:lnTo>
                                  <a:pt x="282" y="65"/>
                                </a:lnTo>
                                <a:lnTo>
                                  <a:pt x="359" y="43"/>
                                </a:lnTo>
                                <a:lnTo>
                                  <a:pt x="443" y="25"/>
                                </a:lnTo>
                                <a:lnTo>
                                  <a:pt x="533" y="11"/>
                                </a:lnTo>
                                <a:lnTo>
                                  <a:pt x="627" y="3"/>
                                </a:lnTo>
                                <a:lnTo>
                                  <a:pt x="726" y="0"/>
                                </a:lnTo>
                                <a:lnTo>
                                  <a:pt x="824" y="3"/>
                                </a:lnTo>
                                <a:lnTo>
                                  <a:pt x="918" y="11"/>
                                </a:lnTo>
                                <a:lnTo>
                                  <a:pt x="1008" y="25"/>
                                </a:lnTo>
                                <a:lnTo>
                                  <a:pt x="1092" y="43"/>
                                </a:lnTo>
                                <a:lnTo>
                                  <a:pt x="1169" y="65"/>
                                </a:lnTo>
                                <a:lnTo>
                                  <a:pt x="1239" y="91"/>
                                </a:lnTo>
                                <a:lnTo>
                                  <a:pt x="1300" y="121"/>
                                </a:lnTo>
                                <a:lnTo>
                                  <a:pt x="1352" y="154"/>
                                </a:lnTo>
                                <a:lnTo>
                                  <a:pt x="1425" y="228"/>
                                </a:lnTo>
                                <a:lnTo>
                                  <a:pt x="1451" y="311"/>
                                </a:lnTo>
                                <a:lnTo>
                                  <a:pt x="1444" y="353"/>
                                </a:lnTo>
                                <a:lnTo>
                                  <a:pt x="1394" y="431"/>
                                </a:lnTo>
                                <a:lnTo>
                                  <a:pt x="1300" y="500"/>
                                </a:lnTo>
                                <a:lnTo>
                                  <a:pt x="1239" y="530"/>
                                </a:lnTo>
                                <a:lnTo>
                                  <a:pt x="1169" y="556"/>
                                </a:lnTo>
                                <a:lnTo>
                                  <a:pt x="1092" y="579"/>
                                </a:lnTo>
                                <a:lnTo>
                                  <a:pt x="1008" y="597"/>
                                </a:lnTo>
                                <a:lnTo>
                                  <a:pt x="918" y="610"/>
                                </a:lnTo>
                                <a:lnTo>
                                  <a:pt x="824" y="618"/>
                                </a:lnTo>
                                <a:lnTo>
                                  <a:pt x="726" y="621"/>
                                </a:lnTo>
                                <a:lnTo>
                                  <a:pt x="627" y="618"/>
                                </a:lnTo>
                                <a:lnTo>
                                  <a:pt x="533" y="610"/>
                                </a:lnTo>
                                <a:lnTo>
                                  <a:pt x="443" y="597"/>
                                </a:lnTo>
                                <a:lnTo>
                                  <a:pt x="359" y="579"/>
                                </a:lnTo>
                                <a:lnTo>
                                  <a:pt x="282" y="556"/>
                                </a:lnTo>
                                <a:lnTo>
                                  <a:pt x="212" y="530"/>
                                </a:lnTo>
                                <a:lnTo>
                                  <a:pt x="151" y="500"/>
                                </a:lnTo>
                                <a:lnTo>
                                  <a:pt x="99" y="467"/>
                                </a:lnTo>
                                <a:lnTo>
                                  <a:pt x="26" y="393"/>
                                </a:lnTo>
                                <a:lnTo>
                                  <a:pt x="0" y="311"/>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23" name="Line 416"/>
                        <wps:cNvCnPr>
                          <a:cxnSpLocks noChangeShapeType="1"/>
                        </wps:cNvCnPr>
                        <wps:spPr bwMode="auto">
                          <a:xfrm>
                            <a:off x="8103" y="3471"/>
                            <a:ext cx="0" cy="378"/>
                          </a:xfrm>
                          <a:prstGeom prst="line">
                            <a:avLst/>
                          </a:prstGeom>
                          <a:noFill/>
                          <a:ln w="254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24" name="Freeform 415"/>
                        <wps:cNvSpPr/>
                        <wps:spPr bwMode="auto">
                          <a:xfrm>
                            <a:off x="3759" y="3768"/>
                            <a:ext cx="126" cy="140"/>
                          </a:xfrm>
                          <a:custGeom>
                            <a:avLst/>
                            <a:gdLst>
                              <a:gd name="T0" fmla="+- 0 3873 3759"/>
                              <a:gd name="T1" fmla="*/ T0 w 126"/>
                              <a:gd name="T2" fmla="+- 0 3769 3769"/>
                              <a:gd name="T3" fmla="*/ 3769 h 140"/>
                              <a:gd name="T4" fmla="+- 0 3759 3759"/>
                              <a:gd name="T5" fmla="*/ T4 w 126"/>
                              <a:gd name="T6" fmla="+- 0 3849 3769"/>
                              <a:gd name="T7" fmla="*/ 3849 h 140"/>
                              <a:gd name="T8" fmla="+- 0 3885 3759"/>
                              <a:gd name="T9" fmla="*/ T8 w 126"/>
                              <a:gd name="T10" fmla="+- 0 3908 3769"/>
                              <a:gd name="T11" fmla="*/ 3908 h 140"/>
                            </a:gdLst>
                            <a:cxnLst>
                              <a:cxn ang="0">
                                <a:pos x="T1" y="T3"/>
                              </a:cxn>
                              <a:cxn ang="0">
                                <a:pos x="T5" y="T7"/>
                              </a:cxn>
                              <a:cxn ang="0">
                                <a:pos x="T9" y="T11"/>
                              </a:cxn>
                            </a:cxnLst>
                            <a:rect l="0" t="0" r="r" b="b"/>
                            <a:pathLst>
                              <a:path fill="norm" h="140" w="126" stroke="1">
                                <a:moveTo>
                                  <a:pt x="114" y="0"/>
                                </a:moveTo>
                                <a:lnTo>
                                  <a:pt x="0" y="80"/>
                                </a:lnTo>
                                <a:lnTo>
                                  <a:pt x="126" y="139"/>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25" name="Freeform 414"/>
                        <wps:cNvSpPr/>
                        <wps:spPr bwMode="auto">
                          <a:xfrm>
                            <a:off x="2481" y="3942"/>
                            <a:ext cx="3551" cy="1210"/>
                          </a:xfrm>
                          <a:custGeom>
                            <a:avLst/>
                            <a:gdLst>
                              <a:gd name="T0" fmla="+- 0 6032 2482"/>
                              <a:gd name="T1" fmla="*/ T0 w 3551"/>
                              <a:gd name="T2" fmla="+- 0 5152 3942"/>
                              <a:gd name="T3" fmla="*/ 5152 h 1210"/>
                              <a:gd name="T4" fmla="+- 0 2482 2482"/>
                              <a:gd name="T5" fmla="*/ T4 w 3551"/>
                              <a:gd name="T6" fmla="+- 0 5152 3942"/>
                              <a:gd name="T7" fmla="*/ 5152 h 1210"/>
                              <a:gd name="T8" fmla="+- 0 2482 2482"/>
                              <a:gd name="T9" fmla="*/ T8 w 3551"/>
                              <a:gd name="T10" fmla="+- 0 3942 3942"/>
                              <a:gd name="T11" fmla="*/ 3942 h 1210"/>
                              <a:gd name="T12" fmla="+- 0 2687 2482"/>
                              <a:gd name="T13" fmla="*/ T12 w 3551"/>
                              <a:gd name="T14" fmla="+- 0 3942 3942"/>
                              <a:gd name="T15" fmla="*/ 3942 h 1210"/>
                            </a:gdLst>
                            <a:cxnLst>
                              <a:cxn ang="0">
                                <a:pos x="T1" y="T3"/>
                              </a:cxn>
                              <a:cxn ang="0">
                                <a:pos x="T5" y="T7"/>
                              </a:cxn>
                              <a:cxn ang="0">
                                <a:pos x="T9" y="T11"/>
                              </a:cxn>
                              <a:cxn ang="0">
                                <a:pos x="T13" y="T15"/>
                              </a:cxn>
                            </a:cxnLst>
                            <a:rect l="0" t="0" r="r" b="b"/>
                            <a:pathLst>
                              <a:path fill="norm" h="1210" w="3551" stroke="1">
                                <a:moveTo>
                                  <a:pt x="3550" y="1210"/>
                                </a:moveTo>
                                <a:lnTo>
                                  <a:pt x="0" y="1210"/>
                                </a:lnTo>
                                <a:lnTo>
                                  <a:pt x="0" y="0"/>
                                </a:lnTo>
                                <a:lnTo>
                                  <a:pt x="205" y="0"/>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26" name="Freeform 413"/>
                        <wps:cNvSpPr/>
                        <wps:spPr bwMode="auto">
                          <a:xfrm>
                            <a:off x="2567" y="3872"/>
                            <a:ext cx="120" cy="140"/>
                          </a:xfrm>
                          <a:custGeom>
                            <a:avLst/>
                            <a:gdLst>
                              <a:gd name="T0" fmla="+- 0 2567 2567"/>
                              <a:gd name="T1" fmla="*/ T0 w 120"/>
                              <a:gd name="T2" fmla="+- 0 3872 3872"/>
                              <a:gd name="T3" fmla="*/ 3872 h 140"/>
                              <a:gd name="T4" fmla="+- 0 2687 2567"/>
                              <a:gd name="T5" fmla="*/ T4 w 120"/>
                              <a:gd name="T6" fmla="+- 0 3942 3872"/>
                              <a:gd name="T7" fmla="*/ 3942 h 140"/>
                              <a:gd name="T8" fmla="+- 0 2567 2567"/>
                              <a:gd name="T9" fmla="*/ T8 w 120"/>
                              <a:gd name="T10" fmla="+- 0 4012 3872"/>
                              <a:gd name="T11" fmla="*/ 4012 h 140"/>
                            </a:gdLst>
                            <a:cxnLst>
                              <a:cxn ang="0">
                                <a:pos x="T1" y="T3"/>
                              </a:cxn>
                              <a:cxn ang="0">
                                <a:pos x="T5" y="T7"/>
                              </a:cxn>
                              <a:cxn ang="0">
                                <a:pos x="T9" y="T11"/>
                              </a:cxn>
                            </a:cxnLst>
                            <a:rect l="0" t="0" r="r" b="b"/>
                            <a:pathLst>
                              <a:path fill="norm" h="140" w="120" stroke="1">
                                <a:moveTo>
                                  <a:pt x="0" y="0"/>
                                </a:moveTo>
                                <a:lnTo>
                                  <a:pt x="120" y="70"/>
                                </a:lnTo>
                                <a:lnTo>
                                  <a:pt x="0" y="140"/>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12" o:spid="_x0000_s1147" style="width:348.55pt;height:213.15pt;margin-top:45.45pt;margin-left:57.6pt;mso-position-horizontal-relative:page;position:absolute;z-index:-251447296" coordorigin="1152,909" coordsize="6971,4263">
                <v:shape id="Picture 418" o:spid="_x0000_s1148" type="#_x0000_t75" alt="Image of eGrants showing cancel button, an errow pointing to add a new button and an arrow to a question mark button.  " style="width:6478;height:4014;left:1152;mso-wrap-style:square;position:absolute;top:909;visibility:visible">
                  <v:imagedata r:id="rId71" o:title="Image of eGrants showing cancel button, an errow pointing to add a new button and an arrow to a question mark button"/>
                </v:shape>
                <v:shape id="Freeform 417" o:spid="_x0000_s1149" style="width:1451;height:621;left:6430;mso-wrap-style:square;position:absolute;top:1018;visibility:visible;v-text-anchor:top" coordsize="1451,621" path="m,311l26,228,99,154l151,121l212,91,282,65,359,43,443,25,533,11,627,3,726,l824,3l918,11l1008,25l1092,43l1169,65l1239,91l1300,121l1352,154l1425,228l1451,311l1444,353l1394,431l1300,500l1239,530l1169,556l1092,579l1008,597l918,610l824,618l726,621l627,618l533,610,443,597,359,579,282,556,212,530,151,500,99,467,26,393,,311xe" filled="f" strokecolor="red" strokeweight="2pt">
                  <v:path arrowok="t" o:connecttype="custom" o:connectlocs="0,1329;26,1246;99,1172;151,1139;212,1109;282,1083;359,1061;443,1043;533,1029;627,1021;726,1018;824,1021;918,1029;1008,1043;1092,1061;1169,1083;1239,1109;1300,1139;1352,1172;1425,1246;1451,1329;1444,1371;1394,1449;1300,1518;1239,1548;1169,1574;1092,1597;1008,1615;918,1628;824,1636;726,1639;627,1636;533,1628;443,1615;359,1597;282,1574;212,1548;151,1518;99,1485;26,1411;0,1329" o:connectangles="0,0,0,0,0,0,0,0,0,0,0,0,0,0,0,0,0,0,0,0,0,0,0,0,0,0,0,0,0,0,0,0,0,0,0,0,0,0,0,0,0"/>
                </v:shape>
                <v:line id="Line 416" o:spid="_x0000_s1150" style="mso-wrap-style:square;position:absolute;visibility:visible" from="8103,3471" to="8103,3849" o:connectortype="straight" strokecolor="red" strokeweight="2pt"/>
                <v:shape id="Freeform 415" o:spid="_x0000_s1151" style="width:126;height:140;left:3759;mso-wrap-style:square;position:absolute;top:3768;visibility:visible;v-text-anchor:top" coordsize="126,140" path="m114,l,80l126,139e" filled="f" strokecolor="red" strokeweight="2pt">
                  <v:path arrowok="t" o:connecttype="custom" o:connectlocs="114,3769;0,3849;126,3908" o:connectangles="0,0,0"/>
                </v:shape>
                <v:shape id="Freeform 414" o:spid="_x0000_s1152" style="width:3551;height:1210;left:2481;mso-wrap-style:square;position:absolute;top:3942;visibility:visible;v-text-anchor:top" coordsize="3551,1210" path="m3550,1210l,1210,,,205,e" filled="f" strokecolor="red" strokeweight="2pt">
                  <v:path arrowok="t" o:connecttype="custom" o:connectlocs="3550,5152;0,5152;0,3942;205,3942" o:connectangles="0,0,0,0"/>
                </v:shape>
                <v:shape id="Freeform 413" o:spid="_x0000_s1153" style="width:120;height:140;left:2567;mso-wrap-style:square;position:absolute;top:3872;visibility:visible;v-text-anchor:top" coordsize="120,140" path="m,l120,70,,140e" filled="f" strokecolor="red" strokeweight="2pt">
                  <v:path arrowok="t" o:connecttype="custom" o:connectlocs="0,3872;120,3942;0,4012" o:connectangles="0,0,0"/>
                </v:shape>
              </v:group>
            </w:pict>
          </mc:Fallback>
        </mc:AlternateContent>
      </w:r>
      <w:r w:rsidR="00637AA0">
        <w:t xml:space="preserve">From the </w:t>
      </w:r>
      <w:r w:rsidR="00637AA0">
        <w:rPr>
          <w:b/>
          <w:u w:val="single"/>
        </w:rPr>
        <w:t>Add and View Indirect Cost Rate</w:t>
      </w:r>
      <w:r w:rsidR="00637AA0">
        <w:rPr>
          <w:b/>
        </w:rPr>
        <w:t xml:space="preserve"> </w:t>
      </w:r>
      <w:r w:rsidR="00637AA0">
        <w:t xml:space="preserve">screen, select </w:t>
      </w:r>
      <w:r w:rsidR="00637AA0">
        <w:rPr>
          <w:b/>
          <w:u w:val="single"/>
        </w:rPr>
        <w:t>add a new</w:t>
      </w:r>
      <w:r w:rsidR="00637AA0">
        <w:rPr>
          <w:b/>
        </w:rPr>
        <w:t xml:space="preserve"> </w:t>
      </w:r>
      <w:r w:rsidR="00637AA0">
        <w:t xml:space="preserve">to add a rate or </w:t>
      </w:r>
      <w:r w:rsidR="00637AA0">
        <w:rPr>
          <w:b/>
          <w:u w:val="single"/>
        </w:rPr>
        <w:t>cancel</w:t>
      </w:r>
      <w:r w:rsidR="00637AA0">
        <w:rPr>
          <w:b/>
        </w:rPr>
        <w:t xml:space="preserve"> </w:t>
      </w:r>
      <w:r w:rsidR="00637AA0">
        <w:t>to back out of the</w:t>
      </w:r>
      <w:r w:rsidR="00637AA0">
        <w:rPr>
          <w:spacing w:val="-2"/>
        </w:rPr>
        <w:t xml:space="preserve"> </w:t>
      </w:r>
      <w:r w:rsidR="00637AA0">
        <w:t>screen.</w:t>
      </w:r>
    </w:p>
    <w:p w:rsidR="009F673A" w14:paraId="3BC07EBB" w14:textId="77777777">
      <w:pPr>
        <w:pStyle w:val="BodyText"/>
      </w:pPr>
    </w:p>
    <w:p w:rsidR="009F673A" w14:paraId="3BC07EBC" w14:textId="77777777">
      <w:pPr>
        <w:pStyle w:val="BodyText"/>
      </w:pPr>
    </w:p>
    <w:p w:rsidR="009F673A" w14:paraId="3BC07EBD" w14:textId="77777777">
      <w:pPr>
        <w:pStyle w:val="BodyText"/>
      </w:pPr>
    </w:p>
    <w:p w:rsidR="009F673A" w14:paraId="3BC07EBE" w14:textId="77777777">
      <w:pPr>
        <w:pStyle w:val="BodyText"/>
      </w:pPr>
    </w:p>
    <w:p w:rsidR="009F673A" w14:paraId="3BC07EBF" w14:textId="77777777">
      <w:pPr>
        <w:pStyle w:val="BodyText"/>
      </w:pPr>
    </w:p>
    <w:p w:rsidR="009F673A" w14:paraId="3BC07EC0" w14:textId="77777777">
      <w:pPr>
        <w:pStyle w:val="BodyText"/>
      </w:pPr>
    </w:p>
    <w:p w:rsidR="009F673A" w14:paraId="3BC07EC1" w14:textId="77777777">
      <w:pPr>
        <w:pStyle w:val="BodyText"/>
      </w:pPr>
    </w:p>
    <w:p w:rsidR="009F673A" w14:paraId="3BC07EC2" w14:textId="77777777">
      <w:pPr>
        <w:pStyle w:val="BodyText"/>
      </w:pPr>
    </w:p>
    <w:p w:rsidR="009F673A" w14:paraId="3BC07EC3" w14:textId="77777777">
      <w:pPr>
        <w:pStyle w:val="BodyText"/>
      </w:pPr>
    </w:p>
    <w:p w:rsidR="009F673A" w14:paraId="3BC07EC4" w14:textId="77777777">
      <w:pPr>
        <w:pStyle w:val="BodyText"/>
      </w:pPr>
    </w:p>
    <w:p w:rsidR="009F673A" w14:paraId="3BC07EC5" w14:textId="77777777">
      <w:pPr>
        <w:pStyle w:val="BodyText"/>
      </w:pPr>
    </w:p>
    <w:p w:rsidR="009F673A" w14:paraId="3BC07EC6" w14:textId="77777777">
      <w:pPr>
        <w:pStyle w:val="BodyText"/>
      </w:pPr>
    </w:p>
    <w:p w:rsidR="009F673A" w14:paraId="3BC07EC7" w14:textId="77777777">
      <w:pPr>
        <w:pStyle w:val="BodyText"/>
      </w:pPr>
    </w:p>
    <w:p w:rsidR="009F673A" w14:paraId="3BC07EC8" w14:textId="77777777">
      <w:pPr>
        <w:pStyle w:val="BodyText"/>
      </w:pPr>
    </w:p>
    <w:p w:rsidR="009F673A" w14:paraId="3BC07EC9" w14:textId="77777777">
      <w:pPr>
        <w:pStyle w:val="BodyText"/>
      </w:pPr>
    </w:p>
    <w:p w:rsidR="009F673A" w14:paraId="3BC07ECA" w14:textId="77777777">
      <w:pPr>
        <w:pStyle w:val="BodyText"/>
      </w:pPr>
    </w:p>
    <w:p w:rsidR="009F673A" w14:paraId="3BC07ECB" w14:textId="77777777">
      <w:pPr>
        <w:pStyle w:val="BodyText"/>
        <w:spacing w:before="194" w:line="259" w:lineRule="auto"/>
        <w:ind w:left="992" w:right="1091"/>
      </w:pPr>
      <w:r>
        <w:t>Field by field instructions can be found by clicking the “</w:t>
      </w:r>
      <w:r>
        <w:rPr>
          <w:b/>
          <w:u w:val="single"/>
        </w:rPr>
        <w:t>?</w:t>
      </w:r>
      <w:r>
        <w:rPr>
          <w:b/>
        </w:rPr>
        <w:t xml:space="preserve">” </w:t>
      </w:r>
      <w:r>
        <w:t>located next to Indirect Cost Rate or Indirect Cost Rate Record.</w:t>
      </w:r>
    </w:p>
    <w:p w:rsidR="009F673A" w14:paraId="3BC07ECC" w14:textId="77777777">
      <w:pPr>
        <w:pStyle w:val="BodyText"/>
        <w:spacing w:before="80"/>
        <w:ind w:left="992"/>
      </w:pPr>
      <w:r>
        <w:t xml:space="preserve">If </w:t>
      </w:r>
      <w:r>
        <w:rPr>
          <w:b/>
          <w:u w:val="single"/>
        </w:rPr>
        <w:t>add a new</w:t>
      </w:r>
      <w:r>
        <w:rPr>
          <w:b/>
        </w:rPr>
        <w:t xml:space="preserve"> </w:t>
      </w:r>
      <w:r>
        <w:t>is selected, the screen below will pop up.</w:t>
      </w:r>
    </w:p>
    <w:p w:rsidR="009F673A" w14:paraId="3BC07ECD" w14:textId="77777777">
      <w:pPr>
        <w:pStyle w:val="BodyText"/>
        <w:rPr>
          <w:sz w:val="20"/>
        </w:rPr>
      </w:pPr>
    </w:p>
    <w:p w:rsidR="009F673A" w14:paraId="3BC07ECE" w14:textId="77777777">
      <w:pPr>
        <w:pStyle w:val="BodyText"/>
        <w:rPr>
          <w:sz w:val="20"/>
        </w:rPr>
      </w:pPr>
    </w:p>
    <w:p w:rsidR="009F673A" w14:paraId="3BC07ECF" w14:textId="77777777">
      <w:pPr>
        <w:pStyle w:val="BodyText"/>
        <w:rPr>
          <w:sz w:val="20"/>
        </w:rPr>
      </w:pPr>
    </w:p>
    <w:p w:rsidR="009F673A" w14:paraId="3BC07ED0" w14:textId="77777777">
      <w:pPr>
        <w:pStyle w:val="BodyText"/>
        <w:spacing w:before="9"/>
        <w:rPr>
          <w:sz w:val="23"/>
        </w:rPr>
      </w:pPr>
      <w:r>
        <w:rPr>
          <w:noProof/>
        </w:rPr>
        <w:drawing>
          <wp:anchor distT="0" distB="0" distL="0" distR="0" simplePos="0" relativeHeight="251668480" behindDoc="0" locked="0" layoutInCell="1" allowOverlap="1">
            <wp:simplePos x="0" y="0"/>
            <wp:positionH relativeFrom="page">
              <wp:posOffset>733894</wp:posOffset>
            </wp:positionH>
            <wp:positionV relativeFrom="paragraph">
              <wp:posOffset>209367</wp:posOffset>
            </wp:positionV>
            <wp:extent cx="3429810" cy="3796284"/>
            <wp:effectExtent l="0" t="0" r="0" b="0"/>
            <wp:wrapTopAndBottom/>
            <wp:docPr id="31" name="image49.png" descr="image of eGrants Indirect Cost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9.png"/>
                    <pic:cNvPicPr/>
                  </pic:nvPicPr>
                  <pic:blipFill>
                    <a:blip xmlns:r="http://schemas.openxmlformats.org/officeDocument/2006/relationships" r:embed="rId72" cstate="print"/>
                    <a:stretch>
                      <a:fillRect/>
                    </a:stretch>
                  </pic:blipFill>
                  <pic:spPr>
                    <a:xfrm>
                      <a:off x="0" y="0"/>
                      <a:ext cx="3429810" cy="3796284"/>
                    </a:xfrm>
                    <a:prstGeom prst="rect">
                      <a:avLst/>
                    </a:prstGeom>
                  </pic:spPr>
                </pic:pic>
              </a:graphicData>
            </a:graphic>
          </wp:anchor>
        </w:drawing>
      </w:r>
    </w:p>
    <w:p w:rsidR="009F673A" w14:paraId="3BC07ED1" w14:textId="77777777">
      <w:pPr>
        <w:rPr>
          <w:sz w:val="23"/>
        </w:rPr>
        <w:sectPr>
          <w:pgSz w:w="12240" w:h="15840"/>
          <w:pgMar w:top="680" w:right="400" w:bottom="1280" w:left="160" w:header="0" w:footer="1086" w:gutter="0"/>
          <w:cols w:space="720"/>
        </w:sectPr>
      </w:pPr>
    </w:p>
    <w:p w:rsidR="009F673A" w14:paraId="3BC07ED2" w14:textId="77777777">
      <w:pPr>
        <w:pStyle w:val="ListParagraph"/>
        <w:numPr>
          <w:ilvl w:val="0"/>
          <w:numId w:val="25"/>
        </w:numPr>
        <w:tabs>
          <w:tab w:val="left" w:pos="1712"/>
        </w:tabs>
        <w:spacing w:before="30" w:line="259" w:lineRule="auto"/>
        <w:ind w:left="1710" w:right="1091" w:hanging="359"/>
      </w:pPr>
      <w:r>
        <w:rPr>
          <w:b/>
          <w:u w:val="single"/>
        </w:rPr>
        <w:t>Do you have an Indirect Cost Rate to record?</w:t>
      </w:r>
      <w:r>
        <w:rPr>
          <w:b/>
        </w:rPr>
        <w:t xml:space="preserve"> </w:t>
      </w:r>
      <w:r>
        <w:t xml:space="preserve">Respond Yes or </w:t>
      </w:r>
      <w:r>
        <w:rPr>
          <w:spacing w:val="-3"/>
        </w:rPr>
        <w:t xml:space="preserve">No. </w:t>
      </w:r>
      <w:r>
        <w:t xml:space="preserve">If </w:t>
      </w:r>
      <w:r>
        <w:rPr>
          <w:b/>
          <w:u w:val="single"/>
        </w:rPr>
        <w:t>NO</w:t>
      </w:r>
      <w:r>
        <w:rPr>
          <w:b/>
        </w:rPr>
        <w:t xml:space="preserve"> </w:t>
      </w:r>
      <w:r>
        <w:t xml:space="preserve">is selected, users cannot go any further and nothing will be recorded. If </w:t>
      </w:r>
      <w:r>
        <w:rPr>
          <w:b/>
          <w:u w:val="single"/>
        </w:rPr>
        <w:t>Yes</w:t>
      </w:r>
      <w:r>
        <w:rPr>
          <w:b/>
        </w:rPr>
        <w:t xml:space="preserve"> </w:t>
      </w:r>
      <w:r>
        <w:t>is selected, users can continue</w:t>
      </w:r>
      <w:r>
        <w:rPr>
          <w:spacing w:val="-18"/>
        </w:rPr>
        <w:t xml:space="preserve"> </w:t>
      </w:r>
      <w:r>
        <w:t>on.</w:t>
      </w:r>
    </w:p>
    <w:p w:rsidR="009F673A" w14:paraId="3BC07ED3" w14:textId="77777777">
      <w:pPr>
        <w:pStyle w:val="BodyText"/>
        <w:spacing w:line="259" w:lineRule="auto"/>
        <w:ind w:left="1710" w:right="811"/>
      </w:pPr>
      <w:r>
        <w:t>If your organization will be claiming or budgeting with a current, approved indirect cost rate on any AmeriCorps awards, it must be reported on this page. The rate information you record will be used in all award negotiation and reviews until it is superseded by a new approved rate, or until it expires.</w:t>
      </w:r>
    </w:p>
    <w:p w:rsidR="009F673A" w14:paraId="3BC07ED4" w14:textId="77777777">
      <w:pPr>
        <w:pStyle w:val="BodyText"/>
        <w:spacing w:line="259" w:lineRule="auto"/>
        <w:ind w:left="1710" w:right="811"/>
      </w:pPr>
      <w:r>
        <w:t>Applicants will have an opportunity to identify, in applications, if they will be using a lesser percentage of an approved rate, if you so choose.</w:t>
      </w:r>
    </w:p>
    <w:p w:rsidR="009F673A" w14:paraId="3BC07ED5" w14:textId="77777777">
      <w:pPr>
        <w:pStyle w:val="BodyText"/>
        <w:spacing w:before="5"/>
        <w:rPr>
          <w:sz w:val="23"/>
        </w:rPr>
      </w:pPr>
    </w:p>
    <w:p w:rsidR="009F673A" w14:paraId="3BC07ED6" w14:textId="77777777">
      <w:pPr>
        <w:pStyle w:val="ListParagraph"/>
        <w:numPr>
          <w:ilvl w:val="0"/>
          <w:numId w:val="25"/>
        </w:numPr>
        <w:tabs>
          <w:tab w:val="left" w:pos="1712"/>
        </w:tabs>
        <w:spacing w:line="259" w:lineRule="auto"/>
        <w:ind w:left="1710" w:right="1197" w:hanging="359"/>
      </w:pPr>
      <w:r>
        <w:rPr>
          <w:b/>
        </w:rPr>
        <w:t xml:space="preserve">Rate Type: </w:t>
      </w:r>
      <w:r>
        <w:t>If your rate type is not one of the following options, contact your Portfolio Manager or Competition contact person from the applicable Notice for</w:t>
      </w:r>
      <w:r>
        <w:rPr>
          <w:spacing w:val="-8"/>
        </w:rPr>
        <w:t xml:space="preserve"> </w:t>
      </w:r>
      <w:r>
        <w:t>guidance:</w:t>
      </w:r>
    </w:p>
    <w:p w:rsidR="009F673A" w14:paraId="3BC07ED7" w14:textId="77777777">
      <w:pPr>
        <w:pStyle w:val="BodyText"/>
        <w:spacing w:line="259" w:lineRule="auto"/>
        <w:ind w:left="1710" w:right="907"/>
      </w:pPr>
      <w:r>
        <w:rPr>
          <w:b/>
        </w:rPr>
        <w:t xml:space="preserve">Federally Negotiated – </w:t>
      </w:r>
      <w:r>
        <w:t>select if your rate has been negotiated by your cognizant federal agency. Cognizance is determined by the agency which provides the highest amount of direct federal funding (see Uniform Guidance Appendices III, IV, V, and VII);</w:t>
      </w:r>
    </w:p>
    <w:p w:rsidR="009F673A" w14:paraId="3BC07ED8" w14:textId="77777777">
      <w:pPr>
        <w:pStyle w:val="BodyText"/>
        <w:spacing w:line="259" w:lineRule="auto"/>
        <w:ind w:left="1710" w:right="1039"/>
      </w:pPr>
      <w:r>
        <w:rPr>
          <w:b/>
        </w:rPr>
        <w:t xml:space="preserve">State Negotiated – </w:t>
      </w:r>
      <w:r>
        <w:t>select if your rate has been negotiated by a state agency or other pass through entity; or</w:t>
      </w:r>
    </w:p>
    <w:p w:rsidR="009F673A" w14:paraId="3BC07ED9" w14:textId="77777777">
      <w:pPr>
        <w:pStyle w:val="BodyText"/>
        <w:spacing w:line="259" w:lineRule="auto"/>
        <w:ind w:left="1710" w:right="907"/>
      </w:pPr>
      <w:r>
        <w:rPr>
          <w:b/>
        </w:rPr>
        <w:t xml:space="preserve">10% of MTDC </w:t>
      </w:r>
      <w:r>
        <w:t>– select if your organization qualifies for and elects to use the 10% de minimis rate of Modified Total Direct Costs (MTDC). Organizations qualify for this rate if they have NEVER had a federally negotiated rate. State entities must also not receive more than $35 million in direct federal funding to be eligible for this rate.</w:t>
      </w:r>
    </w:p>
    <w:p w:rsidR="009F673A" w14:paraId="3BC07EDA" w14:textId="77777777">
      <w:pPr>
        <w:pStyle w:val="BodyText"/>
      </w:pPr>
    </w:p>
    <w:p w:rsidR="009F673A" w14:paraId="3BC07EDB" w14:textId="77777777">
      <w:pPr>
        <w:pStyle w:val="BodyText"/>
        <w:spacing w:before="6"/>
        <w:rPr>
          <w:sz w:val="29"/>
        </w:rPr>
      </w:pPr>
    </w:p>
    <w:p w:rsidR="009F673A" w14:paraId="3BC07EDC" w14:textId="77777777">
      <w:pPr>
        <w:ind w:left="1352"/>
        <w:rPr>
          <w:b/>
        </w:rPr>
      </w:pPr>
      <w:r>
        <w:rPr>
          <w:b/>
          <w:u w:val="single"/>
        </w:rPr>
        <w:t>Rates must be used consistently across ALL federal awards.</w:t>
      </w:r>
    </w:p>
    <w:p w:rsidR="009F673A" w14:paraId="3BC07EDD" w14:textId="77777777">
      <w:pPr>
        <w:pStyle w:val="BodyText"/>
        <w:spacing w:before="3"/>
        <w:rPr>
          <w:b/>
          <w:sz w:val="19"/>
        </w:rPr>
      </w:pPr>
    </w:p>
    <w:p w:rsidR="009F673A" w14:paraId="3BC07EDE" w14:textId="77777777">
      <w:pPr>
        <w:pStyle w:val="ListParagraph"/>
        <w:numPr>
          <w:ilvl w:val="0"/>
          <w:numId w:val="25"/>
        </w:numPr>
        <w:tabs>
          <w:tab w:val="left" w:pos="1712"/>
        </w:tabs>
        <w:spacing w:before="56" w:line="259" w:lineRule="auto"/>
        <w:ind w:left="1712" w:right="823"/>
      </w:pPr>
      <w:r>
        <w:rPr>
          <w:b/>
        </w:rPr>
        <w:t xml:space="preserve">Issuing Agency. </w:t>
      </w:r>
      <w:r>
        <w:t xml:space="preserve">Respond by selecting the federal agency that approved your rate, or if the federal agency who issued your rate is not listed, select </w:t>
      </w:r>
      <w:r>
        <w:rPr>
          <w:b/>
        </w:rPr>
        <w:t>Other</w:t>
      </w:r>
      <w:r>
        <w:t xml:space="preserve">, or if your rate is issued by a state agency select </w:t>
      </w:r>
      <w:r>
        <w:rPr>
          <w:b/>
        </w:rPr>
        <w:t>Other</w:t>
      </w:r>
      <w:r>
        <w:t>.</w:t>
      </w:r>
    </w:p>
    <w:p w:rsidR="009F673A" w14:paraId="3BC07EDF" w14:textId="77777777">
      <w:pPr>
        <w:pStyle w:val="BodyText"/>
        <w:spacing w:before="78" w:line="259" w:lineRule="auto"/>
        <w:ind w:left="1712" w:right="817"/>
      </w:pPr>
      <w:r>
        <w:t>Identify federal agencies using the drop-down list. If your rate is approved by a federal agency other than the ones listed, notify your Portfolio Manager or Competition contact person from the applicable Notice. Other federal agencies may be added as</w:t>
      </w:r>
      <w:r>
        <w:rPr>
          <w:spacing w:val="-12"/>
        </w:rPr>
        <w:t xml:space="preserve"> </w:t>
      </w:r>
      <w:r>
        <w:t>needed.</w:t>
      </w:r>
    </w:p>
    <w:p w:rsidR="009F673A" w14:paraId="3BC07EE0" w14:textId="77777777">
      <w:pPr>
        <w:pStyle w:val="BodyText"/>
        <w:spacing w:before="10"/>
        <w:rPr>
          <w:sz w:val="21"/>
        </w:rPr>
      </w:pPr>
    </w:p>
    <w:p w:rsidR="009F673A" w14:paraId="3BC07EE1" w14:textId="77777777">
      <w:pPr>
        <w:pStyle w:val="ListParagraph"/>
        <w:numPr>
          <w:ilvl w:val="0"/>
          <w:numId w:val="25"/>
        </w:numPr>
        <w:tabs>
          <w:tab w:val="left" w:pos="1712"/>
        </w:tabs>
        <w:spacing w:before="1"/>
      </w:pPr>
      <w:r>
        <w:rPr>
          <w:b/>
        </w:rPr>
        <w:t xml:space="preserve">Acceptance Date.  </w:t>
      </w:r>
      <w:r>
        <w:t>Enter a valid</w:t>
      </w:r>
      <w:r>
        <w:rPr>
          <w:spacing w:val="-8"/>
        </w:rPr>
        <w:t xml:space="preserve"> </w:t>
      </w:r>
      <w:r>
        <w:t>date.</w:t>
      </w:r>
    </w:p>
    <w:p w:rsidR="009F673A" w14:paraId="3BC07EE2" w14:textId="77777777">
      <w:pPr>
        <w:pStyle w:val="BodyText"/>
        <w:spacing w:before="21" w:line="259" w:lineRule="auto"/>
        <w:ind w:left="1711" w:right="1226"/>
      </w:pPr>
      <w:r>
        <w:t>The acceptance date is usually identified where the rate was signed by the issuing state or federal agency.</w:t>
      </w:r>
    </w:p>
    <w:p w:rsidR="009F673A" w14:paraId="3BC07EE3" w14:textId="77777777">
      <w:pPr>
        <w:pStyle w:val="BodyText"/>
        <w:spacing w:before="7"/>
        <w:rPr>
          <w:sz w:val="28"/>
        </w:rPr>
      </w:pPr>
    </w:p>
    <w:p w:rsidR="009F673A" w14:paraId="3BC07EE4" w14:textId="77777777">
      <w:pPr>
        <w:pStyle w:val="ListParagraph"/>
        <w:numPr>
          <w:ilvl w:val="0"/>
          <w:numId w:val="25"/>
        </w:numPr>
        <w:tabs>
          <w:tab w:val="left" w:pos="1712"/>
        </w:tabs>
      </w:pPr>
      <w:r>
        <w:rPr>
          <w:b/>
        </w:rPr>
        <w:t xml:space="preserve">Rate Status. </w:t>
      </w:r>
      <w:r>
        <w:t xml:space="preserve">Select one of the following options: </w:t>
      </w:r>
      <w:r>
        <w:rPr>
          <w:b/>
        </w:rPr>
        <w:t>Final</w:t>
      </w:r>
      <w:r>
        <w:t xml:space="preserve">, </w:t>
      </w:r>
      <w:r>
        <w:rPr>
          <w:b/>
        </w:rPr>
        <w:t>Provisional</w:t>
      </w:r>
      <w:r>
        <w:t xml:space="preserve">, </w:t>
      </w:r>
      <w:r>
        <w:rPr>
          <w:b/>
        </w:rPr>
        <w:t>Predetermined</w:t>
      </w:r>
      <w:r>
        <w:t xml:space="preserve">, </w:t>
      </w:r>
      <w:r>
        <w:rPr>
          <w:b/>
        </w:rPr>
        <w:t>Fixed</w:t>
      </w:r>
      <w:r>
        <w:t xml:space="preserve">, </w:t>
      </w:r>
      <w:r>
        <w:rPr>
          <w:b/>
        </w:rPr>
        <w:t>Other</w:t>
      </w:r>
      <w:r>
        <w:t>,</w:t>
      </w:r>
      <w:r>
        <w:rPr>
          <w:spacing w:val="-25"/>
        </w:rPr>
        <w:t xml:space="preserve"> </w:t>
      </w:r>
      <w:r>
        <w:t>or</w:t>
      </w:r>
    </w:p>
    <w:p w:rsidR="009F673A" w14:paraId="3BC07EE5" w14:textId="77777777">
      <w:pPr>
        <w:pStyle w:val="Heading9"/>
        <w:spacing w:before="22"/>
        <w:ind w:left="1710"/>
        <w:rPr>
          <w:b w:val="0"/>
        </w:rPr>
      </w:pPr>
      <w:r>
        <w:t>Other – 10%</w:t>
      </w:r>
      <w:r>
        <w:rPr>
          <w:b w:val="0"/>
        </w:rPr>
        <w:t>.</w:t>
      </w:r>
    </w:p>
    <w:p w:rsidR="009F673A" w14:paraId="3BC07EE6" w14:textId="77777777">
      <w:pPr>
        <w:pStyle w:val="BodyText"/>
        <w:spacing w:before="19" w:line="259" w:lineRule="auto"/>
        <w:ind w:left="1710" w:right="873"/>
      </w:pPr>
      <w:r>
        <w:t xml:space="preserve">Rates issued by federal agencies will almost always be final or provisional. However, if your organization has formally notified a federal or state agency of your eligibility and intent to use the 10- percent of MTDC rate, select </w:t>
      </w:r>
      <w:r>
        <w:rPr>
          <w:b/>
        </w:rPr>
        <w:t>Other – 10%</w:t>
      </w:r>
      <w:r>
        <w:t xml:space="preserve">. If your organization has a </w:t>
      </w:r>
      <w:r>
        <w:rPr>
          <w:b/>
        </w:rPr>
        <w:t xml:space="preserve">predetermined </w:t>
      </w:r>
      <w:r>
        <w:t xml:space="preserve">or </w:t>
      </w:r>
      <w:r>
        <w:rPr>
          <w:b/>
        </w:rPr>
        <w:t>fixed rate</w:t>
      </w:r>
      <w:r>
        <w:t xml:space="preserve">, select those options accordingly. If a state rate indicates a term that is not listed here, select </w:t>
      </w:r>
      <w:r>
        <w:rPr>
          <w:b/>
        </w:rPr>
        <w:t xml:space="preserve">Other </w:t>
      </w:r>
      <w:r>
        <w:t>and notify your Portfolio Manager or Competition contact person from the applicable Notice.</w:t>
      </w:r>
    </w:p>
    <w:p w:rsidR="009F673A" w14:paraId="3BC07EE7" w14:textId="77777777">
      <w:pPr>
        <w:pStyle w:val="BodyText"/>
        <w:spacing w:line="268" w:lineRule="exact"/>
        <w:ind w:left="1710"/>
      </w:pPr>
      <w:r>
        <w:t>Additional rate status options may be added as needed.</w:t>
      </w:r>
    </w:p>
    <w:p w:rsidR="009F673A" w14:paraId="3BC07EE8" w14:textId="77777777">
      <w:pPr>
        <w:pStyle w:val="BodyText"/>
        <w:spacing w:before="4"/>
        <w:rPr>
          <w:sz w:val="30"/>
        </w:rPr>
      </w:pPr>
    </w:p>
    <w:p w:rsidR="009F673A" w14:paraId="3BC07EE9" w14:textId="77777777">
      <w:pPr>
        <w:pStyle w:val="ListParagraph"/>
        <w:numPr>
          <w:ilvl w:val="0"/>
          <w:numId w:val="25"/>
        </w:numPr>
        <w:tabs>
          <w:tab w:val="left" w:pos="1711"/>
        </w:tabs>
        <w:ind w:left="1710"/>
      </w:pPr>
      <w:r>
        <w:rPr>
          <w:b/>
        </w:rPr>
        <w:t xml:space="preserve">Effective From. </w:t>
      </w:r>
      <w:r>
        <w:t>Enter a valid</w:t>
      </w:r>
      <w:r>
        <w:rPr>
          <w:spacing w:val="-5"/>
        </w:rPr>
        <w:t xml:space="preserve"> </w:t>
      </w:r>
      <w:r>
        <w:t>date.</w:t>
      </w:r>
    </w:p>
    <w:p w:rsidR="009F673A" w14:paraId="3BC07EEA" w14:textId="77777777">
      <w:pPr>
        <w:sectPr>
          <w:pgSz w:w="12240" w:h="15840"/>
          <w:pgMar w:top="640" w:right="400" w:bottom="1280" w:left="160" w:header="0" w:footer="1086" w:gutter="0"/>
          <w:cols w:space="720"/>
        </w:sectPr>
      </w:pPr>
    </w:p>
    <w:p w:rsidR="009F673A" w14:paraId="3BC07EEB" w14:textId="77777777">
      <w:pPr>
        <w:pStyle w:val="BodyText"/>
        <w:spacing w:before="39" w:line="259" w:lineRule="auto"/>
        <w:ind w:left="1711" w:right="849"/>
      </w:pPr>
      <w:r>
        <w:t>The effective from date is found on your indirect cost rate document. If using the 10-percent of MTDC rate, enter today’s date or the date your organization formally started charging costs under the 10- percent of MTDC rate.</w:t>
      </w:r>
    </w:p>
    <w:p w:rsidR="009F673A" w14:paraId="3BC07EEC" w14:textId="77777777">
      <w:pPr>
        <w:pStyle w:val="BodyText"/>
        <w:spacing w:before="5"/>
        <w:rPr>
          <w:sz w:val="28"/>
        </w:rPr>
      </w:pPr>
    </w:p>
    <w:p w:rsidR="009F673A" w14:paraId="3BC07EED" w14:textId="77777777">
      <w:pPr>
        <w:pStyle w:val="ListParagraph"/>
        <w:numPr>
          <w:ilvl w:val="0"/>
          <w:numId w:val="25"/>
        </w:numPr>
        <w:tabs>
          <w:tab w:val="left" w:pos="1712"/>
        </w:tabs>
      </w:pPr>
      <w:r>
        <w:rPr>
          <w:b/>
        </w:rPr>
        <w:t xml:space="preserve">Effective To. </w:t>
      </w:r>
      <w:r>
        <w:t>Enter a valid</w:t>
      </w:r>
      <w:r>
        <w:rPr>
          <w:spacing w:val="-11"/>
        </w:rPr>
        <w:t xml:space="preserve"> </w:t>
      </w:r>
      <w:r>
        <w:t>date.</w:t>
      </w:r>
    </w:p>
    <w:p w:rsidR="009F673A" w14:paraId="3BC07EEE" w14:textId="77777777">
      <w:pPr>
        <w:pStyle w:val="BodyText"/>
        <w:spacing w:before="22" w:line="259" w:lineRule="auto"/>
        <w:ind w:left="1711" w:right="1035"/>
      </w:pPr>
      <w:r>
        <w:t>The effective to date is found on your indirect cost rate document. If your organization has received approval to extend your rate, enter the end date of the extension.</w:t>
      </w:r>
    </w:p>
    <w:p w:rsidR="009F673A" w14:paraId="3BC07EEF" w14:textId="77777777">
      <w:pPr>
        <w:pStyle w:val="BodyText"/>
        <w:spacing w:before="6"/>
        <w:rPr>
          <w:sz w:val="28"/>
        </w:rPr>
      </w:pPr>
    </w:p>
    <w:p w:rsidR="009F673A" w14:paraId="3BC07EF0" w14:textId="77777777">
      <w:pPr>
        <w:pStyle w:val="ListParagraph"/>
        <w:numPr>
          <w:ilvl w:val="0"/>
          <w:numId w:val="25"/>
        </w:numPr>
        <w:tabs>
          <w:tab w:val="left" w:pos="1712"/>
        </w:tabs>
      </w:pPr>
      <w:r>
        <w:rPr>
          <w:b/>
        </w:rPr>
        <w:t xml:space="preserve">No Expiration. </w:t>
      </w:r>
      <w:r>
        <w:t>Check or leave</w:t>
      </w:r>
      <w:r>
        <w:rPr>
          <w:spacing w:val="-6"/>
        </w:rPr>
        <w:t xml:space="preserve"> </w:t>
      </w:r>
      <w:r>
        <w:t>unchecked.</w:t>
      </w:r>
    </w:p>
    <w:p w:rsidR="009F673A" w14:paraId="3BC07EF1" w14:textId="77777777">
      <w:pPr>
        <w:pStyle w:val="BodyText"/>
        <w:spacing w:before="22" w:line="259" w:lineRule="auto"/>
        <w:ind w:left="1711" w:right="1083"/>
      </w:pPr>
      <w:r>
        <w:t>If your rate does not have an expiration date, as is the case with the use of the 10-percent of MTDC rate, check this box. Otherwise, leave this box unchecked.</w:t>
      </w:r>
    </w:p>
    <w:p w:rsidR="009F673A" w14:paraId="3BC07EF2" w14:textId="77777777">
      <w:pPr>
        <w:pStyle w:val="BodyText"/>
        <w:spacing w:before="4"/>
        <w:rPr>
          <w:sz w:val="28"/>
        </w:rPr>
      </w:pPr>
    </w:p>
    <w:p w:rsidR="009F673A" w14:paraId="3BC07EF3" w14:textId="77777777">
      <w:pPr>
        <w:pStyle w:val="ListParagraph"/>
        <w:numPr>
          <w:ilvl w:val="0"/>
          <w:numId w:val="25"/>
        </w:numPr>
        <w:tabs>
          <w:tab w:val="left" w:pos="1711"/>
        </w:tabs>
        <w:spacing w:before="1"/>
        <w:ind w:left="1710" w:hanging="359"/>
      </w:pPr>
      <w:r>
        <w:rPr>
          <w:b/>
        </w:rPr>
        <w:t xml:space="preserve">Extended? </w:t>
      </w:r>
      <w:r>
        <w:t>Respond Yes or</w:t>
      </w:r>
      <w:r>
        <w:rPr>
          <w:spacing w:val="-5"/>
        </w:rPr>
        <w:t xml:space="preserve"> </w:t>
      </w:r>
      <w:r>
        <w:t>No.</w:t>
      </w:r>
    </w:p>
    <w:p w:rsidR="009F673A" w14:paraId="3BC07EF4" w14:textId="77777777">
      <w:pPr>
        <w:pStyle w:val="BodyText"/>
        <w:spacing w:before="21" w:line="259" w:lineRule="auto"/>
        <w:ind w:left="1710" w:right="891"/>
      </w:pPr>
      <w:r>
        <w:t xml:space="preserve">If the rate “effective to” date has been extended with approval of the federal cognizant agency under authority of the Uniform Guidance, respond </w:t>
      </w:r>
      <w:r>
        <w:rPr>
          <w:b/>
        </w:rPr>
        <w:t>Yes</w:t>
      </w:r>
      <w:r>
        <w:t xml:space="preserve">. If it is not an extended rate effective to date, respond </w:t>
      </w:r>
      <w:r>
        <w:rPr>
          <w:b/>
        </w:rPr>
        <w:t>No</w:t>
      </w:r>
      <w:r>
        <w:t>.</w:t>
      </w:r>
    </w:p>
    <w:p w:rsidR="009F673A" w14:paraId="3BC07EF5" w14:textId="77777777">
      <w:pPr>
        <w:pStyle w:val="BodyText"/>
        <w:spacing w:before="7"/>
        <w:rPr>
          <w:sz w:val="28"/>
        </w:rPr>
      </w:pPr>
    </w:p>
    <w:p w:rsidR="009F673A" w14:paraId="3BC07EF6" w14:textId="77777777">
      <w:pPr>
        <w:pStyle w:val="ListParagraph"/>
        <w:numPr>
          <w:ilvl w:val="0"/>
          <w:numId w:val="25"/>
        </w:numPr>
        <w:tabs>
          <w:tab w:val="left" w:pos="1711"/>
        </w:tabs>
        <w:ind w:left="1710"/>
      </w:pPr>
      <w:r>
        <w:rPr>
          <w:b/>
        </w:rPr>
        <w:t xml:space="preserve">Rate Base. </w:t>
      </w:r>
      <w:r>
        <w:t>Enter up to 500 characters including</w:t>
      </w:r>
      <w:r>
        <w:rPr>
          <w:spacing w:val="-5"/>
        </w:rPr>
        <w:t xml:space="preserve"> </w:t>
      </w:r>
      <w:r>
        <w:t>spaces.</w:t>
      </w:r>
    </w:p>
    <w:p w:rsidR="009F673A" w14:paraId="3BC07EF7" w14:textId="77777777">
      <w:pPr>
        <w:pStyle w:val="BodyText"/>
        <w:spacing w:before="22" w:line="259" w:lineRule="auto"/>
        <w:ind w:left="1710" w:right="792"/>
      </w:pPr>
      <w:r>
        <w:t>Enter the text as found on your indirect cost rate approval document. For rates issued by state agencies, enter either the rate base used to determine the indirect cost pool as stated on your indirect cost rate approval document or “State Rate N/A.” If you need more than 500 characters, indicate “Summary” and record the most important content.</w:t>
      </w:r>
    </w:p>
    <w:p w:rsidR="009F673A" w14:paraId="3BC07EF8" w14:textId="77777777">
      <w:pPr>
        <w:pStyle w:val="BodyText"/>
        <w:spacing w:before="5"/>
        <w:rPr>
          <w:sz w:val="28"/>
        </w:rPr>
      </w:pPr>
    </w:p>
    <w:p w:rsidR="009F673A" w14:paraId="3BC07EF9" w14:textId="77777777">
      <w:pPr>
        <w:pStyle w:val="ListParagraph"/>
        <w:numPr>
          <w:ilvl w:val="0"/>
          <w:numId w:val="25"/>
        </w:numPr>
        <w:tabs>
          <w:tab w:val="left" w:pos="1711"/>
        </w:tabs>
        <w:ind w:left="1710"/>
      </w:pPr>
      <w:r>
        <w:rPr>
          <w:b/>
        </w:rPr>
        <w:t xml:space="preserve">Treatment of Fringe Benefits. </w:t>
      </w:r>
      <w:r>
        <w:t>Enter up to 500 characters including</w:t>
      </w:r>
      <w:r>
        <w:rPr>
          <w:spacing w:val="-9"/>
        </w:rPr>
        <w:t xml:space="preserve"> </w:t>
      </w:r>
      <w:r>
        <w:t>spaces.</w:t>
      </w:r>
    </w:p>
    <w:p w:rsidR="009F673A" w14:paraId="3BC07EFA" w14:textId="77777777">
      <w:pPr>
        <w:pStyle w:val="BodyText"/>
        <w:spacing w:before="22" w:line="259" w:lineRule="auto"/>
        <w:ind w:left="1709" w:right="865"/>
      </w:pPr>
      <w:r>
        <w:t>Enter the text as found on your indirect cost rate approval document. For rates issued by state agencies, enter either how fringe benefits were treated in determining the indirect cost rate as stated on your indirect cost rate approval document or “State Rate N/A.” If you need more than 500 characters, indicate “Summary” and record the most important content.</w:t>
      </w:r>
    </w:p>
    <w:p w:rsidR="009F673A" w14:paraId="3BC07EFB" w14:textId="77777777">
      <w:pPr>
        <w:pStyle w:val="BodyText"/>
        <w:spacing w:before="5"/>
        <w:rPr>
          <w:sz w:val="28"/>
        </w:rPr>
      </w:pPr>
    </w:p>
    <w:p w:rsidR="009F673A" w14:paraId="3BC07EFC" w14:textId="77777777">
      <w:pPr>
        <w:pStyle w:val="ListParagraph"/>
        <w:numPr>
          <w:ilvl w:val="0"/>
          <w:numId w:val="25"/>
        </w:numPr>
        <w:tabs>
          <w:tab w:val="left" w:pos="1710"/>
        </w:tabs>
        <w:ind w:left="1709"/>
      </w:pPr>
      <w:r>
        <w:rPr>
          <w:b/>
        </w:rPr>
        <w:t xml:space="preserve">Treatment of Paid Absences. </w:t>
      </w:r>
      <w:r>
        <w:t>Enter up to 500 characters including</w:t>
      </w:r>
      <w:r>
        <w:rPr>
          <w:spacing w:val="-13"/>
        </w:rPr>
        <w:t xml:space="preserve"> </w:t>
      </w:r>
      <w:r>
        <w:t>spaces.</w:t>
      </w:r>
    </w:p>
    <w:p w:rsidR="009F673A" w14:paraId="3BC07EFD" w14:textId="77777777">
      <w:pPr>
        <w:pStyle w:val="BodyText"/>
        <w:spacing w:before="22" w:line="259" w:lineRule="auto"/>
        <w:ind w:left="1709" w:right="907"/>
      </w:pPr>
      <w:r>
        <w:t>Enter the text as found on your indirect cost rate approval document. For rates issued by state agencies, enter either how paid absences were treated in determining the indirect cost rate as stated on your indirect cost rate approval document or “State Rate N/A.” If you need more than 500 characters, indicate “Summary” and record the most important content.</w:t>
      </w:r>
    </w:p>
    <w:p w:rsidR="009F673A" w14:paraId="3BC07EFE" w14:textId="77777777">
      <w:pPr>
        <w:pStyle w:val="BodyText"/>
        <w:spacing w:before="5"/>
        <w:rPr>
          <w:sz w:val="28"/>
        </w:rPr>
      </w:pPr>
    </w:p>
    <w:p w:rsidR="009F673A" w14:paraId="3BC07EFF" w14:textId="06F4F63A">
      <w:pPr>
        <w:pStyle w:val="ListParagraph"/>
        <w:numPr>
          <w:ilvl w:val="0"/>
          <w:numId w:val="25"/>
        </w:numPr>
        <w:tabs>
          <w:tab w:val="left" w:pos="1710"/>
        </w:tabs>
        <w:spacing w:line="259" w:lineRule="auto"/>
        <w:ind w:left="1709" w:right="1057"/>
      </w:pPr>
      <w:r>
        <w:rPr>
          <w:noProof/>
        </w:rPr>
        <mc:AlternateContent>
          <mc:Choice Requires="wpg">
            <w:drawing>
              <wp:anchor distT="0" distB="0" distL="114300" distR="114300" simplePos="0" relativeHeight="251870208" behindDoc="1" locked="0" layoutInCell="1" allowOverlap="1">
                <wp:simplePos x="0" y="0"/>
                <wp:positionH relativeFrom="page">
                  <wp:posOffset>1178560</wp:posOffset>
                </wp:positionH>
                <wp:positionV relativeFrom="paragraph">
                  <wp:posOffset>237490</wp:posOffset>
                </wp:positionV>
                <wp:extent cx="3508375" cy="566420"/>
                <wp:effectExtent l="16510" t="1270" r="8890" b="13335"/>
                <wp:wrapNone/>
                <wp:docPr id="515" name="Group 407"/>
                <wp:cNvGraphicFramePr/>
                <a:graphic xmlns:a="http://schemas.openxmlformats.org/drawingml/2006/main">
                  <a:graphicData uri="http://schemas.microsoft.com/office/word/2010/wordprocessingGroup">
                    <wpg:wgp xmlns:wpg="http://schemas.microsoft.com/office/word/2010/wordprocessingGroup">
                      <wpg:cNvGrpSpPr/>
                      <wpg:grpSpPr>
                        <a:xfrm>
                          <a:off x="0" y="0"/>
                          <a:ext cx="3508375" cy="566420"/>
                          <a:chOff x="1856" y="374"/>
                          <a:chExt cx="5525" cy="892"/>
                        </a:xfrm>
                      </wpg:grpSpPr>
                      <pic:pic xmlns:pic="http://schemas.openxmlformats.org/drawingml/2006/picture">
                        <pic:nvPicPr>
                          <pic:cNvPr id="516" name="Picture 411" descr="Image of cancel button and save and close button in eGrants.  "/>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1872" y="662"/>
                            <a:ext cx="2885" cy="50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17" name="Line 410"/>
                        <wps:cNvCnPr>
                          <a:cxnSpLocks noChangeShapeType="1"/>
                        </wps:cNvCnPr>
                        <wps:spPr bwMode="auto">
                          <a:xfrm>
                            <a:off x="7361" y="394"/>
                            <a:ext cx="0" cy="537"/>
                          </a:xfrm>
                          <a:prstGeom prst="line">
                            <a:avLst/>
                          </a:prstGeom>
                          <a:noFill/>
                          <a:ln w="254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18" name="Freeform 409"/>
                        <wps:cNvSpPr/>
                        <wps:spPr bwMode="auto">
                          <a:xfrm>
                            <a:off x="4739" y="838"/>
                            <a:ext cx="132" cy="138"/>
                          </a:xfrm>
                          <a:custGeom>
                            <a:avLst/>
                            <a:gdLst>
                              <a:gd name="T0" fmla="+- 0 4843 4740"/>
                              <a:gd name="T1" fmla="*/ T0 w 132"/>
                              <a:gd name="T2" fmla="+- 0 838 838"/>
                              <a:gd name="T3" fmla="*/ 838 h 138"/>
                              <a:gd name="T4" fmla="+- 0 4740 4740"/>
                              <a:gd name="T5" fmla="*/ T4 w 132"/>
                              <a:gd name="T6" fmla="+- 0 931 838"/>
                              <a:gd name="T7" fmla="*/ 931 h 138"/>
                              <a:gd name="T8" fmla="+- 0 4871 4740"/>
                              <a:gd name="T9" fmla="*/ T8 w 132"/>
                              <a:gd name="T10" fmla="+- 0 975 838"/>
                              <a:gd name="T11" fmla="*/ 975 h 138"/>
                            </a:gdLst>
                            <a:cxnLst>
                              <a:cxn ang="0">
                                <a:pos x="T1" y="T3"/>
                              </a:cxn>
                              <a:cxn ang="0">
                                <a:pos x="T5" y="T7"/>
                              </a:cxn>
                              <a:cxn ang="0">
                                <a:pos x="T9" y="T11"/>
                              </a:cxn>
                            </a:cxnLst>
                            <a:rect l="0" t="0" r="r" b="b"/>
                            <a:pathLst>
                              <a:path fill="norm" h="138" w="132" stroke="1">
                                <a:moveTo>
                                  <a:pt x="103" y="0"/>
                                </a:moveTo>
                                <a:lnTo>
                                  <a:pt x="0" y="93"/>
                                </a:lnTo>
                                <a:lnTo>
                                  <a:pt x="131" y="137"/>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19" name="Freeform 408"/>
                        <wps:cNvSpPr/>
                        <wps:spPr bwMode="auto">
                          <a:xfrm>
                            <a:off x="1876" y="744"/>
                            <a:ext cx="1232" cy="501"/>
                          </a:xfrm>
                          <a:custGeom>
                            <a:avLst/>
                            <a:gdLst>
                              <a:gd name="T0" fmla="+- 0 1876 1876"/>
                              <a:gd name="T1" fmla="*/ T0 w 1232"/>
                              <a:gd name="T2" fmla="+- 0 995 744"/>
                              <a:gd name="T3" fmla="*/ 995 h 501"/>
                              <a:gd name="T4" fmla="+- 0 1907 1876"/>
                              <a:gd name="T5" fmla="*/ T4 w 1232"/>
                              <a:gd name="T6" fmla="+- 0 916 744"/>
                              <a:gd name="T7" fmla="*/ 916 h 501"/>
                              <a:gd name="T8" fmla="+- 0 1995 1876"/>
                              <a:gd name="T9" fmla="*/ T8 w 1232"/>
                              <a:gd name="T10" fmla="+- 0 847 744"/>
                              <a:gd name="T11" fmla="*/ 847 h 501"/>
                              <a:gd name="T12" fmla="+- 0 2056 1876"/>
                              <a:gd name="T13" fmla="*/ T12 w 1232"/>
                              <a:gd name="T14" fmla="+- 0 818 744"/>
                              <a:gd name="T15" fmla="*/ 818 h 501"/>
                              <a:gd name="T16" fmla="+- 0 2128 1876"/>
                              <a:gd name="T17" fmla="*/ T16 w 1232"/>
                              <a:gd name="T18" fmla="+- 0 793 744"/>
                              <a:gd name="T19" fmla="*/ 793 h 501"/>
                              <a:gd name="T20" fmla="+- 0 2209 1876"/>
                              <a:gd name="T21" fmla="*/ T20 w 1232"/>
                              <a:gd name="T22" fmla="+- 0 772 744"/>
                              <a:gd name="T23" fmla="*/ 772 h 501"/>
                              <a:gd name="T24" fmla="+- 0 2297 1876"/>
                              <a:gd name="T25" fmla="*/ T24 w 1232"/>
                              <a:gd name="T26" fmla="+- 0 757 744"/>
                              <a:gd name="T27" fmla="*/ 757 h 501"/>
                              <a:gd name="T28" fmla="+- 0 2392 1876"/>
                              <a:gd name="T29" fmla="*/ T28 w 1232"/>
                              <a:gd name="T30" fmla="+- 0 748 744"/>
                              <a:gd name="T31" fmla="*/ 748 h 501"/>
                              <a:gd name="T32" fmla="+- 0 2492 1876"/>
                              <a:gd name="T33" fmla="*/ T32 w 1232"/>
                              <a:gd name="T34" fmla="+- 0 744 744"/>
                              <a:gd name="T35" fmla="*/ 744 h 501"/>
                              <a:gd name="T36" fmla="+- 0 2592 1876"/>
                              <a:gd name="T37" fmla="*/ T36 w 1232"/>
                              <a:gd name="T38" fmla="+- 0 748 744"/>
                              <a:gd name="T39" fmla="*/ 748 h 501"/>
                              <a:gd name="T40" fmla="+- 0 2687 1876"/>
                              <a:gd name="T41" fmla="*/ T40 w 1232"/>
                              <a:gd name="T42" fmla="+- 0 757 744"/>
                              <a:gd name="T43" fmla="*/ 757 h 501"/>
                              <a:gd name="T44" fmla="+- 0 2775 1876"/>
                              <a:gd name="T45" fmla="*/ T44 w 1232"/>
                              <a:gd name="T46" fmla="+- 0 772 744"/>
                              <a:gd name="T47" fmla="*/ 772 h 501"/>
                              <a:gd name="T48" fmla="+- 0 2856 1876"/>
                              <a:gd name="T49" fmla="*/ T48 w 1232"/>
                              <a:gd name="T50" fmla="+- 0 793 744"/>
                              <a:gd name="T51" fmla="*/ 793 h 501"/>
                              <a:gd name="T52" fmla="+- 0 2928 1876"/>
                              <a:gd name="T53" fmla="*/ T52 w 1232"/>
                              <a:gd name="T54" fmla="+- 0 818 744"/>
                              <a:gd name="T55" fmla="*/ 818 h 501"/>
                              <a:gd name="T56" fmla="+- 0 2989 1876"/>
                              <a:gd name="T57" fmla="*/ T56 w 1232"/>
                              <a:gd name="T58" fmla="+- 0 847 744"/>
                              <a:gd name="T59" fmla="*/ 847 h 501"/>
                              <a:gd name="T60" fmla="+- 0 3077 1876"/>
                              <a:gd name="T61" fmla="*/ T60 w 1232"/>
                              <a:gd name="T62" fmla="+- 0 916 744"/>
                              <a:gd name="T63" fmla="*/ 916 h 501"/>
                              <a:gd name="T64" fmla="+- 0 3108 1876"/>
                              <a:gd name="T65" fmla="*/ T64 w 1232"/>
                              <a:gd name="T66" fmla="+- 0 995 744"/>
                              <a:gd name="T67" fmla="*/ 995 h 501"/>
                              <a:gd name="T68" fmla="+- 0 3100 1876"/>
                              <a:gd name="T69" fmla="*/ T68 w 1232"/>
                              <a:gd name="T70" fmla="+- 0 1036 744"/>
                              <a:gd name="T71" fmla="*/ 1036 h 501"/>
                              <a:gd name="T72" fmla="+- 0 3039 1876"/>
                              <a:gd name="T73" fmla="*/ T72 w 1232"/>
                              <a:gd name="T74" fmla="+- 0 1110 744"/>
                              <a:gd name="T75" fmla="*/ 1110 h 501"/>
                              <a:gd name="T76" fmla="+- 0 2928 1876"/>
                              <a:gd name="T77" fmla="*/ T76 w 1232"/>
                              <a:gd name="T78" fmla="+- 0 1172 744"/>
                              <a:gd name="T79" fmla="*/ 1172 h 501"/>
                              <a:gd name="T80" fmla="+- 0 2856 1876"/>
                              <a:gd name="T81" fmla="*/ T80 w 1232"/>
                              <a:gd name="T82" fmla="+- 0 1197 744"/>
                              <a:gd name="T83" fmla="*/ 1197 h 501"/>
                              <a:gd name="T84" fmla="+- 0 2775 1876"/>
                              <a:gd name="T85" fmla="*/ T84 w 1232"/>
                              <a:gd name="T86" fmla="+- 0 1217 744"/>
                              <a:gd name="T87" fmla="*/ 1217 h 501"/>
                              <a:gd name="T88" fmla="+- 0 2687 1876"/>
                              <a:gd name="T89" fmla="*/ T88 w 1232"/>
                              <a:gd name="T90" fmla="+- 0 1233 744"/>
                              <a:gd name="T91" fmla="*/ 1233 h 501"/>
                              <a:gd name="T92" fmla="+- 0 2592 1876"/>
                              <a:gd name="T93" fmla="*/ T92 w 1232"/>
                              <a:gd name="T94" fmla="+- 0 1242 744"/>
                              <a:gd name="T95" fmla="*/ 1242 h 501"/>
                              <a:gd name="T96" fmla="+- 0 2492 1876"/>
                              <a:gd name="T97" fmla="*/ T96 w 1232"/>
                              <a:gd name="T98" fmla="+- 0 1245 744"/>
                              <a:gd name="T99" fmla="*/ 1245 h 501"/>
                              <a:gd name="T100" fmla="+- 0 2392 1876"/>
                              <a:gd name="T101" fmla="*/ T100 w 1232"/>
                              <a:gd name="T102" fmla="+- 0 1242 744"/>
                              <a:gd name="T103" fmla="*/ 1242 h 501"/>
                              <a:gd name="T104" fmla="+- 0 2297 1876"/>
                              <a:gd name="T105" fmla="*/ T104 w 1232"/>
                              <a:gd name="T106" fmla="+- 0 1233 744"/>
                              <a:gd name="T107" fmla="*/ 1233 h 501"/>
                              <a:gd name="T108" fmla="+- 0 2209 1876"/>
                              <a:gd name="T109" fmla="*/ T108 w 1232"/>
                              <a:gd name="T110" fmla="+- 0 1217 744"/>
                              <a:gd name="T111" fmla="*/ 1217 h 501"/>
                              <a:gd name="T112" fmla="+- 0 2128 1876"/>
                              <a:gd name="T113" fmla="*/ T112 w 1232"/>
                              <a:gd name="T114" fmla="+- 0 1197 744"/>
                              <a:gd name="T115" fmla="*/ 1197 h 501"/>
                              <a:gd name="T116" fmla="+- 0 2056 1876"/>
                              <a:gd name="T117" fmla="*/ T116 w 1232"/>
                              <a:gd name="T118" fmla="+- 0 1172 744"/>
                              <a:gd name="T119" fmla="*/ 1172 h 501"/>
                              <a:gd name="T120" fmla="+- 0 1995 1876"/>
                              <a:gd name="T121" fmla="*/ T120 w 1232"/>
                              <a:gd name="T122" fmla="+- 0 1143 744"/>
                              <a:gd name="T123" fmla="*/ 1143 h 501"/>
                              <a:gd name="T124" fmla="+- 0 1907 1876"/>
                              <a:gd name="T125" fmla="*/ T124 w 1232"/>
                              <a:gd name="T126" fmla="+- 0 1074 744"/>
                              <a:gd name="T127" fmla="*/ 1074 h 501"/>
                              <a:gd name="T128" fmla="+- 0 1876 1876"/>
                              <a:gd name="T129" fmla="*/ T128 w 1232"/>
                              <a:gd name="T130" fmla="+- 0 995 744"/>
                              <a:gd name="T131" fmla="*/ 995 h 50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fill="norm" h="501" w="1232" stroke="1">
                                <a:moveTo>
                                  <a:pt x="0" y="251"/>
                                </a:moveTo>
                                <a:lnTo>
                                  <a:pt x="31" y="172"/>
                                </a:lnTo>
                                <a:lnTo>
                                  <a:pt x="119" y="103"/>
                                </a:lnTo>
                                <a:lnTo>
                                  <a:pt x="180" y="74"/>
                                </a:lnTo>
                                <a:lnTo>
                                  <a:pt x="252" y="49"/>
                                </a:lnTo>
                                <a:lnTo>
                                  <a:pt x="333" y="28"/>
                                </a:lnTo>
                                <a:lnTo>
                                  <a:pt x="421" y="13"/>
                                </a:lnTo>
                                <a:lnTo>
                                  <a:pt x="516" y="4"/>
                                </a:lnTo>
                                <a:lnTo>
                                  <a:pt x="616" y="0"/>
                                </a:lnTo>
                                <a:lnTo>
                                  <a:pt x="716" y="4"/>
                                </a:lnTo>
                                <a:lnTo>
                                  <a:pt x="811" y="13"/>
                                </a:lnTo>
                                <a:lnTo>
                                  <a:pt x="899" y="28"/>
                                </a:lnTo>
                                <a:lnTo>
                                  <a:pt x="980" y="49"/>
                                </a:lnTo>
                                <a:lnTo>
                                  <a:pt x="1052" y="74"/>
                                </a:lnTo>
                                <a:lnTo>
                                  <a:pt x="1113" y="103"/>
                                </a:lnTo>
                                <a:lnTo>
                                  <a:pt x="1201" y="172"/>
                                </a:lnTo>
                                <a:lnTo>
                                  <a:pt x="1232" y="251"/>
                                </a:lnTo>
                                <a:lnTo>
                                  <a:pt x="1224" y="292"/>
                                </a:lnTo>
                                <a:lnTo>
                                  <a:pt x="1163" y="366"/>
                                </a:lnTo>
                                <a:lnTo>
                                  <a:pt x="1052" y="428"/>
                                </a:lnTo>
                                <a:lnTo>
                                  <a:pt x="980" y="453"/>
                                </a:lnTo>
                                <a:lnTo>
                                  <a:pt x="899" y="473"/>
                                </a:lnTo>
                                <a:lnTo>
                                  <a:pt x="811" y="489"/>
                                </a:lnTo>
                                <a:lnTo>
                                  <a:pt x="716" y="498"/>
                                </a:lnTo>
                                <a:lnTo>
                                  <a:pt x="616" y="501"/>
                                </a:lnTo>
                                <a:lnTo>
                                  <a:pt x="516" y="498"/>
                                </a:lnTo>
                                <a:lnTo>
                                  <a:pt x="421" y="489"/>
                                </a:lnTo>
                                <a:lnTo>
                                  <a:pt x="333" y="473"/>
                                </a:lnTo>
                                <a:lnTo>
                                  <a:pt x="252" y="453"/>
                                </a:lnTo>
                                <a:lnTo>
                                  <a:pt x="180" y="428"/>
                                </a:lnTo>
                                <a:lnTo>
                                  <a:pt x="119" y="399"/>
                                </a:lnTo>
                                <a:lnTo>
                                  <a:pt x="31" y="330"/>
                                </a:lnTo>
                                <a:lnTo>
                                  <a:pt x="0" y="251"/>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07" o:spid="_x0000_s1154" style="width:276.25pt;height:44.6pt;margin-top:18.7pt;margin-left:92.8pt;mso-position-horizontal-relative:page;position:absolute;z-index:-251445248" coordorigin="1856,374" coordsize="5525,892">
                <v:shape id="Picture 411" o:spid="_x0000_s1155" type="#_x0000_t75" alt="Image of cancel button and save and close button in eGrants.  " style="width:2885;height:507;left:1872;mso-wrap-style:square;position:absolute;top:662;visibility:visible">
                  <v:imagedata r:id="rId73" o:title="Image of cancel button and save and close button in eGrants"/>
                </v:shape>
                <v:line id="Line 410" o:spid="_x0000_s1156" style="mso-wrap-style:square;position:absolute;visibility:visible" from="7361,394" to="7361,931" o:connectortype="straight" strokecolor="red" strokeweight="2pt"/>
                <v:shape id="Freeform 409" o:spid="_x0000_s1157" style="width:132;height:138;left:4739;mso-wrap-style:square;position:absolute;top:838;visibility:visible;v-text-anchor:top" coordsize="132,138" path="m103,l,93l131,137e" filled="f" strokecolor="red" strokeweight="2pt">
                  <v:path arrowok="t" o:connecttype="custom" o:connectlocs="103,838;0,931;131,975" o:connectangles="0,0,0"/>
                </v:shape>
                <v:shape id="Freeform 408" o:spid="_x0000_s1158" style="width:1232;height:501;left:1876;mso-wrap-style:square;position:absolute;top:744;visibility:visible;v-text-anchor:top" coordsize="1232,501" path="m,251l31,172l119,103l180,74,252,49,333,28,421,13,516,4,616,,716,4l811,13l899,28l980,49l1052,74l1113,103l1201,172l1232,251l1224,292l1163,366l1052,428l980,453l899,473l811,489l716,498l616,501l516,498l421,489l333,473,252,453,180,428,119,399,31,330,,251xe" filled="f" strokecolor="red" strokeweight="2pt">
                  <v:path arrowok="t" o:connecttype="custom" o:connectlocs="0,995;31,916;119,847;180,818;252,793;333,772;421,757;516,748;616,744;716,748;811,757;899,772;980,793;1052,818;1113,847;1201,916;1232,995;1224,1036;1163,1110;1052,1172;980,1197;899,1217;811,1233;716,1242;616,1245;516,1242;421,1233;333,1217;252,1197;180,1172;119,1143;31,1074;0,995" o:connectangles="0,0,0,0,0,0,0,0,0,0,0,0,0,0,0,0,0,0,0,0,0,0,0,0,0,0,0,0,0,0,0,0,0"/>
                </v:shape>
              </v:group>
            </w:pict>
          </mc:Fallback>
        </mc:AlternateContent>
      </w:r>
      <w:r w:rsidR="00637AA0">
        <w:t xml:space="preserve">When you have completed all of the above entries, click the </w:t>
      </w:r>
      <w:r w:rsidR="00637AA0">
        <w:rPr>
          <w:b/>
        </w:rPr>
        <w:t xml:space="preserve">“save &amp; close” </w:t>
      </w:r>
      <w:r w:rsidR="00637AA0">
        <w:t>button at the bottom of the</w:t>
      </w:r>
      <w:r w:rsidR="00637AA0">
        <w:rPr>
          <w:spacing w:val="1"/>
        </w:rPr>
        <w:t xml:space="preserve"> </w:t>
      </w:r>
      <w:r w:rsidR="00637AA0">
        <w:t>page.</w:t>
      </w:r>
    </w:p>
    <w:p w:rsidR="009F673A" w14:paraId="3BC07F00" w14:textId="77777777">
      <w:pPr>
        <w:pStyle w:val="BodyText"/>
      </w:pPr>
    </w:p>
    <w:p w:rsidR="009F673A" w14:paraId="3BC07F01" w14:textId="77777777">
      <w:pPr>
        <w:pStyle w:val="BodyText"/>
      </w:pPr>
    </w:p>
    <w:p w:rsidR="009F673A" w14:paraId="3BC07F02" w14:textId="77777777">
      <w:pPr>
        <w:pStyle w:val="BodyText"/>
        <w:spacing w:before="3"/>
        <w:rPr>
          <w:sz w:val="27"/>
        </w:rPr>
      </w:pPr>
    </w:p>
    <w:p w:rsidR="009F673A" w14:paraId="3BC07F03" w14:textId="77777777">
      <w:pPr>
        <w:pStyle w:val="ListParagraph"/>
        <w:numPr>
          <w:ilvl w:val="1"/>
          <w:numId w:val="25"/>
        </w:numPr>
        <w:tabs>
          <w:tab w:val="left" w:pos="2069"/>
          <w:tab w:val="left" w:pos="2070"/>
        </w:tabs>
        <w:ind w:right="821" w:hanging="360"/>
      </w:pPr>
      <w:r>
        <w:t>If you would like to cancel your entry, click the “</w:t>
      </w:r>
      <w:r>
        <w:rPr>
          <w:b/>
        </w:rPr>
        <w:t>cancel</w:t>
      </w:r>
      <w:r>
        <w:t>” button and the entry will be cancelled. All entry information will be lost, and no entry will be</w:t>
      </w:r>
      <w:r>
        <w:rPr>
          <w:spacing w:val="-4"/>
        </w:rPr>
        <w:t xml:space="preserve"> </w:t>
      </w:r>
      <w:r>
        <w:t>shown.</w:t>
      </w:r>
    </w:p>
    <w:p w:rsidR="009F673A" w14:paraId="3BC07F04" w14:textId="77777777">
      <w:pPr>
        <w:pStyle w:val="Heading9"/>
        <w:numPr>
          <w:ilvl w:val="1"/>
          <w:numId w:val="25"/>
        </w:numPr>
        <w:tabs>
          <w:tab w:val="left" w:pos="2070"/>
          <w:tab w:val="left" w:pos="2071"/>
        </w:tabs>
        <w:spacing w:before="1"/>
        <w:ind w:left="2070" w:hanging="360"/>
        <w:rPr>
          <w:b w:val="0"/>
        </w:rPr>
      </w:pPr>
      <w:r>
        <w:t>Once a rate is saved it cannot be</w:t>
      </w:r>
      <w:r>
        <w:rPr>
          <w:spacing w:val="-11"/>
        </w:rPr>
        <w:t xml:space="preserve"> </w:t>
      </w:r>
      <w:r>
        <w:t>modified</w:t>
      </w:r>
      <w:r>
        <w:rPr>
          <w:b w:val="0"/>
        </w:rPr>
        <w:t>.</w:t>
      </w:r>
    </w:p>
    <w:p w:rsidR="009F673A" w14:paraId="3BC07F05" w14:textId="77777777">
      <w:pPr>
        <w:pStyle w:val="ListParagraph"/>
        <w:numPr>
          <w:ilvl w:val="1"/>
          <w:numId w:val="25"/>
        </w:numPr>
        <w:tabs>
          <w:tab w:val="left" w:pos="2070"/>
          <w:tab w:val="left" w:pos="2071"/>
        </w:tabs>
        <w:ind w:left="2070" w:right="819" w:hanging="360"/>
      </w:pPr>
      <w:r>
        <w:t>If users inadvertently enter incorrect information, a new entry must be submitted with the correct information.</w:t>
      </w:r>
    </w:p>
    <w:p w:rsidR="009F673A" w14:paraId="3BC07F06" w14:textId="77777777">
      <w:pPr>
        <w:sectPr>
          <w:pgSz w:w="12240" w:h="15840"/>
          <w:pgMar w:top="680" w:right="400" w:bottom="1280" w:left="160" w:header="0" w:footer="1086" w:gutter="0"/>
          <w:cols w:space="720"/>
        </w:sectPr>
      </w:pPr>
    </w:p>
    <w:p w:rsidR="009F673A" w14:paraId="3BC07F07" w14:textId="77777777">
      <w:pPr>
        <w:pStyle w:val="ListParagraph"/>
        <w:numPr>
          <w:ilvl w:val="0"/>
          <w:numId w:val="25"/>
        </w:numPr>
        <w:tabs>
          <w:tab w:val="left" w:pos="1712"/>
        </w:tabs>
        <w:spacing w:before="39"/>
        <w:ind w:right="1032" w:hanging="359"/>
      </w:pPr>
      <w:r>
        <w:rPr>
          <w:b/>
        </w:rPr>
        <w:t xml:space="preserve">Order of Rates </w:t>
      </w:r>
      <w:r>
        <w:t>- Once an entry is saved, users will be able to see the rates they have entered. Rates will display in the order of entry. Entry of rates will provide users and AmeriCorps with a historical record which can be used to clarify indirect cost rate inquiries for monitoring, consistent record maintenance, and</w:t>
      </w:r>
      <w:r>
        <w:rPr>
          <w:spacing w:val="-2"/>
        </w:rPr>
        <w:t xml:space="preserve"> </w:t>
      </w:r>
      <w:r>
        <w:t>audits.</w:t>
      </w:r>
    </w:p>
    <w:p w:rsidR="009F673A" w14:paraId="3BC07F08" w14:textId="77777777">
      <w:pPr>
        <w:pStyle w:val="BodyText"/>
        <w:spacing w:before="4"/>
        <w:rPr>
          <w:sz w:val="30"/>
        </w:rPr>
      </w:pPr>
    </w:p>
    <w:p w:rsidR="009F673A" w14:paraId="3BC07F09" w14:textId="77777777">
      <w:pPr>
        <w:pStyle w:val="BodyText"/>
        <w:ind w:left="1351" w:right="1270"/>
      </w:pPr>
      <w:r>
        <w:t>If you have any questions or concerns, please contact your Portfolio Manager or Competition contact person from the applicable Notice.</w:t>
      </w:r>
    </w:p>
    <w:p w:rsidR="009F673A" w14:paraId="3BC07F0A" w14:textId="77777777">
      <w:pPr>
        <w:sectPr>
          <w:pgSz w:w="12240" w:h="15840"/>
          <w:pgMar w:top="680" w:right="400" w:bottom="1280" w:left="160" w:header="0" w:footer="1086" w:gutter="0"/>
          <w:cols w:space="720"/>
        </w:sectPr>
      </w:pPr>
    </w:p>
    <w:p w:rsidR="009F673A" w14:paraId="3BC07F0B" w14:textId="638E1F02">
      <w:pPr>
        <w:pStyle w:val="BodyText"/>
        <w:rPr>
          <w:sz w:val="20"/>
        </w:rPr>
      </w:pPr>
      <w:r>
        <w:rPr>
          <w:noProof/>
        </w:rPr>
        <mc:AlternateContent>
          <mc:Choice Requires="wpg">
            <w:drawing>
              <wp:anchor distT="0" distB="0" distL="114300" distR="114300" simplePos="0" relativeHeight="251872256" behindDoc="1" locked="0" layoutInCell="1" allowOverlap="1">
                <wp:simplePos x="0" y="0"/>
                <wp:positionH relativeFrom="page">
                  <wp:posOffset>189230</wp:posOffset>
                </wp:positionH>
                <wp:positionV relativeFrom="page">
                  <wp:posOffset>246380</wp:posOffset>
                </wp:positionV>
                <wp:extent cx="7391400" cy="9558655"/>
                <wp:effectExtent l="8255" t="8255" r="1270" b="5715"/>
                <wp:wrapNone/>
                <wp:docPr id="497" name="Group 389"/>
                <wp:cNvGraphicFramePr/>
                <a:graphic xmlns:a="http://schemas.openxmlformats.org/drawingml/2006/main">
                  <a:graphicData uri="http://schemas.microsoft.com/office/word/2010/wordprocessingGroup">
                    <wpg:wgp xmlns:wpg="http://schemas.microsoft.com/office/word/2010/wordprocessingGroup">
                      <wpg:cNvGrpSpPr/>
                      <wpg:grpSpPr>
                        <a:xfrm>
                          <a:off x="0" y="0"/>
                          <a:ext cx="7391400" cy="9558655"/>
                          <a:chOff x="298" y="388"/>
                          <a:chExt cx="11640" cy="15053"/>
                        </a:xfrm>
                      </wpg:grpSpPr>
                      <wps:wsp xmlns:wps="http://schemas.microsoft.com/office/word/2010/wordprocessingShape">
                        <wps:cNvPr id="498" name="Rectangle 406"/>
                        <wps:cNvSpPr>
                          <a:spLocks noChangeArrowheads="1"/>
                        </wps:cNvSpPr>
                        <wps:spPr bwMode="auto">
                          <a:xfrm>
                            <a:off x="308" y="398"/>
                            <a:ext cx="11620" cy="15033"/>
                          </a:xfrm>
                          <a:prstGeom prst="rect">
                            <a:avLst/>
                          </a:prstGeom>
                          <a:solidFill>
                            <a:srgbClr val="DEEBF7"/>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99" name="Rectangle 405"/>
                        <wps:cNvSpPr>
                          <a:spLocks noChangeArrowheads="1"/>
                        </wps:cNvSpPr>
                        <wps:spPr bwMode="auto">
                          <a:xfrm>
                            <a:off x="308" y="398"/>
                            <a:ext cx="11620" cy="15033"/>
                          </a:xfrm>
                          <a:prstGeom prst="rect">
                            <a:avLst/>
                          </a:prstGeom>
                          <a:noFill/>
                          <a:ln w="12700">
                            <a:solidFill>
                              <a:srgbClr val="416F9C"/>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00" name="Rectangle 404"/>
                        <wps:cNvSpPr>
                          <a:spLocks noChangeArrowheads="1"/>
                        </wps:cNvSpPr>
                        <wps:spPr bwMode="auto">
                          <a:xfrm>
                            <a:off x="1273" y="1475"/>
                            <a:ext cx="9675" cy="12769"/>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01" name="AutoShape 403"/>
                        <wps:cNvSpPr/>
                        <wps:spPr bwMode="auto">
                          <a:xfrm>
                            <a:off x="0" y="15840"/>
                            <a:ext cx="9550" cy="29"/>
                          </a:xfrm>
                          <a:custGeom>
                            <a:avLst/>
                            <a:gdLst>
                              <a:gd name="T0" fmla="*/ 1336 w 9550"/>
                              <a:gd name="T1" fmla="+- 0 13323 15840"/>
                              <a:gd name="T2" fmla="*/ 13323 h 29"/>
                              <a:gd name="T3" fmla="*/ 10886 w 9550"/>
                              <a:gd name="T4" fmla="+- 0 13323 15840"/>
                              <a:gd name="T5" fmla="*/ 13323 h 29"/>
                              <a:gd name="T6" fmla="*/ 1336 w 9550"/>
                              <a:gd name="T7" fmla="+- 0 13352 15840"/>
                              <a:gd name="T8" fmla="*/ 13352 h 29"/>
                              <a:gd name="T9" fmla="*/ 10886 w 9550"/>
                              <a:gd name="T10" fmla="+- 0 13352 15840"/>
                              <a:gd name="T11" fmla="*/ 13352 h 29"/>
                            </a:gdLst>
                            <a:cxnLst>
                              <a:cxn ang="0">
                                <a:pos x="T0" y="T2"/>
                              </a:cxn>
                              <a:cxn ang="0">
                                <a:pos x="T3" y="T5"/>
                              </a:cxn>
                              <a:cxn ang="0">
                                <a:pos x="T6" y="T8"/>
                              </a:cxn>
                              <a:cxn ang="0">
                                <a:pos x="T9" y="T11"/>
                              </a:cxn>
                            </a:cxnLst>
                            <a:rect l="0" t="0" r="r" b="b"/>
                            <a:pathLst>
                              <a:path fill="norm" h="29" w="9550" stroke="1">
                                <a:moveTo>
                                  <a:pt x="1336" y="-2517"/>
                                </a:moveTo>
                                <a:lnTo>
                                  <a:pt x="10886" y="-2517"/>
                                </a:lnTo>
                                <a:moveTo>
                                  <a:pt x="1336" y="-2488"/>
                                </a:moveTo>
                                <a:lnTo>
                                  <a:pt x="10886" y="-2488"/>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02" name="Rectangle 402"/>
                        <wps:cNvSpPr>
                          <a:spLocks noChangeArrowheads="1"/>
                        </wps:cNvSpPr>
                        <wps:spPr bwMode="auto">
                          <a:xfrm>
                            <a:off x="1366" y="13671"/>
                            <a:ext cx="9491" cy="98"/>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03" name="Rectangle 401"/>
                        <wps:cNvSpPr>
                          <a:spLocks noChangeArrowheads="1"/>
                        </wps:cNvSpPr>
                        <wps:spPr bwMode="auto">
                          <a:xfrm>
                            <a:off x="1366" y="13769"/>
                            <a:ext cx="9491" cy="33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04" name="Rectangle 400"/>
                        <wps:cNvSpPr>
                          <a:spLocks noChangeArrowheads="1"/>
                        </wps:cNvSpPr>
                        <wps:spPr bwMode="auto">
                          <a:xfrm>
                            <a:off x="1366" y="14102"/>
                            <a:ext cx="9491" cy="13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05" name="Rectangle 399"/>
                        <wps:cNvSpPr>
                          <a:spLocks noChangeArrowheads="1"/>
                        </wps:cNvSpPr>
                        <wps:spPr bwMode="auto">
                          <a:xfrm>
                            <a:off x="1229" y="1429"/>
                            <a:ext cx="44" cy="16"/>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06" name="AutoShape 398"/>
                        <wps:cNvSpPr/>
                        <wps:spPr bwMode="auto">
                          <a:xfrm>
                            <a:off x="0" y="15840"/>
                            <a:ext cx="9676" cy="29"/>
                          </a:xfrm>
                          <a:custGeom>
                            <a:avLst/>
                            <a:gdLst>
                              <a:gd name="T0" fmla="*/ 1272 w 9676"/>
                              <a:gd name="T1" fmla="+- 0 1437 15840"/>
                              <a:gd name="T2" fmla="*/ 1437 h 29"/>
                              <a:gd name="T3" fmla="*/ 10948 w 9676"/>
                              <a:gd name="T4" fmla="+- 0 1437 15840"/>
                              <a:gd name="T5" fmla="*/ 1437 h 29"/>
                              <a:gd name="T6" fmla="*/ 1272 w 9676"/>
                              <a:gd name="T7" fmla="+- 0 1466 15840"/>
                              <a:gd name="T8" fmla="*/ 1466 h 29"/>
                              <a:gd name="T9" fmla="*/ 10948 w 9676"/>
                              <a:gd name="T10" fmla="+- 0 1466 15840"/>
                              <a:gd name="T11" fmla="*/ 1466 h 29"/>
                            </a:gdLst>
                            <a:cxnLst>
                              <a:cxn ang="0">
                                <a:pos x="T0" y="T2"/>
                              </a:cxn>
                              <a:cxn ang="0">
                                <a:pos x="T3" y="T5"/>
                              </a:cxn>
                              <a:cxn ang="0">
                                <a:pos x="T6" y="T8"/>
                              </a:cxn>
                              <a:cxn ang="0">
                                <a:pos x="T9" y="T11"/>
                              </a:cxn>
                            </a:cxnLst>
                            <a:rect l="0" t="0" r="r" b="b"/>
                            <a:pathLst>
                              <a:path fill="norm" h="29" w="9676" stroke="1">
                                <a:moveTo>
                                  <a:pt x="1272" y="-14403"/>
                                </a:moveTo>
                                <a:lnTo>
                                  <a:pt x="10948" y="-14403"/>
                                </a:lnTo>
                                <a:moveTo>
                                  <a:pt x="1272" y="-14374"/>
                                </a:moveTo>
                                <a:lnTo>
                                  <a:pt x="10948" y="-14374"/>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07" name="Line 397"/>
                        <wps:cNvCnPr>
                          <a:cxnSpLocks noChangeShapeType="1"/>
                        </wps:cNvCnPr>
                        <wps:spPr bwMode="auto">
                          <a:xfrm>
                            <a:off x="1273" y="1474"/>
                            <a:ext cx="9676" cy="0"/>
                          </a:xfrm>
                          <a:prstGeom prst="line">
                            <a:avLst/>
                          </a:prstGeom>
                          <a:noFill/>
                          <a:ln w="1524">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08" name="Rectangle 396"/>
                        <wps:cNvSpPr>
                          <a:spLocks noChangeArrowheads="1"/>
                        </wps:cNvSpPr>
                        <wps:spPr bwMode="auto">
                          <a:xfrm>
                            <a:off x="10949" y="1429"/>
                            <a:ext cx="44" cy="16"/>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09" name="AutoShape 395"/>
                        <wps:cNvSpPr/>
                        <wps:spPr bwMode="auto">
                          <a:xfrm>
                            <a:off x="-28" y="15811"/>
                            <a:ext cx="28" cy="12860"/>
                          </a:xfrm>
                          <a:custGeom>
                            <a:avLst/>
                            <a:gdLst>
                              <a:gd name="T0" fmla="+- 0 1264 -28"/>
                              <a:gd name="T1" fmla="*/ T0 w 28"/>
                              <a:gd name="T2" fmla="+- 0 1459 15811"/>
                              <a:gd name="T3" fmla="*/ 1459 h 12860"/>
                              <a:gd name="T4" fmla="+- 0 1264 -28"/>
                              <a:gd name="T5" fmla="*/ T4 w 28"/>
                              <a:gd name="T6" fmla="+- 0 14262 15811"/>
                              <a:gd name="T7" fmla="*/ 14262 h 12860"/>
                              <a:gd name="T8" fmla="+- 0 1236 -28"/>
                              <a:gd name="T9" fmla="*/ T8 w 28"/>
                              <a:gd name="T10" fmla="+- 0 1430 15811"/>
                              <a:gd name="T11" fmla="*/ 1430 h 12860"/>
                              <a:gd name="T12" fmla="+- 0 1236 -28"/>
                              <a:gd name="T13" fmla="*/ T12 w 28"/>
                              <a:gd name="T14" fmla="+- 0 14290 15811"/>
                              <a:gd name="T15" fmla="*/ 14290 h 12860"/>
                            </a:gdLst>
                            <a:cxnLst>
                              <a:cxn ang="0">
                                <a:pos x="T1" y="T3"/>
                              </a:cxn>
                              <a:cxn ang="0">
                                <a:pos x="T5" y="T7"/>
                              </a:cxn>
                              <a:cxn ang="0">
                                <a:pos x="T9" y="T11"/>
                              </a:cxn>
                              <a:cxn ang="0">
                                <a:pos x="T13" y="T15"/>
                              </a:cxn>
                            </a:cxnLst>
                            <a:rect l="0" t="0" r="r" b="b"/>
                            <a:pathLst>
                              <a:path fill="norm" h="12860" w="28" stroke="1">
                                <a:moveTo>
                                  <a:pt x="1292" y="-14352"/>
                                </a:moveTo>
                                <a:lnTo>
                                  <a:pt x="1292" y="-1549"/>
                                </a:lnTo>
                                <a:moveTo>
                                  <a:pt x="1264" y="-14381"/>
                                </a:moveTo>
                                <a:lnTo>
                                  <a:pt x="1264" y="-1521"/>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10" name="Rectangle 394"/>
                        <wps:cNvSpPr>
                          <a:spLocks noChangeArrowheads="1"/>
                        </wps:cNvSpPr>
                        <wps:spPr bwMode="auto">
                          <a:xfrm>
                            <a:off x="1229" y="14276"/>
                            <a:ext cx="44" cy="15"/>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11" name="AutoShape 393"/>
                        <wps:cNvSpPr/>
                        <wps:spPr bwMode="auto">
                          <a:xfrm>
                            <a:off x="0" y="15811"/>
                            <a:ext cx="9676" cy="29"/>
                          </a:xfrm>
                          <a:custGeom>
                            <a:avLst/>
                            <a:gdLst>
                              <a:gd name="T0" fmla="*/ 1272 w 9676"/>
                              <a:gd name="T1" fmla="+- 0 14283 15811"/>
                              <a:gd name="T2" fmla="*/ 14283 h 29"/>
                              <a:gd name="T3" fmla="*/ 10948 w 9676"/>
                              <a:gd name="T4" fmla="+- 0 14283 15811"/>
                              <a:gd name="T5" fmla="*/ 14283 h 29"/>
                              <a:gd name="T6" fmla="*/ 1272 w 9676"/>
                              <a:gd name="T7" fmla="+- 0 14254 15811"/>
                              <a:gd name="T8" fmla="*/ 14254 h 29"/>
                              <a:gd name="T9" fmla="*/ 10948 w 9676"/>
                              <a:gd name="T10" fmla="+- 0 14254 15811"/>
                              <a:gd name="T11" fmla="*/ 14254 h 29"/>
                            </a:gdLst>
                            <a:cxnLst>
                              <a:cxn ang="0">
                                <a:pos x="T0" y="T2"/>
                              </a:cxn>
                              <a:cxn ang="0">
                                <a:pos x="T3" y="T5"/>
                              </a:cxn>
                              <a:cxn ang="0">
                                <a:pos x="T6" y="T8"/>
                              </a:cxn>
                              <a:cxn ang="0">
                                <a:pos x="T9" y="T11"/>
                              </a:cxn>
                            </a:cxnLst>
                            <a:rect l="0" t="0" r="r" b="b"/>
                            <a:pathLst>
                              <a:path fill="norm" h="29" w="9676" stroke="1">
                                <a:moveTo>
                                  <a:pt x="1272" y="-1528"/>
                                </a:moveTo>
                                <a:lnTo>
                                  <a:pt x="10948" y="-1528"/>
                                </a:lnTo>
                                <a:moveTo>
                                  <a:pt x="1272" y="-1557"/>
                                </a:moveTo>
                                <a:lnTo>
                                  <a:pt x="10948" y="-1557"/>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12" name="AutoShape 392"/>
                        <wps:cNvSpPr/>
                        <wps:spPr bwMode="auto">
                          <a:xfrm>
                            <a:off x="-28" y="15840"/>
                            <a:ext cx="28" cy="12860"/>
                          </a:xfrm>
                          <a:custGeom>
                            <a:avLst/>
                            <a:gdLst>
                              <a:gd name="T0" fmla="+- 0 10984 -28"/>
                              <a:gd name="T1" fmla="*/ T0 w 28"/>
                              <a:gd name="T2" fmla="+- 0 1430 15840"/>
                              <a:gd name="T3" fmla="*/ 1430 h 12860"/>
                              <a:gd name="T4" fmla="+- 0 10984 -28"/>
                              <a:gd name="T5" fmla="*/ T4 w 28"/>
                              <a:gd name="T6" fmla="+- 0 14290 15840"/>
                              <a:gd name="T7" fmla="*/ 14290 h 12860"/>
                              <a:gd name="T8" fmla="+- 0 10956 -28"/>
                              <a:gd name="T9" fmla="*/ T8 w 28"/>
                              <a:gd name="T10" fmla="+- 0 1459 15840"/>
                              <a:gd name="T11" fmla="*/ 1459 h 12860"/>
                              <a:gd name="T12" fmla="+- 0 10956 -28"/>
                              <a:gd name="T13" fmla="*/ T12 w 28"/>
                              <a:gd name="T14" fmla="+- 0 14262 15840"/>
                              <a:gd name="T15" fmla="*/ 14262 h 12860"/>
                            </a:gdLst>
                            <a:cxnLst>
                              <a:cxn ang="0">
                                <a:pos x="T1" y="T3"/>
                              </a:cxn>
                              <a:cxn ang="0">
                                <a:pos x="T5" y="T7"/>
                              </a:cxn>
                              <a:cxn ang="0">
                                <a:pos x="T9" y="T11"/>
                              </a:cxn>
                              <a:cxn ang="0">
                                <a:pos x="T13" y="T15"/>
                              </a:cxn>
                            </a:cxnLst>
                            <a:rect l="0" t="0" r="r" b="b"/>
                            <a:pathLst>
                              <a:path fill="norm" h="12860" w="28" stroke="1">
                                <a:moveTo>
                                  <a:pt x="11012" y="-14410"/>
                                </a:moveTo>
                                <a:lnTo>
                                  <a:pt x="11012" y="-1550"/>
                                </a:lnTo>
                                <a:moveTo>
                                  <a:pt x="10984" y="-14381"/>
                                </a:moveTo>
                                <a:lnTo>
                                  <a:pt x="10984" y="-1578"/>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13" name="Rectangle 391"/>
                        <wps:cNvSpPr>
                          <a:spLocks noChangeArrowheads="1"/>
                        </wps:cNvSpPr>
                        <wps:spPr bwMode="auto">
                          <a:xfrm>
                            <a:off x="10949" y="14276"/>
                            <a:ext cx="44" cy="15"/>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514" name="Picture 390" descr="AmeriCorps Seniors Logo "/>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4446" y="1760"/>
                            <a:ext cx="3330" cy="274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89" o:spid="_x0000_s1159" style="width:582pt;height:752.65pt;margin-top:19.4pt;margin-left:14.9pt;mso-position-horizontal-relative:page;mso-position-vertical-relative:page;position:absolute;z-index:-251443200" coordorigin="298,388" coordsize="11640,15053">
                <v:rect id="Rectangle 406" o:spid="_x0000_s1160" style="width:11620;height:15033;left:308;mso-wrap-style:square;position:absolute;top:398;visibility:visible;v-text-anchor:top" fillcolor="#deebf7" stroked="f"/>
                <v:rect id="Rectangle 405" o:spid="_x0000_s1161" style="width:11620;height:15033;left:308;mso-wrap-style:square;position:absolute;top:398;visibility:visible;v-text-anchor:top" filled="f" strokecolor="#416f9c" strokeweight="1pt"/>
                <v:rect id="Rectangle 404" o:spid="_x0000_s1162" style="width:9675;height:12769;left:1273;mso-wrap-style:square;position:absolute;top:1475;visibility:visible;v-text-anchor:top" stroked="f"/>
                <v:shape id="AutoShape 403" o:spid="_x0000_s1163" style="width:9550;height:29;mso-wrap-style:square;position:absolute;top:15840;visibility:visible;v-text-anchor:top" coordsize="9550,29" path="m1336,-2517l10886,-2517m1336,-2488l10886,-2488e" filled="f" strokeweight="0.72pt">
                  <v:path arrowok="t" o:connecttype="custom" o:connectlocs="1336,13323;10886,13323;1336,13352;10886,13352" o:connectangles="0,0,0,0"/>
                </v:shape>
                <v:rect id="Rectangle 402" o:spid="_x0000_s1164" style="width:9491;height:98;left:1366;mso-wrap-style:square;position:absolute;top:13671;visibility:visible;v-text-anchor:top" stroked="f"/>
                <v:rect id="Rectangle 401" o:spid="_x0000_s1165" style="width:9491;height:333;left:1366;mso-wrap-style:square;position:absolute;top:13769;visibility:visible;v-text-anchor:top" stroked="f"/>
                <v:rect id="Rectangle 400" o:spid="_x0000_s1166" style="width:9491;height:132;left:1366;mso-wrap-style:square;position:absolute;top:14102;visibility:visible;v-text-anchor:top" stroked="f"/>
                <v:rect id="Rectangle 399" o:spid="_x0000_s1167" style="width:44;height:16;left:1229;mso-wrap-style:square;position:absolute;top:1429;visibility:visible;v-text-anchor:top" fillcolor="black" stroked="f"/>
                <v:shape id="AutoShape 398" o:spid="_x0000_s1168" style="width:9676;height:29;mso-wrap-style:square;position:absolute;top:15840;visibility:visible;v-text-anchor:top" coordsize="9676,29" path="m1272,-14403l10948,-14403m1272,-14374l10948,-14374e" filled="f" strokeweight="0.72pt">
                  <v:path arrowok="t" o:connecttype="custom" o:connectlocs="1272,1437;10948,1437;1272,1466;10948,1466" o:connectangles="0,0,0,0"/>
                </v:shape>
                <v:line id="Line 397" o:spid="_x0000_s1169" style="mso-wrap-style:square;position:absolute;visibility:visible" from="1273,1474" to="10949,1474" o:connectortype="straight" strokecolor="white" strokeweight="0.12pt"/>
                <v:rect id="Rectangle 396" o:spid="_x0000_s1170" style="width:44;height:16;left:10949;mso-wrap-style:square;position:absolute;top:1429;visibility:visible;v-text-anchor:top" fillcolor="black" stroked="f"/>
                <v:shape id="AutoShape 395" o:spid="_x0000_s1171" style="width:28;height:12860;left:-28;mso-wrap-style:square;position:absolute;top:15811;visibility:visible;v-text-anchor:top" coordsize="28,12860" path="m1292,-14352l1292,-1549m1264,-14381l1264,-1521e" filled="f" strokeweight="0.72pt">
                  <v:path arrowok="t" o:connecttype="custom" o:connectlocs="1292,1459;1292,14262;1264,1430;1264,14290" o:connectangles="0,0,0,0"/>
                </v:shape>
                <v:rect id="Rectangle 394" o:spid="_x0000_s1172" style="width:44;height:15;left:1229;mso-wrap-style:square;position:absolute;top:14276;visibility:visible;v-text-anchor:top" fillcolor="black" stroked="f"/>
                <v:shape id="AutoShape 393" o:spid="_x0000_s1173" style="width:9676;height:29;mso-wrap-style:square;position:absolute;top:15811;visibility:visible;v-text-anchor:top" coordsize="9676,29" path="m1272,-1528l10948,-1528m1272,-1557l10948,-1557e" filled="f" strokeweight="0.72pt">
                  <v:path arrowok="t" o:connecttype="custom" o:connectlocs="1272,14283;10948,14283;1272,14254;10948,14254" o:connectangles="0,0,0,0"/>
                </v:shape>
                <v:shape id="AutoShape 392" o:spid="_x0000_s1174" style="width:28;height:12860;left:-28;mso-wrap-style:square;position:absolute;top:15840;visibility:visible;v-text-anchor:top" coordsize="28,12860" path="m11012,-14410l11012,-1550m10984,-14381l10984,-1578e" filled="f" strokeweight="0.72pt">
                  <v:path arrowok="t" o:connecttype="custom" o:connectlocs="11012,1430;11012,14290;10984,1459;10984,14262" o:connectangles="0,0,0,0"/>
                </v:shape>
                <v:rect id="Rectangle 391" o:spid="_x0000_s1175" style="width:44;height:15;left:10949;mso-wrap-style:square;position:absolute;top:14276;visibility:visible;v-text-anchor:top" fillcolor="black" stroked="f"/>
                <v:shape id="Picture 390" o:spid="_x0000_s1176" type="#_x0000_t75" alt="AmeriCorps Seniors Logo " style="width:3330;height:2749;left:4446;mso-wrap-style:square;position:absolute;top:1760;visibility:visible">
                  <v:imagedata r:id="rId74" o:title="AmeriCorps Seniors Logo "/>
                </v:shape>
              </v:group>
            </w:pict>
          </mc:Fallback>
        </mc:AlternateContent>
      </w:r>
    </w:p>
    <w:p w:rsidR="009F673A" w14:paraId="3BC07F0C" w14:textId="77777777">
      <w:pPr>
        <w:pStyle w:val="BodyText"/>
        <w:rPr>
          <w:sz w:val="20"/>
        </w:rPr>
      </w:pPr>
    </w:p>
    <w:p w:rsidR="009F673A" w14:paraId="3BC07F0D" w14:textId="77777777">
      <w:pPr>
        <w:pStyle w:val="BodyText"/>
        <w:rPr>
          <w:sz w:val="20"/>
        </w:rPr>
      </w:pPr>
    </w:p>
    <w:p w:rsidR="009F673A" w14:paraId="3BC07F0E" w14:textId="77777777">
      <w:pPr>
        <w:pStyle w:val="BodyText"/>
        <w:rPr>
          <w:sz w:val="20"/>
        </w:rPr>
      </w:pPr>
    </w:p>
    <w:p w:rsidR="009F673A" w14:paraId="3BC07F0F" w14:textId="77777777">
      <w:pPr>
        <w:pStyle w:val="BodyText"/>
        <w:rPr>
          <w:sz w:val="20"/>
        </w:rPr>
      </w:pPr>
    </w:p>
    <w:p w:rsidR="009F673A" w14:paraId="3BC07F10" w14:textId="77777777">
      <w:pPr>
        <w:pStyle w:val="BodyText"/>
        <w:rPr>
          <w:sz w:val="20"/>
        </w:rPr>
      </w:pPr>
    </w:p>
    <w:p w:rsidR="009F673A" w14:paraId="3BC07F11" w14:textId="77777777">
      <w:pPr>
        <w:pStyle w:val="BodyText"/>
        <w:rPr>
          <w:sz w:val="20"/>
        </w:rPr>
      </w:pPr>
    </w:p>
    <w:p w:rsidR="009F673A" w14:paraId="3BC07F12" w14:textId="77777777">
      <w:pPr>
        <w:pStyle w:val="BodyText"/>
        <w:rPr>
          <w:sz w:val="20"/>
        </w:rPr>
      </w:pPr>
    </w:p>
    <w:p w:rsidR="009F673A" w14:paraId="3BC07F13" w14:textId="77777777">
      <w:pPr>
        <w:pStyle w:val="BodyText"/>
        <w:rPr>
          <w:sz w:val="20"/>
        </w:rPr>
      </w:pPr>
    </w:p>
    <w:p w:rsidR="009F673A" w14:paraId="3BC07F14" w14:textId="77777777">
      <w:pPr>
        <w:pStyle w:val="BodyText"/>
        <w:rPr>
          <w:sz w:val="20"/>
        </w:rPr>
      </w:pPr>
    </w:p>
    <w:p w:rsidR="009F673A" w14:paraId="3BC07F15" w14:textId="77777777">
      <w:pPr>
        <w:pStyle w:val="BodyText"/>
        <w:rPr>
          <w:sz w:val="20"/>
        </w:rPr>
      </w:pPr>
    </w:p>
    <w:p w:rsidR="009F673A" w14:paraId="3BC07F16" w14:textId="77777777">
      <w:pPr>
        <w:pStyle w:val="BodyText"/>
        <w:rPr>
          <w:sz w:val="20"/>
        </w:rPr>
      </w:pPr>
    </w:p>
    <w:p w:rsidR="009F673A" w14:paraId="3BC07F17" w14:textId="77777777">
      <w:pPr>
        <w:pStyle w:val="BodyText"/>
        <w:rPr>
          <w:sz w:val="20"/>
        </w:rPr>
      </w:pPr>
    </w:p>
    <w:p w:rsidR="009F673A" w14:paraId="3BC07F18" w14:textId="77777777">
      <w:pPr>
        <w:pStyle w:val="BodyText"/>
        <w:rPr>
          <w:sz w:val="20"/>
        </w:rPr>
      </w:pPr>
    </w:p>
    <w:p w:rsidR="009F673A" w14:paraId="3BC07F19" w14:textId="77777777">
      <w:pPr>
        <w:pStyle w:val="BodyText"/>
        <w:rPr>
          <w:sz w:val="20"/>
        </w:rPr>
      </w:pPr>
    </w:p>
    <w:p w:rsidR="009F673A" w14:paraId="3BC07F1A" w14:textId="77777777">
      <w:pPr>
        <w:pStyle w:val="BodyText"/>
        <w:rPr>
          <w:sz w:val="20"/>
        </w:rPr>
      </w:pPr>
    </w:p>
    <w:p w:rsidR="009F673A" w14:paraId="3BC07F1B" w14:textId="77777777">
      <w:pPr>
        <w:pStyle w:val="BodyText"/>
        <w:rPr>
          <w:sz w:val="20"/>
        </w:rPr>
      </w:pPr>
    </w:p>
    <w:p w:rsidR="009F673A" w14:paraId="3BC07F1C" w14:textId="77777777">
      <w:pPr>
        <w:pStyle w:val="BodyText"/>
        <w:rPr>
          <w:sz w:val="20"/>
        </w:rPr>
      </w:pPr>
    </w:p>
    <w:p w:rsidR="009F673A" w14:paraId="3BC07F1D" w14:textId="77777777">
      <w:pPr>
        <w:pStyle w:val="BodyText"/>
        <w:rPr>
          <w:sz w:val="20"/>
        </w:rPr>
      </w:pPr>
    </w:p>
    <w:p w:rsidR="009F673A" w14:paraId="3BC07F1E" w14:textId="77777777">
      <w:pPr>
        <w:pStyle w:val="BodyText"/>
        <w:spacing w:before="7"/>
        <w:rPr>
          <w:sz w:val="24"/>
        </w:rPr>
      </w:pPr>
    </w:p>
    <w:p w:rsidR="009F673A" w14:paraId="3BC07F1F" w14:textId="77777777">
      <w:pPr>
        <w:pStyle w:val="Heading1"/>
        <w:spacing w:line="811" w:lineRule="exact"/>
      </w:pPr>
      <w:r>
        <w:t>AmeriCorps Seniors</w:t>
      </w:r>
    </w:p>
    <w:p w:rsidR="009F673A" w14:paraId="3BC07F20" w14:textId="77777777">
      <w:pPr>
        <w:spacing w:line="232" w:lineRule="auto"/>
        <w:ind w:left="3242" w:right="3001"/>
        <w:jc w:val="center"/>
        <w:rPr>
          <w:rFonts w:ascii="Calibri Light"/>
          <w:sz w:val="72"/>
        </w:rPr>
      </w:pPr>
      <w:r>
        <w:rPr>
          <w:rFonts w:ascii="Calibri Light"/>
          <w:sz w:val="72"/>
        </w:rPr>
        <w:t>Grant Application Instructions</w:t>
      </w:r>
    </w:p>
    <w:p w:rsidR="009F673A" w14:paraId="3BC07F21" w14:textId="77777777">
      <w:pPr>
        <w:pStyle w:val="Heading3"/>
        <w:spacing w:before="475" w:line="276" w:lineRule="auto"/>
        <w:ind w:left="4407" w:right="4146" w:firstLine="943"/>
      </w:pPr>
      <w:r>
        <w:t>Volume II AmeriCorps Seniors FGP AmeriCorps Seniors SCP</w:t>
      </w:r>
    </w:p>
    <w:p w:rsidR="009F673A" w14:paraId="3BC07F22" w14:textId="77777777">
      <w:pPr>
        <w:spacing w:before="22" w:line="264" w:lineRule="auto"/>
        <w:ind w:left="4355" w:right="4093" w:firstLine="1418"/>
        <w:rPr>
          <w:rFonts w:ascii="Calibri Light"/>
          <w:sz w:val="32"/>
        </w:rPr>
      </w:pPr>
      <w:r>
        <w:rPr>
          <w:rFonts w:ascii="Calibri Light"/>
          <w:sz w:val="32"/>
        </w:rPr>
        <w:t>for Competitive Applications</w:t>
      </w:r>
    </w:p>
    <w:p w:rsidR="009F673A" w14:paraId="3BC07F23" w14:textId="77777777">
      <w:pPr>
        <w:spacing w:before="3" w:line="264" w:lineRule="auto"/>
        <w:ind w:left="3245" w:right="3001"/>
        <w:jc w:val="center"/>
        <w:rPr>
          <w:rFonts w:ascii="Calibri Light"/>
          <w:sz w:val="32"/>
        </w:rPr>
      </w:pPr>
      <w:r>
        <w:rPr>
          <w:rFonts w:ascii="Calibri Light"/>
          <w:sz w:val="32"/>
        </w:rPr>
        <w:t>Non-Competitive Administrative</w:t>
      </w:r>
      <w:r>
        <w:rPr>
          <w:rFonts w:ascii="Calibri Light"/>
          <w:spacing w:val="-24"/>
          <w:sz w:val="32"/>
        </w:rPr>
        <w:t xml:space="preserve"> </w:t>
      </w:r>
      <w:r>
        <w:rPr>
          <w:rFonts w:ascii="Calibri Light"/>
          <w:sz w:val="32"/>
        </w:rPr>
        <w:t>Renewals Continuation</w:t>
      </w:r>
      <w:r>
        <w:rPr>
          <w:rFonts w:ascii="Calibri Light"/>
          <w:spacing w:val="-3"/>
          <w:sz w:val="32"/>
        </w:rPr>
        <w:t xml:space="preserve"> </w:t>
      </w:r>
      <w:r>
        <w:rPr>
          <w:rFonts w:ascii="Calibri Light"/>
          <w:sz w:val="32"/>
        </w:rPr>
        <w:t>Applications</w:t>
      </w:r>
    </w:p>
    <w:p w:rsidR="009F673A" w14:paraId="3BC07F24" w14:textId="77777777">
      <w:pPr>
        <w:pStyle w:val="BodyText"/>
        <w:rPr>
          <w:rFonts w:ascii="Calibri Light"/>
          <w:sz w:val="32"/>
        </w:rPr>
      </w:pPr>
    </w:p>
    <w:p w:rsidR="009F673A" w14:paraId="3BC07F25" w14:textId="77777777">
      <w:pPr>
        <w:pStyle w:val="BodyText"/>
        <w:rPr>
          <w:rFonts w:ascii="Calibri Light"/>
          <w:sz w:val="32"/>
        </w:rPr>
      </w:pPr>
    </w:p>
    <w:p w:rsidR="009F673A" w14:paraId="3BC07F26" w14:textId="77777777">
      <w:pPr>
        <w:pStyle w:val="BodyText"/>
        <w:spacing w:before="2"/>
        <w:rPr>
          <w:rFonts w:ascii="Calibri Light"/>
          <w:sz w:val="46"/>
        </w:rPr>
      </w:pPr>
    </w:p>
    <w:p w:rsidR="009F673A" w14:paraId="3BC07F27" w14:textId="77777777">
      <w:pPr>
        <w:pStyle w:val="Heading8"/>
        <w:spacing w:before="1"/>
        <w:ind w:left="3803" w:right="3560"/>
        <w:jc w:val="center"/>
        <w:rPr>
          <w:rFonts w:ascii="Calibri Light"/>
        </w:rPr>
      </w:pPr>
      <w:r>
        <w:rPr>
          <w:rFonts w:ascii="Calibri Light"/>
        </w:rPr>
        <w:t>FACSIMILE OF ELECTRONIC</w:t>
      </w:r>
      <w:r>
        <w:rPr>
          <w:rFonts w:ascii="Calibri Light"/>
          <w:spacing w:val="-16"/>
        </w:rPr>
        <w:t xml:space="preserve"> </w:t>
      </w:r>
      <w:r>
        <w:rPr>
          <w:rFonts w:ascii="Calibri Light"/>
        </w:rPr>
        <w:t>FORMS</w:t>
      </w:r>
    </w:p>
    <w:p w:rsidR="009F673A" w14:paraId="3BC07F28" w14:textId="77777777">
      <w:pPr>
        <w:spacing w:before="141"/>
        <w:ind w:left="3799" w:right="3560"/>
        <w:jc w:val="center"/>
        <w:rPr>
          <w:rFonts w:ascii="Calibri Light"/>
          <w:sz w:val="24"/>
        </w:rPr>
      </w:pPr>
      <w:r>
        <w:rPr>
          <w:rFonts w:ascii="Calibri Light"/>
          <w:sz w:val="24"/>
        </w:rPr>
        <w:t>Form is Authorized for Local Reproduction</w:t>
      </w:r>
    </w:p>
    <w:p w:rsidR="009F673A" w14:paraId="3BC07F29" w14:textId="77777777">
      <w:pPr>
        <w:tabs>
          <w:tab w:val="left" w:pos="4705"/>
        </w:tabs>
        <w:spacing w:before="138"/>
        <w:ind w:left="239"/>
        <w:jc w:val="center"/>
        <w:rPr>
          <w:rFonts w:ascii="Calibri Light"/>
          <w:sz w:val="24"/>
        </w:rPr>
      </w:pPr>
      <w:r>
        <w:rPr>
          <w:rFonts w:ascii="Calibri Light"/>
          <w:sz w:val="24"/>
        </w:rPr>
        <w:t>AmeriCorps</w:t>
      </w:r>
      <w:r>
        <w:rPr>
          <w:rFonts w:ascii="Calibri Light"/>
          <w:spacing w:val="-3"/>
          <w:sz w:val="24"/>
        </w:rPr>
        <w:t xml:space="preserve"> </w:t>
      </w:r>
      <w:r>
        <w:rPr>
          <w:rFonts w:ascii="Calibri Light"/>
          <w:sz w:val="24"/>
        </w:rPr>
        <w:t>Form</w:t>
      </w:r>
      <w:r>
        <w:rPr>
          <w:rFonts w:ascii="Calibri Light"/>
          <w:spacing w:val="-5"/>
          <w:sz w:val="24"/>
        </w:rPr>
        <w:t xml:space="preserve"> </w:t>
      </w:r>
      <w:r>
        <w:rPr>
          <w:rFonts w:ascii="Calibri Light"/>
          <w:sz w:val="24"/>
        </w:rPr>
        <w:t>424-NSSC</w:t>
      </w:r>
      <w:r>
        <w:rPr>
          <w:rFonts w:ascii="Calibri Light"/>
          <w:sz w:val="24"/>
        </w:rPr>
        <w:tab/>
        <w:t>OMB Control No. 3045-0035-Expiration</w:t>
      </w:r>
      <w:r>
        <w:rPr>
          <w:rFonts w:ascii="Calibri Light"/>
          <w:spacing w:val="-9"/>
          <w:sz w:val="24"/>
        </w:rPr>
        <w:t xml:space="preserve"> </w:t>
      </w:r>
      <w:r>
        <w:rPr>
          <w:rFonts w:ascii="Calibri Light"/>
          <w:sz w:val="24"/>
        </w:rPr>
        <w:t>12/31/2021</w:t>
      </w:r>
    </w:p>
    <w:p w:rsidR="009F673A" w14:paraId="3BC07F2A" w14:textId="77777777">
      <w:pPr>
        <w:jc w:val="center"/>
        <w:rPr>
          <w:rFonts w:ascii="Calibri Light"/>
          <w:sz w:val="24"/>
        </w:rPr>
        <w:sectPr>
          <w:footerReference w:type="default" r:id="rId75"/>
          <w:pgSz w:w="12240" w:h="15840"/>
          <w:pgMar w:top="1500" w:right="400" w:bottom="280" w:left="160" w:header="0" w:footer="0" w:gutter="0"/>
          <w:cols w:space="720"/>
        </w:sectPr>
      </w:pPr>
    </w:p>
    <w:p w:rsidR="009F673A" w14:paraId="3BC07F2B" w14:textId="77777777">
      <w:pPr>
        <w:pStyle w:val="BodyText"/>
        <w:rPr>
          <w:rFonts w:ascii="Calibri Light"/>
          <w:sz w:val="20"/>
        </w:rPr>
      </w:pPr>
    </w:p>
    <w:p w:rsidR="009F673A" w14:paraId="3BC07F2C" w14:textId="77777777">
      <w:pPr>
        <w:pStyle w:val="BodyText"/>
        <w:rPr>
          <w:rFonts w:ascii="Calibri Light"/>
          <w:sz w:val="20"/>
        </w:rPr>
      </w:pPr>
    </w:p>
    <w:p w:rsidR="009F673A" w14:paraId="3BC07F2D" w14:textId="77777777">
      <w:pPr>
        <w:pStyle w:val="BodyText"/>
        <w:rPr>
          <w:rFonts w:ascii="Calibri Light"/>
          <w:sz w:val="20"/>
        </w:rPr>
      </w:pPr>
    </w:p>
    <w:p w:rsidR="009F673A" w14:paraId="3BC07F2E" w14:textId="77777777">
      <w:pPr>
        <w:pStyle w:val="BodyText"/>
        <w:rPr>
          <w:rFonts w:ascii="Calibri Light"/>
          <w:sz w:val="20"/>
        </w:rPr>
      </w:pPr>
    </w:p>
    <w:p w:rsidR="009F673A" w14:paraId="3BC07F2F" w14:textId="77777777">
      <w:pPr>
        <w:pStyle w:val="BodyText"/>
        <w:rPr>
          <w:rFonts w:ascii="Calibri Light"/>
          <w:sz w:val="20"/>
        </w:rPr>
      </w:pPr>
    </w:p>
    <w:p w:rsidR="009F673A" w14:paraId="3BC07F30" w14:textId="77777777">
      <w:pPr>
        <w:pStyle w:val="BodyText"/>
        <w:rPr>
          <w:rFonts w:ascii="Calibri Light"/>
          <w:sz w:val="20"/>
        </w:rPr>
      </w:pPr>
    </w:p>
    <w:p w:rsidR="009F673A" w14:paraId="3BC07F31" w14:textId="77777777">
      <w:pPr>
        <w:pStyle w:val="BodyText"/>
        <w:rPr>
          <w:rFonts w:ascii="Calibri Light"/>
          <w:sz w:val="20"/>
        </w:rPr>
      </w:pPr>
    </w:p>
    <w:p w:rsidR="009F673A" w14:paraId="3BC07F32" w14:textId="77777777">
      <w:pPr>
        <w:pStyle w:val="BodyText"/>
        <w:rPr>
          <w:rFonts w:ascii="Calibri Light"/>
          <w:sz w:val="20"/>
        </w:rPr>
      </w:pPr>
    </w:p>
    <w:p w:rsidR="009F673A" w14:paraId="3BC07F33" w14:textId="77777777">
      <w:pPr>
        <w:pStyle w:val="BodyText"/>
        <w:rPr>
          <w:rFonts w:ascii="Calibri Light"/>
          <w:sz w:val="20"/>
        </w:rPr>
      </w:pPr>
    </w:p>
    <w:p w:rsidR="009F673A" w14:paraId="3BC07F34" w14:textId="77777777">
      <w:pPr>
        <w:pStyle w:val="BodyText"/>
        <w:rPr>
          <w:rFonts w:ascii="Calibri Light"/>
          <w:sz w:val="20"/>
        </w:rPr>
      </w:pPr>
    </w:p>
    <w:p w:rsidR="009F673A" w14:paraId="3BC07F35" w14:textId="77777777">
      <w:pPr>
        <w:pStyle w:val="BodyText"/>
        <w:rPr>
          <w:rFonts w:ascii="Calibri Light"/>
          <w:sz w:val="20"/>
        </w:rPr>
      </w:pPr>
    </w:p>
    <w:p w:rsidR="009F673A" w14:paraId="3BC07F36" w14:textId="77777777">
      <w:pPr>
        <w:pStyle w:val="BodyText"/>
        <w:rPr>
          <w:rFonts w:ascii="Calibri Light"/>
          <w:sz w:val="20"/>
        </w:rPr>
      </w:pPr>
    </w:p>
    <w:p w:rsidR="009F673A" w14:paraId="3BC07F37" w14:textId="77777777">
      <w:pPr>
        <w:pStyle w:val="BodyText"/>
        <w:rPr>
          <w:rFonts w:ascii="Calibri Light"/>
          <w:sz w:val="20"/>
        </w:rPr>
      </w:pPr>
    </w:p>
    <w:p w:rsidR="009F673A" w14:paraId="3BC07F38" w14:textId="77777777">
      <w:pPr>
        <w:pStyle w:val="BodyText"/>
        <w:rPr>
          <w:rFonts w:ascii="Calibri Light"/>
          <w:sz w:val="20"/>
        </w:rPr>
      </w:pPr>
    </w:p>
    <w:p w:rsidR="009F673A" w14:paraId="3BC07F39" w14:textId="77777777">
      <w:pPr>
        <w:pStyle w:val="BodyText"/>
        <w:rPr>
          <w:rFonts w:ascii="Calibri Light"/>
          <w:sz w:val="20"/>
        </w:rPr>
      </w:pPr>
    </w:p>
    <w:p w:rsidR="009F673A" w14:paraId="3BC07F3A" w14:textId="77777777">
      <w:pPr>
        <w:pStyle w:val="BodyText"/>
        <w:rPr>
          <w:rFonts w:ascii="Calibri Light"/>
          <w:sz w:val="20"/>
        </w:rPr>
      </w:pPr>
    </w:p>
    <w:p w:rsidR="009F673A" w14:paraId="3BC07F3B" w14:textId="77777777">
      <w:pPr>
        <w:pStyle w:val="BodyText"/>
        <w:rPr>
          <w:rFonts w:ascii="Calibri Light"/>
          <w:sz w:val="20"/>
        </w:rPr>
      </w:pPr>
    </w:p>
    <w:p w:rsidR="009F673A" w14:paraId="3BC07F3C" w14:textId="77777777">
      <w:pPr>
        <w:pStyle w:val="BodyText"/>
        <w:rPr>
          <w:rFonts w:ascii="Calibri Light"/>
          <w:sz w:val="20"/>
        </w:rPr>
      </w:pPr>
    </w:p>
    <w:p w:rsidR="009F673A" w14:paraId="3BC07F3D" w14:textId="77777777">
      <w:pPr>
        <w:pStyle w:val="BodyText"/>
        <w:rPr>
          <w:rFonts w:ascii="Calibri Light"/>
          <w:sz w:val="20"/>
        </w:rPr>
      </w:pPr>
    </w:p>
    <w:p w:rsidR="009F673A" w14:paraId="3BC07F3E" w14:textId="77777777">
      <w:pPr>
        <w:pStyle w:val="BodyText"/>
        <w:rPr>
          <w:rFonts w:ascii="Calibri Light"/>
          <w:sz w:val="20"/>
        </w:rPr>
      </w:pPr>
    </w:p>
    <w:p w:rsidR="009F673A" w14:paraId="3BC07F3F" w14:textId="77777777">
      <w:pPr>
        <w:pStyle w:val="BodyText"/>
        <w:rPr>
          <w:rFonts w:ascii="Calibri Light"/>
          <w:sz w:val="20"/>
        </w:rPr>
      </w:pPr>
    </w:p>
    <w:p w:rsidR="009F673A" w14:paraId="3BC07F40" w14:textId="77777777">
      <w:pPr>
        <w:pStyle w:val="BodyText"/>
        <w:rPr>
          <w:rFonts w:ascii="Calibri Light"/>
          <w:sz w:val="20"/>
        </w:rPr>
      </w:pPr>
    </w:p>
    <w:p w:rsidR="009F673A" w14:paraId="3BC07F41" w14:textId="77777777">
      <w:pPr>
        <w:pStyle w:val="BodyText"/>
        <w:rPr>
          <w:rFonts w:ascii="Calibri Light"/>
          <w:sz w:val="20"/>
        </w:rPr>
      </w:pPr>
    </w:p>
    <w:p w:rsidR="009F673A" w14:paraId="3BC07F42" w14:textId="77777777">
      <w:pPr>
        <w:pStyle w:val="BodyText"/>
        <w:rPr>
          <w:rFonts w:ascii="Calibri Light"/>
          <w:sz w:val="20"/>
        </w:rPr>
      </w:pPr>
    </w:p>
    <w:p w:rsidR="009F673A" w14:paraId="3BC07F43" w14:textId="77777777">
      <w:pPr>
        <w:pStyle w:val="BodyText"/>
        <w:rPr>
          <w:rFonts w:ascii="Calibri Light"/>
          <w:sz w:val="20"/>
        </w:rPr>
      </w:pPr>
    </w:p>
    <w:p w:rsidR="009F673A" w14:paraId="3BC07F44" w14:textId="77777777">
      <w:pPr>
        <w:pStyle w:val="BodyText"/>
        <w:spacing w:before="7"/>
        <w:rPr>
          <w:rFonts w:ascii="Calibri Light"/>
          <w:sz w:val="18"/>
        </w:rPr>
      </w:pPr>
    </w:p>
    <w:p w:rsidR="009F673A" w14:paraId="3BC07F45" w14:textId="77777777">
      <w:pPr>
        <w:pStyle w:val="BodyText"/>
        <w:spacing w:before="55"/>
        <w:ind w:left="3794" w:right="3560"/>
        <w:jc w:val="center"/>
      </w:pPr>
      <w:r>
        <w:rPr>
          <w:color w:val="808080"/>
        </w:rPr>
        <w:t>This page intentionally left blank</w:t>
      </w:r>
    </w:p>
    <w:p w:rsidR="009F673A" w14:paraId="3BC07F46" w14:textId="77777777">
      <w:pPr>
        <w:jc w:val="center"/>
        <w:sectPr>
          <w:footerReference w:type="default" r:id="rId76"/>
          <w:pgSz w:w="12240" w:h="15840"/>
          <w:pgMar w:top="1500" w:right="400" w:bottom="280" w:left="160" w:header="0" w:footer="0" w:gutter="0"/>
          <w:cols w:space="720"/>
        </w:sectPr>
      </w:pPr>
    </w:p>
    <w:p w:rsidR="009F673A" w14:paraId="3BC07F47" w14:textId="77777777">
      <w:pPr>
        <w:pStyle w:val="BodyText"/>
        <w:rPr>
          <w:sz w:val="20"/>
        </w:rPr>
      </w:pPr>
    </w:p>
    <w:p w:rsidR="009F673A" w14:paraId="3BC07F48" w14:textId="77777777">
      <w:pPr>
        <w:pStyle w:val="BodyText"/>
        <w:rPr>
          <w:sz w:val="20"/>
        </w:rPr>
      </w:pPr>
    </w:p>
    <w:p w:rsidR="009F673A" w14:paraId="3BC07F49" w14:textId="77777777">
      <w:pPr>
        <w:pStyle w:val="Heading3"/>
        <w:spacing w:before="173"/>
      </w:pPr>
      <w:r>
        <w:rPr>
          <w:color w:val="2C74B5"/>
        </w:rPr>
        <w:t>Contents</w:t>
      </w:r>
    </w:p>
    <w:p w:rsidR="009F673A" w14:paraId="3BC07F4A" w14:textId="77777777">
      <w:pPr>
        <w:pStyle w:val="Heading8"/>
        <w:numPr>
          <w:ilvl w:val="0"/>
          <w:numId w:val="24"/>
        </w:numPr>
        <w:tabs>
          <w:tab w:val="left" w:pos="1938"/>
          <w:tab w:val="left" w:pos="1939"/>
          <w:tab w:val="left" w:leader="dot" w:pos="10509"/>
        </w:tabs>
        <w:spacing w:before="33"/>
        <w:ind w:hanging="418"/>
        <w:rPr>
          <w:rFonts w:ascii="Times New Roman"/>
        </w:rPr>
      </w:pPr>
      <w:hyperlink w:anchor="_bookmark20" w:history="1">
        <w:r w:rsidR="00637AA0">
          <w:rPr>
            <w:rFonts w:ascii="Times New Roman"/>
          </w:rPr>
          <w:t>General</w:t>
        </w:r>
        <w:r w:rsidR="00637AA0">
          <w:rPr>
            <w:rFonts w:ascii="Times New Roman"/>
            <w:spacing w:val="-4"/>
          </w:rPr>
          <w:t xml:space="preserve"> </w:t>
        </w:r>
        <w:r w:rsidR="00637AA0">
          <w:rPr>
            <w:rFonts w:ascii="Times New Roman"/>
          </w:rPr>
          <w:t>Submission</w:t>
        </w:r>
        <w:r w:rsidR="00637AA0">
          <w:rPr>
            <w:rFonts w:ascii="Times New Roman"/>
            <w:spacing w:val="-5"/>
          </w:rPr>
          <w:t xml:space="preserve"> </w:t>
        </w:r>
        <w:r w:rsidR="00637AA0">
          <w:rPr>
            <w:rFonts w:ascii="Times New Roman"/>
          </w:rPr>
          <w:t>Instructions</w:t>
        </w:r>
        <w:r w:rsidR="00637AA0">
          <w:rPr>
            <w:rFonts w:ascii="Times New Roman"/>
          </w:rPr>
          <w:tab/>
          <w:t>1</w:t>
        </w:r>
      </w:hyperlink>
    </w:p>
    <w:p w:rsidR="009F673A" w14:paraId="3BC07F4B" w14:textId="77777777">
      <w:pPr>
        <w:pStyle w:val="ListParagraph"/>
        <w:numPr>
          <w:ilvl w:val="1"/>
          <w:numId w:val="24"/>
        </w:numPr>
        <w:tabs>
          <w:tab w:val="left" w:pos="2379"/>
          <w:tab w:val="left" w:pos="2380"/>
          <w:tab w:val="left" w:leader="dot" w:pos="10517"/>
        </w:tabs>
        <w:spacing w:before="100"/>
      </w:pPr>
      <w:hyperlink w:anchor="_bookmark21" w:history="1">
        <w:r w:rsidR="00637AA0">
          <w:t>PURPOSE</w:t>
        </w:r>
        <w:r w:rsidR="00637AA0">
          <w:tab/>
          <w:t>1</w:t>
        </w:r>
      </w:hyperlink>
    </w:p>
    <w:p w:rsidR="009F673A" w14:paraId="3BC07F4C" w14:textId="77777777">
      <w:pPr>
        <w:pStyle w:val="ListParagraph"/>
        <w:numPr>
          <w:ilvl w:val="1"/>
          <w:numId w:val="24"/>
        </w:numPr>
        <w:tabs>
          <w:tab w:val="left" w:pos="2379"/>
          <w:tab w:val="left" w:pos="2380"/>
          <w:tab w:val="left" w:leader="dot" w:pos="10517"/>
        </w:tabs>
        <w:spacing w:before="121"/>
      </w:pPr>
      <w:hyperlink w:anchor="_bookmark22" w:history="1">
        <w:r w:rsidR="00637AA0">
          <w:t>Notices of Funding Opportunity and Invitations</w:t>
        </w:r>
        <w:r w:rsidR="00637AA0">
          <w:rPr>
            <w:spacing w:val="-34"/>
          </w:rPr>
          <w:t xml:space="preserve"> </w:t>
        </w:r>
        <w:r w:rsidR="00637AA0">
          <w:t>to</w:t>
        </w:r>
        <w:r w:rsidR="00637AA0">
          <w:rPr>
            <w:spacing w:val="-5"/>
          </w:rPr>
          <w:t xml:space="preserve"> </w:t>
        </w:r>
        <w:r w:rsidR="00637AA0">
          <w:t>Apply</w:t>
        </w:r>
        <w:r w:rsidR="00637AA0">
          <w:tab/>
          <w:t>1</w:t>
        </w:r>
      </w:hyperlink>
    </w:p>
    <w:p w:rsidR="009F673A" w14:paraId="3BC07F4D" w14:textId="77777777">
      <w:pPr>
        <w:pStyle w:val="ListParagraph"/>
        <w:numPr>
          <w:ilvl w:val="1"/>
          <w:numId w:val="24"/>
        </w:numPr>
        <w:tabs>
          <w:tab w:val="left" w:pos="2379"/>
          <w:tab w:val="left" w:pos="2380"/>
          <w:tab w:val="left" w:leader="dot" w:pos="10517"/>
        </w:tabs>
        <w:spacing w:before="122"/>
      </w:pPr>
      <w:hyperlink w:anchor="_bookmark23" w:history="1">
        <w:r w:rsidR="00637AA0">
          <w:t>Prohibited</w:t>
        </w:r>
        <w:r w:rsidR="00637AA0">
          <w:rPr>
            <w:spacing w:val="-9"/>
          </w:rPr>
          <w:t xml:space="preserve"> </w:t>
        </w:r>
        <w:r w:rsidR="00637AA0">
          <w:t>Activities</w:t>
        </w:r>
        <w:r w:rsidR="00637AA0">
          <w:tab/>
          <w:t>1</w:t>
        </w:r>
      </w:hyperlink>
    </w:p>
    <w:p w:rsidR="009F673A" w14:paraId="3BC07F4E" w14:textId="77777777">
      <w:pPr>
        <w:pStyle w:val="ListParagraph"/>
        <w:numPr>
          <w:ilvl w:val="1"/>
          <w:numId w:val="24"/>
        </w:numPr>
        <w:tabs>
          <w:tab w:val="left" w:pos="2379"/>
          <w:tab w:val="left" w:pos="2380"/>
          <w:tab w:val="left" w:leader="dot" w:pos="10517"/>
        </w:tabs>
        <w:spacing w:before="121"/>
      </w:pPr>
      <w:hyperlink w:anchor="_bookmark24" w:history="1">
        <w:r w:rsidR="00637AA0">
          <w:t>Instructions</w:t>
        </w:r>
        <w:r w:rsidR="00637AA0">
          <w:rPr>
            <w:spacing w:val="-4"/>
          </w:rPr>
          <w:t xml:space="preserve"> </w:t>
        </w:r>
        <w:r w:rsidR="00637AA0">
          <w:t>for</w:t>
        </w:r>
        <w:r w:rsidR="00637AA0">
          <w:rPr>
            <w:spacing w:val="-4"/>
          </w:rPr>
          <w:t xml:space="preserve"> </w:t>
        </w:r>
        <w:r w:rsidR="00637AA0">
          <w:t>Logging</w:t>
        </w:r>
        <w:r w:rsidR="00637AA0">
          <w:rPr>
            <w:spacing w:val="-3"/>
          </w:rPr>
          <w:t xml:space="preserve"> </w:t>
        </w:r>
        <w:r w:rsidR="00637AA0">
          <w:t>into</w:t>
        </w:r>
        <w:r w:rsidR="00637AA0">
          <w:rPr>
            <w:spacing w:val="-3"/>
          </w:rPr>
          <w:t xml:space="preserve"> </w:t>
        </w:r>
        <w:r w:rsidR="00637AA0">
          <w:t>eGrants</w:t>
        </w:r>
        <w:r w:rsidR="00637AA0">
          <w:rPr>
            <w:spacing w:val="-2"/>
          </w:rPr>
          <w:t xml:space="preserve"> </w:t>
        </w:r>
        <w:r w:rsidR="00637AA0">
          <w:t>(for</w:t>
        </w:r>
        <w:r w:rsidR="00637AA0">
          <w:rPr>
            <w:spacing w:val="-4"/>
          </w:rPr>
          <w:t xml:space="preserve"> </w:t>
        </w:r>
        <w:r w:rsidR="00637AA0">
          <w:t>NEW</w:t>
        </w:r>
        <w:r w:rsidR="00637AA0">
          <w:rPr>
            <w:spacing w:val="-3"/>
          </w:rPr>
          <w:t xml:space="preserve"> </w:t>
        </w:r>
        <w:r w:rsidR="00637AA0">
          <w:t>and</w:t>
        </w:r>
        <w:r w:rsidR="00637AA0">
          <w:rPr>
            <w:spacing w:val="-25"/>
          </w:rPr>
          <w:t xml:space="preserve"> </w:t>
        </w:r>
        <w:r w:rsidR="00637AA0">
          <w:t>PREVIOUS</w:t>
        </w:r>
        <w:r w:rsidR="00637AA0">
          <w:rPr>
            <w:spacing w:val="-5"/>
          </w:rPr>
          <w:t xml:space="preserve"> </w:t>
        </w:r>
        <w:r w:rsidR="00637AA0">
          <w:t>Applicants)</w:t>
        </w:r>
        <w:r w:rsidR="00637AA0">
          <w:tab/>
          <w:t>2</w:t>
        </w:r>
      </w:hyperlink>
    </w:p>
    <w:p w:rsidR="009F673A" w14:paraId="3BC07F4F" w14:textId="77777777">
      <w:pPr>
        <w:pStyle w:val="Heading8"/>
        <w:numPr>
          <w:ilvl w:val="0"/>
          <w:numId w:val="24"/>
        </w:numPr>
        <w:tabs>
          <w:tab w:val="left" w:pos="1938"/>
          <w:tab w:val="left" w:pos="1939"/>
          <w:tab w:val="left" w:leader="dot" w:pos="10509"/>
        </w:tabs>
        <w:spacing w:before="120"/>
        <w:ind w:hanging="418"/>
        <w:rPr>
          <w:rFonts w:ascii="Times New Roman"/>
        </w:rPr>
      </w:pPr>
      <w:hyperlink w:anchor="_bookmark25" w:history="1">
        <w:r w:rsidR="00637AA0">
          <w:rPr>
            <w:rFonts w:ascii="Times New Roman"/>
          </w:rPr>
          <w:t>Required Sections of the</w:t>
        </w:r>
        <w:r w:rsidR="00637AA0">
          <w:rPr>
            <w:rFonts w:ascii="Times New Roman"/>
            <w:spacing w:val="-12"/>
          </w:rPr>
          <w:t xml:space="preserve"> </w:t>
        </w:r>
        <w:r w:rsidR="00637AA0">
          <w:rPr>
            <w:rFonts w:ascii="Times New Roman"/>
          </w:rPr>
          <w:t>Grant</w:t>
        </w:r>
        <w:r w:rsidR="00637AA0">
          <w:rPr>
            <w:rFonts w:ascii="Times New Roman"/>
            <w:spacing w:val="-2"/>
          </w:rPr>
          <w:t xml:space="preserve"> </w:t>
        </w:r>
        <w:r w:rsidR="00637AA0">
          <w:rPr>
            <w:rFonts w:ascii="Times New Roman"/>
          </w:rPr>
          <w:t>Application</w:t>
        </w:r>
        <w:r w:rsidR="00637AA0">
          <w:rPr>
            <w:rFonts w:ascii="Times New Roman"/>
          </w:rPr>
          <w:tab/>
          <w:t>3</w:t>
        </w:r>
      </w:hyperlink>
    </w:p>
    <w:p w:rsidR="009F673A" w14:paraId="3BC07F50" w14:textId="77777777">
      <w:pPr>
        <w:pStyle w:val="ListParagraph"/>
        <w:numPr>
          <w:ilvl w:val="1"/>
          <w:numId w:val="24"/>
        </w:numPr>
        <w:tabs>
          <w:tab w:val="left" w:pos="2379"/>
          <w:tab w:val="left" w:pos="2380"/>
          <w:tab w:val="left" w:leader="dot" w:pos="10518"/>
        </w:tabs>
        <w:spacing w:before="101" w:line="259" w:lineRule="auto"/>
        <w:ind w:left="1719" w:right="1047" w:firstLine="0"/>
      </w:pPr>
      <w:hyperlink w:anchor="_bookmark26" w:history="1">
        <w:r w:rsidR="00637AA0">
          <w:t>Facesheet</w:t>
        </w:r>
        <w:r w:rsidR="00637AA0">
          <w:t xml:space="preserve"> Instructions: eGrants Account Registration, “Applicant,” “Application,” and</w:t>
        </w:r>
      </w:hyperlink>
      <w:hyperlink w:anchor="_bookmark26" w:history="1">
        <w:r w:rsidR="00637AA0">
          <w:t xml:space="preserve"> “Funding</w:t>
        </w:r>
        <w:r w:rsidR="00637AA0">
          <w:rPr>
            <w:spacing w:val="-10"/>
          </w:rPr>
          <w:t xml:space="preserve"> </w:t>
        </w:r>
        <w:r w:rsidR="00637AA0">
          <w:t>Demographics”</w:t>
        </w:r>
        <w:r w:rsidR="00637AA0">
          <w:rPr>
            <w:spacing w:val="-6"/>
          </w:rPr>
          <w:t xml:space="preserve"> </w:t>
        </w:r>
        <w:r w:rsidR="00637AA0">
          <w:t>Sections</w:t>
        </w:r>
        <w:r w:rsidR="00637AA0">
          <w:tab/>
        </w:r>
        <w:r w:rsidR="00637AA0">
          <w:rPr>
            <w:spacing w:val="-17"/>
          </w:rPr>
          <w:t>3</w:t>
        </w:r>
      </w:hyperlink>
    </w:p>
    <w:p w:rsidR="009F673A" w14:paraId="3BC07F51" w14:textId="77777777">
      <w:pPr>
        <w:pStyle w:val="ListParagraph"/>
        <w:numPr>
          <w:ilvl w:val="1"/>
          <w:numId w:val="24"/>
        </w:numPr>
        <w:tabs>
          <w:tab w:val="left" w:pos="2379"/>
          <w:tab w:val="left" w:pos="2380"/>
          <w:tab w:val="left" w:leader="dot" w:pos="10407"/>
        </w:tabs>
        <w:spacing w:before="98"/>
      </w:pPr>
      <w:hyperlink w:anchor="_bookmark28" w:history="1">
        <w:r w:rsidR="00637AA0">
          <w:t>Project Narratives Instructions (eGrants</w:t>
        </w:r>
        <w:r w:rsidR="00637AA0">
          <w:rPr>
            <w:spacing w:val="-36"/>
          </w:rPr>
          <w:t xml:space="preserve"> </w:t>
        </w:r>
        <w:r w:rsidR="00637AA0">
          <w:t>“Narratives”</w:t>
        </w:r>
        <w:r w:rsidR="00637AA0">
          <w:rPr>
            <w:spacing w:val="-8"/>
          </w:rPr>
          <w:t xml:space="preserve"> </w:t>
        </w:r>
        <w:r w:rsidR="00637AA0">
          <w:t>Sections)</w:t>
        </w:r>
        <w:r w:rsidR="00637AA0">
          <w:tab/>
          <w:t>11</w:t>
        </w:r>
      </w:hyperlink>
    </w:p>
    <w:p w:rsidR="009F673A" w14:paraId="3BC07F52" w14:textId="77777777">
      <w:pPr>
        <w:pStyle w:val="Heading8"/>
        <w:numPr>
          <w:ilvl w:val="0"/>
          <w:numId w:val="24"/>
        </w:numPr>
        <w:tabs>
          <w:tab w:val="left" w:pos="1938"/>
          <w:tab w:val="left" w:pos="1939"/>
          <w:tab w:val="left" w:leader="dot" w:pos="10389"/>
        </w:tabs>
        <w:spacing w:before="123"/>
        <w:ind w:hanging="418"/>
        <w:rPr>
          <w:rFonts w:ascii="Times New Roman" w:hAnsi="Times New Roman"/>
        </w:rPr>
      </w:pPr>
      <w:hyperlink w:anchor="_bookmark29" w:history="1">
        <w:r w:rsidR="00637AA0">
          <w:rPr>
            <w:rFonts w:ascii="Times New Roman" w:hAnsi="Times New Roman"/>
          </w:rPr>
          <w:t>Performance Measures and Work Plans – eGrants Work</w:t>
        </w:r>
        <w:r w:rsidR="00637AA0">
          <w:rPr>
            <w:rFonts w:ascii="Times New Roman" w:hAnsi="Times New Roman"/>
            <w:spacing w:val="-22"/>
          </w:rPr>
          <w:t xml:space="preserve"> </w:t>
        </w:r>
        <w:r w:rsidR="00637AA0">
          <w:rPr>
            <w:rFonts w:ascii="Times New Roman" w:hAnsi="Times New Roman"/>
          </w:rPr>
          <w:t>Plan</w:t>
        </w:r>
        <w:r w:rsidR="00637AA0">
          <w:rPr>
            <w:rFonts w:ascii="Times New Roman" w:hAnsi="Times New Roman"/>
            <w:spacing w:val="-5"/>
          </w:rPr>
          <w:t xml:space="preserve"> </w:t>
        </w:r>
        <w:r w:rsidR="00637AA0">
          <w:rPr>
            <w:rFonts w:ascii="Times New Roman" w:hAnsi="Times New Roman"/>
          </w:rPr>
          <w:t>Section</w:t>
        </w:r>
        <w:r w:rsidR="00637AA0">
          <w:rPr>
            <w:rFonts w:ascii="Times New Roman" w:hAnsi="Times New Roman"/>
          </w:rPr>
          <w:tab/>
          <w:t>14</w:t>
        </w:r>
      </w:hyperlink>
    </w:p>
    <w:p w:rsidR="009F673A" w14:paraId="3BC07F53" w14:textId="77777777">
      <w:pPr>
        <w:pStyle w:val="ListParagraph"/>
        <w:numPr>
          <w:ilvl w:val="1"/>
          <w:numId w:val="24"/>
        </w:numPr>
        <w:tabs>
          <w:tab w:val="left" w:pos="2379"/>
          <w:tab w:val="left" w:pos="2380"/>
          <w:tab w:val="left" w:leader="dot" w:pos="10405"/>
        </w:tabs>
        <w:spacing w:before="98"/>
      </w:pPr>
      <w:hyperlink w:anchor="_bookmark30" w:history="1">
        <w:r w:rsidR="00637AA0">
          <w:t>About Plan Requirements (AmeriCorps</w:t>
        </w:r>
        <w:r w:rsidR="00637AA0">
          <w:rPr>
            <w:spacing w:val="-22"/>
          </w:rPr>
          <w:t xml:space="preserve"> </w:t>
        </w:r>
        <w:r w:rsidR="00637AA0">
          <w:t>Seniors</w:t>
        </w:r>
        <w:r w:rsidR="00637AA0">
          <w:rPr>
            <w:spacing w:val="-5"/>
          </w:rPr>
          <w:t xml:space="preserve"> </w:t>
        </w:r>
        <w:r w:rsidR="00637AA0">
          <w:t>FGP)</w:t>
        </w:r>
        <w:r w:rsidR="00637AA0">
          <w:tab/>
          <w:t>14</w:t>
        </w:r>
      </w:hyperlink>
    </w:p>
    <w:p w:rsidR="009F673A" w14:paraId="3BC07F54" w14:textId="77777777">
      <w:pPr>
        <w:pStyle w:val="ListParagraph"/>
        <w:numPr>
          <w:ilvl w:val="1"/>
          <w:numId w:val="24"/>
        </w:numPr>
        <w:tabs>
          <w:tab w:val="left" w:pos="2379"/>
          <w:tab w:val="left" w:pos="2380"/>
          <w:tab w:val="left" w:leader="dot" w:pos="10407"/>
        </w:tabs>
        <w:spacing w:before="122"/>
      </w:pPr>
      <w:hyperlink w:anchor="_bookmark31" w:history="1">
        <w:r w:rsidR="00637AA0">
          <w:t>About Plan Requirements (AmeriCorps</w:t>
        </w:r>
        <w:r w:rsidR="00637AA0">
          <w:rPr>
            <w:spacing w:val="-22"/>
          </w:rPr>
          <w:t xml:space="preserve"> </w:t>
        </w:r>
        <w:r w:rsidR="00637AA0">
          <w:t>Seniors</w:t>
        </w:r>
        <w:r w:rsidR="00637AA0">
          <w:rPr>
            <w:spacing w:val="-4"/>
          </w:rPr>
          <w:t xml:space="preserve"> </w:t>
        </w:r>
        <w:r w:rsidR="00637AA0">
          <w:t>SCP)</w:t>
        </w:r>
        <w:r w:rsidR="00637AA0">
          <w:tab/>
          <w:t>24</w:t>
        </w:r>
      </w:hyperlink>
    </w:p>
    <w:p w:rsidR="009F673A" w14:paraId="3BC07F55" w14:textId="77777777">
      <w:pPr>
        <w:pStyle w:val="Heading8"/>
        <w:numPr>
          <w:ilvl w:val="0"/>
          <w:numId w:val="24"/>
        </w:numPr>
        <w:tabs>
          <w:tab w:val="left" w:pos="1938"/>
          <w:tab w:val="left" w:pos="1939"/>
          <w:tab w:val="left" w:leader="dot" w:pos="10389"/>
        </w:tabs>
        <w:spacing w:before="122"/>
        <w:ind w:hanging="418"/>
        <w:rPr>
          <w:rFonts w:ascii="Times New Roman" w:hAnsi="Times New Roman"/>
        </w:rPr>
      </w:pPr>
      <w:hyperlink w:anchor="_bookmark32" w:history="1">
        <w:r w:rsidR="00637AA0">
          <w:rPr>
            <w:rFonts w:ascii="Times New Roman" w:hAnsi="Times New Roman"/>
          </w:rPr>
          <w:t>Required Supplemental Documents List (eGrants</w:t>
        </w:r>
        <w:r w:rsidR="00637AA0">
          <w:rPr>
            <w:rFonts w:ascii="Times New Roman" w:hAnsi="Times New Roman"/>
            <w:spacing w:val="-28"/>
          </w:rPr>
          <w:t xml:space="preserve"> </w:t>
        </w:r>
        <w:r w:rsidR="00637AA0">
          <w:rPr>
            <w:rFonts w:ascii="Times New Roman" w:hAnsi="Times New Roman"/>
          </w:rPr>
          <w:t>“Documents”</w:t>
        </w:r>
        <w:r w:rsidR="00637AA0">
          <w:rPr>
            <w:rFonts w:ascii="Times New Roman" w:hAnsi="Times New Roman"/>
            <w:spacing w:val="-5"/>
          </w:rPr>
          <w:t xml:space="preserve"> </w:t>
        </w:r>
        <w:r w:rsidR="00637AA0">
          <w:rPr>
            <w:rFonts w:ascii="Times New Roman" w:hAnsi="Times New Roman"/>
          </w:rPr>
          <w:t>Section)</w:t>
        </w:r>
        <w:r w:rsidR="00637AA0">
          <w:rPr>
            <w:rFonts w:ascii="Times New Roman" w:hAnsi="Times New Roman"/>
          </w:rPr>
          <w:tab/>
          <w:t>30</w:t>
        </w:r>
      </w:hyperlink>
    </w:p>
    <w:p w:rsidR="009F673A" w14:paraId="3BC07F56" w14:textId="77777777">
      <w:pPr>
        <w:pStyle w:val="Heading8"/>
        <w:numPr>
          <w:ilvl w:val="0"/>
          <w:numId w:val="24"/>
        </w:numPr>
        <w:tabs>
          <w:tab w:val="left" w:pos="1938"/>
          <w:tab w:val="left" w:pos="1939"/>
          <w:tab w:val="left" w:leader="dot" w:pos="10389"/>
        </w:tabs>
        <w:spacing w:before="100"/>
        <w:ind w:hanging="418"/>
        <w:rPr>
          <w:rFonts w:ascii="Times New Roman" w:hAnsi="Times New Roman"/>
        </w:rPr>
      </w:pPr>
      <w:hyperlink w:anchor="_bookmark33" w:history="1">
        <w:r w:rsidR="00637AA0">
          <w:rPr>
            <w:rFonts w:ascii="Times New Roman" w:hAnsi="Times New Roman"/>
          </w:rPr>
          <w:t>Budget Instructions (eGrants</w:t>
        </w:r>
        <w:r w:rsidR="00637AA0">
          <w:rPr>
            <w:rFonts w:ascii="Times New Roman" w:hAnsi="Times New Roman"/>
            <w:spacing w:val="-12"/>
          </w:rPr>
          <w:t xml:space="preserve"> </w:t>
        </w:r>
        <w:r w:rsidR="00637AA0">
          <w:rPr>
            <w:rFonts w:ascii="Times New Roman" w:hAnsi="Times New Roman"/>
          </w:rPr>
          <w:t>“Budget”</w:t>
        </w:r>
        <w:r w:rsidR="00637AA0">
          <w:rPr>
            <w:rFonts w:ascii="Times New Roman" w:hAnsi="Times New Roman"/>
            <w:spacing w:val="-3"/>
          </w:rPr>
          <w:t xml:space="preserve"> </w:t>
        </w:r>
        <w:r w:rsidR="00637AA0">
          <w:rPr>
            <w:rFonts w:ascii="Times New Roman" w:hAnsi="Times New Roman"/>
          </w:rPr>
          <w:t>Sections)</w:t>
        </w:r>
        <w:r w:rsidR="00637AA0">
          <w:rPr>
            <w:rFonts w:ascii="Times New Roman" w:hAnsi="Times New Roman"/>
          </w:rPr>
          <w:tab/>
          <w:t>30</w:t>
        </w:r>
      </w:hyperlink>
    </w:p>
    <w:p w:rsidR="009F673A" w14:paraId="3BC07F57" w14:textId="77777777">
      <w:pPr>
        <w:pStyle w:val="ListParagraph"/>
        <w:numPr>
          <w:ilvl w:val="1"/>
          <w:numId w:val="24"/>
        </w:numPr>
        <w:tabs>
          <w:tab w:val="left" w:pos="2379"/>
          <w:tab w:val="left" w:pos="2380"/>
          <w:tab w:val="left" w:leader="dot" w:pos="10407"/>
        </w:tabs>
        <w:spacing w:before="101"/>
      </w:pPr>
      <w:hyperlink w:anchor="_bookmark34" w:history="1">
        <w:r w:rsidR="00637AA0">
          <w:t>Volunteer Support Expenses (eGrants</w:t>
        </w:r>
        <w:r w:rsidR="00637AA0">
          <w:rPr>
            <w:spacing w:val="-35"/>
          </w:rPr>
          <w:t xml:space="preserve"> </w:t>
        </w:r>
        <w:r w:rsidR="00637AA0">
          <w:t>“Documents”</w:t>
        </w:r>
        <w:r w:rsidR="00637AA0">
          <w:rPr>
            <w:spacing w:val="-7"/>
          </w:rPr>
          <w:t xml:space="preserve"> </w:t>
        </w:r>
        <w:r w:rsidR="00637AA0">
          <w:t>Section)</w:t>
        </w:r>
        <w:r w:rsidR="00637AA0">
          <w:tab/>
          <w:t>32</w:t>
        </w:r>
      </w:hyperlink>
    </w:p>
    <w:p w:rsidR="009F673A" w14:paraId="3BC07F58" w14:textId="77777777">
      <w:pPr>
        <w:pStyle w:val="ListParagraph"/>
        <w:numPr>
          <w:ilvl w:val="1"/>
          <w:numId w:val="24"/>
        </w:numPr>
        <w:tabs>
          <w:tab w:val="left" w:pos="2379"/>
          <w:tab w:val="left" w:pos="2380"/>
          <w:tab w:val="left" w:leader="dot" w:pos="10407"/>
        </w:tabs>
        <w:spacing w:before="120"/>
      </w:pPr>
      <w:hyperlink w:anchor="_bookmark35" w:history="1">
        <w:r w:rsidR="00637AA0">
          <w:t>Volunteer Expenses (eGrants</w:t>
        </w:r>
        <w:r w:rsidR="00637AA0">
          <w:rPr>
            <w:spacing w:val="-27"/>
          </w:rPr>
          <w:t xml:space="preserve"> </w:t>
        </w:r>
        <w:r w:rsidR="00637AA0">
          <w:t>“Documents”</w:t>
        </w:r>
        <w:r w:rsidR="00637AA0">
          <w:rPr>
            <w:spacing w:val="-8"/>
          </w:rPr>
          <w:t xml:space="preserve"> </w:t>
        </w:r>
        <w:r w:rsidR="00637AA0">
          <w:t>Section)</w:t>
        </w:r>
        <w:r w:rsidR="00637AA0">
          <w:tab/>
          <w:t>35</w:t>
        </w:r>
      </w:hyperlink>
    </w:p>
    <w:p w:rsidR="009F673A" w14:paraId="3BC07F59" w14:textId="77777777">
      <w:pPr>
        <w:pStyle w:val="ListParagraph"/>
        <w:numPr>
          <w:ilvl w:val="0"/>
          <w:numId w:val="24"/>
        </w:numPr>
        <w:tabs>
          <w:tab w:val="left" w:pos="927"/>
          <w:tab w:val="left" w:pos="1939"/>
          <w:tab w:val="left" w:leader="dot" w:pos="9433"/>
        </w:tabs>
        <w:spacing w:before="116"/>
        <w:ind w:hanging="418"/>
      </w:pPr>
      <w:hyperlink w:anchor="_bookmark36" w:history="1">
        <w:r w:rsidR="00637AA0">
          <w:rPr>
            <w:sz w:val="24"/>
          </w:rPr>
          <w:t>V</w:t>
        </w:r>
        <w:r w:rsidR="00637AA0">
          <w:t>olunteer Station Roster (eGrants “Volunteer</w:t>
        </w:r>
        <w:r w:rsidR="00637AA0">
          <w:rPr>
            <w:spacing w:val="-24"/>
          </w:rPr>
          <w:t xml:space="preserve"> </w:t>
        </w:r>
        <w:r w:rsidR="00637AA0">
          <w:t>Stations”</w:t>
        </w:r>
        <w:r w:rsidR="00637AA0">
          <w:rPr>
            <w:spacing w:val="-3"/>
          </w:rPr>
          <w:t xml:space="preserve"> </w:t>
        </w:r>
        <w:r w:rsidR="00637AA0">
          <w:t>Section)</w:t>
        </w:r>
        <w:r w:rsidR="00637AA0">
          <w:tab/>
          <w:t>37</w:t>
        </w:r>
      </w:hyperlink>
    </w:p>
    <w:p w:rsidR="009F673A" w14:paraId="3BC07F5A" w14:textId="77777777">
      <w:pPr>
        <w:pStyle w:val="ListParagraph"/>
        <w:numPr>
          <w:ilvl w:val="0"/>
          <w:numId w:val="24"/>
        </w:numPr>
        <w:tabs>
          <w:tab w:val="left" w:pos="1938"/>
          <w:tab w:val="left" w:pos="1939"/>
          <w:tab w:val="left" w:leader="dot" w:pos="10402"/>
        </w:tabs>
        <w:spacing w:before="152"/>
        <w:ind w:hanging="418"/>
        <w:rPr>
          <w:rFonts w:ascii="Times New Roman"/>
        </w:rPr>
      </w:pPr>
      <w:r>
        <w:rPr>
          <w:rFonts w:ascii="Times New Roman"/>
        </w:rPr>
        <w:t>eGrants Indirect Cost Rate (IDCR)</w:t>
      </w:r>
      <w:r>
        <w:rPr>
          <w:rFonts w:ascii="Times New Roman"/>
          <w:spacing w:val="-5"/>
        </w:rPr>
        <w:t xml:space="preserve"> </w:t>
      </w:r>
      <w:r>
        <w:rPr>
          <w:rFonts w:ascii="Times New Roman"/>
        </w:rPr>
        <w:t>User</w:t>
      </w:r>
      <w:r>
        <w:rPr>
          <w:rFonts w:ascii="Times New Roman"/>
          <w:spacing w:val="-1"/>
        </w:rPr>
        <w:t xml:space="preserve"> </w:t>
      </w:r>
      <w:r>
        <w:rPr>
          <w:rFonts w:ascii="Times New Roman"/>
        </w:rPr>
        <w:t>Instructions</w:t>
      </w:r>
      <w:r>
        <w:rPr>
          <w:rFonts w:ascii="Times New Roman"/>
        </w:rPr>
        <w:tab/>
        <w:t>43</w:t>
      </w:r>
    </w:p>
    <w:p w:rsidR="009F673A" w14:paraId="3BC07F5B" w14:textId="77777777">
      <w:pPr>
        <w:pStyle w:val="BodyText"/>
        <w:rPr>
          <w:rFonts w:ascii="Times New Roman"/>
          <w:sz w:val="26"/>
        </w:rPr>
      </w:pPr>
    </w:p>
    <w:p w:rsidR="009F673A" w14:paraId="3BC07F5C" w14:textId="77777777">
      <w:pPr>
        <w:pStyle w:val="BodyText"/>
        <w:rPr>
          <w:rFonts w:ascii="Times New Roman"/>
          <w:sz w:val="26"/>
        </w:rPr>
      </w:pPr>
    </w:p>
    <w:p w:rsidR="009F673A" w14:paraId="3BC07F5D" w14:textId="77777777">
      <w:pPr>
        <w:pStyle w:val="BodyText"/>
        <w:rPr>
          <w:rFonts w:ascii="Times New Roman"/>
          <w:sz w:val="26"/>
        </w:rPr>
      </w:pPr>
    </w:p>
    <w:p w:rsidR="009F673A" w14:paraId="3BC07F5E" w14:textId="77777777">
      <w:pPr>
        <w:pStyle w:val="BodyText"/>
        <w:spacing w:before="5"/>
        <w:rPr>
          <w:rFonts w:ascii="Times New Roman"/>
        </w:rPr>
      </w:pPr>
    </w:p>
    <w:p w:rsidR="009F673A" w14:paraId="3BC07F5F" w14:textId="77777777">
      <w:pPr>
        <w:ind w:left="560"/>
        <w:rPr>
          <w:rFonts w:ascii="Arial"/>
          <w:sz w:val="20"/>
        </w:rPr>
      </w:pPr>
      <w:r>
        <w:rPr>
          <w:rFonts w:ascii="Arial"/>
          <w:b/>
          <w:sz w:val="24"/>
        </w:rPr>
        <w:t xml:space="preserve">APPENDICES </w:t>
      </w:r>
      <w:hyperlink r:id="rId14">
        <w:r>
          <w:rPr>
            <w:rFonts w:ascii="Arial"/>
            <w:color w:val="0000FF"/>
            <w:sz w:val="20"/>
            <w:u w:val="single" w:color="0000FF"/>
          </w:rPr>
          <w:t>http://www.nationalservice.gov/programs/senior-corps/managing-senior-corps-grants</w:t>
        </w:r>
      </w:hyperlink>
    </w:p>
    <w:p w:rsidR="009F673A" w14:paraId="3BC07F60" w14:textId="77777777">
      <w:pPr>
        <w:rPr>
          <w:rFonts w:ascii="Arial"/>
          <w:sz w:val="20"/>
        </w:rPr>
        <w:sectPr>
          <w:footerReference w:type="default" r:id="rId77"/>
          <w:pgSz w:w="12240" w:h="15840"/>
          <w:pgMar w:top="1500" w:right="400" w:bottom="280" w:left="160" w:header="0" w:footer="0" w:gutter="0"/>
          <w:cols w:space="720"/>
        </w:sectPr>
      </w:pPr>
    </w:p>
    <w:p w:rsidR="009F673A" w14:paraId="3BC07F61" w14:textId="77777777">
      <w:pPr>
        <w:pStyle w:val="BodyText"/>
        <w:spacing w:before="8"/>
        <w:rPr>
          <w:rFonts w:ascii="Arial"/>
          <w:sz w:val="23"/>
        </w:rPr>
      </w:pPr>
    </w:p>
    <w:p w:rsidR="009F673A" w14:paraId="3BC07F62" w14:textId="2E720784">
      <w:pPr>
        <w:pStyle w:val="Heading4"/>
        <w:numPr>
          <w:ilvl w:val="0"/>
          <w:numId w:val="23"/>
        </w:numPr>
        <w:tabs>
          <w:tab w:val="left" w:pos="1710"/>
          <w:tab w:val="left" w:pos="1711"/>
        </w:tabs>
        <w:spacing w:before="28"/>
        <w:ind w:hanging="430"/>
      </w:pPr>
      <w:r>
        <w:rPr>
          <w:noProof/>
        </w:rPr>
        <mc:AlternateContent>
          <mc:Choice Requires="wps">
            <w:drawing>
              <wp:anchor distT="0" distB="0" distL="0" distR="0" simplePos="0" relativeHeight="251673600" behindDoc="0" locked="0" layoutInCell="1" allowOverlap="1">
                <wp:simplePos x="0" y="0"/>
                <wp:positionH relativeFrom="page">
                  <wp:posOffset>895350</wp:posOffset>
                </wp:positionH>
                <wp:positionV relativeFrom="paragraph">
                  <wp:posOffset>334645</wp:posOffset>
                </wp:positionV>
                <wp:extent cx="5981700" cy="0"/>
                <wp:effectExtent l="9525" t="12065" r="9525" b="6985"/>
                <wp:wrapTopAndBottom/>
                <wp:docPr id="496" name="Line 38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81700" cy="0"/>
                        </a:xfrm>
                        <a:prstGeom prst="line">
                          <a:avLst/>
                        </a:prstGeom>
                        <a:noFill/>
                        <a:ln w="6096">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177" style="mso-height-percent:0;mso-height-relative:page;mso-position-horizontal-relative:page;mso-width-percent:0;mso-width-relative:page;mso-wrap-distance-bottom:0;mso-wrap-distance-left:0;mso-wrap-distance-right:0;mso-wrap-distance-top:0;mso-wrap-style:square;position:absolute;visibility:visible;z-index:251674624" from="70.5pt,26.35pt" to="541.5pt,26.35pt" strokeweight="0.48pt">
                <w10:wrap type="topAndBottom"/>
              </v:line>
            </w:pict>
          </mc:Fallback>
        </mc:AlternateContent>
      </w:r>
      <w:bookmarkStart w:id="31" w:name="1_GENERAL_SUBMISSION_INSTRUCTIONS"/>
      <w:bookmarkStart w:id="32" w:name="_bookmark20"/>
      <w:bookmarkEnd w:id="31"/>
      <w:bookmarkEnd w:id="32"/>
      <w:r w:rsidR="00637AA0">
        <w:rPr>
          <w:sz w:val="36"/>
        </w:rPr>
        <w:t>G</w:t>
      </w:r>
      <w:r w:rsidR="00637AA0">
        <w:t xml:space="preserve">ENERAL </w:t>
      </w:r>
      <w:r w:rsidR="00637AA0">
        <w:rPr>
          <w:sz w:val="36"/>
        </w:rPr>
        <w:t>S</w:t>
      </w:r>
      <w:r w:rsidR="00637AA0">
        <w:t>UBMISSION</w:t>
      </w:r>
      <w:r w:rsidR="00637AA0">
        <w:rPr>
          <w:spacing w:val="-6"/>
        </w:rPr>
        <w:t xml:space="preserve"> </w:t>
      </w:r>
      <w:r w:rsidR="00637AA0">
        <w:rPr>
          <w:sz w:val="36"/>
        </w:rPr>
        <w:t>I</w:t>
      </w:r>
      <w:r w:rsidR="00637AA0">
        <w:t>NSTRUCTIONS</w:t>
      </w:r>
    </w:p>
    <w:p w:rsidR="009F673A" w14:paraId="3BC07F63" w14:textId="77777777">
      <w:pPr>
        <w:pStyle w:val="Heading5"/>
        <w:numPr>
          <w:ilvl w:val="1"/>
          <w:numId w:val="23"/>
        </w:numPr>
        <w:tabs>
          <w:tab w:val="left" w:pos="1847"/>
          <w:tab w:val="left" w:pos="1848"/>
        </w:tabs>
        <w:spacing w:before="288"/>
        <w:ind w:hanging="567"/>
      </w:pPr>
      <w:bookmarkStart w:id="33" w:name="1.1_PURPOSE"/>
      <w:bookmarkStart w:id="34" w:name="_bookmark21"/>
      <w:bookmarkEnd w:id="33"/>
      <w:bookmarkEnd w:id="34"/>
      <w:r>
        <w:rPr>
          <w:spacing w:val="-5"/>
        </w:rPr>
        <w:t>PURPOSE</w:t>
      </w:r>
    </w:p>
    <w:p w:rsidR="009F673A" w14:paraId="3BC07F64" w14:textId="77777777">
      <w:pPr>
        <w:pStyle w:val="BodyText"/>
        <w:spacing w:before="6"/>
        <w:ind w:left="1276" w:right="1196" w:hanging="2"/>
      </w:pPr>
      <w:r>
        <w:t>The AmeriCorps Seniors Grant Application of is for use by prospective and existing sponsors of AmeriCorps Senior projects under the AmeriCorps Seniors RSVP (RSVP), AmeriCorps Seniors FGP (FGP), AmeriCorps Seniors (SCP), and AmeriCorps Seniors SDP (SDP). The forms in this package conform to AmeriCorps web-based electronic grants management system, eGrants.</w:t>
      </w:r>
    </w:p>
    <w:p w:rsidR="009F673A" w14:paraId="3BC07F65" w14:textId="77777777">
      <w:pPr>
        <w:pStyle w:val="BodyText"/>
        <w:spacing w:before="119"/>
        <w:ind w:left="1275"/>
      </w:pPr>
      <w:r>
        <w:t>The AmeriCorps Seniors Grant Application Instructions consist of two volumes:</w:t>
      </w:r>
    </w:p>
    <w:p w:rsidR="009F673A" w14:paraId="3BC07F66" w14:textId="77777777">
      <w:pPr>
        <w:pStyle w:val="ListParagraph"/>
        <w:numPr>
          <w:ilvl w:val="2"/>
          <w:numId w:val="23"/>
        </w:numPr>
        <w:tabs>
          <w:tab w:val="left" w:pos="1998"/>
          <w:tab w:val="left" w:pos="1999"/>
        </w:tabs>
        <w:spacing w:before="116"/>
        <w:ind w:right="1210" w:hanging="360"/>
      </w:pPr>
      <w:r>
        <w:t>Volume I: Used by applicants for AmeriCorps Seniors RSVP grants. Instructions within the grant application indicate which sections are required</w:t>
      </w:r>
      <w:r>
        <w:rPr>
          <w:spacing w:val="-7"/>
        </w:rPr>
        <w:t xml:space="preserve"> </w:t>
      </w:r>
      <w:r>
        <w:t>for</w:t>
      </w:r>
    </w:p>
    <w:p w:rsidR="009F673A" w14:paraId="3BC07F67" w14:textId="77777777">
      <w:pPr>
        <w:pStyle w:val="ListParagraph"/>
        <w:numPr>
          <w:ilvl w:val="3"/>
          <w:numId w:val="23"/>
        </w:numPr>
        <w:tabs>
          <w:tab w:val="left" w:pos="2718"/>
          <w:tab w:val="left" w:pos="2719"/>
        </w:tabs>
        <w:spacing w:before="121"/>
        <w:ind w:hanging="358"/>
      </w:pPr>
      <w:r>
        <w:t>Competitive Grant Application</w:t>
      </w:r>
      <w:r>
        <w:rPr>
          <w:spacing w:val="-2"/>
        </w:rPr>
        <w:t xml:space="preserve"> </w:t>
      </w:r>
      <w:r>
        <w:t>Submissions</w:t>
      </w:r>
    </w:p>
    <w:p w:rsidR="009F673A" w14:paraId="3BC07F68" w14:textId="77777777">
      <w:pPr>
        <w:pStyle w:val="ListParagraph"/>
        <w:numPr>
          <w:ilvl w:val="3"/>
          <w:numId w:val="23"/>
        </w:numPr>
        <w:tabs>
          <w:tab w:val="left" w:pos="2718"/>
          <w:tab w:val="left" w:pos="2719"/>
        </w:tabs>
        <w:spacing w:before="107"/>
        <w:ind w:hanging="358"/>
      </w:pPr>
      <w:r>
        <w:t>Non-Competitive Administrative Renewals (only as</w:t>
      </w:r>
      <w:r>
        <w:rPr>
          <w:spacing w:val="-14"/>
        </w:rPr>
        <w:t xml:space="preserve"> </w:t>
      </w:r>
      <w:r>
        <w:t>applicable).</w:t>
      </w:r>
    </w:p>
    <w:p w:rsidR="009F673A" w14:paraId="3BC07F69" w14:textId="77777777">
      <w:pPr>
        <w:pStyle w:val="ListParagraph"/>
        <w:numPr>
          <w:ilvl w:val="3"/>
          <w:numId w:val="23"/>
        </w:numPr>
        <w:tabs>
          <w:tab w:val="left" w:pos="2718"/>
          <w:tab w:val="left" w:pos="2719"/>
        </w:tabs>
        <w:spacing w:before="114" w:line="228" w:lineRule="auto"/>
        <w:ind w:right="1210" w:hanging="360"/>
      </w:pPr>
      <w:r>
        <w:t>Continuation Grant Application Submissions (current grantees only, for second or third years of a three-year</w:t>
      </w:r>
      <w:r>
        <w:rPr>
          <w:spacing w:val="-7"/>
        </w:rPr>
        <w:t xml:space="preserve"> </w:t>
      </w:r>
      <w:r>
        <w:t>grant)</w:t>
      </w:r>
    </w:p>
    <w:p w:rsidR="009F673A" w14:paraId="3BC07F6A" w14:textId="77777777">
      <w:pPr>
        <w:pStyle w:val="ListParagraph"/>
        <w:numPr>
          <w:ilvl w:val="2"/>
          <w:numId w:val="23"/>
        </w:numPr>
        <w:tabs>
          <w:tab w:val="left" w:pos="1998"/>
          <w:tab w:val="left" w:pos="1999"/>
        </w:tabs>
        <w:spacing w:before="123"/>
        <w:ind w:left="1998" w:hanging="360"/>
      </w:pPr>
      <w:r>
        <w:t>Volume II: Used by applicants for AmeriCorps Seniors FGP and AmeriCorps Seniors SCP</w:t>
      </w:r>
      <w:r>
        <w:rPr>
          <w:spacing w:val="-21"/>
        </w:rPr>
        <w:t xml:space="preserve"> </w:t>
      </w:r>
      <w:r>
        <w:t>grants.</w:t>
      </w:r>
    </w:p>
    <w:p w:rsidR="009F673A" w14:paraId="3BC07F6B" w14:textId="77777777">
      <w:pPr>
        <w:pStyle w:val="BodyText"/>
        <w:ind w:left="1998"/>
      </w:pPr>
      <w:r>
        <w:t>Instructions within the grant application indicate which sections are required for</w:t>
      </w:r>
    </w:p>
    <w:p w:rsidR="009F673A" w14:paraId="3BC07F6C" w14:textId="77777777">
      <w:pPr>
        <w:pStyle w:val="ListParagraph"/>
        <w:numPr>
          <w:ilvl w:val="3"/>
          <w:numId w:val="23"/>
        </w:numPr>
        <w:tabs>
          <w:tab w:val="left" w:pos="2718"/>
          <w:tab w:val="left" w:pos="2719"/>
        </w:tabs>
        <w:spacing w:before="122"/>
        <w:ind w:hanging="360"/>
      </w:pPr>
      <w:r>
        <w:t>Competitive Grant Application</w:t>
      </w:r>
      <w:r>
        <w:rPr>
          <w:spacing w:val="-2"/>
        </w:rPr>
        <w:t xml:space="preserve"> </w:t>
      </w:r>
      <w:r>
        <w:t>Submissions</w:t>
      </w:r>
    </w:p>
    <w:p w:rsidR="009F673A" w14:paraId="3BC07F6D" w14:textId="77777777">
      <w:pPr>
        <w:pStyle w:val="ListParagraph"/>
        <w:numPr>
          <w:ilvl w:val="3"/>
          <w:numId w:val="23"/>
        </w:numPr>
        <w:tabs>
          <w:tab w:val="left" w:pos="2718"/>
          <w:tab w:val="left" w:pos="2719"/>
        </w:tabs>
        <w:spacing w:before="105"/>
        <w:ind w:hanging="360"/>
      </w:pPr>
      <w:r>
        <w:t>Non-Competitive Administrative Renewals (only as</w:t>
      </w:r>
      <w:r>
        <w:rPr>
          <w:spacing w:val="-15"/>
        </w:rPr>
        <w:t xml:space="preserve"> </w:t>
      </w:r>
      <w:r>
        <w:t>applicable).</w:t>
      </w:r>
    </w:p>
    <w:p w:rsidR="009F673A" w14:paraId="3BC07F6E" w14:textId="77777777">
      <w:pPr>
        <w:pStyle w:val="ListParagraph"/>
        <w:numPr>
          <w:ilvl w:val="3"/>
          <w:numId w:val="23"/>
        </w:numPr>
        <w:tabs>
          <w:tab w:val="left" w:pos="2718"/>
          <w:tab w:val="left" w:pos="2719"/>
        </w:tabs>
        <w:spacing w:before="115" w:line="228" w:lineRule="auto"/>
        <w:ind w:right="1210" w:hanging="360"/>
      </w:pPr>
      <w:r>
        <w:t>Continuation Grant Application Submissions (current grantees only, for second or third years of a three-year</w:t>
      </w:r>
      <w:r>
        <w:rPr>
          <w:spacing w:val="-7"/>
        </w:rPr>
        <w:t xml:space="preserve"> </w:t>
      </w:r>
      <w:r>
        <w:t>grant)</w:t>
      </w:r>
    </w:p>
    <w:p w:rsidR="009F673A" w14:paraId="3BC07F6F" w14:textId="77777777">
      <w:pPr>
        <w:pStyle w:val="BodyText"/>
        <w:spacing w:before="122"/>
        <w:ind w:left="1278" w:right="1026"/>
      </w:pPr>
      <w:r>
        <w:t>Instructions in this package apply to all applicants. The instructions address the types of information that must be included to fulfill application and grant requirements.</w:t>
      </w:r>
    </w:p>
    <w:p w:rsidR="009F673A" w14:paraId="3BC07F70" w14:textId="77777777">
      <w:pPr>
        <w:pStyle w:val="BodyText"/>
        <w:spacing w:before="7"/>
        <w:rPr>
          <w:sz w:val="19"/>
        </w:rPr>
      </w:pPr>
    </w:p>
    <w:p w:rsidR="009F673A" w14:paraId="3BC07F71" w14:textId="77777777">
      <w:pPr>
        <w:pStyle w:val="Heading5"/>
        <w:numPr>
          <w:ilvl w:val="1"/>
          <w:numId w:val="23"/>
        </w:numPr>
        <w:tabs>
          <w:tab w:val="left" w:pos="1854"/>
          <w:tab w:val="left" w:pos="1855"/>
        </w:tabs>
        <w:ind w:left="1854" w:hanging="574"/>
      </w:pPr>
      <w:bookmarkStart w:id="35" w:name="1.2_Notices_of_Funding_Opportunity_and_I"/>
      <w:bookmarkStart w:id="36" w:name="_bookmark22"/>
      <w:bookmarkEnd w:id="35"/>
      <w:bookmarkEnd w:id="36"/>
      <w:r>
        <w:t>Notices of Funding Opportunity and Invitations to</w:t>
      </w:r>
      <w:r>
        <w:rPr>
          <w:spacing w:val="-7"/>
        </w:rPr>
        <w:t xml:space="preserve"> </w:t>
      </w:r>
      <w:r>
        <w:t>Apply</w:t>
      </w:r>
    </w:p>
    <w:p w:rsidR="009F673A" w14:paraId="3BC07F72" w14:textId="77777777">
      <w:pPr>
        <w:pStyle w:val="BodyText"/>
        <w:spacing w:before="2"/>
        <w:ind w:left="1280" w:right="1147"/>
      </w:pPr>
      <w:r>
        <w:t xml:space="preserve">For all grant opportunities please use these Grant Application Instructions in conjunction with the appropriate Notice of Funding Opportunity (Notice) or Invitation to Apply, and Program Regulations (Citations). These documents include deadlines, eligibility requirements, submission requirements, review criteria, and other important information. Notices and Invitations are available on the AmeriCorps </w:t>
      </w:r>
      <w:hyperlink r:id="rId15">
        <w:r>
          <w:rPr>
            <w:color w:val="0000FF"/>
            <w:u w:val="single" w:color="0000FF"/>
          </w:rPr>
          <w:t>Funding Opportunities &amp; Resources page</w:t>
        </w:r>
        <w:r>
          <w:rPr>
            <w:color w:val="0000FF"/>
          </w:rPr>
          <w:t xml:space="preserve"> </w:t>
        </w:r>
      </w:hyperlink>
      <w:r>
        <w:t xml:space="preserve">of the National Service website. In addition, please refer to the AmeriCorps FGP and AmeriCorps SCP Performance Measures Requirements on the </w:t>
      </w:r>
      <w:hyperlink r:id="rId16">
        <w:r>
          <w:rPr>
            <w:color w:val="0000FF"/>
            <w:u w:val="single" w:color="0000FF"/>
          </w:rPr>
          <w:t>Managing AmeriCorps Seniors Grants</w:t>
        </w:r>
        <w:r>
          <w:rPr>
            <w:color w:val="0000FF"/>
          </w:rPr>
          <w:t xml:space="preserve"> </w:t>
        </w:r>
      </w:hyperlink>
      <w:r>
        <w:t>page when completing your grant application. Reviewing these documents together will provide a thorough understanding of what is required in the grant application.</w:t>
      </w:r>
    </w:p>
    <w:p w:rsidR="009F673A" w14:paraId="3BC07F73" w14:textId="77777777">
      <w:pPr>
        <w:pStyle w:val="BodyText"/>
        <w:spacing w:before="6"/>
        <w:rPr>
          <w:sz w:val="19"/>
        </w:rPr>
      </w:pPr>
    </w:p>
    <w:p w:rsidR="009F673A" w14:paraId="3BC07F74" w14:textId="77777777">
      <w:pPr>
        <w:pStyle w:val="Heading5"/>
        <w:numPr>
          <w:ilvl w:val="1"/>
          <w:numId w:val="23"/>
        </w:numPr>
        <w:tabs>
          <w:tab w:val="left" w:pos="1854"/>
          <w:tab w:val="left" w:pos="1855"/>
        </w:tabs>
        <w:ind w:left="1854" w:hanging="574"/>
      </w:pPr>
      <w:bookmarkStart w:id="37" w:name="1.3_Prohibited_Activities"/>
      <w:bookmarkStart w:id="38" w:name="_bookmark23"/>
      <w:bookmarkEnd w:id="37"/>
      <w:bookmarkEnd w:id="38"/>
      <w:r>
        <w:t>Prohibited</w:t>
      </w:r>
      <w:r>
        <w:rPr>
          <w:spacing w:val="-1"/>
        </w:rPr>
        <w:t xml:space="preserve"> </w:t>
      </w:r>
      <w:r>
        <w:t>Activities</w:t>
      </w:r>
    </w:p>
    <w:p w:rsidR="009F673A" w14:paraId="3BC07F75" w14:textId="77777777">
      <w:pPr>
        <w:pStyle w:val="BodyText"/>
        <w:spacing w:before="2" w:line="348" w:lineRule="auto"/>
        <w:ind w:left="1280" w:right="3587"/>
      </w:pPr>
      <w:r>
        <w:t>For AmeriCorps Seniors FGP grants, please refer to the FGP Regulations link. For AmeriCorps Seniors SCP grants, please refer to the SCP Regulations link.</w:t>
      </w:r>
    </w:p>
    <w:p w:rsidR="009F673A" w14:paraId="3BC07F76" w14:textId="77777777">
      <w:pPr>
        <w:spacing w:line="348" w:lineRule="auto"/>
        <w:sectPr>
          <w:footerReference w:type="default" r:id="rId78"/>
          <w:pgSz w:w="12240" w:h="15840"/>
          <w:pgMar w:top="1500" w:right="400" w:bottom="720" w:left="160" w:header="0" w:footer="522" w:gutter="0"/>
          <w:pgNumType w:start="1"/>
          <w:cols w:space="720"/>
        </w:sectPr>
      </w:pPr>
    </w:p>
    <w:p w:rsidR="009F673A" w14:paraId="3BC07F77" w14:textId="77777777">
      <w:pPr>
        <w:pStyle w:val="ListParagraph"/>
        <w:numPr>
          <w:ilvl w:val="1"/>
          <w:numId w:val="23"/>
        </w:numPr>
        <w:tabs>
          <w:tab w:val="left" w:pos="1854"/>
          <w:tab w:val="left" w:pos="1855"/>
        </w:tabs>
        <w:spacing w:before="18"/>
        <w:ind w:left="1280" w:right="1333" w:firstLine="0"/>
        <w:rPr>
          <w:rFonts w:ascii="Times New Roman"/>
          <w:sz w:val="24"/>
        </w:rPr>
      </w:pPr>
      <w:bookmarkStart w:id="39" w:name="_bookmark24"/>
      <w:bookmarkEnd w:id="39"/>
      <w:r>
        <w:rPr>
          <w:rFonts w:ascii="Calibri Light"/>
          <w:sz w:val="28"/>
        </w:rPr>
        <w:t xml:space="preserve">Instructions for Logging into eGrants (for NEW and PREVIOUS Applicants) </w:t>
      </w:r>
      <w:r>
        <w:t>Click</w:t>
      </w:r>
      <w:r>
        <w:rPr>
          <w:spacing w:val="-5"/>
        </w:rPr>
        <w:t xml:space="preserve"> </w:t>
      </w:r>
      <w:r>
        <w:t>on</w:t>
      </w:r>
      <w:r>
        <w:rPr>
          <w:spacing w:val="-4"/>
        </w:rPr>
        <w:t xml:space="preserve"> </w:t>
      </w:r>
      <w:r>
        <w:t>the</w:t>
      </w:r>
      <w:r>
        <w:rPr>
          <w:spacing w:val="-5"/>
        </w:rPr>
        <w:t xml:space="preserve"> </w:t>
      </w:r>
      <w:r>
        <w:t>eGrants</w:t>
      </w:r>
      <w:r>
        <w:rPr>
          <w:spacing w:val="-5"/>
        </w:rPr>
        <w:t xml:space="preserve"> </w:t>
      </w:r>
      <w:r>
        <w:t>link</w:t>
      </w:r>
      <w:r>
        <w:rPr>
          <w:spacing w:val="-3"/>
        </w:rPr>
        <w:t xml:space="preserve"> </w:t>
      </w:r>
      <w:r>
        <w:t>to</w:t>
      </w:r>
      <w:r>
        <w:rPr>
          <w:spacing w:val="-3"/>
        </w:rPr>
        <w:t xml:space="preserve"> </w:t>
      </w:r>
      <w:r>
        <w:t>start</w:t>
      </w:r>
      <w:r>
        <w:rPr>
          <w:spacing w:val="-5"/>
        </w:rPr>
        <w:t xml:space="preserve"> </w:t>
      </w:r>
      <w:r>
        <w:t>your</w:t>
      </w:r>
      <w:r>
        <w:rPr>
          <w:spacing w:val="-4"/>
        </w:rPr>
        <w:t xml:space="preserve"> </w:t>
      </w:r>
      <w:r>
        <w:t>grant</w:t>
      </w:r>
      <w:r>
        <w:rPr>
          <w:spacing w:val="-5"/>
        </w:rPr>
        <w:t xml:space="preserve"> </w:t>
      </w:r>
      <w:r>
        <w:t>application</w:t>
      </w:r>
      <w:r>
        <w:rPr>
          <w:color w:val="0000FF"/>
          <w:spacing w:val="-4"/>
        </w:rPr>
        <w:t xml:space="preserve"> </w:t>
      </w:r>
      <w:hyperlink r:id="rId79">
        <w:r>
          <w:rPr>
            <w:color w:val="0000FF"/>
            <w:u w:val="single" w:color="0000FF"/>
          </w:rPr>
          <w:t>https://egrants.cns.gov/espan/main/login.jsp</w:t>
        </w:r>
        <w:r>
          <w:t>.</w:t>
        </w:r>
      </w:hyperlink>
      <w:r>
        <w:t xml:space="preserve"> </w:t>
      </w:r>
      <w:r>
        <w:rPr>
          <w:b/>
        </w:rPr>
        <w:t>(Note:</w:t>
      </w:r>
      <w:r>
        <w:rPr>
          <w:b/>
          <w:spacing w:val="-5"/>
        </w:rPr>
        <w:t xml:space="preserve"> </w:t>
      </w:r>
      <w:r>
        <w:rPr>
          <w:b/>
        </w:rPr>
        <w:t>You</w:t>
      </w:r>
      <w:r>
        <w:rPr>
          <w:b/>
          <w:spacing w:val="-5"/>
        </w:rPr>
        <w:t xml:space="preserve"> </w:t>
      </w:r>
      <w:r>
        <w:rPr>
          <w:b/>
        </w:rPr>
        <w:t>may</w:t>
      </w:r>
      <w:r>
        <w:rPr>
          <w:b/>
          <w:spacing w:val="-5"/>
        </w:rPr>
        <w:t xml:space="preserve"> </w:t>
      </w:r>
      <w:r>
        <w:rPr>
          <w:b/>
        </w:rPr>
        <w:t>have</w:t>
      </w:r>
      <w:r>
        <w:rPr>
          <w:b/>
          <w:spacing w:val="-4"/>
        </w:rPr>
        <w:t xml:space="preserve"> </w:t>
      </w:r>
      <w:r>
        <w:rPr>
          <w:b/>
        </w:rPr>
        <w:t>to</w:t>
      </w:r>
      <w:r>
        <w:rPr>
          <w:b/>
          <w:spacing w:val="-5"/>
        </w:rPr>
        <w:t xml:space="preserve"> </w:t>
      </w:r>
      <w:r>
        <w:rPr>
          <w:b/>
        </w:rPr>
        <w:t>temporarily</w:t>
      </w:r>
      <w:r>
        <w:rPr>
          <w:b/>
          <w:spacing w:val="-4"/>
        </w:rPr>
        <w:t xml:space="preserve"> </w:t>
      </w:r>
      <w:r>
        <w:rPr>
          <w:b/>
        </w:rPr>
        <w:t>enable</w:t>
      </w:r>
      <w:r>
        <w:rPr>
          <w:b/>
          <w:spacing w:val="-5"/>
        </w:rPr>
        <w:t xml:space="preserve"> </w:t>
      </w:r>
      <w:r>
        <w:rPr>
          <w:b/>
        </w:rPr>
        <w:t>pop-ups</w:t>
      </w:r>
      <w:r>
        <w:rPr>
          <w:b/>
          <w:spacing w:val="-5"/>
        </w:rPr>
        <w:t xml:space="preserve"> </w:t>
      </w:r>
      <w:r>
        <w:rPr>
          <w:b/>
        </w:rPr>
        <w:t>to</w:t>
      </w:r>
      <w:r>
        <w:rPr>
          <w:b/>
          <w:spacing w:val="-7"/>
        </w:rPr>
        <w:t xml:space="preserve"> </w:t>
      </w:r>
      <w:r>
        <w:rPr>
          <w:b/>
        </w:rPr>
        <w:t>move</w:t>
      </w:r>
      <w:r>
        <w:rPr>
          <w:b/>
          <w:spacing w:val="-5"/>
        </w:rPr>
        <w:t xml:space="preserve"> </w:t>
      </w:r>
      <w:r>
        <w:rPr>
          <w:b/>
        </w:rPr>
        <w:t>forward</w:t>
      </w:r>
      <w:r>
        <w:rPr>
          <w:b/>
          <w:spacing w:val="-5"/>
        </w:rPr>
        <w:t xml:space="preserve"> </w:t>
      </w:r>
      <w:r>
        <w:rPr>
          <w:b/>
        </w:rPr>
        <w:t>with</w:t>
      </w:r>
      <w:r>
        <w:rPr>
          <w:b/>
          <w:spacing w:val="-6"/>
        </w:rPr>
        <w:t xml:space="preserve"> </w:t>
      </w:r>
      <w:r>
        <w:rPr>
          <w:b/>
        </w:rPr>
        <w:t>your</w:t>
      </w:r>
      <w:r>
        <w:rPr>
          <w:b/>
          <w:spacing w:val="-7"/>
        </w:rPr>
        <w:t xml:space="preserve"> </w:t>
      </w:r>
      <w:r>
        <w:rPr>
          <w:b/>
        </w:rPr>
        <w:t>grant</w:t>
      </w:r>
      <w:r>
        <w:rPr>
          <w:b/>
          <w:spacing w:val="-6"/>
        </w:rPr>
        <w:t xml:space="preserve"> </w:t>
      </w:r>
      <w:r>
        <w:rPr>
          <w:b/>
        </w:rPr>
        <w:t>application</w:t>
      </w:r>
      <w:r>
        <w:rPr>
          <w:rFonts w:ascii="Times New Roman"/>
          <w:sz w:val="24"/>
        </w:rPr>
        <w:t>)</w:t>
      </w:r>
    </w:p>
    <w:p w:rsidR="009F673A" w14:paraId="3BC07F78" w14:textId="77777777">
      <w:pPr>
        <w:pStyle w:val="BodyText"/>
        <w:spacing w:before="1"/>
        <w:rPr>
          <w:rFonts w:ascii="Times New Roman"/>
          <w:sz w:val="24"/>
        </w:rPr>
      </w:pPr>
    </w:p>
    <w:p w:rsidR="009F673A" w14:paraId="3BC07F79" w14:textId="77777777">
      <w:pPr>
        <w:spacing w:before="1"/>
        <w:ind w:left="1280" w:right="1806"/>
      </w:pPr>
      <w:r>
        <w:rPr>
          <w:b/>
        </w:rPr>
        <w:t xml:space="preserve">If you are a current or previous funding recipient, </w:t>
      </w:r>
      <w:hyperlink w:anchor="_bookmark27" w:history="1">
        <w:r>
          <w:rPr>
            <w:color w:val="0000FF"/>
            <w:u w:val="single" w:color="0000FF"/>
          </w:rPr>
          <w:t>skip to “Instructions for Starting a New Grant</w:t>
        </w:r>
      </w:hyperlink>
      <w:r>
        <w:rPr>
          <w:color w:val="0000FF"/>
        </w:rPr>
        <w:t xml:space="preserve"> </w:t>
      </w:r>
      <w:hyperlink w:anchor="_bookmark27" w:history="1">
        <w:r>
          <w:rPr>
            <w:color w:val="0000FF"/>
            <w:u w:val="single" w:color="0000FF"/>
          </w:rPr>
          <w:t>Application.”</w:t>
        </w:r>
      </w:hyperlink>
    </w:p>
    <w:p w:rsidR="009F673A" w14:paraId="3BC07F7A" w14:textId="77777777">
      <w:pPr>
        <w:pStyle w:val="BodyText"/>
        <w:spacing w:before="7"/>
        <w:rPr>
          <w:sz w:val="17"/>
        </w:rPr>
      </w:pPr>
    </w:p>
    <w:p w:rsidR="009F673A" w14:paraId="3BC07F7B" w14:textId="77777777">
      <w:pPr>
        <w:pStyle w:val="Heading8"/>
        <w:numPr>
          <w:ilvl w:val="2"/>
          <w:numId w:val="22"/>
        </w:numPr>
        <w:tabs>
          <w:tab w:val="left" w:pos="1998"/>
          <w:tab w:val="left" w:pos="1999"/>
        </w:tabs>
        <w:spacing w:before="52"/>
        <w:ind w:right="1914" w:hanging="720"/>
        <w:rPr>
          <w:rFonts w:ascii="Calibri Light"/>
        </w:rPr>
      </w:pPr>
      <w:r>
        <w:rPr>
          <w:rFonts w:ascii="Calibri Light"/>
        </w:rPr>
        <w:t>Potential/New Grantees: If you do not have a grantee account in eGrants, please establish your</w:t>
      </w:r>
      <w:r>
        <w:rPr>
          <w:rFonts w:ascii="Calibri Light"/>
          <w:spacing w:val="-4"/>
        </w:rPr>
        <w:t xml:space="preserve"> </w:t>
      </w:r>
      <w:r>
        <w:rPr>
          <w:rFonts w:ascii="Calibri Light"/>
        </w:rPr>
        <w:t>profile.</w:t>
      </w:r>
    </w:p>
    <w:p w:rsidR="009F673A" w14:paraId="3BC07F7C" w14:textId="77777777">
      <w:pPr>
        <w:pStyle w:val="BodyText"/>
        <w:spacing w:before="2"/>
        <w:rPr>
          <w:rFonts w:ascii="Calibri Light"/>
          <w:sz w:val="28"/>
        </w:rPr>
      </w:pPr>
    </w:p>
    <w:p w:rsidR="009F673A" w14:paraId="3BC07F7D" w14:textId="77777777">
      <w:pPr>
        <w:pStyle w:val="ListParagraph"/>
        <w:numPr>
          <w:ilvl w:val="3"/>
          <w:numId w:val="22"/>
        </w:numPr>
        <w:tabs>
          <w:tab w:val="left" w:pos="2000"/>
        </w:tabs>
      </w:pPr>
      <w:r>
        <w:t>Click “Don’t have an eGrants account? Create an account”</w:t>
      </w:r>
      <w:r>
        <w:rPr>
          <w:spacing w:val="-15"/>
        </w:rPr>
        <w:t xml:space="preserve"> </w:t>
      </w:r>
      <w:r>
        <w:t>link.</w:t>
      </w:r>
    </w:p>
    <w:p w:rsidR="009F673A" w14:paraId="3BC07F7E" w14:textId="77777777">
      <w:pPr>
        <w:pStyle w:val="BodyText"/>
        <w:spacing w:before="11"/>
        <w:rPr>
          <w:sz w:val="21"/>
        </w:rPr>
      </w:pPr>
    </w:p>
    <w:p w:rsidR="009F673A" w14:paraId="3BC07F7F" w14:textId="77777777">
      <w:pPr>
        <w:pStyle w:val="ListParagraph"/>
        <w:numPr>
          <w:ilvl w:val="3"/>
          <w:numId w:val="22"/>
        </w:numPr>
        <w:tabs>
          <w:tab w:val="left" w:pos="2000"/>
        </w:tabs>
        <w:spacing w:before="1" w:after="13"/>
      </w:pPr>
      <w:r>
        <w:t>Click on the “Create a Grantee account”</w:t>
      </w:r>
      <w:r>
        <w:rPr>
          <w:spacing w:val="-8"/>
        </w:rPr>
        <w:t xml:space="preserve"> </w:t>
      </w:r>
      <w:r>
        <w:t>link.</w:t>
      </w:r>
    </w:p>
    <w:p w:rsidR="009F673A" w14:paraId="3BC07F80" w14:textId="265C11B5">
      <w:pPr>
        <w:pStyle w:val="BodyText"/>
        <w:ind w:left="2847"/>
        <w:rPr>
          <w:sz w:val="20"/>
        </w:rPr>
      </w:pPr>
      <w:r>
        <w:rPr>
          <w:noProof/>
          <w:sz w:val="20"/>
        </w:rPr>
        <mc:AlternateContent>
          <mc:Choice Requires="wpg">
            <w:drawing>
              <wp:inline distT="0" distB="0" distL="0" distR="0">
                <wp:extent cx="3472180" cy="4957445"/>
                <wp:effectExtent l="0" t="1270" r="5080" b="0"/>
                <wp:docPr id="493" name="Group 385"/>
                <wp:cNvGraphicFramePr/>
                <a:graphic xmlns:a="http://schemas.openxmlformats.org/drawingml/2006/main">
                  <a:graphicData uri="http://schemas.microsoft.com/office/word/2010/wordprocessingGroup">
                    <wpg:wgp xmlns:wpg="http://schemas.microsoft.com/office/word/2010/wordprocessingGroup">
                      <wpg:cNvGrpSpPr/>
                      <wpg:grpSpPr>
                        <a:xfrm>
                          <a:off x="0" y="0"/>
                          <a:ext cx="3472180" cy="4957445"/>
                          <a:chOff x="0" y="0"/>
                          <a:chExt cx="5468" cy="7807"/>
                        </a:xfrm>
                      </wpg:grpSpPr>
                      <pic:pic xmlns:pic="http://schemas.openxmlformats.org/drawingml/2006/picture">
                        <pic:nvPicPr>
                          <pic:cNvPr id="494" name="Picture 387" descr="Picture of eGrants login page for current or previous grantees.   "/>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8" cy="560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386" descr="Picture of eGrants create an eGrants account page. You have the option to select 'Become a Peer Reviewer' or 'Create a Grantee account'.   "/>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90" y="5613"/>
                            <a:ext cx="5312" cy="219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inline>
            </w:drawing>
          </mc:Choice>
          <mc:Fallback>
            <w:pict>
              <v:group id="Group 385" o:spid="_x0000_i1178" style="width:273.4pt;height:390.35pt;mso-position-horizontal-relative:char;mso-position-vertical-relative:line" coordsize="5468,7807">
                <v:shape id="Picture 387" o:spid="_x0000_s1179" type="#_x0000_t75" alt="Picture of eGrants login page for current or previous grantees.   " style="width:5468;height:5607;mso-wrap-style:square;position:absolute;visibility:visible">
                  <v:imagedata r:id="rId80" o:title="Picture of eGrants login page for current or previous grantees"/>
                </v:shape>
                <v:shape id="Picture 386" o:spid="_x0000_s1180" type="#_x0000_t75" alt="Picture of eGrants create an eGrants account page. You have the option to select 'Become a Peer Reviewer' or 'Create a Grantee account'.   " style="width:5312;height:2194;left:90;mso-wrap-style:square;position:absolute;top:5613;visibility:visible">
                  <v:imagedata r:id="rId81" o:title="Picture of eGrants create an eGrants account page. You have the option to select 'Become a Peer Reviewer' or 'Create a Grantee account'"/>
                </v:shape>
                <w10:wrap type="none"/>
                <w10:anchorlock/>
              </v:group>
            </w:pict>
          </mc:Fallback>
        </mc:AlternateContent>
      </w:r>
    </w:p>
    <w:p w:rsidR="009F673A" w14:paraId="3BC07F81" w14:textId="77777777">
      <w:pPr>
        <w:rPr>
          <w:sz w:val="20"/>
        </w:rPr>
        <w:sectPr>
          <w:pgSz w:w="12240" w:h="15840"/>
          <w:pgMar w:top="1420" w:right="400" w:bottom="720" w:left="160" w:header="0" w:footer="522" w:gutter="0"/>
          <w:cols w:space="720"/>
        </w:sectPr>
      </w:pPr>
    </w:p>
    <w:p w:rsidR="009F673A" w14:paraId="3BC07F82" w14:textId="77777777">
      <w:pPr>
        <w:pStyle w:val="ListParagraph"/>
        <w:numPr>
          <w:ilvl w:val="3"/>
          <w:numId w:val="22"/>
        </w:numPr>
        <w:tabs>
          <w:tab w:val="left" w:pos="2000"/>
        </w:tabs>
        <w:spacing w:before="40"/>
      </w:pPr>
      <w:r>
        <w:t>Click on the “This is my first time. I want to create a new account with eGrants...”</w:t>
      </w:r>
      <w:r>
        <w:rPr>
          <w:spacing w:val="-31"/>
        </w:rPr>
        <w:t xml:space="preserve"> </w:t>
      </w:r>
      <w:r>
        <w:t>link.</w:t>
      </w:r>
    </w:p>
    <w:p w:rsidR="009F673A" w14:paraId="3BC07F83" w14:textId="77777777">
      <w:pPr>
        <w:pStyle w:val="BodyText"/>
        <w:spacing w:before="4"/>
        <w:rPr>
          <w:sz w:val="17"/>
        </w:rPr>
      </w:pPr>
      <w:r>
        <w:rPr>
          <w:noProof/>
        </w:rPr>
        <w:drawing>
          <wp:anchor distT="0" distB="0" distL="0" distR="0" simplePos="0" relativeHeight="251669504" behindDoc="0" locked="0" layoutInCell="1" allowOverlap="1">
            <wp:simplePos x="0" y="0"/>
            <wp:positionH relativeFrom="page">
              <wp:posOffset>1708785</wp:posOffset>
            </wp:positionH>
            <wp:positionV relativeFrom="paragraph">
              <wp:posOffset>159385</wp:posOffset>
            </wp:positionV>
            <wp:extent cx="4358266" cy="1752219"/>
            <wp:effectExtent l="0" t="0" r="0" b="0"/>
            <wp:wrapTopAndBottom/>
            <wp:docPr id="33" name="image54.png" descr="Picture of eGrants become a grant applicant page. New applicants should click on This is my first time. I want to create a new account with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4.png"/>
                    <pic:cNvPicPr/>
                  </pic:nvPicPr>
                  <pic:blipFill>
                    <a:blip xmlns:r="http://schemas.openxmlformats.org/officeDocument/2006/relationships" r:embed="rId82" cstate="print"/>
                    <a:stretch>
                      <a:fillRect/>
                    </a:stretch>
                  </pic:blipFill>
                  <pic:spPr>
                    <a:xfrm>
                      <a:off x="0" y="0"/>
                      <a:ext cx="4358266" cy="1752219"/>
                    </a:xfrm>
                    <a:prstGeom prst="rect">
                      <a:avLst/>
                    </a:prstGeom>
                  </pic:spPr>
                </pic:pic>
              </a:graphicData>
            </a:graphic>
          </wp:anchor>
        </w:drawing>
      </w:r>
    </w:p>
    <w:p w:rsidR="009F673A" w14:paraId="3BC07F84" w14:textId="77777777">
      <w:pPr>
        <w:pStyle w:val="BodyText"/>
        <w:spacing w:before="3"/>
        <w:rPr>
          <w:sz w:val="17"/>
        </w:rPr>
      </w:pPr>
    </w:p>
    <w:p w:rsidR="009F673A" w14:paraId="3BC07F85" w14:textId="77777777">
      <w:pPr>
        <w:pStyle w:val="ListParagraph"/>
        <w:numPr>
          <w:ilvl w:val="3"/>
          <w:numId w:val="22"/>
        </w:numPr>
        <w:tabs>
          <w:tab w:val="left" w:pos="2000"/>
        </w:tabs>
      </w:pPr>
      <w:r>
        <w:t>Continue your application by following instructions in the next section of this</w:t>
      </w:r>
      <w:r>
        <w:rPr>
          <w:spacing w:val="-29"/>
        </w:rPr>
        <w:t xml:space="preserve"> </w:t>
      </w:r>
      <w:r>
        <w:t>document.</w:t>
      </w:r>
    </w:p>
    <w:p w:rsidR="009F673A" w14:paraId="3BC07F86" w14:textId="77777777">
      <w:pPr>
        <w:pStyle w:val="BodyText"/>
        <w:spacing w:before="6"/>
        <w:rPr>
          <w:sz w:val="29"/>
        </w:rPr>
      </w:pPr>
    </w:p>
    <w:p w:rsidR="009F673A" w14:paraId="3BC07F87" w14:textId="671B27AA">
      <w:pPr>
        <w:pStyle w:val="Heading4"/>
        <w:numPr>
          <w:ilvl w:val="0"/>
          <w:numId w:val="23"/>
        </w:numPr>
        <w:tabs>
          <w:tab w:val="left" w:pos="1710"/>
          <w:tab w:val="left" w:pos="1711"/>
        </w:tabs>
        <w:ind w:hanging="430"/>
      </w:pPr>
      <w:r>
        <w:rPr>
          <w:noProof/>
        </w:rPr>
        <mc:AlternateContent>
          <mc:Choice Requires="wps">
            <w:drawing>
              <wp:anchor distT="0" distB="0" distL="0" distR="0" simplePos="0" relativeHeight="251700224" behindDoc="0" locked="0" layoutInCell="1" allowOverlap="1">
                <wp:simplePos x="0" y="0"/>
                <wp:positionH relativeFrom="page">
                  <wp:posOffset>895350</wp:posOffset>
                </wp:positionH>
                <wp:positionV relativeFrom="paragraph">
                  <wp:posOffset>316230</wp:posOffset>
                </wp:positionV>
                <wp:extent cx="5981700" cy="0"/>
                <wp:effectExtent l="9525" t="6985" r="9525" b="12065"/>
                <wp:wrapTopAndBottom/>
                <wp:docPr id="492" name="Line 38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81700" cy="0"/>
                        </a:xfrm>
                        <a:prstGeom prst="line">
                          <a:avLst/>
                        </a:prstGeom>
                        <a:noFill/>
                        <a:ln w="6109">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181" style="mso-height-percent:0;mso-height-relative:page;mso-position-horizontal-relative:page;mso-width-percent:0;mso-width-relative:page;mso-wrap-distance-bottom:0;mso-wrap-distance-left:0;mso-wrap-distance-right:0;mso-wrap-distance-top:0;mso-wrap-style:square;position:absolute;visibility:visible;z-index:251701248" from="70.5pt,24.9pt" to="541.5pt,24.9pt" strokeweight="0.48pt">
                <w10:wrap type="topAndBottom"/>
              </v:line>
            </w:pict>
          </mc:Fallback>
        </mc:AlternateContent>
      </w:r>
      <w:bookmarkStart w:id="40" w:name="2_REQUIRED_SECTIONS_OF_THE_GRANT_APPLICA"/>
      <w:bookmarkStart w:id="41" w:name="_bookmark25"/>
      <w:bookmarkEnd w:id="40"/>
      <w:bookmarkEnd w:id="41"/>
      <w:r w:rsidR="00637AA0">
        <w:rPr>
          <w:sz w:val="36"/>
        </w:rPr>
        <w:t>R</w:t>
      </w:r>
      <w:r w:rsidR="00637AA0">
        <w:t xml:space="preserve">EQUIRED </w:t>
      </w:r>
      <w:r w:rsidR="00637AA0">
        <w:rPr>
          <w:sz w:val="36"/>
        </w:rPr>
        <w:t>S</w:t>
      </w:r>
      <w:r w:rsidR="00637AA0">
        <w:t xml:space="preserve">ECTIONS OF THE </w:t>
      </w:r>
      <w:r w:rsidR="00637AA0">
        <w:rPr>
          <w:sz w:val="36"/>
        </w:rPr>
        <w:t>G</w:t>
      </w:r>
      <w:r w:rsidR="00637AA0">
        <w:t>RANT</w:t>
      </w:r>
      <w:r w:rsidR="00637AA0">
        <w:rPr>
          <w:spacing w:val="-7"/>
        </w:rPr>
        <w:t xml:space="preserve"> </w:t>
      </w:r>
      <w:r w:rsidR="00637AA0">
        <w:rPr>
          <w:sz w:val="36"/>
        </w:rPr>
        <w:t>A</w:t>
      </w:r>
      <w:r w:rsidR="00637AA0">
        <w:t>PPLICATION</w:t>
      </w:r>
    </w:p>
    <w:p w:rsidR="009F673A" w14:paraId="3BC07F88" w14:textId="77777777">
      <w:pPr>
        <w:pStyle w:val="BodyText"/>
        <w:ind w:left="1279" w:right="1491" w:hanging="2"/>
      </w:pPr>
      <w:r>
        <w:t>First-time Applicants for an AmeriCorps FGP or AmeriCorps SCP grant that are applying for a competitive grant or current AmeriCorps FGP or AmeriCorps SCP grantees applying for a new multi- year renewal grant must complete all sections of the Grant Application:</w:t>
      </w:r>
    </w:p>
    <w:p w:rsidR="009F673A" w14:paraId="3BC07F89" w14:textId="77777777">
      <w:pPr>
        <w:pStyle w:val="BodyText"/>
        <w:spacing w:before="3"/>
      </w:pPr>
    </w:p>
    <w:p w:rsidR="009F673A" w14:paraId="3BC07F8A" w14:textId="77777777">
      <w:pPr>
        <w:pStyle w:val="ListParagraph"/>
        <w:numPr>
          <w:ilvl w:val="0"/>
          <w:numId w:val="21"/>
        </w:numPr>
        <w:tabs>
          <w:tab w:val="left" w:pos="1998"/>
          <w:tab w:val="left" w:pos="1999"/>
        </w:tabs>
        <w:spacing w:line="280" w:lineRule="exact"/>
        <w:ind w:hanging="360"/>
      </w:pPr>
      <w:r>
        <w:t>Facesheet</w:t>
      </w:r>
      <w:r>
        <w:t xml:space="preserve"> (Modified Standard Form 424</w:t>
      </w:r>
      <w:r>
        <w:rPr>
          <w:spacing w:val="-10"/>
        </w:rPr>
        <w:t xml:space="preserve"> </w:t>
      </w:r>
      <w:r>
        <w:t>NSSC)</w:t>
      </w:r>
    </w:p>
    <w:p w:rsidR="009F673A" w14:paraId="3BC07F8B" w14:textId="77777777">
      <w:pPr>
        <w:pStyle w:val="ListParagraph"/>
        <w:numPr>
          <w:ilvl w:val="0"/>
          <w:numId w:val="21"/>
        </w:numPr>
        <w:tabs>
          <w:tab w:val="left" w:pos="1999"/>
          <w:tab w:val="left" w:pos="2000"/>
        </w:tabs>
        <w:spacing w:line="278" w:lineRule="exact"/>
        <w:ind w:hanging="360"/>
      </w:pPr>
      <w:r>
        <w:t>Project</w:t>
      </w:r>
      <w:r>
        <w:rPr>
          <w:spacing w:val="-5"/>
        </w:rPr>
        <w:t xml:space="preserve"> </w:t>
      </w:r>
      <w:r>
        <w:t>Narratives</w:t>
      </w:r>
    </w:p>
    <w:p w:rsidR="009F673A" w14:paraId="3BC07F8C" w14:textId="77777777">
      <w:pPr>
        <w:pStyle w:val="ListParagraph"/>
        <w:numPr>
          <w:ilvl w:val="0"/>
          <w:numId w:val="21"/>
        </w:numPr>
        <w:tabs>
          <w:tab w:val="left" w:pos="1998"/>
          <w:tab w:val="left" w:pos="1999"/>
        </w:tabs>
        <w:spacing w:line="279" w:lineRule="exact"/>
        <w:ind w:hanging="360"/>
      </w:pPr>
      <w:r>
        <w:t>Performance Measures and Work</w:t>
      </w:r>
      <w:r>
        <w:rPr>
          <w:spacing w:val="-7"/>
        </w:rPr>
        <w:t xml:space="preserve"> </w:t>
      </w:r>
      <w:r>
        <w:t>Plans</w:t>
      </w:r>
    </w:p>
    <w:p w:rsidR="009F673A" w14:paraId="3BC07F8D" w14:textId="77777777">
      <w:pPr>
        <w:pStyle w:val="ListParagraph"/>
        <w:numPr>
          <w:ilvl w:val="0"/>
          <w:numId w:val="21"/>
        </w:numPr>
        <w:tabs>
          <w:tab w:val="left" w:pos="1998"/>
          <w:tab w:val="left" w:pos="1999"/>
        </w:tabs>
        <w:spacing w:before="5" w:line="280" w:lineRule="exact"/>
        <w:ind w:hanging="360"/>
      </w:pPr>
      <w:r>
        <w:t>Required</w:t>
      </w:r>
      <w:r>
        <w:rPr>
          <w:spacing w:val="-3"/>
        </w:rPr>
        <w:t xml:space="preserve"> </w:t>
      </w:r>
      <w:r>
        <w:t>Documents</w:t>
      </w:r>
    </w:p>
    <w:p w:rsidR="009F673A" w14:paraId="3BC07F8E" w14:textId="77777777">
      <w:pPr>
        <w:pStyle w:val="ListParagraph"/>
        <w:numPr>
          <w:ilvl w:val="0"/>
          <w:numId w:val="21"/>
        </w:numPr>
        <w:tabs>
          <w:tab w:val="left" w:pos="1998"/>
          <w:tab w:val="left" w:pos="1999"/>
        </w:tabs>
        <w:spacing w:line="278" w:lineRule="exact"/>
        <w:ind w:hanging="360"/>
      </w:pPr>
      <w:r>
        <w:t>Budget (NSSC Form</w:t>
      </w:r>
      <w:r>
        <w:rPr>
          <w:spacing w:val="-3"/>
        </w:rPr>
        <w:t xml:space="preserve"> </w:t>
      </w:r>
      <w:r>
        <w:t>424A)</w:t>
      </w:r>
    </w:p>
    <w:p w:rsidR="009F673A" w14:paraId="3BC07F8F" w14:textId="77777777">
      <w:pPr>
        <w:pStyle w:val="ListParagraph"/>
        <w:numPr>
          <w:ilvl w:val="0"/>
          <w:numId w:val="21"/>
        </w:numPr>
        <w:tabs>
          <w:tab w:val="left" w:pos="1998"/>
          <w:tab w:val="left" w:pos="1999"/>
        </w:tabs>
        <w:ind w:right="1521" w:hanging="360"/>
      </w:pPr>
      <w:r>
        <w:t>Volunteer</w:t>
      </w:r>
      <w:r>
        <w:rPr>
          <w:spacing w:val="-8"/>
        </w:rPr>
        <w:t xml:space="preserve"> </w:t>
      </w:r>
      <w:r>
        <w:t>Station</w:t>
      </w:r>
      <w:r>
        <w:rPr>
          <w:spacing w:val="-8"/>
        </w:rPr>
        <w:t xml:space="preserve"> </w:t>
      </w:r>
      <w:r>
        <w:t>Roster</w:t>
      </w:r>
      <w:r>
        <w:rPr>
          <w:spacing w:val="-5"/>
        </w:rPr>
        <w:t xml:space="preserve"> </w:t>
      </w:r>
      <w:r>
        <w:t>(*required</w:t>
      </w:r>
      <w:r>
        <w:rPr>
          <w:spacing w:val="-8"/>
        </w:rPr>
        <w:t xml:space="preserve"> </w:t>
      </w:r>
      <w:r>
        <w:t>for</w:t>
      </w:r>
      <w:r>
        <w:rPr>
          <w:spacing w:val="-5"/>
        </w:rPr>
        <w:t xml:space="preserve"> </w:t>
      </w:r>
      <w:r>
        <w:rPr>
          <w:b/>
          <w:color w:val="C00000"/>
        </w:rPr>
        <w:t>Continuations</w:t>
      </w:r>
      <w:r>
        <w:rPr>
          <w:b/>
          <w:color w:val="C00000"/>
          <w:spacing w:val="-8"/>
        </w:rPr>
        <w:t xml:space="preserve"> </w:t>
      </w:r>
      <w:r>
        <w:rPr>
          <w:b/>
          <w:color w:val="C00000"/>
        </w:rPr>
        <w:t>and</w:t>
      </w:r>
      <w:r>
        <w:rPr>
          <w:b/>
          <w:color w:val="C00000"/>
          <w:spacing w:val="-8"/>
        </w:rPr>
        <w:t xml:space="preserve"> </w:t>
      </w:r>
      <w:r>
        <w:rPr>
          <w:b/>
          <w:color w:val="C00000"/>
        </w:rPr>
        <w:t>Renewals</w:t>
      </w:r>
      <w:r>
        <w:t>,</w:t>
      </w:r>
      <w:r>
        <w:rPr>
          <w:spacing w:val="-8"/>
        </w:rPr>
        <w:t xml:space="preserve"> </w:t>
      </w:r>
      <w:r>
        <w:t>will</w:t>
      </w:r>
      <w:r>
        <w:rPr>
          <w:spacing w:val="-6"/>
        </w:rPr>
        <w:t xml:space="preserve"> </w:t>
      </w:r>
      <w:r>
        <w:t>be</w:t>
      </w:r>
      <w:r>
        <w:rPr>
          <w:spacing w:val="-6"/>
        </w:rPr>
        <w:t xml:space="preserve"> </w:t>
      </w:r>
      <w:r>
        <w:t>requested</w:t>
      </w:r>
      <w:r>
        <w:rPr>
          <w:spacing w:val="-7"/>
        </w:rPr>
        <w:t xml:space="preserve"> </w:t>
      </w:r>
      <w:r>
        <w:t>at</w:t>
      </w:r>
      <w:r>
        <w:rPr>
          <w:spacing w:val="-7"/>
        </w:rPr>
        <w:t xml:space="preserve"> </w:t>
      </w:r>
      <w:r>
        <w:t xml:space="preserve">a later date for </w:t>
      </w:r>
      <w:r>
        <w:rPr>
          <w:b/>
          <w:color w:val="4470C4"/>
        </w:rPr>
        <w:t>New</w:t>
      </w:r>
      <w:r>
        <w:rPr>
          <w:b/>
          <w:color w:val="4470C4"/>
          <w:spacing w:val="-7"/>
        </w:rPr>
        <w:t xml:space="preserve"> </w:t>
      </w:r>
      <w:r>
        <w:rPr>
          <w:b/>
          <w:color w:val="4470C4"/>
        </w:rPr>
        <w:t>Applicants</w:t>
      </w:r>
      <w:r>
        <w:t>)</w:t>
      </w:r>
    </w:p>
    <w:p w:rsidR="009F673A" w14:paraId="3BC07F90" w14:textId="77777777">
      <w:pPr>
        <w:pStyle w:val="ListParagraph"/>
        <w:numPr>
          <w:ilvl w:val="0"/>
          <w:numId w:val="21"/>
        </w:numPr>
        <w:tabs>
          <w:tab w:val="left" w:pos="1998"/>
          <w:tab w:val="left" w:pos="1999"/>
        </w:tabs>
        <w:spacing w:before="2" w:line="279" w:lineRule="exact"/>
        <w:ind w:left="1998" w:hanging="360"/>
      </w:pPr>
      <w:r>
        <w:t>Assurances (Standard Form</w:t>
      </w:r>
      <w:r>
        <w:rPr>
          <w:spacing w:val="-4"/>
        </w:rPr>
        <w:t xml:space="preserve"> </w:t>
      </w:r>
      <w:r>
        <w:t>424B)</w:t>
      </w:r>
    </w:p>
    <w:p w:rsidR="009F673A" w14:paraId="3BC07F91" w14:textId="77777777">
      <w:pPr>
        <w:pStyle w:val="ListParagraph"/>
        <w:numPr>
          <w:ilvl w:val="0"/>
          <w:numId w:val="21"/>
        </w:numPr>
        <w:tabs>
          <w:tab w:val="left" w:pos="1998"/>
          <w:tab w:val="left" w:pos="1999"/>
        </w:tabs>
        <w:spacing w:line="279" w:lineRule="exact"/>
        <w:ind w:left="1998" w:hanging="360"/>
      </w:pPr>
      <w:r>
        <w:t>Certifications (NSSC Form</w:t>
      </w:r>
      <w:r>
        <w:rPr>
          <w:spacing w:val="2"/>
        </w:rPr>
        <w:t xml:space="preserve"> </w:t>
      </w:r>
      <w:r>
        <w:t>424C)</w:t>
      </w:r>
    </w:p>
    <w:p w:rsidR="009F673A" w14:paraId="3BC07F92" w14:textId="77777777">
      <w:pPr>
        <w:pStyle w:val="BodyText"/>
      </w:pPr>
    </w:p>
    <w:p w:rsidR="009F673A" w14:paraId="3BC07F93" w14:textId="77777777">
      <w:pPr>
        <w:pStyle w:val="BodyText"/>
        <w:tabs>
          <w:tab w:val="left" w:pos="1998"/>
        </w:tabs>
        <w:ind w:left="1278"/>
      </w:pPr>
      <w:r>
        <w:rPr>
          <w:b/>
        </w:rPr>
        <w:t>Note</w:t>
      </w:r>
      <w:r>
        <w:t>:</w:t>
      </w:r>
      <w:r>
        <w:tab/>
        <w:t>Submission of a grant application does not assure receipt of a grant</w:t>
      </w:r>
      <w:r>
        <w:rPr>
          <w:spacing w:val="-21"/>
        </w:rPr>
        <w:t xml:space="preserve"> </w:t>
      </w:r>
      <w:r>
        <w:t>award.</w:t>
      </w:r>
    </w:p>
    <w:p w:rsidR="009F673A" w14:paraId="3BC07F94" w14:textId="77777777">
      <w:pPr>
        <w:pStyle w:val="BodyText"/>
        <w:spacing w:before="6"/>
        <w:rPr>
          <w:sz w:val="19"/>
        </w:rPr>
      </w:pPr>
    </w:p>
    <w:p w:rsidR="009F673A" w14:paraId="3BC07F95" w14:textId="77777777">
      <w:pPr>
        <w:pStyle w:val="Heading5"/>
        <w:numPr>
          <w:ilvl w:val="1"/>
          <w:numId w:val="23"/>
        </w:numPr>
        <w:tabs>
          <w:tab w:val="left" w:pos="1854"/>
          <w:tab w:val="left" w:pos="1855"/>
        </w:tabs>
        <w:ind w:left="1855" w:right="2370" w:hanging="575"/>
      </w:pPr>
      <w:bookmarkStart w:id="42" w:name="2.1_Facesheet_Instructions:_eGrants_Acco"/>
      <w:bookmarkStart w:id="43" w:name="_bookmark26"/>
      <w:bookmarkEnd w:id="42"/>
      <w:bookmarkEnd w:id="43"/>
      <w:r>
        <w:t>Facesheet</w:t>
      </w:r>
      <w:r>
        <w:t xml:space="preserve"> Instructions: eGrants Account Registration,</w:t>
      </w:r>
      <w:r>
        <w:rPr>
          <w:spacing w:val="-34"/>
        </w:rPr>
        <w:t xml:space="preserve"> </w:t>
      </w:r>
      <w:r>
        <w:t>“Applicant,” “Application,” and “Funding Demographics”</w:t>
      </w:r>
      <w:r>
        <w:rPr>
          <w:spacing w:val="-11"/>
        </w:rPr>
        <w:t xml:space="preserve"> </w:t>
      </w:r>
      <w:r>
        <w:t>Sections</w:t>
      </w:r>
    </w:p>
    <w:p w:rsidR="009F673A" w14:paraId="3BC07F96" w14:textId="77777777">
      <w:pPr>
        <w:pStyle w:val="BodyText"/>
        <w:spacing w:before="2"/>
        <w:ind w:left="1280" w:right="1110"/>
      </w:pPr>
      <w:r>
        <w:t xml:space="preserve">Information entered when creating your eGrants account, including the Applicant Info, Application Info, Funding/Demographics, and Review and Submit sections will populate the SF 424 </w:t>
      </w:r>
      <w:r>
        <w:t>Facesheet</w:t>
      </w:r>
      <w:r>
        <w:t xml:space="preserve"> in the eGrants system. The items below coincide to sections of the SF 424 </w:t>
      </w:r>
      <w:r>
        <w:t>Facesheet</w:t>
      </w:r>
      <w:r>
        <w:t>.</w:t>
      </w:r>
    </w:p>
    <w:p w:rsidR="009F673A" w14:paraId="3BC07F97" w14:textId="77777777">
      <w:pPr>
        <w:pStyle w:val="BodyText"/>
      </w:pPr>
    </w:p>
    <w:p w:rsidR="009F673A" w14:paraId="3BC07F98" w14:textId="77777777">
      <w:pPr>
        <w:pStyle w:val="BodyText"/>
        <w:ind w:left="1279"/>
      </w:pPr>
      <w:r>
        <w:t>This section contains information that would have been entered when creating an eGrants account:</w:t>
      </w:r>
    </w:p>
    <w:p w:rsidR="009F673A" w14:paraId="3BC07F99" w14:textId="77777777">
      <w:pPr>
        <w:pStyle w:val="BodyText"/>
        <w:spacing w:before="6"/>
        <w:rPr>
          <w:sz w:val="19"/>
        </w:rPr>
      </w:pPr>
    </w:p>
    <w:p w:rsidR="009F673A" w14:paraId="3BC07F9A" w14:textId="77777777">
      <w:pPr>
        <w:pStyle w:val="ListParagraph"/>
        <w:numPr>
          <w:ilvl w:val="2"/>
          <w:numId w:val="20"/>
        </w:numPr>
        <w:tabs>
          <w:tab w:val="left" w:pos="1998"/>
          <w:tab w:val="left" w:pos="1999"/>
        </w:tabs>
        <w:ind w:left="1280" w:right="1812" w:firstLine="0"/>
      </w:pPr>
      <w:r>
        <w:rPr>
          <w:rFonts w:ascii="Calibri Light"/>
          <w:sz w:val="24"/>
        </w:rPr>
        <w:t xml:space="preserve">Instructions for Creating an Organizational Profile (for </w:t>
      </w:r>
      <w:r>
        <w:rPr>
          <w:rFonts w:ascii="Calibri Light"/>
          <w:color w:val="4470C4"/>
          <w:sz w:val="24"/>
        </w:rPr>
        <w:t xml:space="preserve">NEW Applicants </w:t>
      </w:r>
      <w:r>
        <w:rPr>
          <w:rFonts w:ascii="Calibri Light"/>
          <w:sz w:val="24"/>
        </w:rPr>
        <w:t xml:space="preserve">only) </w:t>
      </w:r>
      <w:r>
        <w:t>Follow</w:t>
      </w:r>
      <w:r>
        <w:rPr>
          <w:spacing w:val="-7"/>
        </w:rPr>
        <w:t xml:space="preserve"> </w:t>
      </w:r>
      <w:r>
        <w:t>the</w:t>
      </w:r>
      <w:r>
        <w:rPr>
          <w:spacing w:val="-6"/>
        </w:rPr>
        <w:t xml:space="preserve"> </w:t>
      </w:r>
      <w:r>
        <w:t>prompts,</w:t>
      </w:r>
      <w:r>
        <w:rPr>
          <w:spacing w:val="-6"/>
        </w:rPr>
        <w:t xml:space="preserve"> </w:t>
      </w:r>
      <w:r>
        <w:t>entering</w:t>
      </w:r>
      <w:r>
        <w:rPr>
          <w:spacing w:val="-7"/>
        </w:rPr>
        <w:t xml:space="preserve"> </w:t>
      </w:r>
      <w:r>
        <w:t>all</w:t>
      </w:r>
      <w:r>
        <w:rPr>
          <w:spacing w:val="-7"/>
        </w:rPr>
        <w:t xml:space="preserve"> </w:t>
      </w:r>
      <w:r>
        <w:t>requested</w:t>
      </w:r>
      <w:r>
        <w:rPr>
          <w:spacing w:val="-8"/>
        </w:rPr>
        <w:t xml:space="preserve"> </w:t>
      </w:r>
      <w:r>
        <w:t>information.</w:t>
      </w:r>
      <w:r>
        <w:rPr>
          <w:spacing w:val="-7"/>
        </w:rPr>
        <w:t xml:space="preserve"> </w:t>
      </w:r>
      <w:r>
        <w:t>There</w:t>
      </w:r>
      <w:r>
        <w:rPr>
          <w:spacing w:val="-6"/>
        </w:rPr>
        <w:t xml:space="preserve"> </w:t>
      </w:r>
      <w:r>
        <w:t>are</w:t>
      </w:r>
      <w:r>
        <w:rPr>
          <w:spacing w:val="-5"/>
        </w:rPr>
        <w:t xml:space="preserve"> </w:t>
      </w:r>
      <w:r>
        <w:t>6</w:t>
      </w:r>
      <w:r>
        <w:rPr>
          <w:spacing w:val="-6"/>
        </w:rPr>
        <w:t xml:space="preserve"> </w:t>
      </w:r>
      <w:r>
        <w:t>sections</w:t>
      </w:r>
      <w:r>
        <w:rPr>
          <w:spacing w:val="-5"/>
        </w:rPr>
        <w:t xml:space="preserve"> </w:t>
      </w:r>
      <w:r>
        <w:t>that</w:t>
      </w:r>
      <w:r>
        <w:rPr>
          <w:spacing w:val="-7"/>
        </w:rPr>
        <w:t xml:space="preserve"> </w:t>
      </w:r>
      <w:r>
        <w:t>will</w:t>
      </w:r>
      <w:r>
        <w:rPr>
          <w:spacing w:val="-5"/>
        </w:rPr>
        <w:t xml:space="preserve"> </w:t>
      </w:r>
      <w:r>
        <w:t>need</w:t>
      </w:r>
      <w:r>
        <w:rPr>
          <w:spacing w:val="-5"/>
        </w:rPr>
        <w:t xml:space="preserve"> </w:t>
      </w:r>
      <w:r>
        <w:t>to</w:t>
      </w:r>
      <w:r>
        <w:rPr>
          <w:spacing w:val="-6"/>
        </w:rPr>
        <w:t xml:space="preserve"> </w:t>
      </w:r>
      <w:r>
        <w:t>be completed in chronological</w:t>
      </w:r>
      <w:r>
        <w:rPr>
          <w:spacing w:val="-3"/>
        </w:rPr>
        <w:t xml:space="preserve"> </w:t>
      </w:r>
      <w:r>
        <w:t>order.</w:t>
      </w:r>
    </w:p>
    <w:p w:rsidR="009F673A" w14:paraId="3BC07F9B" w14:textId="77777777">
      <w:pPr>
        <w:pStyle w:val="BodyText"/>
        <w:spacing w:before="6"/>
        <w:rPr>
          <w:sz w:val="17"/>
        </w:rPr>
      </w:pPr>
    </w:p>
    <w:p w:rsidR="009F673A" w14:paraId="3BC07F9C" w14:textId="77777777">
      <w:pPr>
        <w:rPr>
          <w:sz w:val="17"/>
        </w:rPr>
        <w:sectPr>
          <w:pgSz w:w="12240" w:h="15840"/>
          <w:pgMar w:top="1400" w:right="400" w:bottom="720" w:left="160" w:header="0" w:footer="522" w:gutter="0"/>
          <w:cols w:space="720"/>
        </w:sectPr>
      </w:pPr>
    </w:p>
    <w:p w:rsidR="009F673A" w14:paraId="3BC07F9D" w14:textId="77777777">
      <w:pPr>
        <w:pStyle w:val="ListParagraph"/>
        <w:numPr>
          <w:ilvl w:val="3"/>
          <w:numId w:val="20"/>
        </w:numPr>
        <w:tabs>
          <w:tab w:val="left" w:pos="1640"/>
        </w:tabs>
        <w:spacing w:before="56"/>
        <w:ind w:hanging="270"/>
        <w:jc w:val="left"/>
      </w:pPr>
      <w:r>
        <w:t>Login</w:t>
      </w:r>
      <w:r>
        <w:rPr>
          <w:spacing w:val="12"/>
        </w:rPr>
        <w:t xml:space="preserve"> </w:t>
      </w:r>
      <w:r>
        <w:rPr>
          <w:spacing w:val="-5"/>
        </w:rPr>
        <w:t>Information</w:t>
      </w:r>
    </w:p>
    <w:p w:rsidR="009F673A" w14:paraId="3BC07F9E" w14:textId="77777777">
      <w:pPr>
        <w:pStyle w:val="ListParagraph"/>
        <w:numPr>
          <w:ilvl w:val="3"/>
          <w:numId w:val="20"/>
        </w:numPr>
        <w:tabs>
          <w:tab w:val="left" w:pos="1640"/>
        </w:tabs>
        <w:spacing w:before="1"/>
        <w:ind w:hanging="270"/>
        <w:jc w:val="left"/>
      </w:pPr>
      <w:r>
        <w:t>Enter EIN</w:t>
      </w:r>
      <w:r>
        <w:rPr>
          <w:spacing w:val="-2"/>
        </w:rPr>
        <w:t xml:space="preserve"> </w:t>
      </w:r>
      <w:r>
        <w:t>#</w:t>
      </w:r>
    </w:p>
    <w:p w:rsidR="009F673A" w14:paraId="3BC07F9F" w14:textId="77777777">
      <w:pPr>
        <w:pStyle w:val="ListParagraph"/>
        <w:numPr>
          <w:ilvl w:val="3"/>
          <w:numId w:val="20"/>
        </w:numPr>
        <w:tabs>
          <w:tab w:val="left" w:pos="1507"/>
        </w:tabs>
        <w:spacing w:before="56"/>
        <w:ind w:left="1506" w:hanging="270"/>
        <w:jc w:val="left"/>
      </w:pPr>
      <w:r>
        <w:rPr>
          <w:spacing w:val="-1"/>
          <w:w w:val="99"/>
        </w:rPr>
        <w:br w:type="column"/>
      </w:r>
      <w:r>
        <w:t>Select an</w:t>
      </w:r>
      <w:r>
        <w:rPr>
          <w:spacing w:val="-8"/>
        </w:rPr>
        <w:t xml:space="preserve"> </w:t>
      </w:r>
      <w:r>
        <w:t>Organization</w:t>
      </w:r>
    </w:p>
    <w:p w:rsidR="009F673A" w14:paraId="3BC07FA0" w14:textId="77777777">
      <w:pPr>
        <w:pStyle w:val="ListParagraph"/>
        <w:numPr>
          <w:ilvl w:val="3"/>
          <w:numId w:val="20"/>
        </w:numPr>
        <w:tabs>
          <w:tab w:val="left" w:pos="1507"/>
        </w:tabs>
        <w:spacing w:before="1"/>
        <w:ind w:left="1506" w:hanging="270"/>
        <w:jc w:val="left"/>
      </w:pPr>
      <w:r>
        <w:t>Organization</w:t>
      </w:r>
      <w:r>
        <w:rPr>
          <w:spacing w:val="-20"/>
        </w:rPr>
        <w:t xml:space="preserve"> </w:t>
      </w:r>
      <w:r>
        <w:t>Information</w:t>
      </w:r>
    </w:p>
    <w:p w:rsidR="009F673A" w14:paraId="3BC07FA1" w14:textId="77777777">
      <w:pPr>
        <w:pStyle w:val="ListParagraph"/>
        <w:numPr>
          <w:ilvl w:val="3"/>
          <w:numId w:val="20"/>
        </w:numPr>
        <w:tabs>
          <w:tab w:val="left" w:pos="919"/>
        </w:tabs>
        <w:spacing w:before="56"/>
        <w:ind w:left="918" w:hanging="271"/>
        <w:jc w:val="left"/>
      </w:pPr>
      <w:r>
        <w:rPr>
          <w:spacing w:val="-1"/>
          <w:w w:val="99"/>
        </w:rPr>
        <w:br w:type="column"/>
      </w:r>
      <w:r>
        <w:t>Grantee Phone</w:t>
      </w:r>
      <w:r>
        <w:rPr>
          <w:spacing w:val="-6"/>
        </w:rPr>
        <w:t xml:space="preserve"> </w:t>
      </w:r>
      <w:r>
        <w:t>Numbers</w:t>
      </w:r>
    </w:p>
    <w:p w:rsidR="009F673A" w14:paraId="3BC07FA2" w14:textId="77777777">
      <w:pPr>
        <w:pStyle w:val="ListParagraph"/>
        <w:numPr>
          <w:ilvl w:val="3"/>
          <w:numId w:val="20"/>
        </w:numPr>
        <w:tabs>
          <w:tab w:val="left" w:pos="919"/>
        </w:tabs>
        <w:spacing w:before="1"/>
        <w:ind w:left="918" w:hanging="271"/>
        <w:jc w:val="left"/>
      </w:pPr>
      <w:r>
        <w:t>Review and</w:t>
      </w:r>
      <w:r>
        <w:rPr>
          <w:spacing w:val="-5"/>
        </w:rPr>
        <w:t xml:space="preserve"> </w:t>
      </w:r>
      <w:r>
        <w:t>Submit</w:t>
      </w:r>
    </w:p>
    <w:p w:rsidR="009F673A" w14:paraId="3BC07FA3" w14:textId="77777777">
      <w:pPr>
        <w:sectPr>
          <w:type w:val="continuous"/>
          <w:pgSz w:w="12240" w:h="15840"/>
          <w:pgMar w:top="1500" w:right="400" w:bottom="720" w:left="160" w:header="720" w:footer="720" w:gutter="0"/>
          <w:cols w:num="3" w:space="720" w:equalWidth="0">
            <w:col w:w="3214" w:space="40"/>
            <w:col w:w="3760" w:space="39"/>
            <w:col w:w="4627"/>
          </w:cols>
        </w:sectPr>
      </w:pPr>
    </w:p>
    <w:p w:rsidR="009F673A" w14:paraId="3BC07FA4" w14:textId="77777777">
      <w:pPr>
        <w:pStyle w:val="Heading9"/>
        <w:numPr>
          <w:ilvl w:val="4"/>
          <w:numId w:val="20"/>
        </w:numPr>
        <w:tabs>
          <w:tab w:val="left" w:pos="1999"/>
        </w:tabs>
        <w:spacing w:before="40"/>
        <w:ind w:hanging="358"/>
      </w:pPr>
      <w:bookmarkStart w:id="44" w:name="1._Login_Information"/>
      <w:bookmarkEnd w:id="44"/>
      <w:r>
        <w:t>Login</w:t>
      </w:r>
      <w:r>
        <w:rPr>
          <w:spacing w:val="-2"/>
        </w:rPr>
        <w:t xml:space="preserve"> </w:t>
      </w:r>
      <w:r>
        <w:t>Information</w:t>
      </w:r>
    </w:p>
    <w:p w:rsidR="009F673A" w14:paraId="3BC07FA5" w14:textId="77777777">
      <w:pPr>
        <w:pStyle w:val="BodyText"/>
        <w:spacing w:before="5" w:line="268" w:lineRule="exact"/>
        <w:ind w:left="1639"/>
      </w:pPr>
      <w:r>
        <w:t>Complete the requested fields to move to the next section. Click the “next” button once complete.</w:t>
      </w:r>
    </w:p>
    <w:p w:rsidR="009F673A" w14:paraId="3BC07FA6" w14:textId="77777777">
      <w:pPr>
        <w:pStyle w:val="BodyText"/>
        <w:spacing w:line="268" w:lineRule="exact"/>
        <w:ind w:left="1278"/>
      </w:pPr>
      <w:r>
        <w:rPr>
          <w:b/>
        </w:rPr>
        <w:t>Note</w:t>
      </w:r>
      <w:r>
        <w:t>: Fields with a red asterisk (*) are required.</w:t>
      </w:r>
    </w:p>
    <w:p w:rsidR="009F673A" w14:paraId="3BC07FA7" w14:textId="77777777">
      <w:pPr>
        <w:pStyle w:val="BodyText"/>
        <w:spacing w:before="4"/>
        <w:rPr>
          <w:sz w:val="12"/>
        </w:rPr>
      </w:pPr>
      <w:r>
        <w:rPr>
          <w:noProof/>
        </w:rPr>
        <w:drawing>
          <wp:anchor distT="0" distB="0" distL="0" distR="0" simplePos="0" relativeHeight="251670528" behindDoc="0" locked="0" layoutInCell="1" allowOverlap="1">
            <wp:simplePos x="0" y="0"/>
            <wp:positionH relativeFrom="page">
              <wp:posOffset>1278255</wp:posOffset>
            </wp:positionH>
            <wp:positionV relativeFrom="paragraph">
              <wp:posOffset>121131</wp:posOffset>
            </wp:positionV>
            <wp:extent cx="1403789" cy="1309306"/>
            <wp:effectExtent l="0" t="0" r="0" b="0"/>
            <wp:wrapTopAndBottom/>
            <wp:docPr id="35" name="image55.png" descr="Picture of eGrants create new profile page. The six sections need to be completed in chronological 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5.png"/>
                    <pic:cNvPicPr/>
                  </pic:nvPicPr>
                  <pic:blipFill>
                    <a:blip xmlns:r="http://schemas.openxmlformats.org/officeDocument/2006/relationships" r:embed="rId83" cstate="print"/>
                    <a:stretch>
                      <a:fillRect/>
                    </a:stretch>
                  </pic:blipFill>
                  <pic:spPr>
                    <a:xfrm>
                      <a:off x="0" y="0"/>
                      <a:ext cx="1403789" cy="1309306"/>
                    </a:xfrm>
                    <a:prstGeom prst="rect">
                      <a:avLst/>
                    </a:prstGeom>
                  </pic:spPr>
                </pic:pic>
              </a:graphicData>
            </a:graphic>
          </wp:anchor>
        </w:drawing>
      </w:r>
      <w:r>
        <w:rPr>
          <w:noProof/>
        </w:rPr>
        <w:drawing>
          <wp:anchor distT="0" distB="0" distL="0" distR="0" simplePos="0" relativeHeight="251671552" behindDoc="0" locked="0" layoutInCell="1" allowOverlap="1">
            <wp:simplePos x="0" y="0"/>
            <wp:positionH relativeFrom="page">
              <wp:posOffset>2865120</wp:posOffset>
            </wp:positionH>
            <wp:positionV relativeFrom="paragraph">
              <wp:posOffset>120496</wp:posOffset>
            </wp:positionV>
            <wp:extent cx="3663512" cy="3816286"/>
            <wp:effectExtent l="0" t="0" r="0" b="0"/>
            <wp:wrapTopAndBottom/>
            <wp:docPr id="37" name="image56.png" descr="Picture of eGrants Login Information. Please enter you login information. Enter your name exectly as it appears on your government-issued identification.  All questions marked with an astericks are required.  Name, username, new password, retype new password, password quetions, password answer, email, and retyple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6.png"/>
                    <pic:cNvPicPr/>
                  </pic:nvPicPr>
                  <pic:blipFill>
                    <a:blip xmlns:r="http://schemas.openxmlformats.org/officeDocument/2006/relationships" r:embed="rId84" cstate="print"/>
                    <a:stretch>
                      <a:fillRect/>
                    </a:stretch>
                  </pic:blipFill>
                  <pic:spPr>
                    <a:xfrm>
                      <a:off x="0" y="0"/>
                      <a:ext cx="3663512" cy="3816286"/>
                    </a:xfrm>
                    <a:prstGeom prst="rect">
                      <a:avLst/>
                    </a:prstGeom>
                  </pic:spPr>
                </pic:pic>
              </a:graphicData>
            </a:graphic>
          </wp:anchor>
        </w:drawing>
      </w:r>
    </w:p>
    <w:p w:rsidR="009F673A" w14:paraId="3BC07FA8" w14:textId="77777777">
      <w:pPr>
        <w:pStyle w:val="Heading9"/>
        <w:numPr>
          <w:ilvl w:val="4"/>
          <w:numId w:val="20"/>
        </w:numPr>
        <w:tabs>
          <w:tab w:val="left" w:pos="1999"/>
        </w:tabs>
        <w:spacing w:before="31"/>
        <w:ind w:hanging="360"/>
      </w:pPr>
      <w:bookmarkStart w:id="45" w:name="2._Enter_EIN_#"/>
      <w:bookmarkEnd w:id="45"/>
      <w:r>
        <w:t>Enter EIN</w:t>
      </w:r>
      <w:r>
        <w:rPr>
          <w:spacing w:val="-3"/>
        </w:rPr>
        <w:t xml:space="preserve"> </w:t>
      </w:r>
      <w:r>
        <w:t>#</w:t>
      </w:r>
    </w:p>
    <w:p w:rsidR="009F673A" w14:paraId="3BC07FA9" w14:textId="77777777">
      <w:pPr>
        <w:pStyle w:val="BodyText"/>
        <w:ind w:left="1278" w:right="1215"/>
      </w:pPr>
      <w:r>
        <w:t>Enter your Employer Identification Number (EIN) as assigned by the Internal Revenue Service. Click the “next” button once complete.</w:t>
      </w:r>
    </w:p>
    <w:p w:rsidR="009F673A" w14:paraId="3BC07FAA" w14:textId="77777777">
      <w:pPr>
        <w:pStyle w:val="BodyText"/>
      </w:pPr>
    </w:p>
    <w:p w:rsidR="009F673A" w14:paraId="3BC07FAB" w14:textId="77777777">
      <w:pPr>
        <w:pStyle w:val="Heading9"/>
        <w:numPr>
          <w:ilvl w:val="4"/>
          <w:numId w:val="20"/>
        </w:numPr>
        <w:tabs>
          <w:tab w:val="left" w:pos="1999"/>
        </w:tabs>
        <w:ind w:hanging="360"/>
      </w:pPr>
      <w:bookmarkStart w:id="46" w:name="3._Select_an_Organization"/>
      <w:bookmarkEnd w:id="46"/>
      <w:r>
        <w:t>Select an</w:t>
      </w:r>
      <w:r>
        <w:rPr>
          <w:spacing w:val="-8"/>
        </w:rPr>
        <w:t xml:space="preserve"> </w:t>
      </w:r>
      <w:r>
        <w:t>Organization</w:t>
      </w:r>
    </w:p>
    <w:p w:rsidR="009F673A" w14:paraId="3BC07FAC" w14:textId="77777777">
      <w:pPr>
        <w:pStyle w:val="BodyText"/>
        <w:ind w:left="1278"/>
      </w:pPr>
      <w:r>
        <w:t>After you have typed in your EIN number, you will have two choices:</w:t>
      </w:r>
    </w:p>
    <w:p w:rsidR="009F673A" w14:paraId="3BC07FAD" w14:textId="77777777">
      <w:pPr>
        <w:pStyle w:val="BodyText"/>
        <w:spacing w:before="11"/>
        <w:rPr>
          <w:sz w:val="21"/>
        </w:rPr>
      </w:pPr>
    </w:p>
    <w:p w:rsidR="009F673A" w14:paraId="3BC07FAE" w14:textId="77777777">
      <w:pPr>
        <w:pStyle w:val="ListParagraph"/>
        <w:numPr>
          <w:ilvl w:val="0"/>
          <w:numId w:val="19"/>
        </w:numPr>
        <w:tabs>
          <w:tab w:val="left" w:pos="1999"/>
        </w:tabs>
      </w:pPr>
      <w:r>
        <w:rPr>
          <w:noProof/>
        </w:rPr>
        <w:drawing>
          <wp:anchor distT="0" distB="0" distL="0" distR="0" simplePos="0" relativeHeight="251672576" behindDoc="0" locked="0" layoutInCell="1" allowOverlap="1">
            <wp:simplePos x="0" y="0"/>
            <wp:positionH relativeFrom="page">
              <wp:posOffset>2310764</wp:posOffset>
            </wp:positionH>
            <wp:positionV relativeFrom="paragraph">
              <wp:posOffset>228024</wp:posOffset>
            </wp:positionV>
            <wp:extent cx="2739848" cy="1128712"/>
            <wp:effectExtent l="0" t="0" r="0" b="0"/>
            <wp:wrapTopAndBottom/>
            <wp:docPr id="39" name="image57.png" descr="Picture of eGrants screen which shows where to enter your Employer Identification Number E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7.png"/>
                    <pic:cNvPicPr/>
                  </pic:nvPicPr>
                  <pic:blipFill>
                    <a:blip xmlns:r="http://schemas.openxmlformats.org/officeDocument/2006/relationships" r:embed="rId85" cstate="print"/>
                    <a:stretch>
                      <a:fillRect/>
                    </a:stretch>
                  </pic:blipFill>
                  <pic:spPr>
                    <a:xfrm>
                      <a:off x="0" y="0"/>
                      <a:ext cx="2739848" cy="1128712"/>
                    </a:xfrm>
                    <a:prstGeom prst="rect">
                      <a:avLst/>
                    </a:prstGeom>
                  </pic:spPr>
                </pic:pic>
              </a:graphicData>
            </a:graphic>
          </wp:anchor>
        </w:drawing>
      </w:r>
      <w:r>
        <w:t>Select the organizational profile you are submitting a grant application for,</w:t>
      </w:r>
      <w:r>
        <w:rPr>
          <w:spacing w:val="-24"/>
        </w:rPr>
        <w:t xml:space="preserve"> </w:t>
      </w:r>
      <w:r>
        <w:t>or</w:t>
      </w:r>
    </w:p>
    <w:p w:rsidR="009F673A" w14:paraId="3BC07FAF" w14:textId="77777777">
      <w:pPr>
        <w:sectPr>
          <w:footerReference w:type="default" r:id="rId86"/>
          <w:pgSz w:w="12240" w:h="15840"/>
          <w:pgMar w:top="1400" w:right="400" w:bottom="620" w:left="160" w:header="0" w:footer="433" w:gutter="0"/>
          <w:pgNumType w:start="1"/>
          <w:cols w:space="720"/>
        </w:sectPr>
      </w:pPr>
    </w:p>
    <w:p w:rsidR="009F673A" w14:paraId="3BC07FB0" w14:textId="77777777">
      <w:pPr>
        <w:pStyle w:val="ListParagraph"/>
        <w:numPr>
          <w:ilvl w:val="0"/>
          <w:numId w:val="19"/>
        </w:numPr>
        <w:tabs>
          <w:tab w:val="left" w:pos="2000"/>
        </w:tabs>
        <w:spacing w:before="40"/>
        <w:ind w:left="2000"/>
      </w:pPr>
      <w:r>
        <w:t>Create a new organizational profile for your EIN</w:t>
      </w:r>
      <w:r>
        <w:rPr>
          <w:spacing w:val="-13"/>
        </w:rPr>
        <w:t xml:space="preserve"> </w:t>
      </w:r>
      <w:r>
        <w:t>number.</w:t>
      </w:r>
    </w:p>
    <w:p w:rsidR="009F673A" w14:paraId="3BC07FB1" w14:textId="77777777">
      <w:pPr>
        <w:pStyle w:val="BodyText"/>
        <w:spacing w:before="12"/>
        <w:rPr>
          <w:sz w:val="21"/>
        </w:rPr>
      </w:pPr>
    </w:p>
    <w:p w:rsidR="009F673A" w14:paraId="3BC07FB2" w14:textId="77777777">
      <w:pPr>
        <w:ind w:left="1278" w:right="1108"/>
        <w:rPr>
          <w:b/>
        </w:rPr>
      </w:pPr>
      <w:r>
        <w:t xml:space="preserve">Click the “next” button once you have selected a radio button for a new organization or an existing one. </w:t>
      </w:r>
      <w:r>
        <w:rPr>
          <w:b/>
        </w:rPr>
        <w:t>If an existing organizational profile is listed, please do not create a new organization. Instead, work with the Hotline to gain access to your pre-existing organization.</w:t>
      </w:r>
    </w:p>
    <w:p w:rsidR="009F673A" w14:paraId="3BC07FB3" w14:textId="76CD26D9">
      <w:pPr>
        <w:pStyle w:val="BodyText"/>
        <w:spacing w:before="3"/>
        <w:rPr>
          <w:b/>
          <w:sz w:val="14"/>
        </w:rPr>
      </w:pPr>
      <w:r>
        <w:rPr>
          <w:noProof/>
        </w:rPr>
        <mc:AlternateContent>
          <mc:Choice Requires="wpg">
            <w:drawing>
              <wp:anchor distT="0" distB="0" distL="0" distR="0" simplePos="0" relativeHeight="251719680" behindDoc="0" locked="0" layoutInCell="1" allowOverlap="1">
                <wp:simplePos x="0" y="0"/>
                <wp:positionH relativeFrom="page">
                  <wp:posOffset>1675130</wp:posOffset>
                </wp:positionH>
                <wp:positionV relativeFrom="paragraph">
                  <wp:posOffset>135255</wp:posOffset>
                </wp:positionV>
                <wp:extent cx="4381500" cy="3521710"/>
                <wp:effectExtent l="8255" t="6985" r="1270" b="5080"/>
                <wp:wrapTopAndBottom/>
                <wp:docPr id="489" name="Group 381"/>
                <wp:cNvGraphicFramePr/>
                <a:graphic xmlns:a="http://schemas.openxmlformats.org/drawingml/2006/main">
                  <a:graphicData uri="http://schemas.microsoft.com/office/word/2010/wordprocessingGroup">
                    <wpg:wgp xmlns:wpg="http://schemas.microsoft.com/office/word/2010/wordprocessingGroup">
                      <wpg:cNvGrpSpPr/>
                      <wpg:grpSpPr>
                        <a:xfrm>
                          <a:off x="0" y="0"/>
                          <a:ext cx="4381500" cy="3521710"/>
                          <a:chOff x="2638" y="213"/>
                          <a:chExt cx="6900" cy="5546"/>
                        </a:xfrm>
                      </wpg:grpSpPr>
                      <pic:pic xmlns:pic="http://schemas.openxmlformats.org/drawingml/2006/picture">
                        <pic:nvPicPr>
                          <pic:cNvPr id="490" name="Picture 383" descr="Picture of eGrants screen. User must select an Organizational profile or choose to create a new profile for their EIN  "/>
                          <pic:cNvPicPr>
                            <a:picLocks noChangeAspect="1" noChangeArrowheads="1"/>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bwMode="auto">
                          <a:xfrm>
                            <a:off x="2750" y="243"/>
                            <a:ext cx="6758" cy="548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91" name="Rectangle 382"/>
                        <wps:cNvSpPr>
                          <a:spLocks noChangeArrowheads="1"/>
                        </wps:cNvSpPr>
                        <wps:spPr bwMode="auto">
                          <a:xfrm>
                            <a:off x="2653" y="228"/>
                            <a:ext cx="6870" cy="5516"/>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81" o:spid="_x0000_s1182" style="width:345pt;height:277.3pt;margin-top:10.65pt;margin-left:131.9pt;mso-position-horizontal-relative:page;mso-wrap-distance-left:0;mso-wrap-distance-right:0;position:absolute;z-index:251720704" coordorigin="2638,213" coordsize="6900,5546">
                <v:shape id="Picture 383" o:spid="_x0000_s1183" type="#_x0000_t75" alt="Picture of eGrants screen. User must select an Organizational profile or choose to create a new profile for their EIN  " style="width:6758;height:5486;left:2750;mso-wrap-style:square;position:absolute;top:243;visibility:visible">
                  <v:imagedata r:id="rId87" o:title="Picture of eGrants screen"/>
                </v:shape>
                <v:rect id="Rectangle 382" o:spid="_x0000_s1184" style="width:6870;height:5516;left:2653;mso-wrap-style:square;position:absolute;top:228;visibility:visible;v-text-anchor:top" filled="f" strokecolor="#d0cece" strokeweight="1.5pt"/>
                <w10:wrap type="topAndBottom"/>
              </v:group>
            </w:pict>
          </mc:Fallback>
        </mc:AlternateContent>
      </w:r>
    </w:p>
    <w:p w:rsidR="009F673A" w14:paraId="3BC07FB4" w14:textId="77777777">
      <w:pPr>
        <w:pStyle w:val="BodyText"/>
        <w:ind w:left="1279" w:right="1193" w:hanging="1"/>
      </w:pPr>
      <w:r>
        <w:t>Depending</w:t>
      </w:r>
      <w:r>
        <w:rPr>
          <w:spacing w:val="-8"/>
        </w:rPr>
        <w:t xml:space="preserve"> </w:t>
      </w:r>
      <w:r>
        <w:t>on</w:t>
      </w:r>
      <w:r>
        <w:rPr>
          <w:spacing w:val="-7"/>
        </w:rPr>
        <w:t xml:space="preserve"> </w:t>
      </w:r>
      <w:r>
        <w:t>whether</w:t>
      </w:r>
      <w:r>
        <w:rPr>
          <w:spacing w:val="-4"/>
        </w:rPr>
        <w:t xml:space="preserve"> </w:t>
      </w:r>
      <w:r>
        <w:t>you</w:t>
      </w:r>
      <w:r>
        <w:rPr>
          <w:spacing w:val="-7"/>
        </w:rPr>
        <w:t xml:space="preserve"> </w:t>
      </w:r>
      <w:r>
        <w:t>created</w:t>
      </w:r>
      <w:r>
        <w:rPr>
          <w:spacing w:val="-5"/>
        </w:rPr>
        <w:t xml:space="preserve"> </w:t>
      </w:r>
      <w:r>
        <w:t>a</w:t>
      </w:r>
      <w:r>
        <w:rPr>
          <w:spacing w:val="-6"/>
        </w:rPr>
        <w:t xml:space="preserve"> </w:t>
      </w:r>
      <w:r>
        <w:t>new</w:t>
      </w:r>
      <w:r>
        <w:rPr>
          <w:spacing w:val="-6"/>
        </w:rPr>
        <w:t xml:space="preserve"> </w:t>
      </w:r>
      <w:r>
        <w:t>organizational</w:t>
      </w:r>
      <w:r>
        <w:rPr>
          <w:spacing w:val="-7"/>
        </w:rPr>
        <w:t xml:space="preserve"> </w:t>
      </w:r>
      <w:r>
        <w:t>profile</w:t>
      </w:r>
      <w:r>
        <w:rPr>
          <w:spacing w:val="-6"/>
        </w:rPr>
        <w:t xml:space="preserve"> </w:t>
      </w:r>
      <w:r>
        <w:t>or</w:t>
      </w:r>
      <w:r>
        <w:rPr>
          <w:spacing w:val="-6"/>
        </w:rPr>
        <w:t xml:space="preserve"> </w:t>
      </w:r>
      <w:r>
        <w:t>selected</w:t>
      </w:r>
      <w:r>
        <w:rPr>
          <w:spacing w:val="-8"/>
        </w:rPr>
        <w:t xml:space="preserve"> </w:t>
      </w:r>
      <w:r>
        <w:t>one</w:t>
      </w:r>
      <w:r>
        <w:rPr>
          <w:spacing w:val="-7"/>
        </w:rPr>
        <w:t xml:space="preserve"> </w:t>
      </w:r>
      <w:r>
        <w:t>in</w:t>
      </w:r>
      <w:r>
        <w:rPr>
          <w:spacing w:val="-4"/>
        </w:rPr>
        <w:t xml:space="preserve"> </w:t>
      </w:r>
      <w:r>
        <w:t>the</w:t>
      </w:r>
      <w:r>
        <w:rPr>
          <w:spacing w:val="-4"/>
        </w:rPr>
        <w:t xml:space="preserve"> </w:t>
      </w:r>
      <w:r>
        <w:t>previous</w:t>
      </w:r>
      <w:r>
        <w:rPr>
          <w:spacing w:val="-7"/>
        </w:rPr>
        <w:t xml:space="preserve"> </w:t>
      </w:r>
      <w:r>
        <w:t>screen, you will have one of two screens appear corresponding to your</w:t>
      </w:r>
      <w:r>
        <w:rPr>
          <w:spacing w:val="-15"/>
        </w:rPr>
        <w:t xml:space="preserve"> </w:t>
      </w:r>
      <w:r>
        <w:t>choice.</w:t>
      </w:r>
    </w:p>
    <w:p w:rsidR="009F673A" w14:paraId="3BC07FB5" w14:textId="77777777">
      <w:pPr>
        <w:pStyle w:val="BodyText"/>
      </w:pPr>
    </w:p>
    <w:p w:rsidR="009F673A" w14:paraId="3BC07FB6" w14:textId="77777777">
      <w:pPr>
        <w:pStyle w:val="Heading9"/>
        <w:numPr>
          <w:ilvl w:val="0"/>
          <w:numId w:val="18"/>
        </w:numPr>
        <w:tabs>
          <w:tab w:val="left" w:pos="1859"/>
        </w:tabs>
        <w:jc w:val="left"/>
      </w:pPr>
      <w:bookmarkStart w:id="47" w:name="4._Selecting_an_existing_Organizational_"/>
      <w:bookmarkEnd w:id="47"/>
      <w:r>
        <w:t>Selecting an existing Organizational</w:t>
      </w:r>
      <w:r>
        <w:rPr>
          <w:spacing w:val="-41"/>
        </w:rPr>
        <w:t xml:space="preserve"> </w:t>
      </w:r>
      <w:r>
        <w:t>Profile</w:t>
      </w:r>
    </w:p>
    <w:p w:rsidR="009F673A" w14:paraId="3BC07FB7" w14:textId="77777777">
      <w:pPr>
        <w:pStyle w:val="BodyText"/>
        <w:spacing w:before="1"/>
        <w:ind w:left="1278" w:right="1027"/>
      </w:pPr>
      <w:r>
        <w:t>If you have selected an account for an existing organization, you will be able to review the organizational information. By clicking submit, the grantee administrator for your organization (listed below) will be notified about your account request. The grantee administrator must grant you access before you can submit an application in eGrants under the selected organization.</w:t>
      </w:r>
    </w:p>
    <w:p w:rsidR="009F673A" w14:paraId="3BC07FB8" w14:textId="77777777">
      <w:pPr>
        <w:pStyle w:val="BodyText"/>
      </w:pPr>
    </w:p>
    <w:p w:rsidR="009F673A" w14:paraId="3BC07FB9" w14:textId="77777777">
      <w:pPr>
        <w:pStyle w:val="BodyText"/>
        <w:ind w:left="1278" w:right="1169" w:hanging="2"/>
      </w:pPr>
      <w:r>
        <w:t>If a new employee of your organization needs to create an eGrants account (ex. Project Director, Authorized Representative, Bookkeeper) they would follow these same steps to create an account linked to your organization. Any eGrants accounts for employees who are no longer at the organization should be disabled.</w:t>
      </w:r>
    </w:p>
    <w:p w:rsidR="009F673A" w14:paraId="3BC07FBA" w14:textId="77777777">
      <w:pPr>
        <w:sectPr>
          <w:pgSz w:w="12240" w:h="15840"/>
          <w:pgMar w:top="1400" w:right="400" w:bottom="620" w:left="160" w:header="0" w:footer="433" w:gutter="0"/>
          <w:cols w:space="720"/>
        </w:sectPr>
      </w:pPr>
    </w:p>
    <w:p w:rsidR="009F673A" w14:paraId="3BC07FBB" w14:textId="775EE387">
      <w:pPr>
        <w:pStyle w:val="BodyText"/>
        <w:ind w:left="2287"/>
        <w:rPr>
          <w:sz w:val="20"/>
        </w:rPr>
      </w:pPr>
      <w:r>
        <w:rPr>
          <w:noProof/>
          <w:sz w:val="20"/>
        </w:rPr>
        <mc:AlternateContent>
          <mc:Choice Requires="wpg">
            <w:drawing>
              <wp:inline distT="0" distB="0" distL="0" distR="0">
                <wp:extent cx="4646295" cy="3164840"/>
                <wp:effectExtent l="2540" t="3175" r="8890" b="3810"/>
                <wp:docPr id="486" name="Group 378"/>
                <wp:cNvGraphicFramePr/>
                <a:graphic xmlns:a="http://schemas.openxmlformats.org/drawingml/2006/main">
                  <a:graphicData uri="http://schemas.microsoft.com/office/word/2010/wordprocessingGroup">
                    <wpg:wgp xmlns:wpg="http://schemas.microsoft.com/office/word/2010/wordprocessingGroup">
                      <wpg:cNvGrpSpPr/>
                      <wpg:grpSpPr>
                        <a:xfrm>
                          <a:off x="0" y="0"/>
                          <a:ext cx="4646295" cy="3164840"/>
                          <a:chOff x="0" y="0"/>
                          <a:chExt cx="7317" cy="4984"/>
                        </a:xfrm>
                      </wpg:grpSpPr>
                      <pic:pic xmlns:pic="http://schemas.openxmlformats.org/drawingml/2006/picture">
                        <pic:nvPicPr>
                          <pic:cNvPr id="487" name="Picture 380" descr="Picture of eGrants after selecting an existing organizational profile. User must review and submit their information. The information that user is reviewing is the Organization name, EIN number, DUNS number, Organization type, organizational characteristics, usernae, password question, answer, email, and daytime phone. All of this fields can be edited by clicking on the edit button.   "/>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bwMode="auto">
                          <a:xfrm>
                            <a:off x="92" y="30"/>
                            <a:ext cx="7195" cy="491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88" name="Rectangle 379"/>
                        <wps:cNvSpPr>
                          <a:spLocks noChangeArrowheads="1"/>
                        </wps:cNvSpPr>
                        <wps:spPr bwMode="auto">
                          <a:xfrm>
                            <a:off x="15" y="15"/>
                            <a:ext cx="7287" cy="4954"/>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378" o:spid="_x0000_i1185" style="width:365.85pt;height:249.2pt;mso-position-horizontal-relative:char;mso-position-vertical-relative:line" coordsize="7317,4984">
                <v:shape id="Picture 380" o:spid="_x0000_s1186" type="#_x0000_t75" alt="Picture of eGrants after selecting an existing organizational profile. User must review and submit their information. The information that user is reviewing is the Organization name, EIN number, DUNS number, Organization type, organizational characteristics, usernae, password question, answer, email, and daytime phone. All of this fields can be edited by clicking on the edit button.   " style="width:7195;height:4916;left:92;mso-wrap-style:square;position:absolute;top:30;visibility:visible">
                  <v:imagedata r:id="rId88" o:title="Picture of eGrants after selecting an existing organizational profile. User must review and submit their information"/>
                </v:shape>
                <v:rect id="Rectangle 379" o:spid="_x0000_s1187" style="width:7287;height:4954;left:15;mso-wrap-style:square;position:absolute;top:15;visibility:visible;v-text-anchor:top" filled="f" strokecolor="#d0cece" strokeweight="1.5pt"/>
                <w10:wrap type="none"/>
                <w10:anchorlock/>
              </v:group>
            </w:pict>
          </mc:Fallback>
        </mc:AlternateContent>
      </w:r>
    </w:p>
    <w:p w:rsidR="009F673A" w14:paraId="3BC07FBC" w14:textId="77777777">
      <w:pPr>
        <w:pStyle w:val="BodyText"/>
        <w:rPr>
          <w:sz w:val="20"/>
        </w:rPr>
      </w:pPr>
    </w:p>
    <w:p w:rsidR="009F673A" w14:paraId="3BC07FBD" w14:textId="77777777">
      <w:pPr>
        <w:pStyle w:val="BodyText"/>
        <w:spacing w:before="9"/>
        <w:rPr>
          <w:sz w:val="15"/>
        </w:rPr>
      </w:pPr>
    </w:p>
    <w:p w:rsidR="009F673A" w14:paraId="3BC07FBE" w14:textId="77777777">
      <w:pPr>
        <w:pStyle w:val="Heading9"/>
        <w:numPr>
          <w:ilvl w:val="0"/>
          <w:numId w:val="18"/>
        </w:numPr>
        <w:tabs>
          <w:tab w:val="left" w:pos="1859"/>
        </w:tabs>
        <w:spacing w:before="56"/>
        <w:jc w:val="left"/>
      </w:pPr>
      <w:bookmarkStart w:id="48" w:name="5._Creating_a_New_Organizational_Profile"/>
      <w:bookmarkEnd w:id="48"/>
      <w:r>
        <w:t>Creating a New Organizational</w:t>
      </w:r>
      <w:r>
        <w:rPr>
          <w:spacing w:val="-3"/>
        </w:rPr>
        <w:t xml:space="preserve"> </w:t>
      </w:r>
      <w:r>
        <w:t>Profile</w:t>
      </w:r>
    </w:p>
    <w:p w:rsidR="009F673A" w14:paraId="3BC07FBF" w14:textId="77777777">
      <w:pPr>
        <w:pStyle w:val="BodyText"/>
        <w:ind w:left="1278" w:right="1064"/>
      </w:pPr>
      <w:r>
        <w:t>If your organization has not created an Organizational Profile in eGrants before, you will be prompted to create one. When creating a new organizational profile under the EIN number, you will need to complete all fields to move forward in the process.</w:t>
      </w:r>
    </w:p>
    <w:p w:rsidR="009F673A" w14:paraId="3BC07FC0" w14:textId="77777777">
      <w:pPr>
        <w:pStyle w:val="BodyText"/>
        <w:spacing w:before="1"/>
      </w:pPr>
    </w:p>
    <w:p w:rsidR="009F673A" w14:paraId="3BC07FC1" w14:textId="77777777">
      <w:pPr>
        <w:pStyle w:val="BodyText"/>
        <w:ind w:left="1279" w:right="1180"/>
      </w:pPr>
      <w:r>
        <w:t xml:space="preserve">Enter your Organization’s Dun and Bradstreet Data Universal Numbering System (DUNS) number. If needed, the applicant organization may obtain a DUNS number by calling the request line at (866) 705- 5711 or online at </w:t>
      </w:r>
      <w:hyperlink r:id="rId89">
        <w:r>
          <w:rPr>
            <w:color w:val="0000FF"/>
            <w:u w:val="single" w:color="0000FF"/>
          </w:rPr>
          <w:t>http://fedgov.dnb.com/webform</w:t>
        </w:r>
        <w:r>
          <w:t>.</w:t>
        </w:r>
      </w:hyperlink>
    </w:p>
    <w:p w:rsidR="009F673A" w14:paraId="3BC07FC2" w14:textId="5209F415">
      <w:pPr>
        <w:pStyle w:val="BodyText"/>
        <w:spacing w:before="6"/>
        <w:rPr>
          <w:sz w:val="12"/>
        </w:rPr>
      </w:pPr>
      <w:r>
        <w:rPr>
          <w:noProof/>
        </w:rPr>
        <mc:AlternateContent>
          <mc:Choice Requires="wpg">
            <w:drawing>
              <wp:anchor distT="0" distB="0" distL="0" distR="0" simplePos="0" relativeHeight="251721728" behindDoc="0" locked="0" layoutInCell="1" allowOverlap="1">
                <wp:simplePos x="0" y="0"/>
                <wp:positionH relativeFrom="page">
                  <wp:posOffset>1561465</wp:posOffset>
                </wp:positionH>
                <wp:positionV relativeFrom="paragraph">
                  <wp:posOffset>122555</wp:posOffset>
                </wp:positionV>
                <wp:extent cx="4646930" cy="2250440"/>
                <wp:effectExtent l="8890" t="6350" r="1905" b="635"/>
                <wp:wrapTopAndBottom/>
                <wp:docPr id="483" name="Group 375"/>
                <wp:cNvGraphicFramePr/>
                <a:graphic xmlns:a="http://schemas.openxmlformats.org/drawingml/2006/main">
                  <a:graphicData uri="http://schemas.microsoft.com/office/word/2010/wordprocessingGroup">
                    <wpg:wgp xmlns:wpg="http://schemas.microsoft.com/office/word/2010/wordprocessingGroup">
                      <wpg:cNvGrpSpPr/>
                      <wpg:grpSpPr>
                        <a:xfrm>
                          <a:off x="0" y="0"/>
                          <a:ext cx="4646930" cy="2250440"/>
                          <a:chOff x="2459" y="193"/>
                          <a:chExt cx="7318" cy="3544"/>
                        </a:xfrm>
                      </wpg:grpSpPr>
                      <pic:pic xmlns:pic="http://schemas.openxmlformats.org/drawingml/2006/picture">
                        <pic:nvPicPr>
                          <pic:cNvPr id="484" name="Picture 377" descr="Image of eGrants Organization Information.  Please enter your orgranization information below.  All questions marked with an asterisk are required. General information.  EIN number, DUNS number, Organization's Name, Organization Type.   "/>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bwMode="auto">
                          <a:xfrm>
                            <a:off x="2858" y="237"/>
                            <a:ext cx="6874" cy="345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85" name="Rectangle 376"/>
                        <wps:cNvSpPr>
                          <a:spLocks noChangeArrowheads="1"/>
                        </wps:cNvSpPr>
                        <wps:spPr bwMode="auto">
                          <a:xfrm>
                            <a:off x="2482" y="215"/>
                            <a:ext cx="7273" cy="3499"/>
                          </a:xfrm>
                          <a:prstGeom prst="rect">
                            <a:avLst/>
                          </a:prstGeom>
                          <a:noFill/>
                          <a:ln w="28575">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5" o:spid="_x0000_s1188" style="width:365.9pt;height:177.2pt;margin-top:9.65pt;margin-left:122.95pt;mso-position-horizontal-relative:page;mso-wrap-distance-left:0;mso-wrap-distance-right:0;position:absolute;z-index:251722752" coordorigin="2459,193" coordsize="7318,3544">
                <v:shape id="Picture 377" o:spid="_x0000_s1189" type="#_x0000_t75" alt="Image of eGrants Organization Information.  Please enter your orgranization information below.  All questions marked with an asterisk are required. General information.  EIN number, DUNS number, Organization's Name, Organization Type.   " style="width:6874;height:3454;left:2858;mso-wrap-style:square;position:absolute;top:237;visibility:visible">
                  <v:imagedata r:id="rId90" o:title="Image of eGrants Organization Information.  Please enter your orgranization information below.  All questions marked with an asterisk are required. General information.  EIN number, DUNS number, Organization's Name, Organization Type"/>
                </v:shape>
                <v:rect id="Rectangle 376" o:spid="_x0000_s1190" style="width:7273;height:3499;left:2482;mso-wrap-style:square;position:absolute;top:215;visibility:visible;v-text-anchor:top" filled="f" strokecolor="#d0cece" strokeweight="2.25pt"/>
                <w10:wrap type="topAndBottom"/>
              </v:group>
            </w:pict>
          </mc:Fallback>
        </mc:AlternateContent>
      </w:r>
    </w:p>
    <w:p w:rsidR="009F673A" w14:paraId="3BC07FC3" w14:textId="77777777">
      <w:pPr>
        <w:pStyle w:val="BodyText"/>
        <w:spacing w:before="8"/>
        <w:rPr>
          <w:sz w:val="13"/>
        </w:rPr>
      </w:pPr>
    </w:p>
    <w:p w:rsidR="009F673A" w14:paraId="3BC07FC4" w14:textId="77777777">
      <w:pPr>
        <w:pStyle w:val="BodyText"/>
        <w:spacing w:before="55"/>
        <w:ind w:left="1280" w:right="1361"/>
      </w:pPr>
      <w:r>
        <w:t>Enter the complete name of the organization that will be legally responsible for the grant. This is not the name of the organizational unit within the legally responsible organization. For example, indicate “National University” instead of “Liberal Arts Department.” Select the appropriate organization type from the list provided.</w:t>
      </w:r>
    </w:p>
    <w:p w:rsidR="009F673A" w14:paraId="3BC07FC5" w14:textId="77777777">
      <w:pPr>
        <w:sectPr>
          <w:pgSz w:w="12240" w:h="15840"/>
          <w:pgMar w:top="640" w:right="400" w:bottom="620" w:left="160" w:header="0" w:footer="433" w:gutter="0"/>
          <w:cols w:space="720"/>
        </w:sectPr>
      </w:pPr>
    </w:p>
    <w:p w:rsidR="009F673A" w14:paraId="3BC07FC6" w14:textId="77777777">
      <w:pPr>
        <w:pStyle w:val="BodyText"/>
        <w:spacing w:before="40"/>
        <w:ind w:left="1280"/>
      </w:pPr>
      <w:r>
        <w:t>Consult the list of characteristics of applicants and select all the corresponding characteristics that apply.</w:t>
      </w:r>
    </w:p>
    <w:p w:rsidR="009F673A" w14:paraId="3BC07FC7" w14:textId="4B18A772">
      <w:pPr>
        <w:pStyle w:val="BodyText"/>
        <w:spacing w:before="1"/>
        <w:rPr>
          <w:sz w:val="15"/>
        </w:rPr>
      </w:pPr>
      <w:r>
        <w:rPr>
          <w:noProof/>
        </w:rPr>
        <mc:AlternateContent>
          <mc:Choice Requires="wpg">
            <w:drawing>
              <wp:anchor distT="0" distB="0" distL="0" distR="0" simplePos="0" relativeHeight="251723776" behindDoc="0" locked="0" layoutInCell="1" allowOverlap="1">
                <wp:simplePos x="0" y="0"/>
                <wp:positionH relativeFrom="page">
                  <wp:posOffset>1564005</wp:posOffset>
                </wp:positionH>
                <wp:positionV relativeFrom="paragraph">
                  <wp:posOffset>142875</wp:posOffset>
                </wp:positionV>
                <wp:extent cx="4646930" cy="1262380"/>
                <wp:effectExtent l="1905" t="8890" r="8890" b="5080"/>
                <wp:wrapTopAndBottom/>
                <wp:docPr id="480" name="Group 372"/>
                <wp:cNvGraphicFramePr/>
                <a:graphic xmlns:a="http://schemas.openxmlformats.org/drawingml/2006/main">
                  <a:graphicData uri="http://schemas.microsoft.com/office/word/2010/wordprocessingGroup">
                    <wpg:wgp xmlns:wpg="http://schemas.microsoft.com/office/word/2010/wordprocessingGroup">
                      <wpg:cNvGrpSpPr/>
                      <wpg:grpSpPr>
                        <a:xfrm>
                          <a:off x="0" y="0"/>
                          <a:ext cx="4646930" cy="1262380"/>
                          <a:chOff x="2463" y="225"/>
                          <a:chExt cx="7318" cy="1988"/>
                        </a:xfrm>
                      </wpg:grpSpPr>
                      <pic:pic xmlns:pic="http://schemas.openxmlformats.org/drawingml/2006/picture">
                        <pic:nvPicPr>
                          <pic:cNvPr id="481" name="Picture 374" descr="Image of eGrants Organization Characteric(s).  Please enter the characteristic(s) that best describe your organization.    "/>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bwMode="auto">
                          <a:xfrm>
                            <a:off x="2861" y="270"/>
                            <a:ext cx="6874" cy="189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82" name="Rectangle 373"/>
                        <wps:cNvSpPr>
                          <a:spLocks noChangeArrowheads="1"/>
                        </wps:cNvSpPr>
                        <wps:spPr bwMode="auto">
                          <a:xfrm>
                            <a:off x="2485" y="247"/>
                            <a:ext cx="7273" cy="1943"/>
                          </a:xfrm>
                          <a:prstGeom prst="rect">
                            <a:avLst/>
                          </a:prstGeom>
                          <a:noFill/>
                          <a:ln w="28575">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2" o:spid="_x0000_s1191" style="width:365.9pt;height:99.4pt;margin-top:11.25pt;margin-left:123.15pt;mso-position-horizontal-relative:page;mso-wrap-distance-left:0;mso-wrap-distance-right:0;position:absolute;z-index:251724800" coordorigin="2463,225" coordsize="7318,1988">
                <v:shape id="Picture 374" o:spid="_x0000_s1192" type="#_x0000_t75" alt="Image of eGrants Organization Characteric(s).  Please enter the characteristic(s) that best describe your organization.    " style="width:6874;height:1898;left:2861;mso-wrap-style:square;position:absolute;top:270;visibility:visible">
                  <v:imagedata r:id="rId91" o:title="Image of eGrants Organization Characteric(s).  Please enter the characteristic(s) that best describe your organization"/>
                </v:shape>
                <v:rect id="Rectangle 373" o:spid="_x0000_s1193" style="width:7273;height:1943;left:2485;mso-wrap-style:square;position:absolute;top:247;visibility:visible;v-text-anchor:top" filled="f" strokecolor="#d0cece" strokeweight="2.25pt"/>
                <w10:wrap type="topAndBottom"/>
              </v:group>
            </w:pict>
          </mc:Fallback>
        </mc:AlternateContent>
      </w:r>
    </w:p>
    <w:p w:rsidR="009F673A" w14:paraId="3BC07FC8" w14:textId="77777777">
      <w:pPr>
        <w:pStyle w:val="BodyText"/>
        <w:spacing w:before="6"/>
        <w:rPr>
          <w:sz w:val="18"/>
        </w:rPr>
      </w:pPr>
    </w:p>
    <w:p w:rsidR="009F673A" w14:paraId="3BC07FC9" w14:textId="77777777">
      <w:pPr>
        <w:pStyle w:val="BodyText"/>
        <w:ind w:left="1278" w:right="1031"/>
      </w:pPr>
      <w:r>
        <w:t>Enter your organization’s complete address with the 5-digit ZIP code and the 4-digit extension. The 4- digit ZIP code extension is required. Please note, the address field may recommend a different address, so please ensure you have entered the correct address to avoid a delay in processing your organizational profile.</w:t>
      </w:r>
    </w:p>
    <w:p w:rsidR="009F673A" w14:paraId="3BC07FCA" w14:textId="20285297">
      <w:pPr>
        <w:pStyle w:val="BodyText"/>
        <w:spacing w:before="3"/>
        <w:rPr>
          <w:sz w:val="16"/>
        </w:rPr>
      </w:pPr>
      <w:r>
        <w:rPr>
          <w:noProof/>
        </w:rPr>
        <mc:AlternateContent>
          <mc:Choice Requires="wpg">
            <w:drawing>
              <wp:anchor distT="0" distB="0" distL="0" distR="0" simplePos="0" relativeHeight="251725824" behindDoc="0" locked="0" layoutInCell="1" allowOverlap="1">
                <wp:simplePos x="0" y="0"/>
                <wp:positionH relativeFrom="page">
                  <wp:posOffset>1564640</wp:posOffset>
                </wp:positionH>
                <wp:positionV relativeFrom="paragraph">
                  <wp:posOffset>151130</wp:posOffset>
                </wp:positionV>
                <wp:extent cx="4646930" cy="3179445"/>
                <wp:effectExtent l="2540" t="5080" r="8255" b="6350"/>
                <wp:wrapTopAndBottom/>
                <wp:docPr id="477" name="Group 369"/>
                <wp:cNvGraphicFramePr/>
                <a:graphic xmlns:a="http://schemas.openxmlformats.org/drawingml/2006/main">
                  <a:graphicData uri="http://schemas.microsoft.com/office/word/2010/wordprocessingGroup">
                    <wpg:wgp xmlns:wpg="http://schemas.microsoft.com/office/word/2010/wordprocessingGroup">
                      <wpg:cNvGrpSpPr/>
                      <wpg:grpSpPr>
                        <a:xfrm>
                          <a:off x="0" y="0"/>
                          <a:ext cx="4646930" cy="3179445"/>
                          <a:chOff x="2464" y="238"/>
                          <a:chExt cx="7318" cy="5007"/>
                        </a:xfrm>
                      </wpg:grpSpPr>
                      <pic:pic xmlns:pic="http://schemas.openxmlformats.org/drawingml/2006/picture">
                        <pic:nvPicPr>
                          <pic:cNvPr id="478" name="Picture 371" descr="Image of eGrants Contact Information screen.  Contact Information, Street Address, City, State, Zipcode, phone number, fax number, organization's email  "/>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2862" y="282"/>
                            <a:ext cx="6875" cy="491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79" name="Rectangle 370"/>
                        <wps:cNvSpPr>
                          <a:spLocks noChangeArrowheads="1"/>
                        </wps:cNvSpPr>
                        <wps:spPr bwMode="auto">
                          <a:xfrm>
                            <a:off x="2486" y="260"/>
                            <a:ext cx="7273" cy="4962"/>
                          </a:xfrm>
                          <a:prstGeom prst="rect">
                            <a:avLst/>
                          </a:prstGeom>
                          <a:noFill/>
                          <a:ln w="28575">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69" o:spid="_x0000_s1194" style="width:365.9pt;height:250.35pt;margin-top:11.9pt;margin-left:123.2pt;mso-position-horizontal-relative:page;mso-wrap-distance-left:0;mso-wrap-distance-right:0;position:absolute;z-index:251726848" coordorigin="2464,238" coordsize="7318,5007">
                <v:shape id="Picture 371" o:spid="_x0000_s1195" type="#_x0000_t75" alt="Image of eGrants Contact Information screen.  Contact Information, Street Address, City, State, Zipcode, phone number, fax number, organization's email  " style="width:6875;height:4917;left:2862;mso-wrap-style:square;position:absolute;top:282;visibility:visible">
                  <v:imagedata r:id="rId92" o:title="Image of eGrants Contact Information screen"/>
                </v:shape>
                <v:rect id="Rectangle 370" o:spid="_x0000_s1196" style="width:7273;height:4962;left:2486;mso-wrap-style:square;position:absolute;top:260;visibility:visible;v-text-anchor:top" filled="f" strokecolor="#d0cece" strokeweight="2.25pt"/>
                <w10:wrap type="topAndBottom"/>
              </v:group>
            </w:pict>
          </mc:Fallback>
        </mc:AlternateContent>
      </w:r>
    </w:p>
    <w:p w:rsidR="009F673A" w14:paraId="3BC07FCB" w14:textId="77777777">
      <w:pPr>
        <w:rPr>
          <w:sz w:val="16"/>
        </w:rPr>
        <w:sectPr>
          <w:pgSz w:w="12240" w:h="15840"/>
          <w:pgMar w:top="1400" w:right="400" w:bottom="620" w:left="160" w:header="0" w:footer="433" w:gutter="0"/>
          <w:cols w:space="720"/>
        </w:sectPr>
      </w:pPr>
    </w:p>
    <w:p w:rsidR="009F673A" w14:paraId="3BC07FCC" w14:textId="77777777">
      <w:pPr>
        <w:pStyle w:val="Heading9"/>
        <w:numPr>
          <w:ilvl w:val="0"/>
          <w:numId w:val="18"/>
        </w:numPr>
        <w:tabs>
          <w:tab w:val="left" w:pos="1499"/>
        </w:tabs>
        <w:spacing w:before="40"/>
        <w:ind w:left="1498" w:hanging="218"/>
        <w:jc w:val="left"/>
      </w:pPr>
      <w:bookmarkStart w:id="49" w:name="6._Enter_your_organization’s_phone_numbe"/>
      <w:bookmarkEnd w:id="49"/>
      <w:r>
        <w:t>Enter your organization’s phone</w:t>
      </w:r>
      <w:r>
        <w:rPr>
          <w:spacing w:val="-4"/>
        </w:rPr>
        <w:t xml:space="preserve"> </w:t>
      </w:r>
      <w:r>
        <w:t>numbers.</w:t>
      </w:r>
    </w:p>
    <w:p w:rsidR="009F673A" w14:paraId="3BC07FCD" w14:textId="2275FE6D">
      <w:pPr>
        <w:pStyle w:val="BodyText"/>
        <w:spacing w:before="9"/>
        <w:rPr>
          <w:b/>
          <w:sz w:val="16"/>
        </w:rPr>
      </w:pPr>
      <w:r>
        <w:rPr>
          <w:noProof/>
        </w:rPr>
        <mc:AlternateContent>
          <mc:Choice Requires="wpg">
            <w:drawing>
              <wp:anchor distT="0" distB="0" distL="0" distR="0" simplePos="0" relativeHeight="251727872" behindDoc="0" locked="0" layoutInCell="1" allowOverlap="1">
                <wp:simplePos x="0" y="0"/>
                <wp:positionH relativeFrom="page">
                  <wp:posOffset>1574165</wp:posOffset>
                </wp:positionH>
                <wp:positionV relativeFrom="paragraph">
                  <wp:posOffset>154940</wp:posOffset>
                </wp:positionV>
                <wp:extent cx="3660140" cy="2016125"/>
                <wp:effectExtent l="2540" t="1905" r="4445" b="1270"/>
                <wp:wrapTopAndBottom/>
                <wp:docPr id="474" name="Group 366"/>
                <wp:cNvGraphicFramePr/>
                <a:graphic xmlns:a="http://schemas.openxmlformats.org/drawingml/2006/main">
                  <a:graphicData uri="http://schemas.microsoft.com/office/word/2010/wordprocessingGroup">
                    <wpg:wgp xmlns:wpg="http://schemas.microsoft.com/office/word/2010/wordprocessingGroup">
                      <wpg:cNvGrpSpPr/>
                      <wpg:grpSpPr>
                        <a:xfrm>
                          <a:off x="0" y="0"/>
                          <a:ext cx="3660140" cy="2016125"/>
                          <a:chOff x="2479" y="244"/>
                          <a:chExt cx="5764" cy="3175"/>
                        </a:xfrm>
                      </wpg:grpSpPr>
                      <pic:pic xmlns:pic="http://schemas.openxmlformats.org/drawingml/2006/picture">
                        <pic:nvPicPr>
                          <pic:cNvPr id="475" name="Picture 368" descr="Picture of eGrants screen asking for Grantee phone numbers. Grantees must enter at least one convenient daytime phone number.   "/>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2509" y="274"/>
                            <a:ext cx="5708" cy="309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76" name="Rectangle 367"/>
                        <wps:cNvSpPr>
                          <a:spLocks noChangeArrowheads="1"/>
                        </wps:cNvSpPr>
                        <wps:spPr bwMode="auto">
                          <a:xfrm>
                            <a:off x="2494" y="259"/>
                            <a:ext cx="5734" cy="3145"/>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66" o:spid="_x0000_s1197" style="width:288.2pt;height:158.75pt;margin-top:12.2pt;margin-left:123.95pt;mso-position-horizontal-relative:page;mso-wrap-distance-left:0;mso-wrap-distance-right:0;position:absolute;z-index:251728896" coordorigin="2479,244" coordsize="5764,3175">
                <v:shape id="Picture 368" o:spid="_x0000_s1198" type="#_x0000_t75" alt="Picture of eGrants screen asking for Grantee phone numbers. Grantees must enter at least one convenient daytime phone number.   " style="width:5708;height:3096;left:2509;mso-wrap-style:square;position:absolute;top:274;visibility:visible">
                  <v:imagedata r:id="rId93" o:title="Picture of eGrants screen asking for Grantee phone numbers. Grantees must enter at least one convenient daytime phone number"/>
                </v:shape>
                <v:rect id="Rectangle 367" o:spid="_x0000_s1199" style="width:5734;height:3145;left:2494;mso-wrap-style:square;position:absolute;top:259;visibility:visible;v-text-anchor:top" filled="f" strokecolor="#d0cece" strokeweight="1.5pt"/>
                <w10:wrap type="topAndBottom"/>
              </v:group>
            </w:pict>
          </mc:Fallback>
        </mc:AlternateContent>
      </w:r>
    </w:p>
    <w:p w:rsidR="009F673A" w14:paraId="3BC07FCE" w14:textId="77777777">
      <w:pPr>
        <w:pStyle w:val="BodyText"/>
        <w:spacing w:before="10"/>
        <w:rPr>
          <w:b/>
          <w:sz w:val="17"/>
        </w:rPr>
      </w:pPr>
    </w:p>
    <w:p w:rsidR="009F673A" w14:paraId="3BC07FCF" w14:textId="77777777">
      <w:pPr>
        <w:pStyle w:val="BodyText"/>
        <w:ind w:left="1278" w:right="1215"/>
        <w:jc w:val="both"/>
      </w:pPr>
      <w:r>
        <w:t>Finally, please review and verify that all information you are submitting is correct. If any information is incorrect, click on “edit” to make changes. If everything is correct click “submit.” To continue with your application, on the following screen click “next.”</w:t>
      </w:r>
    </w:p>
    <w:p w:rsidR="009F673A" w14:paraId="3BC07FD0" w14:textId="2F24218F">
      <w:pPr>
        <w:pStyle w:val="BodyText"/>
        <w:spacing w:before="2"/>
        <w:rPr>
          <w:sz w:val="20"/>
        </w:rPr>
      </w:pPr>
      <w:r>
        <w:rPr>
          <w:noProof/>
        </w:rPr>
        <mc:AlternateContent>
          <mc:Choice Requires="wpg">
            <w:drawing>
              <wp:anchor distT="0" distB="0" distL="0" distR="0" simplePos="0" relativeHeight="251729920" behindDoc="0" locked="0" layoutInCell="1" allowOverlap="1">
                <wp:simplePos x="0" y="0"/>
                <wp:positionH relativeFrom="page">
                  <wp:posOffset>1572260</wp:posOffset>
                </wp:positionH>
                <wp:positionV relativeFrom="paragraph">
                  <wp:posOffset>181610</wp:posOffset>
                </wp:positionV>
                <wp:extent cx="4627880" cy="3140075"/>
                <wp:effectExtent l="635" t="2540" r="635" b="635"/>
                <wp:wrapTopAndBottom/>
                <wp:docPr id="471" name="Group 363"/>
                <wp:cNvGraphicFramePr/>
                <a:graphic xmlns:a="http://schemas.openxmlformats.org/drawingml/2006/main">
                  <a:graphicData uri="http://schemas.microsoft.com/office/word/2010/wordprocessingGroup">
                    <wpg:wgp xmlns:wpg="http://schemas.microsoft.com/office/word/2010/wordprocessingGroup">
                      <wpg:cNvGrpSpPr/>
                      <wpg:grpSpPr>
                        <a:xfrm>
                          <a:off x="0" y="0"/>
                          <a:ext cx="4627880" cy="3140075"/>
                          <a:chOff x="2476" y="286"/>
                          <a:chExt cx="7288" cy="4945"/>
                        </a:xfrm>
                      </wpg:grpSpPr>
                      <pic:pic xmlns:pic="http://schemas.openxmlformats.org/drawingml/2006/picture">
                        <pic:nvPicPr>
                          <pic:cNvPr id="472" name="Picture 365" descr="Picture of eGrants screen asking users who just created a new organizational profile to verify all information being submitted is correct. The information that user is reviewing is the Organization name, EIN number, DUNS number, Organization type, organizational characteristics, usernae, password question, answer, email, and daytime phone. All of this fields can be edited by clicking on the edit button.   "/>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2568" y="315"/>
                            <a:ext cx="7166" cy="481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73" name="Rectangle 364"/>
                        <wps:cNvSpPr>
                          <a:spLocks noChangeArrowheads="1"/>
                        </wps:cNvSpPr>
                        <wps:spPr bwMode="auto">
                          <a:xfrm>
                            <a:off x="2491" y="300"/>
                            <a:ext cx="7258" cy="4915"/>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63" o:spid="_x0000_s1200" style="width:364.4pt;height:247.25pt;margin-top:14.3pt;margin-left:123.8pt;mso-position-horizontal-relative:page;mso-wrap-distance-left:0;mso-wrap-distance-right:0;position:absolute;z-index:251730944" coordorigin="2476,286" coordsize="7288,4945">
                <v:shape id="Picture 365" o:spid="_x0000_s1201" type="#_x0000_t75" alt="Picture of eGrants screen asking users who just created a new organizational profile to verify all information being submitted is correct. The information that user is reviewing is the Organization name, EIN number, DUNS number, Organization type, organizational characteristics, usernae, password question, answer, email, and daytime phone. All of this fields can be edited by clicking on the edit button.   " style="width:7166;height:4811;left:2568;mso-wrap-style:square;position:absolute;top:315;visibility:visible">
                  <v:imagedata r:id="rId94" o:title="Picture of eGrants screen asking users who just created a new organizational profile to verify all information being submitted is correct"/>
                </v:shape>
                <v:rect id="Rectangle 364" o:spid="_x0000_s1202" style="width:7258;height:4915;left:2491;mso-wrap-style:square;position:absolute;top:300;visibility:visible;v-text-anchor:top" filled="f" strokecolor="#d0cece" strokeweight="1.5pt"/>
                <w10:wrap type="topAndBottom"/>
              </v:group>
            </w:pict>
          </mc:Fallback>
        </mc:AlternateContent>
      </w:r>
    </w:p>
    <w:p w:rsidR="009F673A" w14:paraId="3BC07FD1" w14:textId="77777777">
      <w:pPr>
        <w:rPr>
          <w:sz w:val="20"/>
        </w:rPr>
        <w:sectPr>
          <w:pgSz w:w="12240" w:h="15840"/>
          <w:pgMar w:top="1400" w:right="400" w:bottom="620" w:left="160" w:header="0" w:footer="433" w:gutter="0"/>
          <w:cols w:space="720"/>
        </w:sectPr>
      </w:pPr>
    </w:p>
    <w:p w:rsidR="009F673A" w14:paraId="3BC07FD2" w14:textId="0E7B7CE3">
      <w:pPr>
        <w:pStyle w:val="BodyText"/>
        <w:ind w:left="2317"/>
        <w:rPr>
          <w:sz w:val="20"/>
        </w:rPr>
      </w:pPr>
      <w:r>
        <w:rPr>
          <w:noProof/>
          <w:sz w:val="20"/>
        </w:rPr>
        <mc:AlternateContent>
          <mc:Choice Requires="wpg">
            <w:drawing>
              <wp:inline distT="0" distB="0" distL="0" distR="0">
                <wp:extent cx="4627880" cy="3252470"/>
                <wp:effectExtent l="2540" t="0" r="8255" b="5080"/>
                <wp:docPr id="468" name="Group 360"/>
                <wp:cNvGraphicFramePr/>
                <a:graphic xmlns:a="http://schemas.openxmlformats.org/drawingml/2006/main">
                  <a:graphicData uri="http://schemas.microsoft.com/office/word/2010/wordprocessingGroup">
                    <wpg:wgp xmlns:wpg="http://schemas.microsoft.com/office/word/2010/wordprocessingGroup">
                      <wpg:cNvGrpSpPr/>
                      <wpg:grpSpPr>
                        <a:xfrm>
                          <a:off x="0" y="0"/>
                          <a:ext cx="4627880" cy="3252470"/>
                          <a:chOff x="0" y="0"/>
                          <a:chExt cx="7288" cy="5122"/>
                        </a:xfrm>
                      </wpg:grpSpPr>
                      <pic:pic xmlns:pic="http://schemas.openxmlformats.org/drawingml/2006/picture">
                        <pic:nvPicPr>
                          <pic:cNvPr id="469" name="Picture 362" descr="Picture of eGrants screen asking users who just created a new organizational profile to verify all information being submitted is correct.  "/>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bwMode="auto">
                          <a:xfrm>
                            <a:off x="30" y="30"/>
                            <a:ext cx="7229" cy="506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70" name="Rectangle 361"/>
                        <wps:cNvSpPr>
                          <a:spLocks noChangeArrowheads="1"/>
                        </wps:cNvSpPr>
                        <wps:spPr bwMode="auto">
                          <a:xfrm>
                            <a:off x="15" y="15"/>
                            <a:ext cx="7258" cy="5092"/>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360" o:spid="_x0000_i1203" style="width:364.4pt;height:256.1pt;mso-position-horizontal-relative:char;mso-position-vertical-relative:line" coordsize="7288,5122">
                <v:shape id="Picture 362" o:spid="_x0000_s1204" type="#_x0000_t75" alt="Picture of eGrants screen asking users who just created a new organizational profile to verify all information being submitted is correct.  " style="width:7229;height:5064;left:30;mso-wrap-style:square;position:absolute;top:30;visibility:visible">
                  <v:imagedata r:id="rId95" o:title="Picture of eGrants screen asking users who just created a new organizational profile to verify all information being submitted is correct"/>
                </v:shape>
                <v:rect id="Rectangle 361" o:spid="_x0000_s1205" style="width:7258;height:5092;left:15;mso-wrap-style:square;position:absolute;top:15;visibility:visible;v-text-anchor:top" filled="f" strokecolor="#d0cece" strokeweight="1.5pt"/>
                <w10:wrap type="none"/>
                <w10:anchorlock/>
              </v:group>
            </w:pict>
          </mc:Fallback>
        </mc:AlternateContent>
      </w:r>
    </w:p>
    <w:p w:rsidR="009F673A" w14:paraId="3BC07FD3" w14:textId="77777777">
      <w:pPr>
        <w:pStyle w:val="BodyText"/>
        <w:spacing w:before="10"/>
        <w:rPr>
          <w:sz w:val="12"/>
        </w:rPr>
      </w:pPr>
    </w:p>
    <w:p w:rsidR="009F673A" w14:paraId="3BC07FD4" w14:textId="77777777">
      <w:pPr>
        <w:pStyle w:val="ListParagraph"/>
        <w:numPr>
          <w:ilvl w:val="2"/>
          <w:numId w:val="20"/>
        </w:numPr>
        <w:tabs>
          <w:tab w:val="left" w:pos="1998"/>
          <w:tab w:val="left" w:pos="1999"/>
        </w:tabs>
        <w:spacing w:before="52"/>
        <w:ind w:hanging="718"/>
        <w:rPr>
          <w:rFonts w:ascii="Calibri Light"/>
        </w:rPr>
      </w:pPr>
      <w:bookmarkStart w:id="50" w:name="_bookmark27"/>
      <w:bookmarkEnd w:id="50"/>
      <w:r>
        <w:rPr>
          <w:rFonts w:ascii="Calibri Light"/>
          <w:sz w:val="24"/>
        </w:rPr>
        <w:t>Instructions for Starting a New Grant Application for your</w:t>
      </w:r>
      <w:r>
        <w:rPr>
          <w:rFonts w:ascii="Calibri Light"/>
          <w:spacing w:val="-18"/>
          <w:sz w:val="24"/>
        </w:rPr>
        <w:t xml:space="preserve"> </w:t>
      </w:r>
      <w:r>
        <w:rPr>
          <w:rFonts w:ascii="Calibri Light"/>
          <w:sz w:val="24"/>
        </w:rPr>
        <w:t>Organization</w:t>
      </w:r>
    </w:p>
    <w:p w:rsidR="009F673A" w14:paraId="3BC07FD5" w14:textId="77777777">
      <w:pPr>
        <w:pStyle w:val="BodyText"/>
        <w:spacing w:before="1"/>
        <w:ind w:left="1280" w:right="1193"/>
      </w:pPr>
      <w:r>
        <w:t xml:space="preserve">Click on the following link and enter your username and password at the login screen: </w:t>
      </w:r>
      <w:hyperlink r:id="rId79">
        <w:r>
          <w:rPr>
            <w:color w:val="0000FF"/>
            <w:u w:val="single" w:color="0000FF"/>
          </w:rPr>
          <w:t>https://egrants.cns.gov/espan/main/login.jsp</w:t>
        </w:r>
        <w:r>
          <w:rPr>
            <w:rFonts w:ascii="Times New Roman"/>
            <w:sz w:val="24"/>
          </w:rPr>
          <w:t>.</w:t>
        </w:r>
      </w:hyperlink>
      <w:r>
        <w:rPr>
          <w:rFonts w:ascii="Times New Roman"/>
          <w:sz w:val="24"/>
        </w:rPr>
        <w:t xml:space="preserve"> </w:t>
      </w:r>
      <w:r>
        <w:t>If you cannot remember your eGrants username or password, please contact the National Service Hotline at (800) 942-2677. The general public hours for the Hotline are as follows:</w:t>
      </w:r>
    </w:p>
    <w:p w:rsidR="009F673A" w14:paraId="3BC07FD6" w14:textId="77777777">
      <w:pPr>
        <w:pStyle w:val="ListParagraph"/>
        <w:numPr>
          <w:ilvl w:val="0"/>
          <w:numId w:val="17"/>
        </w:numPr>
        <w:tabs>
          <w:tab w:val="left" w:pos="1998"/>
          <w:tab w:val="left" w:pos="1999"/>
        </w:tabs>
        <w:ind w:hanging="358"/>
      </w:pPr>
      <w:r>
        <w:t>Mon - Fri, 9 am – 7 pm ET (Jan, May, June, July, Aug,</w:t>
      </w:r>
      <w:r>
        <w:rPr>
          <w:spacing w:val="-21"/>
        </w:rPr>
        <w:t xml:space="preserve"> </w:t>
      </w:r>
      <w:r>
        <w:t>Sept)</w:t>
      </w:r>
    </w:p>
    <w:p w:rsidR="009F673A" w14:paraId="3BC07FD7" w14:textId="77777777">
      <w:pPr>
        <w:pStyle w:val="ListParagraph"/>
        <w:numPr>
          <w:ilvl w:val="0"/>
          <w:numId w:val="17"/>
        </w:numPr>
        <w:tabs>
          <w:tab w:val="left" w:pos="1999"/>
          <w:tab w:val="left" w:pos="2000"/>
        </w:tabs>
        <w:spacing w:before="3" w:line="279" w:lineRule="exact"/>
        <w:ind w:left="2000" w:hanging="360"/>
      </w:pPr>
      <w:r>
        <w:t>Mon - Thu, 9 am – 7 pm ET (Feb, Mar, Apr, Oct, Nov,</w:t>
      </w:r>
      <w:r>
        <w:rPr>
          <w:spacing w:val="-22"/>
        </w:rPr>
        <w:t xml:space="preserve"> </w:t>
      </w:r>
      <w:r>
        <w:t>Dec)</w:t>
      </w:r>
    </w:p>
    <w:p w:rsidR="009F673A" w14:paraId="3BC07FD8" w14:textId="77777777">
      <w:pPr>
        <w:pStyle w:val="BodyText"/>
        <w:ind w:left="1280" w:right="1078"/>
      </w:pPr>
      <w:r>
        <w:t>If you have an existing account, please do not open a new account. Work with the Hotline to gain access to your pre-existing grantee account.</w:t>
      </w:r>
    </w:p>
    <w:p w:rsidR="009F673A" w14:paraId="3BC07FD9" w14:textId="59FF1E4C">
      <w:pPr>
        <w:pStyle w:val="BodyText"/>
        <w:spacing w:before="6"/>
        <w:rPr>
          <w:sz w:val="19"/>
        </w:rPr>
      </w:pPr>
      <w:r>
        <w:rPr>
          <w:noProof/>
        </w:rPr>
        <mc:AlternateContent>
          <mc:Choice Requires="wps">
            <w:drawing>
              <wp:anchor distT="0" distB="0" distL="0" distR="0" simplePos="0" relativeHeight="251731968" behindDoc="0" locked="0" layoutInCell="1" allowOverlap="1">
                <wp:simplePos x="0" y="0"/>
                <wp:positionH relativeFrom="page">
                  <wp:posOffset>916305</wp:posOffset>
                </wp:positionH>
                <wp:positionV relativeFrom="paragraph">
                  <wp:posOffset>179070</wp:posOffset>
                </wp:positionV>
                <wp:extent cx="5929630" cy="1298575"/>
                <wp:effectExtent l="11430" t="11430" r="12065" b="13970"/>
                <wp:wrapTopAndBottom/>
                <wp:docPr id="467" name="Text Box 3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29630" cy="1298575"/>
                        </a:xfrm>
                        <a:prstGeom prst="rect">
                          <a:avLst/>
                        </a:prstGeom>
                        <a:solidFill>
                          <a:srgbClr val="DEEBF7"/>
                        </a:solidFill>
                        <a:ln w="6350">
                          <a:solidFill>
                            <a:srgbClr val="000000"/>
                          </a:solidFill>
                          <a:miter lim="800000"/>
                          <a:headEnd/>
                          <a:tailEnd/>
                        </a:ln>
                      </wps:spPr>
                      <wps:txbx>
                        <w:txbxContent>
                          <w:p w:rsidR="009F673A" w14:textId="77777777">
                            <w:pPr>
                              <w:spacing w:before="71"/>
                              <w:ind w:left="142" w:right="262"/>
                              <w:jc w:val="both"/>
                            </w:pPr>
                            <w:r>
                              <w:t xml:space="preserve">For </w:t>
                            </w:r>
                            <w:r>
                              <w:rPr>
                                <w:b/>
                              </w:rPr>
                              <w:t>competitive applications (AmeriCorps Seniors RSVP, AmeriCorps Seniors FGP, AmeriCorps Seniors SCP)</w:t>
                            </w:r>
                            <w:r>
                              <w:t xml:space="preserve">, please reference the </w:t>
                            </w:r>
                            <w:r>
                              <w:rPr>
                                <w:i/>
                              </w:rPr>
                              <w:t xml:space="preserve">Notice of Funding Opportunity. </w:t>
                            </w:r>
                            <w:r>
                              <w:t xml:space="preserve">For </w:t>
                            </w:r>
                            <w:r>
                              <w:rPr>
                                <w:b/>
                              </w:rPr>
                              <w:t>renewal applications (AmeriCorps</w:t>
                            </w:r>
                            <w:r>
                              <w:rPr>
                                <w:b/>
                                <w:spacing w:val="-11"/>
                              </w:rPr>
                              <w:t xml:space="preserve"> </w:t>
                            </w:r>
                            <w:r>
                              <w:rPr>
                                <w:b/>
                              </w:rPr>
                              <w:t>Seniors</w:t>
                            </w:r>
                            <w:r>
                              <w:rPr>
                                <w:b/>
                                <w:spacing w:val="-11"/>
                              </w:rPr>
                              <w:t xml:space="preserve"> </w:t>
                            </w:r>
                            <w:r>
                              <w:rPr>
                                <w:b/>
                              </w:rPr>
                              <w:t>RSVP,</w:t>
                            </w:r>
                            <w:r>
                              <w:rPr>
                                <w:b/>
                                <w:spacing w:val="-12"/>
                              </w:rPr>
                              <w:t xml:space="preserve"> </w:t>
                            </w:r>
                            <w:r>
                              <w:rPr>
                                <w:b/>
                              </w:rPr>
                              <w:t>AmeriCorps</w:t>
                            </w:r>
                            <w:r>
                              <w:rPr>
                                <w:b/>
                                <w:spacing w:val="-11"/>
                              </w:rPr>
                              <w:t xml:space="preserve"> </w:t>
                            </w:r>
                            <w:r>
                              <w:rPr>
                                <w:b/>
                              </w:rPr>
                              <w:t>Seniors</w:t>
                            </w:r>
                            <w:r>
                              <w:rPr>
                                <w:b/>
                                <w:spacing w:val="-11"/>
                              </w:rPr>
                              <w:t xml:space="preserve"> </w:t>
                            </w:r>
                            <w:r>
                              <w:rPr>
                                <w:b/>
                              </w:rPr>
                              <w:t>FGP,</w:t>
                            </w:r>
                            <w:r>
                              <w:rPr>
                                <w:b/>
                                <w:spacing w:val="-10"/>
                              </w:rPr>
                              <w:t xml:space="preserve"> </w:t>
                            </w:r>
                            <w:r>
                              <w:rPr>
                                <w:b/>
                              </w:rPr>
                              <w:t>AmeriCorps</w:t>
                            </w:r>
                            <w:r>
                              <w:rPr>
                                <w:b/>
                                <w:spacing w:val="-12"/>
                              </w:rPr>
                              <w:t xml:space="preserve"> </w:t>
                            </w:r>
                            <w:r>
                              <w:rPr>
                                <w:b/>
                              </w:rPr>
                              <w:t>Seniors</w:t>
                            </w:r>
                            <w:r>
                              <w:rPr>
                                <w:b/>
                                <w:spacing w:val="-12"/>
                              </w:rPr>
                              <w:t xml:space="preserve"> </w:t>
                            </w:r>
                            <w:r>
                              <w:rPr>
                                <w:b/>
                              </w:rPr>
                              <w:t>SCP)</w:t>
                            </w:r>
                            <w:r>
                              <w:t>,</w:t>
                            </w:r>
                            <w:r>
                              <w:rPr>
                                <w:spacing w:val="-9"/>
                              </w:rPr>
                              <w:t xml:space="preserve"> </w:t>
                            </w:r>
                            <w:r>
                              <w:t>please</w:t>
                            </w:r>
                            <w:r>
                              <w:rPr>
                                <w:spacing w:val="-12"/>
                              </w:rPr>
                              <w:t xml:space="preserve"> </w:t>
                            </w:r>
                            <w:r>
                              <w:t>reference</w:t>
                            </w:r>
                            <w:r>
                              <w:rPr>
                                <w:spacing w:val="-11"/>
                              </w:rPr>
                              <w:t xml:space="preserve"> </w:t>
                            </w:r>
                            <w:r>
                              <w:t xml:space="preserve">the </w:t>
                            </w:r>
                            <w:r>
                              <w:rPr>
                                <w:i/>
                              </w:rPr>
                              <w:t xml:space="preserve">Notice of Funding Opportunity </w:t>
                            </w:r>
                            <w:r>
                              <w:t>and instructions from your portfolio</w:t>
                            </w:r>
                            <w:r>
                              <w:rPr>
                                <w:spacing w:val="-12"/>
                              </w:rPr>
                              <w:t xml:space="preserve"> </w:t>
                            </w:r>
                            <w:r>
                              <w:t>manager.</w:t>
                            </w:r>
                          </w:p>
                          <w:p w:rsidR="009F673A" w14:textId="77777777">
                            <w:pPr>
                              <w:spacing w:before="1"/>
                              <w:ind w:left="143" w:right="909"/>
                            </w:pPr>
                            <w:r>
                              <w:t xml:space="preserve">For </w:t>
                            </w:r>
                            <w:r>
                              <w:rPr>
                                <w:b/>
                              </w:rPr>
                              <w:t>continuation applications (years 2 or 3) (AmeriCorps Seniors RSVP, AmeriCorps Seniors FGP, AmeriCorps SCP)</w:t>
                            </w:r>
                            <w:r>
                              <w:t xml:space="preserve">, please reference the </w:t>
                            </w:r>
                            <w:r>
                              <w:rPr>
                                <w:i/>
                              </w:rPr>
                              <w:t xml:space="preserve">Notice of Funding Opportunity </w:t>
                            </w:r>
                            <w:r>
                              <w:t>and instructions from your portfolio manager.</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59" o:spid="_x0000_s1206" type="#_x0000_t202" style="width:466.9pt;height:102.25pt;margin-top:14.1pt;margin-left:72.15pt;mso-height-percent:0;mso-height-relative:page;mso-position-horizontal-relative:page;mso-width-percent:0;mso-width-relative:page;mso-wrap-distance-bottom:0;mso-wrap-distance-left:0;mso-wrap-distance-right:0;mso-wrap-distance-top:0;mso-wrap-style:square;position:absolute;visibility:visible;v-text-anchor:top;z-index:251732992" fillcolor="#deebf7" strokeweight="0.5pt">
                <v:textbox inset="0,0,0,0">
                  <w:txbxContent>
                    <w:p w:rsidR="009F673A" w14:paraId="3BC0860F" w14:textId="77777777">
                      <w:pPr>
                        <w:spacing w:before="71"/>
                        <w:ind w:left="142" w:right="262"/>
                        <w:jc w:val="both"/>
                      </w:pPr>
                      <w:r>
                        <w:t xml:space="preserve">For </w:t>
                      </w:r>
                      <w:r>
                        <w:rPr>
                          <w:b/>
                        </w:rPr>
                        <w:t>competitive applications (AmeriCorps Seniors RSVP, AmeriCorps Seniors FGP, AmeriCorps Seniors SCP)</w:t>
                      </w:r>
                      <w:r>
                        <w:t xml:space="preserve">, please reference the </w:t>
                      </w:r>
                      <w:r>
                        <w:rPr>
                          <w:i/>
                        </w:rPr>
                        <w:t xml:space="preserve">Notice of Funding Opportunity. </w:t>
                      </w:r>
                      <w:r>
                        <w:t xml:space="preserve">For </w:t>
                      </w:r>
                      <w:r>
                        <w:rPr>
                          <w:b/>
                        </w:rPr>
                        <w:t>renewal applications (AmeriCorps</w:t>
                      </w:r>
                      <w:r>
                        <w:rPr>
                          <w:b/>
                          <w:spacing w:val="-11"/>
                        </w:rPr>
                        <w:t xml:space="preserve"> </w:t>
                      </w:r>
                      <w:r>
                        <w:rPr>
                          <w:b/>
                        </w:rPr>
                        <w:t>Seniors</w:t>
                      </w:r>
                      <w:r>
                        <w:rPr>
                          <w:b/>
                          <w:spacing w:val="-11"/>
                        </w:rPr>
                        <w:t xml:space="preserve"> </w:t>
                      </w:r>
                      <w:r>
                        <w:rPr>
                          <w:b/>
                        </w:rPr>
                        <w:t>RSVP,</w:t>
                      </w:r>
                      <w:r>
                        <w:rPr>
                          <w:b/>
                          <w:spacing w:val="-12"/>
                        </w:rPr>
                        <w:t xml:space="preserve"> </w:t>
                      </w:r>
                      <w:r>
                        <w:rPr>
                          <w:b/>
                        </w:rPr>
                        <w:t>AmeriCorps</w:t>
                      </w:r>
                      <w:r>
                        <w:rPr>
                          <w:b/>
                          <w:spacing w:val="-11"/>
                        </w:rPr>
                        <w:t xml:space="preserve"> </w:t>
                      </w:r>
                      <w:r>
                        <w:rPr>
                          <w:b/>
                        </w:rPr>
                        <w:t>Seniors</w:t>
                      </w:r>
                      <w:r>
                        <w:rPr>
                          <w:b/>
                          <w:spacing w:val="-11"/>
                        </w:rPr>
                        <w:t xml:space="preserve"> </w:t>
                      </w:r>
                      <w:r>
                        <w:rPr>
                          <w:b/>
                        </w:rPr>
                        <w:t>FGP,</w:t>
                      </w:r>
                      <w:r>
                        <w:rPr>
                          <w:b/>
                          <w:spacing w:val="-10"/>
                        </w:rPr>
                        <w:t xml:space="preserve"> </w:t>
                      </w:r>
                      <w:r>
                        <w:rPr>
                          <w:b/>
                        </w:rPr>
                        <w:t>AmeriCorps</w:t>
                      </w:r>
                      <w:r>
                        <w:rPr>
                          <w:b/>
                          <w:spacing w:val="-12"/>
                        </w:rPr>
                        <w:t xml:space="preserve"> </w:t>
                      </w:r>
                      <w:r>
                        <w:rPr>
                          <w:b/>
                        </w:rPr>
                        <w:t>Seniors</w:t>
                      </w:r>
                      <w:r>
                        <w:rPr>
                          <w:b/>
                          <w:spacing w:val="-12"/>
                        </w:rPr>
                        <w:t xml:space="preserve"> </w:t>
                      </w:r>
                      <w:r>
                        <w:rPr>
                          <w:b/>
                        </w:rPr>
                        <w:t>SCP)</w:t>
                      </w:r>
                      <w:r>
                        <w:t>,</w:t>
                      </w:r>
                      <w:r>
                        <w:rPr>
                          <w:spacing w:val="-9"/>
                        </w:rPr>
                        <w:t xml:space="preserve"> </w:t>
                      </w:r>
                      <w:r>
                        <w:t>please</w:t>
                      </w:r>
                      <w:r>
                        <w:rPr>
                          <w:spacing w:val="-12"/>
                        </w:rPr>
                        <w:t xml:space="preserve"> </w:t>
                      </w:r>
                      <w:r>
                        <w:t>reference</w:t>
                      </w:r>
                      <w:r>
                        <w:rPr>
                          <w:spacing w:val="-11"/>
                        </w:rPr>
                        <w:t xml:space="preserve"> </w:t>
                      </w:r>
                      <w:r>
                        <w:t xml:space="preserve">the </w:t>
                      </w:r>
                      <w:r>
                        <w:rPr>
                          <w:i/>
                        </w:rPr>
                        <w:t xml:space="preserve">Notice of Funding Opportunity </w:t>
                      </w:r>
                      <w:r>
                        <w:t>and instructions from your portfolio</w:t>
                      </w:r>
                      <w:r>
                        <w:rPr>
                          <w:spacing w:val="-12"/>
                        </w:rPr>
                        <w:t xml:space="preserve"> </w:t>
                      </w:r>
                      <w:r>
                        <w:t>manager.</w:t>
                      </w:r>
                    </w:p>
                    <w:p w:rsidR="009F673A" w14:paraId="3BC08610" w14:textId="77777777">
                      <w:pPr>
                        <w:spacing w:before="1"/>
                        <w:ind w:left="143" w:right="909"/>
                      </w:pPr>
                      <w:r>
                        <w:t xml:space="preserve">For </w:t>
                      </w:r>
                      <w:r>
                        <w:rPr>
                          <w:b/>
                        </w:rPr>
                        <w:t>continuation applications (years 2 or 3) (AmeriCorps Seniors RSVP, AmeriCorps Seniors FGP, AmeriCorps SCP)</w:t>
                      </w:r>
                      <w:r>
                        <w:t xml:space="preserve">, please reference the </w:t>
                      </w:r>
                      <w:r>
                        <w:rPr>
                          <w:i/>
                        </w:rPr>
                        <w:t xml:space="preserve">Notice of Funding Opportunity </w:t>
                      </w:r>
                      <w:r>
                        <w:t>and instructions from your portfolio manager.</w:t>
                      </w:r>
                    </w:p>
                  </w:txbxContent>
                </v:textbox>
                <w10:wrap type="topAndBottom"/>
              </v:shape>
            </w:pict>
          </mc:Fallback>
        </mc:AlternateContent>
      </w:r>
    </w:p>
    <w:p w:rsidR="009F673A" w14:paraId="3BC07FDA" w14:textId="77777777">
      <w:pPr>
        <w:pStyle w:val="BodyText"/>
        <w:rPr>
          <w:sz w:val="28"/>
        </w:rPr>
      </w:pPr>
    </w:p>
    <w:p w:rsidR="009F673A" w14:paraId="3BC07FDB" w14:textId="339952F2">
      <w:pPr>
        <w:pStyle w:val="ListParagraph"/>
        <w:numPr>
          <w:ilvl w:val="0"/>
          <w:numId w:val="16"/>
        </w:numPr>
        <w:tabs>
          <w:tab w:val="left" w:pos="1640"/>
        </w:tabs>
      </w:pPr>
      <w:r>
        <w:rPr>
          <w:noProof/>
        </w:rPr>
        <mc:AlternateContent>
          <mc:Choice Requires="wpg">
            <w:drawing>
              <wp:anchor distT="0" distB="0" distL="0" distR="0" simplePos="0" relativeHeight="251734016" behindDoc="0" locked="0" layoutInCell="1" allowOverlap="1">
                <wp:simplePos x="0" y="0"/>
                <wp:positionH relativeFrom="page">
                  <wp:posOffset>1796415</wp:posOffset>
                </wp:positionH>
                <wp:positionV relativeFrom="paragraph">
                  <wp:posOffset>212725</wp:posOffset>
                </wp:positionV>
                <wp:extent cx="4145280" cy="1583690"/>
                <wp:effectExtent l="5715" t="1270" r="1905" b="5715"/>
                <wp:wrapTopAndBottom/>
                <wp:docPr id="464" name="Group 356"/>
                <wp:cNvGraphicFramePr/>
                <a:graphic xmlns:a="http://schemas.openxmlformats.org/drawingml/2006/main">
                  <a:graphicData uri="http://schemas.microsoft.com/office/word/2010/wordprocessingGroup">
                    <wpg:wgp xmlns:wpg="http://schemas.microsoft.com/office/word/2010/wordprocessingGroup">
                      <wpg:cNvGrpSpPr/>
                      <wpg:grpSpPr>
                        <a:xfrm>
                          <a:off x="0" y="0"/>
                          <a:ext cx="4145280" cy="1583690"/>
                          <a:chOff x="2829" y="335"/>
                          <a:chExt cx="6528" cy="2494"/>
                        </a:xfrm>
                      </wpg:grpSpPr>
                      <pic:pic xmlns:pic="http://schemas.openxmlformats.org/drawingml/2006/picture">
                        <pic:nvPicPr>
                          <pic:cNvPr id="465" name="Picture 358" descr="Picture of eGrants screen with the link to begin a new application circled.  "/>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bwMode="auto">
                          <a:xfrm>
                            <a:off x="2859" y="364"/>
                            <a:ext cx="6468" cy="243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66" name="Rectangle 357"/>
                        <wps:cNvSpPr>
                          <a:spLocks noChangeArrowheads="1"/>
                        </wps:cNvSpPr>
                        <wps:spPr bwMode="auto">
                          <a:xfrm>
                            <a:off x="2844" y="349"/>
                            <a:ext cx="6498" cy="2464"/>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6" o:spid="_x0000_s1207" style="width:326.4pt;height:124.7pt;margin-top:16.75pt;margin-left:141.45pt;mso-position-horizontal-relative:page;mso-wrap-distance-left:0;mso-wrap-distance-right:0;position:absolute;z-index:251735040" coordorigin="2829,335" coordsize="6528,2494">
                <v:shape id="Picture 358" o:spid="_x0000_s1208" type="#_x0000_t75" alt="Picture of eGrants screen with the link to begin a new application circled.  " style="width:6468;height:2434;left:2859;mso-wrap-style:square;position:absolute;top:364;visibility:visible">
                  <v:imagedata r:id="rId96" o:title="Picture of eGrants screen with the link to begin a new application circled"/>
                </v:shape>
                <v:rect id="Rectangle 357" o:spid="_x0000_s1209" style="width:6498;height:2464;left:2844;mso-wrap-style:square;position:absolute;top:349;visibility:visible;v-text-anchor:top" filled="f" strokecolor="#d0cece" strokeweight="1.5pt"/>
                <w10:wrap type="topAndBottom"/>
              </v:group>
            </w:pict>
          </mc:Fallback>
        </mc:AlternateContent>
      </w:r>
      <w:r w:rsidR="00637AA0">
        <w:t>Click on the “New” link under Creating an</w:t>
      </w:r>
      <w:r w:rsidR="00637AA0">
        <w:rPr>
          <w:spacing w:val="-16"/>
        </w:rPr>
        <w:t xml:space="preserve"> </w:t>
      </w:r>
      <w:r w:rsidR="00637AA0">
        <w:t>Application.</w:t>
      </w:r>
    </w:p>
    <w:p w:rsidR="009F673A" w14:paraId="3BC07FDC" w14:textId="77777777">
      <w:pPr>
        <w:sectPr>
          <w:pgSz w:w="12240" w:h="15840"/>
          <w:pgMar w:top="1440" w:right="400" w:bottom="620" w:left="160" w:header="0" w:footer="433" w:gutter="0"/>
          <w:cols w:space="720"/>
        </w:sectPr>
      </w:pPr>
    </w:p>
    <w:p w:rsidR="009F673A" w14:paraId="3BC07FDD" w14:textId="77777777">
      <w:pPr>
        <w:pStyle w:val="ListParagraph"/>
        <w:numPr>
          <w:ilvl w:val="0"/>
          <w:numId w:val="16"/>
        </w:numPr>
        <w:tabs>
          <w:tab w:val="left" w:pos="1640"/>
        </w:tabs>
        <w:spacing w:before="40"/>
      </w:pPr>
      <w:r>
        <w:t>Select the program area “AmeriCorps Seniors.” Click the “Go”</w:t>
      </w:r>
      <w:r>
        <w:rPr>
          <w:spacing w:val="-14"/>
        </w:rPr>
        <w:t xml:space="preserve"> </w:t>
      </w:r>
      <w:r>
        <w:t>button.</w:t>
      </w:r>
    </w:p>
    <w:p w:rsidR="009F673A" w14:paraId="3BC07FDE" w14:textId="77777777">
      <w:pPr>
        <w:pStyle w:val="BodyText"/>
        <w:spacing w:before="40"/>
        <w:ind w:left="1639"/>
      </w:pPr>
      <w:r>
        <w:t>*eGrants may still say Senior Corps</w:t>
      </w:r>
    </w:p>
    <w:p w:rsidR="009F673A" w14:paraId="3BC07FDF" w14:textId="77777777">
      <w:pPr>
        <w:pStyle w:val="BodyText"/>
        <w:rPr>
          <w:sz w:val="20"/>
        </w:rPr>
      </w:pPr>
    </w:p>
    <w:p w:rsidR="009F673A" w14:paraId="3BC07FE0" w14:textId="1DF1E405">
      <w:pPr>
        <w:pStyle w:val="BodyText"/>
        <w:spacing w:before="1"/>
        <w:rPr>
          <w:sz w:val="29"/>
        </w:rPr>
      </w:pPr>
      <w:r>
        <w:rPr>
          <w:noProof/>
        </w:rPr>
        <mc:AlternateContent>
          <mc:Choice Requires="wpg">
            <w:drawing>
              <wp:anchor distT="0" distB="0" distL="0" distR="0" simplePos="0" relativeHeight="251736064" behindDoc="0" locked="0" layoutInCell="1" allowOverlap="1">
                <wp:simplePos x="0" y="0"/>
                <wp:positionH relativeFrom="page">
                  <wp:posOffset>1590675</wp:posOffset>
                </wp:positionH>
                <wp:positionV relativeFrom="paragraph">
                  <wp:posOffset>256540</wp:posOffset>
                </wp:positionV>
                <wp:extent cx="4591050" cy="3916680"/>
                <wp:effectExtent l="0" t="0" r="0" b="1270"/>
                <wp:wrapTopAndBottom/>
                <wp:docPr id="461" name="Group 353"/>
                <wp:cNvGraphicFramePr/>
                <a:graphic xmlns:a="http://schemas.openxmlformats.org/drawingml/2006/main">
                  <a:graphicData uri="http://schemas.microsoft.com/office/word/2010/wordprocessingGroup">
                    <wpg:wgp xmlns:wpg="http://schemas.microsoft.com/office/word/2010/wordprocessingGroup">
                      <wpg:cNvGrpSpPr/>
                      <wpg:grpSpPr>
                        <a:xfrm>
                          <a:off x="0" y="0"/>
                          <a:ext cx="4591050" cy="3916680"/>
                          <a:chOff x="2505" y="404"/>
                          <a:chExt cx="7230" cy="6168"/>
                        </a:xfrm>
                      </wpg:grpSpPr>
                      <pic:pic xmlns:pic="http://schemas.openxmlformats.org/drawingml/2006/picture">
                        <pic:nvPicPr>
                          <pic:cNvPr id="462" name="Picture 355" descr="Picture of eGrants screen showing user which NOFA should be selected. Applicants should select the Senior Corps in the drop down menu.  "/>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bwMode="auto">
                          <a:xfrm>
                            <a:off x="2542" y="404"/>
                            <a:ext cx="7193" cy="271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354" descr="Picture of eGrants screen listing all the different types of NOFAs. Users should select the appropriate NOFA.  "/>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2505" y="893"/>
                            <a:ext cx="7228" cy="567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3" o:spid="_x0000_s1210" style="width:361.5pt;height:308.4pt;margin-top:20.2pt;margin-left:125.25pt;mso-position-horizontal-relative:page;mso-wrap-distance-left:0;mso-wrap-distance-right:0;position:absolute;z-index:251737088" coordorigin="2505,404" coordsize="7230,6168">
                <v:shape id="Picture 355" o:spid="_x0000_s1211" type="#_x0000_t75" alt="Picture of eGrants screen showing user which NOFA should be selected. Applicants should select the Senior Corps in the drop down menu.  " style="width:7193;height:2716;left:2542;mso-wrap-style:square;position:absolute;top:404;visibility:visible">
                  <v:imagedata r:id="rId97" o:title="Picture of eGrants screen showing user which NOFA should be selected. Applicants should select the Senior Corps in the drop down menu"/>
                </v:shape>
                <v:shape id="Picture 354" o:spid="_x0000_s1212" type="#_x0000_t75" alt="Picture of eGrants screen listing all the different types of NOFAs. Users should select the appropriate NOFA.  " style="width:7228;height:5679;left:2505;mso-wrap-style:square;position:absolute;top:893;visibility:visible">
                  <v:imagedata r:id="rId18" o:title="Picture of eGrants screen listing all the different types of NOFAs. Users should select the appropriate NOFA"/>
                </v:shape>
                <w10:wrap type="topAndBottom"/>
              </v:group>
            </w:pict>
          </mc:Fallback>
        </mc:AlternateContent>
      </w:r>
    </w:p>
    <w:p w:rsidR="009F673A" w14:paraId="3BC07FE1" w14:textId="77777777">
      <w:pPr>
        <w:pStyle w:val="ListParagraph"/>
        <w:numPr>
          <w:ilvl w:val="0"/>
          <w:numId w:val="16"/>
        </w:numPr>
        <w:tabs>
          <w:tab w:val="left" w:pos="1640"/>
        </w:tabs>
      </w:pPr>
      <w:r>
        <w:t>A list of NOFA options will appear. Select the appropriate NOFA and click the “next”</w:t>
      </w:r>
      <w:r>
        <w:rPr>
          <w:spacing w:val="-33"/>
        </w:rPr>
        <w:t xml:space="preserve"> </w:t>
      </w:r>
      <w:r>
        <w:t>link.</w:t>
      </w:r>
    </w:p>
    <w:p w:rsidR="009F673A" w14:paraId="3BC07FE2" w14:textId="77777777">
      <w:pPr>
        <w:sectPr>
          <w:pgSz w:w="12240" w:h="15840"/>
          <w:pgMar w:top="1400" w:right="400" w:bottom="620" w:left="160" w:header="0" w:footer="433" w:gutter="0"/>
          <w:cols w:space="720"/>
        </w:sectPr>
      </w:pPr>
    </w:p>
    <w:p w:rsidR="009F673A" w14:paraId="3BC07FE3" w14:textId="77777777">
      <w:pPr>
        <w:pStyle w:val="ListParagraph"/>
        <w:numPr>
          <w:ilvl w:val="0"/>
          <w:numId w:val="16"/>
        </w:numPr>
        <w:tabs>
          <w:tab w:val="left" w:pos="1640"/>
        </w:tabs>
        <w:spacing w:before="40"/>
        <w:ind w:left="1641" w:right="1388" w:hanging="361"/>
      </w:pPr>
      <w:r>
        <w:t>Follow</w:t>
      </w:r>
      <w:r>
        <w:rPr>
          <w:spacing w:val="-7"/>
        </w:rPr>
        <w:t xml:space="preserve"> </w:t>
      </w:r>
      <w:r>
        <w:t>the</w:t>
      </w:r>
      <w:r>
        <w:rPr>
          <w:spacing w:val="-4"/>
        </w:rPr>
        <w:t xml:space="preserve"> </w:t>
      </w:r>
      <w:r>
        <w:t>prompts</w:t>
      </w:r>
      <w:r>
        <w:rPr>
          <w:spacing w:val="-7"/>
        </w:rPr>
        <w:t xml:space="preserve"> </w:t>
      </w:r>
      <w:r>
        <w:t>entering</w:t>
      </w:r>
      <w:r>
        <w:rPr>
          <w:spacing w:val="-6"/>
        </w:rPr>
        <w:t xml:space="preserve"> </w:t>
      </w:r>
      <w:r>
        <w:t>all</w:t>
      </w:r>
      <w:r>
        <w:rPr>
          <w:spacing w:val="-7"/>
        </w:rPr>
        <w:t xml:space="preserve"> </w:t>
      </w:r>
      <w:r>
        <w:t>requested</w:t>
      </w:r>
      <w:r>
        <w:rPr>
          <w:spacing w:val="-6"/>
        </w:rPr>
        <w:t xml:space="preserve"> </w:t>
      </w:r>
      <w:r>
        <w:t>information.</w:t>
      </w:r>
      <w:r>
        <w:rPr>
          <w:spacing w:val="-7"/>
        </w:rPr>
        <w:t xml:space="preserve"> </w:t>
      </w:r>
      <w:r>
        <w:t>There</w:t>
      </w:r>
      <w:r>
        <w:rPr>
          <w:spacing w:val="-6"/>
        </w:rPr>
        <w:t xml:space="preserve"> </w:t>
      </w:r>
      <w:r>
        <w:t>are</w:t>
      </w:r>
      <w:r>
        <w:rPr>
          <w:spacing w:val="-4"/>
        </w:rPr>
        <w:t xml:space="preserve"> </w:t>
      </w:r>
      <w:r>
        <w:t>11</w:t>
      </w:r>
      <w:r>
        <w:rPr>
          <w:spacing w:val="-7"/>
        </w:rPr>
        <w:t xml:space="preserve"> </w:t>
      </w:r>
      <w:r>
        <w:t>sections</w:t>
      </w:r>
      <w:r>
        <w:rPr>
          <w:spacing w:val="-4"/>
        </w:rPr>
        <w:t xml:space="preserve"> </w:t>
      </w:r>
      <w:r>
        <w:t>that</w:t>
      </w:r>
      <w:r>
        <w:rPr>
          <w:spacing w:val="-8"/>
        </w:rPr>
        <w:t xml:space="preserve"> </w:t>
      </w:r>
      <w:r>
        <w:t>will</w:t>
      </w:r>
      <w:r>
        <w:rPr>
          <w:spacing w:val="-4"/>
        </w:rPr>
        <w:t xml:space="preserve"> </w:t>
      </w:r>
      <w:r>
        <w:t>need</w:t>
      </w:r>
      <w:r>
        <w:rPr>
          <w:spacing w:val="-4"/>
        </w:rPr>
        <w:t xml:space="preserve"> </w:t>
      </w:r>
      <w:r>
        <w:t>to</w:t>
      </w:r>
      <w:r>
        <w:rPr>
          <w:spacing w:val="-6"/>
        </w:rPr>
        <w:t xml:space="preserve"> </w:t>
      </w:r>
      <w:r>
        <w:t>be completed.</w:t>
      </w:r>
    </w:p>
    <w:p w:rsidR="009F673A" w14:paraId="3BC07FE4" w14:textId="77777777">
      <w:pPr>
        <w:pStyle w:val="BodyText"/>
      </w:pPr>
    </w:p>
    <w:p w:rsidR="009F673A" w14:paraId="3BC07FE5" w14:textId="77777777">
      <w:pPr>
        <w:pStyle w:val="BodyText"/>
        <w:ind w:left="1640"/>
      </w:pPr>
      <w:r>
        <w:rPr>
          <w:b/>
        </w:rPr>
        <w:t>Note</w:t>
      </w:r>
      <w:r>
        <w:t>: Fields with a red asterisk (*) are required.</w:t>
      </w:r>
    </w:p>
    <w:p w:rsidR="009F673A" w14:paraId="3BC07FE6" w14:textId="77777777">
      <w:pPr>
        <w:pStyle w:val="BodyText"/>
      </w:pPr>
    </w:p>
    <w:p w:rsidR="009F673A" w14:paraId="3BC07FE7" w14:textId="77777777">
      <w:pPr>
        <w:pStyle w:val="BodyText"/>
        <w:ind w:left="1640" w:right="1110"/>
      </w:pPr>
      <w:r>
        <w:t>Review and verify that you have selected the correct NOFO. Near the bottom of the screen, click on the “create a new project” link to enter information about your project. (Hint: Select a unique project name for each application that you submit.)</w:t>
      </w:r>
    </w:p>
    <w:p w:rsidR="009F673A" w14:paraId="3BC07FE8" w14:textId="77777777">
      <w:pPr>
        <w:pStyle w:val="BodyText"/>
        <w:rPr>
          <w:sz w:val="20"/>
        </w:rPr>
      </w:pPr>
    </w:p>
    <w:p w:rsidR="009F673A" w14:paraId="3BC07FE9" w14:textId="77777777">
      <w:pPr>
        <w:pStyle w:val="BodyText"/>
        <w:spacing w:before="10"/>
      </w:pPr>
      <w:r>
        <w:rPr>
          <w:noProof/>
        </w:rPr>
        <w:drawing>
          <wp:anchor distT="0" distB="0" distL="0" distR="0" simplePos="0" relativeHeight="251675648" behindDoc="0" locked="0" layoutInCell="1" allowOverlap="1">
            <wp:simplePos x="0" y="0"/>
            <wp:positionH relativeFrom="page">
              <wp:posOffset>913130</wp:posOffset>
            </wp:positionH>
            <wp:positionV relativeFrom="paragraph">
              <wp:posOffset>210821</wp:posOffset>
            </wp:positionV>
            <wp:extent cx="1750675" cy="2712910"/>
            <wp:effectExtent l="0" t="0" r="0" b="0"/>
            <wp:wrapTopAndBottom/>
            <wp:docPr id="4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68.png"/>
                    <pic:cNvPicPr/>
                  </pic:nvPicPr>
                  <pic:blipFill>
                    <a:blip xmlns:r="http://schemas.openxmlformats.org/officeDocument/2006/relationships" r:embed="rId98" cstate="print"/>
                    <a:stretch>
                      <a:fillRect/>
                    </a:stretch>
                  </pic:blipFill>
                  <pic:spPr>
                    <a:xfrm>
                      <a:off x="0" y="0"/>
                      <a:ext cx="1750675" cy="2712910"/>
                    </a:xfrm>
                    <a:prstGeom prst="rect">
                      <a:avLst/>
                    </a:prstGeom>
                  </pic:spPr>
                </pic:pic>
              </a:graphicData>
            </a:graphic>
          </wp:anchor>
        </w:drawing>
      </w:r>
      <w:r>
        <w:rPr>
          <w:noProof/>
        </w:rPr>
        <w:drawing>
          <wp:anchor distT="0" distB="0" distL="0" distR="0" simplePos="0" relativeHeight="251676672" behindDoc="0" locked="0" layoutInCell="1" allowOverlap="1">
            <wp:simplePos x="0" y="0"/>
            <wp:positionH relativeFrom="page">
              <wp:posOffset>2832100</wp:posOffset>
            </wp:positionH>
            <wp:positionV relativeFrom="paragraph">
              <wp:posOffset>201931</wp:posOffset>
            </wp:positionV>
            <wp:extent cx="3936306" cy="4475416"/>
            <wp:effectExtent l="0" t="0" r="0" b="0"/>
            <wp:wrapTopAndBottom/>
            <wp:docPr id="4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69.jpeg"/>
                    <pic:cNvPicPr/>
                  </pic:nvPicPr>
                  <pic:blipFill>
                    <a:blip xmlns:r="http://schemas.openxmlformats.org/officeDocument/2006/relationships" r:embed="rId99" cstate="print"/>
                    <a:stretch>
                      <a:fillRect/>
                    </a:stretch>
                  </pic:blipFill>
                  <pic:spPr>
                    <a:xfrm>
                      <a:off x="0" y="0"/>
                      <a:ext cx="3936306" cy="4475416"/>
                    </a:xfrm>
                    <a:prstGeom prst="rect">
                      <a:avLst/>
                    </a:prstGeom>
                  </pic:spPr>
                </pic:pic>
              </a:graphicData>
            </a:graphic>
          </wp:anchor>
        </w:drawing>
      </w:r>
    </w:p>
    <w:p w:rsidR="009F673A" w14:paraId="3BC07FEA" w14:textId="77777777">
      <w:pPr>
        <w:sectPr>
          <w:pgSz w:w="12240" w:h="15840"/>
          <w:pgMar w:top="1400" w:right="400" w:bottom="620" w:left="160" w:header="0" w:footer="433" w:gutter="0"/>
          <w:cols w:space="720"/>
        </w:sectPr>
      </w:pPr>
    </w:p>
    <w:p w:rsidR="009F673A" w14:paraId="3BC07FEB" w14:textId="77777777">
      <w:pPr>
        <w:pStyle w:val="ListParagraph"/>
        <w:numPr>
          <w:ilvl w:val="0"/>
          <w:numId w:val="16"/>
        </w:numPr>
        <w:tabs>
          <w:tab w:val="left" w:pos="1640"/>
        </w:tabs>
        <w:spacing w:before="40"/>
        <w:ind w:hanging="362"/>
      </w:pPr>
      <w:r>
        <w:t>Select the appropriate dropdown project or enter/edit the following project</w:t>
      </w:r>
      <w:r>
        <w:rPr>
          <w:spacing w:val="-28"/>
        </w:rPr>
        <w:t xml:space="preserve"> </w:t>
      </w:r>
      <w:r>
        <w:t>information:</w:t>
      </w:r>
    </w:p>
    <w:p w:rsidR="009F673A" w14:paraId="3BC07FEC" w14:textId="77777777">
      <w:pPr>
        <w:pStyle w:val="BodyText"/>
        <w:spacing w:before="7"/>
      </w:pPr>
    </w:p>
    <w:p w:rsidR="009F673A" w14:paraId="3BC07FED" w14:textId="77777777">
      <w:pPr>
        <w:pStyle w:val="ListParagraph"/>
        <w:numPr>
          <w:ilvl w:val="1"/>
          <w:numId w:val="16"/>
        </w:numPr>
        <w:tabs>
          <w:tab w:val="left" w:pos="1998"/>
          <w:tab w:val="left" w:pos="1999"/>
        </w:tabs>
        <w:ind w:right="1790"/>
      </w:pPr>
      <w:r>
        <w:t>The</w:t>
      </w:r>
      <w:r>
        <w:rPr>
          <w:spacing w:val="-5"/>
        </w:rPr>
        <w:t xml:space="preserve"> </w:t>
      </w:r>
      <w:r>
        <w:t>title</w:t>
      </w:r>
      <w:r>
        <w:rPr>
          <w:spacing w:val="-6"/>
        </w:rPr>
        <w:t xml:space="preserve"> </w:t>
      </w:r>
      <w:r>
        <w:t>of</w:t>
      </w:r>
      <w:r>
        <w:rPr>
          <w:spacing w:val="-6"/>
        </w:rPr>
        <w:t xml:space="preserve"> </w:t>
      </w:r>
      <w:r>
        <w:t>the</w:t>
      </w:r>
      <w:r>
        <w:rPr>
          <w:spacing w:val="-6"/>
        </w:rPr>
        <w:t xml:space="preserve"> </w:t>
      </w:r>
      <w:r>
        <w:t>project.</w:t>
      </w:r>
      <w:r>
        <w:rPr>
          <w:spacing w:val="-6"/>
        </w:rPr>
        <w:t xml:space="preserve"> </w:t>
      </w:r>
      <w:r>
        <w:rPr>
          <w:spacing w:val="-3"/>
        </w:rPr>
        <w:t>AmeriCorps</w:t>
      </w:r>
      <w:r>
        <w:rPr>
          <w:spacing w:val="-8"/>
        </w:rPr>
        <w:t xml:space="preserve"> </w:t>
      </w:r>
      <w:r>
        <w:rPr>
          <w:spacing w:val="-3"/>
        </w:rPr>
        <w:t>Seniors</w:t>
      </w:r>
      <w:r>
        <w:rPr>
          <w:spacing w:val="-7"/>
        </w:rPr>
        <w:t xml:space="preserve"> </w:t>
      </w:r>
      <w:r>
        <w:t>RSVP</w:t>
      </w:r>
      <w:r>
        <w:rPr>
          <w:spacing w:val="-6"/>
        </w:rPr>
        <w:t xml:space="preserve"> </w:t>
      </w:r>
      <w:r>
        <w:t>must</w:t>
      </w:r>
      <w:r>
        <w:rPr>
          <w:spacing w:val="-6"/>
        </w:rPr>
        <w:t xml:space="preserve"> </w:t>
      </w:r>
      <w:r>
        <w:t>be</w:t>
      </w:r>
      <w:r>
        <w:rPr>
          <w:spacing w:val="-5"/>
        </w:rPr>
        <w:t xml:space="preserve"> </w:t>
      </w:r>
      <w:r>
        <w:t>included</w:t>
      </w:r>
      <w:r>
        <w:rPr>
          <w:spacing w:val="-2"/>
        </w:rPr>
        <w:t xml:space="preserve"> </w:t>
      </w:r>
      <w:r>
        <w:t>in</w:t>
      </w:r>
      <w:r>
        <w:rPr>
          <w:spacing w:val="-4"/>
        </w:rPr>
        <w:t xml:space="preserve"> </w:t>
      </w:r>
      <w:r>
        <w:t>the</w:t>
      </w:r>
      <w:r>
        <w:rPr>
          <w:spacing w:val="-6"/>
        </w:rPr>
        <w:t xml:space="preserve"> </w:t>
      </w:r>
      <w:r>
        <w:t>title</w:t>
      </w:r>
      <w:r>
        <w:rPr>
          <w:spacing w:val="-7"/>
        </w:rPr>
        <w:t xml:space="preserve"> </w:t>
      </w:r>
      <w:r>
        <w:t>as</w:t>
      </w:r>
      <w:r>
        <w:rPr>
          <w:spacing w:val="-4"/>
        </w:rPr>
        <w:t xml:space="preserve"> </w:t>
      </w:r>
      <w:r>
        <w:t>well</w:t>
      </w:r>
      <w:r>
        <w:rPr>
          <w:spacing w:val="-6"/>
        </w:rPr>
        <w:t xml:space="preserve"> </w:t>
      </w:r>
      <w:r>
        <w:t>as</w:t>
      </w:r>
      <w:r>
        <w:rPr>
          <w:spacing w:val="-6"/>
        </w:rPr>
        <w:t xml:space="preserve"> </w:t>
      </w:r>
      <w:r>
        <w:t>a short</w:t>
      </w:r>
      <w:r>
        <w:rPr>
          <w:spacing w:val="-6"/>
        </w:rPr>
        <w:t xml:space="preserve"> </w:t>
      </w:r>
      <w:r>
        <w:t>description</w:t>
      </w:r>
      <w:r>
        <w:rPr>
          <w:spacing w:val="-3"/>
        </w:rPr>
        <w:t xml:space="preserve"> </w:t>
      </w:r>
      <w:r>
        <w:t>of</w:t>
      </w:r>
      <w:r>
        <w:rPr>
          <w:spacing w:val="-5"/>
        </w:rPr>
        <w:t xml:space="preserve"> </w:t>
      </w:r>
      <w:r>
        <w:t>the</w:t>
      </w:r>
      <w:r>
        <w:rPr>
          <w:spacing w:val="-2"/>
        </w:rPr>
        <w:t xml:space="preserve"> </w:t>
      </w:r>
      <w:r>
        <w:t>geographic</w:t>
      </w:r>
      <w:r>
        <w:rPr>
          <w:spacing w:val="-2"/>
        </w:rPr>
        <w:t xml:space="preserve"> </w:t>
      </w:r>
      <w:r>
        <w:t>area.</w:t>
      </w:r>
      <w:r>
        <w:rPr>
          <w:spacing w:val="-2"/>
        </w:rPr>
        <w:t xml:space="preserve"> </w:t>
      </w:r>
      <w:r>
        <w:t>(For</w:t>
      </w:r>
      <w:r>
        <w:rPr>
          <w:spacing w:val="-2"/>
        </w:rPr>
        <w:t xml:space="preserve"> </w:t>
      </w:r>
      <w:r>
        <w:t>example,</w:t>
      </w:r>
      <w:r>
        <w:rPr>
          <w:spacing w:val="-3"/>
        </w:rPr>
        <w:t xml:space="preserve"> </w:t>
      </w:r>
      <w:r>
        <w:t>RSVP</w:t>
      </w:r>
      <w:r>
        <w:rPr>
          <w:spacing w:val="-1"/>
        </w:rPr>
        <w:t xml:space="preserve"> </w:t>
      </w:r>
      <w:r>
        <w:t>of</w:t>
      </w:r>
      <w:r>
        <w:rPr>
          <w:spacing w:val="-2"/>
        </w:rPr>
        <w:t xml:space="preserve"> </w:t>
      </w:r>
      <w:r>
        <w:t>Cabot</w:t>
      </w:r>
      <w:r>
        <w:rPr>
          <w:spacing w:val="-14"/>
        </w:rPr>
        <w:t xml:space="preserve"> </w:t>
      </w:r>
      <w:r>
        <w:t>County).</w:t>
      </w:r>
    </w:p>
    <w:p w:rsidR="009F673A" w14:paraId="3BC07FEE" w14:textId="77777777">
      <w:pPr>
        <w:pStyle w:val="ListParagraph"/>
        <w:numPr>
          <w:ilvl w:val="1"/>
          <w:numId w:val="16"/>
        </w:numPr>
        <w:tabs>
          <w:tab w:val="left" w:pos="1998"/>
          <w:tab w:val="left" w:pos="1999"/>
        </w:tabs>
        <w:spacing w:before="1"/>
        <w:ind w:right="1233"/>
      </w:pPr>
      <w:r>
        <w:t>Your</w:t>
      </w:r>
      <w:r>
        <w:rPr>
          <w:spacing w:val="-11"/>
        </w:rPr>
        <w:t xml:space="preserve"> </w:t>
      </w:r>
      <w:r>
        <w:t>organization’s</w:t>
      </w:r>
      <w:r>
        <w:rPr>
          <w:spacing w:val="-9"/>
        </w:rPr>
        <w:t xml:space="preserve"> </w:t>
      </w:r>
      <w:r>
        <w:t>complete</w:t>
      </w:r>
      <w:r>
        <w:rPr>
          <w:spacing w:val="-9"/>
        </w:rPr>
        <w:t xml:space="preserve"> </w:t>
      </w:r>
      <w:r>
        <w:t>address</w:t>
      </w:r>
      <w:r>
        <w:rPr>
          <w:spacing w:val="-11"/>
        </w:rPr>
        <w:t xml:space="preserve"> </w:t>
      </w:r>
      <w:r>
        <w:t>with</w:t>
      </w:r>
      <w:r>
        <w:rPr>
          <w:spacing w:val="-8"/>
        </w:rPr>
        <w:t xml:space="preserve"> </w:t>
      </w:r>
      <w:r>
        <w:t>the</w:t>
      </w:r>
      <w:r>
        <w:rPr>
          <w:spacing w:val="-8"/>
        </w:rPr>
        <w:t xml:space="preserve"> </w:t>
      </w:r>
      <w:r>
        <w:t>5-digit</w:t>
      </w:r>
      <w:r>
        <w:rPr>
          <w:spacing w:val="-8"/>
        </w:rPr>
        <w:t xml:space="preserve"> </w:t>
      </w:r>
      <w:r>
        <w:t>ZIP</w:t>
      </w:r>
      <w:r>
        <w:rPr>
          <w:spacing w:val="-8"/>
        </w:rPr>
        <w:t xml:space="preserve"> </w:t>
      </w:r>
      <w:r>
        <w:t>code</w:t>
      </w:r>
      <w:r>
        <w:rPr>
          <w:spacing w:val="-9"/>
        </w:rPr>
        <w:t xml:space="preserve"> </w:t>
      </w:r>
      <w:r>
        <w:t>and</w:t>
      </w:r>
      <w:r>
        <w:rPr>
          <w:spacing w:val="-8"/>
        </w:rPr>
        <w:t xml:space="preserve"> </w:t>
      </w:r>
      <w:r>
        <w:t>the</w:t>
      </w:r>
      <w:r>
        <w:rPr>
          <w:spacing w:val="-9"/>
        </w:rPr>
        <w:t xml:space="preserve"> </w:t>
      </w:r>
      <w:r>
        <w:t>4-digit</w:t>
      </w:r>
      <w:r>
        <w:rPr>
          <w:spacing w:val="-10"/>
        </w:rPr>
        <w:t xml:space="preserve"> </w:t>
      </w:r>
      <w:r>
        <w:t>extension.</w:t>
      </w:r>
      <w:r>
        <w:rPr>
          <w:spacing w:val="-8"/>
        </w:rPr>
        <w:t xml:space="preserve"> </w:t>
      </w:r>
      <w:r>
        <w:t>The</w:t>
      </w:r>
      <w:r>
        <w:rPr>
          <w:spacing w:val="-7"/>
        </w:rPr>
        <w:t xml:space="preserve"> </w:t>
      </w:r>
      <w:r>
        <w:t>4- digit ZIP code extension is</w:t>
      </w:r>
      <w:r>
        <w:rPr>
          <w:spacing w:val="-4"/>
        </w:rPr>
        <w:t xml:space="preserve"> </w:t>
      </w:r>
      <w:r>
        <w:t>required.</w:t>
      </w:r>
    </w:p>
    <w:p w:rsidR="009F673A" w14:paraId="3BC07FEF" w14:textId="77777777">
      <w:pPr>
        <w:pStyle w:val="ListParagraph"/>
        <w:numPr>
          <w:ilvl w:val="1"/>
          <w:numId w:val="16"/>
        </w:numPr>
        <w:tabs>
          <w:tab w:val="left" w:pos="1998"/>
          <w:tab w:val="left" w:pos="1999"/>
        </w:tabs>
        <w:spacing w:before="1"/>
        <w:ind w:left="1998" w:right="1100" w:hanging="358"/>
      </w:pPr>
      <w:r>
        <w:t>The</w:t>
      </w:r>
      <w:r>
        <w:rPr>
          <w:spacing w:val="-3"/>
        </w:rPr>
        <w:t xml:space="preserve"> </w:t>
      </w:r>
      <w:r>
        <w:t>name</w:t>
      </w:r>
      <w:r>
        <w:rPr>
          <w:spacing w:val="-2"/>
        </w:rPr>
        <w:t xml:space="preserve"> </w:t>
      </w:r>
      <w:r>
        <w:t>and</w:t>
      </w:r>
      <w:r>
        <w:rPr>
          <w:spacing w:val="-3"/>
        </w:rPr>
        <w:t xml:space="preserve"> </w:t>
      </w:r>
      <w:r>
        <w:t>contact</w:t>
      </w:r>
      <w:r>
        <w:rPr>
          <w:spacing w:val="-3"/>
        </w:rPr>
        <w:t xml:space="preserve"> </w:t>
      </w:r>
      <w:r>
        <w:t>information</w:t>
      </w:r>
      <w:r>
        <w:rPr>
          <w:spacing w:val="-3"/>
        </w:rPr>
        <w:t xml:space="preserve"> </w:t>
      </w:r>
      <w:r>
        <w:t>of</w:t>
      </w:r>
      <w:r>
        <w:rPr>
          <w:spacing w:val="-3"/>
        </w:rPr>
        <w:t xml:space="preserve"> </w:t>
      </w:r>
      <w:r>
        <w:t>the</w:t>
      </w:r>
      <w:r>
        <w:rPr>
          <w:spacing w:val="-3"/>
        </w:rPr>
        <w:t xml:space="preserve"> </w:t>
      </w:r>
      <w:r>
        <w:t>project</w:t>
      </w:r>
      <w:r>
        <w:rPr>
          <w:spacing w:val="-2"/>
        </w:rPr>
        <w:t xml:space="preserve"> </w:t>
      </w:r>
      <w:r>
        <w:t>director</w:t>
      </w:r>
      <w:r>
        <w:rPr>
          <w:spacing w:val="-3"/>
        </w:rPr>
        <w:t xml:space="preserve"> </w:t>
      </w:r>
      <w:r>
        <w:t>or</w:t>
      </w:r>
      <w:r>
        <w:rPr>
          <w:spacing w:val="-3"/>
        </w:rPr>
        <w:t xml:space="preserve"> </w:t>
      </w:r>
      <w:r>
        <w:t>other</w:t>
      </w:r>
      <w:r>
        <w:rPr>
          <w:spacing w:val="-4"/>
        </w:rPr>
        <w:t xml:space="preserve"> </w:t>
      </w:r>
      <w:r>
        <w:t>person</w:t>
      </w:r>
      <w:r>
        <w:rPr>
          <w:spacing w:val="-3"/>
        </w:rPr>
        <w:t xml:space="preserve"> </w:t>
      </w:r>
      <w:r>
        <w:t>to</w:t>
      </w:r>
      <w:r>
        <w:rPr>
          <w:spacing w:val="-1"/>
        </w:rPr>
        <w:t xml:space="preserve"> </w:t>
      </w:r>
      <w:r>
        <w:t>contact</w:t>
      </w:r>
      <w:r>
        <w:rPr>
          <w:spacing w:val="-2"/>
        </w:rPr>
        <w:t xml:space="preserve"> </w:t>
      </w:r>
      <w:r>
        <w:t>on</w:t>
      </w:r>
      <w:r>
        <w:rPr>
          <w:spacing w:val="-4"/>
        </w:rPr>
        <w:t xml:space="preserve"> </w:t>
      </w:r>
      <w:r>
        <w:t>matters related to this application. The contact person needs to be the individual who can best answer questions about the</w:t>
      </w:r>
      <w:r>
        <w:rPr>
          <w:spacing w:val="-8"/>
        </w:rPr>
        <w:t xml:space="preserve"> </w:t>
      </w:r>
      <w:r>
        <w:t>application.</w:t>
      </w:r>
    </w:p>
    <w:p w:rsidR="009F673A" w14:paraId="3BC07FF0" w14:textId="77777777">
      <w:pPr>
        <w:pStyle w:val="ListParagraph"/>
        <w:numPr>
          <w:ilvl w:val="1"/>
          <w:numId w:val="16"/>
        </w:numPr>
        <w:tabs>
          <w:tab w:val="left" w:pos="1998"/>
          <w:tab w:val="left" w:pos="1999"/>
        </w:tabs>
        <w:ind w:left="1998" w:right="1134" w:hanging="358"/>
      </w:pPr>
      <w:r>
        <w:rPr>
          <w:b/>
          <w:color w:val="AA3E00"/>
        </w:rPr>
        <w:t>Continuation and Renewal Applicants</w:t>
      </w:r>
      <w:r>
        <w:rPr>
          <w:color w:val="AA3E00"/>
        </w:rPr>
        <w:t xml:space="preserve">: </w:t>
      </w:r>
      <w:r>
        <w:t>Use the view/edit link to review the project name and address</w:t>
      </w:r>
      <w:r>
        <w:rPr>
          <w:spacing w:val="-9"/>
        </w:rPr>
        <w:t xml:space="preserve"> </w:t>
      </w:r>
      <w:r>
        <w:t>and</w:t>
      </w:r>
      <w:r>
        <w:rPr>
          <w:spacing w:val="-7"/>
        </w:rPr>
        <w:t xml:space="preserve"> </w:t>
      </w:r>
      <w:r>
        <w:t>update</w:t>
      </w:r>
      <w:r>
        <w:rPr>
          <w:spacing w:val="-9"/>
        </w:rPr>
        <w:t xml:space="preserve"> </w:t>
      </w:r>
      <w:r>
        <w:t>as</w:t>
      </w:r>
      <w:r>
        <w:rPr>
          <w:spacing w:val="-9"/>
        </w:rPr>
        <w:t xml:space="preserve"> </w:t>
      </w:r>
      <w:r>
        <w:t>necessary</w:t>
      </w:r>
      <w:r>
        <w:rPr>
          <w:spacing w:val="-9"/>
        </w:rPr>
        <w:t xml:space="preserve"> </w:t>
      </w:r>
      <w:r>
        <w:t>and</w:t>
      </w:r>
      <w:r>
        <w:rPr>
          <w:spacing w:val="-8"/>
        </w:rPr>
        <w:t xml:space="preserve"> </w:t>
      </w:r>
      <w:r>
        <w:t>confirm</w:t>
      </w:r>
      <w:r>
        <w:rPr>
          <w:spacing w:val="-11"/>
        </w:rPr>
        <w:t xml:space="preserve"> </w:t>
      </w:r>
      <w:r>
        <w:t>that</w:t>
      </w:r>
      <w:r>
        <w:rPr>
          <w:spacing w:val="-7"/>
        </w:rPr>
        <w:t xml:space="preserve"> </w:t>
      </w:r>
      <w:r>
        <w:t>the</w:t>
      </w:r>
      <w:r>
        <w:rPr>
          <w:spacing w:val="-10"/>
        </w:rPr>
        <w:t xml:space="preserve"> </w:t>
      </w:r>
      <w:r>
        <w:t>project</w:t>
      </w:r>
      <w:r>
        <w:rPr>
          <w:spacing w:val="-8"/>
        </w:rPr>
        <w:t xml:space="preserve"> </w:t>
      </w:r>
      <w:r>
        <w:t>name</w:t>
      </w:r>
      <w:r>
        <w:rPr>
          <w:spacing w:val="-10"/>
        </w:rPr>
        <w:t xml:space="preserve"> </w:t>
      </w:r>
      <w:r>
        <w:t>associated</w:t>
      </w:r>
      <w:r>
        <w:rPr>
          <w:spacing w:val="-10"/>
        </w:rPr>
        <w:t xml:space="preserve"> </w:t>
      </w:r>
      <w:r>
        <w:t>with</w:t>
      </w:r>
      <w:r>
        <w:rPr>
          <w:spacing w:val="-9"/>
        </w:rPr>
        <w:t xml:space="preserve"> </w:t>
      </w:r>
      <w:r>
        <w:t>this</w:t>
      </w:r>
      <w:r>
        <w:rPr>
          <w:spacing w:val="-9"/>
        </w:rPr>
        <w:t xml:space="preserve"> </w:t>
      </w:r>
      <w:r>
        <w:t>request matches the project name used last</w:t>
      </w:r>
      <w:r>
        <w:rPr>
          <w:spacing w:val="-7"/>
        </w:rPr>
        <w:t xml:space="preserve"> </w:t>
      </w:r>
      <w:r>
        <w:t>year.</w:t>
      </w:r>
    </w:p>
    <w:p w:rsidR="009F673A" w14:paraId="3BC07FF1" w14:textId="0D3A73BC">
      <w:pPr>
        <w:pStyle w:val="BodyText"/>
        <w:spacing w:before="11"/>
        <w:rPr>
          <w:sz w:val="25"/>
        </w:rPr>
      </w:pPr>
      <w:r>
        <w:rPr>
          <w:noProof/>
        </w:rPr>
        <mc:AlternateContent>
          <mc:Choice Requires="wpg">
            <w:drawing>
              <wp:anchor distT="0" distB="0" distL="0" distR="0" simplePos="0" relativeHeight="251738112" behindDoc="0" locked="0" layoutInCell="1" allowOverlap="1">
                <wp:simplePos x="0" y="0"/>
                <wp:positionH relativeFrom="page">
                  <wp:posOffset>895350</wp:posOffset>
                </wp:positionH>
                <wp:positionV relativeFrom="paragraph">
                  <wp:posOffset>226060</wp:posOffset>
                </wp:positionV>
                <wp:extent cx="6469380" cy="2664460"/>
                <wp:effectExtent l="0" t="2540" r="7620" b="0"/>
                <wp:wrapTopAndBottom/>
                <wp:docPr id="456" name="Group 348"/>
                <wp:cNvGraphicFramePr/>
                <a:graphic xmlns:a="http://schemas.openxmlformats.org/drawingml/2006/main">
                  <a:graphicData uri="http://schemas.microsoft.com/office/word/2010/wordprocessingGroup">
                    <wpg:wgp xmlns:wpg="http://schemas.microsoft.com/office/word/2010/wordprocessingGroup">
                      <wpg:cNvGrpSpPr/>
                      <wpg:grpSpPr>
                        <a:xfrm>
                          <a:off x="0" y="0"/>
                          <a:ext cx="6469380" cy="2664460"/>
                          <a:chOff x="1410" y="356"/>
                          <a:chExt cx="10188" cy="4196"/>
                        </a:xfrm>
                      </wpg:grpSpPr>
                      <pic:pic xmlns:pic="http://schemas.openxmlformats.org/drawingml/2006/picture">
                        <pic:nvPicPr>
                          <pic:cNvPr id="457" name="Picture 352" descr="Picture of eGrants screen showing where to enter and edit project information. Users must complete all fields marked with an asterisk.  "/>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6785" y="388"/>
                            <a:ext cx="4783" cy="409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58" name="Rectangle 351"/>
                        <wps:cNvSpPr>
                          <a:spLocks noChangeArrowheads="1"/>
                        </wps:cNvSpPr>
                        <wps:spPr bwMode="auto">
                          <a:xfrm>
                            <a:off x="6770" y="373"/>
                            <a:ext cx="4813" cy="4164"/>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459" name="Picture 350" descr="Picture of eGrants project information screen with Project Director circled. Users must select a project director. "/>
                          <pic:cNvPicPr>
                            <a:picLocks noChangeAspect="1" noChangeArrowheads="1"/>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bwMode="auto">
                          <a:xfrm>
                            <a:off x="1440" y="386"/>
                            <a:ext cx="5228" cy="413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60" name="Rectangle 349"/>
                        <wps:cNvSpPr>
                          <a:spLocks noChangeArrowheads="1"/>
                        </wps:cNvSpPr>
                        <wps:spPr bwMode="auto">
                          <a:xfrm>
                            <a:off x="1425" y="371"/>
                            <a:ext cx="5258" cy="4164"/>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8" o:spid="_x0000_s1213" style="width:509.4pt;height:209.8pt;margin-top:17.8pt;margin-left:70.5pt;mso-position-horizontal-relative:page;mso-wrap-distance-left:0;mso-wrap-distance-right:0;position:absolute;z-index:251739136" coordorigin="1410,356" coordsize="10188,4196">
                <v:shape id="Picture 352" o:spid="_x0000_s1214" type="#_x0000_t75" alt="Picture of eGrants screen showing where to enter and edit project information. Users must complete all fields marked with an asterisk.  " style="width:4783;height:4093;left:6785;mso-wrap-style:square;position:absolute;top:388;visibility:visible">
                  <v:imagedata r:id="rId100" o:title="Picture of eGrants screen showing where to enter and edit project information. Users must complete all fields marked with an asterisk"/>
                </v:shape>
                <v:rect id="Rectangle 351" o:spid="_x0000_s1215" style="width:4813;height:4164;left:6770;mso-wrap-style:square;position:absolute;top:373;visibility:visible;v-text-anchor:top" filled="f" strokecolor="#d0cece" strokeweight="1.5pt"/>
                <v:shape id="Picture 350" o:spid="_x0000_s1216" type="#_x0000_t75" alt="Picture of eGrants project information screen with Project Director circled. Users must select a project director. " style="width:5228;height:4134;left:1440;mso-wrap-style:square;position:absolute;top:386;visibility:visible">
                  <v:imagedata r:id="rId101" o:title="Picture of eGrants project information screen with Project Director circled. Users must select a project director"/>
                </v:shape>
                <v:rect id="Rectangle 349" o:spid="_x0000_s1217" style="width:5258;height:4164;left:1425;mso-wrap-style:square;position:absolute;top:371;visibility:visible;v-text-anchor:top" filled="f" strokecolor="#d0cece" strokeweight="1.5pt"/>
                <w10:wrap type="topAndBottom"/>
              </v:group>
            </w:pict>
          </mc:Fallback>
        </mc:AlternateContent>
      </w:r>
    </w:p>
    <w:p w:rsidR="009F673A" w14:paraId="3BC07FF2" w14:textId="77777777">
      <w:pPr>
        <w:pStyle w:val="BodyText"/>
        <w:spacing w:before="4"/>
        <w:rPr>
          <w:sz w:val="18"/>
        </w:rPr>
      </w:pPr>
    </w:p>
    <w:p w:rsidR="009F673A" w14:paraId="3BC07FF3" w14:textId="77777777">
      <w:pPr>
        <w:pStyle w:val="ListParagraph"/>
        <w:numPr>
          <w:ilvl w:val="0"/>
          <w:numId w:val="16"/>
        </w:numPr>
        <w:tabs>
          <w:tab w:val="left" w:pos="1640"/>
        </w:tabs>
        <w:ind w:right="1213"/>
      </w:pPr>
      <w:r>
        <w:t>List</w:t>
      </w:r>
      <w:r>
        <w:rPr>
          <w:spacing w:val="-8"/>
        </w:rPr>
        <w:t xml:space="preserve"> </w:t>
      </w:r>
      <w:r>
        <w:t>all</w:t>
      </w:r>
      <w:r>
        <w:rPr>
          <w:spacing w:val="-6"/>
        </w:rPr>
        <w:t xml:space="preserve"> </w:t>
      </w:r>
      <w:r>
        <w:t>the</w:t>
      </w:r>
      <w:r>
        <w:rPr>
          <w:spacing w:val="-4"/>
        </w:rPr>
        <w:t xml:space="preserve"> </w:t>
      </w:r>
      <w:r>
        <w:t>geographic</w:t>
      </w:r>
      <w:r>
        <w:rPr>
          <w:spacing w:val="-8"/>
        </w:rPr>
        <w:t xml:space="preserve"> </w:t>
      </w:r>
      <w:r>
        <w:t>locations</w:t>
      </w:r>
      <w:r>
        <w:rPr>
          <w:spacing w:val="-6"/>
        </w:rPr>
        <w:t xml:space="preserve"> </w:t>
      </w:r>
      <w:r>
        <w:t>where</w:t>
      </w:r>
      <w:r>
        <w:rPr>
          <w:spacing w:val="-6"/>
        </w:rPr>
        <w:t xml:space="preserve"> </w:t>
      </w:r>
      <w:r>
        <w:t>the</w:t>
      </w:r>
      <w:r>
        <w:rPr>
          <w:spacing w:val="-7"/>
        </w:rPr>
        <w:t xml:space="preserve"> </w:t>
      </w:r>
      <w:r>
        <w:t>service</w:t>
      </w:r>
      <w:r>
        <w:rPr>
          <w:spacing w:val="-5"/>
        </w:rPr>
        <w:t xml:space="preserve"> </w:t>
      </w:r>
      <w:r>
        <w:t>will</w:t>
      </w:r>
      <w:r>
        <w:rPr>
          <w:spacing w:val="-7"/>
        </w:rPr>
        <w:t xml:space="preserve"> </w:t>
      </w:r>
      <w:r>
        <w:t>occur</w:t>
      </w:r>
      <w:r>
        <w:rPr>
          <w:spacing w:val="-6"/>
        </w:rPr>
        <w:t xml:space="preserve"> </w:t>
      </w:r>
      <w:r>
        <w:t>or</w:t>
      </w:r>
      <w:r>
        <w:rPr>
          <w:spacing w:val="-7"/>
        </w:rPr>
        <w:t xml:space="preserve"> </w:t>
      </w:r>
      <w:r>
        <w:t>is</w:t>
      </w:r>
      <w:r>
        <w:rPr>
          <w:spacing w:val="-5"/>
        </w:rPr>
        <w:t xml:space="preserve"> </w:t>
      </w:r>
      <w:r>
        <w:t>occurring.</w:t>
      </w:r>
      <w:r>
        <w:rPr>
          <w:spacing w:val="-7"/>
        </w:rPr>
        <w:t xml:space="preserve"> </w:t>
      </w:r>
      <w:r>
        <w:t>Please</w:t>
      </w:r>
      <w:r>
        <w:rPr>
          <w:spacing w:val="-6"/>
        </w:rPr>
        <w:t xml:space="preserve"> </w:t>
      </w:r>
      <w:r>
        <w:t>designate</w:t>
      </w:r>
      <w:r>
        <w:rPr>
          <w:spacing w:val="-5"/>
        </w:rPr>
        <w:t xml:space="preserve"> </w:t>
      </w:r>
      <w:r>
        <w:t>by</w:t>
      </w:r>
      <w:r>
        <w:rPr>
          <w:spacing w:val="-5"/>
        </w:rPr>
        <w:t xml:space="preserve"> </w:t>
      </w:r>
      <w:r>
        <w:t>the county or counties. Please include all counties</w:t>
      </w:r>
      <w:r>
        <w:rPr>
          <w:spacing w:val="-5"/>
        </w:rPr>
        <w:t xml:space="preserve"> </w:t>
      </w:r>
      <w:r>
        <w:t>applicable.</w:t>
      </w:r>
    </w:p>
    <w:p w:rsidR="009F673A" w14:paraId="3BC07FF4" w14:textId="77777777">
      <w:pPr>
        <w:pStyle w:val="BodyText"/>
        <w:rPr>
          <w:sz w:val="20"/>
        </w:rPr>
      </w:pPr>
    </w:p>
    <w:p w:rsidR="009F673A" w14:paraId="3BC07FF5" w14:textId="4FDD23AE">
      <w:pPr>
        <w:pStyle w:val="BodyText"/>
        <w:spacing w:before="6"/>
        <w:rPr>
          <w:sz w:val="13"/>
        </w:rPr>
      </w:pPr>
      <w:r>
        <w:rPr>
          <w:noProof/>
        </w:rPr>
        <mc:AlternateContent>
          <mc:Choice Requires="wpg">
            <w:drawing>
              <wp:anchor distT="0" distB="0" distL="0" distR="0" simplePos="0" relativeHeight="251740160" behindDoc="0" locked="0" layoutInCell="1" allowOverlap="1">
                <wp:simplePos x="0" y="0"/>
                <wp:positionH relativeFrom="page">
                  <wp:posOffset>1566545</wp:posOffset>
                </wp:positionH>
                <wp:positionV relativeFrom="paragraph">
                  <wp:posOffset>129540</wp:posOffset>
                </wp:positionV>
                <wp:extent cx="4627880" cy="1138555"/>
                <wp:effectExtent l="4445" t="5715" r="6350" b="8255"/>
                <wp:wrapTopAndBottom/>
                <wp:docPr id="453" name="Group 345"/>
                <wp:cNvGraphicFramePr/>
                <a:graphic xmlns:a="http://schemas.openxmlformats.org/drawingml/2006/main">
                  <a:graphicData uri="http://schemas.microsoft.com/office/word/2010/wordprocessingGroup">
                    <wpg:wgp xmlns:wpg="http://schemas.microsoft.com/office/word/2010/wordprocessingGroup">
                      <wpg:cNvGrpSpPr/>
                      <wpg:grpSpPr>
                        <a:xfrm>
                          <a:off x="0" y="0"/>
                          <a:ext cx="4627880" cy="1138555"/>
                          <a:chOff x="2467" y="204"/>
                          <a:chExt cx="7288" cy="1793"/>
                        </a:xfrm>
                      </wpg:grpSpPr>
                      <pic:pic xmlns:pic="http://schemas.openxmlformats.org/drawingml/2006/picture">
                        <pic:nvPicPr>
                          <pic:cNvPr id="454" name="Picture 347" descr="Picture of eGrants screen areas affected by the project. Users must refer to the Senior Corps Grant Application Instructions to know what should be entered.  "/>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2497" y="233"/>
                            <a:ext cx="7222" cy="172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55" name="Rectangle 346"/>
                        <wps:cNvSpPr>
                          <a:spLocks noChangeArrowheads="1"/>
                        </wps:cNvSpPr>
                        <wps:spPr bwMode="auto">
                          <a:xfrm>
                            <a:off x="2482" y="218"/>
                            <a:ext cx="7258" cy="1763"/>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5" o:spid="_x0000_s1218" style="width:364.4pt;height:89.65pt;margin-top:10.2pt;margin-left:123.35pt;mso-position-horizontal-relative:page;mso-wrap-distance-left:0;mso-wrap-distance-right:0;position:absolute;z-index:251741184" coordorigin="2467,204" coordsize="7288,1793">
                <v:shape id="Picture 347" o:spid="_x0000_s1219" type="#_x0000_t75" alt="Picture of eGrants screen areas affected by the project. Users must refer to the Senior Corps Grant Application Instructions to know what should be entered.  " style="width:7222;height:1727;left:2497;mso-wrap-style:square;position:absolute;top:233;visibility:visible">
                  <v:imagedata r:id="rId19" o:title="Picture of eGrants screen areas affected by the project. Users must refer to the Senior Corps Grant Application Instructions to know what should be entered"/>
                </v:shape>
                <v:rect id="Rectangle 346" o:spid="_x0000_s1220" style="width:7258;height:1763;left:2482;mso-wrap-style:square;position:absolute;top:218;visibility:visible;v-text-anchor:top" filled="f" strokecolor="#d0cece" strokeweight="1.5pt"/>
                <w10:wrap type="topAndBottom"/>
              </v:group>
            </w:pict>
          </mc:Fallback>
        </mc:AlternateContent>
      </w:r>
    </w:p>
    <w:p w:rsidR="009F673A" w14:paraId="3BC07FF6" w14:textId="77777777">
      <w:pPr>
        <w:rPr>
          <w:sz w:val="13"/>
        </w:rPr>
        <w:sectPr>
          <w:pgSz w:w="12240" w:h="15840"/>
          <w:pgMar w:top="1400" w:right="400" w:bottom="620" w:left="160" w:header="0" w:footer="433" w:gutter="0"/>
          <w:cols w:space="720"/>
        </w:sectPr>
      </w:pPr>
    </w:p>
    <w:p w:rsidR="009F673A" w14:paraId="3BC07FF7" w14:textId="2495CB69">
      <w:pPr>
        <w:pStyle w:val="ListParagraph"/>
        <w:numPr>
          <w:ilvl w:val="0"/>
          <w:numId w:val="16"/>
        </w:numPr>
        <w:tabs>
          <w:tab w:val="left" w:pos="1640"/>
        </w:tabs>
        <w:spacing w:before="40"/>
        <w:ind w:right="1212"/>
      </w:pPr>
      <w:r>
        <w:rPr>
          <w:noProof/>
        </w:rPr>
        <mc:AlternateContent>
          <mc:Choice Requires="wpg">
            <w:drawing>
              <wp:anchor distT="0" distB="0" distL="0" distR="0" simplePos="0" relativeHeight="251742208" behindDoc="0" locked="0" layoutInCell="1" allowOverlap="1">
                <wp:simplePos x="0" y="0"/>
                <wp:positionH relativeFrom="page">
                  <wp:posOffset>1566545</wp:posOffset>
                </wp:positionH>
                <wp:positionV relativeFrom="paragraph">
                  <wp:posOffset>569595</wp:posOffset>
                </wp:positionV>
                <wp:extent cx="4627880" cy="1186180"/>
                <wp:effectExtent l="4445" t="1270" r="6350" b="3175"/>
                <wp:wrapTopAndBottom/>
                <wp:docPr id="450" name="Group 342"/>
                <wp:cNvGraphicFramePr/>
                <a:graphic xmlns:a="http://schemas.openxmlformats.org/drawingml/2006/main">
                  <a:graphicData uri="http://schemas.microsoft.com/office/word/2010/wordprocessingGroup">
                    <wpg:wgp xmlns:wpg="http://schemas.microsoft.com/office/word/2010/wordprocessingGroup">
                      <wpg:cNvGrpSpPr/>
                      <wpg:grpSpPr>
                        <a:xfrm>
                          <a:off x="0" y="0"/>
                          <a:ext cx="4627880" cy="1186180"/>
                          <a:chOff x="2467" y="897"/>
                          <a:chExt cx="7288" cy="1868"/>
                        </a:xfrm>
                      </wpg:grpSpPr>
                      <pic:pic xmlns:pic="http://schemas.openxmlformats.org/drawingml/2006/picture">
                        <pic:nvPicPr>
                          <pic:cNvPr id="451" name="Picture 344" descr="Picture of eGrants screen prompting users to select the start and end dates for their projects.  "/>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bwMode="auto">
                          <a:xfrm>
                            <a:off x="2536" y="942"/>
                            <a:ext cx="7150" cy="127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52" name="Rectangle 343"/>
                        <wps:cNvSpPr>
                          <a:spLocks noChangeArrowheads="1"/>
                        </wps:cNvSpPr>
                        <wps:spPr bwMode="auto">
                          <a:xfrm>
                            <a:off x="2482" y="912"/>
                            <a:ext cx="7258" cy="1838"/>
                          </a:xfrm>
                          <a:prstGeom prst="rect">
                            <a:avLst/>
                          </a:prstGeom>
                          <a:noFill/>
                          <a:ln w="19050">
                            <a:solidFill>
                              <a:srgbClr val="D0CECE"/>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2" o:spid="_x0000_s1221" style="width:364.4pt;height:93.4pt;margin-top:44.85pt;margin-left:123.35pt;mso-position-horizontal-relative:page;mso-wrap-distance-left:0;mso-wrap-distance-right:0;position:absolute;z-index:251743232" coordorigin="2467,897" coordsize="7288,1868">
                <v:shape id="Picture 344" o:spid="_x0000_s1222" type="#_x0000_t75" alt="Picture of eGrants screen prompting users to select the start and end dates for their projects.  " style="width:7150;height:1279;left:2536;mso-wrap-style:square;position:absolute;top:942;visibility:visible">
                  <v:imagedata r:id="rId102" o:title="Picture of eGrants screen prompting users to select the start and end dates for their projects"/>
                </v:shape>
                <v:rect id="Rectangle 343" o:spid="_x0000_s1223" style="width:7258;height:1838;left:2482;mso-wrap-style:square;position:absolute;top:912;visibility:visible;v-text-anchor:top" filled="f" strokecolor="#d0cece" strokeweight="1.5pt"/>
                <w10:wrap type="topAndBottom"/>
              </v:group>
            </w:pict>
          </mc:Fallback>
        </mc:AlternateContent>
      </w:r>
      <w:r w:rsidR="00637AA0">
        <w:t>Fill in the project start and end dates. This is the period of time covered by the project, generally three</w:t>
      </w:r>
      <w:r w:rsidR="00637AA0">
        <w:rPr>
          <w:spacing w:val="-6"/>
        </w:rPr>
        <w:t xml:space="preserve"> </w:t>
      </w:r>
      <w:r w:rsidR="00637AA0">
        <w:t>years.</w:t>
      </w:r>
      <w:r w:rsidR="00637AA0">
        <w:rPr>
          <w:spacing w:val="-8"/>
        </w:rPr>
        <w:t xml:space="preserve"> </w:t>
      </w:r>
      <w:r w:rsidR="00637AA0">
        <w:t>If</w:t>
      </w:r>
      <w:r w:rsidR="00637AA0">
        <w:rPr>
          <w:spacing w:val="-6"/>
        </w:rPr>
        <w:t xml:space="preserve"> </w:t>
      </w:r>
      <w:r w:rsidR="00637AA0">
        <w:t>other</w:t>
      </w:r>
      <w:r w:rsidR="00637AA0">
        <w:rPr>
          <w:spacing w:val="-5"/>
        </w:rPr>
        <w:t xml:space="preserve"> </w:t>
      </w:r>
      <w:r w:rsidR="00637AA0">
        <w:t>than</w:t>
      </w:r>
      <w:r w:rsidR="00637AA0">
        <w:rPr>
          <w:spacing w:val="-5"/>
        </w:rPr>
        <w:t xml:space="preserve"> </w:t>
      </w:r>
      <w:r w:rsidR="00637AA0">
        <w:t>three</w:t>
      </w:r>
      <w:r w:rsidR="00637AA0">
        <w:rPr>
          <w:spacing w:val="-7"/>
        </w:rPr>
        <w:t xml:space="preserve"> </w:t>
      </w:r>
      <w:r w:rsidR="00637AA0">
        <w:t>years,</w:t>
      </w:r>
      <w:r w:rsidR="00637AA0">
        <w:rPr>
          <w:spacing w:val="-7"/>
        </w:rPr>
        <w:t xml:space="preserve"> </w:t>
      </w:r>
      <w:r w:rsidR="00637AA0">
        <w:t>the</w:t>
      </w:r>
      <w:r w:rsidR="00637AA0">
        <w:rPr>
          <w:spacing w:val="-5"/>
        </w:rPr>
        <w:t xml:space="preserve"> </w:t>
      </w:r>
      <w:r w:rsidR="00637AA0">
        <w:t>Notice</w:t>
      </w:r>
      <w:r w:rsidR="00637AA0">
        <w:rPr>
          <w:spacing w:val="-7"/>
        </w:rPr>
        <w:t xml:space="preserve"> </w:t>
      </w:r>
      <w:r w:rsidR="00637AA0">
        <w:t>or</w:t>
      </w:r>
      <w:r w:rsidR="00637AA0">
        <w:rPr>
          <w:spacing w:val="-5"/>
        </w:rPr>
        <w:t xml:space="preserve"> </w:t>
      </w:r>
      <w:r w:rsidR="00637AA0">
        <w:t>supplemental</w:t>
      </w:r>
      <w:r w:rsidR="00637AA0">
        <w:rPr>
          <w:spacing w:val="-5"/>
        </w:rPr>
        <w:t xml:space="preserve"> </w:t>
      </w:r>
      <w:r w:rsidR="00637AA0">
        <w:t>guidance</w:t>
      </w:r>
      <w:r w:rsidR="00637AA0">
        <w:rPr>
          <w:spacing w:val="-7"/>
        </w:rPr>
        <w:t xml:space="preserve"> </w:t>
      </w:r>
      <w:r w:rsidR="00637AA0">
        <w:t>will</w:t>
      </w:r>
      <w:r w:rsidR="00637AA0">
        <w:rPr>
          <w:spacing w:val="-4"/>
        </w:rPr>
        <w:t xml:space="preserve"> </w:t>
      </w:r>
      <w:r w:rsidR="00637AA0">
        <w:t>indicate</w:t>
      </w:r>
      <w:r w:rsidR="00637AA0">
        <w:rPr>
          <w:spacing w:val="-7"/>
        </w:rPr>
        <w:t xml:space="preserve"> </w:t>
      </w:r>
      <w:r w:rsidR="00637AA0">
        <w:t>the</w:t>
      </w:r>
      <w:r w:rsidR="00637AA0">
        <w:rPr>
          <w:spacing w:val="-5"/>
        </w:rPr>
        <w:t xml:space="preserve"> </w:t>
      </w:r>
      <w:r w:rsidR="00637AA0">
        <w:t>project period.</w:t>
      </w:r>
    </w:p>
    <w:p w:rsidR="009F673A" w14:paraId="3BC07FF8" w14:textId="77777777">
      <w:pPr>
        <w:pStyle w:val="BodyText"/>
        <w:spacing w:before="6"/>
        <w:rPr>
          <w:sz w:val="17"/>
        </w:rPr>
      </w:pPr>
    </w:p>
    <w:p w:rsidR="009F673A" w14:paraId="3BC07FF9" w14:textId="72507950">
      <w:pPr>
        <w:pStyle w:val="ListParagraph"/>
        <w:numPr>
          <w:ilvl w:val="0"/>
          <w:numId w:val="16"/>
        </w:numPr>
        <w:tabs>
          <w:tab w:val="left" w:pos="1640"/>
        </w:tabs>
        <w:spacing w:before="1"/>
        <w:ind w:right="1149"/>
      </w:pPr>
      <w:r>
        <w:rPr>
          <w:noProof/>
        </w:rPr>
        <mc:AlternateContent>
          <mc:Choice Requires="wps">
            <w:drawing>
              <wp:anchor distT="0" distB="0" distL="114300" distR="114300" simplePos="0" relativeHeight="251874304" behindDoc="1" locked="0" layoutInCell="1" allowOverlap="1">
                <wp:simplePos x="0" y="0"/>
                <wp:positionH relativeFrom="page">
                  <wp:posOffset>6037580</wp:posOffset>
                </wp:positionH>
                <wp:positionV relativeFrom="paragraph">
                  <wp:posOffset>1002030</wp:posOffset>
                </wp:positionV>
                <wp:extent cx="31750" cy="8890"/>
                <wp:effectExtent l="0" t="4445" r="0" b="0"/>
                <wp:wrapNone/>
                <wp:docPr id="449" name="Rectangle 3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1750" cy="8890"/>
                        </a:xfrm>
                        <a:prstGeom prst="rect">
                          <a:avLst/>
                        </a:prstGeom>
                        <a:solidFill>
                          <a:srgbClr val="0000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41" o:spid="_x0000_s1224" style="width:2.5pt;height:0.7pt;margin-top:78.9pt;margin-left:475.4pt;mso-height-percent:0;mso-height-relative:page;mso-position-horizontal-relative:page;mso-width-percent:0;mso-width-relative:page;mso-wrap-distance-bottom:0;mso-wrap-distance-left:9pt;mso-wrap-distance-right:9pt;mso-wrap-distance-top:0;mso-wrap-style:square;position:absolute;visibility:visible;v-text-anchor:top;z-index:-251441152" fillcolor="blue" stroked="f"/>
            </w:pict>
          </mc:Fallback>
        </mc:AlternateContent>
      </w:r>
      <w:r w:rsidR="00637AA0">
        <w:t>Indicate if this application is subject to review by the state "Executive Order 12372 Process" by checking the box. Executive Order 12372, "Intergovernmental Review of Federal Programs," was issued with the desire to foster the intergovernmental partnership and strengthen federalism by relying on state and local processes for the coordination and review of proposed federal financial assistance and direct Federal development. The Order allows each state to designate an entity to perform this function. A list of these "Single Point of Contact" entities can be found at</w:t>
      </w:r>
      <w:hyperlink r:id="rId103">
        <w:r w:rsidR="00637AA0">
          <w:t>:</w:t>
        </w:r>
      </w:hyperlink>
      <w:hyperlink r:id="rId103">
        <w:r w:rsidR="00637AA0">
          <w:rPr>
            <w:color w:val="0000FF"/>
            <w:u w:val="single" w:color="0000FF"/>
          </w:rPr>
          <w:t xml:space="preserve"> https://www.whitehouse.gov/wp-content/uploads/2019/02/SPOC-February-2019.pdf</w:t>
        </w:r>
        <w:r w:rsidR="00637AA0">
          <w:rPr>
            <w:color w:val="0000FF"/>
          </w:rPr>
          <w:t xml:space="preserve"> </w:t>
        </w:r>
      </w:hyperlink>
      <w:r w:rsidR="00637AA0">
        <w:t>or by searching for “Single Point of Contact (SPOC) list” on the website of the White House Office of Management and Budget (</w:t>
      </w:r>
      <w:hyperlink r:id="rId104">
        <w:r w:rsidR="00637AA0">
          <w:rPr>
            <w:color w:val="0000FF"/>
            <w:u w:val="single" w:color="0000FF"/>
          </w:rPr>
          <w:t>https://www.whitehouse.gov/omb/</w:t>
        </w:r>
      </w:hyperlink>
      <w:r w:rsidR="00637AA0">
        <w:rPr>
          <w:rFonts w:ascii="Times New Roman" w:hAnsi="Times New Roman"/>
          <w:sz w:val="24"/>
        </w:rPr>
        <w:t>).</w:t>
      </w:r>
      <w:r w:rsidR="00637AA0">
        <w:t>Contact the Single Point of Contact to determine whether your application is subject to the state intergovernmental</w:t>
      </w:r>
      <w:r w:rsidR="00637AA0">
        <w:rPr>
          <w:spacing w:val="-18"/>
        </w:rPr>
        <w:t xml:space="preserve"> </w:t>
      </w:r>
      <w:r w:rsidR="00637AA0">
        <w:t>reviewprocess</w:t>
      </w:r>
      <w:r w:rsidR="00637AA0">
        <w:t>.</w:t>
      </w:r>
    </w:p>
    <w:p w:rsidR="009F673A" w14:paraId="3BC07FFA" w14:textId="77777777">
      <w:pPr>
        <w:pStyle w:val="BodyText"/>
        <w:spacing w:before="1"/>
      </w:pPr>
    </w:p>
    <w:p w:rsidR="009F673A" w14:paraId="3BC07FFB" w14:textId="77777777">
      <w:pPr>
        <w:pStyle w:val="BodyText"/>
        <w:ind w:left="1640" w:right="1191"/>
        <w:jc w:val="both"/>
      </w:pPr>
      <w:r>
        <w:t>If Yes, indicate the date a copy of your application was submitted to the state for review under the Executive Order 12372 Process. In the State Application Identifier field, enter the State Application Identifier assigned by your state as part of the EO 12372 Process. If No, check the appropriate box.</w:t>
      </w:r>
    </w:p>
    <w:p w:rsidR="009F673A" w14:paraId="3BC07FFC" w14:textId="77777777">
      <w:pPr>
        <w:pStyle w:val="BodyText"/>
        <w:spacing w:before="12"/>
        <w:rPr>
          <w:sz w:val="21"/>
        </w:rPr>
      </w:pPr>
    </w:p>
    <w:p w:rsidR="009F673A" w14:paraId="3BC07FFD" w14:textId="77777777">
      <w:pPr>
        <w:pStyle w:val="ListParagraph"/>
        <w:numPr>
          <w:ilvl w:val="0"/>
          <w:numId w:val="16"/>
        </w:numPr>
        <w:tabs>
          <w:tab w:val="left" w:pos="1640"/>
        </w:tabs>
        <w:ind w:right="1166"/>
      </w:pPr>
      <w:r>
        <w:t>Check</w:t>
      </w:r>
      <w:r>
        <w:rPr>
          <w:spacing w:val="-3"/>
        </w:rPr>
        <w:t xml:space="preserve"> </w:t>
      </w:r>
      <w:r>
        <w:t>the</w:t>
      </w:r>
      <w:r>
        <w:rPr>
          <w:spacing w:val="-4"/>
        </w:rPr>
        <w:t xml:space="preserve"> </w:t>
      </w:r>
      <w:r>
        <w:t>appropriate</w:t>
      </w:r>
      <w:r>
        <w:rPr>
          <w:spacing w:val="-4"/>
        </w:rPr>
        <w:t xml:space="preserve"> </w:t>
      </w:r>
      <w:r>
        <w:t>box</w:t>
      </w:r>
      <w:r>
        <w:rPr>
          <w:spacing w:val="-2"/>
        </w:rPr>
        <w:t xml:space="preserve"> </w:t>
      </w:r>
      <w:r>
        <w:t>to</w:t>
      </w:r>
      <w:r>
        <w:rPr>
          <w:spacing w:val="-3"/>
        </w:rPr>
        <w:t xml:space="preserve"> </w:t>
      </w:r>
      <w:r>
        <w:t>indicate</w:t>
      </w:r>
      <w:r>
        <w:rPr>
          <w:spacing w:val="-4"/>
        </w:rPr>
        <w:t xml:space="preserve"> </w:t>
      </w:r>
      <w:r>
        <w:t>whether</w:t>
      </w:r>
      <w:r>
        <w:rPr>
          <w:spacing w:val="-3"/>
        </w:rPr>
        <w:t xml:space="preserve"> </w:t>
      </w:r>
      <w:r>
        <w:t>the</w:t>
      </w:r>
      <w:r>
        <w:rPr>
          <w:spacing w:val="-3"/>
        </w:rPr>
        <w:t xml:space="preserve"> </w:t>
      </w:r>
      <w:r>
        <w:t>applicant</w:t>
      </w:r>
      <w:r>
        <w:rPr>
          <w:spacing w:val="-4"/>
        </w:rPr>
        <w:t xml:space="preserve"> </w:t>
      </w:r>
      <w:r>
        <w:t>is</w:t>
      </w:r>
      <w:r>
        <w:rPr>
          <w:spacing w:val="-2"/>
        </w:rPr>
        <w:t xml:space="preserve"> </w:t>
      </w:r>
      <w:r>
        <w:t>delinquent</w:t>
      </w:r>
      <w:r>
        <w:rPr>
          <w:spacing w:val="-4"/>
        </w:rPr>
        <w:t xml:space="preserve"> </w:t>
      </w:r>
      <w:r>
        <w:t>on</w:t>
      </w:r>
      <w:r>
        <w:rPr>
          <w:spacing w:val="-2"/>
        </w:rPr>
        <w:t xml:space="preserve"> </w:t>
      </w:r>
      <w:r>
        <w:t>any</w:t>
      </w:r>
      <w:r>
        <w:rPr>
          <w:spacing w:val="-4"/>
        </w:rPr>
        <w:t xml:space="preserve"> </w:t>
      </w:r>
      <w:r>
        <w:t>federal</w:t>
      </w:r>
      <w:r>
        <w:rPr>
          <w:spacing w:val="-3"/>
        </w:rPr>
        <w:t xml:space="preserve"> </w:t>
      </w:r>
      <w:r>
        <w:t>debt.</w:t>
      </w:r>
      <w:r>
        <w:rPr>
          <w:spacing w:val="-4"/>
        </w:rPr>
        <w:t xml:space="preserve"> </w:t>
      </w:r>
      <w:r>
        <w:t>This question applies to the applicant organization, not the person who signs as the authorized representative. Categories of debt include delinquent audit allowances, loans, and taxes. If Yes, include an</w:t>
      </w:r>
      <w:r>
        <w:rPr>
          <w:spacing w:val="-4"/>
        </w:rPr>
        <w:t xml:space="preserve"> </w:t>
      </w:r>
      <w:r>
        <w:t>explanation.</w:t>
      </w:r>
    </w:p>
    <w:p w:rsidR="009F673A" w14:paraId="3BC07FFE" w14:textId="77777777">
      <w:pPr>
        <w:pStyle w:val="BodyText"/>
        <w:rPr>
          <w:sz w:val="9"/>
        </w:rPr>
      </w:pPr>
      <w:r>
        <w:rPr>
          <w:noProof/>
        </w:rPr>
        <w:drawing>
          <wp:anchor distT="0" distB="0" distL="0" distR="0" simplePos="0" relativeHeight="251677696" behindDoc="0" locked="0" layoutInCell="1" allowOverlap="1">
            <wp:simplePos x="0" y="0"/>
            <wp:positionH relativeFrom="page">
              <wp:posOffset>2138046</wp:posOffset>
            </wp:positionH>
            <wp:positionV relativeFrom="paragraph">
              <wp:posOffset>94880</wp:posOffset>
            </wp:positionV>
            <wp:extent cx="3518478" cy="2729103"/>
            <wp:effectExtent l="0" t="0" r="0" b="0"/>
            <wp:wrapTopAndBottom/>
            <wp:docPr id="45" name="image5.jpeg" descr="Picture of eGrants screen where user would indicate wheter the applicaiton is subject to review by the State Executive Order 12371 Process.  Image from eGrants showing Other.  The application is subject to review by State Executive Order 12372 Process, option to select yes or no.  If yes, please enter the date of review.  Application is delinquent on any federal debt, select yes or no.  If yes, please explain. State Application Identif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jpeg"/>
                    <pic:cNvPicPr/>
                  </pic:nvPicPr>
                  <pic:blipFill>
                    <a:blip xmlns:r="http://schemas.openxmlformats.org/officeDocument/2006/relationships" r:embed="rId20" cstate="print"/>
                    <a:stretch>
                      <a:fillRect/>
                    </a:stretch>
                  </pic:blipFill>
                  <pic:spPr>
                    <a:xfrm>
                      <a:off x="0" y="0"/>
                      <a:ext cx="3518478" cy="2729103"/>
                    </a:xfrm>
                    <a:prstGeom prst="rect">
                      <a:avLst/>
                    </a:prstGeom>
                  </pic:spPr>
                </pic:pic>
              </a:graphicData>
            </a:graphic>
          </wp:anchor>
        </w:drawing>
      </w:r>
    </w:p>
    <w:p w:rsidR="009F673A" w14:paraId="3BC07FFF" w14:textId="77777777">
      <w:pPr>
        <w:rPr>
          <w:sz w:val="9"/>
        </w:rPr>
        <w:sectPr>
          <w:pgSz w:w="12240" w:h="15840"/>
          <w:pgMar w:top="1400" w:right="400" w:bottom="620" w:left="160" w:header="0" w:footer="433" w:gutter="0"/>
          <w:cols w:space="720"/>
        </w:sectPr>
      </w:pPr>
    </w:p>
    <w:p w:rsidR="009F673A" w14:paraId="3BC08000" w14:textId="77777777">
      <w:pPr>
        <w:pStyle w:val="ListParagraph"/>
        <w:numPr>
          <w:ilvl w:val="0"/>
          <w:numId w:val="16"/>
        </w:numPr>
        <w:tabs>
          <w:tab w:val="left" w:pos="1640"/>
        </w:tabs>
        <w:spacing w:before="40"/>
        <w:ind w:left="1639" w:right="1480" w:hanging="359"/>
      </w:pPr>
      <w:r>
        <w:t>Estimated Funding: Enter the estimated amount requested or to be contributed during this performance period on the appropriate line, as shown below. The value of in-kind contributions should be included in these amounts, as</w:t>
      </w:r>
      <w:r>
        <w:rPr>
          <w:spacing w:val="-12"/>
        </w:rPr>
        <w:t xml:space="preserve"> </w:t>
      </w:r>
      <w:r>
        <w:t>applicable.</w:t>
      </w:r>
    </w:p>
    <w:p w:rsidR="009F673A" w14:paraId="3BC08001" w14:textId="77777777">
      <w:pPr>
        <w:pStyle w:val="BodyText"/>
      </w:pPr>
    </w:p>
    <w:p w:rsidR="009F673A" w14:paraId="3BC08002" w14:textId="77777777">
      <w:pPr>
        <w:pStyle w:val="ListParagraph"/>
        <w:numPr>
          <w:ilvl w:val="1"/>
          <w:numId w:val="16"/>
        </w:numPr>
        <w:tabs>
          <w:tab w:val="left" w:pos="1998"/>
          <w:tab w:val="left" w:pos="1999"/>
        </w:tabs>
        <w:ind w:left="2000" w:right="1260" w:hanging="360"/>
      </w:pPr>
      <w:r>
        <w:t>Total</w:t>
      </w:r>
      <w:r>
        <w:rPr>
          <w:spacing w:val="-4"/>
        </w:rPr>
        <w:t xml:space="preserve"> </w:t>
      </w:r>
      <w:r>
        <w:t>-</w:t>
      </w:r>
      <w:r>
        <w:rPr>
          <w:spacing w:val="-2"/>
        </w:rPr>
        <w:t xml:space="preserve"> </w:t>
      </w:r>
      <w:r>
        <w:t>The</w:t>
      </w:r>
      <w:r>
        <w:rPr>
          <w:spacing w:val="-2"/>
        </w:rPr>
        <w:t xml:space="preserve"> </w:t>
      </w:r>
      <w:r>
        <w:t>applicant's</w:t>
      </w:r>
      <w:r>
        <w:rPr>
          <w:spacing w:val="-3"/>
        </w:rPr>
        <w:t xml:space="preserve"> </w:t>
      </w:r>
      <w:r>
        <w:t>estimate</w:t>
      </w:r>
      <w:r>
        <w:rPr>
          <w:spacing w:val="-3"/>
        </w:rPr>
        <w:t xml:space="preserve"> </w:t>
      </w:r>
      <w:r>
        <w:t>of</w:t>
      </w:r>
      <w:r>
        <w:rPr>
          <w:spacing w:val="-3"/>
        </w:rPr>
        <w:t xml:space="preserve"> </w:t>
      </w:r>
      <w:r>
        <w:t>the</w:t>
      </w:r>
      <w:r>
        <w:rPr>
          <w:spacing w:val="-2"/>
        </w:rPr>
        <w:t xml:space="preserve"> </w:t>
      </w:r>
      <w:r>
        <w:t>total</w:t>
      </w:r>
      <w:r>
        <w:rPr>
          <w:spacing w:val="-3"/>
        </w:rPr>
        <w:t xml:space="preserve"> </w:t>
      </w:r>
      <w:r>
        <w:t>funding</w:t>
      </w:r>
      <w:r>
        <w:rPr>
          <w:spacing w:val="-2"/>
        </w:rPr>
        <w:t xml:space="preserve"> </w:t>
      </w:r>
      <w:r>
        <w:t>amount</w:t>
      </w:r>
      <w:r>
        <w:rPr>
          <w:spacing w:val="-3"/>
        </w:rPr>
        <w:t xml:space="preserve"> </w:t>
      </w:r>
      <w:r>
        <w:t>for</w:t>
      </w:r>
      <w:r>
        <w:rPr>
          <w:spacing w:val="-3"/>
        </w:rPr>
        <w:t xml:space="preserve"> </w:t>
      </w:r>
      <w:r>
        <w:t>the</w:t>
      </w:r>
      <w:r>
        <w:rPr>
          <w:spacing w:val="-3"/>
        </w:rPr>
        <w:t xml:space="preserve"> </w:t>
      </w:r>
      <w:r>
        <w:t>agreement.</w:t>
      </w:r>
      <w:r>
        <w:rPr>
          <w:spacing w:val="-3"/>
        </w:rPr>
        <w:t xml:space="preserve"> </w:t>
      </w:r>
      <w:r>
        <w:t>This</w:t>
      </w:r>
      <w:r>
        <w:rPr>
          <w:spacing w:val="-3"/>
        </w:rPr>
        <w:t xml:space="preserve"> </w:t>
      </w:r>
      <w:r>
        <w:t>amount</w:t>
      </w:r>
      <w:r>
        <w:rPr>
          <w:spacing w:val="-3"/>
        </w:rPr>
        <w:t xml:space="preserve"> </w:t>
      </w:r>
      <w:r>
        <w:t>is automatically populated based on budget sections I and</w:t>
      </w:r>
      <w:r>
        <w:rPr>
          <w:spacing w:val="-16"/>
        </w:rPr>
        <w:t xml:space="preserve"> </w:t>
      </w:r>
      <w:r>
        <w:t>II.</w:t>
      </w:r>
    </w:p>
    <w:p w:rsidR="009F673A" w14:paraId="3BC08003" w14:textId="77777777">
      <w:pPr>
        <w:pStyle w:val="ListParagraph"/>
        <w:numPr>
          <w:ilvl w:val="1"/>
          <w:numId w:val="16"/>
        </w:numPr>
        <w:tabs>
          <w:tab w:val="left" w:pos="1998"/>
          <w:tab w:val="left" w:pos="1999"/>
        </w:tabs>
        <w:ind w:left="1998" w:right="1679" w:hanging="358"/>
      </w:pPr>
      <w:r>
        <w:t>Federal</w:t>
      </w:r>
      <w:r>
        <w:rPr>
          <w:spacing w:val="-8"/>
        </w:rPr>
        <w:t xml:space="preserve"> </w:t>
      </w:r>
      <w:r>
        <w:t>-</w:t>
      </w:r>
      <w:r>
        <w:rPr>
          <w:spacing w:val="-5"/>
        </w:rPr>
        <w:t xml:space="preserve"> </w:t>
      </w:r>
      <w:r>
        <w:t>The</w:t>
      </w:r>
      <w:r>
        <w:rPr>
          <w:spacing w:val="-5"/>
        </w:rPr>
        <w:t xml:space="preserve"> </w:t>
      </w:r>
      <w:r>
        <w:t>total</w:t>
      </w:r>
      <w:r>
        <w:rPr>
          <w:spacing w:val="-7"/>
        </w:rPr>
        <w:t xml:space="preserve"> </w:t>
      </w:r>
      <w:r>
        <w:t>amount</w:t>
      </w:r>
      <w:r>
        <w:rPr>
          <w:spacing w:val="-6"/>
        </w:rPr>
        <w:t xml:space="preserve"> </w:t>
      </w:r>
      <w:r>
        <w:t>of</w:t>
      </w:r>
      <w:r>
        <w:rPr>
          <w:spacing w:val="-7"/>
        </w:rPr>
        <w:t xml:space="preserve"> </w:t>
      </w:r>
      <w:r>
        <w:t>Federal</w:t>
      </w:r>
      <w:r>
        <w:rPr>
          <w:spacing w:val="-8"/>
        </w:rPr>
        <w:t xml:space="preserve"> </w:t>
      </w:r>
      <w:r>
        <w:t>funds</w:t>
      </w:r>
      <w:r>
        <w:rPr>
          <w:spacing w:val="-5"/>
        </w:rPr>
        <w:t xml:space="preserve"> </w:t>
      </w:r>
      <w:r>
        <w:t>being</w:t>
      </w:r>
      <w:r>
        <w:rPr>
          <w:spacing w:val="-7"/>
        </w:rPr>
        <w:t xml:space="preserve"> </w:t>
      </w:r>
      <w:r>
        <w:t>requested</w:t>
      </w:r>
      <w:r>
        <w:rPr>
          <w:spacing w:val="-6"/>
        </w:rPr>
        <w:t xml:space="preserve"> </w:t>
      </w:r>
      <w:r>
        <w:t>in</w:t>
      </w:r>
      <w:r>
        <w:rPr>
          <w:spacing w:val="-5"/>
        </w:rPr>
        <w:t xml:space="preserve"> </w:t>
      </w:r>
      <w:r>
        <w:t>the</w:t>
      </w:r>
      <w:r>
        <w:rPr>
          <w:spacing w:val="-3"/>
        </w:rPr>
        <w:t xml:space="preserve"> </w:t>
      </w:r>
      <w:r>
        <w:t>budget.</w:t>
      </w:r>
      <w:r>
        <w:rPr>
          <w:spacing w:val="-5"/>
        </w:rPr>
        <w:t xml:space="preserve"> </w:t>
      </w:r>
      <w:r>
        <w:t>This</w:t>
      </w:r>
      <w:r>
        <w:rPr>
          <w:spacing w:val="-4"/>
        </w:rPr>
        <w:t xml:space="preserve"> </w:t>
      </w:r>
      <w:r>
        <w:t>amount</w:t>
      </w:r>
      <w:r>
        <w:rPr>
          <w:spacing w:val="-8"/>
        </w:rPr>
        <w:t xml:space="preserve"> </w:t>
      </w:r>
      <w:r>
        <w:t>is automatically populated based on budget sections I and</w:t>
      </w:r>
      <w:r>
        <w:rPr>
          <w:spacing w:val="-16"/>
        </w:rPr>
        <w:t xml:space="preserve"> </w:t>
      </w:r>
      <w:r>
        <w:t>II.</w:t>
      </w:r>
    </w:p>
    <w:p w:rsidR="009F673A" w14:paraId="3BC08004" w14:textId="77777777">
      <w:pPr>
        <w:pStyle w:val="ListParagraph"/>
        <w:numPr>
          <w:ilvl w:val="1"/>
          <w:numId w:val="16"/>
        </w:numPr>
        <w:tabs>
          <w:tab w:val="left" w:pos="1998"/>
          <w:tab w:val="left" w:pos="1999"/>
        </w:tabs>
        <w:ind w:right="1504" w:hanging="361"/>
      </w:pPr>
      <w:r>
        <w:t>Applicant</w:t>
      </w:r>
      <w:r>
        <w:rPr>
          <w:spacing w:val="-8"/>
        </w:rPr>
        <w:t xml:space="preserve"> </w:t>
      </w:r>
      <w:r>
        <w:t>-</w:t>
      </w:r>
      <w:r>
        <w:rPr>
          <w:spacing w:val="-4"/>
        </w:rPr>
        <w:t xml:space="preserve"> </w:t>
      </w:r>
      <w:r>
        <w:t>The</w:t>
      </w:r>
      <w:r>
        <w:rPr>
          <w:spacing w:val="-5"/>
        </w:rPr>
        <w:t xml:space="preserve"> </w:t>
      </w:r>
      <w:r>
        <w:t>total</w:t>
      </w:r>
      <w:r>
        <w:rPr>
          <w:spacing w:val="-5"/>
        </w:rPr>
        <w:t xml:space="preserve"> </w:t>
      </w:r>
      <w:r>
        <w:t>amount</w:t>
      </w:r>
      <w:r>
        <w:rPr>
          <w:spacing w:val="-6"/>
        </w:rPr>
        <w:t xml:space="preserve"> </w:t>
      </w:r>
      <w:r>
        <w:t>of</w:t>
      </w:r>
      <w:r>
        <w:rPr>
          <w:spacing w:val="-4"/>
        </w:rPr>
        <w:t xml:space="preserve"> </w:t>
      </w:r>
      <w:r>
        <w:t>the</w:t>
      </w:r>
      <w:r>
        <w:rPr>
          <w:spacing w:val="-5"/>
        </w:rPr>
        <w:t xml:space="preserve"> </w:t>
      </w:r>
      <w:r>
        <w:t>applicant</w:t>
      </w:r>
      <w:r>
        <w:rPr>
          <w:spacing w:val="-7"/>
        </w:rPr>
        <w:t xml:space="preserve"> </w:t>
      </w:r>
      <w:r>
        <w:t>share</w:t>
      </w:r>
      <w:r>
        <w:rPr>
          <w:spacing w:val="-3"/>
        </w:rPr>
        <w:t xml:space="preserve"> </w:t>
      </w:r>
      <w:r>
        <w:t>as</w:t>
      </w:r>
      <w:r>
        <w:rPr>
          <w:spacing w:val="-7"/>
        </w:rPr>
        <w:t xml:space="preserve"> </w:t>
      </w:r>
      <w:r>
        <w:t>entered</w:t>
      </w:r>
      <w:r>
        <w:rPr>
          <w:spacing w:val="-6"/>
        </w:rPr>
        <w:t xml:space="preserve"> </w:t>
      </w:r>
      <w:r>
        <w:t>in</w:t>
      </w:r>
      <w:r>
        <w:rPr>
          <w:spacing w:val="-2"/>
        </w:rPr>
        <w:t xml:space="preserve"> </w:t>
      </w:r>
      <w:r>
        <w:t>the</w:t>
      </w:r>
      <w:r>
        <w:rPr>
          <w:spacing w:val="-5"/>
        </w:rPr>
        <w:t xml:space="preserve"> </w:t>
      </w:r>
      <w:r>
        <w:t>budget.</w:t>
      </w:r>
      <w:r>
        <w:rPr>
          <w:spacing w:val="-6"/>
        </w:rPr>
        <w:t xml:space="preserve"> </w:t>
      </w:r>
      <w:r>
        <w:t>This</w:t>
      </w:r>
      <w:r>
        <w:rPr>
          <w:spacing w:val="-6"/>
        </w:rPr>
        <w:t xml:space="preserve"> </w:t>
      </w:r>
      <w:r>
        <w:t>amount</w:t>
      </w:r>
      <w:r>
        <w:rPr>
          <w:spacing w:val="-7"/>
        </w:rPr>
        <w:t xml:space="preserve"> </w:t>
      </w:r>
      <w:r>
        <w:t>is automatically populated based on budget sections I and</w:t>
      </w:r>
      <w:r>
        <w:rPr>
          <w:spacing w:val="-17"/>
        </w:rPr>
        <w:t xml:space="preserve"> </w:t>
      </w:r>
      <w:r>
        <w:t>II.</w:t>
      </w:r>
    </w:p>
    <w:p w:rsidR="009F673A" w14:paraId="3BC08005" w14:textId="77777777">
      <w:pPr>
        <w:pStyle w:val="ListParagraph"/>
        <w:numPr>
          <w:ilvl w:val="1"/>
          <w:numId w:val="16"/>
        </w:numPr>
        <w:tabs>
          <w:tab w:val="left" w:pos="1998"/>
          <w:tab w:val="left" w:pos="1999"/>
        </w:tabs>
        <w:spacing w:before="3"/>
        <w:ind w:left="1998" w:hanging="360"/>
      </w:pPr>
      <w:r>
        <w:t>Local - The amount of the applicant share that is coming from</w:t>
      </w:r>
      <w:r>
        <w:rPr>
          <w:spacing w:val="-14"/>
        </w:rPr>
        <w:t xml:space="preserve"> </w:t>
      </w:r>
      <w:r>
        <w:t>localsources</w:t>
      </w:r>
      <w:r>
        <w:t>.</w:t>
      </w:r>
    </w:p>
    <w:p w:rsidR="009F673A" w14:paraId="3BC08006" w14:textId="77777777">
      <w:pPr>
        <w:pStyle w:val="ListParagraph"/>
        <w:numPr>
          <w:ilvl w:val="1"/>
          <w:numId w:val="16"/>
        </w:numPr>
        <w:tabs>
          <w:tab w:val="left" w:pos="1998"/>
          <w:tab w:val="left" w:pos="1999"/>
        </w:tabs>
        <w:spacing w:line="280" w:lineRule="exact"/>
        <w:ind w:left="1998" w:hanging="360"/>
      </w:pPr>
      <w:r>
        <w:t>State - The amount of the applicant share that is coming from</w:t>
      </w:r>
      <w:r>
        <w:rPr>
          <w:spacing w:val="-18"/>
        </w:rPr>
        <w:t xml:space="preserve"> </w:t>
      </w:r>
      <w:r>
        <w:t>statesources</w:t>
      </w:r>
      <w:r>
        <w:t>.</w:t>
      </w:r>
    </w:p>
    <w:p w:rsidR="009F673A" w14:paraId="3BC08007" w14:textId="77777777">
      <w:pPr>
        <w:pStyle w:val="ListParagraph"/>
        <w:numPr>
          <w:ilvl w:val="1"/>
          <w:numId w:val="16"/>
        </w:numPr>
        <w:tabs>
          <w:tab w:val="left" w:pos="1998"/>
          <w:tab w:val="left" w:pos="1999"/>
        </w:tabs>
        <w:spacing w:line="279" w:lineRule="exact"/>
        <w:ind w:left="1998" w:hanging="360"/>
      </w:pPr>
      <w:r>
        <w:t>Other - The amount of the applicant share that is coming from other</w:t>
      </w:r>
      <w:r>
        <w:rPr>
          <w:spacing w:val="-19"/>
        </w:rPr>
        <w:t xml:space="preserve"> </w:t>
      </w:r>
      <w:r>
        <w:t>sources.</w:t>
      </w:r>
    </w:p>
    <w:p w:rsidR="009F673A" w14:paraId="3BC08008" w14:textId="77777777">
      <w:pPr>
        <w:pStyle w:val="ListParagraph"/>
        <w:numPr>
          <w:ilvl w:val="1"/>
          <w:numId w:val="16"/>
        </w:numPr>
        <w:tabs>
          <w:tab w:val="left" w:pos="1998"/>
          <w:tab w:val="left" w:pos="1999"/>
        </w:tabs>
        <w:ind w:left="1998" w:right="2026" w:hanging="360"/>
      </w:pPr>
      <w:r>
        <w:t>Income - The amount of the applicant share that is coming from income generated by programmatic</w:t>
      </w:r>
      <w:r>
        <w:rPr>
          <w:spacing w:val="-5"/>
        </w:rPr>
        <w:t xml:space="preserve"> </w:t>
      </w:r>
      <w:r>
        <w:t>activities.</w:t>
      </w:r>
    </w:p>
    <w:p w:rsidR="009F673A" w14:paraId="3BC08009" w14:textId="77777777">
      <w:pPr>
        <w:pStyle w:val="BodyText"/>
        <w:spacing w:before="11"/>
        <w:rPr>
          <w:sz w:val="21"/>
        </w:rPr>
      </w:pPr>
    </w:p>
    <w:p w:rsidR="009F673A" w14:paraId="3BC0800A" w14:textId="77777777">
      <w:pPr>
        <w:pStyle w:val="ListParagraph"/>
        <w:numPr>
          <w:ilvl w:val="0"/>
          <w:numId w:val="16"/>
        </w:numPr>
        <w:tabs>
          <w:tab w:val="left" w:pos="1639"/>
        </w:tabs>
        <w:ind w:left="1638"/>
      </w:pPr>
      <w:r>
        <w:t>Check the box to indicate whether your organization is funded by</w:t>
      </w:r>
      <w:r>
        <w:rPr>
          <w:spacing w:val="-11"/>
        </w:rPr>
        <w:t xml:space="preserve"> </w:t>
      </w:r>
      <w:r>
        <w:t>AmeriCorps.</w:t>
      </w:r>
    </w:p>
    <w:p w:rsidR="009F673A" w14:paraId="3BC0800B" w14:textId="77777777">
      <w:pPr>
        <w:pStyle w:val="BodyText"/>
        <w:spacing w:before="11"/>
        <w:rPr>
          <w:sz w:val="21"/>
        </w:rPr>
      </w:pPr>
    </w:p>
    <w:p w:rsidR="009F673A" w14:paraId="3BC0800C" w14:textId="77777777">
      <w:pPr>
        <w:pStyle w:val="ListParagraph"/>
        <w:numPr>
          <w:ilvl w:val="0"/>
          <w:numId w:val="16"/>
        </w:numPr>
        <w:tabs>
          <w:tab w:val="left" w:pos="1639"/>
        </w:tabs>
        <w:ind w:left="1638" w:right="1697"/>
      </w:pPr>
      <w:r>
        <w:t>Enter</w:t>
      </w:r>
      <w:r>
        <w:rPr>
          <w:spacing w:val="-4"/>
        </w:rPr>
        <w:t xml:space="preserve"> </w:t>
      </w:r>
      <w:r>
        <w:t>the</w:t>
      </w:r>
      <w:r>
        <w:rPr>
          <w:spacing w:val="-3"/>
        </w:rPr>
        <w:t xml:space="preserve"> </w:t>
      </w:r>
      <w:r>
        <w:t>total</w:t>
      </w:r>
      <w:r>
        <w:rPr>
          <w:spacing w:val="-5"/>
        </w:rPr>
        <w:t xml:space="preserve"> </w:t>
      </w:r>
      <w:r>
        <w:t>number</w:t>
      </w:r>
      <w:r>
        <w:rPr>
          <w:spacing w:val="-4"/>
        </w:rPr>
        <w:t xml:space="preserve"> </w:t>
      </w:r>
      <w:r>
        <w:t>of</w:t>
      </w:r>
      <w:r>
        <w:rPr>
          <w:spacing w:val="-3"/>
        </w:rPr>
        <w:t xml:space="preserve"> </w:t>
      </w:r>
      <w:r>
        <w:t>unduplicated</w:t>
      </w:r>
      <w:r>
        <w:rPr>
          <w:spacing w:val="-4"/>
        </w:rPr>
        <w:t xml:space="preserve"> </w:t>
      </w:r>
      <w:r>
        <w:t>volunteers.</w:t>
      </w:r>
      <w:r>
        <w:rPr>
          <w:spacing w:val="-3"/>
        </w:rPr>
        <w:t xml:space="preserve"> </w:t>
      </w:r>
      <w:r>
        <w:t>This</w:t>
      </w:r>
      <w:r>
        <w:rPr>
          <w:spacing w:val="-4"/>
        </w:rPr>
        <w:t xml:space="preserve"> </w:t>
      </w:r>
      <w:r>
        <w:t>number</w:t>
      </w:r>
      <w:r>
        <w:rPr>
          <w:spacing w:val="-4"/>
        </w:rPr>
        <w:t xml:space="preserve"> </w:t>
      </w:r>
      <w:r>
        <w:t>should</w:t>
      </w:r>
      <w:r>
        <w:rPr>
          <w:spacing w:val="-3"/>
        </w:rPr>
        <w:t xml:space="preserve"> </w:t>
      </w:r>
      <w:r>
        <w:t>match</w:t>
      </w:r>
      <w:r>
        <w:rPr>
          <w:spacing w:val="-3"/>
        </w:rPr>
        <w:t xml:space="preserve"> </w:t>
      </w:r>
      <w:r>
        <w:t>the</w:t>
      </w:r>
      <w:r>
        <w:rPr>
          <w:spacing w:val="-4"/>
        </w:rPr>
        <w:t xml:space="preserve"> </w:t>
      </w:r>
      <w:r>
        <w:t>number</w:t>
      </w:r>
      <w:r>
        <w:rPr>
          <w:spacing w:val="-4"/>
        </w:rPr>
        <w:t xml:space="preserve"> </w:t>
      </w:r>
      <w:r>
        <w:t>of unduplicated volunteers entered in the Work</w:t>
      </w:r>
      <w:r>
        <w:rPr>
          <w:spacing w:val="-7"/>
        </w:rPr>
        <w:t xml:space="preserve"> </w:t>
      </w:r>
      <w:r>
        <w:t>Plans.</w:t>
      </w:r>
    </w:p>
    <w:p w:rsidR="009F673A" w14:paraId="3BC0800D" w14:textId="77777777">
      <w:pPr>
        <w:pStyle w:val="BodyText"/>
        <w:spacing w:before="2"/>
      </w:pPr>
    </w:p>
    <w:p w:rsidR="009F673A" w14:paraId="3BC0800E" w14:textId="77777777">
      <w:pPr>
        <w:pStyle w:val="ListParagraph"/>
        <w:numPr>
          <w:ilvl w:val="0"/>
          <w:numId w:val="16"/>
        </w:numPr>
        <w:tabs>
          <w:tab w:val="left" w:pos="1639"/>
        </w:tabs>
        <w:ind w:left="1638" w:right="1050"/>
      </w:pPr>
      <w:r>
        <w:t>The person who submits the application must be the applicant’s authorized representative. The authorized representative must be using eGrants under their own account to submit the application. Please note that this is an electronic signature that results from submitting the grant application in the electronic grants management system, eGrants. A copy of the governing body’s authorization for this official representative to sign must be on file in the applicant’s</w:t>
      </w:r>
      <w:r>
        <w:rPr>
          <w:spacing w:val="-30"/>
        </w:rPr>
        <w:t xml:space="preserve"> </w:t>
      </w:r>
      <w:r>
        <w:t>office.</w:t>
      </w:r>
    </w:p>
    <w:p w:rsidR="009F673A" w14:paraId="3BC0800F" w14:textId="77777777">
      <w:pPr>
        <w:pStyle w:val="BodyText"/>
        <w:spacing w:before="6"/>
      </w:pPr>
    </w:p>
    <w:p w:rsidR="009F673A" w14:paraId="3BC08010" w14:textId="77777777">
      <w:pPr>
        <w:pStyle w:val="BodyText"/>
        <w:spacing w:before="1"/>
        <w:ind w:left="1639" w:right="1830"/>
      </w:pPr>
      <w:r>
        <w:rPr>
          <w:b/>
        </w:rPr>
        <w:t>NOTE</w:t>
      </w:r>
      <w:r>
        <w:t>: If you are proposing an Amendment to your grant, check the type of revision you are submitting. Contact your Portfolio Manager prior to creating an amendment.</w:t>
      </w:r>
    </w:p>
    <w:p w:rsidR="009F673A" w14:paraId="3BC08011" w14:textId="77777777">
      <w:pPr>
        <w:pStyle w:val="BodyText"/>
        <w:spacing w:before="6"/>
      </w:pPr>
    </w:p>
    <w:p w:rsidR="009F673A" w14:paraId="3BC08012" w14:textId="77777777">
      <w:pPr>
        <w:pStyle w:val="Heading9"/>
        <w:spacing w:before="1"/>
        <w:ind w:right="1351"/>
      </w:pPr>
      <w:bookmarkStart w:id="51" w:name="Falsification_or_concealment_of_a_materi"/>
      <w:bookmarkEnd w:id="51"/>
      <w:r>
        <w:t>Falsification or concealment of a material fact or submission of false, fictitious or fraudulent statements or representations to any department or agency of the United States Government may result in a fine of not more than $10,000 or imprisonment for not more than five (5) years, or both. (18 U.S. Code Section 1001).</w:t>
      </w:r>
    </w:p>
    <w:p w:rsidR="009F673A" w14:paraId="3BC08013" w14:textId="77777777">
      <w:pPr>
        <w:pStyle w:val="BodyText"/>
        <w:spacing w:before="5"/>
        <w:rPr>
          <w:b/>
        </w:rPr>
      </w:pPr>
    </w:p>
    <w:p w:rsidR="009F673A" w14:paraId="3BC08014" w14:textId="77777777">
      <w:pPr>
        <w:pStyle w:val="ListParagraph"/>
        <w:numPr>
          <w:ilvl w:val="1"/>
          <w:numId w:val="20"/>
        </w:numPr>
        <w:tabs>
          <w:tab w:val="left" w:pos="1854"/>
          <w:tab w:val="left" w:pos="1855"/>
        </w:tabs>
        <w:spacing w:before="1" w:line="290" w:lineRule="exact"/>
        <w:ind w:hanging="574"/>
        <w:rPr>
          <w:rFonts w:ascii="Calibri Light" w:hAnsi="Calibri Light"/>
        </w:rPr>
      </w:pPr>
      <w:bookmarkStart w:id="52" w:name="_bookmark28"/>
      <w:bookmarkEnd w:id="52"/>
      <w:r>
        <w:rPr>
          <w:rFonts w:ascii="Calibri Light" w:hAnsi="Calibri Light"/>
          <w:sz w:val="24"/>
        </w:rPr>
        <w:t>Project Narratives Instructions (eGrants “Narratives”</w:t>
      </w:r>
      <w:r>
        <w:rPr>
          <w:rFonts w:ascii="Calibri Light" w:hAnsi="Calibri Light"/>
          <w:spacing w:val="-8"/>
          <w:sz w:val="24"/>
        </w:rPr>
        <w:t xml:space="preserve"> </w:t>
      </w:r>
      <w:r>
        <w:rPr>
          <w:rFonts w:ascii="Calibri Light" w:hAnsi="Calibri Light"/>
          <w:sz w:val="24"/>
        </w:rPr>
        <w:t>Sections)</w:t>
      </w:r>
    </w:p>
    <w:p w:rsidR="009F673A" w14:paraId="3BC08015" w14:textId="77777777">
      <w:pPr>
        <w:pStyle w:val="BodyText"/>
        <w:ind w:left="1279" w:right="1209"/>
      </w:pPr>
      <w:r>
        <w:t>The purpose of the program narratives and the accompanying Work Plans (see part 3) is for you to provide a project plan with a clear and compelling justification for achieving results with the requested funds.</w:t>
      </w:r>
    </w:p>
    <w:p w:rsidR="009F673A" w14:paraId="3BC08016" w14:textId="77777777">
      <w:pPr>
        <w:pStyle w:val="BodyText"/>
        <w:spacing w:before="10"/>
        <w:rPr>
          <w:sz w:val="21"/>
        </w:rPr>
      </w:pPr>
    </w:p>
    <w:p w:rsidR="009F673A" w14:paraId="3BC08017" w14:textId="77777777">
      <w:pPr>
        <w:ind w:left="1278" w:right="1101"/>
      </w:pPr>
      <w:r>
        <w:t xml:space="preserve">You </w:t>
      </w:r>
      <w:r>
        <w:rPr>
          <w:b/>
        </w:rPr>
        <w:t xml:space="preserve">may not exceed 15 double-spaced pages for the Narratives, including the Executive Summary and </w:t>
      </w:r>
      <w:r>
        <w:rPr>
          <w:b/>
        </w:rPr>
        <w:t>Facesheet</w:t>
      </w:r>
      <w:r>
        <w:t>, as the pages print out from eGrants.</w:t>
      </w:r>
    </w:p>
    <w:p w:rsidR="009F673A" w14:paraId="3BC08018" w14:textId="77777777">
      <w:pPr>
        <w:pStyle w:val="BodyText"/>
        <w:spacing w:before="11"/>
        <w:rPr>
          <w:sz w:val="21"/>
        </w:rPr>
      </w:pPr>
    </w:p>
    <w:p w:rsidR="009F673A" w14:paraId="3BC08019" w14:textId="77777777">
      <w:pPr>
        <w:pStyle w:val="BodyText"/>
        <w:ind w:left="1278" w:right="1313"/>
        <w:jc w:val="both"/>
      </w:pPr>
      <w:r>
        <w:t xml:space="preserve">In the case of </w:t>
      </w:r>
      <w:r>
        <w:rPr>
          <w:b/>
        </w:rPr>
        <w:t xml:space="preserve">competitive grants, reviewers will not consider </w:t>
      </w:r>
      <w:r>
        <w:t>material submitted over the page limit, even if eGrants allows you to enter and submit text over the limit. From the Review and Submit page, print out your application prior to final submission to ensure it is not over the 15-page limit. This limit does not include the budget and work plans.</w:t>
      </w:r>
    </w:p>
    <w:p w:rsidR="009F673A" w14:paraId="3BC0801A" w14:textId="77777777">
      <w:pPr>
        <w:jc w:val="both"/>
        <w:sectPr>
          <w:pgSz w:w="12240" w:h="15840"/>
          <w:pgMar w:top="1400" w:right="400" w:bottom="620" w:left="160" w:header="0" w:footer="433" w:gutter="0"/>
          <w:cols w:space="720"/>
        </w:sectPr>
      </w:pPr>
    </w:p>
    <w:p w:rsidR="009F673A" w14:paraId="3BC0801B" w14:textId="77777777">
      <w:pPr>
        <w:pStyle w:val="Heading8"/>
        <w:numPr>
          <w:ilvl w:val="2"/>
          <w:numId w:val="20"/>
        </w:numPr>
        <w:tabs>
          <w:tab w:val="left" w:pos="1998"/>
          <w:tab w:val="left" w:pos="1999"/>
        </w:tabs>
        <w:spacing w:before="38"/>
        <w:ind w:hanging="718"/>
        <w:rPr>
          <w:rFonts w:ascii="Calibri Light"/>
          <w:sz w:val="22"/>
        </w:rPr>
      </w:pPr>
      <w:r>
        <w:rPr>
          <w:rFonts w:ascii="Calibri Light"/>
        </w:rPr>
        <w:t>Executive</w:t>
      </w:r>
      <w:r>
        <w:rPr>
          <w:rFonts w:ascii="Calibri Light"/>
          <w:spacing w:val="-4"/>
        </w:rPr>
        <w:t xml:space="preserve"> </w:t>
      </w:r>
      <w:r>
        <w:rPr>
          <w:rFonts w:ascii="Calibri Light"/>
        </w:rPr>
        <w:t>Summary</w:t>
      </w:r>
    </w:p>
    <w:p w:rsidR="009F673A" w14:paraId="3BC0801C" w14:textId="77777777">
      <w:pPr>
        <w:pStyle w:val="BodyText"/>
        <w:spacing w:before="2"/>
        <w:ind w:left="1280" w:right="1193"/>
      </w:pPr>
      <w:r>
        <w:t>Please provide a summary of your proposed or ongoing project using the template paragraph below. You may include additional information, at your discretion. The Executive Summary must be no longer than one page.</w:t>
      </w:r>
    </w:p>
    <w:p w:rsidR="009F673A" w14:paraId="3BC0801D" w14:textId="77777777">
      <w:pPr>
        <w:pStyle w:val="BodyText"/>
        <w:spacing w:before="7"/>
      </w:pPr>
    </w:p>
    <w:p w:rsidR="009F673A" w14:paraId="3BC0801E" w14:textId="77777777">
      <w:pPr>
        <w:ind w:left="1278" w:right="1343"/>
      </w:pPr>
      <w:r>
        <w:t xml:space="preserve">“An estimated </w:t>
      </w:r>
      <w:r>
        <w:rPr>
          <w:b/>
        </w:rPr>
        <w:t xml:space="preserve">[fill in the number] </w:t>
      </w:r>
      <w:r>
        <w:t xml:space="preserve">AmeriCorps Seniors FGP or AmeriCorps Seniors SCP volunteers will serve. Of this number </w:t>
      </w:r>
      <w:r>
        <w:rPr>
          <w:b/>
        </w:rPr>
        <w:t xml:space="preserve">[fill in number] </w:t>
      </w:r>
      <w:r>
        <w:t xml:space="preserve">AmeriCorps Seniors Volunteers will be placed in outcome assignments. Some of their activities will include </w:t>
      </w:r>
      <w:r>
        <w:rPr>
          <w:b/>
        </w:rPr>
        <w:t>[fill in a sample of no more than six (6) service activities]</w:t>
      </w:r>
      <w:r>
        <w:t xml:space="preserve">. The primary focus area of this project is </w:t>
      </w:r>
      <w:r>
        <w:rPr>
          <w:b/>
        </w:rPr>
        <w:t>[fill in AmeriCorps Focus Area]</w:t>
      </w:r>
      <w:r>
        <w:t xml:space="preserve">. At the end of the three-year grant, </w:t>
      </w:r>
      <w:r>
        <w:rPr>
          <w:b/>
        </w:rPr>
        <w:t xml:space="preserve">[fill in the anticipated outcome (s)] </w:t>
      </w:r>
      <w:r>
        <w:t xml:space="preserve">The AmeriCorps federal investment of $ </w:t>
      </w:r>
      <w:r>
        <w:rPr>
          <w:b/>
        </w:rPr>
        <w:t xml:space="preserve">[fill in the annual federal grant amount or the requested amount] </w:t>
      </w:r>
      <w:r>
        <w:t xml:space="preserve">will be supplemented by $ </w:t>
      </w:r>
      <w:r>
        <w:rPr>
          <w:b/>
        </w:rPr>
        <w:t>[fill in the anticipated level of non-federal resources]</w:t>
      </w:r>
      <w:r>
        <w:t>.</w:t>
      </w:r>
    </w:p>
    <w:p w:rsidR="009F673A" w14:paraId="3BC0801F" w14:textId="77777777">
      <w:pPr>
        <w:pStyle w:val="BodyText"/>
        <w:spacing w:before="1"/>
      </w:pPr>
    </w:p>
    <w:p w:rsidR="009F673A" w14:paraId="3BC08020" w14:textId="77777777">
      <w:pPr>
        <w:pStyle w:val="BodyText"/>
        <w:ind w:left="1280" w:right="2204" w:hanging="1"/>
      </w:pPr>
      <w:r>
        <w:rPr>
          <w:b/>
        </w:rPr>
        <w:t>NOTE</w:t>
      </w:r>
      <w:r>
        <w:t xml:space="preserve">: AmeriCorps will post these summaries on </w:t>
      </w:r>
      <w:hyperlink r:id="rId21">
        <w:r>
          <w:rPr>
            <w:color w:val="0000FF"/>
            <w:u w:val="single" w:color="0000FF"/>
          </w:rPr>
          <w:t>www.nationalservice.gov</w:t>
        </w:r>
        <w:r>
          <w:rPr>
            <w:color w:val="0000FF"/>
          </w:rPr>
          <w:t xml:space="preserve"> </w:t>
        </w:r>
        <w:r>
          <w:t>i</w:t>
        </w:r>
      </w:hyperlink>
      <w:r>
        <w:t>n the interest of transparency and Open Government.</w:t>
      </w:r>
    </w:p>
    <w:p w:rsidR="009F673A" w14:paraId="3BC08021" w14:textId="77777777">
      <w:pPr>
        <w:pStyle w:val="BodyText"/>
        <w:spacing w:before="11"/>
        <w:rPr>
          <w:sz w:val="21"/>
        </w:rPr>
      </w:pPr>
    </w:p>
    <w:p w:rsidR="009F673A" w14:paraId="3BC08022" w14:textId="77777777">
      <w:pPr>
        <w:pStyle w:val="Heading9"/>
        <w:spacing w:before="1"/>
        <w:ind w:left="1280"/>
      </w:pPr>
      <w:bookmarkStart w:id="53" w:name="Guidelines_for_Writing_Your_Narratives"/>
      <w:bookmarkEnd w:id="53"/>
      <w:r>
        <w:t>Guidelines for Writing Your Narratives</w:t>
      </w:r>
    </w:p>
    <w:p w:rsidR="009F673A" w14:paraId="3BC08023" w14:textId="77777777">
      <w:pPr>
        <w:pStyle w:val="BodyText"/>
        <w:rPr>
          <w:b/>
        </w:rPr>
      </w:pPr>
    </w:p>
    <w:p w:rsidR="009F673A" w14:paraId="3BC08024" w14:textId="77777777">
      <w:pPr>
        <w:pStyle w:val="BodyText"/>
        <w:ind w:left="1280" w:right="1303"/>
        <w:jc w:val="both"/>
      </w:pPr>
      <w:r>
        <w:t xml:space="preserve">As you write your grant application narratives, which are found in Part II – </w:t>
      </w:r>
      <w:r>
        <w:rPr>
          <w:b/>
        </w:rPr>
        <w:t xml:space="preserve">Sections B through F </w:t>
      </w:r>
      <w:r>
        <w:t>of the grant application, unless otherwise noted, please focus your descriptions on how you will achieve the outcomes anticipated.</w:t>
      </w:r>
    </w:p>
    <w:p w:rsidR="009F673A" w14:paraId="3BC08025" w14:textId="77777777">
      <w:pPr>
        <w:pStyle w:val="BodyText"/>
        <w:spacing w:before="6"/>
        <w:rPr>
          <w:sz w:val="19"/>
        </w:rPr>
      </w:pPr>
    </w:p>
    <w:p w:rsidR="009F673A" w14:paraId="3BC08026" w14:textId="77777777">
      <w:pPr>
        <w:pStyle w:val="ListParagraph"/>
        <w:numPr>
          <w:ilvl w:val="2"/>
          <w:numId w:val="20"/>
        </w:numPr>
        <w:tabs>
          <w:tab w:val="left" w:pos="1998"/>
          <w:tab w:val="left" w:pos="1999"/>
        </w:tabs>
        <w:spacing w:before="1" w:line="434" w:lineRule="auto"/>
        <w:ind w:left="1280" w:right="5207" w:firstLine="0"/>
        <w:rPr>
          <w:b/>
        </w:rPr>
      </w:pPr>
      <w:r>
        <w:rPr>
          <w:b/>
          <w:sz w:val="24"/>
        </w:rPr>
        <w:t>Program Design- Strengthening</w:t>
      </w:r>
      <w:r>
        <w:rPr>
          <w:b/>
          <w:spacing w:val="-37"/>
          <w:sz w:val="24"/>
        </w:rPr>
        <w:t xml:space="preserve"> </w:t>
      </w:r>
      <w:r>
        <w:rPr>
          <w:b/>
          <w:sz w:val="24"/>
        </w:rPr>
        <w:t>Communities Performance Measures</w:t>
      </w:r>
      <w:r>
        <w:rPr>
          <w:b/>
          <w:spacing w:val="-6"/>
          <w:sz w:val="24"/>
        </w:rPr>
        <w:t xml:space="preserve"> </w:t>
      </w:r>
      <w:r>
        <w:rPr>
          <w:b/>
          <w:sz w:val="24"/>
        </w:rPr>
        <w:t>Requirements</w:t>
      </w:r>
    </w:p>
    <w:p w:rsidR="009F673A" w14:paraId="3BC08027" w14:textId="77777777">
      <w:pPr>
        <w:pStyle w:val="BodyText"/>
        <w:spacing w:before="32"/>
        <w:ind w:left="1280" w:right="1016"/>
        <w:jc w:val="both"/>
      </w:pPr>
      <w:r>
        <w:t>Your grant application must reflect the Performance Measures Requirements established for AmeriCorps Seniors FGP and AmeriCorps Seniors SCP. The performance measures are documented as a required part of the work plans submitted as part of your grant application.</w:t>
      </w:r>
    </w:p>
    <w:p w:rsidR="009F673A" w14:paraId="3BC08028" w14:textId="77777777">
      <w:pPr>
        <w:pStyle w:val="BodyText"/>
      </w:pPr>
    </w:p>
    <w:p w:rsidR="009F673A" w14:paraId="3BC08029" w14:textId="77777777">
      <w:pPr>
        <w:pStyle w:val="BodyText"/>
        <w:ind w:left="1280" w:right="1811" w:hanging="2"/>
      </w:pPr>
      <w:r>
        <w:t xml:space="preserve">Please refer to the </w:t>
      </w:r>
      <w:hyperlink r:id="rId105">
        <w:r>
          <w:rPr>
            <w:color w:val="0000FF"/>
            <w:u w:val="single" w:color="0000FF"/>
          </w:rPr>
          <w:t>AmeriCorps Seniors FGP</w:t>
        </w:r>
        <w:r>
          <w:rPr>
            <w:color w:val="0000FF"/>
          </w:rPr>
          <w:t xml:space="preserve"> </w:t>
        </w:r>
      </w:hyperlink>
      <w:r>
        <w:t xml:space="preserve">and </w:t>
      </w:r>
      <w:hyperlink r:id="rId106">
        <w:r>
          <w:rPr>
            <w:color w:val="0000FF"/>
            <w:u w:val="single" w:color="0000FF"/>
          </w:rPr>
          <w:t>AmeriCorps Seniors SCP</w:t>
        </w:r>
        <w:r>
          <w:rPr>
            <w:color w:val="0000FF"/>
          </w:rPr>
          <w:t xml:space="preserve"> </w:t>
        </w:r>
      </w:hyperlink>
      <w:r>
        <w:t>Performance Measures Requirements found in Appendix B. These requirements contain definitions, descriptions, and other information.</w:t>
      </w:r>
    </w:p>
    <w:p w:rsidR="009F673A" w14:paraId="3BC0802A" w14:textId="77777777">
      <w:pPr>
        <w:pStyle w:val="BodyText"/>
        <w:spacing w:before="1"/>
      </w:pPr>
    </w:p>
    <w:p w:rsidR="009F673A" w14:paraId="3BC0802B" w14:textId="77777777">
      <w:pPr>
        <w:pStyle w:val="BodyText"/>
        <w:ind w:left="1280" w:right="1626" w:hanging="2"/>
      </w:pPr>
      <w:r>
        <w:t>The unit of measure for AmeriCorps Seniors FGP and AmeriCorps Seniors SCP performance measures requirements is “unduplicated volunteers.” “Unduplicated volunteers” means that each AmeriCorps Senior volunteer is only counted once, even if the volunteer is engaged in more than one activity.</w:t>
      </w:r>
    </w:p>
    <w:p w:rsidR="009F673A" w14:paraId="3BC0802C" w14:textId="77777777">
      <w:pPr>
        <w:pStyle w:val="BodyText"/>
      </w:pPr>
    </w:p>
    <w:p w:rsidR="009F673A" w14:paraId="3BC0802D" w14:textId="77777777">
      <w:pPr>
        <w:pStyle w:val="BodyText"/>
        <w:ind w:left="1280" w:right="1193"/>
      </w:pPr>
      <w:r>
        <w:t>The Strengthening Communities section is addressed in the Work Plan section. Your work plans will be reviewed and assessed on the extent to which each Work Plan:</w:t>
      </w:r>
    </w:p>
    <w:p w:rsidR="009F673A" w14:paraId="3BC0802E" w14:textId="77777777">
      <w:pPr>
        <w:pStyle w:val="ListParagraph"/>
        <w:numPr>
          <w:ilvl w:val="0"/>
          <w:numId w:val="15"/>
        </w:numPr>
        <w:tabs>
          <w:tab w:val="left" w:pos="1998"/>
          <w:tab w:val="left" w:pos="1999"/>
        </w:tabs>
        <w:spacing w:before="3" w:line="279" w:lineRule="exact"/>
      </w:pPr>
      <w:r>
        <w:t>Describes and demonstrates the community</w:t>
      </w:r>
      <w:r>
        <w:rPr>
          <w:spacing w:val="-5"/>
        </w:rPr>
        <w:t xml:space="preserve"> </w:t>
      </w:r>
      <w:r>
        <w:t>need</w:t>
      </w:r>
    </w:p>
    <w:p w:rsidR="009F673A" w14:paraId="3BC0802F" w14:textId="77777777">
      <w:pPr>
        <w:pStyle w:val="ListParagraph"/>
        <w:numPr>
          <w:ilvl w:val="0"/>
          <w:numId w:val="15"/>
        </w:numPr>
        <w:tabs>
          <w:tab w:val="left" w:pos="1998"/>
          <w:tab w:val="left" w:pos="1999"/>
        </w:tabs>
        <w:ind w:right="1313"/>
      </w:pPr>
      <w:r>
        <w:t>Articulates a theory of change, meaning how the services of the volunteers will address the community</w:t>
      </w:r>
      <w:r>
        <w:rPr>
          <w:spacing w:val="-8"/>
        </w:rPr>
        <w:t xml:space="preserve"> </w:t>
      </w:r>
      <w:r>
        <w:t>needs</w:t>
      </w:r>
      <w:r>
        <w:rPr>
          <w:spacing w:val="-7"/>
        </w:rPr>
        <w:t xml:space="preserve"> </w:t>
      </w:r>
      <w:r>
        <w:t>and</w:t>
      </w:r>
      <w:r>
        <w:rPr>
          <w:spacing w:val="-7"/>
        </w:rPr>
        <w:t xml:space="preserve"> </w:t>
      </w:r>
      <w:r>
        <w:t>how</w:t>
      </w:r>
      <w:r>
        <w:rPr>
          <w:spacing w:val="-7"/>
        </w:rPr>
        <w:t xml:space="preserve"> </w:t>
      </w:r>
      <w:r>
        <w:t>the</w:t>
      </w:r>
      <w:r>
        <w:rPr>
          <w:spacing w:val="-6"/>
        </w:rPr>
        <w:t xml:space="preserve"> </w:t>
      </w:r>
      <w:r>
        <w:t>service</w:t>
      </w:r>
      <w:r>
        <w:rPr>
          <w:spacing w:val="-6"/>
        </w:rPr>
        <w:t xml:space="preserve"> </w:t>
      </w:r>
      <w:r>
        <w:t>activity</w:t>
      </w:r>
      <w:r>
        <w:rPr>
          <w:spacing w:val="-6"/>
        </w:rPr>
        <w:t xml:space="preserve"> </w:t>
      </w:r>
      <w:r>
        <w:t>described</w:t>
      </w:r>
      <w:r>
        <w:rPr>
          <w:spacing w:val="-7"/>
        </w:rPr>
        <w:t xml:space="preserve"> </w:t>
      </w:r>
      <w:r>
        <w:t>provides</w:t>
      </w:r>
      <w:r>
        <w:rPr>
          <w:spacing w:val="-5"/>
        </w:rPr>
        <w:t xml:space="preserve"> </w:t>
      </w:r>
      <w:r>
        <w:t>a</w:t>
      </w:r>
      <w:r>
        <w:rPr>
          <w:spacing w:val="-7"/>
        </w:rPr>
        <w:t xml:space="preserve"> </w:t>
      </w:r>
      <w:r>
        <w:t>significant</w:t>
      </w:r>
      <w:r>
        <w:rPr>
          <w:spacing w:val="-5"/>
        </w:rPr>
        <w:t xml:space="preserve"> </w:t>
      </w:r>
      <w:r>
        <w:t>contribution</w:t>
      </w:r>
      <w:r>
        <w:rPr>
          <w:spacing w:val="-7"/>
        </w:rPr>
        <w:t xml:space="preserve"> </w:t>
      </w:r>
      <w:r>
        <w:t>to the outcomes of the work plan that lead to national performance measures</w:t>
      </w:r>
      <w:r>
        <w:rPr>
          <w:spacing w:val="-41"/>
        </w:rPr>
        <w:t xml:space="preserve"> </w:t>
      </w:r>
      <w:r>
        <w:t>outcomes.</w:t>
      </w:r>
    </w:p>
    <w:p w:rsidR="009F673A" w14:paraId="3BC08030" w14:textId="77777777">
      <w:pPr>
        <w:pStyle w:val="ListParagraph"/>
        <w:numPr>
          <w:ilvl w:val="0"/>
          <w:numId w:val="15"/>
        </w:numPr>
        <w:tabs>
          <w:tab w:val="left" w:pos="1998"/>
          <w:tab w:val="left" w:pos="1999"/>
        </w:tabs>
        <w:spacing w:before="1"/>
        <w:ind w:left="1998" w:hanging="358"/>
      </w:pPr>
      <w:r>
        <w:t>Logically connects all elements together, as described in the</w:t>
      </w:r>
      <w:r>
        <w:rPr>
          <w:spacing w:val="-11"/>
        </w:rPr>
        <w:t xml:space="preserve"> </w:t>
      </w:r>
      <w:r>
        <w:t>Notice.</w:t>
      </w:r>
    </w:p>
    <w:p w:rsidR="009F673A" w14:paraId="3BC08031" w14:textId="77777777">
      <w:pPr>
        <w:pStyle w:val="ListParagraph"/>
        <w:numPr>
          <w:ilvl w:val="0"/>
          <w:numId w:val="15"/>
        </w:numPr>
        <w:tabs>
          <w:tab w:val="left" w:pos="1998"/>
          <w:tab w:val="left" w:pos="1999"/>
        </w:tabs>
        <w:spacing w:line="279" w:lineRule="exact"/>
        <w:ind w:left="1998" w:hanging="358"/>
      </w:pPr>
      <w:r>
        <w:t>Work Plan outputs and outcomes align with National Performance Measures</w:t>
      </w:r>
      <w:r>
        <w:rPr>
          <w:spacing w:val="-22"/>
        </w:rPr>
        <w:t xml:space="preserve"> </w:t>
      </w:r>
      <w:r>
        <w:t>Requirements.</w:t>
      </w:r>
    </w:p>
    <w:p w:rsidR="009F673A" w14:paraId="3BC08032" w14:textId="77777777">
      <w:pPr>
        <w:pStyle w:val="ListParagraph"/>
        <w:numPr>
          <w:ilvl w:val="0"/>
          <w:numId w:val="15"/>
        </w:numPr>
        <w:tabs>
          <w:tab w:val="left" w:pos="1998"/>
          <w:tab w:val="left" w:pos="1999"/>
        </w:tabs>
        <w:ind w:left="1998" w:right="1560" w:hanging="360"/>
      </w:pPr>
      <w:r>
        <w:t>Work Plan outputs and outcomes are achievable, based on resources, program design, and volunteers</w:t>
      </w:r>
      <w:r>
        <w:rPr>
          <w:spacing w:val="-3"/>
        </w:rPr>
        <w:t xml:space="preserve"> </w:t>
      </w:r>
      <w:r>
        <w:t>engaged.</w:t>
      </w:r>
    </w:p>
    <w:p w:rsidR="009F673A" w14:paraId="3BC08033" w14:textId="77777777">
      <w:pPr>
        <w:sectPr>
          <w:pgSz w:w="12240" w:h="15840"/>
          <w:pgMar w:top="1400" w:right="400" w:bottom="620" w:left="160" w:header="0" w:footer="433" w:gutter="0"/>
          <w:cols w:space="720"/>
        </w:sectPr>
      </w:pPr>
    </w:p>
    <w:p w:rsidR="009F673A" w14:paraId="3BC08034" w14:textId="77777777">
      <w:pPr>
        <w:pStyle w:val="BodyText"/>
        <w:spacing w:before="40"/>
        <w:ind w:left="1280" w:right="1657" w:hanging="2"/>
      </w:pPr>
      <w:r>
        <w:rPr>
          <w:b/>
        </w:rPr>
        <w:t xml:space="preserve">For </w:t>
      </w:r>
      <w:r>
        <w:rPr>
          <w:b/>
          <w:color w:val="C00000"/>
        </w:rPr>
        <w:t xml:space="preserve">Continuation and Renewal </w:t>
      </w:r>
      <w:r>
        <w:t xml:space="preserve">applicants, the most recent required Project Progress Reports and Project Progress Report </w:t>
      </w:r>
      <w:r>
        <w:t>Lites</w:t>
      </w:r>
      <w:r>
        <w:t xml:space="preserve"> will be reviewed and assessed on the extent to which</w:t>
      </w:r>
    </w:p>
    <w:p w:rsidR="009F673A" w14:paraId="3BC08035" w14:textId="77777777">
      <w:pPr>
        <w:pStyle w:val="ListParagraph"/>
        <w:numPr>
          <w:ilvl w:val="0"/>
          <w:numId w:val="15"/>
        </w:numPr>
        <w:tabs>
          <w:tab w:val="left" w:pos="1998"/>
          <w:tab w:val="left" w:pos="1999"/>
        </w:tabs>
        <w:ind w:right="1678"/>
      </w:pPr>
      <w:r>
        <w:t>Performance Measure outputs and outcomes were reported in alignment with National Performance Measure requirements and data collection plans as stated in approved prior application as</w:t>
      </w:r>
      <w:r>
        <w:rPr>
          <w:spacing w:val="-4"/>
        </w:rPr>
        <w:t xml:space="preserve"> </w:t>
      </w:r>
      <w:r>
        <w:t>submitted</w:t>
      </w:r>
    </w:p>
    <w:p w:rsidR="009F673A" w14:paraId="3BC08036" w14:textId="77777777">
      <w:pPr>
        <w:pStyle w:val="ListParagraph"/>
        <w:numPr>
          <w:ilvl w:val="0"/>
          <w:numId w:val="15"/>
        </w:numPr>
        <w:tabs>
          <w:tab w:val="left" w:pos="1998"/>
          <w:tab w:val="left" w:pos="1999"/>
        </w:tabs>
        <w:spacing w:before="3"/>
        <w:ind w:left="1998" w:hanging="358"/>
      </w:pPr>
      <w:r>
        <w:t>The program is achieving its volunteer recruitment goals in the current grant</w:t>
      </w:r>
      <w:r>
        <w:rPr>
          <w:spacing w:val="-22"/>
        </w:rPr>
        <w:t xml:space="preserve"> </w:t>
      </w:r>
      <w:r>
        <w:t>cycle.</w:t>
      </w:r>
    </w:p>
    <w:p w:rsidR="009F673A" w14:paraId="3BC08037" w14:textId="77777777">
      <w:pPr>
        <w:pStyle w:val="Heading7"/>
        <w:numPr>
          <w:ilvl w:val="2"/>
          <w:numId w:val="20"/>
        </w:numPr>
        <w:tabs>
          <w:tab w:val="left" w:pos="1998"/>
          <w:tab w:val="left" w:pos="1999"/>
        </w:tabs>
        <w:spacing w:before="235"/>
        <w:ind w:hanging="718"/>
        <w:rPr>
          <w:sz w:val="22"/>
        </w:rPr>
      </w:pPr>
      <w:r>
        <w:t>Program Design- Recruitment and</w:t>
      </w:r>
      <w:r>
        <w:rPr>
          <w:spacing w:val="-6"/>
        </w:rPr>
        <w:t xml:space="preserve"> </w:t>
      </w:r>
      <w:r>
        <w:t>Development</w:t>
      </w:r>
    </w:p>
    <w:p w:rsidR="009F673A" w14:paraId="3BC08038" w14:textId="77777777">
      <w:pPr>
        <w:pStyle w:val="BodyText"/>
        <w:spacing w:before="2"/>
        <w:ind w:left="1280"/>
      </w:pPr>
      <w:r>
        <w:t>In this section of the narrative, please describe:</w:t>
      </w:r>
    </w:p>
    <w:p w:rsidR="009F673A" w14:paraId="3BC08039" w14:textId="77777777">
      <w:pPr>
        <w:pStyle w:val="ListParagraph"/>
        <w:numPr>
          <w:ilvl w:val="0"/>
          <w:numId w:val="14"/>
        </w:numPr>
        <w:tabs>
          <w:tab w:val="left" w:pos="1998"/>
          <w:tab w:val="left" w:pos="1999"/>
        </w:tabs>
        <w:ind w:right="2010" w:hanging="361"/>
      </w:pPr>
      <w:r>
        <w:t>Your</w:t>
      </w:r>
      <w:r>
        <w:rPr>
          <w:spacing w:val="-8"/>
        </w:rPr>
        <w:t xml:space="preserve"> </w:t>
      </w:r>
      <w:r>
        <w:t>plan</w:t>
      </w:r>
      <w:r>
        <w:rPr>
          <w:spacing w:val="-7"/>
        </w:rPr>
        <w:t xml:space="preserve"> </w:t>
      </w:r>
      <w:r>
        <w:t>and</w:t>
      </w:r>
      <w:r>
        <w:rPr>
          <w:spacing w:val="-8"/>
        </w:rPr>
        <w:t xml:space="preserve"> </w:t>
      </w:r>
      <w:r>
        <w:t>infrastructure</w:t>
      </w:r>
      <w:r>
        <w:rPr>
          <w:spacing w:val="-8"/>
        </w:rPr>
        <w:t xml:space="preserve"> </w:t>
      </w:r>
      <w:r>
        <w:t>to</w:t>
      </w:r>
      <w:r>
        <w:rPr>
          <w:spacing w:val="-8"/>
        </w:rPr>
        <w:t xml:space="preserve"> </w:t>
      </w:r>
      <w:r>
        <w:t>ensure</w:t>
      </w:r>
      <w:r>
        <w:rPr>
          <w:spacing w:val="-4"/>
        </w:rPr>
        <w:t xml:space="preserve"> </w:t>
      </w:r>
      <w:r>
        <w:t>AmeriCorps</w:t>
      </w:r>
      <w:r>
        <w:rPr>
          <w:spacing w:val="-5"/>
        </w:rPr>
        <w:t xml:space="preserve"> </w:t>
      </w:r>
      <w:r>
        <w:t>Seniors</w:t>
      </w:r>
      <w:r>
        <w:rPr>
          <w:spacing w:val="-6"/>
        </w:rPr>
        <w:t xml:space="preserve"> </w:t>
      </w:r>
      <w:r>
        <w:t>Volunteers</w:t>
      </w:r>
      <w:r>
        <w:rPr>
          <w:spacing w:val="-7"/>
        </w:rPr>
        <w:t xml:space="preserve"> </w:t>
      </w:r>
      <w:r>
        <w:t>receive</w:t>
      </w:r>
      <w:r>
        <w:rPr>
          <w:spacing w:val="-7"/>
        </w:rPr>
        <w:t xml:space="preserve"> </w:t>
      </w:r>
      <w:r>
        <w:t>training needed to succeed in the service activities described in the work</w:t>
      </w:r>
      <w:r>
        <w:rPr>
          <w:spacing w:val="-26"/>
        </w:rPr>
        <w:t xml:space="preserve"> </w:t>
      </w:r>
      <w:r>
        <w:t>plan.</w:t>
      </w:r>
    </w:p>
    <w:p w:rsidR="009F673A" w14:paraId="3BC0803A" w14:textId="77777777">
      <w:pPr>
        <w:pStyle w:val="ListParagraph"/>
        <w:numPr>
          <w:ilvl w:val="0"/>
          <w:numId w:val="14"/>
        </w:numPr>
        <w:tabs>
          <w:tab w:val="left" w:pos="1998"/>
          <w:tab w:val="left" w:pos="1999"/>
        </w:tabs>
        <w:spacing w:before="1"/>
        <w:ind w:left="1998" w:right="1307"/>
      </w:pPr>
      <w:r>
        <w:t>The demographics of the community served and plans to recruit a volunteer pool reflective of the community served. This could possibly</w:t>
      </w:r>
      <w:r>
        <w:rPr>
          <w:spacing w:val="-10"/>
        </w:rPr>
        <w:t xml:space="preserve"> </w:t>
      </w:r>
      <w:r>
        <w:t>include:</w:t>
      </w:r>
    </w:p>
    <w:p w:rsidR="009F673A" w14:paraId="3BC0803B" w14:textId="77777777">
      <w:pPr>
        <w:pStyle w:val="ListParagraph"/>
        <w:numPr>
          <w:ilvl w:val="1"/>
          <w:numId w:val="14"/>
        </w:numPr>
        <w:tabs>
          <w:tab w:val="left" w:pos="2718"/>
          <w:tab w:val="left" w:pos="2719"/>
        </w:tabs>
        <w:spacing w:before="9" w:line="228" w:lineRule="auto"/>
        <w:ind w:right="1538"/>
      </w:pPr>
      <w:r>
        <w:t>Individuals</w:t>
      </w:r>
      <w:r>
        <w:rPr>
          <w:spacing w:val="-9"/>
        </w:rPr>
        <w:t xml:space="preserve"> </w:t>
      </w:r>
      <w:r>
        <w:t>from</w:t>
      </w:r>
      <w:r>
        <w:rPr>
          <w:spacing w:val="-9"/>
        </w:rPr>
        <w:t xml:space="preserve"> </w:t>
      </w:r>
      <w:r>
        <w:t>diverse</w:t>
      </w:r>
      <w:r>
        <w:rPr>
          <w:spacing w:val="-11"/>
        </w:rPr>
        <w:t xml:space="preserve"> </w:t>
      </w:r>
      <w:r>
        <w:t>races,</w:t>
      </w:r>
      <w:r>
        <w:rPr>
          <w:spacing w:val="-8"/>
        </w:rPr>
        <w:t xml:space="preserve"> </w:t>
      </w:r>
      <w:r>
        <w:t>ethnicities,</w:t>
      </w:r>
      <w:r>
        <w:rPr>
          <w:spacing w:val="-9"/>
        </w:rPr>
        <w:t xml:space="preserve"> </w:t>
      </w:r>
      <w:r>
        <w:t>sexual</w:t>
      </w:r>
      <w:r>
        <w:rPr>
          <w:spacing w:val="-10"/>
        </w:rPr>
        <w:t xml:space="preserve"> </w:t>
      </w:r>
      <w:r>
        <w:t>orientations,</w:t>
      </w:r>
      <w:r>
        <w:rPr>
          <w:spacing w:val="-8"/>
        </w:rPr>
        <w:t xml:space="preserve"> </w:t>
      </w:r>
      <w:r>
        <w:t>or</w:t>
      </w:r>
      <w:r>
        <w:rPr>
          <w:spacing w:val="-7"/>
        </w:rPr>
        <w:t xml:space="preserve"> </w:t>
      </w:r>
      <w:r>
        <w:t>degrees</w:t>
      </w:r>
      <w:r>
        <w:rPr>
          <w:spacing w:val="-8"/>
        </w:rPr>
        <w:t xml:space="preserve"> </w:t>
      </w:r>
      <w:r>
        <w:t>of</w:t>
      </w:r>
      <w:r>
        <w:rPr>
          <w:spacing w:val="-8"/>
        </w:rPr>
        <w:t xml:space="preserve"> </w:t>
      </w:r>
      <w:r>
        <w:t>English language</w:t>
      </w:r>
      <w:r>
        <w:rPr>
          <w:spacing w:val="-2"/>
        </w:rPr>
        <w:t xml:space="preserve"> </w:t>
      </w:r>
      <w:r>
        <w:t>proficiency</w:t>
      </w:r>
    </w:p>
    <w:p w:rsidR="009F673A" w14:paraId="3BC0803C" w14:textId="77777777">
      <w:pPr>
        <w:pStyle w:val="ListParagraph"/>
        <w:numPr>
          <w:ilvl w:val="1"/>
          <w:numId w:val="14"/>
        </w:numPr>
        <w:tabs>
          <w:tab w:val="left" w:pos="2718"/>
          <w:tab w:val="left" w:pos="2719"/>
        </w:tabs>
        <w:spacing w:before="11" w:line="272" w:lineRule="exact"/>
      </w:pPr>
      <w:r>
        <w:t>Veterans and military family members as AmeriCorps Seniors</w:t>
      </w:r>
      <w:r>
        <w:rPr>
          <w:spacing w:val="-12"/>
        </w:rPr>
        <w:t xml:space="preserve"> </w:t>
      </w:r>
      <w:r>
        <w:t>Volunteers</w:t>
      </w:r>
    </w:p>
    <w:p w:rsidR="009F673A" w14:paraId="3BC0803D" w14:textId="77777777">
      <w:pPr>
        <w:pStyle w:val="ListParagraph"/>
        <w:numPr>
          <w:ilvl w:val="1"/>
          <w:numId w:val="14"/>
        </w:numPr>
        <w:tabs>
          <w:tab w:val="left" w:pos="2717"/>
          <w:tab w:val="left" w:pos="2718"/>
        </w:tabs>
        <w:spacing w:line="269" w:lineRule="exact"/>
        <w:ind w:left="2717" w:hanging="359"/>
      </w:pPr>
      <w:r>
        <w:t>AmeriCorps</w:t>
      </w:r>
      <w:r>
        <w:rPr>
          <w:spacing w:val="-5"/>
        </w:rPr>
        <w:t xml:space="preserve"> </w:t>
      </w:r>
      <w:r>
        <w:t>Seniors</w:t>
      </w:r>
      <w:r>
        <w:rPr>
          <w:spacing w:val="-4"/>
        </w:rPr>
        <w:t xml:space="preserve"> </w:t>
      </w:r>
      <w:r>
        <w:t>Volunteers</w:t>
      </w:r>
      <w:r>
        <w:rPr>
          <w:spacing w:val="-4"/>
        </w:rPr>
        <w:t xml:space="preserve"> </w:t>
      </w:r>
      <w:r>
        <w:t>with</w:t>
      </w:r>
      <w:r>
        <w:rPr>
          <w:spacing w:val="-3"/>
        </w:rPr>
        <w:t xml:space="preserve"> </w:t>
      </w:r>
      <w:r>
        <w:t>disabilities,</w:t>
      </w:r>
      <w:r>
        <w:rPr>
          <w:spacing w:val="-4"/>
        </w:rPr>
        <w:t xml:space="preserve"> </w:t>
      </w:r>
      <w:r>
        <w:t>including</w:t>
      </w:r>
      <w:r>
        <w:rPr>
          <w:spacing w:val="-3"/>
        </w:rPr>
        <w:t xml:space="preserve"> </w:t>
      </w:r>
      <w:r>
        <w:t>individuals</w:t>
      </w:r>
      <w:r>
        <w:rPr>
          <w:spacing w:val="-4"/>
        </w:rPr>
        <w:t xml:space="preserve"> </w:t>
      </w:r>
      <w:r>
        <w:t>with</w:t>
      </w:r>
      <w:r>
        <w:rPr>
          <w:spacing w:val="-4"/>
        </w:rPr>
        <w:t xml:space="preserve"> </w:t>
      </w:r>
      <w:r>
        <w:t>age-related</w:t>
      </w:r>
      <w:r>
        <w:rPr>
          <w:spacing w:val="-19"/>
        </w:rPr>
        <w:t xml:space="preserve"> </w:t>
      </w:r>
      <w:r>
        <w:t>disabilities</w:t>
      </w:r>
    </w:p>
    <w:p w:rsidR="009F673A" w14:paraId="3BC0803E" w14:textId="77777777">
      <w:pPr>
        <w:pStyle w:val="ListParagraph"/>
        <w:numPr>
          <w:ilvl w:val="1"/>
          <w:numId w:val="14"/>
        </w:numPr>
        <w:tabs>
          <w:tab w:val="left" w:pos="2717"/>
          <w:tab w:val="left" w:pos="2718"/>
        </w:tabs>
        <w:spacing w:line="265" w:lineRule="exact"/>
        <w:ind w:left="2717" w:hanging="359"/>
      </w:pPr>
      <w:r>
        <w:t>AmeriCorps Seniors Volunteers between ages 55 and 70 years</w:t>
      </w:r>
      <w:r>
        <w:rPr>
          <w:spacing w:val="-17"/>
        </w:rPr>
        <w:t xml:space="preserve"> </w:t>
      </w:r>
      <w:r>
        <w:t>old</w:t>
      </w:r>
    </w:p>
    <w:p w:rsidR="009F673A" w14:paraId="3BC0803F" w14:textId="77777777">
      <w:pPr>
        <w:pStyle w:val="ListParagraph"/>
        <w:numPr>
          <w:ilvl w:val="0"/>
          <w:numId w:val="14"/>
        </w:numPr>
        <w:tabs>
          <w:tab w:val="left" w:pos="1997"/>
          <w:tab w:val="left" w:pos="1998"/>
        </w:tabs>
        <w:spacing w:line="273" w:lineRule="exact"/>
        <w:ind w:left="1997" w:hanging="359"/>
      </w:pPr>
      <w:r>
        <w:t>Your</w:t>
      </w:r>
      <w:r>
        <w:rPr>
          <w:spacing w:val="-3"/>
        </w:rPr>
        <w:t xml:space="preserve"> </w:t>
      </w:r>
      <w:r>
        <w:t>plan</w:t>
      </w:r>
      <w:r>
        <w:rPr>
          <w:spacing w:val="-2"/>
        </w:rPr>
        <w:t xml:space="preserve"> </w:t>
      </w:r>
      <w:r>
        <w:t>and</w:t>
      </w:r>
      <w:r>
        <w:rPr>
          <w:spacing w:val="-2"/>
        </w:rPr>
        <w:t xml:space="preserve"> </w:t>
      </w:r>
      <w:r>
        <w:t>infrastructure</w:t>
      </w:r>
      <w:r>
        <w:rPr>
          <w:spacing w:val="-3"/>
        </w:rPr>
        <w:t xml:space="preserve"> </w:t>
      </w:r>
      <w:r>
        <w:t>to</w:t>
      </w:r>
      <w:r>
        <w:rPr>
          <w:spacing w:val="-1"/>
        </w:rPr>
        <w:t xml:space="preserve"> </w:t>
      </w:r>
      <w:r>
        <w:t>retain</w:t>
      </w:r>
      <w:r>
        <w:rPr>
          <w:spacing w:val="-3"/>
        </w:rPr>
        <w:t xml:space="preserve"> </w:t>
      </w:r>
      <w:r>
        <w:t>and</w:t>
      </w:r>
      <w:r>
        <w:rPr>
          <w:spacing w:val="-2"/>
        </w:rPr>
        <w:t xml:space="preserve"> </w:t>
      </w:r>
      <w:r>
        <w:t>recognize</w:t>
      </w:r>
      <w:r>
        <w:rPr>
          <w:spacing w:val="-2"/>
        </w:rPr>
        <w:t xml:space="preserve"> </w:t>
      </w:r>
      <w:r>
        <w:t>the</w:t>
      </w:r>
      <w:r>
        <w:rPr>
          <w:spacing w:val="-2"/>
        </w:rPr>
        <w:t xml:space="preserve"> </w:t>
      </w:r>
      <w:r>
        <w:t>AmeriCorps</w:t>
      </w:r>
      <w:r>
        <w:rPr>
          <w:spacing w:val="-3"/>
        </w:rPr>
        <w:t xml:space="preserve"> </w:t>
      </w:r>
      <w:r>
        <w:t>FGP or</w:t>
      </w:r>
      <w:r>
        <w:rPr>
          <w:spacing w:val="-3"/>
        </w:rPr>
        <w:t xml:space="preserve"> </w:t>
      </w:r>
      <w:r>
        <w:t>AmeriCorps</w:t>
      </w:r>
      <w:r>
        <w:rPr>
          <w:spacing w:val="-3"/>
        </w:rPr>
        <w:t xml:space="preserve"> </w:t>
      </w:r>
      <w:r>
        <w:t>SCP</w:t>
      </w:r>
      <w:r>
        <w:rPr>
          <w:spacing w:val="-11"/>
        </w:rPr>
        <w:t xml:space="preserve"> </w:t>
      </w:r>
      <w:r>
        <w:t>volunteers</w:t>
      </w:r>
    </w:p>
    <w:p w:rsidR="009F673A" w14:paraId="3BC08040" w14:textId="77777777">
      <w:pPr>
        <w:pStyle w:val="BodyText"/>
        <w:spacing w:before="6"/>
        <w:rPr>
          <w:sz w:val="21"/>
        </w:rPr>
      </w:pPr>
    </w:p>
    <w:p w:rsidR="009F673A" w14:paraId="3BC08041" w14:textId="77777777">
      <w:pPr>
        <w:pStyle w:val="Heading7"/>
        <w:numPr>
          <w:ilvl w:val="2"/>
          <w:numId w:val="20"/>
        </w:numPr>
        <w:tabs>
          <w:tab w:val="left" w:pos="1998"/>
          <w:tab w:val="left" w:pos="1999"/>
        </w:tabs>
        <w:spacing w:before="1"/>
        <w:ind w:hanging="721"/>
        <w:rPr>
          <w:sz w:val="22"/>
        </w:rPr>
      </w:pPr>
      <w:r>
        <w:t>Organizational Capability-Program Management</w:t>
      </w:r>
    </w:p>
    <w:p w:rsidR="009F673A" w14:paraId="3BC08042" w14:textId="77777777">
      <w:pPr>
        <w:pStyle w:val="BodyText"/>
        <w:spacing w:before="2"/>
        <w:ind w:left="1280" w:right="1039"/>
      </w:pPr>
      <w:r>
        <w:t>In this section, describe specific plans and strategies for overall management of the AmeriCorps FGP or AmeriCorps SCP project that you propose. Please focus your narrative on the following:</w:t>
      </w:r>
    </w:p>
    <w:p w:rsidR="009F673A" w14:paraId="3BC08043" w14:textId="77777777">
      <w:pPr>
        <w:pStyle w:val="ListParagraph"/>
        <w:numPr>
          <w:ilvl w:val="0"/>
          <w:numId w:val="13"/>
        </w:numPr>
        <w:tabs>
          <w:tab w:val="left" w:pos="1998"/>
          <w:tab w:val="left" w:pos="1999"/>
        </w:tabs>
        <w:ind w:right="1404" w:hanging="361"/>
      </w:pPr>
      <w:r>
        <w:t>The</w:t>
      </w:r>
      <w:r>
        <w:rPr>
          <w:spacing w:val="-6"/>
        </w:rPr>
        <w:t xml:space="preserve"> </w:t>
      </w:r>
      <w:r>
        <w:t>plans</w:t>
      </w:r>
      <w:r>
        <w:rPr>
          <w:spacing w:val="-6"/>
        </w:rPr>
        <w:t xml:space="preserve"> </w:t>
      </w:r>
      <w:r>
        <w:t>and</w:t>
      </w:r>
      <w:r>
        <w:rPr>
          <w:spacing w:val="-8"/>
        </w:rPr>
        <w:t xml:space="preserve"> </w:t>
      </w:r>
      <w:r>
        <w:t>infrastructure</w:t>
      </w:r>
      <w:r>
        <w:rPr>
          <w:spacing w:val="-7"/>
        </w:rPr>
        <w:t xml:space="preserve"> </w:t>
      </w:r>
      <w:r>
        <w:t>to</w:t>
      </w:r>
      <w:r>
        <w:rPr>
          <w:spacing w:val="-6"/>
        </w:rPr>
        <w:t xml:space="preserve"> </w:t>
      </w:r>
      <w:r>
        <w:t>ensure</w:t>
      </w:r>
      <w:r>
        <w:rPr>
          <w:spacing w:val="-4"/>
        </w:rPr>
        <w:t xml:space="preserve"> </w:t>
      </w:r>
      <w:r>
        <w:t>management</w:t>
      </w:r>
      <w:r>
        <w:rPr>
          <w:spacing w:val="-6"/>
        </w:rPr>
        <w:t xml:space="preserve"> </w:t>
      </w:r>
      <w:r>
        <w:t>of</w:t>
      </w:r>
      <w:r>
        <w:rPr>
          <w:spacing w:val="-6"/>
        </w:rPr>
        <w:t xml:space="preserve"> </w:t>
      </w:r>
      <w:r>
        <w:t>volunteer</w:t>
      </w:r>
      <w:r>
        <w:rPr>
          <w:spacing w:val="-6"/>
        </w:rPr>
        <w:t xml:space="preserve"> </w:t>
      </w:r>
      <w:r>
        <w:t>stations</w:t>
      </w:r>
      <w:r>
        <w:rPr>
          <w:spacing w:val="-7"/>
        </w:rPr>
        <w:t xml:space="preserve"> </w:t>
      </w:r>
      <w:r>
        <w:t>in</w:t>
      </w:r>
      <w:r>
        <w:rPr>
          <w:spacing w:val="-4"/>
        </w:rPr>
        <w:t xml:space="preserve"> </w:t>
      </w:r>
      <w:r>
        <w:t>compliance</w:t>
      </w:r>
      <w:r>
        <w:rPr>
          <w:spacing w:val="-7"/>
        </w:rPr>
        <w:t xml:space="preserve"> </w:t>
      </w:r>
      <w:r>
        <w:t xml:space="preserve">with AmeriCorps FGP or AmeriCorps SCP program regulations (such as preventing or identifying </w:t>
      </w:r>
      <w:r>
        <w:t>prohibitedactivities</w:t>
      </w:r>
      <w:r>
        <w:t>).</w:t>
      </w:r>
    </w:p>
    <w:p w:rsidR="009F673A" w14:paraId="3BC08044" w14:textId="77777777">
      <w:pPr>
        <w:pStyle w:val="ListParagraph"/>
        <w:numPr>
          <w:ilvl w:val="0"/>
          <w:numId w:val="13"/>
        </w:numPr>
        <w:tabs>
          <w:tab w:val="left" w:pos="1998"/>
          <w:tab w:val="left" w:pos="1999"/>
        </w:tabs>
        <w:ind w:left="1998" w:right="1737"/>
      </w:pPr>
      <w:r>
        <w:t>Your plan and infrastructure to develop and/or oversee volunteer stations to ensure that volunteers are performing their assigned service</w:t>
      </w:r>
      <w:r>
        <w:rPr>
          <w:spacing w:val="-13"/>
        </w:rPr>
        <w:t xml:space="preserve"> </w:t>
      </w:r>
      <w:r>
        <w:t>activities</w:t>
      </w:r>
    </w:p>
    <w:p w:rsidR="009F673A" w14:paraId="3BC08045" w14:textId="77777777">
      <w:pPr>
        <w:pStyle w:val="ListParagraph"/>
        <w:numPr>
          <w:ilvl w:val="0"/>
          <w:numId w:val="13"/>
        </w:numPr>
        <w:tabs>
          <w:tab w:val="left" w:pos="1998"/>
          <w:tab w:val="left" w:pos="1999"/>
        </w:tabs>
        <w:spacing w:before="1"/>
        <w:ind w:left="1998" w:right="1066"/>
      </w:pPr>
      <w:r>
        <w:t>Your experience and organizational track record in work plans that lead to national performance measures</w:t>
      </w:r>
      <w:r>
        <w:rPr>
          <w:spacing w:val="-3"/>
        </w:rPr>
        <w:t xml:space="preserve"> </w:t>
      </w:r>
      <w:r>
        <w:t>outcomes</w:t>
      </w:r>
    </w:p>
    <w:p w:rsidR="009F673A" w14:paraId="3BC08046" w14:textId="77777777">
      <w:pPr>
        <w:pStyle w:val="BodyText"/>
        <w:spacing w:before="12"/>
        <w:rPr>
          <w:sz w:val="21"/>
        </w:rPr>
      </w:pPr>
    </w:p>
    <w:p w:rsidR="009F673A" w14:paraId="3BC08047" w14:textId="77777777">
      <w:pPr>
        <w:ind w:left="1278" w:right="1193"/>
      </w:pPr>
      <w:r>
        <w:t xml:space="preserve">For </w:t>
      </w:r>
      <w:r>
        <w:rPr>
          <w:b/>
          <w:color w:val="C00000"/>
        </w:rPr>
        <w:t>Continuation and Renewal applicants</w:t>
      </w:r>
      <w:r>
        <w:rPr>
          <w:b/>
        </w:rPr>
        <w:t xml:space="preserve">, </w:t>
      </w:r>
      <w:r>
        <w:t>the previous project will be reviewed and assessed on the extent to which</w:t>
      </w:r>
    </w:p>
    <w:p w:rsidR="009F673A" w14:paraId="3BC08048" w14:textId="77777777">
      <w:pPr>
        <w:pStyle w:val="ListParagraph"/>
        <w:numPr>
          <w:ilvl w:val="0"/>
          <w:numId w:val="13"/>
        </w:numPr>
        <w:tabs>
          <w:tab w:val="left" w:pos="1998"/>
          <w:tab w:val="left" w:pos="1999"/>
        </w:tabs>
        <w:spacing w:before="3" w:line="279" w:lineRule="exact"/>
        <w:ind w:left="1998"/>
      </w:pPr>
      <w:r>
        <w:t>The project has met</w:t>
      </w:r>
      <w:r>
        <w:rPr>
          <w:spacing w:val="-4"/>
        </w:rPr>
        <w:t xml:space="preserve"> </w:t>
      </w:r>
      <w:r>
        <w:t>deadlines</w:t>
      </w:r>
    </w:p>
    <w:p w:rsidR="009F673A" w14:paraId="3BC08049" w14:textId="77777777">
      <w:pPr>
        <w:pStyle w:val="ListParagraph"/>
        <w:numPr>
          <w:ilvl w:val="0"/>
          <w:numId w:val="13"/>
        </w:numPr>
        <w:tabs>
          <w:tab w:val="left" w:pos="1998"/>
          <w:tab w:val="left" w:pos="1999"/>
        </w:tabs>
        <w:ind w:right="1816" w:hanging="361"/>
      </w:pPr>
      <w:r>
        <w:t>The</w:t>
      </w:r>
      <w:r>
        <w:rPr>
          <w:spacing w:val="-9"/>
        </w:rPr>
        <w:t xml:space="preserve"> </w:t>
      </w:r>
      <w:r>
        <w:t>program</w:t>
      </w:r>
      <w:r>
        <w:rPr>
          <w:spacing w:val="-8"/>
        </w:rPr>
        <w:t xml:space="preserve"> </w:t>
      </w:r>
      <w:r>
        <w:t>demonstrated</w:t>
      </w:r>
      <w:r>
        <w:rPr>
          <w:spacing w:val="-9"/>
        </w:rPr>
        <w:t xml:space="preserve"> </w:t>
      </w:r>
      <w:r>
        <w:t>a</w:t>
      </w:r>
      <w:r>
        <w:rPr>
          <w:spacing w:val="-9"/>
        </w:rPr>
        <w:t xml:space="preserve"> </w:t>
      </w:r>
      <w:r>
        <w:t>pattern</w:t>
      </w:r>
      <w:r>
        <w:rPr>
          <w:spacing w:val="-9"/>
        </w:rPr>
        <w:t xml:space="preserve"> </w:t>
      </w:r>
      <w:r>
        <w:t>of</w:t>
      </w:r>
      <w:r>
        <w:rPr>
          <w:spacing w:val="-7"/>
        </w:rPr>
        <w:t xml:space="preserve"> </w:t>
      </w:r>
      <w:r>
        <w:t>consistent</w:t>
      </w:r>
      <w:r>
        <w:rPr>
          <w:spacing w:val="-8"/>
        </w:rPr>
        <w:t xml:space="preserve"> </w:t>
      </w:r>
      <w:r>
        <w:t>communication</w:t>
      </w:r>
      <w:r>
        <w:rPr>
          <w:spacing w:val="-9"/>
        </w:rPr>
        <w:t xml:space="preserve"> </w:t>
      </w:r>
      <w:r>
        <w:t>and</w:t>
      </w:r>
      <w:r>
        <w:rPr>
          <w:spacing w:val="-9"/>
        </w:rPr>
        <w:t xml:space="preserve"> </w:t>
      </w:r>
      <w:r>
        <w:t>receptiveness</w:t>
      </w:r>
      <w:r>
        <w:rPr>
          <w:spacing w:val="-9"/>
        </w:rPr>
        <w:t xml:space="preserve"> </w:t>
      </w:r>
      <w:r>
        <w:t>to instructions from AmeriCorps over the life of the</w:t>
      </w:r>
      <w:r>
        <w:rPr>
          <w:spacing w:val="-18"/>
        </w:rPr>
        <w:t xml:space="preserve"> </w:t>
      </w:r>
      <w:r>
        <w:t>grant.</w:t>
      </w:r>
    </w:p>
    <w:p w:rsidR="009F673A" w14:paraId="3BC0804A" w14:textId="77777777">
      <w:pPr>
        <w:pStyle w:val="BodyText"/>
        <w:spacing w:before="8"/>
        <w:rPr>
          <w:sz w:val="21"/>
        </w:rPr>
      </w:pPr>
    </w:p>
    <w:p w:rsidR="009F673A" w14:paraId="3BC0804B" w14:textId="77777777">
      <w:pPr>
        <w:pStyle w:val="Heading7"/>
        <w:numPr>
          <w:ilvl w:val="2"/>
          <w:numId w:val="20"/>
        </w:numPr>
        <w:tabs>
          <w:tab w:val="left" w:pos="1998"/>
          <w:tab w:val="left" w:pos="1999"/>
        </w:tabs>
        <w:ind w:hanging="720"/>
        <w:rPr>
          <w:sz w:val="22"/>
        </w:rPr>
      </w:pPr>
      <w:r>
        <w:t>Organizational Capability- Organizational</w:t>
      </w:r>
      <w:r>
        <w:rPr>
          <w:spacing w:val="-6"/>
        </w:rPr>
        <w:t xml:space="preserve"> </w:t>
      </w:r>
      <w:r>
        <w:t>Capability</w:t>
      </w:r>
    </w:p>
    <w:p w:rsidR="009F673A" w14:paraId="3BC0804C" w14:textId="77777777">
      <w:pPr>
        <w:pStyle w:val="BodyText"/>
        <w:spacing w:before="2"/>
        <w:ind w:left="1278" w:right="1431"/>
      </w:pPr>
      <w:r>
        <w:t>Briefly describe your organization’s capability to operate the AmeriCorps Seniors FGP or AmeriCorps Seniors SCP project that you propose with respect to:</w:t>
      </w:r>
    </w:p>
    <w:p w:rsidR="009F673A" w14:paraId="3BC0804D" w14:textId="77777777">
      <w:pPr>
        <w:pStyle w:val="ListParagraph"/>
        <w:numPr>
          <w:ilvl w:val="0"/>
          <w:numId w:val="12"/>
        </w:numPr>
        <w:tabs>
          <w:tab w:val="left" w:pos="1998"/>
          <w:tab w:val="left" w:pos="1999"/>
        </w:tabs>
        <w:ind w:right="1071"/>
      </w:pPr>
      <w:r>
        <w:t>Your plans and infrastructure to provide sound programmatic and fiscal oversight (both financial and in-kind) and day-to-day operational support to ensure compliance with AmeriCorps Seniors FGP and AmeriCorps SCP requirements (statutes, regulations, and applicable OMB circulars) and to ensure accountability and efficient and effective use of available</w:t>
      </w:r>
      <w:r>
        <w:rPr>
          <w:spacing w:val="-19"/>
        </w:rPr>
        <w:t xml:space="preserve"> </w:t>
      </w:r>
      <w:r>
        <w:t>resources.</w:t>
      </w:r>
    </w:p>
    <w:p w:rsidR="009F673A" w14:paraId="3BC0804E" w14:textId="77777777">
      <w:pPr>
        <w:pStyle w:val="ListParagraph"/>
        <w:numPr>
          <w:ilvl w:val="0"/>
          <w:numId w:val="12"/>
        </w:numPr>
        <w:tabs>
          <w:tab w:val="left" w:pos="1998"/>
          <w:tab w:val="left" w:pos="1999"/>
        </w:tabs>
        <w:ind w:right="1109"/>
      </w:pPr>
      <w:r>
        <w:t>Clearly defined paid staff positions, including (as applicable) identification of current staff assigned</w:t>
      </w:r>
      <w:r>
        <w:rPr>
          <w:spacing w:val="-4"/>
        </w:rPr>
        <w:t xml:space="preserve"> </w:t>
      </w:r>
      <w:r>
        <w:t>to</w:t>
      </w:r>
      <w:r>
        <w:rPr>
          <w:spacing w:val="-2"/>
        </w:rPr>
        <w:t xml:space="preserve"> </w:t>
      </w:r>
      <w:r>
        <w:t>the</w:t>
      </w:r>
      <w:r>
        <w:rPr>
          <w:spacing w:val="-3"/>
        </w:rPr>
        <w:t xml:space="preserve"> </w:t>
      </w:r>
      <w:r>
        <w:t>project</w:t>
      </w:r>
      <w:r>
        <w:rPr>
          <w:spacing w:val="-4"/>
        </w:rPr>
        <w:t xml:space="preserve"> </w:t>
      </w:r>
      <w:r>
        <w:t>and</w:t>
      </w:r>
      <w:r>
        <w:rPr>
          <w:spacing w:val="-3"/>
        </w:rPr>
        <w:t xml:space="preserve"> </w:t>
      </w:r>
      <w:r>
        <w:t>how</w:t>
      </w:r>
      <w:r>
        <w:rPr>
          <w:spacing w:val="-3"/>
        </w:rPr>
        <w:t xml:space="preserve"> </w:t>
      </w:r>
      <w:r>
        <w:t>these</w:t>
      </w:r>
      <w:r>
        <w:rPr>
          <w:spacing w:val="-2"/>
        </w:rPr>
        <w:t xml:space="preserve"> </w:t>
      </w:r>
      <w:r>
        <w:t>positions</w:t>
      </w:r>
      <w:r>
        <w:rPr>
          <w:spacing w:val="-3"/>
        </w:rPr>
        <w:t xml:space="preserve"> </w:t>
      </w:r>
      <w:r>
        <w:t>will</w:t>
      </w:r>
      <w:r>
        <w:rPr>
          <w:spacing w:val="-3"/>
        </w:rPr>
        <w:t xml:space="preserve"> </w:t>
      </w:r>
      <w:r>
        <w:t>ensure</w:t>
      </w:r>
      <w:r>
        <w:rPr>
          <w:spacing w:val="-2"/>
        </w:rPr>
        <w:t xml:space="preserve"> </w:t>
      </w:r>
      <w:r>
        <w:t>the</w:t>
      </w:r>
      <w:r>
        <w:rPr>
          <w:spacing w:val="-3"/>
        </w:rPr>
        <w:t xml:space="preserve"> </w:t>
      </w:r>
      <w:r>
        <w:t>accomplishment</w:t>
      </w:r>
      <w:r>
        <w:rPr>
          <w:spacing w:val="-3"/>
        </w:rPr>
        <w:t xml:space="preserve"> </w:t>
      </w:r>
      <w:r>
        <w:t>of</w:t>
      </w:r>
      <w:r>
        <w:rPr>
          <w:spacing w:val="-4"/>
        </w:rPr>
        <w:t xml:space="preserve"> </w:t>
      </w:r>
      <w:r>
        <w:t>the</w:t>
      </w:r>
      <w:r>
        <w:rPr>
          <w:spacing w:val="-2"/>
        </w:rPr>
        <w:t xml:space="preserve"> </w:t>
      </w:r>
      <w:r>
        <w:t>program objectives</w:t>
      </w:r>
    </w:p>
    <w:p w:rsidR="009F673A" w14:paraId="3BC0804F" w14:textId="77777777">
      <w:pPr>
        <w:pStyle w:val="ListParagraph"/>
        <w:numPr>
          <w:ilvl w:val="0"/>
          <w:numId w:val="12"/>
        </w:numPr>
        <w:tabs>
          <w:tab w:val="left" w:pos="1998"/>
          <w:tab w:val="left" w:pos="1999"/>
        </w:tabs>
        <w:spacing w:before="3"/>
      </w:pPr>
      <w:r>
        <w:t>Your organization’s capacity</w:t>
      </w:r>
      <w:r>
        <w:rPr>
          <w:spacing w:val="-7"/>
        </w:rPr>
        <w:t xml:space="preserve"> </w:t>
      </w:r>
      <w:r>
        <w:t>to:</w:t>
      </w:r>
    </w:p>
    <w:p w:rsidR="009F673A" w14:paraId="3BC08050" w14:textId="77777777">
      <w:pPr>
        <w:sectPr>
          <w:pgSz w:w="12240" w:h="15840"/>
          <w:pgMar w:top="1400" w:right="400" w:bottom="620" w:left="160" w:header="0" w:footer="433" w:gutter="0"/>
          <w:cols w:space="720"/>
        </w:sectPr>
      </w:pPr>
    </w:p>
    <w:p w:rsidR="009F673A" w14:paraId="3BC08051" w14:textId="77777777">
      <w:pPr>
        <w:pStyle w:val="ListParagraph"/>
        <w:numPr>
          <w:ilvl w:val="1"/>
          <w:numId w:val="12"/>
        </w:numPr>
        <w:tabs>
          <w:tab w:val="left" w:pos="2718"/>
          <w:tab w:val="left" w:pos="2719"/>
        </w:tabs>
        <w:spacing w:before="63" w:line="235" w:lineRule="auto"/>
        <w:ind w:right="1933" w:hanging="358"/>
      </w:pPr>
      <w:r>
        <w:t>Develop and implement internal policies and operating procedures to provide governance and manage risk, such as accounting, personnel management, and purchasing</w:t>
      </w:r>
    </w:p>
    <w:p w:rsidR="009F673A" w14:paraId="3BC08052" w14:textId="77777777">
      <w:pPr>
        <w:pStyle w:val="ListParagraph"/>
        <w:numPr>
          <w:ilvl w:val="1"/>
          <w:numId w:val="12"/>
        </w:numPr>
        <w:tabs>
          <w:tab w:val="left" w:pos="2718"/>
          <w:tab w:val="left" w:pos="2719"/>
        </w:tabs>
        <w:spacing w:before="8"/>
        <w:ind w:hanging="358"/>
      </w:pPr>
      <w:r>
        <w:t>Manage capital assets such as facilities, equipment, and</w:t>
      </w:r>
      <w:r>
        <w:rPr>
          <w:spacing w:val="-19"/>
        </w:rPr>
        <w:t xml:space="preserve"> </w:t>
      </w:r>
      <w:r>
        <w:t>supplies.</w:t>
      </w:r>
    </w:p>
    <w:p w:rsidR="009F673A" w14:paraId="3BC08053" w14:textId="77777777">
      <w:pPr>
        <w:pStyle w:val="BodyText"/>
        <w:spacing w:before="1"/>
        <w:rPr>
          <w:sz w:val="18"/>
        </w:rPr>
      </w:pPr>
    </w:p>
    <w:p w:rsidR="009F673A" w14:paraId="3BC08054" w14:textId="77777777">
      <w:pPr>
        <w:pStyle w:val="Heading7"/>
        <w:numPr>
          <w:ilvl w:val="2"/>
          <w:numId w:val="20"/>
        </w:numPr>
        <w:tabs>
          <w:tab w:val="left" w:pos="1998"/>
          <w:tab w:val="left" w:pos="1999"/>
        </w:tabs>
        <w:ind w:hanging="718"/>
        <w:rPr>
          <w:sz w:val="22"/>
        </w:rPr>
      </w:pPr>
      <w:r>
        <w:t>Other NOFA</w:t>
      </w:r>
      <w:r>
        <w:rPr>
          <w:spacing w:val="-4"/>
        </w:rPr>
        <w:t xml:space="preserve"> </w:t>
      </w:r>
      <w:r>
        <w:t>Requirements</w:t>
      </w:r>
    </w:p>
    <w:p w:rsidR="009F673A" w14:paraId="3BC08055" w14:textId="77777777">
      <w:pPr>
        <w:pStyle w:val="BodyText"/>
        <w:spacing w:before="1"/>
        <w:ind w:left="1279" w:right="1319"/>
      </w:pPr>
      <w:r>
        <w:t>This section is used, as needed, to address any additional program requirements that appear in the published Notice of Funding Opportunity (NOFO) or supplemental instructions. Refer to the NOFO for specifics.</w:t>
      </w:r>
    </w:p>
    <w:p w:rsidR="009F673A" w14:paraId="3BC08056" w14:textId="77777777">
      <w:pPr>
        <w:pStyle w:val="BodyText"/>
      </w:pPr>
    </w:p>
    <w:p w:rsidR="009F673A" w14:paraId="3BC08057" w14:textId="77777777">
      <w:pPr>
        <w:pStyle w:val="BodyText"/>
        <w:spacing w:before="6"/>
        <w:rPr>
          <w:sz w:val="29"/>
        </w:rPr>
      </w:pPr>
    </w:p>
    <w:p w:rsidR="009F673A" w14:paraId="3BC08058" w14:textId="77777777">
      <w:pPr>
        <w:pStyle w:val="Heading4"/>
        <w:numPr>
          <w:ilvl w:val="0"/>
          <w:numId w:val="20"/>
        </w:numPr>
        <w:tabs>
          <w:tab w:val="left" w:pos="1710"/>
          <w:tab w:val="left" w:pos="1711"/>
        </w:tabs>
        <w:spacing w:before="1" w:after="15" w:line="259" w:lineRule="auto"/>
        <w:ind w:left="1712" w:right="1330" w:hanging="432"/>
        <w:jc w:val="left"/>
        <w:rPr>
          <w:sz w:val="36"/>
        </w:rPr>
      </w:pPr>
      <w:bookmarkStart w:id="54" w:name="3_PERFORMANCE_MEASURES_AND_WORK_PLANS_–_"/>
      <w:bookmarkStart w:id="55" w:name="_bookmark29"/>
      <w:bookmarkEnd w:id="54"/>
      <w:bookmarkEnd w:id="55"/>
      <w:r>
        <w:rPr>
          <w:sz w:val="36"/>
        </w:rPr>
        <w:t>P</w:t>
      </w:r>
      <w:r>
        <w:t xml:space="preserve">ERFORMANCE </w:t>
      </w:r>
      <w:r>
        <w:rPr>
          <w:sz w:val="36"/>
        </w:rPr>
        <w:t>M</w:t>
      </w:r>
      <w:r>
        <w:t xml:space="preserve">EASURES AND </w:t>
      </w:r>
      <w:r>
        <w:rPr>
          <w:sz w:val="36"/>
        </w:rPr>
        <w:t>W</w:t>
      </w:r>
      <w:r>
        <w:t xml:space="preserve">ORK </w:t>
      </w:r>
      <w:r>
        <w:rPr>
          <w:sz w:val="36"/>
        </w:rPr>
        <w:t>P</w:t>
      </w:r>
      <w:r>
        <w:t xml:space="preserve">LANS </w:t>
      </w:r>
      <w:r>
        <w:rPr>
          <w:sz w:val="36"/>
        </w:rPr>
        <w:t xml:space="preserve">– </w:t>
      </w:r>
      <w:r>
        <w:t>E</w:t>
      </w:r>
      <w:r>
        <w:rPr>
          <w:sz w:val="36"/>
        </w:rPr>
        <w:t>G</w:t>
      </w:r>
      <w:r>
        <w:t xml:space="preserve">RANTS </w:t>
      </w:r>
      <w:r>
        <w:rPr>
          <w:sz w:val="36"/>
        </w:rPr>
        <w:t>W</w:t>
      </w:r>
      <w:r>
        <w:t xml:space="preserve">ORK </w:t>
      </w:r>
      <w:r>
        <w:rPr>
          <w:sz w:val="36"/>
        </w:rPr>
        <w:t>P</w:t>
      </w:r>
      <w:r>
        <w:t xml:space="preserve">LAN </w:t>
      </w:r>
      <w:r>
        <w:rPr>
          <w:sz w:val="36"/>
        </w:rPr>
        <w:t>S</w:t>
      </w:r>
      <w:r>
        <w:t>ECTION</w:t>
      </w:r>
    </w:p>
    <w:p w:rsidR="009F673A" w14:paraId="3BC08059" w14:textId="1E0A9AE5">
      <w:pPr>
        <w:pStyle w:val="BodyText"/>
        <w:spacing w:line="20" w:lineRule="exact"/>
        <w:ind w:left="1250"/>
        <w:rPr>
          <w:rFonts w:ascii="Calibri Light"/>
          <w:sz w:val="2"/>
        </w:rPr>
      </w:pPr>
      <w:r>
        <w:rPr>
          <w:rFonts w:ascii="Calibri Light"/>
          <w:noProof/>
          <w:sz w:val="2"/>
        </w:rPr>
        <mc:AlternateContent>
          <mc:Choice Requires="wpg">
            <w:drawing>
              <wp:inline distT="0" distB="0" distL="0" distR="0">
                <wp:extent cx="5981700" cy="6350"/>
                <wp:effectExtent l="9525" t="10160" r="9525" b="2540"/>
                <wp:docPr id="447" name="Group 339"/>
                <wp:cNvGraphicFramePr/>
                <a:graphic xmlns:a="http://schemas.openxmlformats.org/drawingml/2006/main">
                  <a:graphicData uri="http://schemas.microsoft.com/office/word/2010/wordprocessingGroup">
                    <wpg:wgp xmlns:wpg="http://schemas.microsoft.com/office/word/2010/wordprocessingGroup">
                      <wpg:cNvGrpSpPr/>
                      <wpg:grpSpPr>
                        <a:xfrm>
                          <a:off x="0" y="0"/>
                          <a:ext cx="5981700" cy="6350"/>
                          <a:chOff x="0" y="0"/>
                          <a:chExt cx="9420" cy="10"/>
                        </a:xfrm>
                      </wpg:grpSpPr>
                      <wps:wsp xmlns:wps="http://schemas.microsoft.com/office/word/2010/wordprocessingShape">
                        <wps:cNvPr id="448" name="Line 340"/>
                        <wps:cNvCnPr>
                          <a:cxnSpLocks noChangeShapeType="1"/>
                        </wps:cNvCnPr>
                        <wps:spPr bwMode="auto">
                          <a:xfrm>
                            <a:off x="0" y="5"/>
                            <a:ext cx="9420" cy="0"/>
                          </a:xfrm>
                          <a:prstGeom prst="line">
                            <a:avLst/>
                          </a:prstGeom>
                          <a:noFill/>
                          <a:ln w="6096">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inline>
            </w:drawing>
          </mc:Choice>
          <mc:Fallback>
            <w:pict>
              <v:group id="Group 339" o:spid="_x0000_i1225" style="width:471pt;height:0.5pt;mso-position-horizontal-relative:char;mso-position-vertical-relative:line" coordsize="9420,10">
                <v:line id="Line 340" o:spid="_x0000_s1226" style="mso-wrap-style:square;position:absolute;visibility:visible" from="0,5" to="9420,5" o:connectortype="straight" strokeweight="0.48pt"/>
                <w10:wrap type="none"/>
                <w10:anchorlock/>
              </v:group>
            </w:pict>
          </mc:Fallback>
        </mc:AlternateContent>
      </w:r>
    </w:p>
    <w:p w:rsidR="009F673A" w14:paraId="3BC0805A" w14:textId="77777777">
      <w:pPr>
        <w:pStyle w:val="BodyText"/>
        <w:spacing w:before="3"/>
        <w:ind w:left="1280" w:right="83"/>
      </w:pPr>
      <w:r>
        <w:t xml:space="preserve">For AmeriCorps Seniors FGP and AmeriCorps Seniors SCP </w:t>
      </w:r>
      <w:r>
        <w:rPr>
          <w:color w:val="C00000"/>
        </w:rPr>
        <w:t xml:space="preserve">Competitive and Renewal </w:t>
      </w:r>
      <w:r>
        <w:t xml:space="preserve">applicants, this section </w:t>
      </w:r>
      <w:r>
        <w:rPr>
          <w:b/>
        </w:rPr>
        <w:t>must be completed</w:t>
      </w:r>
      <w:r>
        <w:t>.</w:t>
      </w:r>
    </w:p>
    <w:p w:rsidR="009F673A" w14:paraId="3BC0805B" w14:textId="77777777">
      <w:pPr>
        <w:pStyle w:val="BodyText"/>
        <w:spacing w:before="10"/>
        <w:rPr>
          <w:sz w:val="21"/>
        </w:rPr>
      </w:pPr>
    </w:p>
    <w:p w:rsidR="009F673A" w14:paraId="3BC0805C" w14:textId="77777777">
      <w:pPr>
        <w:pStyle w:val="BodyText"/>
        <w:spacing w:before="1"/>
        <w:ind w:left="1279" w:right="1119" w:hanging="2"/>
      </w:pPr>
      <w:r>
        <w:t xml:space="preserve">For Continuation Applicants, you </w:t>
      </w:r>
      <w:r>
        <w:rPr>
          <w:b/>
        </w:rPr>
        <w:t xml:space="preserve">MUST UPDATE </w:t>
      </w:r>
      <w:r>
        <w:t>the continuation grant application to reflect any changes from previous submission to ensure that Performance Measures and Work Plans are aligned to the proposed activities and outcomes in the upcoming year.</w:t>
      </w:r>
    </w:p>
    <w:p w:rsidR="009F673A" w14:paraId="3BC0805D" w14:textId="77777777">
      <w:pPr>
        <w:pStyle w:val="BodyText"/>
      </w:pPr>
    </w:p>
    <w:p w:rsidR="009F673A" w14:paraId="3BC0805E" w14:textId="77777777">
      <w:pPr>
        <w:pStyle w:val="Heading5"/>
        <w:numPr>
          <w:ilvl w:val="1"/>
          <w:numId w:val="20"/>
        </w:numPr>
        <w:tabs>
          <w:tab w:val="left" w:pos="1854"/>
          <w:tab w:val="left" w:pos="1855"/>
        </w:tabs>
        <w:ind w:hanging="574"/>
        <w:rPr>
          <w:sz w:val="22"/>
        </w:rPr>
      </w:pPr>
      <w:bookmarkStart w:id="56" w:name="3.1_About_Plan_Requirements_(FGP)"/>
      <w:bookmarkStart w:id="57" w:name="_bookmark30"/>
      <w:bookmarkEnd w:id="56"/>
      <w:bookmarkEnd w:id="57"/>
      <w:r>
        <w:t>About Plan Requirements</w:t>
      </w:r>
      <w:r>
        <w:rPr>
          <w:spacing w:val="-2"/>
        </w:rPr>
        <w:t xml:space="preserve"> </w:t>
      </w:r>
      <w:r>
        <w:t>(FGP)</w:t>
      </w:r>
    </w:p>
    <w:p w:rsidR="009F673A" w14:paraId="3BC0805F" w14:textId="77777777">
      <w:pPr>
        <w:pStyle w:val="BodyText"/>
        <w:rPr>
          <w:rFonts w:ascii="Calibri Light"/>
        </w:rPr>
      </w:pPr>
    </w:p>
    <w:p w:rsidR="009F673A" w14:paraId="3BC08060" w14:textId="77777777">
      <w:pPr>
        <w:pStyle w:val="Heading9"/>
      </w:pPr>
      <w:r>
        <w:t>About Work Plans</w:t>
      </w:r>
    </w:p>
    <w:p w:rsidR="009F673A" w14:paraId="3BC08061" w14:textId="77777777">
      <w:pPr>
        <w:pStyle w:val="ListParagraph"/>
        <w:numPr>
          <w:ilvl w:val="0"/>
          <w:numId w:val="11"/>
        </w:numPr>
        <w:tabs>
          <w:tab w:val="left" w:pos="1998"/>
          <w:tab w:val="left" w:pos="1999"/>
        </w:tabs>
        <w:ind w:right="1087" w:hanging="361"/>
      </w:pPr>
      <w:r>
        <w:t>A</w:t>
      </w:r>
      <w:r>
        <w:rPr>
          <w:spacing w:val="-6"/>
        </w:rPr>
        <w:t xml:space="preserve"> </w:t>
      </w:r>
      <w:r>
        <w:t>Work</w:t>
      </w:r>
      <w:r>
        <w:rPr>
          <w:spacing w:val="-6"/>
        </w:rPr>
        <w:t xml:space="preserve"> </w:t>
      </w:r>
      <w:r>
        <w:t>Plan</w:t>
      </w:r>
      <w:r>
        <w:rPr>
          <w:spacing w:val="-5"/>
        </w:rPr>
        <w:t xml:space="preserve"> </w:t>
      </w:r>
      <w:r>
        <w:t>is</w:t>
      </w:r>
      <w:r>
        <w:rPr>
          <w:spacing w:val="-6"/>
        </w:rPr>
        <w:t xml:space="preserve"> </w:t>
      </w:r>
      <w:r>
        <w:rPr>
          <w:b/>
        </w:rPr>
        <w:t>a</w:t>
      </w:r>
      <w:r>
        <w:rPr>
          <w:b/>
          <w:spacing w:val="-5"/>
        </w:rPr>
        <w:t xml:space="preserve"> </w:t>
      </w:r>
      <w:r>
        <w:rPr>
          <w:b/>
        </w:rPr>
        <w:t>task</w:t>
      </w:r>
      <w:r>
        <w:rPr>
          <w:b/>
          <w:spacing w:val="-4"/>
        </w:rPr>
        <w:t xml:space="preserve"> </w:t>
      </w:r>
      <w:r>
        <w:rPr>
          <w:b/>
        </w:rPr>
        <w:t>plan</w:t>
      </w:r>
      <w:r>
        <w:rPr>
          <w:b/>
          <w:spacing w:val="-2"/>
        </w:rPr>
        <w:t xml:space="preserve"> </w:t>
      </w:r>
      <w:r>
        <w:rPr>
          <w:b/>
        </w:rPr>
        <w:t>with</w:t>
      </w:r>
      <w:r>
        <w:rPr>
          <w:b/>
          <w:spacing w:val="-4"/>
        </w:rPr>
        <w:t xml:space="preserve"> </w:t>
      </w:r>
      <w:r>
        <w:rPr>
          <w:b/>
        </w:rPr>
        <w:t>action</w:t>
      </w:r>
      <w:r>
        <w:rPr>
          <w:b/>
          <w:spacing w:val="-6"/>
        </w:rPr>
        <w:t xml:space="preserve"> </w:t>
      </w:r>
      <w:r>
        <w:rPr>
          <w:b/>
        </w:rPr>
        <w:t>steps</w:t>
      </w:r>
      <w:r>
        <w:rPr>
          <w:b/>
          <w:spacing w:val="-3"/>
        </w:rPr>
        <w:t xml:space="preserve"> </w:t>
      </w:r>
      <w:r>
        <w:t>to</w:t>
      </w:r>
      <w:r>
        <w:rPr>
          <w:spacing w:val="-5"/>
        </w:rPr>
        <w:t xml:space="preserve"> </w:t>
      </w:r>
      <w:r>
        <w:t>address</w:t>
      </w:r>
      <w:r>
        <w:rPr>
          <w:spacing w:val="-6"/>
        </w:rPr>
        <w:t xml:space="preserve"> </w:t>
      </w:r>
      <w:r>
        <w:t>a</w:t>
      </w:r>
      <w:r>
        <w:rPr>
          <w:spacing w:val="-6"/>
        </w:rPr>
        <w:t xml:space="preserve"> </w:t>
      </w:r>
      <w:r>
        <w:t>specified</w:t>
      </w:r>
      <w:r>
        <w:rPr>
          <w:spacing w:val="-2"/>
        </w:rPr>
        <w:t xml:space="preserve"> </w:t>
      </w:r>
      <w:r>
        <w:t>community</w:t>
      </w:r>
      <w:r>
        <w:rPr>
          <w:spacing w:val="-3"/>
        </w:rPr>
        <w:t xml:space="preserve"> </w:t>
      </w:r>
      <w:r>
        <w:t>need.</w:t>
      </w:r>
      <w:r>
        <w:rPr>
          <w:spacing w:val="-5"/>
        </w:rPr>
        <w:t xml:space="preserve"> </w:t>
      </w:r>
      <w:r>
        <w:t>In</w:t>
      </w:r>
      <w:r>
        <w:rPr>
          <w:spacing w:val="-4"/>
        </w:rPr>
        <w:t xml:space="preserve"> </w:t>
      </w:r>
      <w:r>
        <w:t>the</w:t>
      </w:r>
      <w:r>
        <w:rPr>
          <w:spacing w:val="-4"/>
        </w:rPr>
        <w:t xml:space="preserve"> </w:t>
      </w:r>
      <w:r>
        <w:t>grant application, these Work Plans form the basis for a proposed project plan: the need the volunteers will address, what they will do, and what their service should</w:t>
      </w:r>
      <w:r>
        <w:rPr>
          <w:spacing w:val="-41"/>
        </w:rPr>
        <w:t xml:space="preserve"> </w:t>
      </w:r>
      <w:r>
        <w:t>accomplish.</w:t>
      </w:r>
    </w:p>
    <w:p w:rsidR="009F673A" w14:paraId="3BC08062" w14:textId="77777777">
      <w:pPr>
        <w:pStyle w:val="ListParagraph"/>
        <w:numPr>
          <w:ilvl w:val="0"/>
          <w:numId w:val="11"/>
        </w:numPr>
        <w:tabs>
          <w:tab w:val="left" w:pos="1998"/>
          <w:tab w:val="left" w:pos="1999"/>
        </w:tabs>
        <w:spacing w:before="4" w:line="280" w:lineRule="exact"/>
        <w:ind w:left="1998"/>
      </w:pPr>
      <w:r>
        <w:t>Work Plans follow a standard</w:t>
      </w:r>
      <w:r>
        <w:rPr>
          <w:spacing w:val="-12"/>
        </w:rPr>
        <w:t xml:space="preserve"> </w:t>
      </w:r>
      <w:r>
        <w:t>format.</w:t>
      </w:r>
    </w:p>
    <w:p w:rsidR="009F673A" w14:paraId="3BC08063" w14:textId="77777777">
      <w:pPr>
        <w:pStyle w:val="ListParagraph"/>
        <w:numPr>
          <w:ilvl w:val="0"/>
          <w:numId w:val="11"/>
        </w:numPr>
        <w:tabs>
          <w:tab w:val="left" w:pos="1998"/>
          <w:tab w:val="left" w:pos="1999"/>
        </w:tabs>
        <w:spacing w:line="279" w:lineRule="exact"/>
        <w:ind w:left="1998"/>
      </w:pPr>
      <w:r>
        <w:t>Work Plans capture the focus of the volunteers’ services in standard categories. These</w:t>
      </w:r>
      <w:r>
        <w:rPr>
          <w:spacing w:val="-38"/>
        </w:rPr>
        <w:t xml:space="preserve"> </w:t>
      </w:r>
      <w:r>
        <w:t>include</w:t>
      </w:r>
    </w:p>
    <w:p w:rsidR="009F673A" w14:paraId="3BC08064" w14:textId="77777777">
      <w:pPr>
        <w:pStyle w:val="Heading9"/>
        <w:spacing w:line="267" w:lineRule="exact"/>
        <w:ind w:left="1998"/>
        <w:rPr>
          <w:b w:val="0"/>
        </w:rPr>
      </w:pPr>
      <w:r>
        <w:t>Focus Areas and Service Activities</w:t>
      </w:r>
      <w:r>
        <w:rPr>
          <w:b w:val="0"/>
        </w:rPr>
        <w:t>.</w:t>
      </w:r>
    </w:p>
    <w:p w:rsidR="009F673A" w14:paraId="3BC08065" w14:textId="77777777">
      <w:pPr>
        <w:pStyle w:val="ListParagraph"/>
        <w:numPr>
          <w:ilvl w:val="0"/>
          <w:numId w:val="11"/>
        </w:numPr>
        <w:tabs>
          <w:tab w:val="left" w:pos="1998"/>
          <w:tab w:val="left" w:pos="1999"/>
        </w:tabs>
        <w:ind w:left="1998" w:right="1347"/>
      </w:pPr>
      <w:r>
        <w:t>Your Work Plans should align with the Strengthening Communities Narrative section of this grant application. Work Plans translate the narrative information that you provided into organized task plans that include the inputs (unduplicated volunteers), service activities, outputs,</w:t>
      </w:r>
      <w:r>
        <w:rPr>
          <w:spacing w:val="-5"/>
        </w:rPr>
        <w:t xml:space="preserve"> </w:t>
      </w:r>
      <w:r>
        <w:t>and</w:t>
      </w:r>
      <w:r>
        <w:rPr>
          <w:spacing w:val="-4"/>
        </w:rPr>
        <w:t xml:space="preserve"> </w:t>
      </w:r>
      <w:r>
        <w:t>outcomes.</w:t>
      </w:r>
      <w:r>
        <w:rPr>
          <w:spacing w:val="-5"/>
        </w:rPr>
        <w:t xml:space="preserve"> </w:t>
      </w:r>
      <w:r>
        <w:t>The</w:t>
      </w:r>
      <w:r>
        <w:rPr>
          <w:spacing w:val="-6"/>
        </w:rPr>
        <w:t xml:space="preserve"> </w:t>
      </w:r>
      <w:r>
        <w:t>Work</w:t>
      </w:r>
      <w:r>
        <w:rPr>
          <w:spacing w:val="-6"/>
        </w:rPr>
        <w:t xml:space="preserve"> </w:t>
      </w:r>
      <w:r>
        <w:t>Plans</w:t>
      </w:r>
      <w:r>
        <w:rPr>
          <w:spacing w:val="-3"/>
        </w:rPr>
        <w:t xml:space="preserve"> </w:t>
      </w:r>
      <w:r>
        <w:t>also</w:t>
      </w:r>
      <w:r>
        <w:rPr>
          <w:spacing w:val="-4"/>
        </w:rPr>
        <w:t xml:space="preserve"> </w:t>
      </w:r>
      <w:r>
        <w:t>provide</w:t>
      </w:r>
      <w:r>
        <w:rPr>
          <w:spacing w:val="-6"/>
        </w:rPr>
        <w:t xml:space="preserve"> </w:t>
      </w:r>
      <w:r>
        <w:t>a</w:t>
      </w:r>
      <w:r>
        <w:rPr>
          <w:spacing w:val="-5"/>
        </w:rPr>
        <w:t xml:space="preserve"> </w:t>
      </w:r>
      <w:r>
        <w:t>place</w:t>
      </w:r>
      <w:r>
        <w:rPr>
          <w:spacing w:val="-5"/>
        </w:rPr>
        <w:t xml:space="preserve"> </w:t>
      </w:r>
      <w:r>
        <w:t>for</w:t>
      </w:r>
      <w:r>
        <w:rPr>
          <w:spacing w:val="-5"/>
        </w:rPr>
        <w:t xml:space="preserve"> </w:t>
      </w:r>
      <w:r>
        <w:t>you</w:t>
      </w:r>
      <w:r>
        <w:rPr>
          <w:spacing w:val="-6"/>
        </w:rPr>
        <w:t xml:space="preserve"> </w:t>
      </w:r>
      <w:r>
        <w:t>to</w:t>
      </w:r>
      <w:r>
        <w:rPr>
          <w:spacing w:val="-4"/>
        </w:rPr>
        <w:t xml:space="preserve"> </w:t>
      </w:r>
      <w:r>
        <w:t>set</w:t>
      </w:r>
      <w:r>
        <w:rPr>
          <w:spacing w:val="-4"/>
        </w:rPr>
        <w:t xml:space="preserve"> </w:t>
      </w:r>
      <w:r>
        <w:t>targets</w:t>
      </w:r>
      <w:r>
        <w:rPr>
          <w:spacing w:val="-6"/>
        </w:rPr>
        <w:t xml:space="preserve"> </w:t>
      </w:r>
      <w:r>
        <w:t>for</w:t>
      </w:r>
      <w:r>
        <w:rPr>
          <w:spacing w:val="-5"/>
        </w:rPr>
        <w:t xml:space="preserve"> </w:t>
      </w:r>
      <w:r>
        <w:t>outputs and</w:t>
      </w:r>
      <w:r>
        <w:rPr>
          <w:spacing w:val="-5"/>
        </w:rPr>
        <w:t xml:space="preserve"> </w:t>
      </w:r>
      <w:r>
        <w:t>outcomes.</w:t>
      </w:r>
    </w:p>
    <w:p w:rsidR="009F673A" w14:paraId="3BC08066" w14:textId="77777777">
      <w:pPr>
        <w:pStyle w:val="BodyText"/>
        <w:spacing w:before="11"/>
        <w:rPr>
          <w:sz w:val="21"/>
        </w:rPr>
      </w:pPr>
    </w:p>
    <w:p w:rsidR="009F673A" w14:paraId="3BC08067" w14:textId="77777777">
      <w:pPr>
        <w:pStyle w:val="Heading9"/>
        <w:spacing w:before="1"/>
        <w:ind w:left="1278"/>
      </w:pPr>
      <w:r>
        <w:t>How many Work Plans are needed?</w:t>
      </w:r>
    </w:p>
    <w:p w:rsidR="009F673A" w14:paraId="3BC08068" w14:textId="77777777">
      <w:pPr>
        <w:pStyle w:val="BodyText"/>
        <w:ind w:left="1278" w:right="1097"/>
      </w:pPr>
      <w:r>
        <w:t>The number of Work Plans needed is determined by how you place your volunteers, and by the types of service activities they will undertake.</w:t>
      </w:r>
    </w:p>
    <w:p w:rsidR="009F673A" w14:paraId="3BC08069" w14:textId="77777777">
      <w:pPr>
        <w:pStyle w:val="BodyText"/>
        <w:spacing w:before="5"/>
      </w:pPr>
    </w:p>
    <w:p w:rsidR="009F673A" w14:paraId="3BC0806A" w14:textId="77777777">
      <w:pPr>
        <w:pStyle w:val="Heading9"/>
        <w:spacing w:line="266" w:lineRule="exact"/>
        <w:ind w:left="1278"/>
      </w:pPr>
      <w:r>
        <w:t>How are Work Plans completed?</w:t>
      </w:r>
    </w:p>
    <w:p w:rsidR="009F673A" w14:paraId="3BC0806B" w14:textId="77777777">
      <w:pPr>
        <w:pStyle w:val="BodyText"/>
        <w:ind w:left="1277" w:right="1025"/>
      </w:pPr>
      <w:r>
        <w:t xml:space="preserve">Data that you enter into </w:t>
      </w:r>
      <w:r>
        <w:rPr>
          <w:b/>
        </w:rPr>
        <w:t xml:space="preserve">the eGrants Performance Measures Module (PMM) </w:t>
      </w:r>
      <w:r>
        <w:t>are the basis for your work plans. As you enter data on the community need and select your outcomes, outputs, service activities and other information, the eGrants PMM will build your work plans for you.</w:t>
      </w:r>
    </w:p>
    <w:p w:rsidR="009F673A" w14:paraId="3BC0806C" w14:textId="77777777">
      <w:pPr>
        <w:pStyle w:val="BodyText"/>
        <w:ind w:left="1280" w:right="1120" w:hanging="3"/>
        <w:jc w:val="both"/>
      </w:pPr>
      <w:r>
        <w:t xml:space="preserve">The Work Plan Development Worksheets (available on the </w:t>
      </w:r>
      <w:hyperlink r:id="rId16">
        <w:r>
          <w:rPr>
            <w:color w:val="0000FF"/>
            <w:u w:val="single" w:color="0000FF"/>
          </w:rPr>
          <w:t>Managing AmeriCorps Seniors webpage</w:t>
        </w:r>
      </w:hyperlink>
      <w:r>
        <w:t>) are designed to help you plan your performance measures. These worksheets can help to organize how you will fit your performance measures together with the volunteer activities. We recommend that you use</w:t>
      </w:r>
    </w:p>
    <w:p w:rsidR="009F673A" w14:paraId="3BC0806D" w14:textId="77777777">
      <w:pPr>
        <w:jc w:val="both"/>
        <w:sectPr>
          <w:pgSz w:w="12240" w:h="15840"/>
          <w:pgMar w:top="1380" w:right="400" w:bottom="620" w:left="160" w:header="0" w:footer="433" w:gutter="0"/>
          <w:cols w:space="720"/>
        </w:sectPr>
      </w:pPr>
    </w:p>
    <w:p w:rsidR="009F673A" w14:paraId="3BC0806E" w14:textId="77777777">
      <w:pPr>
        <w:pStyle w:val="BodyText"/>
        <w:spacing w:before="40"/>
        <w:ind w:left="1280" w:right="1048"/>
      </w:pPr>
      <w:r>
        <w:t>the worksheets and instructions to map out your work plans, and then use the completed worksheets to transfer the information into the eGrants PMM.</w:t>
      </w:r>
    </w:p>
    <w:p w:rsidR="009F673A" w14:paraId="3BC0806F" w14:textId="77777777">
      <w:pPr>
        <w:pStyle w:val="BodyText"/>
      </w:pPr>
    </w:p>
    <w:p w:rsidR="009F673A" w14:paraId="3BC08070" w14:textId="77777777">
      <w:pPr>
        <w:pStyle w:val="Heading9"/>
      </w:pPr>
      <w:r>
        <w:t>Which sections of the Work Plans must be completed and what is the purpose of each section?</w:t>
      </w:r>
    </w:p>
    <w:p w:rsidR="009F673A" w14:paraId="3BC08071" w14:textId="77777777">
      <w:pPr>
        <w:pStyle w:val="BodyText"/>
        <w:rPr>
          <w:b/>
        </w:rPr>
      </w:pPr>
    </w:p>
    <w:p w:rsidR="009F673A" w14:paraId="3BC08072" w14:textId="77777777">
      <w:pPr>
        <w:pStyle w:val="BodyText"/>
        <w:ind w:left="1279" w:right="1193"/>
      </w:pPr>
      <w:r>
        <w:t>The following sections must be completed for all Work Plans with one exception. This exception is the one work plan that will capture all the volunteers placed to meet “Community Priorities.”</w:t>
      </w:r>
    </w:p>
    <w:p w:rsidR="009F673A" w14:paraId="3BC08073" w14:textId="77777777">
      <w:pPr>
        <w:pStyle w:val="BodyText"/>
      </w:pPr>
    </w:p>
    <w:p w:rsidR="009F673A" w14:paraId="3BC08074" w14:textId="77777777">
      <w:pPr>
        <w:pStyle w:val="ListParagraph"/>
        <w:numPr>
          <w:ilvl w:val="0"/>
          <w:numId w:val="11"/>
        </w:numPr>
        <w:tabs>
          <w:tab w:val="left" w:pos="1998"/>
          <w:tab w:val="left" w:pos="1999"/>
        </w:tabs>
        <w:ind w:left="1998" w:right="1091"/>
      </w:pPr>
      <w:r>
        <w:rPr>
          <w:b/>
        </w:rPr>
        <w:t xml:space="preserve">Description of Community Need: </w:t>
      </w:r>
      <w:r>
        <w:t>The description of the community need must be completed for</w:t>
      </w:r>
      <w:r>
        <w:rPr>
          <w:spacing w:val="-8"/>
        </w:rPr>
        <w:t xml:space="preserve"> </w:t>
      </w:r>
      <w:r>
        <w:t>each</w:t>
      </w:r>
      <w:r>
        <w:rPr>
          <w:spacing w:val="-8"/>
        </w:rPr>
        <w:t xml:space="preserve"> </w:t>
      </w:r>
      <w:r>
        <w:t>output</w:t>
      </w:r>
      <w:r>
        <w:rPr>
          <w:spacing w:val="-8"/>
        </w:rPr>
        <w:t xml:space="preserve"> </w:t>
      </w:r>
      <w:r>
        <w:t>you</w:t>
      </w:r>
      <w:r>
        <w:rPr>
          <w:spacing w:val="-5"/>
        </w:rPr>
        <w:t xml:space="preserve"> </w:t>
      </w:r>
      <w:r>
        <w:t>select.</w:t>
      </w:r>
      <w:r>
        <w:rPr>
          <w:spacing w:val="-6"/>
        </w:rPr>
        <w:t xml:space="preserve"> </w:t>
      </w:r>
      <w:r>
        <w:t>This</w:t>
      </w:r>
      <w:r>
        <w:rPr>
          <w:spacing w:val="-6"/>
        </w:rPr>
        <w:t xml:space="preserve"> </w:t>
      </w:r>
      <w:r>
        <w:t>needs</w:t>
      </w:r>
      <w:r>
        <w:rPr>
          <w:spacing w:val="-5"/>
        </w:rPr>
        <w:t xml:space="preserve"> </w:t>
      </w:r>
      <w:r>
        <w:t>statement</w:t>
      </w:r>
      <w:r>
        <w:rPr>
          <w:spacing w:val="-7"/>
        </w:rPr>
        <w:t xml:space="preserve"> </w:t>
      </w:r>
      <w:r>
        <w:t>should</w:t>
      </w:r>
      <w:r>
        <w:rPr>
          <w:spacing w:val="-8"/>
        </w:rPr>
        <w:t xml:space="preserve"> </w:t>
      </w:r>
      <w:r>
        <w:t>explain</w:t>
      </w:r>
      <w:r>
        <w:rPr>
          <w:spacing w:val="-6"/>
        </w:rPr>
        <w:t xml:space="preserve"> </w:t>
      </w:r>
      <w:r>
        <w:t>the</w:t>
      </w:r>
      <w:r>
        <w:rPr>
          <w:spacing w:val="-7"/>
        </w:rPr>
        <w:t xml:space="preserve"> </w:t>
      </w:r>
      <w:r>
        <w:t>compelling</w:t>
      </w:r>
      <w:r>
        <w:rPr>
          <w:spacing w:val="-6"/>
        </w:rPr>
        <w:t xml:space="preserve"> </w:t>
      </w:r>
      <w:r>
        <w:t>need</w:t>
      </w:r>
      <w:r>
        <w:rPr>
          <w:spacing w:val="-6"/>
        </w:rPr>
        <w:t xml:space="preserve"> </w:t>
      </w:r>
      <w:r>
        <w:t>that</w:t>
      </w:r>
      <w:r>
        <w:rPr>
          <w:spacing w:val="-7"/>
        </w:rPr>
        <w:t xml:space="preserve"> </w:t>
      </w:r>
      <w:r>
        <w:t>will</w:t>
      </w:r>
      <w:r>
        <w:rPr>
          <w:spacing w:val="-6"/>
        </w:rPr>
        <w:t xml:space="preserve"> </w:t>
      </w:r>
      <w:r>
        <w:t>be addressed by the volunteers. When you develop your community need, be sure</w:t>
      </w:r>
      <w:r>
        <w:rPr>
          <w:spacing w:val="-31"/>
        </w:rPr>
        <w:t xml:space="preserve"> </w:t>
      </w:r>
      <w:r>
        <w:t>to:</w:t>
      </w:r>
    </w:p>
    <w:p w:rsidR="009F673A" w14:paraId="3BC08075" w14:textId="77777777">
      <w:pPr>
        <w:pStyle w:val="ListParagraph"/>
        <w:numPr>
          <w:ilvl w:val="1"/>
          <w:numId w:val="11"/>
        </w:numPr>
        <w:tabs>
          <w:tab w:val="left" w:pos="2718"/>
          <w:tab w:val="left" w:pos="2719"/>
        </w:tabs>
        <w:spacing w:before="10" w:line="228" w:lineRule="auto"/>
        <w:ind w:right="1154"/>
      </w:pPr>
      <w:r>
        <w:t>Describe the need in enough detail to convey its importance in the community. Use the local statistics can be helpful to make your</w:t>
      </w:r>
      <w:r>
        <w:rPr>
          <w:spacing w:val="-10"/>
        </w:rPr>
        <w:t xml:space="preserve"> </w:t>
      </w:r>
      <w:r>
        <w:t>case.</w:t>
      </w:r>
    </w:p>
    <w:p w:rsidR="009F673A" w14:paraId="3BC08076" w14:textId="77777777">
      <w:pPr>
        <w:pStyle w:val="ListParagraph"/>
        <w:numPr>
          <w:ilvl w:val="1"/>
          <w:numId w:val="11"/>
        </w:numPr>
        <w:tabs>
          <w:tab w:val="left" w:pos="2718"/>
          <w:tab w:val="left" w:pos="2719"/>
        </w:tabs>
        <w:spacing w:before="11" w:line="267" w:lineRule="exact"/>
      </w:pPr>
      <w:r>
        <w:t>Describe the consequences of the need going unmet in the</w:t>
      </w:r>
      <w:r>
        <w:rPr>
          <w:spacing w:val="-16"/>
        </w:rPr>
        <w:t xml:space="preserve"> </w:t>
      </w:r>
      <w:r>
        <w:t>community.</w:t>
      </w:r>
    </w:p>
    <w:p w:rsidR="009F673A" w14:paraId="3BC08077" w14:textId="77777777">
      <w:pPr>
        <w:pStyle w:val="ListParagraph"/>
        <w:numPr>
          <w:ilvl w:val="1"/>
          <w:numId w:val="11"/>
        </w:numPr>
        <w:tabs>
          <w:tab w:val="left" w:pos="2718"/>
          <w:tab w:val="left" w:pos="2719"/>
        </w:tabs>
        <w:spacing w:before="2" w:line="228" w:lineRule="auto"/>
        <w:ind w:right="1926"/>
      </w:pPr>
      <w:r>
        <w:t>Describe</w:t>
      </w:r>
      <w:r>
        <w:rPr>
          <w:spacing w:val="-5"/>
        </w:rPr>
        <w:t xml:space="preserve"> </w:t>
      </w:r>
      <w:r>
        <w:t>why</w:t>
      </w:r>
      <w:r>
        <w:rPr>
          <w:spacing w:val="-4"/>
        </w:rPr>
        <w:t xml:space="preserve"> </w:t>
      </w:r>
      <w:r>
        <w:t>AmeriCorps</w:t>
      </w:r>
      <w:r>
        <w:rPr>
          <w:spacing w:val="-3"/>
        </w:rPr>
        <w:t xml:space="preserve"> </w:t>
      </w:r>
      <w:r>
        <w:t>Seniors</w:t>
      </w:r>
      <w:r>
        <w:rPr>
          <w:spacing w:val="-5"/>
        </w:rPr>
        <w:t xml:space="preserve"> </w:t>
      </w:r>
      <w:r>
        <w:t>FGP</w:t>
      </w:r>
      <w:r>
        <w:rPr>
          <w:spacing w:val="-3"/>
        </w:rPr>
        <w:t xml:space="preserve"> </w:t>
      </w:r>
      <w:r>
        <w:t>volunteers</w:t>
      </w:r>
      <w:r>
        <w:rPr>
          <w:spacing w:val="-3"/>
        </w:rPr>
        <w:t xml:space="preserve"> </w:t>
      </w:r>
      <w:r>
        <w:t>can</w:t>
      </w:r>
      <w:r>
        <w:rPr>
          <w:spacing w:val="-4"/>
        </w:rPr>
        <w:t xml:space="preserve"> </w:t>
      </w:r>
      <w:r>
        <w:t>be</w:t>
      </w:r>
      <w:r>
        <w:rPr>
          <w:spacing w:val="-3"/>
        </w:rPr>
        <w:t xml:space="preserve"> </w:t>
      </w:r>
      <w:r>
        <w:t>effective</w:t>
      </w:r>
      <w:r>
        <w:rPr>
          <w:spacing w:val="-4"/>
        </w:rPr>
        <w:t xml:space="preserve"> </w:t>
      </w:r>
      <w:r>
        <w:t>resources</w:t>
      </w:r>
      <w:r>
        <w:rPr>
          <w:spacing w:val="-5"/>
        </w:rPr>
        <w:t xml:space="preserve"> </w:t>
      </w:r>
      <w:r>
        <w:t>to meet the</w:t>
      </w:r>
      <w:r>
        <w:rPr>
          <w:spacing w:val="-2"/>
        </w:rPr>
        <w:t xml:space="preserve"> </w:t>
      </w:r>
      <w:r>
        <w:t>need.</w:t>
      </w:r>
    </w:p>
    <w:p w:rsidR="009F673A" w14:paraId="3BC08078" w14:textId="77777777">
      <w:pPr>
        <w:pStyle w:val="ListParagraph"/>
        <w:numPr>
          <w:ilvl w:val="1"/>
          <w:numId w:val="11"/>
        </w:numPr>
        <w:tabs>
          <w:tab w:val="left" w:pos="2718"/>
          <w:tab w:val="left" w:pos="2719"/>
        </w:tabs>
        <w:spacing w:before="11" w:line="228" w:lineRule="auto"/>
        <w:ind w:left="2719" w:right="1458" w:hanging="361"/>
      </w:pPr>
      <w:r>
        <w:t>Describe</w:t>
      </w:r>
      <w:r>
        <w:rPr>
          <w:spacing w:val="-8"/>
        </w:rPr>
        <w:t xml:space="preserve"> </w:t>
      </w:r>
      <w:r>
        <w:t>the</w:t>
      </w:r>
      <w:r>
        <w:rPr>
          <w:spacing w:val="-4"/>
        </w:rPr>
        <w:t xml:space="preserve"> </w:t>
      </w:r>
      <w:r>
        <w:t>need</w:t>
      </w:r>
      <w:r>
        <w:rPr>
          <w:spacing w:val="-5"/>
        </w:rPr>
        <w:t xml:space="preserve"> </w:t>
      </w:r>
      <w:r>
        <w:t>clearly</w:t>
      </w:r>
      <w:r>
        <w:rPr>
          <w:spacing w:val="-4"/>
        </w:rPr>
        <w:t xml:space="preserve"> </w:t>
      </w:r>
      <w:r>
        <w:t>to</w:t>
      </w:r>
      <w:r>
        <w:rPr>
          <w:spacing w:val="-7"/>
        </w:rPr>
        <w:t xml:space="preserve"> </w:t>
      </w:r>
      <w:r>
        <w:t>people</w:t>
      </w:r>
      <w:r>
        <w:rPr>
          <w:spacing w:val="-5"/>
        </w:rPr>
        <w:t xml:space="preserve"> </w:t>
      </w:r>
      <w:r>
        <w:t>unfamiliar</w:t>
      </w:r>
      <w:r>
        <w:rPr>
          <w:spacing w:val="-7"/>
        </w:rPr>
        <w:t xml:space="preserve"> </w:t>
      </w:r>
      <w:r>
        <w:t>with</w:t>
      </w:r>
      <w:r>
        <w:rPr>
          <w:spacing w:val="-6"/>
        </w:rPr>
        <w:t xml:space="preserve"> </w:t>
      </w:r>
      <w:r>
        <w:t>your</w:t>
      </w:r>
      <w:r>
        <w:rPr>
          <w:spacing w:val="-7"/>
        </w:rPr>
        <w:t xml:space="preserve"> </w:t>
      </w:r>
      <w:r>
        <w:t>community.</w:t>
      </w:r>
      <w:r>
        <w:rPr>
          <w:spacing w:val="-7"/>
        </w:rPr>
        <w:t xml:space="preserve"> </w:t>
      </w:r>
      <w:r>
        <w:t>Do</w:t>
      </w:r>
      <w:r>
        <w:rPr>
          <w:spacing w:val="-6"/>
        </w:rPr>
        <w:t xml:space="preserve"> </w:t>
      </w:r>
      <w:r>
        <w:t>not</w:t>
      </w:r>
      <w:r>
        <w:rPr>
          <w:spacing w:val="-7"/>
        </w:rPr>
        <w:t xml:space="preserve"> </w:t>
      </w:r>
      <w:r>
        <w:t>assume that other readers have an existing</w:t>
      </w:r>
      <w:r>
        <w:rPr>
          <w:spacing w:val="-14"/>
        </w:rPr>
        <w:t xml:space="preserve"> </w:t>
      </w:r>
      <w:r>
        <w:t>understanding.</w:t>
      </w:r>
    </w:p>
    <w:p w:rsidR="009F673A" w14:paraId="3BC08079" w14:textId="77777777">
      <w:pPr>
        <w:pStyle w:val="BodyText"/>
        <w:spacing w:before="3"/>
      </w:pPr>
    </w:p>
    <w:p w:rsidR="009F673A" w14:paraId="3BC0807A" w14:textId="77777777">
      <w:pPr>
        <w:pStyle w:val="ListParagraph"/>
        <w:numPr>
          <w:ilvl w:val="0"/>
          <w:numId w:val="11"/>
        </w:numPr>
        <w:tabs>
          <w:tab w:val="left" w:pos="1999"/>
        </w:tabs>
        <w:ind w:left="1998" w:right="1055"/>
        <w:jc w:val="both"/>
      </w:pPr>
      <w:r>
        <w:rPr>
          <w:b/>
        </w:rPr>
        <w:t xml:space="preserve">Output: </w:t>
      </w:r>
      <w:r>
        <w:t>Outputs are the immediate results of the volunteers’ services. These are usually count- numbers of children served, etc. The output is selected using the pull-down menu in the eGrants PMM.</w:t>
      </w:r>
    </w:p>
    <w:p w:rsidR="009F673A" w14:paraId="3BC0807B" w14:textId="77777777">
      <w:pPr>
        <w:pStyle w:val="BodyText"/>
      </w:pPr>
    </w:p>
    <w:p w:rsidR="009F673A" w14:paraId="3BC0807C" w14:textId="77777777">
      <w:pPr>
        <w:pStyle w:val="ListParagraph"/>
        <w:numPr>
          <w:ilvl w:val="0"/>
          <w:numId w:val="11"/>
        </w:numPr>
        <w:tabs>
          <w:tab w:val="left" w:pos="1998"/>
          <w:tab w:val="left" w:pos="1999"/>
        </w:tabs>
        <w:spacing w:before="1"/>
        <w:ind w:left="1998" w:right="1182"/>
        <w:rPr>
          <w:b/>
        </w:rPr>
      </w:pPr>
      <w:r>
        <w:rPr>
          <w:b/>
        </w:rPr>
        <w:t xml:space="preserve">Service Activity: </w:t>
      </w:r>
      <w:r>
        <w:t>The service activity (or activities) is the task that the volunteers will perform. The</w:t>
      </w:r>
      <w:r>
        <w:rPr>
          <w:spacing w:val="-5"/>
        </w:rPr>
        <w:t xml:space="preserve"> </w:t>
      </w:r>
      <w:r>
        <w:t>service</w:t>
      </w:r>
      <w:r>
        <w:rPr>
          <w:spacing w:val="-4"/>
        </w:rPr>
        <w:t xml:space="preserve"> </w:t>
      </w:r>
      <w:r>
        <w:t>activity</w:t>
      </w:r>
      <w:r>
        <w:rPr>
          <w:spacing w:val="-3"/>
        </w:rPr>
        <w:t xml:space="preserve"> </w:t>
      </w:r>
      <w:r>
        <w:t>description</w:t>
      </w:r>
      <w:r>
        <w:rPr>
          <w:spacing w:val="-4"/>
        </w:rPr>
        <w:t xml:space="preserve"> </w:t>
      </w:r>
      <w:r>
        <w:t>should</w:t>
      </w:r>
      <w:r>
        <w:rPr>
          <w:spacing w:val="-3"/>
        </w:rPr>
        <w:t xml:space="preserve"> </w:t>
      </w:r>
      <w:r>
        <w:t>explain</w:t>
      </w:r>
      <w:r>
        <w:rPr>
          <w:spacing w:val="-4"/>
        </w:rPr>
        <w:t xml:space="preserve"> </w:t>
      </w:r>
      <w:r>
        <w:t>what</w:t>
      </w:r>
      <w:r>
        <w:rPr>
          <w:spacing w:val="-2"/>
        </w:rPr>
        <w:t xml:space="preserve"> </w:t>
      </w:r>
      <w:r>
        <w:t>the</w:t>
      </w:r>
      <w:r>
        <w:rPr>
          <w:spacing w:val="-4"/>
        </w:rPr>
        <w:t xml:space="preserve"> </w:t>
      </w:r>
      <w:r>
        <w:t>AmeriCorps</w:t>
      </w:r>
      <w:r>
        <w:rPr>
          <w:spacing w:val="-4"/>
        </w:rPr>
        <w:t xml:space="preserve"> </w:t>
      </w:r>
      <w:r>
        <w:t>Seniors</w:t>
      </w:r>
      <w:r>
        <w:rPr>
          <w:spacing w:val="-4"/>
        </w:rPr>
        <w:t xml:space="preserve"> </w:t>
      </w:r>
      <w:r>
        <w:t>FGP</w:t>
      </w:r>
      <w:r>
        <w:rPr>
          <w:spacing w:val="-4"/>
        </w:rPr>
        <w:t xml:space="preserve"> </w:t>
      </w:r>
      <w:r>
        <w:t>volunteers</w:t>
      </w:r>
      <w:r>
        <w:rPr>
          <w:spacing w:val="-2"/>
        </w:rPr>
        <w:t xml:space="preserve"> </w:t>
      </w:r>
      <w:r>
        <w:t xml:space="preserve">are doing in a way that shows how they will achieve the outputs and outcomes. Say who the beneficiaries are, and what the volunteers will be doing with the beneficiaries. Say how often volunteers will provide the service and for how long. Say where the service will take place. For each output, you may select more than one service activity. The service activities are selected using the pull-down menu in the eGrants PMM. </w:t>
      </w:r>
      <w:r>
        <w:rPr>
          <w:b/>
        </w:rPr>
        <w:t>For each service activity selected, the eGrants PMM will create a separate work</w:t>
      </w:r>
      <w:r>
        <w:rPr>
          <w:b/>
          <w:spacing w:val="-3"/>
        </w:rPr>
        <w:t xml:space="preserve"> </w:t>
      </w:r>
      <w:r>
        <w:rPr>
          <w:b/>
        </w:rPr>
        <w:t>plan.</w:t>
      </w:r>
    </w:p>
    <w:p w:rsidR="009F673A" w14:paraId="3BC0807D" w14:textId="77777777">
      <w:pPr>
        <w:pStyle w:val="BodyText"/>
        <w:spacing w:before="10"/>
        <w:rPr>
          <w:b/>
          <w:sz w:val="21"/>
        </w:rPr>
      </w:pPr>
    </w:p>
    <w:p w:rsidR="009F673A" w14:paraId="3BC0807E" w14:textId="77777777">
      <w:pPr>
        <w:pStyle w:val="ListParagraph"/>
        <w:numPr>
          <w:ilvl w:val="0"/>
          <w:numId w:val="11"/>
        </w:numPr>
        <w:tabs>
          <w:tab w:val="left" w:pos="1998"/>
          <w:tab w:val="left" w:pos="1999"/>
        </w:tabs>
        <w:spacing w:before="1"/>
        <w:ind w:right="1279" w:hanging="361"/>
      </w:pPr>
      <w:r>
        <w:rPr>
          <w:b/>
        </w:rPr>
        <w:t xml:space="preserve">Number of Unduplicated Volunteers: </w:t>
      </w:r>
      <w:r>
        <w:t>This is the proposed number of volunteers who will be performing</w:t>
      </w:r>
      <w:r>
        <w:rPr>
          <w:spacing w:val="-3"/>
        </w:rPr>
        <w:t xml:space="preserve"> </w:t>
      </w:r>
      <w:r>
        <w:t>each</w:t>
      </w:r>
      <w:r>
        <w:rPr>
          <w:spacing w:val="-3"/>
        </w:rPr>
        <w:t xml:space="preserve"> </w:t>
      </w:r>
      <w:r>
        <w:t>service</w:t>
      </w:r>
      <w:r>
        <w:rPr>
          <w:spacing w:val="-4"/>
        </w:rPr>
        <w:t xml:space="preserve"> </w:t>
      </w:r>
      <w:r>
        <w:t>activity.</w:t>
      </w:r>
      <w:r>
        <w:rPr>
          <w:spacing w:val="-3"/>
        </w:rPr>
        <w:t xml:space="preserve"> </w:t>
      </w:r>
      <w:r>
        <w:t>Each</w:t>
      </w:r>
      <w:r>
        <w:rPr>
          <w:spacing w:val="-2"/>
        </w:rPr>
        <w:t xml:space="preserve"> </w:t>
      </w:r>
      <w:r>
        <w:t>volunteer</w:t>
      </w:r>
      <w:r>
        <w:rPr>
          <w:spacing w:val="-3"/>
        </w:rPr>
        <w:t xml:space="preserve"> </w:t>
      </w:r>
      <w:r>
        <w:t>can</w:t>
      </w:r>
      <w:r>
        <w:rPr>
          <w:spacing w:val="-1"/>
        </w:rPr>
        <w:t xml:space="preserve"> </w:t>
      </w:r>
      <w:r>
        <w:t>only</w:t>
      </w:r>
      <w:r>
        <w:rPr>
          <w:spacing w:val="-3"/>
        </w:rPr>
        <w:t xml:space="preserve"> </w:t>
      </w:r>
      <w:r>
        <w:t>be</w:t>
      </w:r>
      <w:r>
        <w:rPr>
          <w:spacing w:val="-3"/>
        </w:rPr>
        <w:t xml:space="preserve"> </w:t>
      </w:r>
      <w:r>
        <w:t>counted</w:t>
      </w:r>
      <w:r>
        <w:rPr>
          <w:spacing w:val="-3"/>
        </w:rPr>
        <w:t xml:space="preserve"> </w:t>
      </w:r>
      <w:r>
        <w:t>once</w:t>
      </w:r>
      <w:r>
        <w:rPr>
          <w:spacing w:val="-3"/>
        </w:rPr>
        <w:t xml:space="preserve"> </w:t>
      </w:r>
      <w:r>
        <w:t>when</w:t>
      </w:r>
      <w:r>
        <w:rPr>
          <w:spacing w:val="-4"/>
        </w:rPr>
        <w:t xml:space="preserve"> </w:t>
      </w:r>
      <w:r>
        <w:t>assigned</w:t>
      </w:r>
      <w:r>
        <w:rPr>
          <w:spacing w:val="-2"/>
        </w:rPr>
        <w:t xml:space="preserve"> </w:t>
      </w:r>
      <w:r>
        <w:t>to</w:t>
      </w:r>
      <w:r>
        <w:rPr>
          <w:spacing w:val="-2"/>
        </w:rPr>
        <w:t xml:space="preserve"> </w:t>
      </w:r>
      <w:r>
        <w:t>a service</w:t>
      </w:r>
      <w:r>
        <w:rPr>
          <w:spacing w:val="-7"/>
        </w:rPr>
        <w:t xml:space="preserve"> </w:t>
      </w:r>
      <w:r>
        <w:t>activity.</w:t>
      </w:r>
      <w:r>
        <w:rPr>
          <w:spacing w:val="-7"/>
        </w:rPr>
        <w:t xml:space="preserve"> </w:t>
      </w:r>
      <w:r>
        <w:t>The</w:t>
      </w:r>
      <w:r>
        <w:rPr>
          <w:spacing w:val="-5"/>
        </w:rPr>
        <w:t xml:space="preserve"> </w:t>
      </w:r>
      <w:r>
        <w:t>volunteer</w:t>
      </w:r>
      <w:r>
        <w:rPr>
          <w:spacing w:val="-6"/>
        </w:rPr>
        <w:t xml:space="preserve"> </w:t>
      </w:r>
      <w:r>
        <w:t>should</w:t>
      </w:r>
      <w:r>
        <w:rPr>
          <w:spacing w:val="-6"/>
        </w:rPr>
        <w:t xml:space="preserve"> </w:t>
      </w:r>
      <w:r>
        <w:t>be</w:t>
      </w:r>
      <w:r>
        <w:rPr>
          <w:spacing w:val="-4"/>
        </w:rPr>
        <w:t xml:space="preserve"> </w:t>
      </w:r>
      <w:r>
        <w:t>counted</w:t>
      </w:r>
      <w:r>
        <w:rPr>
          <w:spacing w:val="-6"/>
        </w:rPr>
        <w:t xml:space="preserve"> </w:t>
      </w:r>
      <w:r>
        <w:t>in</w:t>
      </w:r>
      <w:r>
        <w:rPr>
          <w:spacing w:val="-4"/>
        </w:rPr>
        <w:t xml:space="preserve"> </w:t>
      </w:r>
      <w:r>
        <w:t>the</w:t>
      </w:r>
      <w:r>
        <w:rPr>
          <w:spacing w:val="-7"/>
        </w:rPr>
        <w:t xml:space="preserve"> </w:t>
      </w:r>
      <w:r>
        <w:t>area</w:t>
      </w:r>
      <w:r>
        <w:rPr>
          <w:spacing w:val="-7"/>
        </w:rPr>
        <w:t xml:space="preserve"> </w:t>
      </w:r>
      <w:r>
        <w:t>where</w:t>
      </w:r>
      <w:r>
        <w:rPr>
          <w:spacing w:val="-6"/>
        </w:rPr>
        <w:t xml:space="preserve"> </w:t>
      </w:r>
      <w:r>
        <w:t>he/she</w:t>
      </w:r>
      <w:r>
        <w:rPr>
          <w:spacing w:val="-5"/>
        </w:rPr>
        <w:t xml:space="preserve"> </w:t>
      </w:r>
      <w:r>
        <w:t>will</w:t>
      </w:r>
      <w:r>
        <w:rPr>
          <w:spacing w:val="-4"/>
        </w:rPr>
        <w:t xml:space="preserve"> </w:t>
      </w:r>
      <w:r>
        <w:t>make</w:t>
      </w:r>
      <w:r>
        <w:rPr>
          <w:spacing w:val="-5"/>
        </w:rPr>
        <w:t xml:space="preserve"> </w:t>
      </w:r>
      <w:r>
        <w:t>the</w:t>
      </w:r>
      <w:r>
        <w:rPr>
          <w:spacing w:val="-5"/>
        </w:rPr>
        <w:t xml:space="preserve"> </w:t>
      </w:r>
      <w:r>
        <w:t>most impact- in terms of the type of service or in terms of the scope of service, such as the greatest number of hours</w:t>
      </w:r>
      <w:r>
        <w:rPr>
          <w:spacing w:val="-7"/>
        </w:rPr>
        <w:t xml:space="preserve"> </w:t>
      </w:r>
      <w:r>
        <w:t>served.</w:t>
      </w:r>
    </w:p>
    <w:p w:rsidR="009F673A" w14:paraId="3BC0807F" w14:textId="77777777">
      <w:pPr>
        <w:pStyle w:val="BodyText"/>
      </w:pPr>
    </w:p>
    <w:p w:rsidR="009F673A" w14:paraId="3BC08080" w14:textId="77777777">
      <w:pPr>
        <w:pStyle w:val="ListParagraph"/>
        <w:numPr>
          <w:ilvl w:val="0"/>
          <w:numId w:val="11"/>
        </w:numPr>
        <w:tabs>
          <w:tab w:val="left" w:pos="1998"/>
          <w:tab w:val="left" w:pos="1999"/>
        </w:tabs>
        <w:ind w:left="1998" w:right="1162"/>
      </w:pPr>
      <w:r>
        <w:rPr>
          <w:b/>
        </w:rPr>
        <w:t>Total Number of Volunteers</w:t>
      </w:r>
      <w:r>
        <w:t>: Here, you enter the total volunteers engaged in the activities, if you</w:t>
      </w:r>
      <w:r>
        <w:rPr>
          <w:spacing w:val="-7"/>
        </w:rPr>
        <w:t xml:space="preserve"> </w:t>
      </w:r>
      <w:r>
        <w:t>were</w:t>
      </w:r>
      <w:r>
        <w:rPr>
          <w:spacing w:val="-4"/>
        </w:rPr>
        <w:t xml:space="preserve"> </w:t>
      </w:r>
      <w:r>
        <w:t>to</w:t>
      </w:r>
      <w:r>
        <w:rPr>
          <w:spacing w:val="-2"/>
        </w:rPr>
        <w:t xml:space="preserve"> </w:t>
      </w:r>
      <w:r>
        <w:t>assign</w:t>
      </w:r>
      <w:r>
        <w:rPr>
          <w:spacing w:val="-6"/>
        </w:rPr>
        <w:t xml:space="preserve"> </w:t>
      </w:r>
      <w:r>
        <w:t>all</w:t>
      </w:r>
      <w:r>
        <w:rPr>
          <w:spacing w:val="-5"/>
        </w:rPr>
        <w:t xml:space="preserve"> </w:t>
      </w:r>
      <w:r>
        <w:t>of</w:t>
      </w:r>
      <w:r>
        <w:rPr>
          <w:spacing w:val="-5"/>
        </w:rPr>
        <w:t xml:space="preserve"> </w:t>
      </w:r>
      <w:r>
        <w:t>them</w:t>
      </w:r>
      <w:r>
        <w:rPr>
          <w:spacing w:val="-6"/>
        </w:rPr>
        <w:t xml:space="preserve"> </w:t>
      </w:r>
      <w:r>
        <w:t>according</w:t>
      </w:r>
      <w:r>
        <w:rPr>
          <w:spacing w:val="-5"/>
        </w:rPr>
        <w:t xml:space="preserve"> </w:t>
      </w:r>
      <w:r>
        <w:t>to</w:t>
      </w:r>
      <w:r>
        <w:rPr>
          <w:spacing w:val="-4"/>
        </w:rPr>
        <w:t xml:space="preserve"> </w:t>
      </w:r>
      <w:r>
        <w:t>each</w:t>
      </w:r>
      <w:r>
        <w:rPr>
          <w:spacing w:val="-6"/>
        </w:rPr>
        <w:t xml:space="preserve"> </w:t>
      </w:r>
      <w:r>
        <w:t>activity.</w:t>
      </w:r>
      <w:r>
        <w:rPr>
          <w:spacing w:val="-3"/>
        </w:rPr>
        <w:t xml:space="preserve"> </w:t>
      </w:r>
      <w:r>
        <w:t>In</w:t>
      </w:r>
      <w:r>
        <w:rPr>
          <w:spacing w:val="-4"/>
        </w:rPr>
        <w:t xml:space="preserve"> </w:t>
      </w:r>
      <w:r>
        <w:t>this</w:t>
      </w:r>
      <w:r>
        <w:rPr>
          <w:spacing w:val="-6"/>
        </w:rPr>
        <w:t xml:space="preserve"> </w:t>
      </w:r>
      <w:r>
        <w:t>way,</w:t>
      </w:r>
      <w:r>
        <w:rPr>
          <w:spacing w:val="-6"/>
        </w:rPr>
        <w:t xml:space="preserve"> </w:t>
      </w:r>
      <w:r>
        <w:t>volunteers</w:t>
      </w:r>
      <w:r>
        <w:rPr>
          <w:spacing w:val="-4"/>
        </w:rPr>
        <w:t xml:space="preserve"> </w:t>
      </w:r>
      <w:r>
        <w:t>can</w:t>
      </w:r>
      <w:r>
        <w:rPr>
          <w:spacing w:val="-4"/>
        </w:rPr>
        <w:t xml:space="preserve"> </w:t>
      </w:r>
      <w:r>
        <w:t>be</w:t>
      </w:r>
      <w:r>
        <w:rPr>
          <w:spacing w:val="-4"/>
        </w:rPr>
        <w:t xml:space="preserve"> </w:t>
      </w:r>
      <w:r>
        <w:t>counted more than once- for example, if the same volunteer does two different types of activities such as tutoring AND mentoring, you can account for both assignments in this</w:t>
      </w:r>
      <w:r>
        <w:rPr>
          <w:spacing w:val="-33"/>
        </w:rPr>
        <w:t xml:space="preserve"> </w:t>
      </w:r>
      <w:r>
        <w:t>field.</w:t>
      </w:r>
    </w:p>
    <w:p w:rsidR="009F673A" w14:paraId="3BC08081" w14:textId="77777777">
      <w:pPr>
        <w:pStyle w:val="BodyText"/>
        <w:spacing w:before="2"/>
      </w:pPr>
    </w:p>
    <w:p w:rsidR="009F673A" w14:paraId="3BC08082" w14:textId="77777777">
      <w:pPr>
        <w:pStyle w:val="ListParagraph"/>
        <w:numPr>
          <w:ilvl w:val="0"/>
          <w:numId w:val="11"/>
        </w:numPr>
        <w:tabs>
          <w:tab w:val="left" w:pos="1998"/>
          <w:tab w:val="left" w:pos="1999"/>
        </w:tabs>
        <w:ind w:right="1433" w:hanging="361"/>
      </w:pPr>
      <w:r>
        <w:rPr>
          <w:b/>
        </w:rPr>
        <w:t xml:space="preserve">Targets: </w:t>
      </w:r>
      <w:r>
        <w:t>The target is the number that you anticipate achieving in the third year of the performance period. For example, if you think your volunteers will serve 50 children in Head Start</w:t>
      </w:r>
      <w:r>
        <w:rPr>
          <w:spacing w:val="-3"/>
        </w:rPr>
        <w:t xml:space="preserve"> </w:t>
      </w:r>
      <w:r>
        <w:t>in</w:t>
      </w:r>
      <w:r>
        <w:rPr>
          <w:spacing w:val="-2"/>
        </w:rPr>
        <w:t xml:space="preserve"> </w:t>
      </w:r>
      <w:r>
        <w:t>the</w:t>
      </w:r>
      <w:r>
        <w:rPr>
          <w:spacing w:val="-1"/>
        </w:rPr>
        <w:t xml:space="preserve"> </w:t>
      </w:r>
      <w:r>
        <w:t>third</w:t>
      </w:r>
      <w:r>
        <w:rPr>
          <w:spacing w:val="-2"/>
        </w:rPr>
        <w:t xml:space="preserve"> </w:t>
      </w:r>
      <w:r>
        <w:t>year</w:t>
      </w:r>
      <w:r>
        <w:rPr>
          <w:spacing w:val="-2"/>
        </w:rPr>
        <w:t xml:space="preserve"> </w:t>
      </w:r>
      <w:r>
        <w:t>of</w:t>
      </w:r>
      <w:r>
        <w:rPr>
          <w:spacing w:val="-1"/>
        </w:rPr>
        <w:t xml:space="preserve"> </w:t>
      </w:r>
      <w:r>
        <w:t>the</w:t>
      </w:r>
      <w:r>
        <w:rPr>
          <w:spacing w:val="-2"/>
        </w:rPr>
        <w:t xml:space="preserve"> </w:t>
      </w:r>
      <w:r>
        <w:t>performance</w:t>
      </w:r>
      <w:r>
        <w:rPr>
          <w:spacing w:val="-1"/>
        </w:rPr>
        <w:t xml:space="preserve"> </w:t>
      </w:r>
      <w:r>
        <w:t>period,</w:t>
      </w:r>
      <w:r>
        <w:rPr>
          <w:spacing w:val="-2"/>
        </w:rPr>
        <w:t xml:space="preserve"> </w:t>
      </w:r>
      <w:r>
        <w:t>you</w:t>
      </w:r>
      <w:r>
        <w:rPr>
          <w:spacing w:val="-2"/>
        </w:rPr>
        <w:t xml:space="preserve"> </w:t>
      </w:r>
      <w:r>
        <w:t>would</w:t>
      </w:r>
      <w:r>
        <w:rPr>
          <w:spacing w:val="-1"/>
        </w:rPr>
        <w:t xml:space="preserve"> </w:t>
      </w:r>
      <w:r>
        <w:t>enter</w:t>
      </w:r>
      <w:r>
        <w:rPr>
          <w:spacing w:val="-2"/>
        </w:rPr>
        <w:t xml:space="preserve"> </w:t>
      </w:r>
      <w:r>
        <w:t>50</w:t>
      </w:r>
      <w:r>
        <w:rPr>
          <w:spacing w:val="-2"/>
        </w:rPr>
        <w:t xml:space="preserve"> </w:t>
      </w:r>
      <w:r>
        <w:t>as</w:t>
      </w:r>
      <w:r>
        <w:rPr>
          <w:spacing w:val="-2"/>
        </w:rPr>
        <w:t xml:space="preserve"> </w:t>
      </w:r>
      <w:r>
        <w:t>your</w:t>
      </w:r>
      <w:r>
        <w:rPr>
          <w:spacing w:val="-26"/>
        </w:rPr>
        <w:t xml:space="preserve"> </w:t>
      </w:r>
      <w:r>
        <w:t>target.</w:t>
      </w:r>
    </w:p>
    <w:p w:rsidR="009F673A" w14:paraId="3BC08083" w14:textId="77777777">
      <w:pPr>
        <w:sectPr>
          <w:pgSz w:w="12240" w:h="15840"/>
          <w:pgMar w:top="1400" w:right="400" w:bottom="620" w:left="160" w:header="0" w:footer="433" w:gutter="0"/>
          <w:cols w:space="720"/>
        </w:sectPr>
      </w:pPr>
    </w:p>
    <w:p w:rsidR="009F673A" w14:paraId="3BC08084" w14:textId="77777777">
      <w:pPr>
        <w:pStyle w:val="ListParagraph"/>
        <w:numPr>
          <w:ilvl w:val="0"/>
          <w:numId w:val="11"/>
        </w:numPr>
        <w:tabs>
          <w:tab w:val="left" w:pos="1998"/>
          <w:tab w:val="left" w:pos="1999"/>
        </w:tabs>
        <w:spacing w:before="81"/>
        <w:ind w:left="1998" w:right="1281" w:hanging="358"/>
      </w:pPr>
      <w:r>
        <w:rPr>
          <w:b/>
        </w:rPr>
        <w:t>Instrument</w:t>
      </w:r>
      <w:r>
        <w:rPr>
          <w:b/>
          <w:spacing w:val="-3"/>
        </w:rPr>
        <w:t xml:space="preserve"> </w:t>
      </w:r>
      <w:r>
        <w:rPr>
          <w:b/>
        </w:rPr>
        <w:t>used</w:t>
      </w:r>
      <w:r>
        <w:rPr>
          <w:b/>
          <w:spacing w:val="-3"/>
        </w:rPr>
        <w:t xml:space="preserve"> </w:t>
      </w:r>
      <w:r>
        <w:rPr>
          <w:b/>
        </w:rPr>
        <w:t>for</w:t>
      </w:r>
      <w:r>
        <w:rPr>
          <w:b/>
          <w:spacing w:val="-3"/>
        </w:rPr>
        <w:t xml:space="preserve"> </w:t>
      </w:r>
      <w:r>
        <w:rPr>
          <w:b/>
        </w:rPr>
        <w:t>Tracking</w:t>
      </w:r>
      <w:r>
        <w:rPr>
          <w:b/>
          <w:spacing w:val="-4"/>
        </w:rPr>
        <w:t xml:space="preserve"> </w:t>
      </w:r>
      <w:r>
        <w:rPr>
          <w:b/>
        </w:rPr>
        <w:t>Output:</w:t>
      </w:r>
      <w:r>
        <w:rPr>
          <w:b/>
          <w:spacing w:val="-2"/>
        </w:rPr>
        <w:t xml:space="preserve"> </w:t>
      </w:r>
      <w:r>
        <w:t>This</w:t>
      </w:r>
      <w:r>
        <w:rPr>
          <w:spacing w:val="-3"/>
        </w:rPr>
        <w:t xml:space="preserve"> </w:t>
      </w:r>
      <w:r>
        <w:t>is</w:t>
      </w:r>
      <w:r>
        <w:rPr>
          <w:spacing w:val="-3"/>
        </w:rPr>
        <w:t xml:space="preserve"> </w:t>
      </w:r>
      <w:r>
        <w:t>the</w:t>
      </w:r>
      <w:r>
        <w:rPr>
          <w:spacing w:val="-3"/>
        </w:rPr>
        <w:t xml:space="preserve"> </w:t>
      </w:r>
      <w:r>
        <w:t>tool</w:t>
      </w:r>
      <w:r>
        <w:rPr>
          <w:spacing w:val="-3"/>
        </w:rPr>
        <w:t xml:space="preserve"> </w:t>
      </w:r>
      <w:r>
        <w:t>that</w:t>
      </w:r>
      <w:r>
        <w:rPr>
          <w:spacing w:val="-2"/>
        </w:rPr>
        <w:t xml:space="preserve"> </w:t>
      </w:r>
      <w:r>
        <w:t>will</w:t>
      </w:r>
      <w:r>
        <w:rPr>
          <w:spacing w:val="-3"/>
        </w:rPr>
        <w:t xml:space="preserve"> </w:t>
      </w:r>
      <w:r>
        <w:t>be</w:t>
      </w:r>
      <w:r>
        <w:rPr>
          <w:spacing w:val="-2"/>
        </w:rPr>
        <w:t xml:space="preserve"> </w:t>
      </w:r>
      <w:r>
        <w:t>used</w:t>
      </w:r>
      <w:r>
        <w:rPr>
          <w:spacing w:val="-3"/>
        </w:rPr>
        <w:t xml:space="preserve"> </w:t>
      </w:r>
      <w:r>
        <w:t>for</w:t>
      </w:r>
      <w:r>
        <w:rPr>
          <w:spacing w:val="-3"/>
        </w:rPr>
        <w:t xml:space="preserve"> </w:t>
      </w:r>
      <w:r>
        <w:t>data</w:t>
      </w:r>
      <w:r>
        <w:rPr>
          <w:spacing w:val="-2"/>
        </w:rPr>
        <w:t xml:space="preserve"> </w:t>
      </w:r>
      <w:r>
        <w:t>collection.</w:t>
      </w:r>
      <w:r>
        <w:rPr>
          <w:spacing w:val="-2"/>
        </w:rPr>
        <w:t xml:space="preserve"> </w:t>
      </w:r>
      <w:r>
        <w:t>The Instrument is selected using the pull-down menu in the eGrants</w:t>
      </w:r>
      <w:r>
        <w:rPr>
          <w:spacing w:val="-23"/>
        </w:rPr>
        <w:t xml:space="preserve"> </w:t>
      </w:r>
      <w:r>
        <w:t>PMM.</w:t>
      </w:r>
    </w:p>
    <w:p w:rsidR="009F673A" w14:paraId="3BC08085" w14:textId="77777777">
      <w:pPr>
        <w:pStyle w:val="BodyText"/>
        <w:spacing w:before="11"/>
        <w:rPr>
          <w:sz w:val="21"/>
        </w:rPr>
      </w:pPr>
    </w:p>
    <w:p w:rsidR="009F673A" w14:paraId="3BC08086" w14:textId="77777777">
      <w:pPr>
        <w:pStyle w:val="ListParagraph"/>
        <w:numPr>
          <w:ilvl w:val="0"/>
          <w:numId w:val="11"/>
        </w:numPr>
        <w:tabs>
          <w:tab w:val="left" w:pos="1998"/>
          <w:tab w:val="left" w:pos="1999"/>
        </w:tabs>
        <w:spacing w:before="1"/>
        <w:ind w:left="1998" w:right="1128" w:hanging="358"/>
      </w:pPr>
      <w:r>
        <w:rPr>
          <w:b/>
        </w:rPr>
        <w:t>Outcome:</w:t>
      </w:r>
      <w:r>
        <w:rPr>
          <w:b/>
          <w:spacing w:val="-7"/>
        </w:rPr>
        <w:t xml:space="preserve"> </w:t>
      </w:r>
      <w:r>
        <w:t>Outcomes</w:t>
      </w:r>
      <w:r>
        <w:rPr>
          <w:spacing w:val="-6"/>
        </w:rPr>
        <w:t xml:space="preserve"> </w:t>
      </w:r>
      <w:r>
        <w:t>are</w:t>
      </w:r>
      <w:r>
        <w:rPr>
          <w:spacing w:val="-5"/>
        </w:rPr>
        <w:t xml:space="preserve"> </w:t>
      </w:r>
      <w:r>
        <w:t>the</w:t>
      </w:r>
      <w:r>
        <w:rPr>
          <w:spacing w:val="-8"/>
        </w:rPr>
        <w:t xml:space="preserve"> </w:t>
      </w:r>
      <w:r>
        <w:t>longer</w:t>
      </w:r>
      <w:r>
        <w:rPr>
          <w:spacing w:val="-6"/>
        </w:rPr>
        <w:t xml:space="preserve"> </w:t>
      </w:r>
      <w:r>
        <w:t>term</w:t>
      </w:r>
      <w:r>
        <w:rPr>
          <w:spacing w:val="-8"/>
        </w:rPr>
        <w:t xml:space="preserve"> </w:t>
      </w:r>
      <w:r>
        <w:t>or</w:t>
      </w:r>
      <w:r>
        <w:rPr>
          <w:spacing w:val="-6"/>
        </w:rPr>
        <w:t xml:space="preserve"> </w:t>
      </w:r>
      <w:r>
        <w:t>permanent</w:t>
      </w:r>
      <w:r>
        <w:rPr>
          <w:spacing w:val="-7"/>
        </w:rPr>
        <w:t xml:space="preserve"> </w:t>
      </w:r>
      <w:r>
        <w:t>change</w:t>
      </w:r>
      <w:r>
        <w:rPr>
          <w:spacing w:val="-6"/>
        </w:rPr>
        <w:t xml:space="preserve"> </w:t>
      </w:r>
      <w:r>
        <w:t>or</w:t>
      </w:r>
      <w:r>
        <w:rPr>
          <w:spacing w:val="-6"/>
        </w:rPr>
        <w:t xml:space="preserve"> </w:t>
      </w:r>
      <w:r>
        <w:t>improvement</w:t>
      </w:r>
      <w:r>
        <w:rPr>
          <w:spacing w:val="-7"/>
        </w:rPr>
        <w:t xml:space="preserve"> </w:t>
      </w:r>
      <w:r>
        <w:t>expected</w:t>
      </w:r>
      <w:r>
        <w:rPr>
          <w:spacing w:val="-8"/>
        </w:rPr>
        <w:t xml:space="preserve"> </w:t>
      </w:r>
      <w:r>
        <w:t>in</w:t>
      </w:r>
      <w:r>
        <w:rPr>
          <w:spacing w:val="-5"/>
        </w:rPr>
        <w:t xml:space="preserve"> </w:t>
      </w:r>
      <w:r>
        <w:t>the community due to the volunteers and their services. The outcome is selected using the pull- down menu in the eGrants</w:t>
      </w:r>
      <w:r>
        <w:rPr>
          <w:spacing w:val="-7"/>
        </w:rPr>
        <w:t xml:space="preserve"> </w:t>
      </w:r>
      <w:r>
        <w:t>PMM.</w:t>
      </w:r>
    </w:p>
    <w:p w:rsidR="009F673A" w14:paraId="3BC08087" w14:textId="77777777">
      <w:pPr>
        <w:pStyle w:val="BodyText"/>
        <w:spacing w:before="12"/>
        <w:rPr>
          <w:sz w:val="21"/>
        </w:rPr>
      </w:pPr>
    </w:p>
    <w:p w:rsidR="009F673A" w14:paraId="3BC08088" w14:textId="77777777">
      <w:pPr>
        <w:pStyle w:val="ListParagraph"/>
        <w:numPr>
          <w:ilvl w:val="0"/>
          <w:numId w:val="11"/>
        </w:numPr>
        <w:tabs>
          <w:tab w:val="left" w:pos="1998"/>
          <w:tab w:val="left" w:pos="1999"/>
        </w:tabs>
        <w:ind w:left="1998" w:right="1118"/>
      </w:pPr>
      <w:r>
        <w:rPr>
          <w:b/>
        </w:rPr>
        <w:t xml:space="preserve">Number of Outcome Volunteers: </w:t>
      </w:r>
      <w:r>
        <w:t>This is the number of volunteers who must be placed in assignments/</w:t>
      </w:r>
      <w:r>
        <w:rPr>
          <w:spacing w:val="-7"/>
        </w:rPr>
        <w:t xml:space="preserve"> </w:t>
      </w:r>
      <w:r>
        <w:t>activities</w:t>
      </w:r>
      <w:r>
        <w:rPr>
          <w:spacing w:val="-6"/>
        </w:rPr>
        <w:t xml:space="preserve"> </w:t>
      </w:r>
      <w:r>
        <w:t>that</w:t>
      </w:r>
      <w:r>
        <w:rPr>
          <w:spacing w:val="-9"/>
        </w:rPr>
        <w:t xml:space="preserve"> </w:t>
      </w:r>
      <w:r>
        <w:t>lead</w:t>
      </w:r>
      <w:r>
        <w:rPr>
          <w:spacing w:val="-7"/>
        </w:rPr>
        <w:t xml:space="preserve"> </w:t>
      </w:r>
      <w:r>
        <w:t>to</w:t>
      </w:r>
      <w:r>
        <w:rPr>
          <w:spacing w:val="-6"/>
        </w:rPr>
        <w:t xml:space="preserve"> </w:t>
      </w:r>
      <w:r>
        <w:t>outcomes.</w:t>
      </w:r>
      <w:r>
        <w:rPr>
          <w:spacing w:val="-9"/>
        </w:rPr>
        <w:t xml:space="preserve"> </w:t>
      </w:r>
      <w:r>
        <w:t>Please</w:t>
      </w:r>
      <w:r>
        <w:rPr>
          <w:spacing w:val="-7"/>
        </w:rPr>
        <w:t xml:space="preserve"> </w:t>
      </w:r>
      <w:r>
        <w:t>see</w:t>
      </w:r>
      <w:r>
        <w:rPr>
          <w:spacing w:val="-8"/>
        </w:rPr>
        <w:t xml:space="preserve"> </w:t>
      </w:r>
      <w:r>
        <w:t>the</w:t>
      </w:r>
      <w:r>
        <w:rPr>
          <w:spacing w:val="-10"/>
        </w:rPr>
        <w:t xml:space="preserve"> </w:t>
      </w:r>
      <w:r>
        <w:t>appropriate</w:t>
      </w:r>
      <w:r>
        <w:rPr>
          <w:spacing w:val="-8"/>
        </w:rPr>
        <w:t xml:space="preserve"> </w:t>
      </w:r>
      <w:r>
        <w:t>Notice</w:t>
      </w:r>
      <w:r>
        <w:rPr>
          <w:spacing w:val="-8"/>
        </w:rPr>
        <w:t xml:space="preserve"> </w:t>
      </w:r>
      <w:r>
        <w:t>for</w:t>
      </w:r>
      <w:r>
        <w:rPr>
          <w:spacing w:val="-9"/>
        </w:rPr>
        <w:t xml:space="preserve"> </w:t>
      </w:r>
      <w:r>
        <w:t>information about how to calculate or determine the number of outcome</w:t>
      </w:r>
      <w:r>
        <w:rPr>
          <w:spacing w:val="-17"/>
        </w:rPr>
        <w:t xml:space="preserve"> </w:t>
      </w:r>
      <w:r>
        <w:t>volunteers.</w:t>
      </w:r>
    </w:p>
    <w:p w:rsidR="009F673A" w14:paraId="3BC08089" w14:textId="77777777">
      <w:pPr>
        <w:pStyle w:val="ListParagraph"/>
        <w:numPr>
          <w:ilvl w:val="0"/>
          <w:numId w:val="11"/>
        </w:numPr>
        <w:tabs>
          <w:tab w:val="left" w:pos="1998"/>
          <w:tab w:val="left" w:pos="1999"/>
        </w:tabs>
        <w:ind w:left="1998" w:right="1094"/>
      </w:pPr>
      <w:r>
        <w:rPr>
          <w:b/>
        </w:rPr>
        <w:t>Instrument</w:t>
      </w:r>
      <w:r>
        <w:rPr>
          <w:b/>
          <w:spacing w:val="-3"/>
        </w:rPr>
        <w:t xml:space="preserve"> </w:t>
      </w:r>
      <w:r>
        <w:rPr>
          <w:b/>
        </w:rPr>
        <w:t>used</w:t>
      </w:r>
      <w:r>
        <w:rPr>
          <w:b/>
          <w:spacing w:val="-3"/>
        </w:rPr>
        <w:t xml:space="preserve"> </w:t>
      </w:r>
      <w:r>
        <w:rPr>
          <w:b/>
        </w:rPr>
        <w:t>for</w:t>
      </w:r>
      <w:r>
        <w:rPr>
          <w:b/>
          <w:spacing w:val="-3"/>
        </w:rPr>
        <w:t xml:space="preserve"> </w:t>
      </w:r>
      <w:r>
        <w:rPr>
          <w:b/>
        </w:rPr>
        <w:t>Tracking</w:t>
      </w:r>
      <w:r>
        <w:rPr>
          <w:b/>
          <w:spacing w:val="-3"/>
        </w:rPr>
        <w:t xml:space="preserve"> </w:t>
      </w:r>
      <w:r>
        <w:rPr>
          <w:b/>
        </w:rPr>
        <w:t>Outcome:</w:t>
      </w:r>
      <w:r>
        <w:rPr>
          <w:b/>
          <w:spacing w:val="-3"/>
        </w:rPr>
        <w:t xml:space="preserve"> </w:t>
      </w:r>
      <w:r>
        <w:t>This</w:t>
      </w:r>
      <w:r>
        <w:rPr>
          <w:spacing w:val="-3"/>
        </w:rPr>
        <w:t xml:space="preserve"> </w:t>
      </w:r>
      <w:r>
        <w:t>is</w:t>
      </w:r>
      <w:r>
        <w:rPr>
          <w:spacing w:val="-1"/>
        </w:rPr>
        <w:t xml:space="preserve"> </w:t>
      </w:r>
      <w:r>
        <w:t>the</w:t>
      </w:r>
      <w:r>
        <w:rPr>
          <w:spacing w:val="-3"/>
        </w:rPr>
        <w:t xml:space="preserve"> </w:t>
      </w:r>
      <w:r>
        <w:t>tool</w:t>
      </w:r>
      <w:r>
        <w:rPr>
          <w:spacing w:val="-3"/>
        </w:rPr>
        <w:t xml:space="preserve"> </w:t>
      </w:r>
      <w:r>
        <w:t>that</w:t>
      </w:r>
      <w:r>
        <w:rPr>
          <w:spacing w:val="-3"/>
        </w:rPr>
        <w:t xml:space="preserve"> </w:t>
      </w:r>
      <w:r>
        <w:t>will</w:t>
      </w:r>
      <w:r>
        <w:rPr>
          <w:spacing w:val="-3"/>
        </w:rPr>
        <w:t xml:space="preserve"> </w:t>
      </w:r>
      <w:r>
        <w:t>be</w:t>
      </w:r>
      <w:r>
        <w:rPr>
          <w:spacing w:val="-3"/>
        </w:rPr>
        <w:t xml:space="preserve"> </w:t>
      </w:r>
      <w:r>
        <w:t>used</w:t>
      </w:r>
      <w:r>
        <w:rPr>
          <w:spacing w:val="-3"/>
        </w:rPr>
        <w:t xml:space="preserve"> </w:t>
      </w:r>
      <w:r>
        <w:t>for</w:t>
      </w:r>
      <w:r>
        <w:rPr>
          <w:spacing w:val="-3"/>
        </w:rPr>
        <w:t xml:space="preserve"> </w:t>
      </w:r>
      <w:r>
        <w:t>data</w:t>
      </w:r>
      <w:r>
        <w:rPr>
          <w:spacing w:val="-3"/>
        </w:rPr>
        <w:t xml:space="preserve"> </w:t>
      </w:r>
      <w:r>
        <w:t>collection.</w:t>
      </w:r>
      <w:r>
        <w:rPr>
          <w:spacing w:val="-2"/>
        </w:rPr>
        <w:t xml:space="preserve"> </w:t>
      </w:r>
      <w:r>
        <w:t>The instrument is selected using the pull-down menu in the eGrants</w:t>
      </w:r>
      <w:r>
        <w:rPr>
          <w:spacing w:val="-20"/>
        </w:rPr>
        <w:t xml:space="preserve"> </w:t>
      </w:r>
      <w:r>
        <w:t>PMM.</w:t>
      </w:r>
    </w:p>
    <w:p w:rsidR="009F673A" w14:paraId="3BC0808A" w14:textId="77777777">
      <w:pPr>
        <w:pStyle w:val="BodyText"/>
      </w:pPr>
    </w:p>
    <w:p w:rsidR="009F673A" w14:paraId="3BC0808B" w14:textId="77777777">
      <w:pPr>
        <w:pStyle w:val="BodyText"/>
      </w:pPr>
    </w:p>
    <w:p w:rsidR="009F673A" w14:paraId="3BC0808C" w14:textId="77777777">
      <w:pPr>
        <w:pStyle w:val="Heading9"/>
        <w:spacing w:before="1"/>
        <w:ind w:left="1278"/>
      </w:pPr>
      <w:r>
        <w:t>Which sections of the Work Plan must be completed in the “Community Priorities” work plan?</w:t>
      </w:r>
    </w:p>
    <w:p w:rsidR="009F673A" w14:paraId="3BC0808D" w14:textId="77777777">
      <w:pPr>
        <w:pStyle w:val="BodyText"/>
        <w:spacing w:before="11"/>
        <w:rPr>
          <w:b/>
          <w:sz w:val="21"/>
        </w:rPr>
      </w:pPr>
    </w:p>
    <w:p w:rsidR="009F673A" w14:paraId="3BC0808E" w14:textId="77777777">
      <w:pPr>
        <w:pStyle w:val="BodyText"/>
        <w:ind w:left="1278" w:right="1193"/>
      </w:pPr>
      <w:r>
        <w:t>The following sections must be completed in the “Community Priorities” work plan. No other sections are required.</w:t>
      </w:r>
    </w:p>
    <w:p w:rsidR="009F673A" w14:paraId="3BC0808F" w14:textId="77777777">
      <w:pPr>
        <w:pStyle w:val="BodyText"/>
      </w:pPr>
    </w:p>
    <w:p w:rsidR="009F673A" w14:paraId="3BC08090" w14:textId="77777777">
      <w:pPr>
        <w:pStyle w:val="ListParagraph"/>
        <w:numPr>
          <w:ilvl w:val="0"/>
          <w:numId w:val="11"/>
        </w:numPr>
        <w:tabs>
          <w:tab w:val="left" w:pos="1998"/>
          <w:tab w:val="left" w:pos="1999"/>
        </w:tabs>
        <w:ind w:left="1998" w:right="1485"/>
      </w:pPr>
      <w:r>
        <w:rPr>
          <w:b/>
        </w:rPr>
        <w:t xml:space="preserve">Description of Community Need: </w:t>
      </w:r>
      <w:r>
        <w:t>The description should briefly state the needs that the volunteers</w:t>
      </w:r>
      <w:r>
        <w:rPr>
          <w:spacing w:val="-7"/>
        </w:rPr>
        <w:t xml:space="preserve"> </w:t>
      </w:r>
      <w:r>
        <w:t>will</w:t>
      </w:r>
      <w:r>
        <w:rPr>
          <w:spacing w:val="-5"/>
        </w:rPr>
        <w:t xml:space="preserve"> </w:t>
      </w:r>
      <w:r>
        <w:t>meet.</w:t>
      </w:r>
      <w:r>
        <w:rPr>
          <w:spacing w:val="-6"/>
        </w:rPr>
        <w:t xml:space="preserve"> </w:t>
      </w:r>
      <w:r>
        <w:t>If</w:t>
      </w:r>
      <w:r>
        <w:rPr>
          <w:spacing w:val="-5"/>
        </w:rPr>
        <w:t xml:space="preserve"> </w:t>
      </w:r>
      <w:r>
        <w:t>more</w:t>
      </w:r>
      <w:r>
        <w:rPr>
          <w:spacing w:val="-7"/>
        </w:rPr>
        <w:t xml:space="preserve"> </w:t>
      </w:r>
      <w:r>
        <w:t>than</w:t>
      </w:r>
      <w:r>
        <w:rPr>
          <w:spacing w:val="-6"/>
        </w:rPr>
        <w:t xml:space="preserve"> </w:t>
      </w:r>
      <w:r>
        <w:t>one</w:t>
      </w:r>
      <w:r>
        <w:rPr>
          <w:spacing w:val="-5"/>
        </w:rPr>
        <w:t xml:space="preserve"> </w:t>
      </w:r>
      <w:r>
        <w:t>need</w:t>
      </w:r>
      <w:r>
        <w:rPr>
          <w:spacing w:val="-5"/>
        </w:rPr>
        <w:t xml:space="preserve"> </w:t>
      </w:r>
      <w:r>
        <w:t>will</w:t>
      </w:r>
      <w:r>
        <w:rPr>
          <w:spacing w:val="-6"/>
        </w:rPr>
        <w:t xml:space="preserve"> </w:t>
      </w:r>
      <w:r>
        <w:t>be</w:t>
      </w:r>
      <w:r>
        <w:rPr>
          <w:spacing w:val="-4"/>
        </w:rPr>
        <w:t xml:space="preserve"> </w:t>
      </w:r>
      <w:r>
        <w:t>addressed</w:t>
      </w:r>
      <w:r>
        <w:rPr>
          <w:spacing w:val="-5"/>
        </w:rPr>
        <w:t xml:space="preserve"> </w:t>
      </w:r>
      <w:r>
        <w:t>as</w:t>
      </w:r>
      <w:r>
        <w:rPr>
          <w:spacing w:val="-7"/>
        </w:rPr>
        <w:t xml:space="preserve"> </w:t>
      </w:r>
      <w:r>
        <w:t>a</w:t>
      </w:r>
      <w:r>
        <w:rPr>
          <w:spacing w:val="-4"/>
        </w:rPr>
        <w:t xml:space="preserve"> </w:t>
      </w:r>
      <w:r>
        <w:t>community</w:t>
      </w:r>
      <w:r>
        <w:rPr>
          <w:spacing w:val="-5"/>
        </w:rPr>
        <w:t xml:space="preserve"> </w:t>
      </w:r>
      <w:r>
        <w:t>priority,</w:t>
      </w:r>
      <w:r>
        <w:rPr>
          <w:spacing w:val="-8"/>
        </w:rPr>
        <w:t xml:space="preserve"> </w:t>
      </w:r>
      <w:r>
        <w:t>each need should be</w:t>
      </w:r>
      <w:r>
        <w:rPr>
          <w:spacing w:val="-5"/>
        </w:rPr>
        <w:t xml:space="preserve"> </w:t>
      </w:r>
      <w:r>
        <w:t>listed.</w:t>
      </w:r>
    </w:p>
    <w:p w:rsidR="009F673A" w14:paraId="3BC08091" w14:textId="77777777">
      <w:pPr>
        <w:pStyle w:val="ListParagraph"/>
        <w:numPr>
          <w:ilvl w:val="0"/>
          <w:numId w:val="11"/>
        </w:numPr>
        <w:tabs>
          <w:tab w:val="left" w:pos="1998"/>
          <w:tab w:val="left" w:pos="1999"/>
        </w:tabs>
        <w:spacing w:before="1"/>
        <w:ind w:left="1998" w:right="1563"/>
      </w:pPr>
      <w:r>
        <w:rPr>
          <w:b/>
        </w:rPr>
        <w:t xml:space="preserve">Output: </w:t>
      </w:r>
      <w:r>
        <w:t>There is one pre-determined output for the “Community Priorities” work plan – “Grantee</w:t>
      </w:r>
      <w:r>
        <w:rPr>
          <w:spacing w:val="-5"/>
        </w:rPr>
        <w:t xml:space="preserve"> </w:t>
      </w:r>
      <w:r>
        <w:t>met</w:t>
      </w:r>
      <w:r>
        <w:rPr>
          <w:spacing w:val="-6"/>
        </w:rPr>
        <w:t xml:space="preserve"> </w:t>
      </w:r>
      <w:r>
        <w:t>its</w:t>
      </w:r>
      <w:r>
        <w:rPr>
          <w:spacing w:val="-6"/>
        </w:rPr>
        <w:t xml:space="preserve"> </w:t>
      </w:r>
      <w:r>
        <w:t>target</w:t>
      </w:r>
      <w:r>
        <w:rPr>
          <w:spacing w:val="-7"/>
        </w:rPr>
        <w:t xml:space="preserve"> </w:t>
      </w:r>
      <w:r>
        <w:t>for</w:t>
      </w:r>
      <w:r>
        <w:rPr>
          <w:spacing w:val="-5"/>
        </w:rPr>
        <w:t xml:space="preserve"> </w:t>
      </w:r>
      <w:r>
        <w:t>community</w:t>
      </w:r>
      <w:r>
        <w:rPr>
          <w:spacing w:val="-6"/>
        </w:rPr>
        <w:t xml:space="preserve"> </w:t>
      </w:r>
      <w:r>
        <w:t>priority</w:t>
      </w:r>
      <w:r>
        <w:rPr>
          <w:spacing w:val="-6"/>
        </w:rPr>
        <w:t xml:space="preserve"> </w:t>
      </w:r>
      <w:r>
        <w:t>activity</w:t>
      </w:r>
      <w:r>
        <w:rPr>
          <w:spacing w:val="-7"/>
        </w:rPr>
        <w:t xml:space="preserve"> </w:t>
      </w:r>
      <w:r>
        <w:t>Yes/No.”</w:t>
      </w:r>
      <w:r>
        <w:rPr>
          <w:spacing w:val="-5"/>
        </w:rPr>
        <w:t xml:space="preserve"> </w:t>
      </w:r>
      <w:r>
        <w:t>This</w:t>
      </w:r>
      <w:r>
        <w:rPr>
          <w:spacing w:val="-6"/>
        </w:rPr>
        <w:t xml:space="preserve"> </w:t>
      </w:r>
      <w:r>
        <w:t>will</w:t>
      </w:r>
      <w:r>
        <w:rPr>
          <w:spacing w:val="-8"/>
        </w:rPr>
        <w:t xml:space="preserve"> </w:t>
      </w:r>
      <w:r>
        <w:t>be</w:t>
      </w:r>
      <w:r>
        <w:rPr>
          <w:spacing w:val="-6"/>
        </w:rPr>
        <w:t xml:space="preserve"> </w:t>
      </w:r>
      <w:r>
        <w:t>the</w:t>
      </w:r>
      <w:r>
        <w:rPr>
          <w:spacing w:val="-6"/>
        </w:rPr>
        <w:t xml:space="preserve"> </w:t>
      </w:r>
      <w:r>
        <w:t>only</w:t>
      </w:r>
      <w:r>
        <w:rPr>
          <w:spacing w:val="-6"/>
        </w:rPr>
        <w:t xml:space="preserve"> </w:t>
      </w:r>
      <w:r>
        <w:t>option available when entering the Community Priority work</w:t>
      </w:r>
      <w:r>
        <w:rPr>
          <w:spacing w:val="-15"/>
        </w:rPr>
        <w:t xml:space="preserve"> </w:t>
      </w:r>
      <w:r>
        <w:t>plan.</w:t>
      </w:r>
    </w:p>
    <w:p w:rsidR="009F673A" w14:paraId="3BC08092" w14:textId="77777777">
      <w:pPr>
        <w:pStyle w:val="ListParagraph"/>
        <w:numPr>
          <w:ilvl w:val="0"/>
          <w:numId w:val="11"/>
        </w:numPr>
        <w:tabs>
          <w:tab w:val="left" w:pos="1998"/>
          <w:tab w:val="left" w:pos="1999"/>
        </w:tabs>
        <w:ind w:right="1433" w:hanging="361"/>
      </w:pPr>
      <w:r>
        <w:rPr>
          <w:b/>
        </w:rPr>
        <w:t>Number</w:t>
      </w:r>
      <w:r>
        <w:rPr>
          <w:b/>
          <w:spacing w:val="-5"/>
        </w:rPr>
        <w:t xml:space="preserve"> </w:t>
      </w:r>
      <w:r>
        <w:rPr>
          <w:b/>
        </w:rPr>
        <w:t>of</w:t>
      </w:r>
      <w:r>
        <w:rPr>
          <w:b/>
          <w:spacing w:val="-6"/>
        </w:rPr>
        <w:t xml:space="preserve"> </w:t>
      </w:r>
      <w:r>
        <w:rPr>
          <w:b/>
        </w:rPr>
        <w:t>Unduplicated</w:t>
      </w:r>
      <w:r>
        <w:rPr>
          <w:b/>
          <w:spacing w:val="-6"/>
        </w:rPr>
        <w:t xml:space="preserve"> </w:t>
      </w:r>
      <w:r>
        <w:rPr>
          <w:b/>
        </w:rPr>
        <w:t>Volunteers:</w:t>
      </w:r>
      <w:r>
        <w:rPr>
          <w:b/>
          <w:spacing w:val="-4"/>
        </w:rPr>
        <w:t xml:space="preserve"> </w:t>
      </w:r>
      <w:r>
        <w:t>This</w:t>
      </w:r>
      <w:r>
        <w:rPr>
          <w:spacing w:val="-7"/>
        </w:rPr>
        <w:t xml:space="preserve"> </w:t>
      </w:r>
      <w:r>
        <w:t>is</w:t>
      </w:r>
      <w:r>
        <w:rPr>
          <w:spacing w:val="-7"/>
        </w:rPr>
        <w:t xml:space="preserve"> </w:t>
      </w:r>
      <w:r>
        <w:t>the</w:t>
      </w:r>
      <w:r>
        <w:rPr>
          <w:spacing w:val="-8"/>
        </w:rPr>
        <w:t xml:space="preserve"> </w:t>
      </w:r>
      <w:r>
        <w:t>proposed</w:t>
      </w:r>
      <w:r>
        <w:rPr>
          <w:spacing w:val="-7"/>
        </w:rPr>
        <w:t xml:space="preserve"> </w:t>
      </w:r>
      <w:r>
        <w:t>number</w:t>
      </w:r>
      <w:r>
        <w:rPr>
          <w:spacing w:val="-7"/>
        </w:rPr>
        <w:t xml:space="preserve"> </w:t>
      </w:r>
      <w:r>
        <w:t>of</w:t>
      </w:r>
      <w:r>
        <w:rPr>
          <w:spacing w:val="-7"/>
        </w:rPr>
        <w:t xml:space="preserve"> </w:t>
      </w:r>
      <w:r>
        <w:t>volunteers</w:t>
      </w:r>
      <w:r>
        <w:rPr>
          <w:spacing w:val="-7"/>
        </w:rPr>
        <w:t xml:space="preserve"> </w:t>
      </w:r>
      <w:r>
        <w:t>who</w:t>
      </w:r>
      <w:r>
        <w:rPr>
          <w:spacing w:val="-7"/>
        </w:rPr>
        <w:t xml:space="preserve"> </w:t>
      </w:r>
      <w:r>
        <w:t>will</w:t>
      </w:r>
      <w:r>
        <w:rPr>
          <w:spacing w:val="-6"/>
        </w:rPr>
        <w:t xml:space="preserve"> </w:t>
      </w:r>
      <w:r>
        <w:t>be performing each service</w:t>
      </w:r>
      <w:r>
        <w:rPr>
          <w:spacing w:val="-7"/>
        </w:rPr>
        <w:t xml:space="preserve"> </w:t>
      </w:r>
      <w:r>
        <w:t>activity.</w:t>
      </w:r>
    </w:p>
    <w:p w:rsidR="009F673A" w14:paraId="3BC08093" w14:textId="77777777">
      <w:pPr>
        <w:pStyle w:val="ListParagraph"/>
        <w:numPr>
          <w:ilvl w:val="0"/>
          <w:numId w:val="11"/>
        </w:numPr>
        <w:tabs>
          <w:tab w:val="left" w:pos="1998"/>
          <w:tab w:val="left" w:pos="1999"/>
        </w:tabs>
        <w:ind w:right="1093" w:hanging="361"/>
      </w:pPr>
      <w:r>
        <w:rPr>
          <w:b/>
        </w:rPr>
        <w:t>Number</w:t>
      </w:r>
      <w:r>
        <w:rPr>
          <w:b/>
          <w:spacing w:val="-8"/>
        </w:rPr>
        <w:t xml:space="preserve"> </w:t>
      </w:r>
      <w:r>
        <w:rPr>
          <w:b/>
        </w:rPr>
        <w:t>of</w:t>
      </w:r>
      <w:r>
        <w:rPr>
          <w:b/>
          <w:spacing w:val="-6"/>
        </w:rPr>
        <w:t xml:space="preserve"> </w:t>
      </w:r>
      <w:r>
        <w:rPr>
          <w:b/>
        </w:rPr>
        <w:t>Volunteers:</w:t>
      </w:r>
      <w:r>
        <w:rPr>
          <w:b/>
          <w:spacing w:val="-6"/>
        </w:rPr>
        <w:t xml:space="preserve"> </w:t>
      </w:r>
      <w:r>
        <w:t>The</w:t>
      </w:r>
      <w:r>
        <w:rPr>
          <w:spacing w:val="-8"/>
        </w:rPr>
        <w:t xml:space="preserve"> </w:t>
      </w:r>
      <w:r>
        <w:t>total</w:t>
      </w:r>
      <w:r>
        <w:rPr>
          <w:spacing w:val="-7"/>
        </w:rPr>
        <w:t xml:space="preserve"> </w:t>
      </w:r>
      <w:r>
        <w:t>number</w:t>
      </w:r>
      <w:r>
        <w:rPr>
          <w:spacing w:val="-8"/>
        </w:rPr>
        <w:t xml:space="preserve"> </w:t>
      </w:r>
      <w:r>
        <w:t>of</w:t>
      </w:r>
      <w:r>
        <w:rPr>
          <w:spacing w:val="-7"/>
        </w:rPr>
        <w:t xml:space="preserve"> </w:t>
      </w:r>
      <w:r>
        <w:t>volunteers</w:t>
      </w:r>
      <w:r>
        <w:rPr>
          <w:spacing w:val="-7"/>
        </w:rPr>
        <w:t xml:space="preserve"> </w:t>
      </w:r>
      <w:r>
        <w:t>proposed,</w:t>
      </w:r>
      <w:r>
        <w:rPr>
          <w:spacing w:val="-7"/>
        </w:rPr>
        <w:t xml:space="preserve"> </w:t>
      </w:r>
      <w:r>
        <w:t>when</w:t>
      </w:r>
      <w:r>
        <w:rPr>
          <w:spacing w:val="-7"/>
        </w:rPr>
        <w:t xml:space="preserve"> </w:t>
      </w:r>
      <w:r>
        <w:t>counting</w:t>
      </w:r>
      <w:r>
        <w:rPr>
          <w:spacing w:val="-8"/>
        </w:rPr>
        <w:t xml:space="preserve"> </w:t>
      </w:r>
      <w:r>
        <w:t>the</w:t>
      </w:r>
      <w:r>
        <w:rPr>
          <w:spacing w:val="-8"/>
        </w:rPr>
        <w:t xml:space="preserve"> </w:t>
      </w:r>
      <w:r>
        <w:t>volunteers by assignment. Volunteers can be counted more than once (such as one volunteer serving in nursing homes and also at the</w:t>
      </w:r>
      <w:r>
        <w:rPr>
          <w:spacing w:val="-4"/>
        </w:rPr>
        <w:t xml:space="preserve"> </w:t>
      </w:r>
      <w:r>
        <w:t>library).</w:t>
      </w:r>
    </w:p>
    <w:p w:rsidR="009F673A" w14:paraId="3BC08094" w14:textId="77777777">
      <w:pPr>
        <w:pStyle w:val="ListParagraph"/>
        <w:numPr>
          <w:ilvl w:val="0"/>
          <w:numId w:val="11"/>
        </w:numPr>
        <w:tabs>
          <w:tab w:val="left" w:pos="1998"/>
          <w:tab w:val="left" w:pos="1999"/>
        </w:tabs>
        <w:spacing w:before="3"/>
        <w:ind w:left="1998"/>
      </w:pPr>
      <w:r>
        <w:rPr>
          <w:b/>
        </w:rPr>
        <w:t>Total</w:t>
      </w:r>
      <w:r>
        <w:rPr>
          <w:b/>
          <w:spacing w:val="-2"/>
        </w:rPr>
        <w:t xml:space="preserve"> </w:t>
      </w:r>
      <w:r>
        <w:rPr>
          <w:b/>
        </w:rPr>
        <w:t>Number</w:t>
      </w:r>
      <w:r>
        <w:rPr>
          <w:b/>
          <w:spacing w:val="-2"/>
        </w:rPr>
        <w:t xml:space="preserve"> </w:t>
      </w:r>
      <w:r>
        <w:rPr>
          <w:b/>
        </w:rPr>
        <w:t>of</w:t>
      </w:r>
      <w:r>
        <w:rPr>
          <w:b/>
          <w:spacing w:val="-1"/>
        </w:rPr>
        <w:t xml:space="preserve"> </w:t>
      </w:r>
      <w:r>
        <w:rPr>
          <w:b/>
        </w:rPr>
        <w:t>Volunteer</w:t>
      </w:r>
      <w:r>
        <w:rPr>
          <w:b/>
          <w:spacing w:val="-2"/>
        </w:rPr>
        <w:t xml:space="preserve"> </w:t>
      </w:r>
      <w:r>
        <w:rPr>
          <w:b/>
        </w:rPr>
        <w:t>Stations:</w:t>
      </w:r>
      <w:r>
        <w:rPr>
          <w:b/>
          <w:spacing w:val="-1"/>
        </w:rPr>
        <w:t xml:space="preserve"> </w:t>
      </w:r>
      <w:r>
        <w:t>The</w:t>
      </w:r>
      <w:r>
        <w:rPr>
          <w:spacing w:val="-2"/>
        </w:rPr>
        <w:t xml:space="preserve"> </w:t>
      </w:r>
      <w:r>
        <w:t>total</w:t>
      </w:r>
      <w:r>
        <w:rPr>
          <w:spacing w:val="-1"/>
        </w:rPr>
        <w:t xml:space="preserve"> </w:t>
      </w:r>
      <w:r>
        <w:t>number</w:t>
      </w:r>
      <w:r>
        <w:rPr>
          <w:spacing w:val="-2"/>
        </w:rPr>
        <w:t xml:space="preserve"> </w:t>
      </w:r>
      <w:r>
        <w:t>of</w:t>
      </w:r>
      <w:r>
        <w:rPr>
          <w:spacing w:val="-3"/>
        </w:rPr>
        <w:t xml:space="preserve"> </w:t>
      </w:r>
      <w:r>
        <w:t>placement</w:t>
      </w:r>
      <w:r>
        <w:rPr>
          <w:spacing w:val="-2"/>
        </w:rPr>
        <w:t xml:space="preserve"> </w:t>
      </w:r>
      <w:r>
        <w:t>sites</w:t>
      </w:r>
      <w:r>
        <w:rPr>
          <w:spacing w:val="-2"/>
        </w:rPr>
        <w:t xml:space="preserve"> </w:t>
      </w:r>
      <w:r>
        <w:t>or</w:t>
      </w:r>
      <w:r>
        <w:rPr>
          <w:spacing w:val="-2"/>
        </w:rPr>
        <w:t xml:space="preserve"> </w:t>
      </w:r>
      <w:r>
        <w:t>volunteer</w:t>
      </w:r>
      <w:r>
        <w:rPr>
          <w:spacing w:val="-21"/>
        </w:rPr>
        <w:t xml:space="preserve"> </w:t>
      </w:r>
      <w:r>
        <w:t>stations.</w:t>
      </w:r>
    </w:p>
    <w:p w:rsidR="009F673A" w14:paraId="3BC08095" w14:textId="77777777">
      <w:pPr>
        <w:pStyle w:val="BodyText"/>
        <w:spacing w:before="6"/>
        <w:rPr>
          <w:sz w:val="21"/>
        </w:rPr>
      </w:pPr>
    </w:p>
    <w:p w:rsidR="009F673A" w14:paraId="3BC08096" w14:textId="77777777">
      <w:pPr>
        <w:pStyle w:val="ListParagraph"/>
        <w:numPr>
          <w:ilvl w:val="2"/>
          <w:numId w:val="20"/>
        </w:numPr>
        <w:tabs>
          <w:tab w:val="left" w:pos="1998"/>
          <w:tab w:val="left" w:pos="1999"/>
        </w:tabs>
        <w:spacing w:before="1"/>
        <w:ind w:hanging="718"/>
        <w:rPr>
          <w:rFonts w:ascii="Calibri Light"/>
        </w:rPr>
      </w:pPr>
      <w:r>
        <w:rPr>
          <w:rFonts w:ascii="Calibri Light"/>
          <w:sz w:val="24"/>
        </w:rPr>
        <w:t>How to Enter AmeriCorps Seniors FGP Work</w:t>
      </w:r>
      <w:r>
        <w:rPr>
          <w:rFonts w:ascii="Calibri Light"/>
          <w:spacing w:val="-10"/>
          <w:sz w:val="24"/>
        </w:rPr>
        <w:t xml:space="preserve"> </w:t>
      </w:r>
      <w:r>
        <w:rPr>
          <w:rFonts w:ascii="Calibri Light"/>
          <w:sz w:val="24"/>
        </w:rPr>
        <w:t>Plans</w:t>
      </w:r>
    </w:p>
    <w:p w:rsidR="009F673A" w14:paraId="3BC08097" w14:textId="77777777">
      <w:pPr>
        <w:pStyle w:val="BodyText"/>
        <w:ind w:left="1279"/>
      </w:pPr>
      <w:r>
        <w:t>Click to enter the work plan Performance Measure Module.</w:t>
      </w:r>
    </w:p>
    <w:p w:rsidR="009F673A" w14:paraId="3BC08098" w14:textId="6C747DD5">
      <w:pPr>
        <w:pStyle w:val="BodyText"/>
        <w:rPr>
          <w:sz w:val="18"/>
        </w:rPr>
      </w:pPr>
      <w:r>
        <w:rPr>
          <w:noProof/>
        </w:rPr>
        <mc:AlternateContent>
          <mc:Choice Requires="wpg">
            <w:drawing>
              <wp:anchor distT="0" distB="0" distL="0" distR="0" simplePos="0" relativeHeight="251744256" behindDoc="0" locked="0" layoutInCell="1" allowOverlap="1">
                <wp:simplePos x="0" y="0"/>
                <wp:positionH relativeFrom="page">
                  <wp:posOffset>1685925</wp:posOffset>
                </wp:positionH>
                <wp:positionV relativeFrom="paragraph">
                  <wp:posOffset>170815</wp:posOffset>
                </wp:positionV>
                <wp:extent cx="4399915" cy="1714500"/>
                <wp:effectExtent l="0" t="2540" r="635" b="0"/>
                <wp:wrapTopAndBottom/>
                <wp:docPr id="442" name="Group 334"/>
                <wp:cNvGraphicFramePr/>
                <a:graphic xmlns:a="http://schemas.openxmlformats.org/drawingml/2006/main">
                  <a:graphicData uri="http://schemas.microsoft.com/office/word/2010/wordprocessingGroup">
                    <wpg:wgp xmlns:wpg="http://schemas.microsoft.com/office/word/2010/wordprocessingGroup">
                      <wpg:cNvGrpSpPr/>
                      <wpg:grpSpPr>
                        <a:xfrm>
                          <a:off x="0" y="0"/>
                          <a:ext cx="4399915" cy="1714500"/>
                          <a:chOff x="2655" y="269"/>
                          <a:chExt cx="6929" cy="2700"/>
                        </a:xfrm>
                      </wpg:grpSpPr>
                      <pic:pic xmlns:pic="http://schemas.openxmlformats.org/drawingml/2006/picture">
                        <pic:nvPicPr>
                          <pic:cNvPr id="443" name="Picture 33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2655" y="269"/>
                            <a:ext cx="6929" cy="270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44" name="Rectangle 337"/>
                        <wps:cNvSpPr>
                          <a:spLocks noChangeArrowheads="1"/>
                        </wps:cNvSpPr>
                        <wps:spPr bwMode="auto">
                          <a:xfrm>
                            <a:off x="5722" y="1583"/>
                            <a:ext cx="2491" cy="284"/>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45" name="Line 336"/>
                        <wps:cNvCnPr>
                          <a:cxnSpLocks noChangeShapeType="1"/>
                        </wps:cNvCnPr>
                        <wps:spPr bwMode="auto">
                          <a:xfrm>
                            <a:off x="4536" y="1751"/>
                            <a:ext cx="831" cy="0"/>
                          </a:xfrm>
                          <a:prstGeom prst="line">
                            <a:avLst/>
                          </a:prstGeom>
                          <a:noFill/>
                          <a:ln w="63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46" name="Freeform 335"/>
                        <wps:cNvSpPr/>
                        <wps:spPr bwMode="auto">
                          <a:xfrm>
                            <a:off x="5247" y="1681"/>
                            <a:ext cx="120" cy="140"/>
                          </a:xfrm>
                          <a:custGeom>
                            <a:avLst/>
                            <a:gdLst>
                              <a:gd name="T0" fmla="+- 0 5247 5247"/>
                              <a:gd name="T1" fmla="*/ T0 w 120"/>
                              <a:gd name="T2" fmla="+- 0 1681 1681"/>
                              <a:gd name="T3" fmla="*/ 1681 h 140"/>
                              <a:gd name="T4" fmla="+- 0 5367 5247"/>
                              <a:gd name="T5" fmla="*/ T4 w 120"/>
                              <a:gd name="T6" fmla="+- 0 1751 1681"/>
                              <a:gd name="T7" fmla="*/ 1751 h 140"/>
                              <a:gd name="T8" fmla="+- 0 5247 5247"/>
                              <a:gd name="T9" fmla="*/ T8 w 120"/>
                              <a:gd name="T10" fmla="+- 0 1821 1681"/>
                              <a:gd name="T11" fmla="*/ 1821 h 140"/>
                            </a:gdLst>
                            <a:cxnLst>
                              <a:cxn ang="0">
                                <a:pos x="T1" y="T3"/>
                              </a:cxn>
                              <a:cxn ang="0">
                                <a:pos x="T5" y="T7"/>
                              </a:cxn>
                              <a:cxn ang="0">
                                <a:pos x="T9" y="T11"/>
                              </a:cxn>
                            </a:cxnLst>
                            <a:rect l="0" t="0" r="r" b="b"/>
                            <a:pathLst>
                              <a:path fill="norm" h="140" w="120" stroke="1">
                                <a:moveTo>
                                  <a:pt x="0" y="0"/>
                                </a:moveTo>
                                <a:lnTo>
                                  <a:pt x="120" y="70"/>
                                </a:lnTo>
                                <a:lnTo>
                                  <a:pt x="0" y="140"/>
                                </a:lnTo>
                              </a:path>
                            </a:pathLst>
                          </a:custGeom>
                          <a:noFill/>
                          <a:ln w="635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34" o:spid="_x0000_s1227" style="width:346.45pt;height:135pt;margin-top:13.45pt;margin-left:132.75pt;mso-position-horizontal-relative:page;mso-wrap-distance-left:0;mso-wrap-distance-right:0;position:absolute;z-index:251745280" coordorigin="2655,269" coordsize="6929,2700">
                <v:shape id="Picture 338" o:spid="_x0000_s1228" type="#_x0000_t75" style="width:6929;height:2700;left:2655;mso-wrap-style:square;position:absolute;top:269;visibility:visible">
                  <v:imagedata r:id="rId25" o:title=""/>
                </v:shape>
                <v:rect id="Rectangle 337" o:spid="_x0000_s1229" style="width:2491;height:284;left:5722;mso-wrap-style:square;position:absolute;top:1583;visibility:visible;v-text-anchor:top" filled="f" strokecolor="red" strokeweight="1pt"/>
                <v:line id="Line 336" o:spid="_x0000_s1230" style="mso-wrap-style:square;position:absolute;visibility:visible" from="4536,1751" to="5367,1751" o:connectortype="straight" strokecolor="red" strokeweight="0.5pt"/>
                <v:shape id="Freeform 335" o:spid="_x0000_s1231" style="width:120;height:140;left:5247;mso-wrap-style:square;position:absolute;top:1681;visibility:visible;v-text-anchor:top" coordsize="120,140" path="m,l120,70,,140e" filled="f" strokecolor="red" strokeweight="0.5pt">
                  <v:path arrowok="t" o:connecttype="custom" o:connectlocs="0,1681;120,1751;0,1821" o:connectangles="0,0,0"/>
                </v:shape>
                <w10:wrap type="topAndBottom"/>
              </v:group>
            </w:pict>
          </mc:Fallback>
        </mc:AlternateContent>
      </w:r>
    </w:p>
    <w:p w:rsidR="009F673A" w14:paraId="3BC08099" w14:textId="77777777">
      <w:pPr>
        <w:pStyle w:val="BodyText"/>
        <w:spacing w:before="191"/>
        <w:ind w:left="1280"/>
      </w:pPr>
      <w:r>
        <w:t>Click Begin to start entering work plans.</w:t>
      </w:r>
    </w:p>
    <w:p w:rsidR="009F673A" w14:paraId="3BC0809A" w14:textId="77777777">
      <w:pPr>
        <w:sectPr>
          <w:pgSz w:w="12240" w:h="15840"/>
          <w:pgMar w:top="1360" w:right="400" w:bottom="620" w:left="160" w:header="0" w:footer="433" w:gutter="0"/>
          <w:cols w:space="720"/>
        </w:sectPr>
      </w:pPr>
    </w:p>
    <w:p w:rsidR="009F673A" w14:paraId="3BC0809B" w14:textId="452F9213">
      <w:pPr>
        <w:pStyle w:val="BodyText"/>
        <w:ind w:left="1265"/>
        <w:rPr>
          <w:sz w:val="20"/>
        </w:rPr>
      </w:pPr>
      <w:r>
        <w:rPr>
          <w:noProof/>
          <w:sz w:val="20"/>
        </w:rPr>
        <mc:AlternateContent>
          <mc:Choice Requires="wpg">
            <w:drawing>
              <wp:inline distT="0" distB="0" distL="0" distR="0">
                <wp:extent cx="5936615" cy="2635885"/>
                <wp:effectExtent l="0" t="0" r="0" b="2540"/>
                <wp:docPr id="439" name="Group 331"/>
                <wp:cNvGraphicFramePr/>
                <a:graphic xmlns:a="http://schemas.openxmlformats.org/drawingml/2006/main">
                  <a:graphicData uri="http://schemas.microsoft.com/office/word/2010/wordprocessingGroup">
                    <wpg:wgp xmlns:wpg="http://schemas.microsoft.com/office/word/2010/wordprocessingGroup">
                      <wpg:cNvGrpSpPr/>
                      <wpg:grpSpPr>
                        <a:xfrm>
                          <a:off x="0" y="0"/>
                          <a:ext cx="5936615" cy="2635885"/>
                          <a:chOff x="0" y="0"/>
                          <a:chExt cx="9349" cy="4151"/>
                        </a:xfrm>
                      </wpg:grpSpPr>
                      <pic:pic xmlns:pic="http://schemas.openxmlformats.org/drawingml/2006/picture">
                        <pic:nvPicPr>
                          <pic:cNvPr id="440" name="Picture 333" descr="Image of home page with the Begin button highlighted on the Add New Performance Measures.   "/>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9349" cy="415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41" name="Rectangle 332"/>
                        <wps:cNvSpPr>
                          <a:spLocks noChangeArrowheads="1"/>
                        </wps:cNvSpPr>
                        <wps:spPr bwMode="auto">
                          <a:xfrm>
                            <a:off x="7069" y="636"/>
                            <a:ext cx="1664" cy="467"/>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331" o:spid="_x0000_i1232" style="width:467.45pt;height:207.55pt;mso-position-horizontal-relative:char;mso-position-vertical-relative:line" coordsize="9349,4151">
                <v:shape id="Picture 333" o:spid="_x0000_s1233" type="#_x0000_t75" alt="Image of home page with the Begin button highlighted on the Add New Performance Measures.   " style="width:9349;height:4151;mso-wrap-style:square;position:absolute;visibility:visible">
                  <v:imagedata r:id="rId26" o:title="Image of home page with the Begin button highlighted on the Add New Performance Measures"/>
                </v:shape>
                <v:rect id="Rectangle 332" o:spid="_x0000_s1234" style="width:1664;height:467;left:7069;mso-wrap-style:square;position:absolute;top:636;visibility:visible;v-text-anchor:top" filled="f" strokecolor="red" strokeweight="1pt"/>
                <w10:wrap type="none"/>
                <w10:anchorlock/>
              </v:group>
            </w:pict>
          </mc:Fallback>
        </mc:AlternateContent>
      </w:r>
    </w:p>
    <w:p w:rsidR="009F673A" w14:paraId="3BC0809C" w14:textId="77777777">
      <w:pPr>
        <w:pStyle w:val="BodyText"/>
        <w:rPr>
          <w:sz w:val="20"/>
        </w:rPr>
      </w:pPr>
    </w:p>
    <w:p w:rsidR="009F673A" w14:paraId="3BC0809D" w14:textId="77777777">
      <w:pPr>
        <w:pStyle w:val="BodyText"/>
        <w:spacing w:before="3"/>
        <w:rPr>
          <w:sz w:val="16"/>
        </w:rPr>
      </w:pPr>
    </w:p>
    <w:p w:rsidR="009F673A" w14:paraId="3BC0809E" w14:textId="77777777">
      <w:pPr>
        <w:pStyle w:val="BodyText"/>
        <w:spacing w:before="1"/>
        <w:ind w:left="1278" w:right="1439"/>
      </w:pPr>
      <w:r>
        <w:t>The Objectives tab displays the options for work plan development. The AmeriCorps Focus Areas for AmeriCorps Seniors FGP are displayed: Economic Opportunity and Education.</w:t>
      </w:r>
    </w:p>
    <w:p w:rsidR="009F673A" w14:paraId="3BC0809F" w14:textId="77777777">
      <w:pPr>
        <w:pStyle w:val="BodyText"/>
        <w:ind w:left="2450"/>
        <w:rPr>
          <w:sz w:val="20"/>
        </w:rPr>
      </w:pPr>
      <w:r>
        <w:rPr>
          <w:noProof/>
          <w:sz w:val="20"/>
        </w:rPr>
        <w:drawing>
          <wp:inline distT="0" distB="0" distL="0" distR="0">
            <wp:extent cx="4468660" cy="1714500"/>
            <wp:effectExtent l="0" t="0" r="0" b="0"/>
            <wp:docPr id="47" name="image73.jpeg" descr="Image of the Objective Tab with Focus Areas: Economic Opportunity an Education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73.jpeg"/>
                    <pic:cNvPicPr/>
                  </pic:nvPicPr>
                  <pic:blipFill>
                    <a:blip xmlns:r="http://schemas.openxmlformats.org/officeDocument/2006/relationships" r:embed="rId107" cstate="print"/>
                    <a:stretch>
                      <a:fillRect/>
                    </a:stretch>
                  </pic:blipFill>
                  <pic:spPr>
                    <a:xfrm>
                      <a:off x="0" y="0"/>
                      <a:ext cx="4468660" cy="1714500"/>
                    </a:xfrm>
                    <a:prstGeom prst="rect">
                      <a:avLst/>
                    </a:prstGeom>
                  </pic:spPr>
                </pic:pic>
              </a:graphicData>
            </a:graphic>
          </wp:inline>
        </w:drawing>
      </w:r>
    </w:p>
    <w:p w:rsidR="009F673A" w14:paraId="3BC080A0" w14:textId="77777777">
      <w:pPr>
        <w:pStyle w:val="BodyText"/>
      </w:pPr>
    </w:p>
    <w:p w:rsidR="009F673A" w14:paraId="3BC080A1" w14:textId="77777777">
      <w:pPr>
        <w:pStyle w:val="BodyText"/>
        <w:ind w:left="1278" w:right="1039"/>
      </w:pPr>
      <w:r>
        <w:t>Clicking on each Focus Area will show specific objectives available for that Focus Area. Check the boxes next to each objective to create work plans in that particular objective. The objective option for Economic Opportunity is Employment.</w:t>
      </w:r>
    </w:p>
    <w:p w:rsidR="009F673A" w14:paraId="3BC080A2" w14:textId="77777777">
      <w:pPr>
        <w:pStyle w:val="BodyText"/>
        <w:ind w:left="4520"/>
        <w:rPr>
          <w:sz w:val="20"/>
        </w:rPr>
      </w:pPr>
      <w:r>
        <w:rPr>
          <w:noProof/>
          <w:sz w:val="20"/>
        </w:rPr>
        <w:drawing>
          <wp:inline distT="0" distB="0" distL="0" distR="0">
            <wp:extent cx="1796873" cy="2324100"/>
            <wp:effectExtent l="0" t="0" r="0" b="0"/>
            <wp:docPr id="49" name="image74.png" descr="Image from eGrants showing Focus Areas with Economic Opportunity listed with Objectives and employment p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74.png"/>
                    <pic:cNvPicPr/>
                  </pic:nvPicPr>
                  <pic:blipFill>
                    <a:blip xmlns:r="http://schemas.openxmlformats.org/officeDocument/2006/relationships" r:embed="rId108" cstate="print"/>
                    <a:stretch>
                      <a:fillRect/>
                    </a:stretch>
                  </pic:blipFill>
                  <pic:spPr>
                    <a:xfrm>
                      <a:off x="0" y="0"/>
                      <a:ext cx="1796873" cy="2324100"/>
                    </a:xfrm>
                    <a:prstGeom prst="rect">
                      <a:avLst/>
                    </a:prstGeom>
                  </pic:spPr>
                </pic:pic>
              </a:graphicData>
            </a:graphic>
          </wp:inline>
        </w:drawing>
      </w:r>
    </w:p>
    <w:p w:rsidR="009F673A" w14:paraId="3BC080A3" w14:textId="77777777">
      <w:pPr>
        <w:pStyle w:val="BodyText"/>
        <w:ind w:left="1278"/>
      </w:pPr>
      <w:r>
        <w:t>The objective options for Education are K-12 Success, School Readiness, and Other Education.</w:t>
      </w:r>
    </w:p>
    <w:p w:rsidR="009F673A" w14:paraId="3BC080A4" w14:textId="77777777">
      <w:pPr>
        <w:sectPr>
          <w:pgSz w:w="12240" w:h="15840"/>
          <w:pgMar w:top="1440" w:right="400" w:bottom="620" w:left="160" w:header="0" w:footer="433" w:gutter="0"/>
          <w:cols w:space="720"/>
        </w:sectPr>
      </w:pPr>
    </w:p>
    <w:p w:rsidR="009F673A" w14:paraId="3BC080A5" w14:textId="77777777">
      <w:pPr>
        <w:pStyle w:val="BodyText"/>
        <w:ind w:left="4520"/>
        <w:rPr>
          <w:sz w:val="20"/>
        </w:rPr>
      </w:pPr>
      <w:r>
        <w:rPr>
          <w:noProof/>
          <w:sz w:val="20"/>
        </w:rPr>
        <w:drawing>
          <wp:inline distT="0" distB="0" distL="0" distR="0">
            <wp:extent cx="1825937" cy="2447925"/>
            <wp:effectExtent l="0" t="0" r="0" b="0"/>
            <wp:docPr id="51" name="image75.png" descr="Image from eGrants with Performance Measures tab marked and school readiness m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75.png"/>
                    <pic:cNvPicPr/>
                  </pic:nvPicPr>
                  <pic:blipFill>
                    <a:blip xmlns:r="http://schemas.openxmlformats.org/officeDocument/2006/relationships" r:embed="rId109" cstate="print"/>
                    <a:stretch>
                      <a:fillRect/>
                    </a:stretch>
                  </pic:blipFill>
                  <pic:spPr>
                    <a:xfrm>
                      <a:off x="0" y="0"/>
                      <a:ext cx="1825937" cy="2447925"/>
                    </a:xfrm>
                    <a:prstGeom prst="rect">
                      <a:avLst/>
                    </a:prstGeom>
                  </pic:spPr>
                </pic:pic>
              </a:graphicData>
            </a:graphic>
          </wp:inline>
        </w:drawing>
      </w:r>
    </w:p>
    <w:p w:rsidR="009F673A" w14:paraId="3BC080A6" w14:textId="77777777">
      <w:pPr>
        <w:pStyle w:val="BodyText"/>
        <w:ind w:left="1278" w:right="1470"/>
      </w:pPr>
      <w:r>
        <w:t>When all necessary objectives have been selected, click “Next” or the Performance Measures tab to move to the Performance Measures tab.</w:t>
      </w:r>
    </w:p>
    <w:p w:rsidR="009F673A" w14:paraId="3BC080A7" w14:textId="77777777">
      <w:pPr>
        <w:pStyle w:val="BodyText"/>
        <w:ind w:left="1280"/>
        <w:rPr>
          <w:sz w:val="20"/>
        </w:rPr>
      </w:pPr>
      <w:r>
        <w:rPr>
          <w:noProof/>
          <w:sz w:val="20"/>
        </w:rPr>
        <w:drawing>
          <wp:inline distT="0" distB="0" distL="0" distR="0">
            <wp:extent cx="4994117" cy="2414206"/>
            <wp:effectExtent l="0" t="0" r="0" b="0"/>
            <wp:docPr id="53" name="image76.jpeg" descr="Image from eGrants showing Focus Areas with education and school readiness m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76.jpeg"/>
                    <pic:cNvPicPr/>
                  </pic:nvPicPr>
                  <pic:blipFill>
                    <a:blip xmlns:r="http://schemas.openxmlformats.org/officeDocument/2006/relationships" r:embed="rId110" cstate="print"/>
                    <a:stretch>
                      <a:fillRect/>
                    </a:stretch>
                  </pic:blipFill>
                  <pic:spPr>
                    <a:xfrm>
                      <a:off x="0" y="0"/>
                      <a:ext cx="4994117" cy="2414206"/>
                    </a:xfrm>
                    <a:prstGeom prst="rect">
                      <a:avLst/>
                    </a:prstGeom>
                  </pic:spPr>
                </pic:pic>
              </a:graphicData>
            </a:graphic>
          </wp:inline>
        </w:drawing>
      </w:r>
    </w:p>
    <w:p w:rsidR="009F673A" w14:paraId="3BC080A8" w14:textId="77777777">
      <w:pPr>
        <w:pStyle w:val="BodyText"/>
        <w:spacing w:before="8"/>
        <w:rPr>
          <w:sz w:val="21"/>
        </w:rPr>
      </w:pPr>
    </w:p>
    <w:p w:rsidR="009F673A" w14:paraId="3BC080A9" w14:textId="77777777">
      <w:pPr>
        <w:pStyle w:val="BodyText"/>
        <w:spacing w:before="1"/>
        <w:ind w:left="1280" w:right="1424"/>
      </w:pPr>
      <w:r>
        <w:t>The Performance Measure tab allows you to create sets of aligned performance measures for all the grant activities you will measure. The work plans you will develop are for the objectives that were previously selected. Begin by selecting a Category Title from the drop-down options.</w:t>
      </w:r>
    </w:p>
    <w:p w:rsidR="009F673A" w14:paraId="3BC080AA" w14:textId="77777777">
      <w:pPr>
        <w:sectPr>
          <w:pgSz w:w="12240" w:h="15840"/>
          <w:pgMar w:top="1440" w:right="400" w:bottom="620" w:left="160" w:header="0" w:footer="433" w:gutter="0"/>
          <w:cols w:space="720"/>
        </w:sectPr>
      </w:pPr>
    </w:p>
    <w:p w:rsidR="009F673A" w14:paraId="3BC080AB" w14:textId="77777777">
      <w:pPr>
        <w:pStyle w:val="BodyText"/>
        <w:spacing w:before="40"/>
        <w:ind w:left="1280" w:right="1193"/>
      </w:pPr>
      <w:r>
        <w:t>Select an objective for your aligned Performance Measure. The objectives dropdown list will generate based on the category title selected.</w:t>
      </w:r>
    </w:p>
    <w:p w:rsidR="009F673A" w14:paraId="3BC080AC" w14:textId="241F292E">
      <w:pPr>
        <w:pStyle w:val="BodyText"/>
        <w:spacing w:before="9"/>
        <w:rPr>
          <w:sz w:val="14"/>
        </w:rPr>
      </w:pPr>
      <w:r>
        <w:rPr>
          <w:noProof/>
        </w:rPr>
        <mc:AlternateContent>
          <mc:Choice Requires="wpg">
            <w:drawing>
              <wp:anchor distT="0" distB="0" distL="0" distR="0" simplePos="0" relativeHeight="251746304" behindDoc="0" locked="0" layoutInCell="1" allowOverlap="1">
                <wp:simplePos x="0" y="0"/>
                <wp:positionH relativeFrom="page">
                  <wp:posOffset>1527810</wp:posOffset>
                </wp:positionH>
                <wp:positionV relativeFrom="paragraph">
                  <wp:posOffset>145415</wp:posOffset>
                </wp:positionV>
                <wp:extent cx="4340860" cy="2207260"/>
                <wp:effectExtent l="3810" t="635" r="0" b="1905"/>
                <wp:wrapTopAndBottom/>
                <wp:docPr id="435" name="Group 327"/>
                <wp:cNvGraphicFramePr/>
                <a:graphic xmlns:a="http://schemas.openxmlformats.org/drawingml/2006/main">
                  <a:graphicData uri="http://schemas.microsoft.com/office/word/2010/wordprocessingGroup">
                    <wpg:wgp xmlns:wpg="http://schemas.microsoft.com/office/word/2010/wordprocessingGroup">
                      <wpg:cNvGrpSpPr/>
                      <wpg:grpSpPr>
                        <a:xfrm>
                          <a:off x="0" y="0"/>
                          <a:ext cx="4340860" cy="2207260"/>
                          <a:chOff x="2406" y="229"/>
                          <a:chExt cx="6836" cy="3476"/>
                        </a:xfrm>
                      </wpg:grpSpPr>
                      <pic:pic xmlns:pic="http://schemas.openxmlformats.org/drawingml/2006/picture">
                        <pic:nvPicPr>
                          <pic:cNvPr id="436" name="Picture 330" descr="Image of dropdown list for objectives in the Performace Measure page. "/>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bwMode="auto">
                          <a:xfrm>
                            <a:off x="2406" y="229"/>
                            <a:ext cx="6836" cy="347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37" name="Line 329"/>
                        <wps:cNvCnPr>
                          <a:cxnSpLocks noChangeShapeType="1"/>
                        </wps:cNvCnPr>
                        <wps:spPr bwMode="auto">
                          <a:xfrm>
                            <a:off x="5195" y="613"/>
                            <a:ext cx="268" cy="0"/>
                          </a:xfrm>
                          <a:prstGeom prst="line">
                            <a:avLst/>
                          </a:prstGeom>
                          <a:noFill/>
                          <a:ln w="63335">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38" name="Line 328"/>
                        <wps:cNvCnPr>
                          <a:cxnSpLocks noChangeShapeType="1"/>
                        </wps:cNvCnPr>
                        <wps:spPr bwMode="auto">
                          <a:xfrm>
                            <a:off x="5195" y="746"/>
                            <a:ext cx="268" cy="0"/>
                          </a:xfrm>
                          <a:prstGeom prst="line">
                            <a:avLst/>
                          </a:prstGeom>
                          <a:noFill/>
                          <a:ln w="63335">
                            <a:solidFill>
                              <a:srgbClr val="3399FF"/>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7" o:spid="_x0000_s1235" style="width:341.8pt;height:173.8pt;margin-top:11.45pt;margin-left:120.3pt;mso-position-horizontal-relative:page;mso-wrap-distance-left:0;mso-wrap-distance-right:0;position:absolute;z-index:251747328" coordorigin="2406,229" coordsize="6836,3476">
                <v:shape id="Picture 330" o:spid="_x0000_s1236" type="#_x0000_t75" alt="Image of dropdown list for objectives in the Performace Measure page. " style="width:6836;height:3476;left:2406;mso-wrap-style:square;position:absolute;top:229;visibility:visible">
                  <v:imagedata r:id="rId111" o:title="Image of dropdown list for objectives in the Performace Measure page"/>
                </v:shape>
                <v:line id="Line 329" o:spid="_x0000_s1237" style="mso-wrap-style:square;position:absolute;visibility:visible" from="5195,613" to="5463,613" o:connectortype="straight" strokecolor="white" strokeweight="4.99pt"/>
                <v:line id="Line 328" o:spid="_x0000_s1238" style="mso-wrap-style:square;position:absolute;visibility:visible" from="5195,746" to="5463,746" o:connectortype="straight" strokecolor="#39f" strokeweight="4.99pt"/>
                <w10:wrap type="topAndBottom"/>
              </v:group>
            </w:pict>
          </mc:Fallback>
        </mc:AlternateContent>
      </w:r>
    </w:p>
    <w:p w:rsidR="009F673A" w14:paraId="3BC080AD" w14:textId="77777777">
      <w:pPr>
        <w:pStyle w:val="BodyText"/>
        <w:spacing w:before="3"/>
        <w:rPr>
          <w:sz w:val="25"/>
        </w:rPr>
      </w:pPr>
    </w:p>
    <w:p w:rsidR="009F673A" w14:paraId="3BC080AE" w14:textId="77777777">
      <w:pPr>
        <w:pStyle w:val="BodyText"/>
        <w:ind w:left="1280"/>
      </w:pPr>
      <w:r>
        <w:t>Provide a brief description of the need your project will address in this Performance Measure.</w:t>
      </w:r>
    </w:p>
    <w:p w:rsidR="009F673A" w14:paraId="3BC080AF" w14:textId="577A5D48">
      <w:pPr>
        <w:pStyle w:val="BodyText"/>
        <w:spacing w:before="8"/>
        <w:rPr>
          <w:sz w:val="14"/>
        </w:rPr>
      </w:pPr>
      <w:r>
        <w:rPr>
          <w:noProof/>
        </w:rPr>
        <mc:AlternateContent>
          <mc:Choice Requires="wpg">
            <w:drawing>
              <wp:anchor distT="0" distB="0" distL="0" distR="0" simplePos="0" relativeHeight="251748352" behindDoc="0" locked="0" layoutInCell="1" allowOverlap="1">
                <wp:simplePos x="0" y="0"/>
                <wp:positionH relativeFrom="page">
                  <wp:posOffset>907415</wp:posOffset>
                </wp:positionH>
                <wp:positionV relativeFrom="paragraph">
                  <wp:posOffset>165735</wp:posOffset>
                </wp:positionV>
                <wp:extent cx="5950585" cy="833755"/>
                <wp:effectExtent l="2540" t="8255" r="0" b="0"/>
                <wp:wrapTopAndBottom/>
                <wp:docPr id="432" name="Group 324"/>
                <wp:cNvGraphicFramePr/>
                <a:graphic xmlns:a="http://schemas.openxmlformats.org/drawingml/2006/main">
                  <a:graphicData uri="http://schemas.microsoft.com/office/word/2010/wordprocessingGroup">
                    <wpg:wgp xmlns:wpg="http://schemas.microsoft.com/office/word/2010/wordprocessingGroup">
                      <wpg:cNvGrpSpPr/>
                      <wpg:grpSpPr>
                        <a:xfrm>
                          <a:off x="0" y="0"/>
                          <a:ext cx="5950585" cy="833755"/>
                          <a:chOff x="1429" y="261"/>
                          <a:chExt cx="9371" cy="1313"/>
                        </a:xfrm>
                      </wpg:grpSpPr>
                      <pic:pic xmlns:pic="http://schemas.openxmlformats.org/drawingml/2006/picture">
                        <pic:nvPicPr>
                          <pic:cNvPr id="433" name="Picture 326" descr="Image of Enter Community Need box.  "/>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1440" y="268"/>
                            <a:ext cx="9360" cy="130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34" name="Rectangle 325"/>
                        <wps:cNvSpPr>
                          <a:spLocks noChangeArrowheads="1"/>
                        </wps:cNvSpPr>
                        <wps:spPr bwMode="auto">
                          <a:xfrm>
                            <a:off x="1439" y="270"/>
                            <a:ext cx="9032" cy="878"/>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24" o:spid="_x0000_s1239" style="width:468.55pt;height:65.65pt;margin-top:13.05pt;margin-left:71.45pt;mso-position-horizontal-relative:page;mso-wrap-distance-left:0;mso-wrap-distance-right:0;position:absolute;z-index:251749376" coordorigin="1429,261" coordsize="9371,1313">
                <v:shape id="Picture 326" o:spid="_x0000_s1240" type="#_x0000_t75" alt="Image of Enter Community Need box.  " style="width:9360;height:1305;left:1440;mso-wrap-style:square;position:absolute;top:268;visibility:visible">
                  <v:imagedata r:id="rId32" o:title="Image of Enter Community Need box"/>
                </v:shape>
                <v:rect id="Rectangle 325" o:spid="_x0000_s1241" style="width:9032;height:878;left:1439;mso-wrap-style:square;position:absolute;top:270;visibility:visible;v-text-anchor:top" filled="f" strokecolor="red" strokeweight="1pt"/>
                <w10:wrap type="topAndBottom"/>
              </v:group>
            </w:pict>
          </mc:Fallback>
        </mc:AlternateContent>
      </w:r>
    </w:p>
    <w:p w:rsidR="009F673A" w14:paraId="3BC080B0" w14:textId="77777777">
      <w:pPr>
        <w:pStyle w:val="BodyText"/>
        <w:spacing w:before="173"/>
        <w:ind w:left="1280" w:right="1039"/>
      </w:pPr>
      <w:r>
        <w:t>Select the output you wish to measure in this set of work plans. The output dropdown list will generate based on the objective selected.</w:t>
      </w:r>
    </w:p>
    <w:p w:rsidR="009F673A" w14:paraId="3BC080B1" w14:textId="702C4F8B">
      <w:pPr>
        <w:pStyle w:val="BodyText"/>
        <w:ind w:left="4880"/>
        <w:rPr>
          <w:sz w:val="20"/>
        </w:rPr>
      </w:pPr>
      <w:r>
        <w:rPr>
          <w:noProof/>
          <w:sz w:val="20"/>
        </w:rPr>
        <mc:AlternateContent>
          <mc:Choice Requires="wpg">
            <w:drawing>
              <wp:inline distT="0" distB="0" distL="0" distR="0">
                <wp:extent cx="1353820" cy="2438400"/>
                <wp:effectExtent l="0" t="0" r="0" b="2540"/>
                <wp:docPr id="429" name="Group 321"/>
                <wp:cNvGraphicFramePr/>
                <a:graphic xmlns:a="http://schemas.openxmlformats.org/drawingml/2006/main">
                  <a:graphicData uri="http://schemas.microsoft.com/office/word/2010/wordprocessingGroup">
                    <wpg:wgp xmlns:wpg="http://schemas.microsoft.com/office/word/2010/wordprocessingGroup">
                      <wpg:cNvGrpSpPr/>
                      <wpg:grpSpPr>
                        <a:xfrm>
                          <a:off x="0" y="0"/>
                          <a:ext cx="1353820" cy="2438400"/>
                          <a:chOff x="0" y="0"/>
                          <a:chExt cx="2132" cy="3840"/>
                        </a:xfrm>
                      </wpg:grpSpPr>
                      <pic:pic xmlns:pic="http://schemas.openxmlformats.org/drawingml/2006/picture">
                        <pic:nvPicPr>
                          <pic:cNvPr id="430" name="Picture 323" descr="Image from eGrants showing select output   "/>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2" cy="384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31" name="Freeform 322"/>
                        <wps:cNvSpPr/>
                        <wps:spPr bwMode="auto">
                          <a:xfrm>
                            <a:off x="184" y="1412"/>
                            <a:ext cx="1664" cy="336"/>
                          </a:xfrm>
                          <a:custGeom>
                            <a:avLst/>
                            <a:gdLst>
                              <a:gd name="T0" fmla="+- 0 184 184"/>
                              <a:gd name="T1" fmla="*/ T0 w 1664"/>
                              <a:gd name="T2" fmla="+- 0 1580 1412"/>
                              <a:gd name="T3" fmla="*/ 1580 h 336"/>
                              <a:gd name="T4" fmla="+- 0 249 184"/>
                              <a:gd name="T5" fmla="*/ T4 w 1664"/>
                              <a:gd name="T6" fmla="+- 0 1514 1412"/>
                              <a:gd name="T7" fmla="*/ 1514 h 336"/>
                              <a:gd name="T8" fmla="+- 0 357 184"/>
                              <a:gd name="T9" fmla="*/ T8 w 1664"/>
                              <a:gd name="T10" fmla="+- 0 1477 1412"/>
                              <a:gd name="T11" fmla="*/ 1477 h 336"/>
                              <a:gd name="T12" fmla="+- 0 428 184"/>
                              <a:gd name="T13" fmla="*/ T12 w 1664"/>
                              <a:gd name="T14" fmla="+- 0 1461 1412"/>
                              <a:gd name="T15" fmla="*/ 1461 h 336"/>
                              <a:gd name="T16" fmla="+- 0 508 184"/>
                              <a:gd name="T17" fmla="*/ T16 w 1664"/>
                              <a:gd name="T18" fmla="+- 0 1447 1412"/>
                              <a:gd name="T19" fmla="*/ 1447 h 336"/>
                              <a:gd name="T20" fmla="+- 0 596 184"/>
                              <a:gd name="T21" fmla="*/ T20 w 1664"/>
                              <a:gd name="T22" fmla="+- 0 1434 1412"/>
                              <a:gd name="T23" fmla="*/ 1434 h 336"/>
                              <a:gd name="T24" fmla="+- 0 692 184"/>
                              <a:gd name="T25" fmla="*/ T24 w 1664"/>
                              <a:gd name="T26" fmla="+- 0 1425 1412"/>
                              <a:gd name="T27" fmla="*/ 1425 h 336"/>
                              <a:gd name="T28" fmla="+- 0 795 184"/>
                              <a:gd name="T29" fmla="*/ T28 w 1664"/>
                              <a:gd name="T30" fmla="+- 0 1418 1412"/>
                              <a:gd name="T31" fmla="*/ 1418 h 336"/>
                              <a:gd name="T32" fmla="+- 0 903 184"/>
                              <a:gd name="T33" fmla="*/ T32 w 1664"/>
                              <a:gd name="T34" fmla="+- 0 1413 1412"/>
                              <a:gd name="T35" fmla="*/ 1413 h 336"/>
                              <a:gd name="T36" fmla="+- 0 1016 184"/>
                              <a:gd name="T37" fmla="*/ T36 w 1664"/>
                              <a:gd name="T38" fmla="+- 0 1412 1412"/>
                              <a:gd name="T39" fmla="*/ 1412 h 336"/>
                              <a:gd name="T40" fmla="+- 0 1129 184"/>
                              <a:gd name="T41" fmla="*/ T40 w 1664"/>
                              <a:gd name="T42" fmla="+- 0 1413 1412"/>
                              <a:gd name="T43" fmla="*/ 1413 h 336"/>
                              <a:gd name="T44" fmla="+- 0 1237 184"/>
                              <a:gd name="T45" fmla="*/ T44 w 1664"/>
                              <a:gd name="T46" fmla="+- 0 1418 1412"/>
                              <a:gd name="T47" fmla="*/ 1418 h 336"/>
                              <a:gd name="T48" fmla="+- 0 1340 184"/>
                              <a:gd name="T49" fmla="*/ T48 w 1664"/>
                              <a:gd name="T50" fmla="+- 0 1425 1412"/>
                              <a:gd name="T51" fmla="*/ 1425 h 336"/>
                              <a:gd name="T52" fmla="+- 0 1436 184"/>
                              <a:gd name="T53" fmla="*/ T52 w 1664"/>
                              <a:gd name="T54" fmla="+- 0 1434 1412"/>
                              <a:gd name="T55" fmla="*/ 1434 h 336"/>
                              <a:gd name="T56" fmla="+- 0 1524 184"/>
                              <a:gd name="T57" fmla="*/ T56 w 1664"/>
                              <a:gd name="T58" fmla="+- 0 1447 1412"/>
                              <a:gd name="T59" fmla="*/ 1447 h 336"/>
                              <a:gd name="T60" fmla="+- 0 1604 184"/>
                              <a:gd name="T61" fmla="*/ T60 w 1664"/>
                              <a:gd name="T62" fmla="+- 0 1461 1412"/>
                              <a:gd name="T63" fmla="*/ 1461 h 336"/>
                              <a:gd name="T64" fmla="+- 0 1675 184"/>
                              <a:gd name="T65" fmla="*/ T64 w 1664"/>
                              <a:gd name="T66" fmla="+- 0 1477 1412"/>
                              <a:gd name="T67" fmla="*/ 1477 h 336"/>
                              <a:gd name="T68" fmla="+- 0 1734 184"/>
                              <a:gd name="T69" fmla="*/ T68 w 1664"/>
                              <a:gd name="T70" fmla="+- 0 1495 1412"/>
                              <a:gd name="T71" fmla="*/ 1495 h 336"/>
                              <a:gd name="T72" fmla="+- 0 1818 184"/>
                              <a:gd name="T73" fmla="*/ T72 w 1664"/>
                              <a:gd name="T74" fmla="+- 0 1535 1412"/>
                              <a:gd name="T75" fmla="*/ 1535 h 336"/>
                              <a:gd name="T76" fmla="+- 0 1848 184"/>
                              <a:gd name="T77" fmla="*/ T76 w 1664"/>
                              <a:gd name="T78" fmla="+- 0 1580 1412"/>
                              <a:gd name="T79" fmla="*/ 1580 h 336"/>
                              <a:gd name="T80" fmla="+- 0 1840 184"/>
                              <a:gd name="T81" fmla="*/ T80 w 1664"/>
                              <a:gd name="T82" fmla="+- 0 1602 1412"/>
                              <a:gd name="T83" fmla="*/ 1602 h 336"/>
                              <a:gd name="T84" fmla="+- 0 1783 184"/>
                              <a:gd name="T85" fmla="*/ T84 w 1664"/>
                              <a:gd name="T86" fmla="+- 0 1645 1412"/>
                              <a:gd name="T87" fmla="*/ 1645 h 336"/>
                              <a:gd name="T88" fmla="+- 0 1675 184"/>
                              <a:gd name="T89" fmla="*/ T88 w 1664"/>
                              <a:gd name="T90" fmla="+- 0 1682 1412"/>
                              <a:gd name="T91" fmla="*/ 1682 h 336"/>
                              <a:gd name="T92" fmla="+- 0 1604 184"/>
                              <a:gd name="T93" fmla="*/ T92 w 1664"/>
                              <a:gd name="T94" fmla="+- 0 1698 1412"/>
                              <a:gd name="T95" fmla="*/ 1698 h 336"/>
                              <a:gd name="T96" fmla="+- 0 1524 184"/>
                              <a:gd name="T97" fmla="*/ T96 w 1664"/>
                              <a:gd name="T98" fmla="+- 0 1713 1412"/>
                              <a:gd name="T99" fmla="*/ 1713 h 336"/>
                              <a:gd name="T100" fmla="+- 0 1436 184"/>
                              <a:gd name="T101" fmla="*/ T100 w 1664"/>
                              <a:gd name="T102" fmla="+- 0 1725 1412"/>
                              <a:gd name="T103" fmla="*/ 1725 h 336"/>
                              <a:gd name="T104" fmla="+- 0 1340 184"/>
                              <a:gd name="T105" fmla="*/ T104 w 1664"/>
                              <a:gd name="T106" fmla="+- 0 1734 1412"/>
                              <a:gd name="T107" fmla="*/ 1734 h 336"/>
                              <a:gd name="T108" fmla="+- 0 1237 184"/>
                              <a:gd name="T109" fmla="*/ T108 w 1664"/>
                              <a:gd name="T110" fmla="+- 0 1742 1412"/>
                              <a:gd name="T111" fmla="*/ 1742 h 336"/>
                              <a:gd name="T112" fmla="+- 0 1129 184"/>
                              <a:gd name="T113" fmla="*/ T112 w 1664"/>
                              <a:gd name="T114" fmla="+- 0 1746 1412"/>
                              <a:gd name="T115" fmla="*/ 1746 h 336"/>
                              <a:gd name="T116" fmla="+- 0 1016 184"/>
                              <a:gd name="T117" fmla="*/ T116 w 1664"/>
                              <a:gd name="T118" fmla="+- 0 1748 1412"/>
                              <a:gd name="T119" fmla="*/ 1748 h 336"/>
                              <a:gd name="T120" fmla="+- 0 903 184"/>
                              <a:gd name="T121" fmla="*/ T120 w 1664"/>
                              <a:gd name="T122" fmla="+- 0 1746 1412"/>
                              <a:gd name="T123" fmla="*/ 1746 h 336"/>
                              <a:gd name="T124" fmla="+- 0 795 184"/>
                              <a:gd name="T125" fmla="*/ T124 w 1664"/>
                              <a:gd name="T126" fmla="+- 0 1742 1412"/>
                              <a:gd name="T127" fmla="*/ 1742 h 336"/>
                              <a:gd name="T128" fmla="+- 0 692 184"/>
                              <a:gd name="T129" fmla="*/ T128 w 1664"/>
                              <a:gd name="T130" fmla="+- 0 1734 1412"/>
                              <a:gd name="T131" fmla="*/ 1734 h 336"/>
                              <a:gd name="T132" fmla="+- 0 596 184"/>
                              <a:gd name="T133" fmla="*/ T132 w 1664"/>
                              <a:gd name="T134" fmla="+- 0 1725 1412"/>
                              <a:gd name="T135" fmla="*/ 1725 h 336"/>
                              <a:gd name="T136" fmla="+- 0 508 184"/>
                              <a:gd name="T137" fmla="*/ T136 w 1664"/>
                              <a:gd name="T138" fmla="+- 0 1713 1412"/>
                              <a:gd name="T139" fmla="*/ 1713 h 336"/>
                              <a:gd name="T140" fmla="+- 0 428 184"/>
                              <a:gd name="T141" fmla="*/ T140 w 1664"/>
                              <a:gd name="T142" fmla="+- 0 1698 1412"/>
                              <a:gd name="T143" fmla="*/ 1698 h 336"/>
                              <a:gd name="T144" fmla="+- 0 357 184"/>
                              <a:gd name="T145" fmla="*/ T144 w 1664"/>
                              <a:gd name="T146" fmla="+- 0 1682 1412"/>
                              <a:gd name="T147" fmla="*/ 1682 h 336"/>
                              <a:gd name="T148" fmla="+- 0 298 184"/>
                              <a:gd name="T149" fmla="*/ T148 w 1664"/>
                              <a:gd name="T150" fmla="+- 0 1664 1412"/>
                              <a:gd name="T151" fmla="*/ 1664 h 336"/>
                              <a:gd name="T152" fmla="+- 0 214 184"/>
                              <a:gd name="T153" fmla="*/ T152 w 1664"/>
                              <a:gd name="T154" fmla="+- 0 1624 1412"/>
                              <a:gd name="T155" fmla="*/ 1624 h 336"/>
                              <a:gd name="T156" fmla="+- 0 184 184"/>
                              <a:gd name="T157" fmla="*/ T156 w 1664"/>
                              <a:gd name="T158" fmla="+- 0 1580 1412"/>
                              <a:gd name="T159" fmla="*/ 1580 h 33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fill="norm" h="336" w="1664" stroke="1">
                                <a:moveTo>
                                  <a:pt x="0" y="168"/>
                                </a:moveTo>
                                <a:lnTo>
                                  <a:pt x="65" y="102"/>
                                </a:lnTo>
                                <a:lnTo>
                                  <a:pt x="173" y="65"/>
                                </a:lnTo>
                                <a:lnTo>
                                  <a:pt x="244" y="49"/>
                                </a:lnTo>
                                <a:lnTo>
                                  <a:pt x="324" y="35"/>
                                </a:lnTo>
                                <a:lnTo>
                                  <a:pt x="412" y="22"/>
                                </a:lnTo>
                                <a:lnTo>
                                  <a:pt x="508" y="13"/>
                                </a:lnTo>
                                <a:lnTo>
                                  <a:pt x="611" y="6"/>
                                </a:lnTo>
                                <a:lnTo>
                                  <a:pt x="719" y="1"/>
                                </a:lnTo>
                                <a:lnTo>
                                  <a:pt x="832" y="0"/>
                                </a:lnTo>
                                <a:lnTo>
                                  <a:pt x="945" y="1"/>
                                </a:lnTo>
                                <a:lnTo>
                                  <a:pt x="1053" y="6"/>
                                </a:lnTo>
                                <a:lnTo>
                                  <a:pt x="1156" y="13"/>
                                </a:lnTo>
                                <a:lnTo>
                                  <a:pt x="1252" y="22"/>
                                </a:lnTo>
                                <a:lnTo>
                                  <a:pt x="1340" y="35"/>
                                </a:lnTo>
                                <a:lnTo>
                                  <a:pt x="1420" y="49"/>
                                </a:lnTo>
                                <a:lnTo>
                                  <a:pt x="1491" y="65"/>
                                </a:lnTo>
                                <a:lnTo>
                                  <a:pt x="1550" y="83"/>
                                </a:lnTo>
                                <a:lnTo>
                                  <a:pt x="1634" y="123"/>
                                </a:lnTo>
                                <a:lnTo>
                                  <a:pt x="1664" y="168"/>
                                </a:lnTo>
                                <a:lnTo>
                                  <a:pt x="1656" y="190"/>
                                </a:lnTo>
                                <a:lnTo>
                                  <a:pt x="1599" y="233"/>
                                </a:lnTo>
                                <a:lnTo>
                                  <a:pt x="1491" y="270"/>
                                </a:lnTo>
                                <a:lnTo>
                                  <a:pt x="1420" y="286"/>
                                </a:lnTo>
                                <a:lnTo>
                                  <a:pt x="1340" y="301"/>
                                </a:lnTo>
                                <a:lnTo>
                                  <a:pt x="1252" y="313"/>
                                </a:lnTo>
                                <a:lnTo>
                                  <a:pt x="1156" y="322"/>
                                </a:lnTo>
                                <a:lnTo>
                                  <a:pt x="1053" y="330"/>
                                </a:lnTo>
                                <a:lnTo>
                                  <a:pt x="945" y="334"/>
                                </a:lnTo>
                                <a:lnTo>
                                  <a:pt x="832" y="336"/>
                                </a:lnTo>
                                <a:lnTo>
                                  <a:pt x="719" y="334"/>
                                </a:lnTo>
                                <a:lnTo>
                                  <a:pt x="611" y="330"/>
                                </a:lnTo>
                                <a:lnTo>
                                  <a:pt x="508" y="322"/>
                                </a:lnTo>
                                <a:lnTo>
                                  <a:pt x="412" y="313"/>
                                </a:lnTo>
                                <a:lnTo>
                                  <a:pt x="324" y="301"/>
                                </a:lnTo>
                                <a:lnTo>
                                  <a:pt x="244" y="286"/>
                                </a:lnTo>
                                <a:lnTo>
                                  <a:pt x="173" y="270"/>
                                </a:lnTo>
                                <a:lnTo>
                                  <a:pt x="114" y="252"/>
                                </a:lnTo>
                                <a:lnTo>
                                  <a:pt x="30" y="212"/>
                                </a:lnTo>
                                <a:lnTo>
                                  <a:pt x="0" y="168"/>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321" o:spid="_x0000_i1242" style="width:106.6pt;height:192pt;mso-position-horizontal-relative:char;mso-position-vertical-relative:line" coordsize="2132,3840">
                <v:shape id="Picture 323" o:spid="_x0000_s1243" type="#_x0000_t75" alt="Image from eGrants showing select output   " style="width:2132;height:3840;mso-wrap-style:square;position:absolute;visibility:visible">
                  <v:imagedata r:id="rId112" o:title="Image from eGrants showing select output   "/>
                </v:shape>
                <v:shape id="Freeform 322" o:spid="_x0000_s1244" style="width:1664;height:336;left:184;mso-wrap-style:square;position:absolute;top:1412;visibility:visible;v-text-anchor:top" coordsize="1664,336" path="m,168l65,102,173,65,244,49,324,35,412,22l508,13l611,6,719,1,832,,945,1l1053,6l1156,13l1252,22l1340,35l1420,49l1491,65l1550,83l1634,123l1664,168l1656,190l1599,233l1491,270l1420,286l1340,301l1252,313l1156,322l1053,330l945,334l832,336l719,334,611,330,508,322l412,313l324,301,244,286,173,270,114,252,30,212,,168xe" filled="f" strokecolor="red" strokeweight="1pt">
                  <v:path arrowok="t" o:connecttype="custom" o:connectlocs="0,1580;65,1514;173,1477;244,1461;324,1447;412,1434;508,1425;611,1418;719,1413;832,1412;945,1413;1053,1418;1156,1425;1252,1434;1340,1447;1420,1461;1491,1477;1550,1495;1634,1535;1664,1580;1656,1602;1599,1645;1491,1682;1420,1698;1340,1713;1252,1725;1156,1734;1053,1742;945,1746;832,1748;719,1746;611,1742;508,1734;412,1725;324,1713;244,1698;173,1682;114,1664;30,1624;0,1580" o:connectangles="0,0,0,0,0,0,0,0,0,0,0,0,0,0,0,0,0,0,0,0,0,0,0,0,0,0,0,0,0,0,0,0,0,0,0,0,0,0,0,0"/>
                </v:shape>
                <w10:wrap type="none"/>
                <w10:anchorlock/>
              </v:group>
            </w:pict>
          </mc:Fallback>
        </mc:AlternateContent>
      </w:r>
    </w:p>
    <w:p w:rsidR="009F673A" w14:paraId="3BC080B2" w14:textId="77777777">
      <w:pPr>
        <w:pStyle w:val="BodyText"/>
        <w:spacing w:before="179"/>
        <w:ind w:left="1280" w:right="1193"/>
      </w:pPr>
      <w:r>
        <w:t>Select the instrument you plan to use to measure the output. The instrument dropdown list will generate based on the output selected. Enter an instrument description. Give the name of the instrument and briefly describe who will collect the data from whom, and when it will be collected.</w:t>
      </w:r>
    </w:p>
    <w:p w:rsidR="009F673A" w14:paraId="3BC080B3" w14:textId="77777777">
      <w:pPr>
        <w:sectPr>
          <w:pgSz w:w="12240" w:h="15840"/>
          <w:pgMar w:top="1400" w:right="400" w:bottom="620" w:left="160" w:header="0" w:footer="433" w:gutter="0"/>
          <w:cols w:space="720"/>
        </w:sectPr>
      </w:pPr>
    </w:p>
    <w:p w:rsidR="009F673A" w14:paraId="3BC080B4" w14:textId="6E41675B">
      <w:pPr>
        <w:pStyle w:val="BodyText"/>
        <w:ind w:left="1402"/>
        <w:rPr>
          <w:sz w:val="20"/>
        </w:rPr>
      </w:pPr>
      <w:r>
        <w:rPr>
          <w:noProof/>
          <w:sz w:val="20"/>
        </w:rPr>
        <mc:AlternateContent>
          <mc:Choice Requires="wpg">
            <w:drawing>
              <wp:inline distT="0" distB="0" distL="0" distR="0">
                <wp:extent cx="5750560" cy="809625"/>
                <wp:effectExtent l="2540" t="6350" r="0" b="3175"/>
                <wp:docPr id="425" name="Group 317"/>
                <wp:cNvGraphicFramePr/>
                <a:graphic xmlns:a="http://schemas.openxmlformats.org/drawingml/2006/main">
                  <a:graphicData uri="http://schemas.microsoft.com/office/word/2010/wordprocessingGroup">
                    <wpg:wgp xmlns:wpg="http://schemas.microsoft.com/office/word/2010/wordprocessingGroup">
                      <wpg:cNvGrpSpPr/>
                      <wpg:grpSpPr>
                        <a:xfrm>
                          <a:off x="0" y="0"/>
                          <a:ext cx="5750560" cy="809625"/>
                          <a:chOff x="0" y="0"/>
                          <a:chExt cx="9056" cy="1275"/>
                        </a:xfrm>
                      </wpg:grpSpPr>
                      <pic:pic xmlns:pic="http://schemas.openxmlformats.org/drawingml/2006/picture">
                        <pic:nvPicPr>
                          <pic:cNvPr id="426" name="Picture 320" descr="Image of select intrument dropdown and description box.  "/>
                          <pic:cNvPicPr>
                            <a:picLocks noChangeAspect="1" noChangeArrowheads="1"/>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bwMode="auto">
                          <a:xfrm>
                            <a:off x="0" y="48"/>
                            <a:ext cx="9056" cy="122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27" name="Rectangle 319"/>
                        <wps:cNvSpPr>
                          <a:spLocks noChangeArrowheads="1"/>
                        </wps:cNvSpPr>
                        <wps:spPr bwMode="auto">
                          <a:xfrm>
                            <a:off x="1863" y="60"/>
                            <a:ext cx="2655" cy="1084"/>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28" name="Rectangle 318"/>
                        <wps:cNvSpPr>
                          <a:spLocks noChangeArrowheads="1"/>
                        </wps:cNvSpPr>
                        <wps:spPr bwMode="auto">
                          <a:xfrm>
                            <a:off x="4555" y="10"/>
                            <a:ext cx="3945" cy="523"/>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317" o:spid="_x0000_i1245" style="width:452.8pt;height:63.75pt;mso-position-horizontal-relative:char;mso-position-vertical-relative:line" coordsize="9056,1275">
                <v:shape id="Picture 320" o:spid="_x0000_s1246" type="#_x0000_t75" alt="Image of select intrument dropdown and description box.  " style="width:9056;height:1227;mso-wrap-style:square;position:absolute;top:48;visibility:visible">
                  <v:imagedata r:id="rId113" o:title="Image of select intrument dropdown and description box"/>
                </v:shape>
                <v:rect id="Rectangle 319" o:spid="_x0000_s1247" style="width:2655;height:1084;left:1863;mso-wrap-style:square;position:absolute;top:60;visibility:visible;v-text-anchor:top" filled="f" strokecolor="red" strokeweight="1pt"/>
                <v:rect id="Rectangle 318" o:spid="_x0000_s1248" style="width:3945;height:523;left:4555;mso-wrap-style:square;position:absolute;top:10;visibility:visible;v-text-anchor:top" filled="f" strokecolor="red" strokeweight="1pt"/>
                <w10:wrap type="none"/>
                <w10:anchorlock/>
              </v:group>
            </w:pict>
          </mc:Fallback>
        </mc:AlternateContent>
      </w:r>
    </w:p>
    <w:p w:rsidR="009F673A" w14:paraId="3BC080B5" w14:textId="77777777">
      <w:pPr>
        <w:pStyle w:val="BodyText"/>
        <w:spacing w:before="7"/>
        <w:rPr>
          <w:sz w:val="12"/>
        </w:rPr>
      </w:pPr>
    </w:p>
    <w:p w:rsidR="009F673A" w14:paraId="3BC080B6" w14:textId="77777777">
      <w:pPr>
        <w:pStyle w:val="BodyText"/>
        <w:spacing w:before="55"/>
        <w:ind w:left="1278" w:right="1190"/>
      </w:pPr>
      <w:r>
        <w:t>Select the outcome you wish to measure in this set of work plans. The outcome dropdown list will generate based on the output selected. If the output does not have corresponding outcomes available, outcome options will not be available in the dropdown list. All Outputs, except for Other Community Priorities, must be paired with the appropriate outcome.</w:t>
      </w:r>
    </w:p>
    <w:p w:rsidR="009F673A" w14:paraId="3BC080B7" w14:textId="1931EC9A">
      <w:pPr>
        <w:pStyle w:val="BodyText"/>
        <w:spacing w:before="11"/>
        <w:rPr>
          <w:sz w:val="17"/>
        </w:rPr>
      </w:pPr>
      <w:r>
        <w:rPr>
          <w:noProof/>
        </w:rPr>
        <mc:AlternateContent>
          <mc:Choice Requires="wpg">
            <w:drawing>
              <wp:anchor distT="0" distB="0" distL="0" distR="0" simplePos="0" relativeHeight="251750400" behindDoc="0" locked="0" layoutInCell="1" allowOverlap="1">
                <wp:simplePos x="0" y="0"/>
                <wp:positionH relativeFrom="page">
                  <wp:posOffset>3276600</wp:posOffset>
                </wp:positionH>
                <wp:positionV relativeFrom="paragraph">
                  <wp:posOffset>170180</wp:posOffset>
                </wp:positionV>
                <wp:extent cx="1214755" cy="2373630"/>
                <wp:effectExtent l="0" t="0" r="4445" b="635"/>
                <wp:wrapTopAndBottom/>
                <wp:docPr id="422" name="Group 314"/>
                <wp:cNvGraphicFramePr/>
                <a:graphic xmlns:a="http://schemas.openxmlformats.org/drawingml/2006/main">
                  <a:graphicData uri="http://schemas.microsoft.com/office/word/2010/wordprocessingGroup">
                    <wpg:wgp xmlns:wpg="http://schemas.microsoft.com/office/word/2010/wordprocessingGroup">
                      <wpg:cNvGrpSpPr/>
                      <wpg:grpSpPr>
                        <a:xfrm>
                          <a:off x="0" y="0"/>
                          <a:ext cx="1214755" cy="2373630"/>
                          <a:chOff x="5160" y="268"/>
                          <a:chExt cx="1913" cy="3738"/>
                        </a:xfrm>
                      </wpg:grpSpPr>
                      <pic:pic xmlns:pic="http://schemas.openxmlformats.org/drawingml/2006/picture">
                        <pic:nvPicPr>
                          <pic:cNvPr id="423" name="Picture 316" descr="Image of Selcect Output button "/>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bwMode="auto">
                          <a:xfrm>
                            <a:off x="5160" y="268"/>
                            <a:ext cx="1913" cy="373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24" name="Rectangle 315"/>
                        <wps:cNvSpPr>
                          <a:spLocks noChangeArrowheads="1"/>
                        </wps:cNvSpPr>
                        <wps:spPr bwMode="auto">
                          <a:xfrm>
                            <a:off x="5430" y="1730"/>
                            <a:ext cx="1364" cy="288"/>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14" o:spid="_x0000_s1249" style="width:95.65pt;height:186.9pt;margin-top:13.4pt;margin-left:258pt;mso-position-horizontal-relative:page;mso-wrap-distance-left:0;mso-wrap-distance-right:0;position:absolute;z-index:251751424" coordorigin="5160,268" coordsize="1913,3738">
                <v:shape id="Picture 316" o:spid="_x0000_s1250" type="#_x0000_t75" alt="Image of Selcect Output button " style="width:1913;height:3738;left:5160;mso-wrap-style:square;position:absolute;top:268;visibility:visible">
                  <v:imagedata r:id="rId114" o:title="Image of Selcect Output button "/>
                </v:shape>
                <v:rect id="Rectangle 315" o:spid="_x0000_s1251" style="width:1364;height:288;left:5430;mso-wrap-style:square;position:absolute;top:1730;visibility:visible;v-text-anchor:top" filled="f" strokecolor="red" strokeweight="1pt"/>
                <w10:wrap type="topAndBottom"/>
              </v:group>
            </w:pict>
          </mc:Fallback>
        </mc:AlternateContent>
      </w:r>
      <w:r>
        <w:rPr>
          <w:noProof/>
        </w:rPr>
        <mc:AlternateContent>
          <mc:Choice Requires="wpg">
            <w:drawing>
              <wp:anchor distT="0" distB="0" distL="0" distR="0" simplePos="0" relativeHeight="251752448" behindDoc="0" locked="0" layoutInCell="1" allowOverlap="1">
                <wp:simplePos x="0" y="0"/>
                <wp:positionH relativeFrom="page">
                  <wp:posOffset>1033145</wp:posOffset>
                </wp:positionH>
                <wp:positionV relativeFrom="paragraph">
                  <wp:posOffset>2712085</wp:posOffset>
                </wp:positionV>
                <wp:extent cx="5635625" cy="1811020"/>
                <wp:effectExtent l="4445" t="0" r="0" b="2540"/>
                <wp:wrapTopAndBottom/>
                <wp:docPr id="417" name="Group 309"/>
                <wp:cNvGraphicFramePr/>
                <a:graphic xmlns:a="http://schemas.openxmlformats.org/drawingml/2006/main">
                  <a:graphicData uri="http://schemas.microsoft.com/office/word/2010/wordprocessingGroup">
                    <wpg:wgp xmlns:wpg="http://schemas.microsoft.com/office/word/2010/wordprocessingGroup">
                      <wpg:cNvGrpSpPr/>
                      <wpg:grpSpPr>
                        <a:xfrm>
                          <a:off x="0" y="0"/>
                          <a:ext cx="5635625" cy="1811020"/>
                          <a:chOff x="1627" y="4271"/>
                          <a:chExt cx="8875" cy="2852"/>
                        </a:xfrm>
                      </wpg:grpSpPr>
                      <pic:pic xmlns:pic="http://schemas.openxmlformats.org/drawingml/2006/picture">
                        <pic:nvPicPr>
                          <pic:cNvPr id="418" name="Picture 313" descr="Image from eGrants showing the Target Tab from the work plans.    "/>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bwMode="auto">
                          <a:xfrm>
                            <a:off x="1627" y="4271"/>
                            <a:ext cx="8875" cy="285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312"/>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bwMode="auto">
                          <a:xfrm>
                            <a:off x="5643" y="6741"/>
                            <a:ext cx="702" cy="31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311"/>
                          <pic:cNvPicPr>
                            <a:picLocks noChangeAspect="1" noChangeArrowheads="1"/>
                          </pic:cNvPicPr>
                        </pic:nvPicPr>
                        <pic:blipFill>
                          <a:blip xmlns:r="http://schemas.openxmlformats.org/officeDocument/2006/relationships" r:embed="rId117" cstate="print">
                            <a:extLst>
                              <a:ext xmlns:a="http://schemas.openxmlformats.org/drawingml/2006/main" uri="{28A0092B-C50C-407E-A947-70E740481C1C}">
                                <a14:useLocalDpi xmlns:a14="http://schemas.microsoft.com/office/drawing/2010/main" val="0"/>
                              </a:ext>
                            </a:extLst>
                          </a:blip>
                          <a:stretch>
                            <a:fillRect/>
                          </a:stretch>
                        </pic:blipFill>
                        <pic:spPr bwMode="auto">
                          <a:xfrm>
                            <a:off x="5787" y="6842"/>
                            <a:ext cx="327" cy="14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21" name="Text Box 310"/>
                        <wps:cNvSpPr txBox="1">
                          <a:spLocks noChangeArrowheads="1"/>
                        </wps:cNvSpPr>
                        <wps:spPr bwMode="auto">
                          <a:xfrm>
                            <a:off x="5787" y="6849"/>
                            <a:ext cx="327" cy="14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140" w:lineRule="exact"/>
                                <w:rPr>
                                  <w:sz w:val="14"/>
                                </w:rPr>
                              </w:pPr>
                              <w:r>
                                <w:rPr>
                                  <w:sz w:val="14"/>
                                </w:rPr>
                                <w:t>ED1A</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09" o:spid="_x0000_s1252" style="width:443.75pt;height:142.6pt;margin-top:213.55pt;margin-left:81.35pt;mso-position-horizontal-relative:page;mso-wrap-distance-left:0;mso-wrap-distance-right:0;position:absolute;z-index:251753472" coordorigin="1627,4271" coordsize="8875,2852">
                <v:shape id="Picture 313" o:spid="_x0000_s1253" type="#_x0000_t75" alt="Image from eGrants showing the Target Tab from the work plans.    " style="width:8875;height:2852;left:1627;mso-wrap-style:square;position:absolute;top:4271;visibility:visible">
                  <v:imagedata r:id="rId115" o:title="Image from eGrants showing the Target Tab from the work plans"/>
                </v:shape>
                <v:shape id="Picture 312" o:spid="_x0000_s1254" type="#_x0000_t75" style="width:702;height:315;left:5643;mso-wrap-style:square;position:absolute;top:6741;visibility:visible">
                  <v:imagedata r:id="rId116" o:title=""/>
                </v:shape>
                <v:shape id="Picture 311" o:spid="_x0000_s1255" type="#_x0000_t75" style="width:327;height:142;left:5787;mso-wrap-style:square;position:absolute;top:6842;visibility:visible">
                  <v:imagedata r:id="rId117" o:title=""/>
                </v:shape>
                <v:shape id="Text Box 310" o:spid="_x0000_s1256" type="#_x0000_t202" style="width:327;height:141;left:5787;mso-wrap-style:square;position:absolute;top:6849;visibility:visible;v-text-anchor:top" filled="f" stroked="f">
                  <v:textbox inset="0,0,0,0">
                    <w:txbxContent>
                      <w:p w:rsidR="009F673A" w14:paraId="3BC08611" w14:textId="77777777">
                        <w:pPr>
                          <w:spacing w:line="140" w:lineRule="exact"/>
                          <w:rPr>
                            <w:sz w:val="14"/>
                          </w:rPr>
                        </w:pPr>
                        <w:r>
                          <w:rPr>
                            <w:sz w:val="14"/>
                          </w:rPr>
                          <w:t>ED1A</w:t>
                        </w:r>
                      </w:p>
                    </w:txbxContent>
                  </v:textbox>
                </v:shape>
                <w10:wrap type="topAndBottom"/>
              </v:group>
            </w:pict>
          </mc:Fallback>
        </mc:AlternateContent>
      </w:r>
    </w:p>
    <w:p w:rsidR="009F673A" w14:paraId="3BC080B8" w14:textId="77777777">
      <w:pPr>
        <w:pStyle w:val="BodyText"/>
        <w:spacing w:before="6"/>
        <w:rPr>
          <w:sz w:val="14"/>
        </w:rPr>
      </w:pPr>
    </w:p>
    <w:p w:rsidR="009F673A" w14:paraId="3BC080B9" w14:textId="77777777">
      <w:pPr>
        <w:pStyle w:val="BodyText"/>
      </w:pPr>
    </w:p>
    <w:p w:rsidR="009F673A" w14:paraId="3BC080BA" w14:textId="77777777">
      <w:pPr>
        <w:pStyle w:val="BodyText"/>
      </w:pPr>
    </w:p>
    <w:p w:rsidR="009F673A" w14:paraId="3BC080BB" w14:textId="77777777">
      <w:pPr>
        <w:pStyle w:val="BodyText"/>
        <w:spacing w:before="7"/>
        <w:rPr>
          <w:sz w:val="16"/>
        </w:rPr>
      </w:pPr>
    </w:p>
    <w:p w:rsidR="009F673A" w14:paraId="3BC080BC" w14:textId="77777777">
      <w:pPr>
        <w:pStyle w:val="BodyText"/>
        <w:ind w:left="1278" w:right="1193"/>
      </w:pPr>
      <w:r>
        <w:t>Select the instrument you plan to use to measure the outcome. The instrument dropdown list will generate based on the outcome selected. Enter an instrument description. Give the name of the instrument and briefly describe who will collect the data from whom, and when it will be collected.</w:t>
      </w:r>
    </w:p>
    <w:p w:rsidR="009F673A" w14:paraId="3BC080BD" w14:textId="77777777">
      <w:pPr>
        <w:pStyle w:val="BodyText"/>
      </w:pPr>
    </w:p>
    <w:p w:rsidR="009F673A" w14:paraId="3BC080BE" w14:textId="77777777">
      <w:pPr>
        <w:pStyle w:val="BodyText"/>
        <w:ind w:left="1278" w:right="1034"/>
      </w:pPr>
      <w:r>
        <w:t>Select all the service activities that apply. The service activities that appear are generated based on the objective selected. Each service activity selected will create a new work plan. Enter a description of the service activity in the corresponding text box. The service activity description should explain what the volunteers are doing in a way that shows how they will achieve the outcome or output. Say who the beneficiaries are, and what the volunteers will be doing with the beneficiaries. Say how often volunteers will provide the service and for how long. Say where the service will take place.</w:t>
      </w:r>
    </w:p>
    <w:p w:rsidR="009F673A" w14:paraId="3BC080BF" w14:textId="77777777">
      <w:pPr>
        <w:sectPr>
          <w:pgSz w:w="12240" w:h="15840"/>
          <w:pgMar w:top="1400" w:right="400" w:bottom="620" w:left="160" w:header="0" w:footer="433" w:gutter="0"/>
          <w:cols w:space="720"/>
        </w:sectPr>
      </w:pPr>
    </w:p>
    <w:p w:rsidR="009F673A" w14:paraId="3BC080C0" w14:textId="77777777">
      <w:pPr>
        <w:pStyle w:val="BodyText"/>
        <w:spacing w:before="10"/>
        <w:rPr>
          <w:sz w:val="16"/>
        </w:rPr>
      </w:pPr>
    </w:p>
    <w:p w:rsidR="009F673A" w14:paraId="3BC080C1" w14:textId="5BB0D362">
      <w:pPr>
        <w:pStyle w:val="BodyText"/>
        <w:ind w:left="1265"/>
        <w:rPr>
          <w:sz w:val="20"/>
        </w:rPr>
      </w:pPr>
      <w:r>
        <w:rPr>
          <w:noProof/>
          <w:sz w:val="20"/>
        </w:rPr>
        <mc:AlternateContent>
          <mc:Choice Requires="wpg">
            <w:drawing>
              <wp:inline distT="0" distB="0" distL="0" distR="0">
                <wp:extent cx="5943600" cy="1036955"/>
                <wp:effectExtent l="0" t="3175" r="0" b="0"/>
                <wp:docPr id="413" name="Group 305"/>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036955"/>
                          <a:chOff x="0" y="0"/>
                          <a:chExt cx="9360" cy="1633"/>
                        </a:xfrm>
                      </wpg:grpSpPr>
                      <pic:pic xmlns:pic="http://schemas.openxmlformats.org/drawingml/2006/picture">
                        <pic:nvPicPr>
                          <pic:cNvPr id="414" name="Picture 308" descr="Image from eGrants showing the Select Service Activities.  Services Activites, Tutoring Faith Based Schools, Tutoring Other, Tutorin Public School.  Each have a desciption text box.   "/>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15"/>
                            <a:ext cx="9360" cy="161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15" name="Rectangle 307"/>
                        <wps:cNvSpPr>
                          <a:spLocks noChangeArrowheads="1"/>
                        </wps:cNvSpPr>
                        <wps:spPr bwMode="auto">
                          <a:xfrm>
                            <a:off x="1720" y="271"/>
                            <a:ext cx="2281" cy="1234"/>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6" name="Rectangle 306"/>
                        <wps:cNvSpPr>
                          <a:spLocks noChangeArrowheads="1"/>
                        </wps:cNvSpPr>
                        <wps:spPr bwMode="auto">
                          <a:xfrm>
                            <a:off x="4432" y="10"/>
                            <a:ext cx="4806" cy="1495"/>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305" o:spid="_x0000_i1257" style="width:468pt;height:81.65pt;mso-position-horizontal-relative:char;mso-position-vertical-relative:line" coordsize="9360,1633">
                <v:shape id="Picture 308" o:spid="_x0000_s1258" type="#_x0000_t75" alt="Image from eGrants showing the Select Service Activities.  Services Activites, Tutoring Faith Based Schools, Tutoring Other, Tutorin Public School.  Each have a desciption text box.   " style="width:9360;height:1618;mso-wrap-style:square;position:absolute;top:15;visibility:visible">
                  <v:imagedata r:id="rId37" o:title="Image from eGrants showing the Select Service Activities.  Services Activites, Tutoring Faith Based Schools, Tutoring Other, Tutorin Public School.  Each have a desciption text box"/>
                </v:shape>
                <v:rect id="Rectangle 307" o:spid="_x0000_s1259" style="width:2281;height:1234;left:1720;mso-wrap-style:square;position:absolute;top:271;visibility:visible;v-text-anchor:top" filled="f" strokecolor="red" strokeweight="1pt"/>
                <v:rect id="Rectangle 306" o:spid="_x0000_s1260" style="width:4806;height:1495;left:4432;mso-wrap-style:square;position:absolute;top:10;visibility:visible;v-text-anchor:top" filled="f" strokecolor="red" strokeweight="1pt"/>
                <w10:wrap type="none"/>
                <w10:anchorlock/>
              </v:group>
            </w:pict>
          </mc:Fallback>
        </mc:AlternateContent>
      </w:r>
    </w:p>
    <w:p w:rsidR="009F673A" w14:paraId="3BC080C2" w14:textId="77777777">
      <w:pPr>
        <w:pStyle w:val="BodyText"/>
        <w:spacing w:before="8"/>
        <w:rPr>
          <w:sz w:val="12"/>
        </w:rPr>
      </w:pPr>
    </w:p>
    <w:p w:rsidR="009F673A" w14:paraId="3BC080C3" w14:textId="77777777">
      <w:pPr>
        <w:pStyle w:val="BodyText"/>
        <w:spacing w:before="55"/>
        <w:ind w:left="1280"/>
      </w:pPr>
      <w:r>
        <w:t>Click Complete PM after completing the information for each objective.</w:t>
      </w:r>
    </w:p>
    <w:p w:rsidR="009F673A" w14:paraId="3BC080C4" w14:textId="026C608C">
      <w:pPr>
        <w:pStyle w:val="BodyText"/>
        <w:spacing w:before="8"/>
        <w:rPr>
          <w:sz w:val="12"/>
        </w:rPr>
      </w:pPr>
      <w:r>
        <w:rPr>
          <w:noProof/>
        </w:rPr>
        <mc:AlternateContent>
          <mc:Choice Requires="wpg">
            <w:drawing>
              <wp:anchor distT="0" distB="0" distL="0" distR="0" simplePos="0" relativeHeight="251754496" behindDoc="0" locked="0" layoutInCell="1" allowOverlap="1">
                <wp:simplePos x="0" y="0"/>
                <wp:positionH relativeFrom="page">
                  <wp:posOffset>2381885</wp:posOffset>
                </wp:positionH>
                <wp:positionV relativeFrom="paragraph">
                  <wp:posOffset>129540</wp:posOffset>
                </wp:positionV>
                <wp:extent cx="2655570" cy="1285240"/>
                <wp:effectExtent l="635" t="1270" r="1270" b="0"/>
                <wp:wrapTopAndBottom/>
                <wp:docPr id="410" name="Group 302"/>
                <wp:cNvGraphicFramePr/>
                <a:graphic xmlns:a="http://schemas.openxmlformats.org/drawingml/2006/main">
                  <a:graphicData uri="http://schemas.microsoft.com/office/word/2010/wordprocessingGroup">
                    <wpg:wgp xmlns:wpg="http://schemas.microsoft.com/office/word/2010/wordprocessingGroup">
                      <wpg:cNvGrpSpPr/>
                      <wpg:grpSpPr>
                        <a:xfrm>
                          <a:off x="0" y="0"/>
                          <a:ext cx="2655570" cy="1285240"/>
                          <a:chOff x="3751" y="204"/>
                          <a:chExt cx="4182" cy="2024"/>
                        </a:xfrm>
                      </wpg:grpSpPr>
                      <pic:pic xmlns:pic="http://schemas.openxmlformats.org/drawingml/2006/picture">
                        <pic:nvPicPr>
                          <pic:cNvPr id="411" name="Picture 304" descr="Image from eGrants showing the Complete PM buttun  "/>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3751" y="203"/>
                            <a:ext cx="4182" cy="202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12" name="Rectangle 303"/>
                        <wps:cNvSpPr>
                          <a:spLocks noChangeArrowheads="1"/>
                        </wps:cNvSpPr>
                        <wps:spPr bwMode="auto">
                          <a:xfrm>
                            <a:off x="5869" y="824"/>
                            <a:ext cx="1963" cy="598"/>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02" o:spid="_x0000_s1261" style="width:209.1pt;height:101.2pt;margin-top:10.2pt;margin-left:187.55pt;mso-position-horizontal-relative:page;mso-wrap-distance-left:0;mso-wrap-distance-right:0;position:absolute;z-index:251755520" coordorigin="3751,204" coordsize="4182,2024">
                <v:shape id="Picture 304" o:spid="_x0000_s1262" type="#_x0000_t75" alt="Image from eGrants showing the Complete PM buttun  " style="width:4182;height:2024;left:3751;mso-wrap-style:square;position:absolute;top:203;visibility:visible">
                  <v:imagedata r:id="rId38" o:title="Image from eGrants showing the Complete PM buttun  "/>
                </v:shape>
                <v:rect id="Rectangle 303" o:spid="_x0000_s1263" style="width:1963;height:598;left:5869;mso-wrap-style:square;position:absolute;top:824;visibility:visible;v-text-anchor:top" filled="f" strokecolor="red" strokeweight="1pt"/>
                <w10:wrap type="topAndBottom"/>
              </v:group>
            </w:pict>
          </mc:Fallback>
        </mc:AlternateContent>
      </w:r>
    </w:p>
    <w:p w:rsidR="009F673A" w14:paraId="3BC080C5" w14:textId="77777777">
      <w:pPr>
        <w:pStyle w:val="BodyText"/>
        <w:spacing w:before="1"/>
        <w:rPr>
          <w:sz w:val="23"/>
        </w:rPr>
      </w:pPr>
    </w:p>
    <w:p w:rsidR="009F673A" w14:paraId="3BC080C6" w14:textId="77777777">
      <w:pPr>
        <w:pStyle w:val="BodyText"/>
        <w:ind w:left="1280"/>
      </w:pPr>
      <w:r>
        <w:t>As work plans are completed for each objective, the objectives will appear at the top of the screen.</w:t>
      </w:r>
    </w:p>
    <w:p w:rsidR="009F673A" w14:paraId="3BC080C7" w14:textId="77777777">
      <w:pPr>
        <w:pStyle w:val="BodyText"/>
        <w:spacing w:before="11"/>
        <w:rPr>
          <w:sz w:val="21"/>
        </w:rPr>
      </w:pPr>
    </w:p>
    <w:p w:rsidR="009F673A" w14:paraId="3BC080C8" w14:textId="77777777">
      <w:pPr>
        <w:pStyle w:val="BodyText"/>
        <w:ind w:left="1279" w:right="1315"/>
      </w:pPr>
      <w:r>
        <w:t>After all Work Plans have been completed, click Next or the Target tab to move to the Target tab. The Target tab allows Targets to be set for each work plan. First, enter the project’s total number of unduplicated volunteers in the volunteer calculator.</w:t>
      </w:r>
    </w:p>
    <w:p w:rsidR="009F673A" w14:paraId="3BC080C9" w14:textId="258BEA5B">
      <w:pPr>
        <w:pStyle w:val="BodyText"/>
        <w:rPr>
          <w:sz w:val="18"/>
        </w:rPr>
      </w:pPr>
      <w:r>
        <w:rPr>
          <w:noProof/>
        </w:rPr>
        <mc:AlternateContent>
          <mc:Choice Requires="wpg">
            <w:drawing>
              <wp:anchor distT="0" distB="0" distL="0" distR="0" simplePos="0" relativeHeight="251756544" behindDoc="0" locked="0" layoutInCell="1" allowOverlap="1">
                <wp:simplePos x="0" y="0"/>
                <wp:positionH relativeFrom="page">
                  <wp:posOffset>914400</wp:posOffset>
                </wp:positionH>
                <wp:positionV relativeFrom="paragraph">
                  <wp:posOffset>170815</wp:posOffset>
                </wp:positionV>
                <wp:extent cx="5943600" cy="946785"/>
                <wp:effectExtent l="0" t="1905" r="0" b="0"/>
                <wp:wrapTopAndBottom/>
                <wp:docPr id="407" name="Group 299"/>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946785"/>
                          <a:chOff x="1440" y="269"/>
                          <a:chExt cx="9360" cy="1491"/>
                        </a:xfrm>
                      </wpg:grpSpPr>
                      <pic:pic xmlns:pic="http://schemas.openxmlformats.org/drawingml/2006/picture">
                        <pic:nvPicPr>
                          <pic:cNvPr id="408" name="Picture 301" descr="Image from e-Grants Work Plan showing the Volunteer Calculator.  Highlighted is My Project's total number of unduplicated volunteers is 10.    "/>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1440" y="268"/>
                            <a:ext cx="9360" cy="149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09" name="Rectangle 300"/>
                        <wps:cNvSpPr>
                          <a:spLocks noChangeArrowheads="1"/>
                        </wps:cNvSpPr>
                        <wps:spPr bwMode="auto">
                          <a:xfrm>
                            <a:off x="4563" y="753"/>
                            <a:ext cx="935" cy="448"/>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9" o:spid="_x0000_s1264" style="width:468pt;height:74.55pt;margin-top:13.45pt;margin-left:1in;mso-position-horizontal-relative:page;mso-wrap-distance-left:0;mso-wrap-distance-right:0;position:absolute;z-index:251757568" coordorigin="1440,269" coordsize="9360,1491">
                <v:shape id="Picture 301" o:spid="_x0000_s1265" type="#_x0000_t75" alt="Image from e-Grants Work Plan showing the Volunteer Calculator.  Highlighted is My Project's total number of unduplicated volunteers is 10.    " style="width:9360;height:1491;left:1440;mso-wrap-style:square;position:absolute;top:268;visibility:visible">
                  <v:imagedata r:id="rId40" o:title="Image from e-Grants Work Plan showing the Volunteer Calculator.  Highlighted is My Project's total number of unduplicated volunteers is 10"/>
                </v:shape>
                <v:rect id="Rectangle 300" o:spid="_x0000_s1266" style="width:935;height:448;left:4563;mso-wrap-style:square;position:absolute;top:753;visibility:visible;v-text-anchor:top" filled="f" strokecolor="red" strokeweight="1pt"/>
                <w10:wrap type="topAndBottom"/>
              </v:group>
            </w:pict>
          </mc:Fallback>
        </mc:AlternateContent>
      </w:r>
    </w:p>
    <w:p w:rsidR="009F673A" w14:paraId="3BC080CA" w14:textId="77777777">
      <w:pPr>
        <w:pStyle w:val="BodyText"/>
        <w:spacing w:before="8"/>
        <w:rPr>
          <w:sz w:val="16"/>
        </w:rPr>
      </w:pPr>
    </w:p>
    <w:p w:rsidR="009F673A" w14:paraId="3BC080CB" w14:textId="77777777">
      <w:pPr>
        <w:pStyle w:val="BodyText"/>
        <w:spacing w:before="1"/>
        <w:ind w:left="1280" w:right="1270"/>
      </w:pPr>
      <w:r>
        <w:t>For every work plan, enter the output target, outcome target, number of unduplicated volunteers, number of total volunteers contributing, and number of volunteer stations. Targets must be numbers, not percentages.</w:t>
      </w:r>
    </w:p>
    <w:p w:rsidR="009F673A" w14:paraId="3BC080CC" w14:textId="77777777">
      <w:pPr>
        <w:pStyle w:val="BodyText"/>
        <w:spacing w:before="11"/>
        <w:rPr>
          <w:sz w:val="21"/>
        </w:rPr>
      </w:pPr>
    </w:p>
    <w:p w:rsidR="009F673A" w14:paraId="3BC080CD" w14:textId="77777777">
      <w:pPr>
        <w:pStyle w:val="BodyText"/>
        <w:spacing w:before="1"/>
        <w:ind w:left="1278" w:right="1286"/>
        <w:jc w:val="both"/>
      </w:pPr>
      <w:r>
        <w:t>The Volunteer Calculator at the top of the screen will update accordingly to display the percentage of volunteers for the Performance Measure requirements. As you enter target numbers, click on Review Allocations to update the volunteer calculator. Once all Performance Measure requirements are met, the success notice will populate in the volunteer calculator.</w:t>
      </w:r>
    </w:p>
    <w:p w:rsidR="009F673A" w14:paraId="3BC080CE" w14:textId="5B1D38D2">
      <w:pPr>
        <w:pStyle w:val="BodyText"/>
        <w:spacing w:before="11"/>
        <w:rPr>
          <w:sz w:val="18"/>
        </w:rPr>
      </w:pPr>
      <w:r>
        <w:rPr>
          <w:noProof/>
        </w:rPr>
        <mc:AlternateContent>
          <mc:Choice Requires="wpg">
            <w:drawing>
              <wp:anchor distT="0" distB="0" distL="0" distR="0" simplePos="0" relativeHeight="251758592" behindDoc="0" locked="0" layoutInCell="1" allowOverlap="1">
                <wp:simplePos x="0" y="0"/>
                <wp:positionH relativeFrom="page">
                  <wp:posOffset>908050</wp:posOffset>
                </wp:positionH>
                <wp:positionV relativeFrom="paragraph">
                  <wp:posOffset>178435</wp:posOffset>
                </wp:positionV>
                <wp:extent cx="5949950" cy="903605"/>
                <wp:effectExtent l="3175" t="1905" r="0" b="0"/>
                <wp:wrapTopAndBottom/>
                <wp:docPr id="404" name="Group 296"/>
                <wp:cNvGraphicFramePr/>
                <a:graphic xmlns:a="http://schemas.openxmlformats.org/drawingml/2006/main">
                  <a:graphicData uri="http://schemas.microsoft.com/office/word/2010/wordprocessingGroup">
                    <wpg:wgp xmlns:wpg="http://schemas.microsoft.com/office/word/2010/wordprocessingGroup">
                      <wpg:cNvGrpSpPr/>
                      <wpg:grpSpPr>
                        <a:xfrm>
                          <a:off x="0" y="0"/>
                          <a:ext cx="5949950" cy="903605"/>
                          <a:chOff x="1430" y="281"/>
                          <a:chExt cx="9370" cy="1423"/>
                        </a:xfrm>
                      </wpg:grpSpPr>
                      <pic:pic xmlns:pic="http://schemas.openxmlformats.org/drawingml/2006/picture">
                        <pic:nvPicPr>
                          <pic:cNvPr id="405" name="Picture 298" descr="Image from eGrants showing the Volunteer Calculator with the word: Success: All allocation rules satisfied.    "/>
                          <pic:cNvPicPr>
                            <a:picLocks noChangeAspect="1" noChangeArrowheads="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bwMode="auto">
                          <a:xfrm>
                            <a:off x="1440" y="280"/>
                            <a:ext cx="9360" cy="142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06" name="Rectangle 297"/>
                        <wps:cNvSpPr>
                          <a:spLocks noChangeArrowheads="1"/>
                        </wps:cNvSpPr>
                        <wps:spPr bwMode="auto">
                          <a:xfrm>
                            <a:off x="1440" y="493"/>
                            <a:ext cx="4226" cy="673"/>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6" o:spid="_x0000_s1267" style="width:468.5pt;height:71.15pt;margin-top:14.05pt;margin-left:71.5pt;mso-position-horizontal-relative:page;mso-wrap-distance-left:0;mso-wrap-distance-right:0;position:absolute;z-index:251759616" coordorigin="1430,281" coordsize="9370,1423">
                <v:shape id="Picture 298" o:spid="_x0000_s1268" type="#_x0000_t75" alt="Image from eGrants showing the Volunteer Calculator with the word: Success: All allocation rules satisfied.    " style="width:9360;height:1423;left:1440;mso-wrap-style:square;position:absolute;top:280;visibility:visible">
                  <v:imagedata r:id="rId118" o:title=" All allocation rules satisfied"/>
                </v:shape>
                <v:rect id="Rectangle 297" o:spid="_x0000_s1269" style="width:4226;height:673;left:1440;mso-wrap-style:square;position:absolute;top:493;visibility:visible;v-text-anchor:top" filled="f" strokecolor="red" strokeweight="1pt"/>
                <w10:wrap type="topAndBottom"/>
              </v:group>
            </w:pict>
          </mc:Fallback>
        </mc:AlternateContent>
      </w:r>
    </w:p>
    <w:p w:rsidR="009F673A" w14:paraId="3BC080CF" w14:textId="77777777">
      <w:pPr>
        <w:rPr>
          <w:sz w:val="18"/>
        </w:rPr>
        <w:sectPr>
          <w:pgSz w:w="12240" w:h="15840"/>
          <w:pgMar w:top="1500" w:right="400" w:bottom="620" w:left="160" w:header="0" w:footer="433" w:gutter="0"/>
          <w:cols w:space="720"/>
        </w:sectPr>
      </w:pPr>
    </w:p>
    <w:p w:rsidR="009F673A" w14:paraId="3BC080D0" w14:textId="77777777">
      <w:pPr>
        <w:pStyle w:val="BodyText"/>
        <w:spacing w:before="40"/>
        <w:ind w:left="1280" w:right="1193"/>
      </w:pPr>
      <w:r>
        <w:t>Click Next or the Summary tab to move to the Summary tab. This page provides a summary of all the information you have entered in the module. To print the entire summary, click Print PDF for all Performance Measures.</w:t>
      </w:r>
    </w:p>
    <w:p w:rsidR="009F673A" w14:paraId="3BC080D1" w14:textId="77777777">
      <w:pPr>
        <w:pStyle w:val="BodyText"/>
        <w:spacing w:before="5"/>
        <w:ind w:left="1278"/>
      </w:pPr>
      <w:r>
        <w:t>To print one performance measure, expand the measure and click Print This Measure.</w:t>
      </w:r>
    </w:p>
    <w:p w:rsidR="009F673A" w14:paraId="3BC080D2" w14:textId="77777777">
      <w:pPr>
        <w:pStyle w:val="BodyText"/>
        <w:spacing w:before="6"/>
        <w:rPr>
          <w:sz w:val="28"/>
        </w:rPr>
      </w:pPr>
      <w:r>
        <w:rPr>
          <w:noProof/>
        </w:rPr>
        <w:drawing>
          <wp:anchor distT="0" distB="0" distL="0" distR="0" simplePos="0" relativeHeight="251678720" behindDoc="0" locked="0" layoutInCell="1" allowOverlap="1">
            <wp:simplePos x="0" y="0"/>
            <wp:positionH relativeFrom="page">
              <wp:posOffset>1646554</wp:posOffset>
            </wp:positionH>
            <wp:positionV relativeFrom="paragraph">
              <wp:posOffset>246025</wp:posOffset>
            </wp:positionV>
            <wp:extent cx="4477234" cy="2575560"/>
            <wp:effectExtent l="0" t="0" r="0" b="0"/>
            <wp:wrapTopAndBottom/>
            <wp:docPr id="55" name="image85.jpeg" descr="Image from eGrants showing how to print PDF for all Performance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5.jpeg"/>
                    <pic:cNvPicPr/>
                  </pic:nvPicPr>
                  <pic:blipFill>
                    <a:blip xmlns:r="http://schemas.openxmlformats.org/officeDocument/2006/relationships" r:embed="rId119" cstate="print"/>
                    <a:stretch>
                      <a:fillRect/>
                    </a:stretch>
                  </pic:blipFill>
                  <pic:spPr>
                    <a:xfrm>
                      <a:off x="0" y="0"/>
                      <a:ext cx="4477234" cy="2575560"/>
                    </a:xfrm>
                    <a:prstGeom prst="rect">
                      <a:avLst/>
                    </a:prstGeom>
                  </pic:spPr>
                </pic:pic>
              </a:graphicData>
            </a:graphic>
          </wp:anchor>
        </w:drawing>
      </w:r>
    </w:p>
    <w:p w:rsidR="009F673A" w14:paraId="3BC080D3" w14:textId="77777777">
      <w:pPr>
        <w:pStyle w:val="BodyText"/>
        <w:rPr>
          <w:sz w:val="20"/>
        </w:rPr>
      </w:pPr>
    </w:p>
    <w:p w:rsidR="009F673A" w14:paraId="3BC080D4" w14:textId="36A1AFD9">
      <w:pPr>
        <w:pStyle w:val="BodyText"/>
        <w:spacing w:before="6"/>
      </w:pPr>
      <w:r>
        <w:rPr>
          <w:noProof/>
        </w:rPr>
        <mc:AlternateContent>
          <mc:Choice Requires="wpg">
            <w:drawing>
              <wp:anchor distT="0" distB="0" distL="0" distR="0" simplePos="0" relativeHeight="251760640" behindDoc="0" locked="0" layoutInCell="1" allowOverlap="1">
                <wp:simplePos x="0" y="0"/>
                <wp:positionH relativeFrom="page">
                  <wp:posOffset>914400</wp:posOffset>
                </wp:positionH>
                <wp:positionV relativeFrom="paragraph">
                  <wp:posOffset>205740</wp:posOffset>
                </wp:positionV>
                <wp:extent cx="5943600" cy="3018790"/>
                <wp:effectExtent l="0" t="0" r="0" b="635"/>
                <wp:wrapTopAndBottom/>
                <wp:docPr id="401" name="Group 293"/>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018790"/>
                          <a:chOff x="1440" y="324"/>
                          <a:chExt cx="9360" cy="4754"/>
                        </a:xfrm>
                      </wpg:grpSpPr>
                      <pic:pic xmlns:pic="http://schemas.openxmlformats.org/drawingml/2006/picture">
                        <pic:nvPicPr>
                          <pic:cNvPr id="402" name="Picture 295" descr="Image from of Performance Measures print page.   "/>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1440" y="324"/>
                            <a:ext cx="9360" cy="475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03" name="Rectangle 294"/>
                        <wps:cNvSpPr>
                          <a:spLocks noChangeArrowheads="1"/>
                        </wps:cNvSpPr>
                        <wps:spPr bwMode="auto">
                          <a:xfrm>
                            <a:off x="8677" y="4499"/>
                            <a:ext cx="1533" cy="430"/>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3" o:spid="_x0000_s1270" style="width:468pt;height:237.7pt;margin-top:16.2pt;margin-left:1in;mso-position-horizontal-relative:page;mso-wrap-distance-left:0;mso-wrap-distance-right:0;position:absolute;z-index:251761664" coordorigin="1440,324" coordsize="9360,4754">
                <v:shape id="Picture 295" o:spid="_x0000_s1271" type="#_x0000_t75" alt="Image from of Performance Measures print page.   " style="width:9360;height:4754;left:1440;mso-wrap-style:square;position:absolute;top:324;visibility:visible">
                  <v:imagedata r:id="rId43" o:title="Image from of Performance Measures print page"/>
                </v:shape>
                <v:rect id="Rectangle 294" o:spid="_x0000_s1272" style="width:1533;height:430;left:8677;mso-wrap-style:square;position:absolute;top:4499;visibility:visible;v-text-anchor:top" filled="f" strokecolor="red" strokeweight="1pt"/>
                <w10:wrap type="topAndBottom"/>
              </v:group>
            </w:pict>
          </mc:Fallback>
        </mc:AlternateContent>
      </w:r>
    </w:p>
    <w:p w:rsidR="009F673A" w14:paraId="3BC080D5" w14:textId="77777777">
      <w:pPr>
        <w:pStyle w:val="BodyText"/>
        <w:spacing w:before="197"/>
        <w:ind w:left="1280"/>
      </w:pPr>
      <w:r>
        <w:t>Click Edit Performance Measures to return to the Performance Measure tab.</w:t>
      </w:r>
    </w:p>
    <w:p w:rsidR="009F673A" w14:paraId="3BC080D6" w14:textId="77777777">
      <w:pPr>
        <w:sectPr>
          <w:pgSz w:w="12240" w:h="15840"/>
          <w:pgMar w:top="1400" w:right="400" w:bottom="620" w:left="160" w:header="0" w:footer="433" w:gutter="0"/>
          <w:cols w:space="720"/>
        </w:sectPr>
      </w:pPr>
    </w:p>
    <w:p w:rsidR="009F673A" w14:paraId="3BC080D7" w14:textId="0FC05AA2">
      <w:pPr>
        <w:pStyle w:val="BodyText"/>
        <w:ind w:left="1265"/>
        <w:rPr>
          <w:sz w:val="20"/>
        </w:rPr>
      </w:pPr>
      <w:r>
        <w:rPr>
          <w:noProof/>
          <w:sz w:val="20"/>
        </w:rPr>
        <mc:AlternateContent>
          <mc:Choice Requires="wpg">
            <w:drawing>
              <wp:inline distT="0" distB="0" distL="0" distR="0">
                <wp:extent cx="5943600" cy="3019425"/>
                <wp:effectExtent l="0" t="0" r="0" b="3175"/>
                <wp:docPr id="398" name="Group 290"/>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019425"/>
                          <a:chOff x="0" y="0"/>
                          <a:chExt cx="9360" cy="4755"/>
                        </a:xfrm>
                      </wpg:grpSpPr>
                      <pic:pic xmlns:pic="http://schemas.openxmlformats.org/drawingml/2006/picture">
                        <pic:nvPicPr>
                          <pic:cNvPr id="399" name="Picture 292" descr="Image of Performance Measures page showing the Edit Performance Measures button  "/>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9360" cy="475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00" name="Rectangle 291"/>
                        <wps:cNvSpPr>
                          <a:spLocks noChangeArrowheads="1"/>
                        </wps:cNvSpPr>
                        <wps:spPr bwMode="auto">
                          <a:xfrm>
                            <a:off x="4114" y="4205"/>
                            <a:ext cx="2001" cy="336"/>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290" o:spid="_x0000_i1273" style="width:468pt;height:237.75pt;mso-position-horizontal-relative:char;mso-position-vertical-relative:line" coordsize="9360,4755">
                <v:shape id="Picture 292" o:spid="_x0000_s1274" type="#_x0000_t75" alt="Image of Performance Measures page showing the Edit Performance Measures button  " style="width:9360;height:4755;mso-wrap-style:square;position:absolute;visibility:visible">
                  <v:imagedata r:id="rId43" o:title="Image of Performance Measures page showing the Edit Performance Measures button  "/>
                </v:shape>
                <v:rect id="Rectangle 291" o:spid="_x0000_s1275" style="width:2001;height:336;left:4114;mso-wrap-style:square;position:absolute;top:4205;visibility:visible;v-text-anchor:top" filled="f" strokecolor="red" strokeweight="1pt"/>
                <w10:wrap type="none"/>
                <w10:anchorlock/>
              </v:group>
            </w:pict>
          </mc:Fallback>
        </mc:AlternateContent>
      </w:r>
    </w:p>
    <w:p w:rsidR="009F673A" w14:paraId="3BC080D8" w14:textId="77777777">
      <w:pPr>
        <w:pStyle w:val="BodyText"/>
        <w:spacing w:before="1"/>
        <w:rPr>
          <w:sz w:val="10"/>
        </w:rPr>
      </w:pPr>
    </w:p>
    <w:p w:rsidR="009F673A" w14:paraId="3BC080D9" w14:textId="77777777">
      <w:pPr>
        <w:pStyle w:val="BodyText"/>
        <w:spacing w:before="55"/>
        <w:ind w:left="1278"/>
      </w:pPr>
      <w:r>
        <w:t>Click Validate Performance Measures to validate the module prior to submitting your application.</w:t>
      </w:r>
    </w:p>
    <w:p w:rsidR="009F673A" w14:paraId="3BC080DA" w14:textId="367BCB41">
      <w:pPr>
        <w:pStyle w:val="BodyText"/>
        <w:spacing w:before="12"/>
        <w:rPr>
          <w:sz w:val="17"/>
        </w:rPr>
      </w:pPr>
      <w:r>
        <w:rPr>
          <w:noProof/>
        </w:rPr>
        <mc:AlternateContent>
          <mc:Choice Requires="wpg">
            <w:drawing>
              <wp:anchor distT="0" distB="0" distL="0" distR="0" simplePos="0" relativeHeight="251762688" behindDoc="0" locked="0" layoutInCell="1" allowOverlap="1">
                <wp:simplePos x="0" y="0"/>
                <wp:positionH relativeFrom="page">
                  <wp:posOffset>914400</wp:posOffset>
                </wp:positionH>
                <wp:positionV relativeFrom="paragraph">
                  <wp:posOffset>170815</wp:posOffset>
                </wp:positionV>
                <wp:extent cx="5943600" cy="3465830"/>
                <wp:effectExtent l="0" t="635" r="0" b="635"/>
                <wp:wrapTopAndBottom/>
                <wp:docPr id="395" name="Group 287"/>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465830"/>
                          <a:chOff x="1440" y="269"/>
                          <a:chExt cx="9360" cy="5458"/>
                        </a:xfrm>
                      </wpg:grpSpPr>
                      <pic:pic xmlns:pic="http://schemas.openxmlformats.org/drawingml/2006/picture">
                        <pic:nvPicPr>
                          <pic:cNvPr id="396" name="Picture 289" descr="Image of the Validated Performance Measure button from eGrants.   "/>
                          <pic:cNvPicPr>
                            <a:picLocks noChangeAspect="1" noChangeArrowheads="1"/>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bwMode="auto">
                          <a:xfrm>
                            <a:off x="1440" y="268"/>
                            <a:ext cx="9360" cy="545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97" name="Rectangle 288"/>
                        <wps:cNvSpPr>
                          <a:spLocks noChangeArrowheads="1"/>
                        </wps:cNvSpPr>
                        <wps:spPr bwMode="auto">
                          <a:xfrm>
                            <a:off x="8209" y="4987"/>
                            <a:ext cx="2449" cy="448"/>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87" o:spid="_x0000_s1276" style="width:468pt;height:272.9pt;margin-top:13.45pt;margin-left:1in;mso-position-horizontal-relative:page;mso-wrap-distance-left:0;mso-wrap-distance-right:0;position:absolute;z-index:251763712" coordorigin="1440,269" coordsize="9360,5458">
                <v:shape id="Picture 289" o:spid="_x0000_s1277" type="#_x0000_t75" alt="Image of the Validated Performance Measure button from eGrants.   " style="width:9360;height:5458;left:1440;mso-wrap-style:square;position:absolute;top:268;visibility:visible">
                  <v:imagedata r:id="rId120" o:title="Image of the Validated Performance Measure button from eGrants"/>
                </v:shape>
                <v:rect id="Rectangle 288" o:spid="_x0000_s1278" style="width:2449;height:448;left:8209;mso-wrap-style:square;position:absolute;top:4987;visibility:visible;v-text-anchor:top" filled="f" strokecolor="red" strokeweight="1pt"/>
                <w10:wrap type="topAndBottom"/>
              </v:group>
            </w:pict>
          </mc:Fallback>
        </mc:AlternateContent>
      </w:r>
    </w:p>
    <w:p w:rsidR="009F673A" w14:paraId="3BC080DB" w14:textId="77777777">
      <w:pPr>
        <w:pStyle w:val="BodyText"/>
        <w:spacing w:before="4"/>
        <w:rPr>
          <w:sz w:val="16"/>
        </w:rPr>
      </w:pPr>
    </w:p>
    <w:p w:rsidR="009F673A" w14:paraId="3BC080DC" w14:textId="77777777">
      <w:pPr>
        <w:pStyle w:val="BodyText"/>
        <w:spacing w:before="1"/>
        <w:ind w:left="1278"/>
      </w:pPr>
      <w:r>
        <w:t>If all Performance Measures are validated successfully, the following message will appear.</w:t>
      </w:r>
    </w:p>
    <w:p w:rsidR="009F673A" w14:paraId="3BC080DD" w14:textId="77777777">
      <w:pPr>
        <w:pStyle w:val="BodyText"/>
        <w:spacing w:before="8"/>
        <w:rPr>
          <w:sz w:val="18"/>
        </w:rPr>
      </w:pPr>
      <w:r>
        <w:rPr>
          <w:noProof/>
        </w:rPr>
        <w:drawing>
          <wp:anchor distT="0" distB="0" distL="0" distR="0" simplePos="0" relativeHeight="251679744" behindDoc="0" locked="0" layoutInCell="1" allowOverlap="1">
            <wp:simplePos x="0" y="0"/>
            <wp:positionH relativeFrom="page">
              <wp:posOffset>914400</wp:posOffset>
            </wp:positionH>
            <wp:positionV relativeFrom="paragraph">
              <wp:posOffset>169810</wp:posOffset>
            </wp:positionV>
            <wp:extent cx="5847061" cy="847820"/>
            <wp:effectExtent l="0" t="0" r="0" b="0"/>
            <wp:wrapTopAndBottom/>
            <wp:docPr id="57" name="image27.png" descr="Image of a screen stating &quot;Success: All Performance Measures are valid.  Please exit the performance measures section and go back to the main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png"/>
                    <pic:cNvPicPr/>
                  </pic:nvPicPr>
                  <pic:blipFill>
                    <a:blip xmlns:r="http://schemas.openxmlformats.org/officeDocument/2006/relationships" r:embed="rId45" cstate="print"/>
                    <a:stretch>
                      <a:fillRect/>
                    </a:stretch>
                  </pic:blipFill>
                  <pic:spPr>
                    <a:xfrm>
                      <a:off x="0" y="0"/>
                      <a:ext cx="5847061" cy="847820"/>
                    </a:xfrm>
                    <a:prstGeom prst="rect">
                      <a:avLst/>
                    </a:prstGeom>
                  </pic:spPr>
                </pic:pic>
              </a:graphicData>
            </a:graphic>
          </wp:anchor>
        </w:drawing>
      </w:r>
    </w:p>
    <w:p w:rsidR="009F673A" w14:paraId="3BC080DE" w14:textId="77777777">
      <w:pPr>
        <w:rPr>
          <w:sz w:val="18"/>
        </w:rPr>
        <w:sectPr>
          <w:pgSz w:w="12240" w:h="15840"/>
          <w:pgMar w:top="1460" w:right="400" w:bottom="620" w:left="160" w:header="0" w:footer="433" w:gutter="0"/>
          <w:cols w:space="720"/>
        </w:sectPr>
      </w:pPr>
    </w:p>
    <w:p w:rsidR="009F673A" w14:paraId="3BC080DF" w14:textId="77777777">
      <w:pPr>
        <w:pStyle w:val="BodyText"/>
        <w:rPr>
          <w:sz w:val="20"/>
        </w:rPr>
      </w:pPr>
    </w:p>
    <w:p w:rsidR="009F673A" w14:paraId="3BC080E0" w14:textId="77777777">
      <w:pPr>
        <w:pStyle w:val="BodyText"/>
        <w:rPr>
          <w:sz w:val="19"/>
        </w:rPr>
      </w:pPr>
    </w:p>
    <w:p w:rsidR="009F673A" w14:paraId="3BC080E1" w14:textId="00A3D4BE">
      <w:pPr>
        <w:pStyle w:val="BodyText"/>
        <w:spacing w:before="1"/>
        <w:ind w:left="1278" w:right="1659"/>
      </w:pPr>
      <w:r>
        <w:rPr>
          <w:noProof/>
        </w:rPr>
        <mc:AlternateContent>
          <mc:Choice Requires="wpg">
            <w:drawing>
              <wp:anchor distT="0" distB="0" distL="114300" distR="114300" simplePos="0" relativeHeight="251876352" behindDoc="1" locked="0" layoutInCell="1" allowOverlap="1">
                <wp:simplePos x="0" y="0"/>
                <wp:positionH relativeFrom="page">
                  <wp:posOffset>1657350</wp:posOffset>
                </wp:positionH>
                <wp:positionV relativeFrom="paragraph">
                  <wp:posOffset>256540</wp:posOffset>
                </wp:positionV>
                <wp:extent cx="4452620" cy="1389380"/>
                <wp:effectExtent l="0" t="6350" r="0" b="4445"/>
                <wp:wrapNone/>
                <wp:docPr id="392" name="Group 284"/>
                <wp:cNvGraphicFramePr/>
                <a:graphic xmlns:a="http://schemas.openxmlformats.org/drawingml/2006/main">
                  <a:graphicData uri="http://schemas.microsoft.com/office/word/2010/wordprocessingGroup">
                    <wpg:wgp xmlns:wpg="http://schemas.microsoft.com/office/word/2010/wordprocessingGroup">
                      <wpg:cNvGrpSpPr/>
                      <wpg:grpSpPr>
                        <a:xfrm>
                          <a:off x="0" y="0"/>
                          <a:ext cx="4452620" cy="1389380"/>
                          <a:chOff x="2610" y="404"/>
                          <a:chExt cx="7012" cy="2188"/>
                        </a:xfrm>
                      </wpg:grpSpPr>
                      <pic:pic xmlns:pic="http://schemas.openxmlformats.org/drawingml/2006/picture">
                        <pic:nvPicPr>
                          <pic:cNvPr id="393" name="Picture 286" descr="Image from main application page highligting the back to eGrants application tab  "/>
                          <pic:cNvPicPr>
                            <a:picLocks noChangeAspect="1" noChangeArrowheads="1"/>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tretch>
                            <a:fillRect/>
                          </a:stretch>
                        </pic:blipFill>
                        <pic:spPr bwMode="auto">
                          <a:xfrm>
                            <a:off x="2610" y="538"/>
                            <a:ext cx="7012" cy="205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94" name="Rectangle 285"/>
                        <wps:cNvSpPr>
                          <a:spLocks noChangeArrowheads="1"/>
                        </wps:cNvSpPr>
                        <wps:spPr bwMode="auto">
                          <a:xfrm>
                            <a:off x="4912" y="414"/>
                            <a:ext cx="2078" cy="598"/>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84" o:spid="_x0000_s1279" style="width:350.6pt;height:109.4pt;margin-top:20.2pt;margin-left:130.5pt;mso-position-horizontal-relative:page;position:absolute;z-index:-251439104" coordorigin="2610,404" coordsize="7012,2188">
                <v:shape id="Picture 286" o:spid="_x0000_s1280" type="#_x0000_t75" alt="Image from main application page highligting the back to eGrants application tab  " style="width:7012;height:2054;left:2610;mso-wrap-style:square;position:absolute;top:538;visibility:visible">
                  <v:imagedata r:id="rId121" o:title="Image from main application page highligting the back to eGrants application tab  "/>
                </v:shape>
                <v:rect id="Rectangle 285" o:spid="_x0000_s1281" style="width:2078;height:598;left:4912;mso-wrap-style:square;position:absolute;top:414;visibility:visible;v-text-anchor:top" filled="f" strokecolor="red" strokeweight="1pt"/>
              </v:group>
            </w:pict>
          </mc:Fallback>
        </mc:AlternateContent>
      </w:r>
      <w:r w:rsidR="00637AA0">
        <w:t>Click Back to eGrants Application to return to the rest of the application and exit the Performance Measure module.</w:t>
      </w:r>
    </w:p>
    <w:p w:rsidR="009F673A" w14:paraId="3BC080E2" w14:textId="77777777">
      <w:pPr>
        <w:pStyle w:val="BodyText"/>
      </w:pPr>
    </w:p>
    <w:p w:rsidR="009F673A" w14:paraId="3BC080E3" w14:textId="77777777">
      <w:pPr>
        <w:pStyle w:val="BodyText"/>
      </w:pPr>
    </w:p>
    <w:p w:rsidR="009F673A" w14:paraId="3BC080E4" w14:textId="77777777">
      <w:pPr>
        <w:pStyle w:val="BodyText"/>
      </w:pPr>
    </w:p>
    <w:p w:rsidR="009F673A" w14:paraId="3BC080E5" w14:textId="77777777">
      <w:pPr>
        <w:pStyle w:val="BodyText"/>
      </w:pPr>
    </w:p>
    <w:p w:rsidR="009F673A" w14:paraId="3BC080E6" w14:textId="77777777">
      <w:pPr>
        <w:pStyle w:val="BodyText"/>
      </w:pPr>
    </w:p>
    <w:p w:rsidR="009F673A" w14:paraId="3BC080E7" w14:textId="77777777">
      <w:pPr>
        <w:pStyle w:val="BodyText"/>
      </w:pPr>
    </w:p>
    <w:p w:rsidR="009F673A" w14:paraId="3BC080E8" w14:textId="77777777">
      <w:pPr>
        <w:pStyle w:val="BodyText"/>
      </w:pPr>
    </w:p>
    <w:p w:rsidR="009F673A" w14:paraId="3BC080E9" w14:textId="77777777">
      <w:pPr>
        <w:pStyle w:val="Heading5"/>
        <w:numPr>
          <w:ilvl w:val="1"/>
          <w:numId w:val="20"/>
        </w:numPr>
        <w:tabs>
          <w:tab w:val="left" w:pos="1854"/>
          <w:tab w:val="left" w:pos="1855"/>
        </w:tabs>
        <w:spacing w:before="174"/>
        <w:ind w:hanging="574"/>
        <w:rPr>
          <w:sz w:val="22"/>
        </w:rPr>
      </w:pPr>
      <w:bookmarkStart w:id="58" w:name="3.2_About_Plan_Requirements_(AmeriCorps_"/>
      <w:bookmarkStart w:id="59" w:name="_bookmark31"/>
      <w:bookmarkEnd w:id="58"/>
      <w:bookmarkEnd w:id="59"/>
      <w:r>
        <w:t>About Plan Requirements (AmeriCorps Seniors</w:t>
      </w:r>
      <w:r>
        <w:rPr>
          <w:spacing w:val="-3"/>
        </w:rPr>
        <w:t xml:space="preserve"> </w:t>
      </w:r>
      <w:r>
        <w:t>SCP)</w:t>
      </w:r>
    </w:p>
    <w:p w:rsidR="009F673A" w14:paraId="3BC080EA" w14:textId="77777777">
      <w:pPr>
        <w:pStyle w:val="BodyText"/>
        <w:rPr>
          <w:rFonts w:ascii="Calibri Light"/>
        </w:rPr>
      </w:pPr>
    </w:p>
    <w:p w:rsidR="009F673A" w14:paraId="3BC080EB" w14:textId="77777777">
      <w:pPr>
        <w:pStyle w:val="Heading9"/>
      </w:pPr>
      <w:bookmarkStart w:id="60" w:name="About_Work_Plans"/>
      <w:bookmarkEnd w:id="60"/>
      <w:r>
        <w:t>About Work Plans</w:t>
      </w:r>
    </w:p>
    <w:p w:rsidR="009F673A" w14:paraId="3BC080EC" w14:textId="77777777">
      <w:pPr>
        <w:pStyle w:val="ListParagraph"/>
        <w:numPr>
          <w:ilvl w:val="0"/>
          <w:numId w:val="10"/>
        </w:numPr>
        <w:tabs>
          <w:tab w:val="left" w:pos="1998"/>
          <w:tab w:val="left" w:pos="1999"/>
        </w:tabs>
        <w:ind w:right="1087" w:hanging="361"/>
      </w:pPr>
      <w:r>
        <w:t>A</w:t>
      </w:r>
      <w:r>
        <w:rPr>
          <w:spacing w:val="-6"/>
        </w:rPr>
        <w:t xml:space="preserve"> </w:t>
      </w:r>
      <w:r>
        <w:t>Work</w:t>
      </w:r>
      <w:r>
        <w:rPr>
          <w:spacing w:val="-6"/>
        </w:rPr>
        <w:t xml:space="preserve"> </w:t>
      </w:r>
      <w:r>
        <w:t>Plan</w:t>
      </w:r>
      <w:r>
        <w:rPr>
          <w:spacing w:val="-5"/>
        </w:rPr>
        <w:t xml:space="preserve"> </w:t>
      </w:r>
      <w:r>
        <w:t>is</w:t>
      </w:r>
      <w:r>
        <w:rPr>
          <w:spacing w:val="-6"/>
        </w:rPr>
        <w:t xml:space="preserve"> </w:t>
      </w:r>
      <w:r>
        <w:rPr>
          <w:b/>
        </w:rPr>
        <w:t>a</w:t>
      </w:r>
      <w:r>
        <w:rPr>
          <w:b/>
          <w:spacing w:val="-5"/>
        </w:rPr>
        <w:t xml:space="preserve"> </w:t>
      </w:r>
      <w:r>
        <w:rPr>
          <w:b/>
        </w:rPr>
        <w:t>task</w:t>
      </w:r>
      <w:r>
        <w:rPr>
          <w:b/>
          <w:spacing w:val="-3"/>
        </w:rPr>
        <w:t xml:space="preserve"> </w:t>
      </w:r>
      <w:r>
        <w:rPr>
          <w:b/>
        </w:rPr>
        <w:t>plan</w:t>
      </w:r>
      <w:r>
        <w:rPr>
          <w:b/>
          <w:spacing w:val="-2"/>
        </w:rPr>
        <w:t xml:space="preserve"> </w:t>
      </w:r>
      <w:r>
        <w:rPr>
          <w:b/>
        </w:rPr>
        <w:t>with</w:t>
      </w:r>
      <w:r>
        <w:rPr>
          <w:b/>
          <w:spacing w:val="-4"/>
        </w:rPr>
        <w:t xml:space="preserve"> </w:t>
      </w:r>
      <w:r>
        <w:rPr>
          <w:b/>
        </w:rPr>
        <w:t>action</w:t>
      </w:r>
      <w:r>
        <w:rPr>
          <w:b/>
          <w:spacing w:val="-6"/>
        </w:rPr>
        <w:t xml:space="preserve"> </w:t>
      </w:r>
      <w:r>
        <w:rPr>
          <w:b/>
        </w:rPr>
        <w:t>steps</w:t>
      </w:r>
      <w:r>
        <w:rPr>
          <w:b/>
          <w:spacing w:val="-3"/>
        </w:rPr>
        <w:t xml:space="preserve"> </w:t>
      </w:r>
      <w:r>
        <w:t>to</w:t>
      </w:r>
      <w:r>
        <w:rPr>
          <w:spacing w:val="-5"/>
        </w:rPr>
        <w:t xml:space="preserve"> </w:t>
      </w:r>
      <w:r>
        <w:t>address</w:t>
      </w:r>
      <w:r>
        <w:rPr>
          <w:spacing w:val="-6"/>
        </w:rPr>
        <w:t xml:space="preserve"> </w:t>
      </w:r>
      <w:r>
        <w:t>a</w:t>
      </w:r>
      <w:r>
        <w:rPr>
          <w:spacing w:val="-5"/>
        </w:rPr>
        <w:t xml:space="preserve"> </w:t>
      </w:r>
      <w:r>
        <w:t>specified</w:t>
      </w:r>
      <w:r>
        <w:rPr>
          <w:spacing w:val="-1"/>
        </w:rPr>
        <w:t xml:space="preserve"> </w:t>
      </w:r>
      <w:r>
        <w:t>community</w:t>
      </w:r>
      <w:r>
        <w:rPr>
          <w:spacing w:val="-4"/>
        </w:rPr>
        <w:t xml:space="preserve"> </w:t>
      </w:r>
      <w:r>
        <w:t>need.</w:t>
      </w:r>
      <w:r>
        <w:rPr>
          <w:spacing w:val="-5"/>
        </w:rPr>
        <w:t xml:space="preserve"> </w:t>
      </w:r>
      <w:r>
        <w:t>In</w:t>
      </w:r>
      <w:r>
        <w:rPr>
          <w:spacing w:val="-4"/>
        </w:rPr>
        <w:t xml:space="preserve"> </w:t>
      </w:r>
      <w:r>
        <w:t>the</w:t>
      </w:r>
      <w:r>
        <w:rPr>
          <w:spacing w:val="-4"/>
        </w:rPr>
        <w:t xml:space="preserve"> </w:t>
      </w:r>
      <w:r>
        <w:t>grant application, these Work Plans form the basis for a proposed project plan: the need the volunteers will address, what they will do, and what their service should</w:t>
      </w:r>
      <w:r>
        <w:rPr>
          <w:spacing w:val="-41"/>
        </w:rPr>
        <w:t xml:space="preserve"> </w:t>
      </w:r>
      <w:r>
        <w:t>accomplish.</w:t>
      </w:r>
    </w:p>
    <w:p w:rsidR="009F673A" w14:paraId="3BC080ED" w14:textId="77777777">
      <w:pPr>
        <w:pStyle w:val="ListParagraph"/>
        <w:numPr>
          <w:ilvl w:val="0"/>
          <w:numId w:val="10"/>
        </w:numPr>
        <w:tabs>
          <w:tab w:val="left" w:pos="1998"/>
          <w:tab w:val="left" w:pos="1999"/>
        </w:tabs>
        <w:ind w:left="1998"/>
      </w:pPr>
      <w:r>
        <w:t>Work Plans follow a standard</w:t>
      </w:r>
      <w:r>
        <w:rPr>
          <w:spacing w:val="-12"/>
        </w:rPr>
        <w:t xml:space="preserve"> </w:t>
      </w:r>
      <w:r>
        <w:t>format.</w:t>
      </w:r>
    </w:p>
    <w:p w:rsidR="009F673A" w14:paraId="3BC080EE" w14:textId="77777777">
      <w:pPr>
        <w:pStyle w:val="ListParagraph"/>
        <w:numPr>
          <w:ilvl w:val="0"/>
          <w:numId w:val="10"/>
        </w:numPr>
        <w:tabs>
          <w:tab w:val="left" w:pos="1998"/>
          <w:tab w:val="left" w:pos="1999"/>
        </w:tabs>
        <w:spacing w:before="3"/>
        <w:ind w:left="1998"/>
      </w:pPr>
      <w:bookmarkStart w:id="61" w:name="Focus_Areas_and_Service_Activities."/>
      <w:bookmarkEnd w:id="61"/>
      <w:r>
        <w:t>Work Plans capture the focus of the volunteers’ services in standard categories. These</w:t>
      </w:r>
      <w:r>
        <w:rPr>
          <w:spacing w:val="-39"/>
        </w:rPr>
        <w:t xml:space="preserve"> </w:t>
      </w:r>
      <w:r>
        <w:t>include</w:t>
      </w:r>
    </w:p>
    <w:p w:rsidR="009F673A" w14:paraId="3BC080EF" w14:textId="77777777">
      <w:pPr>
        <w:pStyle w:val="Heading9"/>
        <w:spacing w:before="3" w:line="266" w:lineRule="exact"/>
        <w:ind w:left="1999"/>
        <w:rPr>
          <w:b w:val="0"/>
        </w:rPr>
      </w:pPr>
      <w:r>
        <w:t>Focus Areas and Service Activities</w:t>
      </w:r>
      <w:r>
        <w:rPr>
          <w:b w:val="0"/>
        </w:rPr>
        <w:t>.</w:t>
      </w:r>
    </w:p>
    <w:p w:rsidR="009F673A" w14:paraId="3BC080F0" w14:textId="77777777">
      <w:pPr>
        <w:pStyle w:val="ListParagraph"/>
        <w:numPr>
          <w:ilvl w:val="0"/>
          <w:numId w:val="10"/>
        </w:numPr>
        <w:tabs>
          <w:tab w:val="left" w:pos="1998"/>
          <w:tab w:val="left" w:pos="1999"/>
        </w:tabs>
        <w:ind w:left="1998" w:right="1347"/>
      </w:pPr>
      <w:r>
        <w:t>Your Work Plans should align with the Strengthening Communities Narrative section of this grant application. Work Plans translate the narrative information that you provided into organized task plans that include the inputs (unduplicated volunteers), service activities, outputs,</w:t>
      </w:r>
      <w:r>
        <w:rPr>
          <w:spacing w:val="-5"/>
        </w:rPr>
        <w:t xml:space="preserve"> </w:t>
      </w:r>
      <w:r>
        <w:t>and</w:t>
      </w:r>
      <w:r>
        <w:rPr>
          <w:spacing w:val="-4"/>
        </w:rPr>
        <w:t xml:space="preserve"> </w:t>
      </w:r>
      <w:r>
        <w:t>outcomes.</w:t>
      </w:r>
      <w:r>
        <w:rPr>
          <w:spacing w:val="-5"/>
        </w:rPr>
        <w:t xml:space="preserve"> </w:t>
      </w:r>
      <w:r>
        <w:t>The</w:t>
      </w:r>
      <w:r>
        <w:rPr>
          <w:spacing w:val="-6"/>
        </w:rPr>
        <w:t xml:space="preserve"> </w:t>
      </w:r>
      <w:r>
        <w:t>Work</w:t>
      </w:r>
      <w:r>
        <w:rPr>
          <w:spacing w:val="-6"/>
        </w:rPr>
        <w:t xml:space="preserve"> </w:t>
      </w:r>
      <w:r>
        <w:t>Plans</w:t>
      </w:r>
      <w:r>
        <w:rPr>
          <w:spacing w:val="-3"/>
        </w:rPr>
        <w:t xml:space="preserve"> </w:t>
      </w:r>
      <w:r>
        <w:t>also</w:t>
      </w:r>
      <w:r>
        <w:rPr>
          <w:spacing w:val="-4"/>
        </w:rPr>
        <w:t xml:space="preserve"> </w:t>
      </w:r>
      <w:r>
        <w:t>provide</w:t>
      </w:r>
      <w:r>
        <w:rPr>
          <w:spacing w:val="-6"/>
        </w:rPr>
        <w:t xml:space="preserve"> </w:t>
      </w:r>
      <w:r>
        <w:t>a</w:t>
      </w:r>
      <w:r>
        <w:rPr>
          <w:spacing w:val="-5"/>
        </w:rPr>
        <w:t xml:space="preserve"> </w:t>
      </w:r>
      <w:r>
        <w:t>place</w:t>
      </w:r>
      <w:r>
        <w:rPr>
          <w:spacing w:val="-5"/>
        </w:rPr>
        <w:t xml:space="preserve"> </w:t>
      </w:r>
      <w:r>
        <w:t>for</w:t>
      </w:r>
      <w:r>
        <w:rPr>
          <w:spacing w:val="-5"/>
        </w:rPr>
        <w:t xml:space="preserve"> </w:t>
      </w:r>
      <w:r>
        <w:t>you</w:t>
      </w:r>
      <w:r>
        <w:rPr>
          <w:spacing w:val="-6"/>
        </w:rPr>
        <w:t xml:space="preserve"> </w:t>
      </w:r>
      <w:r>
        <w:t>to</w:t>
      </w:r>
      <w:r>
        <w:rPr>
          <w:spacing w:val="-4"/>
        </w:rPr>
        <w:t xml:space="preserve"> </w:t>
      </w:r>
      <w:r>
        <w:t>set</w:t>
      </w:r>
      <w:r>
        <w:rPr>
          <w:spacing w:val="-4"/>
        </w:rPr>
        <w:t xml:space="preserve"> </w:t>
      </w:r>
      <w:r>
        <w:t>targets</w:t>
      </w:r>
      <w:r>
        <w:rPr>
          <w:spacing w:val="-6"/>
        </w:rPr>
        <w:t xml:space="preserve"> </w:t>
      </w:r>
      <w:r>
        <w:t>for</w:t>
      </w:r>
      <w:r>
        <w:rPr>
          <w:spacing w:val="-5"/>
        </w:rPr>
        <w:t xml:space="preserve"> </w:t>
      </w:r>
      <w:r>
        <w:t>outputs and</w:t>
      </w:r>
      <w:r>
        <w:rPr>
          <w:spacing w:val="-5"/>
        </w:rPr>
        <w:t xml:space="preserve"> </w:t>
      </w:r>
      <w:r>
        <w:t>outcomes.</w:t>
      </w:r>
    </w:p>
    <w:p w:rsidR="009F673A" w14:paraId="3BC080F1" w14:textId="77777777">
      <w:pPr>
        <w:pStyle w:val="BodyText"/>
        <w:spacing w:before="3"/>
      </w:pPr>
    </w:p>
    <w:p w:rsidR="009F673A" w14:paraId="3BC080F2" w14:textId="77777777">
      <w:pPr>
        <w:pStyle w:val="Heading9"/>
        <w:spacing w:line="266" w:lineRule="exact"/>
        <w:ind w:left="1280"/>
      </w:pPr>
      <w:bookmarkStart w:id="62" w:name="How_many_Work_Plans_are_needed?"/>
      <w:bookmarkEnd w:id="62"/>
      <w:r>
        <w:t>How many Work Plans are needed?</w:t>
      </w:r>
    </w:p>
    <w:p w:rsidR="009F673A" w14:paraId="3BC080F3" w14:textId="77777777">
      <w:pPr>
        <w:pStyle w:val="BodyText"/>
        <w:ind w:left="1280" w:right="1095"/>
      </w:pPr>
      <w:r>
        <w:t>The number of Work Plans needed is determined by how you place your volunteers, and by the types of service activities they will undertake.</w:t>
      </w:r>
    </w:p>
    <w:p w:rsidR="009F673A" w14:paraId="3BC080F4" w14:textId="77777777">
      <w:pPr>
        <w:pStyle w:val="BodyText"/>
        <w:spacing w:before="9"/>
        <w:rPr>
          <w:sz w:val="21"/>
        </w:rPr>
      </w:pPr>
    </w:p>
    <w:p w:rsidR="009F673A" w14:paraId="3BC080F5" w14:textId="77777777">
      <w:pPr>
        <w:pStyle w:val="Heading9"/>
        <w:ind w:left="1280"/>
      </w:pPr>
      <w:bookmarkStart w:id="63" w:name="How_are_Work_Plans_completed?"/>
      <w:bookmarkEnd w:id="63"/>
      <w:r>
        <w:t>How are Work Plans completed?</w:t>
      </w:r>
    </w:p>
    <w:p w:rsidR="009F673A" w14:paraId="3BC080F6" w14:textId="77777777">
      <w:pPr>
        <w:pStyle w:val="BodyText"/>
        <w:spacing w:before="1"/>
        <w:ind w:left="1280" w:right="1022"/>
      </w:pPr>
      <w:r>
        <w:t xml:space="preserve">Data that you enter into </w:t>
      </w:r>
      <w:r>
        <w:rPr>
          <w:b/>
        </w:rPr>
        <w:t xml:space="preserve">the eGrants Performance Measures Module (PMM) </w:t>
      </w:r>
      <w:r>
        <w:t>are the basis for your work plans. As you enter data on the community need and select your outcomes, outputs, service activities and other information, the eGrants PMM will build your work plans for you.</w:t>
      </w:r>
    </w:p>
    <w:p w:rsidR="009F673A" w14:paraId="3BC080F7" w14:textId="77777777">
      <w:pPr>
        <w:pStyle w:val="BodyText"/>
        <w:spacing w:before="12"/>
        <w:rPr>
          <w:sz w:val="21"/>
        </w:rPr>
      </w:pPr>
    </w:p>
    <w:p w:rsidR="009F673A" w14:paraId="3BC080F8" w14:textId="77777777">
      <w:pPr>
        <w:pStyle w:val="BodyText"/>
        <w:ind w:left="1280" w:right="1066"/>
        <w:jc w:val="both"/>
      </w:pPr>
      <w:r>
        <w:t xml:space="preserve">The Work Plan Development Worksheets (available on the </w:t>
      </w:r>
      <w:hyperlink r:id="rId16">
        <w:r>
          <w:rPr>
            <w:color w:val="0000FF"/>
            <w:u w:val="single" w:color="0000FF"/>
          </w:rPr>
          <w:t>Managing AmeriCorps Seniors webpage</w:t>
        </w:r>
      </w:hyperlink>
      <w:r>
        <w:t>) are designed to help you plan your performance measures. These worksheets can help to organize how you will fit your performance measures together with the volunteer activities. We recommend that you use the worksheets and instructions to map out your work plans, and then use the completed worksheets to transfer the information into the eGrants PMM.</w:t>
      </w:r>
    </w:p>
    <w:p w:rsidR="009F673A" w14:paraId="3BC080F9" w14:textId="77777777">
      <w:pPr>
        <w:pStyle w:val="BodyText"/>
        <w:spacing w:before="12"/>
        <w:rPr>
          <w:sz w:val="21"/>
        </w:rPr>
      </w:pPr>
    </w:p>
    <w:p w:rsidR="009F673A" w14:paraId="3BC080FA" w14:textId="77777777">
      <w:pPr>
        <w:pStyle w:val="Heading9"/>
      </w:pPr>
      <w:bookmarkStart w:id="64" w:name="Which_sections_of_the_Work_Plans_must_be"/>
      <w:bookmarkEnd w:id="64"/>
      <w:r>
        <w:t>Which sections of the Work Plans must be completed and what is the purpose of each section?</w:t>
      </w:r>
    </w:p>
    <w:p w:rsidR="009F673A" w14:paraId="3BC080FB" w14:textId="77777777">
      <w:pPr>
        <w:pStyle w:val="BodyText"/>
        <w:spacing w:before="11"/>
        <w:rPr>
          <w:b/>
          <w:sz w:val="21"/>
        </w:rPr>
      </w:pPr>
    </w:p>
    <w:p w:rsidR="009F673A" w14:paraId="3BC080FC" w14:textId="77777777">
      <w:pPr>
        <w:pStyle w:val="BodyText"/>
        <w:ind w:left="1280" w:right="1193"/>
      </w:pPr>
      <w:r>
        <w:t>The following sections must be completed for all Work Plans with one exception. This exception is the one work plan that will capture all the volunteers placed to meet “Community Priorities.”</w:t>
      </w:r>
    </w:p>
    <w:p w:rsidR="009F673A" w14:paraId="3BC080FD" w14:textId="77777777">
      <w:pPr>
        <w:sectPr>
          <w:pgSz w:w="12240" w:h="15840"/>
          <w:pgMar w:top="1500" w:right="400" w:bottom="620" w:left="160" w:header="0" w:footer="433" w:gutter="0"/>
          <w:cols w:space="720"/>
        </w:sectPr>
      </w:pPr>
    </w:p>
    <w:p w:rsidR="009F673A" w14:paraId="3BC080FE" w14:textId="77777777">
      <w:pPr>
        <w:pStyle w:val="ListParagraph"/>
        <w:numPr>
          <w:ilvl w:val="0"/>
          <w:numId w:val="10"/>
        </w:numPr>
        <w:tabs>
          <w:tab w:val="left" w:pos="1998"/>
          <w:tab w:val="left" w:pos="1999"/>
        </w:tabs>
        <w:spacing w:before="81"/>
        <w:ind w:left="1998" w:right="1091" w:hanging="358"/>
      </w:pPr>
      <w:r>
        <w:rPr>
          <w:b/>
        </w:rPr>
        <w:t xml:space="preserve">Description of Community Need: </w:t>
      </w:r>
      <w:r>
        <w:t>The description of the community need must be completed for</w:t>
      </w:r>
      <w:r>
        <w:rPr>
          <w:spacing w:val="-8"/>
        </w:rPr>
        <w:t xml:space="preserve"> </w:t>
      </w:r>
      <w:r>
        <w:t>each</w:t>
      </w:r>
      <w:r>
        <w:rPr>
          <w:spacing w:val="-8"/>
        </w:rPr>
        <w:t xml:space="preserve"> </w:t>
      </w:r>
      <w:r>
        <w:t>output</w:t>
      </w:r>
      <w:r>
        <w:rPr>
          <w:spacing w:val="-8"/>
        </w:rPr>
        <w:t xml:space="preserve"> </w:t>
      </w:r>
      <w:r>
        <w:t>you</w:t>
      </w:r>
      <w:r>
        <w:rPr>
          <w:spacing w:val="-5"/>
        </w:rPr>
        <w:t xml:space="preserve"> </w:t>
      </w:r>
      <w:r>
        <w:t>select.</w:t>
      </w:r>
      <w:r>
        <w:rPr>
          <w:spacing w:val="-6"/>
        </w:rPr>
        <w:t xml:space="preserve"> </w:t>
      </w:r>
      <w:r>
        <w:t>This</w:t>
      </w:r>
      <w:r>
        <w:rPr>
          <w:spacing w:val="-6"/>
        </w:rPr>
        <w:t xml:space="preserve"> </w:t>
      </w:r>
      <w:r>
        <w:t>needs</w:t>
      </w:r>
      <w:r>
        <w:rPr>
          <w:spacing w:val="-5"/>
        </w:rPr>
        <w:t xml:space="preserve"> </w:t>
      </w:r>
      <w:r>
        <w:t>statement</w:t>
      </w:r>
      <w:r>
        <w:rPr>
          <w:spacing w:val="-7"/>
        </w:rPr>
        <w:t xml:space="preserve"> </w:t>
      </w:r>
      <w:r>
        <w:t>should</w:t>
      </w:r>
      <w:r>
        <w:rPr>
          <w:spacing w:val="-8"/>
        </w:rPr>
        <w:t xml:space="preserve"> </w:t>
      </w:r>
      <w:r>
        <w:t>explain</w:t>
      </w:r>
      <w:r>
        <w:rPr>
          <w:spacing w:val="-6"/>
        </w:rPr>
        <w:t xml:space="preserve"> </w:t>
      </w:r>
      <w:r>
        <w:t>the</w:t>
      </w:r>
      <w:r>
        <w:rPr>
          <w:spacing w:val="-7"/>
        </w:rPr>
        <w:t xml:space="preserve"> </w:t>
      </w:r>
      <w:r>
        <w:t>compelling</w:t>
      </w:r>
      <w:r>
        <w:rPr>
          <w:spacing w:val="-6"/>
        </w:rPr>
        <w:t xml:space="preserve"> </w:t>
      </w:r>
      <w:r>
        <w:t>need</w:t>
      </w:r>
      <w:r>
        <w:rPr>
          <w:spacing w:val="-7"/>
        </w:rPr>
        <w:t xml:space="preserve"> </w:t>
      </w:r>
      <w:r>
        <w:t>that</w:t>
      </w:r>
      <w:r>
        <w:rPr>
          <w:spacing w:val="-7"/>
        </w:rPr>
        <w:t xml:space="preserve"> </w:t>
      </w:r>
      <w:r>
        <w:t>will</w:t>
      </w:r>
      <w:r>
        <w:rPr>
          <w:spacing w:val="-6"/>
        </w:rPr>
        <w:t xml:space="preserve"> </w:t>
      </w:r>
      <w:r>
        <w:t>be addressed by the volunteers. When you develop your community need, be sure</w:t>
      </w:r>
      <w:r>
        <w:rPr>
          <w:spacing w:val="-31"/>
        </w:rPr>
        <w:t xml:space="preserve"> </w:t>
      </w:r>
      <w:r>
        <w:t>to:</w:t>
      </w:r>
    </w:p>
    <w:p w:rsidR="009F673A" w14:paraId="3BC080FF" w14:textId="77777777">
      <w:pPr>
        <w:pStyle w:val="ListParagraph"/>
        <w:numPr>
          <w:ilvl w:val="1"/>
          <w:numId w:val="10"/>
        </w:numPr>
        <w:tabs>
          <w:tab w:val="left" w:pos="2718"/>
          <w:tab w:val="left" w:pos="2719"/>
        </w:tabs>
        <w:spacing w:before="9" w:line="228" w:lineRule="auto"/>
        <w:ind w:right="1195" w:hanging="361"/>
      </w:pPr>
      <w:r>
        <w:t>Describe</w:t>
      </w:r>
      <w:r>
        <w:rPr>
          <w:spacing w:val="-6"/>
        </w:rPr>
        <w:t xml:space="preserve"> </w:t>
      </w:r>
      <w:r>
        <w:t>the</w:t>
      </w:r>
      <w:r>
        <w:rPr>
          <w:spacing w:val="-5"/>
        </w:rPr>
        <w:t xml:space="preserve"> </w:t>
      </w:r>
      <w:r>
        <w:t>need</w:t>
      </w:r>
      <w:r>
        <w:rPr>
          <w:spacing w:val="-6"/>
        </w:rPr>
        <w:t xml:space="preserve"> </w:t>
      </w:r>
      <w:r>
        <w:t>in</w:t>
      </w:r>
      <w:r>
        <w:rPr>
          <w:spacing w:val="-5"/>
        </w:rPr>
        <w:t xml:space="preserve"> </w:t>
      </w:r>
      <w:r>
        <w:t>enough</w:t>
      </w:r>
      <w:r>
        <w:rPr>
          <w:spacing w:val="-7"/>
        </w:rPr>
        <w:t xml:space="preserve"> </w:t>
      </w:r>
      <w:r>
        <w:t>detail</w:t>
      </w:r>
      <w:r>
        <w:rPr>
          <w:spacing w:val="-5"/>
        </w:rPr>
        <w:t xml:space="preserve"> </w:t>
      </w:r>
      <w:r>
        <w:t>to</w:t>
      </w:r>
      <w:r>
        <w:rPr>
          <w:spacing w:val="-4"/>
        </w:rPr>
        <w:t xml:space="preserve"> </w:t>
      </w:r>
      <w:r>
        <w:t>convey</w:t>
      </w:r>
      <w:r>
        <w:rPr>
          <w:spacing w:val="-8"/>
        </w:rPr>
        <w:t xml:space="preserve"> </w:t>
      </w:r>
      <w:r>
        <w:t>its</w:t>
      </w:r>
      <w:r>
        <w:rPr>
          <w:spacing w:val="-6"/>
        </w:rPr>
        <w:t xml:space="preserve"> </w:t>
      </w:r>
      <w:r>
        <w:t>importance</w:t>
      </w:r>
      <w:r>
        <w:rPr>
          <w:spacing w:val="-6"/>
        </w:rPr>
        <w:t xml:space="preserve"> </w:t>
      </w:r>
      <w:r>
        <w:t>in</w:t>
      </w:r>
      <w:r>
        <w:rPr>
          <w:spacing w:val="-5"/>
        </w:rPr>
        <w:t xml:space="preserve"> </w:t>
      </w:r>
      <w:r>
        <w:t>the</w:t>
      </w:r>
      <w:r>
        <w:rPr>
          <w:spacing w:val="-6"/>
        </w:rPr>
        <w:t xml:space="preserve"> </w:t>
      </w:r>
      <w:r>
        <w:t>community.</w:t>
      </w:r>
      <w:r>
        <w:rPr>
          <w:spacing w:val="-6"/>
        </w:rPr>
        <w:t xml:space="preserve"> </w:t>
      </w:r>
      <w:r>
        <w:t>Use</w:t>
      </w:r>
      <w:r>
        <w:rPr>
          <w:spacing w:val="-5"/>
        </w:rPr>
        <w:t xml:space="preserve"> </w:t>
      </w:r>
      <w:r>
        <w:t>the local statistics can be helpful to make your</w:t>
      </w:r>
      <w:r>
        <w:rPr>
          <w:spacing w:val="-10"/>
        </w:rPr>
        <w:t xml:space="preserve"> </w:t>
      </w:r>
      <w:r>
        <w:t>case.</w:t>
      </w:r>
    </w:p>
    <w:p w:rsidR="009F673A" w14:paraId="3BC08100" w14:textId="77777777">
      <w:pPr>
        <w:pStyle w:val="ListParagraph"/>
        <w:numPr>
          <w:ilvl w:val="1"/>
          <w:numId w:val="10"/>
        </w:numPr>
        <w:tabs>
          <w:tab w:val="left" w:pos="2718"/>
          <w:tab w:val="left" w:pos="2719"/>
        </w:tabs>
        <w:spacing w:before="10" w:line="267" w:lineRule="exact"/>
        <w:ind w:left="2718" w:hanging="358"/>
      </w:pPr>
      <w:r>
        <w:t>Describe the consequences of the need going unmet in the</w:t>
      </w:r>
      <w:r>
        <w:rPr>
          <w:spacing w:val="-17"/>
        </w:rPr>
        <w:t xml:space="preserve"> </w:t>
      </w:r>
      <w:r>
        <w:t>community.</w:t>
      </w:r>
    </w:p>
    <w:p w:rsidR="009F673A" w14:paraId="3BC08101" w14:textId="77777777">
      <w:pPr>
        <w:pStyle w:val="ListParagraph"/>
        <w:numPr>
          <w:ilvl w:val="1"/>
          <w:numId w:val="10"/>
        </w:numPr>
        <w:tabs>
          <w:tab w:val="left" w:pos="2718"/>
          <w:tab w:val="left" w:pos="2719"/>
        </w:tabs>
        <w:spacing w:line="230" w:lineRule="auto"/>
        <w:ind w:left="2720" w:right="1976" w:hanging="360"/>
      </w:pPr>
      <w:r>
        <w:t>Describe</w:t>
      </w:r>
      <w:r>
        <w:rPr>
          <w:spacing w:val="-10"/>
        </w:rPr>
        <w:t xml:space="preserve"> </w:t>
      </w:r>
      <w:r>
        <w:t>why</w:t>
      </w:r>
      <w:r>
        <w:rPr>
          <w:spacing w:val="-7"/>
        </w:rPr>
        <w:t xml:space="preserve"> </w:t>
      </w:r>
      <w:r>
        <w:t>AmeriCorps</w:t>
      </w:r>
      <w:r>
        <w:rPr>
          <w:spacing w:val="-4"/>
        </w:rPr>
        <w:t xml:space="preserve"> </w:t>
      </w:r>
      <w:r>
        <w:t>Seniors</w:t>
      </w:r>
      <w:r>
        <w:rPr>
          <w:spacing w:val="-5"/>
        </w:rPr>
        <w:t xml:space="preserve"> </w:t>
      </w:r>
      <w:r>
        <w:t>SCP</w:t>
      </w:r>
      <w:r>
        <w:rPr>
          <w:spacing w:val="-8"/>
        </w:rPr>
        <w:t xml:space="preserve"> </w:t>
      </w:r>
      <w:r>
        <w:t>volunteers</w:t>
      </w:r>
      <w:r>
        <w:rPr>
          <w:spacing w:val="-7"/>
        </w:rPr>
        <w:t xml:space="preserve"> </w:t>
      </w:r>
      <w:r>
        <w:t>can</w:t>
      </w:r>
      <w:r>
        <w:rPr>
          <w:spacing w:val="-8"/>
        </w:rPr>
        <w:t xml:space="preserve"> </w:t>
      </w:r>
      <w:r>
        <w:t>be</w:t>
      </w:r>
      <w:r>
        <w:rPr>
          <w:spacing w:val="-6"/>
        </w:rPr>
        <w:t xml:space="preserve"> </w:t>
      </w:r>
      <w:r>
        <w:t>effective</w:t>
      </w:r>
      <w:r>
        <w:rPr>
          <w:spacing w:val="-6"/>
        </w:rPr>
        <w:t xml:space="preserve"> </w:t>
      </w:r>
      <w:r>
        <w:t>resources</w:t>
      </w:r>
      <w:r>
        <w:rPr>
          <w:spacing w:val="-8"/>
        </w:rPr>
        <w:t xml:space="preserve"> </w:t>
      </w:r>
      <w:r>
        <w:t>to meet the</w:t>
      </w:r>
      <w:r>
        <w:rPr>
          <w:spacing w:val="-4"/>
        </w:rPr>
        <w:t xml:space="preserve"> </w:t>
      </w:r>
      <w:r>
        <w:t>need.</w:t>
      </w:r>
    </w:p>
    <w:p w:rsidR="009F673A" w14:paraId="3BC08102" w14:textId="77777777">
      <w:pPr>
        <w:pStyle w:val="ListParagraph"/>
        <w:numPr>
          <w:ilvl w:val="1"/>
          <w:numId w:val="10"/>
        </w:numPr>
        <w:tabs>
          <w:tab w:val="left" w:pos="2718"/>
          <w:tab w:val="left" w:pos="2719"/>
        </w:tabs>
        <w:spacing w:before="11" w:line="228" w:lineRule="auto"/>
        <w:ind w:left="2720" w:right="1460" w:hanging="360"/>
      </w:pPr>
      <w:r>
        <w:t>Describe</w:t>
      </w:r>
      <w:r>
        <w:rPr>
          <w:spacing w:val="-6"/>
        </w:rPr>
        <w:t xml:space="preserve"> </w:t>
      </w:r>
      <w:r>
        <w:t>the</w:t>
      </w:r>
      <w:r>
        <w:rPr>
          <w:spacing w:val="-5"/>
        </w:rPr>
        <w:t xml:space="preserve"> </w:t>
      </w:r>
      <w:r>
        <w:t>need</w:t>
      </w:r>
      <w:r>
        <w:rPr>
          <w:spacing w:val="-6"/>
        </w:rPr>
        <w:t xml:space="preserve"> </w:t>
      </w:r>
      <w:r>
        <w:t>clearly</w:t>
      </w:r>
      <w:r>
        <w:rPr>
          <w:spacing w:val="-5"/>
        </w:rPr>
        <w:t xml:space="preserve"> </w:t>
      </w:r>
      <w:r>
        <w:t>to</w:t>
      </w:r>
      <w:r>
        <w:rPr>
          <w:spacing w:val="-7"/>
        </w:rPr>
        <w:t xml:space="preserve"> </w:t>
      </w:r>
      <w:r>
        <w:t>people</w:t>
      </w:r>
      <w:r>
        <w:rPr>
          <w:spacing w:val="-5"/>
        </w:rPr>
        <w:t xml:space="preserve"> </w:t>
      </w:r>
      <w:r>
        <w:t>unfamiliar</w:t>
      </w:r>
      <w:r>
        <w:rPr>
          <w:spacing w:val="-7"/>
        </w:rPr>
        <w:t xml:space="preserve"> </w:t>
      </w:r>
      <w:r>
        <w:t>with</w:t>
      </w:r>
      <w:r>
        <w:rPr>
          <w:spacing w:val="-6"/>
        </w:rPr>
        <w:t xml:space="preserve"> </w:t>
      </w:r>
      <w:r>
        <w:t>your</w:t>
      </w:r>
      <w:r>
        <w:rPr>
          <w:spacing w:val="-7"/>
        </w:rPr>
        <w:t xml:space="preserve"> </w:t>
      </w:r>
      <w:r>
        <w:t>community.</w:t>
      </w:r>
      <w:r>
        <w:rPr>
          <w:spacing w:val="-7"/>
        </w:rPr>
        <w:t xml:space="preserve"> </w:t>
      </w:r>
      <w:r>
        <w:t>Do</w:t>
      </w:r>
      <w:r>
        <w:rPr>
          <w:spacing w:val="-6"/>
        </w:rPr>
        <w:t xml:space="preserve"> </w:t>
      </w:r>
      <w:r>
        <w:t>not</w:t>
      </w:r>
      <w:r>
        <w:rPr>
          <w:spacing w:val="-7"/>
        </w:rPr>
        <w:t xml:space="preserve"> </w:t>
      </w:r>
      <w:r>
        <w:t>assume that other readers have an existing</w:t>
      </w:r>
      <w:r>
        <w:rPr>
          <w:spacing w:val="-14"/>
        </w:rPr>
        <w:t xml:space="preserve"> </w:t>
      </w:r>
      <w:r>
        <w:t>understanding.</w:t>
      </w:r>
    </w:p>
    <w:p w:rsidR="009F673A" w14:paraId="3BC08103" w14:textId="77777777">
      <w:pPr>
        <w:pStyle w:val="BodyText"/>
        <w:spacing w:before="1"/>
      </w:pPr>
    </w:p>
    <w:p w:rsidR="009F673A" w14:paraId="3BC08104" w14:textId="77777777">
      <w:pPr>
        <w:pStyle w:val="ListParagraph"/>
        <w:numPr>
          <w:ilvl w:val="0"/>
          <w:numId w:val="10"/>
        </w:numPr>
        <w:tabs>
          <w:tab w:val="left" w:pos="1999"/>
        </w:tabs>
        <w:spacing w:before="1"/>
        <w:ind w:left="1998" w:right="1055" w:hanging="358"/>
        <w:jc w:val="both"/>
      </w:pPr>
      <w:r>
        <w:rPr>
          <w:b/>
        </w:rPr>
        <w:t xml:space="preserve">Output: </w:t>
      </w:r>
      <w:r>
        <w:t>Outputs are the immediate results of the volunteers’ services. These are usually the numbers of children served, etc. The output is selected using the pull-down menu in the eGrants PMM.</w:t>
      </w:r>
    </w:p>
    <w:p w:rsidR="009F673A" w14:paraId="3BC08105" w14:textId="77777777">
      <w:pPr>
        <w:pStyle w:val="BodyText"/>
        <w:spacing w:before="1"/>
      </w:pPr>
    </w:p>
    <w:p w:rsidR="009F673A" w14:paraId="3BC08106" w14:textId="77777777">
      <w:pPr>
        <w:pStyle w:val="ListParagraph"/>
        <w:numPr>
          <w:ilvl w:val="0"/>
          <w:numId w:val="10"/>
        </w:numPr>
        <w:tabs>
          <w:tab w:val="left" w:pos="1998"/>
          <w:tab w:val="left" w:pos="1999"/>
        </w:tabs>
        <w:ind w:left="1998" w:right="1200" w:hanging="358"/>
        <w:rPr>
          <w:b/>
        </w:rPr>
      </w:pPr>
      <w:r>
        <w:rPr>
          <w:b/>
        </w:rPr>
        <w:t xml:space="preserve">Service Activity: </w:t>
      </w:r>
      <w:r>
        <w:t xml:space="preserve">The service activity (or activities) is the task that the volunteers will perform. The service activity description should explain what the AmeriCorps Seniors SCP volunteers are doing in a way that shows how they will achieve the outputs and outcomes. Say who the beneficiaries are, and what the volunteers will be doing with the beneficiaries. Say how often volunteers will provide the service and for how long. Say where the service will take place. For each output, you may select more than one service activity. The service activities are selected using the pull-down menu in the eGrants PMM. </w:t>
      </w:r>
      <w:r>
        <w:rPr>
          <w:b/>
        </w:rPr>
        <w:t>For each service activity selected, the eGrants PMM will create a separate work</w:t>
      </w:r>
      <w:r>
        <w:rPr>
          <w:b/>
          <w:spacing w:val="-3"/>
        </w:rPr>
        <w:t xml:space="preserve"> </w:t>
      </w:r>
      <w:r>
        <w:rPr>
          <w:b/>
        </w:rPr>
        <w:t>plan.</w:t>
      </w:r>
    </w:p>
    <w:p w:rsidR="009F673A" w14:paraId="3BC08107" w14:textId="77777777">
      <w:pPr>
        <w:pStyle w:val="BodyText"/>
        <w:rPr>
          <w:b/>
        </w:rPr>
      </w:pPr>
    </w:p>
    <w:p w:rsidR="009F673A" w14:paraId="3BC08108" w14:textId="77777777">
      <w:pPr>
        <w:pStyle w:val="ListParagraph"/>
        <w:numPr>
          <w:ilvl w:val="0"/>
          <w:numId w:val="10"/>
        </w:numPr>
        <w:tabs>
          <w:tab w:val="left" w:pos="1999"/>
          <w:tab w:val="left" w:pos="2000"/>
        </w:tabs>
        <w:ind w:left="2000" w:right="1278"/>
      </w:pPr>
      <w:r>
        <w:rPr>
          <w:b/>
        </w:rPr>
        <w:t xml:space="preserve">Number of Unduplicated Volunteers: </w:t>
      </w:r>
      <w:r>
        <w:t>This is the proposed number of volunteers who will be performing each service activity. Each volunteer can only be counted once when assigned to a service</w:t>
      </w:r>
      <w:r>
        <w:rPr>
          <w:spacing w:val="-7"/>
        </w:rPr>
        <w:t xml:space="preserve"> </w:t>
      </w:r>
      <w:r>
        <w:t>activity.</w:t>
      </w:r>
      <w:r>
        <w:rPr>
          <w:spacing w:val="-7"/>
        </w:rPr>
        <w:t xml:space="preserve"> </w:t>
      </w:r>
      <w:r>
        <w:t>The</w:t>
      </w:r>
      <w:r>
        <w:rPr>
          <w:spacing w:val="-5"/>
        </w:rPr>
        <w:t xml:space="preserve"> </w:t>
      </w:r>
      <w:r>
        <w:t>volunteer</w:t>
      </w:r>
      <w:r>
        <w:rPr>
          <w:spacing w:val="-6"/>
        </w:rPr>
        <w:t xml:space="preserve"> </w:t>
      </w:r>
      <w:r>
        <w:t>should</w:t>
      </w:r>
      <w:r>
        <w:rPr>
          <w:spacing w:val="-5"/>
        </w:rPr>
        <w:t xml:space="preserve"> </w:t>
      </w:r>
      <w:r>
        <w:t>be</w:t>
      </w:r>
      <w:r>
        <w:rPr>
          <w:spacing w:val="-5"/>
        </w:rPr>
        <w:t xml:space="preserve"> </w:t>
      </w:r>
      <w:r>
        <w:t>counted</w:t>
      </w:r>
      <w:r>
        <w:rPr>
          <w:spacing w:val="-4"/>
        </w:rPr>
        <w:t xml:space="preserve"> </w:t>
      </w:r>
      <w:r>
        <w:t>in</w:t>
      </w:r>
      <w:r>
        <w:rPr>
          <w:spacing w:val="-5"/>
        </w:rPr>
        <w:t xml:space="preserve"> </w:t>
      </w:r>
      <w:r>
        <w:t>the</w:t>
      </w:r>
      <w:r>
        <w:rPr>
          <w:spacing w:val="-8"/>
        </w:rPr>
        <w:t xml:space="preserve"> </w:t>
      </w:r>
      <w:r>
        <w:t>area</w:t>
      </w:r>
      <w:r>
        <w:rPr>
          <w:spacing w:val="-6"/>
        </w:rPr>
        <w:t xml:space="preserve"> </w:t>
      </w:r>
      <w:r>
        <w:t>where</w:t>
      </w:r>
      <w:r>
        <w:rPr>
          <w:spacing w:val="-7"/>
        </w:rPr>
        <w:t xml:space="preserve"> </w:t>
      </w:r>
      <w:r>
        <w:t>he/she</w:t>
      </w:r>
      <w:r>
        <w:rPr>
          <w:spacing w:val="-4"/>
        </w:rPr>
        <w:t xml:space="preserve"> </w:t>
      </w:r>
      <w:r>
        <w:t>will</w:t>
      </w:r>
      <w:r>
        <w:rPr>
          <w:spacing w:val="-4"/>
        </w:rPr>
        <w:t xml:space="preserve"> </w:t>
      </w:r>
      <w:r>
        <w:t>make</w:t>
      </w:r>
      <w:r>
        <w:rPr>
          <w:spacing w:val="-5"/>
        </w:rPr>
        <w:t xml:space="preserve"> </w:t>
      </w:r>
      <w:r>
        <w:t>the</w:t>
      </w:r>
      <w:r>
        <w:rPr>
          <w:spacing w:val="-5"/>
        </w:rPr>
        <w:t xml:space="preserve"> </w:t>
      </w:r>
      <w:r>
        <w:t>most impact- in terms of the type of service or in terms of the scope of service, such as the greatest number of hours</w:t>
      </w:r>
      <w:r>
        <w:rPr>
          <w:spacing w:val="-7"/>
        </w:rPr>
        <w:t xml:space="preserve"> </w:t>
      </w:r>
      <w:r>
        <w:t>served.</w:t>
      </w:r>
    </w:p>
    <w:p w:rsidR="009F673A" w14:paraId="3BC08109" w14:textId="77777777">
      <w:pPr>
        <w:pStyle w:val="BodyText"/>
        <w:spacing w:before="11"/>
        <w:rPr>
          <w:sz w:val="21"/>
        </w:rPr>
      </w:pPr>
    </w:p>
    <w:p w:rsidR="009F673A" w14:paraId="3BC0810A" w14:textId="77777777">
      <w:pPr>
        <w:pStyle w:val="ListParagraph"/>
        <w:numPr>
          <w:ilvl w:val="0"/>
          <w:numId w:val="10"/>
        </w:numPr>
        <w:tabs>
          <w:tab w:val="left" w:pos="1999"/>
          <w:tab w:val="left" w:pos="2000"/>
        </w:tabs>
        <w:ind w:left="2000" w:right="1162"/>
      </w:pPr>
      <w:r>
        <w:rPr>
          <w:b/>
        </w:rPr>
        <w:t>Total Number of Volunteers</w:t>
      </w:r>
      <w:r>
        <w:t>: Here, you enter the total volunteers engaged in the activities, if you</w:t>
      </w:r>
      <w:r>
        <w:rPr>
          <w:spacing w:val="-7"/>
        </w:rPr>
        <w:t xml:space="preserve"> </w:t>
      </w:r>
      <w:r>
        <w:t>were</w:t>
      </w:r>
      <w:r>
        <w:rPr>
          <w:spacing w:val="-4"/>
        </w:rPr>
        <w:t xml:space="preserve"> </w:t>
      </w:r>
      <w:r>
        <w:t>to</w:t>
      </w:r>
      <w:r>
        <w:rPr>
          <w:spacing w:val="-2"/>
        </w:rPr>
        <w:t xml:space="preserve"> </w:t>
      </w:r>
      <w:r>
        <w:t>assign</w:t>
      </w:r>
      <w:r>
        <w:rPr>
          <w:spacing w:val="-7"/>
        </w:rPr>
        <w:t xml:space="preserve"> </w:t>
      </w:r>
      <w:r>
        <w:t>all</w:t>
      </w:r>
      <w:r>
        <w:rPr>
          <w:spacing w:val="-4"/>
        </w:rPr>
        <w:t xml:space="preserve"> </w:t>
      </w:r>
      <w:r>
        <w:t>of</w:t>
      </w:r>
      <w:r>
        <w:rPr>
          <w:spacing w:val="-5"/>
        </w:rPr>
        <w:t xml:space="preserve"> </w:t>
      </w:r>
      <w:r>
        <w:t>them</w:t>
      </w:r>
      <w:r>
        <w:rPr>
          <w:spacing w:val="-6"/>
        </w:rPr>
        <w:t xml:space="preserve"> </w:t>
      </w:r>
      <w:r>
        <w:t>according</w:t>
      </w:r>
      <w:r>
        <w:rPr>
          <w:spacing w:val="-6"/>
        </w:rPr>
        <w:t xml:space="preserve"> </w:t>
      </w:r>
      <w:r>
        <w:t>to</w:t>
      </w:r>
      <w:r>
        <w:rPr>
          <w:spacing w:val="-4"/>
        </w:rPr>
        <w:t xml:space="preserve"> </w:t>
      </w:r>
      <w:r>
        <w:t>each</w:t>
      </w:r>
      <w:r>
        <w:rPr>
          <w:spacing w:val="-5"/>
        </w:rPr>
        <w:t xml:space="preserve"> </w:t>
      </w:r>
      <w:r>
        <w:t>activity.</w:t>
      </w:r>
      <w:r>
        <w:rPr>
          <w:spacing w:val="-4"/>
        </w:rPr>
        <w:t xml:space="preserve"> </w:t>
      </w:r>
      <w:r>
        <w:t>In</w:t>
      </w:r>
      <w:r>
        <w:rPr>
          <w:spacing w:val="-4"/>
        </w:rPr>
        <w:t xml:space="preserve"> </w:t>
      </w:r>
      <w:r>
        <w:t>this</w:t>
      </w:r>
      <w:r>
        <w:rPr>
          <w:spacing w:val="-6"/>
        </w:rPr>
        <w:t xml:space="preserve"> </w:t>
      </w:r>
      <w:r>
        <w:t>way,</w:t>
      </w:r>
      <w:r>
        <w:rPr>
          <w:spacing w:val="-5"/>
        </w:rPr>
        <w:t xml:space="preserve"> </w:t>
      </w:r>
      <w:r>
        <w:t>volunteers</w:t>
      </w:r>
      <w:r>
        <w:rPr>
          <w:spacing w:val="-5"/>
        </w:rPr>
        <w:t xml:space="preserve"> </w:t>
      </w:r>
      <w:r>
        <w:t>can</w:t>
      </w:r>
      <w:r>
        <w:rPr>
          <w:spacing w:val="-4"/>
        </w:rPr>
        <w:t xml:space="preserve"> </w:t>
      </w:r>
      <w:r>
        <w:t>be</w:t>
      </w:r>
      <w:r>
        <w:rPr>
          <w:spacing w:val="-4"/>
        </w:rPr>
        <w:t xml:space="preserve"> </w:t>
      </w:r>
      <w:r>
        <w:t>counted more than once- for example, if the same volunteer does two different types of activities such as tutoring AND mentoring, you can account for both assignments in this</w:t>
      </w:r>
      <w:r>
        <w:rPr>
          <w:spacing w:val="-33"/>
        </w:rPr>
        <w:t xml:space="preserve"> </w:t>
      </w:r>
      <w:r>
        <w:t>field.</w:t>
      </w:r>
    </w:p>
    <w:p w:rsidR="009F673A" w14:paraId="3BC0810B" w14:textId="77777777">
      <w:pPr>
        <w:pStyle w:val="BodyText"/>
        <w:spacing w:before="1"/>
      </w:pPr>
    </w:p>
    <w:p w:rsidR="009F673A" w14:paraId="3BC0810C" w14:textId="77777777">
      <w:pPr>
        <w:pStyle w:val="ListParagraph"/>
        <w:numPr>
          <w:ilvl w:val="0"/>
          <w:numId w:val="10"/>
        </w:numPr>
        <w:tabs>
          <w:tab w:val="left" w:pos="1999"/>
          <w:tab w:val="left" w:pos="2000"/>
        </w:tabs>
        <w:ind w:left="2001" w:right="2012" w:hanging="361"/>
      </w:pPr>
      <w:r>
        <w:rPr>
          <w:b/>
        </w:rPr>
        <w:t>Targets:</w:t>
      </w:r>
      <w:r>
        <w:rPr>
          <w:b/>
          <w:spacing w:val="-5"/>
        </w:rPr>
        <w:t xml:space="preserve"> </w:t>
      </w:r>
      <w:r>
        <w:t>The</w:t>
      </w:r>
      <w:r>
        <w:rPr>
          <w:spacing w:val="-3"/>
        </w:rPr>
        <w:t xml:space="preserve"> </w:t>
      </w:r>
      <w:r>
        <w:t>target</w:t>
      </w:r>
      <w:r>
        <w:rPr>
          <w:spacing w:val="-5"/>
        </w:rPr>
        <w:t xml:space="preserve"> </w:t>
      </w:r>
      <w:r>
        <w:t>is</w:t>
      </w:r>
      <w:r>
        <w:rPr>
          <w:spacing w:val="-6"/>
        </w:rPr>
        <w:t xml:space="preserve"> </w:t>
      </w:r>
      <w:r>
        <w:t>the</w:t>
      </w:r>
      <w:r>
        <w:rPr>
          <w:spacing w:val="-4"/>
        </w:rPr>
        <w:t xml:space="preserve"> </w:t>
      </w:r>
      <w:r>
        <w:t>number</w:t>
      </w:r>
      <w:r>
        <w:rPr>
          <w:spacing w:val="-5"/>
        </w:rPr>
        <w:t xml:space="preserve"> </w:t>
      </w:r>
      <w:r>
        <w:t>that</w:t>
      </w:r>
      <w:r>
        <w:rPr>
          <w:spacing w:val="-3"/>
        </w:rPr>
        <w:t xml:space="preserve"> </w:t>
      </w:r>
      <w:r>
        <w:t>you</w:t>
      </w:r>
      <w:r>
        <w:rPr>
          <w:spacing w:val="-7"/>
        </w:rPr>
        <w:t xml:space="preserve"> </w:t>
      </w:r>
      <w:r>
        <w:t>anticipate</w:t>
      </w:r>
      <w:r>
        <w:rPr>
          <w:spacing w:val="-7"/>
        </w:rPr>
        <w:t xml:space="preserve"> </w:t>
      </w:r>
      <w:r>
        <w:t>achieving</w:t>
      </w:r>
      <w:r>
        <w:rPr>
          <w:spacing w:val="-5"/>
        </w:rPr>
        <w:t xml:space="preserve"> </w:t>
      </w:r>
      <w:r>
        <w:t>in</w:t>
      </w:r>
      <w:r>
        <w:rPr>
          <w:spacing w:val="-4"/>
        </w:rPr>
        <w:t xml:space="preserve"> </w:t>
      </w:r>
      <w:r>
        <w:t>the</w:t>
      </w:r>
      <w:r>
        <w:rPr>
          <w:spacing w:val="-5"/>
        </w:rPr>
        <w:t xml:space="preserve"> </w:t>
      </w:r>
      <w:r>
        <w:t>third</w:t>
      </w:r>
      <w:r>
        <w:rPr>
          <w:spacing w:val="-5"/>
        </w:rPr>
        <w:t xml:space="preserve"> </w:t>
      </w:r>
      <w:r>
        <w:t>year</w:t>
      </w:r>
      <w:r>
        <w:rPr>
          <w:spacing w:val="-6"/>
        </w:rPr>
        <w:t xml:space="preserve"> </w:t>
      </w:r>
      <w:r>
        <w:t>of</w:t>
      </w:r>
      <w:r>
        <w:rPr>
          <w:spacing w:val="-5"/>
        </w:rPr>
        <w:t xml:space="preserve"> </w:t>
      </w:r>
      <w:r>
        <w:t>the performance period.</w:t>
      </w:r>
    </w:p>
    <w:p w:rsidR="009F673A" w14:paraId="3BC0810D" w14:textId="77777777">
      <w:pPr>
        <w:pStyle w:val="BodyText"/>
        <w:spacing w:before="12"/>
        <w:rPr>
          <w:sz w:val="21"/>
        </w:rPr>
      </w:pPr>
    </w:p>
    <w:p w:rsidR="009F673A" w14:paraId="3BC0810E" w14:textId="77777777">
      <w:pPr>
        <w:pStyle w:val="ListParagraph"/>
        <w:numPr>
          <w:ilvl w:val="0"/>
          <w:numId w:val="10"/>
        </w:numPr>
        <w:tabs>
          <w:tab w:val="left" w:pos="1999"/>
          <w:tab w:val="left" w:pos="2000"/>
        </w:tabs>
        <w:ind w:left="2000" w:right="1280"/>
      </w:pPr>
      <w:r>
        <w:rPr>
          <w:b/>
        </w:rPr>
        <w:t>Instrument</w:t>
      </w:r>
      <w:r>
        <w:rPr>
          <w:b/>
          <w:spacing w:val="-3"/>
        </w:rPr>
        <w:t xml:space="preserve"> </w:t>
      </w:r>
      <w:r>
        <w:rPr>
          <w:b/>
        </w:rPr>
        <w:t>used</w:t>
      </w:r>
      <w:r>
        <w:rPr>
          <w:b/>
          <w:spacing w:val="-3"/>
        </w:rPr>
        <w:t xml:space="preserve"> </w:t>
      </w:r>
      <w:r>
        <w:rPr>
          <w:b/>
        </w:rPr>
        <w:t>for</w:t>
      </w:r>
      <w:r>
        <w:rPr>
          <w:b/>
          <w:spacing w:val="-3"/>
        </w:rPr>
        <w:t xml:space="preserve"> </w:t>
      </w:r>
      <w:r>
        <w:rPr>
          <w:b/>
        </w:rPr>
        <w:t>Tracking</w:t>
      </w:r>
      <w:r>
        <w:rPr>
          <w:b/>
          <w:spacing w:val="-4"/>
        </w:rPr>
        <w:t xml:space="preserve"> </w:t>
      </w:r>
      <w:r>
        <w:rPr>
          <w:b/>
        </w:rPr>
        <w:t>Output:</w:t>
      </w:r>
      <w:r>
        <w:rPr>
          <w:b/>
          <w:spacing w:val="-2"/>
        </w:rPr>
        <w:t xml:space="preserve"> </w:t>
      </w:r>
      <w:r>
        <w:t>This</w:t>
      </w:r>
      <w:r>
        <w:rPr>
          <w:spacing w:val="-3"/>
        </w:rPr>
        <w:t xml:space="preserve"> </w:t>
      </w:r>
      <w:r>
        <w:t>is</w:t>
      </w:r>
      <w:r>
        <w:rPr>
          <w:spacing w:val="-3"/>
        </w:rPr>
        <w:t xml:space="preserve"> </w:t>
      </w:r>
      <w:r>
        <w:t>the</w:t>
      </w:r>
      <w:r>
        <w:rPr>
          <w:spacing w:val="-3"/>
        </w:rPr>
        <w:t xml:space="preserve"> </w:t>
      </w:r>
      <w:r>
        <w:t>tool</w:t>
      </w:r>
      <w:r>
        <w:rPr>
          <w:spacing w:val="-3"/>
        </w:rPr>
        <w:t xml:space="preserve"> </w:t>
      </w:r>
      <w:r>
        <w:t>that</w:t>
      </w:r>
      <w:r>
        <w:rPr>
          <w:spacing w:val="-2"/>
        </w:rPr>
        <w:t xml:space="preserve"> </w:t>
      </w:r>
      <w:r>
        <w:t>will</w:t>
      </w:r>
      <w:r>
        <w:rPr>
          <w:spacing w:val="-3"/>
        </w:rPr>
        <w:t xml:space="preserve"> </w:t>
      </w:r>
      <w:r>
        <w:t>be</w:t>
      </w:r>
      <w:r>
        <w:rPr>
          <w:spacing w:val="-2"/>
        </w:rPr>
        <w:t xml:space="preserve"> </w:t>
      </w:r>
      <w:r>
        <w:t>used</w:t>
      </w:r>
      <w:r>
        <w:rPr>
          <w:spacing w:val="-3"/>
        </w:rPr>
        <w:t xml:space="preserve"> </w:t>
      </w:r>
      <w:r>
        <w:t>for</w:t>
      </w:r>
      <w:r>
        <w:rPr>
          <w:spacing w:val="-3"/>
        </w:rPr>
        <w:t xml:space="preserve"> </w:t>
      </w:r>
      <w:r>
        <w:t>data</w:t>
      </w:r>
      <w:r>
        <w:rPr>
          <w:spacing w:val="-2"/>
        </w:rPr>
        <w:t xml:space="preserve"> </w:t>
      </w:r>
      <w:r>
        <w:t>collection.</w:t>
      </w:r>
      <w:r>
        <w:rPr>
          <w:spacing w:val="-2"/>
        </w:rPr>
        <w:t xml:space="preserve"> </w:t>
      </w:r>
      <w:r>
        <w:t>The Instrument is selected using the pull-down menu in the eGrants</w:t>
      </w:r>
      <w:r>
        <w:rPr>
          <w:spacing w:val="-23"/>
        </w:rPr>
        <w:t xml:space="preserve"> </w:t>
      </w:r>
      <w:r>
        <w:t>PMM.</w:t>
      </w:r>
    </w:p>
    <w:p w:rsidR="009F673A" w14:paraId="3BC0810F" w14:textId="77777777">
      <w:pPr>
        <w:pStyle w:val="BodyText"/>
        <w:spacing w:before="12"/>
        <w:rPr>
          <w:sz w:val="21"/>
        </w:rPr>
      </w:pPr>
    </w:p>
    <w:p w:rsidR="009F673A" w14:paraId="3BC08110" w14:textId="77777777">
      <w:pPr>
        <w:pStyle w:val="ListParagraph"/>
        <w:numPr>
          <w:ilvl w:val="0"/>
          <w:numId w:val="10"/>
        </w:numPr>
        <w:tabs>
          <w:tab w:val="left" w:pos="1999"/>
          <w:tab w:val="left" w:pos="2000"/>
        </w:tabs>
        <w:ind w:left="2000" w:right="1168"/>
      </w:pPr>
      <w:r>
        <w:rPr>
          <w:b/>
        </w:rPr>
        <w:t xml:space="preserve">Outcome: </w:t>
      </w:r>
      <w:r>
        <w:t>Outcomes are the longer term or permanent change, or improvement expected in the</w:t>
      </w:r>
      <w:r>
        <w:rPr>
          <w:spacing w:val="-6"/>
        </w:rPr>
        <w:t xml:space="preserve"> </w:t>
      </w:r>
      <w:r>
        <w:t>community</w:t>
      </w:r>
      <w:r>
        <w:rPr>
          <w:spacing w:val="-8"/>
        </w:rPr>
        <w:t xml:space="preserve"> </w:t>
      </w:r>
      <w:r>
        <w:t>due</w:t>
      </w:r>
      <w:r>
        <w:rPr>
          <w:spacing w:val="-3"/>
        </w:rPr>
        <w:t xml:space="preserve"> </w:t>
      </w:r>
      <w:r>
        <w:t>to</w:t>
      </w:r>
      <w:r>
        <w:rPr>
          <w:spacing w:val="-6"/>
        </w:rPr>
        <w:t xml:space="preserve"> </w:t>
      </w:r>
      <w:r>
        <w:t>the</w:t>
      </w:r>
      <w:r>
        <w:rPr>
          <w:spacing w:val="-4"/>
        </w:rPr>
        <w:t xml:space="preserve"> </w:t>
      </w:r>
      <w:r>
        <w:t>volunteers</w:t>
      </w:r>
      <w:r>
        <w:rPr>
          <w:spacing w:val="-6"/>
        </w:rPr>
        <w:t xml:space="preserve"> </w:t>
      </w:r>
      <w:r>
        <w:t>and</w:t>
      </w:r>
      <w:r>
        <w:rPr>
          <w:spacing w:val="-7"/>
        </w:rPr>
        <w:t xml:space="preserve"> </w:t>
      </w:r>
      <w:r>
        <w:t>their</w:t>
      </w:r>
      <w:r>
        <w:rPr>
          <w:spacing w:val="-7"/>
        </w:rPr>
        <w:t xml:space="preserve"> </w:t>
      </w:r>
      <w:r>
        <w:t>services.</w:t>
      </w:r>
      <w:r>
        <w:rPr>
          <w:spacing w:val="-7"/>
        </w:rPr>
        <w:t xml:space="preserve"> </w:t>
      </w:r>
      <w:r>
        <w:t>The</w:t>
      </w:r>
      <w:r>
        <w:rPr>
          <w:spacing w:val="-8"/>
        </w:rPr>
        <w:t xml:space="preserve"> </w:t>
      </w:r>
      <w:r>
        <w:t>outcome</w:t>
      </w:r>
      <w:r>
        <w:rPr>
          <w:spacing w:val="-6"/>
        </w:rPr>
        <w:t xml:space="preserve"> </w:t>
      </w:r>
      <w:r>
        <w:t>is</w:t>
      </w:r>
      <w:r>
        <w:rPr>
          <w:spacing w:val="-7"/>
        </w:rPr>
        <w:t xml:space="preserve"> </w:t>
      </w:r>
      <w:r>
        <w:t>selected</w:t>
      </w:r>
      <w:r>
        <w:rPr>
          <w:spacing w:val="-6"/>
        </w:rPr>
        <w:t xml:space="preserve"> </w:t>
      </w:r>
      <w:r>
        <w:t>using</w:t>
      </w:r>
      <w:r>
        <w:rPr>
          <w:spacing w:val="-5"/>
        </w:rPr>
        <w:t xml:space="preserve"> </w:t>
      </w:r>
      <w:r>
        <w:t>the</w:t>
      </w:r>
      <w:r>
        <w:rPr>
          <w:spacing w:val="-5"/>
        </w:rPr>
        <w:t xml:space="preserve"> </w:t>
      </w:r>
      <w:r>
        <w:t>pull- down menu in the eGrants</w:t>
      </w:r>
      <w:r>
        <w:rPr>
          <w:spacing w:val="-7"/>
        </w:rPr>
        <w:t xml:space="preserve"> </w:t>
      </w:r>
      <w:r>
        <w:t>PMM.</w:t>
      </w:r>
    </w:p>
    <w:p w:rsidR="009F673A" w14:paraId="3BC08111" w14:textId="77777777">
      <w:pPr>
        <w:pStyle w:val="BodyText"/>
      </w:pPr>
    </w:p>
    <w:p w:rsidR="009F673A" w14:paraId="3BC08112" w14:textId="77777777">
      <w:pPr>
        <w:pStyle w:val="ListParagraph"/>
        <w:numPr>
          <w:ilvl w:val="0"/>
          <w:numId w:val="10"/>
        </w:numPr>
        <w:tabs>
          <w:tab w:val="left" w:pos="1999"/>
          <w:tab w:val="left" w:pos="2000"/>
        </w:tabs>
        <w:ind w:left="2000" w:right="1070"/>
      </w:pPr>
      <w:r>
        <w:rPr>
          <w:b/>
        </w:rPr>
        <w:t xml:space="preserve">Number of Outcome Volunteers: </w:t>
      </w:r>
      <w:r>
        <w:t>This is the number of volunteers who must be placed in assignments/ activities that lead to outcomes. Please see the appropriate Notice for information about how to calculate or determine the number of outcome</w:t>
      </w:r>
      <w:r>
        <w:rPr>
          <w:spacing w:val="-17"/>
        </w:rPr>
        <w:t xml:space="preserve"> </w:t>
      </w:r>
      <w:r>
        <w:t>volunteers.</w:t>
      </w:r>
    </w:p>
    <w:p w:rsidR="009F673A" w14:paraId="3BC08113" w14:textId="77777777">
      <w:pPr>
        <w:sectPr>
          <w:pgSz w:w="12240" w:h="15840"/>
          <w:pgMar w:top="1360" w:right="400" w:bottom="620" w:left="160" w:header="0" w:footer="433" w:gutter="0"/>
          <w:cols w:space="720"/>
        </w:sectPr>
      </w:pPr>
    </w:p>
    <w:p w:rsidR="009F673A" w14:paraId="3BC08114" w14:textId="77777777">
      <w:pPr>
        <w:pStyle w:val="ListParagraph"/>
        <w:numPr>
          <w:ilvl w:val="0"/>
          <w:numId w:val="10"/>
        </w:numPr>
        <w:tabs>
          <w:tab w:val="left" w:pos="1998"/>
          <w:tab w:val="left" w:pos="1999"/>
        </w:tabs>
        <w:spacing w:before="81"/>
        <w:ind w:left="1998" w:right="1094" w:hanging="358"/>
      </w:pPr>
      <w:r>
        <w:rPr>
          <w:b/>
        </w:rPr>
        <w:t>Instrument</w:t>
      </w:r>
      <w:r>
        <w:rPr>
          <w:b/>
          <w:spacing w:val="-3"/>
        </w:rPr>
        <w:t xml:space="preserve"> </w:t>
      </w:r>
      <w:r>
        <w:rPr>
          <w:b/>
        </w:rPr>
        <w:t>used</w:t>
      </w:r>
      <w:r>
        <w:rPr>
          <w:b/>
          <w:spacing w:val="-3"/>
        </w:rPr>
        <w:t xml:space="preserve"> </w:t>
      </w:r>
      <w:r>
        <w:rPr>
          <w:b/>
        </w:rPr>
        <w:t>for</w:t>
      </w:r>
      <w:r>
        <w:rPr>
          <w:b/>
          <w:spacing w:val="-3"/>
        </w:rPr>
        <w:t xml:space="preserve"> </w:t>
      </w:r>
      <w:r>
        <w:rPr>
          <w:b/>
        </w:rPr>
        <w:t>Tracking</w:t>
      </w:r>
      <w:r>
        <w:rPr>
          <w:b/>
          <w:spacing w:val="-4"/>
        </w:rPr>
        <w:t xml:space="preserve"> </w:t>
      </w:r>
      <w:r>
        <w:rPr>
          <w:b/>
        </w:rPr>
        <w:t>Outcome:</w:t>
      </w:r>
      <w:r>
        <w:rPr>
          <w:b/>
          <w:spacing w:val="-2"/>
        </w:rPr>
        <w:t xml:space="preserve"> </w:t>
      </w:r>
      <w:r>
        <w:t>This</w:t>
      </w:r>
      <w:r>
        <w:rPr>
          <w:spacing w:val="-3"/>
        </w:rPr>
        <w:t xml:space="preserve"> </w:t>
      </w:r>
      <w:r>
        <w:t>is</w:t>
      </w:r>
      <w:r>
        <w:rPr>
          <w:spacing w:val="-2"/>
        </w:rPr>
        <w:t xml:space="preserve"> </w:t>
      </w:r>
      <w:r>
        <w:t>the</w:t>
      </w:r>
      <w:r>
        <w:rPr>
          <w:spacing w:val="-2"/>
        </w:rPr>
        <w:t xml:space="preserve"> </w:t>
      </w:r>
      <w:r>
        <w:t>tool</w:t>
      </w:r>
      <w:r>
        <w:rPr>
          <w:spacing w:val="-3"/>
        </w:rPr>
        <w:t xml:space="preserve"> </w:t>
      </w:r>
      <w:r>
        <w:t>that</w:t>
      </w:r>
      <w:r>
        <w:rPr>
          <w:spacing w:val="-4"/>
        </w:rPr>
        <w:t xml:space="preserve"> </w:t>
      </w:r>
      <w:r>
        <w:t>will</w:t>
      </w:r>
      <w:r>
        <w:rPr>
          <w:spacing w:val="-3"/>
        </w:rPr>
        <w:t xml:space="preserve"> </w:t>
      </w:r>
      <w:r>
        <w:t>be</w:t>
      </w:r>
      <w:r>
        <w:rPr>
          <w:spacing w:val="-3"/>
        </w:rPr>
        <w:t xml:space="preserve"> </w:t>
      </w:r>
      <w:r>
        <w:t>used</w:t>
      </w:r>
      <w:r>
        <w:rPr>
          <w:spacing w:val="-2"/>
        </w:rPr>
        <w:t xml:space="preserve"> </w:t>
      </w:r>
      <w:r>
        <w:t>for</w:t>
      </w:r>
      <w:r>
        <w:rPr>
          <w:spacing w:val="-4"/>
        </w:rPr>
        <w:t xml:space="preserve"> </w:t>
      </w:r>
      <w:r>
        <w:t>data</w:t>
      </w:r>
      <w:r>
        <w:rPr>
          <w:spacing w:val="-3"/>
        </w:rPr>
        <w:t xml:space="preserve"> </w:t>
      </w:r>
      <w:r>
        <w:t>collection.</w:t>
      </w:r>
      <w:r>
        <w:rPr>
          <w:spacing w:val="-1"/>
        </w:rPr>
        <w:t xml:space="preserve"> </w:t>
      </w:r>
      <w:r>
        <w:t>The instrument is selected using the pull-down menu in the eGrants</w:t>
      </w:r>
      <w:r>
        <w:rPr>
          <w:spacing w:val="-20"/>
        </w:rPr>
        <w:t xml:space="preserve"> </w:t>
      </w:r>
      <w:r>
        <w:t>PMM.</w:t>
      </w:r>
    </w:p>
    <w:p w:rsidR="009F673A" w14:paraId="3BC08115" w14:textId="77777777">
      <w:pPr>
        <w:pStyle w:val="BodyText"/>
        <w:spacing w:before="11"/>
        <w:rPr>
          <w:sz w:val="21"/>
        </w:rPr>
      </w:pPr>
    </w:p>
    <w:p w:rsidR="009F673A" w14:paraId="3BC08116" w14:textId="77777777">
      <w:pPr>
        <w:pStyle w:val="Heading9"/>
        <w:ind w:left="1278"/>
      </w:pPr>
      <w:bookmarkStart w:id="65" w:name="Which_sections_of_the_Work_Plan_must_be_"/>
      <w:bookmarkEnd w:id="65"/>
      <w:r>
        <w:t>Which sections of the Work Plan must be completed in the “Community Priorities” work plan?</w:t>
      </w:r>
    </w:p>
    <w:p w:rsidR="009F673A" w14:paraId="3BC08117" w14:textId="77777777">
      <w:pPr>
        <w:pStyle w:val="BodyText"/>
        <w:spacing w:before="1"/>
        <w:rPr>
          <w:b/>
        </w:rPr>
      </w:pPr>
    </w:p>
    <w:p w:rsidR="009F673A" w14:paraId="3BC08118" w14:textId="77777777">
      <w:pPr>
        <w:pStyle w:val="BodyText"/>
        <w:ind w:left="1278" w:right="1193"/>
      </w:pPr>
      <w:r>
        <w:t>The following sections must be completed in the “Community Priorities” work plan. No other sections are required.</w:t>
      </w:r>
    </w:p>
    <w:p w:rsidR="009F673A" w14:paraId="3BC08119" w14:textId="77777777">
      <w:pPr>
        <w:pStyle w:val="BodyText"/>
        <w:spacing w:before="12"/>
        <w:rPr>
          <w:sz w:val="21"/>
        </w:rPr>
      </w:pPr>
    </w:p>
    <w:p w:rsidR="009F673A" w14:paraId="3BC0811A" w14:textId="77777777">
      <w:pPr>
        <w:pStyle w:val="ListParagraph"/>
        <w:numPr>
          <w:ilvl w:val="0"/>
          <w:numId w:val="10"/>
        </w:numPr>
        <w:tabs>
          <w:tab w:val="left" w:pos="1998"/>
          <w:tab w:val="left" w:pos="1999"/>
        </w:tabs>
        <w:ind w:left="1998" w:right="1485"/>
      </w:pPr>
      <w:r>
        <w:rPr>
          <w:b/>
        </w:rPr>
        <w:t xml:space="preserve">Description of Community Need: </w:t>
      </w:r>
      <w:r>
        <w:t>The description should briefly state the needs that the volunteers</w:t>
      </w:r>
      <w:r>
        <w:rPr>
          <w:spacing w:val="-7"/>
        </w:rPr>
        <w:t xml:space="preserve"> </w:t>
      </w:r>
      <w:r>
        <w:t>will</w:t>
      </w:r>
      <w:r>
        <w:rPr>
          <w:spacing w:val="-5"/>
        </w:rPr>
        <w:t xml:space="preserve"> </w:t>
      </w:r>
      <w:r>
        <w:t>meet.</w:t>
      </w:r>
      <w:r>
        <w:rPr>
          <w:spacing w:val="-6"/>
        </w:rPr>
        <w:t xml:space="preserve"> </w:t>
      </w:r>
      <w:r>
        <w:t>If</w:t>
      </w:r>
      <w:r>
        <w:rPr>
          <w:spacing w:val="-4"/>
        </w:rPr>
        <w:t xml:space="preserve"> </w:t>
      </w:r>
      <w:r>
        <w:t>more</w:t>
      </w:r>
      <w:r>
        <w:rPr>
          <w:spacing w:val="-7"/>
        </w:rPr>
        <w:t xml:space="preserve"> </w:t>
      </w:r>
      <w:r>
        <w:t>than</w:t>
      </w:r>
      <w:r>
        <w:rPr>
          <w:spacing w:val="-7"/>
        </w:rPr>
        <w:t xml:space="preserve"> </w:t>
      </w:r>
      <w:r>
        <w:t>one</w:t>
      </w:r>
      <w:r>
        <w:rPr>
          <w:spacing w:val="-4"/>
        </w:rPr>
        <w:t xml:space="preserve"> </w:t>
      </w:r>
      <w:r>
        <w:t>need</w:t>
      </w:r>
      <w:r>
        <w:rPr>
          <w:spacing w:val="-5"/>
        </w:rPr>
        <w:t xml:space="preserve"> </w:t>
      </w:r>
      <w:r>
        <w:t>will</w:t>
      </w:r>
      <w:r>
        <w:rPr>
          <w:spacing w:val="-6"/>
        </w:rPr>
        <w:t xml:space="preserve"> </w:t>
      </w:r>
      <w:r>
        <w:t>be</w:t>
      </w:r>
      <w:r>
        <w:rPr>
          <w:spacing w:val="-4"/>
        </w:rPr>
        <w:t xml:space="preserve"> </w:t>
      </w:r>
      <w:r>
        <w:t>addressed</w:t>
      </w:r>
      <w:r>
        <w:rPr>
          <w:spacing w:val="-5"/>
        </w:rPr>
        <w:t xml:space="preserve"> </w:t>
      </w:r>
      <w:r>
        <w:t>as</w:t>
      </w:r>
      <w:r>
        <w:rPr>
          <w:spacing w:val="-7"/>
        </w:rPr>
        <w:t xml:space="preserve"> </w:t>
      </w:r>
      <w:r>
        <w:t>a</w:t>
      </w:r>
      <w:r>
        <w:rPr>
          <w:spacing w:val="-4"/>
        </w:rPr>
        <w:t xml:space="preserve"> </w:t>
      </w:r>
      <w:r>
        <w:t>community</w:t>
      </w:r>
      <w:r>
        <w:rPr>
          <w:spacing w:val="-6"/>
        </w:rPr>
        <w:t xml:space="preserve"> </w:t>
      </w:r>
      <w:r>
        <w:t>priority,</w:t>
      </w:r>
      <w:r>
        <w:rPr>
          <w:spacing w:val="-7"/>
        </w:rPr>
        <w:t xml:space="preserve"> </w:t>
      </w:r>
      <w:r>
        <w:t>each need should be</w:t>
      </w:r>
      <w:r>
        <w:rPr>
          <w:spacing w:val="-4"/>
        </w:rPr>
        <w:t xml:space="preserve"> </w:t>
      </w:r>
      <w:r>
        <w:t>listed.</w:t>
      </w:r>
    </w:p>
    <w:p w:rsidR="009F673A" w14:paraId="3BC0811B" w14:textId="77777777">
      <w:pPr>
        <w:pStyle w:val="ListParagraph"/>
        <w:numPr>
          <w:ilvl w:val="0"/>
          <w:numId w:val="10"/>
        </w:numPr>
        <w:tabs>
          <w:tab w:val="left" w:pos="1998"/>
          <w:tab w:val="left" w:pos="1999"/>
        </w:tabs>
        <w:ind w:right="1562" w:hanging="361"/>
      </w:pPr>
      <w:r>
        <w:rPr>
          <w:b/>
        </w:rPr>
        <w:t xml:space="preserve">Output: </w:t>
      </w:r>
      <w:r>
        <w:t>There is one pre-determined output for the “Community Priorities” work plan – “Grantee</w:t>
      </w:r>
      <w:r>
        <w:rPr>
          <w:spacing w:val="-5"/>
        </w:rPr>
        <w:t xml:space="preserve"> </w:t>
      </w:r>
      <w:r>
        <w:t>met</w:t>
      </w:r>
      <w:r>
        <w:rPr>
          <w:spacing w:val="-6"/>
        </w:rPr>
        <w:t xml:space="preserve"> </w:t>
      </w:r>
      <w:r>
        <w:t>its</w:t>
      </w:r>
      <w:r>
        <w:rPr>
          <w:spacing w:val="-6"/>
        </w:rPr>
        <w:t xml:space="preserve"> </w:t>
      </w:r>
      <w:r>
        <w:t>target</w:t>
      </w:r>
      <w:r>
        <w:rPr>
          <w:spacing w:val="-7"/>
        </w:rPr>
        <w:t xml:space="preserve"> </w:t>
      </w:r>
      <w:r>
        <w:t>for</w:t>
      </w:r>
      <w:r>
        <w:rPr>
          <w:spacing w:val="-5"/>
        </w:rPr>
        <w:t xml:space="preserve"> </w:t>
      </w:r>
      <w:r>
        <w:t>community</w:t>
      </w:r>
      <w:r>
        <w:rPr>
          <w:spacing w:val="-6"/>
        </w:rPr>
        <w:t xml:space="preserve"> </w:t>
      </w:r>
      <w:r>
        <w:t>priority</w:t>
      </w:r>
      <w:r>
        <w:rPr>
          <w:spacing w:val="-6"/>
        </w:rPr>
        <w:t xml:space="preserve"> </w:t>
      </w:r>
      <w:r>
        <w:t>activity</w:t>
      </w:r>
      <w:r>
        <w:rPr>
          <w:spacing w:val="-7"/>
        </w:rPr>
        <w:t xml:space="preserve"> </w:t>
      </w:r>
      <w:r>
        <w:t>Yes/No.”</w:t>
      </w:r>
      <w:r>
        <w:rPr>
          <w:spacing w:val="-5"/>
        </w:rPr>
        <w:t xml:space="preserve"> </w:t>
      </w:r>
      <w:r>
        <w:t>This</w:t>
      </w:r>
      <w:r>
        <w:rPr>
          <w:spacing w:val="-6"/>
        </w:rPr>
        <w:t xml:space="preserve"> </w:t>
      </w:r>
      <w:r>
        <w:t>will</w:t>
      </w:r>
      <w:r>
        <w:rPr>
          <w:spacing w:val="-7"/>
        </w:rPr>
        <w:t xml:space="preserve"> </w:t>
      </w:r>
      <w:r>
        <w:t>be</w:t>
      </w:r>
      <w:r>
        <w:rPr>
          <w:spacing w:val="-6"/>
        </w:rPr>
        <w:t xml:space="preserve"> </w:t>
      </w:r>
      <w:r>
        <w:t>the</w:t>
      </w:r>
      <w:r>
        <w:rPr>
          <w:spacing w:val="-6"/>
        </w:rPr>
        <w:t xml:space="preserve"> </w:t>
      </w:r>
      <w:r>
        <w:t>only</w:t>
      </w:r>
      <w:r>
        <w:rPr>
          <w:spacing w:val="-6"/>
        </w:rPr>
        <w:t xml:space="preserve"> </w:t>
      </w:r>
      <w:r>
        <w:t>option available when entering the Community Priority work</w:t>
      </w:r>
      <w:r>
        <w:rPr>
          <w:spacing w:val="-15"/>
        </w:rPr>
        <w:t xml:space="preserve"> </w:t>
      </w:r>
      <w:r>
        <w:t>plan.</w:t>
      </w:r>
    </w:p>
    <w:p w:rsidR="009F673A" w14:paraId="3BC0811C" w14:textId="77777777">
      <w:pPr>
        <w:pStyle w:val="ListParagraph"/>
        <w:numPr>
          <w:ilvl w:val="0"/>
          <w:numId w:val="10"/>
        </w:numPr>
        <w:tabs>
          <w:tab w:val="left" w:pos="1998"/>
          <w:tab w:val="left" w:pos="1999"/>
        </w:tabs>
        <w:spacing w:before="1"/>
        <w:ind w:right="1433" w:hanging="361"/>
      </w:pPr>
      <w:r>
        <w:rPr>
          <w:b/>
        </w:rPr>
        <w:t>Number</w:t>
      </w:r>
      <w:r>
        <w:rPr>
          <w:b/>
          <w:spacing w:val="-5"/>
        </w:rPr>
        <w:t xml:space="preserve"> </w:t>
      </w:r>
      <w:r>
        <w:rPr>
          <w:b/>
        </w:rPr>
        <w:t>of</w:t>
      </w:r>
      <w:r>
        <w:rPr>
          <w:b/>
          <w:spacing w:val="-6"/>
        </w:rPr>
        <w:t xml:space="preserve"> </w:t>
      </w:r>
      <w:r>
        <w:rPr>
          <w:b/>
        </w:rPr>
        <w:t>Unduplicated</w:t>
      </w:r>
      <w:r>
        <w:rPr>
          <w:b/>
          <w:spacing w:val="-6"/>
        </w:rPr>
        <w:t xml:space="preserve"> </w:t>
      </w:r>
      <w:r>
        <w:rPr>
          <w:b/>
        </w:rPr>
        <w:t>Volunteers:</w:t>
      </w:r>
      <w:r>
        <w:rPr>
          <w:b/>
          <w:spacing w:val="-4"/>
        </w:rPr>
        <w:t xml:space="preserve"> </w:t>
      </w:r>
      <w:r>
        <w:t>This</w:t>
      </w:r>
      <w:r>
        <w:rPr>
          <w:spacing w:val="-7"/>
        </w:rPr>
        <w:t xml:space="preserve"> </w:t>
      </w:r>
      <w:r>
        <w:t>is</w:t>
      </w:r>
      <w:r>
        <w:rPr>
          <w:spacing w:val="-7"/>
        </w:rPr>
        <w:t xml:space="preserve"> </w:t>
      </w:r>
      <w:r>
        <w:t>the</w:t>
      </w:r>
      <w:r>
        <w:rPr>
          <w:spacing w:val="-8"/>
        </w:rPr>
        <w:t xml:space="preserve"> </w:t>
      </w:r>
      <w:r>
        <w:t>proposed</w:t>
      </w:r>
      <w:r>
        <w:rPr>
          <w:spacing w:val="-7"/>
        </w:rPr>
        <w:t xml:space="preserve"> </w:t>
      </w:r>
      <w:r>
        <w:t>number</w:t>
      </w:r>
      <w:r>
        <w:rPr>
          <w:spacing w:val="-7"/>
        </w:rPr>
        <w:t xml:space="preserve"> </w:t>
      </w:r>
      <w:r>
        <w:t>of</w:t>
      </w:r>
      <w:r>
        <w:rPr>
          <w:spacing w:val="-7"/>
        </w:rPr>
        <w:t xml:space="preserve"> </w:t>
      </w:r>
      <w:r>
        <w:t>volunteers</w:t>
      </w:r>
      <w:r>
        <w:rPr>
          <w:spacing w:val="-7"/>
        </w:rPr>
        <w:t xml:space="preserve"> </w:t>
      </w:r>
      <w:r>
        <w:t>who</w:t>
      </w:r>
      <w:r>
        <w:rPr>
          <w:spacing w:val="-7"/>
        </w:rPr>
        <w:t xml:space="preserve"> </w:t>
      </w:r>
      <w:r>
        <w:t>will</w:t>
      </w:r>
      <w:r>
        <w:rPr>
          <w:spacing w:val="-6"/>
        </w:rPr>
        <w:t xml:space="preserve"> </w:t>
      </w:r>
      <w:r>
        <w:t>be performing each service</w:t>
      </w:r>
      <w:r>
        <w:rPr>
          <w:spacing w:val="-7"/>
        </w:rPr>
        <w:t xml:space="preserve"> </w:t>
      </w:r>
      <w:r>
        <w:t>activity.</w:t>
      </w:r>
    </w:p>
    <w:p w:rsidR="009F673A" w14:paraId="3BC0811D" w14:textId="77777777">
      <w:pPr>
        <w:pStyle w:val="ListParagraph"/>
        <w:numPr>
          <w:ilvl w:val="0"/>
          <w:numId w:val="10"/>
        </w:numPr>
        <w:tabs>
          <w:tab w:val="left" w:pos="1998"/>
          <w:tab w:val="left" w:pos="1999"/>
        </w:tabs>
        <w:ind w:right="1093" w:hanging="361"/>
      </w:pPr>
      <w:r>
        <w:rPr>
          <w:b/>
        </w:rPr>
        <w:t>Number</w:t>
      </w:r>
      <w:r>
        <w:rPr>
          <w:b/>
          <w:spacing w:val="-8"/>
        </w:rPr>
        <w:t xml:space="preserve"> </w:t>
      </w:r>
      <w:r>
        <w:rPr>
          <w:b/>
        </w:rPr>
        <w:t>of</w:t>
      </w:r>
      <w:r>
        <w:rPr>
          <w:b/>
          <w:spacing w:val="-6"/>
        </w:rPr>
        <w:t xml:space="preserve"> </w:t>
      </w:r>
      <w:r>
        <w:rPr>
          <w:b/>
        </w:rPr>
        <w:t>Volunteers:</w:t>
      </w:r>
      <w:r>
        <w:rPr>
          <w:b/>
          <w:spacing w:val="-7"/>
        </w:rPr>
        <w:t xml:space="preserve"> </w:t>
      </w:r>
      <w:r>
        <w:t>The</w:t>
      </w:r>
      <w:r>
        <w:rPr>
          <w:spacing w:val="-8"/>
        </w:rPr>
        <w:t xml:space="preserve"> </w:t>
      </w:r>
      <w:r>
        <w:t>total</w:t>
      </w:r>
      <w:r>
        <w:rPr>
          <w:spacing w:val="-7"/>
        </w:rPr>
        <w:t xml:space="preserve"> </w:t>
      </w:r>
      <w:r>
        <w:t>number</w:t>
      </w:r>
      <w:r>
        <w:rPr>
          <w:spacing w:val="-7"/>
        </w:rPr>
        <w:t xml:space="preserve"> </w:t>
      </w:r>
      <w:r>
        <w:t>of</w:t>
      </w:r>
      <w:r>
        <w:rPr>
          <w:spacing w:val="-7"/>
        </w:rPr>
        <w:t xml:space="preserve"> </w:t>
      </w:r>
      <w:r>
        <w:t>volunteers</w:t>
      </w:r>
      <w:r>
        <w:rPr>
          <w:spacing w:val="-7"/>
        </w:rPr>
        <w:t xml:space="preserve"> </w:t>
      </w:r>
      <w:r>
        <w:t>proposed,</w:t>
      </w:r>
      <w:r>
        <w:rPr>
          <w:spacing w:val="-7"/>
        </w:rPr>
        <w:t xml:space="preserve"> </w:t>
      </w:r>
      <w:r>
        <w:t>when</w:t>
      </w:r>
      <w:r>
        <w:rPr>
          <w:spacing w:val="-7"/>
        </w:rPr>
        <w:t xml:space="preserve"> </w:t>
      </w:r>
      <w:r>
        <w:t>counting</w:t>
      </w:r>
      <w:r>
        <w:rPr>
          <w:spacing w:val="-8"/>
        </w:rPr>
        <w:t xml:space="preserve"> </w:t>
      </w:r>
      <w:r>
        <w:t>the</w:t>
      </w:r>
      <w:r>
        <w:rPr>
          <w:spacing w:val="-8"/>
        </w:rPr>
        <w:t xml:space="preserve"> </w:t>
      </w:r>
      <w:r>
        <w:t>volunteers by assignment. Volunteers can be counted more than once (such as one volunteer serving in nursing homes and also at the</w:t>
      </w:r>
      <w:r>
        <w:rPr>
          <w:spacing w:val="-4"/>
        </w:rPr>
        <w:t xml:space="preserve"> </w:t>
      </w:r>
      <w:r>
        <w:t>library).</w:t>
      </w:r>
    </w:p>
    <w:p w:rsidR="009F673A" w14:paraId="3BC0811E" w14:textId="77777777">
      <w:pPr>
        <w:pStyle w:val="ListParagraph"/>
        <w:numPr>
          <w:ilvl w:val="0"/>
          <w:numId w:val="10"/>
        </w:numPr>
        <w:tabs>
          <w:tab w:val="left" w:pos="1998"/>
          <w:tab w:val="left" w:pos="1999"/>
        </w:tabs>
        <w:spacing w:before="3"/>
        <w:ind w:left="1998"/>
      </w:pPr>
      <w:r>
        <w:rPr>
          <w:b/>
        </w:rPr>
        <w:t>Total</w:t>
      </w:r>
      <w:r>
        <w:rPr>
          <w:b/>
          <w:spacing w:val="-2"/>
        </w:rPr>
        <w:t xml:space="preserve"> </w:t>
      </w:r>
      <w:r>
        <w:rPr>
          <w:b/>
        </w:rPr>
        <w:t>Number</w:t>
      </w:r>
      <w:r>
        <w:rPr>
          <w:b/>
          <w:spacing w:val="-2"/>
        </w:rPr>
        <w:t xml:space="preserve"> </w:t>
      </w:r>
      <w:r>
        <w:rPr>
          <w:b/>
        </w:rPr>
        <w:t>of</w:t>
      </w:r>
      <w:r>
        <w:rPr>
          <w:b/>
          <w:spacing w:val="-1"/>
        </w:rPr>
        <w:t xml:space="preserve"> </w:t>
      </w:r>
      <w:r>
        <w:rPr>
          <w:b/>
        </w:rPr>
        <w:t>Volunteer</w:t>
      </w:r>
      <w:r>
        <w:rPr>
          <w:b/>
          <w:spacing w:val="-2"/>
        </w:rPr>
        <w:t xml:space="preserve"> </w:t>
      </w:r>
      <w:r>
        <w:rPr>
          <w:b/>
        </w:rPr>
        <w:t>Stations:</w:t>
      </w:r>
      <w:r>
        <w:rPr>
          <w:b/>
          <w:spacing w:val="-1"/>
        </w:rPr>
        <w:t xml:space="preserve"> </w:t>
      </w:r>
      <w:r>
        <w:t>The</w:t>
      </w:r>
      <w:r>
        <w:rPr>
          <w:spacing w:val="-2"/>
        </w:rPr>
        <w:t xml:space="preserve"> </w:t>
      </w:r>
      <w:r>
        <w:t>total</w:t>
      </w:r>
      <w:r>
        <w:rPr>
          <w:spacing w:val="-1"/>
        </w:rPr>
        <w:t xml:space="preserve"> </w:t>
      </w:r>
      <w:r>
        <w:t>number</w:t>
      </w:r>
      <w:r>
        <w:rPr>
          <w:spacing w:val="-2"/>
        </w:rPr>
        <w:t xml:space="preserve"> </w:t>
      </w:r>
      <w:r>
        <w:t>of</w:t>
      </w:r>
      <w:r>
        <w:rPr>
          <w:spacing w:val="-3"/>
        </w:rPr>
        <w:t xml:space="preserve"> </w:t>
      </w:r>
      <w:r>
        <w:t>placement</w:t>
      </w:r>
      <w:r>
        <w:rPr>
          <w:spacing w:val="-2"/>
        </w:rPr>
        <w:t xml:space="preserve"> </w:t>
      </w:r>
      <w:r>
        <w:t>sites</w:t>
      </w:r>
      <w:r>
        <w:rPr>
          <w:spacing w:val="-2"/>
        </w:rPr>
        <w:t xml:space="preserve"> </w:t>
      </w:r>
      <w:r>
        <w:t>or</w:t>
      </w:r>
      <w:r>
        <w:rPr>
          <w:spacing w:val="-2"/>
        </w:rPr>
        <w:t xml:space="preserve"> </w:t>
      </w:r>
      <w:r>
        <w:t>volunteer</w:t>
      </w:r>
      <w:r>
        <w:rPr>
          <w:spacing w:val="-21"/>
        </w:rPr>
        <w:t xml:space="preserve"> </w:t>
      </w:r>
      <w:r>
        <w:t>stations.</w:t>
      </w:r>
    </w:p>
    <w:p w:rsidR="009F673A" w14:paraId="3BC0811F" w14:textId="77777777">
      <w:pPr>
        <w:pStyle w:val="BodyText"/>
        <w:spacing w:before="6"/>
        <w:rPr>
          <w:sz w:val="21"/>
        </w:rPr>
      </w:pPr>
    </w:p>
    <w:p w:rsidR="009F673A" w14:paraId="3BC08120" w14:textId="77777777">
      <w:pPr>
        <w:pStyle w:val="ListParagraph"/>
        <w:numPr>
          <w:ilvl w:val="2"/>
          <w:numId w:val="20"/>
        </w:numPr>
        <w:tabs>
          <w:tab w:val="left" w:pos="1998"/>
          <w:tab w:val="left" w:pos="1999"/>
        </w:tabs>
        <w:spacing w:before="1"/>
        <w:ind w:hanging="718"/>
        <w:rPr>
          <w:rFonts w:ascii="Calibri Light"/>
        </w:rPr>
      </w:pPr>
      <w:r>
        <w:rPr>
          <w:rFonts w:ascii="Calibri Light"/>
          <w:sz w:val="24"/>
        </w:rPr>
        <w:t>How to Enter AmeriCorps Seniors SCP Work</w:t>
      </w:r>
      <w:r>
        <w:rPr>
          <w:rFonts w:ascii="Calibri Light"/>
          <w:spacing w:val="-10"/>
          <w:sz w:val="24"/>
        </w:rPr>
        <w:t xml:space="preserve"> </w:t>
      </w:r>
      <w:r>
        <w:rPr>
          <w:rFonts w:ascii="Calibri Light"/>
          <w:sz w:val="24"/>
        </w:rPr>
        <w:t>Plans</w:t>
      </w:r>
    </w:p>
    <w:p w:rsidR="009F673A" w14:paraId="3BC08121" w14:textId="77777777">
      <w:pPr>
        <w:pStyle w:val="BodyText"/>
        <w:ind w:left="1279"/>
      </w:pPr>
      <w:r>
        <w:t>Click to enter the work plan Performance Measure Module.</w:t>
      </w:r>
    </w:p>
    <w:p w:rsidR="009F673A" w14:paraId="3BC08122" w14:textId="6B743F19">
      <w:pPr>
        <w:pStyle w:val="BodyText"/>
        <w:rPr>
          <w:sz w:val="18"/>
        </w:rPr>
      </w:pPr>
      <w:r>
        <w:rPr>
          <w:noProof/>
        </w:rPr>
        <mc:AlternateContent>
          <mc:Choice Requires="wpg">
            <w:drawing>
              <wp:anchor distT="0" distB="0" distL="0" distR="0" simplePos="0" relativeHeight="251764736" behindDoc="0" locked="0" layoutInCell="1" allowOverlap="1">
                <wp:simplePos x="0" y="0"/>
                <wp:positionH relativeFrom="page">
                  <wp:posOffset>1685925</wp:posOffset>
                </wp:positionH>
                <wp:positionV relativeFrom="paragraph">
                  <wp:posOffset>170815</wp:posOffset>
                </wp:positionV>
                <wp:extent cx="4398645" cy="1714500"/>
                <wp:effectExtent l="0" t="0" r="1905" b="0"/>
                <wp:wrapTopAndBottom/>
                <wp:docPr id="387" name="Group 279"/>
                <wp:cNvGraphicFramePr/>
                <a:graphic xmlns:a="http://schemas.openxmlformats.org/drawingml/2006/main">
                  <a:graphicData uri="http://schemas.microsoft.com/office/word/2010/wordprocessingGroup">
                    <wpg:wgp xmlns:wpg="http://schemas.microsoft.com/office/word/2010/wordprocessingGroup">
                      <wpg:cNvGrpSpPr/>
                      <wpg:grpSpPr>
                        <a:xfrm>
                          <a:off x="0" y="0"/>
                          <a:ext cx="4398645" cy="1714500"/>
                          <a:chOff x="2655" y="269"/>
                          <a:chExt cx="6927" cy="2700"/>
                        </a:xfrm>
                      </wpg:grpSpPr>
                      <pic:pic xmlns:pic="http://schemas.openxmlformats.org/drawingml/2006/picture">
                        <pic:nvPicPr>
                          <pic:cNvPr id="388" name="Picture 283"/>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2655" y="268"/>
                            <a:ext cx="6927" cy="270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89" name="Rectangle 282"/>
                        <wps:cNvSpPr>
                          <a:spLocks noChangeArrowheads="1"/>
                        </wps:cNvSpPr>
                        <wps:spPr bwMode="auto">
                          <a:xfrm>
                            <a:off x="5500" y="1589"/>
                            <a:ext cx="2344" cy="284"/>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0" name="Line 281"/>
                        <wps:cNvCnPr>
                          <a:cxnSpLocks noChangeShapeType="1"/>
                        </wps:cNvCnPr>
                        <wps:spPr bwMode="auto">
                          <a:xfrm>
                            <a:off x="4536" y="1751"/>
                            <a:ext cx="831" cy="0"/>
                          </a:xfrm>
                          <a:prstGeom prst="line">
                            <a:avLst/>
                          </a:prstGeom>
                          <a:noFill/>
                          <a:ln w="63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91" name="Freeform 280"/>
                        <wps:cNvSpPr/>
                        <wps:spPr bwMode="auto">
                          <a:xfrm>
                            <a:off x="5247" y="1680"/>
                            <a:ext cx="120" cy="140"/>
                          </a:xfrm>
                          <a:custGeom>
                            <a:avLst/>
                            <a:gdLst>
                              <a:gd name="T0" fmla="+- 0 5247 5247"/>
                              <a:gd name="T1" fmla="*/ T0 w 120"/>
                              <a:gd name="T2" fmla="+- 0 1681 1681"/>
                              <a:gd name="T3" fmla="*/ 1681 h 140"/>
                              <a:gd name="T4" fmla="+- 0 5367 5247"/>
                              <a:gd name="T5" fmla="*/ T4 w 120"/>
                              <a:gd name="T6" fmla="+- 0 1751 1681"/>
                              <a:gd name="T7" fmla="*/ 1751 h 140"/>
                              <a:gd name="T8" fmla="+- 0 5247 5247"/>
                              <a:gd name="T9" fmla="*/ T8 w 120"/>
                              <a:gd name="T10" fmla="+- 0 1821 1681"/>
                              <a:gd name="T11" fmla="*/ 1821 h 140"/>
                            </a:gdLst>
                            <a:cxnLst>
                              <a:cxn ang="0">
                                <a:pos x="T1" y="T3"/>
                              </a:cxn>
                              <a:cxn ang="0">
                                <a:pos x="T5" y="T7"/>
                              </a:cxn>
                              <a:cxn ang="0">
                                <a:pos x="T9" y="T11"/>
                              </a:cxn>
                            </a:cxnLst>
                            <a:rect l="0" t="0" r="r" b="b"/>
                            <a:pathLst>
                              <a:path fill="norm" h="140" w="120" stroke="1">
                                <a:moveTo>
                                  <a:pt x="0" y="0"/>
                                </a:moveTo>
                                <a:lnTo>
                                  <a:pt x="120" y="70"/>
                                </a:lnTo>
                                <a:lnTo>
                                  <a:pt x="0" y="140"/>
                                </a:lnTo>
                              </a:path>
                            </a:pathLst>
                          </a:custGeom>
                          <a:noFill/>
                          <a:ln w="635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79" o:spid="_x0000_s1282" style="width:346.35pt;height:135pt;margin-top:13.45pt;margin-left:132.75pt;mso-position-horizontal-relative:page;mso-wrap-distance-left:0;mso-wrap-distance-right:0;position:absolute;z-index:251765760" coordorigin="2655,269" coordsize="6927,2700">
                <v:shape id="Picture 283" o:spid="_x0000_s1283" type="#_x0000_t75" style="width:6927;height:2700;left:2655;mso-wrap-style:square;position:absolute;top:268;visibility:visible">
                  <v:imagedata r:id="rId25" o:title=""/>
                </v:shape>
                <v:rect id="Rectangle 282" o:spid="_x0000_s1284" style="width:2344;height:284;left:5500;mso-wrap-style:square;position:absolute;top:1589;visibility:visible;v-text-anchor:top" filled="f" strokecolor="red" strokeweight="1pt"/>
                <v:line id="Line 281" o:spid="_x0000_s1285" style="mso-wrap-style:square;position:absolute;visibility:visible" from="4536,1751" to="5367,1751" o:connectortype="straight" strokecolor="red" strokeweight="0.5pt"/>
                <v:shape id="Freeform 280" o:spid="_x0000_s1286" style="width:120;height:140;left:5247;mso-wrap-style:square;position:absolute;top:1680;visibility:visible;v-text-anchor:top" coordsize="120,140" path="m,l120,70,,140e" filled="f" strokecolor="red" strokeweight="0.5pt">
                  <v:path arrowok="t" o:connecttype="custom" o:connectlocs="0,1681;120,1751;0,1821" o:connectangles="0,0,0"/>
                </v:shape>
                <w10:wrap type="topAndBottom"/>
              </v:group>
            </w:pict>
          </mc:Fallback>
        </mc:AlternateContent>
      </w:r>
    </w:p>
    <w:p w:rsidR="009F673A" w14:paraId="3BC08123" w14:textId="77777777">
      <w:pPr>
        <w:pStyle w:val="BodyText"/>
        <w:spacing w:before="191"/>
        <w:ind w:left="1280"/>
      </w:pPr>
      <w:r>
        <w:t>Click Begin to start entering work plans.</w:t>
      </w:r>
    </w:p>
    <w:p w:rsidR="009F673A" w14:paraId="3BC08124" w14:textId="77777777">
      <w:pPr>
        <w:sectPr>
          <w:pgSz w:w="12240" w:h="15840"/>
          <w:pgMar w:top="1360" w:right="400" w:bottom="620" w:left="160" w:header="0" w:footer="433" w:gutter="0"/>
          <w:cols w:space="720"/>
        </w:sectPr>
      </w:pPr>
    </w:p>
    <w:p w:rsidR="009F673A" w14:paraId="3BC08125" w14:textId="51B50921">
      <w:pPr>
        <w:pStyle w:val="BodyText"/>
        <w:ind w:left="1265"/>
        <w:rPr>
          <w:sz w:val="20"/>
        </w:rPr>
      </w:pPr>
      <w:r>
        <w:rPr>
          <w:noProof/>
          <w:sz w:val="20"/>
        </w:rPr>
        <mc:AlternateContent>
          <mc:Choice Requires="wpg">
            <w:drawing>
              <wp:inline distT="0" distB="0" distL="0" distR="0">
                <wp:extent cx="5936615" cy="2635885"/>
                <wp:effectExtent l="0" t="0" r="0" b="2540"/>
                <wp:docPr id="384" name="Group 276"/>
                <wp:cNvGraphicFramePr/>
                <a:graphic xmlns:a="http://schemas.openxmlformats.org/drawingml/2006/main">
                  <a:graphicData uri="http://schemas.microsoft.com/office/word/2010/wordprocessingGroup">
                    <wpg:wgp xmlns:wpg="http://schemas.microsoft.com/office/word/2010/wordprocessingGroup">
                      <wpg:cNvGrpSpPr/>
                      <wpg:grpSpPr>
                        <a:xfrm>
                          <a:off x="0" y="0"/>
                          <a:ext cx="5936615" cy="2635885"/>
                          <a:chOff x="0" y="0"/>
                          <a:chExt cx="9349" cy="4151"/>
                        </a:xfrm>
                      </wpg:grpSpPr>
                      <pic:pic xmlns:pic="http://schemas.openxmlformats.org/drawingml/2006/picture">
                        <pic:nvPicPr>
                          <pic:cNvPr id="385" name="Picture 278" descr="Image from eGrants showing the Begin button of the work plan page.  "/>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9349" cy="415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86" name="Rectangle 277"/>
                        <wps:cNvSpPr>
                          <a:spLocks noChangeArrowheads="1"/>
                        </wps:cNvSpPr>
                        <wps:spPr bwMode="auto">
                          <a:xfrm>
                            <a:off x="7069" y="636"/>
                            <a:ext cx="1664" cy="467"/>
                          </a:xfrm>
                          <a:prstGeom prst="rect">
                            <a:avLst/>
                          </a:prstGeom>
                          <a:noFill/>
                          <a:ln w="127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276" o:spid="_x0000_i1287" style="width:467.45pt;height:207.55pt;mso-position-horizontal-relative:char;mso-position-vertical-relative:line" coordsize="9349,4151">
                <v:shape id="Picture 278" o:spid="_x0000_s1288" type="#_x0000_t75" alt="Image from eGrants showing the Begin button of the work plan page.  " style="width:9349;height:4151;mso-wrap-style:square;position:absolute;visibility:visible">
                  <v:imagedata r:id="rId26" o:title="Image from eGrants showing the Begin button of the work plan page"/>
                </v:shape>
                <v:rect id="Rectangle 277" o:spid="_x0000_s1289" style="width:1664;height:467;left:7069;mso-wrap-style:square;position:absolute;top:636;visibility:visible;v-text-anchor:top" filled="f" strokecolor="red" strokeweight="1pt"/>
                <w10:wrap type="none"/>
                <w10:anchorlock/>
              </v:group>
            </w:pict>
          </mc:Fallback>
        </mc:AlternateContent>
      </w:r>
    </w:p>
    <w:p w:rsidR="009F673A" w14:paraId="3BC08126" w14:textId="77777777">
      <w:pPr>
        <w:pStyle w:val="BodyText"/>
        <w:rPr>
          <w:sz w:val="20"/>
        </w:rPr>
      </w:pPr>
    </w:p>
    <w:p w:rsidR="009F673A" w14:paraId="3BC08127" w14:textId="77777777">
      <w:pPr>
        <w:pStyle w:val="BodyText"/>
        <w:spacing w:before="3"/>
        <w:rPr>
          <w:sz w:val="16"/>
        </w:rPr>
      </w:pPr>
    </w:p>
    <w:p w:rsidR="009F673A" w14:paraId="3BC08128" w14:textId="77777777">
      <w:pPr>
        <w:pStyle w:val="BodyText"/>
        <w:spacing w:before="1"/>
        <w:ind w:left="1278" w:right="1193"/>
      </w:pPr>
      <w:r>
        <w:t>The Performance Measure tab allows you to create sets of aligned performance measures for all the grant activities you will measure. Begin by selecting the “Outcome Work Plans” Category Title and the “Aging in Place” Objective.</w:t>
      </w:r>
    </w:p>
    <w:p w:rsidR="009F673A" w14:paraId="3BC08129" w14:textId="77777777">
      <w:pPr>
        <w:pStyle w:val="BodyText"/>
        <w:spacing w:before="11"/>
        <w:rPr>
          <w:sz w:val="21"/>
        </w:rPr>
      </w:pPr>
    </w:p>
    <w:p w:rsidR="009F673A" w14:paraId="3BC0812A" w14:textId="77777777">
      <w:pPr>
        <w:pStyle w:val="BodyText"/>
        <w:spacing w:before="1"/>
        <w:ind w:left="1279" w:right="1073"/>
      </w:pPr>
      <w:r>
        <w:t>Provide a brief description of the need your project will address in this performance measure. Select the Output, H4A, Number of individuals served.</w:t>
      </w:r>
    </w:p>
    <w:p w:rsidR="009F673A" w14:paraId="3BC0812B" w14:textId="77777777">
      <w:pPr>
        <w:pStyle w:val="BodyText"/>
        <w:rPr>
          <w:sz w:val="20"/>
        </w:rPr>
      </w:pPr>
    </w:p>
    <w:p w:rsidR="009F673A" w14:paraId="3BC0812C" w14:textId="77777777">
      <w:pPr>
        <w:pStyle w:val="BodyText"/>
        <w:spacing w:before="8"/>
        <w:rPr>
          <w:sz w:val="20"/>
        </w:rPr>
      </w:pPr>
      <w:r>
        <w:rPr>
          <w:noProof/>
        </w:rPr>
        <w:drawing>
          <wp:anchor distT="0" distB="0" distL="0" distR="0" simplePos="0" relativeHeight="251680768" behindDoc="0" locked="0" layoutInCell="1" allowOverlap="1">
            <wp:simplePos x="0" y="0"/>
            <wp:positionH relativeFrom="page">
              <wp:posOffset>914400</wp:posOffset>
            </wp:positionH>
            <wp:positionV relativeFrom="paragraph">
              <wp:posOffset>185423</wp:posOffset>
            </wp:positionV>
            <wp:extent cx="5777092" cy="3590925"/>
            <wp:effectExtent l="0" t="0" r="0" b="0"/>
            <wp:wrapTopAndBottom/>
            <wp:docPr id="59" name="image88.jpeg" descr="Sample page of a blank work plan from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8.jpeg"/>
                    <pic:cNvPicPr/>
                  </pic:nvPicPr>
                  <pic:blipFill>
                    <a:blip xmlns:r="http://schemas.openxmlformats.org/officeDocument/2006/relationships" r:embed="rId122" cstate="print"/>
                    <a:stretch>
                      <a:fillRect/>
                    </a:stretch>
                  </pic:blipFill>
                  <pic:spPr>
                    <a:xfrm>
                      <a:off x="0" y="0"/>
                      <a:ext cx="5777092" cy="3590925"/>
                    </a:xfrm>
                    <a:prstGeom prst="rect">
                      <a:avLst/>
                    </a:prstGeom>
                  </pic:spPr>
                </pic:pic>
              </a:graphicData>
            </a:graphic>
          </wp:anchor>
        </w:drawing>
      </w:r>
    </w:p>
    <w:p w:rsidR="009F673A" w14:paraId="3BC0812D" w14:textId="77777777">
      <w:pPr>
        <w:rPr>
          <w:sz w:val="20"/>
        </w:rPr>
        <w:sectPr>
          <w:pgSz w:w="12240" w:h="15840"/>
          <w:pgMar w:top="1440" w:right="400" w:bottom="620" w:left="160" w:header="0" w:footer="433" w:gutter="0"/>
          <w:cols w:space="720"/>
        </w:sectPr>
      </w:pPr>
    </w:p>
    <w:p w:rsidR="009F673A" w14:paraId="3BC0812E" w14:textId="77777777">
      <w:pPr>
        <w:pStyle w:val="BodyText"/>
        <w:spacing w:before="40"/>
        <w:ind w:left="1280" w:right="1193"/>
      </w:pPr>
      <w:r>
        <w:t>Select the instrument you plan to use to measure the output. The instrument dropdown list will generate based on the output selected. Enter an instrument description. Give the name of the instrument and briefly describe who will collect the data from whom, and when it will be collected.</w:t>
      </w:r>
    </w:p>
    <w:p w:rsidR="009F673A" w14:paraId="3BC0812F" w14:textId="77777777">
      <w:pPr>
        <w:pStyle w:val="BodyText"/>
      </w:pPr>
    </w:p>
    <w:p w:rsidR="009F673A" w14:paraId="3BC08130" w14:textId="77777777">
      <w:pPr>
        <w:pStyle w:val="BodyText"/>
        <w:ind w:left="1279"/>
      </w:pPr>
      <w:r>
        <w:t>Select the outcome and accompanying instrument you wish to measure in this set of work plans.</w:t>
      </w:r>
    </w:p>
    <w:p w:rsidR="009F673A" w14:paraId="3BC08131" w14:textId="0F18F1D5">
      <w:pPr>
        <w:pStyle w:val="BodyText"/>
        <w:spacing w:before="11"/>
        <w:rPr>
          <w:sz w:val="17"/>
        </w:rPr>
      </w:pPr>
      <w:r>
        <w:rPr>
          <w:noProof/>
        </w:rPr>
        <mc:AlternateContent>
          <mc:Choice Requires="wpg">
            <w:drawing>
              <wp:anchor distT="0" distB="0" distL="0" distR="0" simplePos="0" relativeHeight="251766784" behindDoc="0" locked="0" layoutInCell="1" allowOverlap="1">
                <wp:simplePos x="0" y="0"/>
                <wp:positionH relativeFrom="page">
                  <wp:posOffset>1171575</wp:posOffset>
                </wp:positionH>
                <wp:positionV relativeFrom="paragraph">
                  <wp:posOffset>170180</wp:posOffset>
                </wp:positionV>
                <wp:extent cx="5421630" cy="2989580"/>
                <wp:effectExtent l="0" t="3810" r="0" b="0"/>
                <wp:wrapTopAndBottom/>
                <wp:docPr id="381" name="Group 273"/>
                <wp:cNvGraphicFramePr/>
                <a:graphic xmlns:a="http://schemas.openxmlformats.org/drawingml/2006/main">
                  <a:graphicData uri="http://schemas.microsoft.com/office/word/2010/wordprocessingGroup">
                    <wpg:wgp xmlns:wpg="http://schemas.microsoft.com/office/word/2010/wordprocessingGroup">
                      <wpg:cNvGrpSpPr/>
                      <wpg:grpSpPr>
                        <a:xfrm>
                          <a:off x="0" y="0"/>
                          <a:ext cx="5421630" cy="2989580"/>
                          <a:chOff x="1845" y="268"/>
                          <a:chExt cx="8538" cy="4708"/>
                        </a:xfrm>
                      </wpg:grpSpPr>
                      <pic:pic xmlns:pic="http://schemas.openxmlformats.org/drawingml/2006/picture">
                        <pic:nvPicPr>
                          <pic:cNvPr id="382" name="Picture 275" descr="Image highlighting the Slect Outcome and Select Instrument section of the work plan  "/>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bwMode="auto">
                          <a:xfrm>
                            <a:off x="1845" y="268"/>
                            <a:ext cx="8538" cy="470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83" name="Rectangle 274"/>
                        <wps:cNvSpPr>
                          <a:spLocks noChangeArrowheads="1"/>
                        </wps:cNvSpPr>
                        <wps:spPr bwMode="auto">
                          <a:xfrm>
                            <a:off x="3756" y="3544"/>
                            <a:ext cx="6173" cy="588"/>
                          </a:xfrm>
                          <a:prstGeom prst="rect">
                            <a:avLst/>
                          </a:prstGeom>
                          <a:noFill/>
                          <a:ln w="38100">
                            <a:solidFill>
                              <a:srgbClr val="FF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73" o:spid="_x0000_s1290" style="width:426.9pt;height:235.4pt;margin-top:13.4pt;margin-left:92.25pt;mso-position-horizontal-relative:page;mso-wrap-distance-left:0;mso-wrap-distance-right:0;position:absolute;z-index:251767808" coordorigin="1845,268" coordsize="8538,4708">
                <v:shape id="Picture 275" o:spid="_x0000_s1291" type="#_x0000_t75" alt="Image highlighting the Slect Outcome and Select Instrument section of the work plan  " style="width:8538;height:4708;left:1845;mso-wrap-style:square;position:absolute;top:268;visibility:visible">
                  <v:imagedata r:id="rId123" o:title="Image highlighting the Slect Outcome and Select Instrument section of the work plan  "/>
                </v:shape>
                <v:rect id="Rectangle 274" o:spid="_x0000_s1292" style="width:6173;height:588;left:3756;mso-wrap-style:square;position:absolute;top:3544;visibility:visible;v-text-anchor:top" filled="f" strokecolor="red" strokeweight="3pt"/>
                <w10:wrap type="topAndBottom"/>
              </v:group>
            </w:pict>
          </mc:Fallback>
        </mc:AlternateContent>
      </w:r>
    </w:p>
    <w:p w:rsidR="009F673A" w14:paraId="3BC08132" w14:textId="77777777">
      <w:pPr>
        <w:pStyle w:val="BodyText"/>
        <w:spacing w:before="193"/>
        <w:ind w:left="1280" w:right="1117"/>
      </w:pPr>
      <w:r>
        <w:t>Select all the service activities that apply. The service activities that appear are generated based on the objective selected. Each service activity selected will create a new work plan. Enter a description of the service activity in the corresponding text box. The service activity description should explain what the AmeriCorps Seniors SCP volunteers are doing in a way that shows how they will achieve the outcome or output. Say who the beneficiaries are, and what the volunteers will be doing with the beneficiaries. Say how often volunteers will provide the service and for how long, as well as where the service will take place.</w:t>
      </w:r>
    </w:p>
    <w:p w:rsidR="009F673A" w14:paraId="3BC08133" w14:textId="77777777">
      <w:pPr>
        <w:pStyle w:val="BodyText"/>
        <w:spacing w:before="1"/>
      </w:pPr>
    </w:p>
    <w:p w:rsidR="009F673A" w14:paraId="3BC08134" w14:textId="77777777">
      <w:pPr>
        <w:pStyle w:val="BodyText"/>
        <w:ind w:left="1280" w:right="1086"/>
      </w:pPr>
      <w:r>
        <w:t>Click Add PM after completing the information for each objective. As work plans are completed for each objective, the objectives will appear at the top of the screen.</w:t>
      </w:r>
    </w:p>
    <w:p w:rsidR="009F673A" w14:paraId="3BC08135" w14:textId="77777777">
      <w:pPr>
        <w:pStyle w:val="BodyText"/>
        <w:spacing w:before="12"/>
        <w:rPr>
          <w:sz w:val="21"/>
        </w:rPr>
      </w:pPr>
    </w:p>
    <w:p w:rsidR="009F673A" w14:paraId="3BC08136" w14:textId="77777777">
      <w:pPr>
        <w:pStyle w:val="BodyText"/>
        <w:ind w:left="1279" w:right="1227"/>
      </w:pPr>
      <w:r>
        <w:t>After all work plans have been completed, click “next” or the target tab to move to the Target tab. The Target Tab allows Targets to be set for each work plan. First, enter the project’s total number of unduplicated volunteers in the volunteer calculator.</w:t>
      </w:r>
    </w:p>
    <w:p w:rsidR="009F673A" w14:paraId="3BC08137" w14:textId="77777777">
      <w:pPr>
        <w:pStyle w:val="BodyText"/>
        <w:spacing w:before="9"/>
        <w:rPr>
          <w:sz w:val="18"/>
        </w:rPr>
      </w:pPr>
      <w:r>
        <w:rPr>
          <w:noProof/>
        </w:rPr>
        <w:drawing>
          <wp:anchor distT="0" distB="0" distL="0" distR="0" simplePos="0" relativeHeight="251681792" behindDoc="0" locked="0" layoutInCell="1" allowOverlap="1">
            <wp:simplePos x="0" y="0"/>
            <wp:positionH relativeFrom="page">
              <wp:posOffset>914400</wp:posOffset>
            </wp:positionH>
            <wp:positionV relativeFrom="paragraph">
              <wp:posOffset>170135</wp:posOffset>
            </wp:positionV>
            <wp:extent cx="5810093" cy="1432560"/>
            <wp:effectExtent l="0" t="0" r="0" b="0"/>
            <wp:wrapTopAndBottom/>
            <wp:docPr id="61" name="image90.jpeg" descr="Image of Target Tab, showing the Volunteer Calc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90.jpeg"/>
                    <pic:cNvPicPr/>
                  </pic:nvPicPr>
                  <pic:blipFill>
                    <a:blip xmlns:r="http://schemas.openxmlformats.org/officeDocument/2006/relationships" r:embed="rId124" cstate="print"/>
                    <a:stretch>
                      <a:fillRect/>
                    </a:stretch>
                  </pic:blipFill>
                  <pic:spPr>
                    <a:xfrm>
                      <a:off x="0" y="0"/>
                      <a:ext cx="5810093" cy="1432560"/>
                    </a:xfrm>
                    <a:prstGeom prst="rect">
                      <a:avLst/>
                    </a:prstGeom>
                  </pic:spPr>
                </pic:pic>
              </a:graphicData>
            </a:graphic>
          </wp:anchor>
        </w:drawing>
      </w:r>
    </w:p>
    <w:p w:rsidR="009F673A" w14:paraId="3BC08138" w14:textId="77777777">
      <w:pPr>
        <w:rPr>
          <w:sz w:val="18"/>
        </w:rPr>
        <w:sectPr>
          <w:pgSz w:w="12240" w:h="15840"/>
          <w:pgMar w:top="1400" w:right="400" w:bottom="620" w:left="160" w:header="0" w:footer="433" w:gutter="0"/>
          <w:cols w:space="720"/>
        </w:sectPr>
      </w:pPr>
    </w:p>
    <w:p w:rsidR="009F673A" w14:paraId="3BC08139" w14:textId="77777777">
      <w:pPr>
        <w:pStyle w:val="BodyText"/>
        <w:spacing w:before="40"/>
        <w:ind w:left="1280" w:right="1193"/>
      </w:pPr>
      <w:r>
        <w:t>For every work plan, enter the output target, outcome target, number of unduplicated volunteers, number of total volunteers contributing, and number of volunteer stations. Targets must be numbers not percentages.</w:t>
      </w:r>
    </w:p>
    <w:p w:rsidR="009F673A" w14:paraId="3BC0813A" w14:textId="77777777">
      <w:pPr>
        <w:pStyle w:val="BodyText"/>
        <w:spacing w:before="9"/>
        <w:rPr>
          <w:sz w:val="18"/>
        </w:rPr>
      </w:pPr>
      <w:r>
        <w:rPr>
          <w:noProof/>
        </w:rPr>
        <w:drawing>
          <wp:anchor distT="0" distB="0" distL="0" distR="0" simplePos="0" relativeHeight="251682816" behindDoc="0" locked="0" layoutInCell="1" allowOverlap="1">
            <wp:simplePos x="0" y="0"/>
            <wp:positionH relativeFrom="page">
              <wp:posOffset>914400</wp:posOffset>
            </wp:positionH>
            <wp:positionV relativeFrom="paragraph">
              <wp:posOffset>170177</wp:posOffset>
            </wp:positionV>
            <wp:extent cx="5895440" cy="1414652"/>
            <wp:effectExtent l="0" t="0" r="0" b="0"/>
            <wp:wrapTopAndBottom/>
            <wp:docPr id="63" name="image91.png" descr="Image of Target Tab, with the Volunteer Calculator and Summary of Performance Measure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91.png"/>
                    <pic:cNvPicPr/>
                  </pic:nvPicPr>
                  <pic:blipFill>
                    <a:blip xmlns:r="http://schemas.openxmlformats.org/officeDocument/2006/relationships" r:embed="rId125" cstate="print"/>
                    <a:stretch>
                      <a:fillRect/>
                    </a:stretch>
                  </pic:blipFill>
                  <pic:spPr>
                    <a:xfrm>
                      <a:off x="0" y="0"/>
                      <a:ext cx="5895440" cy="1414652"/>
                    </a:xfrm>
                    <a:prstGeom prst="rect">
                      <a:avLst/>
                    </a:prstGeom>
                  </pic:spPr>
                </pic:pic>
              </a:graphicData>
            </a:graphic>
          </wp:anchor>
        </w:drawing>
      </w:r>
    </w:p>
    <w:p w:rsidR="009F673A" w14:paraId="3BC0813B" w14:textId="77777777">
      <w:pPr>
        <w:pStyle w:val="BodyText"/>
        <w:spacing w:before="7"/>
        <w:rPr>
          <w:sz w:val="16"/>
        </w:rPr>
      </w:pPr>
    </w:p>
    <w:p w:rsidR="009F673A" w14:paraId="3BC0813C" w14:textId="77777777">
      <w:pPr>
        <w:pStyle w:val="BodyText"/>
        <w:ind w:left="1279" w:right="1078"/>
      </w:pPr>
      <w:r>
        <w:t>The volunteer calculator at the top of the screen will update accordingly to display the volunteers left to place for the Performance Measure requirements. As you enter target numbers, click on Review Allocations to update the volunteer calculator. Once all Performance Measure requirements are met, the success notice will populate in the volunteer calculator.</w:t>
      </w:r>
    </w:p>
    <w:p w:rsidR="009F673A" w14:paraId="3BC0813D" w14:textId="77777777">
      <w:pPr>
        <w:pStyle w:val="BodyText"/>
        <w:spacing w:before="9"/>
        <w:rPr>
          <w:sz w:val="19"/>
        </w:rPr>
      </w:pPr>
      <w:r>
        <w:rPr>
          <w:noProof/>
        </w:rPr>
        <w:drawing>
          <wp:anchor distT="0" distB="0" distL="0" distR="0" simplePos="0" relativeHeight="251683840" behindDoc="0" locked="0" layoutInCell="1" allowOverlap="1">
            <wp:simplePos x="0" y="0"/>
            <wp:positionH relativeFrom="page">
              <wp:posOffset>914400</wp:posOffset>
            </wp:positionH>
            <wp:positionV relativeFrom="paragraph">
              <wp:posOffset>178325</wp:posOffset>
            </wp:positionV>
            <wp:extent cx="5954459" cy="896874"/>
            <wp:effectExtent l="0" t="0" r="0" b="0"/>
            <wp:wrapTopAndBottom/>
            <wp:docPr id="65" name="image84.png" descr="Image showing completed review of work plan.  Text in red Success: All allocation rules satis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84.png"/>
                    <pic:cNvPicPr/>
                  </pic:nvPicPr>
                  <pic:blipFill>
                    <a:blip xmlns:r="http://schemas.openxmlformats.org/officeDocument/2006/relationships" r:embed="rId118" cstate="print"/>
                    <a:stretch>
                      <a:fillRect/>
                    </a:stretch>
                  </pic:blipFill>
                  <pic:spPr>
                    <a:xfrm>
                      <a:off x="0" y="0"/>
                      <a:ext cx="5954459" cy="896874"/>
                    </a:xfrm>
                    <a:prstGeom prst="rect">
                      <a:avLst/>
                    </a:prstGeom>
                  </pic:spPr>
                </pic:pic>
              </a:graphicData>
            </a:graphic>
          </wp:anchor>
        </w:drawing>
      </w:r>
    </w:p>
    <w:p w:rsidR="009F673A" w14:paraId="3BC0813E" w14:textId="77777777">
      <w:pPr>
        <w:pStyle w:val="BodyText"/>
        <w:ind w:left="1280" w:right="1185"/>
      </w:pPr>
      <w:r>
        <w:t>Click, “next” or the Summary tab to move to the Summary tab. This page provides a summary of all the information you have entered in the module. To print the entire summary, click “Print PDF for all Performance Measures.” To print one performance measure, expand the measure and click “Print this Measure.”</w:t>
      </w:r>
    </w:p>
    <w:p w:rsidR="009F673A" w14:paraId="3BC0813F" w14:textId="77777777">
      <w:pPr>
        <w:pStyle w:val="BodyText"/>
        <w:spacing w:before="7"/>
        <w:rPr>
          <w:sz w:val="18"/>
        </w:rPr>
      </w:pPr>
      <w:r>
        <w:rPr>
          <w:noProof/>
        </w:rPr>
        <w:drawing>
          <wp:anchor distT="0" distB="0" distL="0" distR="0" simplePos="0" relativeHeight="251684864" behindDoc="0" locked="0" layoutInCell="1" allowOverlap="1">
            <wp:simplePos x="0" y="0"/>
            <wp:positionH relativeFrom="page">
              <wp:posOffset>914400</wp:posOffset>
            </wp:positionH>
            <wp:positionV relativeFrom="paragraph">
              <wp:posOffset>169096</wp:posOffset>
            </wp:positionV>
            <wp:extent cx="5932161" cy="2703957"/>
            <wp:effectExtent l="0" t="0" r="0" b="0"/>
            <wp:wrapTopAndBottom/>
            <wp:docPr id="67" name="image92.jpeg" descr="Image of the Summary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92.jpeg"/>
                    <pic:cNvPicPr/>
                  </pic:nvPicPr>
                  <pic:blipFill>
                    <a:blip xmlns:r="http://schemas.openxmlformats.org/officeDocument/2006/relationships" r:embed="rId126" cstate="print"/>
                    <a:stretch>
                      <a:fillRect/>
                    </a:stretch>
                  </pic:blipFill>
                  <pic:spPr>
                    <a:xfrm>
                      <a:off x="0" y="0"/>
                      <a:ext cx="5932161" cy="2703957"/>
                    </a:xfrm>
                    <a:prstGeom prst="rect">
                      <a:avLst/>
                    </a:prstGeom>
                  </pic:spPr>
                </pic:pic>
              </a:graphicData>
            </a:graphic>
          </wp:anchor>
        </w:drawing>
      </w:r>
    </w:p>
    <w:p w:rsidR="009F673A" w14:paraId="3BC08140" w14:textId="77777777">
      <w:pPr>
        <w:pStyle w:val="BodyText"/>
      </w:pPr>
    </w:p>
    <w:p w:rsidR="009F673A" w14:paraId="3BC08141" w14:textId="77777777">
      <w:pPr>
        <w:pStyle w:val="BodyText"/>
        <w:spacing w:before="4"/>
        <w:rPr>
          <w:sz w:val="17"/>
        </w:rPr>
      </w:pPr>
    </w:p>
    <w:p w:rsidR="009F673A" w14:paraId="3BC08142" w14:textId="77777777">
      <w:pPr>
        <w:pStyle w:val="BodyText"/>
        <w:ind w:left="1280" w:right="1678"/>
      </w:pPr>
      <w:r>
        <w:t>Click Validate Performance Measures to validate the module prior to submitting your application. If all Performance Measures are validated successfully, the following message will appear.</w:t>
      </w:r>
    </w:p>
    <w:p w:rsidR="009F673A" w14:paraId="3BC08143" w14:textId="77777777">
      <w:pPr>
        <w:sectPr>
          <w:pgSz w:w="12240" w:h="15840"/>
          <w:pgMar w:top="1400" w:right="400" w:bottom="620" w:left="160" w:header="0" w:footer="433" w:gutter="0"/>
          <w:cols w:space="720"/>
        </w:sectPr>
      </w:pPr>
    </w:p>
    <w:p w:rsidR="009F673A" w14:paraId="3BC08144" w14:textId="77777777">
      <w:pPr>
        <w:pStyle w:val="BodyText"/>
        <w:ind w:left="1280"/>
        <w:rPr>
          <w:sz w:val="20"/>
        </w:rPr>
      </w:pPr>
      <w:r>
        <w:rPr>
          <w:noProof/>
          <w:sz w:val="20"/>
        </w:rPr>
        <w:drawing>
          <wp:inline distT="0" distB="0" distL="0" distR="0">
            <wp:extent cx="5891998" cy="847820"/>
            <wp:effectExtent l="0" t="0" r="0" b="0"/>
            <wp:docPr id="69" name="image27.png" descr="Image of massage Success: All Performance Measures are valid.  Please exit the performance measures section and go back to the main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png"/>
                    <pic:cNvPicPr/>
                  </pic:nvPicPr>
                  <pic:blipFill>
                    <a:blip xmlns:r="http://schemas.openxmlformats.org/officeDocument/2006/relationships" r:embed="rId45" cstate="print"/>
                    <a:stretch>
                      <a:fillRect/>
                    </a:stretch>
                  </pic:blipFill>
                  <pic:spPr>
                    <a:xfrm>
                      <a:off x="0" y="0"/>
                      <a:ext cx="5891998" cy="847820"/>
                    </a:xfrm>
                    <a:prstGeom prst="rect">
                      <a:avLst/>
                    </a:prstGeom>
                  </pic:spPr>
                </pic:pic>
              </a:graphicData>
            </a:graphic>
          </wp:inline>
        </w:drawing>
      </w:r>
    </w:p>
    <w:p w:rsidR="009F673A" w14:paraId="3BC08145" w14:textId="77777777">
      <w:pPr>
        <w:pStyle w:val="BodyText"/>
        <w:spacing w:before="7"/>
        <w:rPr>
          <w:sz w:val="18"/>
        </w:rPr>
      </w:pPr>
    </w:p>
    <w:p w:rsidR="009F673A" w14:paraId="3BC08146" w14:textId="77777777">
      <w:pPr>
        <w:pStyle w:val="BodyText"/>
        <w:spacing w:before="55"/>
        <w:ind w:left="1279" w:right="1476" w:hanging="2"/>
      </w:pPr>
      <w:r>
        <w:t>Click “Back to eGrants Application” to return to the rest of the application and exit the Performance Measure module.</w:t>
      </w:r>
    </w:p>
    <w:p w:rsidR="009F673A" w14:paraId="3BC08147" w14:textId="77777777">
      <w:pPr>
        <w:pStyle w:val="BodyText"/>
      </w:pPr>
    </w:p>
    <w:p w:rsidR="009F673A" w14:paraId="3BC08148" w14:textId="77777777">
      <w:pPr>
        <w:pStyle w:val="BodyText"/>
        <w:spacing w:before="5"/>
        <w:rPr>
          <w:sz w:val="29"/>
        </w:rPr>
      </w:pPr>
    </w:p>
    <w:p w:rsidR="009F673A" w14:paraId="3BC08149" w14:textId="77777777">
      <w:pPr>
        <w:pStyle w:val="Heading4"/>
        <w:numPr>
          <w:ilvl w:val="0"/>
          <w:numId w:val="20"/>
        </w:numPr>
        <w:tabs>
          <w:tab w:val="left" w:pos="1710"/>
          <w:tab w:val="left" w:pos="1711"/>
        </w:tabs>
        <w:spacing w:before="1" w:after="21" w:line="259" w:lineRule="auto"/>
        <w:ind w:left="1712" w:right="1265" w:hanging="432"/>
        <w:jc w:val="left"/>
        <w:rPr>
          <w:sz w:val="36"/>
        </w:rPr>
      </w:pPr>
      <w:bookmarkStart w:id="66" w:name="4_REQUIRED_SUPPLEMENTAL_DOCUMENTS_LIST_("/>
      <w:bookmarkStart w:id="67" w:name="_bookmark32"/>
      <w:bookmarkEnd w:id="66"/>
      <w:bookmarkEnd w:id="67"/>
      <w:r>
        <w:rPr>
          <w:sz w:val="36"/>
        </w:rPr>
        <w:t>R</w:t>
      </w:r>
      <w:r>
        <w:t xml:space="preserve">EQUIRED </w:t>
      </w:r>
      <w:r>
        <w:rPr>
          <w:sz w:val="36"/>
        </w:rPr>
        <w:t>S</w:t>
      </w:r>
      <w:r>
        <w:t xml:space="preserve">UPPLEMENTAL </w:t>
      </w:r>
      <w:r>
        <w:rPr>
          <w:sz w:val="36"/>
        </w:rPr>
        <w:t>D</w:t>
      </w:r>
      <w:r>
        <w:t xml:space="preserve">OCUMENTS </w:t>
      </w:r>
      <w:r>
        <w:rPr>
          <w:sz w:val="36"/>
        </w:rPr>
        <w:t>L</w:t>
      </w:r>
      <w:r>
        <w:t xml:space="preserve">IST </w:t>
      </w:r>
      <w:r>
        <w:rPr>
          <w:sz w:val="36"/>
        </w:rPr>
        <w:t>(</w:t>
      </w:r>
      <w:r>
        <w:t>E</w:t>
      </w:r>
      <w:r>
        <w:rPr>
          <w:sz w:val="36"/>
        </w:rPr>
        <w:t>G</w:t>
      </w:r>
      <w:r>
        <w:t>RANTS</w:t>
      </w:r>
      <w:r>
        <w:rPr>
          <w:spacing w:val="-22"/>
        </w:rPr>
        <w:t xml:space="preserve"> </w:t>
      </w:r>
      <w:r>
        <w:rPr>
          <w:sz w:val="36"/>
        </w:rPr>
        <w:t>“D</w:t>
      </w:r>
      <w:r>
        <w:t>OCUMENTS</w:t>
      </w:r>
      <w:r>
        <w:rPr>
          <w:sz w:val="36"/>
        </w:rPr>
        <w:t>” S</w:t>
      </w:r>
      <w:r>
        <w:t>ECTION</w:t>
      </w:r>
      <w:r>
        <w:rPr>
          <w:sz w:val="36"/>
        </w:rPr>
        <w:t>)</w:t>
      </w:r>
    </w:p>
    <w:p w:rsidR="009F673A" w14:paraId="3BC0814A" w14:textId="306E7CC3">
      <w:pPr>
        <w:pStyle w:val="BodyText"/>
        <w:spacing w:line="20" w:lineRule="exact"/>
        <w:ind w:left="1250"/>
        <w:rPr>
          <w:rFonts w:ascii="Calibri Light"/>
          <w:sz w:val="2"/>
        </w:rPr>
      </w:pPr>
      <w:r>
        <w:rPr>
          <w:rFonts w:ascii="Calibri Light"/>
          <w:noProof/>
          <w:sz w:val="2"/>
        </w:rPr>
        <mc:AlternateContent>
          <mc:Choice Requires="wpg">
            <w:drawing>
              <wp:inline distT="0" distB="0" distL="0" distR="0">
                <wp:extent cx="5981700" cy="6350"/>
                <wp:effectExtent l="9525" t="3810" r="9525" b="8890"/>
                <wp:docPr id="379" name="Group 271"/>
                <wp:cNvGraphicFramePr/>
                <a:graphic xmlns:a="http://schemas.openxmlformats.org/drawingml/2006/main">
                  <a:graphicData uri="http://schemas.microsoft.com/office/word/2010/wordprocessingGroup">
                    <wpg:wgp xmlns:wpg="http://schemas.microsoft.com/office/word/2010/wordprocessingGroup">
                      <wpg:cNvGrpSpPr/>
                      <wpg:grpSpPr>
                        <a:xfrm>
                          <a:off x="0" y="0"/>
                          <a:ext cx="5981700" cy="6350"/>
                          <a:chOff x="0" y="0"/>
                          <a:chExt cx="9420" cy="10"/>
                        </a:xfrm>
                      </wpg:grpSpPr>
                      <wps:wsp xmlns:wps="http://schemas.microsoft.com/office/word/2010/wordprocessingShape">
                        <wps:cNvPr id="380" name="Line 272"/>
                        <wps:cNvCnPr>
                          <a:cxnSpLocks noChangeShapeType="1"/>
                        </wps:cNvCnPr>
                        <wps:spPr bwMode="auto">
                          <a:xfrm>
                            <a:off x="0" y="5"/>
                            <a:ext cx="9420" cy="0"/>
                          </a:xfrm>
                          <a:prstGeom prst="line">
                            <a:avLst/>
                          </a:prstGeom>
                          <a:noFill/>
                          <a:ln w="6109">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inline>
            </w:drawing>
          </mc:Choice>
          <mc:Fallback>
            <w:pict>
              <v:group id="Group 271" o:spid="_x0000_i1293" style="width:471pt;height:0.5pt;mso-position-horizontal-relative:char;mso-position-vertical-relative:line" coordsize="9420,10">
                <v:line id="Line 272" o:spid="_x0000_s1294" style="mso-wrap-style:square;position:absolute;visibility:visible" from="0,5" to="9420,5" o:connectortype="straight" strokeweight="0.48pt"/>
                <w10:wrap type="none"/>
                <w10:anchorlock/>
              </v:group>
            </w:pict>
          </mc:Fallback>
        </mc:AlternateContent>
      </w:r>
    </w:p>
    <w:p w:rsidR="009F673A" w14:paraId="3BC0814B" w14:textId="77777777">
      <w:pPr>
        <w:pStyle w:val="BodyText"/>
        <w:ind w:left="1280" w:right="1193"/>
      </w:pPr>
      <w:r>
        <w:t>Please refer to the Notice for list of additional documents the specific submission instructions. Unless otherwise noted in the Notice, use eGrants to indicate the status of documents: Already on file at AmeriCorps, Not Applicable, Not Sent, Sent</w:t>
      </w:r>
    </w:p>
    <w:p w:rsidR="009F673A" w14:paraId="3BC0814C" w14:textId="77777777">
      <w:pPr>
        <w:pStyle w:val="BodyText"/>
      </w:pPr>
    </w:p>
    <w:p w:rsidR="009F673A" w14:paraId="3BC0814D" w14:textId="77777777">
      <w:pPr>
        <w:pStyle w:val="Heading9"/>
        <w:spacing w:before="1"/>
      </w:pPr>
      <w:bookmarkStart w:id="68" w:name="Document_Status_Definitions"/>
      <w:bookmarkEnd w:id="68"/>
      <w:r>
        <w:t>Document Status Definitions</w:t>
      </w:r>
    </w:p>
    <w:p w:rsidR="009F673A" w14:paraId="3BC0814E" w14:textId="77777777">
      <w:pPr>
        <w:pStyle w:val="BodyText"/>
        <w:spacing w:before="1"/>
        <w:rPr>
          <w:b/>
        </w:rPr>
      </w:pPr>
    </w:p>
    <w:p w:rsidR="009F673A" w14:paraId="3BC0814F" w14:textId="77777777">
      <w:pPr>
        <w:pStyle w:val="ListParagraph"/>
        <w:numPr>
          <w:ilvl w:val="0"/>
          <w:numId w:val="9"/>
        </w:numPr>
        <w:tabs>
          <w:tab w:val="left" w:pos="1998"/>
          <w:tab w:val="left" w:pos="1999"/>
        </w:tabs>
        <w:spacing w:before="1" w:line="279" w:lineRule="exact"/>
        <w:ind w:hanging="360"/>
      </w:pPr>
      <w:r>
        <w:t>Sent: means you have sent the document to</w:t>
      </w:r>
      <w:r>
        <w:rPr>
          <w:spacing w:val="-7"/>
        </w:rPr>
        <w:t xml:space="preserve"> </w:t>
      </w:r>
      <w:r>
        <w:t>AmeriCorps</w:t>
      </w:r>
    </w:p>
    <w:p w:rsidR="009F673A" w14:paraId="3BC08150" w14:textId="77777777">
      <w:pPr>
        <w:pStyle w:val="ListParagraph"/>
        <w:numPr>
          <w:ilvl w:val="0"/>
          <w:numId w:val="9"/>
        </w:numPr>
        <w:tabs>
          <w:tab w:val="left" w:pos="1998"/>
          <w:tab w:val="left" w:pos="1999"/>
        </w:tabs>
        <w:spacing w:line="279" w:lineRule="exact"/>
        <w:ind w:hanging="360"/>
      </w:pPr>
      <w:r>
        <w:t>Not Sent: means you intend to send the document to AmeriCorps but have not yet done</w:t>
      </w:r>
      <w:r>
        <w:rPr>
          <w:spacing w:val="-17"/>
        </w:rPr>
        <w:t xml:space="preserve"> </w:t>
      </w:r>
      <w:r>
        <w:t>so.</w:t>
      </w:r>
    </w:p>
    <w:p w:rsidR="009F673A" w14:paraId="3BC08151" w14:textId="77777777">
      <w:pPr>
        <w:pStyle w:val="Heading9"/>
        <w:ind w:left="240" w:right="1531"/>
        <w:jc w:val="center"/>
      </w:pPr>
      <w:r>
        <w:t>If Not Sent is selected, the application cannot be submitted in eGrants</w:t>
      </w:r>
    </w:p>
    <w:p w:rsidR="009F673A" w14:paraId="3BC08152" w14:textId="77777777">
      <w:pPr>
        <w:pStyle w:val="ListParagraph"/>
        <w:numPr>
          <w:ilvl w:val="0"/>
          <w:numId w:val="9"/>
        </w:numPr>
        <w:tabs>
          <w:tab w:val="left" w:pos="1998"/>
          <w:tab w:val="left" w:pos="1999"/>
        </w:tabs>
        <w:spacing w:before="3" w:line="278" w:lineRule="exact"/>
        <w:ind w:hanging="360"/>
      </w:pPr>
      <w:r>
        <w:t>Not Applicable: means the document is not required for this</w:t>
      </w:r>
      <w:r>
        <w:rPr>
          <w:spacing w:val="-16"/>
        </w:rPr>
        <w:t xml:space="preserve"> </w:t>
      </w:r>
      <w:r>
        <w:t>application</w:t>
      </w:r>
    </w:p>
    <w:p w:rsidR="009F673A" w14:paraId="3BC08153" w14:textId="77777777">
      <w:pPr>
        <w:pStyle w:val="ListParagraph"/>
        <w:numPr>
          <w:ilvl w:val="0"/>
          <w:numId w:val="9"/>
        </w:numPr>
        <w:tabs>
          <w:tab w:val="left" w:pos="1998"/>
          <w:tab w:val="left" w:pos="1999"/>
        </w:tabs>
        <w:ind w:right="2295" w:hanging="360"/>
      </w:pPr>
      <w:r>
        <w:t>Already</w:t>
      </w:r>
      <w:r>
        <w:rPr>
          <w:spacing w:val="-6"/>
        </w:rPr>
        <w:t xml:space="preserve"> </w:t>
      </w:r>
      <w:r>
        <w:t>on</w:t>
      </w:r>
      <w:r>
        <w:rPr>
          <w:spacing w:val="-6"/>
        </w:rPr>
        <w:t xml:space="preserve"> </w:t>
      </w:r>
      <w:r>
        <w:t>file</w:t>
      </w:r>
      <w:r>
        <w:rPr>
          <w:spacing w:val="-5"/>
        </w:rPr>
        <w:t xml:space="preserve"> </w:t>
      </w:r>
      <w:r>
        <w:t>at</w:t>
      </w:r>
      <w:r>
        <w:rPr>
          <w:spacing w:val="-6"/>
        </w:rPr>
        <w:t xml:space="preserve"> </w:t>
      </w:r>
      <w:r>
        <w:t>AmeriCorps</w:t>
      </w:r>
      <w:r>
        <w:rPr>
          <w:spacing w:val="-4"/>
        </w:rPr>
        <w:t xml:space="preserve"> </w:t>
      </w:r>
      <w:r>
        <w:t>means</w:t>
      </w:r>
      <w:r>
        <w:rPr>
          <w:spacing w:val="-5"/>
        </w:rPr>
        <w:t xml:space="preserve"> </w:t>
      </w:r>
      <w:r>
        <w:t>the</w:t>
      </w:r>
      <w:r>
        <w:rPr>
          <w:spacing w:val="-6"/>
        </w:rPr>
        <w:t xml:space="preserve"> </w:t>
      </w:r>
      <w:r>
        <w:t>document</w:t>
      </w:r>
      <w:r>
        <w:rPr>
          <w:spacing w:val="-5"/>
        </w:rPr>
        <w:t xml:space="preserve"> </w:t>
      </w:r>
      <w:r>
        <w:t>is</w:t>
      </w:r>
      <w:r>
        <w:rPr>
          <w:spacing w:val="-6"/>
        </w:rPr>
        <w:t xml:space="preserve"> </w:t>
      </w:r>
      <w:r>
        <w:t>already</w:t>
      </w:r>
      <w:r>
        <w:rPr>
          <w:spacing w:val="-3"/>
        </w:rPr>
        <w:t xml:space="preserve"> </w:t>
      </w:r>
      <w:r>
        <w:t>on</w:t>
      </w:r>
      <w:r>
        <w:rPr>
          <w:spacing w:val="-7"/>
        </w:rPr>
        <w:t xml:space="preserve"> </w:t>
      </w:r>
      <w:r>
        <w:t>file</w:t>
      </w:r>
      <w:r>
        <w:rPr>
          <w:spacing w:val="-4"/>
        </w:rPr>
        <w:t xml:space="preserve"> </w:t>
      </w:r>
      <w:r>
        <w:t>at</w:t>
      </w:r>
      <w:r>
        <w:rPr>
          <w:spacing w:val="-5"/>
        </w:rPr>
        <w:t xml:space="preserve"> </w:t>
      </w:r>
      <w:r>
        <w:t>AmeriCorps because it was submitted with a previously awarded</w:t>
      </w:r>
      <w:r>
        <w:rPr>
          <w:spacing w:val="-16"/>
        </w:rPr>
        <w:t xml:space="preserve"> </w:t>
      </w:r>
      <w:r>
        <w:t>application</w:t>
      </w:r>
    </w:p>
    <w:p w:rsidR="009F673A" w14:paraId="3BC08154" w14:textId="77777777">
      <w:pPr>
        <w:pStyle w:val="BodyText"/>
        <w:spacing w:before="10"/>
        <w:rPr>
          <w:sz w:val="21"/>
        </w:rPr>
      </w:pPr>
    </w:p>
    <w:p w:rsidR="009F673A" w14:paraId="3BC08155" w14:textId="77777777">
      <w:pPr>
        <w:pStyle w:val="BodyText"/>
        <w:spacing w:before="1"/>
        <w:ind w:left="1280"/>
      </w:pPr>
      <w:r>
        <w:t>Include your eGrants Application ID number and organization name with all documents.</w:t>
      </w:r>
    </w:p>
    <w:p w:rsidR="009F673A" w14:paraId="3BC08156" w14:textId="77777777">
      <w:pPr>
        <w:pStyle w:val="BodyText"/>
        <w:spacing w:before="11"/>
      </w:pPr>
    </w:p>
    <w:p w:rsidR="009F673A" w14:paraId="3BC08157" w14:textId="77777777">
      <w:pPr>
        <w:pStyle w:val="Heading9"/>
        <w:ind w:left="1280"/>
      </w:pPr>
      <w:bookmarkStart w:id="69" w:name="The_following_documents_will_need_to_be_"/>
      <w:bookmarkEnd w:id="69"/>
      <w:r>
        <w:t>The following documents will need to be submitted with applications</w:t>
      </w:r>
      <w:r>
        <w:rPr>
          <w:color w:val="00AEEE"/>
        </w:rPr>
        <w:t>:</w:t>
      </w:r>
    </w:p>
    <w:p w:rsidR="009F673A" w14:paraId="3BC08158" w14:textId="77777777">
      <w:pPr>
        <w:pStyle w:val="BodyText"/>
        <w:spacing w:before="6"/>
        <w:rPr>
          <w:b/>
        </w:rPr>
      </w:pPr>
    </w:p>
    <w:p w:rsidR="009F673A" w14:paraId="3BC08159" w14:textId="77777777">
      <w:pPr>
        <w:pStyle w:val="ListParagraph"/>
        <w:numPr>
          <w:ilvl w:val="0"/>
          <w:numId w:val="9"/>
        </w:numPr>
        <w:tabs>
          <w:tab w:val="left" w:pos="2040"/>
          <w:tab w:val="left" w:pos="2041"/>
        </w:tabs>
        <w:spacing w:line="275" w:lineRule="exact"/>
        <w:ind w:left="2040" w:hanging="450"/>
      </w:pPr>
      <w:r>
        <w:t xml:space="preserve">Tribal organization eligibility documentation- </w:t>
      </w:r>
      <w:r>
        <w:rPr>
          <w:b/>
          <w:color w:val="4470C4"/>
        </w:rPr>
        <w:t>New Applicants</w:t>
      </w:r>
      <w:r>
        <w:rPr>
          <w:b/>
          <w:color w:val="0080FF"/>
        </w:rPr>
        <w:t xml:space="preserve">, </w:t>
      </w:r>
      <w:r>
        <w:rPr>
          <w:b/>
          <w:color w:val="C00000"/>
        </w:rPr>
        <w:t>Continuations and</w:t>
      </w:r>
      <w:r>
        <w:rPr>
          <w:b/>
          <w:color w:val="C00000"/>
          <w:spacing w:val="-26"/>
        </w:rPr>
        <w:t xml:space="preserve"> </w:t>
      </w:r>
      <w:r>
        <w:rPr>
          <w:b/>
          <w:color w:val="C00000"/>
        </w:rPr>
        <w:t>Renewals</w:t>
      </w:r>
      <w:r>
        <w:rPr>
          <w:color w:val="AA3F54"/>
        </w:rPr>
        <w:t>.</w:t>
      </w:r>
    </w:p>
    <w:p w:rsidR="009F673A" w14:paraId="3BC0815A" w14:textId="77777777">
      <w:pPr>
        <w:pStyle w:val="ListParagraph"/>
        <w:numPr>
          <w:ilvl w:val="0"/>
          <w:numId w:val="9"/>
        </w:numPr>
        <w:tabs>
          <w:tab w:val="left" w:pos="2040"/>
          <w:tab w:val="left" w:pos="2041"/>
        </w:tabs>
        <w:ind w:left="1890" w:right="1290" w:hanging="300"/>
      </w:pPr>
      <w:r>
        <w:tab/>
        <w:t xml:space="preserve">Applicant Operational and Financial Management Survey (OFMS)- All </w:t>
      </w:r>
      <w:r>
        <w:rPr>
          <w:b/>
          <w:color w:val="4470C4"/>
        </w:rPr>
        <w:t>New Applicant</w:t>
      </w:r>
      <w:r>
        <w:rPr>
          <w:b/>
        </w:rPr>
        <w:t xml:space="preserve">s </w:t>
      </w:r>
      <w:r>
        <w:t>no matter</w:t>
      </w:r>
      <w:r>
        <w:rPr>
          <w:spacing w:val="-5"/>
        </w:rPr>
        <w:t xml:space="preserve"> </w:t>
      </w:r>
      <w:r>
        <w:t>the</w:t>
      </w:r>
      <w:r>
        <w:rPr>
          <w:spacing w:val="-4"/>
        </w:rPr>
        <w:t xml:space="preserve"> </w:t>
      </w:r>
      <w:r>
        <w:t>funding</w:t>
      </w:r>
      <w:r>
        <w:rPr>
          <w:spacing w:val="-5"/>
        </w:rPr>
        <w:t xml:space="preserve"> </w:t>
      </w:r>
      <w:r>
        <w:t>level</w:t>
      </w:r>
      <w:r>
        <w:rPr>
          <w:spacing w:val="-4"/>
        </w:rPr>
        <w:t xml:space="preserve"> </w:t>
      </w:r>
      <w:r>
        <w:t>and</w:t>
      </w:r>
      <w:r>
        <w:rPr>
          <w:spacing w:val="-4"/>
        </w:rPr>
        <w:t xml:space="preserve"> </w:t>
      </w:r>
      <w:r>
        <w:rPr>
          <w:b/>
          <w:color w:val="C00000"/>
        </w:rPr>
        <w:t>Renewals</w:t>
      </w:r>
      <w:r>
        <w:rPr>
          <w:b/>
          <w:color w:val="C00000"/>
          <w:spacing w:val="-5"/>
        </w:rPr>
        <w:t xml:space="preserve"> </w:t>
      </w:r>
      <w:r>
        <w:t>applicants</w:t>
      </w:r>
      <w:r>
        <w:rPr>
          <w:spacing w:val="-3"/>
        </w:rPr>
        <w:t xml:space="preserve"> </w:t>
      </w:r>
      <w:r>
        <w:t>requesting</w:t>
      </w:r>
      <w:r>
        <w:rPr>
          <w:spacing w:val="-5"/>
        </w:rPr>
        <w:t xml:space="preserve"> </w:t>
      </w:r>
      <w:r>
        <w:t>$75,000</w:t>
      </w:r>
      <w:r>
        <w:rPr>
          <w:spacing w:val="-4"/>
        </w:rPr>
        <w:t xml:space="preserve"> </w:t>
      </w:r>
      <w:r>
        <w:t>or</w:t>
      </w:r>
      <w:r>
        <w:rPr>
          <w:spacing w:val="-5"/>
        </w:rPr>
        <w:t xml:space="preserve"> </w:t>
      </w:r>
      <w:r>
        <w:t>more</w:t>
      </w:r>
      <w:r>
        <w:rPr>
          <w:spacing w:val="-4"/>
        </w:rPr>
        <w:t xml:space="preserve"> </w:t>
      </w:r>
      <w:r>
        <w:t>of</w:t>
      </w:r>
      <w:r>
        <w:rPr>
          <w:spacing w:val="-5"/>
        </w:rPr>
        <w:t xml:space="preserve"> </w:t>
      </w:r>
      <w:r>
        <w:t>Federal</w:t>
      </w:r>
      <w:r>
        <w:rPr>
          <w:spacing w:val="-28"/>
        </w:rPr>
        <w:t xml:space="preserve"> </w:t>
      </w:r>
      <w:r>
        <w:t>funds.</w:t>
      </w:r>
    </w:p>
    <w:p w:rsidR="009F673A" w14:paraId="3BC0815B" w14:textId="77777777">
      <w:pPr>
        <w:pStyle w:val="BodyText"/>
      </w:pPr>
    </w:p>
    <w:p w:rsidR="009F673A" w14:paraId="3BC0815C" w14:textId="77777777">
      <w:pPr>
        <w:pStyle w:val="BodyText"/>
        <w:ind w:left="1280" w:right="1079"/>
      </w:pPr>
      <w:r>
        <w:t>Note: By signing the application, an official of the grantee organization certifies that any attachment not included has not changed from the prior submission that is on file with AmeriCorps.</w:t>
      </w:r>
    </w:p>
    <w:p w:rsidR="009F673A" w14:paraId="3BC0815D" w14:textId="77777777">
      <w:pPr>
        <w:pStyle w:val="BodyText"/>
      </w:pPr>
    </w:p>
    <w:p w:rsidR="009F673A" w14:paraId="3BC0815E" w14:textId="77777777">
      <w:pPr>
        <w:pStyle w:val="BodyText"/>
      </w:pPr>
    </w:p>
    <w:p w:rsidR="009F673A" w14:paraId="3BC0815F" w14:textId="77777777">
      <w:pPr>
        <w:pStyle w:val="BodyText"/>
      </w:pPr>
    </w:p>
    <w:p w:rsidR="009F673A" w14:paraId="3BC08160" w14:textId="77777777">
      <w:pPr>
        <w:pStyle w:val="BodyText"/>
      </w:pPr>
    </w:p>
    <w:p w:rsidR="009F673A" w14:paraId="3BC08161" w14:textId="77777777">
      <w:pPr>
        <w:pStyle w:val="BodyText"/>
        <w:spacing w:before="5"/>
        <w:rPr>
          <w:sz w:val="30"/>
        </w:rPr>
      </w:pPr>
    </w:p>
    <w:p w:rsidR="009F673A" w14:paraId="3BC08162" w14:textId="60D9E04E">
      <w:pPr>
        <w:pStyle w:val="ListParagraph"/>
        <w:numPr>
          <w:ilvl w:val="0"/>
          <w:numId w:val="20"/>
        </w:numPr>
        <w:tabs>
          <w:tab w:val="left" w:pos="1710"/>
          <w:tab w:val="left" w:pos="1711"/>
        </w:tabs>
        <w:ind w:left="1710" w:hanging="430"/>
        <w:jc w:val="left"/>
        <w:rPr>
          <w:rFonts w:ascii="Calibri Light" w:hAnsi="Calibri Light"/>
          <w:sz w:val="36"/>
        </w:rPr>
      </w:pPr>
      <w:r>
        <w:rPr>
          <w:noProof/>
        </w:rPr>
        <mc:AlternateContent>
          <mc:Choice Requires="wps">
            <w:drawing>
              <wp:anchor distT="0" distB="0" distL="0" distR="0" simplePos="0" relativeHeight="251772928" behindDoc="0" locked="0" layoutInCell="1" allowOverlap="1">
                <wp:simplePos x="0" y="0"/>
                <wp:positionH relativeFrom="page">
                  <wp:posOffset>895350</wp:posOffset>
                </wp:positionH>
                <wp:positionV relativeFrom="paragraph">
                  <wp:posOffset>316865</wp:posOffset>
                </wp:positionV>
                <wp:extent cx="5981700" cy="0"/>
                <wp:effectExtent l="9525" t="12700" r="9525" b="6350"/>
                <wp:wrapTopAndBottom/>
                <wp:docPr id="378" name="Line 27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81700" cy="0"/>
                        </a:xfrm>
                        <a:prstGeom prst="line">
                          <a:avLst/>
                        </a:prstGeom>
                        <a:noFill/>
                        <a:ln w="6096">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295" style="mso-height-percent:0;mso-height-relative:page;mso-position-horizontal-relative:page;mso-width-percent:0;mso-width-relative:page;mso-wrap-distance-bottom:0;mso-wrap-distance-left:0;mso-wrap-distance-right:0;mso-wrap-distance-top:0;mso-wrap-style:square;position:absolute;visibility:visible;z-index:251773952" from="70.5pt,24.95pt" to="541.5pt,24.95pt" strokeweight="0.48pt">
                <w10:wrap type="topAndBottom"/>
              </v:line>
            </w:pict>
          </mc:Fallback>
        </mc:AlternateContent>
      </w:r>
      <w:bookmarkStart w:id="70" w:name="_bookmark33"/>
      <w:bookmarkEnd w:id="70"/>
      <w:r w:rsidR="00637AA0">
        <w:rPr>
          <w:rFonts w:ascii="Calibri Light" w:hAnsi="Calibri Light"/>
          <w:sz w:val="36"/>
        </w:rPr>
        <w:t>B</w:t>
      </w:r>
      <w:r w:rsidR="00637AA0">
        <w:rPr>
          <w:rFonts w:ascii="Calibri Light" w:hAnsi="Calibri Light"/>
          <w:sz w:val="29"/>
        </w:rPr>
        <w:t xml:space="preserve">UDGET </w:t>
      </w:r>
      <w:r w:rsidR="00637AA0">
        <w:rPr>
          <w:rFonts w:ascii="Calibri Light" w:hAnsi="Calibri Light"/>
          <w:sz w:val="36"/>
        </w:rPr>
        <w:t>I</w:t>
      </w:r>
      <w:r w:rsidR="00637AA0">
        <w:rPr>
          <w:rFonts w:ascii="Calibri Light" w:hAnsi="Calibri Light"/>
          <w:sz w:val="29"/>
        </w:rPr>
        <w:t xml:space="preserve">NSTRUCTIONS </w:t>
      </w:r>
      <w:r w:rsidR="00637AA0">
        <w:rPr>
          <w:rFonts w:ascii="Calibri Light" w:hAnsi="Calibri Light"/>
          <w:sz w:val="36"/>
        </w:rPr>
        <w:t>(</w:t>
      </w:r>
      <w:r w:rsidR="00637AA0">
        <w:rPr>
          <w:rFonts w:ascii="Calibri Light" w:hAnsi="Calibri Light"/>
          <w:sz w:val="29"/>
        </w:rPr>
        <w:t>E</w:t>
      </w:r>
      <w:r w:rsidR="00637AA0">
        <w:rPr>
          <w:rFonts w:ascii="Calibri Light" w:hAnsi="Calibri Light"/>
          <w:sz w:val="36"/>
        </w:rPr>
        <w:t>G</w:t>
      </w:r>
      <w:r w:rsidR="00637AA0">
        <w:rPr>
          <w:rFonts w:ascii="Calibri Light" w:hAnsi="Calibri Light"/>
          <w:sz w:val="29"/>
        </w:rPr>
        <w:t xml:space="preserve">RANTS </w:t>
      </w:r>
      <w:r w:rsidR="00637AA0">
        <w:rPr>
          <w:rFonts w:ascii="Calibri Light" w:hAnsi="Calibri Light"/>
          <w:sz w:val="36"/>
        </w:rPr>
        <w:t>“B</w:t>
      </w:r>
      <w:r w:rsidR="00637AA0">
        <w:rPr>
          <w:rFonts w:ascii="Calibri Light" w:hAnsi="Calibri Light"/>
          <w:sz w:val="29"/>
        </w:rPr>
        <w:t>UDGET</w:t>
      </w:r>
      <w:r w:rsidR="00637AA0">
        <w:rPr>
          <w:rFonts w:ascii="Calibri Light" w:hAnsi="Calibri Light"/>
          <w:sz w:val="36"/>
        </w:rPr>
        <w:t>”</w:t>
      </w:r>
      <w:r w:rsidR="00637AA0">
        <w:rPr>
          <w:rFonts w:ascii="Calibri Light" w:hAnsi="Calibri Light"/>
          <w:spacing w:val="-20"/>
          <w:sz w:val="36"/>
        </w:rPr>
        <w:t xml:space="preserve"> </w:t>
      </w:r>
      <w:r w:rsidR="00637AA0">
        <w:rPr>
          <w:rFonts w:ascii="Calibri Light" w:hAnsi="Calibri Light"/>
          <w:sz w:val="36"/>
        </w:rPr>
        <w:t>S</w:t>
      </w:r>
      <w:r w:rsidR="00637AA0">
        <w:rPr>
          <w:rFonts w:ascii="Calibri Light" w:hAnsi="Calibri Light"/>
          <w:sz w:val="29"/>
        </w:rPr>
        <w:t>ECTIONS</w:t>
      </w:r>
      <w:r w:rsidR="00637AA0">
        <w:rPr>
          <w:rFonts w:ascii="Calibri Light" w:hAnsi="Calibri Light"/>
          <w:sz w:val="36"/>
        </w:rPr>
        <w:t>)</w:t>
      </w:r>
    </w:p>
    <w:p w:rsidR="009F673A" w14:paraId="3BC08163" w14:textId="77777777">
      <w:pPr>
        <w:pStyle w:val="BodyText"/>
        <w:spacing w:before="226"/>
        <w:ind w:left="1280" w:right="2197"/>
      </w:pPr>
      <w:r>
        <w:t>For competitive applications, please refer to the NOFO, which includes the elements of cost effectiveness and budget adequacy that will be highlighted during the competition.</w:t>
      </w:r>
    </w:p>
    <w:p w:rsidR="009F673A" w14:paraId="3BC08164" w14:textId="77777777">
      <w:pPr>
        <w:sectPr>
          <w:pgSz w:w="12240" w:h="15840"/>
          <w:pgMar w:top="1440" w:right="400" w:bottom="620" w:left="160" w:header="0" w:footer="433" w:gutter="0"/>
          <w:cols w:space="720"/>
        </w:sectPr>
      </w:pPr>
    </w:p>
    <w:p w:rsidR="009F673A" w14:paraId="3BC08165" w14:textId="77777777">
      <w:pPr>
        <w:pStyle w:val="BodyText"/>
        <w:spacing w:before="7"/>
        <w:rPr>
          <w:sz w:val="12"/>
        </w:rPr>
      </w:pPr>
    </w:p>
    <w:p w:rsidR="009F673A" w14:paraId="3BC08166" w14:textId="77777777">
      <w:pPr>
        <w:pStyle w:val="BodyText"/>
        <w:spacing w:before="56"/>
        <w:ind w:left="1280"/>
      </w:pPr>
      <w:r>
        <w:t>Briefly describe:</w:t>
      </w:r>
    </w:p>
    <w:p w:rsidR="009F673A" w14:paraId="3BC08167" w14:textId="77777777">
      <w:pPr>
        <w:pStyle w:val="BodyText"/>
        <w:spacing w:before="11"/>
        <w:rPr>
          <w:sz w:val="21"/>
        </w:rPr>
      </w:pPr>
    </w:p>
    <w:p w:rsidR="009F673A" w14:paraId="3BC08168" w14:textId="77777777">
      <w:pPr>
        <w:pStyle w:val="ListParagraph"/>
        <w:numPr>
          <w:ilvl w:val="0"/>
          <w:numId w:val="8"/>
        </w:numPr>
        <w:tabs>
          <w:tab w:val="left" w:pos="1998"/>
          <w:tab w:val="left" w:pos="1999"/>
        </w:tabs>
        <w:ind w:right="1428" w:hanging="361"/>
      </w:pPr>
      <w:r>
        <w:t>The</w:t>
      </w:r>
      <w:r>
        <w:rPr>
          <w:spacing w:val="-6"/>
        </w:rPr>
        <w:t xml:space="preserve"> </w:t>
      </w:r>
      <w:r>
        <w:t>reasonable</w:t>
      </w:r>
      <w:r>
        <w:rPr>
          <w:spacing w:val="-6"/>
        </w:rPr>
        <w:t xml:space="preserve"> </w:t>
      </w:r>
      <w:r>
        <w:t>cost</w:t>
      </w:r>
      <w:r>
        <w:rPr>
          <w:spacing w:val="-5"/>
        </w:rPr>
        <w:t xml:space="preserve"> </w:t>
      </w:r>
      <w:r>
        <w:t>per</w:t>
      </w:r>
      <w:r>
        <w:rPr>
          <w:spacing w:val="-5"/>
        </w:rPr>
        <w:t xml:space="preserve"> </w:t>
      </w:r>
      <w:r>
        <w:t>volunteer</w:t>
      </w:r>
      <w:r>
        <w:rPr>
          <w:spacing w:val="-6"/>
        </w:rPr>
        <w:t xml:space="preserve"> </w:t>
      </w:r>
      <w:r>
        <w:t>that</w:t>
      </w:r>
      <w:r>
        <w:rPr>
          <w:spacing w:val="-3"/>
        </w:rPr>
        <w:t xml:space="preserve"> </w:t>
      </w:r>
      <w:r>
        <w:t>will</w:t>
      </w:r>
      <w:r>
        <w:rPr>
          <w:spacing w:val="-5"/>
        </w:rPr>
        <w:t xml:space="preserve"> </w:t>
      </w:r>
      <w:r>
        <w:t>be</w:t>
      </w:r>
      <w:r>
        <w:rPr>
          <w:spacing w:val="-4"/>
        </w:rPr>
        <w:t xml:space="preserve"> </w:t>
      </w:r>
      <w:r>
        <w:t>proposed</w:t>
      </w:r>
      <w:r>
        <w:rPr>
          <w:spacing w:val="-6"/>
        </w:rPr>
        <w:t xml:space="preserve"> </w:t>
      </w:r>
      <w:r>
        <w:t>in</w:t>
      </w:r>
      <w:r>
        <w:rPr>
          <w:spacing w:val="-4"/>
        </w:rPr>
        <w:t xml:space="preserve"> </w:t>
      </w:r>
      <w:r>
        <w:t>the</w:t>
      </w:r>
      <w:r>
        <w:rPr>
          <w:spacing w:val="-4"/>
        </w:rPr>
        <w:t xml:space="preserve"> </w:t>
      </w:r>
      <w:r>
        <w:t>work</w:t>
      </w:r>
      <w:r>
        <w:rPr>
          <w:spacing w:val="-6"/>
        </w:rPr>
        <w:t xml:space="preserve"> </w:t>
      </w:r>
      <w:r>
        <w:t>plan</w:t>
      </w:r>
      <w:r>
        <w:rPr>
          <w:spacing w:val="-6"/>
        </w:rPr>
        <w:t xml:space="preserve"> </w:t>
      </w:r>
      <w:r>
        <w:t>section</w:t>
      </w:r>
      <w:r>
        <w:rPr>
          <w:spacing w:val="-7"/>
        </w:rPr>
        <w:t xml:space="preserve"> </w:t>
      </w:r>
      <w:r>
        <w:t>that</w:t>
      </w:r>
      <w:r>
        <w:rPr>
          <w:spacing w:val="-6"/>
        </w:rPr>
        <w:t xml:space="preserve"> </w:t>
      </w:r>
      <w:r>
        <w:t>lead</w:t>
      </w:r>
      <w:r>
        <w:rPr>
          <w:spacing w:val="-5"/>
        </w:rPr>
        <w:t xml:space="preserve"> </w:t>
      </w:r>
      <w:r>
        <w:t>to national performance measures</w:t>
      </w:r>
      <w:r>
        <w:rPr>
          <w:spacing w:val="-6"/>
        </w:rPr>
        <w:t xml:space="preserve"> </w:t>
      </w:r>
      <w:r>
        <w:t>requirements.</w:t>
      </w:r>
    </w:p>
    <w:p w:rsidR="009F673A" w14:paraId="3BC08169" w14:textId="77777777">
      <w:pPr>
        <w:pStyle w:val="ListParagraph"/>
        <w:numPr>
          <w:ilvl w:val="0"/>
          <w:numId w:val="8"/>
        </w:numPr>
        <w:tabs>
          <w:tab w:val="left" w:pos="1998"/>
          <w:tab w:val="left" w:pos="1999"/>
        </w:tabs>
        <w:ind w:right="1443" w:hanging="361"/>
      </w:pPr>
      <w:r>
        <w:t>The</w:t>
      </w:r>
      <w:r>
        <w:rPr>
          <w:spacing w:val="-6"/>
        </w:rPr>
        <w:t xml:space="preserve"> </w:t>
      </w:r>
      <w:r>
        <w:t>plans</w:t>
      </w:r>
      <w:r>
        <w:rPr>
          <w:spacing w:val="-7"/>
        </w:rPr>
        <w:t xml:space="preserve"> </w:t>
      </w:r>
      <w:r>
        <w:t>and</w:t>
      </w:r>
      <w:r>
        <w:rPr>
          <w:spacing w:val="-8"/>
        </w:rPr>
        <w:t xml:space="preserve"> </w:t>
      </w:r>
      <w:r>
        <w:t>infrastructure</w:t>
      </w:r>
      <w:r>
        <w:rPr>
          <w:spacing w:val="-7"/>
        </w:rPr>
        <w:t xml:space="preserve"> </w:t>
      </w:r>
      <w:r>
        <w:t>to</w:t>
      </w:r>
      <w:r>
        <w:rPr>
          <w:spacing w:val="-6"/>
        </w:rPr>
        <w:t xml:space="preserve"> </w:t>
      </w:r>
      <w:r>
        <w:t>secure</w:t>
      </w:r>
      <w:r>
        <w:rPr>
          <w:spacing w:val="-7"/>
        </w:rPr>
        <w:t xml:space="preserve"> </w:t>
      </w:r>
      <w:r>
        <w:t>the</w:t>
      </w:r>
      <w:r>
        <w:rPr>
          <w:spacing w:val="-7"/>
        </w:rPr>
        <w:t xml:space="preserve"> </w:t>
      </w:r>
      <w:r>
        <w:t>non-federal</w:t>
      </w:r>
      <w:r>
        <w:rPr>
          <w:spacing w:val="-7"/>
        </w:rPr>
        <w:t xml:space="preserve"> </w:t>
      </w:r>
      <w:r>
        <w:t>share,</w:t>
      </w:r>
      <w:r>
        <w:rPr>
          <w:spacing w:val="-7"/>
        </w:rPr>
        <w:t xml:space="preserve"> </w:t>
      </w:r>
      <w:r>
        <w:t>including</w:t>
      </w:r>
      <w:r>
        <w:rPr>
          <w:spacing w:val="-5"/>
        </w:rPr>
        <w:t xml:space="preserve"> </w:t>
      </w:r>
      <w:r>
        <w:t>dedicated</w:t>
      </w:r>
      <w:r>
        <w:rPr>
          <w:spacing w:val="-7"/>
        </w:rPr>
        <w:t xml:space="preserve"> </w:t>
      </w:r>
      <w:r>
        <w:t>staff,</w:t>
      </w:r>
      <w:r>
        <w:rPr>
          <w:spacing w:val="-7"/>
        </w:rPr>
        <w:t xml:space="preserve"> </w:t>
      </w:r>
      <w:r>
        <w:t>grant proposal processes, and other</w:t>
      </w:r>
      <w:r>
        <w:rPr>
          <w:spacing w:val="-8"/>
        </w:rPr>
        <w:t xml:space="preserve"> </w:t>
      </w:r>
      <w:r>
        <w:t>plans.</w:t>
      </w:r>
    </w:p>
    <w:p w:rsidR="009F673A" w14:paraId="3BC0816A" w14:textId="77777777">
      <w:pPr>
        <w:pStyle w:val="BodyText"/>
      </w:pPr>
    </w:p>
    <w:p w:rsidR="009F673A" w14:paraId="3BC0816B" w14:textId="77777777">
      <w:pPr>
        <w:pStyle w:val="BodyText"/>
        <w:spacing w:before="1"/>
        <w:ind w:left="1279" w:right="1122" w:hanging="1"/>
      </w:pPr>
      <w:r>
        <w:rPr>
          <w:b/>
        </w:rPr>
        <w:t xml:space="preserve">Multi-year applications </w:t>
      </w:r>
      <w:r>
        <w:t>- Complete the SF 424A Budget form requesting funds for the first annual budget period, following the instructions below. Multi-year project approval does not guarantee that the application will be approved for additional funding. If we approve an application and enter into a multi-year award agreement, we will issue a Notice of Grant Award (NGA) that will provide funding only for the first year. You must submit a continuation application, via eGrants, for each year of the award to request additional funding. We will use the distribution of line item amounts proposed for the first year in budgeting for subsequent years unless you submit an application for revising the budget.</w:t>
      </w:r>
    </w:p>
    <w:p w:rsidR="009F673A" w14:paraId="3BC0816C" w14:textId="77777777">
      <w:pPr>
        <w:pStyle w:val="BodyText"/>
        <w:spacing w:before="11"/>
        <w:rPr>
          <w:sz w:val="21"/>
        </w:rPr>
      </w:pPr>
    </w:p>
    <w:p w:rsidR="009F673A" w14:paraId="3BC0816D" w14:textId="77777777">
      <w:pPr>
        <w:pStyle w:val="BodyText"/>
        <w:ind w:left="1278" w:right="1430" w:hanging="2"/>
      </w:pPr>
      <w:r>
        <w:t>Your Portfolio Manager will provide instructions for continuation applications. Following receipt of a Notice of Grant Award (NGA), you may submit applications for revision of your budget via eGrants.</w:t>
      </w:r>
    </w:p>
    <w:p w:rsidR="009F673A" w14:paraId="3BC0816E" w14:textId="77777777">
      <w:pPr>
        <w:pStyle w:val="BodyText"/>
      </w:pPr>
    </w:p>
    <w:p w:rsidR="009F673A" w14:paraId="3BC0816F" w14:textId="77777777">
      <w:pPr>
        <w:pStyle w:val="BodyText"/>
        <w:ind w:left="1279" w:right="1400" w:hanging="1"/>
        <w:jc w:val="both"/>
      </w:pPr>
      <w:r>
        <w:rPr>
          <w:b/>
        </w:rPr>
        <w:t xml:space="preserve">Single-year applications </w:t>
      </w:r>
      <w:r>
        <w:t>- Complete the SF 424A Budget form for the 12-month period, following the instructions below. Unless otherwise instructed by an agent of AmeriCorps, or referenced in the Notice or supplemental guidance, all grants are multi-year.</w:t>
      </w:r>
    </w:p>
    <w:p w:rsidR="009F673A" w14:paraId="3BC08170" w14:textId="77777777">
      <w:pPr>
        <w:pStyle w:val="BodyText"/>
        <w:spacing w:before="1"/>
      </w:pPr>
    </w:p>
    <w:p w:rsidR="009F673A" w14:paraId="3BC08171" w14:textId="77777777">
      <w:pPr>
        <w:pStyle w:val="Heading9"/>
      </w:pPr>
      <w:bookmarkStart w:id="71" w:name="General_Instructions_for_SF_424A_Budget_"/>
      <w:bookmarkEnd w:id="71"/>
      <w:r>
        <w:t>General Instructions for SF 424A Budget form Columns 1, 2, 3, and 4</w:t>
      </w:r>
    </w:p>
    <w:p w:rsidR="009F673A" w14:paraId="3BC08172" w14:textId="77777777">
      <w:pPr>
        <w:pStyle w:val="BodyText"/>
        <w:spacing w:before="11"/>
        <w:rPr>
          <w:b/>
          <w:sz w:val="21"/>
        </w:rPr>
      </w:pPr>
    </w:p>
    <w:p w:rsidR="009F673A" w14:paraId="3BC08173" w14:textId="77777777">
      <w:pPr>
        <w:pStyle w:val="ListParagraph"/>
        <w:numPr>
          <w:ilvl w:val="0"/>
          <w:numId w:val="7"/>
        </w:numPr>
        <w:tabs>
          <w:tab w:val="left" w:pos="1999"/>
        </w:tabs>
      </w:pPr>
      <w:r>
        <w:t>In Column 1, enter the total project cost for that line item from all</w:t>
      </w:r>
      <w:r>
        <w:rPr>
          <w:spacing w:val="-23"/>
        </w:rPr>
        <w:t xml:space="preserve"> </w:t>
      </w:r>
      <w:r>
        <w:t>sources.</w:t>
      </w:r>
    </w:p>
    <w:p w:rsidR="009F673A" w14:paraId="3BC08174" w14:textId="77777777">
      <w:pPr>
        <w:pStyle w:val="ListParagraph"/>
        <w:numPr>
          <w:ilvl w:val="0"/>
          <w:numId w:val="7"/>
        </w:numPr>
        <w:tabs>
          <w:tab w:val="left" w:pos="2000"/>
        </w:tabs>
        <w:spacing w:before="1"/>
        <w:ind w:left="2000" w:hanging="362"/>
      </w:pPr>
      <w:r>
        <w:t>In</w:t>
      </w:r>
      <w:r>
        <w:rPr>
          <w:spacing w:val="-2"/>
        </w:rPr>
        <w:t xml:space="preserve"> </w:t>
      </w:r>
      <w:r>
        <w:t>Column</w:t>
      </w:r>
      <w:r>
        <w:rPr>
          <w:spacing w:val="-2"/>
        </w:rPr>
        <w:t xml:space="preserve"> </w:t>
      </w:r>
      <w:r>
        <w:t>2, enter</w:t>
      </w:r>
      <w:r>
        <w:rPr>
          <w:spacing w:val="-1"/>
        </w:rPr>
        <w:t xml:space="preserve"> </w:t>
      </w:r>
      <w:r>
        <w:t>the</w:t>
      </w:r>
      <w:r>
        <w:rPr>
          <w:spacing w:val="-1"/>
        </w:rPr>
        <w:t xml:space="preserve"> </w:t>
      </w:r>
      <w:r>
        <w:t>amount</w:t>
      </w:r>
      <w:r>
        <w:rPr>
          <w:spacing w:val="-2"/>
        </w:rPr>
        <w:t xml:space="preserve"> </w:t>
      </w:r>
      <w:r>
        <w:t>of</w:t>
      </w:r>
      <w:r>
        <w:rPr>
          <w:spacing w:val="-2"/>
        </w:rPr>
        <w:t xml:space="preserve"> </w:t>
      </w:r>
      <w:r>
        <w:t>AmeriCorps</w:t>
      </w:r>
      <w:r>
        <w:rPr>
          <w:spacing w:val="-1"/>
        </w:rPr>
        <w:t xml:space="preserve"> </w:t>
      </w:r>
      <w:r>
        <w:t>funding</w:t>
      </w:r>
      <w:r>
        <w:rPr>
          <w:spacing w:val="-2"/>
        </w:rPr>
        <w:t xml:space="preserve"> </w:t>
      </w:r>
      <w:r>
        <w:t>requested for</w:t>
      </w:r>
      <w:r>
        <w:rPr>
          <w:spacing w:val="-2"/>
        </w:rPr>
        <w:t xml:space="preserve"> </w:t>
      </w:r>
      <w:r>
        <w:t>each</w:t>
      </w:r>
      <w:r>
        <w:rPr>
          <w:spacing w:val="-2"/>
        </w:rPr>
        <w:t xml:space="preserve"> </w:t>
      </w:r>
      <w:r>
        <w:t>line</w:t>
      </w:r>
      <w:r>
        <w:rPr>
          <w:spacing w:val="-1"/>
        </w:rPr>
        <w:t xml:space="preserve"> </w:t>
      </w:r>
      <w:r>
        <w:t>item</w:t>
      </w:r>
      <w:r>
        <w:rPr>
          <w:spacing w:val="-2"/>
        </w:rPr>
        <w:t xml:space="preserve"> </w:t>
      </w:r>
      <w:r>
        <w:t>and</w:t>
      </w:r>
      <w:r>
        <w:rPr>
          <w:spacing w:val="-2"/>
        </w:rPr>
        <w:t xml:space="preserve"> </w:t>
      </w:r>
      <w:r>
        <w:t>the</w:t>
      </w:r>
      <w:r>
        <w:rPr>
          <w:spacing w:val="-19"/>
        </w:rPr>
        <w:t xml:space="preserve"> </w:t>
      </w:r>
      <w:r>
        <w:t>total.</w:t>
      </w:r>
    </w:p>
    <w:p w:rsidR="009F673A" w14:paraId="3BC08175" w14:textId="77777777">
      <w:pPr>
        <w:pStyle w:val="ListParagraph"/>
        <w:numPr>
          <w:ilvl w:val="0"/>
          <w:numId w:val="7"/>
        </w:numPr>
        <w:tabs>
          <w:tab w:val="left" w:pos="2000"/>
        </w:tabs>
        <w:ind w:left="1999" w:right="1248" w:hanging="361"/>
      </w:pPr>
      <w:r>
        <w:t>In Column 3, enter the amount of funds for the item that is expected to be covered by grantee funds or funds the grantee expects to receive from other sources, including cash and in-kind support.</w:t>
      </w:r>
    </w:p>
    <w:p w:rsidR="009F673A" w14:paraId="3BC08176" w14:textId="77777777">
      <w:pPr>
        <w:pStyle w:val="ListParagraph"/>
        <w:numPr>
          <w:ilvl w:val="0"/>
          <w:numId w:val="7"/>
        </w:numPr>
        <w:tabs>
          <w:tab w:val="left" w:pos="2000"/>
        </w:tabs>
        <w:ind w:left="2000" w:right="1261"/>
      </w:pPr>
      <w:r>
        <w:t>Required Non-Federal Share: Please see table below. In cases of demonstrated need, as specified</w:t>
      </w:r>
      <w:r>
        <w:rPr>
          <w:spacing w:val="-9"/>
        </w:rPr>
        <w:t xml:space="preserve"> </w:t>
      </w:r>
      <w:r>
        <w:t>in</w:t>
      </w:r>
      <w:r>
        <w:rPr>
          <w:spacing w:val="-8"/>
        </w:rPr>
        <w:t xml:space="preserve"> </w:t>
      </w:r>
      <w:r>
        <w:t>the</w:t>
      </w:r>
      <w:r>
        <w:rPr>
          <w:spacing w:val="-10"/>
        </w:rPr>
        <w:t xml:space="preserve"> </w:t>
      </w:r>
      <w:r>
        <w:t>respective</w:t>
      </w:r>
      <w:r>
        <w:rPr>
          <w:spacing w:val="-7"/>
        </w:rPr>
        <w:t xml:space="preserve"> </w:t>
      </w:r>
      <w:r>
        <w:t>program</w:t>
      </w:r>
      <w:r>
        <w:rPr>
          <w:spacing w:val="-10"/>
        </w:rPr>
        <w:t xml:space="preserve"> </w:t>
      </w:r>
      <w:r>
        <w:t>regulations,</w:t>
      </w:r>
      <w:r>
        <w:rPr>
          <w:spacing w:val="-9"/>
        </w:rPr>
        <w:t xml:space="preserve"> </w:t>
      </w:r>
      <w:r>
        <w:t>exceptions</w:t>
      </w:r>
      <w:r>
        <w:rPr>
          <w:spacing w:val="-9"/>
        </w:rPr>
        <w:t xml:space="preserve"> </w:t>
      </w:r>
      <w:r>
        <w:t>to</w:t>
      </w:r>
      <w:r>
        <w:rPr>
          <w:spacing w:val="-7"/>
        </w:rPr>
        <w:t xml:space="preserve"> </w:t>
      </w:r>
      <w:r>
        <w:t>these</w:t>
      </w:r>
      <w:r>
        <w:rPr>
          <w:spacing w:val="-10"/>
        </w:rPr>
        <w:t xml:space="preserve"> </w:t>
      </w:r>
      <w:r>
        <w:t>cost-sharing</w:t>
      </w:r>
      <w:r>
        <w:rPr>
          <w:spacing w:val="-10"/>
        </w:rPr>
        <w:t xml:space="preserve"> </w:t>
      </w:r>
      <w:r>
        <w:t>requirements may be</w:t>
      </w:r>
      <w:r>
        <w:rPr>
          <w:spacing w:val="-4"/>
        </w:rPr>
        <w:t xml:space="preserve"> </w:t>
      </w:r>
      <w:r>
        <w:t>allowed.</w:t>
      </w:r>
    </w:p>
    <w:p w:rsidR="009F673A" w14:paraId="3BC08177" w14:textId="77777777">
      <w:pPr>
        <w:pStyle w:val="BodyText"/>
      </w:pPr>
    </w:p>
    <w:tbl>
      <w:tblPr>
        <w:tblW w:w="0" w:type="auto"/>
        <w:tblInd w:w="2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80"/>
      </w:tblGrid>
      <w:tr w14:paraId="3BC08179" w14:textId="77777777">
        <w:tblPrEx>
          <w:tblW w:w="0" w:type="auto"/>
          <w:tblInd w:w="2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67"/>
        </w:trPr>
        <w:tc>
          <w:tcPr>
            <w:tcW w:w="7380" w:type="dxa"/>
          </w:tcPr>
          <w:p w:rsidR="009F673A" w14:paraId="3BC08178" w14:textId="77777777">
            <w:pPr>
              <w:pStyle w:val="TableParagraph"/>
              <w:spacing w:line="247" w:lineRule="exact"/>
              <w:ind w:left="112"/>
              <w:rPr>
                <w:b/>
              </w:rPr>
            </w:pPr>
            <w:r>
              <w:rPr>
                <w:b/>
              </w:rPr>
              <w:t>Required Non-Federal Share</w:t>
            </w:r>
          </w:p>
        </w:tc>
      </w:tr>
      <w:tr w14:paraId="3BC0817B" w14:textId="77777777">
        <w:tblPrEx>
          <w:tblW w:w="0" w:type="auto"/>
          <w:tblInd w:w="2284" w:type="dxa"/>
          <w:tblLayout w:type="fixed"/>
          <w:tblCellMar>
            <w:left w:w="0" w:type="dxa"/>
            <w:right w:w="0" w:type="dxa"/>
          </w:tblCellMar>
          <w:tblLook w:val="01E0"/>
        </w:tblPrEx>
        <w:trPr>
          <w:trHeight w:val="540"/>
        </w:trPr>
        <w:tc>
          <w:tcPr>
            <w:tcW w:w="7380" w:type="dxa"/>
          </w:tcPr>
          <w:p w:rsidR="009F673A" w14:paraId="3BC0817A" w14:textId="77777777">
            <w:pPr>
              <w:pStyle w:val="TableParagraph"/>
              <w:spacing w:before="1" w:line="270" w:lineRule="atLeast"/>
              <w:ind w:left="112" w:right="76"/>
            </w:pPr>
            <w:r>
              <w:rPr>
                <w:b/>
                <w:color w:val="4470C4"/>
              </w:rPr>
              <w:t xml:space="preserve">New Applicants </w:t>
            </w:r>
            <w:r>
              <w:t>that do not currently sponsor an FGP or SCP project: 10% of the total project cost.</w:t>
            </w:r>
          </w:p>
        </w:tc>
      </w:tr>
      <w:tr w14:paraId="3BC0817F" w14:textId="77777777">
        <w:tblPrEx>
          <w:tblW w:w="0" w:type="auto"/>
          <w:tblInd w:w="2284" w:type="dxa"/>
          <w:tblLayout w:type="fixed"/>
          <w:tblCellMar>
            <w:left w:w="0" w:type="dxa"/>
            <w:right w:w="0" w:type="dxa"/>
          </w:tblCellMar>
          <w:tblLook w:val="01E0"/>
        </w:tblPrEx>
        <w:trPr>
          <w:trHeight w:val="797"/>
        </w:trPr>
        <w:tc>
          <w:tcPr>
            <w:tcW w:w="7380" w:type="dxa"/>
          </w:tcPr>
          <w:p w:rsidR="009F673A" w14:paraId="3BC0817C" w14:textId="77777777">
            <w:pPr>
              <w:pStyle w:val="TableParagraph"/>
              <w:spacing w:before="3" w:line="267" w:lineRule="exact"/>
              <w:ind w:left="112"/>
              <w:rPr>
                <w:b/>
              </w:rPr>
            </w:pPr>
            <w:r>
              <w:rPr>
                <w:b/>
              </w:rPr>
              <w:t>Incumbent AmeriCorps Seniors FGP or AmeriCorps Seniors SCP sponsors</w:t>
            </w:r>
          </w:p>
          <w:p w:rsidR="009F673A" w14:paraId="3BC0817D" w14:textId="77777777">
            <w:pPr>
              <w:pStyle w:val="TableParagraph"/>
              <w:spacing w:line="266" w:lineRule="exact"/>
              <w:ind w:left="112"/>
            </w:pPr>
            <w:r>
              <w:t xml:space="preserve">applying for a </w:t>
            </w:r>
            <w:r>
              <w:rPr>
                <w:b/>
                <w:color w:val="C00000"/>
              </w:rPr>
              <w:t xml:space="preserve">renewal or continuation </w:t>
            </w:r>
            <w:r>
              <w:t>in their current geographic service area:</w:t>
            </w:r>
          </w:p>
          <w:p w:rsidR="009F673A" w14:paraId="3BC0817E" w14:textId="77777777">
            <w:pPr>
              <w:pStyle w:val="TableParagraph"/>
              <w:spacing w:line="241" w:lineRule="exact"/>
              <w:ind w:left="112"/>
            </w:pPr>
            <w:r>
              <w:t>10% of the total project cost.</w:t>
            </w:r>
          </w:p>
        </w:tc>
      </w:tr>
    </w:tbl>
    <w:p w:rsidR="009F673A" w14:paraId="3BC08180" w14:textId="77777777">
      <w:pPr>
        <w:pStyle w:val="BodyText"/>
      </w:pPr>
    </w:p>
    <w:p w:rsidR="009F673A" w14:paraId="3BC08181" w14:textId="77777777">
      <w:pPr>
        <w:pStyle w:val="ListParagraph"/>
        <w:numPr>
          <w:ilvl w:val="0"/>
          <w:numId w:val="7"/>
        </w:numPr>
        <w:tabs>
          <w:tab w:val="left" w:pos="2000"/>
        </w:tabs>
        <w:ind w:left="2000" w:right="1088" w:hanging="362"/>
      </w:pPr>
      <w:r>
        <w:t xml:space="preserve">Enter any excess contributions </w:t>
      </w:r>
      <w:r>
        <w:rPr>
          <w:b/>
        </w:rPr>
        <w:t>in excess of required non-federal share in optional Column 4</w:t>
      </w:r>
      <w:r>
        <w:t>, as stipulated in Section 224 of the Domestic Volunteer Service Act, as</w:t>
      </w:r>
      <w:r>
        <w:rPr>
          <w:spacing w:val="-24"/>
        </w:rPr>
        <w:t xml:space="preserve"> </w:t>
      </w:r>
      <w:r>
        <w:t>amended.</w:t>
      </w:r>
    </w:p>
    <w:p w:rsidR="009F673A" w14:paraId="3BC08182" w14:textId="77777777">
      <w:pPr>
        <w:pStyle w:val="BodyText"/>
      </w:pPr>
    </w:p>
    <w:p w:rsidR="009F673A" w14:paraId="3BC08183" w14:textId="77777777">
      <w:pPr>
        <w:pStyle w:val="ListParagraph"/>
        <w:numPr>
          <w:ilvl w:val="0"/>
          <w:numId w:val="7"/>
        </w:numPr>
        <w:tabs>
          <w:tab w:val="left" w:pos="2000"/>
        </w:tabs>
        <w:ind w:left="2000"/>
      </w:pPr>
      <w:r>
        <w:t>For each Budget Line Item,</w:t>
      </w:r>
      <w:r>
        <w:rPr>
          <w:spacing w:val="-7"/>
        </w:rPr>
        <w:t xml:space="preserve"> </w:t>
      </w:r>
      <w:r>
        <w:t>please:</w:t>
      </w:r>
    </w:p>
    <w:p w:rsidR="009F673A" w14:paraId="3BC08184" w14:textId="77777777">
      <w:pPr>
        <w:pStyle w:val="ListParagraph"/>
        <w:numPr>
          <w:ilvl w:val="1"/>
          <w:numId w:val="7"/>
        </w:numPr>
        <w:tabs>
          <w:tab w:val="left" w:pos="2359"/>
          <w:tab w:val="left" w:pos="2360"/>
        </w:tabs>
        <w:spacing w:before="1"/>
      </w:pPr>
      <w:r>
        <w:t>Briefly describe all amounts in Columns 2, 3, and</w:t>
      </w:r>
      <w:r>
        <w:rPr>
          <w:spacing w:val="-15"/>
        </w:rPr>
        <w:t xml:space="preserve"> </w:t>
      </w:r>
      <w:r>
        <w:t>4.</w:t>
      </w:r>
    </w:p>
    <w:p w:rsidR="009F673A" w14:paraId="3BC08185" w14:textId="77777777">
      <w:pPr>
        <w:pStyle w:val="BodyText"/>
      </w:pPr>
    </w:p>
    <w:p w:rsidR="009F673A" w14:paraId="3BC08186" w14:textId="77777777">
      <w:pPr>
        <w:pStyle w:val="BodyText"/>
        <w:ind w:left="1280" w:right="1168"/>
      </w:pPr>
      <w:r>
        <w:t>Please note that you are required to put the total cost in all line items to identify the source of funds as appropriate.</w:t>
      </w:r>
    </w:p>
    <w:p w:rsidR="009F673A" w14:paraId="3BC08187" w14:textId="77777777">
      <w:pPr>
        <w:sectPr>
          <w:pgSz w:w="12240" w:h="15840"/>
          <w:pgMar w:top="1500" w:right="400" w:bottom="620" w:left="160" w:header="0" w:footer="433" w:gutter="0"/>
          <w:cols w:space="720"/>
        </w:sectPr>
      </w:pPr>
    </w:p>
    <w:p w:rsidR="009F673A" w14:paraId="3BC08188" w14:textId="77777777">
      <w:pPr>
        <w:pStyle w:val="ListParagraph"/>
        <w:numPr>
          <w:ilvl w:val="1"/>
          <w:numId w:val="20"/>
        </w:numPr>
        <w:tabs>
          <w:tab w:val="left" w:pos="1854"/>
          <w:tab w:val="left" w:pos="1855"/>
        </w:tabs>
        <w:spacing w:before="18"/>
        <w:ind w:hanging="574"/>
        <w:rPr>
          <w:rFonts w:ascii="Calibri Light" w:hAnsi="Calibri Light"/>
        </w:rPr>
      </w:pPr>
      <w:bookmarkStart w:id="72" w:name="5.1_Volunteer_Support_Expenses_(eGrants_"/>
      <w:bookmarkStart w:id="73" w:name="_bookmark34"/>
      <w:bookmarkEnd w:id="72"/>
      <w:bookmarkEnd w:id="73"/>
      <w:r>
        <w:rPr>
          <w:rFonts w:ascii="Calibri Light" w:hAnsi="Calibri Light"/>
          <w:sz w:val="28"/>
        </w:rPr>
        <w:t>Volunteer Support Expenses (eGrants “Documents”</w:t>
      </w:r>
      <w:r>
        <w:rPr>
          <w:rFonts w:ascii="Calibri Light" w:hAnsi="Calibri Light"/>
          <w:spacing w:val="-9"/>
          <w:sz w:val="28"/>
        </w:rPr>
        <w:t xml:space="preserve"> </w:t>
      </w:r>
      <w:r>
        <w:rPr>
          <w:rFonts w:ascii="Calibri Light" w:hAnsi="Calibri Light"/>
          <w:sz w:val="28"/>
        </w:rPr>
        <w:t>Section)</w:t>
      </w:r>
    </w:p>
    <w:p w:rsidR="009F673A" w14:paraId="3BC08189" w14:textId="77777777">
      <w:pPr>
        <w:pStyle w:val="BodyText"/>
        <w:spacing w:before="1"/>
        <w:rPr>
          <w:rFonts w:ascii="Calibri Light"/>
        </w:rPr>
      </w:pPr>
    </w:p>
    <w:p w:rsidR="009F673A" w14:paraId="3BC0818A" w14:textId="77777777">
      <w:pPr>
        <w:pStyle w:val="BodyText"/>
        <w:spacing w:before="1"/>
        <w:ind w:left="1279" w:right="7332"/>
      </w:pPr>
      <w:r>
        <w:rPr>
          <w:noProof/>
        </w:rPr>
        <w:drawing>
          <wp:anchor distT="0" distB="0" distL="0" distR="0" simplePos="0" relativeHeight="251828224" behindDoc="0" locked="0" layoutInCell="1" allowOverlap="1">
            <wp:simplePos x="0" y="0"/>
            <wp:positionH relativeFrom="page">
              <wp:posOffset>3058795</wp:posOffset>
            </wp:positionH>
            <wp:positionV relativeFrom="paragraph">
              <wp:posOffset>-78649</wp:posOffset>
            </wp:positionV>
            <wp:extent cx="4094715" cy="723252"/>
            <wp:effectExtent l="0" t="0" r="0" b="0"/>
            <wp:wrapNone/>
            <wp:docPr id="71" name="image29.jpeg" descr="Picture of eGrants Budget Section I. Volunteer Support Expenses Enter Source of matching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9.jpeg"/>
                    <pic:cNvPicPr/>
                  </pic:nvPicPr>
                  <pic:blipFill>
                    <a:blip xmlns:r="http://schemas.openxmlformats.org/officeDocument/2006/relationships" r:embed="rId47" cstate="print"/>
                    <a:stretch>
                      <a:fillRect/>
                    </a:stretch>
                  </pic:blipFill>
                  <pic:spPr>
                    <a:xfrm>
                      <a:off x="0" y="0"/>
                      <a:ext cx="4094715" cy="723252"/>
                    </a:xfrm>
                    <a:prstGeom prst="rect">
                      <a:avLst/>
                    </a:prstGeom>
                  </pic:spPr>
                </pic:pic>
              </a:graphicData>
            </a:graphic>
          </wp:anchor>
        </w:drawing>
      </w:r>
      <w:r>
        <w:rPr>
          <w:b/>
        </w:rPr>
        <w:t>Source of Matching Funds</w:t>
      </w:r>
      <w:r>
        <w:t>: Please fill in the sources of non-federal share at the beginning of eGrants Sections I and II.</w:t>
      </w:r>
    </w:p>
    <w:p w:rsidR="009F673A" w14:paraId="3BC0818B" w14:textId="77777777">
      <w:pPr>
        <w:pStyle w:val="BodyText"/>
      </w:pPr>
    </w:p>
    <w:p w:rsidR="009F673A" w14:paraId="3BC0818C" w14:textId="77777777">
      <w:pPr>
        <w:pStyle w:val="BodyText"/>
      </w:pPr>
    </w:p>
    <w:p w:rsidR="009F673A" w14:paraId="3BC0818D" w14:textId="77777777">
      <w:pPr>
        <w:pStyle w:val="BodyText"/>
        <w:ind w:left="1279" w:right="7610"/>
      </w:pPr>
      <w:r>
        <w:rPr>
          <w:noProof/>
        </w:rPr>
        <w:drawing>
          <wp:anchor distT="0" distB="0" distL="0" distR="0" simplePos="0" relativeHeight="251829248" behindDoc="0" locked="0" layoutInCell="1" allowOverlap="1">
            <wp:simplePos x="0" y="0"/>
            <wp:positionH relativeFrom="page">
              <wp:posOffset>2933700</wp:posOffset>
            </wp:positionH>
            <wp:positionV relativeFrom="paragraph">
              <wp:posOffset>-159500</wp:posOffset>
            </wp:positionV>
            <wp:extent cx="4231395" cy="933449"/>
            <wp:effectExtent l="0" t="0" r="0" b="0"/>
            <wp:wrapNone/>
            <wp:docPr id="73" name="image93.png" descr="Picture of eGrants Source of Matching Funds text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93.png"/>
                    <pic:cNvPicPr/>
                  </pic:nvPicPr>
                  <pic:blipFill>
                    <a:blip xmlns:r="http://schemas.openxmlformats.org/officeDocument/2006/relationships" r:embed="rId127" cstate="print"/>
                    <a:stretch>
                      <a:fillRect/>
                    </a:stretch>
                  </pic:blipFill>
                  <pic:spPr>
                    <a:xfrm>
                      <a:off x="0" y="0"/>
                      <a:ext cx="4231395" cy="933449"/>
                    </a:xfrm>
                    <a:prstGeom prst="rect">
                      <a:avLst/>
                    </a:prstGeom>
                  </pic:spPr>
                </pic:pic>
              </a:graphicData>
            </a:graphic>
          </wp:anchor>
        </w:drawing>
      </w:r>
      <w:r>
        <w:rPr>
          <w:b/>
        </w:rPr>
        <w:t>NOTE</w:t>
      </w:r>
      <w:r>
        <w:t>: For all line items, please put the total cost in Column 1 and then use Columns 2 – 4 to identify the source of funds as appropriate.</w:t>
      </w:r>
    </w:p>
    <w:p w:rsidR="009F673A" w14:paraId="3BC0818E" w14:textId="77777777">
      <w:pPr>
        <w:pStyle w:val="BodyText"/>
      </w:pPr>
    </w:p>
    <w:p w:rsidR="009F673A" w14:paraId="3BC0818F" w14:textId="77777777">
      <w:pPr>
        <w:pStyle w:val="BodyText"/>
      </w:pPr>
    </w:p>
    <w:p w:rsidR="009F673A" w14:paraId="3BC08190" w14:textId="77777777">
      <w:pPr>
        <w:pStyle w:val="BodyText"/>
        <w:ind w:left="1278" w:right="1193"/>
      </w:pPr>
      <w:r>
        <w:rPr>
          <w:b/>
        </w:rPr>
        <w:t>Line A</w:t>
      </w:r>
      <w:r>
        <w:t>. Project Personnel Expenses – List the title of each staff position charged to the project. List all positions/titles that are either funded by AmeriCorps, grantee share, or excess resources. Include:</w:t>
      </w:r>
    </w:p>
    <w:p w:rsidR="009F673A" w14:paraId="3BC08191" w14:textId="77777777">
      <w:pPr>
        <w:pStyle w:val="ListParagraph"/>
        <w:numPr>
          <w:ilvl w:val="0"/>
          <w:numId w:val="6"/>
        </w:numPr>
        <w:tabs>
          <w:tab w:val="left" w:pos="1998"/>
          <w:tab w:val="left" w:pos="1999"/>
        </w:tabs>
        <w:spacing w:before="3" w:line="279" w:lineRule="exact"/>
      </w:pPr>
      <w:r>
        <w:t>The position</w:t>
      </w:r>
      <w:r>
        <w:rPr>
          <w:spacing w:val="-1"/>
        </w:rPr>
        <w:t xml:space="preserve"> </w:t>
      </w:r>
      <w:r>
        <w:t>title</w:t>
      </w:r>
    </w:p>
    <w:p w:rsidR="009F673A" w14:paraId="3BC08192" w14:textId="77777777">
      <w:pPr>
        <w:pStyle w:val="ListParagraph"/>
        <w:numPr>
          <w:ilvl w:val="0"/>
          <w:numId w:val="6"/>
        </w:numPr>
        <w:tabs>
          <w:tab w:val="left" w:pos="1998"/>
          <w:tab w:val="left" w:pos="1999"/>
        </w:tabs>
        <w:ind w:right="1410"/>
      </w:pPr>
      <w:r>
        <w:t>The</w:t>
      </w:r>
      <w:r>
        <w:rPr>
          <w:spacing w:val="-4"/>
        </w:rPr>
        <w:t xml:space="preserve"> </w:t>
      </w:r>
      <w:r>
        <w:t>full-time</w:t>
      </w:r>
      <w:r>
        <w:rPr>
          <w:spacing w:val="-2"/>
        </w:rPr>
        <w:t xml:space="preserve"> </w:t>
      </w:r>
      <w:r>
        <w:t>equivalent</w:t>
      </w:r>
      <w:r>
        <w:rPr>
          <w:spacing w:val="-3"/>
        </w:rPr>
        <w:t xml:space="preserve"> </w:t>
      </w:r>
      <w:r>
        <w:t>(FTE)</w:t>
      </w:r>
      <w:r>
        <w:rPr>
          <w:spacing w:val="-2"/>
        </w:rPr>
        <w:t xml:space="preserve"> </w:t>
      </w:r>
      <w:r>
        <w:t>annual</w:t>
      </w:r>
      <w:r>
        <w:rPr>
          <w:spacing w:val="-3"/>
        </w:rPr>
        <w:t xml:space="preserve"> </w:t>
      </w:r>
      <w:r>
        <w:t>salary.</w:t>
      </w:r>
      <w:r>
        <w:rPr>
          <w:spacing w:val="-3"/>
        </w:rPr>
        <w:t xml:space="preserve"> </w:t>
      </w:r>
      <w:r>
        <w:t>100%</w:t>
      </w:r>
      <w:r>
        <w:rPr>
          <w:spacing w:val="-3"/>
        </w:rPr>
        <w:t xml:space="preserve"> </w:t>
      </w:r>
      <w:r>
        <w:t>FTE</w:t>
      </w:r>
      <w:r>
        <w:rPr>
          <w:spacing w:val="-4"/>
        </w:rPr>
        <w:t xml:space="preserve"> </w:t>
      </w:r>
      <w:r>
        <w:t>is</w:t>
      </w:r>
      <w:r>
        <w:rPr>
          <w:spacing w:val="-3"/>
        </w:rPr>
        <w:t xml:space="preserve"> </w:t>
      </w:r>
      <w:r>
        <w:t>normally</w:t>
      </w:r>
      <w:r>
        <w:rPr>
          <w:spacing w:val="-2"/>
        </w:rPr>
        <w:t xml:space="preserve"> </w:t>
      </w:r>
      <w:r>
        <w:t>40</w:t>
      </w:r>
      <w:r>
        <w:rPr>
          <w:spacing w:val="-3"/>
        </w:rPr>
        <w:t xml:space="preserve"> </w:t>
      </w:r>
      <w:r>
        <w:t>hours/week.</w:t>
      </w:r>
      <w:r>
        <w:rPr>
          <w:spacing w:val="-2"/>
        </w:rPr>
        <w:t xml:space="preserve"> </w:t>
      </w:r>
      <w:r>
        <w:t>Thus,</w:t>
      </w:r>
      <w:r>
        <w:rPr>
          <w:spacing w:val="-3"/>
        </w:rPr>
        <w:t xml:space="preserve"> </w:t>
      </w:r>
      <w:r>
        <w:t>if</w:t>
      </w:r>
      <w:r>
        <w:rPr>
          <w:spacing w:val="-2"/>
        </w:rPr>
        <w:t xml:space="preserve"> </w:t>
      </w:r>
      <w:r>
        <w:t>an employee works half time or 20 hours/wk. for the project and is paid $10,000 from project funds, the FTE annual salary would be</w:t>
      </w:r>
      <w:r>
        <w:rPr>
          <w:spacing w:val="-14"/>
        </w:rPr>
        <w:t xml:space="preserve"> </w:t>
      </w:r>
      <w:r>
        <w:t>$20,000</w:t>
      </w:r>
    </w:p>
    <w:p w:rsidR="009F673A" w14:paraId="3BC08193" w14:textId="77777777">
      <w:pPr>
        <w:pStyle w:val="ListParagraph"/>
        <w:numPr>
          <w:ilvl w:val="0"/>
          <w:numId w:val="6"/>
        </w:numPr>
        <w:tabs>
          <w:tab w:val="left" w:pos="1998"/>
          <w:tab w:val="left" w:pos="1999"/>
        </w:tabs>
        <w:ind w:left="1999" w:right="1148" w:hanging="359"/>
      </w:pPr>
      <w:r>
        <w:t>The percentage of time the person will work for the project over a 12 month year (for example, if</w:t>
      </w:r>
      <w:r>
        <w:rPr>
          <w:spacing w:val="-6"/>
        </w:rPr>
        <w:t xml:space="preserve"> </w:t>
      </w:r>
      <w:r>
        <w:t>the</w:t>
      </w:r>
      <w:r>
        <w:rPr>
          <w:spacing w:val="-5"/>
        </w:rPr>
        <w:t xml:space="preserve"> </w:t>
      </w:r>
      <w:r>
        <w:t>employee</w:t>
      </w:r>
      <w:r>
        <w:rPr>
          <w:spacing w:val="-6"/>
        </w:rPr>
        <w:t xml:space="preserve"> </w:t>
      </w:r>
      <w:r>
        <w:t>works</w:t>
      </w:r>
      <w:r>
        <w:rPr>
          <w:spacing w:val="-5"/>
        </w:rPr>
        <w:t xml:space="preserve"> </w:t>
      </w:r>
      <w:r>
        <w:t>10</w:t>
      </w:r>
      <w:r>
        <w:rPr>
          <w:spacing w:val="-3"/>
        </w:rPr>
        <w:t xml:space="preserve"> </w:t>
      </w:r>
      <w:r>
        <w:t>hours</w:t>
      </w:r>
      <w:r>
        <w:rPr>
          <w:spacing w:val="-5"/>
        </w:rPr>
        <w:t xml:space="preserve"> </w:t>
      </w:r>
      <w:r>
        <w:t>per</w:t>
      </w:r>
      <w:r>
        <w:rPr>
          <w:spacing w:val="-4"/>
        </w:rPr>
        <w:t xml:space="preserve"> </w:t>
      </w:r>
      <w:r>
        <w:t>week</w:t>
      </w:r>
      <w:r>
        <w:rPr>
          <w:spacing w:val="-6"/>
        </w:rPr>
        <w:t xml:space="preserve"> </w:t>
      </w:r>
      <w:r>
        <w:t>for</w:t>
      </w:r>
      <w:r>
        <w:rPr>
          <w:spacing w:val="-7"/>
        </w:rPr>
        <w:t xml:space="preserve"> </w:t>
      </w:r>
      <w:r>
        <w:t>the</w:t>
      </w:r>
      <w:r>
        <w:rPr>
          <w:spacing w:val="-4"/>
        </w:rPr>
        <w:t xml:space="preserve"> </w:t>
      </w:r>
      <w:r>
        <w:t>project</w:t>
      </w:r>
      <w:r>
        <w:rPr>
          <w:spacing w:val="-6"/>
        </w:rPr>
        <w:t xml:space="preserve"> </w:t>
      </w:r>
      <w:r>
        <w:t>over</w:t>
      </w:r>
      <w:r>
        <w:rPr>
          <w:spacing w:val="-5"/>
        </w:rPr>
        <w:t xml:space="preserve"> </w:t>
      </w:r>
      <w:r>
        <w:t>12</w:t>
      </w:r>
      <w:r>
        <w:rPr>
          <w:spacing w:val="-1"/>
        </w:rPr>
        <w:t xml:space="preserve"> </w:t>
      </w:r>
      <w:r>
        <w:t>months,</w:t>
      </w:r>
      <w:r>
        <w:rPr>
          <w:spacing w:val="-5"/>
        </w:rPr>
        <w:t xml:space="preserve"> </w:t>
      </w:r>
      <w:r>
        <w:t>you</w:t>
      </w:r>
      <w:r>
        <w:rPr>
          <w:spacing w:val="-4"/>
        </w:rPr>
        <w:t xml:space="preserve"> </w:t>
      </w:r>
      <w:r>
        <w:t>would</w:t>
      </w:r>
      <w:r>
        <w:rPr>
          <w:spacing w:val="-6"/>
        </w:rPr>
        <w:t xml:space="preserve"> </w:t>
      </w:r>
      <w:r>
        <w:t>enter</w:t>
      </w:r>
      <w:r>
        <w:rPr>
          <w:spacing w:val="-4"/>
        </w:rPr>
        <w:t xml:space="preserve"> </w:t>
      </w:r>
      <w:r>
        <w:t>25%)</w:t>
      </w:r>
    </w:p>
    <w:p w:rsidR="009F673A" w14:paraId="3BC08194" w14:textId="77777777">
      <w:pPr>
        <w:pStyle w:val="BodyText"/>
        <w:spacing w:before="2"/>
        <w:rPr>
          <w:sz w:val="21"/>
        </w:rPr>
      </w:pPr>
      <w:r>
        <w:rPr>
          <w:noProof/>
        </w:rPr>
        <w:drawing>
          <wp:anchor distT="0" distB="0" distL="0" distR="0" simplePos="0" relativeHeight="251685888" behindDoc="0" locked="0" layoutInCell="1" allowOverlap="1">
            <wp:simplePos x="0" y="0"/>
            <wp:positionH relativeFrom="page">
              <wp:posOffset>1495425</wp:posOffset>
            </wp:positionH>
            <wp:positionV relativeFrom="paragraph">
              <wp:posOffset>189399</wp:posOffset>
            </wp:positionV>
            <wp:extent cx="4722904" cy="894969"/>
            <wp:effectExtent l="0" t="0" r="0" b="0"/>
            <wp:wrapTopAndBottom/>
            <wp:docPr id="75" name="image31.png" descr="Picture of eGrants Project Personnel Expenses add a new budget item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1.png"/>
                    <pic:cNvPicPr/>
                  </pic:nvPicPr>
                  <pic:blipFill>
                    <a:blip xmlns:r="http://schemas.openxmlformats.org/officeDocument/2006/relationships" r:embed="rId50" cstate="print"/>
                    <a:stretch>
                      <a:fillRect/>
                    </a:stretch>
                  </pic:blipFill>
                  <pic:spPr>
                    <a:xfrm>
                      <a:off x="0" y="0"/>
                      <a:ext cx="4722904" cy="894969"/>
                    </a:xfrm>
                    <a:prstGeom prst="rect">
                      <a:avLst/>
                    </a:prstGeom>
                  </pic:spPr>
                </pic:pic>
              </a:graphicData>
            </a:graphic>
          </wp:anchor>
        </w:drawing>
      </w:r>
      <w:r>
        <w:rPr>
          <w:noProof/>
        </w:rPr>
        <w:drawing>
          <wp:anchor distT="0" distB="0" distL="0" distR="0" simplePos="0" relativeHeight="251686912" behindDoc="0" locked="0" layoutInCell="1" allowOverlap="1">
            <wp:simplePos x="0" y="0"/>
            <wp:positionH relativeFrom="page">
              <wp:posOffset>1570355</wp:posOffset>
            </wp:positionH>
            <wp:positionV relativeFrom="paragraph">
              <wp:posOffset>1273981</wp:posOffset>
            </wp:positionV>
            <wp:extent cx="4547509" cy="2184273"/>
            <wp:effectExtent l="0" t="0" r="0" b="0"/>
            <wp:wrapTopAndBottom/>
            <wp:docPr id="77" name="image32.png" descr="Picture of eGrants Budget Personnel Expenses screen. Users must complete a fields marked with an aste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2.png"/>
                    <pic:cNvPicPr/>
                  </pic:nvPicPr>
                  <pic:blipFill>
                    <a:blip xmlns:r="http://schemas.openxmlformats.org/officeDocument/2006/relationships" r:embed="rId51" cstate="print"/>
                    <a:stretch>
                      <a:fillRect/>
                    </a:stretch>
                  </pic:blipFill>
                  <pic:spPr>
                    <a:xfrm>
                      <a:off x="0" y="0"/>
                      <a:ext cx="4547509" cy="2184273"/>
                    </a:xfrm>
                    <a:prstGeom prst="rect">
                      <a:avLst/>
                    </a:prstGeom>
                  </pic:spPr>
                </pic:pic>
              </a:graphicData>
            </a:graphic>
          </wp:anchor>
        </w:drawing>
      </w:r>
    </w:p>
    <w:p w:rsidR="009F673A" w14:paraId="3BC08195" w14:textId="77777777">
      <w:pPr>
        <w:pStyle w:val="BodyText"/>
        <w:spacing w:before="10"/>
        <w:rPr>
          <w:sz w:val="18"/>
        </w:rPr>
      </w:pPr>
    </w:p>
    <w:p w:rsidR="009F673A" w14:paraId="3BC08196" w14:textId="77777777">
      <w:pPr>
        <w:rPr>
          <w:sz w:val="18"/>
        </w:rPr>
        <w:sectPr>
          <w:pgSz w:w="12240" w:h="15840"/>
          <w:pgMar w:top="1420" w:right="400" w:bottom="620" w:left="160" w:header="0" w:footer="433" w:gutter="0"/>
          <w:cols w:space="720"/>
        </w:sectPr>
      </w:pPr>
    </w:p>
    <w:p w:rsidR="009F673A" w14:paraId="3BC08197" w14:textId="77777777">
      <w:pPr>
        <w:pStyle w:val="BodyText"/>
        <w:spacing w:before="40"/>
        <w:ind w:left="1280" w:right="1144"/>
      </w:pPr>
      <w:r>
        <w:rPr>
          <w:b/>
        </w:rPr>
        <w:t xml:space="preserve">Line B. </w:t>
      </w:r>
      <w:r>
        <w:t>Personnel Fringe Benefits - Enter in the appropriate column the cost of fringe benefits to which employees are entitled, calculated on the same percentage time indicated under line A for each individual. In your Budget Narrative, provide details concerning the benefits provided. (e.g., Retirement contributions for all staff working over 60% time, calculated at 5% of total annual salaries of $80,000 =</w:t>
      </w:r>
    </w:p>
    <w:p w:rsidR="009F673A" w14:paraId="3BC08198" w14:textId="77777777">
      <w:pPr>
        <w:pStyle w:val="BodyText"/>
        <w:ind w:left="1280"/>
      </w:pPr>
      <w:r>
        <w:t>$4,000).</w:t>
      </w:r>
    </w:p>
    <w:p w:rsidR="009F673A" w14:paraId="3BC08199" w14:textId="77777777">
      <w:pPr>
        <w:pStyle w:val="BodyText"/>
        <w:spacing w:before="2"/>
        <w:rPr>
          <w:sz w:val="19"/>
        </w:rPr>
      </w:pPr>
      <w:r>
        <w:rPr>
          <w:noProof/>
        </w:rPr>
        <w:drawing>
          <wp:anchor distT="0" distB="0" distL="0" distR="0" simplePos="0" relativeHeight="251687936" behindDoc="0" locked="0" layoutInCell="1" allowOverlap="1">
            <wp:simplePos x="0" y="0"/>
            <wp:positionH relativeFrom="page">
              <wp:posOffset>1522095</wp:posOffset>
            </wp:positionH>
            <wp:positionV relativeFrom="paragraph">
              <wp:posOffset>173359</wp:posOffset>
            </wp:positionV>
            <wp:extent cx="4495390" cy="2819400"/>
            <wp:effectExtent l="0" t="0" r="0" b="0"/>
            <wp:wrapTopAndBottom/>
            <wp:docPr id="79" name="image33.jpeg" descr="Picture of eGrants Personnel Fringe Benef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3.jpeg"/>
                    <pic:cNvPicPr/>
                  </pic:nvPicPr>
                  <pic:blipFill>
                    <a:blip xmlns:r="http://schemas.openxmlformats.org/officeDocument/2006/relationships" r:embed="rId53" cstate="print"/>
                    <a:stretch>
                      <a:fillRect/>
                    </a:stretch>
                  </pic:blipFill>
                  <pic:spPr>
                    <a:xfrm>
                      <a:off x="0" y="0"/>
                      <a:ext cx="4495390" cy="2819400"/>
                    </a:xfrm>
                    <a:prstGeom prst="rect">
                      <a:avLst/>
                    </a:prstGeom>
                  </pic:spPr>
                </pic:pic>
              </a:graphicData>
            </a:graphic>
          </wp:anchor>
        </w:drawing>
      </w:r>
    </w:p>
    <w:p w:rsidR="009F673A" w14:paraId="3BC0819A" w14:textId="77777777">
      <w:pPr>
        <w:pStyle w:val="BodyText"/>
        <w:spacing w:before="62"/>
        <w:ind w:left="1280" w:right="1039"/>
      </w:pPr>
      <w:r>
        <w:t>Once you have clicked the ‘edit’ or ‘add a new budget’ link under Personnel Fringe Benefits, you will be able to enter a short description of the calculations of the benefits.</w:t>
      </w:r>
    </w:p>
    <w:p w:rsidR="009F673A" w14:paraId="3BC0819B" w14:textId="77777777">
      <w:pPr>
        <w:pStyle w:val="BodyText"/>
        <w:rPr>
          <w:sz w:val="15"/>
        </w:rPr>
      </w:pPr>
      <w:r>
        <w:rPr>
          <w:noProof/>
        </w:rPr>
        <w:drawing>
          <wp:anchor distT="0" distB="0" distL="0" distR="0" simplePos="0" relativeHeight="251688960" behindDoc="0" locked="0" layoutInCell="1" allowOverlap="1">
            <wp:simplePos x="0" y="0"/>
            <wp:positionH relativeFrom="page">
              <wp:posOffset>2451735</wp:posOffset>
            </wp:positionH>
            <wp:positionV relativeFrom="paragraph">
              <wp:posOffset>141601</wp:posOffset>
            </wp:positionV>
            <wp:extent cx="2616948" cy="1234439"/>
            <wp:effectExtent l="0" t="0" r="0" b="0"/>
            <wp:wrapTopAndBottom/>
            <wp:docPr id="81" name="image34.png" descr="Picture of eGrants screen where users can enter a short description of their personnel fringe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4.png"/>
                    <pic:cNvPicPr/>
                  </pic:nvPicPr>
                  <pic:blipFill>
                    <a:blip xmlns:r="http://schemas.openxmlformats.org/officeDocument/2006/relationships" r:embed="rId54" cstate="print"/>
                    <a:stretch>
                      <a:fillRect/>
                    </a:stretch>
                  </pic:blipFill>
                  <pic:spPr>
                    <a:xfrm>
                      <a:off x="0" y="0"/>
                      <a:ext cx="2616948" cy="1234439"/>
                    </a:xfrm>
                    <a:prstGeom prst="rect">
                      <a:avLst/>
                    </a:prstGeom>
                  </pic:spPr>
                </pic:pic>
              </a:graphicData>
            </a:graphic>
          </wp:anchor>
        </w:drawing>
      </w:r>
    </w:p>
    <w:p w:rsidR="009F673A" w14:paraId="3BC0819C" w14:textId="77777777">
      <w:pPr>
        <w:pStyle w:val="BodyText"/>
        <w:spacing w:before="10"/>
        <w:rPr>
          <w:sz w:val="17"/>
        </w:rPr>
      </w:pPr>
    </w:p>
    <w:p w:rsidR="009F673A" w14:paraId="3BC0819D" w14:textId="77777777">
      <w:pPr>
        <w:pStyle w:val="BodyText"/>
        <w:ind w:left="1280" w:right="1039" w:hanging="1"/>
      </w:pPr>
      <w:r>
        <w:rPr>
          <w:b/>
        </w:rPr>
        <w:t xml:space="preserve">Line C. </w:t>
      </w:r>
      <w:r>
        <w:t>Local Travel – Enter travel costs on the local lines, as appropriate, on the Budget form. Include only travel costs for staff listed under budget line A and who directly support the grant activities described in your application. Local travel is travel within the project service area as shown in item 12 of the Face Sheet. Briefly list the purpose of anticipated local travel and the basis for cost calculations.</w:t>
      </w:r>
    </w:p>
    <w:p w:rsidR="009F673A" w14:paraId="3BC0819E" w14:textId="77777777">
      <w:pPr>
        <w:pStyle w:val="BodyText"/>
        <w:spacing w:before="11"/>
        <w:rPr>
          <w:sz w:val="21"/>
        </w:rPr>
      </w:pPr>
    </w:p>
    <w:p w:rsidR="009F673A" w14:paraId="3BC0819F" w14:textId="77777777">
      <w:pPr>
        <w:pStyle w:val="BodyText"/>
        <w:ind w:left="1280" w:right="1193" w:hanging="2"/>
      </w:pPr>
      <w:r>
        <w:rPr>
          <w:b/>
        </w:rPr>
        <w:t>Line D</w:t>
      </w:r>
      <w:r>
        <w:t>. Long Distance Travel – Enter travel costs on the long-distance lines, as appropriate, on the Budget form. Include only travel costs for staff listed under budget line A and who directly support the grant activities described in your application. All travel outside the service area is long distance travel. For long distance travel, show the purpose for each trip and break out for each the cost of transportation, meals and lodging, and other travel costs.</w:t>
      </w:r>
    </w:p>
    <w:p w:rsidR="009F673A" w14:paraId="3BC081A0" w14:textId="77777777">
      <w:pPr>
        <w:pStyle w:val="BodyText"/>
      </w:pPr>
    </w:p>
    <w:p w:rsidR="009F673A" w14:paraId="3BC081A1" w14:textId="77777777">
      <w:pPr>
        <w:pStyle w:val="BodyText"/>
        <w:ind w:left="1279" w:right="1483"/>
      </w:pPr>
      <w:r>
        <w:rPr>
          <w:b/>
        </w:rPr>
        <w:t>Line E</w:t>
      </w:r>
      <w:r>
        <w:t>. Equipment - Enter on the Budget form the cost of equipment. Items costing less than $5,000 should be listed in supplies.</w:t>
      </w:r>
    </w:p>
    <w:p w:rsidR="009F673A" w14:paraId="3BC081A2" w14:textId="77777777">
      <w:pPr>
        <w:pStyle w:val="BodyText"/>
        <w:spacing w:before="1"/>
      </w:pPr>
    </w:p>
    <w:p w:rsidR="009F673A" w14:paraId="3BC081A3" w14:textId="77777777">
      <w:pPr>
        <w:pStyle w:val="BodyText"/>
        <w:ind w:left="1279"/>
      </w:pPr>
      <w:r>
        <w:rPr>
          <w:b/>
        </w:rPr>
        <w:t>Line F</w:t>
      </w:r>
      <w:r>
        <w:t>. Supplies – List the types of supplies and their respective costs. Please itemize large items.</w:t>
      </w:r>
    </w:p>
    <w:p w:rsidR="009F673A" w14:paraId="3BC081A4" w14:textId="77777777">
      <w:pPr>
        <w:sectPr>
          <w:pgSz w:w="12240" w:h="15840"/>
          <w:pgMar w:top="1400" w:right="400" w:bottom="620" w:left="160" w:header="0" w:footer="433" w:gutter="0"/>
          <w:cols w:space="720"/>
        </w:sectPr>
      </w:pPr>
    </w:p>
    <w:p w:rsidR="009F673A" w14:paraId="3BC081A5" w14:textId="77777777">
      <w:pPr>
        <w:pStyle w:val="BodyText"/>
        <w:spacing w:before="7"/>
        <w:rPr>
          <w:sz w:val="12"/>
        </w:rPr>
      </w:pPr>
    </w:p>
    <w:p w:rsidR="009F673A" w14:paraId="3BC081A6" w14:textId="77777777">
      <w:pPr>
        <w:pStyle w:val="BodyText"/>
        <w:spacing w:before="56"/>
        <w:ind w:left="1280" w:right="1080" w:hanging="2"/>
      </w:pPr>
      <w:r>
        <w:rPr>
          <w:b/>
        </w:rPr>
        <w:t>Line G</w:t>
      </w:r>
      <w:r>
        <w:t>. Contractual and Consultant Services - Enter the cost of contracts and consultants as appropriate. In your Narrative itemize each contract or consultant and provide a brief justification of the need for each. Include here all services documented in a contract, such as clerical support, training consultants, equipment repair and maintenance, or bookkeeping services.</w:t>
      </w:r>
    </w:p>
    <w:p w:rsidR="009F673A" w14:paraId="3BC081A7" w14:textId="77777777">
      <w:pPr>
        <w:pStyle w:val="BodyText"/>
        <w:spacing w:before="12"/>
        <w:rPr>
          <w:sz w:val="21"/>
        </w:rPr>
      </w:pPr>
    </w:p>
    <w:p w:rsidR="009F673A" w14:paraId="3BC081A8" w14:textId="77777777">
      <w:pPr>
        <w:ind w:left="1279" w:right="1100" w:hanging="2"/>
        <w:rPr>
          <w:b/>
        </w:rPr>
      </w:pPr>
      <w:r>
        <w:rPr>
          <w:b/>
        </w:rPr>
        <w:t>Line H</w:t>
      </w:r>
      <w:r>
        <w:t xml:space="preserve">. Other Volunteer Support Costs – Briefly describe all other allowable Volunteer Support Expenses not included in categories A through F, such as criminal history background checks, training, evaluation services, recruitment expenses, and other items. </w:t>
      </w:r>
      <w:r>
        <w:rPr>
          <w:b/>
        </w:rPr>
        <w:t>Criminal history background checks are required for all employees or other individuals who receive a salary or similar payment from the grant (federal or non-federal share).</w:t>
      </w:r>
    </w:p>
    <w:p w:rsidR="009F673A" w14:paraId="3BC081A9" w14:textId="0D534A2D">
      <w:pPr>
        <w:pStyle w:val="BodyText"/>
        <w:spacing w:before="1"/>
        <w:rPr>
          <w:b/>
          <w:sz w:val="23"/>
        </w:rPr>
      </w:pPr>
      <w:r>
        <w:rPr>
          <w:noProof/>
        </w:rPr>
        <mc:AlternateContent>
          <mc:Choice Requires="wpg">
            <w:drawing>
              <wp:anchor distT="0" distB="0" distL="0" distR="0" simplePos="0" relativeHeight="251777024" behindDoc="0" locked="0" layoutInCell="1" allowOverlap="1">
                <wp:simplePos x="0" y="0"/>
                <wp:positionH relativeFrom="page">
                  <wp:posOffset>1162050</wp:posOffset>
                </wp:positionH>
                <wp:positionV relativeFrom="paragraph">
                  <wp:posOffset>203835</wp:posOffset>
                </wp:positionV>
                <wp:extent cx="5429250" cy="1633220"/>
                <wp:effectExtent l="0" t="13335" r="0" b="1270"/>
                <wp:wrapTopAndBottom/>
                <wp:docPr id="374" name="Group 266"/>
                <wp:cNvGraphicFramePr/>
                <a:graphic xmlns:a="http://schemas.openxmlformats.org/drawingml/2006/main">
                  <a:graphicData uri="http://schemas.microsoft.com/office/word/2010/wordprocessingGroup">
                    <wpg:wgp xmlns:wpg="http://schemas.microsoft.com/office/word/2010/wordprocessingGroup">
                      <wpg:cNvGrpSpPr/>
                      <wpg:grpSpPr>
                        <a:xfrm>
                          <a:off x="0" y="0"/>
                          <a:ext cx="5429250" cy="1633220"/>
                          <a:chOff x="1830" y="321"/>
                          <a:chExt cx="8550" cy="2572"/>
                        </a:xfrm>
                      </wpg:grpSpPr>
                      <pic:pic xmlns:pic="http://schemas.openxmlformats.org/drawingml/2006/picture">
                        <pic:nvPicPr>
                          <pic:cNvPr id="375" name="Picture 269" descr="Picture of eGrants Other Volunteer Support Costs screen.  "/>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1830" y="373"/>
                            <a:ext cx="8550" cy="252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76" name="Freeform 268"/>
                        <wps:cNvSpPr/>
                        <wps:spPr bwMode="auto">
                          <a:xfrm>
                            <a:off x="4914" y="331"/>
                            <a:ext cx="2528" cy="435"/>
                          </a:xfrm>
                          <a:custGeom>
                            <a:avLst/>
                            <a:gdLst>
                              <a:gd name="T0" fmla="+- 0 4914 4914"/>
                              <a:gd name="T1" fmla="*/ T0 w 2528"/>
                              <a:gd name="T2" fmla="+- 0 548 331"/>
                              <a:gd name="T3" fmla="*/ 548 h 435"/>
                              <a:gd name="T4" fmla="+- 0 4964 4914"/>
                              <a:gd name="T5" fmla="*/ T4 w 2528"/>
                              <a:gd name="T6" fmla="+- 0 487 331"/>
                              <a:gd name="T7" fmla="*/ 487 h 435"/>
                              <a:gd name="T8" fmla="+- 0 5050 4914"/>
                              <a:gd name="T9" fmla="*/ T8 w 2528"/>
                              <a:gd name="T10" fmla="+- 0 450 331"/>
                              <a:gd name="T11" fmla="*/ 450 h 435"/>
                              <a:gd name="T12" fmla="+- 0 5172 4914"/>
                              <a:gd name="T13" fmla="*/ T12 w 2528"/>
                              <a:gd name="T14" fmla="+- 0 417 331"/>
                              <a:gd name="T15" fmla="*/ 417 h 435"/>
                              <a:gd name="T16" fmla="+- 0 5245 4914"/>
                              <a:gd name="T17" fmla="*/ T16 w 2528"/>
                              <a:gd name="T18" fmla="+- 0 402 331"/>
                              <a:gd name="T19" fmla="*/ 402 h 435"/>
                              <a:gd name="T20" fmla="+- 0 5325 4914"/>
                              <a:gd name="T21" fmla="*/ T20 w 2528"/>
                              <a:gd name="T22" fmla="+- 0 388 331"/>
                              <a:gd name="T23" fmla="*/ 388 h 435"/>
                              <a:gd name="T24" fmla="+- 0 5413 4914"/>
                              <a:gd name="T25" fmla="*/ T24 w 2528"/>
                              <a:gd name="T26" fmla="+- 0 375 331"/>
                              <a:gd name="T27" fmla="*/ 375 h 435"/>
                              <a:gd name="T28" fmla="+- 0 5507 4914"/>
                              <a:gd name="T29" fmla="*/ T28 w 2528"/>
                              <a:gd name="T30" fmla="+- 0 364 331"/>
                              <a:gd name="T31" fmla="*/ 364 h 435"/>
                              <a:gd name="T32" fmla="+- 0 5607 4914"/>
                              <a:gd name="T33" fmla="*/ T32 w 2528"/>
                              <a:gd name="T34" fmla="+- 0 354 331"/>
                              <a:gd name="T35" fmla="*/ 354 h 435"/>
                              <a:gd name="T36" fmla="+- 0 5713 4914"/>
                              <a:gd name="T37" fmla="*/ T36 w 2528"/>
                              <a:gd name="T38" fmla="+- 0 346 331"/>
                              <a:gd name="T39" fmla="*/ 346 h 435"/>
                              <a:gd name="T40" fmla="+- 0 5823 4914"/>
                              <a:gd name="T41" fmla="*/ T40 w 2528"/>
                              <a:gd name="T42" fmla="+- 0 340 331"/>
                              <a:gd name="T43" fmla="*/ 340 h 435"/>
                              <a:gd name="T44" fmla="+- 0 5938 4914"/>
                              <a:gd name="T45" fmla="*/ T44 w 2528"/>
                              <a:gd name="T46" fmla="+- 0 335 331"/>
                              <a:gd name="T47" fmla="*/ 335 h 435"/>
                              <a:gd name="T48" fmla="+- 0 6056 4914"/>
                              <a:gd name="T49" fmla="*/ T48 w 2528"/>
                              <a:gd name="T50" fmla="+- 0 332 331"/>
                              <a:gd name="T51" fmla="*/ 332 h 435"/>
                              <a:gd name="T52" fmla="+- 0 6178 4914"/>
                              <a:gd name="T53" fmla="*/ T52 w 2528"/>
                              <a:gd name="T54" fmla="+- 0 331 331"/>
                              <a:gd name="T55" fmla="*/ 331 h 435"/>
                              <a:gd name="T56" fmla="+- 0 6300 4914"/>
                              <a:gd name="T57" fmla="*/ T56 w 2528"/>
                              <a:gd name="T58" fmla="+- 0 332 331"/>
                              <a:gd name="T59" fmla="*/ 332 h 435"/>
                              <a:gd name="T60" fmla="+- 0 6418 4914"/>
                              <a:gd name="T61" fmla="*/ T60 w 2528"/>
                              <a:gd name="T62" fmla="+- 0 335 331"/>
                              <a:gd name="T63" fmla="*/ 335 h 435"/>
                              <a:gd name="T64" fmla="+- 0 6533 4914"/>
                              <a:gd name="T65" fmla="*/ T64 w 2528"/>
                              <a:gd name="T66" fmla="+- 0 340 331"/>
                              <a:gd name="T67" fmla="*/ 340 h 435"/>
                              <a:gd name="T68" fmla="+- 0 6643 4914"/>
                              <a:gd name="T69" fmla="*/ T68 w 2528"/>
                              <a:gd name="T70" fmla="+- 0 346 331"/>
                              <a:gd name="T71" fmla="*/ 346 h 435"/>
                              <a:gd name="T72" fmla="+- 0 6749 4914"/>
                              <a:gd name="T73" fmla="*/ T72 w 2528"/>
                              <a:gd name="T74" fmla="+- 0 354 331"/>
                              <a:gd name="T75" fmla="*/ 354 h 435"/>
                              <a:gd name="T76" fmla="+- 0 6849 4914"/>
                              <a:gd name="T77" fmla="*/ T76 w 2528"/>
                              <a:gd name="T78" fmla="+- 0 364 331"/>
                              <a:gd name="T79" fmla="*/ 364 h 435"/>
                              <a:gd name="T80" fmla="+- 0 6943 4914"/>
                              <a:gd name="T81" fmla="*/ T80 w 2528"/>
                              <a:gd name="T82" fmla="+- 0 375 331"/>
                              <a:gd name="T83" fmla="*/ 375 h 435"/>
                              <a:gd name="T84" fmla="+- 0 7031 4914"/>
                              <a:gd name="T85" fmla="*/ T84 w 2528"/>
                              <a:gd name="T86" fmla="+- 0 388 331"/>
                              <a:gd name="T87" fmla="*/ 388 h 435"/>
                              <a:gd name="T88" fmla="+- 0 7111 4914"/>
                              <a:gd name="T89" fmla="*/ T88 w 2528"/>
                              <a:gd name="T90" fmla="+- 0 402 331"/>
                              <a:gd name="T91" fmla="*/ 402 h 435"/>
                              <a:gd name="T92" fmla="+- 0 7184 4914"/>
                              <a:gd name="T93" fmla="*/ T92 w 2528"/>
                              <a:gd name="T94" fmla="+- 0 417 331"/>
                              <a:gd name="T95" fmla="*/ 417 h 435"/>
                              <a:gd name="T96" fmla="+- 0 7250 4914"/>
                              <a:gd name="T97" fmla="*/ T96 w 2528"/>
                              <a:gd name="T98" fmla="+- 0 433 331"/>
                              <a:gd name="T99" fmla="*/ 433 h 435"/>
                              <a:gd name="T100" fmla="+- 0 7354 4914"/>
                              <a:gd name="T101" fmla="*/ T100 w 2528"/>
                              <a:gd name="T102" fmla="+- 0 468 331"/>
                              <a:gd name="T103" fmla="*/ 468 h 435"/>
                              <a:gd name="T104" fmla="+- 0 7419 4914"/>
                              <a:gd name="T105" fmla="*/ T104 w 2528"/>
                              <a:gd name="T106" fmla="+- 0 507 331"/>
                              <a:gd name="T107" fmla="*/ 507 h 435"/>
                              <a:gd name="T108" fmla="+- 0 7442 4914"/>
                              <a:gd name="T109" fmla="*/ T108 w 2528"/>
                              <a:gd name="T110" fmla="+- 0 548 331"/>
                              <a:gd name="T111" fmla="*/ 548 h 435"/>
                              <a:gd name="T112" fmla="+- 0 7436 4914"/>
                              <a:gd name="T113" fmla="*/ T112 w 2528"/>
                              <a:gd name="T114" fmla="+- 0 569 331"/>
                              <a:gd name="T115" fmla="*/ 569 h 435"/>
                              <a:gd name="T116" fmla="+- 0 7306 4914"/>
                              <a:gd name="T117" fmla="*/ T116 w 2528"/>
                              <a:gd name="T118" fmla="+- 0 647 331"/>
                              <a:gd name="T119" fmla="*/ 647 h 435"/>
                              <a:gd name="T120" fmla="+- 0 7184 4914"/>
                              <a:gd name="T121" fmla="*/ T120 w 2528"/>
                              <a:gd name="T122" fmla="+- 0 680 331"/>
                              <a:gd name="T123" fmla="*/ 680 h 435"/>
                              <a:gd name="T124" fmla="+- 0 7111 4914"/>
                              <a:gd name="T125" fmla="*/ T124 w 2528"/>
                              <a:gd name="T126" fmla="+- 0 695 331"/>
                              <a:gd name="T127" fmla="*/ 695 h 435"/>
                              <a:gd name="T128" fmla="+- 0 7031 4914"/>
                              <a:gd name="T129" fmla="*/ T128 w 2528"/>
                              <a:gd name="T130" fmla="+- 0 709 331"/>
                              <a:gd name="T131" fmla="*/ 709 h 435"/>
                              <a:gd name="T132" fmla="+- 0 6943 4914"/>
                              <a:gd name="T133" fmla="*/ T132 w 2528"/>
                              <a:gd name="T134" fmla="+- 0 722 331"/>
                              <a:gd name="T135" fmla="*/ 722 h 435"/>
                              <a:gd name="T136" fmla="+- 0 6849 4914"/>
                              <a:gd name="T137" fmla="*/ T136 w 2528"/>
                              <a:gd name="T138" fmla="+- 0 733 331"/>
                              <a:gd name="T139" fmla="*/ 733 h 435"/>
                              <a:gd name="T140" fmla="+- 0 6749 4914"/>
                              <a:gd name="T141" fmla="*/ T140 w 2528"/>
                              <a:gd name="T142" fmla="+- 0 742 331"/>
                              <a:gd name="T143" fmla="*/ 742 h 435"/>
                              <a:gd name="T144" fmla="+- 0 6643 4914"/>
                              <a:gd name="T145" fmla="*/ T144 w 2528"/>
                              <a:gd name="T146" fmla="+- 0 751 331"/>
                              <a:gd name="T147" fmla="*/ 751 h 435"/>
                              <a:gd name="T148" fmla="+- 0 6533 4914"/>
                              <a:gd name="T149" fmla="*/ T148 w 2528"/>
                              <a:gd name="T150" fmla="+- 0 757 331"/>
                              <a:gd name="T151" fmla="*/ 757 h 435"/>
                              <a:gd name="T152" fmla="+- 0 6418 4914"/>
                              <a:gd name="T153" fmla="*/ T152 w 2528"/>
                              <a:gd name="T154" fmla="+- 0 762 331"/>
                              <a:gd name="T155" fmla="*/ 762 h 435"/>
                              <a:gd name="T156" fmla="+- 0 6300 4914"/>
                              <a:gd name="T157" fmla="*/ T156 w 2528"/>
                              <a:gd name="T158" fmla="+- 0 765 331"/>
                              <a:gd name="T159" fmla="*/ 765 h 435"/>
                              <a:gd name="T160" fmla="+- 0 6178 4914"/>
                              <a:gd name="T161" fmla="*/ T160 w 2528"/>
                              <a:gd name="T162" fmla="+- 0 766 331"/>
                              <a:gd name="T163" fmla="*/ 766 h 435"/>
                              <a:gd name="T164" fmla="+- 0 6056 4914"/>
                              <a:gd name="T165" fmla="*/ T164 w 2528"/>
                              <a:gd name="T166" fmla="+- 0 765 331"/>
                              <a:gd name="T167" fmla="*/ 765 h 435"/>
                              <a:gd name="T168" fmla="+- 0 5938 4914"/>
                              <a:gd name="T169" fmla="*/ T168 w 2528"/>
                              <a:gd name="T170" fmla="+- 0 762 331"/>
                              <a:gd name="T171" fmla="*/ 762 h 435"/>
                              <a:gd name="T172" fmla="+- 0 5823 4914"/>
                              <a:gd name="T173" fmla="*/ T172 w 2528"/>
                              <a:gd name="T174" fmla="+- 0 757 331"/>
                              <a:gd name="T175" fmla="*/ 757 h 435"/>
                              <a:gd name="T176" fmla="+- 0 5713 4914"/>
                              <a:gd name="T177" fmla="*/ T176 w 2528"/>
                              <a:gd name="T178" fmla="+- 0 751 331"/>
                              <a:gd name="T179" fmla="*/ 751 h 435"/>
                              <a:gd name="T180" fmla="+- 0 5607 4914"/>
                              <a:gd name="T181" fmla="*/ T180 w 2528"/>
                              <a:gd name="T182" fmla="+- 0 742 331"/>
                              <a:gd name="T183" fmla="*/ 742 h 435"/>
                              <a:gd name="T184" fmla="+- 0 5507 4914"/>
                              <a:gd name="T185" fmla="*/ T184 w 2528"/>
                              <a:gd name="T186" fmla="+- 0 733 331"/>
                              <a:gd name="T187" fmla="*/ 733 h 435"/>
                              <a:gd name="T188" fmla="+- 0 5413 4914"/>
                              <a:gd name="T189" fmla="*/ T188 w 2528"/>
                              <a:gd name="T190" fmla="+- 0 722 331"/>
                              <a:gd name="T191" fmla="*/ 722 h 435"/>
                              <a:gd name="T192" fmla="+- 0 5325 4914"/>
                              <a:gd name="T193" fmla="*/ T192 w 2528"/>
                              <a:gd name="T194" fmla="+- 0 709 331"/>
                              <a:gd name="T195" fmla="*/ 709 h 435"/>
                              <a:gd name="T196" fmla="+- 0 5245 4914"/>
                              <a:gd name="T197" fmla="*/ T196 w 2528"/>
                              <a:gd name="T198" fmla="+- 0 695 331"/>
                              <a:gd name="T199" fmla="*/ 695 h 435"/>
                              <a:gd name="T200" fmla="+- 0 5172 4914"/>
                              <a:gd name="T201" fmla="*/ T200 w 2528"/>
                              <a:gd name="T202" fmla="+- 0 680 331"/>
                              <a:gd name="T203" fmla="*/ 680 h 435"/>
                              <a:gd name="T204" fmla="+- 0 5106 4914"/>
                              <a:gd name="T205" fmla="*/ T204 w 2528"/>
                              <a:gd name="T206" fmla="+- 0 664 331"/>
                              <a:gd name="T207" fmla="*/ 664 h 435"/>
                              <a:gd name="T208" fmla="+- 0 5002 4914"/>
                              <a:gd name="T209" fmla="*/ T208 w 2528"/>
                              <a:gd name="T210" fmla="+- 0 628 331"/>
                              <a:gd name="T211" fmla="*/ 628 h 435"/>
                              <a:gd name="T212" fmla="+- 0 4937 4914"/>
                              <a:gd name="T213" fmla="*/ T212 w 2528"/>
                              <a:gd name="T214" fmla="+- 0 590 331"/>
                              <a:gd name="T215" fmla="*/ 590 h 435"/>
                              <a:gd name="T216" fmla="+- 0 4914 4914"/>
                              <a:gd name="T217" fmla="*/ T216 w 2528"/>
                              <a:gd name="T218" fmla="+- 0 548 331"/>
                              <a:gd name="T219" fmla="*/ 548 h 4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fill="norm" h="435" w="2528" stroke="1">
                                <a:moveTo>
                                  <a:pt x="0" y="217"/>
                                </a:moveTo>
                                <a:lnTo>
                                  <a:pt x="50" y="156"/>
                                </a:lnTo>
                                <a:lnTo>
                                  <a:pt x="136" y="119"/>
                                </a:lnTo>
                                <a:lnTo>
                                  <a:pt x="258" y="86"/>
                                </a:lnTo>
                                <a:lnTo>
                                  <a:pt x="331" y="71"/>
                                </a:lnTo>
                                <a:lnTo>
                                  <a:pt x="411" y="57"/>
                                </a:lnTo>
                                <a:lnTo>
                                  <a:pt x="499" y="44"/>
                                </a:lnTo>
                                <a:lnTo>
                                  <a:pt x="593" y="33"/>
                                </a:lnTo>
                                <a:lnTo>
                                  <a:pt x="693" y="23"/>
                                </a:lnTo>
                                <a:lnTo>
                                  <a:pt x="799" y="15"/>
                                </a:lnTo>
                                <a:lnTo>
                                  <a:pt x="909" y="9"/>
                                </a:lnTo>
                                <a:lnTo>
                                  <a:pt x="1024" y="4"/>
                                </a:lnTo>
                                <a:lnTo>
                                  <a:pt x="1142" y="1"/>
                                </a:lnTo>
                                <a:lnTo>
                                  <a:pt x="1264" y="0"/>
                                </a:lnTo>
                                <a:lnTo>
                                  <a:pt x="1386" y="1"/>
                                </a:lnTo>
                                <a:lnTo>
                                  <a:pt x="1504" y="4"/>
                                </a:lnTo>
                                <a:lnTo>
                                  <a:pt x="1619" y="9"/>
                                </a:lnTo>
                                <a:lnTo>
                                  <a:pt x="1729" y="15"/>
                                </a:lnTo>
                                <a:lnTo>
                                  <a:pt x="1835" y="23"/>
                                </a:lnTo>
                                <a:lnTo>
                                  <a:pt x="1935" y="33"/>
                                </a:lnTo>
                                <a:lnTo>
                                  <a:pt x="2029" y="44"/>
                                </a:lnTo>
                                <a:lnTo>
                                  <a:pt x="2117" y="57"/>
                                </a:lnTo>
                                <a:lnTo>
                                  <a:pt x="2197" y="71"/>
                                </a:lnTo>
                                <a:lnTo>
                                  <a:pt x="2270" y="86"/>
                                </a:lnTo>
                                <a:lnTo>
                                  <a:pt x="2336" y="102"/>
                                </a:lnTo>
                                <a:lnTo>
                                  <a:pt x="2440" y="137"/>
                                </a:lnTo>
                                <a:lnTo>
                                  <a:pt x="2505" y="176"/>
                                </a:lnTo>
                                <a:lnTo>
                                  <a:pt x="2528" y="217"/>
                                </a:lnTo>
                                <a:lnTo>
                                  <a:pt x="2522" y="238"/>
                                </a:lnTo>
                                <a:lnTo>
                                  <a:pt x="2392" y="316"/>
                                </a:lnTo>
                                <a:lnTo>
                                  <a:pt x="2270" y="349"/>
                                </a:lnTo>
                                <a:lnTo>
                                  <a:pt x="2197" y="364"/>
                                </a:lnTo>
                                <a:lnTo>
                                  <a:pt x="2117" y="378"/>
                                </a:lnTo>
                                <a:lnTo>
                                  <a:pt x="2029" y="391"/>
                                </a:lnTo>
                                <a:lnTo>
                                  <a:pt x="1935" y="402"/>
                                </a:lnTo>
                                <a:lnTo>
                                  <a:pt x="1835" y="411"/>
                                </a:lnTo>
                                <a:lnTo>
                                  <a:pt x="1729" y="420"/>
                                </a:lnTo>
                                <a:lnTo>
                                  <a:pt x="1619" y="426"/>
                                </a:lnTo>
                                <a:lnTo>
                                  <a:pt x="1504" y="431"/>
                                </a:lnTo>
                                <a:lnTo>
                                  <a:pt x="1386" y="434"/>
                                </a:lnTo>
                                <a:lnTo>
                                  <a:pt x="1264" y="435"/>
                                </a:lnTo>
                                <a:lnTo>
                                  <a:pt x="1142" y="434"/>
                                </a:lnTo>
                                <a:lnTo>
                                  <a:pt x="1024" y="431"/>
                                </a:lnTo>
                                <a:lnTo>
                                  <a:pt x="909" y="426"/>
                                </a:lnTo>
                                <a:lnTo>
                                  <a:pt x="799" y="420"/>
                                </a:lnTo>
                                <a:lnTo>
                                  <a:pt x="693" y="411"/>
                                </a:lnTo>
                                <a:lnTo>
                                  <a:pt x="593" y="402"/>
                                </a:lnTo>
                                <a:lnTo>
                                  <a:pt x="499" y="391"/>
                                </a:lnTo>
                                <a:lnTo>
                                  <a:pt x="411" y="378"/>
                                </a:lnTo>
                                <a:lnTo>
                                  <a:pt x="331" y="364"/>
                                </a:lnTo>
                                <a:lnTo>
                                  <a:pt x="258" y="349"/>
                                </a:lnTo>
                                <a:lnTo>
                                  <a:pt x="192" y="333"/>
                                </a:lnTo>
                                <a:lnTo>
                                  <a:pt x="88" y="297"/>
                                </a:lnTo>
                                <a:lnTo>
                                  <a:pt x="23" y="259"/>
                                </a:lnTo>
                                <a:lnTo>
                                  <a:pt x="0" y="217"/>
                                </a:lnTo>
                                <a:close/>
                              </a:path>
                            </a:pathLst>
                          </a:custGeom>
                          <a:noFill/>
                          <a:ln w="12700">
                            <a:solidFill>
                              <a:srgbClr val="6E2E9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77" name="Freeform 267"/>
                        <wps:cNvSpPr/>
                        <wps:spPr bwMode="auto">
                          <a:xfrm>
                            <a:off x="7605" y="1778"/>
                            <a:ext cx="770" cy="390"/>
                          </a:xfrm>
                          <a:custGeom>
                            <a:avLst/>
                            <a:gdLst>
                              <a:gd name="T0" fmla="+- 0 7605 7605"/>
                              <a:gd name="T1" fmla="*/ T0 w 770"/>
                              <a:gd name="T2" fmla="+- 0 1889 1778"/>
                              <a:gd name="T3" fmla="*/ 1889 h 390"/>
                              <a:gd name="T4" fmla="+- 0 7614 7605"/>
                              <a:gd name="T5" fmla="*/ T4 w 770"/>
                              <a:gd name="T6" fmla="+- 0 1846 1778"/>
                              <a:gd name="T7" fmla="*/ 1846 h 390"/>
                              <a:gd name="T8" fmla="+- 0 7638 7605"/>
                              <a:gd name="T9" fmla="*/ T8 w 770"/>
                              <a:gd name="T10" fmla="+- 0 1811 1778"/>
                              <a:gd name="T11" fmla="*/ 1811 h 390"/>
                              <a:gd name="T12" fmla="+- 0 7673 7605"/>
                              <a:gd name="T13" fmla="*/ T12 w 770"/>
                              <a:gd name="T14" fmla="+- 0 1787 1778"/>
                              <a:gd name="T15" fmla="*/ 1787 h 390"/>
                              <a:gd name="T16" fmla="+- 0 7717 7605"/>
                              <a:gd name="T17" fmla="*/ T16 w 770"/>
                              <a:gd name="T18" fmla="+- 0 1778 1778"/>
                              <a:gd name="T19" fmla="*/ 1778 h 390"/>
                              <a:gd name="T20" fmla="+- 0 8263 7605"/>
                              <a:gd name="T21" fmla="*/ T20 w 770"/>
                              <a:gd name="T22" fmla="+- 0 1778 1778"/>
                              <a:gd name="T23" fmla="*/ 1778 h 390"/>
                              <a:gd name="T24" fmla="+- 0 8307 7605"/>
                              <a:gd name="T25" fmla="*/ T24 w 770"/>
                              <a:gd name="T26" fmla="+- 0 1787 1778"/>
                              <a:gd name="T27" fmla="*/ 1787 h 390"/>
                              <a:gd name="T28" fmla="+- 0 8342 7605"/>
                              <a:gd name="T29" fmla="*/ T28 w 770"/>
                              <a:gd name="T30" fmla="+- 0 1811 1778"/>
                              <a:gd name="T31" fmla="*/ 1811 h 390"/>
                              <a:gd name="T32" fmla="+- 0 8366 7605"/>
                              <a:gd name="T33" fmla="*/ T32 w 770"/>
                              <a:gd name="T34" fmla="+- 0 1846 1778"/>
                              <a:gd name="T35" fmla="*/ 1846 h 390"/>
                              <a:gd name="T36" fmla="+- 0 8375 7605"/>
                              <a:gd name="T37" fmla="*/ T36 w 770"/>
                              <a:gd name="T38" fmla="+- 0 1889 1778"/>
                              <a:gd name="T39" fmla="*/ 1889 h 390"/>
                              <a:gd name="T40" fmla="+- 0 8375 7605"/>
                              <a:gd name="T41" fmla="*/ T40 w 770"/>
                              <a:gd name="T42" fmla="+- 0 2056 1778"/>
                              <a:gd name="T43" fmla="*/ 2056 h 390"/>
                              <a:gd name="T44" fmla="+- 0 8366 7605"/>
                              <a:gd name="T45" fmla="*/ T44 w 770"/>
                              <a:gd name="T46" fmla="+- 0 2100 1778"/>
                              <a:gd name="T47" fmla="*/ 2100 h 390"/>
                              <a:gd name="T48" fmla="+- 0 8342 7605"/>
                              <a:gd name="T49" fmla="*/ T48 w 770"/>
                              <a:gd name="T50" fmla="+- 0 2135 1778"/>
                              <a:gd name="T51" fmla="*/ 2135 h 390"/>
                              <a:gd name="T52" fmla="+- 0 8307 7605"/>
                              <a:gd name="T53" fmla="*/ T52 w 770"/>
                              <a:gd name="T54" fmla="+- 0 2159 1778"/>
                              <a:gd name="T55" fmla="*/ 2159 h 390"/>
                              <a:gd name="T56" fmla="+- 0 8263 7605"/>
                              <a:gd name="T57" fmla="*/ T56 w 770"/>
                              <a:gd name="T58" fmla="+- 0 2168 1778"/>
                              <a:gd name="T59" fmla="*/ 2168 h 390"/>
                              <a:gd name="T60" fmla="+- 0 7717 7605"/>
                              <a:gd name="T61" fmla="*/ T60 w 770"/>
                              <a:gd name="T62" fmla="+- 0 2168 1778"/>
                              <a:gd name="T63" fmla="*/ 2168 h 390"/>
                              <a:gd name="T64" fmla="+- 0 7673 7605"/>
                              <a:gd name="T65" fmla="*/ T64 w 770"/>
                              <a:gd name="T66" fmla="+- 0 2159 1778"/>
                              <a:gd name="T67" fmla="*/ 2159 h 390"/>
                              <a:gd name="T68" fmla="+- 0 7638 7605"/>
                              <a:gd name="T69" fmla="*/ T68 w 770"/>
                              <a:gd name="T70" fmla="+- 0 2135 1778"/>
                              <a:gd name="T71" fmla="*/ 2135 h 390"/>
                              <a:gd name="T72" fmla="+- 0 7614 7605"/>
                              <a:gd name="T73" fmla="*/ T72 w 770"/>
                              <a:gd name="T74" fmla="+- 0 2100 1778"/>
                              <a:gd name="T75" fmla="*/ 2100 h 390"/>
                              <a:gd name="T76" fmla="+- 0 7605 7605"/>
                              <a:gd name="T77" fmla="*/ T76 w 770"/>
                              <a:gd name="T78" fmla="+- 0 2056 1778"/>
                              <a:gd name="T79" fmla="*/ 2056 h 390"/>
                              <a:gd name="T80" fmla="+- 0 7605 7605"/>
                              <a:gd name="T81" fmla="*/ T80 w 770"/>
                              <a:gd name="T82" fmla="+- 0 1889 1778"/>
                              <a:gd name="T83" fmla="*/ 1889 h 39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390" w="770" stroke="1">
                                <a:moveTo>
                                  <a:pt x="0" y="111"/>
                                </a:moveTo>
                                <a:lnTo>
                                  <a:pt x="9" y="68"/>
                                </a:lnTo>
                                <a:lnTo>
                                  <a:pt x="33" y="33"/>
                                </a:lnTo>
                                <a:lnTo>
                                  <a:pt x="68" y="9"/>
                                </a:lnTo>
                                <a:lnTo>
                                  <a:pt x="112" y="0"/>
                                </a:lnTo>
                                <a:lnTo>
                                  <a:pt x="658" y="0"/>
                                </a:lnTo>
                                <a:lnTo>
                                  <a:pt x="702" y="9"/>
                                </a:lnTo>
                                <a:lnTo>
                                  <a:pt x="737" y="33"/>
                                </a:lnTo>
                                <a:lnTo>
                                  <a:pt x="761" y="68"/>
                                </a:lnTo>
                                <a:lnTo>
                                  <a:pt x="770" y="111"/>
                                </a:lnTo>
                                <a:lnTo>
                                  <a:pt x="770" y="278"/>
                                </a:lnTo>
                                <a:lnTo>
                                  <a:pt x="761" y="322"/>
                                </a:lnTo>
                                <a:lnTo>
                                  <a:pt x="737" y="357"/>
                                </a:lnTo>
                                <a:lnTo>
                                  <a:pt x="702" y="381"/>
                                </a:lnTo>
                                <a:lnTo>
                                  <a:pt x="658" y="390"/>
                                </a:lnTo>
                                <a:lnTo>
                                  <a:pt x="112" y="390"/>
                                </a:lnTo>
                                <a:lnTo>
                                  <a:pt x="68" y="381"/>
                                </a:lnTo>
                                <a:lnTo>
                                  <a:pt x="33" y="357"/>
                                </a:lnTo>
                                <a:lnTo>
                                  <a:pt x="9" y="322"/>
                                </a:lnTo>
                                <a:lnTo>
                                  <a:pt x="0" y="278"/>
                                </a:lnTo>
                                <a:lnTo>
                                  <a:pt x="0" y="111"/>
                                </a:lnTo>
                                <a:close/>
                              </a:path>
                            </a:pathLst>
                          </a:custGeom>
                          <a:noFill/>
                          <a:ln w="25400">
                            <a:solidFill>
                              <a:srgbClr val="6E2E9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6" o:spid="_x0000_s1296" style="width:427.5pt;height:128.6pt;margin-top:16.05pt;margin-left:91.5pt;mso-position-horizontal-relative:page;mso-wrap-distance-left:0;mso-wrap-distance-right:0;position:absolute;z-index:251778048" coordorigin="1830,321" coordsize="8550,2572">
                <v:shape id="Picture 269" o:spid="_x0000_s1297" type="#_x0000_t75" alt="Picture of eGrants Other Volunteer Support Costs screen.  " style="width:8550;height:2520;left:1830;mso-wrap-style:square;position:absolute;top:373;visibility:visible">
                  <v:imagedata r:id="rId55" o:title="Picture of eGrants Other Volunteer Support Costs screen"/>
                </v:shape>
                <v:shape id="Freeform 268" o:spid="_x0000_s1298" style="width:2528;height:435;left:4914;mso-wrap-style:square;position:absolute;top:331;visibility:visible;v-text-anchor:top" coordsize="2528,435" path="m,217l50,156l136,119l258,86,331,71,411,57,499,44,593,33,693,23,799,15,909,9,1024,4,1142,1,1264,l1386,1l1504,4l1619,9l1729,15l1835,23l1935,33l2029,44l2117,57l2197,71l2270,86l2336,102l2440,137l2505,176l2528,217l2522,238l2392,316l2270,349l2197,364l2117,378l2029,391l1935,402l1835,411l1729,420l1619,426l1504,431l1386,434l1264,435l1142,434l1024,431l909,426,799,420,693,411,593,402,499,391,411,378,331,364,258,349,192,333,88,297,23,259,,217xe" filled="f" strokecolor="#6e2e9f" strokeweight="1pt">
                  <v:path arrowok="t" o:connecttype="custom" o:connectlocs="0,548;50,487;136,450;258,417;331,402;411,388;499,375;593,364;693,354;799,346;909,340;1024,335;1142,332;1264,331;1386,332;1504,335;1619,340;1729,346;1835,354;1935,364;2029,375;2117,388;2197,402;2270,417;2336,433;2440,468;2505,507;2528,548;2522,569;2392,647;2270,680;2197,695;2117,709;2029,722;1935,733;1835,742;1729,751;1619,757;1504,762;1386,765;1264,766;1142,765;1024,762;909,757;799,751;693,742;593,733;499,722;411,709;331,695;258,680;192,664;88,628;23,590;0,548" o:connectangles="0,0,0,0,0,0,0,0,0,0,0,0,0,0,0,0,0,0,0,0,0,0,0,0,0,0,0,0,0,0,0,0,0,0,0,0,0,0,0,0,0,0,0,0,0,0,0,0,0,0,0,0,0,0,0"/>
                </v:shape>
                <v:shape id="Freeform 267" o:spid="_x0000_s1299" style="width:770;height:390;left:7605;mso-wrap-style:square;position:absolute;top:1778;visibility:visible;v-text-anchor:top" coordsize="770,390" path="m,111l9,68,33,33,68,9,112,,658,l702,9l737,33l761,68l770,111l770,278l761,322l737,357l702,381l658,390l112,390,68,381,33,357,9,322,,278,,111xe" filled="f" strokecolor="#6e2e9f" strokeweight="2pt">
                  <v:path arrowok="t" o:connecttype="custom" o:connectlocs="0,1889;9,1846;33,1811;68,1787;112,1778;658,1778;702,1787;737,1811;761,1846;770,1889;770,2056;761,2100;737,2135;702,2159;658,2168;112,2168;68,2159;33,2135;9,2100;0,2056;0,1889" o:connectangles="0,0,0,0,0,0,0,0,0,0,0,0,0,0,0,0,0,0,0,0,0"/>
                </v:shape>
                <w10:wrap type="topAndBottom"/>
              </v:group>
            </w:pict>
          </mc:Fallback>
        </mc:AlternateContent>
      </w:r>
    </w:p>
    <w:p w:rsidR="009F673A" w14:paraId="3BC081AA" w14:textId="77777777">
      <w:pPr>
        <w:pStyle w:val="BodyText"/>
        <w:spacing w:before="12"/>
        <w:rPr>
          <w:b/>
          <w:sz w:val="21"/>
        </w:rPr>
      </w:pPr>
    </w:p>
    <w:p w:rsidR="009F673A" w14:paraId="3BC081AB" w14:textId="77777777">
      <w:pPr>
        <w:ind w:left="1280" w:right="1098"/>
        <w:rPr>
          <w:i/>
        </w:rPr>
      </w:pPr>
      <w:r>
        <w:t>For the Criminal Background check, you will have to click on the ‘edit’ link to add the appropriate costs to</w:t>
      </w:r>
      <w:r>
        <w:rPr>
          <w:spacing w:val="-7"/>
        </w:rPr>
        <w:t xml:space="preserve"> </w:t>
      </w:r>
      <w:r>
        <w:t>perform</w:t>
      </w:r>
      <w:r>
        <w:rPr>
          <w:spacing w:val="-7"/>
        </w:rPr>
        <w:t xml:space="preserve"> </w:t>
      </w:r>
      <w:r>
        <w:t>this</w:t>
      </w:r>
      <w:r>
        <w:rPr>
          <w:spacing w:val="-7"/>
        </w:rPr>
        <w:t xml:space="preserve"> </w:t>
      </w:r>
      <w:r>
        <w:t>action.</w:t>
      </w:r>
      <w:r>
        <w:rPr>
          <w:spacing w:val="-7"/>
        </w:rPr>
        <w:t xml:space="preserve"> </w:t>
      </w:r>
      <w:r>
        <w:rPr>
          <w:i/>
        </w:rPr>
        <w:t>Criminal</w:t>
      </w:r>
      <w:r>
        <w:rPr>
          <w:i/>
          <w:spacing w:val="-7"/>
        </w:rPr>
        <w:t xml:space="preserve"> </w:t>
      </w:r>
      <w:r>
        <w:rPr>
          <w:i/>
        </w:rPr>
        <w:t>Background</w:t>
      </w:r>
      <w:r>
        <w:rPr>
          <w:i/>
          <w:spacing w:val="-6"/>
        </w:rPr>
        <w:t xml:space="preserve"> </w:t>
      </w:r>
      <w:r>
        <w:rPr>
          <w:i/>
        </w:rPr>
        <w:t>checks</w:t>
      </w:r>
      <w:r>
        <w:rPr>
          <w:i/>
          <w:spacing w:val="-4"/>
        </w:rPr>
        <w:t xml:space="preserve"> </w:t>
      </w:r>
      <w:r>
        <w:rPr>
          <w:i/>
        </w:rPr>
        <w:t>are</w:t>
      </w:r>
      <w:r>
        <w:rPr>
          <w:i/>
          <w:spacing w:val="-9"/>
        </w:rPr>
        <w:t xml:space="preserve"> </w:t>
      </w:r>
      <w:r>
        <w:rPr>
          <w:i/>
        </w:rPr>
        <w:t>for</w:t>
      </w:r>
      <w:r>
        <w:rPr>
          <w:i/>
          <w:spacing w:val="-4"/>
        </w:rPr>
        <w:t xml:space="preserve"> </w:t>
      </w:r>
      <w:r>
        <w:rPr>
          <w:i/>
        </w:rPr>
        <w:t>all</w:t>
      </w:r>
      <w:r>
        <w:rPr>
          <w:i/>
          <w:spacing w:val="-6"/>
        </w:rPr>
        <w:t xml:space="preserve"> </w:t>
      </w:r>
      <w:r>
        <w:rPr>
          <w:i/>
        </w:rPr>
        <w:t>employees</w:t>
      </w:r>
      <w:r>
        <w:rPr>
          <w:i/>
          <w:spacing w:val="-8"/>
        </w:rPr>
        <w:t xml:space="preserve"> </w:t>
      </w:r>
      <w:r>
        <w:rPr>
          <w:i/>
        </w:rPr>
        <w:t>or</w:t>
      </w:r>
      <w:r>
        <w:rPr>
          <w:i/>
          <w:spacing w:val="-6"/>
        </w:rPr>
        <w:t xml:space="preserve"> </w:t>
      </w:r>
      <w:r>
        <w:rPr>
          <w:i/>
        </w:rPr>
        <w:t>other</w:t>
      </w:r>
      <w:r>
        <w:rPr>
          <w:i/>
          <w:spacing w:val="-7"/>
        </w:rPr>
        <w:t xml:space="preserve"> </w:t>
      </w:r>
      <w:r>
        <w:rPr>
          <w:i/>
        </w:rPr>
        <w:t>individuals</w:t>
      </w:r>
      <w:r>
        <w:rPr>
          <w:i/>
          <w:spacing w:val="-7"/>
        </w:rPr>
        <w:t xml:space="preserve"> </w:t>
      </w:r>
      <w:r>
        <w:rPr>
          <w:i/>
        </w:rPr>
        <w:t>who</w:t>
      </w:r>
      <w:r>
        <w:rPr>
          <w:i/>
          <w:spacing w:val="-6"/>
        </w:rPr>
        <w:t xml:space="preserve"> </w:t>
      </w:r>
      <w:r>
        <w:rPr>
          <w:i/>
        </w:rPr>
        <w:t>receive a salary or similar payment from the grant (federal or non-federal</w:t>
      </w:r>
      <w:r>
        <w:rPr>
          <w:i/>
          <w:spacing w:val="-24"/>
        </w:rPr>
        <w:t xml:space="preserve"> </w:t>
      </w:r>
      <w:r>
        <w:rPr>
          <w:i/>
        </w:rPr>
        <w:t>share).</w:t>
      </w:r>
    </w:p>
    <w:p w:rsidR="009F673A" w14:paraId="3BC081AC" w14:textId="77777777">
      <w:pPr>
        <w:pStyle w:val="BodyText"/>
        <w:spacing w:before="8"/>
        <w:rPr>
          <w:i/>
          <w:sz w:val="8"/>
        </w:rPr>
      </w:pPr>
      <w:r>
        <w:rPr>
          <w:noProof/>
        </w:rPr>
        <w:drawing>
          <wp:anchor distT="0" distB="0" distL="0" distR="0" simplePos="0" relativeHeight="251689984" behindDoc="0" locked="0" layoutInCell="1" allowOverlap="1">
            <wp:simplePos x="0" y="0"/>
            <wp:positionH relativeFrom="page">
              <wp:posOffset>1362075</wp:posOffset>
            </wp:positionH>
            <wp:positionV relativeFrom="paragraph">
              <wp:posOffset>92479</wp:posOffset>
            </wp:positionV>
            <wp:extent cx="4896276" cy="1635252"/>
            <wp:effectExtent l="0" t="0" r="0" b="0"/>
            <wp:wrapTopAndBottom/>
            <wp:docPr id="83" name="image36.png" descr="Picture of eGrants Other Volunteer Support Costs screen. Users must list the cost of conducting criminal background checks for all employees or other indviduals who receive a salary or similar payment from the g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6.png"/>
                    <pic:cNvPicPr/>
                  </pic:nvPicPr>
                  <pic:blipFill>
                    <a:blip xmlns:r="http://schemas.openxmlformats.org/officeDocument/2006/relationships" r:embed="rId56" cstate="print"/>
                    <a:stretch>
                      <a:fillRect/>
                    </a:stretch>
                  </pic:blipFill>
                  <pic:spPr>
                    <a:xfrm>
                      <a:off x="0" y="0"/>
                      <a:ext cx="4896276" cy="1635252"/>
                    </a:xfrm>
                    <a:prstGeom prst="rect">
                      <a:avLst/>
                    </a:prstGeom>
                  </pic:spPr>
                </pic:pic>
              </a:graphicData>
            </a:graphic>
          </wp:anchor>
        </w:drawing>
      </w:r>
    </w:p>
    <w:p w:rsidR="009F673A" w14:paraId="3BC081AD" w14:textId="77777777">
      <w:pPr>
        <w:pStyle w:val="BodyText"/>
        <w:spacing w:before="7"/>
        <w:rPr>
          <w:i/>
          <w:sz w:val="17"/>
        </w:rPr>
      </w:pPr>
    </w:p>
    <w:p w:rsidR="009F673A" w14:paraId="3BC081AE" w14:textId="77777777">
      <w:pPr>
        <w:pStyle w:val="BodyText"/>
        <w:ind w:left="1279" w:right="1559"/>
      </w:pPr>
      <w:r>
        <w:t>For any additional Volunteer Support Costs, click on the ‘add a new budget item’ and complete the appropriate fields.</w:t>
      </w:r>
    </w:p>
    <w:p w:rsidR="009F673A" w14:paraId="3BC081AF" w14:textId="77777777">
      <w:pPr>
        <w:pStyle w:val="BodyText"/>
        <w:spacing w:before="1"/>
      </w:pPr>
    </w:p>
    <w:p w:rsidR="009F673A" w14:paraId="3BC081B0" w14:textId="77777777">
      <w:pPr>
        <w:pStyle w:val="BodyText"/>
        <w:ind w:left="1279" w:right="1193"/>
      </w:pPr>
      <w:r>
        <w:rPr>
          <w:b/>
        </w:rPr>
        <w:t>Line I</w:t>
      </w:r>
      <w:r>
        <w:t>. Indirect Costs - Enter indirect charges applicable to volunteer support expenses. In your Narrative, describe the type of rate (provisional, predetermined, final or fixed) in effect during the budget period, estimated amount of the base to which the indirect rate was applied, and total indirect expense.</w:t>
      </w:r>
    </w:p>
    <w:p w:rsidR="009F673A" w14:paraId="3BC081B1" w14:textId="77777777">
      <w:pPr>
        <w:pStyle w:val="BodyText"/>
        <w:spacing w:before="11"/>
        <w:rPr>
          <w:sz w:val="21"/>
        </w:rPr>
      </w:pPr>
    </w:p>
    <w:p w:rsidR="009F673A" w14:paraId="3BC081B2" w14:textId="77777777">
      <w:pPr>
        <w:pStyle w:val="BodyText"/>
        <w:ind w:left="1281" w:right="1193" w:hanging="2"/>
      </w:pPr>
      <w:r>
        <w:rPr>
          <w:b/>
        </w:rPr>
        <w:t xml:space="preserve">TOTAL BUDGET SECTION I </w:t>
      </w:r>
      <w:r>
        <w:t>– Enter the sum of direct and indirect costs from Section I in columns 1,2,3, and 4, as appropriate.</w:t>
      </w:r>
    </w:p>
    <w:p w:rsidR="009F673A" w14:paraId="3BC081B3" w14:textId="77777777">
      <w:pPr>
        <w:sectPr>
          <w:pgSz w:w="12240" w:h="15840"/>
          <w:pgMar w:top="1500" w:right="400" w:bottom="620" w:left="160" w:header="0" w:footer="433" w:gutter="0"/>
          <w:cols w:space="720"/>
        </w:sectPr>
      </w:pPr>
    </w:p>
    <w:p w:rsidR="009F673A" w14:paraId="3BC081B4" w14:textId="77777777">
      <w:pPr>
        <w:pStyle w:val="Heading5"/>
        <w:numPr>
          <w:ilvl w:val="1"/>
          <w:numId w:val="20"/>
        </w:numPr>
        <w:tabs>
          <w:tab w:val="left" w:pos="1854"/>
          <w:tab w:val="left" w:pos="1855"/>
        </w:tabs>
        <w:spacing w:before="18"/>
        <w:ind w:hanging="574"/>
        <w:rPr>
          <w:sz w:val="22"/>
        </w:rPr>
      </w:pPr>
      <w:bookmarkStart w:id="74" w:name="5.2_Volunteer_Expenses_(eGrants_“Documen"/>
      <w:bookmarkStart w:id="75" w:name="_bookmark35"/>
      <w:bookmarkEnd w:id="74"/>
      <w:bookmarkEnd w:id="75"/>
      <w:r>
        <w:t>Volunteer Expenses (eGrants “Documents”</w:t>
      </w:r>
      <w:r>
        <w:rPr>
          <w:spacing w:val="-8"/>
        </w:rPr>
        <w:t xml:space="preserve"> </w:t>
      </w:r>
      <w:r>
        <w:t>Section)</w:t>
      </w:r>
    </w:p>
    <w:p w:rsidR="009F673A" w14:paraId="3BC081B5" w14:textId="77777777">
      <w:pPr>
        <w:pStyle w:val="BodyText"/>
        <w:spacing w:before="1"/>
        <w:rPr>
          <w:rFonts w:ascii="Calibri Light"/>
        </w:rPr>
      </w:pPr>
    </w:p>
    <w:p w:rsidR="009F673A" w14:paraId="3BC081B6" w14:textId="77777777">
      <w:pPr>
        <w:pStyle w:val="BodyText"/>
        <w:spacing w:before="1"/>
        <w:ind w:left="1280" w:right="1193"/>
      </w:pPr>
      <w:r>
        <w:rPr>
          <w:b/>
        </w:rPr>
        <w:t>Source of Matching Funds</w:t>
      </w:r>
      <w:r>
        <w:t>: Please fill in the sources of non-federal share at the beginning of eGrants Sections I and II.</w:t>
      </w:r>
    </w:p>
    <w:p w:rsidR="009F673A" w14:paraId="3BC081B7" w14:textId="77777777">
      <w:pPr>
        <w:pStyle w:val="BodyText"/>
        <w:spacing w:before="3"/>
        <w:rPr>
          <w:sz w:val="10"/>
        </w:rPr>
      </w:pPr>
      <w:r>
        <w:rPr>
          <w:noProof/>
        </w:rPr>
        <w:drawing>
          <wp:anchor distT="0" distB="0" distL="0" distR="0" simplePos="0" relativeHeight="251691008" behindDoc="0" locked="0" layoutInCell="1" allowOverlap="1">
            <wp:simplePos x="0" y="0"/>
            <wp:positionH relativeFrom="page">
              <wp:posOffset>1779270</wp:posOffset>
            </wp:positionH>
            <wp:positionV relativeFrom="paragraph">
              <wp:posOffset>104775</wp:posOffset>
            </wp:positionV>
            <wp:extent cx="4210816" cy="811053"/>
            <wp:effectExtent l="0" t="0" r="0" b="0"/>
            <wp:wrapTopAndBottom/>
            <wp:docPr id="85" name="image37.jpeg" descr="Image from eGrants Source of Matching Funds: Please fill in the sources of non-federal share at the beginning of eGrants Sections I and 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7.jpeg"/>
                    <pic:cNvPicPr/>
                  </pic:nvPicPr>
                  <pic:blipFill>
                    <a:blip xmlns:r="http://schemas.openxmlformats.org/officeDocument/2006/relationships" r:embed="rId57" cstate="print"/>
                    <a:stretch>
                      <a:fillRect/>
                    </a:stretch>
                  </pic:blipFill>
                  <pic:spPr>
                    <a:xfrm>
                      <a:off x="0" y="0"/>
                      <a:ext cx="4210816" cy="811053"/>
                    </a:xfrm>
                    <a:prstGeom prst="rect">
                      <a:avLst/>
                    </a:prstGeom>
                  </pic:spPr>
                </pic:pic>
              </a:graphicData>
            </a:graphic>
          </wp:anchor>
        </w:drawing>
      </w:r>
      <w:r>
        <w:rPr>
          <w:noProof/>
        </w:rPr>
        <w:drawing>
          <wp:anchor distT="0" distB="0" distL="0" distR="0" simplePos="0" relativeHeight="251692032" behindDoc="0" locked="0" layoutInCell="1" allowOverlap="1">
            <wp:simplePos x="0" y="0"/>
            <wp:positionH relativeFrom="page">
              <wp:posOffset>1779904</wp:posOffset>
            </wp:positionH>
            <wp:positionV relativeFrom="paragraph">
              <wp:posOffset>1064896</wp:posOffset>
            </wp:positionV>
            <wp:extent cx="4215568" cy="804481"/>
            <wp:effectExtent l="0" t="0" r="0" b="0"/>
            <wp:wrapTopAndBottom/>
            <wp:docPr id="87" name="image94.png" descr="Picture of eGrants text box where users must enter any source(s) of matching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94.png"/>
                    <pic:cNvPicPr/>
                  </pic:nvPicPr>
                  <pic:blipFill>
                    <a:blip xmlns:r="http://schemas.openxmlformats.org/officeDocument/2006/relationships" r:embed="rId128" cstate="print"/>
                    <a:stretch>
                      <a:fillRect/>
                    </a:stretch>
                  </pic:blipFill>
                  <pic:spPr>
                    <a:xfrm>
                      <a:off x="0" y="0"/>
                      <a:ext cx="4215568" cy="804481"/>
                    </a:xfrm>
                    <a:prstGeom prst="rect">
                      <a:avLst/>
                    </a:prstGeom>
                  </pic:spPr>
                </pic:pic>
              </a:graphicData>
            </a:graphic>
          </wp:anchor>
        </w:drawing>
      </w:r>
    </w:p>
    <w:p w:rsidR="009F673A" w14:paraId="3BC081B8" w14:textId="77777777">
      <w:pPr>
        <w:pStyle w:val="BodyText"/>
        <w:spacing w:before="8"/>
        <w:rPr>
          <w:sz w:val="13"/>
        </w:rPr>
      </w:pPr>
    </w:p>
    <w:p w:rsidR="009F673A" w14:paraId="3BC081B9" w14:textId="77777777">
      <w:pPr>
        <w:pStyle w:val="BodyText"/>
        <w:spacing w:before="8"/>
        <w:rPr>
          <w:sz w:val="16"/>
        </w:rPr>
      </w:pPr>
    </w:p>
    <w:p w:rsidR="009F673A" w14:paraId="3BC081BA" w14:textId="77777777">
      <w:pPr>
        <w:pStyle w:val="BodyText"/>
        <w:ind w:left="1279" w:right="1039"/>
      </w:pPr>
      <w:r>
        <w:rPr>
          <w:b/>
        </w:rPr>
        <w:t xml:space="preserve">Line A. </w:t>
      </w:r>
      <w:r>
        <w:t>Stipends- Stipends are applicable to AmeriCorps Seniors FGP and AmeriCorps Seniors SCP volunteers only. Please enter, as appropriate, the number of Volunteer Service Years (VSYs) proposed in each category and multiply the numbers of VSYs times the annual stipend. Note: Current annual stipend is $3,132 based on 1 VSY @ 1,044 hours x hourly stipend of $3.00.</w:t>
      </w:r>
    </w:p>
    <w:p w:rsidR="009F673A" w14:paraId="3BC081BB" w14:textId="77777777">
      <w:pPr>
        <w:pStyle w:val="BodyText"/>
        <w:spacing w:before="11"/>
        <w:rPr>
          <w:sz w:val="21"/>
        </w:rPr>
      </w:pPr>
    </w:p>
    <w:p w:rsidR="009F673A" w14:paraId="3BC081BC" w14:textId="77777777">
      <w:pPr>
        <w:ind w:left="1280"/>
      </w:pPr>
      <w:r>
        <w:rPr>
          <w:b/>
        </w:rPr>
        <w:t xml:space="preserve">Do Not include monetary incentives for AmeriCorps Seniors SCP Leaders </w:t>
      </w:r>
      <w:r>
        <w:t>in the stipend line item.</w:t>
      </w:r>
    </w:p>
    <w:p w:rsidR="009F673A" w14:paraId="3BC081BD" w14:textId="77777777">
      <w:pPr>
        <w:pStyle w:val="ListParagraph"/>
        <w:numPr>
          <w:ilvl w:val="0"/>
          <w:numId w:val="5"/>
        </w:numPr>
        <w:tabs>
          <w:tab w:val="left" w:pos="2360"/>
          <w:tab w:val="left" w:pos="6892"/>
          <w:tab w:val="left" w:pos="9419"/>
        </w:tabs>
      </w:pPr>
      <w:r>
        <w:t>AmeriCorps-funded</w:t>
      </w:r>
      <w:r>
        <w:rPr>
          <w:u w:val="single"/>
        </w:rPr>
        <w:t xml:space="preserve"> </w:t>
      </w:r>
      <w:r>
        <w:rPr>
          <w:u w:val="single"/>
        </w:rPr>
        <w:tab/>
      </w:r>
      <w:r>
        <w:t>x Annual Stipend =</w:t>
      </w:r>
      <w:r>
        <w:rPr>
          <w:spacing w:val="-14"/>
        </w:rPr>
        <w:t xml:space="preserve"> </w:t>
      </w:r>
      <w:r>
        <w:t>$</w:t>
      </w:r>
      <w:r>
        <w:rPr>
          <w:u w:val="single"/>
        </w:rPr>
        <w:t xml:space="preserve"> </w:t>
      </w:r>
      <w:r>
        <w:rPr>
          <w:u w:val="single"/>
        </w:rPr>
        <w:tab/>
      </w:r>
    </w:p>
    <w:p w:rsidR="009F673A" w14:paraId="3BC081BE" w14:textId="77777777">
      <w:pPr>
        <w:pStyle w:val="ListParagraph"/>
        <w:numPr>
          <w:ilvl w:val="0"/>
          <w:numId w:val="5"/>
        </w:numPr>
        <w:tabs>
          <w:tab w:val="left" w:pos="2360"/>
          <w:tab w:val="left" w:pos="6955"/>
          <w:tab w:val="left" w:pos="9419"/>
        </w:tabs>
        <w:spacing w:before="5"/>
      </w:pPr>
      <w:r>
        <w:t>Non-AmeriCorps-funded</w:t>
      </w:r>
      <w:r>
        <w:rPr>
          <w:u w:val="single"/>
        </w:rPr>
        <w:t xml:space="preserve"> </w:t>
      </w:r>
      <w:r>
        <w:rPr>
          <w:u w:val="single"/>
        </w:rPr>
        <w:tab/>
      </w:r>
      <w:r>
        <w:t>x Annual Stipend =</w:t>
      </w:r>
      <w:r>
        <w:rPr>
          <w:spacing w:val="-13"/>
        </w:rPr>
        <w:t xml:space="preserve"> </w:t>
      </w:r>
      <w:r>
        <w:t>$</w:t>
      </w:r>
      <w:r>
        <w:rPr>
          <w:u w:val="single"/>
        </w:rPr>
        <w:t xml:space="preserve"> </w:t>
      </w:r>
      <w:r>
        <w:rPr>
          <w:u w:val="single"/>
        </w:rPr>
        <w:tab/>
      </w:r>
    </w:p>
    <w:p w:rsidR="009F673A" w14:paraId="3BC081BF" w14:textId="77777777">
      <w:pPr>
        <w:pStyle w:val="ListParagraph"/>
        <w:numPr>
          <w:ilvl w:val="0"/>
          <w:numId w:val="5"/>
        </w:numPr>
        <w:tabs>
          <w:tab w:val="left" w:pos="2360"/>
          <w:tab w:val="left" w:pos="4531"/>
        </w:tabs>
        <w:spacing w:before="1"/>
      </w:pPr>
      <w:r>
        <w:t>Non-</w:t>
      </w:r>
      <w:r>
        <w:t>Stipended</w:t>
      </w:r>
      <w:r>
        <w:t>:</w:t>
      </w:r>
      <w:r>
        <w:rPr>
          <w:u w:val="single"/>
        </w:rPr>
        <w:t xml:space="preserve"> </w:t>
      </w:r>
      <w:r>
        <w:rPr>
          <w:u w:val="single"/>
        </w:rPr>
        <w:tab/>
      </w:r>
    </w:p>
    <w:p w:rsidR="009F673A" w14:paraId="3BC081C0" w14:textId="77777777">
      <w:pPr>
        <w:pStyle w:val="BodyText"/>
        <w:rPr>
          <w:sz w:val="17"/>
        </w:rPr>
      </w:pPr>
    </w:p>
    <w:p w:rsidR="009F673A" w14:paraId="3BC081C1" w14:textId="77777777">
      <w:pPr>
        <w:pStyle w:val="BodyText"/>
        <w:spacing w:before="55"/>
        <w:ind w:left="1279" w:right="1247" w:hanging="2"/>
        <w:jc w:val="both"/>
      </w:pPr>
      <w:r>
        <w:rPr>
          <w:b/>
        </w:rPr>
        <w:t xml:space="preserve">Note: </w:t>
      </w:r>
      <w:r>
        <w:t>Volunteer Service Year (VSY) is a budget term which equals 1,044 hours per year. For example, a volunteer serving 2,088 hours per year (averaging 40 hours per week) serves 2 VSYs, while a volunteer serving 783 hours per year (averaging 15 hours per week) serves ¾ of a VSY.</w:t>
      </w:r>
    </w:p>
    <w:p w:rsidR="009F673A" w14:paraId="3BC081C2" w14:textId="77777777">
      <w:pPr>
        <w:pStyle w:val="BodyText"/>
        <w:spacing w:before="9"/>
        <w:rPr>
          <w:sz w:val="18"/>
        </w:rPr>
      </w:pPr>
      <w:r>
        <w:rPr>
          <w:noProof/>
        </w:rPr>
        <w:drawing>
          <wp:anchor distT="0" distB="0" distL="0" distR="0" simplePos="0" relativeHeight="251693056" behindDoc="0" locked="0" layoutInCell="1" allowOverlap="1">
            <wp:simplePos x="0" y="0"/>
            <wp:positionH relativeFrom="page">
              <wp:posOffset>1786254</wp:posOffset>
            </wp:positionH>
            <wp:positionV relativeFrom="paragraph">
              <wp:posOffset>170568</wp:posOffset>
            </wp:positionV>
            <wp:extent cx="4155126" cy="1700593"/>
            <wp:effectExtent l="0" t="0" r="0" b="0"/>
            <wp:wrapTopAndBottom/>
            <wp:docPr id="89" name="image95.jpeg" descr="Image from eGrants highliting the edit buttons for the Stipends budget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95.jpeg"/>
                    <pic:cNvPicPr/>
                  </pic:nvPicPr>
                  <pic:blipFill>
                    <a:blip xmlns:r="http://schemas.openxmlformats.org/officeDocument/2006/relationships" r:embed="rId129" cstate="print"/>
                    <a:stretch>
                      <a:fillRect/>
                    </a:stretch>
                  </pic:blipFill>
                  <pic:spPr>
                    <a:xfrm>
                      <a:off x="0" y="0"/>
                      <a:ext cx="4155126" cy="1700593"/>
                    </a:xfrm>
                    <a:prstGeom prst="rect">
                      <a:avLst/>
                    </a:prstGeom>
                  </pic:spPr>
                </pic:pic>
              </a:graphicData>
            </a:graphic>
          </wp:anchor>
        </w:drawing>
      </w:r>
      <w:r>
        <w:rPr>
          <w:noProof/>
        </w:rPr>
        <w:drawing>
          <wp:anchor distT="0" distB="0" distL="0" distR="0" simplePos="0" relativeHeight="251694080" behindDoc="0" locked="0" layoutInCell="1" allowOverlap="1">
            <wp:simplePos x="0" y="0"/>
            <wp:positionH relativeFrom="page">
              <wp:posOffset>914400</wp:posOffset>
            </wp:positionH>
            <wp:positionV relativeFrom="paragraph">
              <wp:posOffset>2042551</wp:posOffset>
            </wp:positionV>
            <wp:extent cx="2441667" cy="1185481"/>
            <wp:effectExtent l="0" t="0" r="0" b="0"/>
            <wp:wrapTopAndBottom/>
            <wp:docPr id="91" name="image96.jpeg" descr="Image of section to enter Corporation Funded budget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6.jpeg"/>
                    <pic:cNvPicPr/>
                  </pic:nvPicPr>
                  <pic:blipFill>
                    <a:blip xmlns:r="http://schemas.openxmlformats.org/officeDocument/2006/relationships" r:embed="rId130" cstate="print"/>
                    <a:stretch>
                      <a:fillRect/>
                    </a:stretch>
                  </pic:blipFill>
                  <pic:spPr>
                    <a:xfrm>
                      <a:off x="0" y="0"/>
                      <a:ext cx="2441667" cy="1185481"/>
                    </a:xfrm>
                    <a:prstGeom prst="rect">
                      <a:avLst/>
                    </a:prstGeom>
                  </pic:spPr>
                </pic:pic>
              </a:graphicData>
            </a:graphic>
          </wp:anchor>
        </w:drawing>
      </w:r>
      <w:r>
        <w:rPr>
          <w:noProof/>
        </w:rPr>
        <w:drawing>
          <wp:anchor distT="0" distB="0" distL="0" distR="0" simplePos="0" relativeHeight="251695104" behindDoc="0" locked="0" layoutInCell="1" allowOverlap="1">
            <wp:simplePos x="0" y="0"/>
            <wp:positionH relativeFrom="page">
              <wp:posOffset>4180204</wp:posOffset>
            </wp:positionH>
            <wp:positionV relativeFrom="paragraph">
              <wp:posOffset>2042551</wp:posOffset>
            </wp:positionV>
            <wp:extent cx="2524103" cy="1185481"/>
            <wp:effectExtent l="0" t="0" r="0" b="0"/>
            <wp:wrapTopAndBottom/>
            <wp:docPr id="93" name="image97.jpeg" descr="Image of where to enter Non-Corporation Funded budget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7.jpeg"/>
                    <pic:cNvPicPr/>
                  </pic:nvPicPr>
                  <pic:blipFill>
                    <a:blip xmlns:r="http://schemas.openxmlformats.org/officeDocument/2006/relationships" r:embed="rId131" cstate="print"/>
                    <a:stretch>
                      <a:fillRect/>
                    </a:stretch>
                  </pic:blipFill>
                  <pic:spPr>
                    <a:xfrm>
                      <a:off x="0" y="0"/>
                      <a:ext cx="2524103" cy="1185481"/>
                    </a:xfrm>
                    <a:prstGeom prst="rect">
                      <a:avLst/>
                    </a:prstGeom>
                  </pic:spPr>
                </pic:pic>
              </a:graphicData>
            </a:graphic>
          </wp:anchor>
        </w:drawing>
      </w:r>
    </w:p>
    <w:p w:rsidR="009F673A" w14:paraId="3BC081C3" w14:textId="77777777">
      <w:pPr>
        <w:pStyle w:val="BodyText"/>
        <w:spacing w:before="6"/>
        <w:rPr>
          <w:sz w:val="16"/>
        </w:rPr>
      </w:pPr>
    </w:p>
    <w:p w:rsidR="009F673A" w14:paraId="3BC081C4" w14:textId="77777777">
      <w:pPr>
        <w:rPr>
          <w:sz w:val="16"/>
        </w:rPr>
        <w:sectPr>
          <w:pgSz w:w="12240" w:h="15840"/>
          <w:pgMar w:top="1420" w:right="400" w:bottom="620" w:left="160" w:header="0" w:footer="433" w:gutter="0"/>
          <w:cols w:space="720"/>
        </w:sectPr>
      </w:pPr>
    </w:p>
    <w:p w:rsidR="009F673A" w14:paraId="3BC081C5" w14:textId="77777777">
      <w:pPr>
        <w:pStyle w:val="BodyText"/>
        <w:spacing w:before="40"/>
        <w:ind w:left="1279" w:right="1062"/>
      </w:pPr>
      <w:r>
        <w:rPr>
          <w:b/>
        </w:rPr>
        <w:t>Line B</w:t>
      </w:r>
      <w:r>
        <w:t>. Other Volunteer Costs – Enter the applicable costs and reimbursable expenses in columns 1, 2, 3, and 4, as appropriate. In addition to stipends, AmeriCorps Seniors FGP and AmeriCorps Seniors SCP allowable costs and reimbursable expenses include: Insurance, Volunteer Travel, Physical examinations, Meals, Uniforms, and Recognition.</w:t>
      </w:r>
    </w:p>
    <w:p w:rsidR="009F673A" w14:paraId="3BC081C6" w14:textId="77777777">
      <w:pPr>
        <w:pStyle w:val="BodyText"/>
      </w:pPr>
    </w:p>
    <w:p w:rsidR="009F673A" w14:paraId="3BC081C7" w14:textId="77777777">
      <w:pPr>
        <w:pStyle w:val="BodyText"/>
        <w:ind w:left="1279" w:right="1206"/>
      </w:pPr>
      <w:r>
        <w:t>Volunteers may also be reimbursed for costs incurred while performing assignments – including transportation, equipment, supplies, etc. – provided such costs are described in the Memorandum of Understanding negotiated with the volunteer station where the volunteer is assigned and there are sufficient funds available to cover these expenses and meet all other requirements of the NGA. For AmeriCorps</w:t>
      </w:r>
      <w:r>
        <w:rPr>
          <w:spacing w:val="-4"/>
        </w:rPr>
        <w:t xml:space="preserve"> </w:t>
      </w:r>
      <w:r>
        <w:t>Seniors</w:t>
      </w:r>
      <w:r>
        <w:rPr>
          <w:spacing w:val="-4"/>
        </w:rPr>
        <w:t xml:space="preserve"> </w:t>
      </w:r>
      <w:r>
        <w:t>SCP</w:t>
      </w:r>
      <w:r>
        <w:rPr>
          <w:spacing w:val="-4"/>
        </w:rPr>
        <w:t xml:space="preserve"> </w:t>
      </w:r>
      <w:r>
        <w:t>only,</w:t>
      </w:r>
      <w:r>
        <w:rPr>
          <w:spacing w:val="-4"/>
        </w:rPr>
        <w:t xml:space="preserve"> </w:t>
      </w:r>
      <w:r>
        <w:t>monetary</w:t>
      </w:r>
      <w:r>
        <w:rPr>
          <w:spacing w:val="-3"/>
        </w:rPr>
        <w:t xml:space="preserve"> </w:t>
      </w:r>
      <w:r>
        <w:t>incentives</w:t>
      </w:r>
      <w:r>
        <w:rPr>
          <w:spacing w:val="-4"/>
        </w:rPr>
        <w:t xml:space="preserve"> </w:t>
      </w:r>
      <w:r>
        <w:t>for</w:t>
      </w:r>
      <w:r>
        <w:rPr>
          <w:spacing w:val="-2"/>
        </w:rPr>
        <w:t xml:space="preserve"> </w:t>
      </w:r>
      <w:r>
        <w:t>AmeriCorps</w:t>
      </w:r>
      <w:r>
        <w:rPr>
          <w:spacing w:val="-4"/>
        </w:rPr>
        <w:t xml:space="preserve"> </w:t>
      </w:r>
      <w:r>
        <w:t>Seniors</w:t>
      </w:r>
      <w:r>
        <w:rPr>
          <w:spacing w:val="-4"/>
        </w:rPr>
        <w:t xml:space="preserve"> </w:t>
      </w:r>
      <w:r>
        <w:t>SCP</w:t>
      </w:r>
      <w:r>
        <w:rPr>
          <w:spacing w:val="-3"/>
        </w:rPr>
        <w:t xml:space="preserve"> </w:t>
      </w:r>
      <w:r>
        <w:t>Leaders</w:t>
      </w:r>
      <w:r>
        <w:rPr>
          <w:spacing w:val="-4"/>
        </w:rPr>
        <w:t xml:space="preserve"> </w:t>
      </w:r>
      <w:r>
        <w:t>should</w:t>
      </w:r>
      <w:r>
        <w:rPr>
          <w:spacing w:val="-3"/>
        </w:rPr>
        <w:t xml:space="preserve"> </w:t>
      </w:r>
      <w:r>
        <w:t>be</w:t>
      </w:r>
      <w:r>
        <w:rPr>
          <w:spacing w:val="-4"/>
        </w:rPr>
        <w:t xml:space="preserve"> </w:t>
      </w:r>
      <w:r>
        <w:t>listed in #7: Other Allowable Expenses. Use the Narrative for the corresponding line to provide explanation or show calculations, as</w:t>
      </w:r>
      <w:r>
        <w:rPr>
          <w:spacing w:val="-5"/>
        </w:rPr>
        <w:t xml:space="preserve"> </w:t>
      </w:r>
      <w:r>
        <w:t>needed.</w:t>
      </w:r>
    </w:p>
    <w:p w:rsidR="009F673A" w14:paraId="3BC081C8" w14:textId="77777777">
      <w:pPr>
        <w:pStyle w:val="BodyText"/>
        <w:rPr>
          <w:sz w:val="20"/>
        </w:rPr>
      </w:pPr>
    </w:p>
    <w:p w:rsidR="009F673A" w14:paraId="3BC081C9" w14:textId="77777777">
      <w:pPr>
        <w:pStyle w:val="BodyText"/>
        <w:spacing w:before="5"/>
        <w:rPr>
          <w:sz w:val="12"/>
        </w:rPr>
      </w:pPr>
      <w:r>
        <w:rPr>
          <w:noProof/>
        </w:rPr>
        <w:drawing>
          <wp:anchor distT="0" distB="0" distL="0" distR="0" simplePos="0" relativeHeight="251696128" behindDoc="0" locked="0" layoutInCell="1" allowOverlap="1">
            <wp:simplePos x="0" y="0"/>
            <wp:positionH relativeFrom="page">
              <wp:posOffset>2057400</wp:posOffset>
            </wp:positionH>
            <wp:positionV relativeFrom="paragraph">
              <wp:posOffset>121286</wp:posOffset>
            </wp:positionV>
            <wp:extent cx="3657569" cy="2628900"/>
            <wp:effectExtent l="0" t="0" r="0" b="0"/>
            <wp:wrapTopAndBottom/>
            <wp:docPr id="95" name="image98.jpeg" descr="Picture of eGrants Other Volunteer cos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8.jpeg"/>
                    <pic:cNvPicPr/>
                  </pic:nvPicPr>
                  <pic:blipFill>
                    <a:blip xmlns:r="http://schemas.openxmlformats.org/officeDocument/2006/relationships" r:embed="rId132" cstate="print"/>
                    <a:stretch>
                      <a:fillRect/>
                    </a:stretch>
                  </pic:blipFill>
                  <pic:spPr>
                    <a:xfrm>
                      <a:off x="0" y="0"/>
                      <a:ext cx="3657569" cy="2628900"/>
                    </a:xfrm>
                    <a:prstGeom prst="rect">
                      <a:avLst/>
                    </a:prstGeom>
                  </pic:spPr>
                </pic:pic>
              </a:graphicData>
            </a:graphic>
          </wp:anchor>
        </w:drawing>
      </w:r>
    </w:p>
    <w:p w:rsidR="009F673A" w14:paraId="3BC081CA" w14:textId="77777777">
      <w:pPr>
        <w:pStyle w:val="BodyText"/>
        <w:rPr>
          <w:sz w:val="20"/>
        </w:rPr>
      </w:pPr>
    </w:p>
    <w:p w:rsidR="009F673A" w14:paraId="3BC081CB" w14:textId="77777777">
      <w:pPr>
        <w:pStyle w:val="BodyText"/>
        <w:spacing w:before="10"/>
        <w:rPr>
          <w:sz w:val="15"/>
        </w:rPr>
      </w:pPr>
      <w:r>
        <w:rPr>
          <w:noProof/>
        </w:rPr>
        <w:drawing>
          <wp:anchor distT="0" distB="0" distL="0" distR="0" simplePos="0" relativeHeight="251697152" behindDoc="0" locked="0" layoutInCell="1" allowOverlap="1">
            <wp:simplePos x="0" y="0"/>
            <wp:positionH relativeFrom="page">
              <wp:posOffset>2054225</wp:posOffset>
            </wp:positionH>
            <wp:positionV relativeFrom="paragraph">
              <wp:posOffset>147954</wp:posOffset>
            </wp:positionV>
            <wp:extent cx="3652530" cy="1423797"/>
            <wp:effectExtent l="0" t="0" r="0" b="0"/>
            <wp:wrapTopAndBottom/>
            <wp:docPr id="97" name="image99.png" descr="Picture of eGrants RSVP Other Volunteer Costs budget screen showing users where to enter other items and their c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9.png"/>
                    <pic:cNvPicPr/>
                  </pic:nvPicPr>
                  <pic:blipFill>
                    <a:blip xmlns:r="http://schemas.openxmlformats.org/officeDocument/2006/relationships" r:embed="rId133" cstate="print"/>
                    <a:stretch>
                      <a:fillRect/>
                    </a:stretch>
                  </pic:blipFill>
                  <pic:spPr>
                    <a:xfrm>
                      <a:off x="0" y="0"/>
                      <a:ext cx="3652530" cy="1423797"/>
                    </a:xfrm>
                    <a:prstGeom prst="rect">
                      <a:avLst/>
                    </a:prstGeom>
                  </pic:spPr>
                </pic:pic>
              </a:graphicData>
            </a:graphic>
          </wp:anchor>
        </w:drawing>
      </w:r>
    </w:p>
    <w:p w:rsidR="009F673A" w14:paraId="3BC081CC" w14:textId="77777777">
      <w:pPr>
        <w:pStyle w:val="BodyText"/>
        <w:spacing w:before="6"/>
        <w:rPr>
          <w:sz w:val="5"/>
        </w:rPr>
      </w:pPr>
    </w:p>
    <w:p w:rsidR="009F673A" w14:paraId="3BC081CD" w14:textId="77777777">
      <w:pPr>
        <w:pStyle w:val="BodyText"/>
        <w:ind w:left="3085"/>
        <w:rPr>
          <w:sz w:val="20"/>
        </w:rPr>
      </w:pPr>
      <w:r>
        <w:rPr>
          <w:noProof/>
          <w:sz w:val="20"/>
        </w:rPr>
        <w:drawing>
          <wp:inline distT="0" distB="0" distL="0" distR="0">
            <wp:extent cx="3599840" cy="1534668"/>
            <wp:effectExtent l="0" t="0" r="0" b="0"/>
            <wp:docPr id="99" name="image100.png" descr="Picture of eGrants RSVP Other Volunteer Costs budget screen showing users where to enter other items and their c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00.png"/>
                    <pic:cNvPicPr/>
                  </pic:nvPicPr>
                  <pic:blipFill>
                    <a:blip xmlns:r="http://schemas.openxmlformats.org/officeDocument/2006/relationships" r:embed="rId134" cstate="print"/>
                    <a:stretch>
                      <a:fillRect/>
                    </a:stretch>
                  </pic:blipFill>
                  <pic:spPr>
                    <a:xfrm>
                      <a:off x="0" y="0"/>
                      <a:ext cx="3599840" cy="1534668"/>
                    </a:xfrm>
                    <a:prstGeom prst="rect">
                      <a:avLst/>
                    </a:prstGeom>
                  </pic:spPr>
                </pic:pic>
              </a:graphicData>
            </a:graphic>
          </wp:inline>
        </w:drawing>
      </w:r>
    </w:p>
    <w:p w:rsidR="009F673A" w14:paraId="3BC081CE" w14:textId="77777777">
      <w:pPr>
        <w:rPr>
          <w:sz w:val="20"/>
        </w:rPr>
        <w:sectPr>
          <w:pgSz w:w="12240" w:h="15840"/>
          <w:pgMar w:top="1400" w:right="400" w:bottom="620" w:left="160" w:header="0" w:footer="433" w:gutter="0"/>
          <w:cols w:space="720"/>
        </w:sectPr>
      </w:pPr>
    </w:p>
    <w:p w:rsidR="009F673A" w14:paraId="3BC081CF" w14:textId="77777777">
      <w:pPr>
        <w:pStyle w:val="BodyText"/>
        <w:spacing w:before="40"/>
        <w:ind w:left="1278" w:right="1378"/>
      </w:pPr>
      <w:r>
        <w:rPr>
          <w:b/>
        </w:rPr>
        <w:t xml:space="preserve">Note on volunteer Travel: </w:t>
      </w:r>
      <w:r>
        <w:t>Volunteer travel includes volunteer transportation costs such as cost of agency vehicles (leased or purchased), insurance, prorated maintenance costs applicable to vehicles based on usage, and drivers’ salaries and fringe benefits chargeable to the grant. Assignment-related travel is also allowable. Please enter the totals for columns 1,2,3, and 3 as appropriate.</w:t>
      </w:r>
    </w:p>
    <w:p w:rsidR="009F673A" w14:paraId="3BC081D0" w14:textId="77777777">
      <w:pPr>
        <w:pStyle w:val="BodyText"/>
      </w:pPr>
    </w:p>
    <w:p w:rsidR="009F673A" w14:paraId="3BC081D1" w14:textId="77777777">
      <w:pPr>
        <w:pStyle w:val="BodyText"/>
        <w:ind w:left="1278" w:right="1307"/>
      </w:pPr>
      <w:r>
        <w:rPr>
          <w:b/>
        </w:rPr>
        <w:t xml:space="preserve">TOTAL BUDGET SECTION 1- </w:t>
      </w:r>
      <w:r>
        <w:t>Enter the sum of direct and indirect costs from Section I in columns 1,2,3, and 4, as appropriate.</w:t>
      </w:r>
    </w:p>
    <w:p w:rsidR="009F673A" w14:paraId="3BC081D2" w14:textId="77777777">
      <w:pPr>
        <w:spacing w:before="6" w:line="266" w:lineRule="exact"/>
        <w:ind w:left="1278"/>
      </w:pPr>
      <w:r>
        <w:rPr>
          <w:b/>
        </w:rPr>
        <w:t xml:space="preserve">TOTAL PROJECT COSTS </w:t>
      </w:r>
      <w:r>
        <w:t>– The sum of the totals for Sections I and II in each column.</w:t>
      </w:r>
    </w:p>
    <w:p w:rsidR="009F673A" w14:paraId="3BC081D3" w14:textId="77777777">
      <w:pPr>
        <w:spacing w:line="266" w:lineRule="exact"/>
        <w:ind w:left="1279"/>
      </w:pPr>
      <w:r>
        <w:rPr>
          <w:noProof/>
        </w:rPr>
        <w:drawing>
          <wp:anchor distT="0" distB="0" distL="0" distR="0" simplePos="0" relativeHeight="251698176" behindDoc="0" locked="0" layoutInCell="1" allowOverlap="1">
            <wp:simplePos x="0" y="0"/>
            <wp:positionH relativeFrom="page">
              <wp:posOffset>1318895</wp:posOffset>
            </wp:positionH>
            <wp:positionV relativeFrom="paragraph">
              <wp:posOffset>253891</wp:posOffset>
            </wp:positionV>
            <wp:extent cx="5017746" cy="1033272"/>
            <wp:effectExtent l="0" t="0" r="0" b="0"/>
            <wp:wrapTopAndBottom/>
            <wp:docPr id="101" name="image38.png" descr="Picture of eGrants subtotal screen. This screeen provides the subtotals of the CNCS Share, Grantee Share and any excess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8.png"/>
                    <pic:cNvPicPr/>
                  </pic:nvPicPr>
                  <pic:blipFill>
                    <a:blip xmlns:r="http://schemas.openxmlformats.org/officeDocument/2006/relationships" r:embed="rId58" cstate="print"/>
                    <a:stretch>
                      <a:fillRect/>
                    </a:stretch>
                  </pic:blipFill>
                  <pic:spPr>
                    <a:xfrm>
                      <a:off x="0" y="0"/>
                      <a:ext cx="5017746" cy="1033272"/>
                    </a:xfrm>
                    <a:prstGeom prst="rect">
                      <a:avLst/>
                    </a:prstGeom>
                  </pic:spPr>
                </pic:pic>
              </a:graphicData>
            </a:graphic>
          </wp:anchor>
        </w:drawing>
      </w:r>
      <w:r>
        <w:rPr>
          <w:b/>
        </w:rPr>
        <w:t xml:space="preserve">FUNDING PERCENTAGES </w:t>
      </w:r>
      <w:r>
        <w:t>- Totals will auto-calculate in eGrants.</w:t>
      </w:r>
    </w:p>
    <w:p w:rsidR="009F673A" w14:paraId="3BC081D4" w14:textId="77777777">
      <w:pPr>
        <w:pStyle w:val="BodyText"/>
        <w:spacing w:before="7"/>
        <w:rPr>
          <w:sz w:val="21"/>
        </w:rPr>
      </w:pPr>
    </w:p>
    <w:p w:rsidR="009F673A" w14:paraId="3BC081D5" w14:textId="77777777">
      <w:pPr>
        <w:pStyle w:val="BodyText"/>
        <w:ind w:left="1278" w:right="1039"/>
      </w:pPr>
      <w:r>
        <w:t>By validating your entire Budget section, you will be able to view or edit any errors on the list that pops up. To ensure you have validated the budget, the link will turn green with a check mark.</w:t>
      </w:r>
    </w:p>
    <w:p w:rsidR="009F673A" w14:paraId="3BC081D6" w14:textId="6AF33E4E">
      <w:pPr>
        <w:pStyle w:val="BodyText"/>
        <w:spacing w:before="9"/>
        <w:rPr>
          <w:sz w:val="18"/>
        </w:rPr>
      </w:pPr>
      <w:r>
        <w:rPr>
          <w:noProof/>
        </w:rPr>
        <mc:AlternateContent>
          <mc:Choice Requires="wpg">
            <w:drawing>
              <wp:anchor distT="0" distB="0" distL="0" distR="0" simplePos="0" relativeHeight="251779072" behindDoc="0" locked="0" layoutInCell="1" allowOverlap="1">
                <wp:simplePos x="0" y="0"/>
                <wp:positionH relativeFrom="page">
                  <wp:posOffset>2875280</wp:posOffset>
                </wp:positionH>
                <wp:positionV relativeFrom="paragraph">
                  <wp:posOffset>170180</wp:posOffset>
                </wp:positionV>
                <wp:extent cx="1599565" cy="288925"/>
                <wp:effectExtent l="8255" t="6985" r="11430" b="8890"/>
                <wp:wrapTopAndBottom/>
                <wp:docPr id="371" name="Group 263"/>
                <wp:cNvGraphicFramePr/>
                <a:graphic xmlns:a="http://schemas.openxmlformats.org/drawingml/2006/main">
                  <a:graphicData uri="http://schemas.microsoft.com/office/word/2010/wordprocessingGroup">
                    <wpg:wgp xmlns:wpg="http://schemas.microsoft.com/office/word/2010/wordprocessingGroup">
                      <wpg:cNvGrpSpPr/>
                      <wpg:grpSpPr>
                        <a:xfrm>
                          <a:off x="0" y="0"/>
                          <a:ext cx="1599565" cy="288925"/>
                          <a:chOff x="4528" y="268"/>
                          <a:chExt cx="2519" cy="455"/>
                        </a:xfrm>
                      </wpg:grpSpPr>
                      <pic:pic xmlns:pic="http://schemas.openxmlformats.org/drawingml/2006/picture">
                        <pic:nvPicPr>
                          <pic:cNvPr id="372" name="Picture 265" descr="Picture of eGrants page  "/>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4687" y="413"/>
                            <a:ext cx="2175" cy="19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73" name="Freeform 264"/>
                        <wps:cNvSpPr/>
                        <wps:spPr bwMode="auto">
                          <a:xfrm>
                            <a:off x="4538" y="278"/>
                            <a:ext cx="2499" cy="435"/>
                          </a:xfrm>
                          <a:custGeom>
                            <a:avLst/>
                            <a:gdLst>
                              <a:gd name="T0" fmla="+- 0 4538 4538"/>
                              <a:gd name="T1" fmla="*/ T0 w 2499"/>
                              <a:gd name="T2" fmla="+- 0 496 278"/>
                              <a:gd name="T3" fmla="*/ 496 h 435"/>
                              <a:gd name="T4" fmla="+- 0 4588 4538"/>
                              <a:gd name="T5" fmla="*/ T4 w 2499"/>
                              <a:gd name="T6" fmla="+- 0 435 278"/>
                              <a:gd name="T7" fmla="*/ 435 h 435"/>
                              <a:gd name="T8" fmla="+- 0 4672 4538"/>
                              <a:gd name="T9" fmla="*/ T8 w 2499"/>
                              <a:gd name="T10" fmla="+- 0 398 278"/>
                              <a:gd name="T11" fmla="*/ 398 h 435"/>
                              <a:gd name="T12" fmla="+- 0 4793 4538"/>
                              <a:gd name="T13" fmla="*/ T12 w 2499"/>
                              <a:gd name="T14" fmla="+- 0 364 278"/>
                              <a:gd name="T15" fmla="*/ 364 h 435"/>
                              <a:gd name="T16" fmla="+- 0 4865 4538"/>
                              <a:gd name="T17" fmla="*/ T16 w 2499"/>
                              <a:gd name="T18" fmla="+- 0 349 278"/>
                              <a:gd name="T19" fmla="*/ 349 h 435"/>
                              <a:gd name="T20" fmla="+- 0 4945 4538"/>
                              <a:gd name="T21" fmla="*/ T20 w 2499"/>
                              <a:gd name="T22" fmla="+- 0 335 278"/>
                              <a:gd name="T23" fmla="*/ 335 h 435"/>
                              <a:gd name="T24" fmla="+- 0 5031 4538"/>
                              <a:gd name="T25" fmla="*/ T24 w 2499"/>
                              <a:gd name="T26" fmla="+- 0 323 278"/>
                              <a:gd name="T27" fmla="*/ 323 h 435"/>
                              <a:gd name="T28" fmla="+- 0 5125 4538"/>
                              <a:gd name="T29" fmla="*/ T28 w 2499"/>
                              <a:gd name="T30" fmla="+- 0 312 278"/>
                              <a:gd name="T31" fmla="*/ 312 h 435"/>
                              <a:gd name="T32" fmla="+- 0 5223 4538"/>
                              <a:gd name="T33" fmla="*/ T32 w 2499"/>
                              <a:gd name="T34" fmla="+- 0 302 278"/>
                              <a:gd name="T35" fmla="*/ 302 h 435"/>
                              <a:gd name="T36" fmla="+- 0 5328 4538"/>
                              <a:gd name="T37" fmla="*/ T36 w 2499"/>
                              <a:gd name="T38" fmla="+- 0 294 278"/>
                              <a:gd name="T39" fmla="*/ 294 h 435"/>
                              <a:gd name="T40" fmla="+- 0 5437 4538"/>
                              <a:gd name="T41" fmla="*/ T40 w 2499"/>
                              <a:gd name="T42" fmla="+- 0 287 278"/>
                              <a:gd name="T43" fmla="*/ 287 h 435"/>
                              <a:gd name="T44" fmla="+- 0 5550 4538"/>
                              <a:gd name="T45" fmla="*/ T44 w 2499"/>
                              <a:gd name="T46" fmla="+- 0 282 278"/>
                              <a:gd name="T47" fmla="*/ 282 h 435"/>
                              <a:gd name="T48" fmla="+- 0 5667 4538"/>
                              <a:gd name="T49" fmla="*/ T48 w 2499"/>
                              <a:gd name="T50" fmla="+- 0 279 278"/>
                              <a:gd name="T51" fmla="*/ 279 h 435"/>
                              <a:gd name="T52" fmla="+- 0 5787 4538"/>
                              <a:gd name="T53" fmla="*/ T52 w 2499"/>
                              <a:gd name="T54" fmla="+- 0 278 278"/>
                              <a:gd name="T55" fmla="*/ 278 h 435"/>
                              <a:gd name="T56" fmla="+- 0 5908 4538"/>
                              <a:gd name="T57" fmla="*/ T56 w 2499"/>
                              <a:gd name="T58" fmla="+- 0 279 278"/>
                              <a:gd name="T59" fmla="*/ 279 h 435"/>
                              <a:gd name="T60" fmla="+- 0 6025 4538"/>
                              <a:gd name="T61" fmla="*/ T60 w 2499"/>
                              <a:gd name="T62" fmla="+- 0 282 278"/>
                              <a:gd name="T63" fmla="*/ 282 h 435"/>
                              <a:gd name="T64" fmla="+- 0 6138 4538"/>
                              <a:gd name="T65" fmla="*/ T64 w 2499"/>
                              <a:gd name="T66" fmla="+- 0 287 278"/>
                              <a:gd name="T67" fmla="*/ 287 h 435"/>
                              <a:gd name="T68" fmla="+- 0 6247 4538"/>
                              <a:gd name="T69" fmla="*/ T68 w 2499"/>
                              <a:gd name="T70" fmla="+- 0 294 278"/>
                              <a:gd name="T71" fmla="*/ 294 h 435"/>
                              <a:gd name="T72" fmla="+- 0 6352 4538"/>
                              <a:gd name="T73" fmla="*/ T72 w 2499"/>
                              <a:gd name="T74" fmla="+- 0 302 278"/>
                              <a:gd name="T75" fmla="*/ 302 h 435"/>
                              <a:gd name="T76" fmla="+- 0 6450 4538"/>
                              <a:gd name="T77" fmla="*/ T76 w 2499"/>
                              <a:gd name="T78" fmla="+- 0 312 278"/>
                              <a:gd name="T79" fmla="*/ 312 h 435"/>
                              <a:gd name="T80" fmla="+- 0 6544 4538"/>
                              <a:gd name="T81" fmla="*/ T80 w 2499"/>
                              <a:gd name="T82" fmla="+- 0 323 278"/>
                              <a:gd name="T83" fmla="*/ 323 h 435"/>
                              <a:gd name="T84" fmla="+- 0 6630 4538"/>
                              <a:gd name="T85" fmla="*/ T84 w 2499"/>
                              <a:gd name="T86" fmla="+- 0 335 278"/>
                              <a:gd name="T87" fmla="*/ 335 h 435"/>
                              <a:gd name="T88" fmla="+- 0 6710 4538"/>
                              <a:gd name="T89" fmla="*/ T88 w 2499"/>
                              <a:gd name="T90" fmla="+- 0 349 278"/>
                              <a:gd name="T91" fmla="*/ 349 h 435"/>
                              <a:gd name="T92" fmla="+- 0 6782 4538"/>
                              <a:gd name="T93" fmla="*/ T92 w 2499"/>
                              <a:gd name="T94" fmla="+- 0 364 278"/>
                              <a:gd name="T95" fmla="*/ 364 h 435"/>
                              <a:gd name="T96" fmla="+- 0 6847 4538"/>
                              <a:gd name="T97" fmla="*/ T96 w 2499"/>
                              <a:gd name="T98" fmla="+- 0 381 278"/>
                              <a:gd name="T99" fmla="*/ 381 h 435"/>
                              <a:gd name="T100" fmla="+- 0 6950 4538"/>
                              <a:gd name="T101" fmla="*/ T100 w 2499"/>
                              <a:gd name="T102" fmla="+- 0 416 278"/>
                              <a:gd name="T103" fmla="*/ 416 h 435"/>
                              <a:gd name="T104" fmla="+- 0 7014 4538"/>
                              <a:gd name="T105" fmla="*/ T104 w 2499"/>
                              <a:gd name="T106" fmla="+- 0 455 278"/>
                              <a:gd name="T107" fmla="*/ 455 h 435"/>
                              <a:gd name="T108" fmla="+- 0 7037 4538"/>
                              <a:gd name="T109" fmla="*/ T108 w 2499"/>
                              <a:gd name="T110" fmla="+- 0 496 278"/>
                              <a:gd name="T111" fmla="*/ 496 h 435"/>
                              <a:gd name="T112" fmla="+- 0 7031 4538"/>
                              <a:gd name="T113" fmla="*/ T112 w 2499"/>
                              <a:gd name="T114" fmla="+- 0 517 278"/>
                              <a:gd name="T115" fmla="*/ 517 h 435"/>
                              <a:gd name="T116" fmla="+- 0 6950 4538"/>
                              <a:gd name="T117" fmla="*/ T116 w 2499"/>
                              <a:gd name="T118" fmla="+- 0 576 278"/>
                              <a:gd name="T119" fmla="*/ 576 h 435"/>
                              <a:gd name="T120" fmla="+- 0 6847 4538"/>
                              <a:gd name="T121" fmla="*/ T120 w 2499"/>
                              <a:gd name="T122" fmla="+- 0 611 278"/>
                              <a:gd name="T123" fmla="*/ 611 h 435"/>
                              <a:gd name="T124" fmla="+- 0 6782 4538"/>
                              <a:gd name="T125" fmla="*/ T124 w 2499"/>
                              <a:gd name="T126" fmla="+- 0 628 278"/>
                              <a:gd name="T127" fmla="*/ 628 h 435"/>
                              <a:gd name="T128" fmla="+- 0 6710 4538"/>
                              <a:gd name="T129" fmla="*/ T128 w 2499"/>
                              <a:gd name="T130" fmla="+- 0 643 278"/>
                              <a:gd name="T131" fmla="*/ 643 h 435"/>
                              <a:gd name="T132" fmla="+- 0 6630 4538"/>
                              <a:gd name="T133" fmla="*/ T132 w 2499"/>
                              <a:gd name="T134" fmla="+- 0 657 278"/>
                              <a:gd name="T135" fmla="*/ 657 h 435"/>
                              <a:gd name="T136" fmla="+- 0 6544 4538"/>
                              <a:gd name="T137" fmla="*/ T136 w 2499"/>
                              <a:gd name="T138" fmla="+- 0 669 278"/>
                              <a:gd name="T139" fmla="*/ 669 h 435"/>
                              <a:gd name="T140" fmla="+- 0 6450 4538"/>
                              <a:gd name="T141" fmla="*/ T140 w 2499"/>
                              <a:gd name="T142" fmla="+- 0 680 278"/>
                              <a:gd name="T143" fmla="*/ 680 h 435"/>
                              <a:gd name="T144" fmla="+- 0 6352 4538"/>
                              <a:gd name="T145" fmla="*/ T144 w 2499"/>
                              <a:gd name="T146" fmla="+- 0 690 278"/>
                              <a:gd name="T147" fmla="*/ 690 h 435"/>
                              <a:gd name="T148" fmla="+- 0 6247 4538"/>
                              <a:gd name="T149" fmla="*/ T148 w 2499"/>
                              <a:gd name="T150" fmla="+- 0 698 278"/>
                              <a:gd name="T151" fmla="*/ 698 h 435"/>
                              <a:gd name="T152" fmla="+- 0 6138 4538"/>
                              <a:gd name="T153" fmla="*/ T152 w 2499"/>
                              <a:gd name="T154" fmla="+- 0 705 278"/>
                              <a:gd name="T155" fmla="*/ 705 h 435"/>
                              <a:gd name="T156" fmla="+- 0 6025 4538"/>
                              <a:gd name="T157" fmla="*/ T156 w 2499"/>
                              <a:gd name="T158" fmla="+- 0 710 278"/>
                              <a:gd name="T159" fmla="*/ 710 h 435"/>
                              <a:gd name="T160" fmla="+- 0 5908 4538"/>
                              <a:gd name="T161" fmla="*/ T160 w 2499"/>
                              <a:gd name="T162" fmla="+- 0 712 278"/>
                              <a:gd name="T163" fmla="*/ 712 h 435"/>
                              <a:gd name="T164" fmla="+- 0 5787 4538"/>
                              <a:gd name="T165" fmla="*/ T164 w 2499"/>
                              <a:gd name="T166" fmla="+- 0 713 278"/>
                              <a:gd name="T167" fmla="*/ 713 h 435"/>
                              <a:gd name="T168" fmla="+- 0 5667 4538"/>
                              <a:gd name="T169" fmla="*/ T168 w 2499"/>
                              <a:gd name="T170" fmla="+- 0 712 278"/>
                              <a:gd name="T171" fmla="*/ 712 h 435"/>
                              <a:gd name="T172" fmla="+- 0 5550 4538"/>
                              <a:gd name="T173" fmla="*/ T172 w 2499"/>
                              <a:gd name="T174" fmla="+- 0 710 278"/>
                              <a:gd name="T175" fmla="*/ 710 h 435"/>
                              <a:gd name="T176" fmla="+- 0 5437 4538"/>
                              <a:gd name="T177" fmla="*/ T176 w 2499"/>
                              <a:gd name="T178" fmla="+- 0 705 278"/>
                              <a:gd name="T179" fmla="*/ 705 h 435"/>
                              <a:gd name="T180" fmla="+- 0 5328 4538"/>
                              <a:gd name="T181" fmla="*/ T180 w 2499"/>
                              <a:gd name="T182" fmla="+- 0 698 278"/>
                              <a:gd name="T183" fmla="*/ 698 h 435"/>
                              <a:gd name="T184" fmla="+- 0 5223 4538"/>
                              <a:gd name="T185" fmla="*/ T184 w 2499"/>
                              <a:gd name="T186" fmla="+- 0 690 278"/>
                              <a:gd name="T187" fmla="*/ 690 h 435"/>
                              <a:gd name="T188" fmla="+- 0 5125 4538"/>
                              <a:gd name="T189" fmla="*/ T188 w 2499"/>
                              <a:gd name="T190" fmla="+- 0 680 278"/>
                              <a:gd name="T191" fmla="*/ 680 h 435"/>
                              <a:gd name="T192" fmla="+- 0 5031 4538"/>
                              <a:gd name="T193" fmla="*/ T192 w 2499"/>
                              <a:gd name="T194" fmla="+- 0 669 278"/>
                              <a:gd name="T195" fmla="*/ 669 h 435"/>
                              <a:gd name="T196" fmla="+- 0 4945 4538"/>
                              <a:gd name="T197" fmla="*/ T196 w 2499"/>
                              <a:gd name="T198" fmla="+- 0 657 278"/>
                              <a:gd name="T199" fmla="*/ 657 h 435"/>
                              <a:gd name="T200" fmla="+- 0 4865 4538"/>
                              <a:gd name="T201" fmla="*/ T200 w 2499"/>
                              <a:gd name="T202" fmla="+- 0 643 278"/>
                              <a:gd name="T203" fmla="*/ 643 h 435"/>
                              <a:gd name="T204" fmla="+- 0 4793 4538"/>
                              <a:gd name="T205" fmla="*/ T204 w 2499"/>
                              <a:gd name="T206" fmla="+- 0 628 278"/>
                              <a:gd name="T207" fmla="*/ 628 h 435"/>
                              <a:gd name="T208" fmla="+- 0 4728 4538"/>
                              <a:gd name="T209" fmla="*/ T208 w 2499"/>
                              <a:gd name="T210" fmla="+- 0 611 278"/>
                              <a:gd name="T211" fmla="*/ 611 h 435"/>
                              <a:gd name="T212" fmla="+- 0 4625 4538"/>
                              <a:gd name="T213" fmla="*/ T212 w 2499"/>
                              <a:gd name="T214" fmla="+- 0 576 278"/>
                              <a:gd name="T215" fmla="*/ 576 h 435"/>
                              <a:gd name="T216" fmla="+- 0 4561 4538"/>
                              <a:gd name="T217" fmla="*/ T216 w 2499"/>
                              <a:gd name="T218" fmla="+- 0 537 278"/>
                              <a:gd name="T219" fmla="*/ 537 h 435"/>
                              <a:gd name="T220" fmla="+- 0 4538 4538"/>
                              <a:gd name="T221" fmla="*/ T220 w 2499"/>
                              <a:gd name="T222" fmla="+- 0 496 278"/>
                              <a:gd name="T223" fmla="*/ 496 h 43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fill="norm" h="435" w="2499" stroke="1">
                                <a:moveTo>
                                  <a:pt x="0" y="218"/>
                                </a:moveTo>
                                <a:lnTo>
                                  <a:pt x="50" y="157"/>
                                </a:lnTo>
                                <a:lnTo>
                                  <a:pt x="134" y="120"/>
                                </a:lnTo>
                                <a:lnTo>
                                  <a:pt x="255" y="86"/>
                                </a:lnTo>
                                <a:lnTo>
                                  <a:pt x="327" y="71"/>
                                </a:lnTo>
                                <a:lnTo>
                                  <a:pt x="407" y="57"/>
                                </a:lnTo>
                                <a:lnTo>
                                  <a:pt x="493" y="45"/>
                                </a:lnTo>
                                <a:lnTo>
                                  <a:pt x="587" y="34"/>
                                </a:lnTo>
                                <a:lnTo>
                                  <a:pt x="685" y="24"/>
                                </a:lnTo>
                                <a:lnTo>
                                  <a:pt x="790" y="16"/>
                                </a:lnTo>
                                <a:lnTo>
                                  <a:pt x="899" y="9"/>
                                </a:lnTo>
                                <a:lnTo>
                                  <a:pt x="1012" y="4"/>
                                </a:lnTo>
                                <a:lnTo>
                                  <a:pt x="1129" y="1"/>
                                </a:lnTo>
                                <a:lnTo>
                                  <a:pt x="1249" y="0"/>
                                </a:lnTo>
                                <a:lnTo>
                                  <a:pt x="1370" y="1"/>
                                </a:lnTo>
                                <a:lnTo>
                                  <a:pt x="1487" y="4"/>
                                </a:lnTo>
                                <a:lnTo>
                                  <a:pt x="1600" y="9"/>
                                </a:lnTo>
                                <a:lnTo>
                                  <a:pt x="1709" y="16"/>
                                </a:lnTo>
                                <a:lnTo>
                                  <a:pt x="1814" y="24"/>
                                </a:lnTo>
                                <a:lnTo>
                                  <a:pt x="1912" y="34"/>
                                </a:lnTo>
                                <a:lnTo>
                                  <a:pt x="2006" y="45"/>
                                </a:lnTo>
                                <a:lnTo>
                                  <a:pt x="2092" y="57"/>
                                </a:lnTo>
                                <a:lnTo>
                                  <a:pt x="2172" y="71"/>
                                </a:lnTo>
                                <a:lnTo>
                                  <a:pt x="2244" y="86"/>
                                </a:lnTo>
                                <a:lnTo>
                                  <a:pt x="2309" y="103"/>
                                </a:lnTo>
                                <a:lnTo>
                                  <a:pt x="2412" y="138"/>
                                </a:lnTo>
                                <a:lnTo>
                                  <a:pt x="2476" y="177"/>
                                </a:lnTo>
                                <a:lnTo>
                                  <a:pt x="2499" y="218"/>
                                </a:lnTo>
                                <a:lnTo>
                                  <a:pt x="2493" y="239"/>
                                </a:lnTo>
                                <a:lnTo>
                                  <a:pt x="2412" y="298"/>
                                </a:lnTo>
                                <a:lnTo>
                                  <a:pt x="2309" y="333"/>
                                </a:lnTo>
                                <a:lnTo>
                                  <a:pt x="2244" y="350"/>
                                </a:lnTo>
                                <a:lnTo>
                                  <a:pt x="2172" y="365"/>
                                </a:lnTo>
                                <a:lnTo>
                                  <a:pt x="2092" y="379"/>
                                </a:lnTo>
                                <a:lnTo>
                                  <a:pt x="2006" y="391"/>
                                </a:lnTo>
                                <a:lnTo>
                                  <a:pt x="1912" y="402"/>
                                </a:lnTo>
                                <a:lnTo>
                                  <a:pt x="1814" y="412"/>
                                </a:lnTo>
                                <a:lnTo>
                                  <a:pt x="1709" y="420"/>
                                </a:lnTo>
                                <a:lnTo>
                                  <a:pt x="1600" y="427"/>
                                </a:lnTo>
                                <a:lnTo>
                                  <a:pt x="1487" y="432"/>
                                </a:lnTo>
                                <a:lnTo>
                                  <a:pt x="1370" y="434"/>
                                </a:lnTo>
                                <a:lnTo>
                                  <a:pt x="1249" y="435"/>
                                </a:lnTo>
                                <a:lnTo>
                                  <a:pt x="1129" y="434"/>
                                </a:lnTo>
                                <a:lnTo>
                                  <a:pt x="1012" y="432"/>
                                </a:lnTo>
                                <a:lnTo>
                                  <a:pt x="899" y="427"/>
                                </a:lnTo>
                                <a:lnTo>
                                  <a:pt x="790" y="420"/>
                                </a:lnTo>
                                <a:lnTo>
                                  <a:pt x="685" y="412"/>
                                </a:lnTo>
                                <a:lnTo>
                                  <a:pt x="587" y="402"/>
                                </a:lnTo>
                                <a:lnTo>
                                  <a:pt x="493" y="391"/>
                                </a:lnTo>
                                <a:lnTo>
                                  <a:pt x="407" y="379"/>
                                </a:lnTo>
                                <a:lnTo>
                                  <a:pt x="327" y="365"/>
                                </a:lnTo>
                                <a:lnTo>
                                  <a:pt x="255" y="350"/>
                                </a:lnTo>
                                <a:lnTo>
                                  <a:pt x="190" y="333"/>
                                </a:lnTo>
                                <a:lnTo>
                                  <a:pt x="87" y="298"/>
                                </a:lnTo>
                                <a:lnTo>
                                  <a:pt x="23" y="259"/>
                                </a:lnTo>
                                <a:lnTo>
                                  <a:pt x="0" y="218"/>
                                </a:lnTo>
                                <a:close/>
                              </a:path>
                            </a:pathLst>
                          </a:custGeom>
                          <a:noFill/>
                          <a:ln w="12700">
                            <a:solidFill>
                              <a:srgbClr val="6E2E9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3" o:spid="_x0000_s1300" style="width:125.95pt;height:22.75pt;margin-top:13.4pt;margin-left:226.4pt;mso-position-horizontal-relative:page;mso-wrap-distance-left:0;mso-wrap-distance-right:0;position:absolute;z-index:251780096" coordorigin="4528,268" coordsize="2519,455">
                <v:shape id="Picture 265" o:spid="_x0000_s1301" type="#_x0000_t75" alt="Picture of eGrants page  " style="width:2175;height:195;left:4687;mso-wrap-style:square;position:absolute;top:413;visibility:visible">
                  <v:imagedata r:id="rId59" o:title="Picture of eGrants page  "/>
                </v:shape>
                <v:shape id="Freeform 264" o:spid="_x0000_s1302" style="width:2499;height:435;left:4538;mso-wrap-style:square;position:absolute;top:278;visibility:visible;v-text-anchor:top" coordsize="2499,435" path="m,218l50,157l134,120l255,86,327,71,407,57,493,45,587,34,685,24,790,16,899,9,1012,4,1129,1,1249,l1370,1l1487,4l1600,9l1709,16l1814,24l1912,34l2006,45l2092,57l2172,71l2244,86l2309,103l2412,138l2476,177l2499,218l2493,239l2412,298l2309,333l2244,350l2172,365l2092,379l2006,391l1912,402l1814,412l1709,420l1600,427l1487,432l1370,434l1249,435l1129,434l1012,432,899,427,790,420,685,412,587,402,493,391,407,379,327,365,255,350,190,333,87,298,23,259,,218xe" filled="f" strokecolor="#6e2e9f" strokeweight="1pt">
                  <v:path arrowok="t" o:connecttype="custom" o:connectlocs="0,496;50,435;134,398;255,364;327,349;407,335;493,323;587,312;685,302;790,294;899,287;1012,282;1129,279;1249,278;1370,279;1487,282;1600,287;1709,294;1814,302;1912,312;2006,323;2092,335;2172,349;2244,364;2309,381;2412,416;2476,455;2499,496;2493,517;2412,576;2309,611;2244,628;2172,643;2092,657;2006,669;1912,680;1814,690;1709,698;1600,705;1487,710;1370,712;1249,713;1129,712;1012,710;899,705;790,698;685,690;587,680;493,669;407,657;327,643;255,628;190,611;87,576;23,537;0,496" o:connectangles="0,0,0,0,0,0,0,0,0,0,0,0,0,0,0,0,0,0,0,0,0,0,0,0,0,0,0,0,0,0,0,0,0,0,0,0,0,0,0,0,0,0,0,0,0,0,0,0,0,0,0,0,0,0,0,0"/>
                </v:shape>
                <w10:wrap type="topAndBottom"/>
              </v:group>
            </w:pict>
          </mc:Fallback>
        </mc:AlternateContent>
      </w:r>
    </w:p>
    <w:p w:rsidR="009F673A" w14:paraId="3BC081D7" w14:textId="77777777">
      <w:pPr>
        <w:pStyle w:val="BodyText"/>
        <w:spacing w:before="11"/>
        <w:rPr>
          <w:sz w:val="19"/>
        </w:rPr>
      </w:pPr>
    </w:p>
    <w:p w:rsidR="009F673A" w14:paraId="3BC081D8" w14:textId="77777777">
      <w:pPr>
        <w:pStyle w:val="BodyText"/>
        <w:ind w:left="1278" w:right="1193"/>
      </w:pPr>
      <w:r>
        <w:t>To complete the budget section, you will be required to provide the applicant share breakdown for the application. Please refer to the Grant Application Instructions for further instructions.</w:t>
      </w:r>
    </w:p>
    <w:p w:rsidR="009F673A" w14:paraId="3BC081D9" w14:textId="77777777">
      <w:pPr>
        <w:pStyle w:val="BodyText"/>
        <w:rPr>
          <w:sz w:val="18"/>
        </w:rPr>
      </w:pPr>
      <w:r>
        <w:rPr>
          <w:noProof/>
        </w:rPr>
        <w:drawing>
          <wp:anchor distT="0" distB="0" distL="0" distR="0" simplePos="0" relativeHeight="251699200" behindDoc="0" locked="0" layoutInCell="1" allowOverlap="1">
            <wp:simplePos x="0" y="0"/>
            <wp:positionH relativeFrom="page">
              <wp:posOffset>2105025</wp:posOffset>
            </wp:positionH>
            <wp:positionV relativeFrom="paragraph">
              <wp:posOffset>164724</wp:posOffset>
            </wp:positionV>
            <wp:extent cx="3549425" cy="2655570"/>
            <wp:effectExtent l="0" t="0" r="0" b="0"/>
            <wp:wrapTopAndBottom/>
            <wp:docPr id="103" name="image101.jpeg" descr="Picture of eGrants Estimated Funding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01.jpeg"/>
                    <pic:cNvPicPr/>
                  </pic:nvPicPr>
                  <pic:blipFill>
                    <a:blip xmlns:r="http://schemas.openxmlformats.org/officeDocument/2006/relationships" r:embed="rId135" cstate="print"/>
                    <a:stretch>
                      <a:fillRect/>
                    </a:stretch>
                  </pic:blipFill>
                  <pic:spPr>
                    <a:xfrm>
                      <a:off x="0" y="0"/>
                      <a:ext cx="3549425" cy="2655570"/>
                    </a:xfrm>
                    <a:prstGeom prst="rect">
                      <a:avLst/>
                    </a:prstGeom>
                  </pic:spPr>
                </pic:pic>
              </a:graphicData>
            </a:graphic>
          </wp:anchor>
        </w:drawing>
      </w:r>
    </w:p>
    <w:p w:rsidR="009F673A" w14:paraId="3BC081DA" w14:textId="77777777">
      <w:pPr>
        <w:pStyle w:val="BodyText"/>
        <w:spacing w:before="3"/>
        <w:rPr>
          <w:sz w:val="26"/>
        </w:rPr>
      </w:pPr>
    </w:p>
    <w:p w:rsidR="009F673A" w14:paraId="3BC081DB" w14:textId="77777777">
      <w:pPr>
        <w:pStyle w:val="Heading4"/>
        <w:numPr>
          <w:ilvl w:val="0"/>
          <w:numId w:val="20"/>
        </w:numPr>
        <w:tabs>
          <w:tab w:val="left" w:pos="1710"/>
          <w:tab w:val="left" w:pos="1711"/>
          <w:tab w:val="left" w:pos="3425"/>
          <w:tab w:val="left" w:pos="4734"/>
          <w:tab w:val="left" w:pos="5939"/>
          <w:tab w:val="left" w:pos="7445"/>
          <w:tab w:val="left" w:pos="9306"/>
        </w:tabs>
        <w:spacing w:after="17" w:line="259" w:lineRule="auto"/>
        <w:ind w:left="1711" w:right="1064" w:hanging="431"/>
        <w:jc w:val="left"/>
        <w:rPr>
          <w:sz w:val="36"/>
        </w:rPr>
      </w:pPr>
      <w:bookmarkStart w:id="76" w:name="6_VOLUNTEER_STATION_ROSTER_(EGRANTS_“VOL"/>
      <w:bookmarkStart w:id="77" w:name="_bookmark36"/>
      <w:bookmarkEnd w:id="76"/>
      <w:bookmarkEnd w:id="77"/>
      <w:r>
        <w:rPr>
          <w:sz w:val="36"/>
        </w:rPr>
        <w:t>V</w:t>
      </w:r>
      <w:r>
        <w:t>OLUNTEER</w:t>
      </w:r>
      <w:r>
        <w:tab/>
      </w:r>
      <w:r>
        <w:rPr>
          <w:sz w:val="36"/>
        </w:rPr>
        <w:t>S</w:t>
      </w:r>
      <w:r>
        <w:t>TATION</w:t>
      </w:r>
      <w:r>
        <w:tab/>
      </w:r>
      <w:r>
        <w:rPr>
          <w:sz w:val="36"/>
        </w:rPr>
        <w:t>R</w:t>
      </w:r>
      <w:r>
        <w:t>OSTER</w:t>
      </w:r>
      <w:r>
        <w:tab/>
      </w:r>
      <w:r>
        <w:rPr>
          <w:sz w:val="36"/>
        </w:rPr>
        <w:t>(</w:t>
      </w:r>
      <w:r>
        <w:t>E</w:t>
      </w:r>
      <w:r>
        <w:rPr>
          <w:sz w:val="36"/>
        </w:rPr>
        <w:t>G</w:t>
      </w:r>
      <w:r>
        <w:t>RANTS</w:t>
      </w:r>
      <w:r>
        <w:tab/>
      </w:r>
      <w:r>
        <w:rPr>
          <w:sz w:val="36"/>
        </w:rPr>
        <w:t>“V</w:t>
      </w:r>
      <w:r>
        <w:t>OLUNTEER</w:t>
      </w:r>
      <w:r>
        <w:tab/>
      </w:r>
      <w:r>
        <w:rPr>
          <w:spacing w:val="-6"/>
          <w:sz w:val="36"/>
        </w:rPr>
        <w:t>S</w:t>
      </w:r>
      <w:r>
        <w:rPr>
          <w:spacing w:val="-6"/>
        </w:rPr>
        <w:t>TATIONS</w:t>
      </w:r>
      <w:r>
        <w:rPr>
          <w:spacing w:val="-6"/>
          <w:sz w:val="36"/>
        </w:rPr>
        <w:t xml:space="preserve">” </w:t>
      </w:r>
      <w:r>
        <w:rPr>
          <w:sz w:val="36"/>
        </w:rPr>
        <w:t>S</w:t>
      </w:r>
      <w:r>
        <w:t>ECTION</w:t>
      </w:r>
      <w:r>
        <w:rPr>
          <w:sz w:val="36"/>
        </w:rPr>
        <w:t>)</w:t>
      </w:r>
    </w:p>
    <w:p w:rsidR="009F673A" w14:paraId="3BC081DC" w14:textId="6FF3CB4B">
      <w:pPr>
        <w:pStyle w:val="BodyText"/>
        <w:spacing w:line="20" w:lineRule="exact"/>
        <w:ind w:left="1250"/>
        <w:rPr>
          <w:rFonts w:ascii="Calibri Light"/>
          <w:sz w:val="2"/>
        </w:rPr>
      </w:pPr>
      <w:r>
        <w:rPr>
          <w:rFonts w:ascii="Calibri Light"/>
          <w:noProof/>
          <w:sz w:val="2"/>
        </w:rPr>
        <mc:AlternateContent>
          <mc:Choice Requires="wpg">
            <w:drawing>
              <wp:inline distT="0" distB="0" distL="0" distR="0">
                <wp:extent cx="5981700" cy="6350"/>
                <wp:effectExtent l="9525" t="5715" r="9525" b="6985"/>
                <wp:docPr id="369" name="Group 261"/>
                <wp:cNvGraphicFramePr/>
                <a:graphic xmlns:a="http://schemas.openxmlformats.org/drawingml/2006/main">
                  <a:graphicData uri="http://schemas.microsoft.com/office/word/2010/wordprocessingGroup">
                    <wpg:wgp xmlns:wpg="http://schemas.microsoft.com/office/word/2010/wordprocessingGroup">
                      <wpg:cNvGrpSpPr/>
                      <wpg:grpSpPr>
                        <a:xfrm>
                          <a:off x="0" y="0"/>
                          <a:ext cx="5981700" cy="6350"/>
                          <a:chOff x="0" y="0"/>
                          <a:chExt cx="9420" cy="10"/>
                        </a:xfrm>
                      </wpg:grpSpPr>
                      <wps:wsp xmlns:wps="http://schemas.microsoft.com/office/word/2010/wordprocessingShape">
                        <wps:cNvPr id="370" name="Line 262"/>
                        <wps:cNvCnPr>
                          <a:cxnSpLocks noChangeShapeType="1"/>
                        </wps:cNvCnPr>
                        <wps:spPr bwMode="auto">
                          <a:xfrm>
                            <a:off x="0" y="5"/>
                            <a:ext cx="9420" cy="0"/>
                          </a:xfrm>
                          <a:prstGeom prst="line">
                            <a:avLst/>
                          </a:prstGeom>
                          <a:noFill/>
                          <a:ln w="6096">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inline>
            </w:drawing>
          </mc:Choice>
          <mc:Fallback>
            <w:pict>
              <v:group id="Group 261" o:spid="_x0000_i1303" style="width:471pt;height:0.5pt;mso-position-horizontal-relative:char;mso-position-vertical-relative:line" coordsize="9420,10">
                <v:line id="Line 262" o:spid="_x0000_s1304" style="mso-wrap-style:square;position:absolute;visibility:visible" from="0,5" to="9420,5" o:connectortype="straight" strokeweight="0.48pt"/>
                <w10:wrap type="none"/>
                <w10:anchorlock/>
              </v:group>
            </w:pict>
          </mc:Fallback>
        </mc:AlternateContent>
      </w:r>
    </w:p>
    <w:p w:rsidR="009F673A" w14:paraId="3BC081DD" w14:textId="77777777">
      <w:pPr>
        <w:spacing w:before="260"/>
        <w:ind w:left="1280"/>
      </w:pPr>
      <w:r>
        <w:t xml:space="preserve">While completing your </w:t>
      </w:r>
      <w:r>
        <w:rPr>
          <w:b/>
          <w:color w:val="C00000"/>
        </w:rPr>
        <w:t>continuation or renewal application</w:t>
      </w:r>
      <w:r>
        <w:t>, you will notice a section: Station Roster.</w:t>
      </w:r>
    </w:p>
    <w:p w:rsidR="009F673A" w14:paraId="3BC081DE" w14:textId="77777777">
      <w:pPr>
        <w:sectPr>
          <w:pgSz w:w="12240" w:h="15840"/>
          <w:pgMar w:top="1400" w:right="400" w:bottom="620" w:left="160" w:header="0" w:footer="433" w:gutter="0"/>
          <w:cols w:space="720"/>
        </w:sectPr>
      </w:pPr>
    </w:p>
    <w:p w:rsidR="009F673A" w14:paraId="3BC081DF" w14:textId="77777777">
      <w:pPr>
        <w:spacing w:before="40"/>
        <w:ind w:left="1280" w:right="1194" w:hanging="2"/>
        <w:rPr>
          <w:i/>
        </w:rPr>
      </w:pPr>
      <w:r>
        <w:t xml:space="preserve">Below are the instructions for entering your volunteer station roster. </w:t>
      </w:r>
      <w:r>
        <w:rPr>
          <w:b/>
          <w:i/>
          <w:color w:val="006EC0"/>
        </w:rPr>
        <w:t xml:space="preserve">New Applicants </w:t>
      </w:r>
      <w:r>
        <w:rPr>
          <w:i/>
        </w:rPr>
        <w:t>will be requested to submit their Station Roster a later date if awarded by Portfolio Managers.</w:t>
      </w:r>
    </w:p>
    <w:p w:rsidR="009F673A" w14:paraId="3BC081E0" w14:textId="77777777">
      <w:pPr>
        <w:pStyle w:val="BodyText"/>
        <w:rPr>
          <w:i/>
        </w:rPr>
      </w:pPr>
    </w:p>
    <w:p w:rsidR="009F673A" w14:paraId="3BC081E1" w14:textId="77777777">
      <w:pPr>
        <w:pStyle w:val="BodyText"/>
        <w:ind w:left="1280" w:right="1081"/>
      </w:pPr>
      <w:r>
        <w:t>Review the instructions for entering your volunteer station information. Click on the “</w:t>
      </w:r>
      <w:r>
        <w:rPr>
          <w:b/>
        </w:rPr>
        <w:t>add a new</w:t>
      </w:r>
      <w:r>
        <w:t>” link to enter you volunteer station information.</w:t>
      </w:r>
    </w:p>
    <w:p w:rsidR="009F673A" w14:paraId="3BC081E2" w14:textId="77777777">
      <w:pPr>
        <w:pStyle w:val="BodyText"/>
      </w:pPr>
    </w:p>
    <w:p w:rsidR="009F673A" w14:paraId="3BC081E3" w14:textId="77777777">
      <w:pPr>
        <w:pStyle w:val="BodyText"/>
        <w:spacing w:before="1"/>
        <w:ind w:left="1280" w:right="1284"/>
      </w:pPr>
      <w:r>
        <w:t>A pop-up screen will appear to enter each volunteer station. Fields with a red asterisk (</w:t>
      </w:r>
      <w:r>
        <w:rPr>
          <w:color w:val="FF0000"/>
        </w:rPr>
        <w:t>*</w:t>
      </w:r>
      <w:r>
        <w:t>) are required for completion of each volunteer station.</w:t>
      </w:r>
    </w:p>
    <w:p w:rsidR="009F673A" w14:paraId="3BC081E4" w14:textId="77777777">
      <w:pPr>
        <w:pStyle w:val="BodyText"/>
        <w:spacing w:before="3"/>
        <w:rPr>
          <w:sz w:val="29"/>
        </w:rPr>
      </w:pPr>
    </w:p>
    <w:p w:rsidR="009F673A" w14:paraId="3BC081E5" w14:textId="77777777">
      <w:pPr>
        <w:pStyle w:val="BodyText"/>
        <w:tabs>
          <w:tab w:val="left" w:pos="6376"/>
        </w:tabs>
        <w:spacing w:before="1"/>
        <w:ind w:left="1280" w:right="1154" w:hanging="1"/>
      </w:pPr>
      <w:r>
        <w:rPr>
          <w:noProof/>
        </w:rPr>
        <w:drawing>
          <wp:anchor distT="0" distB="0" distL="0" distR="0" simplePos="0" relativeHeight="251862016" behindDoc="1" locked="0" layoutInCell="1" allowOverlap="1">
            <wp:simplePos x="0" y="0"/>
            <wp:positionH relativeFrom="page">
              <wp:posOffset>3960495</wp:posOffset>
            </wp:positionH>
            <wp:positionV relativeFrom="paragraph">
              <wp:posOffset>-56443</wp:posOffset>
            </wp:positionV>
            <wp:extent cx="180339" cy="180339"/>
            <wp:effectExtent l="0" t="0" r="0" b="0"/>
            <wp:wrapNone/>
            <wp:docPr id="105" name="image102.png" descr="A picture of the help tex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02.png"/>
                    <pic:cNvPicPr/>
                  </pic:nvPicPr>
                  <pic:blipFill>
                    <a:blip xmlns:r="http://schemas.openxmlformats.org/officeDocument/2006/relationships" r:embed="rId136" cstate="print"/>
                    <a:stretch>
                      <a:fillRect/>
                    </a:stretch>
                  </pic:blipFill>
                  <pic:spPr>
                    <a:xfrm>
                      <a:off x="0" y="0"/>
                      <a:ext cx="180339" cy="180339"/>
                    </a:xfrm>
                    <a:prstGeom prst="rect">
                      <a:avLst/>
                    </a:prstGeom>
                  </pic:spPr>
                </pic:pic>
              </a:graphicData>
            </a:graphic>
          </wp:anchor>
        </w:drawing>
      </w:r>
      <w:r>
        <w:t>Enter</w:t>
      </w:r>
      <w:r>
        <w:rPr>
          <w:spacing w:val="-3"/>
        </w:rPr>
        <w:t xml:space="preserve"> </w:t>
      </w:r>
      <w:r>
        <w:t>data</w:t>
      </w:r>
      <w:r>
        <w:rPr>
          <w:spacing w:val="-1"/>
        </w:rPr>
        <w:t xml:space="preserve"> </w:t>
      </w:r>
      <w:r>
        <w:t>for</w:t>
      </w:r>
      <w:r>
        <w:rPr>
          <w:spacing w:val="-3"/>
        </w:rPr>
        <w:t xml:space="preserve"> </w:t>
      </w:r>
      <w:r>
        <w:t>each</w:t>
      </w:r>
      <w:r>
        <w:rPr>
          <w:spacing w:val="-3"/>
        </w:rPr>
        <w:t xml:space="preserve"> </w:t>
      </w:r>
      <w:r>
        <w:t>field.</w:t>
      </w:r>
      <w:r>
        <w:rPr>
          <w:spacing w:val="-3"/>
        </w:rPr>
        <w:t xml:space="preserve"> </w:t>
      </w:r>
      <w:r>
        <w:t>For</w:t>
      </w:r>
      <w:r>
        <w:rPr>
          <w:spacing w:val="-3"/>
        </w:rPr>
        <w:t xml:space="preserve"> </w:t>
      </w:r>
      <w:r>
        <w:t>help,</w:t>
      </w:r>
      <w:r>
        <w:rPr>
          <w:spacing w:val="-3"/>
        </w:rPr>
        <w:t xml:space="preserve"> </w:t>
      </w:r>
      <w:r>
        <w:t>click</w:t>
      </w:r>
      <w:r>
        <w:rPr>
          <w:spacing w:val="-2"/>
        </w:rPr>
        <w:t xml:space="preserve"> </w:t>
      </w:r>
      <w:r>
        <w:t>the</w:t>
      </w:r>
      <w:r>
        <w:rPr>
          <w:spacing w:val="-2"/>
        </w:rPr>
        <w:t xml:space="preserve"> </w:t>
      </w:r>
      <w:r>
        <w:t>help</w:t>
      </w:r>
      <w:r>
        <w:rPr>
          <w:spacing w:val="-23"/>
        </w:rPr>
        <w:t xml:space="preserve"> </w:t>
      </w:r>
      <w:r>
        <w:t>text</w:t>
      </w:r>
      <w:r>
        <w:rPr>
          <w:spacing w:val="-3"/>
        </w:rPr>
        <w:t xml:space="preserve"> </w:t>
      </w:r>
      <w:r>
        <w:t>(</w:t>
      </w:r>
      <w:r>
        <w:tab/>
        <w:t>) to understand the description of what</w:t>
      </w:r>
      <w:r>
        <w:rPr>
          <w:spacing w:val="-42"/>
        </w:rPr>
        <w:t xml:space="preserve"> </w:t>
      </w:r>
      <w:r>
        <w:t>should be entered into that specific field. For example, the street address line should be entered as the actual physical address location where AmeriCorps Senior* volunteers will serve. Do not enter post office boxes.</w:t>
      </w:r>
    </w:p>
    <w:p w:rsidR="009F673A" w14:paraId="3BC081E6" w14:textId="1E98BEB7">
      <w:pPr>
        <w:pStyle w:val="BodyText"/>
        <w:spacing w:before="11"/>
        <w:rPr>
          <w:sz w:val="15"/>
        </w:rPr>
      </w:pPr>
      <w:r>
        <w:rPr>
          <w:noProof/>
        </w:rPr>
        <mc:AlternateContent>
          <mc:Choice Requires="wpg">
            <w:drawing>
              <wp:anchor distT="0" distB="0" distL="0" distR="0" simplePos="0" relativeHeight="251781120" behindDoc="0" locked="0" layoutInCell="1" allowOverlap="1">
                <wp:simplePos x="0" y="0"/>
                <wp:positionH relativeFrom="page">
                  <wp:posOffset>1386205</wp:posOffset>
                </wp:positionH>
                <wp:positionV relativeFrom="paragraph">
                  <wp:posOffset>154940</wp:posOffset>
                </wp:positionV>
                <wp:extent cx="4666615" cy="5304155"/>
                <wp:effectExtent l="0" t="635" r="5080" b="635"/>
                <wp:wrapTopAndBottom/>
                <wp:docPr id="366" name="Group 258"/>
                <wp:cNvGraphicFramePr/>
                <a:graphic xmlns:a="http://schemas.openxmlformats.org/drawingml/2006/main">
                  <a:graphicData uri="http://schemas.microsoft.com/office/word/2010/wordprocessingGroup">
                    <wpg:wgp xmlns:wpg="http://schemas.microsoft.com/office/word/2010/wordprocessingGroup">
                      <wpg:cNvGrpSpPr/>
                      <wpg:grpSpPr>
                        <a:xfrm>
                          <a:off x="0" y="0"/>
                          <a:ext cx="4666615" cy="5304155"/>
                          <a:chOff x="2183" y="244"/>
                          <a:chExt cx="7349" cy="8353"/>
                        </a:xfrm>
                      </wpg:grpSpPr>
                      <pic:pic xmlns:pic="http://schemas.openxmlformats.org/drawingml/2006/picture">
                        <pic:nvPicPr>
                          <pic:cNvPr id="367" name="Picture 260" descr="A picture of the instructions on how and what to enter in your volunteer station roster.  "/>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2183" y="244"/>
                            <a:ext cx="7349" cy="835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68" name="Freeform 259"/>
                        <wps:cNvSpPr/>
                        <wps:spPr bwMode="auto">
                          <a:xfrm>
                            <a:off x="4151" y="7032"/>
                            <a:ext cx="1290" cy="317"/>
                          </a:xfrm>
                          <a:custGeom>
                            <a:avLst/>
                            <a:gdLst>
                              <a:gd name="T0" fmla="+- 0 4151 4151"/>
                              <a:gd name="T1" fmla="*/ T0 w 1290"/>
                              <a:gd name="T2" fmla="+- 0 7191 7032"/>
                              <a:gd name="T3" fmla="*/ 7191 h 317"/>
                              <a:gd name="T4" fmla="+- 0 4191 4151"/>
                              <a:gd name="T5" fmla="*/ T4 w 1290"/>
                              <a:gd name="T6" fmla="+- 0 7136 7032"/>
                              <a:gd name="T7" fmla="*/ 7136 h 317"/>
                              <a:gd name="T8" fmla="+- 0 4303 4151"/>
                              <a:gd name="T9" fmla="*/ T8 w 1290"/>
                              <a:gd name="T10" fmla="+- 0 7089 7032"/>
                              <a:gd name="T11" fmla="*/ 7089 h 317"/>
                              <a:gd name="T12" fmla="+- 0 4380 4151"/>
                              <a:gd name="T13" fmla="*/ T12 w 1290"/>
                              <a:gd name="T14" fmla="+- 0 7070 7032"/>
                              <a:gd name="T15" fmla="*/ 7070 h 317"/>
                              <a:gd name="T16" fmla="+- 0 4470 4151"/>
                              <a:gd name="T17" fmla="*/ T16 w 1290"/>
                              <a:gd name="T18" fmla="+- 0 7054 7032"/>
                              <a:gd name="T19" fmla="*/ 7054 h 317"/>
                              <a:gd name="T20" fmla="+- 0 4571 4151"/>
                              <a:gd name="T21" fmla="*/ T20 w 1290"/>
                              <a:gd name="T22" fmla="+- 0 7042 7032"/>
                              <a:gd name="T23" fmla="*/ 7042 h 317"/>
                              <a:gd name="T24" fmla="+- 0 4680 4151"/>
                              <a:gd name="T25" fmla="*/ T24 w 1290"/>
                              <a:gd name="T26" fmla="+- 0 7035 7032"/>
                              <a:gd name="T27" fmla="*/ 7035 h 317"/>
                              <a:gd name="T28" fmla="+- 0 4796 4151"/>
                              <a:gd name="T29" fmla="*/ T28 w 1290"/>
                              <a:gd name="T30" fmla="+- 0 7032 7032"/>
                              <a:gd name="T31" fmla="*/ 7032 h 317"/>
                              <a:gd name="T32" fmla="+- 0 4912 4151"/>
                              <a:gd name="T33" fmla="*/ T32 w 1290"/>
                              <a:gd name="T34" fmla="+- 0 7035 7032"/>
                              <a:gd name="T35" fmla="*/ 7035 h 317"/>
                              <a:gd name="T36" fmla="+- 0 5021 4151"/>
                              <a:gd name="T37" fmla="*/ T36 w 1290"/>
                              <a:gd name="T38" fmla="+- 0 7042 7032"/>
                              <a:gd name="T39" fmla="*/ 7042 h 317"/>
                              <a:gd name="T40" fmla="+- 0 5122 4151"/>
                              <a:gd name="T41" fmla="*/ T40 w 1290"/>
                              <a:gd name="T42" fmla="+- 0 7054 7032"/>
                              <a:gd name="T43" fmla="*/ 7054 h 317"/>
                              <a:gd name="T44" fmla="+- 0 5212 4151"/>
                              <a:gd name="T45" fmla="*/ T44 w 1290"/>
                              <a:gd name="T46" fmla="+- 0 7070 7032"/>
                              <a:gd name="T47" fmla="*/ 7070 h 317"/>
                              <a:gd name="T48" fmla="+- 0 5289 4151"/>
                              <a:gd name="T49" fmla="*/ T48 w 1290"/>
                              <a:gd name="T50" fmla="+- 0 7089 7032"/>
                              <a:gd name="T51" fmla="*/ 7089 h 317"/>
                              <a:gd name="T52" fmla="+- 0 5353 4151"/>
                              <a:gd name="T53" fmla="*/ T52 w 1290"/>
                              <a:gd name="T54" fmla="+- 0 7111 7032"/>
                              <a:gd name="T55" fmla="*/ 7111 h 317"/>
                              <a:gd name="T56" fmla="+- 0 5431 4151"/>
                              <a:gd name="T57" fmla="*/ T56 w 1290"/>
                              <a:gd name="T58" fmla="+- 0 7163 7032"/>
                              <a:gd name="T59" fmla="*/ 7163 h 317"/>
                              <a:gd name="T60" fmla="+- 0 5441 4151"/>
                              <a:gd name="T61" fmla="*/ T60 w 1290"/>
                              <a:gd name="T62" fmla="+- 0 7191 7032"/>
                              <a:gd name="T63" fmla="*/ 7191 h 317"/>
                              <a:gd name="T64" fmla="+- 0 5431 4151"/>
                              <a:gd name="T65" fmla="*/ T64 w 1290"/>
                              <a:gd name="T66" fmla="+- 0 7219 7032"/>
                              <a:gd name="T67" fmla="*/ 7219 h 317"/>
                              <a:gd name="T68" fmla="+- 0 5353 4151"/>
                              <a:gd name="T69" fmla="*/ T68 w 1290"/>
                              <a:gd name="T70" fmla="+- 0 7271 7032"/>
                              <a:gd name="T71" fmla="*/ 7271 h 317"/>
                              <a:gd name="T72" fmla="+- 0 5289 4151"/>
                              <a:gd name="T73" fmla="*/ T72 w 1290"/>
                              <a:gd name="T74" fmla="+- 0 7293 7032"/>
                              <a:gd name="T75" fmla="*/ 7293 h 317"/>
                              <a:gd name="T76" fmla="+- 0 5212 4151"/>
                              <a:gd name="T77" fmla="*/ T76 w 1290"/>
                              <a:gd name="T78" fmla="+- 0 7312 7032"/>
                              <a:gd name="T79" fmla="*/ 7312 h 317"/>
                              <a:gd name="T80" fmla="+- 0 5122 4151"/>
                              <a:gd name="T81" fmla="*/ T80 w 1290"/>
                              <a:gd name="T82" fmla="+- 0 7328 7032"/>
                              <a:gd name="T83" fmla="*/ 7328 h 317"/>
                              <a:gd name="T84" fmla="+- 0 5021 4151"/>
                              <a:gd name="T85" fmla="*/ T84 w 1290"/>
                              <a:gd name="T86" fmla="+- 0 7340 7032"/>
                              <a:gd name="T87" fmla="*/ 7340 h 317"/>
                              <a:gd name="T88" fmla="+- 0 4912 4151"/>
                              <a:gd name="T89" fmla="*/ T88 w 1290"/>
                              <a:gd name="T90" fmla="+- 0 7347 7032"/>
                              <a:gd name="T91" fmla="*/ 7347 h 317"/>
                              <a:gd name="T92" fmla="+- 0 4796 4151"/>
                              <a:gd name="T93" fmla="*/ T92 w 1290"/>
                              <a:gd name="T94" fmla="+- 0 7349 7032"/>
                              <a:gd name="T95" fmla="*/ 7349 h 317"/>
                              <a:gd name="T96" fmla="+- 0 4680 4151"/>
                              <a:gd name="T97" fmla="*/ T96 w 1290"/>
                              <a:gd name="T98" fmla="+- 0 7347 7032"/>
                              <a:gd name="T99" fmla="*/ 7347 h 317"/>
                              <a:gd name="T100" fmla="+- 0 4571 4151"/>
                              <a:gd name="T101" fmla="*/ T100 w 1290"/>
                              <a:gd name="T102" fmla="+- 0 7340 7032"/>
                              <a:gd name="T103" fmla="*/ 7340 h 317"/>
                              <a:gd name="T104" fmla="+- 0 4470 4151"/>
                              <a:gd name="T105" fmla="*/ T104 w 1290"/>
                              <a:gd name="T106" fmla="+- 0 7328 7032"/>
                              <a:gd name="T107" fmla="*/ 7328 h 317"/>
                              <a:gd name="T108" fmla="+- 0 4380 4151"/>
                              <a:gd name="T109" fmla="*/ T108 w 1290"/>
                              <a:gd name="T110" fmla="+- 0 7312 7032"/>
                              <a:gd name="T111" fmla="*/ 7312 h 317"/>
                              <a:gd name="T112" fmla="+- 0 4303 4151"/>
                              <a:gd name="T113" fmla="*/ T112 w 1290"/>
                              <a:gd name="T114" fmla="+- 0 7293 7032"/>
                              <a:gd name="T115" fmla="*/ 7293 h 317"/>
                              <a:gd name="T116" fmla="+- 0 4239 4151"/>
                              <a:gd name="T117" fmla="*/ T116 w 1290"/>
                              <a:gd name="T118" fmla="+- 0 7271 7032"/>
                              <a:gd name="T119" fmla="*/ 7271 h 317"/>
                              <a:gd name="T120" fmla="+- 0 4161 4151"/>
                              <a:gd name="T121" fmla="*/ T120 w 1290"/>
                              <a:gd name="T122" fmla="+- 0 7219 7032"/>
                              <a:gd name="T123" fmla="*/ 7219 h 317"/>
                              <a:gd name="T124" fmla="+- 0 4151 4151"/>
                              <a:gd name="T125" fmla="*/ T124 w 1290"/>
                              <a:gd name="T126" fmla="+- 0 7191 7032"/>
                              <a:gd name="T127" fmla="*/ 7191 h 31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fill="norm" h="317" w="1290" stroke="1">
                                <a:moveTo>
                                  <a:pt x="0" y="159"/>
                                </a:moveTo>
                                <a:lnTo>
                                  <a:pt x="40" y="104"/>
                                </a:lnTo>
                                <a:lnTo>
                                  <a:pt x="152" y="57"/>
                                </a:lnTo>
                                <a:lnTo>
                                  <a:pt x="229" y="38"/>
                                </a:lnTo>
                                <a:lnTo>
                                  <a:pt x="319" y="22"/>
                                </a:lnTo>
                                <a:lnTo>
                                  <a:pt x="420" y="10"/>
                                </a:lnTo>
                                <a:lnTo>
                                  <a:pt x="529" y="3"/>
                                </a:lnTo>
                                <a:lnTo>
                                  <a:pt x="645" y="0"/>
                                </a:lnTo>
                                <a:lnTo>
                                  <a:pt x="761" y="3"/>
                                </a:lnTo>
                                <a:lnTo>
                                  <a:pt x="870" y="10"/>
                                </a:lnTo>
                                <a:lnTo>
                                  <a:pt x="971" y="22"/>
                                </a:lnTo>
                                <a:lnTo>
                                  <a:pt x="1061" y="38"/>
                                </a:lnTo>
                                <a:lnTo>
                                  <a:pt x="1138" y="57"/>
                                </a:lnTo>
                                <a:lnTo>
                                  <a:pt x="1202" y="79"/>
                                </a:lnTo>
                                <a:lnTo>
                                  <a:pt x="1280" y="131"/>
                                </a:lnTo>
                                <a:lnTo>
                                  <a:pt x="1290" y="159"/>
                                </a:lnTo>
                                <a:lnTo>
                                  <a:pt x="1280" y="187"/>
                                </a:lnTo>
                                <a:lnTo>
                                  <a:pt x="1202" y="239"/>
                                </a:lnTo>
                                <a:lnTo>
                                  <a:pt x="1138" y="261"/>
                                </a:lnTo>
                                <a:lnTo>
                                  <a:pt x="1061" y="280"/>
                                </a:lnTo>
                                <a:lnTo>
                                  <a:pt x="971" y="296"/>
                                </a:lnTo>
                                <a:lnTo>
                                  <a:pt x="870" y="308"/>
                                </a:lnTo>
                                <a:lnTo>
                                  <a:pt x="761" y="315"/>
                                </a:lnTo>
                                <a:lnTo>
                                  <a:pt x="645" y="317"/>
                                </a:lnTo>
                                <a:lnTo>
                                  <a:pt x="529" y="315"/>
                                </a:lnTo>
                                <a:lnTo>
                                  <a:pt x="420" y="308"/>
                                </a:lnTo>
                                <a:lnTo>
                                  <a:pt x="319" y="296"/>
                                </a:lnTo>
                                <a:lnTo>
                                  <a:pt x="229" y="280"/>
                                </a:lnTo>
                                <a:lnTo>
                                  <a:pt x="152" y="261"/>
                                </a:lnTo>
                                <a:lnTo>
                                  <a:pt x="88" y="239"/>
                                </a:lnTo>
                                <a:lnTo>
                                  <a:pt x="10" y="187"/>
                                </a:lnTo>
                                <a:lnTo>
                                  <a:pt x="0" y="159"/>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8" o:spid="_x0000_s1305" style="width:367.45pt;height:417.65pt;margin-top:12.2pt;margin-left:109.15pt;mso-position-horizontal-relative:page;mso-wrap-distance-left:0;mso-wrap-distance-right:0;position:absolute;z-index:251782144" coordorigin="2183,244" coordsize="7349,8353">
                <v:shape id="Picture 260" o:spid="_x0000_s1306" type="#_x0000_t75" alt="A picture of the instructions on how and what to enter in your volunteer station roster.  " style="width:7349;height:8353;left:2183;mso-wrap-style:square;position:absolute;top:244;visibility:visible">
                  <v:imagedata r:id="rId60" o:title="A picture of the instructions on how and what to enter in your volunteer station roster"/>
                </v:shape>
                <v:shape id="Freeform 259" o:spid="_x0000_s1307" style="width:1290;height:317;left:4151;mso-wrap-style:square;position:absolute;top:7032;visibility:visible;v-text-anchor:top" coordsize="1290,317" path="m,159l40,104,152,57,229,38,319,22,420,10,529,3,645,,761,3l870,10l971,22l1061,38l1138,57l1202,79l1280,131l1290,159l1280,187l1202,239l1138,261l1061,280l971,296,870,308l761,315l645,317,529,315,420,308,319,296,229,280,152,261,88,239,10,187,,159xe" filled="f" strokecolor="red" strokeweight="1pt">
                  <v:path arrowok="t" o:connecttype="custom" o:connectlocs="0,7191;40,7136;152,7089;229,7070;319,7054;420,7042;529,7035;645,7032;761,7035;870,7042;971,7054;1061,7070;1138,7089;1202,7111;1280,7163;1290,7191;1280,7219;1202,7271;1138,7293;1061,7312;971,7328;870,7340;761,7347;645,7349;529,7347;420,7340;319,7328;229,7312;152,7293;88,7271;10,7219;0,7191" o:connectangles="0,0,0,0,0,0,0,0,0,0,0,0,0,0,0,0,0,0,0,0,0,0,0,0,0,0,0,0,0,0,0,0"/>
                </v:shape>
                <w10:wrap type="topAndBottom"/>
              </v:group>
            </w:pict>
          </mc:Fallback>
        </mc:AlternateContent>
      </w:r>
    </w:p>
    <w:p w:rsidR="009F673A" w14:paraId="3BC081E7" w14:textId="77777777">
      <w:pPr>
        <w:rPr>
          <w:sz w:val="15"/>
        </w:rPr>
        <w:sectPr>
          <w:pgSz w:w="12240" w:h="15840"/>
          <w:pgMar w:top="1400" w:right="400" w:bottom="620" w:left="160" w:header="0" w:footer="433" w:gutter="0"/>
          <w:cols w:space="720"/>
        </w:sectPr>
      </w:pPr>
    </w:p>
    <w:p w:rsidR="009F673A" w14:paraId="3BC081E8" w14:textId="77777777">
      <w:pPr>
        <w:pStyle w:val="BodyText"/>
        <w:spacing w:before="40"/>
        <w:ind w:left="1278" w:right="1196"/>
        <w:jc w:val="both"/>
      </w:pPr>
      <w:r>
        <w:t>For the Focus Areas and Objectives, you will have to select one Focus Area and Objective at a time. For example, I have selected Healthy Futures – Other Healthy Futures. I will need to ‘save &amp; close’ the pop- up screen in order to add another Focus Area and Objective for this station roster.</w:t>
      </w:r>
    </w:p>
    <w:p w:rsidR="009F673A" w14:paraId="3BC081E9" w14:textId="1F0D9D18">
      <w:pPr>
        <w:pStyle w:val="BodyText"/>
        <w:spacing w:before="5"/>
        <w:rPr>
          <w:sz w:val="18"/>
        </w:rPr>
      </w:pPr>
      <w:r>
        <w:rPr>
          <w:noProof/>
        </w:rPr>
        <mc:AlternateContent>
          <mc:Choice Requires="wpg">
            <w:drawing>
              <wp:anchor distT="0" distB="0" distL="0" distR="0" simplePos="0" relativeHeight="251783168" behindDoc="0" locked="0" layoutInCell="1" allowOverlap="1">
                <wp:simplePos x="0" y="0"/>
                <wp:positionH relativeFrom="page">
                  <wp:posOffset>1137920</wp:posOffset>
                </wp:positionH>
                <wp:positionV relativeFrom="paragraph">
                  <wp:posOffset>173990</wp:posOffset>
                </wp:positionV>
                <wp:extent cx="5331460" cy="5746750"/>
                <wp:effectExtent l="4445" t="0" r="0" b="15875"/>
                <wp:wrapTopAndBottom/>
                <wp:docPr id="363" name="Group 255"/>
                <wp:cNvGraphicFramePr/>
                <a:graphic xmlns:a="http://schemas.openxmlformats.org/drawingml/2006/main">
                  <a:graphicData uri="http://schemas.microsoft.com/office/word/2010/wordprocessingGroup">
                    <wpg:wgp xmlns:wpg="http://schemas.microsoft.com/office/word/2010/wordprocessingGroup">
                      <wpg:cNvGrpSpPr/>
                      <wpg:grpSpPr>
                        <a:xfrm>
                          <a:off x="0" y="0"/>
                          <a:ext cx="5331460" cy="5746750"/>
                          <a:chOff x="1792" y="274"/>
                          <a:chExt cx="8396" cy="9050"/>
                        </a:xfrm>
                      </wpg:grpSpPr>
                      <pic:pic xmlns:pic="http://schemas.openxmlformats.org/drawingml/2006/picture">
                        <pic:nvPicPr>
                          <pic:cNvPr id="364" name="Picture 257" descr="A picture of the fields to enter in the volunteer station information section. The fields include: Volunteer Station Name, Volunteer Station Supervisor First Name,  Volunteer Station Supervisor Last Name, Street Address Line 1, Street Address Line 2, City State, Zip Code, Area Code and Phone Number, Email Address, Station Type, Number of Unduplicated Volunteers, Number of Volunteers, Veterans, Focus Areas and Objectives, and checkboxes for Active MOU and Active Volunteer Station.   "/>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1792" y="274"/>
                            <a:ext cx="8396" cy="897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65" name="Freeform 256"/>
                        <wps:cNvSpPr/>
                        <wps:spPr bwMode="auto">
                          <a:xfrm>
                            <a:off x="7580" y="8949"/>
                            <a:ext cx="1719" cy="365"/>
                          </a:xfrm>
                          <a:custGeom>
                            <a:avLst/>
                            <a:gdLst>
                              <a:gd name="T0" fmla="+- 0 7580 7580"/>
                              <a:gd name="T1" fmla="*/ T0 w 1719"/>
                              <a:gd name="T2" fmla="+- 0 9131 8949"/>
                              <a:gd name="T3" fmla="*/ 9131 h 365"/>
                              <a:gd name="T4" fmla="+- 0 7648 7580"/>
                              <a:gd name="T5" fmla="*/ T4 w 1719"/>
                              <a:gd name="T6" fmla="+- 0 9060 8949"/>
                              <a:gd name="T7" fmla="*/ 9060 h 365"/>
                              <a:gd name="T8" fmla="+- 0 7759 7580"/>
                              <a:gd name="T9" fmla="*/ T8 w 1719"/>
                              <a:gd name="T10" fmla="+- 0 9020 8949"/>
                              <a:gd name="T11" fmla="*/ 9020 h 365"/>
                              <a:gd name="T12" fmla="+- 0 7832 7580"/>
                              <a:gd name="T13" fmla="*/ T12 w 1719"/>
                              <a:gd name="T14" fmla="+- 0 9002 8949"/>
                              <a:gd name="T15" fmla="*/ 9002 h 365"/>
                              <a:gd name="T16" fmla="+- 0 7914 7580"/>
                              <a:gd name="T17" fmla="*/ T16 w 1719"/>
                              <a:gd name="T18" fmla="+- 0 8987 8949"/>
                              <a:gd name="T19" fmla="*/ 8987 h 365"/>
                              <a:gd name="T20" fmla="+- 0 8006 7580"/>
                              <a:gd name="T21" fmla="*/ T20 w 1719"/>
                              <a:gd name="T22" fmla="+- 0 8974 8949"/>
                              <a:gd name="T23" fmla="*/ 8974 h 365"/>
                              <a:gd name="T24" fmla="+- 0 8105 7580"/>
                              <a:gd name="T25" fmla="*/ T24 w 1719"/>
                              <a:gd name="T26" fmla="+- 0 8963 8949"/>
                              <a:gd name="T27" fmla="*/ 8963 h 365"/>
                              <a:gd name="T28" fmla="+- 0 8211 7580"/>
                              <a:gd name="T29" fmla="*/ T28 w 1719"/>
                              <a:gd name="T30" fmla="+- 0 8956 8949"/>
                              <a:gd name="T31" fmla="*/ 8956 h 365"/>
                              <a:gd name="T32" fmla="+- 0 8323 7580"/>
                              <a:gd name="T33" fmla="*/ T32 w 1719"/>
                              <a:gd name="T34" fmla="+- 0 8951 8949"/>
                              <a:gd name="T35" fmla="*/ 8951 h 365"/>
                              <a:gd name="T36" fmla="+- 0 8439 7580"/>
                              <a:gd name="T37" fmla="*/ T36 w 1719"/>
                              <a:gd name="T38" fmla="+- 0 8949 8949"/>
                              <a:gd name="T39" fmla="*/ 8949 h 365"/>
                              <a:gd name="T40" fmla="+- 0 8556 7580"/>
                              <a:gd name="T41" fmla="*/ T40 w 1719"/>
                              <a:gd name="T42" fmla="+- 0 8951 8949"/>
                              <a:gd name="T43" fmla="*/ 8951 h 365"/>
                              <a:gd name="T44" fmla="+- 0 8668 7580"/>
                              <a:gd name="T45" fmla="*/ T44 w 1719"/>
                              <a:gd name="T46" fmla="+- 0 8956 8949"/>
                              <a:gd name="T47" fmla="*/ 8956 h 365"/>
                              <a:gd name="T48" fmla="+- 0 8774 7580"/>
                              <a:gd name="T49" fmla="*/ T48 w 1719"/>
                              <a:gd name="T50" fmla="+- 0 8963 8949"/>
                              <a:gd name="T51" fmla="*/ 8963 h 365"/>
                              <a:gd name="T52" fmla="+- 0 8873 7580"/>
                              <a:gd name="T53" fmla="*/ T52 w 1719"/>
                              <a:gd name="T54" fmla="+- 0 8974 8949"/>
                              <a:gd name="T55" fmla="*/ 8974 h 365"/>
                              <a:gd name="T56" fmla="+- 0 8965 7580"/>
                              <a:gd name="T57" fmla="*/ T56 w 1719"/>
                              <a:gd name="T58" fmla="+- 0 8987 8949"/>
                              <a:gd name="T59" fmla="*/ 8987 h 365"/>
                              <a:gd name="T60" fmla="+- 0 9047 7580"/>
                              <a:gd name="T61" fmla="*/ T60 w 1719"/>
                              <a:gd name="T62" fmla="+- 0 9002 8949"/>
                              <a:gd name="T63" fmla="*/ 9002 h 365"/>
                              <a:gd name="T64" fmla="+- 0 9120 7580"/>
                              <a:gd name="T65" fmla="*/ T64 w 1719"/>
                              <a:gd name="T66" fmla="+- 0 9020 8949"/>
                              <a:gd name="T67" fmla="*/ 9020 h 365"/>
                              <a:gd name="T68" fmla="+- 0 9182 7580"/>
                              <a:gd name="T69" fmla="*/ T68 w 1719"/>
                              <a:gd name="T70" fmla="+- 0 9039 8949"/>
                              <a:gd name="T71" fmla="*/ 9039 h 365"/>
                              <a:gd name="T72" fmla="+- 0 9268 7580"/>
                              <a:gd name="T73" fmla="*/ T72 w 1719"/>
                              <a:gd name="T74" fmla="+- 0 9083 8949"/>
                              <a:gd name="T75" fmla="*/ 9083 h 365"/>
                              <a:gd name="T76" fmla="+- 0 9299 7580"/>
                              <a:gd name="T77" fmla="*/ T76 w 1719"/>
                              <a:gd name="T78" fmla="+- 0 9131 8949"/>
                              <a:gd name="T79" fmla="*/ 9131 h 365"/>
                              <a:gd name="T80" fmla="+- 0 9291 7580"/>
                              <a:gd name="T81" fmla="*/ T80 w 1719"/>
                              <a:gd name="T82" fmla="+- 0 9156 8949"/>
                              <a:gd name="T83" fmla="*/ 9156 h 365"/>
                              <a:gd name="T84" fmla="+- 0 9231 7580"/>
                              <a:gd name="T85" fmla="*/ T84 w 1719"/>
                              <a:gd name="T86" fmla="+- 0 9203 8949"/>
                              <a:gd name="T87" fmla="*/ 9203 h 365"/>
                              <a:gd name="T88" fmla="+- 0 9120 7580"/>
                              <a:gd name="T89" fmla="*/ T88 w 1719"/>
                              <a:gd name="T90" fmla="+- 0 9243 8949"/>
                              <a:gd name="T91" fmla="*/ 9243 h 365"/>
                              <a:gd name="T92" fmla="+- 0 9047 7580"/>
                              <a:gd name="T93" fmla="*/ T92 w 1719"/>
                              <a:gd name="T94" fmla="+- 0 9261 8949"/>
                              <a:gd name="T95" fmla="*/ 9261 h 365"/>
                              <a:gd name="T96" fmla="+- 0 8965 7580"/>
                              <a:gd name="T97" fmla="*/ T96 w 1719"/>
                              <a:gd name="T98" fmla="+- 0 9276 8949"/>
                              <a:gd name="T99" fmla="*/ 9276 h 365"/>
                              <a:gd name="T100" fmla="+- 0 8873 7580"/>
                              <a:gd name="T101" fmla="*/ T100 w 1719"/>
                              <a:gd name="T102" fmla="+- 0 9289 8949"/>
                              <a:gd name="T103" fmla="*/ 9289 h 365"/>
                              <a:gd name="T104" fmla="+- 0 8774 7580"/>
                              <a:gd name="T105" fmla="*/ T104 w 1719"/>
                              <a:gd name="T106" fmla="+- 0 9300 8949"/>
                              <a:gd name="T107" fmla="*/ 9300 h 365"/>
                              <a:gd name="T108" fmla="+- 0 8668 7580"/>
                              <a:gd name="T109" fmla="*/ T108 w 1719"/>
                              <a:gd name="T110" fmla="+- 0 9307 8949"/>
                              <a:gd name="T111" fmla="*/ 9307 h 365"/>
                              <a:gd name="T112" fmla="+- 0 8556 7580"/>
                              <a:gd name="T113" fmla="*/ T112 w 1719"/>
                              <a:gd name="T114" fmla="+- 0 9312 8949"/>
                              <a:gd name="T115" fmla="*/ 9312 h 365"/>
                              <a:gd name="T116" fmla="+- 0 8439 7580"/>
                              <a:gd name="T117" fmla="*/ T116 w 1719"/>
                              <a:gd name="T118" fmla="+- 0 9314 8949"/>
                              <a:gd name="T119" fmla="*/ 9314 h 365"/>
                              <a:gd name="T120" fmla="+- 0 8323 7580"/>
                              <a:gd name="T121" fmla="*/ T120 w 1719"/>
                              <a:gd name="T122" fmla="+- 0 9312 8949"/>
                              <a:gd name="T123" fmla="*/ 9312 h 365"/>
                              <a:gd name="T124" fmla="+- 0 8211 7580"/>
                              <a:gd name="T125" fmla="*/ T124 w 1719"/>
                              <a:gd name="T126" fmla="+- 0 9307 8949"/>
                              <a:gd name="T127" fmla="*/ 9307 h 365"/>
                              <a:gd name="T128" fmla="+- 0 8105 7580"/>
                              <a:gd name="T129" fmla="*/ T128 w 1719"/>
                              <a:gd name="T130" fmla="+- 0 9300 8949"/>
                              <a:gd name="T131" fmla="*/ 9300 h 365"/>
                              <a:gd name="T132" fmla="+- 0 8006 7580"/>
                              <a:gd name="T133" fmla="*/ T132 w 1719"/>
                              <a:gd name="T134" fmla="+- 0 9289 8949"/>
                              <a:gd name="T135" fmla="*/ 9289 h 365"/>
                              <a:gd name="T136" fmla="+- 0 7914 7580"/>
                              <a:gd name="T137" fmla="*/ T136 w 1719"/>
                              <a:gd name="T138" fmla="+- 0 9276 8949"/>
                              <a:gd name="T139" fmla="*/ 9276 h 365"/>
                              <a:gd name="T140" fmla="+- 0 7832 7580"/>
                              <a:gd name="T141" fmla="*/ T140 w 1719"/>
                              <a:gd name="T142" fmla="+- 0 9261 8949"/>
                              <a:gd name="T143" fmla="*/ 9261 h 365"/>
                              <a:gd name="T144" fmla="+- 0 7759 7580"/>
                              <a:gd name="T145" fmla="*/ T144 w 1719"/>
                              <a:gd name="T146" fmla="+- 0 9243 8949"/>
                              <a:gd name="T147" fmla="*/ 9243 h 365"/>
                              <a:gd name="T148" fmla="+- 0 7697 7580"/>
                              <a:gd name="T149" fmla="*/ T148 w 1719"/>
                              <a:gd name="T150" fmla="+- 0 9224 8949"/>
                              <a:gd name="T151" fmla="*/ 9224 h 365"/>
                              <a:gd name="T152" fmla="+- 0 7611 7580"/>
                              <a:gd name="T153" fmla="*/ T152 w 1719"/>
                              <a:gd name="T154" fmla="+- 0 9180 8949"/>
                              <a:gd name="T155" fmla="*/ 9180 h 365"/>
                              <a:gd name="T156" fmla="+- 0 7580 7580"/>
                              <a:gd name="T157" fmla="*/ T156 w 1719"/>
                              <a:gd name="T158" fmla="+- 0 9131 8949"/>
                              <a:gd name="T159" fmla="*/ 9131 h 36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fill="norm" h="365" w="1719" stroke="1">
                                <a:moveTo>
                                  <a:pt x="0" y="182"/>
                                </a:moveTo>
                                <a:lnTo>
                                  <a:pt x="68" y="111"/>
                                </a:lnTo>
                                <a:lnTo>
                                  <a:pt x="179" y="71"/>
                                </a:lnTo>
                                <a:lnTo>
                                  <a:pt x="252" y="53"/>
                                </a:lnTo>
                                <a:lnTo>
                                  <a:pt x="334" y="38"/>
                                </a:lnTo>
                                <a:lnTo>
                                  <a:pt x="426" y="25"/>
                                </a:lnTo>
                                <a:lnTo>
                                  <a:pt x="525" y="14"/>
                                </a:lnTo>
                                <a:lnTo>
                                  <a:pt x="631" y="7"/>
                                </a:lnTo>
                                <a:lnTo>
                                  <a:pt x="743" y="2"/>
                                </a:lnTo>
                                <a:lnTo>
                                  <a:pt x="859" y="0"/>
                                </a:lnTo>
                                <a:lnTo>
                                  <a:pt x="976" y="2"/>
                                </a:lnTo>
                                <a:lnTo>
                                  <a:pt x="1088" y="7"/>
                                </a:lnTo>
                                <a:lnTo>
                                  <a:pt x="1194" y="14"/>
                                </a:lnTo>
                                <a:lnTo>
                                  <a:pt x="1293" y="25"/>
                                </a:lnTo>
                                <a:lnTo>
                                  <a:pt x="1385" y="38"/>
                                </a:lnTo>
                                <a:lnTo>
                                  <a:pt x="1467" y="53"/>
                                </a:lnTo>
                                <a:lnTo>
                                  <a:pt x="1540" y="71"/>
                                </a:lnTo>
                                <a:lnTo>
                                  <a:pt x="1602" y="90"/>
                                </a:lnTo>
                                <a:lnTo>
                                  <a:pt x="1688" y="134"/>
                                </a:lnTo>
                                <a:lnTo>
                                  <a:pt x="1719" y="182"/>
                                </a:lnTo>
                                <a:lnTo>
                                  <a:pt x="1711" y="207"/>
                                </a:lnTo>
                                <a:lnTo>
                                  <a:pt x="1651" y="254"/>
                                </a:lnTo>
                                <a:lnTo>
                                  <a:pt x="1540" y="294"/>
                                </a:lnTo>
                                <a:lnTo>
                                  <a:pt x="1467" y="312"/>
                                </a:lnTo>
                                <a:lnTo>
                                  <a:pt x="1385" y="327"/>
                                </a:lnTo>
                                <a:lnTo>
                                  <a:pt x="1293" y="340"/>
                                </a:lnTo>
                                <a:lnTo>
                                  <a:pt x="1194" y="351"/>
                                </a:lnTo>
                                <a:lnTo>
                                  <a:pt x="1088" y="358"/>
                                </a:lnTo>
                                <a:lnTo>
                                  <a:pt x="976" y="363"/>
                                </a:lnTo>
                                <a:lnTo>
                                  <a:pt x="859" y="365"/>
                                </a:lnTo>
                                <a:lnTo>
                                  <a:pt x="743" y="363"/>
                                </a:lnTo>
                                <a:lnTo>
                                  <a:pt x="631" y="358"/>
                                </a:lnTo>
                                <a:lnTo>
                                  <a:pt x="525" y="351"/>
                                </a:lnTo>
                                <a:lnTo>
                                  <a:pt x="426" y="340"/>
                                </a:lnTo>
                                <a:lnTo>
                                  <a:pt x="334" y="327"/>
                                </a:lnTo>
                                <a:lnTo>
                                  <a:pt x="252" y="312"/>
                                </a:lnTo>
                                <a:lnTo>
                                  <a:pt x="179" y="294"/>
                                </a:lnTo>
                                <a:lnTo>
                                  <a:pt x="117" y="275"/>
                                </a:lnTo>
                                <a:lnTo>
                                  <a:pt x="31" y="231"/>
                                </a:lnTo>
                                <a:lnTo>
                                  <a:pt x="0" y="182"/>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5" o:spid="_x0000_s1308" style="width:419.8pt;height:452.5pt;margin-top:13.7pt;margin-left:89.6pt;mso-position-horizontal-relative:page;mso-wrap-distance-left:0;mso-wrap-distance-right:0;position:absolute;z-index:251784192" coordorigin="1792,274" coordsize="8396,9050">
                <v:shape id="Picture 257" o:spid="_x0000_s1309" type="#_x0000_t75" alt="A picture of the fields to enter in the volunteer station information section. The fields include: Volunteer Station Name, Volunteer Station Supervisor First Name,  Volunteer Station Supervisor Last Name, Street Address Line 1, Street Address Line 2, City State, Zip Code, Area Code and Phone Number, Email Address, Station Type, Number of Unduplicated Volunteers, Number of Volunteers, Veterans, Focus Areas and Objectives, and checkboxes for Active MOU and Active Volunteer Station.   " style="width:8396;height:8973;left:1792;mso-wrap-style:square;position:absolute;top:274;visibility:visible">
                  <v:imagedata r:id="rId61" o:title=" Volunteer Station Name, Volunteer Station Supervisor First Name,  Volunteer Station Supervisor Last Name, Street Address Line 1, Street Address Line 2, City State, Zip Code, Area Code and Phone Number, Email Address, Station Type, Number of Unduplicated "/>
                </v:shape>
                <v:shape id="Freeform 256" o:spid="_x0000_s1310" style="width:1719;height:365;left:7580;mso-wrap-style:square;position:absolute;top:8949;visibility:visible;v-text-anchor:top" coordsize="1719,365" path="m,182l68,111,179,71,252,53,334,38,426,25,525,14,631,7,743,2,859,,976,2l1088,7l1194,14l1293,25l1385,38l1467,53l1540,71l1602,90l1688,134l1719,182l1711,207l1651,254l1540,294l1467,312l1385,327l1293,340l1194,351l1088,358l976,363l859,365l743,363,631,358,525,351,426,340,334,327,252,312,179,294,117,275,31,231,,182xe" filled="f" strokecolor="red" strokeweight="1pt">
                  <v:path arrowok="t" o:connecttype="custom" o:connectlocs="0,9131;68,9060;179,9020;252,9002;334,8987;426,8974;525,8963;631,8956;743,8951;859,8949;976,8951;1088,8956;1194,8963;1293,8974;1385,8987;1467,9002;1540,9020;1602,9039;1688,9083;1719,9131;1711,9156;1651,9203;1540,9243;1467,9261;1385,9276;1293,9289;1194,9300;1088,9307;976,9312;859,9314;743,9312;631,9307;525,9300;426,9289;334,9276;252,9261;179,9243;117,9224;31,9180;0,9131" o:connectangles="0,0,0,0,0,0,0,0,0,0,0,0,0,0,0,0,0,0,0,0,0,0,0,0,0,0,0,0,0,0,0,0,0,0,0,0,0,0,0,0"/>
                </v:shape>
                <w10:wrap type="topAndBottom"/>
              </v:group>
            </w:pict>
          </mc:Fallback>
        </mc:AlternateContent>
      </w:r>
    </w:p>
    <w:p w:rsidR="009F673A" w14:paraId="3BC081EA" w14:textId="77777777">
      <w:pPr>
        <w:pStyle w:val="BodyText"/>
        <w:spacing w:before="159"/>
        <w:ind w:left="1278"/>
      </w:pPr>
      <w:r>
        <w:rPr>
          <w:b/>
        </w:rPr>
        <w:t>Active MOU</w:t>
      </w:r>
      <w:r>
        <w:t>: check this box to indicate that there is a current signed MOU with this station.</w:t>
      </w:r>
    </w:p>
    <w:p w:rsidR="009F673A" w14:paraId="3BC081EB" w14:textId="77777777">
      <w:pPr>
        <w:pStyle w:val="BodyText"/>
        <w:spacing w:before="10"/>
        <w:rPr>
          <w:sz w:val="21"/>
        </w:rPr>
      </w:pPr>
    </w:p>
    <w:p w:rsidR="009F673A" w14:paraId="3BC081EC" w14:textId="77777777">
      <w:pPr>
        <w:pStyle w:val="BodyText"/>
        <w:ind w:left="1278" w:right="1228"/>
        <w:jc w:val="both"/>
      </w:pPr>
      <w:r>
        <w:rPr>
          <w:b/>
        </w:rPr>
        <w:t>Active</w:t>
      </w:r>
      <w:r>
        <w:t>: once a volunteer station is created it cannot be deleted. If an organization was entered in error or is no longer an active AmeriCorps Seniors station, uncheck this box.</w:t>
      </w:r>
    </w:p>
    <w:p w:rsidR="009F673A" w14:paraId="3BC081ED" w14:textId="77777777">
      <w:pPr>
        <w:pStyle w:val="BodyText"/>
        <w:spacing w:before="2"/>
      </w:pPr>
    </w:p>
    <w:p w:rsidR="009F673A" w14:paraId="3BC081EE" w14:textId="77777777">
      <w:pPr>
        <w:pStyle w:val="BodyText"/>
        <w:ind w:left="1278" w:right="1193"/>
      </w:pPr>
      <w:r>
        <w:t>To enter more than one Focus Area and Objective for a volunteer station, you will have to enter them separately. Click on the “view/edit” link to add additional Focus Areas and Objectives.</w:t>
      </w:r>
    </w:p>
    <w:p w:rsidR="009F673A" w14:paraId="3BC081EF" w14:textId="77777777">
      <w:pPr>
        <w:sectPr>
          <w:pgSz w:w="12240" w:h="15840"/>
          <w:pgMar w:top="1400" w:right="400" w:bottom="620" w:left="160" w:header="0" w:footer="433" w:gutter="0"/>
          <w:cols w:space="720"/>
        </w:sectPr>
      </w:pPr>
    </w:p>
    <w:p w:rsidR="009F673A" w14:paraId="3BC081F0" w14:textId="6131F5DA">
      <w:pPr>
        <w:pStyle w:val="BodyText"/>
        <w:ind w:left="2034"/>
        <w:rPr>
          <w:sz w:val="20"/>
        </w:rPr>
      </w:pPr>
      <w:r>
        <w:rPr>
          <w:noProof/>
          <w:sz w:val="20"/>
        </w:rPr>
        <mc:AlternateContent>
          <mc:Choice Requires="wpg">
            <w:drawing>
              <wp:inline distT="0" distB="0" distL="0" distR="0">
                <wp:extent cx="5338445" cy="2592070"/>
                <wp:effectExtent l="0" t="0" r="0" b="0"/>
                <wp:docPr id="360" name="Group 252"/>
                <wp:cNvGraphicFramePr/>
                <a:graphic xmlns:a="http://schemas.openxmlformats.org/drawingml/2006/main">
                  <a:graphicData uri="http://schemas.microsoft.com/office/word/2010/wordprocessingGroup">
                    <wpg:wgp xmlns:wpg="http://schemas.microsoft.com/office/word/2010/wordprocessingGroup">
                      <wpg:cNvGrpSpPr/>
                      <wpg:grpSpPr>
                        <a:xfrm>
                          <a:off x="0" y="0"/>
                          <a:ext cx="5338445" cy="2592070"/>
                          <a:chOff x="0" y="0"/>
                          <a:chExt cx="8407" cy="4082"/>
                        </a:xfrm>
                      </wpg:grpSpPr>
                      <pic:pic xmlns:pic="http://schemas.openxmlformats.org/drawingml/2006/picture">
                        <pic:nvPicPr>
                          <pic:cNvPr id="361" name="Picture 254" descr="A picture of the screen of an entered volunteer station. To add another focus area you will need to select the view/edit link.  "/>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8190" cy="223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253" descr="A picture of how to enter additional focus areas and objectives.   "/>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2191"/>
                            <a:ext cx="8407" cy="189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inline>
            </w:drawing>
          </mc:Choice>
          <mc:Fallback>
            <w:pict>
              <v:group id="Group 252" o:spid="_x0000_i1311" style="width:420.35pt;height:204.1pt;mso-position-horizontal-relative:char;mso-position-vertical-relative:line" coordsize="8407,4082">
                <v:shape id="Picture 254" o:spid="_x0000_s1312" type="#_x0000_t75" alt="A picture of the screen of an entered volunteer station. To add another focus area you will need to select the view/edit link.  " style="width:8190;height:2235;mso-wrap-style:square;position:absolute;visibility:visible">
                  <v:imagedata r:id="rId62" o:title="edit link"/>
                </v:shape>
                <v:shape id="Picture 253" o:spid="_x0000_s1313" type="#_x0000_t75" alt="A picture of how to enter additional focus areas and objectives.   " style="width:8407;height:1891;mso-wrap-style:square;position:absolute;top:2191;visibility:visible">
                  <v:imagedata r:id="rId63" o:title="A picture of how to enter additional focus areas and objectives"/>
                </v:shape>
                <w10:wrap type="none"/>
                <w10:anchorlock/>
              </v:group>
            </w:pict>
          </mc:Fallback>
        </mc:AlternateContent>
      </w:r>
    </w:p>
    <w:p w:rsidR="009F673A" w14:paraId="3BC081F1" w14:textId="77777777">
      <w:pPr>
        <w:pStyle w:val="BodyText"/>
        <w:spacing w:line="220" w:lineRule="exact"/>
        <w:ind w:left="1280"/>
      </w:pPr>
      <w:r>
        <w:t>You will be able to select another Focus Area and Objective for this volunteer station.</w:t>
      </w:r>
    </w:p>
    <w:p w:rsidR="009F673A" w14:paraId="3BC081F2" w14:textId="77777777">
      <w:pPr>
        <w:pStyle w:val="BodyText"/>
        <w:rPr>
          <w:sz w:val="21"/>
        </w:rPr>
      </w:pPr>
    </w:p>
    <w:p w:rsidR="009F673A" w14:paraId="3BC081F3" w14:textId="77777777">
      <w:pPr>
        <w:pStyle w:val="BodyText"/>
        <w:ind w:left="1280" w:right="1193"/>
      </w:pPr>
      <w:r>
        <w:rPr>
          <w:b/>
        </w:rPr>
        <w:t>NOTE</w:t>
      </w:r>
      <w:r>
        <w:t>: Please ensure that you enter all of the Focus Areas and Objectives that occur at that particular volunteer station.</w:t>
      </w:r>
    </w:p>
    <w:p w:rsidR="009F673A" w14:paraId="3BC081F4" w14:textId="77777777">
      <w:pPr>
        <w:pStyle w:val="BodyText"/>
      </w:pPr>
    </w:p>
    <w:p w:rsidR="009F673A" w14:paraId="3BC081F5" w14:textId="77777777">
      <w:pPr>
        <w:pStyle w:val="BodyText"/>
        <w:ind w:left="1279" w:right="1193"/>
      </w:pPr>
      <w:r>
        <w:t>The recent entries will be included on the Volunteer Stations screen. Repeat steps above until all volunteer stations have been completely entered for this grant.</w:t>
      </w:r>
    </w:p>
    <w:p w:rsidR="009F673A" w14:paraId="3BC081F6" w14:textId="77777777">
      <w:pPr>
        <w:pStyle w:val="BodyText"/>
        <w:spacing w:before="12"/>
        <w:rPr>
          <w:sz w:val="21"/>
        </w:rPr>
      </w:pPr>
    </w:p>
    <w:p w:rsidR="009F673A" w14:paraId="3BC081F7" w14:textId="77777777">
      <w:pPr>
        <w:pStyle w:val="BodyText"/>
        <w:ind w:left="1279"/>
      </w:pPr>
      <w:r>
        <w:t>Click on the ‘next’ link once all volunteer stations have been added.</w:t>
      </w:r>
    </w:p>
    <w:p w:rsidR="009F673A" w14:paraId="3BC081F8" w14:textId="77777777">
      <w:pPr>
        <w:pStyle w:val="BodyText"/>
      </w:pPr>
    </w:p>
    <w:p w:rsidR="009F673A" w14:paraId="3BC081F9" w14:textId="77777777">
      <w:pPr>
        <w:pStyle w:val="BodyText"/>
        <w:ind w:left="1279" w:right="907"/>
      </w:pPr>
      <w:r>
        <w:t xml:space="preserve">You will notice the next screen you will see the Review screen. Review all information to ensure that you have completed all information for this </w:t>
      </w:r>
      <w:r>
        <w:rPr>
          <w:color w:val="C00000"/>
        </w:rPr>
        <w:t xml:space="preserve">continuation or renewal </w:t>
      </w:r>
      <w:r>
        <w:t>grant. Click “next” to go to the next screen.</w:t>
      </w:r>
    </w:p>
    <w:p w:rsidR="009F673A" w14:paraId="3BC081FA" w14:textId="5DB1D0E8">
      <w:pPr>
        <w:pStyle w:val="BodyText"/>
        <w:spacing w:before="1"/>
        <w:rPr>
          <w:sz w:val="21"/>
        </w:rPr>
      </w:pPr>
      <w:r>
        <w:rPr>
          <w:noProof/>
        </w:rPr>
        <mc:AlternateContent>
          <mc:Choice Requires="wpg">
            <w:drawing>
              <wp:anchor distT="0" distB="0" distL="0" distR="0" simplePos="0" relativeHeight="251785216" behindDoc="0" locked="0" layoutInCell="1" allowOverlap="1">
                <wp:simplePos x="0" y="0"/>
                <wp:positionH relativeFrom="page">
                  <wp:posOffset>1634490</wp:posOffset>
                </wp:positionH>
                <wp:positionV relativeFrom="paragraph">
                  <wp:posOffset>194945</wp:posOffset>
                </wp:positionV>
                <wp:extent cx="4599940" cy="2708910"/>
                <wp:effectExtent l="0" t="2540" r="13970" b="12700"/>
                <wp:wrapTopAndBottom/>
                <wp:docPr id="357" name="Group 249"/>
                <wp:cNvGraphicFramePr/>
                <a:graphic xmlns:a="http://schemas.openxmlformats.org/drawingml/2006/main">
                  <a:graphicData uri="http://schemas.microsoft.com/office/word/2010/wordprocessingGroup">
                    <wpg:wgp xmlns:wpg="http://schemas.microsoft.com/office/word/2010/wordprocessingGroup">
                      <wpg:cNvGrpSpPr/>
                      <wpg:grpSpPr>
                        <a:xfrm>
                          <a:off x="0" y="0"/>
                          <a:ext cx="4599940" cy="2708910"/>
                          <a:chOff x="2574" y="307"/>
                          <a:chExt cx="7244" cy="4266"/>
                        </a:xfrm>
                      </wpg:grpSpPr>
                      <pic:pic xmlns:pic="http://schemas.openxmlformats.org/drawingml/2006/picture">
                        <pic:nvPicPr>
                          <pic:cNvPr id="358" name="Picture 251" descr="A picture of the list of completed volunteer stations with the name of the volunteer station, the city, the number of volunteers, the number of unduplicated volunteers, the active status of that volunteer station, and the view/edit option.  "/>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2574" y="307"/>
                            <a:ext cx="7157" cy="419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59" name="Freeform 250"/>
                        <wps:cNvSpPr/>
                        <wps:spPr bwMode="auto">
                          <a:xfrm>
                            <a:off x="8713" y="4198"/>
                            <a:ext cx="1095" cy="365"/>
                          </a:xfrm>
                          <a:custGeom>
                            <a:avLst/>
                            <a:gdLst>
                              <a:gd name="T0" fmla="+- 0 8713 8713"/>
                              <a:gd name="T1" fmla="*/ T0 w 1095"/>
                              <a:gd name="T2" fmla="+- 0 4381 4198"/>
                              <a:gd name="T3" fmla="*/ 4381 h 365"/>
                              <a:gd name="T4" fmla="+- 0 8756 8713"/>
                              <a:gd name="T5" fmla="*/ T4 w 1095"/>
                              <a:gd name="T6" fmla="+- 0 4310 4198"/>
                              <a:gd name="T7" fmla="*/ 4310 h 365"/>
                              <a:gd name="T8" fmla="+- 0 8873 8713"/>
                              <a:gd name="T9" fmla="*/ T8 w 1095"/>
                              <a:gd name="T10" fmla="+- 0 4252 4198"/>
                              <a:gd name="T11" fmla="*/ 4252 h 365"/>
                              <a:gd name="T12" fmla="+- 0 8954 8713"/>
                              <a:gd name="T13" fmla="*/ T12 w 1095"/>
                              <a:gd name="T14" fmla="+- 0 4229 4198"/>
                              <a:gd name="T15" fmla="*/ 4229 h 365"/>
                              <a:gd name="T16" fmla="+- 0 9047 8713"/>
                              <a:gd name="T17" fmla="*/ T16 w 1095"/>
                              <a:gd name="T18" fmla="+- 0 4213 4198"/>
                              <a:gd name="T19" fmla="*/ 4213 h 365"/>
                              <a:gd name="T20" fmla="+- 0 9150 8713"/>
                              <a:gd name="T21" fmla="*/ T20 w 1095"/>
                              <a:gd name="T22" fmla="+- 0 4202 4198"/>
                              <a:gd name="T23" fmla="*/ 4202 h 365"/>
                              <a:gd name="T24" fmla="+- 0 9260 8713"/>
                              <a:gd name="T25" fmla="*/ T24 w 1095"/>
                              <a:gd name="T26" fmla="+- 0 4198 4198"/>
                              <a:gd name="T27" fmla="*/ 4198 h 365"/>
                              <a:gd name="T28" fmla="+- 0 9371 8713"/>
                              <a:gd name="T29" fmla="*/ T28 w 1095"/>
                              <a:gd name="T30" fmla="+- 0 4202 4198"/>
                              <a:gd name="T31" fmla="*/ 4202 h 365"/>
                              <a:gd name="T32" fmla="+- 0 9474 8713"/>
                              <a:gd name="T33" fmla="*/ T32 w 1095"/>
                              <a:gd name="T34" fmla="+- 0 4213 4198"/>
                              <a:gd name="T35" fmla="*/ 4213 h 365"/>
                              <a:gd name="T36" fmla="+- 0 9567 8713"/>
                              <a:gd name="T37" fmla="*/ T36 w 1095"/>
                              <a:gd name="T38" fmla="+- 0 4229 4198"/>
                              <a:gd name="T39" fmla="*/ 4229 h 365"/>
                              <a:gd name="T40" fmla="+- 0 9648 8713"/>
                              <a:gd name="T41" fmla="*/ T40 w 1095"/>
                              <a:gd name="T42" fmla="+- 0 4252 4198"/>
                              <a:gd name="T43" fmla="*/ 4252 h 365"/>
                              <a:gd name="T44" fmla="+- 0 9714 8713"/>
                              <a:gd name="T45" fmla="*/ T44 w 1095"/>
                              <a:gd name="T46" fmla="+- 0 4279 4198"/>
                              <a:gd name="T47" fmla="*/ 4279 h 365"/>
                              <a:gd name="T48" fmla="+- 0 9797 8713"/>
                              <a:gd name="T49" fmla="*/ T48 w 1095"/>
                              <a:gd name="T50" fmla="+- 0 4344 4198"/>
                              <a:gd name="T51" fmla="*/ 4344 h 365"/>
                              <a:gd name="T52" fmla="+- 0 9808 8713"/>
                              <a:gd name="T53" fmla="*/ T52 w 1095"/>
                              <a:gd name="T54" fmla="+- 0 4381 4198"/>
                              <a:gd name="T55" fmla="*/ 4381 h 365"/>
                              <a:gd name="T56" fmla="+- 0 9797 8713"/>
                              <a:gd name="T57" fmla="*/ T56 w 1095"/>
                              <a:gd name="T58" fmla="+- 0 4418 4198"/>
                              <a:gd name="T59" fmla="*/ 4418 h 365"/>
                              <a:gd name="T60" fmla="+- 0 9714 8713"/>
                              <a:gd name="T61" fmla="*/ T60 w 1095"/>
                              <a:gd name="T62" fmla="+- 0 4483 4198"/>
                              <a:gd name="T63" fmla="*/ 4483 h 365"/>
                              <a:gd name="T64" fmla="+- 0 9648 8713"/>
                              <a:gd name="T65" fmla="*/ T64 w 1095"/>
                              <a:gd name="T66" fmla="+- 0 4510 4198"/>
                              <a:gd name="T67" fmla="*/ 4510 h 365"/>
                              <a:gd name="T68" fmla="+- 0 9567 8713"/>
                              <a:gd name="T69" fmla="*/ T68 w 1095"/>
                              <a:gd name="T70" fmla="+- 0 4532 4198"/>
                              <a:gd name="T71" fmla="*/ 4532 h 365"/>
                              <a:gd name="T72" fmla="+- 0 9474 8713"/>
                              <a:gd name="T73" fmla="*/ T72 w 1095"/>
                              <a:gd name="T74" fmla="+- 0 4549 4198"/>
                              <a:gd name="T75" fmla="*/ 4549 h 365"/>
                              <a:gd name="T76" fmla="+- 0 9371 8713"/>
                              <a:gd name="T77" fmla="*/ T76 w 1095"/>
                              <a:gd name="T78" fmla="+- 0 4560 4198"/>
                              <a:gd name="T79" fmla="*/ 4560 h 365"/>
                              <a:gd name="T80" fmla="+- 0 9260 8713"/>
                              <a:gd name="T81" fmla="*/ T80 w 1095"/>
                              <a:gd name="T82" fmla="+- 0 4563 4198"/>
                              <a:gd name="T83" fmla="*/ 4563 h 365"/>
                              <a:gd name="T84" fmla="+- 0 9150 8713"/>
                              <a:gd name="T85" fmla="*/ T84 w 1095"/>
                              <a:gd name="T86" fmla="+- 0 4560 4198"/>
                              <a:gd name="T87" fmla="*/ 4560 h 365"/>
                              <a:gd name="T88" fmla="+- 0 9047 8713"/>
                              <a:gd name="T89" fmla="*/ T88 w 1095"/>
                              <a:gd name="T90" fmla="+- 0 4549 4198"/>
                              <a:gd name="T91" fmla="*/ 4549 h 365"/>
                              <a:gd name="T92" fmla="+- 0 8954 8713"/>
                              <a:gd name="T93" fmla="*/ T92 w 1095"/>
                              <a:gd name="T94" fmla="+- 0 4532 4198"/>
                              <a:gd name="T95" fmla="*/ 4532 h 365"/>
                              <a:gd name="T96" fmla="+- 0 8873 8713"/>
                              <a:gd name="T97" fmla="*/ T96 w 1095"/>
                              <a:gd name="T98" fmla="+- 0 4510 4198"/>
                              <a:gd name="T99" fmla="*/ 4510 h 365"/>
                              <a:gd name="T100" fmla="+- 0 8807 8713"/>
                              <a:gd name="T101" fmla="*/ T100 w 1095"/>
                              <a:gd name="T102" fmla="+- 0 4483 4198"/>
                              <a:gd name="T103" fmla="*/ 4483 h 365"/>
                              <a:gd name="T104" fmla="+- 0 8724 8713"/>
                              <a:gd name="T105" fmla="*/ T104 w 1095"/>
                              <a:gd name="T106" fmla="+- 0 4418 4198"/>
                              <a:gd name="T107" fmla="*/ 4418 h 365"/>
                              <a:gd name="T108" fmla="+- 0 8713 8713"/>
                              <a:gd name="T109" fmla="*/ T108 w 1095"/>
                              <a:gd name="T110" fmla="+- 0 4381 4198"/>
                              <a:gd name="T111" fmla="*/ 4381 h 36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fill="norm" h="365" w="1095" stroke="1">
                                <a:moveTo>
                                  <a:pt x="0" y="183"/>
                                </a:moveTo>
                                <a:lnTo>
                                  <a:pt x="43" y="112"/>
                                </a:lnTo>
                                <a:lnTo>
                                  <a:pt x="160" y="54"/>
                                </a:lnTo>
                                <a:lnTo>
                                  <a:pt x="241" y="31"/>
                                </a:lnTo>
                                <a:lnTo>
                                  <a:pt x="334" y="15"/>
                                </a:lnTo>
                                <a:lnTo>
                                  <a:pt x="437" y="4"/>
                                </a:lnTo>
                                <a:lnTo>
                                  <a:pt x="547" y="0"/>
                                </a:lnTo>
                                <a:lnTo>
                                  <a:pt x="658" y="4"/>
                                </a:lnTo>
                                <a:lnTo>
                                  <a:pt x="761" y="15"/>
                                </a:lnTo>
                                <a:lnTo>
                                  <a:pt x="854" y="31"/>
                                </a:lnTo>
                                <a:lnTo>
                                  <a:pt x="935" y="54"/>
                                </a:lnTo>
                                <a:lnTo>
                                  <a:pt x="1001" y="81"/>
                                </a:lnTo>
                                <a:lnTo>
                                  <a:pt x="1084" y="146"/>
                                </a:lnTo>
                                <a:lnTo>
                                  <a:pt x="1095" y="183"/>
                                </a:lnTo>
                                <a:lnTo>
                                  <a:pt x="1084" y="220"/>
                                </a:lnTo>
                                <a:lnTo>
                                  <a:pt x="1001" y="285"/>
                                </a:lnTo>
                                <a:lnTo>
                                  <a:pt x="935" y="312"/>
                                </a:lnTo>
                                <a:lnTo>
                                  <a:pt x="854" y="334"/>
                                </a:lnTo>
                                <a:lnTo>
                                  <a:pt x="761" y="351"/>
                                </a:lnTo>
                                <a:lnTo>
                                  <a:pt x="658" y="362"/>
                                </a:lnTo>
                                <a:lnTo>
                                  <a:pt x="547" y="365"/>
                                </a:lnTo>
                                <a:lnTo>
                                  <a:pt x="437" y="362"/>
                                </a:lnTo>
                                <a:lnTo>
                                  <a:pt x="334" y="351"/>
                                </a:lnTo>
                                <a:lnTo>
                                  <a:pt x="241" y="334"/>
                                </a:lnTo>
                                <a:lnTo>
                                  <a:pt x="160" y="312"/>
                                </a:lnTo>
                                <a:lnTo>
                                  <a:pt x="94" y="285"/>
                                </a:lnTo>
                                <a:lnTo>
                                  <a:pt x="11" y="220"/>
                                </a:lnTo>
                                <a:lnTo>
                                  <a:pt x="0" y="183"/>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49" o:spid="_x0000_s1314" style="width:362.2pt;height:213.3pt;margin-top:15.35pt;margin-left:128.7pt;mso-position-horizontal-relative:page;mso-wrap-distance-left:0;mso-wrap-distance-right:0;position:absolute;z-index:251786240" coordorigin="2574,307" coordsize="7244,4266">
                <v:shape id="Picture 251" o:spid="_x0000_s1315" type="#_x0000_t75" alt="A picture of the list of completed volunteer stations with the name of the volunteer station, the city, the number of volunteers, the number of unduplicated volunteers, the active status of that volunteer station, and the view/edit option.  " style="width:7157;height:4193;left:2574;mso-wrap-style:square;position:absolute;top:307;visibility:visible">
                  <v:imagedata r:id="rId64" o:title="edit option"/>
                </v:shape>
                <v:shape id="Freeform 250" o:spid="_x0000_s1316" style="width:1095;height:365;left:8713;mso-wrap-style:square;position:absolute;top:4198;visibility:visible;v-text-anchor:top" coordsize="1095,365" path="m,183l43,112,160,54,241,31,334,15,437,4,547,,658,4,761,15l854,31l935,54l1001,81l1084,146l1095,183l1084,220l1001,285l935,312l854,334l761,351,658,362l547,365l437,362,334,351,241,334,160,312,94,285,11,220,,183xe" filled="f" strokecolor="red" strokeweight="1pt">
                  <v:path arrowok="t" o:connecttype="custom" o:connectlocs="0,4381;43,4310;160,4252;241,4229;334,4213;437,4202;547,4198;658,4202;761,4213;854,4229;935,4252;1001,4279;1084,4344;1095,4381;1084,4418;1001,4483;935,4510;854,4532;761,4549;658,4560;547,4563;437,4560;334,4549;241,4532;160,4510;94,4483;11,4418;0,4381" o:connectangles="0,0,0,0,0,0,0,0,0,0,0,0,0,0,0,0,0,0,0,0,0,0,0,0,0,0,0,0"/>
                </v:shape>
                <w10:wrap type="topAndBottom"/>
              </v:group>
            </w:pict>
          </mc:Fallback>
        </mc:AlternateContent>
      </w:r>
    </w:p>
    <w:p w:rsidR="009F673A" w14:paraId="3BC081FB" w14:textId="77777777">
      <w:pPr>
        <w:rPr>
          <w:sz w:val="21"/>
        </w:rPr>
        <w:sectPr>
          <w:pgSz w:w="12240" w:h="15840"/>
          <w:pgMar w:top="1440" w:right="400" w:bottom="620" w:left="160" w:header="0" w:footer="433" w:gutter="0"/>
          <w:cols w:space="720"/>
        </w:sectPr>
      </w:pPr>
    </w:p>
    <w:p w:rsidR="009F673A" w14:paraId="3BC081FC" w14:textId="4164FACF">
      <w:pPr>
        <w:pStyle w:val="Heading7"/>
        <w:spacing w:before="38"/>
        <w:ind w:left="3798" w:right="3560"/>
        <w:jc w:val="center"/>
      </w:pPr>
      <w:r>
        <w:rPr>
          <w:noProof/>
        </w:rPr>
        <mc:AlternateContent>
          <mc:Choice Requires="wpg">
            <w:drawing>
              <wp:anchor distT="0" distB="0" distL="114300" distR="114300" simplePos="0" relativeHeight="251878400" behindDoc="1" locked="0" layoutInCell="1" allowOverlap="1">
                <wp:simplePos x="0" y="0"/>
                <wp:positionH relativeFrom="page">
                  <wp:posOffset>161925</wp:posOffset>
                </wp:positionH>
                <wp:positionV relativeFrom="page">
                  <wp:posOffset>1191895</wp:posOffset>
                </wp:positionV>
                <wp:extent cx="7491730" cy="6241415"/>
                <wp:effectExtent l="0" t="1270" r="4445" b="0"/>
                <wp:wrapNone/>
                <wp:docPr id="353" name="Group 245"/>
                <wp:cNvGraphicFramePr/>
                <a:graphic xmlns:a="http://schemas.openxmlformats.org/drawingml/2006/main">
                  <a:graphicData uri="http://schemas.microsoft.com/office/word/2010/wordprocessingGroup">
                    <wpg:wgp xmlns:wpg="http://schemas.microsoft.com/office/word/2010/wordprocessingGroup">
                      <wpg:cNvGrpSpPr/>
                      <wpg:grpSpPr>
                        <a:xfrm>
                          <a:off x="0" y="0"/>
                          <a:ext cx="7491730" cy="6241415"/>
                          <a:chOff x="255" y="1877"/>
                          <a:chExt cx="11798" cy="9829"/>
                        </a:xfrm>
                      </wpg:grpSpPr>
                      <pic:pic xmlns:pic="http://schemas.openxmlformats.org/drawingml/2006/picture">
                        <pic:nvPicPr>
                          <pic:cNvPr id="354" name="Picture 248" descr="Picture of eGrants review Authorize and Submit screen. This screen shows how to review their application.  "/>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bwMode="auto">
                          <a:xfrm>
                            <a:off x="255" y="4044"/>
                            <a:ext cx="5329" cy="657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247" descr="Picture of eGrants review Authorize and Submit screen. This screen shows how to review their application.  "/>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bwMode="auto">
                          <a:xfrm>
                            <a:off x="5563" y="3645"/>
                            <a:ext cx="6392" cy="806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246"/>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bwMode="auto">
                          <a:xfrm>
                            <a:off x="339" y="1876"/>
                            <a:ext cx="11714" cy="171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5" o:spid="_x0000_s1317" style="width:589.9pt;height:491.45pt;margin-top:93.85pt;margin-left:12.75pt;mso-position-horizontal-relative:page;mso-position-vertical-relative:page;position:absolute;z-index:-251437056" coordorigin="255,1877" coordsize="11798,9829">
                <v:shape id="Picture 248" o:spid="_x0000_s1318" type="#_x0000_t75" alt="Picture of eGrants review Authorize and Submit screen. This screen shows how to review their application.  " style="width:5329;height:6573;left:255;mso-wrap-style:square;position:absolute;top:4044;visibility:visible">
                  <v:imagedata r:id="rId137" o:title="Picture of eGrants review Authorize and Submit screen. This screen shows how to review their application"/>
                </v:shape>
                <v:shape id="Picture 247" o:spid="_x0000_s1319" type="#_x0000_t75" alt="Picture of eGrants review Authorize and Submit screen. This screen shows how to review their application.  " style="width:6392;height:8060;left:5563;mso-wrap-style:square;position:absolute;top:3645;visibility:visible">
                  <v:imagedata r:id="rId138" o:title="Picture of eGrants review Authorize and Submit screen. This screen shows how to review their application"/>
                </v:shape>
                <v:shape id="Picture 246" o:spid="_x0000_s1320" type="#_x0000_t75" style="width:11714;height:1710;left:339;mso-wrap-style:square;position:absolute;top:1876;visibility:visible">
                  <v:imagedata r:id="rId139" o:title=""/>
                </v:shape>
              </v:group>
            </w:pict>
          </mc:Fallback>
        </mc:AlternateContent>
      </w:r>
      <w:bookmarkStart w:id="78" w:name="Review,_Authorize_and_Submit"/>
      <w:bookmarkEnd w:id="78"/>
      <w:r w:rsidR="00637AA0">
        <w:t>Review, Authorize and Submit</w:t>
      </w:r>
    </w:p>
    <w:p w:rsidR="009F673A" w14:paraId="3BC081FD" w14:textId="77777777">
      <w:pPr>
        <w:pStyle w:val="BodyText"/>
        <w:spacing w:before="4"/>
        <w:rPr>
          <w:b/>
          <w:sz w:val="28"/>
        </w:rPr>
      </w:pPr>
    </w:p>
    <w:p w:rsidR="009F673A" w14:paraId="3BC081FE" w14:textId="77777777">
      <w:pPr>
        <w:pStyle w:val="BodyText"/>
        <w:spacing w:before="136" w:line="189" w:lineRule="auto"/>
        <w:ind w:left="970" w:right="444"/>
        <w:rPr>
          <w:rFonts w:ascii="Arial" w:hAnsi="Arial"/>
        </w:rPr>
      </w:pPr>
      <w:r>
        <w:rPr>
          <w:rFonts w:ascii="Arial" w:hAnsi="Arial"/>
          <w:color w:val="FF0000"/>
        </w:rPr>
        <w:t>Under the “Review” and “Authorize and Submit” sections, you should review each section of your application. In the case of competitive grants, reviewers will not consider material submitted over the 15- page limit. We strongly encourage you to print out your application. This limit does not include the budget and performance measures.</w:t>
      </w:r>
    </w:p>
    <w:p w:rsidR="009F673A" w14:paraId="3BC081FF" w14:textId="77777777">
      <w:pPr>
        <w:spacing w:line="189" w:lineRule="auto"/>
        <w:rPr>
          <w:rFonts w:ascii="Arial" w:hAnsi="Arial"/>
        </w:rPr>
        <w:sectPr>
          <w:pgSz w:w="12240" w:h="15840"/>
          <w:pgMar w:top="1400" w:right="400" w:bottom="620" w:left="160" w:header="0" w:footer="433" w:gutter="0"/>
          <w:cols w:space="720"/>
        </w:sectPr>
      </w:pPr>
    </w:p>
    <w:p w:rsidR="009F673A" w14:paraId="3BC08200" w14:textId="4D7E3644">
      <w:pPr>
        <w:pStyle w:val="BodyText"/>
        <w:spacing w:before="40"/>
        <w:ind w:left="1280" w:right="1155"/>
      </w:pPr>
      <w:r>
        <w:rPr>
          <w:noProof/>
        </w:rPr>
        <mc:AlternateContent>
          <mc:Choice Requires="wpg">
            <w:drawing>
              <wp:anchor distT="0" distB="0" distL="114300" distR="114300" simplePos="0" relativeHeight="251836416" behindDoc="0" locked="0" layoutInCell="1" allowOverlap="1">
                <wp:simplePos x="0" y="0"/>
                <wp:positionH relativeFrom="page">
                  <wp:posOffset>875665</wp:posOffset>
                </wp:positionH>
                <wp:positionV relativeFrom="page">
                  <wp:posOffset>5783580</wp:posOffset>
                </wp:positionV>
                <wp:extent cx="948690" cy="171450"/>
                <wp:effectExtent l="27940" t="1905" r="42545" b="7620"/>
                <wp:wrapNone/>
                <wp:docPr id="350" name="Group 242"/>
                <wp:cNvGraphicFramePr/>
                <a:graphic xmlns:a="http://schemas.openxmlformats.org/drawingml/2006/main">
                  <a:graphicData uri="http://schemas.microsoft.com/office/word/2010/wordprocessingGroup">
                    <wpg:wgp xmlns:wpg="http://schemas.microsoft.com/office/word/2010/wordprocessingGroup">
                      <wpg:cNvGrpSpPr/>
                      <wpg:grpSpPr>
                        <a:xfrm>
                          <a:off x="0" y="0"/>
                          <a:ext cx="948690" cy="171450"/>
                          <a:chOff x="1379" y="9108"/>
                          <a:chExt cx="1494" cy="270"/>
                        </a:xfrm>
                      </wpg:grpSpPr>
                      <wps:wsp xmlns:wps="http://schemas.microsoft.com/office/word/2010/wordprocessingShape">
                        <wps:cNvPr id="351" name="Line 244"/>
                        <wps:cNvCnPr>
                          <a:cxnSpLocks noChangeShapeType="1"/>
                        </wps:cNvCnPr>
                        <wps:spPr bwMode="auto">
                          <a:xfrm>
                            <a:off x="1379" y="9244"/>
                            <a:ext cx="1465" cy="0"/>
                          </a:xfrm>
                          <a:prstGeom prst="line">
                            <a:avLst/>
                          </a:prstGeom>
                          <a:noFill/>
                          <a:ln w="381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52" name="Freeform 243"/>
                        <wps:cNvSpPr/>
                        <wps:spPr bwMode="auto">
                          <a:xfrm>
                            <a:off x="2663" y="9138"/>
                            <a:ext cx="180" cy="210"/>
                          </a:xfrm>
                          <a:custGeom>
                            <a:avLst/>
                            <a:gdLst>
                              <a:gd name="T0" fmla="+- 0 2663 2663"/>
                              <a:gd name="T1" fmla="*/ T0 w 180"/>
                              <a:gd name="T2" fmla="+- 0 9138 9138"/>
                              <a:gd name="T3" fmla="*/ 9138 h 210"/>
                              <a:gd name="T4" fmla="+- 0 2843 2663"/>
                              <a:gd name="T5" fmla="*/ T4 w 180"/>
                              <a:gd name="T6" fmla="+- 0 9243 9138"/>
                              <a:gd name="T7" fmla="*/ 9243 h 210"/>
                              <a:gd name="T8" fmla="+- 0 2663 2663"/>
                              <a:gd name="T9" fmla="*/ T8 w 180"/>
                              <a:gd name="T10" fmla="+- 0 9348 9138"/>
                              <a:gd name="T11" fmla="*/ 9348 h 210"/>
                            </a:gdLst>
                            <a:cxnLst>
                              <a:cxn ang="0">
                                <a:pos x="T1" y="T3"/>
                              </a:cxn>
                              <a:cxn ang="0">
                                <a:pos x="T5" y="T7"/>
                              </a:cxn>
                              <a:cxn ang="0">
                                <a:pos x="T9" y="T11"/>
                              </a:cxn>
                            </a:cxnLst>
                            <a:rect l="0" t="0" r="r" b="b"/>
                            <a:pathLst>
                              <a:path fill="norm" h="210" w="180" stroke="1">
                                <a:moveTo>
                                  <a:pt x="0" y="0"/>
                                </a:moveTo>
                                <a:lnTo>
                                  <a:pt x="180" y="105"/>
                                </a:lnTo>
                                <a:lnTo>
                                  <a:pt x="0" y="210"/>
                                </a:lnTo>
                              </a:path>
                            </a:pathLst>
                          </a:custGeom>
                          <a:noFill/>
                          <a:ln w="381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42" o:spid="_x0000_s1321" style="width:74.7pt;height:13.5pt;margin-top:455.4pt;margin-left:68.95pt;mso-position-horizontal-relative:page;mso-position-vertical-relative:page;position:absolute;z-index:251837440" coordorigin="1379,9108" coordsize="1494,270">
                <v:line id="Line 244" o:spid="_x0000_s1322" style="mso-wrap-style:square;position:absolute;visibility:visible" from="1379,9244" to="2844,9244" o:connectortype="straight" strokecolor="red" strokeweight="3pt"/>
                <v:shape id="Freeform 243" o:spid="_x0000_s1323" style="width:180;height:210;left:2663;mso-wrap-style:square;position:absolute;top:9138;visibility:visible;v-text-anchor:top" coordsize="180,210" path="m,l180,105,,210e" filled="f" strokecolor="red" strokeweight="3pt">
                  <v:path arrowok="t" o:connecttype="custom" o:connectlocs="0,9138;180,9243;0,9348" o:connectangles="0,0,0"/>
                </v:shape>
              </v:group>
            </w:pict>
          </mc:Fallback>
        </mc:AlternateContent>
      </w:r>
      <w:r>
        <w:rPr>
          <w:noProof/>
        </w:rPr>
        <mc:AlternateContent>
          <mc:Choice Requires="wpg">
            <w:drawing>
              <wp:anchor distT="0" distB="0" distL="114300" distR="114300" simplePos="0" relativeHeight="251838464" behindDoc="0" locked="0" layoutInCell="1" allowOverlap="1">
                <wp:simplePos x="0" y="0"/>
                <wp:positionH relativeFrom="page">
                  <wp:posOffset>875665</wp:posOffset>
                </wp:positionH>
                <wp:positionV relativeFrom="page">
                  <wp:posOffset>7063740</wp:posOffset>
                </wp:positionV>
                <wp:extent cx="948690" cy="171450"/>
                <wp:effectExtent l="27940" t="5715" r="42545" b="3810"/>
                <wp:wrapNone/>
                <wp:docPr id="347" name="Group 239"/>
                <wp:cNvGraphicFramePr/>
                <a:graphic xmlns:a="http://schemas.openxmlformats.org/drawingml/2006/main">
                  <a:graphicData uri="http://schemas.microsoft.com/office/word/2010/wordprocessingGroup">
                    <wpg:wgp xmlns:wpg="http://schemas.microsoft.com/office/word/2010/wordprocessingGroup">
                      <wpg:cNvGrpSpPr/>
                      <wpg:grpSpPr>
                        <a:xfrm>
                          <a:off x="0" y="0"/>
                          <a:ext cx="948690" cy="171450"/>
                          <a:chOff x="1379" y="11124"/>
                          <a:chExt cx="1494" cy="270"/>
                        </a:xfrm>
                      </wpg:grpSpPr>
                      <wps:wsp xmlns:wps="http://schemas.microsoft.com/office/word/2010/wordprocessingShape">
                        <wps:cNvPr id="348" name="Line 241"/>
                        <wps:cNvCnPr>
                          <a:cxnSpLocks noChangeShapeType="1"/>
                        </wps:cNvCnPr>
                        <wps:spPr bwMode="auto">
                          <a:xfrm>
                            <a:off x="1379" y="11260"/>
                            <a:ext cx="1465" cy="0"/>
                          </a:xfrm>
                          <a:prstGeom prst="line">
                            <a:avLst/>
                          </a:prstGeom>
                          <a:noFill/>
                          <a:ln w="381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49" name="Freeform 240"/>
                        <wps:cNvSpPr/>
                        <wps:spPr bwMode="auto">
                          <a:xfrm>
                            <a:off x="2663" y="11154"/>
                            <a:ext cx="180" cy="210"/>
                          </a:xfrm>
                          <a:custGeom>
                            <a:avLst/>
                            <a:gdLst>
                              <a:gd name="T0" fmla="+- 0 2663 2663"/>
                              <a:gd name="T1" fmla="*/ T0 w 180"/>
                              <a:gd name="T2" fmla="+- 0 11154 11154"/>
                              <a:gd name="T3" fmla="*/ 11154 h 210"/>
                              <a:gd name="T4" fmla="+- 0 2843 2663"/>
                              <a:gd name="T5" fmla="*/ T4 w 180"/>
                              <a:gd name="T6" fmla="+- 0 11259 11154"/>
                              <a:gd name="T7" fmla="*/ 11259 h 210"/>
                              <a:gd name="T8" fmla="+- 0 2663 2663"/>
                              <a:gd name="T9" fmla="*/ T8 w 180"/>
                              <a:gd name="T10" fmla="+- 0 11364 11154"/>
                              <a:gd name="T11" fmla="*/ 11364 h 210"/>
                            </a:gdLst>
                            <a:cxnLst>
                              <a:cxn ang="0">
                                <a:pos x="T1" y="T3"/>
                              </a:cxn>
                              <a:cxn ang="0">
                                <a:pos x="T5" y="T7"/>
                              </a:cxn>
                              <a:cxn ang="0">
                                <a:pos x="T9" y="T11"/>
                              </a:cxn>
                            </a:cxnLst>
                            <a:rect l="0" t="0" r="r" b="b"/>
                            <a:pathLst>
                              <a:path fill="norm" h="210" w="180" stroke="1">
                                <a:moveTo>
                                  <a:pt x="0" y="0"/>
                                </a:moveTo>
                                <a:lnTo>
                                  <a:pt x="180" y="105"/>
                                </a:lnTo>
                                <a:lnTo>
                                  <a:pt x="0" y="210"/>
                                </a:lnTo>
                              </a:path>
                            </a:pathLst>
                          </a:custGeom>
                          <a:noFill/>
                          <a:ln w="381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9" o:spid="_x0000_s1324" style="width:74.7pt;height:13.5pt;margin-top:556.2pt;margin-left:68.95pt;mso-position-horizontal-relative:page;mso-position-vertical-relative:page;position:absolute;z-index:251839488" coordorigin="1379,11124" coordsize="1494,270">
                <v:line id="Line 241" o:spid="_x0000_s1325" style="mso-wrap-style:square;position:absolute;visibility:visible" from="1379,11260" to="2844,11260" o:connectortype="straight" strokecolor="red" strokeweight="3pt"/>
                <v:shape id="Freeform 240" o:spid="_x0000_s1326" style="width:180;height:210;left:2663;mso-wrap-style:square;position:absolute;top:11154;visibility:visible;v-text-anchor:top" coordsize="180,210" path="m,l180,105,,210e" filled="f" strokecolor="red" strokeweight="3pt">
                  <v:path arrowok="t" o:connecttype="custom" o:connectlocs="0,11154;180,11259;0,11364" o:connectangles="0,0,0"/>
                </v:shape>
              </v:group>
            </w:pict>
          </mc:Fallback>
        </mc:AlternateContent>
      </w:r>
      <w:r>
        <w:rPr>
          <w:noProof/>
        </w:rPr>
        <mc:AlternateContent>
          <mc:Choice Requires="wpg">
            <w:drawing>
              <wp:anchor distT="0" distB="0" distL="114300" distR="114300" simplePos="0" relativeHeight="251840512" behindDoc="0" locked="0" layoutInCell="1" allowOverlap="1">
                <wp:simplePos x="0" y="0"/>
                <wp:positionH relativeFrom="page">
                  <wp:posOffset>862330</wp:posOffset>
                </wp:positionH>
                <wp:positionV relativeFrom="page">
                  <wp:posOffset>8265160</wp:posOffset>
                </wp:positionV>
                <wp:extent cx="949325" cy="171450"/>
                <wp:effectExtent l="24130" t="6985" r="45720" b="2540"/>
                <wp:wrapNone/>
                <wp:docPr id="344" name="Group 236"/>
                <wp:cNvGraphicFramePr/>
                <a:graphic xmlns:a="http://schemas.openxmlformats.org/drawingml/2006/main">
                  <a:graphicData uri="http://schemas.microsoft.com/office/word/2010/wordprocessingGroup">
                    <wpg:wgp xmlns:wpg="http://schemas.microsoft.com/office/word/2010/wordprocessingGroup">
                      <wpg:cNvGrpSpPr/>
                      <wpg:grpSpPr>
                        <a:xfrm>
                          <a:off x="0" y="0"/>
                          <a:ext cx="949325" cy="171450"/>
                          <a:chOff x="1358" y="13016"/>
                          <a:chExt cx="1495" cy="270"/>
                        </a:xfrm>
                      </wpg:grpSpPr>
                      <wps:wsp xmlns:wps="http://schemas.microsoft.com/office/word/2010/wordprocessingShape">
                        <wps:cNvPr id="345" name="Line 238"/>
                        <wps:cNvCnPr>
                          <a:cxnSpLocks noChangeShapeType="1"/>
                        </wps:cNvCnPr>
                        <wps:spPr bwMode="auto">
                          <a:xfrm>
                            <a:off x="1358" y="13152"/>
                            <a:ext cx="1465" cy="0"/>
                          </a:xfrm>
                          <a:prstGeom prst="line">
                            <a:avLst/>
                          </a:prstGeom>
                          <a:noFill/>
                          <a:ln w="381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46" name="Freeform 237"/>
                        <wps:cNvSpPr/>
                        <wps:spPr bwMode="auto">
                          <a:xfrm>
                            <a:off x="2643" y="13046"/>
                            <a:ext cx="180" cy="210"/>
                          </a:xfrm>
                          <a:custGeom>
                            <a:avLst/>
                            <a:gdLst>
                              <a:gd name="T0" fmla="+- 0 2643 2643"/>
                              <a:gd name="T1" fmla="*/ T0 w 180"/>
                              <a:gd name="T2" fmla="+- 0 13046 13046"/>
                              <a:gd name="T3" fmla="*/ 13046 h 210"/>
                              <a:gd name="T4" fmla="+- 0 2823 2643"/>
                              <a:gd name="T5" fmla="*/ T4 w 180"/>
                              <a:gd name="T6" fmla="+- 0 13151 13046"/>
                              <a:gd name="T7" fmla="*/ 13151 h 210"/>
                              <a:gd name="T8" fmla="+- 0 2643 2643"/>
                              <a:gd name="T9" fmla="*/ T8 w 180"/>
                              <a:gd name="T10" fmla="+- 0 13256 13046"/>
                              <a:gd name="T11" fmla="*/ 13256 h 210"/>
                            </a:gdLst>
                            <a:cxnLst>
                              <a:cxn ang="0">
                                <a:pos x="T1" y="T3"/>
                              </a:cxn>
                              <a:cxn ang="0">
                                <a:pos x="T5" y="T7"/>
                              </a:cxn>
                              <a:cxn ang="0">
                                <a:pos x="T9" y="T11"/>
                              </a:cxn>
                            </a:cxnLst>
                            <a:rect l="0" t="0" r="r" b="b"/>
                            <a:pathLst>
                              <a:path fill="norm" h="210" w="180" stroke="1">
                                <a:moveTo>
                                  <a:pt x="0" y="0"/>
                                </a:moveTo>
                                <a:lnTo>
                                  <a:pt x="180" y="105"/>
                                </a:lnTo>
                                <a:lnTo>
                                  <a:pt x="0" y="210"/>
                                </a:lnTo>
                              </a:path>
                            </a:pathLst>
                          </a:custGeom>
                          <a:noFill/>
                          <a:ln w="381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6" o:spid="_x0000_s1327" style="width:74.75pt;height:13.5pt;margin-top:650.8pt;margin-left:67.9pt;mso-position-horizontal-relative:page;mso-position-vertical-relative:page;position:absolute;z-index:251841536" coordorigin="1358,13016" coordsize="1495,270">
                <v:line id="Line 238" o:spid="_x0000_s1328" style="mso-wrap-style:square;position:absolute;visibility:visible" from="1358,13152" to="2823,13152" o:connectortype="straight" strokecolor="red" strokeweight="3pt"/>
                <v:shape id="Freeform 237" o:spid="_x0000_s1329" style="width:180;height:210;left:2643;mso-wrap-style:square;position:absolute;top:13046;visibility:visible;v-text-anchor:top" coordsize="180,210" path="m,l180,105,,210e" filled="f" strokecolor="red" strokeweight="3pt">
                  <v:path arrowok="t" o:connecttype="custom" o:connectlocs="0,13046;180,13151;0,13256" o:connectangles="0,0,0"/>
                </v:shape>
              </v:group>
            </w:pict>
          </mc:Fallback>
        </mc:AlternateContent>
      </w:r>
      <w:r w:rsidR="00637AA0">
        <w:t>On the next screen, the authorizing representative will be able to select the “I Agree” radio button for the Authorization, Assurances, and certifications for this grant application. To submit your continuation application, click on the ‘</w:t>
      </w:r>
      <w:r w:rsidR="00637AA0">
        <w:rPr>
          <w:b/>
        </w:rPr>
        <w:t>Submit application for grant continuation</w:t>
      </w:r>
      <w:r w:rsidR="00637AA0">
        <w:t>.’</w:t>
      </w:r>
    </w:p>
    <w:p w:rsidR="009F673A" w14:paraId="3BC08201" w14:textId="77777777">
      <w:pPr>
        <w:pStyle w:val="BodyText"/>
      </w:pPr>
    </w:p>
    <w:p w:rsidR="009F673A" w14:paraId="3BC08202" w14:textId="6485884E">
      <w:pPr>
        <w:pStyle w:val="BodyText"/>
        <w:ind w:left="1278" w:right="1227"/>
      </w:pPr>
      <w:r>
        <w:rPr>
          <w:noProof/>
        </w:rPr>
        <mc:AlternateContent>
          <mc:Choice Requires="wpg">
            <w:drawing>
              <wp:anchor distT="0" distB="0" distL="114300" distR="114300" simplePos="0" relativeHeight="251842560" behindDoc="0" locked="0" layoutInCell="1" allowOverlap="1">
                <wp:simplePos x="0" y="0"/>
                <wp:positionH relativeFrom="page">
                  <wp:posOffset>1919605</wp:posOffset>
                </wp:positionH>
                <wp:positionV relativeFrom="paragraph">
                  <wp:posOffset>519430</wp:posOffset>
                </wp:positionV>
                <wp:extent cx="4072890" cy="7498715"/>
                <wp:effectExtent l="5080" t="1270" r="0" b="0"/>
                <wp:wrapNone/>
                <wp:docPr id="341" name="Group 233"/>
                <wp:cNvGraphicFramePr/>
                <a:graphic xmlns:a="http://schemas.openxmlformats.org/drawingml/2006/main">
                  <a:graphicData uri="http://schemas.microsoft.com/office/word/2010/wordprocessingGroup">
                    <wpg:wgp xmlns:wpg="http://schemas.microsoft.com/office/word/2010/wordprocessingGroup">
                      <wpg:cNvGrpSpPr/>
                      <wpg:grpSpPr>
                        <a:xfrm>
                          <a:off x="0" y="0"/>
                          <a:ext cx="4072890" cy="7498715"/>
                          <a:chOff x="3023" y="818"/>
                          <a:chExt cx="6414" cy="11809"/>
                        </a:xfrm>
                      </wpg:grpSpPr>
                      <pic:pic xmlns:pic="http://schemas.openxmlformats.org/drawingml/2006/picture">
                        <pic:nvPicPr>
                          <pic:cNvPr id="342" name="Picture 235" descr="The final screen before submitting your continuation application. This screen should be completed by the Authorized Representative for the sponsor. The authorized represented will electronically authorize, certify, and verify the grant applications.   "/>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3023" y="817"/>
                            <a:ext cx="6414" cy="1180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43" name="Freeform 234"/>
                        <wps:cNvSpPr/>
                        <wps:spPr bwMode="auto">
                          <a:xfrm>
                            <a:off x="4586" y="12131"/>
                            <a:ext cx="3328" cy="452"/>
                          </a:xfrm>
                          <a:custGeom>
                            <a:avLst/>
                            <a:gdLst>
                              <a:gd name="T0" fmla="+- 0 4627 4586"/>
                              <a:gd name="T1" fmla="*/ T0 w 3328"/>
                              <a:gd name="T2" fmla="+- 0 12308 12132"/>
                              <a:gd name="T3" fmla="*/ 12308 h 452"/>
                              <a:gd name="T4" fmla="+- 0 4794 4586"/>
                              <a:gd name="T5" fmla="*/ T4 w 3328"/>
                              <a:gd name="T6" fmla="+- 0 12248 12132"/>
                              <a:gd name="T7" fmla="*/ 12248 h 452"/>
                              <a:gd name="T8" fmla="+- 0 4921 4586"/>
                              <a:gd name="T9" fmla="*/ T8 w 3328"/>
                              <a:gd name="T10" fmla="+- 0 12222 12132"/>
                              <a:gd name="T11" fmla="*/ 12222 h 452"/>
                              <a:gd name="T12" fmla="+- 0 5074 4586"/>
                              <a:gd name="T13" fmla="*/ T12 w 3328"/>
                              <a:gd name="T14" fmla="+- 0 12198 12132"/>
                              <a:gd name="T15" fmla="*/ 12198 h 452"/>
                              <a:gd name="T16" fmla="+- 0 5249 4586"/>
                              <a:gd name="T17" fmla="*/ T16 w 3328"/>
                              <a:gd name="T18" fmla="+- 0 12177 12132"/>
                              <a:gd name="T19" fmla="*/ 12177 h 452"/>
                              <a:gd name="T20" fmla="+- 0 5444 4586"/>
                              <a:gd name="T21" fmla="*/ T20 w 3328"/>
                              <a:gd name="T22" fmla="+- 0 12160 12132"/>
                              <a:gd name="T23" fmla="*/ 12160 h 452"/>
                              <a:gd name="T24" fmla="+- 0 5658 4586"/>
                              <a:gd name="T25" fmla="*/ T24 w 3328"/>
                              <a:gd name="T26" fmla="+- 0 12146 12132"/>
                              <a:gd name="T27" fmla="*/ 12146 h 452"/>
                              <a:gd name="T28" fmla="+- 0 5886 4586"/>
                              <a:gd name="T29" fmla="*/ T28 w 3328"/>
                              <a:gd name="T30" fmla="+- 0 12137 12132"/>
                              <a:gd name="T31" fmla="*/ 12137 h 452"/>
                              <a:gd name="T32" fmla="+- 0 6126 4586"/>
                              <a:gd name="T33" fmla="*/ T32 w 3328"/>
                              <a:gd name="T34" fmla="+- 0 12132 12132"/>
                              <a:gd name="T35" fmla="*/ 12132 h 452"/>
                              <a:gd name="T36" fmla="+- 0 6375 4586"/>
                              <a:gd name="T37" fmla="*/ T36 w 3328"/>
                              <a:gd name="T38" fmla="+- 0 12132 12132"/>
                              <a:gd name="T39" fmla="*/ 12132 h 452"/>
                              <a:gd name="T40" fmla="+- 0 6615 4586"/>
                              <a:gd name="T41" fmla="*/ T40 w 3328"/>
                              <a:gd name="T42" fmla="+- 0 12137 12132"/>
                              <a:gd name="T43" fmla="*/ 12137 h 452"/>
                              <a:gd name="T44" fmla="+- 0 6843 4586"/>
                              <a:gd name="T45" fmla="*/ T44 w 3328"/>
                              <a:gd name="T46" fmla="+- 0 12146 12132"/>
                              <a:gd name="T47" fmla="*/ 12146 h 452"/>
                              <a:gd name="T48" fmla="+- 0 7056 4586"/>
                              <a:gd name="T49" fmla="*/ T48 w 3328"/>
                              <a:gd name="T50" fmla="+- 0 12160 12132"/>
                              <a:gd name="T51" fmla="*/ 12160 h 452"/>
                              <a:gd name="T52" fmla="+- 0 7252 4586"/>
                              <a:gd name="T53" fmla="*/ T52 w 3328"/>
                              <a:gd name="T54" fmla="+- 0 12177 12132"/>
                              <a:gd name="T55" fmla="*/ 12177 h 452"/>
                              <a:gd name="T56" fmla="+- 0 7427 4586"/>
                              <a:gd name="T57" fmla="*/ T56 w 3328"/>
                              <a:gd name="T58" fmla="+- 0 12198 12132"/>
                              <a:gd name="T59" fmla="*/ 12198 h 452"/>
                              <a:gd name="T60" fmla="+- 0 7579 4586"/>
                              <a:gd name="T61" fmla="*/ T60 w 3328"/>
                              <a:gd name="T62" fmla="+- 0 12222 12132"/>
                              <a:gd name="T63" fmla="*/ 12222 h 452"/>
                              <a:gd name="T64" fmla="+- 0 7707 4586"/>
                              <a:gd name="T65" fmla="*/ T64 w 3328"/>
                              <a:gd name="T66" fmla="+- 0 12248 12132"/>
                              <a:gd name="T67" fmla="*/ 12248 h 452"/>
                              <a:gd name="T68" fmla="+- 0 7874 4586"/>
                              <a:gd name="T69" fmla="*/ T68 w 3328"/>
                              <a:gd name="T70" fmla="+- 0 12308 12132"/>
                              <a:gd name="T71" fmla="*/ 12308 h 452"/>
                              <a:gd name="T72" fmla="+- 0 7910 4586"/>
                              <a:gd name="T73" fmla="*/ T72 w 3328"/>
                              <a:gd name="T74" fmla="+- 0 12375 12132"/>
                              <a:gd name="T75" fmla="*/ 12375 h 452"/>
                              <a:gd name="T76" fmla="+- 0 7760 4586"/>
                              <a:gd name="T77" fmla="*/ T76 w 3328"/>
                              <a:gd name="T78" fmla="+- 0 12453 12132"/>
                              <a:gd name="T79" fmla="*/ 12453 h 452"/>
                              <a:gd name="T80" fmla="+- 0 7579 4586"/>
                              <a:gd name="T81" fmla="*/ T80 w 3328"/>
                              <a:gd name="T82" fmla="+- 0 12494 12132"/>
                              <a:gd name="T83" fmla="*/ 12494 h 452"/>
                              <a:gd name="T84" fmla="+- 0 7427 4586"/>
                              <a:gd name="T85" fmla="*/ T84 w 3328"/>
                              <a:gd name="T86" fmla="+- 0 12518 12132"/>
                              <a:gd name="T87" fmla="*/ 12518 h 452"/>
                              <a:gd name="T88" fmla="+- 0 7252 4586"/>
                              <a:gd name="T89" fmla="*/ T88 w 3328"/>
                              <a:gd name="T90" fmla="+- 0 12539 12132"/>
                              <a:gd name="T91" fmla="*/ 12539 h 452"/>
                              <a:gd name="T92" fmla="+- 0 7056 4586"/>
                              <a:gd name="T93" fmla="*/ T92 w 3328"/>
                              <a:gd name="T94" fmla="+- 0 12556 12132"/>
                              <a:gd name="T95" fmla="*/ 12556 h 452"/>
                              <a:gd name="T96" fmla="+- 0 6843 4586"/>
                              <a:gd name="T97" fmla="*/ T96 w 3328"/>
                              <a:gd name="T98" fmla="+- 0 12569 12132"/>
                              <a:gd name="T99" fmla="*/ 12569 h 452"/>
                              <a:gd name="T100" fmla="+- 0 6615 4586"/>
                              <a:gd name="T101" fmla="*/ T100 w 3328"/>
                              <a:gd name="T102" fmla="+- 0 12579 12132"/>
                              <a:gd name="T103" fmla="*/ 12579 h 452"/>
                              <a:gd name="T104" fmla="+- 0 6375 4586"/>
                              <a:gd name="T105" fmla="*/ T104 w 3328"/>
                              <a:gd name="T106" fmla="+- 0 12584 12132"/>
                              <a:gd name="T107" fmla="*/ 12584 h 452"/>
                              <a:gd name="T108" fmla="+- 0 6126 4586"/>
                              <a:gd name="T109" fmla="*/ T108 w 3328"/>
                              <a:gd name="T110" fmla="+- 0 12584 12132"/>
                              <a:gd name="T111" fmla="*/ 12584 h 452"/>
                              <a:gd name="T112" fmla="+- 0 5886 4586"/>
                              <a:gd name="T113" fmla="*/ T112 w 3328"/>
                              <a:gd name="T114" fmla="+- 0 12579 12132"/>
                              <a:gd name="T115" fmla="*/ 12579 h 452"/>
                              <a:gd name="T116" fmla="+- 0 5658 4586"/>
                              <a:gd name="T117" fmla="*/ T116 w 3328"/>
                              <a:gd name="T118" fmla="+- 0 12569 12132"/>
                              <a:gd name="T119" fmla="*/ 12569 h 452"/>
                              <a:gd name="T120" fmla="+- 0 5444 4586"/>
                              <a:gd name="T121" fmla="*/ T120 w 3328"/>
                              <a:gd name="T122" fmla="+- 0 12556 12132"/>
                              <a:gd name="T123" fmla="*/ 12556 h 452"/>
                              <a:gd name="T124" fmla="+- 0 5249 4586"/>
                              <a:gd name="T125" fmla="*/ T124 w 3328"/>
                              <a:gd name="T126" fmla="+- 0 12539 12132"/>
                              <a:gd name="T127" fmla="*/ 12539 h 452"/>
                              <a:gd name="T128" fmla="+- 0 5074 4586"/>
                              <a:gd name="T129" fmla="*/ T128 w 3328"/>
                              <a:gd name="T130" fmla="+- 0 12518 12132"/>
                              <a:gd name="T131" fmla="*/ 12518 h 452"/>
                              <a:gd name="T132" fmla="+- 0 4921 4586"/>
                              <a:gd name="T133" fmla="*/ T132 w 3328"/>
                              <a:gd name="T134" fmla="+- 0 12494 12132"/>
                              <a:gd name="T135" fmla="*/ 12494 h 452"/>
                              <a:gd name="T136" fmla="+- 0 4794 4586"/>
                              <a:gd name="T137" fmla="*/ T136 w 3328"/>
                              <a:gd name="T138" fmla="+- 0 12468 12132"/>
                              <a:gd name="T139" fmla="*/ 12468 h 452"/>
                              <a:gd name="T140" fmla="+- 0 4627 4586"/>
                              <a:gd name="T141" fmla="*/ T140 w 3328"/>
                              <a:gd name="T142" fmla="+- 0 12408 12132"/>
                              <a:gd name="T143" fmla="*/ 12408 h 45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fill="norm" h="452" w="3328" stroke="1">
                                <a:moveTo>
                                  <a:pt x="0" y="226"/>
                                </a:moveTo>
                                <a:lnTo>
                                  <a:pt x="41" y="176"/>
                                </a:lnTo>
                                <a:lnTo>
                                  <a:pt x="109" y="145"/>
                                </a:lnTo>
                                <a:lnTo>
                                  <a:pt x="208" y="116"/>
                                </a:lnTo>
                                <a:lnTo>
                                  <a:pt x="269" y="103"/>
                                </a:lnTo>
                                <a:lnTo>
                                  <a:pt x="335" y="90"/>
                                </a:lnTo>
                                <a:lnTo>
                                  <a:pt x="409" y="77"/>
                                </a:lnTo>
                                <a:lnTo>
                                  <a:pt x="488" y="66"/>
                                </a:lnTo>
                                <a:lnTo>
                                  <a:pt x="573" y="55"/>
                                </a:lnTo>
                                <a:lnTo>
                                  <a:pt x="663" y="45"/>
                                </a:lnTo>
                                <a:lnTo>
                                  <a:pt x="758" y="36"/>
                                </a:lnTo>
                                <a:lnTo>
                                  <a:pt x="858" y="28"/>
                                </a:lnTo>
                                <a:lnTo>
                                  <a:pt x="963" y="21"/>
                                </a:lnTo>
                                <a:lnTo>
                                  <a:pt x="1072" y="14"/>
                                </a:lnTo>
                                <a:lnTo>
                                  <a:pt x="1184" y="9"/>
                                </a:lnTo>
                                <a:lnTo>
                                  <a:pt x="1300" y="5"/>
                                </a:lnTo>
                                <a:lnTo>
                                  <a:pt x="1419" y="2"/>
                                </a:lnTo>
                                <a:lnTo>
                                  <a:pt x="1540" y="0"/>
                                </a:lnTo>
                                <a:lnTo>
                                  <a:pt x="1664" y="0"/>
                                </a:lnTo>
                                <a:lnTo>
                                  <a:pt x="1789" y="0"/>
                                </a:lnTo>
                                <a:lnTo>
                                  <a:pt x="1910" y="2"/>
                                </a:lnTo>
                                <a:lnTo>
                                  <a:pt x="2029" y="5"/>
                                </a:lnTo>
                                <a:lnTo>
                                  <a:pt x="2145" y="9"/>
                                </a:lnTo>
                                <a:lnTo>
                                  <a:pt x="2257" y="14"/>
                                </a:lnTo>
                                <a:lnTo>
                                  <a:pt x="2366" y="21"/>
                                </a:lnTo>
                                <a:lnTo>
                                  <a:pt x="2470" y="28"/>
                                </a:lnTo>
                                <a:lnTo>
                                  <a:pt x="2570" y="36"/>
                                </a:lnTo>
                                <a:lnTo>
                                  <a:pt x="2666" y="45"/>
                                </a:lnTo>
                                <a:lnTo>
                                  <a:pt x="2756" y="55"/>
                                </a:lnTo>
                                <a:lnTo>
                                  <a:pt x="2841" y="66"/>
                                </a:lnTo>
                                <a:lnTo>
                                  <a:pt x="2920" y="77"/>
                                </a:lnTo>
                                <a:lnTo>
                                  <a:pt x="2993" y="90"/>
                                </a:lnTo>
                                <a:lnTo>
                                  <a:pt x="3060" y="103"/>
                                </a:lnTo>
                                <a:lnTo>
                                  <a:pt x="3121" y="116"/>
                                </a:lnTo>
                                <a:lnTo>
                                  <a:pt x="3220" y="145"/>
                                </a:lnTo>
                                <a:lnTo>
                                  <a:pt x="3288" y="176"/>
                                </a:lnTo>
                                <a:lnTo>
                                  <a:pt x="3328" y="226"/>
                                </a:lnTo>
                                <a:lnTo>
                                  <a:pt x="3324" y="243"/>
                                </a:lnTo>
                                <a:lnTo>
                                  <a:pt x="3258" y="291"/>
                                </a:lnTo>
                                <a:lnTo>
                                  <a:pt x="3174" y="321"/>
                                </a:lnTo>
                                <a:lnTo>
                                  <a:pt x="3060" y="349"/>
                                </a:lnTo>
                                <a:lnTo>
                                  <a:pt x="2993" y="362"/>
                                </a:lnTo>
                                <a:lnTo>
                                  <a:pt x="2920" y="374"/>
                                </a:lnTo>
                                <a:lnTo>
                                  <a:pt x="2841" y="386"/>
                                </a:lnTo>
                                <a:lnTo>
                                  <a:pt x="2756" y="397"/>
                                </a:lnTo>
                                <a:lnTo>
                                  <a:pt x="2666" y="407"/>
                                </a:lnTo>
                                <a:lnTo>
                                  <a:pt x="2570" y="416"/>
                                </a:lnTo>
                                <a:lnTo>
                                  <a:pt x="2470" y="424"/>
                                </a:lnTo>
                                <a:lnTo>
                                  <a:pt x="2366" y="431"/>
                                </a:lnTo>
                                <a:lnTo>
                                  <a:pt x="2257" y="437"/>
                                </a:lnTo>
                                <a:lnTo>
                                  <a:pt x="2145" y="443"/>
                                </a:lnTo>
                                <a:lnTo>
                                  <a:pt x="2029" y="447"/>
                                </a:lnTo>
                                <a:lnTo>
                                  <a:pt x="1910" y="450"/>
                                </a:lnTo>
                                <a:lnTo>
                                  <a:pt x="1789" y="452"/>
                                </a:lnTo>
                                <a:lnTo>
                                  <a:pt x="1664" y="452"/>
                                </a:lnTo>
                                <a:lnTo>
                                  <a:pt x="1540" y="452"/>
                                </a:lnTo>
                                <a:lnTo>
                                  <a:pt x="1419" y="450"/>
                                </a:lnTo>
                                <a:lnTo>
                                  <a:pt x="1300" y="447"/>
                                </a:lnTo>
                                <a:lnTo>
                                  <a:pt x="1184" y="443"/>
                                </a:lnTo>
                                <a:lnTo>
                                  <a:pt x="1072" y="437"/>
                                </a:lnTo>
                                <a:lnTo>
                                  <a:pt x="963" y="431"/>
                                </a:lnTo>
                                <a:lnTo>
                                  <a:pt x="858" y="424"/>
                                </a:lnTo>
                                <a:lnTo>
                                  <a:pt x="758" y="416"/>
                                </a:lnTo>
                                <a:lnTo>
                                  <a:pt x="663" y="407"/>
                                </a:lnTo>
                                <a:lnTo>
                                  <a:pt x="573" y="397"/>
                                </a:lnTo>
                                <a:lnTo>
                                  <a:pt x="488" y="386"/>
                                </a:lnTo>
                                <a:lnTo>
                                  <a:pt x="409" y="374"/>
                                </a:lnTo>
                                <a:lnTo>
                                  <a:pt x="335" y="362"/>
                                </a:lnTo>
                                <a:lnTo>
                                  <a:pt x="269" y="349"/>
                                </a:lnTo>
                                <a:lnTo>
                                  <a:pt x="208" y="336"/>
                                </a:lnTo>
                                <a:lnTo>
                                  <a:pt x="109" y="307"/>
                                </a:lnTo>
                                <a:lnTo>
                                  <a:pt x="41" y="276"/>
                                </a:lnTo>
                                <a:lnTo>
                                  <a:pt x="0" y="226"/>
                                </a:lnTo>
                                <a:close/>
                              </a:path>
                            </a:pathLst>
                          </a:custGeom>
                          <a:noFill/>
                          <a:ln w="127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3" o:spid="_x0000_s1330" style="width:320.7pt;height:590.45pt;margin-top:40.9pt;margin-left:151.15pt;mso-position-horizontal-relative:page;position:absolute;z-index:251843584" coordorigin="3023,818" coordsize="6414,11809">
                <v:shape id="Picture 235" o:spid="_x0000_s1331" type="#_x0000_t75" alt="The final screen before submitting your continuation application. This screen should be completed by the Authorized Representative for the sponsor. The authorized represented will electronically authorize, certify, and verify the grant applications.   " style="width:6414;height:11809;left:3023;mso-wrap-style:square;position:absolute;top:817;visibility:visible">
                  <v:imagedata r:id="rId65" o:title="The final screen before submitting your continuation application. This screen should be completed by the Authorized Representative for the sponsor. The authorized represented will electronically authorize, certify, and verify the grant applications"/>
                </v:shape>
                <v:shape id="Freeform 234" o:spid="_x0000_s1332" style="width:3328;height:452;left:4586;mso-wrap-style:square;position:absolute;top:12131;visibility:visible;v-text-anchor:top" coordsize="3328,452" path="m,226l41,176l109,145l208,116l269,103l335,90,409,77,488,66,573,55,663,45l758,36l858,28,963,21l1072,14l1184,9,1300,5,1419,2,1540,l1664,l1789,l1910,2l2029,5l2145,9l2257,14l2366,21l2470,28l2570,36l2666,45l2756,55l2841,66l2920,77l2993,90l3060,103l3121,116l3220,145l3288,176l3328,226l3324,243l3258,291l3174,321l3060,349l2993,362l2920,374l2841,386l2756,397l2666,407l2570,416l2470,424l2366,431l2257,437l2145,443l2029,447l1910,450l1789,452l1664,452l1540,452l1419,450l1300,447l1184,443l1072,437,963,431,858,424,758,416l663,407l573,397,488,386,409,374,335,362,269,349,208,336,109,307,41,276,,226xe" filled="f" strokecolor="red" strokeweight="1pt">
                  <v:path arrowok="t" o:connecttype="custom" o:connectlocs="41,12308;208,12248;335,12222;488,12198;663,12177;858,12160;1072,12146;1300,12137;1540,12132;1789,12132;2029,12137;2257,12146;2470,12160;2666,12177;2841,12198;2993,12222;3121,12248;3288,12308;3324,12375;3174,12453;2993,12494;2841,12518;2666,12539;2470,12556;2257,12569;2029,12579;1789,12584;1540,12584;1300,12579;1072,12569;858,12556;663,12539;488,12518;335,12494;208,12468;41,12408" o:connectangles="0,0,0,0,0,0,0,0,0,0,0,0,0,0,0,0,0,0,0,0,0,0,0,0,0,0,0,0,0,0,0,0,0,0,0,0"/>
                </v:shape>
              </v:group>
            </w:pict>
          </mc:Fallback>
        </mc:AlternateContent>
      </w:r>
      <w:r w:rsidR="00637AA0">
        <w:rPr>
          <w:b/>
        </w:rPr>
        <w:t>NOTE</w:t>
      </w:r>
      <w:r w:rsidR="00637AA0">
        <w:t>: The person who submits the application must be the applicant’s authorized representative. The authorized representative must be using eGrants under their own account in order to submit the application.</w:t>
      </w:r>
    </w:p>
    <w:p w:rsidR="009F673A" w14:paraId="3BC08203" w14:textId="77777777">
      <w:pPr>
        <w:sectPr>
          <w:pgSz w:w="12240" w:h="15840"/>
          <w:pgMar w:top="1400" w:right="400" w:bottom="620" w:left="160" w:header="0" w:footer="433" w:gutter="0"/>
          <w:cols w:space="720"/>
        </w:sectPr>
      </w:pPr>
    </w:p>
    <w:p w:rsidR="009F673A" w14:paraId="3BC08204" w14:textId="77777777">
      <w:pPr>
        <w:pStyle w:val="ListParagraph"/>
        <w:numPr>
          <w:ilvl w:val="0"/>
          <w:numId w:val="20"/>
        </w:numPr>
        <w:tabs>
          <w:tab w:val="left" w:pos="1191"/>
        </w:tabs>
        <w:spacing w:before="27"/>
        <w:ind w:left="1190" w:hanging="204"/>
        <w:jc w:val="left"/>
        <w:rPr>
          <w:b/>
          <w:sz w:val="28"/>
        </w:rPr>
      </w:pPr>
      <w:r>
        <w:rPr>
          <w:b/>
          <w:sz w:val="28"/>
          <w:u w:val="single"/>
        </w:rPr>
        <w:t>eGrants Indirect Cost Rate (IDCR) User</w:t>
      </w:r>
      <w:r>
        <w:rPr>
          <w:b/>
          <w:spacing w:val="-2"/>
          <w:sz w:val="28"/>
          <w:u w:val="single"/>
        </w:rPr>
        <w:t xml:space="preserve"> </w:t>
      </w:r>
      <w:r>
        <w:rPr>
          <w:b/>
          <w:sz w:val="28"/>
          <w:u w:val="single"/>
        </w:rPr>
        <w:t>Instructions</w:t>
      </w:r>
    </w:p>
    <w:p w:rsidR="009F673A" w14:paraId="3BC08205" w14:textId="77777777">
      <w:pPr>
        <w:pStyle w:val="BodyText"/>
        <w:spacing w:before="1"/>
        <w:rPr>
          <w:b/>
          <w:sz w:val="26"/>
        </w:rPr>
      </w:pPr>
    </w:p>
    <w:p w:rsidR="009F673A" w14:paraId="3BC08206" w14:textId="77777777">
      <w:pPr>
        <w:pStyle w:val="BodyText"/>
        <w:spacing w:before="1" w:line="259" w:lineRule="auto"/>
        <w:ind w:left="991" w:right="839"/>
      </w:pPr>
      <w:r>
        <w:t xml:space="preserve">eGrants contains a feature that allows users to input Indirect Cost Rate information into their eGrants account. Recipients that will be claiming or budgeting for indirect costs on AmeriCorps awards are </w:t>
      </w:r>
      <w:r>
        <w:rPr>
          <w:u w:val="single"/>
        </w:rPr>
        <w:t>required</w:t>
      </w:r>
      <w:r>
        <w:t xml:space="preserve"> to enter the following indirect cost rates in eGrants: federally negotiated rates, state negotiated rates, and the use of de minimis rate of 10% of modified total direct costs (MTDC). Recipients of AmeriCorps State and National awards may only charge 5% of their negotiated rate to the federal share of the award, with the remaining balance being charged to match (See </w:t>
      </w:r>
      <w:hyperlink r:id="rId66">
        <w:r>
          <w:rPr>
            <w:color w:val="0563C1"/>
            <w:u w:val="single" w:color="0563C1"/>
          </w:rPr>
          <w:t>45 CFR §§ 2521.95</w:t>
        </w:r>
        <w:r>
          <w:rPr>
            <w:color w:val="0563C1"/>
          </w:rPr>
          <w:t xml:space="preserve"> </w:t>
        </w:r>
      </w:hyperlink>
      <w:r>
        <w:t>and</w:t>
      </w:r>
      <w:r>
        <w:rPr>
          <w:spacing w:val="-21"/>
        </w:rPr>
        <w:t xml:space="preserve"> </w:t>
      </w:r>
      <w:hyperlink r:id="rId67">
        <w:r>
          <w:rPr>
            <w:color w:val="0563C1"/>
            <w:u w:val="single" w:color="0563C1"/>
          </w:rPr>
          <w:t>2540.110</w:t>
        </w:r>
        <w:r>
          <w:t>)</w:t>
        </w:r>
      </w:hyperlink>
      <w:r>
        <w:t>.</w:t>
      </w:r>
    </w:p>
    <w:p w:rsidR="009F673A" w14:paraId="3BC08207" w14:textId="77777777">
      <w:pPr>
        <w:spacing w:before="79" w:line="259" w:lineRule="auto"/>
        <w:ind w:left="991" w:right="1193"/>
      </w:pPr>
      <w:r>
        <w:rPr>
          <w:b/>
        </w:rPr>
        <w:t xml:space="preserve">Once a rate is entered and saved in eGrants, it cannot be edited. </w:t>
      </w:r>
      <w:r>
        <w:t>If users inadvertently enter incorrect information, a new entry must be submitted with the correct information.</w:t>
      </w:r>
    </w:p>
    <w:p w:rsidR="009F673A" w14:paraId="3BC08208" w14:textId="77777777">
      <w:pPr>
        <w:spacing w:before="80"/>
        <w:ind w:left="991"/>
        <w:rPr>
          <w:b/>
        </w:rPr>
      </w:pPr>
      <w:r>
        <w:rPr>
          <w:b/>
          <w:u w:val="single"/>
        </w:rPr>
        <w:t>Entry for the IDCR screen can be accessed using the following steps:</w:t>
      </w:r>
    </w:p>
    <w:p w:rsidR="009F673A" w14:paraId="3BC08209" w14:textId="3D25906C">
      <w:pPr>
        <w:pStyle w:val="ListParagraph"/>
        <w:numPr>
          <w:ilvl w:val="0"/>
          <w:numId w:val="4"/>
        </w:numPr>
        <w:tabs>
          <w:tab w:val="left" w:pos="1712"/>
        </w:tabs>
        <w:spacing w:before="101"/>
        <w:ind w:hanging="359"/>
        <w:rPr>
          <w:b/>
        </w:rPr>
      </w:pPr>
      <w:r>
        <w:rPr>
          <w:noProof/>
        </w:rPr>
        <mc:AlternateContent>
          <mc:Choice Requires="wpg">
            <w:drawing>
              <wp:anchor distT="0" distB="0" distL="0" distR="0" simplePos="0" relativeHeight="251787264" behindDoc="0" locked="0" layoutInCell="1" allowOverlap="1">
                <wp:simplePos x="0" y="0"/>
                <wp:positionH relativeFrom="page">
                  <wp:posOffset>731520</wp:posOffset>
                </wp:positionH>
                <wp:positionV relativeFrom="paragraph">
                  <wp:posOffset>319405</wp:posOffset>
                </wp:positionV>
                <wp:extent cx="3789045" cy="1499235"/>
                <wp:effectExtent l="0" t="0" r="3810" b="1270"/>
                <wp:wrapTopAndBottom/>
                <wp:docPr id="337" name="Group 229"/>
                <wp:cNvGraphicFramePr/>
                <a:graphic xmlns:a="http://schemas.openxmlformats.org/drawingml/2006/main">
                  <a:graphicData uri="http://schemas.microsoft.com/office/word/2010/wordprocessingGroup">
                    <wpg:wgp xmlns:wpg="http://schemas.microsoft.com/office/word/2010/wordprocessingGroup">
                      <wpg:cNvGrpSpPr/>
                      <wpg:grpSpPr>
                        <a:xfrm>
                          <a:off x="0" y="0"/>
                          <a:ext cx="3789045" cy="1499235"/>
                          <a:chOff x="1152" y="503"/>
                          <a:chExt cx="5967" cy="2361"/>
                        </a:xfrm>
                      </wpg:grpSpPr>
                      <pic:pic xmlns:pic="http://schemas.openxmlformats.org/drawingml/2006/picture">
                        <pic:nvPicPr>
                          <pic:cNvPr id="338" name="Picture 232" descr="Image of eGrants page "/>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1152" y="502"/>
                            <a:ext cx="3370" cy="236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39" name="Line 231"/>
                        <wps:cNvCnPr>
                          <a:cxnSpLocks noChangeShapeType="1"/>
                        </wps:cNvCnPr>
                        <wps:spPr bwMode="auto">
                          <a:xfrm>
                            <a:off x="7099" y="656"/>
                            <a:ext cx="0" cy="936"/>
                          </a:xfrm>
                          <a:prstGeom prst="line">
                            <a:avLst/>
                          </a:prstGeom>
                          <a:noFill/>
                          <a:ln w="254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40" name="Freeform 230"/>
                        <wps:cNvSpPr/>
                        <wps:spPr bwMode="auto">
                          <a:xfrm>
                            <a:off x="4477" y="1485"/>
                            <a:ext cx="137" cy="132"/>
                          </a:xfrm>
                          <a:custGeom>
                            <a:avLst/>
                            <a:gdLst>
                              <a:gd name="T0" fmla="+- 0 4567 4477"/>
                              <a:gd name="T1" fmla="*/ T0 w 137"/>
                              <a:gd name="T2" fmla="+- 0 1485 1485"/>
                              <a:gd name="T3" fmla="*/ 1485 h 132"/>
                              <a:gd name="T4" fmla="+- 0 4477 4477"/>
                              <a:gd name="T5" fmla="*/ T4 w 137"/>
                              <a:gd name="T6" fmla="+- 0 1592 1485"/>
                              <a:gd name="T7" fmla="*/ 1592 h 132"/>
                              <a:gd name="T8" fmla="+- 0 4614 4477"/>
                              <a:gd name="T9" fmla="*/ T8 w 137"/>
                              <a:gd name="T10" fmla="+- 0 1617 1485"/>
                              <a:gd name="T11" fmla="*/ 1617 h 132"/>
                            </a:gdLst>
                            <a:cxnLst>
                              <a:cxn ang="0">
                                <a:pos x="T1" y="T3"/>
                              </a:cxn>
                              <a:cxn ang="0">
                                <a:pos x="T5" y="T7"/>
                              </a:cxn>
                              <a:cxn ang="0">
                                <a:pos x="T9" y="T11"/>
                              </a:cxn>
                            </a:cxnLst>
                            <a:rect l="0" t="0" r="r" b="b"/>
                            <a:pathLst>
                              <a:path fill="norm" h="132" w="137" stroke="1">
                                <a:moveTo>
                                  <a:pt x="90" y="0"/>
                                </a:moveTo>
                                <a:lnTo>
                                  <a:pt x="0" y="107"/>
                                </a:lnTo>
                                <a:lnTo>
                                  <a:pt x="137" y="132"/>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9" o:spid="_x0000_s1333" style="width:298.35pt;height:118.05pt;margin-top:25.15pt;margin-left:57.6pt;mso-position-horizontal-relative:page;mso-wrap-distance-left:0;mso-wrap-distance-right:0;position:absolute;z-index:251788288" coordorigin="1152,503" coordsize="5967,2361">
                <v:shape id="Picture 232" o:spid="_x0000_s1334" type="#_x0000_t75" alt="Image of eGrants page " style="width:3370;height:2361;left:1152;mso-wrap-style:square;position:absolute;top:502;visibility:visible">
                  <v:imagedata r:id="rId68" o:title="Image of eGrants page "/>
                </v:shape>
                <v:line id="Line 231" o:spid="_x0000_s1335" style="mso-wrap-style:square;position:absolute;visibility:visible" from="7099,656" to="7099,1592" o:connectortype="straight" strokecolor="red" strokeweight="2pt"/>
                <v:shape id="Freeform 230" o:spid="_x0000_s1336" style="width:137;height:132;left:4477;mso-wrap-style:square;position:absolute;top:1485;visibility:visible;v-text-anchor:top" coordsize="137,132" path="m90,l,107l137,132e" filled="f" strokecolor="red" strokeweight="2pt">
                  <v:path arrowok="t" o:connecttype="custom" o:connectlocs="90,1485;0,1592;137,1617" o:connectangles="0,0,0"/>
                </v:shape>
                <w10:wrap type="topAndBottom"/>
              </v:group>
            </w:pict>
          </mc:Fallback>
        </mc:AlternateContent>
      </w:r>
      <w:r w:rsidR="00637AA0">
        <w:t xml:space="preserve">From the </w:t>
      </w:r>
      <w:r w:rsidR="00637AA0">
        <w:rPr>
          <w:b/>
        </w:rPr>
        <w:t xml:space="preserve">eGrants Home </w:t>
      </w:r>
      <w:r w:rsidR="00637AA0">
        <w:t xml:space="preserve">screen, in the lower panel under </w:t>
      </w:r>
      <w:r w:rsidR="00637AA0">
        <w:rPr>
          <w:b/>
        </w:rPr>
        <w:t>Managing My Account</w:t>
      </w:r>
      <w:r w:rsidR="00637AA0">
        <w:t xml:space="preserve">, click on </w:t>
      </w:r>
      <w:r w:rsidR="00637AA0">
        <w:rPr>
          <w:b/>
          <w:u w:val="single"/>
        </w:rPr>
        <w:t>My</w:t>
      </w:r>
      <w:r w:rsidR="00637AA0">
        <w:rPr>
          <w:b/>
          <w:spacing w:val="-22"/>
          <w:u w:val="single"/>
        </w:rPr>
        <w:t xml:space="preserve"> </w:t>
      </w:r>
      <w:r w:rsidR="00637AA0">
        <w:rPr>
          <w:b/>
          <w:u w:val="single"/>
        </w:rPr>
        <w:t>Account</w:t>
      </w:r>
    </w:p>
    <w:p w:rsidR="009F673A" w14:paraId="3BC0820A" w14:textId="77777777">
      <w:pPr>
        <w:pStyle w:val="BodyText"/>
        <w:spacing w:before="9"/>
        <w:rPr>
          <w:b/>
          <w:sz w:val="7"/>
        </w:rPr>
      </w:pPr>
    </w:p>
    <w:p w:rsidR="009F673A" w14:paraId="3BC0820B" w14:textId="076DCF5A">
      <w:pPr>
        <w:pStyle w:val="ListParagraph"/>
        <w:numPr>
          <w:ilvl w:val="0"/>
          <w:numId w:val="4"/>
        </w:numPr>
        <w:tabs>
          <w:tab w:val="left" w:pos="1712"/>
        </w:tabs>
        <w:spacing w:before="56" w:line="259" w:lineRule="auto"/>
        <w:ind w:left="1712" w:right="1030"/>
        <w:rPr>
          <w:b/>
        </w:rPr>
      </w:pPr>
      <w:r>
        <w:rPr>
          <w:noProof/>
        </w:rPr>
        <mc:AlternateContent>
          <mc:Choice Requires="wpg">
            <w:drawing>
              <wp:anchor distT="0" distB="0" distL="0" distR="0" simplePos="0" relativeHeight="251789312" behindDoc="0" locked="0" layoutInCell="1" allowOverlap="1">
                <wp:simplePos x="0" y="0"/>
                <wp:positionH relativeFrom="page">
                  <wp:posOffset>731520</wp:posOffset>
                </wp:positionH>
                <wp:positionV relativeFrom="paragraph">
                  <wp:posOffset>455295</wp:posOffset>
                </wp:positionV>
                <wp:extent cx="4426585" cy="2051050"/>
                <wp:effectExtent l="0" t="0" r="4445" b="0"/>
                <wp:wrapTopAndBottom/>
                <wp:docPr id="333" name="Group 225"/>
                <wp:cNvGraphicFramePr/>
                <a:graphic xmlns:a="http://schemas.openxmlformats.org/drawingml/2006/main">
                  <a:graphicData uri="http://schemas.microsoft.com/office/word/2010/wordprocessingGroup">
                    <wpg:wgp xmlns:wpg="http://schemas.microsoft.com/office/word/2010/wordprocessingGroup">
                      <wpg:cNvGrpSpPr/>
                      <wpg:grpSpPr>
                        <a:xfrm>
                          <a:off x="0" y="0"/>
                          <a:ext cx="4426585" cy="2051050"/>
                          <a:chOff x="1152" y="717"/>
                          <a:chExt cx="6971" cy="3230"/>
                        </a:xfrm>
                      </wpg:grpSpPr>
                      <pic:pic xmlns:pic="http://schemas.openxmlformats.org/drawingml/2006/picture">
                        <pic:nvPicPr>
                          <pic:cNvPr id="334" name="Picture 228" descr="Image of eGrants page "/>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1152" y="716"/>
                            <a:ext cx="3455" cy="323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35" name="Line 227"/>
                        <wps:cNvCnPr>
                          <a:cxnSpLocks noChangeShapeType="1"/>
                        </wps:cNvCnPr>
                        <wps:spPr bwMode="auto">
                          <a:xfrm>
                            <a:off x="8103" y="1720"/>
                            <a:ext cx="0" cy="1123"/>
                          </a:xfrm>
                          <a:prstGeom prst="line">
                            <a:avLst/>
                          </a:prstGeom>
                          <a:noFill/>
                          <a:ln w="254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36" name="Freeform 226"/>
                        <wps:cNvSpPr/>
                        <wps:spPr bwMode="auto">
                          <a:xfrm>
                            <a:off x="4041" y="2743"/>
                            <a:ext cx="135" cy="135"/>
                          </a:xfrm>
                          <a:custGeom>
                            <a:avLst/>
                            <a:gdLst>
                              <a:gd name="T0" fmla="+- 0 4138 4041"/>
                              <a:gd name="T1" fmla="*/ T0 w 135"/>
                              <a:gd name="T2" fmla="+- 0 2744 2744"/>
                              <a:gd name="T3" fmla="*/ 2744 h 135"/>
                              <a:gd name="T4" fmla="+- 0 4041 4041"/>
                              <a:gd name="T5" fmla="*/ T4 w 135"/>
                              <a:gd name="T6" fmla="+- 0 2843 2744"/>
                              <a:gd name="T7" fmla="*/ 2843 h 135"/>
                              <a:gd name="T8" fmla="+- 0 4175 4041"/>
                              <a:gd name="T9" fmla="*/ T8 w 135"/>
                              <a:gd name="T10" fmla="+- 0 2879 2744"/>
                              <a:gd name="T11" fmla="*/ 2879 h 135"/>
                            </a:gdLst>
                            <a:cxnLst>
                              <a:cxn ang="0">
                                <a:pos x="T1" y="T3"/>
                              </a:cxn>
                              <a:cxn ang="0">
                                <a:pos x="T5" y="T7"/>
                              </a:cxn>
                              <a:cxn ang="0">
                                <a:pos x="T9" y="T11"/>
                              </a:cxn>
                            </a:cxnLst>
                            <a:rect l="0" t="0" r="r" b="b"/>
                            <a:pathLst>
                              <a:path fill="norm" h="135" w="135" stroke="1">
                                <a:moveTo>
                                  <a:pt x="97" y="0"/>
                                </a:moveTo>
                                <a:lnTo>
                                  <a:pt x="0" y="99"/>
                                </a:lnTo>
                                <a:lnTo>
                                  <a:pt x="134" y="135"/>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5" o:spid="_x0000_s1337" style="width:348.55pt;height:161.5pt;margin-top:35.85pt;margin-left:57.6pt;mso-position-horizontal-relative:page;mso-wrap-distance-left:0;mso-wrap-distance-right:0;position:absolute;z-index:251790336" coordorigin="1152,717" coordsize="6971,3230">
                <v:shape id="Picture 228" o:spid="_x0000_s1338" type="#_x0000_t75" alt="Image of eGrants page " style="width:3455;height:3230;left:1152;mso-wrap-style:square;position:absolute;top:716;visibility:visible">
                  <v:imagedata r:id="rId69" o:title="Image of eGrants page "/>
                </v:shape>
                <v:line id="Line 227" o:spid="_x0000_s1339" style="mso-wrap-style:square;position:absolute;visibility:visible" from="8103,1720" to="8103,2843" o:connectortype="straight" strokecolor="red" strokeweight="2pt"/>
                <v:shape id="Freeform 226" o:spid="_x0000_s1340" style="width:135;height:135;left:4041;mso-wrap-style:square;position:absolute;top:2743;visibility:visible;v-text-anchor:top" coordsize="135,135" path="m97,l,99l134,135e" filled="f" strokecolor="red" strokeweight="2pt">
                  <v:path arrowok="t" o:connecttype="custom" o:connectlocs="97,2744;0,2843;134,2879" o:connectangles="0,0,0"/>
                </v:shape>
                <w10:wrap type="topAndBottom"/>
              </v:group>
            </w:pict>
          </mc:Fallback>
        </mc:AlternateContent>
      </w:r>
      <w:r w:rsidR="00637AA0">
        <w:t xml:space="preserve">From the </w:t>
      </w:r>
      <w:r w:rsidR="00637AA0">
        <w:rPr>
          <w:b/>
        </w:rPr>
        <w:t xml:space="preserve">My Account </w:t>
      </w:r>
      <w:r w:rsidR="00637AA0">
        <w:t xml:space="preserve">screen, under </w:t>
      </w:r>
      <w:r w:rsidR="00637AA0">
        <w:rPr>
          <w:b/>
        </w:rPr>
        <w:t>Edit My Organization Info</w:t>
      </w:r>
      <w:r w:rsidR="00637AA0">
        <w:t xml:space="preserve">, click on </w:t>
      </w:r>
      <w:r w:rsidR="00637AA0">
        <w:rPr>
          <w:b/>
          <w:u w:val="single"/>
        </w:rPr>
        <w:t>Add and View Indirect Cost Rate</w:t>
      </w:r>
    </w:p>
    <w:p w:rsidR="009F673A" w14:paraId="3BC0820C" w14:textId="77777777">
      <w:pPr>
        <w:spacing w:line="259" w:lineRule="auto"/>
        <w:sectPr>
          <w:footerReference w:type="default" r:id="rId140"/>
          <w:pgSz w:w="12240" w:h="15840"/>
          <w:pgMar w:top="480" w:right="400" w:bottom="1280" w:left="160" w:header="0" w:footer="1086" w:gutter="0"/>
          <w:pgNumType w:start="43"/>
          <w:cols w:space="720"/>
        </w:sectPr>
      </w:pPr>
    </w:p>
    <w:p w:rsidR="009F673A" w14:paraId="3BC0820D" w14:textId="55A9F468">
      <w:pPr>
        <w:pStyle w:val="ListParagraph"/>
        <w:numPr>
          <w:ilvl w:val="0"/>
          <w:numId w:val="4"/>
        </w:numPr>
        <w:tabs>
          <w:tab w:val="left" w:pos="1712"/>
        </w:tabs>
        <w:spacing w:before="39" w:line="259" w:lineRule="auto"/>
        <w:ind w:left="1712" w:right="767"/>
      </w:pPr>
      <w:r>
        <w:rPr>
          <w:noProof/>
        </w:rPr>
        <mc:AlternateContent>
          <mc:Choice Requires="wpg">
            <w:drawing>
              <wp:anchor distT="0" distB="0" distL="114300" distR="114300" simplePos="0" relativeHeight="251880448" behindDoc="1" locked="0" layoutInCell="1" allowOverlap="1">
                <wp:simplePos x="0" y="0"/>
                <wp:positionH relativeFrom="page">
                  <wp:posOffset>731520</wp:posOffset>
                </wp:positionH>
                <wp:positionV relativeFrom="paragraph">
                  <wp:posOffset>577215</wp:posOffset>
                </wp:positionV>
                <wp:extent cx="4426585" cy="2707005"/>
                <wp:effectExtent l="0" t="0" r="4445" b="8255"/>
                <wp:wrapNone/>
                <wp:docPr id="326" name="Group 218"/>
                <wp:cNvGraphicFramePr/>
                <a:graphic xmlns:a="http://schemas.openxmlformats.org/drawingml/2006/main">
                  <a:graphicData uri="http://schemas.microsoft.com/office/word/2010/wordprocessingGroup">
                    <wpg:wgp xmlns:wpg="http://schemas.microsoft.com/office/word/2010/wordprocessingGroup">
                      <wpg:cNvGrpSpPr/>
                      <wpg:grpSpPr>
                        <a:xfrm>
                          <a:off x="0" y="0"/>
                          <a:ext cx="4426585" cy="2707005"/>
                          <a:chOff x="1152" y="909"/>
                          <a:chExt cx="6971" cy="4263"/>
                        </a:xfrm>
                      </wpg:grpSpPr>
                      <pic:pic xmlns:pic="http://schemas.openxmlformats.org/drawingml/2006/picture">
                        <pic:nvPicPr>
                          <pic:cNvPr id="327" name="Picture 224" descr="Image of eGrants with Cancel button, arrow pointing to add a new button, and arrow point ot a question mark button.  "/>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1152" y="909"/>
                            <a:ext cx="6478" cy="401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28" name="Freeform 223"/>
                        <wps:cNvSpPr/>
                        <wps:spPr bwMode="auto">
                          <a:xfrm>
                            <a:off x="6430" y="1018"/>
                            <a:ext cx="1451" cy="621"/>
                          </a:xfrm>
                          <a:custGeom>
                            <a:avLst/>
                            <a:gdLst>
                              <a:gd name="T0" fmla="+- 0 6430 6430"/>
                              <a:gd name="T1" fmla="*/ T0 w 1451"/>
                              <a:gd name="T2" fmla="+- 0 1329 1018"/>
                              <a:gd name="T3" fmla="*/ 1329 h 621"/>
                              <a:gd name="T4" fmla="+- 0 6456 6430"/>
                              <a:gd name="T5" fmla="*/ T4 w 1451"/>
                              <a:gd name="T6" fmla="+- 0 1246 1018"/>
                              <a:gd name="T7" fmla="*/ 1246 h 621"/>
                              <a:gd name="T8" fmla="+- 0 6529 6430"/>
                              <a:gd name="T9" fmla="*/ T8 w 1451"/>
                              <a:gd name="T10" fmla="+- 0 1172 1018"/>
                              <a:gd name="T11" fmla="*/ 1172 h 621"/>
                              <a:gd name="T12" fmla="+- 0 6581 6430"/>
                              <a:gd name="T13" fmla="*/ T12 w 1451"/>
                              <a:gd name="T14" fmla="+- 0 1139 1018"/>
                              <a:gd name="T15" fmla="*/ 1139 h 621"/>
                              <a:gd name="T16" fmla="+- 0 6642 6430"/>
                              <a:gd name="T17" fmla="*/ T16 w 1451"/>
                              <a:gd name="T18" fmla="+- 0 1109 1018"/>
                              <a:gd name="T19" fmla="*/ 1109 h 621"/>
                              <a:gd name="T20" fmla="+- 0 6712 6430"/>
                              <a:gd name="T21" fmla="*/ T20 w 1451"/>
                              <a:gd name="T22" fmla="+- 0 1083 1018"/>
                              <a:gd name="T23" fmla="*/ 1083 h 621"/>
                              <a:gd name="T24" fmla="+- 0 6789 6430"/>
                              <a:gd name="T25" fmla="*/ T24 w 1451"/>
                              <a:gd name="T26" fmla="+- 0 1061 1018"/>
                              <a:gd name="T27" fmla="*/ 1061 h 621"/>
                              <a:gd name="T28" fmla="+- 0 6873 6430"/>
                              <a:gd name="T29" fmla="*/ T28 w 1451"/>
                              <a:gd name="T30" fmla="+- 0 1043 1018"/>
                              <a:gd name="T31" fmla="*/ 1043 h 621"/>
                              <a:gd name="T32" fmla="+- 0 6963 6430"/>
                              <a:gd name="T33" fmla="*/ T32 w 1451"/>
                              <a:gd name="T34" fmla="+- 0 1029 1018"/>
                              <a:gd name="T35" fmla="*/ 1029 h 621"/>
                              <a:gd name="T36" fmla="+- 0 7057 6430"/>
                              <a:gd name="T37" fmla="*/ T36 w 1451"/>
                              <a:gd name="T38" fmla="+- 0 1021 1018"/>
                              <a:gd name="T39" fmla="*/ 1021 h 621"/>
                              <a:gd name="T40" fmla="+- 0 7156 6430"/>
                              <a:gd name="T41" fmla="*/ T40 w 1451"/>
                              <a:gd name="T42" fmla="+- 0 1018 1018"/>
                              <a:gd name="T43" fmla="*/ 1018 h 621"/>
                              <a:gd name="T44" fmla="+- 0 7254 6430"/>
                              <a:gd name="T45" fmla="*/ T44 w 1451"/>
                              <a:gd name="T46" fmla="+- 0 1021 1018"/>
                              <a:gd name="T47" fmla="*/ 1021 h 621"/>
                              <a:gd name="T48" fmla="+- 0 7348 6430"/>
                              <a:gd name="T49" fmla="*/ T48 w 1451"/>
                              <a:gd name="T50" fmla="+- 0 1029 1018"/>
                              <a:gd name="T51" fmla="*/ 1029 h 621"/>
                              <a:gd name="T52" fmla="+- 0 7438 6430"/>
                              <a:gd name="T53" fmla="*/ T52 w 1451"/>
                              <a:gd name="T54" fmla="+- 0 1043 1018"/>
                              <a:gd name="T55" fmla="*/ 1043 h 621"/>
                              <a:gd name="T56" fmla="+- 0 7522 6430"/>
                              <a:gd name="T57" fmla="*/ T56 w 1451"/>
                              <a:gd name="T58" fmla="+- 0 1061 1018"/>
                              <a:gd name="T59" fmla="*/ 1061 h 621"/>
                              <a:gd name="T60" fmla="+- 0 7599 6430"/>
                              <a:gd name="T61" fmla="*/ T60 w 1451"/>
                              <a:gd name="T62" fmla="+- 0 1083 1018"/>
                              <a:gd name="T63" fmla="*/ 1083 h 621"/>
                              <a:gd name="T64" fmla="+- 0 7669 6430"/>
                              <a:gd name="T65" fmla="*/ T64 w 1451"/>
                              <a:gd name="T66" fmla="+- 0 1109 1018"/>
                              <a:gd name="T67" fmla="*/ 1109 h 621"/>
                              <a:gd name="T68" fmla="+- 0 7730 6430"/>
                              <a:gd name="T69" fmla="*/ T68 w 1451"/>
                              <a:gd name="T70" fmla="+- 0 1139 1018"/>
                              <a:gd name="T71" fmla="*/ 1139 h 621"/>
                              <a:gd name="T72" fmla="+- 0 7782 6430"/>
                              <a:gd name="T73" fmla="*/ T72 w 1451"/>
                              <a:gd name="T74" fmla="+- 0 1172 1018"/>
                              <a:gd name="T75" fmla="*/ 1172 h 621"/>
                              <a:gd name="T76" fmla="+- 0 7855 6430"/>
                              <a:gd name="T77" fmla="*/ T76 w 1451"/>
                              <a:gd name="T78" fmla="+- 0 1246 1018"/>
                              <a:gd name="T79" fmla="*/ 1246 h 621"/>
                              <a:gd name="T80" fmla="+- 0 7881 6430"/>
                              <a:gd name="T81" fmla="*/ T80 w 1451"/>
                              <a:gd name="T82" fmla="+- 0 1329 1018"/>
                              <a:gd name="T83" fmla="*/ 1329 h 621"/>
                              <a:gd name="T84" fmla="+- 0 7874 6430"/>
                              <a:gd name="T85" fmla="*/ T84 w 1451"/>
                              <a:gd name="T86" fmla="+- 0 1371 1018"/>
                              <a:gd name="T87" fmla="*/ 1371 h 621"/>
                              <a:gd name="T88" fmla="+- 0 7824 6430"/>
                              <a:gd name="T89" fmla="*/ T88 w 1451"/>
                              <a:gd name="T90" fmla="+- 0 1449 1018"/>
                              <a:gd name="T91" fmla="*/ 1449 h 621"/>
                              <a:gd name="T92" fmla="+- 0 7730 6430"/>
                              <a:gd name="T93" fmla="*/ T92 w 1451"/>
                              <a:gd name="T94" fmla="+- 0 1518 1018"/>
                              <a:gd name="T95" fmla="*/ 1518 h 621"/>
                              <a:gd name="T96" fmla="+- 0 7669 6430"/>
                              <a:gd name="T97" fmla="*/ T96 w 1451"/>
                              <a:gd name="T98" fmla="+- 0 1548 1018"/>
                              <a:gd name="T99" fmla="*/ 1548 h 621"/>
                              <a:gd name="T100" fmla="+- 0 7599 6430"/>
                              <a:gd name="T101" fmla="*/ T100 w 1451"/>
                              <a:gd name="T102" fmla="+- 0 1574 1018"/>
                              <a:gd name="T103" fmla="*/ 1574 h 621"/>
                              <a:gd name="T104" fmla="+- 0 7522 6430"/>
                              <a:gd name="T105" fmla="*/ T104 w 1451"/>
                              <a:gd name="T106" fmla="+- 0 1597 1018"/>
                              <a:gd name="T107" fmla="*/ 1597 h 621"/>
                              <a:gd name="T108" fmla="+- 0 7438 6430"/>
                              <a:gd name="T109" fmla="*/ T108 w 1451"/>
                              <a:gd name="T110" fmla="+- 0 1615 1018"/>
                              <a:gd name="T111" fmla="*/ 1615 h 621"/>
                              <a:gd name="T112" fmla="+- 0 7348 6430"/>
                              <a:gd name="T113" fmla="*/ T112 w 1451"/>
                              <a:gd name="T114" fmla="+- 0 1628 1018"/>
                              <a:gd name="T115" fmla="*/ 1628 h 621"/>
                              <a:gd name="T116" fmla="+- 0 7254 6430"/>
                              <a:gd name="T117" fmla="*/ T116 w 1451"/>
                              <a:gd name="T118" fmla="+- 0 1636 1018"/>
                              <a:gd name="T119" fmla="*/ 1636 h 621"/>
                              <a:gd name="T120" fmla="+- 0 7156 6430"/>
                              <a:gd name="T121" fmla="*/ T120 w 1451"/>
                              <a:gd name="T122" fmla="+- 0 1639 1018"/>
                              <a:gd name="T123" fmla="*/ 1639 h 621"/>
                              <a:gd name="T124" fmla="+- 0 7057 6430"/>
                              <a:gd name="T125" fmla="*/ T124 w 1451"/>
                              <a:gd name="T126" fmla="+- 0 1636 1018"/>
                              <a:gd name="T127" fmla="*/ 1636 h 621"/>
                              <a:gd name="T128" fmla="+- 0 6963 6430"/>
                              <a:gd name="T129" fmla="*/ T128 w 1451"/>
                              <a:gd name="T130" fmla="+- 0 1628 1018"/>
                              <a:gd name="T131" fmla="*/ 1628 h 621"/>
                              <a:gd name="T132" fmla="+- 0 6873 6430"/>
                              <a:gd name="T133" fmla="*/ T132 w 1451"/>
                              <a:gd name="T134" fmla="+- 0 1615 1018"/>
                              <a:gd name="T135" fmla="*/ 1615 h 621"/>
                              <a:gd name="T136" fmla="+- 0 6789 6430"/>
                              <a:gd name="T137" fmla="*/ T136 w 1451"/>
                              <a:gd name="T138" fmla="+- 0 1597 1018"/>
                              <a:gd name="T139" fmla="*/ 1597 h 621"/>
                              <a:gd name="T140" fmla="+- 0 6712 6430"/>
                              <a:gd name="T141" fmla="*/ T140 w 1451"/>
                              <a:gd name="T142" fmla="+- 0 1574 1018"/>
                              <a:gd name="T143" fmla="*/ 1574 h 621"/>
                              <a:gd name="T144" fmla="+- 0 6642 6430"/>
                              <a:gd name="T145" fmla="*/ T144 w 1451"/>
                              <a:gd name="T146" fmla="+- 0 1548 1018"/>
                              <a:gd name="T147" fmla="*/ 1548 h 621"/>
                              <a:gd name="T148" fmla="+- 0 6581 6430"/>
                              <a:gd name="T149" fmla="*/ T148 w 1451"/>
                              <a:gd name="T150" fmla="+- 0 1518 1018"/>
                              <a:gd name="T151" fmla="*/ 1518 h 621"/>
                              <a:gd name="T152" fmla="+- 0 6529 6430"/>
                              <a:gd name="T153" fmla="*/ T152 w 1451"/>
                              <a:gd name="T154" fmla="+- 0 1485 1018"/>
                              <a:gd name="T155" fmla="*/ 1485 h 621"/>
                              <a:gd name="T156" fmla="+- 0 6456 6430"/>
                              <a:gd name="T157" fmla="*/ T156 w 1451"/>
                              <a:gd name="T158" fmla="+- 0 1411 1018"/>
                              <a:gd name="T159" fmla="*/ 1411 h 621"/>
                              <a:gd name="T160" fmla="+- 0 6430 6430"/>
                              <a:gd name="T161" fmla="*/ T160 w 1451"/>
                              <a:gd name="T162" fmla="+- 0 1329 1018"/>
                              <a:gd name="T163" fmla="*/ 1329 h 62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fill="norm" h="621" w="1451" stroke="1">
                                <a:moveTo>
                                  <a:pt x="0" y="311"/>
                                </a:moveTo>
                                <a:lnTo>
                                  <a:pt x="26" y="228"/>
                                </a:lnTo>
                                <a:lnTo>
                                  <a:pt x="99" y="154"/>
                                </a:lnTo>
                                <a:lnTo>
                                  <a:pt x="151" y="121"/>
                                </a:lnTo>
                                <a:lnTo>
                                  <a:pt x="212" y="91"/>
                                </a:lnTo>
                                <a:lnTo>
                                  <a:pt x="282" y="65"/>
                                </a:lnTo>
                                <a:lnTo>
                                  <a:pt x="359" y="43"/>
                                </a:lnTo>
                                <a:lnTo>
                                  <a:pt x="443" y="25"/>
                                </a:lnTo>
                                <a:lnTo>
                                  <a:pt x="533" y="11"/>
                                </a:lnTo>
                                <a:lnTo>
                                  <a:pt x="627" y="3"/>
                                </a:lnTo>
                                <a:lnTo>
                                  <a:pt x="726" y="0"/>
                                </a:lnTo>
                                <a:lnTo>
                                  <a:pt x="824" y="3"/>
                                </a:lnTo>
                                <a:lnTo>
                                  <a:pt x="918" y="11"/>
                                </a:lnTo>
                                <a:lnTo>
                                  <a:pt x="1008" y="25"/>
                                </a:lnTo>
                                <a:lnTo>
                                  <a:pt x="1092" y="43"/>
                                </a:lnTo>
                                <a:lnTo>
                                  <a:pt x="1169" y="65"/>
                                </a:lnTo>
                                <a:lnTo>
                                  <a:pt x="1239" y="91"/>
                                </a:lnTo>
                                <a:lnTo>
                                  <a:pt x="1300" y="121"/>
                                </a:lnTo>
                                <a:lnTo>
                                  <a:pt x="1352" y="154"/>
                                </a:lnTo>
                                <a:lnTo>
                                  <a:pt x="1425" y="228"/>
                                </a:lnTo>
                                <a:lnTo>
                                  <a:pt x="1451" y="311"/>
                                </a:lnTo>
                                <a:lnTo>
                                  <a:pt x="1444" y="353"/>
                                </a:lnTo>
                                <a:lnTo>
                                  <a:pt x="1394" y="431"/>
                                </a:lnTo>
                                <a:lnTo>
                                  <a:pt x="1300" y="500"/>
                                </a:lnTo>
                                <a:lnTo>
                                  <a:pt x="1239" y="530"/>
                                </a:lnTo>
                                <a:lnTo>
                                  <a:pt x="1169" y="556"/>
                                </a:lnTo>
                                <a:lnTo>
                                  <a:pt x="1092" y="579"/>
                                </a:lnTo>
                                <a:lnTo>
                                  <a:pt x="1008" y="597"/>
                                </a:lnTo>
                                <a:lnTo>
                                  <a:pt x="918" y="610"/>
                                </a:lnTo>
                                <a:lnTo>
                                  <a:pt x="824" y="618"/>
                                </a:lnTo>
                                <a:lnTo>
                                  <a:pt x="726" y="621"/>
                                </a:lnTo>
                                <a:lnTo>
                                  <a:pt x="627" y="618"/>
                                </a:lnTo>
                                <a:lnTo>
                                  <a:pt x="533" y="610"/>
                                </a:lnTo>
                                <a:lnTo>
                                  <a:pt x="443" y="597"/>
                                </a:lnTo>
                                <a:lnTo>
                                  <a:pt x="359" y="579"/>
                                </a:lnTo>
                                <a:lnTo>
                                  <a:pt x="282" y="556"/>
                                </a:lnTo>
                                <a:lnTo>
                                  <a:pt x="212" y="530"/>
                                </a:lnTo>
                                <a:lnTo>
                                  <a:pt x="151" y="500"/>
                                </a:lnTo>
                                <a:lnTo>
                                  <a:pt x="99" y="467"/>
                                </a:lnTo>
                                <a:lnTo>
                                  <a:pt x="26" y="393"/>
                                </a:lnTo>
                                <a:lnTo>
                                  <a:pt x="0" y="311"/>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9" name="Line 222"/>
                        <wps:cNvCnPr>
                          <a:cxnSpLocks noChangeShapeType="1"/>
                        </wps:cNvCnPr>
                        <wps:spPr bwMode="auto">
                          <a:xfrm>
                            <a:off x="8103" y="3471"/>
                            <a:ext cx="0" cy="378"/>
                          </a:xfrm>
                          <a:prstGeom prst="line">
                            <a:avLst/>
                          </a:prstGeom>
                          <a:noFill/>
                          <a:ln w="254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30" name="Freeform 221"/>
                        <wps:cNvSpPr/>
                        <wps:spPr bwMode="auto">
                          <a:xfrm>
                            <a:off x="3759" y="3768"/>
                            <a:ext cx="126" cy="140"/>
                          </a:xfrm>
                          <a:custGeom>
                            <a:avLst/>
                            <a:gdLst>
                              <a:gd name="T0" fmla="+- 0 3873 3759"/>
                              <a:gd name="T1" fmla="*/ T0 w 126"/>
                              <a:gd name="T2" fmla="+- 0 3769 3769"/>
                              <a:gd name="T3" fmla="*/ 3769 h 140"/>
                              <a:gd name="T4" fmla="+- 0 3759 3759"/>
                              <a:gd name="T5" fmla="*/ T4 w 126"/>
                              <a:gd name="T6" fmla="+- 0 3849 3769"/>
                              <a:gd name="T7" fmla="*/ 3849 h 140"/>
                              <a:gd name="T8" fmla="+- 0 3885 3759"/>
                              <a:gd name="T9" fmla="*/ T8 w 126"/>
                              <a:gd name="T10" fmla="+- 0 3908 3769"/>
                              <a:gd name="T11" fmla="*/ 3908 h 140"/>
                            </a:gdLst>
                            <a:cxnLst>
                              <a:cxn ang="0">
                                <a:pos x="T1" y="T3"/>
                              </a:cxn>
                              <a:cxn ang="0">
                                <a:pos x="T5" y="T7"/>
                              </a:cxn>
                              <a:cxn ang="0">
                                <a:pos x="T9" y="T11"/>
                              </a:cxn>
                            </a:cxnLst>
                            <a:rect l="0" t="0" r="r" b="b"/>
                            <a:pathLst>
                              <a:path fill="norm" h="140" w="126" stroke="1">
                                <a:moveTo>
                                  <a:pt x="114" y="0"/>
                                </a:moveTo>
                                <a:lnTo>
                                  <a:pt x="0" y="80"/>
                                </a:lnTo>
                                <a:lnTo>
                                  <a:pt x="126" y="139"/>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1" name="Freeform 220"/>
                        <wps:cNvSpPr/>
                        <wps:spPr bwMode="auto">
                          <a:xfrm>
                            <a:off x="2481" y="3942"/>
                            <a:ext cx="3551" cy="1210"/>
                          </a:xfrm>
                          <a:custGeom>
                            <a:avLst/>
                            <a:gdLst>
                              <a:gd name="T0" fmla="+- 0 6032 2482"/>
                              <a:gd name="T1" fmla="*/ T0 w 3551"/>
                              <a:gd name="T2" fmla="+- 0 5152 3942"/>
                              <a:gd name="T3" fmla="*/ 5152 h 1210"/>
                              <a:gd name="T4" fmla="+- 0 2482 2482"/>
                              <a:gd name="T5" fmla="*/ T4 w 3551"/>
                              <a:gd name="T6" fmla="+- 0 5152 3942"/>
                              <a:gd name="T7" fmla="*/ 5152 h 1210"/>
                              <a:gd name="T8" fmla="+- 0 2482 2482"/>
                              <a:gd name="T9" fmla="*/ T8 w 3551"/>
                              <a:gd name="T10" fmla="+- 0 3942 3942"/>
                              <a:gd name="T11" fmla="*/ 3942 h 1210"/>
                              <a:gd name="T12" fmla="+- 0 2687 2482"/>
                              <a:gd name="T13" fmla="*/ T12 w 3551"/>
                              <a:gd name="T14" fmla="+- 0 3942 3942"/>
                              <a:gd name="T15" fmla="*/ 3942 h 1210"/>
                            </a:gdLst>
                            <a:cxnLst>
                              <a:cxn ang="0">
                                <a:pos x="T1" y="T3"/>
                              </a:cxn>
                              <a:cxn ang="0">
                                <a:pos x="T5" y="T7"/>
                              </a:cxn>
                              <a:cxn ang="0">
                                <a:pos x="T9" y="T11"/>
                              </a:cxn>
                              <a:cxn ang="0">
                                <a:pos x="T13" y="T15"/>
                              </a:cxn>
                            </a:cxnLst>
                            <a:rect l="0" t="0" r="r" b="b"/>
                            <a:pathLst>
                              <a:path fill="norm" h="1210" w="3551" stroke="1">
                                <a:moveTo>
                                  <a:pt x="3550" y="1210"/>
                                </a:moveTo>
                                <a:lnTo>
                                  <a:pt x="0" y="1210"/>
                                </a:lnTo>
                                <a:lnTo>
                                  <a:pt x="0" y="0"/>
                                </a:lnTo>
                                <a:lnTo>
                                  <a:pt x="205" y="0"/>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2" name="Freeform 219"/>
                        <wps:cNvSpPr/>
                        <wps:spPr bwMode="auto">
                          <a:xfrm>
                            <a:off x="2567" y="3872"/>
                            <a:ext cx="120" cy="140"/>
                          </a:xfrm>
                          <a:custGeom>
                            <a:avLst/>
                            <a:gdLst>
                              <a:gd name="T0" fmla="+- 0 2567 2567"/>
                              <a:gd name="T1" fmla="*/ T0 w 120"/>
                              <a:gd name="T2" fmla="+- 0 3872 3872"/>
                              <a:gd name="T3" fmla="*/ 3872 h 140"/>
                              <a:gd name="T4" fmla="+- 0 2687 2567"/>
                              <a:gd name="T5" fmla="*/ T4 w 120"/>
                              <a:gd name="T6" fmla="+- 0 3942 3872"/>
                              <a:gd name="T7" fmla="*/ 3942 h 140"/>
                              <a:gd name="T8" fmla="+- 0 2567 2567"/>
                              <a:gd name="T9" fmla="*/ T8 w 120"/>
                              <a:gd name="T10" fmla="+- 0 4012 3872"/>
                              <a:gd name="T11" fmla="*/ 4012 h 140"/>
                            </a:gdLst>
                            <a:cxnLst>
                              <a:cxn ang="0">
                                <a:pos x="T1" y="T3"/>
                              </a:cxn>
                              <a:cxn ang="0">
                                <a:pos x="T5" y="T7"/>
                              </a:cxn>
                              <a:cxn ang="0">
                                <a:pos x="T9" y="T11"/>
                              </a:cxn>
                            </a:cxnLst>
                            <a:rect l="0" t="0" r="r" b="b"/>
                            <a:pathLst>
                              <a:path fill="norm" h="140" w="120" stroke="1">
                                <a:moveTo>
                                  <a:pt x="0" y="0"/>
                                </a:moveTo>
                                <a:lnTo>
                                  <a:pt x="120" y="70"/>
                                </a:lnTo>
                                <a:lnTo>
                                  <a:pt x="0" y="140"/>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8" o:spid="_x0000_s1341" style="width:348.55pt;height:213.15pt;margin-top:45.45pt;margin-left:57.6pt;mso-position-horizontal-relative:page;position:absolute;z-index:-251435008" coordorigin="1152,909" coordsize="6971,4263">
                <v:shape id="Picture 224" o:spid="_x0000_s1342" type="#_x0000_t75" alt="Image of eGrants with Cancel button, arrow pointing to add a new button, and arrow point ot a question mark button.  " style="width:6478;height:4014;left:1152;mso-wrap-style:square;position:absolute;top:909;visibility:visible">
                  <v:imagedata r:id="rId71" o:title="Image of eGrants with Cancel button, arrow pointing to add a new button, and arrow point ot a question mark button"/>
                </v:shape>
                <v:shape id="Freeform 223" o:spid="_x0000_s1343" style="width:1451;height:621;left:6430;mso-wrap-style:square;position:absolute;top:1018;visibility:visible;v-text-anchor:top" coordsize="1451,621" path="m,311l26,228,99,154l151,121l212,91,282,65,359,43,443,25,533,11,627,3,726,l824,3l918,11l1008,25l1092,43l1169,65l1239,91l1300,121l1352,154l1425,228l1451,311l1444,353l1394,431l1300,500l1239,530l1169,556l1092,579l1008,597l918,610l824,618l726,621l627,618l533,610,443,597,359,579,282,556,212,530,151,500,99,467,26,393,,311xe" filled="f" strokecolor="red" strokeweight="2pt">
                  <v:path arrowok="t" o:connecttype="custom" o:connectlocs="0,1329;26,1246;99,1172;151,1139;212,1109;282,1083;359,1061;443,1043;533,1029;627,1021;726,1018;824,1021;918,1029;1008,1043;1092,1061;1169,1083;1239,1109;1300,1139;1352,1172;1425,1246;1451,1329;1444,1371;1394,1449;1300,1518;1239,1548;1169,1574;1092,1597;1008,1615;918,1628;824,1636;726,1639;627,1636;533,1628;443,1615;359,1597;282,1574;212,1548;151,1518;99,1485;26,1411;0,1329" o:connectangles="0,0,0,0,0,0,0,0,0,0,0,0,0,0,0,0,0,0,0,0,0,0,0,0,0,0,0,0,0,0,0,0,0,0,0,0,0,0,0,0,0"/>
                </v:shape>
                <v:line id="Line 222" o:spid="_x0000_s1344" style="mso-wrap-style:square;position:absolute;visibility:visible" from="8103,3471" to="8103,3849" o:connectortype="straight" strokecolor="red" strokeweight="2pt"/>
                <v:shape id="Freeform 221" o:spid="_x0000_s1345" style="width:126;height:140;left:3759;mso-wrap-style:square;position:absolute;top:3768;visibility:visible;v-text-anchor:top" coordsize="126,140" path="m114,l,80l126,139e" filled="f" strokecolor="red" strokeweight="2pt">
                  <v:path arrowok="t" o:connecttype="custom" o:connectlocs="114,3769;0,3849;126,3908" o:connectangles="0,0,0"/>
                </v:shape>
                <v:shape id="Freeform 220" o:spid="_x0000_s1346" style="width:3551;height:1210;left:2481;mso-wrap-style:square;position:absolute;top:3942;visibility:visible;v-text-anchor:top" coordsize="3551,1210" path="m3550,1210l,1210,,,205,e" filled="f" strokecolor="red" strokeweight="2pt">
                  <v:path arrowok="t" o:connecttype="custom" o:connectlocs="3550,5152;0,5152;0,3942;205,3942" o:connectangles="0,0,0,0"/>
                </v:shape>
                <v:shape id="Freeform 219" o:spid="_x0000_s1347" style="width:120;height:140;left:2567;mso-wrap-style:square;position:absolute;top:3872;visibility:visible;v-text-anchor:top" coordsize="120,140" path="m,l120,70,,140e" filled="f" strokecolor="red" strokeweight="2pt">
                  <v:path arrowok="t" o:connecttype="custom" o:connectlocs="0,3872;120,3942;0,4012" o:connectangles="0,0,0"/>
                </v:shape>
              </v:group>
            </w:pict>
          </mc:Fallback>
        </mc:AlternateContent>
      </w:r>
      <w:r w:rsidR="00637AA0">
        <w:t xml:space="preserve">From the </w:t>
      </w:r>
      <w:r w:rsidR="00637AA0">
        <w:rPr>
          <w:b/>
          <w:u w:val="single"/>
        </w:rPr>
        <w:t>Add and View Indirect Cost Rate</w:t>
      </w:r>
      <w:r w:rsidR="00637AA0">
        <w:rPr>
          <w:b/>
        </w:rPr>
        <w:t xml:space="preserve"> </w:t>
      </w:r>
      <w:r w:rsidR="00637AA0">
        <w:t xml:space="preserve">screen, select </w:t>
      </w:r>
      <w:r w:rsidR="00637AA0">
        <w:rPr>
          <w:b/>
          <w:u w:val="single"/>
        </w:rPr>
        <w:t>add a new</w:t>
      </w:r>
      <w:r w:rsidR="00637AA0">
        <w:rPr>
          <w:b/>
        </w:rPr>
        <w:t xml:space="preserve"> </w:t>
      </w:r>
      <w:r w:rsidR="00637AA0">
        <w:t xml:space="preserve">to add a rate or </w:t>
      </w:r>
      <w:r w:rsidR="00637AA0">
        <w:rPr>
          <w:b/>
          <w:u w:val="single"/>
        </w:rPr>
        <w:t>cancel</w:t>
      </w:r>
      <w:r w:rsidR="00637AA0">
        <w:rPr>
          <w:b/>
        </w:rPr>
        <w:t xml:space="preserve"> </w:t>
      </w:r>
      <w:r w:rsidR="00637AA0">
        <w:t>to back out of the</w:t>
      </w:r>
      <w:r w:rsidR="00637AA0">
        <w:rPr>
          <w:spacing w:val="-2"/>
        </w:rPr>
        <w:t xml:space="preserve"> </w:t>
      </w:r>
      <w:r w:rsidR="00637AA0">
        <w:t>screen.</w:t>
      </w:r>
    </w:p>
    <w:p w:rsidR="009F673A" w14:paraId="3BC0820E" w14:textId="77777777">
      <w:pPr>
        <w:pStyle w:val="BodyText"/>
      </w:pPr>
    </w:p>
    <w:p w:rsidR="009F673A" w14:paraId="3BC0820F" w14:textId="77777777">
      <w:pPr>
        <w:pStyle w:val="BodyText"/>
      </w:pPr>
    </w:p>
    <w:p w:rsidR="009F673A" w14:paraId="3BC08210" w14:textId="77777777">
      <w:pPr>
        <w:pStyle w:val="BodyText"/>
      </w:pPr>
    </w:p>
    <w:p w:rsidR="009F673A" w14:paraId="3BC08211" w14:textId="77777777">
      <w:pPr>
        <w:pStyle w:val="BodyText"/>
      </w:pPr>
    </w:p>
    <w:p w:rsidR="009F673A" w14:paraId="3BC08212" w14:textId="77777777">
      <w:pPr>
        <w:pStyle w:val="BodyText"/>
      </w:pPr>
    </w:p>
    <w:p w:rsidR="009F673A" w14:paraId="3BC08213" w14:textId="77777777">
      <w:pPr>
        <w:pStyle w:val="BodyText"/>
      </w:pPr>
    </w:p>
    <w:p w:rsidR="009F673A" w14:paraId="3BC08214" w14:textId="77777777">
      <w:pPr>
        <w:pStyle w:val="BodyText"/>
      </w:pPr>
    </w:p>
    <w:p w:rsidR="009F673A" w14:paraId="3BC08215" w14:textId="77777777">
      <w:pPr>
        <w:pStyle w:val="BodyText"/>
      </w:pPr>
    </w:p>
    <w:p w:rsidR="009F673A" w14:paraId="3BC08216" w14:textId="77777777">
      <w:pPr>
        <w:pStyle w:val="BodyText"/>
      </w:pPr>
    </w:p>
    <w:p w:rsidR="009F673A" w14:paraId="3BC08217" w14:textId="77777777">
      <w:pPr>
        <w:pStyle w:val="BodyText"/>
      </w:pPr>
    </w:p>
    <w:p w:rsidR="009F673A" w14:paraId="3BC08218" w14:textId="77777777">
      <w:pPr>
        <w:pStyle w:val="BodyText"/>
      </w:pPr>
    </w:p>
    <w:p w:rsidR="009F673A" w14:paraId="3BC08219" w14:textId="77777777">
      <w:pPr>
        <w:pStyle w:val="BodyText"/>
      </w:pPr>
    </w:p>
    <w:p w:rsidR="009F673A" w14:paraId="3BC0821A" w14:textId="77777777">
      <w:pPr>
        <w:pStyle w:val="BodyText"/>
      </w:pPr>
    </w:p>
    <w:p w:rsidR="009F673A" w14:paraId="3BC0821B" w14:textId="77777777">
      <w:pPr>
        <w:pStyle w:val="BodyText"/>
      </w:pPr>
    </w:p>
    <w:p w:rsidR="009F673A" w14:paraId="3BC0821C" w14:textId="77777777">
      <w:pPr>
        <w:pStyle w:val="BodyText"/>
      </w:pPr>
    </w:p>
    <w:p w:rsidR="009F673A" w14:paraId="3BC0821D" w14:textId="77777777">
      <w:pPr>
        <w:pStyle w:val="BodyText"/>
      </w:pPr>
    </w:p>
    <w:p w:rsidR="009F673A" w14:paraId="3BC0821E" w14:textId="77777777">
      <w:pPr>
        <w:pStyle w:val="BodyText"/>
        <w:spacing w:before="194" w:line="259" w:lineRule="auto"/>
        <w:ind w:left="992" w:right="1091"/>
      </w:pPr>
      <w:r>
        <w:t>Field by field instructions can be found by clicking the “</w:t>
      </w:r>
      <w:r>
        <w:rPr>
          <w:b/>
          <w:u w:val="single"/>
        </w:rPr>
        <w:t>?</w:t>
      </w:r>
      <w:r>
        <w:rPr>
          <w:b/>
        </w:rPr>
        <w:t xml:space="preserve">” </w:t>
      </w:r>
      <w:r>
        <w:t>located next to Indirect Cost Rate or Indirect Cost Rate Record.</w:t>
      </w:r>
    </w:p>
    <w:p w:rsidR="009F673A" w14:paraId="3BC0821F" w14:textId="77777777">
      <w:pPr>
        <w:pStyle w:val="BodyText"/>
        <w:spacing w:before="80"/>
        <w:ind w:left="992"/>
      </w:pPr>
      <w:r>
        <w:t xml:space="preserve">If </w:t>
      </w:r>
      <w:r>
        <w:rPr>
          <w:b/>
          <w:u w:val="single"/>
        </w:rPr>
        <w:t>add a new</w:t>
      </w:r>
      <w:r>
        <w:rPr>
          <w:b/>
        </w:rPr>
        <w:t xml:space="preserve"> </w:t>
      </w:r>
      <w:r>
        <w:t>is selected, the screen below will pop up.</w:t>
      </w:r>
    </w:p>
    <w:p w:rsidR="009F673A" w14:paraId="3BC08220" w14:textId="77777777">
      <w:pPr>
        <w:pStyle w:val="BodyText"/>
        <w:rPr>
          <w:sz w:val="20"/>
        </w:rPr>
      </w:pPr>
    </w:p>
    <w:p w:rsidR="009F673A" w14:paraId="3BC08221" w14:textId="77777777">
      <w:pPr>
        <w:pStyle w:val="BodyText"/>
        <w:rPr>
          <w:sz w:val="20"/>
        </w:rPr>
      </w:pPr>
    </w:p>
    <w:p w:rsidR="009F673A" w14:paraId="3BC08222" w14:textId="77777777">
      <w:pPr>
        <w:pStyle w:val="BodyText"/>
        <w:rPr>
          <w:sz w:val="20"/>
        </w:rPr>
      </w:pPr>
    </w:p>
    <w:p w:rsidR="009F673A" w14:paraId="3BC08223" w14:textId="77777777">
      <w:pPr>
        <w:pStyle w:val="BodyText"/>
        <w:spacing w:before="10"/>
        <w:rPr>
          <w:sz w:val="20"/>
        </w:rPr>
      </w:pPr>
      <w:r>
        <w:rPr>
          <w:noProof/>
        </w:rPr>
        <w:drawing>
          <wp:anchor distT="0" distB="0" distL="0" distR="0" simplePos="0" relativeHeight="251702272" behindDoc="0" locked="0" layoutInCell="1" allowOverlap="1">
            <wp:simplePos x="0" y="0"/>
            <wp:positionH relativeFrom="page">
              <wp:posOffset>733894</wp:posOffset>
            </wp:positionH>
            <wp:positionV relativeFrom="paragraph">
              <wp:posOffset>186253</wp:posOffset>
            </wp:positionV>
            <wp:extent cx="3429810" cy="3796283"/>
            <wp:effectExtent l="0" t="0" r="0" b="0"/>
            <wp:wrapTopAndBottom/>
            <wp:docPr id="107" name="image49.png" descr="eGrants image  for information on Indirect Cos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9.png"/>
                    <pic:cNvPicPr/>
                  </pic:nvPicPr>
                  <pic:blipFill>
                    <a:blip xmlns:r="http://schemas.openxmlformats.org/officeDocument/2006/relationships" r:embed="rId72" cstate="print"/>
                    <a:stretch>
                      <a:fillRect/>
                    </a:stretch>
                  </pic:blipFill>
                  <pic:spPr>
                    <a:xfrm>
                      <a:off x="0" y="0"/>
                      <a:ext cx="3429810" cy="3796283"/>
                    </a:xfrm>
                    <a:prstGeom prst="rect">
                      <a:avLst/>
                    </a:prstGeom>
                  </pic:spPr>
                </pic:pic>
              </a:graphicData>
            </a:graphic>
          </wp:anchor>
        </w:drawing>
      </w:r>
    </w:p>
    <w:p w:rsidR="009F673A" w14:paraId="3BC08224" w14:textId="77777777">
      <w:pPr>
        <w:rPr>
          <w:sz w:val="20"/>
        </w:rPr>
        <w:sectPr>
          <w:pgSz w:w="12240" w:h="15840"/>
          <w:pgMar w:top="680" w:right="400" w:bottom="1280" w:left="160" w:header="0" w:footer="1086" w:gutter="0"/>
          <w:cols w:space="720"/>
        </w:sectPr>
      </w:pPr>
    </w:p>
    <w:p w:rsidR="009F673A" w14:paraId="3BC08225" w14:textId="77777777">
      <w:pPr>
        <w:pStyle w:val="ListParagraph"/>
        <w:numPr>
          <w:ilvl w:val="0"/>
          <w:numId w:val="4"/>
        </w:numPr>
        <w:tabs>
          <w:tab w:val="left" w:pos="1712"/>
        </w:tabs>
        <w:spacing w:before="35" w:line="261" w:lineRule="auto"/>
        <w:ind w:left="1710" w:right="1091" w:hanging="359"/>
      </w:pPr>
      <w:r>
        <w:rPr>
          <w:b/>
          <w:u w:val="single"/>
        </w:rPr>
        <w:t>Do you have an Indirect Cost Rate to record?</w:t>
      </w:r>
      <w:r>
        <w:rPr>
          <w:b/>
        </w:rPr>
        <w:t xml:space="preserve"> </w:t>
      </w:r>
      <w:r>
        <w:t xml:space="preserve">Respond Yes or </w:t>
      </w:r>
      <w:r>
        <w:rPr>
          <w:spacing w:val="-3"/>
        </w:rPr>
        <w:t xml:space="preserve">No. </w:t>
      </w:r>
      <w:r>
        <w:t xml:space="preserve">If </w:t>
      </w:r>
      <w:r>
        <w:rPr>
          <w:b/>
          <w:u w:val="single"/>
        </w:rPr>
        <w:t>NO</w:t>
      </w:r>
      <w:r>
        <w:rPr>
          <w:b/>
        </w:rPr>
        <w:t xml:space="preserve"> </w:t>
      </w:r>
      <w:r>
        <w:t xml:space="preserve">is selected, users cannot go any further and nothing will be recorded. If </w:t>
      </w:r>
      <w:r>
        <w:rPr>
          <w:b/>
          <w:u w:val="single"/>
        </w:rPr>
        <w:t>Yes</w:t>
      </w:r>
      <w:r>
        <w:rPr>
          <w:b/>
        </w:rPr>
        <w:t xml:space="preserve"> </w:t>
      </w:r>
      <w:r>
        <w:t>is selected, users can continue</w:t>
      </w:r>
      <w:r>
        <w:rPr>
          <w:spacing w:val="-18"/>
        </w:rPr>
        <w:t xml:space="preserve"> </w:t>
      </w:r>
      <w:r>
        <w:t>on.</w:t>
      </w:r>
    </w:p>
    <w:p w:rsidR="009F673A" w14:paraId="3BC08226" w14:textId="77777777">
      <w:pPr>
        <w:pStyle w:val="BodyText"/>
        <w:spacing w:before="2" w:line="261" w:lineRule="auto"/>
        <w:ind w:left="1710" w:right="907"/>
      </w:pPr>
      <w:r>
        <w:t xml:space="preserve">If your organization will be claiming or budgeting with a current, approved indirect cost rate on any </w:t>
      </w:r>
      <w:r>
        <w:t>AmerCorps</w:t>
      </w:r>
      <w:r>
        <w:t xml:space="preserve"> awards, it must be reported on this page. The rate information you record will be used in all award negotiation and reviews until it is superseded by a new approved rate, or until it expires.</w:t>
      </w:r>
    </w:p>
    <w:p w:rsidR="009F673A" w14:paraId="3BC08227" w14:textId="77777777">
      <w:pPr>
        <w:pStyle w:val="BodyText"/>
        <w:spacing w:before="2" w:line="261" w:lineRule="auto"/>
        <w:ind w:left="1710" w:right="811"/>
      </w:pPr>
      <w:r>
        <w:t>Applicants will have an opportunity to identify, in applications, if they will be using a lesser percentage of an approved rate, if you so choose.</w:t>
      </w:r>
    </w:p>
    <w:p w:rsidR="009F673A" w14:paraId="3BC08228" w14:textId="77777777">
      <w:pPr>
        <w:pStyle w:val="BodyText"/>
        <w:spacing w:before="3"/>
        <w:rPr>
          <w:sz w:val="16"/>
        </w:rPr>
      </w:pPr>
    </w:p>
    <w:p w:rsidR="009F673A" w14:paraId="3BC08229" w14:textId="77777777">
      <w:pPr>
        <w:pStyle w:val="ListParagraph"/>
        <w:numPr>
          <w:ilvl w:val="0"/>
          <w:numId w:val="4"/>
        </w:numPr>
        <w:tabs>
          <w:tab w:val="left" w:pos="1712"/>
        </w:tabs>
        <w:spacing w:line="259" w:lineRule="auto"/>
        <w:ind w:left="1710" w:right="1197" w:hanging="359"/>
      </w:pPr>
      <w:r>
        <w:rPr>
          <w:b/>
        </w:rPr>
        <w:t xml:space="preserve">Rate Type: </w:t>
      </w:r>
      <w:r>
        <w:t>If your rate type is not one of the following options, contact your Portfolio Manager or Competition contact person from the applicable Notice for</w:t>
      </w:r>
      <w:r>
        <w:rPr>
          <w:spacing w:val="-8"/>
        </w:rPr>
        <w:t xml:space="preserve"> </w:t>
      </w:r>
      <w:r>
        <w:t>guidance:</w:t>
      </w:r>
    </w:p>
    <w:p w:rsidR="009F673A" w14:paraId="3BC0822A" w14:textId="77777777">
      <w:pPr>
        <w:pStyle w:val="BodyText"/>
        <w:spacing w:line="259" w:lineRule="auto"/>
        <w:ind w:left="1710" w:right="907"/>
      </w:pPr>
      <w:r>
        <w:rPr>
          <w:b/>
        </w:rPr>
        <w:t xml:space="preserve">Federally Negotiated – </w:t>
      </w:r>
      <w:r>
        <w:t>select if your rate has been negotiated by your cognizant federal agency. Cognizance is determined by the agency which provides the highest amount of direct federal funding (see Uniform Guidance Appendices III, IV, V, and VII);</w:t>
      </w:r>
    </w:p>
    <w:p w:rsidR="009F673A" w14:paraId="3BC0822B" w14:textId="77777777">
      <w:pPr>
        <w:pStyle w:val="BodyText"/>
        <w:spacing w:line="259" w:lineRule="auto"/>
        <w:ind w:left="1710" w:right="1039"/>
      </w:pPr>
      <w:r>
        <w:rPr>
          <w:b/>
        </w:rPr>
        <w:t xml:space="preserve">State Negotiated – </w:t>
      </w:r>
      <w:r>
        <w:t>select if your rate has been negotiated by a state agency or other pass through entity; or</w:t>
      </w:r>
    </w:p>
    <w:p w:rsidR="009F673A" w14:paraId="3BC0822C" w14:textId="77777777">
      <w:pPr>
        <w:pStyle w:val="BodyText"/>
        <w:spacing w:line="259" w:lineRule="auto"/>
        <w:ind w:left="1710" w:right="907"/>
      </w:pPr>
      <w:r>
        <w:rPr>
          <w:b/>
        </w:rPr>
        <w:t xml:space="preserve">10% of MTDC </w:t>
      </w:r>
      <w:r>
        <w:t>– select if your organization qualifies for and elects to use the 10% de minimis rate of Modified Total Direct Costs (MTDC). Organizations qualify for this rate if they have NEVER had a federally negotiated rate. State entities must also not receive more than $35 million in direct federal funding to be eligible for this rate.</w:t>
      </w:r>
    </w:p>
    <w:p w:rsidR="009F673A" w14:paraId="3BC0822D" w14:textId="77777777">
      <w:pPr>
        <w:pStyle w:val="BodyText"/>
      </w:pPr>
    </w:p>
    <w:p w:rsidR="009F673A" w14:paraId="3BC0822E" w14:textId="77777777">
      <w:pPr>
        <w:pStyle w:val="BodyText"/>
      </w:pPr>
    </w:p>
    <w:p w:rsidR="009F673A" w14:paraId="3BC0822F" w14:textId="77777777">
      <w:pPr>
        <w:spacing w:before="152"/>
        <w:ind w:left="1352"/>
        <w:rPr>
          <w:b/>
        </w:rPr>
      </w:pPr>
      <w:r>
        <w:rPr>
          <w:b/>
          <w:u w:val="single"/>
        </w:rPr>
        <w:t>Rates must be used consistently across ALL federal awards.</w:t>
      </w:r>
    </w:p>
    <w:p w:rsidR="009F673A" w14:paraId="3BC08230" w14:textId="77777777">
      <w:pPr>
        <w:pStyle w:val="BodyText"/>
        <w:spacing w:before="2"/>
        <w:rPr>
          <w:b/>
          <w:sz w:val="19"/>
        </w:rPr>
      </w:pPr>
    </w:p>
    <w:p w:rsidR="009F673A" w14:paraId="3BC08231" w14:textId="77777777">
      <w:pPr>
        <w:pStyle w:val="ListParagraph"/>
        <w:numPr>
          <w:ilvl w:val="0"/>
          <w:numId w:val="4"/>
        </w:numPr>
        <w:tabs>
          <w:tab w:val="left" w:pos="1712"/>
        </w:tabs>
        <w:spacing w:before="56" w:line="259" w:lineRule="auto"/>
        <w:ind w:left="1712" w:right="823"/>
      </w:pPr>
      <w:r>
        <w:rPr>
          <w:b/>
        </w:rPr>
        <w:t xml:space="preserve">Issuing Agency. </w:t>
      </w:r>
      <w:r>
        <w:t xml:space="preserve">Respond by selecting the federal agency that approved your rate, or if the federal agency who issued your rate is not listed, select </w:t>
      </w:r>
      <w:r>
        <w:rPr>
          <w:b/>
        </w:rPr>
        <w:t>Other</w:t>
      </w:r>
      <w:r>
        <w:t xml:space="preserve">, or if your rate is issued by a state agency select </w:t>
      </w:r>
      <w:r>
        <w:rPr>
          <w:b/>
        </w:rPr>
        <w:t>Other</w:t>
      </w:r>
      <w:r>
        <w:t>.</w:t>
      </w:r>
    </w:p>
    <w:p w:rsidR="009F673A" w14:paraId="3BC08232" w14:textId="77777777">
      <w:pPr>
        <w:pStyle w:val="BodyText"/>
        <w:spacing w:before="78" w:line="259" w:lineRule="auto"/>
        <w:ind w:left="1712" w:right="817"/>
      </w:pPr>
      <w:r>
        <w:t>Identify federal agencies using the drop-down list. If your rate is approved by a federal agency other than the ones listed, notify your Portfolio Manager or Competition contact person from the applicable Notice. Other federal agencies may be added as</w:t>
      </w:r>
      <w:r>
        <w:rPr>
          <w:spacing w:val="-12"/>
        </w:rPr>
        <w:t xml:space="preserve"> </w:t>
      </w:r>
      <w:r>
        <w:t>needed.</w:t>
      </w:r>
    </w:p>
    <w:p w:rsidR="009F673A" w14:paraId="3BC08233" w14:textId="77777777">
      <w:pPr>
        <w:pStyle w:val="BodyText"/>
        <w:spacing w:before="11"/>
        <w:rPr>
          <w:sz w:val="21"/>
        </w:rPr>
      </w:pPr>
    </w:p>
    <w:p w:rsidR="009F673A" w14:paraId="3BC08234" w14:textId="77777777">
      <w:pPr>
        <w:pStyle w:val="ListParagraph"/>
        <w:numPr>
          <w:ilvl w:val="0"/>
          <w:numId w:val="4"/>
        </w:numPr>
        <w:tabs>
          <w:tab w:val="left" w:pos="1712"/>
        </w:tabs>
      </w:pPr>
      <w:r>
        <w:rPr>
          <w:b/>
        </w:rPr>
        <w:t xml:space="preserve">Acceptance Date.  </w:t>
      </w:r>
      <w:r>
        <w:t>Enter a valid</w:t>
      </w:r>
      <w:r>
        <w:rPr>
          <w:spacing w:val="-8"/>
        </w:rPr>
        <w:t xml:space="preserve"> </w:t>
      </w:r>
      <w:r>
        <w:t>date.</w:t>
      </w:r>
    </w:p>
    <w:p w:rsidR="009F673A" w14:paraId="3BC08235" w14:textId="77777777">
      <w:pPr>
        <w:pStyle w:val="BodyText"/>
        <w:spacing w:before="22" w:line="259" w:lineRule="auto"/>
        <w:ind w:left="1711" w:right="1226"/>
      </w:pPr>
      <w:r>
        <w:t>The acceptance date is usually identified where the rate was signed by the issuing state or federal agency.</w:t>
      </w:r>
    </w:p>
    <w:p w:rsidR="009F673A" w14:paraId="3BC08236" w14:textId="77777777">
      <w:pPr>
        <w:pStyle w:val="BodyText"/>
        <w:spacing w:before="6"/>
        <w:rPr>
          <w:sz w:val="28"/>
        </w:rPr>
      </w:pPr>
    </w:p>
    <w:p w:rsidR="009F673A" w14:paraId="3BC08237" w14:textId="77777777">
      <w:pPr>
        <w:pStyle w:val="ListParagraph"/>
        <w:numPr>
          <w:ilvl w:val="0"/>
          <w:numId w:val="4"/>
        </w:numPr>
        <w:tabs>
          <w:tab w:val="left" w:pos="1712"/>
        </w:tabs>
      </w:pPr>
      <w:r>
        <w:rPr>
          <w:b/>
        </w:rPr>
        <w:t xml:space="preserve">Rate Status. </w:t>
      </w:r>
      <w:r>
        <w:t xml:space="preserve">Select one of the following options: </w:t>
      </w:r>
      <w:r>
        <w:rPr>
          <w:b/>
        </w:rPr>
        <w:t>Final</w:t>
      </w:r>
      <w:r>
        <w:t xml:space="preserve">, </w:t>
      </w:r>
      <w:r>
        <w:rPr>
          <w:b/>
        </w:rPr>
        <w:t>Provisional</w:t>
      </w:r>
      <w:r>
        <w:t xml:space="preserve">, </w:t>
      </w:r>
      <w:r>
        <w:rPr>
          <w:b/>
        </w:rPr>
        <w:t>Predetermined</w:t>
      </w:r>
      <w:r>
        <w:t xml:space="preserve">, </w:t>
      </w:r>
      <w:r>
        <w:rPr>
          <w:b/>
        </w:rPr>
        <w:t>Fixed</w:t>
      </w:r>
      <w:r>
        <w:t xml:space="preserve">, </w:t>
      </w:r>
      <w:r>
        <w:rPr>
          <w:b/>
        </w:rPr>
        <w:t>Other</w:t>
      </w:r>
      <w:r>
        <w:t>,</w:t>
      </w:r>
      <w:r>
        <w:rPr>
          <w:spacing w:val="-26"/>
        </w:rPr>
        <w:t xml:space="preserve"> </w:t>
      </w:r>
      <w:r>
        <w:t>or</w:t>
      </w:r>
    </w:p>
    <w:p w:rsidR="009F673A" w14:paraId="3BC08238" w14:textId="77777777">
      <w:pPr>
        <w:pStyle w:val="Heading9"/>
        <w:spacing w:before="22"/>
        <w:ind w:left="1710"/>
        <w:rPr>
          <w:b w:val="0"/>
        </w:rPr>
      </w:pPr>
      <w:r>
        <w:t>Other – 10%</w:t>
      </w:r>
      <w:r>
        <w:rPr>
          <w:b w:val="0"/>
        </w:rPr>
        <w:t>.</w:t>
      </w:r>
    </w:p>
    <w:p w:rsidR="009F673A" w14:paraId="3BC08239" w14:textId="77777777">
      <w:pPr>
        <w:pStyle w:val="BodyText"/>
        <w:spacing w:before="20" w:line="259" w:lineRule="auto"/>
        <w:ind w:left="1710" w:right="873"/>
      </w:pPr>
      <w:r>
        <w:t xml:space="preserve">Rates issued by federal agencies will almost always be final or provisional. However, if your organization has formally notified a federal or state agency of your eligibility and intent to use the 10- percent of MTDC rate, select </w:t>
      </w:r>
      <w:r>
        <w:rPr>
          <w:b/>
        </w:rPr>
        <w:t>Other – 10%</w:t>
      </w:r>
      <w:r>
        <w:t xml:space="preserve">. If your organization has a </w:t>
      </w:r>
      <w:r>
        <w:rPr>
          <w:b/>
        </w:rPr>
        <w:t xml:space="preserve">predetermined </w:t>
      </w:r>
      <w:r>
        <w:t xml:space="preserve">or </w:t>
      </w:r>
      <w:r>
        <w:rPr>
          <w:b/>
        </w:rPr>
        <w:t>fixed rate</w:t>
      </w:r>
      <w:r>
        <w:t xml:space="preserve">, select those options accordingly. If a state rate indicates a term that is not listed here, select </w:t>
      </w:r>
      <w:r>
        <w:rPr>
          <w:b/>
        </w:rPr>
        <w:t xml:space="preserve">Other </w:t>
      </w:r>
      <w:r>
        <w:t>and notify your Portfolio Manager or Competition contact person from the applicable Notice.</w:t>
      </w:r>
    </w:p>
    <w:p w:rsidR="009F673A" w14:paraId="3BC0823A" w14:textId="77777777">
      <w:pPr>
        <w:pStyle w:val="BodyText"/>
        <w:spacing w:line="268" w:lineRule="exact"/>
        <w:ind w:left="1710"/>
      </w:pPr>
      <w:r>
        <w:t>Additional rate status options may be added as needed.</w:t>
      </w:r>
    </w:p>
    <w:p w:rsidR="009F673A" w14:paraId="3BC0823B" w14:textId="77777777">
      <w:pPr>
        <w:pStyle w:val="BodyText"/>
        <w:spacing w:before="3"/>
        <w:rPr>
          <w:sz w:val="30"/>
        </w:rPr>
      </w:pPr>
    </w:p>
    <w:p w:rsidR="009F673A" w14:paraId="3BC0823C" w14:textId="77777777">
      <w:pPr>
        <w:pStyle w:val="ListParagraph"/>
        <w:numPr>
          <w:ilvl w:val="0"/>
          <w:numId w:val="4"/>
        </w:numPr>
        <w:tabs>
          <w:tab w:val="left" w:pos="1711"/>
        </w:tabs>
        <w:ind w:left="1710"/>
      </w:pPr>
      <w:r>
        <w:rPr>
          <w:b/>
        </w:rPr>
        <w:t xml:space="preserve">Effective From. </w:t>
      </w:r>
      <w:r>
        <w:t>Enter a valid</w:t>
      </w:r>
      <w:r>
        <w:rPr>
          <w:spacing w:val="-5"/>
        </w:rPr>
        <w:t xml:space="preserve"> </w:t>
      </w:r>
      <w:r>
        <w:t>date.</w:t>
      </w:r>
    </w:p>
    <w:p w:rsidR="009F673A" w14:paraId="3BC0823D" w14:textId="77777777">
      <w:pPr>
        <w:sectPr>
          <w:footerReference w:type="default" r:id="rId141"/>
          <w:pgSz w:w="12240" w:h="15840"/>
          <w:pgMar w:top="640" w:right="400" w:bottom="1280" w:left="160" w:header="0" w:footer="1086" w:gutter="0"/>
          <w:cols w:space="720"/>
        </w:sectPr>
      </w:pPr>
    </w:p>
    <w:p w:rsidR="009F673A" w14:paraId="3BC0823E" w14:textId="77777777">
      <w:pPr>
        <w:pStyle w:val="BodyText"/>
        <w:spacing w:before="39" w:line="259" w:lineRule="auto"/>
        <w:ind w:left="1711" w:right="849"/>
      </w:pPr>
      <w:r>
        <w:t>The effective from date is found on your indirect cost rate document. If using the 10-percent of MTDC rate, enter today’s date or the date your organization formally started charging costs under the 10- percent of MTDC rate.</w:t>
      </w:r>
    </w:p>
    <w:p w:rsidR="009F673A" w14:paraId="3BC0823F" w14:textId="77777777">
      <w:pPr>
        <w:pStyle w:val="BodyText"/>
        <w:spacing w:before="5"/>
        <w:rPr>
          <w:sz w:val="28"/>
        </w:rPr>
      </w:pPr>
    </w:p>
    <w:p w:rsidR="009F673A" w14:paraId="3BC08240" w14:textId="77777777">
      <w:pPr>
        <w:pStyle w:val="ListParagraph"/>
        <w:numPr>
          <w:ilvl w:val="0"/>
          <w:numId w:val="4"/>
        </w:numPr>
        <w:tabs>
          <w:tab w:val="left" w:pos="1712"/>
        </w:tabs>
      </w:pPr>
      <w:r>
        <w:rPr>
          <w:b/>
        </w:rPr>
        <w:t xml:space="preserve">Effective To. </w:t>
      </w:r>
      <w:r>
        <w:t>Enter a valid</w:t>
      </w:r>
      <w:r>
        <w:rPr>
          <w:spacing w:val="-11"/>
        </w:rPr>
        <w:t xml:space="preserve"> </w:t>
      </w:r>
      <w:r>
        <w:t>date.</w:t>
      </w:r>
    </w:p>
    <w:p w:rsidR="009F673A" w14:paraId="3BC08241" w14:textId="77777777">
      <w:pPr>
        <w:pStyle w:val="BodyText"/>
        <w:spacing w:before="22" w:line="259" w:lineRule="auto"/>
        <w:ind w:left="1711" w:right="1035"/>
      </w:pPr>
      <w:r>
        <w:t>The effective to date is found on your indirect cost rate document. If your organization has received approval to extend your rate, enter the end date of the extension.</w:t>
      </w:r>
    </w:p>
    <w:p w:rsidR="009F673A" w14:paraId="3BC08242" w14:textId="77777777">
      <w:pPr>
        <w:pStyle w:val="BodyText"/>
        <w:spacing w:before="6"/>
        <w:rPr>
          <w:sz w:val="28"/>
        </w:rPr>
      </w:pPr>
    </w:p>
    <w:p w:rsidR="009F673A" w14:paraId="3BC08243" w14:textId="77777777">
      <w:pPr>
        <w:pStyle w:val="ListParagraph"/>
        <w:numPr>
          <w:ilvl w:val="0"/>
          <w:numId w:val="4"/>
        </w:numPr>
        <w:tabs>
          <w:tab w:val="left" w:pos="1712"/>
        </w:tabs>
      </w:pPr>
      <w:r>
        <w:rPr>
          <w:b/>
        </w:rPr>
        <w:t xml:space="preserve">No Expiration. </w:t>
      </w:r>
      <w:r>
        <w:t>Check or leave</w:t>
      </w:r>
      <w:r>
        <w:rPr>
          <w:spacing w:val="-6"/>
        </w:rPr>
        <w:t xml:space="preserve"> </w:t>
      </w:r>
      <w:r>
        <w:t>unchecked.</w:t>
      </w:r>
    </w:p>
    <w:p w:rsidR="009F673A" w14:paraId="3BC08244" w14:textId="77777777">
      <w:pPr>
        <w:pStyle w:val="BodyText"/>
        <w:spacing w:before="22" w:line="259" w:lineRule="auto"/>
        <w:ind w:left="1711" w:right="1083"/>
      </w:pPr>
      <w:r>
        <w:t>If your rate does not have an expiration date, as is the case with the use of the 10-percent of MTDC rate, check this box. Otherwise, leave this box unchecked.</w:t>
      </w:r>
    </w:p>
    <w:p w:rsidR="009F673A" w14:paraId="3BC08245" w14:textId="77777777">
      <w:pPr>
        <w:pStyle w:val="BodyText"/>
        <w:spacing w:before="4"/>
        <w:rPr>
          <w:sz w:val="28"/>
        </w:rPr>
      </w:pPr>
    </w:p>
    <w:p w:rsidR="009F673A" w14:paraId="3BC08246" w14:textId="77777777">
      <w:pPr>
        <w:pStyle w:val="ListParagraph"/>
        <w:numPr>
          <w:ilvl w:val="0"/>
          <w:numId w:val="4"/>
        </w:numPr>
        <w:tabs>
          <w:tab w:val="left" w:pos="1711"/>
        </w:tabs>
        <w:spacing w:before="1"/>
        <w:ind w:left="1710" w:hanging="359"/>
      </w:pPr>
      <w:r>
        <w:rPr>
          <w:b/>
        </w:rPr>
        <w:t xml:space="preserve">Extended? </w:t>
      </w:r>
      <w:r>
        <w:t>Respond Yes or</w:t>
      </w:r>
      <w:r>
        <w:rPr>
          <w:spacing w:val="-5"/>
        </w:rPr>
        <w:t xml:space="preserve"> </w:t>
      </w:r>
      <w:r>
        <w:t>No.</w:t>
      </w:r>
    </w:p>
    <w:p w:rsidR="009F673A" w14:paraId="3BC08247" w14:textId="77777777">
      <w:pPr>
        <w:pStyle w:val="BodyText"/>
        <w:spacing w:before="21" w:line="259" w:lineRule="auto"/>
        <w:ind w:left="1710" w:right="891"/>
      </w:pPr>
      <w:r>
        <w:t xml:space="preserve">If the rate “effective to” date has been extended with approval of the federal cognizant agency under authority of the Uniform Guidance, respond </w:t>
      </w:r>
      <w:r>
        <w:rPr>
          <w:b/>
        </w:rPr>
        <w:t>Yes</w:t>
      </w:r>
      <w:r>
        <w:t xml:space="preserve">. If it is not an extended rate effective to date, respond </w:t>
      </w:r>
      <w:r>
        <w:rPr>
          <w:b/>
        </w:rPr>
        <w:t>No</w:t>
      </w:r>
      <w:r>
        <w:t>.</w:t>
      </w:r>
    </w:p>
    <w:p w:rsidR="009F673A" w14:paraId="3BC08248" w14:textId="77777777">
      <w:pPr>
        <w:pStyle w:val="BodyText"/>
        <w:spacing w:before="7"/>
        <w:rPr>
          <w:sz w:val="28"/>
        </w:rPr>
      </w:pPr>
    </w:p>
    <w:p w:rsidR="009F673A" w14:paraId="3BC08249" w14:textId="77777777">
      <w:pPr>
        <w:pStyle w:val="ListParagraph"/>
        <w:numPr>
          <w:ilvl w:val="0"/>
          <w:numId w:val="4"/>
        </w:numPr>
        <w:tabs>
          <w:tab w:val="left" w:pos="1711"/>
        </w:tabs>
        <w:ind w:left="1710"/>
      </w:pPr>
      <w:r>
        <w:rPr>
          <w:b/>
        </w:rPr>
        <w:t xml:space="preserve">Rate Base. </w:t>
      </w:r>
      <w:r>
        <w:t>Enter up to 500 characters including</w:t>
      </w:r>
      <w:r>
        <w:rPr>
          <w:spacing w:val="-5"/>
        </w:rPr>
        <w:t xml:space="preserve"> </w:t>
      </w:r>
      <w:r>
        <w:t>spaces.</w:t>
      </w:r>
    </w:p>
    <w:p w:rsidR="009F673A" w14:paraId="3BC0824A" w14:textId="77777777">
      <w:pPr>
        <w:pStyle w:val="BodyText"/>
        <w:spacing w:before="22" w:line="259" w:lineRule="auto"/>
        <w:ind w:left="1710" w:right="792"/>
      </w:pPr>
      <w:r>
        <w:t>Enter the text as found on your indirect cost rate approval document. For rates issued by state agencies, enter either the rate base used to determine the indirect cost pool as stated on your indirect cost rate approval document or “State Rate N/A.” If you need more than 500 characters, indicate “Summary” and record the most important content.</w:t>
      </w:r>
    </w:p>
    <w:p w:rsidR="009F673A" w14:paraId="3BC0824B" w14:textId="77777777">
      <w:pPr>
        <w:pStyle w:val="BodyText"/>
        <w:spacing w:before="5"/>
        <w:rPr>
          <w:sz w:val="28"/>
        </w:rPr>
      </w:pPr>
    </w:p>
    <w:p w:rsidR="009F673A" w14:paraId="3BC0824C" w14:textId="77777777">
      <w:pPr>
        <w:pStyle w:val="ListParagraph"/>
        <w:numPr>
          <w:ilvl w:val="0"/>
          <w:numId w:val="4"/>
        </w:numPr>
        <w:tabs>
          <w:tab w:val="left" w:pos="1711"/>
        </w:tabs>
        <w:ind w:left="1710"/>
      </w:pPr>
      <w:r>
        <w:rPr>
          <w:b/>
        </w:rPr>
        <w:t xml:space="preserve">Treatment of Fringe Benefits. </w:t>
      </w:r>
      <w:r>
        <w:t>Enter up to 500 characters including</w:t>
      </w:r>
      <w:r>
        <w:rPr>
          <w:spacing w:val="-9"/>
        </w:rPr>
        <w:t xml:space="preserve"> </w:t>
      </w:r>
      <w:r>
        <w:t>spaces.</w:t>
      </w:r>
    </w:p>
    <w:p w:rsidR="009F673A" w14:paraId="3BC0824D" w14:textId="77777777">
      <w:pPr>
        <w:pStyle w:val="BodyText"/>
        <w:spacing w:before="22" w:line="259" w:lineRule="auto"/>
        <w:ind w:left="1709" w:right="865"/>
      </w:pPr>
      <w:r>
        <w:t>Enter the text as found on your indirect cost rate approval document. For rates issued by state agencies, enter either how fringe benefits were treated in determining the indirect cost rate as stated on your indirect cost rate approval document or “State Rate N/A.” If you need more than 500 characters, indicate “Summary” and record the most important content.</w:t>
      </w:r>
    </w:p>
    <w:p w:rsidR="009F673A" w14:paraId="3BC0824E" w14:textId="77777777">
      <w:pPr>
        <w:pStyle w:val="BodyText"/>
        <w:spacing w:before="5"/>
        <w:rPr>
          <w:sz w:val="28"/>
        </w:rPr>
      </w:pPr>
    </w:p>
    <w:p w:rsidR="009F673A" w14:paraId="3BC0824F" w14:textId="77777777">
      <w:pPr>
        <w:pStyle w:val="ListParagraph"/>
        <w:numPr>
          <w:ilvl w:val="0"/>
          <w:numId w:val="4"/>
        </w:numPr>
        <w:tabs>
          <w:tab w:val="left" w:pos="1710"/>
        </w:tabs>
        <w:ind w:left="1709"/>
      </w:pPr>
      <w:r>
        <w:rPr>
          <w:b/>
        </w:rPr>
        <w:t xml:space="preserve">Treatment of Paid Absences. </w:t>
      </w:r>
      <w:r>
        <w:t>Enter up to 500 characters including</w:t>
      </w:r>
      <w:r>
        <w:rPr>
          <w:spacing w:val="-13"/>
        </w:rPr>
        <w:t xml:space="preserve"> </w:t>
      </w:r>
      <w:r>
        <w:t>spaces.</w:t>
      </w:r>
    </w:p>
    <w:p w:rsidR="009F673A" w14:paraId="3BC08250" w14:textId="77777777">
      <w:pPr>
        <w:pStyle w:val="BodyText"/>
        <w:spacing w:before="22" w:line="259" w:lineRule="auto"/>
        <w:ind w:left="1709" w:right="907"/>
      </w:pPr>
      <w:r>
        <w:t>Enter the text as found on your indirect cost rate approval document. For rates issued by state agencies, enter either how paid absences were treated in determining the indirect cost rate as stated on your indirect cost rate approval document or “State Rate N/A.” If you need more than 500 characters, indicate “Summary” and record the most important content.</w:t>
      </w:r>
    </w:p>
    <w:p w:rsidR="009F673A" w14:paraId="3BC08251" w14:textId="77777777">
      <w:pPr>
        <w:pStyle w:val="BodyText"/>
        <w:spacing w:before="5"/>
        <w:rPr>
          <w:sz w:val="28"/>
        </w:rPr>
      </w:pPr>
    </w:p>
    <w:p w:rsidR="009F673A" w14:paraId="3BC08252" w14:textId="26AEFE8F">
      <w:pPr>
        <w:pStyle w:val="ListParagraph"/>
        <w:numPr>
          <w:ilvl w:val="0"/>
          <w:numId w:val="4"/>
        </w:numPr>
        <w:tabs>
          <w:tab w:val="left" w:pos="1710"/>
        </w:tabs>
        <w:spacing w:line="259" w:lineRule="auto"/>
        <w:ind w:left="1709" w:right="1057"/>
      </w:pPr>
      <w:r>
        <w:rPr>
          <w:noProof/>
        </w:rPr>
        <mc:AlternateContent>
          <mc:Choice Requires="wpg">
            <w:drawing>
              <wp:anchor distT="0" distB="0" distL="114300" distR="114300" simplePos="0" relativeHeight="251882496" behindDoc="1" locked="0" layoutInCell="1" allowOverlap="1">
                <wp:simplePos x="0" y="0"/>
                <wp:positionH relativeFrom="page">
                  <wp:posOffset>1178560</wp:posOffset>
                </wp:positionH>
                <wp:positionV relativeFrom="paragraph">
                  <wp:posOffset>237490</wp:posOffset>
                </wp:positionV>
                <wp:extent cx="3508375" cy="566420"/>
                <wp:effectExtent l="16510" t="1270" r="8890" b="13335"/>
                <wp:wrapNone/>
                <wp:docPr id="321" name="Group 213"/>
                <wp:cNvGraphicFramePr/>
                <a:graphic xmlns:a="http://schemas.openxmlformats.org/drawingml/2006/main">
                  <a:graphicData uri="http://schemas.microsoft.com/office/word/2010/wordprocessingGroup">
                    <wpg:wgp xmlns:wpg="http://schemas.microsoft.com/office/word/2010/wordprocessingGroup">
                      <wpg:cNvGrpSpPr/>
                      <wpg:grpSpPr>
                        <a:xfrm>
                          <a:off x="0" y="0"/>
                          <a:ext cx="3508375" cy="566420"/>
                          <a:chOff x="1856" y="374"/>
                          <a:chExt cx="5525" cy="892"/>
                        </a:xfrm>
                      </wpg:grpSpPr>
                      <pic:pic xmlns:pic="http://schemas.openxmlformats.org/drawingml/2006/picture">
                        <pic:nvPicPr>
                          <pic:cNvPr id="322" name="Picture 217" descr="Image of cancel button and save and close button.  "/>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1872" y="662"/>
                            <a:ext cx="2885" cy="50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23" name="Line 216"/>
                        <wps:cNvCnPr>
                          <a:cxnSpLocks noChangeShapeType="1"/>
                        </wps:cNvCnPr>
                        <wps:spPr bwMode="auto">
                          <a:xfrm>
                            <a:off x="7361" y="394"/>
                            <a:ext cx="0" cy="537"/>
                          </a:xfrm>
                          <a:prstGeom prst="line">
                            <a:avLst/>
                          </a:prstGeom>
                          <a:noFill/>
                          <a:ln w="2540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24" name="Freeform 215"/>
                        <wps:cNvSpPr/>
                        <wps:spPr bwMode="auto">
                          <a:xfrm>
                            <a:off x="4739" y="838"/>
                            <a:ext cx="132" cy="138"/>
                          </a:xfrm>
                          <a:custGeom>
                            <a:avLst/>
                            <a:gdLst>
                              <a:gd name="T0" fmla="+- 0 4843 4740"/>
                              <a:gd name="T1" fmla="*/ T0 w 132"/>
                              <a:gd name="T2" fmla="+- 0 838 838"/>
                              <a:gd name="T3" fmla="*/ 838 h 138"/>
                              <a:gd name="T4" fmla="+- 0 4740 4740"/>
                              <a:gd name="T5" fmla="*/ T4 w 132"/>
                              <a:gd name="T6" fmla="+- 0 931 838"/>
                              <a:gd name="T7" fmla="*/ 931 h 138"/>
                              <a:gd name="T8" fmla="+- 0 4871 4740"/>
                              <a:gd name="T9" fmla="*/ T8 w 132"/>
                              <a:gd name="T10" fmla="+- 0 975 838"/>
                              <a:gd name="T11" fmla="*/ 975 h 138"/>
                            </a:gdLst>
                            <a:cxnLst>
                              <a:cxn ang="0">
                                <a:pos x="T1" y="T3"/>
                              </a:cxn>
                              <a:cxn ang="0">
                                <a:pos x="T5" y="T7"/>
                              </a:cxn>
                              <a:cxn ang="0">
                                <a:pos x="T9" y="T11"/>
                              </a:cxn>
                            </a:cxnLst>
                            <a:rect l="0" t="0" r="r" b="b"/>
                            <a:pathLst>
                              <a:path fill="norm" h="138" w="132" stroke="1">
                                <a:moveTo>
                                  <a:pt x="103" y="0"/>
                                </a:moveTo>
                                <a:lnTo>
                                  <a:pt x="0" y="93"/>
                                </a:lnTo>
                                <a:lnTo>
                                  <a:pt x="131" y="137"/>
                                </a:lnTo>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5" name="Freeform 214"/>
                        <wps:cNvSpPr/>
                        <wps:spPr bwMode="auto">
                          <a:xfrm>
                            <a:off x="1876" y="744"/>
                            <a:ext cx="1232" cy="501"/>
                          </a:xfrm>
                          <a:custGeom>
                            <a:avLst/>
                            <a:gdLst>
                              <a:gd name="T0" fmla="+- 0 1876 1876"/>
                              <a:gd name="T1" fmla="*/ T0 w 1232"/>
                              <a:gd name="T2" fmla="+- 0 995 744"/>
                              <a:gd name="T3" fmla="*/ 995 h 501"/>
                              <a:gd name="T4" fmla="+- 0 1907 1876"/>
                              <a:gd name="T5" fmla="*/ T4 w 1232"/>
                              <a:gd name="T6" fmla="+- 0 916 744"/>
                              <a:gd name="T7" fmla="*/ 916 h 501"/>
                              <a:gd name="T8" fmla="+- 0 1995 1876"/>
                              <a:gd name="T9" fmla="*/ T8 w 1232"/>
                              <a:gd name="T10" fmla="+- 0 847 744"/>
                              <a:gd name="T11" fmla="*/ 847 h 501"/>
                              <a:gd name="T12" fmla="+- 0 2056 1876"/>
                              <a:gd name="T13" fmla="*/ T12 w 1232"/>
                              <a:gd name="T14" fmla="+- 0 818 744"/>
                              <a:gd name="T15" fmla="*/ 818 h 501"/>
                              <a:gd name="T16" fmla="+- 0 2128 1876"/>
                              <a:gd name="T17" fmla="*/ T16 w 1232"/>
                              <a:gd name="T18" fmla="+- 0 793 744"/>
                              <a:gd name="T19" fmla="*/ 793 h 501"/>
                              <a:gd name="T20" fmla="+- 0 2209 1876"/>
                              <a:gd name="T21" fmla="*/ T20 w 1232"/>
                              <a:gd name="T22" fmla="+- 0 772 744"/>
                              <a:gd name="T23" fmla="*/ 772 h 501"/>
                              <a:gd name="T24" fmla="+- 0 2297 1876"/>
                              <a:gd name="T25" fmla="*/ T24 w 1232"/>
                              <a:gd name="T26" fmla="+- 0 757 744"/>
                              <a:gd name="T27" fmla="*/ 757 h 501"/>
                              <a:gd name="T28" fmla="+- 0 2392 1876"/>
                              <a:gd name="T29" fmla="*/ T28 w 1232"/>
                              <a:gd name="T30" fmla="+- 0 748 744"/>
                              <a:gd name="T31" fmla="*/ 748 h 501"/>
                              <a:gd name="T32" fmla="+- 0 2492 1876"/>
                              <a:gd name="T33" fmla="*/ T32 w 1232"/>
                              <a:gd name="T34" fmla="+- 0 744 744"/>
                              <a:gd name="T35" fmla="*/ 744 h 501"/>
                              <a:gd name="T36" fmla="+- 0 2592 1876"/>
                              <a:gd name="T37" fmla="*/ T36 w 1232"/>
                              <a:gd name="T38" fmla="+- 0 748 744"/>
                              <a:gd name="T39" fmla="*/ 748 h 501"/>
                              <a:gd name="T40" fmla="+- 0 2687 1876"/>
                              <a:gd name="T41" fmla="*/ T40 w 1232"/>
                              <a:gd name="T42" fmla="+- 0 757 744"/>
                              <a:gd name="T43" fmla="*/ 757 h 501"/>
                              <a:gd name="T44" fmla="+- 0 2775 1876"/>
                              <a:gd name="T45" fmla="*/ T44 w 1232"/>
                              <a:gd name="T46" fmla="+- 0 772 744"/>
                              <a:gd name="T47" fmla="*/ 772 h 501"/>
                              <a:gd name="T48" fmla="+- 0 2856 1876"/>
                              <a:gd name="T49" fmla="*/ T48 w 1232"/>
                              <a:gd name="T50" fmla="+- 0 793 744"/>
                              <a:gd name="T51" fmla="*/ 793 h 501"/>
                              <a:gd name="T52" fmla="+- 0 2928 1876"/>
                              <a:gd name="T53" fmla="*/ T52 w 1232"/>
                              <a:gd name="T54" fmla="+- 0 818 744"/>
                              <a:gd name="T55" fmla="*/ 818 h 501"/>
                              <a:gd name="T56" fmla="+- 0 2989 1876"/>
                              <a:gd name="T57" fmla="*/ T56 w 1232"/>
                              <a:gd name="T58" fmla="+- 0 847 744"/>
                              <a:gd name="T59" fmla="*/ 847 h 501"/>
                              <a:gd name="T60" fmla="+- 0 3077 1876"/>
                              <a:gd name="T61" fmla="*/ T60 w 1232"/>
                              <a:gd name="T62" fmla="+- 0 916 744"/>
                              <a:gd name="T63" fmla="*/ 916 h 501"/>
                              <a:gd name="T64" fmla="+- 0 3108 1876"/>
                              <a:gd name="T65" fmla="*/ T64 w 1232"/>
                              <a:gd name="T66" fmla="+- 0 995 744"/>
                              <a:gd name="T67" fmla="*/ 995 h 501"/>
                              <a:gd name="T68" fmla="+- 0 3100 1876"/>
                              <a:gd name="T69" fmla="*/ T68 w 1232"/>
                              <a:gd name="T70" fmla="+- 0 1036 744"/>
                              <a:gd name="T71" fmla="*/ 1036 h 501"/>
                              <a:gd name="T72" fmla="+- 0 3039 1876"/>
                              <a:gd name="T73" fmla="*/ T72 w 1232"/>
                              <a:gd name="T74" fmla="+- 0 1110 744"/>
                              <a:gd name="T75" fmla="*/ 1110 h 501"/>
                              <a:gd name="T76" fmla="+- 0 2928 1876"/>
                              <a:gd name="T77" fmla="*/ T76 w 1232"/>
                              <a:gd name="T78" fmla="+- 0 1172 744"/>
                              <a:gd name="T79" fmla="*/ 1172 h 501"/>
                              <a:gd name="T80" fmla="+- 0 2856 1876"/>
                              <a:gd name="T81" fmla="*/ T80 w 1232"/>
                              <a:gd name="T82" fmla="+- 0 1197 744"/>
                              <a:gd name="T83" fmla="*/ 1197 h 501"/>
                              <a:gd name="T84" fmla="+- 0 2775 1876"/>
                              <a:gd name="T85" fmla="*/ T84 w 1232"/>
                              <a:gd name="T86" fmla="+- 0 1217 744"/>
                              <a:gd name="T87" fmla="*/ 1217 h 501"/>
                              <a:gd name="T88" fmla="+- 0 2687 1876"/>
                              <a:gd name="T89" fmla="*/ T88 w 1232"/>
                              <a:gd name="T90" fmla="+- 0 1233 744"/>
                              <a:gd name="T91" fmla="*/ 1233 h 501"/>
                              <a:gd name="T92" fmla="+- 0 2592 1876"/>
                              <a:gd name="T93" fmla="*/ T92 w 1232"/>
                              <a:gd name="T94" fmla="+- 0 1242 744"/>
                              <a:gd name="T95" fmla="*/ 1242 h 501"/>
                              <a:gd name="T96" fmla="+- 0 2492 1876"/>
                              <a:gd name="T97" fmla="*/ T96 w 1232"/>
                              <a:gd name="T98" fmla="+- 0 1245 744"/>
                              <a:gd name="T99" fmla="*/ 1245 h 501"/>
                              <a:gd name="T100" fmla="+- 0 2392 1876"/>
                              <a:gd name="T101" fmla="*/ T100 w 1232"/>
                              <a:gd name="T102" fmla="+- 0 1242 744"/>
                              <a:gd name="T103" fmla="*/ 1242 h 501"/>
                              <a:gd name="T104" fmla="+- 0 2297 1876"/>
                              <a:gd name="T105" fmla="*/ T104 w 1232"/>
                              <a:gd name="T106" fmla="+- 0 1233 744"/>
                              <a:gd name="T107" fmla="*/ 1233 h 501"/>
                              <a:gd name="T108" fmla="+- 0 2209 1876"/>
                              <a:gd name="T109" fmla="*/ T108 w 1232"/>
                              <a:gd name="T110" fmla="+- 0 1217 744"/>
                              <a:gd name="T111" fmla="*/ 1217 h 501"/>
                              <a:gd name="T112" fmla="+- 0 2128 1876"/>
                              <a:gd name="T113" fmla="*/ T112 w 1232"/>
                              <a:gd name="T114" fmla="+- 0 1197 744"/>
                              <a:gd name="T115" fmla="*/ 1197 h 501"/>
                              <a:gd name="T116" fmla="+- 0 2056 1876"/>
                              <a:gd name="T117" fmla="*/ T116 w 1232"/>
                              <a:gd name="T118" fmla="+- 0 1172 744"/>
                              <a:gd name="T119" fmla="*/ 1172 h 501"/>
                              <a:gd name="T120" fmla="+- 0 1995 1876"/>
                              <a:gd name="T121" fmla="*/ T120 w 1232"/>
                              <a:gd name="T122" fmla="+- 0 1143 744"/>
                              <a:gd name="T123" fmla="*/ 1143 h 501"/>
                              <a:gd name="T124" fmla="+- 0 1907 1876"/>
                              <a:gd name="T125" fmla="*/ T124 w 1232"/>
                              <a:gd name="T126" fmla="+- 0 1074 744"/>
                              <a:gd name="T127" fmla="*/ 1074 h 501"/>
                              <a:gd name="T128" fmla="+- 0 1876 1876"/>
                              <a:gd name="T129" fmla="*/ T128 w 1232"/>
                              <a:gd name="T130" fmla="+- 0 995 744"/>
                              <a:gd name="T131" fmla="*/ 995 h 50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fill="norm" h="501" w="1232" stroke="1">
                                <a:moveTo>
                                  <a:pt x="0" y="251"/>
                                </a:moveTo>
                                <a:lnTo>
                                  <a:pt x="31" y="172"/>
                                </a:lnTo>
                                <a:lnTo>
                                  <a:pt x="119" y="103"/>
                                </a:lnTo>
                                <a:lnTo>
                                  <a:pt x="180" y="74"/>
                                </a:lnTo>
                                <a:lnTo>
                                  <a:pt x="252" y="49"/>
                                </a:lnTo>
                                <a:lnTo>
                                  <a:pt x="333" y="28"/>
                                </a:lnTo>
                                <a:lnTo>
                                  <a:pt x="421" y="13"/>
                                </a:lnTo>
                                <a:lnTo>
                                  <a:pt x="516" y="4"/>
                                </a:lnTo>
                                <a:lnTo>
                                  <a:pt x="616" y="0"/>
                                </a:lnTo>
                                <a:lnTo>
                                  <a:pt x="716" y="4"/>
                                </a:lnTo>
                                <a:lnTo>
                                  <a:pt x="811" y="13"/>
                                </a:lnTo>
                                <a:lnTo>
                                  <a:pt x="899" y="28"/>
                                </a:lnTo>
                                <a:lnTo>
                                  <a:pt x="980" y="49"/>
                                </a:lnTo>
                                <a:lnTo>
                                  <a:pt x="1052" y="74"/>
                                </a:lnTo>
                                <a:lnTo>
                                  <a:pt x="1113" y="103"/>
                                </a:lnTo>
                                <a:lnTo>
                                  <a:pt x="1201" y="172"/>
                                </a:lnTo>
                                <a:lnTo>
                                  <a:pt x="1232" y="251"/>
                                </a:lnTo>
                                <a:lnTo>
                                  <a:pt x="1224" y="292"/>
                                </a:lnTo>
                                <a:lnTo>
                                  <a:pt x="1163" y="366"/>
                                </a:lnTo>
                                <a:lnTo>
                                  <a:pt x="1052" y="428"/>
                                </a:lnTo>
                                <a:lnTo>
                                  <a:pt x="980" y="453"/>
                                </a:lnTo>
                                <a:lnTo>
                                  <a:pt x="899" y="473"/>
                                </a:lnTo>
                                <a:lnTo>
                                  <a:pt x="811" y="489"/>
                                </a:lnTo>
                                <a:lnTo>
                                  <a:pt x="716" y="498"/>
                                </a:lnTo>
                                <a:lnTo>
                                  <a:pt x="616" y="501"/>
                                </a:lnTo>
                                <a:lnTo>
                                  <a:pt x="516" y="498"/>
                                </a:lnTo>
                                <a:lnTo>
                                  <a:pt x="421" y="489"/>
                                </a:lnTo>
                                <a:lnTo>
                                  <a:pt x="333" y="473"/>
                                </a:lnTo>
                                <a:lnTo>
                                  <a:pt x="252" y="453"/>
                                </a:lnTo>
                                <a:lnTo>
                                  <a:pt x="180" y="428"/>
                                </a:lnTo>
                                <a:lnTo>
                                  <a:pt x="119" y="399"/>
                                </a:lnTo>
                                <a:lnTo>
                                  <a:pt x="31" y="330"/>
                                </a:lnTo>
                                <a:lnTo>
                                  <a:pt x="0" y="251"/>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3" o:spid="_x0000_s1348" style="width:276.25pt;height:44.6pt;margin-top:18.7pt;margin-left:92.8pt;mso-position-horizontal-relative:page;position:absolute;z-index:-251432960" coordorigin="1856,374" coordsize="5525,892">
                <v:shape id="Picture 217" o:spid="_x0000_s1349" type="#_x0000_t75" alt="Image of cancel button and save and close button.  " style="width:2885;height:507;left:1872;mso-wrap-style:square;position:absolute;top:662;visibility:visible">
                  <v:imagedata r:id="rId73" o:title="Image of cancel button and save and close button"/>
                </v:shape>
                <v:line id="Line 216" o:spid="_x0000_s1350" style="mso-wrap-style:square;position:absolute;visibility:visible" from="7361,394" to="7361,931" o:connectortype="straight" strokecolor="red" strokeweight="2pt"/>
                <v:shape id="Freeform 215" o:spid="_x0000_s1351" style="width:132;height:138;left:4739;mso-wrap-style:square;position:absolute;top:838;visibility:visible;v-text-anchor:top" coordsize="132,138" path="m103,l,93l131,137e" filled="f" strokecolor="red" strokeweight="2pt">
                  <v:path arrowok="t" o:connecttype="custom" o:connectlocs="103,838;0,931;131,975" o:connectangles="0,0,0"/>
                </v:shape>
                <v:shape id="Freeform 214" o:spid="_x0000_s1352" style="width:1232;height:501;left:1876;mso-wrap-style:square;position:absolute;top:744;visibility:visible;v-text-anchor:top" coordsize="1232,501" path="m,251l31,172l119,103l180,74,252,49,333,28,421,13,516,4,616,,716,4l811,13l899,28l980,49l1052,74l1113,103l1201,172l1232,251l1224,292l1163,366l1052,428l980,453l899,473l811,489l716,498l616,501l516,498l421,489l333,473,252,453,180,428,119,399,31,330,,251xe" filled="f" strokecolor="red" strokeweight="2pt">
                  <v:path arrowok="t" o:connecttype="custom" o:connectlocs="0,995;31,916;119,847;180,818;252,793;333,772;421,757;516,748;616,744;716,748;811,757;899,772;980,793;1052,818;1113,847;1201,916;1232,995;1224,1036;1163,1110;1052,1172;980,1197;899,1217;811,1233;716,1242;616,1245;516,1242;421,1233;333,1217;252,1197;180,1172;119,1143;31,1074;0,995" o:connectangles="0,0,0,0,0,0,0,0,0,0,0,0,0,0,0,0,0,0,0,0,0,0,0,0,0,0,0,0,0,0,0,0,0"/>
                </v:shape>
              </v:group>
            </w:pict>
          </mc:Fallback>
        </mc:AlternateContent>
      </w:r>
      <w:r w:rsidR="00637AA0">
        <w:t xml:space="preserve">When you have completed all of the above entries, click the </w:t>
      </w:r>
      <w:r w:rsidR="00637AA0">
        <w:rPr>
          <w:b/>
        </w:rPr>
        <w:t xml:space="preserve">“save &amp; close” </w:t>
      </w:r>
      <w:r w:rsidR="00637AA0">
        <w:t>button at the bottom of the</w:t>
      </w:r>
      <w:r w:rsidR="00637AA0">
        <w:rPr>
          <w:spacing w:val="1"/>
        </w:rPr>
        <w:t xml:space="preserve"> </w:t>
      </w:r>
      <w:r w:rsidR="00637AA0">
        <w:t>page.</w:t>
      </w:r>
    </w:p>
    <w:p w:rsidR="009F673A" w14:paraId="3BC08253" w14:textId="77777777">
      <w:pPr>
        <w:pStyle w:val="BodyText"/>
      </w:pPr>
    </w:p>
    <w:p w:rsidR="009F673A" w14:paraId="3BC08254" w14:textId="77777777">
      <w:pPr>
        <w:pStyle w:val="BodyText"/>
      </w:pPr>
    </w:p>
    <w:p w:rsidR="009F673A" w14:paraId="3BC08255" w14:textId="77777777">
      <w:pPr>
        <w:pStyle w:val="BodyText"/>
        <w:spacing w:before="3"/>
        <w:rPr>
          <w:sz w:val="27"/>
        </w:rPr>
      </w:pPr>
    </w:p>
    <w:p w:rsidR="009F673A" w14:paraId="3BC08256" w14:textId="77777777">
      <w:pPr>
        <w:pStyle w:val="ListParagraph"/>
        <w:numPr>
          <w:ilvl w:val="1"/>
          <w:numId w:val="4"/>
        </w:numPr>
        <w:tabs>
          <w:tab w:val="left" w:pos="2069"/>
          <w:tab w:val="left" w:pos="2070"/>
        </w:tabs>
        <w:ind w:right="821" w:hanging="360"/>
      </w:pPr>
      <w:r>
        <w:t>If you would like to cancel your entry, click the “</w:t>
      </w:r>
      <w:r>
        <w:rPr>
          <w:b/>
        </w:rPr>
        <w:t>cancel</w:t>
      </w:r>
      <w:r>
        <w:t>” button and the entry will be cancelled. All entry information will be lost, and no entry will be</w:t>
      </w:r>
      <w:r>
        <w:rPr>
          <w:spacing w:val="-4"/>
        </w:rPr>
        <w:t xml:space="preserve"> </w:t>
      </w:r>
      <w:r>
        <w:t>shown.</w:t>
      </w:r>
    </w:p>
    <w:p w:rsidR="009F673A" w14:paraId="3BC08257" w14:textId="77777777">
      <w:pPr>
        <w:pStyle w:val="Heading9"/>
        <w:numPr>
          <w:ilvl w:val="1"/>
          <w:numId w:val="4"/>
        </w:numPr>
        <w:tabs>
          <w:tab w:val="left" w:pos="2070"/>
          <w:tab w:val="left" w:pos="2071"/>
        </w:tabs>
        <w:spacing w:before="1"/>
        <w:ind w:left="2070" w:hanging="360"/>
        <w:rPr>
          <w:b w:val="0"/>
        </w:rPr>
      </w:pPr>
      <w:r>
        <w:t>Once a rate is saved it cannot be</w:t>
      </w:r>
      <w:r>
        <w:rPr>
          <w:spacing w:val="-11"/>
        </w:rPr>
        <w:t xml:space="preserve"> </w:t>
      </w:r>
      <w:r>
        <w:t>modified</w:t>
      </w:r>
      <w:r>
        <w:rPr>
          <w:b w:val="0"/>
        </w:rPr>
        <w:t>.</w:t>
      </w:r>
    </w:p>
    <w:p w:rsidR="009F673A" w14:paraId="3BC08258" w14:textId="77777777">
      <w:pPr>
        <w:pStyle w:val="ListParagraph"/>
        <w:numPr>
          <w:ilvl w:val="1"/>
          <w:numId w:val="4"/>
        </w:numPr>
        <w:tabs>
          <w:tab w:val="left" w:pos="2070"/>
          <w:tab w:val="left" w:pos="2071"/>
        </w:tabs>
        <w:ind w:left="2070" w:right="819" w:hanging="360"/>
      </w:pPr>
      <w:r>
        <w:t>If users inadvertently enter incorrect information, a new entry must be submitted with the correct information.</w:t>
      </w:r>
    </w:p>
    <w:p w:rsidR="009F673A" w14:paraId="3BC08259" w14:textId="77777777">
      <w:pPr>
        <w:sectPr>
          <w:footerReference w:type="default" r:id="rId142"/>
          <w:pgSz w:w="12240" w:h="15840"/>
          <w:pgMar w:top="680" w:right="400" w:bottom="1280" w:left="160" w:header="0" w:footer="1086" w:gutter="0"/>
          <w:cols w:space="720"/>
        </w:sectPr>
      </w:pPr>
    </w:p>
    <w:p w:rsidR="009F673A" w14:paraId="3BC0825A" w14:textId="77777777">
      <w:pPr>
        <w:pStyle w:val="ListParagraph"/>
        <w:numPr>
          <w:ilvl w:val="0"/>
          <w:numId w:val="4"/>
        </w:numPr>
        <w:tabs>
          <w:tab w:val="left" w:pos="1712"/>
        </w:tabs>
        <w:spacing w:before="39"/>
        <w:ind w:right="1032" w:hanging="359"/>
      </w:pPr>
      <w:r>
        <w:rPr>
          <w:b/>
        </w:rPr>
        <w:t xml:space="preserve">Order of Rates </w:t>
      </w:r>
      <w:r>
        <w:t>- Once an entry is saved, users will be able to see the rates they have entered. Rates will display in the order of entry. Entry of rates will provide users and AmeriCorps with a historical record which can be used to clarify indirect cost rate inquiries for monitoring, consistent record maintenance, and</w:t>
      </w:r>
      <w:r>
        <w:rPr>
          <w:spacing w:val="-2"/>
        </w:rPr>
        <w:t xml:space="preserve"> </w:t>
      </w:r>
      <w:r>
        <w:t>audits.</w:t>
      </w:r>
    </w:p>
    <w:p w:rsidR="009F673A" w14:paraId="3BC0825B" w14:textId="77777777">
      <w:pPr>
        <w:pStyle w:val="BodyText"/>
        <w:spacing w:before="4"/>
        <w:rPr>
          <w:sz w:val="30"/>
        </w:rPr>
      </w:pPr>
    </w:p>
    <w:p w:rsidR="009F673A" w14:paraId="3BC0825C" w14:textId="77777777">
      <w:pPr>
        <w:pStyle w:val="BodyText"/>
        <w:ind w:left="1351" w:right="1270"/>
      </w:pPr>
      <w:r>
        <w:t>If you have any questions or concerns, please contact your Portfolio Manager or Competition contact person from the applicable Notice.</w:t>
      </w:r>
    </w:p>
    <w:p w:rsidR="009F673A" w14:paraId="3BC0825D" w14:textId="77777777">
      <w:pPr>
        <w:sectPr>
          <w:footerReference w:type="default" r:id="rId143"/>
          <w:pgSz w:w="12240" w:h="15840"/>
          <w:pgMar w:top="680" w:right="400" w:bottom="1280" w:left="160" w:header="0" w:footer="1086" w:gutter="0"/>
          <w:cols w:space="720"/>
        </w:sectPr>
      </w:pPr>
    </w:p>
    <w:p w:rsidR="009F673A" w14:paraId="3BC0825E" w14:textId="79DB5596">
      <w:pPr>
        <w:pStyle w:val="BodyText"/>
        <w:rPr>
          <w:sz w:val="20"/>
        </w:rPr>
      </w:pPr>
      <w:r>
        <w:rPr>
          <w:noProof/>
        </w:rPr>
        <mc:AlternateContent>
          <mc:Choice Requires="wpg">
            <w:drawing>
              <wp:anchor distT="0" distB="0" distL="114300" distR="114300" simplePos="0" relativeHeight="251886592" behindDoc="1" locked="0" layoutInCell="1" allowOverlap="1">
                <wp:simplePos x="0" y="0"/>
                <wp:positionH relativeFrom="page">
                  <wp:posOffset>190500</wp:posOffset>
                </wp:positionH>
                <wp:positionV relativeFrom="page">
                  <wp:posOffset>246380</wp:posOffset>
                </wp:positionV>
                <wp:extent cx="7391400" cy="9558655"/>
                <wp:effectExtent l="0" t="8255" r="0" b="5715"/>
                <wp:wrapNone/>
                <wp:docPr id="303" name="Group 195"/>
                <wp:cNvGraphicFramePr/>
                <a:graphic xmlns:a="http://schemas.openxmlformats.org/drawingml/2006/main">
                  <a:graphicData uri="http://schemas.microsoft.com/office/word/2010/wordprocessingGroup">
                    <wpg:wgp xmlns:wpg="http://schemas.microsoft.com/office/word/2010/wordprocessingGroup">
                      <wpg:cNvGrpSpPr/>
                      <wpg:grpSpPr>
                        <a:xfrm>
                          <a:off x="0" y="0"/>
                          <a:ext cx="7391400" cy="9558655"/>
                          <a:chOff x="300" y="388"/>
                          <a:chExt cx="11640" cy="15053"/>
                        </a:xfrm>
                      </wpg:grpSpPr>
                      <wps:wsp xmlns:wps="http://schemas.microsoft.com/office/word/2010/wordprocessingShape">
                        <wps:cNvPr id="304" name="Rectangle 212"/>
                        <wps:cNvSpPr>
                          <a:spLocks noChangeArrowheads="1"/>
                        </wps:cNvSpPr>
                        <wps:spPr bwMode="auto">
                          <a:xfrm>
                            <a:off x="310" y="398"/>
                            <a:ext cx="11620" cy="15033"/>
                          </a:xfrm>
                          <a:prstGeom prst="rect">
                            <a:avLst/>
                          </a:prstGeom>
                          <a:solidFill>
                            <a:srgbClr val="DEEBF7"/>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5" name="Rectangle 211"/>
                        <wps:cNvSpPr>
                          <a:spLocks noChangeArrowheads="1"/>
                        </wps:cNvSpPr>
                        <wps:spPr bwMode="auto">
                          <a:xfrm>
                            <a:off x="310" y="398"/>
                            <a:ext cx="11620" cy="15033"/>
                          </a:xfrm>
                          <a:prstGeom prst="rect">
                            <a:avLst/>
                          </a:prstGeom>
                          <a:noFill/>
                          <a:ln w="12700">
                            <a:solidFill>
                              <a:srgbClr val="416F9C"/>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6" name="Rectangle 210"/>
                        <wps:cNvSpPr>
                          <a:spLocks noChangeArrowheads="1"/>
                        </wps:cNvSpPr>
                        <wps:spPr bwMode="auto">
                          <a:xfrm>
                            <a:off x="1274" y="1475"/>
                            <a:ext cx="9676" cy="1284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7" name="AutoShape 209"/>
                        <wps:cNvSpPr/>
                        <wps:spPr bwMode="auto">
                          <a:xfrm>
                            <a:off x="0" y="15840"/>
                            <a:ext cx="9548" cy="29"/>
                          </a:xfrm>
                          <a:custGeom>
                            <a:avLst/>
                            <a:gdLst>
                              <a:gd name="T0" fmla="*/ 1339 w 9548"/>
                              <a:gd name="T1" fmla="+- 0 13406 15840"/>
                              <a:gd name="T2" fmla="*/ 13406 h 29"/>
                              <a:gd name="T3" fmla="*/ 10887 w 9548"/>
                              <a:gd name="T4" fmla="+- 0 13406 15840"/>
                              <a:gd name="T5" fmla="*/ 13406 h 29"/>
                              <a:gd name="T6" fmla="*/ 1339 w 9548"/>
                              <a:gd name="T7" fmla="+- 0 13435 15840"/>
                              <a:gd name="T8" fmla="*/ 13435 h 29"/>
                              <a:gd name="T9" fmla="*/ 10887 w 9548"/>
                              <a:gd name="T10" fmla="+- 0 13435 15840"/>
                              <a:gd name="T11" fmla="*/ 13435 h 29"/>
                            </a:gdLst>
                            <a:cxnLst>
                              <a:cxn ang="0">
                                <a:pos x="T0" y="T2"/>
                              </a:cxn>
                              <a:cxn ang="0">
                                <a:pos x="T3" y="T5"/>
                              </a:cxn>
                              <a:cxn ang="0">
                                <a:pos x="T6" y="T8"/>
                              </a:cxn>
                              <a:cxn ang="0">
                                <a:pos x="T9" y="T11"/>
                              </a:cxn>
                            </a:cxnLst>
                            <a:rect l="0" t="0" r="r" b="b"/>
                            <a:pathLst>
                              <a:path fill="norm" h="29" w="9548" stroke="1">
                                <a:moveTo>
                                  <a:pt x="1339" y="-2434"/>
                                </a:moveTo>
                                <a:lnTo>
                                  <a:pt x="10887" y="-2434"/>
                                </a:lnTo>
                                <a:moveTo>
                                  <a:pt x="1339" y="-2405"/>
                                </a:moveTo>
                                <a:lnTo>
                                  <a:pt x="10887" y="-2405"/>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8" name="Rectangle 208"/>
                        <wps:cNvSpPr>
                          <a:spLocks noChangeArrowheads="1"/>
                        </wps:cNvSpPr>
                        <wps:spPr bwMode="auto">
                          <a:xfrm>
                            <a:off x="1368" y="13754"/>
                            <a:ext cx="9490" cy="98"/>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9" name="Rectangle 207"/>
                        <wps:cNvSpPr>
                          <a:spLocks noChangeArrowheads="1"/>
                        </wps:cNvSpPr>
                        <wps:spPr bwMode="auto">
                          <a:xfrm>
                            <a:off x="1368" y="13852"/>
                            <a:ext cx="9490" cy="334"/>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0" name="Rectangle 206"/>
                        <wps:cNvSpPr>
                          <a:spLocks noChangeArrowheads="1"/>
                        </wps:cNvSpPr>
                        <wps:spPr bwMode="auto">
                          <a:xfrm>
                            <a:off x="1368" y="14186"/>
                            <a:ext cx="9490" cy="13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1" name="Rectangle 205"/>
                        <wps:cNvSpPr>
                          <a:spLocks noChangeArrowheads="1"/>
                        </wps:cNvSpPr>
                        <wps:spPr bwMode="auto">
                          <a:xfrm>
                            <a:off x="1233" y="1429"/>
                            <a:ext cx="44" cy="16"/>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2" name="AutoShape 204"/>
                        <wps:cNvSpPr/>
                        <wps:spPr bwMode="auto">
                          <a:xfrm>
                            <a:off x="0" y="15840"/>
                            <a:ext cx="9677" cy="29"/>
                          </a:xfrm>
                          <a:custGeom>
                            <a:avLst/>
                            <a:gdLst>
                              <a:gd name="T0" fmla="*/ 1277 w 9677"/>
                              <a:gd name="T1" fmla="+- 0 1437 15840"/>
                              <a:gd name="T2" fmla="*/ 1437 h 29"/>
                              <a:gd name="T3" fmla="*/ 10954 w 9677"/>
                              <a:gd name="T4" fmla="+- 0 1437 15840"/>
                              <a:gd name="T5" fmla="*/ 1437 h 29"/>
                              <a:gd name="T6" fmla="*/ 1277 w 9677"/>
                              <a:gd name="T7" fmla="+- 0 1466 15840"/>
                              <a:gd name="T8" fmla="*/ 1466 h 29"/>
                              <a:gd name="T9" fmla="*/ 10954 w 9677"/>
                              <a:gd name="T10" fmla="+- 0 1466 15840"/>
                              <a:gd name="T11" fmla="*/ 1466 h 29"/>
                            </a:gdLst>
                            <a:cxnLst>
                              <a:cxn ang="0">
                                <a:pos x="T0" y="T2"/>
                              </a:cxn>
                              <a:cxn ang="0">
                                <a:pos x="T3" y="T5"/>
                              </a:cxn>
                              <a:cxn ang="0">
                                <a:pos x="T6" y="T8"/>
                              </a:cxn>
                              <a:cxn ang="0">
                                <a:pos x="T9" y="T11"/>
                              </a:cxn>
                            </a:cxnLst>
                            <a:rect l="0" t="0" r="r" b="b"/>
                            <a:pathLst>
                              <a:path fill="norm" h="29" w="9677" stroke="1">
                                <a:moveTo>
                                  <a:pt x="1277" y="-14403"/>
                                </a:moveTo>
                                <a:lnTo>
                                  <a:pt x="10954" y="-14403"/>
                                </a:lnTo>
                                <a:moveTo>
                                  <a:pt x="1277" y="-14374"/>
                                </a:moveTo>
                                <a:lnTo>
                                  <a:pt x="10954" y="-14374"/>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3" name="Line 203"/>
                        <wps:cNvCnPr>
                          <a:cxnSpLocks noChangeShapeType="1"/>
                        </wps:cNvCnPr>
                        <wps:spPr bwMode="auto">
                          <a:xfrm>
                            <a:off x="1277" y="1474"/>
                            <a:ext cx="9677" cy="0"/>
                          </a:xfrm>
                          <a:prstGeom prst="line">
                            <a:avLst/>
                          </a:prstGeom>
                          <a:noFill/>
                          <a:ln w="1524">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14" name="Rectangle 202"/>
                        <wps:cNvSpPr>
                          <a:spLocks noChangeArrowheads="1"/>
                        </wps:cNvSpPr>
                        <wps:spPr bwMode="auto">
                          <a:xfrm>
                            <a:off x="10953" y="1429"/>
                            <a:ext cx="44" cy="16"/>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5" name="AutoShape 201"/>
                        <wps:cNvSpPr/>
                        <wps:spPr bwMode="auto">
                          <a:xfrm>
                            <a:off x="-29" y="15811"/>
                            <a:ext cx="29" cy="12931"/>
                          </a:xfrm>
                          <a:custGeom>
                            <a:avLst/>
                            <a:gdLst>
                              <a:gd name="T0" fmla="+- 0 1270 -29"/>
                              <a:gd name="T1" fmla="*/ T0 w 29"/>
                              <a:gd name="T2" fmla="+- 0 1459 15811"/>
                              <a:gd name="T3" fmla="*/ 1459 h 12931"/>
                              <a:gd name="T4" fmla="+- 0 1270 -29"/>
                              <a:gd name="T5" fmla="*/ T4 w 29"/>
                              <a:gd name="T6" fmla="+- 0 14332 15811"/>
                              <a:gd name="T7" fmla="*/ 14332 h 12931"/>
                              <a:gd name="T8" fmla="+- 0 1241 -29"/>
                              <a:gd name="T9" fmla="*/ T8 w 29"/>
                              <a:gd name="T10" fmla="+- 0 1430 15811"/>
                              <a:gd name="T11" fmla="*/ 1430 h 12931"/>
                              <a:gd name="T12" fmla="+- 0 1241 -29"/>
                              <a:gd name="T13" fmla="*/ T12 w 29"/>
                              <a:gd name="T14" fmla="+- 0 14361 15811"/>
                              <a:gd name="T15" fmla="*/ 14361 h 12931"/>
                            </a:gdLst>
                            <a:cxnLst>
                              <a:cxn ang="0">
                                <a:pos x="T1" y="T3"/>
                              </a:cxn>
                              <a:cxn ang="0">
                                <a:pos x="T5" y="T7"/>
                              </a:cxn>
                              <a:cxn ang="0">
                                <a:pos x="T9" y="T11"/>
                              </a:cxn>
                              <a:cxn ang="0">
                                <a:pos x="T13" y="T15"/>
                              </a:cxn>
                            </a:cxnLst>
                            <a:rect l="0" t="0" r="r" b="b"/>
                            <a:pathLst>
                              <a:path fill="norm" h="12931" w="29" stroke="1">
                                <a:moveTo>
                                  <a:pt x="1299" y="-14352"/>
                                </a:moveTo>
                                <a:lnTo>
                                  <a:pt x="1299" y="-1479"/>
                                </a:lnTo>
                                <a:moveTo>
                                  <a:pt x="1270" y="-14381"/>
                                </a:moveTo>
                                <a:lnTo>
                                  <a:pt x="1270" y="-1450"/>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6" name="Rectangle 200"/>
                        <wps:cNvSpPr>
                          <a:spLocks noChangeArrowheads="1"/>
                        </wps:cNvSpPr>
                        <wps:spPr bwMode="auto">
                          <a:xfrm>
                            <a:off x="1233" y="14346"/>
                            <a:ext cx="44" cy="15"/>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7" name="AutoShape 199"/>
                        <wps:cNvSpPr/>
                        <wps:spPr bwMode="auto">
                          <a:xfrm>
                            <a:off x="0" y="15811"/>
                            <a:ext cx="9677" cy="29"/>
                          </a:xfrm>
                          <a:custGeom>
                            <a:avLst/>
                            <a:gdLst>
                              <a:gd name="T0" fmla="*/ 1277 w 9677"/>
                              <a:gd name="T1" fmla="+- 0 14354 15811"/>
                              <a:gd name="T2" fmla="*/ 14354 h 29"/>
                              <a:gd name="T3" fmla="*/ 10954 w 9677"/>
                              <a:gd name="T4" fmla="+- 0 14354 15811"/>
                              <a:gd name="T5" fmla="*/ 14354 h 29"/>
                              <a:gd name="T6" fmla="*/ 1277 w 9677"/>
                              <a:gd name="T7" fmla="+- 0 14325 15811"/>
                              <a:gd name="T8" fmla="*/ 14325 h 29"/>
                              <a:gd name="T9" fmla="*/ 10954 w 9677"/>
                              <a:gd name="T10" fmla="+- 0 14325 15811"/>
                              <a:gd name="T11" fmla="*/ 14325 h 29"/>
                            </a:gdLst>
                            <a:cxnLst>
                              <a:cxn ang="0">
                                <a:pos x="T0" y="T2"/>
                              </a:cxn>
                              <a:cxn ang="0">
                                <a:pos x="T3" y="T5"/>
                              </a:cxn>
                              <a:cxn ang="0">
                                <a:pos x="T6" y="T8"/>
                              </a:cxn>
                              <a:cxn ang="0">
                                <a:pos x="T9" y="T11"/>
                              </a:cxn>
                            </a:cxnLst>
                            <a:rect l="0" t="0" r="r" b="b"/>
                            <a:pathLst>
                              <a:path fill="norm" h="29" w="9677" stroke="1">
                                <a:moveTo>
                                  <a:pt x="1277" y="-1457"/>
                                </a:moveTo>
                                <a:lnTo>
                                  <a:pt x="10954" y="-1457"/>
                                </a:lnTo>
                                <a:moveTo>
                                  <a:pt x="1277" y="-1486"/>
                                </a:moveTo>
                                <a:lnTo>
                                  <a:pt x="10954" y="-1486"/>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8" name="AutoShape 198"/>
                        <wps:cNvSpPr/>
                        <wps:spPr bwMode="auto">
                          <a:xfrm>
                            <a:off x="-29" y="15840"/>
                            <a:ext cx="29" cy="12931"/>
                          </a:xfrm>
                          <a:custGeom>
                            <a:avLst/>
                            <a:gdLst>
                              <a:gd name="T0" fmla="+- 0 10990 -29"/>
                              <a:gd name="T1" fmla="*/ T0 w 29"/>
                              <a:gd name="T2" fmla="+- 0 1430 15840"/>
                              <a:gd name="T3" fmla="*/ 1430 h 12931"/>
                              <a:gd name="T4" fmla="+- 0 10990 -29"/>
                              <a:gd name="T5" fmla="*/ T4 w 29"/>
                              <a:gd name="T6" fmla="+- 0 14361 15840"/>
                              <a:gd name="T7" fmla="*/ 14361 h 12931"/>
                              <a:gd name="T8" fmla="+- 0 10961 -29"/>
                              <a:gd name="T9" fmla="*/ T8 w 29"/>
                              <a:gd name="T10" fmla="+- 0 1459 15840"/>
                              <a:gd name="T11" fmla="*/ 1459 h 12931"/>
                              <a:gd name="T12" fmla="+- 0 10961 -29"/>
                              <a:gd name="T13" fmla="*/ T12 w 29"/>
                              <a:gd name="T14" fmla="+- 0 14332 15840"/>
                              <a:gd name="T15" fmla="*/ 14332 h 12931"/>
                            </a:gdLst>
                            <a:cxnLst>
                              <a:cxn ang="0">
                                <a:pos x="T1" y="T3"/>
                              </a:cxn>
                              <a:cxn ang="0">
                                <a:pos x="T5" y="T7"/>
                              </a:cxn>
                              <a:cxn ang="0">
                                <a:pos x="T9" y="T11"/>
                              </a:cxn>
                              <a:cxn ang="0">
                                <a:pos x="T13" y="T15"/>
                              </a:cxn>
                            </a:cxnLst>
                            <a:rect l="0" t="0" r="r" b="b"/>
                            <a:pathLst>
                              <a:path fill="norm" h="12931" w="29" stroke="1">
                                <a:moveTo>
                                  <a:pt x="11019" y="-14410"/>
                                </a:moveTo>
                                <a:lnTo>
                                  <a:pt x="11019" y="-1479"/>
                                </a:lnTo>
                                <a:moveTo>
                                  <a:pt x="10990" y="-14381"/>
                                </a:moveTo>
                                <a:lnTo>
                                  <a:pt x="10990" y="-1508"/>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9" name="Rectangle 197"/>
                        <wps:cNvSpPr>
                          <a:spLocks noChangeArrowheads="1"/>
                        </wps:cNvSpPr>
                        <wps:spPr bwMode="auto">
                          <a:xfrm>
                            <a:off x="10953" y="14346"/>
                            <a:ext cx="44" cy="15"/>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320" name="Picture 196" descr="AmeriCorps Seniors  "/>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4313" y="2157"/>
                            <a:ext cx="3585" cy="295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5" o:spid="_x0000_s1353" style="width:582pt;height:752.65pt;margin-top:19.4pt;margin-left:15pt;mso-position-horizontal-relative:page;mso-position-vertical-relative:page;position:absolute;z-index:-251428864" coordorigin="300,388" coordsize="11640,15053">
                <v:rect id="Rectangle 212" o:spid="_x0000_s1354" style="width:11620;height:15033;left:310;mso-wrap-style:square;position:absolute;top:398;visibility:visible;v-text-anchor:top" fillcolor="#deebf7" stroked="f"/>
                <v:rect id="Rectangle 211" o:spid="_x0000_s1355" style="width:11620;height:15033;left:310;mso-wrap-style:square;position:absolute;top:398;visibility:visible;v-text-anchor:top" filled="f" strokecolor="#416f9c" strokeweight="1pt"/>
                <v:rect id="Rectangle 210" o:spid="_x0000_s1356" style="width:9676;height:12842;left:1274;mso-wrap-style:square;position:absolute;top:1475;visibility:visible;v-text-anchor:top" stroked="f"/>
                <v:shape id="AutoShape 209" o:spid="_x0000_s1357" style="width:9548;height:29;mso-wrap-style:square;position:absolute;top:15840;visibility:visible;v-text-anchor:top" coordsize="9548,29" path="m1339,-2434l10887,-2434m1339,-2405l10887,-2405e" filled="f" strokeweight="0.72pt">
                  <v:path arrowok="t" o:connecttype="custom" o:connectlocs="1339,13406;10887,13406;1339,13435;10887,13435" o:connectangles="0,0,0,0"/>
                </v:shape>
                <v:rect id="Rectangle 208" o:spid="_x0000_s1358" style="width:9490;height:98;left:1368;mso-wrap-style:square;position:absolute;top:13754;visibility:visible;v-text-anchor:top" stroked="f"/>
                <v:rect id="Rectangle 207" o:spid="_x0000_s1359" style="width:9490;height:334;left:1368;mso-wrap-style:square;position:absolute;top:13852;visibility:visible;v-text-anchor:top" stroked="f"/>
                <v:rect id="Rectangle 206" o:spid="_x0000_s1360" style="width:9490;height:132;left:1368;mso-wrap-style:square;position:absolute;top:14186;visibility:visible;v-text-anchor:top" stroked="f"/>
                <v:rect id="Rectangle 205" o:spid="_x0000_s1361" style="width:44;height:16;left:1233;mso-wrap-style:square;position:absolute;top:1429;visibility:visible;v-text-anchor:top" fillcolor="black" stroked="f"/>
                <v:shape id="AutoShape 204" o:spid="_x0000_s1362" style="width:9677;height:29;mso-wrap-style:square;position:absolute;top:15840;visibility:visible;v-text-anchor:top" coordsize="9677,29" path="m1277,-14403l10954,-14403m1277,-14374l10954,-14374e" filled="f" strokeweight="0.72pt">
                  <v:path arrowok="t" o:connecttype="custom" o:connectlocs="1277,1437;10954,1437;1277,1466;10954,1466" o:connectangles="0,0,0,0"/>
                </v:shape>
                <v:line id="Line 203" o:spid="_x0000_s1363" style="mso-wrap-style:square;position:absolute;visibility:visible" from="1277,1474" to="10954,1474" o:connectortype="straight" strokecolor="white" strokeweight="0.12pt"/>
                <v:rect id="Rectangle 202" o:spid="_x0000_s1364" style="width:44;height:16;left:10953;mso-wrap-style:square;position:absolute;top:1429;visibility:visible;v-text-anchor:top" fillcolor="black" stroked="f"/>
                <v:shape id="AutoShape 201" o:spid="_x0000_s1365" style="width:29;height:12931;left:-29;mso-wrap-style:square;position:absolute;top:15811;visibility:visible;v-text-anchor:top" coordsize="29,12931" path="m1299,-14352l1299,-1479m1270,-14381l1270,-1450e" filled="f" strokeweight="0.72pt">
                  <v:path arrowok="t" o:connecttype="custom" o:connectlocs="1299,1459;1299,14332;1270,1430;1270,14361" o:connectangles="0,0,0,0"/>
                </v:shape>
                <v:rect id="Rectangle 200" o:spid="_x0000_s1366" style="width:44;height:15;left:1233;mso-wrap-style:square;position:absolute;top:14346;visibility:visible;v-text-anchor:top" fillcolor="black" stroked="f"/>
                <v:shape id="AutoShape 199" o:spid="_x0000_s1367" style="width:9677;height:29;mso-wrap-style:square;position:absolute;top:15811;visibility:visible;v-text-anchor:top" coordsize="9677,29" path="m1277,-1457l10954,-1457m1277,-1486l10954,-1486e" filled="f" strokeweight="0.72pt">
                  <v:path arrowok="t" o:connecttype="custom" o:connectlocs="1277,14354;10954,14354;1277,14325;10954,14325" o:connectangles="0,0,0,0"/>
                </v:shape>
                <v:shape id="AutoShape 198" o:spid="_x0000_s1368" style="width:29;height:12931;left:-29;mso-wrap-style:square;position:absolute;top:15840;visibility:visible;v-text-anchor:top" coordsize="29,12931" path="m11019,-14410l11019,-1479m10990,-14381l10990,-1508e" filled="f" strokeweight="0.72pt">
                  <v:path arrowok="t" o:connecttype="custom" o:connectlocs="11019,1430;11019,14361;10990,1459;10990,14332" o:connectangles="0,0,0,0"/>
                </v:shape>
                <v:rect id="Rectangle 197" o:spid="_x0000_s1369" style="width:44;height:15;left:10953;mso-wrap-style:square;position:absolute;top:14346;visibility:visible;v-text-anchor:top" fillcolor="black" stroked="f"/>
                <v:shape id="Picture 196" o:spid="_x0000_s1370" type="#_x0000_t75" alt="AmeriCorps Seniors  " style="width:3585;height:2959;left:4313;mso-wrap-style:square;position:absolute;top:2157;visibility:visible">
                  <v:imagedata r:id="rId7" o:title="AmeriCorps Seniors  "/>
                </v:shape>
              </v:group>
            </w:pict>
          </mc:Fallback>
        </mc:AlternateContent>
      </w:r>
    </w:p>
    <w:p w:rsidR="009F673A" w14:paraId="3BC0825F" w14:textId="77777777">
      <w:pPr>
        <w:pStyle w:val="BodyText"/>
        <w:rPr>
          <w:sz w:val="20"/>
        </w:rPr>
      </w:pPr>
    </w:p>
    <w:p w:rsidR="009F673A" w14:paraId="3BC08260" w14:textId="77777777">
      <w:pPr>
        <w:pStyle w:val="BodyText"/>
        <w:rPr>
          <w:sz w:val="20"/>
        </w:rPr>
      </w:pPr>
    </w:p>
    <w:p w:rsidR="009F673A" w14:paraId="3BC08261" w14:textId="77777777">
      <w:pPr>
        <w:pStyle w:val="BodyText"/>
        <w:rPr>
          <w:sz w:val="20"/>
        </w:rPr>
      </w:pPr>
    </w:p>
    <w:p w:rsidR="009F673A" w14:paraId="3BC08262" w14:textId="77777777">
      <w:pPr>
        <w:pStyle w:val="BodyText"/>
        <w:rPr>
          <w:sz w:val="20"/>
        </w:rPr>
      </w:pPr>
    </w:p>
    <w:p w:rsidR="009F673A" w14:paraId="3BC08263" w14:textId="77777777">
      <w:pPr>
        <w:pStyle w:val="BodyText"/>
        <w:rPr>
          <w:sz w:val="20"/>
        </w:rPr>
      </w:pPr>
    </w:p>
    <w:p w:rsidR="009F673A" w14:paraId="3BC08264" w14:textId="77777777">
      <w:pPr>
        <w:pStyle w:val="BodyText"/>
        <w:rPr>
          <w:sz w:val="20"/>
        </w:rPr>
      </w:pPr>
    </w:p>
    <w:p w:rsidR="009F673A" w14:paraId="3BC08265" w14:textId="77777777">
      <w:pPr>
        <w:pStyle w:val="BodyText"/>
        <w:rPr>
          <w:sz w:val="20"/>
        </w:rPr>
      </w:pPr>
    </w:p>
    <w:p w:rsidR="009F673A" w14:paraId="3BC08266" w14:textId="77777777">
      <w:pPr>
        <w:pStyle w:val="BodyText"/>
        <w:rPr>
          <w:sz w:val="20"/>
        </w:rPr>
      </w:pPr>
    </w:p>
    <w:p w:rsidR="009F673A" w14:paraId="3BC08267" w14:textId="77777777">
      <w:pPr>
        <w:pStyle w:val="BodyText"/>
        <w:rPr>
          <w:sz w:val="20"/>
        </w:rPr>
      </w:pPr>
    </w:p>
    <w:p w:rsidR="009F673A" w14:paraId="3BC08268" w14:textId="77777777">
      <w:pPr>
        <w:pStyle w:val="BodyText"/>
        <w:rPr>
          <w:sz w:val="20"/>
        </w:rPr>
      </w:pPr>
    </w:p>
    <w:p w:rsidR="009F673A" w14:paraId="3BC08269" w14:textId="77777777">
      <w:pPr>
        <w:pStyle w:val="BodyText"/>
        <w:rPr>
          <w:sz w:val="20"/>
        </w:rPr>
      </w:pPr>
    </w:p>
    <w:p w:rsidR="009F673A" w14:paraId="3BC0826A" w14:textId="77777777">
      <w:pPr>
        <w:pStyle w:val="BodyText"/>
        <w:rPr>
          <w:sz w:val="20"/>
        </w:rPr>
      </w:pPr>
    </w:p>
    <w:p w:rsidR="009F673A" w14:paraId="3BC0826B" w14:textId="77777777">
      <w:pPr>
        <w:pStyle w:val="BodyText"/>
        <w:rPr>
          <w:sz w:val="20"/>
        </w:rPr>
      </w:pPr>
    </w:p>
    <w:p w:rsidR="009F673A" w14:paraId="3BC0826C" w14:textId="77777777">
      <w:pPr>
        <w:pStyle w:val="BodyText"/>
        <w:rPr>
          <w:sz w:val="20"/>
        </w:rPr>
      </w:pPr>
    </w:p>
    <w:p w:rsidR="009F673A" w14:paraId="3BC0826D" w14:textId="77777777">
      <w:pPr>
        <w:pStyle w:val="BodyText"/>
        <w:rPr>
          <w:sz w:val="20"/>
        </w:rPr>
      </w:pPr>
    </w:p>
    <w:p w:rsidR="009F673A" w14:paraId="3BC0826E" w14:textId="77777777">
      <w:pPr>
        <w:pStyle w:val="BodyText"/>
        <w:rPr>
          <w:sz w:val="20"/>
        </w:rPr>
      </w:pPr>
    </w:p>
    <w:p w:rsidR="009F673A" w14:paraId="3BC0826F" w14:textId="77777777">
      <w:pPr>
        <w:pStyle w:val="BodyText"/>
        <w:rPr>
          <w:sz w:val="20"/>
        </w:rPr>
      </w:pPr>
    </w:p>
    <w:p w:rsidR="009F673A" w14:paraId="3BC08270" w14:textId="77777777">
      <w:pPr>
        <w:pStyle w:val="BodyText"/>
        <w:spacing w:before="5"/>
        <w:rPr>
          <w:sz w:val="15"/>
        </w:rPr>
      </w:pPr>
    </w:p>
    <w:p w:rsidR="009F673A" w14:paraId="3BC08271" w14:textId="77777777">
      <w:pPr>
        <w:spacing w:before="100"/>
        <w:ind w:left="2274"/>
        <w:rPr>
          <w:rFonts w:ascii="Arial Narrow"/>
          <w:b/>
          <w:sz w:val="32"/>
        </w:rPr>
      </w:pPr>
      <w:r>
        <w:rPr>
          <w:rFonts w:ascii="Arial Narrow"/>
          <w:b/>
          <w:sz w:val="32"/>
        </w:rPr>
        <w:t>Project Progress Report and Project Progress Report Lite</w:t>
      </w:r>
    </w:p>
    <w:p w:rsidR="009F673A" w14:paraId="3BC08272" w14:textId="77777777">
      <w:pPr>
        <w:pStyle w:val="Heading3"/>
        <w:ind w:left="3701"/>
      </w:pPr>
      <w:r>
        <w:t>eGrants Step-by-Step Instructions</w:t>
      </w:r>
    </w:p>
    <w:p w:rsidR="009F673A" w14:paraId="3BC08273" w14:textId="77777777">
      <w:pPr>
        <w:pStyle w:val="BodyText"/>
        <w:rPr>
          <w:rFonts w:ascii="Calibri Light"/>
          <w:sz w:val="32"/>
        </w:rPr>
      </w:pPr>
    </w:p>
    <w:p w:rsidR="009F673A" w14:paraId="3BC08274" w14:textId="77777777">
      <w:pPr>
        <w:spacing w:before="280" w:line="266" w:lineRule="auto"/>
        <w:ind w:left="3072" w:right="3001"/>
        <w:jc w:val="center"/>
        <w:rPr>
          <w:rFonts w:ascii="Calibri Light"/>
          <w:sz w:val="32"/>
        </w:rPr>
      </w:pPr>
      <w:r>
        <w:rPr>
          <w:rFonts w:ascii="Calibri Light"/>
          <w:sz w:val="32"/>
        </w:rPr>
        <w:t>Retired and Senior Volunteer Program (RSVP)</w:t>
      </w:r>
    </w:p>
    <w:p w:rsidR="009F673A" w14:paraId="3BC08275" w14:textId="77777777">
      <w:pPr>
        <w:spacing w:before="38" w:line="290" w:lineRule="auto"/>
        <w:ind w:left="3634" w:right="3560"/>
        <w:jc w:val="center"/>
        <w:rPr>
          <w:rFonts w:ascii="Calibri Light"/>
          <w:sz w:val="32"/>
        </w:rPr>
      </w:pPr>
      <w:r>
        <w:rPr>
          <w:rFonts w:ascii="Calibri Light"/>
          <w:spacing w:val="-4"/>
          <w:sz w:val="32"/>
        </w:rPr>
        <w:t xml:space="preserve">Foster </w:t>
      </w:r>
      <w:r>
        <w:rPr>
          <w:rFonts w:ascii="Calibri Light"/>
          <w:spacing w:val="-5"/>
          <w:sz w:val="32"/>
        </w:rPr>
        <w:t xml:space="preserve">Grandparents </w:t>
      </w:r>
      <w:r>
        <w:rPr>
          <w:rFonts w:ascii="Calibri Light"/>
          <w:spacing w:val="-4"/>
          <w:sz w:val="32"/>
        </w:rPr>
        <w:t>Program (FGP) Senior Companion Program (SCP)</w:t>
      </w:r>
    </w:p>
    <w:p w:rsidR="009F673A" w14:paraId="3BC08276" w14:textId="77777777">
      <w:pPr>
        <w:pStyle w:val="BodyText"/>
        <w:rPr>
          <w:rFonts w:ascii="Calibri Light"/>
          <w:sz w:val="32"/>
        </w:rPr>
      </w:pPr>
    </w:p>
    <w:p w:rsidR="009F673A" w14:paraId="3BC08277" w14:textId="77777777">
      <w:pPr>
        <w:pStyle w:val="BodyText"/>
        <w:rPr>
          <w:rFonts w:ascii="Calibri Light"/>
          <w:sz w:val="32"/>
        </w:rPr>
      </w:pPr>
    </w:p>
    <w:p w:rsidR="009F673A" w14:paraId="3BC08278" w14:textId="77777777">
      <w:pPr>
        <w:pStyle w:val="BodyText"/>
        <w:rPr>
          <w:rFonts w:ascii="Calibri Light"/>
          <w:sz w:val="32"/>
        </w:rPr>
      </w:pPr>
    </w:p>
    <w:p w:rsidR="009F673A" w14:paraId="3BC08279" w14:textId="77777777">
      <w:pPr>
        <w:pStyle w:val="BodyText"/>
        <w:rPr>
          <w:rFonts w:ascii="Calibri Light"/>
          <w:sz w:val="32"/>
        </w:rPr>
      </w:pPr>
    </w:p>
    <w:p w:rsidR="009F673A" w14:paraId="3BC0827A" w14:textId="77777777">
      <w:pPr>
        <w:pStyle w:val="BodyText"/>
        <w:rPr>
          <w:rFonts w:ascii="Calibri Light"/>
          <w:sz w:val="32"/>
        </w:rPr>
      </w:pPr>
    </w:p>
    <w:p w:rsidR="009F673A" w14:paraId="3BC0827B" w14:textId="77777777">
      <w:pPr>
        <w:pStyle w:val="BodyText"/>
        <w:rPr>
          <w:rFonts w:ascii="Calibri Light"/>
          <w:sz w:val="32"/>
        </w:rPr>
      </w:pPr>
    </w:p>
    <w:p w:rsidR="009F673A" w14:paraId="3BC0827C" w14:textId="77777777">
      <w:pPr>
        <w:pStyle w:val="BodyText"/>
        <w:spacing w:before="3"/>
        <w:rPr>
          <w:rFonts w:ascii="Calibri Light"/>
          <w:sz w:val="38"/>
        </w:rPr>
      </w:pPr>
    </w:p>
    <w:p w:rsidR="009F673A" w14:paraId="3BC0827D" w14:textId="77777777">
      <w:pPr>
        <w:pStyle w:val="Heading8"/>
        <w:spacing w:before="1"/>
        <w:ind w:left="3619" w:right="3560"/>
        <w:jc w:val="center"/>
        <w:rPr>
          <w:rFonts w:ascii="Calibri Light"/>
        </w:rPr>
      </w:pPr>
      <w:r>
        <w:rPr>
          <w:rFonts w:ascii="Calibri Light"/>
        </w:rPr>
        <w:t>FACSIMILE OF ELECTRONIC FORMS</w:t>
      </w:r>
    </w:p>
    <w:p w:rsidR="009F673A" w14:paraId="3BC0827E" w14:textId="77777777">
      <w:pPr>
        <w:pStyle w:val="BodyText"/>
        <w:rPr>
          <w:rFonts w:ascii="Calibri Light"/>
          <w:sz w:val="24"/>
        </w:rPr>
      </w:pPr>
    </w:p>
    <w:p w:rsidR="009F673A" w14:paraId="3BC0827F" w14:textId="77777777">
      <w:pPr>
        <w:spacing w:before="192"/>
        <w:ind w:left="3619" w:right="3560"/>
        <w:jc w:val="center"/>
        <w:rPr>
          <w:rFonts w:ascii="Calibri Light"/>
          <w:sz w:val="24"/>
        </w:rPr>
      </w:pPr>
      <w:r>
        <w:rPr>
          <w:rFonts w:ascii="Calibri Light"/>
          <w:sz w:val="24"/>
        </w:rPr>
        <w:t>Form is Authorized for Local Reproduction</w:t>
      </w:r>
    </w:p>
    <w:p w:rsidR="009F673A" w14:paraId="3BC08280" w14:textId="5E51E1B9">
      <w:pPr>
        <w:tabs>
          <w:tab w:val="left" w:pos="4437"/>
        </w:tabs>
        <w:spacing w:before="139"/>
        <w:ind w:left="58"/>
        <w:jc w:val="center"/>
        <w:rPr>
          <w:rFonts w:ascii="Calibri Light"/>
          <w:sz w:val="24"/>
        </w:rPr>
      </w:pPr>
      <w:r>
        <w:rPr>
          <w:noProof/>
        </w:rPr>
        <mc:AlternateContent>
          <mc:Choice Requires="wps">
            <w:drawing>
              <wp:anchor distT="0" distB="0" distL="114300" distR="114300" simplePos="0" relativeHeight="251884544" behindDoc="1" locked="0" layoutInCell="1" allowOverlap="1">
                <wp:simplePos x="0" y="0"/>
                <wp:positionH relativeFrom="page">
                  <wp:posOffset>6991985</wp:posOffset>
                </wp:positionH>
                <wp:positionV relativeFrom="paragraph">
                  <wp:posOffset>955040</wp:posOffset>
                </wp:positionV>
                <wp:extent cx="209550" cy="401320"/>
                <wp:effectExtent l="635" t="0" r="0" b="1905"/>
                <wp:wrapNone/>
                <wp:docPr id="302" name="Text Box 1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9550" cy="4013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rPr>
                                <w:rFonts w:ascii="Arial Narrow"/>
                                <w:sz w:val="12"/>
                              </w:rPr>
                            </w:pPr>
                            <w:r>
                              <w:rPr>
                                <w:rFonts w:ascii="Arial Narrow"/>
                                <w:color w:val="1F487C"/>
                                <w:sz w:val="12"/>
                              </w:rPr>
                              <w:t>7/19/16</w:t>
                            </w:r>
                          </w:p>
                          <w:p w:rsidR="009F673A" w14:textId="77777777">
                            <w:pPr>
                              <w:pStyle w:val="BodyText"/>
                              <w:spacing w:before="10"/>
                              <w:rPr>
                                <w:rFonts w:ascii="Calibri Light"/>
                                <w:sz w:val="17"/>
                              </w:rPr>
                            </w:pPr>
                          </w:p>
                          <w:p w:rsidR="009F673A" w14:textId="77777777">
                            <w:pPr>
                              <w:ind w:left="219"/>
                              <w:rPr>
                                <w:rFonts w:ascii="Arial Narrow"/>
                                <w:sz w:val="24"/>
                              </w:rPr>
                            </w:pPr>
                            <w:r>
                              <w:rPr>
                                <w:rFonts w:ascii="Arial Narrow"/>
                                <w:color w:val="1F487C"/>
                                <w:sz w:val="24"/>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94" o:spid="_x0000_s1371" type="#_x0000_t202" style="width:16.5pt;height:31.6pt;margin-top:75.2pt;margin-left:550.55pt;mso-height-percent:0;mso-height-relative:page;mso-position-horizontal-relative:page;mso-width-percent:0;mso-width-relative:page;mso-wrap-distance-bottom:0;mso-wrap-distance-left:9pt;mso-wrap-distance-right:9pt;mso-wrap-distance-top:0;mso-wrap-style:square;position:absolute;visibility:visible;v-text-anchor:top;z-index:-251430912" filled="f" stroked="f">
                <v:textbox inset="0,0,0,0">
                  <w:txbxContent>
                    <w:p w:rsidR="009F673A" w14:paraId="3BC08612" w14:textId="77777777">
                      <w:pPr>
                        <w:rPr>
                          <w:rFonts w:ascii="Arial Narrow"/>
                          <w:sz w:val="12"/>
                        </w:rPr>
                      </w:pPr>
                      <w:r>
                        <w:rPr>
                          <w:rFonts w:ascii="Arial Narrow"/>
                          <w:color w:val="1F487C"/>
                          <w:sz w:val="12"/>
                        </w:rPr>
                        <w:t>7/19/16</w:t>
                      </w:r>
                    </w:p>
                    <w:p w:rsidR="009F673A" w14:paraId="3BC08613" w14:textId="77777777">
                      <w:pPr>
                        <w:pStyle w:val="BodyText"/>
                        <w:spacing w:before="10"/>
                        <w:rPr>
                          <w:rFonts w:ascii="Calibri Light"/>
                          <w:sz w:val="17"/>
                        </w:rPr>
                      </w:pPr>
                    </w:p>
                    <w:p w:rsidR="009F673A" w14:paraId="3BC08614" w14:textId="77777777">
                      <w:pPr>
                        <w:ind w:left="219"/>
                        <w:rPr>
                          <w:rFonts w:ascii="Arial Narrow"/>
                          <w:sz w:val="24"/>
                        </w:rPr>
                      </w:pPr>
                      <w:r>
                        <w:rPr>
                          <w:rFonts w:ascii="Arial Narrow"/>
                          <w:color w:val="1F487C"/>
                          <w:sz w:val="24"/>
                        </w:rPr>
                        <w:t>0</w:t>
                      </w:r>
                    </w:p>
                  </w:txbxContent>
                </v:textbox>
              </v:shape>
            </w:pict>
          </mc:Fallback>
        </mc:AlternateContent>
      </w:r>
      <w:r w:rsidR="00637AA0">
        <w:rPr>
          <w:rFonts w:ascii="Calibri Light"/>
          <w:sz w:val="24"/>
        </w:rPr>
        <w:t>CNCS</w:t>
      </w:r>
      <w:r w:rsidR="00637AA0">
        <w:rPr>
          <w:rFonts w:ascii="Calibri Light"/>
          <w:spacing w:val="-5"/>
          <w:sz w:val="24"/>
        </w:rPr>
        <w:t xml:space="preserve"> </w:t>
      </w:r>
      <w:r w:rsidR="00637AA0">
        <w:rPr>
          <w:rFonts w:ascii="Calibri Light"/>
          <w:sz w:val="24"/>
        </w:rPr>
        <w:t>Form</w:t>
      </w:r>
      <w:r w:rsidR="00637AA0">
        <w:rPr>
          <w:rFonts w:ascii="Calibri Light"/>
          <w:spacing w:val="-7"/>
          <w:sz w:val="24"/>
        </w:rPr>
        <w:t xml:space="preserve"> </w:t>
      </w:r>
      <w:r w:rsidR="00637AA0">
        <w:rPr>
          <w:rFonts w:ascii="Calibri Light"/>
          <w:spacing w:val="-4"/>
          <w:sz w:val="24"/>
        </w:rPr>
        <w:t>424-NSSC</w:t>
      </w:r>
      <w:r w:rsidR="00637AA0">
        <w:rPr>
          <w:rFonts w:ascii="Calibri Light"/>
          <w:spacing w:val="-4"/>
          <w:sz w:val="24"/>
        </w:rPr>
        <w:tab/>
      </w:r>
      <w:r w:rsidR="00637AA0">
        <w:rPr>
          <w:rFonts w:ascii="Calibri Light"/>
          <w:sz w:val="24"/>
        </w:rPr>
        <w:t xml:space="preserve">OMB Control No. </w:t>
      </w:r>
      <w:r w:rsidR="00637AA0">
        <w:rPr>
          <w:rFonts w:ascii="Calibri Light"/>
          <w:spacing w:val="-4"/>
          <w:sz w:val="24"/>
        </w:rPr>
        <w:t>33045-0033-Expiration</w:t>
      </w:r>
      <w:r w:rsidR="00637AA0">
        <w:rPr>
          <w:rFonts w:ascii="Calibri Light"/>
          <w:spacing w:val="-12"/>
          <w:sz w:val="24"/>
        </w:rPr>
        <w:t xml:space="preserve"> </w:t>
      </w:r>
      <w:r w:rsidR="00637AA0">
        <w:rPr>
          <w:rFonts w:ascii="Calibri Light"/>
          <w:spacing w:val="-4"/>
          <w:sz w:val="24"/>
        </w:rPr>
        <w:t>01/31/2023</w:t>
      </w:r>
    </w:p>
    <w:p w:rsidR="009F673A" w14:paraId="3BC08281" w14:textId="77777777">
      <w:pPr>
        <w:jc w:val="center"/>
        <w:rPr>
          <w:rFonts w:ascii="Calibri Light"/>
          <w:sz w:val="24"/>
        </w:rPr>
        <w:sectPr>
          <w:footerReference w:type="default" r:id="rId144"/>
          <w:pgSz w:w="12240" w:h="15840"/>
          <w:pgMar w:top="1500" w:right="400" w:bottom="280" w:left="160" w:header="0" w:footer="0" w:gutter="0"/>
          <w:cols w:space="720"/>
        </w:sectPr>
      </w:pPr>
    </w:p>
    <w:p w:rsidR="009F673A" w14:paraId="3BC08282" w14:textId="77777777">
      <w:pPr>
        <w:spacing w:before="79"/>
        <w:ind w:left="560"/>
        <w:rPr>
          <w:rFonts w:ascii="Arial Narrow"/>
          <w:b/>
          <w:sz w:val="24"/>
        </w:rPr>
      </w:pPr>
      <w:r>
        <w:rPr>
          <w:rFonts w:ascii="Arial Narrow"/>
          <w:b/>
          <w:sz w:val="24"/>
        </w:rPr>
        <w:t>About the PPR</w:t>
      </w:r>
    </w:p>
    <w:p w:rsidR="009F673A" w14:paraId="3BC08283" w14:textId="77777777">
      <w:pPr>
        <w:pStyle w:val="BodyText"/>
        <w:spacing w:before="5"/>
        <w:rPr>
          <w:rFonts w:ascii="Arial Narrow"/>
          <w:b/>
          <w:sz w:val="23"/>
        </w:rPr>
      </w:pPr>
    </w:p>
    <w:p w:rsidR="009F673A" w14:paraId="3BC08284" w14:textId="77777777">
      <w:pPr>
        <w:pStyle w:val="BodyText"/>
        <w:spacing w:before="1"/>
        <w:ind w:left="560" w:right="540"/>
      </w:pPr>
      <w:r>
        <w:t>The Project Progress Report (PPR) and Project Progress Report Lite (PPR Lite) are used to ensure grantees of the AmeriCorps Seniors programs (RSVP, Foster Grandparent, and Senior Companion) address and fulfill legislated program purposes; meet agency program management and grant requirements; track and measure progress to benefit the local project and its contributions to senior volunteers and the community; and to report progress toward work plan objectives agreed upon in the granting of the award.</w:t>
      </w:r>
    </w:p>
    <w:p w:rsidR="009F673A" w14:paraId="3BC08285" w14:textId="77777777">
      <w:pPr>
        <w:pStyle w:val="BodyText"/>
        <w:spacing w:before="11"/>
        <w:rPr>
          <w:sz w:val="21"/>
        </w:rPr>
      </w:pPr>
    </w:p>
    <w:p w:rsidR="009F673A" w14:paraId="3BC08286" w14:textId="77777777">
      <w:pPr>
        <w:ind w:left="560"/>
        <w:rPr>
          <w:rFonts w:ascii="Arial Narrow"/>
          <w:b/>
          <w:sz w:val="24"/>
        </w:rPr>
      </w:pPr>
      <w:r>
        <w:rPr>
          <w:rFonts w:ascii="Arial Narrow"/>
          <w:b/>
          <w:sz w:val="24"/>
        </w:rPr>
        <w:t>Purpose</w:t>
      </w:r>
    </w:p>
    <w:p w:rsidR="009F673A" w14:paraId="3BC08287" w14:textId="77777777">
      <w:pPr>
        <w:pStyle w:val="BodyText"/>
        <w:spacing w:before="5"/>
        <w:rPr>
          <w:rFonts w:ascii="Arial Narrow"/>
          <w:b/>
          <w:sz w:val="23"/>
        </w:rPr>
      </w:pPr>
    </w:p>
    <w:p w:rsidR="009F673A" w14:paraId="3BC08288" w14:textId="77777777">
      <w:pPr>
        <w:pStyle w:val="BodyText"/>
        <w:ind w:left="559" w:right="667"/>
        <w:jc w:val="both"/>
      </w:pPr>
      <w:r>
        <w:t>The PPR and PPR Lite will be used to report progress toward accomplishing work plan goals and objectives, reporting volunteer and service outputs, reporting actual outcomes related to self-nominated performance measures, meeting challenges encountered, describing significant activities, and requesting technical assistance.</w:t>
      </w:r>
    </w:p>
    <w:p w:rsidR="009F673A" w14:paraId="3BC08289" w14:textId="77777777">
      <w:pPr>
        <w:pStyle w:val="BodyText"/>
      </w:pPr>
    </w:p>
    <w:p w:rsidR="009F673A" w14:paraId="3BC0828A" w14:textId="77777777">
      <w:pPr>
        <w:pStyle w:val="BodyText"/>
      </w:pPr>
    </w:p>
    <w:p w:rsidR="009F673A" w14:paraId="3BC0828B" w14:textId="77777777">
      <w:pPr>
        <w:pStyle w:val="BodyText"/>
      </w:pPr>
    </w:p>
    <w:p w:rsidR="009F673A" w14:paraId="3BC0828C" w14:textId="77777777">
      <w:pPr>
        <w:pStyle w:val="BodyText"/>
      </w:pPr>
    </w:p>
    <w:p w:rsidR="009F673A" w14:paraId="3BC0828D" w14:textId="77777777">
      <w:pPr>
        <w:pStyle w:val="BodyText"/>
      </w:pPr>
    </w:p>
    <w:p w:rsidR="009F673A" w14:paraId="3BC0828E" w14:textId="77777777">
      <w:pPr>
        <w:pStyle w:val="BodyText"/>
      </w:pPr>
    </w:p>
    <w:p w:rsidR="009F673A" w14:paraId="3BC0828F" w14:textId="77777777">
      <w:pPr>
        <w:pStyle w:val="BodyText"/>
      </w:pPr>
    </w:p>
    <w:p w:rsidR="009F673A" w14:paraId="3BC08290" w14:textId="77777777">
      <w:pPr>
        <w:pStyle w:val="BodyText"/>
      </w:pPr>
    </w:p>
    <w:p w:rsidR="009F673A" w14:paraId="3BC08291" w14:textId="77777777">
      <w:pPr>
        <w:pStyle w:val="BodyText"/>
        <w:spacing w:before="12"/>
        <w:rPr>
          <w:sz w:val="20"/>
        </w:rPr>
      </w:pPr>
    </w:p>
    <w:p w:rsidR="009F673A" w14:paraId="3BC08292" w14:textId="77777777">
      <w:pPr>
        <w:pStyle w:val="Heading3"/>
        <w:ind w:left="559"/>
        <w:rPr>
          <w:rFonts w:ascii="Arial Narrow"/>
        </w:rPr>
      </w:pPr>
      <w:r>
        <w:rPr>
          <w:rFonts w:ascii="Arial Narrow"/>
          <w:color w:val="365F91"/>
        </w:rPr>
        <w:t>Contents</w:t>
      </w:r>
    </w:p>
    <w:p w:rsidR="009F673A" w14:paraId="3BC08293" w14:textId="77777777">
      <w:pPr>
        <w:tabs>
          <w:tab w:val="right" w:leader="dot" w:pos="11171"/>
        </w:tabs>
        <w:spacing w:before="28"/>
        <w:ind w:left="760"/>
        <w:rPr>
          <w:rFonts w:ascii="Palatino Linotype"/>
          <w:sz w:val="20"/>
        </w:rPr>
      </w:pPr>
      <w:hyperlink w:anchor="_bookmark37" w:history="1">
        <w:r w:rsidR="00637AA0">
          <w:rPr>
            <w:rFonts w:ascii="Palatino Linotype"/>
            <w:sz w:val="20"/>
          </w:rPr>
          <w:t>Accessing the</w:t>
        </w:r>
        <w:r w:rsidR="00637AA0">
          <w:rPr>
            <w:rFonts w:ascii="Palatino Linotype"/>
            <w:spacing w:val="-3"/>
            <w:sz w:val="20"/>
          </w:rPr>
          <w:t xml:space="preserve"> </w:t>
        </w:r>
        <w:r w:rsidR="00637AA0">
          <w:rPr>
            <w:rFonts w:ascii="Palatino Linotype"/>
            <w:sz w:val="20"/>
          </w:rPr>
          <w:t>Progress</w:t>
        </w:r>
        <w:r w:rsidR="00637AA0">
          <w:rPr>
            <w:rFonts w:ascii="Palatino Linotype"/>
            <w:spacing w:val="-1"/>
            <w:sz w:val="20"/>
          </w:rPr>
          <w:t xml:space="preserve"> </w:t>
        </w:r>
        <w:r w:rsidR="00637AA0">
          <w:rPr>
            <w:rFonts w:ascii="Palatino Linotype"/>
            <w:sz w:val="20"/>
          </w:rPr>
          <w:t>Report</w:t>
        </w:r>
        <w:r w:rsidR="00637AA0">
          <w:rPr>
            <w:rFonts w:ascii="Palatino Linotype"/>
            <w:sz w:val="20"/>
          </w:rPr>
          <w:tab/>
          <w:t>2</w:t>
        </w:r>
      </w:hyperlink>
    </w:p>
    <w:p w:rsidR="009F673A" w14:paraId="3BC08294" w14:textId="77777777">
      <w:pPr>
        <w:tabs>
          <w:tab w:val="right" w:leader="dot" w:pos="11171"/>
        </w:tabs>
        <w:spacing w:before="101"/>
        <w:ind w:left="760"/>
        <w:rPr>
          <w:rFonts w:ascii="Palatino Linotype"/>
          <w:sz w:val="20"/>
        </w:rPr>
      </w:pPr>
      <w:hyperlink w:anchor="_bookmark38" w:history="1">
        <w:r w:rsidR="00637AA0">
          <w:rPr>
            <w:rFonts w:ascii="Palatino Linotype"/>
            <w:sz w:val="20"/>
          </w:rPr>
          <w:t>Progress Report Lite Semiannual</w:t>
        </w:r>
        <w:r w:rsidR="00637AA0">
          <w:rPr>
            <w:rFonts w:ascii="Palatino Linotype"/>
            <w:spacing w:val="-3"/>
            <w:sz w:val="20"/>
          </w:rPr>
          <w:t xml:space="preserve"> </w:t>
        </w:r>
        <w:r w:rsidR="00637AA0">
          <w:rPr>
            <w:rFonts w:ascii="Palatino Linotype"/>
            <w:sz w:val="20"/>
          </w:rPr>
          <w:t>(PPR</w:t>
        </w:r>
        <w:r w:rsidR="00637AA0">
          <w:rPr>
            <w:rFonts w:ascii="Palatino Linotype"/>
            <w:spacing w:val="-1"/>
            <w:sz w:val="20"/>
          </w:rPr>
          <w:t xml:space="preserve"> </w:t>
        </w:r>
        <w:r w:rsidR="00637AA0">
          <w:rPr>
            <w:rFonts w:ascii="Palatino Linotype"/>
            <w:sz w:val="20"/>
          </w:rPr>
          <w:t>Lite)</w:t>
        </w:r>
        <w:r w:rsidR="00637AA0">
          <w:rPr>
            <w:rFonts w:ascii="Palatino Linotype"/>
            <w:sz w:val="20"/>
          </w:rPr>
          <w:tab/>
          <w:t>3</w:t>
        </w:r>
      </w:hyperlink>
    </w:p>
    <w:p w:rsidR="009F673A" w14:paraId="3BC08295" w14:textId="77777777">
      <w:pPr>
        <w:tabs>
          <w:tab w:val="right" w:leader="dot" w:pos="11171"/>
        </w:tabs>
        <w:spacing w:before="100"/>
        <w:ind w:left="760"/>
        <w:rPr>
          <w:rFonts w:ascii="Palatino Linotype"/>
          <w:sz w:val="20"/>
        </w:rPr>
      </w:pPr>
      <w:hyperlink w:anchor="_bookmark39" w:history="1">
        <w:r w:rsidR="00637AA0">
          <w:rPr>
            <w:rFonts w:ascii="Palatino Linotype"/>
            <w:sz w:val="20"/>
          </w:rPr>
          <w:t>PPR Lite:</w:t>
        </w:r>
        <w:r w:rsidR="00637AA0">
          <w:rPr>
            <w:rFonts w:ascii="Palatino Linotype"/>
            <w:spacing w:val="-2"/>
            <w:sz w:val="20"/>
          </w:rPr>
          <w:t xml:space="preserve"> </w:t>
        </w:r>
        <w:r w:rsidR="00637AA0">
          <w:rPr>
            <w:rFonts w:ascii="Palatino Linotype"/>
            <w:sz w:val="20"/>
          </w:rPr>
          <w:t>Demographics Tab</w:t>
        </w:r>
        <w:r w:rsidR="00637AA0">
          <w:rPr>
            <w:rFonts w:ascii="Palatino Linotype"/>
            <w:sz w:val="20"/>
          </w:rPr>
          <w:tab/>
          <w:t>5</w:t>
        </w:r>
      </w:hyperlink>
    </w:p>
    <w:p w:rsidR="009F673A" w14:paraId="3BC08296" w14:textId="77777777">
      <w:pPr>
        <w:tabs>
          <w:tab w:val="right" w:leader="dot" w:pos="11171"/>
        </w:tabs>
        <w:spacing w:before="100"/>
        <w:ind w:left="760"/>
        <w:rPr>
          <w:rFonts w:ascii="Palatino Linotype"/>
          <w:sz w:val="20"/>
        </w:rPr>
      </w:pPr>
      <w:hyperlink w:anchor="_bookmark40" w:history="1">
        <w:r w:rsidR="00637AA0">
          <w:rPr>
            <w:rFonts w:ascii="Palatino Linotype"/>
            <w:sz w:val="20"/>
          </w:rPr>
          <w:t>PPR Lite: Progress</w:t>
        </w:r>
        <w:r w:rsidR="00637AA0">
          <w:rPr>
            <w:rFonts w:ascii="Palatino Linotype"/>
            <w:spacing w:val="-3"/>
            <w:sz w:val="20"/>
          </w:rPr>
          <w:t xml:space="preserve"> </w:t>
        </w:r>
        <w:r w:rsidR="00637AA0">
          <w:rPr>
            <w:rFonts w:ascii="Palatino Linotype"/>
            <w:sz w:val="20"/>
          </w:rPr>
          <w:t>Report</w:t>
        </w:r>
        <w:r w:rsidR="00637AA0">
          <w:rPr>
            <w:rFonts w:ascii="Palatino Linotype"/>
            <w:spacing w:val="-2"/>
            <w:sz w:val="20"/>
          </w:rPr>
          <w:t xml:space="preserve"> </w:t>
        </w:r>
        <w:r w:rsidR="00637AA0">
          <w:rPr>
            <w:rFonts w:ascii="Palatino Linotype"/>
            <w:sz w:val="20"/>
          </w:rPr>
          <w:t>Tab</w:t>
        </w:r>
        <w:r w:rsidR="00637AA0">
          <w:rPr>
            <w:rFonts w:ascii="Palatino Linotype"/>
            <w:sz w:val="20"/>
          </w:rPr>
          <w:tab/>
          <w:t>5</w:t>
        </w:r>
      </w:hyperlink>
    </w:p>
    <w:p w:rsidR="009F673A" w14:paraId="3BC08297" w14:textId="77777777">
      <w:pPr>
        <w:tabs>
          <w:tab w:val="right" w:leader="dot" w:pos="11171"/>
        </w:tabs>
        <w:spacing w:before="100"/>
        <w:ind w:left="760"/>
        <w:rPr>
          <w:rFonts w:ascii="Palatino Linotype"/>
          <w:sz w:val="20"/>
        </w:rPr>
      </w:pPr>
      <w:hyperlink w:anchor="_bookmark41" w:history="1">
        <w:r w:rsidR="00637AA0">
          <w:rPr>
            <w:rFonts w:ascii="Palatino Linotype"/>
            <w:sz w:val="20"/>
          </w:rPr>
          <w:t>PPR Lite: Summary/ Staff</w:t>
        </w:r>
        <w:r w:rsidR="00637AA0">
          <w:rPr>
            <w:rFonts w:ascii="Palatino Linotype"/>
            <w:spacing w:val="-3"/>
            <w:sz w:val="20"/>
          </w:rPr>
          <w:t xml:space="preserve"> </w:t>
        </w:r>
        <w:r w:rsidR="00637AA0">
          <w:rPr>
            <w:rFonts w:ascii="Palatino Linotype"/>
            <w:sz w:val="20"/>
          </w:rPr>
          <w:t>Review</w:t>
        </w:r>
        <w:r w:rsidR="00637AA0">
          <w:rPr>
            <w:rFonts w:ascii="Palatino Linotype"/>
            <w:spacing w:val="-2"/>
            <w:sz w:val="20"/>
          </w:rPr>
          <w:t xml:space="preserve"> </w:t>
        </w:r>
        <w:r w:rsidR="00637AA0">
          <w:rPr>
            <w:rFonts w:ascii="Palatino Linotype"/>
            <w:sz w:val="20"/>
          </w:rPr>
          <w:t>Tab</w:t>
        </w:r>
        <w:r w:rsidR="00637AA0">
          <w:rPr>
            <w:rFonts w:ascii="Palatino Linotype"/>
            <w:sz w:val="20"/>
          </w:rPr>
          <w:tab/>
          <w:t>8</w:t>
        </w:r>
      </w:hyperlink>
    </w:p>
    <w:p w:rsidR="009F673A" w14:paraId="3BC08298" w14:textId="77777777">
      <w:pPr>
        <w:tabs>
          <w:tab w:val="right" w:leader="dot" w:pos="11171"/>
        </w:tabs>
        <w:spacing w:before="99"/>
        <w:ind w:left="760"/>
        <w:rPr>
          <w:rFonts w:ascii="Palatino Linotype"/>
          <w:sz w:val="20"/>
        </w:rPr>
      </w:pPr>
      <w:hyperlink w:anchor="_bookmark42" w:history="1">
        <w:r w:rsidR="00637AA0">
          <w:rPr>
            <w:rFonts w:ascii="Palatino Linotype"/>
            <w:sz w:val="20"/>
          </w:rPr>
          <w:t>Progress Report</w:t>
        </w:r>
        <w:r w:rsidR="00637AA0">
          <w:rPr>
            <w:rFonts w:ascii="Palatino Linotype"/>
            <w:spacing w:val="-3"/>
            <w:sz w:val="20"/>
          </w:rPr>
          <w:t xml:space="preserve"> </w:t>
        </w:r>
        <w:r w:rsidR="00637AA0">
          <w:rPr>
            <w:rFonts w:ascii="Palatino Linotype"/>
            <w:sz w:val="20"/>
          </w:rPr>
          <w:t>Annual</w:t>
        </w:r>
        <w:r w:rsidR="00637AA0">
          <w:rPr>
            <w:rFonts w:ascii="Palatino Linotype"/>
            <w:spacing w:val="-1"/>
            <w:sz w:val="20"/>
          </w:rPr>
          <w:t xml:space="preserve"> </w:t>
        </w:r>
        <w:r w:rsidR="00637AA0">
          <w:rPr>
            <w:rFonts w:ascii="Palatino Linotype"/>
            <w:sz w:val="20"/>
          </w:rPr>
          <w:t>(PPR)</w:t>
        </w:r>
        <w:r w:rsidR="00637AA0">
          <w:rPr>
            <w:rFonts w:ascii="Palatino Linotype"/>
            <w:sz w:val="20"/>
          </w:rPr>
          <w:tab/>
          <w:t>9</w:t>
        </w:r>
      </w:hyperlink>
    </w:p>
    <w:p w:rsidR="009F673A" w14:paraId="3BC08299" w14:textId="77777777">
      <w:pPr>
        <w:tabs>
          <w:tab w:val="right" w:leader="dot" w:pos="11171"/>
        </w:tabs>
        <w:spacing w:before="101"/>
        <w:ind w:left="760"/>
        <w:rPr>
          <w:rFonts w:ascii="Palatino Linotype"/>
          <w:sz w:val="20"/>
        </w:rPr>
      </w:pPr>
      <w:hyperlink w:anchor="_bookmark43" w:history="1">
        <w:r w:rsidR="00637AA0">
          <w:rPr>
            <w:rFonts w:ascii="Palatino Linotype"/>
            <w:sz w:val="20"/>
          </w:rPr>
          <w:t>PPR:</w:t>
        </w:r>
        <w:r w:rsidR="00637AA0">
          <w:rPr>
            <w:rFonts w:ascii="Palatino Linotype"/>
            <w:spacing w:val="-1"/>
            <w:sz w:val="20"/>
          </w:rPr>
          <w:t xml:space="preserve"> </w:t>
        </w:r>
        <w:r w:rsidR="00637AA0">
          <w:rPr>
            <w:rFonts w:ascii="Palatino Linotype"/>
            <w:sz w:val="20"/>
          </w:rPr>
          <w:t>Demographics</w:t>
        </w:r>
        <w:r w:rsidR="00637AA0">
          <w:rPr>
            <w:rFonts w:ascii="Palatino Linotype"/>
            <w:sz w:val="20"/>
          </w:rPr>
          <w:tab/>
          <w:t>10</w:t>
        </w:r>
      </w:hyperlink>
    </w:p>
    <w:p w:rsidR="009F673A" w14:paraId="3BC0829A" w14:textId="77777777">
      <w:pPr>
        <w:tabs>
          <w:tab w:val="right" w:leader="dot" w:pos="11171"/>
        </w:tabs>
        <w:spacing w:before="100"/>
        <w:ind w:left="760"/>
        <w:rPr>
          <w:rFonts w:ascii="Palatino Linotype"/>
          <w:sz w:val="20"/>
        </w:rPr>
      </w:pPr>
      <w:hyperlink w:anchor="_bookmark44" w:history="1">
        <w:r w:rsidR="00637AA0">
          <w:rPr>
            <w:rFonts w:ascii="Palatino Linotype"/>
            <w:sz w:val="20"/>
          </w:rPr>
          <w:t>PPR:</w:t>
        </w:r>
        <w:r w:rsidR="00637AA0">
          <w:rPr>
            <w:rFonts w:ascii="Palatino Linotype"/>
            <w:spacing w:val="-2"/>
            <w:sz w:val="20"/>
          </w:rPr>
          <w:t xml:space="preserve"> </w:t>
        </w:r>
        <w:r w:rsidR="00637AA0">
          <w:rPr>
            <w:rFonts w:ascii="Palatino Linotype"/>
            <w:sz w:val="20"/>
          </w:rPr>
          <w:t>Narratives Tab</w:t>
        </w:r>
        <w:r w:rsidR="00637AA0">
          <w:rPr>
            <w:rFonts w:ascii="Palatino Linotype"/>
            <w:sz w:val="20"/>
          </w:rPr>
          <w:tab/>
          <w:t>11</w:t>
        </w:r>
      </w:hyperlink>
    </w:p>
    <w:p w:rsidR="009F673A" w14:paraId="3BC0829B" w14:textId="77777777">
      <w:pPr>
        <w:tabs>
          <w:tab w:val="right" w:leader="dot" w:pos="11171"/>
        </w:tabs>
        <w:spacing w:before="100"/>
        <w:ind w:left="760"/>
        <w:rPr>
          <w:rFonts w:ascii="Palatino Linotype"/>
          <w:sz w:val="20"/>
        </w:rPr>
      </w:pPr>
      <w:hyperlink w:anchor="_bookmark45" w:history="1">
        <w:r w:rsidR="00637AA0">
          <w:rPr>
            <w:rFonts w:ascii="Palatino Linotype"/>
            <w:sz w:val="20"/>
          </w:rPr>
          <w:t>PPR: Progress</w:t>
        </w:r>
        <w:r w:rsidR="00637AA0">
          <w:rPr>
            <w:rFonts w:ascii="Palatino Linotype"/>
            <w:spacing w:val="-1"/>
            <w:sz w:val="20"/>
          </w:rPr>
          <w:t xml:space="preserve"> </w:t>
        </w:r>
        <w:r w:rsidR="00637AA0">
          <w:rPr>
            <w:rFonts w:ascii="Palatino Linotype"/>
            <w:sz w:val="20"/>
          </w:rPr>
          <w:t>Report</w:t>
        </w:r>
        <w:r w:rsidR="00637AA0">
          <w:rPr>
            <w:rFonts w:ascii="Palatino Linotype"/>
            <w:spacing w:val="-1"/>
            <w:sz w:val="20"/>
          </w:rPr>
          <w:t xml:space="preserve"> </w:t>
        </w:r>
        <w:r w:rsidR="00637AA0">
          <w:rPr>
            <w:rFonts w:ascii="Palatino Linotype"/>
            <w:sz w:val="20"/>
          </w:rPr>
          <w:t>Tab</w:t>
        </w:r>
        <w:r w:rsidR="00637AA0">
          <w:rPr>
            <w:rFonts w:ascii="Palatino Linotype"/>
            <w:sz w:val="20"/>
          </w:rPr>
          <w:tab/>
          <w:t>12</w:t>
        </w:r>
      </w:hyperlink>
    </w:p>
    <w:p w:rsidR="009F673A" w14:paraId="3BC0829C" w14:textId="77777777">
      <w:pPr>
        <w:tabs>
          <w:tab w:val="right" w:leader="dot" w:pos="11171"/>
        </w:tabs>
        <w:spacing w:before="100"/>
        <w:ind w:left="760"/>
        <w:rPr>
          <w:rFonts w:ascii="Palatino Linotype"/>
          <w:sz w:val="20"/>
        </w:rPr>
      </w:pPr>
      <w:hyperlink w:anchor="_bookmark46" w:history="1">
        <w:r w:rsidR="00637AA0">
          <w:rPr>
            <w:rFonts w:ascii="Palatino Linotype"/>
            <w:sz w:val="20"/>
          </w:rPr>
          <w:t>PPR:</w:t>
        </w:r>
        <w:r w:rsidR="00637AA0">
          <w:rPr>
            <w:rFonts w:ascii="Palatino Linotype"/>
            <w:spacing w:val="-1"/>
            <w:sz w:val="20"/>
          </w:rPr>
          <w:t xml:space="preserve"> </w:t>
        </w:r>
        <w:r w:rsidR="00637AA0">
          <w:rPr>
            <w:rFonts w:ascii="Palatino Linotype"/>
            <w:sz w:val="20"/>
          </w:rPr>
          <w:t>Veteran</w:t>
        </w:r>
        <w:r w:rsidR="00637AA0">
          <w:rPr>
            <w:rFonts w:ascii="Palatino Linotype"/>
            <w:spacing w:val="-3"/>
            <w:sz w:val="20"/>
          </w:rPr>
          <w:t xml:space="preserve"> </w:t>
        </w:r>
        <w:r w:rsidR="00637AA0">
          <w:rPr>
            <w:rFonts w:ascii="Palatino Linotype"/>
            <w:sz w:val="20"/>
          </w:rPr>
          <w:t>Tab</w:t>
        </w:r>
        <w:r w:rsidR="00637AA0">
          <w:rPr>
            <w:rFonts w:ascii="Palatino Linotype"/>
            <w:sz w:val="20"/>
          </w:rPr>
          <w:tab/>
          <w:t>14</w:t>
        </w:r>
      </w:hyperlink>
    </w:p>
    <w:p w:rsidR="009F673A" w14:paraId="3BC0829D" w14:textId="77777777">
      <w:pPr>
        <w:tabs>
          <w:tab w:val="right" w:leader="dot" w:pos="11171"/>
        </w:tabs>
        <w:spacing w:before="100"/>
        <w:ind w:left="760"/>
        <w:rPr>
          <w:rFonts w:ascii="Palatino Linotype"/>
          <w:sz w:val="20"/>
        </w:rPr>
      </w:pPr>
      <w:hyperlink w:anchor="_bookmark47" w:history="1">
        <w:r w:rsidR="00637AA0">
          <w:rPr>
            <w:rFonts w:ascii="Palatino Linotype"/>
            <w:sz w:val="20"/>
          </w:rPr>
          <w:t>PPR: Summary/ Staff</w:t>
        </w:r>
        <w:r w:rsidR="00637AA0">
          <w:rPr>
            <w:rFonts w:ascii="Palatino Linotype"/>
            <w:spacing w:val="-4"/>
            <w:sz w:val="20"/>
          </w:rPr>
          <w:t xml:space="preserve"> </w:t>
        </w:r>
        <w:r w:rsidR="00637AA0">
          <w:rPr>
            <w:rFonts w:ascii="Palatino Linotype"/>
            <w:sz w:val="20"/>
          </w:rPr>
          <w:t>Review Tab</w:t>
        </w:r>
        <w:r w:rsidR="00637AA0">
          <w:rPr>
            <w:rFonts w:ascii="Palatino Linotype"/>
            <w:sz w:val="20"/>
          </w:rPr>
          <w:tab/>
          <w:t>18</w:t>
        </w:r>
      </w:hyperlink>
    </w:p>
    <w:p w:rsidR="009F673A" w14:paraId="3BC0829E" w14:textId="77777777">
      <w:pPr>
        <w:tabs>
          <w:tab w:val="right" w:leader="dot" w:pos="11171"/>
        </w:tabs>
        <w:spacing w:before="99"/>
        <w:ind w:left="760"/>
        <w:rPr>
          <w:rFonts w:ascii="Palatino Linotype"/>
          <w:sz w:val="20"/>
        </w:rPr>
      </w:pPr>
      <w:hyperlink w:anchor="_bookmark48" w:history="1">
        <w:r w:rsidR="00637AA0">
          <w:rPr>
            <w:rFonts w:ascii="Palatino Linotype"/>
            <w:sz w:val="20"/>
          </w:rPr>
          <w:t>Progress Report- Returned</w:t>
        </w:r>
        <w:r w:rsidR="00637AA0">
          <w:rPr>
            <w:rFonts w:ascii="Palatino Linotype"/>
            <w:spacing w:val="-4"/>
            <w:sz w:val="20"/>
          </w:rPr>
          <w:t xml:space="preserve"> </w:t>
        </w:r>
        <w:r w:rsidR="00637AA0">
          <w:rPr>
            <w:rFonts w:ascii="Palatino Linotype"/>
            <w:sz w:val="20"/>
          </w:rPr>
          <w:t>for</w:t>
        </w:r>
        <w:r w:rsidR="00637AA0">
          <w:rPr>
            <w:rFonts w:ascii="Palatino Linotype"/>
            <w:spacing w:val="-1"/>
            <w:sz w:val="20"/>
          </w:rPr>
          <w:t xml:space="preserve"> </w:t>
        </w:r>
        <w:r w:rsidR="00637AA0">
          <w:rPr>
            <w:rFonts w:ascii="Palatino Linotype"/>
            <w:sz w:val="20"/>
          </w:rPr>
          <w:t>Rework</w:t>
        </w:r>
        <w:r w:rsidR="00637AA0">
          <w:rPr>
            <w:rFonts w:ascii="Palatino Linotype"/>
            <w:sz w:val="20"/>
          </w:rPr>
          <w:tab/>
          <w:t>19</w:t>
        </w:r>
      </w:hyperlink>
    </w:p>
    <w:p w:rsidR="009F673A" w14:paraId="3BC0829F" w14:textId="77777777">
      <w:pPr>
        <w:tabs>
          <w:tab w:val="right" w:leader="dot" w:pos="11171"/>
        </w:tabs>
        <w:spacing w:before="101"/>
        <w:ind w:left="760"/>
        <w:rPr>
          <w:rFonts w:ascii="Palatino Linotype"/>
          <w:sz w:val="20"/>
        </w:rPr>
      </w:pPr>
      <w:hyperlink w:anchor="_bookmark49" w:history="1">
        <w:r w:rsidR="00637AA0">
          <w:rPr>
            <w:rFonts w:ascii="Palatino Linotype"/>
            <w:sz w:val="20"/>
          </w:rPr>
          <w:t>Progress</w:t>
        </w:r>
        <w:r w:rsidR="00637AA0">
          <w:rPr>
            <w:rFonts w:ascii="Palatino Linotype"/>
            <w:spacing w:val="-2"/>
            <w:sz w:val="20"/>
          </w:rPr>
          <w:t xml:space="preserve"> </w:t>
        </w:r>
        <w:r w:rsidR="00637AA0">
          <w:rPr>
            <w:rFonts w:ascii="Palatino Linotype"/>
            <w:sz w:val="20"/>
          </w:rPr>
          <w:t>Report</w:t>
        </w:r>
        <w:r w:rsidR="00637AA0">
          <w:rPr>
            <w:rFonts w:ascii="Palatino Linotype"/>
            <w:spacing w:val="-1"/>
            <w:sz w:val="20"/>
          </w:rPr>
          <w:t xml:space="preserve"> </w:t>
        </w:r>
        <w:r w:rsidR="00637AA0">
          <w:rPr>
            <w:rFonts w:ascii="Palatino Linotype"/>
            <w:sz w:val="20"/>
          </w:rPr>
          <w:t>Reviewed</w:t>
        </w:r>
        <w:r w:rsidR="00637AA0">
          <w:rPr>
            <w:rFonts w:ascii="Palatino Linotype"/>
            <w:sz w:val="20"/>
          </w:rPr>
          <w:tab/>
          <w:t>21</w:t>
        </w:r>
      </w:hyperlink>
    </w:p>
    <w:p w:rsidR="009F673A" w14:paraId="3BC082A0" w14:textId="77777777">
      <w:pPr>
        <w:pStyle w:val="BodyText"/>
        <w:rPr>
          <w:rFonts w:ascii="Palatino Linotype"/>
          <w:sz w:val="20"/>
        </w:rPr>
      </w:pPr>
    </w:p>
    <w:p w:rsidR="009F673A" w14:paraId="3BC082A1" w14:textId="77777777">
      <w:pPr>
        <w:pStyle w:val="BodyText"/>
        <w:rPr>
          <w:rFonts w:ascii="Palatino Linotype"/>
          <w:sz w:val="20"/>
        </w:rPr>
      </w:pPr>
    </w:p>
    <w:p w:rsidR="009F673A" w14:paraId="3BC082A2" w14:textId="77777777">
      <w:pPr>
        <w:pStyle w:val="BodyText"/>
        <w:rPr>
          <w:rFonts w:ascii="Palatino Linotype"/>
          <w:sz w:val="20"/>
        </w:rPr>
      </w:pPr>
    </w:p>
    <w:p w:rsidR="009F673A" w14:paraId="3BC082A3" w14:textId="77777777">
      <w:pPr>
        <w:pStyle w:val="BodyText"/>
        <w:rPr>
          <w:rFonts w:ascii="Palatino Linotype"/>
          <w:sz w:val="20"/>
        </w:rPr>
      </w:pPr>
    </w:p>
    <w:p w:rsidR="009F673A" w14:paraId="3BC082A4" w14:textId="77777777">
      <w:pPr>
        <w:pStyle w:val="BodyText"/>
        <w:rPr>
          <w:rFonts w:ascii="Palatino Linotype"/>
          <w:sz w:val="20"/>
        </w:rPr>
      </w:pPr>
    </w:p>
    <w:p w:rsidR="009F673A" w14:paraId="3BC082A5" w14:textId="77777777">
      <w:pPr>
        <w:pStyle w:val="BodyText"/>
        <w:spacing w:before="12"/>
        <w:rPr>
          <w:rFonts w:ascii="Palatino Linotype"/>
        </w:rPr>
      </w:pPr>
    </w:p>
    <w:p w:rsidR="009F673A" w14:paraId="3BC082A6" w14:textId="77777777">
      <w:pPr>
        <w:ind w:left="560" w:right="540"/>
        <w:rPr>
          <w:b/>
          <w:i/>
        </w:rPr>
      </w:pPr>
      <w:r>
        <w:rPr>
          <w:b/>
          <w:i/>
        </w:rPr>
        <w:t>*As of September 29, 2020, The Corporation of National Community Services (CNCS) and Senior Corps will shift to be called AmeriCorps and AmeriCorps Seniors. eGrants may not match the updated branding.</w:t>
      </w:r>
    </w:p>
    <w:p w:rsidR="009F673A" w14:paraId="3BC082A7" w14:textId="77777777">
      <w:pPr>
        <w:sectPr>
          <w:footerReference w:type="default" r:id="rId145"/>
          <w:pgSz w:w="12240" w:h="15840"/>
          <w:pgMar w:top="640" w:right="400" w:bottom="740" w:left="160" w:header="0" w:footer="554" w:gutter="0"/>
          <w:pgNumType w:start="1"/>
          <w:cols w:space="720"/>
        </w:sectPr>
      </w:pPr>
    </w:p>
    <w:p w:rsidR="009F673A" w14:paraId="3BC082A8" w14:textId="77777777">
      <w:pPr>
        <w:spacing w:before="80"/>
        <w:ind w:left="560"/>
        <w:rPr>
          <w:rFonts w:ascii="Arial Narrow"/>
          <w:sz w:val="26"/>
        </w:rPr>
      </w:pPr>
      <w:bookmarkStart w:id="79" w:name="Accessing_the_Progress_Report"/>
      <w:bookmarkStart w:id="80" w:name="_bookmark37"/>
      <w:bookmarkEnd w:id="79"/>
      <w:bookmarkEnd w:id="80"/>
      <w:r>
        <w:rPr>
          <w:rFonts w:ascii="Arial Narrow"/>
          <w:color w:val="365F91"/>
          <w:sz w:val="26"/>
        </w:rPr>
        <w:t>Accessing the Progress Report</w:t>
      </w:r>
    </w:p>
    <w:p w:rsidR="009F673A" w14:paraId="3BC082A9" w14:textId="77777777">
      <w:pPr>
        <w:spacing w:before="64"/>
        <w:ind w:left="560"/>
        <w:rPr>
          <w:rFonts w:ascii="Arial Narrow"/>
          <w:i/>
          <w:sz w:val="20"/>
        </w:rPr>
      </w:pPr>
      <w:bookmarkStart w:id="81" w:name="This_section_applies_to_both_the_PPR_and"/>
      <w:bookmarkEnd w:id="81"/>
      <w:r>
        <w:rPr>
          <w:rFonts w:ascii="Arial Narrow"/>
          <w:i/>
          <w:color w:val="365F91"/>
          <w:sz w:val="20"/>
        </w:rPr>
        <w:t>This section applies to both the PPR and PPR Lite.</w:t>
      </w:r>
    </w:p>
    <w:p w:rsidR="009F673A" w14:paraId="3BC082AA" w14:textId="77777777">
      <w:pPr>
        <w:pStyle w:val="BodyText"/>
        <w:spacing w:before="6"/>
        <w:rPr>
          <w:rFonts w:ascii="Arial Narrow"/>
          <w:i/>
          <w:sz w:val="23"/>
        </w:rPr>
      </w:pPr>
    </w:p>
    <w:p w:rsidR="009F673A" w14:paraId="3BC082AB" w14:textId="77777777">
      <w:pPr>
        <w:pStyle w:val="BodyText"/>
        <w:ind w:left="560"/>
      </w:pPr>
      <w:r>
        <w:t>After logging into eGrants, access the Progress Report from the eGrants home screen by clicking on “Progress Report.”</w:t>
      </w:r>
    </w:p>
    <w:p w:rsidR="009F673A" w14:paraId="3BC082AC" w14:textId="30E68734">
      <w:pPr>
        <w:pStyle w:val="BodyText"/>
        <w:spacing w:before="2"/>
        <w:rPr>
          <w:sz w:val="19"/>
        </w:rPr>
      </w:pPr>
      <w:r>
        <w:rPr>
          <w:noProof/>
        </w:rPr>
        <mc:AlternateContent>
          <mc:Choice Requires="wpg">
            <w:drawing>
              <wp:anchor distT="0" distB="0" distL="0" distR="0" simplePos="0" relativeHeight="251791360" behindDoc="0" locked="0" layoutInCell="1" allowOverlap="1">
                <wp:simplePos x="0" y="0"/>
                <wp:positionH relativeFrom="page">
                  <wp:posOffset>1752600</wp:posOffset>
                </wp:positionH>
                <wp:positionV relativeFrom="paragraph">
                  <wp:posOffset>179705</wp:posOffset>
                </wp:positionV>
                <wp:extent cx="4150995" cy="3184525"/>
                <wp:effectExtent l="0" t="1905" r="20955" b="0"/>
                <wp:wrapTopAndBottom/>
                <wp:docPr id="294" name="Group 186"/>
                <wp:cNvGraphicFramePr/>
                <a:graphic xmlns:a="http://schemas.openxmlformats.org/drawingml/2006/main">
                  <a:graphicData uri="http://schemas.microsoft.com/office/word/2010/wordprocessingGroup">
                    <wpg:wgp xmlns:wpg="http://schemas.microsoft.com/office/word/2010/wordprocessingGroup">
                      <wpg:cNvGrpSpPr/>
                      <wpg:grpSpPr>
                        <a:xfrm>
                          <a:off x="0" y="0"/>
                          <a:ext cx="4150995" cy="3184525"/>
                          <a:chOff x="2760" y="283"/>
                          <a:chExt cx="6537" cy="5015"/>
                        </a:xfrm>
                      </wpg:grpSpPr>
                      <pic:pic xmlns:pic="http://schemas.openxmlformats.org/drawingml/2006/picture">
                        <pic:nvPicPr>
                          <pic:cNvPr id="295" name="Picture 193" descr="Image of eGrants Page.  "/>
                          <pic:cNvPicPr>
                            <a:picLocks noChangeAspect="1" noChangeArrowheads="1"/>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bwMode="auto">
                          <a:xfrm>
                            <a:off x="2760" y="283"/>
                            <a:ext cx="6410" cy="469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96" name="Rectangle 192"/>
                        <wps:cNvSpPr>
                          <a:spLocks noChangeArrowheads="1"/>
                        </wps:cNvSpPr>
                        <wps:spPr bwMode="auto">
                          <a:xfrm>
                            <a:off x="3302" y="2635"/>
                            <a:ext cx="469" cy="142"/>
                          </a:xfrm>
                          <a:prstGeom prst="rect">
                            <a:avLst/>
                          </a:prstGeom>
                          <a:solidFill>
                            <a:srgbClr val="FFCC66"/>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7" name="Rectangle 191"/>
                        <wps:cNvSpPr>
                          <a:spLocks noChangeArrowheads="1"/>
                        </wps:cNvSpPr>
                        <wps:spPr bwMode="auto">
                          <a:xfrm>
                            <a:off x="2786" y="2776"/>
                            <a:ext cx="4169" cy="407"/>
                          </a:xfrm>
                          <a:prstGeom prst="rect">
                            <a:avLst/>
                          </a:prstGeom>
                          <a:solidFill>
                            <a:srgbClr val="FFCC66"/>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8" name="Rectangle 190"/>
                        <wps:cNvSpPr>
                          <a:spLocks noChangeArrowheads="1"/>
                        </wps:cNvSpPr>
                        <wps:spPr bwMode="auto">
                          <a:xfrm>
                            <a:off x="2795" y="4120"/>
                            <a:ext cx="2064" cy="858"/>
                          </a:xfrm>
                          <a:prstGeom prst="rect">
                            <a:avLst/>
                          </a:prstGeom>
                          <a:solidFill>
                            <a:srgbClr val="EDEDED"/>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299" name="Picture 189"/>
                          <pic:cNvPicPr>
                            <a:picLocks noChangeAspect="1" noChangeArrowheads="1"/>
                          </pic:cNvPicPr>
                        </pic:nvPicPr>
                        <pic:blipFill>
                          <a:blip xmlns:r="http://schemas.openxmlformats.org/officeDocument/2006/relationships" r:embed="rId147">
                            <a:extLst>
                              <a:ext xmlns:a="http://schemas.openxmlformats.org/drawingml/2006/main" uri="{28A0092B-C50C-407E-A947-70E740481C1C}">
                                <a14:useLocalDpi xmlns:a14="http://schemas.microsoft.com/office/drawing/2010/main" val="0"/>
                              </a:ext>
                            </a:extLst>
                          </a:blip>
                          <a:stretch>
                            <a:fillRect/>
                          </a:stretch>
                        </pic:blipFill>
                        <pic:spPr bwMode="auto">
                          <a:xfrm>
                            <a:off x="2760" y="4978"/>
                            <a:ext cx="6410" cy="31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188"/>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bwMode="auto">
                          <a:xfrm>
                            <a:off x="2795" y="3830"/>
                            <a:ext cx="2095" cy="110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301" name="Freeform 187"/>
                        <wps:cNvSpPr/>
                        <wps:spPr bwMode="auto">
                          <a:xfrm>
                            <a:off x="7934" y="4488"/>
                            <a:ext cx="1333" cy="297"/>
                          </a:xfrm>
                          <a:custGeom>
                            <a:avLst/>
                            <a:gdLst>
                              <a:gd name="T0" fmla="+- 0 7934 7934"/>
                              <a:gd name="T1" fmla="*/ T0 w 1333"/>
                              <a:gd name="T2" fmla="+- 0 4636 4488"/>
                              <a:gd name="T3" fmla="*/ 4636 h 297"/>
                              <a:gd name="T4" fmla="+- 0 7976 7934"/>
                              <a:gd name="T5" fmla="*/ T4 w 1333"/>
                              <a:gd name="T6" fmla="+- 0 4585 4488"/>
                              <a:gd name="T7" fmla="*/ 4585 h 297"/>
                              <a:gd name="T8" fmla="+- 0 8091 7934"/>
                              <a:gd name="T9" fmla="*/ T8 w 1333"/>
                              <a:gd name="T10" fmla="+- 0 4541 4488"/>
                              <a:gd name="T11" fmla="*/ 4541 h 297"/>
                              <a:gd name="T12" fmla="+- 0 8171 7934"/>
                              <a:gd name="T13" fmla="*/ T12 w 1333"/>
                              <a:gd name="T14" fmla="+- 0 4523 4488"/>
                              <a:gd name="T15" fmla="*/ 4523 h 297"/>
                              <a:gd name="T16" fmla="+- 0 8264 7934"/>
                              <a:gd name="T17" fmla="*/ T16 w 1333"/>
                              <a:gd name="T18" fmla="+- 0 4508 4488"/>
                              <a:gd name="T19" fmla="*/ 4508 h 297"/>
                              <a:gd name="T20" fmla="+- 0 8368 7934"/>
                              <a:gd name="T21" fmla="*/ T20 w 1333"/>
                              <a:gd name="T22" fmla="+- 0 4498 4488"/>
                              <a:gd name="T23" fmla="*/ 4498 h 297"/>
                              <a:gd name="T24" fmla="+- 0 8481 7934"/>
                              <a:gd name="T25" fmla="*/ T24 w 1333"/>
                              <a:gd name="T26" fmla="+- 0 4491 4488"/>
                              <a:gd name="T27" fmla="*/ 4491 h 297"/>
                              <a:gd name="T28" fmla="+- 0 8601 7934"/>
                              <a:gd name="T29" fmla="*/ T28 w 1333"/>
                              <a:gd name="T30" fmla="+- 0 4488 4488"/>
                              <a:gd name="T31" fmla="*/ 4488 h 297"/>
                              <a:gd name="T32" fmla="+- 0 8720 7934"/>
                              <a:gd name="T33" fmla="*/ T32 w 1333"/>
                              <a:gd name="T34" fmla="+- 0 4491 4488"/>
                              <a:gd name="T35" fmla="*/ 4491 h 297"/>
                              <a:gd name="T36" fmla="+- 0 8833 7934"/>
                              <a:gd name="T37" fmla="*/ T36 w 1333"/>
                              <a:gd name="T38" fmla="+- 0 4498 4488"/>
                              <a:gd name="T39" fmla="*/ 4498 h 297"/>
                              <a:gd name="T40" fmla="+- 0 8937 7934"/>
                              <a:gd name="T41" fmla="*/ T40 w 1333"/>
                              <a:gd name="T42" fmla="+- 0 4508 4488"/>
                              <a:gd name="T43" fmla="*/ 4508 h 297"/>
                              <a:gd name="T44" fmla="+- 0 9030 7934"/>
                              <a:gd name="T45" fmla="*/ T44 w 1333"/>
                              <a:gd name="T46" fmla="+- 0 4523 4488"/>
                              <a:gd name="T47" fmla="*/ 4523 h 297"/>
                              <a:gd name="T48" fmla="+- 0 9110 7934"/>
                              <a:gd name="T49" fmla="*/ T48 w 1333"/>
                              <a:gd name="T50" fmla="+- 0 4541 4488"/>
                              <a:gd name="T51" fmla="*/ 4541 h 297"/>
                              <a:gd name="T52" fmla="+- 0 9176 7934"/>
                              <a:gd name="T53" fmla="*/ T52 w 1333"/>
                              <a:gd name="T54" fmla="+- 0 4562 4488"/>
                              <a:gd name="T55" fmla="*/ 4562 h 297"/>
                              <a:gd name="T56" fmla="+- 0 9256 7934"/>
                              <a:gd name="T57" fmla="*/ T56 w 1333"/>
                              <a:gd name="T58" fmla="+- 0 4610 4488"/>
                              <a:gd name="T59" fmla="*/ 4610 h 297"/>
                              <a:gd name="T60" fmla="+- 0 9267 7934"/>
                              <a:gd name="T61" fmla="*/ T60 w 1333"/>
                              <a:gd name="T62" fmla="+- 0 4636 4488"/>
                              <a:gd name="T63" fmla="*/ 4636 h 297"/>
                              <a:gd name="T64" fmla="+- 0 9256 7934"/>
                              <a:gd name="T65" fmla="*/ T64 w 1333"/>
                              <a:gd name="T66" fmla="+- 0 4663 4488"/>
                              <a:gd name="T67" fmla="*/ 4663 h 297"/>
                              <a:gd name="T68" fmla="+- 0 9176 7934"/>
                              <a:gd name="T69" fmla="*/ T68 w 1333"/>
                              <a:gd name="T70" fmla="+- 0 4711 4488"/>
                              <a:gd name="T71" fmla="*/ 4711 h 297"/>
                              <a:gd name="T72" fmla="+- 0 9110 7934"/>
                              <a:gd name="T73" fmla="*/ T72 w 1333"/>
                              <a:gd name="T74" fmla="+- 0 4732 4488"/>
                              <a:gd name="T75" fmla="*/ 4732 h 297"/>
                              <a:gd name="T76" fmla="+- 0 9030 7934"/>
                              <a:gd name="T77" fmla="*/ T76 w 1333"/>
                              <a:gd name="T78" fmla="+- 0 4750 4488"/>
                              <a:gd name="T79" fmla="*/ 4750 h 297"/>
                              <a:gd name="T80" fmla="+- 0 8937 7934"/>
                              <a:gd name="T81" fmla="*/ T80 w 1333"/>
                              <a:gd name="T82" fmla="+- 0 4764 4488"/>
                              <a:gd name="T83" fmla="*/ 4764 h 297"/>
                              <a:gd name="T84" fmla="+- 0 8833 7934"/>
                              <a:gd name="T85" fmla="*/ T84 w 1333"/>
                              <a:gd name="T86" fmla="+- 0 4775 4488"/>
                              <a:gd name="T87" fmla="*/ 4775 h 297"/>
                              <a:gd name="T88" fmla="+- 0 8720 7934"/>
                              <a:gd name="T89" fmla="*/ T88 w 1333"/>
                              <a:gd name="T90" fmla="+- 0 4782 4488"/>
                              <a:gd name="T91" fmla="*/ 4782 h 297"/>
                              <a:gd name="T92" fmla="+- 0 8601 7934"/>
                              <a:gd name="T93" fmla="*/ T92 w 1333"/>
                              <a:gd name="T94" fmla="+- 0 4784 4488"/>
                              <a:gd name="T95" fmla="*/ 4784 h 297"/>
                              <a:gd name="T96" fmla="+- 0 8481 7934"/>
                              <a:gd name="T97" fmla="*/ T96 w 1333"/>
                              <a:gd name="T98" fmla="+- 0 4782 4488"/>
                              <a:gd name="T99" fmla="*/ 4782 h 297"/>
                              <a:gd name="T100" fmla="+- 0 8368 7934"/>
                              <a:gd name="T101" fmla="*/ T100 w 1333"/>
                              <a:gd name="T102" fmla="+- 0 4775 4488"/>
                              <a:gd name="T103" fmla="*/ 4775 h 297"/>
                              <a:gd name="T104" fmla="+- 0 8264 7934"/>
                              <a:gd name="T105" fmla="*/ T104 w 1333"/>
                              <a:gd name="T106" fmla="+- 0 4764 4488"/>
                              <a:gd name="T107" fmla="*/ 4764 h 297"/>
                              <a:gd name="T108" fmla="+- 0 8171 7934"/>
                              <a:gd name="T109" fmla="*/ T108 w 1333"/>
                              <a:gd name="T110" fmla="+- 0 4750 4488"/>
                              <a:gd name="T111" fmla="*/ 4750 h 297"/>
                              <a:gd name="T112" fmla="+- 0 8091 7934"/>
                              <a:gd name="T113" fmla="*/ T112 w 1333"/>
                              <a:gd name="T114" fmla="+- 0 4732 4488"/>
                              <a:gd name="T115" fmla="*/ 4732 h 297"/>
                              <a:gd name="T116" fmla="+- 0 8025 7934"/>
                              <a:gd name="T117" fmla="*/ T116 w 1333"/>
                              <a:gd name="T118" fmla="+- 0 4711 4488"/>
                              <a:gd name="T119" fmla="*/ 4711 h 297"/>
                              <a:gd name="T120" fmla="+- 0 7945 7934"/>
                              <a:gd name="T121" fmla="*/ T120 w 1333"/>
                              <a:gd name="T122" fmla="+- 0 4663 4488"/>
                              <a:gd name="T123" fmla="*/ 4663 h 297"/>
                              <a:gd name="T124" fmla="+- 0 7934 7934"/>
                              <a:gd name="T125" fmla="*/ T124 w 1333"/>
                              <a:gd name="T126" fmla="+- 0 4636 4488"/>
                              <a:gd name="T127" fmla="*/ 4636 h 29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fill="norm" h="297" w="1333" stroke="1">
                                <a:moveTo>
                                  <a:pt x="0" y="148"/>
                                </a:moveTo>
                                <a:lnTo>
                                  <a:pt x="42" y="97"/>
                                </a:lnTo>
                                <a:lnTo>
                                  <a:pt x="157" y="53"/>
                                </a:lnTo>
                                <a:lnTo>
                                  <a:pt x="237" y="35"/>
                                </a:lnTo>
                                <a:lnTo>
                                  <a:pt x="330" y="20"/>
                                </a:lnTo>
                                <a:lnTo>
                                  <a:pt x="434" y="10"/>
                                </a:lnTo>
                                <a:lnTo>
                                  <a:pt x="547" y="3"/>
                                </a:lnTo>
                                <a:lnTo>
                                  <a:pt x="667" y="0"/>
                                </a:lnTo>
                                <a:lnTo>
                                  <a:pt x="786" y="3"/>
                                </a:lnTo>
                                <a:lnTo>
                                  <a:pt x="899" y="10"/>
                                </a:lnTo>
                                <a:lnTo>
                                  <a:pt x="1003" y="20"/>
                                </a:lnTo>
                                <a:lnTo>
                                  <a:pt x="1096" y="35"/>
                                </a:lnTo>
                                <a:lnTo>
                                  <a:pt x="1176" y="53"/>
                                </a:lnTo>
                                <a:lnTo>
                                  <a:pt x="1242" y="74"/>
                                </a:lnTo>
                                <a:lnTo>
                                  <a:pt x="1322" y="122"/>
                                </a:lnTo>
                                <a:lnTo>
                                  <a:pt x="1333" y="148"/>
                                </a:lnTo>
                                <a:lnTo>
                                  <a:pt x="1322" y="175"/>
                                </a:lnTo>
                                <a:lnTo>
                                  <a:pt x="1242" y="223"/>
                                </a:lnTo>
                                <a:lnTo>
                                  <a:pt x="1176" y="244"/>
                                </a:lnTo>
                                <a:lnTo>
                                  <a:pt x="1096" y="262"/>
                                </a:lnTo>
                                <a:lnTo>
                                  <a:pt x="1003" y="276"/>
                                </a:lnTo>
                                <a:lnTo>
                                  <a:pt x="899" y="287"/>
                                </a:lnTo>
                                <a:lnTo>
                                  <a:pt x="786" y="294"/>
                                </a:lnTo>
                                <a:lnTo>
                                  <a:pt x="667" y="296"/>
                                </a:lnTo>
                                <a:lnTo>
                                  <a:pt x="547" y="294"/>
                                </a:lnTo>
                                <a:lnTo>
                                  <a:pt x="434" y="287"/>
                                </a:lnTo>
                                <a:lnTo>
                                  <a:pt x="330" y="276"/>
                                </a:lnTo>
                                <a:lnTo>
                                  <a:pt x="237" y="262"/>
                                </a:lnTo>
                                <a:lnTo>
                                  <a:pt x="157" y="244"/>
                                </a:lnTo>
                                <a:lnTo>
                                  <a:pt x="91" y="223"/>
                                </a:lnTo>
                                <a:lnTo>
                                  <a:pt x="11" y="175"/>
                                </a:lnTo>
                                <a:lnTo>
                                  <a:pt x="0" y="148"/>
                                </a:lnTo>
                                <a:close/>
                              </a:path>
                            </a:pathLst>
                          </a:custGeom>
                          <a:noFill/>
                          <a:ln w="381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6" o:spid="_x0000_s1372" style="width:326.85pt;height:250.75pt;margin-top:14.15pt;margin-left:138pt;mso-position-horizontal-relative:page;mso-wrap-distance-left:0;mso-wrap-distance-right:0;position:absolute;z-index:251792384" coordorigin="2760,283" coordsize="6537,5015">
                <v:shape id="Picture 193" o:spid="_x0000_s1373" type="#_x0000_t75" alt="Image of eGrants Page.  " style="width:6410;height:4690;left:2760;mso-wrap-style:square;position:absolute;top:283;visibility:visible">
                  <v:imagedata r:id="rId146" o:title="Image of eGrants Page"/>
                </v:shape>
                <v:rect id="Rectangle 192" o:spid="_x0000_s1374" style="width:469;height:142;left:3302;mso-wrap-style:square;position:absolute;top:2635;visibility:visible;v-text-anchor:top" fillcolor="#fc6" stroked="f"/>
                <v:rect id="Rectangle 191" o:spid="_x0000_s1375" style="width:4169;height:407;left:2786;mso-wrap-style:square;position:absolute;top:2776;visibility:visible;v-text-anchor:top" fillcolor="#fc6" stroked="f"/>
                <v:rect id="Rectangle 190" o:spid="_x0000_s1376" style="width:2064;height:858;left:2795;mso-wrap-style:square;position:absolute;top:4120;visibility:visible;v-text-anchor:top" fillcolor="#ededed" stroked="f"/>
                <v:shape id="Picture 189" o:spid="_x0000_s1377" type="#_x0000_t75" style="width:6410;height:319;left:2760;mso-wrap-style:square;position:absolute;top:4978;visibility:visible">
                  <v:imagedata r:id="rId147" o:title=""/>
                </v:shape>
                <v:shape id="Picture 188" o:spid="_x0000_s1378" type="#_x0000_t75" style="width:2095;height:1106;left:2795;mso-wrap-style:square;position:absolute;top:3830;visibility:visible">
                  <v:imagedata r:id="rId148" o:title=""/>
                </v:shape>
                <v:shape id="Freeform 187" o:spid="_x0000_s1379" style="width:1333;height:297;left:7934;mso-wrap-style:square;position:absolute;top:4488;visibility:visible;v-text-anchor:top" coordsize="1333,297" path="m,148l42,97,157,53,237,35,330,20,434,10,547,3,667,,786,3l899,10l1003,20l1096,35l1176,53l1242,74l1322,122l1333,148l1322,175l1242,223l1176,244l1096,262l1003,276,899,287l786,294l667,296,547,294,434,287,330,276,237,262,157,244,91,223,11,175,,148xe" filled="f" strokecolor="red" strokeweight="3pt">
                  <v:path arrowok="t" o:connecttype="custom" o:connectlocs="0,4636;42,4585;157,4541;237,4523;330,4508;434,4498;547,4491;667,4488;786,4491;899,4498;1003,4508;1096,4523;1176,4541;1242,4562;1322,4610;1333,4636;1322,4663;1242,4711;1176,4732;1096,4750;1003,4764;899,4775;786,4782;667,4784;547,4782;434,4775;330,4764;237,4750;157,4732;91,4711;11,4663;0,4636" o:connectangles="0,0,0,0,0,0,0,0,0,0,0,0,0,0,0,0,0,0,0,0,0,0,0,0,0,0,0,0,0,0,0,0"/>
                </v:shape>
                <w10:wrap type="topAndBottom"/>
              </v:group>
            </w:pict>
          </mc:Fallback>
        </mc:AlternateContent>
      </w:r>
    </w:p>
    <w:p w:rsidR="009F673A" w14:paraId="3BC082AD" w14:textId="77777777">
      <w:pPr>
        <w:pStyle w:val="BodyText"/>
        <w:rPr>
          <w:sz w:val="24"/>
        </w:rPr>
      </w:pPr>
    </w:p>
    <w:p w:rsidR="009F673A" w14:paraId="3BC082AE" w14:textId="0B2E3174">
      <w:pPr>
        <w:pStyle w:val="BodyText"/>
        <w:ind w:left="560"/>
      </w:pPr>
      <w:r>
        <w:rPr>
          <w:noProof/>
        </w:rPr>
        <mc:AlternateContent>
          <mc:Choice Requires="wpg">
            <w:drawing>
              <wp:anchor distT="0" distB="0" distL="114300" distR="114300" simplePos="0" relativeHeight="251888640" behindDoc="1" locked="0" layoutInCell="1" allowOverlap="1">
                <wp:simplePos x="0" y="0"/>
                <wp:positionH relativeFrom="page">
                  <wp:posOffset>1295400</wp:posOffset>
                </wp:positionH>
                <wp:positionV relativeFrom="paragraph">
                  <wp:posOffset>516255</wp:posOffset>
                </wp:positionV>
                <wp:extent cx="5061585" cy="3375025"/>
                <wp:effectExtent l="0" t="2540" r="0" b="3810"/>
                <wp:wrapNone/>
                <wp:docPr id="291" name="Group 183"/>
                <wp:cNvGraphicFramePr/>
                <a:graphic xmlns:a="http://schemas.openxmlformats.org/drawingml/2006/main">
                  <a:graphicData uri="http://schemas.microsoft.com/office/word/2010/wordprocessingGroup">
                    <wpg:wgp xmlns:wpg="http://schemas.microsoft.com/office/word/2010/wordprocessingGroup">
                      <wpg:cNvGrpSpPr/>
                      <wpg:grpSpPr>
                        <a:xfrm>
                          <a:off x="0" y="0"/>
                          <a:ext cx="5061585" cy="3375025"/>
                          <a:chOff x="2040" y="813"/>
                          <a:chExt cx="7971" cy="5315"/>
                        </a:xfrm>
                      </wpg:grpSpPr>
                      <pic:pic xmlns:pic="http://schemas.openxmlformats.org/drawingml/2006/picture">
                        <pic:nvPicPr>
                          <pic:cNvPr id="292" name="Picture 185"/>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bwMode="auto">
                          <a:xfrm>
                            <a:off x="2040" y="813"/>
                            <a:ext cx="7971" cy="361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184"/>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bwMode="auto">
                          <a:xfrm>
                            <a:off x="2040" y="3807"/>
                            <a:ext cx="7971" cy="232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3" o:spid="_x0000_s1380" style="width:398.55pt;height:265.75pt;margin-top:40.65pt;margin-left:102pt;mso-position-horizontal-relative:page;position:absolute;z-index:-251426816" coordorigin="2040,813" coordsize="7971,5315">
                <v:shape id="Picture 185" o:spid="_x0000_s1381" type="#_x0000_t75" style="width:7971;height:3614;left:2040;mso-wrap-style:square;position:absolute;top:813;visibility:visible">
                  <v:imagedata r:id="rId149" o:title=""/>
                </v:shape>
                <v:shape id="Picture 184" o:spid="_x0000_s1382" type="#_x0000_t75" style="width:7971;height:2321;left:2040;mso-wrap-style:square;position:absolute;top:3807;visibility:visible">
                  <v:imagedata r:id="rId150" o:title=""/>
                </v:shape>
              </v:group>
            </w:pict>
          </mc:Fallback>
        </mc:AlternateContent>
      </w:r>
      <w:r w:rsidR="00637AA0">
        <w:t>A list of all previous and current AmeriCorps grant awards will be listed. Click on your current grant number to see the Progress Reports available for that award.</w:t>
      </w:r>
    </w:p>
    <w:p w:rsidR="009F673A" w14:paraId="3BC082AF" w14:textId="77777777">
      <w:pPr>
        <w:pStyle w:val="BodyText"/>
        <w:rPr>
          <w:sz w:val="20"/>
        </w:rPr>
      </w:pPr>
    </w:p>
    <w:p w:rsidR="009F673A" w14:paraId="3BC082B0" w14:textId="77777777">
      <w:pPr>
        <w:pStyle w:val="BodyText"/>
        <w:rPr>
          <w:sz w:val="20"/>
        </w:rPr>
      </w:pPr>
    </w:p>
    <w:p w:rsidR="009F673A" w14:paraId="3BC082B1" w14:textId="77777777">
      <w:pPr>
        <w:pStyle w:val="BodyText"/>
        <w:rPr>
          <w:sz w:val="20"/>
        </w:rPr>
      </w:pPr>
    </w:p>
    <w:p w:rsidR="009F673A" w14:paraId="3BC082B2" w14:textId="77777777">
      <w:pPr>
        <w:pStyle w:val="BodyText"/>
        <w:rPr>
          <w:sz w:val="20"/>
        </w:rPr>
      </w:pPr>
    </w:p>
    <w:p w:rsidR="009F673A" w14:paraId="3BC082B3" w14:textId="77777777">
      <w:pPr>
        <w:pStyle w:val="BodyText"/>
        <w:rPr>
          <w:sz w:val="20"/>
        </w:rPr>
      </w:pPr>
    </w:p>
    <w:p w:rsidR="009F673A" w14:paraId="3BC082B4" w14:textId="77777777">
      <w:pPr>
        <w:pStyle w:val="BodyText"/>
        <w:rPr>
          <w:sz w:val="20"/>
        </w:rPr>
      </w:pPr>
    </w:p>
    <w:p w:rsidR="009F673A" w14:paraId="3BC082B5" w14:textId="77777777">
      <w:pPr>
        <w:pStyle w:val="BodyText"/>
        <w:rPr>
          <w:sz w:val="20"/>
        </w:rPr>
      </w:pPr>
    </w:p>
    <w:p w:rsidR="009F673A" w14:paraId="3BC082B6" w14:textId="77777777">
      <w:pPr>
        <w:pStyle w:val="BodyText"/>
        <w:rPr>
          <w:sz w:val="20"/>
        </w:rPr>
      </w:pPr>
    </w:p>
    <w:p w:rsidR="009F673A" w14:paraId="3BC082B7" w14:textId="77777777">
      <w:pPr>
        <w:pStyle w:val="BodyText"/>
        <w:rPr>
          <w:sz w:val="20"/>
        </w:rPr>
      </w:pPr>
    </w:p>
    <w:p w:rsidR="009F673A" w14:paraId="3BC082B8" w14:textId="77777777">
      <w:pPr>
        <w:pStyle w:val="BodyText"/>
        <w:rPr>
          <w:sz w:val="20"/>
        </w:rPr>
      </w:pPr>
    </w:p>
    <w:p w:rsidR="009F673A" w14:paraId="3BC082B9" w14:textId="77777777">
      <w:pPr>
        <w:pStyle w:val="BodyText"/>
        <w:spacing w:before="9"/>
        <w:rPr>
          <w:sz w:val="28"/>
        </w:rPr>
      </w:pPr>
    </w:p>
    <w:tbl>
      <w:tblPr>
        <w:tblW w:w="0" w:type="auto"/>
        <w:tblInd w:w="2600" w:type="dxa"/>
        <w:tblLayout w:type="fixed"/>
        <w:tblCellMar>
          <w:left w:w="0" w:type="dxa"/>
          <w:right w:w="0" w:type="dxa"/>
        </w:tblCellMar>
        <w:tblLook w:val="01E0"/>
      </w:tblPr>
      <w:tblGrid>
        <w:gridCol w:w="921"/>
      </w:tblGrid>
      <w:tr w14:paraId="3BC082BB" w14:textId="77777777">
        <w:tblPrEx>
          <w:tblW w:w="0" w:type="auto"/>
          <w:tblInd w:w="2600" w:type="dxa"/>
          <w:tblLayout w:type="fixed"/>
          <w:tblCellMar>
            <w:left w:w="0" w:type="dxa"/>
            <w:right w:w="0" w:type="dxa"/>
          </w:tblCellMar>
          <w:tblLook w:val="01E0"/>
        </w:tblPrEx>
        <w:trPr>
          <w:trHeight w:val="212"/>
        </w:trPr>
        <w:tc>
          <w:tcPr>
            <w:tcW w:w="921" w:type="dxa"/>
            <w:tcBorders>
              <w:bottom w:val="single" w:sz="34" w:space="0" w:color="FFFFFF"/>
            </w:tcBorders>
            <w:shd w:val="clear" w:color="auto" w:fill="FFCC66"/>
          </w:tcPr>
          <w:p w:rsidR="009F673A" w14:paraId="3BC082BA" w14:textId="77777777">
            <w:pPr>
              <w:pStyle w:val="TableParagraph"/>
              <w:rPr>
                <w:rFonts w:ascii="Times New Roman"/>
                <w:sz w:val="14"/>
              </w:rPr>
            </w:pPr>
          </w:p>
        </w:tc>
      </w:tr>
      <w:tr w14:paraId="3BC082BD" w14:textId="77777777">
        <w:tblPrEx>
          <w:tblW w:w="0" w:type="auto"/>
          <w:tblInd w:w="2600" w:type="dxa"/>
          <w:tblLayout w:type="fixed"/>
          <w:tblCellMar>
            <w:left w:w="0" w:type="dxa"/>
            <w:right w:w="0" w:type="dxa"/>
          </w:tblCellMar>
          <w:tblLook w:val="01E0"/>
        </w:tblPrEx>
        <w:trPr>
          <w:trHeight w:val="202"/>
        </w:trPr>
        <w:tc>
          <w:tcPr>
            <w:tcW w:w="921" w:type="dxa"/>
            <w:tcBorders>
              <w:top w:val="single" w:sz="34" w:space="0" w:color="FFFFFF"/>
              <w:bottom w:val="single" w:sz="34" w:space="0" w:color="FFFFFF"/>
            </w:tcBorders>
            <w:shd w:val="clear" w:color="auto" w:fill="FFCC66"/>
          </w:tcPr>
          <w:p w:rsidR="009F673A" w14:paraId="3BC082BC" w14:textId="77777777">
            <w:pPr>
              <w:pStyle w:val="TableParagraph"/>
              <w:rPr>
                <w:rFonts w:ascii="Times New Roman"/>
                <w:sz w:val="14"/>
              </w:rPr>
            </w:pPr>
          </w:p>
        </w:tc>
      </w:tr>
      <w:tr w14:paraId="3BC082BF" w14:textId="77777777">
        <w:tblPrEx>
          <w:tblW w:w="0" w:type="auto"/>
          <w:tblInd w:w="2600" w:type="dxa"/>
          <w:tblLayout w:type="fixed"/>
          <w:tblCellMar>
            <w:left w:w="0" w:type="dxa"/>
            <w:right w:w="0" w:type="dxa"/>
          </w:tblCellMar>
          <w:tblLook w:val="01E0"/>
        </w:tblPrEx>
        <w:trPr>
          <w:trHeight w:val="202"/>
        </w:trPr>
        <w:tc>
          <w:tcPr>
            <w:tcW w:w="921" w:type="dxa"/>
            <w:tcBorders>
              <w:top w:val="single" w:sz="34" w:space="0" w:color="FFFFFF"/>
              <w:bottom w:val="single" w:sz="48" w:space="0" w:color="FFFFFF"/>
            </w:tcBorders>
            <w:shd w:val="clear" w:color="auto" w:fill="FFCC66"/>
          </w:tcPr>
          <w:p w:rsidR="009F673A" w14:paraId="3BC082BE" w14:textId="77777777">
            <w:pPr>
              <w:pStyle w:val="TableParagraph"/>
              <w:rPr>
                <w:rFonts w:ascii="Times New Roman"/>
                <w:sz w:val="14"/>
              </w:rPr>
            </w:pPr>
          </w:p>
        </w:tc>
      </w:tr>
      <w:tr w14:paraId="3BC082C1" w14:textId="77777777">
        <w:tblPrEx>
          <w:tblW w:w="0" w:type="auto"/>
          <w:tblInd w:w="2600" w:type="dxa"/>
          <w:tblLayout w:type="fixed"/>
          <w:tblCellMar>
            <w:left w:w="0" w:type="dxa"/>
            <w:right w:w="0" w:type="dxa"/>
          </w:tblCellMar>
          <w:tblLook w:val="01E0"/>
        </w:tblPrEx>
        <w:trPr>
          <w:trHeight w:val="212"/>
        </w:trPr>
        <w:tc>
          <w:tcPr>
            <w:tcW w:w="921" w:type="dxa"/>
            <w:tcBorders>
              <w:top w:val="single" w:sz="48" w:space="0" w:color="FFFFFF"/>
              <w:bottom w:val="single" w:sz="4" w:space="0" w:color="FFFFFF"/>
            </w:tcBorders>
            <w:shd w:val="clear" w:color="auto" w:fill="FFCC66"/>
          </w:tcPr>
          <w:p w:rsidR="009F673A" w14:paraId="3BC082C0" w14:textId="77777777">
            <w:pPr>
              <w:pStyle w:val="TableParagraph"/>
              <w:rPr>
                <w:rFonts w:ascii="Times New Roman"/>
                <w:sz w:val="14"/>
              </w:rPr>
            </w:pPr>
          </w:p>
        </w:tc>
      </w:tr>
      <w:tr w14:paraId="3BC082C3" w14:textId="77777777">
        <w:tblPrEx>
          <w:tblW w:w="0" w:type="auto"/>
          <w:tblInd w:w="2600" w:type="dxa"/>
          <w:tblLayout w:type="fixed"/>
          <w:tblCellMar>
            <w:left w:w="0" w:type="dxa"/>
            <w:right w:w="0" w:type="dxa"/>
          </w:tblCellMar>
          <w:tblLook w:val="01E0"/>
        </w:tblPrEx>
        <w:trPr>
          <w:trHeight w:val="251"/>
        </w:trPr>
        <w:tc>
          <w:tcPr>
            <w:tcW w:w="921" w:type="dxa"/>
            <w:tcBorders>
              <w:top w:val="single" w:sz="4" w:space="0" w:color="FFFFFF"/>
              <w:bottom w:val="single" w:sz="34" w:space="0" w:color="FFFFFF"/>
            </w:tcBorders>
            <w:shd w:val="clear" w:color="auto" w:fill="FFCC66"/>
          </w:tcPr>
          <w:p w:rsidR="009F673A" w14:paraId="3BC082C2" w14:textId="77777777">
            <w:pPr>
              <w:pStyle w:val="TableParagraph"/>
              <w:rPr>
                <w:rFonts w:ascii="Times New Roman"/>
                <w:sz w:val="18"/>
              </w:rPr>
            </w:pPr>
          </w:p>
        </w:tc>
      </w:tr>
      <w:tr w14:paraId="3BC082C5" w14:textId="77777777">
        <w:tblPrEx>
          <w:tblW w:w="0" w:type="auto"/>
          <w:tblInd w:w="2600" w:type="dxa"/>
          <w:tblLayout w:type="fixed"/>
          <w:tblCellMar>
            <w:left w:w="0" w:type="dxa"/>
            <w:right w:w="0" w:type="dxa"/>
          </w:tblCellMar>
          <w:tblLook w:val="01E0"/>
        </w:tblPrEx>
        <w:trPr>
          <w:trHeight w:val="209"/>
        </w:trPr>
        <w:tc>
          <w:tcPr>
            <w:tcW w:w="921" w:type="dxa"/>
            <w:tcBorders>
              <w:top w:val="single" w:sz="34" w:space="0" w:color="FFFFFF"/>
              <w:bottom w:val="single" w:sz="34" w:space="0" w:color="FFFFFF"/>
            </w:tcBorders>
            <w:shd w:val="clear" w:color="auto" w:fill="FFCC66"/>
          </w:tcPr>
          <w:p w:rsidR="009F673A" w14:paraId="3BC082C4" w14:textId="77777777">
            <w:pPr>
              <w:pStyle w:val="TableParagraph"/>
              <w:rPr>
                <w:rFonts w:ascii="Times New Roman"/>
                <w:sz w:val="14"/>
              </w:rPr>
            </w:pPr>
          </w:p>
        </w:tc>
      </w:tr>
      <w:tr w14:paraId="3BC082C7" w14:textId="77777777">
        <w:tblPrEx>
          <w:tblW w:w="0" w:type="auto"/>
          <w:tblInd w:w="2600" w:type="dxa"/>
          <w:tblLayout w:type="fixed"/>
          <w:tblCellMar>
            <w:left w:w="0" w:type="dxa"/>
            <w:right w:w="0" w:type="dxa"/>
          </w:tblCellMar>
          <w:tblLook w:val="01E0"/>
        </w:tblPrEx>
        <w:trPr>
          <w:trHeight w:val="220"/>
        </w:trPr>
        <w:tc>
          <w:tcPr>
            <w:tcW w:w="921" w:type="dxa"/>
            <w:tcBorders>
              <w:top w:val="single" w:sz="34" w:space="0" w:color="FFFFFF"/>
            </w:tcBorders>
            <w:shd w:val="clear" w:color="auto" w:fill="FFCC66"/>
          </w:tcPr>
          <w:p w:rsidR="009F673A" w14:paraId="3BC082C6" w14:textId="77777777">
            <w:pPr>
              <w:pStyle w:val="TableParagraph"/>
              <w:rPr>
                <w:rFonts w:ascii="Times New Roman"/>
                <w:sz w:val="14"/>
              </w:rPr>
            </w:pPr>
          </w:p>
        </w:tc>
      </w:tr>
    </w:tbl>
    <w:p w:rsidR="009F673A" w14:paraId="3BC082C8" w14:textId="77777777">
      <w:pPr>
        <w:rPr>
          <w:rFonts w:ascii="Times New Roman"/>
          <w:sz w:val="14"/>
        </w:rPr>
        <w:sectPr>
          <w:pgSz w:w="12240" w:h="15840"/>
          <w:pgMar w:top="640" w:right="400" w:bottom="740" w:left="160" w:header="0" w:footer="554" w:gutter="0"/>
          <w:cols w:space="720"/>
        </w:sectPr>
      </w:pPr>
    </w:p>
    <w:p w:rsidR="009F673A" w14:paraId="3BC082C9" w14:textId="77777777">
      <w:pPr>
        <w:pStyle w:val="BodyText"/>
        <w:spacing w:before="40"/>
        <w:ind w:left="560" w:right="539"/>
      </w:pPr>
      <w:r>
        <w:t>After you click on the grant number, a list will display of the Progress Reports available for that award. A status of “Progress Report Initial entry” indicates that the report has not been submitted to AmeriCorps Seniors and is available for you to enter information. Review the reporting date and due date to help select the correct report. Click “Edit” to begin working on the report.</w:t>
      </w:r>
    </w:p>
    <w:p w:rsidR="009F673A" w14:paraId="3BC082CA" w14:textId="0B052D5C">
      <w:pPr>
        <w:pStyle w:val="BodyText"/>
        <w:spacing w:before="1"/>
        <w:rPr>
          <w:sz w:val="20"/>
        </w:rPr>
      </w:pPr>
      <w:r>
        <w:rPr>
          <w:noProof/>
        </w:rPr>
        <mc:AlternateContent>
          <mc:Choice Requires="wpg">
            <w:drawing>
              <wp:anchor distT="0" distB="0" distL="0" distR="0" simplePos="0" relativeHeight="251793408" behindDoc="0" locked="0" layoutInCell="1" allowOverlap="1">
                <wp:simplePos x="0" y="0"/>
                <wp:positionH relativeFrom="page">
                  <wp:posOffset>914400</wp:posOffset>
                </wp:positionH>
                <wp:positionV relativeFrom="paragraph">
                  <wp:posOffset>187325</wp:posOffset>
                </wp:positionV>
                <wp:extent cx="5939790" cy="1227455"/>
                <wp:effectExtent l="0" t="2540" r="3810" b="0"/>
                <wp:wrapTopAndBottom/>
                <wp:docPr id="287" name="Group 179"/>
                <wp:cNvGraphicFramePr/>
                <a:graphic xmlns:a="http://schemas.openxmlformats.org/drawingml/2006/main">
                  <a:graphicData uri="http://schemas.microsoft.com/office/word/2010/wordprocessingGroup">
                    <wpg:wgp xmlns:wpg="http://schemas.microsoft.com/office/word/2010/wordprocessingGroup">
                      <wpg:cNvGrpSpPr/>
                      <wpg:grpSpPr>
                        <a:xfrm>
                          <a:off x="0" y="0"/>
                          <a:ext cx="5939790" cy="1227455"/>
                          <a:chOff x="1440" y="295"/>
                          <a:chExt cx="9354" cy="1933"/>
                        </a:xfrm>
                      </wpg:grpSpPr>
                      <pic:pic xmlns:pic="http://schemas.openxmlformats.org/drawingml/2006/picture">
                        <pic:nvPicPr>
                          <pic:cNvPr id="288" name="Picture 182" descr="Image of List of Reports Page with edit circled.  "/>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bwMode="auto">
                          <a:xfrm>
                            <a:off x="1440" y="294"/>
                            <a:ext cx="9354" cy="193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89" name="Rectangle 181"/>
                        <wps:cNvSpPr>
                          <a:spLocks noChangeArrowheads="1"/>
                        </wps:cNvSpPr>
                        <wps:spPr bwMode="auto">
                          <a:xfrm>
                            <a:off x="2029" y="331"/>
                            <a:ext cx="1197" cy="273"/>
                          </a:xfrm>
                          <a:prstGeom prst="rect">
                            <a:avLst/>
                          </a:prstGeom>
                          <a:solidFill>
                            <a:srgbClr val="FFCC66"/>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0" name="Freeform 180"/>
                        <wps:cNvSpPr/>
                        <wps:spPr bwMode="auto">
                          <a:xfrm>
                            <a:off x="9636" y="1696"/>
                            <a:ext cx="1041" cy="416"/>
                          </a:xfrm>
                          <a:custGeom>
                            <a:avLst/>
                            <a:gdLst>
                              <a:gd name="T0" fmla="+- 0 9637 9637"/>
                              <a:gd name="T1" fmla="*/ T0 w 1041"/>
                              <a:gd name="T2" fmla="+- 0 1904 1697"/>
                              <a:gd name="T3" fmla="*/ 1904 h 416"/>
                              <a:gd name="T4" fmla="+- 0 9677 9637"/>
                              <a:gd name="T5" fmla="*/ T4 w 1041"/>
                              <a:gd name="T6" fmla="+- 0 1824 1697"/>
                              <a:gd name="T7" fmla="*/ 1824 h 416"/>
                              <a:gd name="T8" fmla="+- 0 9789 9637"/>
                              <a:gd name="T9" fmla="*/ T8 w 1041"/>
                              <a:gd name="T10" fmla="+- 0 1757 1697"/>
                              <a:gd name="T11" fmla="*/ 1757 h 416"/>
                              <a:gd name="T12" fmla="+- 0 9866 9637"/>
                              <a:gd name="T13" fmla="*/ T12 w 1041"/>
                              <a:gd name="T14" fmla="+- 0 1732 1697"/>
                              <a:gd name="T15" fmla="*/ 1732 h 416"/>
                              <a:gd name="T16" fmla="+- 0 9954 9637"/>
                              <a:gd name="T17" fmla="*/ T16 w 1041"/>
                              <a:gd name="T18" fmla="+- 0 1713 1697"/>
                              <a:gd name="T19" fmla="*/ 1713 h 416"/>
                              <a:gd name="T20" fmla="+- 0 10052 9637"/>
                              <a:gd name="T21" fmla="*/ T20 w 1041"/>
                              <a:gd name="T22" fmla="+- 0 1701 1697"/>
                              <a:gd name="T23" fmla="*/ 1701 h 416"/>
                              <a:gd name="T24" fmla="+- 0 10157 9637"/>
                              <a:gd name="T25" fmla="*/ T24 w 1041"/>
                              <a:gd name="T26" fmla="+- 0 1697 1697"/>
                              <a:gd name="T27" fmla="*/ 1697 h 416"/>
                              <a:gd name="T28" fmla="+- 0 10262 9637"/>
                              <a:gd name="T29" fmla="*/ T28 w 1041"/>
                              <a:gd name="T30" fmla="+- 0 1701 1697"/>
                              <a:gd name="T31" fmla="*/ 1701 h 416"/>
                              <a:gd name="T32" fmla="+- 0 10359 9637"/>
                              <a:gd name="T33" fmla="*/ T32 w 1041"/>
                              <a:gd name="T34" fmla="+- 0 1713 1697"/>
                              <a:gd name="T35" fmla="*/ 1713 h 416"/>
                              <a:gd name="T36" fmla="+- 0 10448 9637"/>
                              <a:gd name="T37" fmla="*/ T36 w 1041"/>
                              <a:gd name="T38" fmla="+- 0 1732 1697"/>
                              <a:gd name="T39" fmla="*/ 1732 h 416"/>
                              <a:gd name="T40" fmla="+- 0 10524 9637"/>
                              <a:gd name="T41" fmla="*/ T40 w 1041"/>
                              <a:gd name="T42" fmla="+- 0 1757 1697"/>
                              <a:gd name="T43" fmla="*/ 1757 h 416"/>
                              <a:gd name="T44" fmla="+- 0 10588 9637"/>
                              <a:gd name="T45" fmla="*/ T44 w 1041"/>
                              <a:gd name="T46" fmla="+- 0 1788 1697"/>
                              <a:gd name="T47" fmla="*/ 1788 h 416"/>
                              <a:gd name="T48" fmla="+- 0 10666 9637"/>
                              <a:gd name="T49" fmla="*/ T48 w 1041"/>
                              <a:gd name="T50" fmla="+- 0 1863 1697"/>
                              <a:gd name="T51" fmla="*/ 1863 h 416"/>
                              <a:gd name="T52" fmla="+- 0 10677 9637"/>
                              <a:gd name="T53" fmla="*/ T52 w 1041"/>
                              <a:gd name="T54" fmla="+- 0 1904 1697"/>
                              <a:gd name="T55" fmla="*/ 1904 h 416"/>
                              <a:gd name="T56" fmla="+- 0 10666 9637"/>
                              <a:gd name="T57" fmla="*/ T56 w 1041"/>
                              <a:gd name="T58" fmla="+- 0 1946 1697"/>
                              <a:gd name="T59" fmla="*/ 1946 h 416"/>
                              <a:gd name="T60" fmla="+- 0 10588 9637"/>
                              <a:gd name="T61" fmla="*/ T60 w 1041"/>
                              <a:gd name="T62" fmla="+- 0 2021 1697"/>
                              <a:gd name="T63" fmla="*/ 2021 h 416"/>
                              <a:gd name="T64" fmla="+- 0 10524 9637"/>
                              <a:gd name="T65" fmla="*/ T64 w 1041"/>
                              <a:gd name="T66" fmla="+- 0 2052 1697"/>
                              <a:gd name="T67" fmla="*/ 2052 h 416"/>
                              <a:gd name="T68" fmla="+- 0 10448 9637"/>
                              <a:gd name="T69" fmla="*/ T68 w 1041"/>
                              <a:gd name="T70" fmla="+- 0 2077 1697"/>
                              <a:gd name="T71" fmla="*/ 2077 h 416"/>
                              <a:gd name="T72" fmla="+- 0 10359 9637"/>
                              <a:gd name="T73" fmla="*/ T72 w 1041"/>
                              <a:gd name="T74" fmla="+- 0 2096 1697"/>
                              <a:gd name="T75" fmla="*/ 2096 h 416"/>
                              <a:gd name="T76" fmla="+- 0 10262 9637"/>
                              <a:gd name="T77" fmla="*/ T76 w 1041"/>
                              <a:gd name="T78" fmla="+- 0 2108 1697"/>
                              <a:gd name="T79" fmla="*/ 2108 h 416"/>
                              <a:gd name="T80" fmla="+- 0 10157 9637"/>
                              <a:gd name="T81" fmla="*/ T80 w 1041"/>
                              <a:gd name="T82" fmla="+- 0 2112 1697"/>
                              <a:gd name="T83" fmla="*/ 2112 h 416"/>
                              <a:gd name="T84" fmla="+- 0 10052 9637"/>
                              <a:gd name="T85" fmla="*/ T84 w 1041"/>
                              <a:gd name="T86" fmla="+- 0 2108 1697"/>
                              <a:gd name="T87" fmla="*/ 2108 h 416"/>
                              <a:gd name="T88" fmla="+- 0 9954 9637"/>
                              <a:gd name="T89" fmla="*/ T88 w 1041"/>
                              <a:gd name="T90" fmla="+- 0 2096 1697"/>
                              <a:gd name="T91" fmla="*/ 2096 h 416"/>
                              <a:gd name="T92" fmla="+- 0 9866 9637"/>
                              <a:gd name="T93" fmla="*/ T92 w 1041"/>
                              <a:gd name="T94" fmla="+- 0 2077 1697"/>
                              <a:gd name="T95" fmla="*/ 2077 h 416"/>
                              <a:gd name="T96" fmla="+- 0 9789 9637"/>
                              <a:gd name="T97" fmla="*/ T96 w 1041"/>
                              <a:gd name="T98" fmla="+- 0 2052 1697"/>
                              <a:gd name="T99" fmla="*/ 2052 h 416"/>
                              <a:gd name="T100" fmla="+- 0 9725 9637"/>
                              <a:gd name="T101" fmla="*/ T100 w 1041"/>
                              <a:gd name="T102" fmla="+- 0 2021 1697"/>
                              <a:gd name="T103" fmla="*/ 2021 h 416"/>
                              <a:gd name="T104" fmla="+- 0 9647 9637"/>
                              <a:gd name="T105" fmla="*/ T104 w 1041"/>
                              <a:gd name="T106" fmla="+- 0 1946 1697"/>
                              <a:gd name="T107" fmla="*/ 1946 h 416"/>
                              <a:gd name="T108" fmla="+- 0 9637 9637"/>
                              <a:gd name="T109" fmla="*/ T108 w 1041"/>
                              <a:gd name="T110" fmla="+- 0 1904 1697"/>
                              <a:gd name="T111" fmla="*/ 1904 h 41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fill="norm" h="416" w="1041" stroke="1">
                                <a:moveTo>
                                  <a:pt x="0" y="207"/>
                                </a:moveTo>
                                <a:lnTo>
                                  <a:pt x="40" y="127"/>
                                </a:lnTo>
                                <a:lnTo>
                                  <a:pt x="152" y="60"/>
                                </a:lnTo>
                                <a:lnTo>
                                  <a:pt x="229" y="35"/>
                                </a:lnTo>
                                <a:lnTo>
                                  <a:pt x="317" y="16"/>
                                </a:lnTo>
                                <a:lnTo>
                                  <a:pt x="415" y="4"/>
                                </a:lnTo>
                                <a:lnTo>
                                  <a:pt x="520" y="0"/>
                                </a:lnTo>
                                <a:lnTo>
                                  <a:pt x="625" y="4"/>
                                </a:lnTo>
                                <a:lnTo>
                                  <a:pt x="722" y="16"/>
                                </a:lnTo>
                                <a:lnTo>
                                  <a:pt x="811" y="35"/>
                                </a:lnTo>
                                <a:lnTo>
                                  <a:pt x="887" y="60"/>
                                </a:lnTo>
                                <a:lnTo>
                                  <a:pt x="951" y="91"/>
                                </a:lnTo>
                                <a:lnTo>
                                  <a:pt x="1029" y="166"/>
                                </a:lnTo>
                                <a:lnTo>
                                  <a:pt x="1040" y="207"/>
                                </a:lnTo>
                                <a:lnTo>
                                  <a:pt x="1029" y="249"/>
                                </a:lnTo>
                                <a:lnTo>
                                  <a:pt x="951" y="324"/>
                                </a:lnTo>
                                <a:lnTo>
                                  <a:pt x="887" y="355"/>
                                </a:lnTo>
                                <a:lnTo>
                                  <a:pt x="811" y="380"/>
                                </a:lnTo>
                                <a:lnTo>
                                  <a:pt x="722" y="399"/>
                                </a:lnTo>
                                <a:lnTo>
                                  <a:pt x="625" y="411"/>
                                </a:lnTo>
                                <a:lnTo>
                                  <a:pt x="520" y="415"/>
                                </a:lnTo>
                                <a:lnTo>
                                  <a:pt x="415" y="411"/>
                                </a:lnTo>
                                <a:lnTo>
                                  <a:pt x="317" y="399"/>
                                </a:lnTo>
                                <a:lnTo>
                                  <a:pt x="229" y="380"/>
                                </a:lnTo>
                                <a:lnTo>
                                  <a:pt x="152" y="355"/>
                                </a:lnTo>
                                <a:lnTo>
                                  <a:pt x="88" y="324"/>
                                </a:lnTo>
                                <a:lnTo>
                                  <a:pt x="10" y="249"/>
                                </a:lnTo>
                                <a:lnTo>
                                  <a:pt x="0" y="207"/>
                                </a:lnTo>
                                <a:close/>
                              </a:path>
                            </a:pathLst>
                          </a:custGeom>
                          <a:noFill/>
                          <a:ln w="381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79" o:spid="_x0000_s1383" style="width:467.7pt;height:96.65pt;margin-top:14.75pt;margin-left:1in;mso-position-horizontal-relative:page;mso-wrap-distance-left:0;mso-wrap-distance-right:0;position:absolute;z-index:251794432" coordorigin="1440,295" coordsize="9354,1933">
                <v:shape id="Picture 182" o:spid="_x0000_s1384" type="#_x0000_t75" alt="Image of List of Reports Page with edit circled.  " style="width:9354;height:1933;left:1440;mso-wrap-style:square;position:absolute;top:294;visibility:visible">
                  <v:imagedata r:id="rId151" o:title="Image of List of Reports Page with edit circled"/>
                </v:shape>
                <v:rect id="Rectangle 181" o:spid="_x0000_s1385" style="width:1197;height:273;left:2029;mso-wrap-style:square;position:absolute;top:331;visibility:visible;v-text-anchor:top" fillcolor="#fc6" stroked="f"/>
                <v:shape id="Freeform 180" o:spid="_x0000_s1386" style="width:1041;height:416;left:9636;mso-wrap-style:square;position:absolute;top:1696;visibility:visible;v-text-anchor:top" coordsize="1041,416" path="m,207l40,127,152,60,229,35,317,16,415,4,520,,625,4l722,16l811,35l887,60l951,91l1029,166l1040,207l1029,249l951,324l887,355l811,380l722,399l625,411l520,415l415,411,317,399,229,380,152,355,88,324,10,249,,207xe" filled="f" strokecolor="red" strokeweight="3pt">
                  <v:path arrowok="t" o:connecttype="custom" o:connectlocs="0,1904;40,1824;152,1757;229,1732;317,1713;415,1701;520,1697;625,1701;722,1713;811,1732;887,1757;951,1788;1029,1863;1040,1904;1029,1946;951,2021;887,2052;811,2077;722,2096;625,2108;520,2112;415,2108;317,2096;229,2077;152,2052;88,2021;10,1946;0,1904" o:connectangles="0,0,0,0,0,0,0,0,0,0,0,0,0,0,0,0,0,0,0,0,0,0,0,0,0,0,0,0"/>
                </v:shape>
                <w10:wrap type="topAndBottom"/>
              </v:group>
            </w:pict>
          </mc:Fallback>
        </mc:AlternateContent>
      </w:r>
    </w:p>
    <w:p w:rsidR="009F673A" w14:paraId="3BC082CB" w14:textId="77777777">
      <w:pPr>
        <w:pStyle w:val="BodyText"/>
      </w:pPr>
    </w:p>
    <w:p w:rsidR="009F673A" w14:paraId="3BC082CC" w14:textId="77777777">
      <w:pPr>
        <w:pStyle w:val="BodyText"/>
        <w:spacing w:before="1"/>
        <w:rPr>
          <w:sz w:val="23"/>
        </w:rPr>
      </w:pPr>
    </w:p>
    <w:p w:rsidR="009F673A" w14:paraId="3BC082CD" w14:textId="77777777">
      <w:pPr>
        <w:ind w:left="560"/>
        <w:rPr>
          <w:rFonts w:ascii="Arial Narrow"/>
          <w:sz w:val="26"/>
        </w:rPr>
      </w:pPr>
      <w:bookmarkStart w:id="82" w:name="Progress_Report_Lite_Semiannual_(PPR_Lit"/>
      <w:bookmarkStart w:id="83" w:name="_bookmark38"/>
      <w:bookmarkEnd w:id="82"/>
      <w:bookmarkEnd w:id="83"/>
      <w:r>
        <w:rPr>
          <w:rFonts w:ascii="Arial Narrow"/>
          <w:color w:val="365F91"/>
          <w:sz w:val="26"/>
        </w:rPr>
        <w:t>Progress Report Lite Semiannual (PPR Lite)</w:t>
      </w:r>
    </w:p>
    <w:p w:rsidR="009F673A" w14:paraId="3BC082CE" w14:textId="77777777">
      <w:pPr>
        <w:pStyle w:val="BodyText"/>
        <w:spacing w:before="6"/>
        <w:rPr>
          <w:rFonts w:ascii="Arial Narrow"/>
          <w:sz w:val="25"/>
        </w:rPr>
      </w:pPr>
    </w:p>
    <w:p w:rsidR="009F673A" w14:paraId="3BC082CF" w14:textId="77777777">
      <w:pPr>
        <w:pStyle w:val="BodyText"/>
        <w:ind w:left="560" w:right="733"/>
      </w:pPr>
      <w:r>
        <w:t>Progress Report Lite Semiannual, or PPR Lite, is submitted to report on outputs for the first six months of each grant year.</w:t>
      </w:r>
    </w:p>
    <w:p w:rsidR="009F673A" w14:paraId="3BC082D0" w14:textId="77777777">
      <w:pPr>
        <w:pStyle w:val="BodyText"/>
      </w:pPr>
    </w:p>
    <w:p w:rsidR="009F673A" w14:paraId="3BC082D1" w14:textId="77777777">
      <w:pPr>
        <w:pStyle w:val="BodyText"/>
        <w:spacing w:before="1"/>
        <w:ind w:left="559" w:right="662"/>
      </w:pPr>
      <w:r>
        <w:t>The Progress Report Lite uses tabs, similar to the Performance Measure Work Plan Module. The first Progress Report Lite tab is “General Info.” Review the information in the Generational Information section this screen to ensure you are working on the correct PPR Lite.</w:t>
      </w:r>
    </w:p>
    <w:p w:rsidR="009F673A" w14:paraId="3BC082D2" w14:textId="77777777">
      <w:pPr>
        <w:pStyle w:val="BodyText"/>
        <w:spacing w:before="11"/>
        <w:rPr>
          <w:sz w:val="21"/>
        </w:rPr>
      </w:pPr>
    </w:p>
    <w:p w:rsidR="009F673A" w14:paraId="3BC082D3" w14:textId="77777777">
      <w:pPr>
        <w:pStyle w:val="BodyText"/>
        <w:spacing w:before="1"/>
        <w:ind w:left="560"/>
      </w:pPr>
      <w:r>
        <w:t>If you are working on the correct PPR Lite, click “Begin.” You may also click “Next” to move to the next screen and start working on the PPR Lite. If this is not the correct PPR Lite, click “Cancel” to return to the previous eGrants screen.</w:t>
      </w:r>
    </w:p>
    <w:p w:rsidR="009F673A" w14:paraId="3BC082D4" w14:textId="77777777">
      <w:pPr>
        <w:pStyle w:val="BodyText"/>
        <w:ind w:left="559" w:right="1061"/>
      </w:pPr>
      <w:r>
        <w:t>The header at the very top of each PPR Lite screen contains your Grant Number, NOFA, Application ID, and Legal Applicant Name.</w:t>
      </w:r>
    </w:p>
    <w:p w:rsidR="009F673A" w14:paraId="3BC082D5" w14:textId="77777777">
      <w:pPr>
        <w:pStyle w:val="BodyText"/>
        <w:rPr>
          <w:sz w:val="20"/>
        </w:rPr>
      </w:pPr>
    </w:p>
    <w:p w:rsidR="009F673A" w14:paraId="3BC082D6" w14:textId="4A1158AD">
      <w:pPr>
        <w:pStyle w:val="BodyText"/>
        <w:spacing w:before="4"/>
        <w:rPr>
          <w:sz w:val="21"/>
        </w:rPr>
      </w:pPr>
      <w:r>
        <w:rPr>
          <w:noProof/>
        </w:rPr>
        <mc:AlternateContent>
          <mc:Choice Requires="wpg">
            <w:drawing>
              <wp:anchor distT="0" distB="0" distL="0" distR="0" simplePos="0" relativeHeight="251795456" behindDoc="0" locked="0" layoutInCell="1" allowOverlap="1">
                <wp:simplePos x="0" y="0"/>
                <wp:positionH relativeFrom="page">
                  <wp:posOffset>885825</wp:posOffset>
                </wp:positionH>
                <wp:positionV relativeFrom="paragraph">
                  <wp:posOffset>203200</wp:posOffset>
                </wp:positionV>
                <wp:extent cx="5876925" cy="3463925"/>
                <wp:effectExtent l="0" t="0" r="0" b="0"/>
                <wp:wrapTopAndBottom/>
                <wp:docPr id="280" name="Group 172"/>
                <wp:cNvGraphicFramePr/>
                <a:graphic xmlns:a="http://schemas.openxmlformats.org/drawingml/2006/main">
                  <a:graphicData uri="http://schemas.microsoft.com/office/word/2010/wordprocessingGroup">
                    <wpg:wgp xmlns:wpg="http://schemas.microsoft.com/office/word/2010/wordprocessingGroup">
                      <wpg:cNvGrpSpPr/>
                      <wpg:grpSpPr>
                        <a:xfrm>
                          <a:off x="0" y="0"/>
                          <a:ext cx="5876925" cy="3463925"/>
                          <a:chOff x="1395" y="320"/>
                          <a:chExt cx="9255" cy="5455"/>
                        </a:xfrm>
                      </wpg:grpSpPr>
                      <pic:pic xmlns:pic="http://schemas.openxmlformats.org/drawingml/2006/picture">
                        <pic:nvPicPr>
                          <pic:cNvPr id="281" name="Picture 178" descr="Image of General Information Tab "/>
                          <pic:cNvPicPr>
                            <a:picLocks noChangeAspect="1" noChangeArrowheads="1"/>
                          </pic:cNvPicPr>
                        </pic:nvPicPr>
                        <pic:blipFill>
                          <a:blip xmlns:r="http://schemas.openxmlformats.org/officeDocument/2006/relationships" r:embed="rId152" cstate="print">
                            <a:extLst>
                              <a:ext xmlns:a="http://schemas.openxmlformats.org/drawingml/2006/main" uri="{28A0092B-C50C-407E-A947-70E740481C1C}">
                                <a14:useLocalDpi xmlns:a14="http://schemas.microsoft.com/office/drawing/2010/main" val="0"/>
                              </a:ext>
                            </a:extLst>
                          </a:blip>
                          <a:stretch>
                            <a:fillRect/>
                          </a:stretch>
                        </pic:blipFill>
                        <pic:spPr bwMode="auto">
                          <a:xfrm>
                            <a:off x="2190" y="463"/>
                            <a:ext cx="7680" cy="531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82" name="Rectangle 177"/>
                        <wps:cNvSpPr>
                          <a:spLocks noChangeArrowheads="1"/>
                        </wps:cNvSpPr>
                        <wps:spPr bwMode="auto">
                          <a:xfrm>
                            <a:off x="6494" y="481"/>
                            <a:ext cx="584" cy="151"/>
                          </a:xfrm>
                          <a:prstGeom prst="rect">
                            <a:avLst/>
                          </a:prstGeom>
                          <a:solidFill>
                            <a:srgbClr val="FF9933"/>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3" name="Rectangle 176"/>
                        <wps:cNvSpPr>
                          <a:spLocks noChangeArrowheads="1"/>
                        </wps:cNvSpPr>
                        <wps:spPr bwMode="auto">
                          <a:xfrm>
                            <a:off x="6494" y="839"/>
                            <a:ext cx="827" cy="341"/>
                          </a:xfrm>
                          <a:prstGeom prst="rect">
                            <a:avLst/>
                          </a:prstGeom>
                          <a:solidFill>
                            <a:srgbClr val="FF9933"/>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284" name="Picture 175"/>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bwMode="auto">
                          <a:xfrm>
                            <a:off x="1395" y="320"/>
                            <a:ext cx="9255" cy="93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85" name="Line 174"/>
                        <wps:cNvCnPr>
                          <a:cxnSpLocks noChangeShapeType="1"/>
                        </wps:cNvCnPr>
                        <wps:spPr bwMode="auto">
                          <a:xfrm>
                            <a:off x="6568" y="449"/>
                            <a:ext cx="752" cy="0"/>
                          </a:xfrm>
                          <a:prstGeom prst="line">
                            <a:avLst/>
                          </a:prstGeom>
                          <a:noFill/>
                          <a:ln w="84011">
                            <a:solidFill>
                              <a:srgbClr val="FF9933"/>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86" name="Rectangle 173"/>
                        <wps:cNvSpPr>
                          <a:spLocks noChangeArrowheads="1"/>
                        </wps:cNvSpPr>
                        <wps:spPr bwMode="auto">
                          <a:xfrm>
                            <a:off x="6568" y="814"/>
                            <a:ext cx="955" cy="356"/>
                          </a:xfrm>
                          <a:prstGeom prst="rect">
                            <a:avLst/>
                          </a:prstGeom>
                          <a:solidFill>
                            <a:srgbClr val="FF9933"/>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72" o:spid="_x0000_s1387" style="width:462.75pt;height:272.75pt;margin-top:16pt;margin-left:69.75pt;mso-position-horizontal-relative:page;mso-wrap-distance-left:0;mso-wrap-distance-right:0;position:absolute;z-index:251796480" coordorigin="1395,320" coordsize="9255,5455">
                <v:shape id="Picture 178" o:spid="_x0000_s1388" type="#_x0000_t75" alt="Image of General Information Tab " style="width:7680;height:5312;left:2190;mso-wrap-style:square;position:absolute;top:463;visibility:visible">
                  <v:imagedata r:id="rId152" o:title="Image of General Information Tab "/>
                </v:shape>
                <v:rect id="Rectangle 177" o:spid="_x0000_s1389" style="width:584;height:151;left:6494;mso-wrap-style:square;position:absolute;top:481;visibility:visible;v-text-anchor:top" fillcolor="#f93" stroked="f"/>
                <v:rect id="Rectangle 176" o:spid="_x0000_s1390" style="width:827;height:341;left:6494;mso-wrap-style:square;position:absolute;top:839;visibility:visible;v-text-anchor:top" fillcolor="#f93" stroked="f"/>
                <v:shape id="Picture 175" o:spid="_x0000_s1391" type="#_x0000_t75" style="width:9255;height:936;left:1395;mso-wrap-style:square;position:absolute;top:320;visibility:visible">
                  <v:imagedata r:id="rId153" o:title=""/>
                </v:shape>
                <v:line id="Line 174" o:spid="_x0000_s1392" style="mso-wrap-style:square;position:absolute;visibility:visible" from="6568,449" to="7320,449" o:connectortype="straight" strokecolor="#f93" strokeweight="6.62pt"/>
                <v:rect id="Rectangle 173" o:spid="_x0000_s1393" style="width:955;height:356;left:6568;mso-wrap-style:square;position:absolute;top:814;visibility:visible;v-text-anchor:top" fillcolor="#f93" stroked="f"/>
                <w10:wrap type="topAndBottom"/>
              </v:group>
            </w:pict>
          </mc:Fallback>
        </mc:AlternateContent>
      </w:r>
    </w:p>
    <w:p w:rsidR="009F673A" w14:paraId="3BC082D7" w14:textId="77777777">
      <w:pPr>
        <w:rPr>
          <w:sz w:val="21"/>
        </w:rPr>
        <w:sectPr>
          <w:pgSz w:w="12240" w:h="15840"/>
          <w:pgMar w:top="680" w:right="400" w:bottom="740" w:left="160" w:header="0" w:footer="554" w:gutter="0"/>
          <w:cols w:space="720"/>
        </w:sectPr>
      </w:pPr>
    </w:p>
    <w:p w:rsidR="009F673A" w14:paraId="3BC082D8" w14:textId="77777777">
      <w:pPr>
        <w:pStyle w:val="BodyText"/>
        <w:rPr>
          <w:sz w:val="20"/>
        </w:rPr>
      </w:pPr>
    </w:p>
    <w:p w:rsidR="009F673A" w14:paraId="3BC082D9" w14:textId="77777777">
      <w:pPr>
        <w:pStyle w:val="BodyText"/>
        <w:rPr>
          <w:sz w:val="20"/>
        </w:rPr>
      </w:pPr>
    </w:p>
    <w:p w:rsidR="009F673A" w14:paraId="3BC082DA" w14:textId="77777777">
      <w:pPr>
        <w:pStyle w:val="BodyText"/>
        <w:spacing w:before="7"/>
        <w:rPr>
          <w:sz w:val="19"/>
        </w:rPr>
      </w:pPr>
    </w:p>
    <w:p w:rsidR="009F673A" w14:paraId="3BC082DB" w14:textId="3F8924F3">
      <w:pPr>
        <w:pStyle w:val="BodyText"/>
        <w:spacing w:before="56"/>
        <w:ind w:left="3709" w:right="1086"/>
      </w:pPr>
      <w:r>
        <w:rPr>
          <w:noProof/>
        </w:rPr>
        <mc:AlternateContent>
          <mc:Choice Requires="wpg">
            <w:drawing>
              <wp:anchor distT="0" distB="0" distL="114300" distR="114300" simplePos="0" relativeHeight="251846656" behindDoc="0" locked="0" layoutInCell="1" allowOverlap="1">
                <wp:simplePos x="0" y="0"/>
                <wp:positionH relativeFrom="page">
                  <wp:posOffset>831850</wp:posOffset>
                </wp:positionH>
                <wp:positionV relativeFrom="paragraph">
                  <wp:posOffset>-467360</wp:posOffset>
                </wp:positionV>
                <wp:extent cx="1412240" cy="1953895"/>
                <wp:effectExtent l="3175" t="0" r="0" b="1270"/>
                <wp:wrapNone/>
                <wp:docPr id="277" name="Group 169"/>
                <wp:cNvGraphicFramePr/>
                <a:graphic xmlns:a="http://schemas.openxmlformats.org/drawingml/2006/main">
                  <a:graphicData uri="http://schemas.microsoft.com/office/word/2010/wordprocessingGroup">
                    <wpg:wgp xmlns:wpg="http://schemas.microsoft.com/office/word/2010/wordprocessingGroup">
                      <wpg:cNvGrpSpPr/>
                      <wpg:grpSpPr>
                        <a:xfrm>
                          <a:off x="0" y="0"/>
                          <a:ext cx="1412240" cy="1953895"/>
                          <a:chOff x="1310" y="-736"/>
                          <a:chExt cx="2224" cy="3077"/>
                        </a:xfrm>
                      </wpg:grpSpPr>
                      <pic:pic xmlns:pic="http://schemas.openxmlformats.org/drawingml/2006/picture">
                        <pic:nvPicPr>
                          <pic:cNvPr id="278" name="Picture 171" descr="Image of Additional Instructions page.  "/>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bwMode="auto">
                          <a:xfrm>
                            <a:off x="1310" y="-737"/>
                            <a:ext cx="2224" cy="307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79" name="Freeform 170"/>
                        <wps:cNvSpPr/>
                        <wps:spPr bwMode="auto">
                          <a:xfrm>
                            <a:off x="3138" y="1056"/>
                            <a:ext cx="323" cy="395"/>
                          </a:xfrm>
                          <a:custGeom>
                            <a:avLst/>
                            <a:gdLst>
                              <a:gd name="T0" fmla="+- 0 3139 3139"/>
                              <a:gd name="T1" fmla="*/ T0 w 323"/>
                              <a:gd name="T2" fmla="+- 0 1254 1057"/>
                              <a:gd name="T3" fmla="*/ 1254 h 395"/>
                              <a:gd name="T4" fmla="+- 0 3151 3139"/>
                              <a:gd name="T5" fmla="*/ T4 w 323"/>
                              <a:gd name="T6" fmla="+- 0 1177 1057"/>
                              <a:gd name="T7" fmla="*/ 1177 h 395"/>
                              <a:gd name="T8" fmla="+- 0 3186 3139"/>
                              <a:gd name="T9" fmla="*/ T8 w 323"/>
                              <a:gd name="T10" fmla="+- 0 1114 1057"/>
                              <a:gd name="T11" fmla="*/ 1114 h 395"/>
                              <a:gd name="T12" fmla="+- 0 3237 3139"/>
                              <a:gd name="T13" fmla="*/ T12 w 323"/>
                              <a:gd name="T14" fmla="+- 0 1072 1057"/>
                              <a:gd name="T15" fmla="*/ 1072 h 395"/>
                              <a:gd name="T16" fmla="+- 0 3300 3139"/>
                              <a:gd name="T17" fmla="*/ T16 w 323"/>
                              <a:gd name="T18" fmla="+- 0 1057 1057"/>
                              <a:gd name="T19" fmla="*/ 1057 h 395"/>
                              <a:gd name="T20" fmla="+- 0 3363 3139"/>
                              <a:gd name="T21" fmla="*/ T20 w 323"/>
                              <a:gd name="T22" fmla="+- 0 1072 1057"/>
                              <a:gd name="T23" fmla="*/ 1072 h 395"/>
                              <a:gd name="T24" fmla="+- 0 3414 3139"/>
                              <a:gd name="T25" fmla="*/ T24 w 323"/>
                              <a:gd name="T26" fmla="+- 0 1114 1057"/>
                              <a:gd name="T27" fmla="*/ 1114 h 395"/>
                              <a:gd name="T28" fmla="+- 0 3449 3139"/>
                              <a:gd name="T29" fmla="*/ T28 w 323"/>
                              <a:gd name="T30" fmla="+- 0 1177 1057"/>
                              <a:gd name="T31" fmla="*/ 1177 h 395"/>
                              <a:gd name="T32" fmla="+- 0 3461 3139"/>
                              <a:gd name="T33" fmla="*/ T32 w 323"/>
                              <a:gd name="T34" fmla="+- 0 1254 1057"/>
                              <a:gd name="T35" fmla="*/ 1254 h 395"/>
                              <a:gd name="T36" fmla="+- 0 3449 3139"/>
                              <a:gd name="T37" fmla="*/ T36 w 323"/>
                              <a:gd name="T38" fmla="+- 0 1331 1057"/>
                              <a:gd name="T39" fmla="*/ 1331 h 395"/>
                              <a:gd name="T40" fmla="+- 0 3414 3139"/>
                              <a:gd name="T41" fmla="*/ T40 w 323"/>
                              <a:gd name="T42" fmla="+- 0 1393 1057"/>
                              <a:gd name="T43" fmla="*/ 1393 h 395"/>
                              <a:gd name="T44" fmla="+- 0 3363 3139"/>
                              <a:gd name="T45" fmla="*/ T44 w 323"/>
                              <a:gd name="T46" fmla="+- 0 1436 1057"/>
                              <a:gd name="T47" fmla="*/ 1436 h 395"/>
                              <a:gd name="T48" fmla="+- 0 3300 3139"/>
                              <a:gd name="T49" fmla="*/ T48 w 323"/>
                              <a:gd name="T50" fmla="+- 0 1451 1057"/>
                              <a:gd name="T51" fmla="*/ 1451 h 395"/>
                              <a:gd name="T52" fmla="+- 0 3237 3139"/>
                              <a:gd name="T53" fmla="*/ T52 w 323"/>
                              <a:gd name="T54" fmla="+- 0 1436 1057"/>
                              <a:gd name="T55" fmla="*/ 1436 h 395"/>
                              <a:gd name="T56" fmla="+- 0 3186 3139"/>
                              <a:gd name="T57" fmla="*/ T56 w 323"/>
                              <a:gd name="T58" fmla="+- 0 1393 1057"/>
                              <a:gd name="T59" fmla="*/ 1393 h 395"/>
                              <a:gd name="T60" fmla="+- 0 3151 3139"/>
                              <a:gd name="T61" fmla="*/ T60 w 323"/>
                              <a:gd name="T62" fmla="+- 0 1331 1057"/>
                              <a:gd name="T63" fmla="*/ 1331 h 395"/>
                              <a:gd name="T64" fmla="+- 0 3139 3139"/>
                              <a:gd name="T65" fmla="*/ T64 w 323"/>
                              <a:gd name="T66" fmla="+- 0 1254 1057"/>
                              <a:gd name="T67" fmla="*/ 1254 h 39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395" w="323" stroke="1">
                                <a:moveTo>
                                  <a:pt x="0" y="197"/>
                                </a:moveTo>
                                <a:lnTo>
                                  <a:pt x="12" y="120"/>
                                </a:lnTo>
                                <a:lnTo>
                                  <a:pt x="47" y="57"/>
                                </a:lnTo>
                                <a:lnTo>
                                  <a:pt x="98" y="15"/>
                                </a:lnTo>
                                <a:lnTo>
                                  <a:pt x="161" y="0"/>
                                </a:lnTo>
                                <a:lnTo>
                                  <a:pt x="224" y="15"/>
                                </a:lnTo>
                                <a:lnTo>
                                  <a:pt x="275" y="57"/>
                                </a:lnTo>
                                <a:lnTo>
                                  <a:pt x="310" y="120"/>
                                </a:lnTo>
                                <a:lnTo>
                                  <a:pt x="322" y="197"/>
                                </a:lnTo>
                                <a:lnTo>
                                  <a:pt x="310" y="274"/>
                                </a:lnTo>
                                <a:lnTo>
                                  <a:pt x="275" y="336"/>
                                </a:lnTo>
                                <a:lnTo>
                                  <a:pt x="224" y="379"/>
                                </a:lnTo>
                                <a:lnTo>
                                  <a:pt x="161" y="394"/>
                                </a:lnTo>
                                <a:lnTo>
                                  <a:pt x="98" y="379"/>
                                </a:lnTo>
                                <a:lnTo>
                                  <a:pt x="47" y="336"/>
                                </a:lnTo>
                                <a:lnTo>
                                  <a:pt x="12" y="274"/>
                                </a:lnTo>
                                <a:lnTo>
                                  <a:pt x="0" y="197"/>
                                </a:lnTo>
                                <a:close/>
                              </a:path>
                            </a:pathLst>
                          </a:custGeom>
                          <a:noFill/>
                          <a:ln w="25400">
                            <a:solidFill>
                              <a:srgbClr val="C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69" o:spid="_x0000_s1394" style="width:111.2pt;height:153.85pt;margin-top:-36.8pt;margin-left:65.5pt;mso-position-horizontal-relative:page;position:absolute;z-index:251847680" coordorigin="1310,-736" coordsize="2224,3077">
                <v:shape id="Picture 171" o:spid="_x0000_s1395" type="#_x0000_t75" alt="Image of Additional Instructions page.  " style="width:2224;height:3077;left:1310;mso-wrap-style:square;position:absolute;top:-737;visibility:visible">
                  <v:imagedata r:id="rId154" o:title="Image of Additional Instructions page"/>
                </v:shape>
                <v:shape id="Freeform 170" o:spid="_x0000_s1396" style="width:323;height:395;left:3138;mso-wrap-style:square;position:absolute;top:1056;visibility:visible;v-text-anchor:top" coordsize="323,395" path="m,197l12,120,47,57,98,15,161,l224,15l275,57l310,120l322,197l310,274l275,336l224,379l161,394,98,379,47,336,12,274,,197xe" filled="f" strokecolor="#c00000" strokeweight="2pt">
                  <v:path arrowok="t" o:connecttype="custom" o:connectlocs="0,1254;12,1177;47,1114;98,1072;161,1057;224,1072;275,1114;310,1177;322,1254;310,1331;275,1393;224,1436;161,1451;98,1436;47,1393;12,1331;0,1254" o:connectangles="0,0,0,0,0,0,0,0,0,0,0,0,0,0,0,0,0"/>
                </v:shape>
              </v:group>
            </w:pict>
          </mc:Fallback>
        </mc:AlternateContent>
      </w:r>
      <w:r w:rsidR="00637AA0">
        <w:t>Additional instructions can be hidden by clicking the “x.” The instructions are identical for both the PPR and PPR Lite. Refer to this document for the most accurate instructions for both the PPR and PPR Lite.</w:t>
      </w:r>
    </w:p>
    <w:p w:rsidR="009F673A" w14:paraId="3BC082DC" w14:textId="77777777">
      <w:pPr>
        <w:pStyle w:val="BodyText"/>
      </w:pPr>
    </w:p>
    <w:p w:rsidR="009F673A" w14:paraId="3BC082DD" w14:textId="77777777">
      <w:pPr>
        <w:pStyle w:val="BodyText"/>
      </w:pPr>
    </w:p>
    <w:p w:rsidR="009F673A" w14:paraId="3BC082DE" w14:textId="77777777">
      <w:pPr>
        <w:pStyle w:val="BodyText"/>
      </w:pPr>
    </w:p>
    <w:p w:rsidR="009F673A" w14:paraId="3BC082DF" w14:textId="77777777">
      <w:pPr>
        <w:pStyle w:val="BodyText"/>
      </w:pPr>
    </w:p>
    <w:p w:rsidR="009F673A" w14:paraId="3BC082E0" w14:textId="77777777">
      <w:pPr>
        <w:pStyle w:val="BodyText"/>
      </w:pPr>
    </w:p>
    <w:p w:rsidR="009F673A" w14:paraId="3BC082E1" w14:textId="77777777">
      <w:pPr>
        <w:pStyle w:val="BodyText"/>
      </w:pPr>
    </w:p>
    <w:p w:rsidR="009F673A" w14:paraId="3BC082E2" w14:textId="77777777">
      <w:pPr>
        <w:pStyle w:val="BodyText"/>
      </w:pPr>
    </w:p>
    <w:p w:rsidR="009F673A" w14:paraId="3BC082E3" w14:textId="77777777">
      <w:pPr>
        <w:pStyle w:val="BodyText"/>
      </w:pPr>
    </w:p>
    <w:p w:rsidR="009F673A" w14:paraId="3BC082E4" w14:textId="68077DA3">
      <w:pPr>
        <w:pStyle w:val="BodyText"/>
        <w:ind w:left="560" w:right="6684"/>
        <w:jc w:val="both"/>
      </w:pPr>
      <w:r>
        <w:rPr>
          <w:noProof/>
        </w:rPr>
        <mc:AlternateContent>
          <mc:Choice Requires="wpg">
            <w:drawing>
              <wp:anchor distT="0" distB="0" distL="114300" distR="114300" simplePos="0" relativeHeight="251844608" behindDoc="0" locked="0" layoutInCell="1" allowOverlap="1">
                <wp:simplePos x="0" y="0"/>
                <wp:positionH relativeFrom="page">
                  <wp:posOffset>3629025</wp:posOffset>
                </wp:positionH>
                <wp:positionV relativeFrom="paragraph">
                  <wp:posOffset>-388620</wp:posOffset>
                </wp:positionV>
                <wp:extent cx="3625850" cy="2401570"/>
                <wp:effectExtent l="0" t="0" r="3175" b="1905"/>
                <wp:wrapNone/>
                <wp:docPr id="274" name="Group 166"/>
                <wp:cNvGraphicFramePr/>
                <a:graphic xmlns:a="http://schemas.openxmlformats.org/drawingml/2006/main">
                  <a:graphicData uri="http://schemas.microsoft.com/office/word/2010/wordprocessingGroup">
                    <wpg:wgp xmlns:wpg="http://schemas.microsoft.com/office/word/2010/wordprocessingGroup">
                      <wpg:cNvGrpSpPr/>
                      <wpg:grpSpPr>
                        <a:xfrm>
                          <a:off x="0" y="0"/>
                          <a:ext cx="3625850" cy="2401570"/>
                          <a:chOff x="5715" y="-612"/>
                          <a:chExt cx="5710" cy="3782"/>
                        </a:xfrm>
                      </wpg:grpSpPr>
                      <pic:pic xmlns:pic="http://schemas.openxmlformats.org/drawingml/2006/picture">
                        <pic:nvPicPr>
                          <pic:cNvPr id="275" name="Picture 168" descr="Image of General Information Page.  "/>
                          <pic:cNvPicPr>
                            <a:picLocks noChangeAspect="1" noChangeArrowheads="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val="0"/>
                              </a:ext>
                            </a:extLst>
                          </a:blip>
                          <a:stretch>
                            <a:fillRect/>
                          </a:stretch>
                        </pic:blipFill>
                        <pic:spPr bwMode="auto">
                          <a:xfrm>
                            <a:off x="5715" y="-612"/>
                            <a:ext cx="5710" cy="378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76" name="Rectangle 167"/>
                        <wps:cNvSpPr>
                          <a:spLocks noChangeArrowheads="1"/>
                        </wps:cNvSpPr>
                        <wps:spPr bwMode="auto">
                          <a:xfrm>
                            <a:off x="7905" y="228"/>
                            <a:ext cx="2180" cy="53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66" o:spid="_x0000_s1397" style="width:285.5pt;height:189.1pt;margin-top:-30.6pt;margin-left:285.75pt;mso-position-horizontal-relative:page;position:absolute;z-index:251845632" coordorigin="5715,-612" coordsize="5710,3782">
                <v:shape id="Picture 168" o:spid="_x0000_s1398" type="#_x0000_t75" alt="Image of General Information Page.  " style="width:5710;height:3782;left:5715;mso-wrap-style:square;position:absolute;top:-612;visibility:visible">
                  <v:imagedata r:id="rId155" o:title="Image of General Information Page"/>
                </v:shape>
                <v:rect id="Rectangle 167" o:spid="_x0000_s1399" style="width:2180;height:535;left:7905;mso-wrap-style:square;position:absolute;top:228;visibility:visible;v-text-anchor:top" stroked="f"/>
              </v:group>
            </w:pict>
          </mc:Fallback>
        </mc:AlternateContent>
      </w:r>
      <w:r w:rsidR="00637AA0">
        <w:t>The General Information section includes various pieces of information about this PPR Lite and the grant.</w:t>
      </w:r>
    </w:p>
    <w:p w:rsidR="009F673A" w14:paraId="3BC082E5" w14:textId="77777777">
      <w:pPr>
        <w:pStyle w:val="BodyText"/>
      </w:pPr>
    </w:p>
    <w:p w:rsidR="009F673A" w14:paraId="3BC082E6" w14:textId="77777777">
      <w:pPr>
        <w:pStyle w:val="BodyText"/>
        <w:ind w:left="560" w:right="6624"/>
      </w:pPr>
      <w:r>
        <w:t>“# of Months Funded” indicates the number of months of the three-year project period that have been completed by the end date of the reporting period for the PPR Lite</w:t>
      </w:r>
    </w:p>
    <w:p w:rsidR="009F673A" w14:paraId="3BC082E7" w14:textId="77777777">
      <w:pPr>
        <w:pStyle w:val="BodyText"/>
      </w:pPr>
    </w:p>
    <w:p w:rsidR="009F673A" w14:paraId="3BC082E8" w14:textId="77777777">
      <w:pPr>
        <w:pStyle w:val="BodyText"/>
        <w:ind w:left="560" w:right="6496"/>
      </w:pPr>
      <w:r>
        <w:t>“Status” indicates the status of the PPR Lite you are currently working on.</w:t>
      </w:r>
    </w:p>
    <w:p w:rsidR="009F673A" w14:paraId="3BC082E9" w14:textId="77777777">
      <w:pPr>
        <w:pStyle w:val="BodyText"/>
      </w:pPr>
    </w:p>
    <w:p w:rsidR="009F673A" w14:paraId="3BC082EA" w14:textId="77777777">
      <w:pPr>
        <w:pStyle w:val="BodyText"/>
      </w:pPr>
    </w:p>
    <w:p w:rsidR="009F673A" w14:paraId="3BC082EB" w14:textId="77777777">
      <w:pPr>
        <w:pStyle w:val="BodyText"/>
        <w:ind w:left="560"/>
      </w:pPr>
      <w:r>
        <w:t>“Progress Report Initial Entry” signifies that the PPR Lite has not yet been submitted to AmeriCorps.</w:t>
      </w:r>
    </w:p>
    <w:p w:rsidR="009F673A" w14:paraId="3BC082EC" w14:textId="77777777">
      <w:pPr>
        <w:pStyle w:val="BodyText"/>
        <w:spacing w:before="7"/>
        <w:rPr>
          <w:sz w:val="24"/>
        </w:rPr>
      </w:pPr>
    </w:p>
    <w:p w:rsidR="009F673A" w14:paraId="3BC082ED" w14:textId="77777777">
      <w:pPr>
        <w:pStyle w:val="BodyText"/>
        <w:ind w:left="560" w:right="1039"/>
      </w:pPr>
      <w:r>
        <w:t>“Progress Report Submitted” signifies that the PPR Lite has been submitted to AmeriCorps but has not yet been reviewed by AmeriCorps.</w:t>
      </w:r>
    </w:p>
    <w:p w:rsidR="009F673A" w14:paraId="3BC082EE" w14:textId="77777777">
      <w:pPr>
        <w:pStyle w:val="BodyText"/>
        <w:spacing w:before="1"/>
      </w:pPr>
    </w:p>
    <w:p w:rsidR="009F673A" w14:paraId="3BC082EF" w14:textId="77777777">
      <w:pPr>
        <w:pStyle w:val="BodyText"/>
        <w:ind w:left="559" w:right="683"/>
      </w:pPr>
      <w:r>
        <w:t>“Progress Report Reviewed” signifies that the PPR Lite has been reviewed by AmeriCorps and now includes feedback from AmeriCorps.</w:t>
      </w:r>
    </w:p>
    <w:p w:rsidR="009F673A" w14:paraId="3BC082F0" w14:textId="77777777">
      <w:pPr>
        <w:pStyle w:val="BodyText"/>
        <w:spacing w:before="12"/>
        <w:rPr>
          <w:sz w:val="21"/>
        </w:rPr>
      </w:pPr>
    </w:p>
    <w:p w:rsidR="009F673A" w14:paraId="3BC082F1" w14:textId="77777777">
      <w:pPr>
        <w:pStyle w:val="BodyText"/>
        <w:ind w:left="559" w:right="1009"/>
      </w:pPr>
      <w:r>
        <w:t>“Progress Report Returned for Rework” indicates that the PPR Lite has been returned to you for changes that are described in the PPR Lite feedback from your AmeriCorps Portfolio Manager.</w:t>
      </w:r>
    </w:p>
    <w:p w:rsidR="009F673A" w14:paraId="3BC082F2" w14:textId="77777777">
      <w:pPr>
        <w:pStyle w:val="BodyText"/>
        <w:spacing w:before="11"/>
        <w:rPr>
          <w:sz w:val="21"/>
        </w:rPr>
      </w:pPr>
    </w:p>
    <w:p w:rsidR="009F673A" w14:paraId="3BC082F3" w14:textId="77777777">
      <w:pPr>
        <w:pStyle w:val="BodyText"/>
        <w:spacing w:before="1"/>
        <w:ind w:left="559" w:right="582"/>
      </w:pPr>
      <w:r>
        <w:t xml:space="preserve">At the bottom of the General Info tab, you will see a list of all PPRs and PPR </w:t>
      </w:r>
      <w:r>
        <w:t>Lites</w:t>
      </w:r>
      <w:r>
        <w:t xml:space="preserve"> that have previously been submitted for this grant. You can click on any PPR or PPR Lite in the list to go directly to a PDF of that report.</w:t>
      </w:r>
    </w:p>
    <w:p w:rsidR="009F673A" w14:paraId="3BC082F4" w14:textId="77777777">
      <w:pPr>
        <w:pStyle w:val="BodyText"/>
        <w:rPr>
          <w:sz w:val="20"/>
        </w:rPr>
      </w:pPr>
    </w:p>
    <w:p w:rsidR="009F673A" w14:paraId="3BC082F5" w14:textId="77777777">
      <w:pPr>
        <w:pStyle w:val="BodyText"/>
        <w:rPr>
          <w:sz w:val="20"/>
        </w:rPr>
      </w:pPr>
    </w:p>
    <w:p w:rsidR="009F673A" w14:paraId="3BC082F6" w14:textId="77777777">
      <w:pPr>
        <w:pStyle w:val="BodyText"/>
        <w:spacing w:before="2"/>
        <w:rPr>
          <w:sz w:val="20"/>
        </w:rPr>
      </w:pPr>
      <w:r>
        <w:rPr>
          <w:noProof/>
        </w:rPr>
        <w:drawing>
          <wp:anchor distT="0" distB="0" distL="0" distR="0" simplePos="0" relativeHeight="251703296" behindDoc="0" locked="0" layoutInCell="1" allowOverlap="1">
            <wp:simplePos x="0" y="0"/>
            <wp:positionH relativeFrom="page">
              <wp:posOffset>457200</wp:posOffset>
            </wp:positionH>
            <wp:positionV relativeFrom="paragraph">
              <wp:posOffset>181089</wp:posOffset>
            </wp:positionV>
            <wp:extent cx="6683209" cy="1091088"/>
            <wp:effectExtent l="0" t="0" r="0" b="0"/>
            <wp:wrapTopAndBottom/>
            <wp:docPr id="109" name="image116.png" descr="Image of Reports list with PDF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16.png"/>
                    <pic:cNvPicPr/>
                  </pic:nvPicPr>
                  <pic:blipFill>
                    <a:blip xmlns:r="http://schemas.openxmlformats.org/officeDocument/2006/relationships" r:embed="rId156" cstate="print"/>
                    <a:stretch>
                      <a:fillRect/>
                    </a:stretch>
                  </pic:blipFill>
                  <pic:spPr>
                    <a:xfrm>
                      <a:off x="0" y="0"/>
                      <a:ext cx="6683209" cy="1091088"/>
                    </a:xfrm>
                    <a:prstGeom prst="rect">
                      <a:avLst/>
                    </a:prstGeom>
                  </pic:spPr>
                </pic:pic>
              </a:graphicData>
            </a:graphic>
          </wp:anchor>
        </w:drawing>
      </w:r>
    </w:p>
    <w:p w:rsidR="009F673A" w14:paraId="3BC082F7" w14:textId="77777777">
      <w:pPr>
        <w:rPr>
          <w:sz w:val="20"/>
        </w:rPr>
        <w:sectPr>
          <w:pgSz w:w="12240" w:h="15840"/>
          <w:pgMar w:top="1280" w:right="400" w:bottom="740" w:left="160" w:header="0" w:footer="554" w:gutter="0"/>
          <w:cols w:space="720"/>
        </w:sectPr>
      </w:pPr>
    </w:p>
    <w:p w:rsidR="009F673A" w14:paraId="3BC082F8" w14:textId="77777777">
      <w:pPr>
        <w:pStyle w:val="Heading6"/>
        <w:spacing w:before="88"/>
        <w:rPr>
          <w:rFonts w:ascii="Arial Narrow"/>
        </w:rPr>
      </w:pPr>
      <w:bookmarkStart w:id="84" w:name="PPR_Lite:_Demographics_Tab"/>
      <w:bookmarkStart w:id="85" w:name="_bookmark39"/>
      <w:bookmarkEnd w:id="84"/>
      <w:bookmarkEnd w:id="85"/>
      <w:r>
        <w:rPr>
          <w:rFonts w:ascii="Arial Narrow"/>
          <w:color w:val="365F91"/>
        </w:rPr>
        <w:t>PPR Lite: Demographics Tab</w:t>
      </w:r>
    </w:p>
    <w:p w:rsidR="009F673A" w14:paraId="3BC082F9" w14:textId="77777777">
      <w:pPr>
        <w:pStyle w:val="BodyText"/>
        <w:spacing w:before="24"/>
        <w:ind w:left="560"/>
      </w:pPr>
      <w:r>
        <w:t>The next tab is the Demographics Tab. The Demographics Tab is available for AmeriCorps Seniors FGP and SCP only. Information entered in this section should be identical to the information entered in the FFR.</w:t>
      </w:r>
    </w:p>
    <w:p w:rsidR="009F673A" w14:paraId="3BC082FA" w14:textId="77777777">
      <w:pPr>
        <w:pStyle w:val="BodyText"/>
      </w:pPr>
    </w:p>
    <w:p w:rsidR="009F673A" w14:paraId="3BC082FB" w14:textId="77777777">
      <w:pPr>
        <w:pStyle w:val="BodyText"/>
        <w:spacing w:before="1" w:line="480" w:lineRule="auto"/>
        <w:ind w:left="560" w:right="3331"/>
      </w:pPr>
      <w:r>
        <w:t>On line 1, enter the total number of cumulative volunteer hours for this budget period. On line 2, enter the total number of active volunteers serving this budget period.</w:t>
      </w:r>
    </w:p>
    <w:p w:rsidR="009F673A" w14:paraId="3BC082FC" w14:textId="77777777">
      <w:pPr>
        <w:pStyle w:val="BodyText"/>
        <w:ind w:left="559" w:right="670"/>
      </w:pPr>
      <w:r>
        <w:t>On line 3, enter the total number of hours spent in supporting work plans meeting National Performance Measure requirements (these are hours that were spent supporting workplans that resulted in national performance measure outcomes).</w:t>
      </w:r>
    </w:p>
    <w:p w:rsidR="009F673A" w14:paraId="3BC082FD" w14:textId="77777777">
      <w:pPr>
        <w:pStyle w:val="BodyText"/>
        <w:spacing w:before="11"/>
        <w:rPr>
          <w:sz w:val="21"/>
        </w:rPr>
      </w:pPr>
    </w:p>
    <w:p w:rsidR="009F673A" w14:paraId="3BC082FE" w14:textId="77777777">
      <w:pPr>
        <w:pStyle w:val="BodyText"/>
        <w:ind w:left="560" w:right="978"/>
      </w:pPr>
      <w:r>
        <w:t>On line 4, enter the total number of volunteers who are in workplans that meet National Performance Measure requirements (these are volunteers who were programmed into workplans that resulted in national performance measure outcomes).</w:t>
      </w:r>
    </w:p>
    <w:p w:rsidR="009F673A" w14:paraId="3BC082FF" w14:textId="77777777">
      <w:pPr>
        <w:pStyle w:val="BodyText"/>
        <w:spacing w:before="10"/>
        <w:rPr>
          <w:sz w:val="18"/>
        </w:rPr>
      </w:pPr>
      <w:r>
        <w:rPr>
          <w:noProof/>
        </w:rPr>
        <w:drawing>
          <wp:anchor distT="0" distB="0" distL="0" distR="0" simplePos="0" relativeHeight="251704320" behindDoc="0" locked="0" layoutInCell="1" allowOverlap="1">
            <wp:simplePos x="0" y="0"/>
            <wp:positionH relativeFrom="page">
              <wp:posOffset>457200</wp:posOffset>
            </wp:positionH>
            <wp:positionV relativeFrom="paragraph">
              <wp:posOffset>170772</wp:posOffset>
            </wp:positionV>
            <wp:extent cx="6766327" cy="1865756"/>
            <wp:effectExtent l="0" t="0" r="0" b="0"/>
            <wp:wrapTopAndBottom/>
            <wp:docPr id="111" name="image117.png" descr="Image of Demographics tab in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7.png"/>
                    <pic:cNvPicPr/>
                  </pic:nvPicPr>
                  <pic:blipFill>
                    <a:blip xmlns:r="http://schemas.openxmlformats.org/officeDocument/2006/relationships" r:embed="rId157" cstate="print"/>
                    <a:stretch>
                      <a:fillRect/>
                    </a:stretch>
                  </pic:blipFill>
                  <pic:spPr>
                    <a:xfrm>
                      <a:off x="0" y="0"/>
                      <a:ext cx="6766327" cy="1865756"/>
                    </a:xfrm>
                    <a:prstGeom prst="rect">
                      <a:avLst/>
                    </a:prstGeom>
                  </pic:spPr>
                </pic:pic>
              </a:graphicData>
            </a:graphic>
          </wp:anchor>
        </w:drawing>
      </w:r>
    </w:p>
    <w:p w:rsidR="009F673A" w14:paraId="3BC08300" w14:textId="77777777">
      <w:pPr>
        <w:pStyle w:val="BodyText"/>
        <w:spacing w:before="9"/>
        <w:rPr>
          <w:sz w:val="19"/>
        </w:rPr>
      </w:pPr>
    </w:p>
    <w:p w:rsidR="009F673A" w14:paraId="3BC08301" w14:textId="77777777">
      <w:pPr>
        <w:pStyle w:val="BodyText"/>
        <w:spacing w:before="1"/>
        <w:ind w:left="560"/>
      </w:pPr>
      <w:r>
        <w:t>Click, “Next” to move to the next tab.</w:t>
      </w:r>
    </w:p>
    <w:p w:rsidR="009F673A" w14:paraId="3BC08302" w14:textId="77777777">
      <w:pPr>
        <w:pStyle w:val="BodyText"/>
        <w:spacing w:before="10"/>
        <w:rPr>
          <w:sz w:val="32"/>
        </w:rPr>
      </w:pPr>
    </w:p>
    <w:p w:rsidR="009F673A" w14:paraId="3BC08303" w14:textId="77777777">
      <w:pPr>
        <w:pStyle w:val="Heading6"/>
        <w:spacing w:before="1"/>
        <w:rPr>
          <w:rFonts w:ascii="Arial Narrow"/>
        </w:rPr>
      </w:pPr>
      <w:bookmarkStart w:id="86" w:name="PPR_Lite:_Progress_Report_Tab"/>
      <w:bookmarkStart w:id="87" w:name="_bookmark40"/>
      <w:bookmarkEnd w:id="86"/>
      <w:bookmarkEnd w:id="87"/>
      <w:r>
        <w:rPr>
          <w:rFonts w:ascii="Arial Narrow"/>
          <w:color w:val="365F91"/>
        </w:rPr>
        <w:t>PPR Lite: Progress Report Tab</w:t>
      </w:r>
    </w:p>
    <w:p w:rsidR="009F673A" w14:paraId="3BC08304" w14:textId="77777777">
      <w:pPr>
        <w:pStyle w:val="BodyText"/>
        <w:spacing w:before="23"/>
        <w:ind w:left="560" w:right="1004"/>
      </w:pPr>
      <w:r>
        <w:t>The Progress Report Tab is where you enter your progress on achieving the Performance Measure output targets planned in your application. You will use this screen to enter actual outputs for each work plan.</w:t>
      </w:r>
    </w:p>
    <w:p w:rsidR="009F673A" w14:paraId="3BC08305" w14:textId="77777777">
      <w:pPr>
        <w:pStyle w:val="BodyText"/>
      </w:pPr>
    </w:p>
    <w:p w:rsidR="009F673A" w14:paraId="3BC08306" w14:textId="77777777">
      <w:pPr>
        <w:pStyle w:val="BodyText"/>
        <w:ind w:left="560"/>
      </w:pPr>
      <w:r>
        <w:t>There are two main sections in the Progress Report Tab: Progress Summary and Performance Measure Progress.</w:t>
      </w:r>
    </w:p>
    <w:p w:rsidR="009F673A" w14:paraId="3BC08307" w14:textId="77777777">
      <w:pPr>
        <w:sectPr>
          <w:pgSz w:w="12240" w:h="15840"/>
          <w:pgMar w:top="940" w:right="400" w:bottom="740" w:left="160" w:header="0" w:footer="554" w:gutter="0"/>
          <w:cols w:space="720"/>
        </w:sectPr>
      </w:pPr>
    </w:p>
    <w:p w:rsidR="009F673A" w14:paraId="3BC08308" w14:textId="77777777">
      <w:pPr>
        <w:pStyle w:val="BodyText"/>
        <w:ind w:left="1940"/>
        <w:rPr>
          <w:sz w:val="20"/>
        </w:rPr>
      </w:pPr>
      <w:r>
        <w:rPr>
          <w:noProof/>
          <w:sz w:val="20"/>
        </w:rPr>
        <w:drawing>
          <wp:inline distT="0" distB="0" distL="0" distR="0">
            <wp:extent cx="5019606" cy="2875978"/>
            <wp:effectExtent l="0" t="0" r="0" b="0"/>
            <wp:docPr id="113" name="image118.png" descr="Image of Progress Repor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18.png"/>
                    <pic:cNvPicPr/>
                  </pic:nvPicPr>
                  <pic:blipFill>
                    <a:blip xmlns:r="http://schemas.openxmlformats.org/officeDocument/2006/relationships" r:embed="rId158" cstate="print"/>
                    <a:stretch>
                      <a:fillRect/>
                    </a:stretch>
                  </pic:blipFill>
                  <pic:spPr>
                    <a:xfrm>
                      <a:off x="0" y="0"/>
                      <a:ext cx="5019606" cy="2875978"/>
                    </a:xfrm>
                    <a:prstGeom prst="rect">
                      <a:avLst/>
                    </a:prstGeom>
                  </pic:spPr>
                </pic:pic>
              </a:graphicData>
            </a:graphic>
          </wp:inline>
        </w:drawing>
      </w:r>
    </w:p>
    <w:p w:rsidR="009F673A" w14:paraId="3BC08309" w14:textId="77777777">
      <w:pPr>
        <w:pStyle w:val="BodyText"/>
        <w:rPr>
          <w:sz w:val="15"/>
        </w:rPr>
      </w:pPr>
    </w:p>
    <w:p w:rsidR="009F673A" w14:paraId="3BC0830A" w14:textId="77777777">
      <w:pPr>
        <w:pStyle w:val="BodyText"/>
        <w:spacing w:before="56"/>
        <w:ind w:left="560" w:right="528"/>
      </w:pPr>
      <w:r>
        <w:t>The Progress Summary sections show the target unduplicated volunteer numbers that were planned in the application. The “Actual” column calculates information based on the numbers you enter in the Performance Measure Progress section below. The “Progress” column shows your progress towards achieving the target. This section will populate as you enter the unduplicated volunteer numbers below. To populate the section, click ‘Calculate Progress” each time unduplicated volunteer numbers are entered for a work plan.</w:t>
      </w:r>
    </w:p>
    <w:p w:rsidR="009F673A" w14:paraId="3BC0830B" w14:textId="77777777">
      <w:pPr>
        <w:pStyle w:val="BodyText"/>
        <w:spacing w:before="11"/>
        <w:rPr>
          <w:sz w:val="21"/>
        </w:rPr>
      </w:pPr>
    </w:p>
    <w:p w:rsidR="009F673A" w14:paraId="3BC0830C" w14:textId="02479FC4">
      <w:pPr>
        <w:pStyle w:val="BodyText"/>
        <w:spacing w:line="480" w:lineRule="auto"/>
        <w:ind w:left="560" w:right="1125"/>
      </w:pPr>
      <w:r>
        <w:rPr>
          <w:noProof/>
        </w:rPr>
        <mc:AlternateContent>
          <mc:Choice Requires="wpg">
            <w:drawing>
              <wp:anchor distT="0" distB="0" distL="0" distR="0" simplePos="0" relativeHeight="251797504" behindDoc="0" locked="0" layoutInCell="1" allowOverlap="1">
                <wp:simplePos x="0" y="0"/>
                <wp:positionH relativeFrom="page">
                  <wp:posOffset>733425</wp:posOffset>
                </wp:positionH>
                <wp:positionV relativeFrom="paragraph">
                  <wp:posOffset>732790</wp:posOffset>
                </wp:positionV>
                <wp:extent cx="6189345" cy="1297305"/>
                <wp:effectExtent l="0" t="1270" r="1905" b="0"/>
                <wp:wrapTopAndBottom/>
                <wp:docPr id="271" name="Group 163"/>
                <wp:cNvGraphicFramePr/>
                <a:graphic xmlns:a="http://schemas.openxmlformats.org/drawingml/2006/main">
                  <a:graphicData uri="http://schemas.microsoft.com/office/word/2010/wordprocessingGroup">
                    <wpg:wgp xmlns:wpg="http://schemas.microsoft.com/office/word/2010/wordprocessingGroup">
                      <wpg:cNvGrpSpPr/>
                      <wpg:grpSpPr>
                        <a:xfrm>
                          <a:off x="0" y="0"/>
                          <a:ext cx="6189345" cy="1297305"/>
                          <a:chOff x="1155" y="1154"/>
                          <a:chExt cx="9747" cy="2043"/>
                        </a:xfrm>
                      </wpg:grpSpPr>
                      <pic:pic xmlns:pic="http://schemas.openxmlformats.org/drawingml/2006/picture">
                        <pic:nvPicPr>
                          <pic:cNvPr id="272" name="Picture 165" descr="Image of Performance Measures Progress Page.  "/>
                          <pic:cNvPicPr>
                            <a:picLocks noChangeAspect="1" noChangeArrowheads="1"/>
                          </pic:cNvPicPr>
                        </pic:nvPicPr>
                        <pic:blipFill>
                          <a:blip xmlns:r="http://schemas.openxmlformats.org/officeDocument/2006/relationships" r:embed="rId159">
                            <a:extLst>
                              <a:ext xmlns:a="http://schemas.openxmlformats.org/drawingml/2006/main" uri="{28A0092B-C50C-407E-A947-70E740481C1C}">
                                <a14:useLocalDpi xmlns:a14="http://schemas.microsoft.com/office/drawing/2010/main" val="0"/>
                              </a:ext>
                            </a:extLst>
                          </a:blip>
                          <a:stretch>
                            <a:fillRect/>
                          </a:stretch>
                        </pic:blipFill>
                        <pic:spPr bwMode="auto">
                          <a:xfrm>
                            <a:off x="1155" y="1154"/>
                            <a:ext cx="9747" cy="204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73" name="Freeform 164"/>
                        <wps:cNvSpPr/>
                        <wps:spPr bwMode="auto">
                          <a:xfrm>
                            <a:off x="2026" y="2159"/>
                            <a:ext cx="6762" cy="740"/>
                          </a:xfrm>
                          <a:custGeom>
                            <a:avLst/>
                            <a:gdLst>
                              <a:gd name="T0" fmla="+- 0 2132 2026"/>
                              <a:gd name="T1" fmla="*/ T0 w 6762"/>
                              <a:gd name="T2" fmla="+- 0 2438 2160"/>
                              <a:gd name="T3" fmla="*/ 2438 h 740"/>
                              <a:gd name="T4" fmla="+- 0 2377 2026"/>
                              <a:gd name="T5" fmla="*/ T4 w 6762"/>
                              <a:gd name="T6" fmla="+- 0 2365 2160"/>
                              <a:gd name="T7" fmla="*/ 2365 h 740"/>
                              <a:gd name="T8" fmla="+- 0 2612 2026"/>
                              <a:gd name="T9" fmla="*/ T8 w 6762"/>
                              <a:gd name="T10" fmla="+- 0 2322 2160"/>
                              <a:gd name="T11" fmla="*/ 2322 h 740"/>
                              <a:gd name="T12" fmla="+- 0 2821 2026"/>
                              <a:gd name="T13" fmla="*/ T12 w 6762"/>
                              <a:gd name="T14" fmla="+- 0 2291 2160"/>
                              <a:gd name="T15" fmla="*/ 2291 h 740"/>
                              <a:gd name="T16" fmla="+- 0 3058 2026"/>
                              <a:gd name="T17" fmla="*/ T16 w 6762"/>
                              <a:gd name="T18" fmla="+- 0 2264 2160"/>
                              <a:gd name="T19" fmla="*/ 2264 h 740"/>
                              <a:gd name="T20" fmla="+- 0 3318 2026"/>
                              <a:gd name="T21" fmla="*/ T20 w 6762"/>
                              <a:gd name="T22" fmla="+- 0 2239 2160"/>
                              <a:gd name="T23" fmla="*/ 2239 h 740"/>
                              <a:gd name="T24" fmla="+- 0 3602 2026"/>
                              <a:gd name="T25" fmla="*/ T24 w 6762"/>
                              <a:gd name="T26" fmla="+- 0 2217 2160"/>
                              <a:gd name="T27" fmla="*/ 2217 h 740"/>
                              <a:gd name="T28" fmla="+- 0 3905 2026"/>
                              <a:gd name="T29" fmla="*/ T28 w 6762"/>
                              <a:gd name="T30" fmla="+- 0 2198 2160"/>
                              <a:gd name="T31" fmla="*/ 2198 h 740"/>
                              <a:gd name="T32" fmla="+- 0 4227 2026"/>
                              <a:gd name="T33" fmla="*/ T32 w 6762"/>
                              <a:gd name="T34" fmla="+- 0 2183 2160"/>
                              <a:gd name="T35" fmla="*/ 2183 h 740"/>
                              <a:gd name="T36" fmla="+- 0 4566 2026"/>
                              <a:gd name="T37" fmla="*/ T36 w 6762"/>
                              <a:gd name="T38" fmla="+- 0 2171 2160"/>
                              <a:gd name="T39" fmla="*/ 2171 h 740"/>
                              <a:gd name="T40" fmla="+- 0 4918 2026"/>
                              <a:gd name="T41" fmla="*/ T40 w 6762"/>
                              <a:gd name="T42" fmla="+- 0 2164 2160"/>
                              <a:gd name="T43" fmla="*/ 2164 h 740"/>
                              <a:gd name="T44" fmla="+- 0 5283 2026"/>
                              <a:gd name="T45" fmla="*/ T44 w 6762"/>
                              <a:gd name="T46" fmla="+- 0 2160 2160"/>
                              <a:gd name="T47" fmla="*/ 2160 h 740"/>
                              <a:gd name="T48" fmla="+- 0 5654 2026"/>
                              <a:gd name="T49" fmla="*/ T48 w 6762"/>
                              <a:gd name="T50" fmla="+- 0 2161 2160"/>
                              <a:gd name="T51" fmla="*/ 2161 h 740"/>
                              <a:gd name="T52" fmla="+- 0 6015 2026"/>
                              <a:gd name="T53" fmla="*/ T52 w 6762"/>
                              <a:gd name="T54" fmla="+- 0 2166 2160"/>
                              <a:gd name="T55" fmla="*/ 2166 h 740"/>
                              <a:gd name="T56" fmla="+- 0 6363 2026"/>
                              <a:gd name="T57" fmla="*/ T56 w 6762"/>
                              <a:gd name="T58" fmla="+- 0 2175 2160"/>
                              <a:gd name="T59" fmla="*/ 2175 h 740"/>
                              <a:gd name="T60" fmla="+- 0 6696 2026"/>
                              <a:gd name="T61" fmla="*/ T60 w 6762"/>
                              <a:gd name="T62" fmla="+- 0 2188 2160"/>
                              <a:gd name="T63" fmla="*/ 2188 h 740"/>
                              <a:gd name="T64" fmla="+- 0 7012 2026"/>
                              <a:gd name="T65" fmla="*/ T64 w 6762"/>
                              <a:gd name="T66" fmla="+- 0 2204 2160"/>
                              <a:gd name="T67" fmla="*/ 2204 h 740"/>
                              <a:gd name="T68" fmla="+- 0 7309 2026"/>
                              <a:gd name="T69" fmla="*/ T68 w 6762"/>
                              <a:gd name="T70" fmla="+- 0 2224 2160"/>
                              <a:gd name="T71" fmla="*/ 2224 h 740"/>
                              <a:gd name="T72" fmla="+- 0 7585 2026"/>
                              <a:gd name="T73" fmla="*/ T72 w 6762"/>
                              <a:gd name="T74" fmla="+- 0 2247 2160"/>
                              <a:gd name="T75" fmla="*/ 2247 h 740"/>
                              <a:gd name="T76" fmla="+- 0 7838 2026"/>
                              <a:gd name="T77" fmla="*/ T76 w 6762"/>
                              <a:gd name="T78" fmla="+- 0 2273 2160"/>
                              <a:gd name="T79" fmla="*/ 2273 h 740"/>
                              <a:gd name="T80" fmla="+- 0 8066 2026"/>
                              <a:gd name="T81" fmla="*/ T80 w 6762"/>
                              <a:gd name="T82" fmla="+- 0 2301 2160"/>
                              <a:gd name="T83" fmla="*/ 2301 h 740"/>
                              <a:gd name="T84" fmla="+- 0 8266 2026"/>
                              <a:gd name="T85" fmla="*/ T84 w 6762"/>
                              <a:gd name="T86" fmla="+- 0 2332 2160"/>
                              <a:gd name="T87" fmla="*/ 2332 h 740"/>
                              <a:gd name="T88" fmla="+- 0 8533 2026"/>
                              <a:gd name="T89" fmla="*/ T88 w 6762"/>
                              <a:gd name="T90" fmla="+- 0 2389 2160"/>
                              <a:gd name="T91" fmla="*/ 2389 h 740"/>
                              <a:gd name="T92" fmla="+- 0 8753 2026"/>
                              <a:gd name="T93" fmla="*/ T92 w 6762"/>
                              <a:gd name="T94" fmla="+- 0 2476 2160"/>
                              <a:gd name="T95" fmla="*/ 2476 h 740"/>
                              <a:gd name="T96" fmla="+- 0 8733 2026"/>
                              <a:gd name="T97" fmla="*/ T96 w 6762"/>
                              <a:gd name="T98" fmla="+- 0 2596 2160"/>
                              <a:gd name="T99" fmla="*/ 2596 h 740"/>
                              <a:gd name="T100" fmla="+- 0 8487 2026"/>
                              <a:gd name="T101" fmla="*/ T100 w 6762"/>
                              <a:gd name="T102" fmla="+- 0 2682 2160"/>
                              <a:gd name="T103" fmla="*/ 2682 h 740"/>
                              <a:gd name="T104" fmla="+- 0 8202 2026"/>
                              <a:gd name="T105" fmla="*/ T104 w 6762"/>
                              <a:gd name="T106" fmla="+- 0 2738 2160"/>
                              <a:gd name="T107" fmla="*/ 2738 h 740"/>
                              <a:gd name="T108" fmla="+- 0 7993 2026"/>
                              <a:gd name="T109" fmla="*/ T108 w 6762"/>
                              <a:gd name="T110" fmla="+- 0 2768 2160"/>
                              <a:gd name="T111" fmla="*/ 2768 h 740"/>
                              <a:gd name="T112" fmla="+- 0 7756 2026"/>
                              <a:gd name="T113" fmla="*/ T112 w 6762"/>
                              <a:gd name="T114" fmla="+- 0 2796 2160"/>
                              <a:gd name="T115" fmla="*/ 2796 h 740"/>
                              <a:gd name="T116" fmla="+- 0 7496 2026"/>
                              <a:gd name="T117" fmla="*/ T116 w 6762"/>
                              <a:gd name="T118" fmla="+- 0 2821 2160"/>
                              <a:gd name="T119" fmla="*/ 2821 h 740"/>
                              <a:gd name="T120" fmla="+- 0 7212 2026"/>
                              <a:gd name="T121" fmla="*/ T120 w 6762"/>
                              <a:gd name="T122" fmla="+- 0 2843 2160"/>
                              <a:gd name="T123" fmla="*/ 2843 h 740"/>
                              <a:gd name="T124" fmla="+- 0 6909 2026"/>
                              <a:gd name="T125" fmla="*/ T124 w 6762"/>
                              <a:gd name="T126" fmla="+- 0 2861 2160"/>
                              <a:gd name="T127" fmla="*/ 2861 h 740"/>
                              <a:gd name="T128" fmla="+- 0 6587 2026"/>
                              <a:gd name="T129" fmla="*/ T128 w 6762"/>
                              <a:gd name="T130" fmla="+- 0 2876 2160"/>
                              <a:gd name="T131" fmla="*/ 2876 h 740"/>
                              <a:gd name="T132" fmla="+- 0 6248 2026"/>
                              <a:gd name="T133" fmla="*/ T132 w 6762"/>
                              <a:gd name="T134" fmla="+- 0 2888 2160"/>
                              <a:gd name="T135" fmla="*/ 2888 h 740"/>
                              <a:gd name="T136" fmla="+- 0 5896 2026"/>
                              <a:gd name="T137" fmla="*/ T136 w 6762"/>
                              <a:gd name="T138" fmla="+- 0 2896 2160"/>
                              <a:gd name="T139" fmla="*/ 2896 h 740"/>
                              <a:gd name="T140" fmla="+- 0 5531 2026"/>
                              <a:gd name="T141" fmla="*/ T140 w 6762"/>
                              <a:gd name="T142" fmla="+- 0 2899 2160"/>
                              <a:gd name="T143" fmla="*/ 2899 h 740"/>
                              <a:gd name="T144" fmla="+- 0 5160 2026"/>
                              <a:gd name="T145" fmla="*/ T144 w 6762"/>
                              <a:gd name="T146" fmla="+- 0 2899 2160"/>
                              <a:gd name="T147" fmla="*/ 2899 h 740"/>
                              <a:gd name="T148" fmla="+- 0 4799 2026"/>
                              <a:gd name="T149" fmla="*/ T148 w 6762"/>
                              <a:gd name="T150" fmla="+- 0 2894 2160"/>
                              <a:gd name="T151" fmla="*/ 2894 h 740"/>
                              <a:gd name="T152" fmla="+- 0 4451 2026"/>
                              <a:gd name="T153" fmla="*/ T152 w 6762"/>
                              <a:gd name="T154" fmla="+- 0 2885 2160"/>
                              <a:gd name="T155" fmla="*/ 2885 h 740"/>
                              <a:gd name="T156" fmla="+- 0 4118 2026"/>
                              <a:gd name="T157" fmla="*/ T156 w 6762"/>
                              <a:gd name="T158" fmla="+- 0 2872 2160"/>
                              <a:gd name="T159" fmla="*/ 2872 h 740"/>
                              <a:gd name="T160" fmla="+- 0 3802 2026"/>
                              <a:gd name="T161" fmla="*/ T160 w 6762"/>
                              <a:gd name="T162" fmla="+- 0 2855 2160"/>
                              <a:gd name="T163" fmla="*/ 2855 h 740"/>
                              <a:gd name="T164" fmla="+- 0 3505 2026"/>
                              <a:gd name="T165" fmla="*/ T164 w 6762"/>
                              <a:gd name="T166" fmla="+- 0 2836 2160"/>
                              <a:gd name="T167" fmla="*/ 2836 h 740"/>
                              <a:gd name="T168" fmla="+- 0 3229 2026"/>
                              <a:gd name="T169" fmla="*/ T168 w 6762"/>
                              <a:gd name="T170" fmla="+- 0 2813 2160"/>
                              <a:gd name="T171" fmla="*/ 2813 h 740"/>
                              <a:gd name="T172" fmla="+- 0 2976 2026"/>
                              <a:gd name="T173" fmla="*/ T172 w 6762"/>
                              <a:gd name="T174" fmla="+- 0 2787 2160"/>
                              <a:gd name="T175" fmla="*/ 2787 h 740"/>
                              <a:gd name="T176" fmla="+- 0 2748 2026"/>
                              <a:gd name="T177" fmla="*/ T176 w 6762"/>
                              <a:gd name="T178" fmla="+- 0 2758 2160"/>
                              <a:gd name="T179" fmla="*/ 2758 h 740"/>
                              <a:gd name="T180" fmla="+- 0 2548 2026"/>
                              <a:gd name="T181" fmla="*/ T180 w 6762"/>
                              <a:gd name="T182" fmla="+- 0 2727 2160"/>
                              <a:gd name="T183" fmla="*/ 2727 h 740"/>
                              <a:gd name="T184" fmla="+- 0 2281 2026"/>
                              <a:gd name="T185" fmla="*/ T184 w 6762"/>
                              <a:gd name="T186" fmla="+- 0 2671 2160"/>
                              <a:gd name="T187" fmla="*/ 2671 h 740"/>
                              <a:gd name="T188" fmla="+- 0 2061 2026"/>
                              <a:gd name="T189" fmla="*/ T188 w 6762"/>
                              <a:gd name="T190" fmla="+- 0 2583 2160"/>
                              <a:gd name="T191" fmla="*/ 2583 h 74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fill="norm" h="740" w="6762" stroke="1">
                                <a:moveTo>
                                  <a:pt x="0" y="370"/>
                                </a:moveTo>
                                <a:lnTo>
                                  <a:pt x="35" y="316"/>
                                </a:lnTo>
                                <a:lnTo>
                                  <a:pt x="106" y="278"/>
                                </a:lnTo>
                                <a:lnTo>
                                  <a:pt x="173" y="253"/>
                                </a:lnTo>
                                <a:lnTo>
                                  <a:pt x="255" y="229"/>
                                </a:lnTo>
                                <a:lnTo>
                                  <a:pt x="351" y="205"/>
                                </a:lnTo>
                                <a:lnTo>
                                  <a:pt x="462" y="183"/>
                                </a:lnTo>
                                <a:lnTo>
                                  <a:pt x="522" y="172"/>
                                </a:lnTo>
                                <a:lnTo>
                                  <a:pt x="586" y="162"/>
                                </a:lnTo>
                                <a:lnTo>
                                  <a:pt x="653" y="151"/>
                                </a:lnTo>
                                <a:lnTo>
                                  <a:pt x="722" y="141"/>
                                </a:lnTo>
                                <a:lnTo>
                                  <a:pt x="795" y="131"/>
                                </a:lnTo>
                                <a:lnTo>
                                  <a:pt x="871" y="122"/>
                                </a:lnTo>
                                <a:lnTo>
                                  <a:pt x="950" y="113"/>
                                </a:lnTo>
                                <a:lnTo>
                                  <a:pt x="1032" y="104"/>
                                </a:lnTo>
                                <a:lnTo>
                                  <a:pt x="1116" y="95"/>
                                </a:lnTo>
                                <a:lnTo>
                                  <a:pt x="1203" y="87"/>
                                </a:lnTo>
                                <a:lnTo>
                                  <a:pt x="1292" y="79"/>
                                </a:lnTo>
                                <a:lnTo>
                                  <a:pt x="1384" y="71"/>
                                </a:lnTo>
                                <a:lnTo>
                                  <a:pt x="1479" y="64"/>
                                </a:lnTo>
                                <a:lnTo>
                                  <a:pt x="1576" y="57"/>
                                </a:lnTo>
                                <a:lnTo>
                                  <a:pt x="1675" y="50"/>
                                </a:lnTo>
                                <a:lnTo>
                                  <a:pt x="1776" y="44"/>
                                </a:lnTo>
                                <a:lnTo>
                                  <a:pt x="1879" y="38"/>
                                </a:lnTo>
                                <a:lnTo>
                                  <a:pt x="1985" y="33"/>
                                </a:lnTo>
                                <a:lnTo>
                                  <a:pt x="2092" y="28"/>
                                </a:lnTo>
                                <a:lnTo>
                                  <a:pt x="2201" y="23"/>
                                </a:lnTo>
                                <a:lnTo>
                                  <a:pt x="2312" y="19"/>
                                </a:lnTo>
                                <a:lnTo>
                                  <a:pt x="2425" y="15"/>
                                </a:lnTo>
                                <a:lnTo>
                                  <a:pt x="2540" y="11"/>
                                </a:lnTo>
                                <a:lnTo>
                                  <a:pt x="2656" y="8"/>
                                </a:lnTo>
                                <a:lnTo>
                                  <a:pt x="2773" y="6"/>
                                </a:lnTo>
                                <a:lnTo>
                                  <a:pt x="2892" y="4"/>
                                </a:lnTo>
                                <a:lnTo>
                                  <a:pt x="3013" y="2"/>
                                </a:lnTo>
                                <a:lnTo>
                                  <a:pt x="3134" y="1"/>
                                </a:lnTo>
                                <a:lnTo>
                                  <a:pt x="3257" y="0"/>
                                </a:lnTo>
                                <a:lnTo>
                                  <a:pt x="3381" y="0"/>
                                </a:lnTo>
                                <a:lnTo>
                                  <a:pt x="3505" y="0"/>
                                </a:lnTo>
                                <a:lnTo>
                                  <a:pt x="3628" y="1"/>
                                </a:lnTo>
                                <a:lnTo>
                                  <a:pt x="3749" y="2"/>
                                </a:lnTo>
                                <a:lnTo>
                                  <a:pt x="3870" y="4"/>
                                </a:lnTo>
                                <a:lnTo>
                                  <a:pt x="3989" y="6"/>
                                </a:lnTo>
                                <a:lnTo>
                                  <a:pt x="4106" y="8"/>
                                </a:lnTo>
                                <a:lnTo>
                                  <a:pt x="4222" y="11"/>
                                </a:lnTo>
                                <a:lnTo>
                                  <a:pt x="4337" y="15"/>
                                </a:lnTo>
                                <a:lnTo>
                                  <a:pt x="4450" y="19"/>
                                </a:lnTo>
                                <a:lnTo>
                                  <a:pt x="4561" y="23"/>
                                </a:lnTo>
                                <a:lnTo>
                                  <a:pt x="4670" y="28"/>
                                </a:lnTo>
                                <a:lnTo>
                                  <a:pt x="4777" y="33"/>
                                </a:lnTo>
                                <a:lnTo>
                                  <a:pt x="4883" y="38"/>
                                </a:lnTo>
                                <a:lnTo>
                                  <a:pt x="4986" y="44"/>
                                </a:lnTo>
                                <a:lnTo>
                                  <a:pt x="5087" y="50"/>
                                </a:lnTo>
                                <a:lnTo>
                                  <a:pt x="5186" y="57"/>
                                </a:lnTo>
                                <a:lnTo>
                                  <a:pt x="5283" y="64"/>
                                </a:lnTo>
                                <a:lnTo>
                                  <a:pt x="5378" y="71"/>
                                </a:lnTo>
                                <a:lnTo>
                                  <a:pt x="5470" y="79"/>
                                </a:lnTo>
                                <a:lnTo>
                                  <a:pt x="5559" y="87"/>
                                </a:lnTo>
                                <a:lnTo>
                                  <a:pt x="5646" y="95"/>
                                </a:lnTo>
                                <a:lnTo>
                                  <a:pt x="5730" y="104"/>
                                </a:lnTo>
                                <a:lnTo>
                                  <a:pt x="5812" y="113"/>
                                </a:lnTo>
                                <a:lnTo>
                                  <a:pt x="5891" y="122"/>
                                </a:lnTo>
                                <a:lnTo>
                                  <a:pt x="5967" y="131"/>
                                </a:lnTo>
                                <a:lnTo>
                                  <a:pt x="6040" y="141"/>
                                </a:lnTo>
                                <a:lnTo>
                                  <a:pt x="6109" y="151"/>
                                </a:lnTo>
                                <a:lnTo>
                                  <a:pt x="6176" y="162"/>
                                </a:lnTo>
                                <a:lnTo>
                                  <a:pt x="6240" y="172"/>
                                </a:lnTo>
                                <a:lnTo>
                                  <a:pt x="6300" y="183"/>
                                </a:lnTo>
                                <a:lnTo>
                                  <a:pt x="6411" y="205"/>
                                </a:lnTo>
                                <a:lnTo>
                                  <a:pt x="6507" y="229"/>
                                </a:lnTo>
                                <a:lnTo>
                                  <a:pt x="6589" y="253"/>
                                </a:lnTo>
                                <a:lnTo>
                                  <a:pt x="6656" y="278"/>
                                </a:lnTo>
                                <a:lnTo>
                                  <a:pt x="6727" y="316"/>
                                </a:lnTo>
                                <a:lnTo>
                                  <a:pt x="6762" y="370"/>
                                </a:lnTo>
                                <a:lnTo>
                                  <a:pt x="6759" y="383"/>
                                </a:lnTo>
                                <a:lnTo>
                                  <a:pt x="6707" y="436"/>
                                </a:lnTo>
                                <a:lnTo>
                                  <a:pt x="6625" y="474"/>
                                </a:lnTo>
                                <a:lnTo>
                                  <a:pt x="6550" y="499"/>
                                </a:lnTo>
                                <a:lnTo>
                                  <a:pt x="6461" y="522"/>
                                </a:lnTo>
                                <a:lnTo>
                                  <a:pt x="6357" y="545"/>
                                </a:lnTo>
                                <a:lnTo>
                                  <a:pt x="6240" y="567"/>
                                </a:lnTo>
                                <a:lnTo>
                                  <a:pt x="6176" y="578"/>
                                </a:lnTo>
                                <a:lnTo>
                                  <a:pt x="6109" y="588"/>
                                </a:lnTo>
                                <a:lnTo>
                                  <a:pt x="6040" y="598"/>
                                </a:lnTo>
                                <a:lnTo>
                                  <a:pt x="5967" y="608"/>
                                </a:lnTo>
                                <a:lnTo>
                                  <a:pt x="5891" y="618"/>
                                </a:lnTo>
                                <a:lnTo>
                                  <a:pt x="5812" y="627"/>
                                </a:lnTo>
                                <a:lnTo>
                                  <a:pt x="5730" y="636"/>
                                </a:lnTo>
                                <a:lnTo>
                                  <a:pt x="5646" y="644"/>
                                </a:lnTo>
                                <a:lnTo>
                                  <a:pt x="5559" y="653"/>
                                </a:lnTo>
                                <a:lnTo>
                                  <a:pt x="5470" y="661"/>
                                </a:lnTo>
                                <a:lnTo>
                                  <a:pt x="5378" y="668"/>
                                </a:lnTo>
                                <a:lnTo>
                                  <a:pt x="5283" y="676"/>
                                </a:lnTo>
                                <a:lnTo>
                                  <a:pt x="5186" y="683"/>
                                </a:lnTo>
                                <a:lnTo>
                                  <a:pt x="5087" y="689"/>
                                </a:lnTo>
                                <a:lnTo>
                                  <a:pt x="4986" y="695"/>
                                </a:lnTo>
                                <a:lnTo>
                                  <a:pt x="4883" y="701"/>
                                </a:lnTo>
                                <a:lnTo>
                                  <a:pt x="4777" y="707"/>
                                </a:lnTo>
                                <a:lnTo>
                                  <a:pt x="4670" y="712"/>
                                </a:lnTo>
                                <a:lnTo>
                                  <a:pt x="4561" y="716"/>
                                </a:lnTo>
                                <a:lnTo>
                                  <a:pt x="4450" y="721"/>
                                </a:lnTo>
                                <a:lnTo>
                                  <a:pt x="4337" y="725"/>
                                </a:lnTo>
                                <a:lnTo>
                                  <a:pt x="4222" y="728"/>
                                </a:lnTo>
                                <a:lnTo>
                                  <a:pt x="4106" y="731"/>
                                </a:lnTo>
                                <a:lnTo>
                                  <a:pt x="3989" y="734"/>
                                </a:lnTo>
                                <a:lnTo>
                                  <a:pt x="3870" y="736"/>
                                </a:lnTo>
                                <a:lnTo>
                                  <a:pt x="3749" y="737"/>
                                </a:lnTo>
                                <a:lnTo>
                                  <a:pt x="3628" y="739"/>
                                </a:lnTo>
                                <a:lnTo>
                                  <a:pt x="3505" y="739"/>
                                </a:lnTo>
                                <a:lnTo>
                                  <a:pt x="3381" y="740"/>
                                </a:lnTo>
                                <a:lnTo>
                                  <a:pt x="3257" y="739"/>
                                </a:lnTo>
                                <a:lnTo>
                                  <a:pt x="3134" y="739"/>
                                </a:lnTo>
                                <a:lnTo>
                                  <a:pt x="3013" y="737"/>
                                </a:lnTo>
                                <a:lnTo>
                                  <a:pt x="2892" y="736"/>
                                </a:lnTo>
                                <a:lnTo>
                                  <a:pt x="2773" y="734"/>
                                </a:lnTo>
                                <a:lnTo>
                                  <a:pt x="2656" y="731"/>
                                </a:lnTo>
                                <a:lnTo>
                                  <a:pt x="2540" y="728"/>
                                </a:lnTo>
                                <a:lnTo>
                                  <a:pt x="2425" y="725"/>
                                </a:lnTo>
                                <a:lnTo>
                                  <a:pt x="2312" y="721"/>
                                </a:lnTo>
                                <a:lnTo>
                                  <a:pt x="2201" y="716"/>
                                </a:lnTo>
                                <a:lnTo>
                                  <a:pt x="2092" y="712"/>
                                </a:lnTo>
                                <a:lnTo>
                                  <a:pt x="1985" y="707"/>
                                </a:lnTo>
                                <a:lnTo>
                                  <a:pt x="1879" y="701"/>
                                </a:lnTo>
                                <a:lnTo>
                                  <a:pt x="1776" y="695"/>
                                </a:lnTo>
                                <a:lnTo>
                                  <a:pt x="1675" y="689"/>
                                </a:lnTo>
                                <a:lnTo>
                                  <a:pt x="1576" y="683"/>
                                </a:lnTo>
                                <a:lnTo>
                                  <a:pt x="1479" y="676"/>
                                </a:lnTo>
                                <a:lnTo>
                                  <a:pt x="1384" y="668"/>
                                </a:lnTo>
                                <a:lnTo>
                                  <a:pt x="1292" y="661"/>
                                </a:lnTo>
                                <a:lnTo>
                                  <a:pt x="1203" y="653"/>
                                </a:lnTo>
                                <a:lnTo>
                                  <a:pt x="1116" y="644"/>
                                </a:lnTo>
                                <a:lnTo>
                                  <a:pt x="1032" y="636"/>
                                </a:lnTo>
                                <a:lnTo>
                                  <a:pt x="950" y="627"/>
                                </a:lnTo>
                                <a:lnTo>
                                  <a:pt x="871" y="618"/>
                                </a:lnTo>
                                <a:lnTo>
                                  <a:pt x="795" y="608"/>
                                </a:lnTo>
                                <a:lnTo>
                                  <a:pt x="722" y="598"/>
                                </a:lnTo>
                                <a:lnTo>
                                  <a:pt x="653" y="588"/>
                                </a:lnTo>
                                <a:lnTo>
                                  <a:pt x="586" y="578"/>
                                </a:lnTo>
                                <a:lnTo>
                                  <a:pt x="522" y="567"/>
                                </a:lnTo>
                                <a:lnTo>
                                  <a:pt x="462" y="556"/>
                                </a:lnTo>
                                <a:lnTo>
                                  <a:pt x="351" y="534"/>
                                </a:lnTo>
                                <a:lnTo>
                                  <a:pt x="255" y="511"/>
                                </a:lnTo>
                                <a:lnTo>
                                  <a:pt x="173" y="487"/>
                                </a:lnTo>
                                <a:lnTo>
                                  <a:pt x="106" y="462"/>
                                </a:lnTo>
                                <a:lnTo>
                                  <a:pt x="35" y="423"/>
                                </a:lnTo>
                                <a:lnTo>
                                  <a:pt x="0" y="370"/>
                                </a:lnTo>
                                <a:close/>
                              </a:path>
                            </a:pathLst>
                          </a:custGeom>
                          <a:noFill/>
                          <a:ln w="38100">
                            <a:solidFill>
                              <a:srgbClr val="C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63" o:spid="_x0000_s1400" style="width:487.35pt;height:102.15pt;margin-top:57.7pt;margin-left:57.75pt;mso-position-horizontal-relative:page;mso-wrap-distance-left:0;mso-wrap-distance-right:0;position:absolute;z-index:251798528" coordorigin="1155,1154" coordsize="9747,2043">
                <v:shape id="Picture 165" o:spid="_x0000_s1401" type="#_x0000_t75" alt="Image of Performance Measures Progress Page.  " style="width:9747;height:2043;left:1155;mso-wrap-style:square;position:absolute;top:1154;visibility:visible">
                  <v:imagedata r:id="rId159" o:title="Image of Performance Measures Progress Page"/>
                </v:shape>
                <v:shape id="Freeform 164" o:spid="_x0000_s1402" style="width:6762;height:740;left:2026;mso-wrap-style:square;position:absolute;top:2159;visibility:visible;v-text-anchor:top" coordsize="6762,740" path="m,370l35,316l106,278l173,253l255,229l351,205,462,183l522,172l586,162l653,151l722,141l795,131l871,122l950,113l1032,104l1116,95l1203,87l1292,79l1384,71l1479,64l1576,57l1675,50l1776,44l1879,38l1985,33l2092,28l2201,23l2312,19l2425,15l2540,11l2656,8,2773,6,2892,4,3013,2,3134,1,3257,l3381,l3505,l3628,1l3749,2l3870,4l3989,6l4106,8l4222,11l4337,15l4450,19l4561,23l4670,28l4777,33l4883,38l4986,44l5087,50l5186,57l5283,64l5378,71l5470,79l5559,87l5646,95l5730,104l5812,113l5891,122l5967,131l6040,141l6109,151l6176,162l6240,172l6300,183l6411,205l6507,229l6589,253l6656,278l6727,316l6762,370l6759,383l6707,436l6625,474l6550,499l6461,522l6357,545l6240,567l6176,578l6109,588l6040,598l5967,608l5891,618l5812,627l5730,636l5646,644l5559,653l5470,661l5378,668l5283,676l5186,683l5087,689l4986,695l4883,701l4777,707l4670,712l4561,716l4450,721l4337,725l4222,728l4106,731l3989,734l3870,736l3749,737l3628,739l3505,739l3381,740l3257,739l3134,739l3013,737l2892,736l2773,734l2656,731l2540,728l2425,725l2312,721l2201,716l2092,712l1985,707l1879,701l1776,695l1675,689l1576,683l1479,676l1384,668l1292,661l1203,653l1116,644l1032,636l950,627l871,618l795,608,722,598,653,588,586,578,522,567,462,556,351,534,255,511,173,487,106,462,35,423,,370xe" filled="f" strokecolor="#c00000" strokeweight="3pt">
                  <v:path arrowok="t" o:connecttype="custom" o:connectlocs="106,2438;351,2365;586,2322;795,2291;1032,2264;1292,2239;1576,2217;1879,2198;2201,2183;2540,2171;2892,2164;3257,2160;3628,2161;3989,2166;4337,2175;4670,2188;4986,2204;5283,2224;5559,2247;5812,2273;6040,2301;6240,2332;6507,2389;6727,2476;6707,2596;6461,2682;6176,2738;5967,2768;5730,2796;5470,2821;5186,2843;4883,2861;4561,2876;4222,2888;3870,2896;3505,2899;3134,2899;2773,2894;2425,2885;2092,2872;1776,2855;1479,2836;1203,2813;950,2787;722,2758;522,2727;255,2671;35,2583" o:connectangles="0,0,0,0,0,0,0,0,0,0,0,0,0,0,0,0,0,0,0,0,0,0,0,0,0,0,0,0,0,0,0,0,0,0,0,0,0,0,0,0,0,0,0,0,0,0,0,0"/>
                </v:shape>
                <w10:wrap type="topAndBottom"/>
              </v:group>
            </w:pict>
          </mc:Fallback>
        </mc:AlternateContent>
      </w:r>
      <w:r w:rsidR="00637AA0">
        <w:t>The Performance Measure Progress Section is where data is entered. All work plans will be listed in this section. Click on work plan description to open that work plan and report on your progress.</w:t>
      </w:r>
    </w:p>
    <w:p w:rsidR="009F673A" w14:paraId="3BC0830D" w14:textId="77777777">
      <w:pPr>
        <w:pStyle w:val="BodyText"/>
      </w:pPr>
    </w:p>
    <w:p w:rsidR="009F673A" w14:paraId="3BC0830E" w14:textId="77777777">
      <w:pPr>
        <w:pStyle w:val="BodyText"/>
      </w:pPr>
    </w:p>
    <w:p w:rsidR="009F673A" w14:paraId="3BC0830F" w14:textId="77777777">
      <w:pPr>
        <w:pStyle w:val="BodyText"/>
        <w:spacing w:before="8"/>
        <w:rPr>
          <w:sz w:val="18"/>
        </w:rPr>
      </w:pPr>
    </w:p>
    <w:p w:rsidR="009F673A" w14:paraId="3BC08310" w14:textId="77777777">
      <w:pPr>
        <w:pStyle w:val="BodyText"/>
        <w:ind w:left="559" w:right="566"/>
      </w:pPr>
      <w:r>
        <w:t xml:space="preserve">When the Work plan is open, a column is displayed, allowing you to enter actual numbers. For the PPR Lite, </w:t>
      </w:r>
      <w:r>
        <w:rPr>
          <w:b/>
        </w:rPr>
        <w:t>outcomes are not required</w:t>
      </w:r>
      <w:r>
        <w:t>. Enter “0” for any outcome actual.</w:t>
      </w:r>
    </w:p>
    <w:p w:rsidR="009F673A" w14:paraId="3BC08311" w14:textId="77777777">
      <w:pPr>
        <w:pStyle w:val="BodyText"/>
        <w:spacing w:before="11"/>
        <w:rPr>
          <w:sz w:val="21"/>
        </w:rPr>
      </w:pPr>
    </w:p>
    <w:p w:rsidR="009F673A" w14:paraId="3BC08312" w14:textId="77777777">
      <w:pPr>
        <w:pStyle w:val="BodyText"/>
        <w:spacing w:before="1"/>
        <w:ind w:left="559" w:right="832"/>
      </w:pPr>
      <w:r>
        <w:t>Moving your mouse over the output will show the description of the measure. You must enter whole numbers, not percentages. The numbers you report should reflect your accomplishments during this reporting period.</w:t>
      </w:r>
    </w:p>
    <w:p w:rsidR="009F673A" w14:paraId="3BC08313" w14:textId="77777777">
      <w:pPr>
        <w:pStyle w:val="BodyText"/>
        <w:spacing w:before="11"/>
        <w:rPr>
          <w:sz w:val="21"/>
        </w:rPr>
      </w:pPr>
    </w:p>
    <w:p w:rsidR="009F673A" w14:paraId="3BC08314" w14:textId="77777777">
      <w:pPr>
        <w:pStyle w:val="BodyText"/>
        <w:ind w:left="559"/>
      </w:pPr>
      <w:r>
        <w:t xml:space="preserve">When entering unduplicated volunteers, keep in mind that each volunteer can only be reported in </w:t>
      </w:r>
      <w:r>
        <w:rPr>
          <w:b/>
        </w:rPr>
        <w:t xml:space="preserve">one </w:t>
      </w:r>
      <w:r>
        <w:t>work plan.</w:t>
      </w:r>
    </w:p>
    <w:p w:rsidR="009F673A" w14:paraId="3BC08315" w14:textId="77777777">
      <w:pPr>
        <w:pStyle w:val="BodyText"/>
        <w:spacing w:before="1"/>
      </w:pPr>
    </w:p>
    <w:p w:rsidR="009F673A" w14:paraId="3BC08316" w14:textId="77777777">
      <w:pPr>
        <w:pStyle w:val="BodyText"/>
        <w:ind w:left="559" w:right="697"/>
      </w:pPr>
      <w:r>
        <w:t xml:space="preserve">For the total number of volunteers contributing, report </w:t>
      </w:r>
      <w:r>
        <w:rPr>
          <w:b/>
        </w:rPr>
        <w:t xml:space="preserve">every </w:t>
      </w:r>
      <w:r>
        <w:t>volunteer who served in the work plan. Actual outputs entered should reflect the work of all AmeriCorps Seniors volunteers contributing to this work plan.</w:t>
      </w:r>
    </w:p>
    <w:p w:rsidR="009F673A" w14:paraId="3BC08317" w14:textId="77777777">
      <w:pPr>
        <w:sectPr>
          <w:pgSz w:w="12240" w:h="15840"/>
          <w:pgMar w:top="720" w:right="400" w:bottom="740" w:left="160" w:header="0" w:footer="554" w:gutter="0"/>
          <w:cols w:space="720"/>
        </w:sectPr>
      </w:pPr>
    </w:p>
    <w:p w:rsidR="009F673A" w14:paraId="3BC08318" w14:textId="7C260014">
      <w:pPr>
        <w:pStyle w:val="BodyText"/>
        <w:ind w:left="1824"/>
        <w:rPr>
          <w:sz w:val="20"/>
        </w:rPr>
      </w:pPr>
      <w:r>
        <w:rPr>
          <w:noProof/>
          <w:sz w:val="20"/>
        </w:rPr>
        <mc:AlternateContent>
          <mc:Choice Requires="wpg">
            <w:drawing>
              <wp:inline distT="0" distB="0" distL="0" distR="0">
                <wp:extent cx="5125720" cy="3152775"/>
                <wp:effectExtent l="0" t="0" r="3175" b="0"/>
                <wp:docPr id="268" name="Group 160"/>
                <wp:cNvGraphicFramePr/>
                <a:graphic xmlns:a="http://schemas.openxmlformats.org/drawingml/2006/main">
                  <a:graphicData uri="http://schemas.microsoft.com/office/word/2010/wordprocessingGroup">
                    <wpg:wgp xmlns:wpg="http://schemas.microsoft.com/office/word/2010/wordprocessingGroup">
                      <wpg:cNvGrpSpPr/>
                      <wpg:grpSpPr>
                        <a:xfrm>
                          <a:off x="0" y="0"/>
                          <a:ext cx="5125720" cy="3152775"/>
                          <a:chOff x="0" y="0"/>
                          <a:chExt cx="8072" cy="4965"/>
                        </a:xfrm>
                      </wpg:grpSpPr>
                      <pic:pic xmlns:pic="http://schemas.openxmlformats.org/drawingml/2006/picture">
                        <pic:nvPicPr>
                          <pic:cNvPr id="269" name="Picture 162" descr="Image of Performance Measure Progress for K-12 Success-2.1-OtheroOtero County is a low-income data entry page.  "/>
                          <pic:cNvPicPr>
                            <a:picLocks noChangeAspect="1" noChangeArrowheads="1"/>
                          </pic:cNvPicPr>
                        </pic:nvPicPr>
                        <pic:blipFill>
                          <a:blip xmlns:r="http://schemas.openxmlformats.org/officeDocument/2006/relationships" r:embed="rId160">
                            <a:extLst>
                              <a:ext xmlns:a="http://schemas.openxmlformats.org/drawingml/2006/main" uri="{28A0092B-C50C-407E-A947-70E740481C1C}">
                                <a14:useLocalDpi xmlns:a14="http://schemas.microsoft.com/office/drawing/2010/main" val="0"/>
                              </a:ext>
                            </a:extLst>
                          </a:blip>
                          <a:stretch>
                            <a:fillRect/>
                          </a:stretch>
                        </pic:blipFill>
                        <pic:spPr bwMode="auto">
                          <a:xfrm>
                            <a:off x="0" y="0"/>
                            <a:ext cx="8072" cy="496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70" name="Rectangle 161"/>
                        <wps:cNvSpPr>
                          <a:spLocks noChangeArrowheads="1"/>
                        </wps:cNvSpPr>
                        <wps:spPr bwMode="auto">
                          <a:xfrm>
                            <a:off x="2896" y="1576"/>
                            <a:ext cx="1035" cy="16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inline>
            </w:drawing>
          </mc:Choice>
          <mc:Fallback>
            <w:pict>
              <v:group id="Group 160" o:spid="_x0000_i1403" style="width:403.6pt;height:248.25pt;mso-position-horizontal-relative:char;mso-position-vertical-relative:line" coordsize="8072,4965">
                <v:shape id="Picture 162" o:spid="_x0000_s1404" type="#_x0000_t75" alt="Image of Performance Measure Progress for K-12 Success-2.1-OtheroOtero County is a low-income data entry page.  " style="width:8072;height:4965;mso-wrap-style:square;position:absolute;visibility:visible">
                  <v:imagedata r:id="rId160" o:title="Image of Performance Measure Progress for K-12 Success-2.1-OtheroOtero County is a low-income data entry page"/>
                </v:shape>
                <v:rect id="Rectangle 161" o:spid="_x0000_s1405" style="width:1035;height:165;left:2896;mso-wrap-style:square;position:absolute;top:1576;visibility:visible;v-text-anchor:top" stroked="f"/>
                <w10:wrap type="none"/>
                <w10:anchorlock/>
              </v:group>
            </w:pict>
          </mc:Fallback>
        </mc:AlternateContent>
      </w:r>
    </w:p>
    <w:p w:rsidR="009F673A" w14:paraId="3BC08319" w14:textId="77777777">
      <w:pPr>
        <w:pStyle w:val="BodyText"/>
        <w:spacing w:before="12"/>
        <w:rPr>
          <w:sz w:val="12"/>
        </w:rPr>
      </w:pPr>
    </w:p>
    <w:p w:rsidR="009F673A" w14:paraId="3BC0831A" w14:textId="77777777">
      <w:pPr>
        <w:pStyle w:val="BodyText"/>
        <w:spacing w:before="55"/>
        <w:ind w:left="560" w:right="788"/>
        <w:jc w:val="both"/>
      </w:pPr>
      <w:r>
        <w:t>If you would like to provide any additional information for a work plan, please add it to the Grantee Note section. If targets are not on track to be achieved, you must provide an explanation. If the data collection varied from the plan originally described in the instrument description field, explain the variance.</w:t>
      </w:r>
    </w:p>
    <w:p w:rsidR="009F673A" w14:paraId="3BC0831B" w14:textId="77777777">
      <w:pPr>
        <w:pStyle w:val="BodyText"/>
      </w:pPr>
    </w:p>
    <w:p w:rsidR="009F673A" w14:paraId="3BC0831C" w14:textId="77777777">
      <w:pPr>
        <w:pStyle w:val="BodyText"/>
        <w:ind w:left="560" w:right="623"/>
      </w:pPr>
      <w:r>
        <w:t>When all information has been entered for the work plan, check the “Done with Section” box. The PPR Lite cannot be submitted until all the “Done with Section” boxes have been checked.</w:t>
      </w:r>
    </w:p>
    <w:p w:rsidR="009F673A" w14:paraId="3BC0831D" w14:textId="77777777">
      <w:pPr>
        <w:pStyle w:val="BodyText"/>
      </w:pPr>
    </w:p>
    <w:p w:rsidR="009F673A" w14:paraId="3BC0831E" w14:textId="77777777">
      <w:pPr>
        <w:pStyle w:val="BodyText"/>
        <w:spacing w:before="1"/>
        <w:ind w:left="560" w:right="519"/>
      </w:pPr>
      <w:r>
        <w:t>If you are reporting on Performance Measure SC1, Other Community Priorities, the target should be 1. To report the Actual Output, enter “1” for “yes” if you met the target you set for your project, or “0” for “no” if you did not meet the target set for your project. The numbers, for Unduplicated Volunteers, Total Volunteers, and Volunteer Stations should be reported the same way you reported data for the other work</w:t>
      </w:r>
      <w:r>
        <w:rPr>
          <w:spacing w:val="-12"/>
        </w:rPr>
        <w:t xml:space="preserve"> </w:t>
      </w:r>
      <w:r>
        <w:t>plans.</w:t>
      </w:r>
    </w:p>
    <w:p w:rsidR="009F673A" w14:paraId="3BC0831F" w14:textId="6BEED175">
      <w:pPr>
        <w:pStyle w:val="BodyText"/>
        <w:ind w:left="1855"/>
        <w:rPr>
          <w:sz w:val="20"/>
        </w:rPr>
      </w:pPr>
      <w:r>
        <w:rPr>
          <w:noProof/>
          <w:sz w:val="20"/>
        </w:rPr>
        <mc:AlternateContent>
          <mc:Choice Requires="wpg">
            <w:drawing>
              <wp:inline distT="0" distB="0" distL="0" distR="0">
                <wp:extent cx="5086350" cy="2609215"/>
                <wp:effectExtent l="0" t="0" r="3175" b="5080"/>
                <wp:docPr id="263" name="Group 155"/>
                <wp:cNvGraphicFramePr/>
                <a:graphic xmlns:a="http://schemas.openxmlformats.org/drawingml/2006/main">
                  <a:graphicData uri="http://schemas.microsoft.com/office/word/2010/wordprocessingGroup">
                    <wpg:wgp xmlns:wpg="http://schemas.microsoft.com/office/word/2010/wordprocessingGroup">
                      <wpg:cNvGrpSpPr/>
                      <wpg:grpSpPr>
                        <a:xfrm>
                          <a:off x="0" y="0"/>
                          <a:ext cx="5086350" cy="2609215"/>
                          <a:chOff x="0" y="0"/>
                          <a:chExt cx="8010" cy="4109"/>
                        </a:xfrm>
                      </wpg:grpSpPr>
                      <pic:pic xmlns:pic="http://schemas.openxmlformats.org/drawingml/2006/picture">
                        <pic:nvPicPr>
                          <pic:cNvPr id="264" name="Picture 159" descr="Image of Other 5.1. Other Community Priorities-Otero County is one of the  sample page for output reporting.   "/>
                          <pic:cNvPicPr>
                            <a:picLocks noChangeAspect="1" noChangeArrowheads="1"/>
                          </pic:cNvPicPr>
                        </pic:nvPicPr>
                        <pic:blipFill>
                          <a:blip xmlns:r="http://schemas.openxmlformats.org/officeDocument/2006/relationships" r:embed="rId16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10" cy="410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65" name="Line 158"/>
                        <wps:cNvCnPr>
                          <a:cxnSpLocks noChangeShapeType="1"/>
                        </wps:cNvCnPr>
                        <wps:spPr bwMode="auto">
                          <a:xfrm>
                            <a:off x="2190" y="649"/>
                            <a:ext cx="990" cy="0"/>
                          </a:xfrm>
                          <a:prstGeom prst="line">
                            <a:avLst/>
                          </a:prstGeom>
                          <a:noFill/>
                          <a:ln w="57150">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66" name="Line 157"/>
                        <wps:cNvCnPr>
                          <a:cxnSpLocks noChangeShapeType="1"/>
                        </wps:cNvCnPr>
                        <wps:spPr bwMode="auto">
                          <a:xfrm>
                            <a:off x="5595" y="657"/>
                            <a:ext cx="1020" cy="0"/>
                          </a:xfrm>
                          <a:prstGeom prst="line">
                            <a:avLst/>
                          </a:prstGeom>
                          <a:noFill/>
                          <a:ln w="66675">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67" name="Text Box 156"/>
                        <wps:cNvSpPr txBox="1">
                          <a:spLocks noChangeArrowheads="1"/>
                        </wps:cNvSpPr>
                        <wps:spPr bwMode="auto">
                          <a:xfrm>
                            <a:off x="3389" y="1326"/>
                            <a:ext cx="366" cy="22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225" w:lineRule="exact"/>
                                <w:rPr>
                                  <w:rFonts w:ascii="Arial Black"/>
                                  <w:sz w:val="16"/>
                                </w:rPr>
                              </w:pPr>
                              <w:r>
                                <w:rPr>
                                  <w:rFonts w:ascii="Arial Black"/>
                                  <w:sz w:val="16"/>
                                </w:rPr>
                                <w:t>SC1</w:t>
                              </w:r>
                            </w:p>
                          </w:txbxContent>
                        </wps:txbx>
                        <wps:bodyPr rot="0" vert="horz" wrap="square" lIns="0" tIns="0" rIns="0" bIns="0" anchor="t" anchorCtr="0" upright="1"/>
                      </wps:wsp>
                    </wpg:wgp>
                  </a:graphicData>
                </a:graphic>
              </wp:inline>
            </w:drawing>
          </mc:Choice>
          <mc:Fallback>
            <w:pict>
              <v:group id="Group 155" o:spid="_x0000_i1406" style="width:400.5pt;height:205.45pt;mso-position-horizontal-relative:char;mso-position-vertical-relative:line" coordsize="8010,4109">
                <v:shape id="Picture 159" o:spid="_x0000_s1407" type="#_x0000_t75" alt="Image of Other 5.1. Other Community Priorities-Otero County is one of the  sample page for output reporting.   " style="width:8010;height:4109;mso-wrap-style:square;position:absolute;visibility:visible">
                  <v:imagedata r:id="rId161" o:title="Image of Other 5.1. Other Community Priorities-Otero County is one of the  sample page for output reporting"/>
                </v:shape>
                <v:line id="Line 158" o:spid="_x0000_s1408" style="mso-wrap-style:square;position:absolute;visibility:visible" from="2190,649" to="3180,649" o:connectortype="straight" strokecolor="white" strokeweight="4.5pt"/>
                <v:line id="Line 157" o:spid="_x0000_s1409" style="mso-wrap-style:square;position:absolute;visibility:visible" from="5595,657" to="6615,657" o:connectortype="straight" strokecolor="white" strokeweight="5.25pt"/>
                <v:shape id="Text Box 156" o:spid="_x0000_s1410" type="#_x0000_t202" style="width:366;height:226;left:3389;mso-wrap-style:square;position:absolute;top:1326;visibility:visible;v-text-anchor:top" filled="f" stroked="f">
                  <v:textbox inset="0,0,0,0">
                    <w:txbxContent>
                      <w:p w:rsidR="009F673A" w14:paraId="3BC08615" w14:textId="77777777">
                        <w:pPr>
                          <w:spacing w:line="225" w:lineRule="exact"/>
                          <w:rPr>
                            <w:rFonts w:ascii="Arial Black"/>
                            <w:sz w:val="16"/>
                          </w:rPr>
                        </w:pPr>
                        <w:r>
                          <w:rPr>
                            <w:rFonts w:ascii="Arial Black"/>
                            <w:sz w:val="16"/>
                          </w:rPr>
                          <w:t>SC1</w:t>
                        </w:r>
                      </w:p>
                    </w:txbxContent>
                  </v:textbox>
                </v:shape>
                <w10:wrap type="none"/>
                <w10:anchorlock/>
              </v:group>
            </w:pict>
          </mc:Fallback>
        </mc:AlternateContent>
      </w:r>
    </w:p>
    <w:p w:rsidR="009F673A" w14:paraId="3BC08320" w14:textId="77777777">
      <w:pPr>
        <w:pStyle w:val="BodyText"/>
        <w:spacing w:before="10"/>
        <w:rPr>
          <w:sz w:val="17"/>
        </w:rPr>
      </w:pPr>
    </w:p>
    <w:p w:rsidR="009F673A" w14:paraId="3BC08321" w14:textId="77777777">
      <w:pPr>
        <w:pStyle w:val="BodyText"/>
        <w:spacing w:before="1"/>
        <w:ind w:left="560"/>
      </w:pPr>
      <w:r>
        <w:t>When information has been entered for all work plans, click “Next” to move to the next screen.</w:t>
      </w:r>
    </w:p>
    <w:p w:rsidR="009F673A" w14:paraId="3BC08322" w14:textId="77777777">
      <w:pPr>
        <w:sectPr>
          <w:pgSz w:w="12240" w:h="15840"/>
          <w:pgMar w:top="720" w:right="400" w:bottom="740" w:left="160" w:header="0" w:footer="554" w:gutter="0"/>
          <w:cols w:space="720"/>
        </w:sectPr>
      </w:pPr>
    </w:p>
    <w:p w:rsidR="009F673A" w14:paraId="3BC08323" w14:textId="77777777">
      <w:pPr>
        <w:pStyle w:val="Heading6"/>
        <w:spacing w:before="80"/>
        <w:rPr>
          <w:rFonts w:ascii="Arial Narrow"/>
        </w:rPr>
      </w:pPr>
      <w:bookmarkStart w:id="88" w:name="PPR_Lite:_Summary/_Staff_Review_Tab"/>
      <w:bookmarkStart w:id="89" w:name="_bookmark41"/>
      <w:bookmarkEnd w:id="88"/>
      <w:bookmarkEnd w:id="89"/>
      <w:r>
        <w:rPr>
          <w:rFonts w:ascii="Arial Narrow"/>
          <w:color w:val="365F91"/>
        </w:rPr>
        <w:t>PPR Lite: Summary/ Staff Review Tab</w:t>
      </w:r>
    </w:p>
    <w:p w:rsidR="009F673A" w14:paraId="3BC08324" w14:textId="77777777">
      <w:pPr>
        <w:pStyle w:val="BodyText"/>
        <w:spacing w:before="23"/>
        <w:ind w:left="560" w:right="792"/>
      </w:pPr>
      <w:r>
        <w:t>The Summary/ Staff Review Tab provides a summary of your PPR Lite. From this screen, you can print your PPR Lite Summary, review your project’s progress, enter notes to your Portfolio Manager, and review comments that your Portfolio Manager provided to you in their review of your PPR Lite.</w:t>
      </w:r>
    </w:p>
    <w:p w:rsidR="009F673A" w14:paraId="3BC08325" w14:textId="77777777">
      <w:pPr>
        <w:pStyle w:val="BodyText"/>
      </w:pPr>
    </w:p>
    <w:p w:rsidR="009F673A" w14:paraId="3BC08326" w14:textId="77777777">
      <w:pPr>
        <w:pStyle w:val="BodyText"/>
        <w:ind w:left="560" w:right="578"/>
      </w:pPr>
      <w:r>
        <w:t>There are two main sections on the Summary/ Staff Review Tab: Summary Charts and Performance Measure Progress Summary.</w:t>
      </w:r>
    </w:p>
    <w:p w:rsidR="009F673A" w14:paraId="3BC08327" w14:textId="77777777">
      <w:pPr>
        <w:pStyle w:val="BodyText"/>
        <w:spacing w:before="1"/>
      </w:pPr>
    </w:p>
    <w:p w:rsidR="009F673A" w14:paraId="3BC08328" w14:textId="77777777">
      <w:pPr>
        <w:pStyle w:val="BodyText"/>
        <w:ind w:left="560" w:right="1276" w:hanging="1"/>
      </w:pPr>
      <w:r>
        <w:t>The Summary Charts display the actual numbers entered on the Progress Report Tab in the form of pie charts. Hovering over the various sections of the pie charts will show the actual numbers entered for each work plan.</w:t>
      </w:r>
    </w:p>
    <w:p w:rsidR="009F673A" w14:paraId="3BC08329" w14:textId="77777777">
      <w:pPr>
        <w:pStyle w:val="BodyText"/>
        <w:spacing w:before="9"/>
        <w:rPr>
          <w:sz w:val="19"/>
        </w:rPr>
      </w:pPr>
      <w:r>
        <w:rPr>
          <w:noProof/>
        </w:rPr>
        <w:drawing>
          <wp:anchor distT="0" distB="0" distL="0" distR="0" simplePos="0" relativeHeight="251705344" behindDoc="0" locked="0" layoutInCell="1" allowOverlap="1">
            <wp:simplePos x="0" y="0"/>
            <wp:positionH relativeFrom="page">
              <wp:posOffset>457200</wp:posOffset>
            </wp:positionH>
            <wp:positionV relativeFrom="paragraph">
              <wp:posOffset>177952</wp:posOffset>
            </wp:positionV>
            <wp:extent cx="6705694" cy="2232660"/>
            <wp:effectExtent l="0" t="0" r="0" b="0"/>
            <wp:wrapTopAndBottom/>
            <wp:docPr id="115" name="image122.png" descr="Image of Summary Chart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22.png"/>
                    <pic:cNvPicPr/>
                  </pic:nvPicPr>
                  <pic:blipFill>
                    <a:blip xmlns:r="http://schemas.openxmlformats.org/officeDocument/2006/relationships" r:embed="rId162" cstate="print"/>
                    <a:stretch>
                      <a:fillRect/>
                    </a:stretch>
                  </pic:blipFill>
                  <pic:spPr>
                    <a:xfrm>
                      <a:off x="0" y="0"/>
                      <a:ext cx="6705694" cy="2232660"/>
                    </a:xfrm>
                    <a:prstGeom prst="rect">
                      <a:avLst/>
                    </a:prstGeom>
                  </pic:spPr>
                </pic:pic>
              </a:graphicData>
            </a:graphic>
          </wp:anchor>
        </w:drawing>
      </w:r>
    </w:p>
    <w:p w:rsidR="009F673A" w14:paraId="3BC0832A" w14:textId="77777777">
      <w:pPr>
        <w:pStyle w:val="BodyText"/>
        <w:spacing w:before="4"/>
        <w:rPr>
          <w:sz w:val="21"/>
        </w:rPr>
      </w:pPr>
    </w:p>
    <w:p w:rsidR="009F673A" w14:paraId="3BC0832B" w14:textId="77777777">
      <w:pPr>
        <w:pStyle w:val="BodyText"/>
        <w:ind w:left="560" w:right="1178"/>
      </w:pPr>
      <w:r>
        <w:t>Performance Measure Progress Summary shows progress towards meeting the National Performance Measure requirements.</w:t>
      </w:r>
    </w:p>
    <w:p w:rsidR="009F673A" w14:paraId="3BC0832C" w14:textId="77777777">
      <w:pPr>
        <w:pStyle w:val="BodyText"/>
        <w:spacing w:before="11"/>
        <w:rPr>
          <w:sz w:val="21"/>
        </w:rPr>
      </w:pPr>
    </w:p>
    <w:p w:rsidR="009F673A" w14:paraId="3BC0832D" w14:textId="77777777">
      <w:pPr>
        <w:pStyle w:val="BodyText"/>
        <w:spacing w:before="1"/>
        <w:ind w:left="560" w:right="763"/>
      </w:pPr>
      <w:r>
        <w:t>By clicking “Print Complete Note History” you can print all notes you entered in the Progress Report Tab. By Clicking “Print PPR Summary” you can print the full work plan report. Notes are not part of the full work plan report.</w:t>
      </w:r>
    </w:p>
    <w:p w:rsidR="009F673A" w14:paraId="3BC0832E" w14:textId="5430356B">
      <w:pPr>
        <w:pStyle w:val="BodyText"/>
        <w:spacing w:before="8"/>
        <w:rPr>
          <w:sz w:val="24"/>
        </w:rPr>
      </w:pPr>
      <w:r>
        <w:rPr>
          <w:noProof/>
        </w:rPr>
        <mc:AlternateContent>
          <mc:Choice Requires="wpg">
            <w:drawing>
              <wp:anchor distT="0" distB="0" distL="0" distR="0" simplePos="0" relativeHeight="251799552" behindDoc="0" locked="0" layoutInCell="1" allowOverlap="1">
                <wp:simplePos x="0" y="0"/>
                <wp:positionH relativeFrom="page">
                  <wp:posOffset>1655445</wp:posOffset>
                </wp:positionH>
                <wp:positionV relativeFrom="paragraph">
                  <wp:posOffset>222885</wp:posOffset>
                </wp:positionV>
                <wp:extent cx="4413885" cy="1861820"/>
                <wp:effectExtent l="0" t="0" r="0" b="0"/>
                <wp:wrapTopAndBottom/>
                <wp:docPr id="256" name="Group 148"/>
                <wp:cNvGraphicFramePr/>
                <a:graphic xmlns:a="http://schemas.openxmlformats.org/drawingml/2006/main">
                  <a:graphicData uri="http://schemas.microsoft.com/office/word/2010/wordprocessingGroup">
                    <wpg:wgp xmlns:wpg="http://schemas.microsoft.com/office/word/2010/wordprocessingGroup">
                      <wpg:cNvGrpSpPr/>
                      <wpg:grpSpPr>
                        <a:xfrm>
                          <a:off x="0" y="0"/>
                          <a:ext cx="4413885" cy="1861820"/>
                          <a:chOff x="2607" y="351"/>
                          <a:chExt cx="6951" cy="2932"/>
                        </a:xfrm>
                      </wpg:grpSpPr>
                      <pic:pic xmlns:pic="http://schemas.openxmlformats.org/drawingml/2006/picture">
                        <pic:nvPicPr>
                          <pic:cNvPr id="257" name="Picture 154" descr="Image of Print Summary Page "/>
                          <pic:cNvPicPr>
                            <a:picLocks noChangeAspect="1" noChangeArrowheads="1"/>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val="0"/>
                              </a:ext>
                            </a:extLst>
                          </a:blip>
                          <a:stretch>
                            <a:fillRect/>
                          </a:stretch>
                        </pic:blipFill>
                        <pic:spPr bwMode="auto">
                          <a:xfrm>
                            <a:off x="2606" y="350"/>
                            <a:ext cx="6951" cy="293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58" name="Rectangle 153"/>
                        <wps:cNvSpPr>
                          <a:spLocks noChangeArrowheads="1"/>
                        </wps:cNvSpPr>
                        <wps:spPr bwMode="auto">
                          <a:xfrm>
                            <a:off x="4783" y="1548"/>
                            <a:ext cx="992" cy="18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59" name="Line 152"/>
                        <wps:cNvCnPr>
                          <a:cxnSpLocks noChangeShapeType="1"/>
                        </wps:cNvCnPr>
                        <wps:spPr bwMode="auto">
                          <a:xfrm>
                            <a:off x="4804" y="1641"/>
                            <a:ext cx="952" cy="0"/>
                          </a:xfrm>
                          <a:prstGeom prst="line">
                            <a:avLst/>
                          </a:prstGeom>
                          <a:noFill/>
                          <a:ln w="762">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60" name="Rectangle 151"/>
                        <wps:cNvSpPr>
                          <a:spLocks noChangeArrowheads="1"/>
                        </wps:cNvSpPr>
                        <wps:spPr bwMode="auto">
                          <a:xfrm>
                            <a:off x="5775" y="1545"/>
                            <a:ext cx="992" cy="18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261" name="Picture 150"/>
                          <pic:cNvPicPr>
                            <a:picLocks noChangeAspect="1" noChangeArrowheads="1"/>
                          </pic:cNvPicPr>
                        </pic:nvPicPr>
                        <pic:blipFill>
                          <a:blip xmlns:r="http://schemas.openxmlformats.org/officeDocument/2006/relationships" r:embed="rId164">
                            <a:extLst>
                              <a:ext xmlns:a="http://schemas.openxmlformats.org/drawingml/2006/main" uri="{28A0092B-C50C-407E-A947-70E740481C1C}">
                                <a14:useLocalDpi xmlns:a14="http://schemas.microsoft.com/office/drawing/2010/main" val="0"/>
                              </a:ext>
                            </a:extLst>
                          </a:blip>
                          <a:stretch>
                            <a:fillRect/>
                          </a:stretch>
                        </pic:blipFill>
                        <pic:spPr bwMode="auto">
                          <a:xfrm>
                            <a:off x="4803" y="1636"/>
                            <a:ext cx="1944" cy="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62" name="Rectangle 149"/>
                        <wps:cNvSpPr>
                          <a:spLocks noChangeArrowheads="1"/>
                        </wps:cNvSpPr>
                        <wps:spPr bwMode="auto">
                          <a:xfrm>
                            <a:off x="3284" y="441"/>
                            <a:ext cx="260" cy="211"/>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48" o:spid="_x0000_s1411" style="width:347.55pt;height:146.6pt;margin-top:17.55pt;margin-left:130.35pt;mso-position-horizontal-relative:page;mso-wrap-distance-left:0;mso-wrap-distance-right:0;position:absolute;z-index:251800576" coordorigin="2607,351" coordsize="6951,2932">
                <v:shape id="Picture 154" o:spid="_x0000_s1412" type="#_x0000_t75" alt="Image of Print Summary Page " style="width:6951;height:2932;left:2606;mso-wrap-style:square;position:absolute;top:350;visibility:visible">
                  <v:imagedata r:id="rId163" o:title="Image of Print Summary Page "/>
                </v:shape>
                <v:rect id="Rectangle 153" o:spid="_x0000_s1413" style="width:992;height:180;left:4783;mso-wrap-style:square;position:absolute;top:1548;visibility:visible;v-text-anchor:top" stroked="f"/>
                <v:line id="Line 152" o:spid="_x0000_s1414" style="mso-wrap-style:square;position:absolute;visibility:visible" from="4804,1641" to="5756,1641" o:connectortype="straight" strokeweight="0.06pt"/>
                <v:rect id="Rectangle 151" o:spid="_x0000_s1415" style="width:992;height:180;left:5775;mso-wrap-style:square;position:absolute;top:1545;visibility:visible;v-text-anchor:top" stroked="f"/>
                <v:shape id="Picture 150" o:spid="_x0000_s1416" type="#_x0000_t75" style="width:1944;height:5;left:4803;mso-wrap-style:square;position:absolute;top:1636;visibility:visible">
                  <v:imagedata r:id="rId164" o:title=""/>
                </v:shape>
                <v:rect id="Rectangle 149" o:spid="_x0000_s1417" style="width:260;height:211;left:3284;mso-wrap-style:square;position:absolute;top:441;visibility:visible;v-text-anchor:top" stroked="f"/>
                <w10:wrap type="topAndBottom"/>
              </v:group>
            </w:pict>
          </mc:Fallback>
        </mc:AlternateContent>
      </w:r>
    </w:p>
    <w:p w:rsidR="009F673A" w14:paraId="3BC0832F" w14:textId="77777777">
      <w:pPr>
        <w:pStyle w:val="BodyText"/>
        <w:spacing w:before="170"/>
        <w:ind w:left="560" w:right="1039"/>
      </w:pPr>
      <w:r>
        <w:t>At the bottom of the Performance Measure Progress Summary section, each work plan is listed. Use the Overall Grantee Note box to enter any additional information you would like to provide to your AmeriCorps Portfolio Manager.</w:t>
      </w:r>
    </w:p>
    <w:p w:rsidR="009F673A" w14:paraId="3BC08330" w14:textId="77777777">
      <w:pPr>
        <w:pStyle w:val="BodyText"/>
        <w:spacing w:before="12"/>
        <w:rPr>
          <w:sz w:val="21"/>
        </w:rPr>
      </w:pPr>
    </w:p>
    <w:p w:rsidR="009F673A" w14:paraId="3BC08331" w14:textId="77777777">
      <w:pPr>
        <w:pStyle w:val="BodyText"/>
        <w:ind w:left="560"/>
      </w:pPr>
      <w:r>
        <w:t>When you are sure you have entered all information correctly, click “Grantee- Submit to CNCS” to submit the PPR Lite.</w:t>
      </w:r>
    </w:p>
    <w:p w:rsidR="009F673A" w14:paraId="3BC08332" w14:textId="77777777">
      <w:pPr>
        <w:sectPr>
          <w:pgSz w:w="12240" w:h="15840"/>
          <w:pgMar w:top="640" w:right="400" w:bottom="740" w:left="160" w:header="0" w:footer="554" w:gutter="0"/>
          <w:cols w:space="720"/>
        </w:sectPr>
      </w:pPr>
    </w:p>
    <w:p w:rsidR="009F673A" w14:paraId="3BC08333" w14:textId="0E562BE7">
      <w:pPr>
        <w:pStyle w:val="BodyText"/>
        <w:ind w:left="1042"/>
        <w:rPr>
          <w:sz w:val="20"/>
        </w:rPr>
      </w:pPr>
      <w:r>
        <w:rPr>
          <w:noProof/>
          <w:sz w:val="20"/>
        </w:rPr>
        <mc:AlternateContent>
          <mc:Choice Requires="wpg">
            <w:drawing>
              <wp:inline distT="0" distB="0" distL="0" distR="0">
                <wp:extent cx="6000750" cy="2884170"/>
                <wp:effectExtent l="2540" t="9525" r="6985" b="1905"/>
                <wp:docPr id="251" name="Group 143"/>
                <wp:cNvGraphicFramePr/>
                <a:graphic xmlns:a="http://schemas.openxmlformats.org/drawingml/2006/main">
                  <a:graphicData uri="http://schemas.microsoft.com/office/word/2010/wordprocessingGroup">
                    <wpg:wgp xmlns:wpg="http://schemas.microsoft.com/office/word/2010/wordprocessingGroup">
                      <wpg:cNvGrpSpPr/>
                      <wpg:grpSpPr>
                        <a:xfrm>
                          <a:off x="0" y="0"/>
                          <a:ext cx="6000750" cy="2884170"/>
                          <a:chOff x="0" y="0"/>
                          <a:chExt cx="9450" cy="4542"/>
                        </a:xfrm>
                      </wpg:grpSpPr>
                      <pic:pic xmlns:pic="http://schemas.openxmlformats.org/drawingml/2006/picture">
                        <pic:nvPicPr>
                          <pic:cNvPr id="252" name="Picture 147"/>
                          <pic:cNvPicPr>
                            <a:picLocks noChangeAspect="1" noChangeArrowheads="1"/>
                          </pic:cNvPicPr>
                        </pic:nvPicPr>
                        <pic:blipFill>
                          <a:blip xmlns:r="http://schemas.openxmlformats.org/officeDocument/2006/relationships" r:embed="rId165">
                            <a:extLst>
                              <a:ext xmlns:a="http://schemas.openxmlformats.org/drawingml/2006/main" uri="{28A0092B-C50C-407E-A947-70E740481C1C}">
                                <a14:useLocalDpi xmlns:a14="http://schemas.microsoft.com/office/drawing/2010/main" val="0"/>
                              </a:ext>
                            </a:extLst>
                          </a:blip>
                          <a:stretch>
                            <a:fillRect/>
                          </a:stretch>
                        </pic:blipFill>
                        <pic:spPr bwMode="auto">
                          <a:xfrm>
                            <a:off x="45" y="44"/>
                            <a:ext cx="9360" cy="445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53" name="Rectangle 146"/>
                        <wps:cNvSpPr>
                          <a:spLocks noChangeArrowheads="1"/>
                        </wps:cNvSpPr>
                        <wps:spPr bwMode="auto">
                          <a:xfrm>
                            <a:off x="22" y="22"/>
                            <a:ext cx="9405" cy="4497"/>
                          </a:xfrm>
                          <a:prstGeom prst="rect">
                            <a:avLst/>
                          </a:prstGeom>
                          <a:noFill/>
                          <a:ln w="28575">
                            <a:solidFill>
                              <a:srgbClr val="D9D9D9"/>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4" name="Freeform 145"/>
                        <wps:cNvSpPr/>
                        <wps:spPr bwMode="auto">
                          <a:xfrm>
                            <a:off x="6856" y="3028"/>
                            <a:ext cx="1800" cy="480"/>
                          </a:xfrm>
                          <a:custGeom>
                            <a:avLst/>
                            <a:gdLst>
                              <a:gd name="T0" fmla="+- 0 6856 6856"/>
                              <a:gd name="T1" fmla="*/ T0 w 1800"/>
                              <a:gd name="T2" fmla="+- 0 3109 3029"/>
                              <a:gd name="T3" fmla="*/ 3109 h 480"/>
                              <a:gd name="T4" fmla="+- 0 6862 6856"/>
                              <a:gd name="T5" fmla="*/ T4 w 1800"/>
                              <a:gd name="T6" fmla="+- 0 3078 3029"/>
                              <a:gd name="T7" fmla="*/ 3078 h 480"/>
                              <a:gd name="T8" fmla="+- 0 6879 6856"/>
                              <a:gd name="T9" fmla="*/ T8 w 1800"/>
                              <a:gd name="T10" fmla="+- 0 3052 3029"/>
                              <a:gd name="T11" fmla="*/ 3052 h 480"/>
                              <a:gd name="T12" fmla="+- 0 6905 6856"/>
                              <a:gd name="T13" fmla="*/ T12 w 1800"/>
                              <a:gd name="T14" fmla="+- 0 3035 3029"/>
                              <a:gd name="T15" fmla="*/ 3035 h 480"/>
                              <a:gd name="T16" fmla="+- 0 6936 6856"/>
                              <a:gd name="T17" fmla="*/ T16 w 1800"/>
                              <a:gd name="T18" fmla="+- 0 3029 3029"/>
                              <a:gd name="T19" fmla="*/ 3029 h 480"/>
                              <a:gd name="T20" fmla="+- 0 8576 6856"/>
                              <a:gd name="T21" fmla="*/ T20 w 1800"/>
                              <a:gd name="T22" fmla="+- 0 3029 3029"/>
                              <a:gd name="T23" fmla="*/ 3029 h 480"/>
                              <a:gd name="T24" fmla="+- 0 8607 6856"/>
                              <a:gd name="T25" fmla="*/ T24 w 1800"/>
                              <a:gd name="T26" fmla="+- 0 3035 3029"/>
                              <a:gd name="T27" fmla="*/ 3035 h 480"/>
                              <a:gd name="T28" fmla="+- 0 8633 6856"/>
                              <a:gd name="T29" fmla="*/ T28 w 1800"/>
                              <a:gd name="T30" fmla="+- 0 3052 3029"/>
                              <a:gd name="T31" fmla="*/ 3052 h 480"/>
                              <a:gd name="T32" fmla="+- 0 8650 6856"/>
                              <a:gd name="T33" fmla="*/ T32 w 1800"/>
                              <a:gd name="T34" fmla="+- 0 3078 3029"/>
                              <a:gd name="T35" fmla="*/ 3078 h 480"/>
                              <a:gd name="T36" fmla="+- 0 8656 6856"/>
                              <a:gd name="T37" fmla="*/ T36 w 1800"/>
                              <a:gd name="T38" fmla="+- 0 3109 3029"/>
                              <a:gd name="T39" fmla="*/ 3109 h 480"/>
                              <a:gd name="T40" fmla="+- 0 8656 6856"/>
                              <a:gd name="T41" fmla="*/ T40 w 1800"/>
                              <a:gd name="T42" fmla="+- 0 3429 3029"/>
                              <a:gd name="T43" fmla="*/ 3429 h 480"/>
                              <a:gd name="T44" fmla="+- 0 8650 6856"/>
                              <a:gd name="T45" fmla="*/ T44 w 1800"/>
                              <a:gd name="T46" fmla="+- 0 3460 3029"/>
                              <a:gd name="T47" fmla="*/ 3460 h 480"/>
                              <a:gd name="T48" fmla="+- 0 8633 6856"/>
                              <a:gd name="T49" fmla="*/ T48 w 1800"/>
                              <a:gd name="T50" fmla="+- 0 3485 3029"/>
                              <a:gd name="T51" fmla="*/ 3485 h 480"/>
                              <a:gd name="T52" fmla="+- 0 8607 6856"/>
                              <a:gd name="T53" fmla="*/ T52 w 1800"/>
                              <a:gd name="T54" fmla="+- 0 3502 3029"/>
                              <a:gd name="T55" fmla="*/ 3502 h 480"/>
                              <a:gd name="T56" fmla="+- 0 8576 6856"/>
                              <a:gd name="T57" fmla="*/ T56 w 1800"/>
                              <a:gd name="T58" fmla="+- 0 3509 3029"/>
                              <a:gd name="T59" fmla="*/ 3509 h 480"/>
                              <a:gd name="T60" fmla="+- 0 6936 6856"/>
                              <a:gd name="T61" fmla="*/ T60 w 1800"/>
                              <a:gd name="T62" fmla="+- 0 3509 3029"/>
                              <a:gd name="T63" fmla="*/ 3509 h 480"/>
                              <a:gd name="T64" fmla="+- 0 6905 6856"/>
                              <a:gd name="T65" fmla="*/ T64 w 1800"/>
                              <a:gd name="T66" fmla="+- 0 3502 3029"/>
                              <a:gd name="T67" fmla="*/ 3502 h 480"/>
                              <a:gd name="T68" fmla="+- 0 6879 6856"/>
                              <a:gd name="T69" fmla="*/ T68 w 1800"/>
                              <a:gd name="T70" fmla="+- 0 3485 3029"/>
                              <a:gd name="T71" fmla="*/ 3485 h 480"/>
                              <a:gd name="T72" fmla="+- 0 6862 6856"/>
                              <a:gd name="T73" fmla="*/ T72 w 1800"/>
                              <a:gd name="T74" fmla="+- 0 3460 3029"/>
                              <a:gd name="T75" fmla="*/ 3460 h 480"/>
                              <a:gd name="T76" fmla="+- 0 6856 6856"/>
                              <a:gd name="T77" fmla="*/ T76 w 1800"/>
                              <a:gd name="T78" fmla="+- 0 3429 3029"/>
                              <a:gd name="T79" fmla="*/ 3429 h 480"/>
                              <a:gd name="T80" fmla="+- 0 6856 6856"/>
                              <a:gd name="T81" fmla="*/ T80 w 1800"/>
                              <a:gd name="T82" fmla="+- 0 3109 3029"/>
                              <a:gd name="T83" fmla="*/ 3109 h 48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480" w="1800" stroke="1">
                                <a:moveTo>
                                  <a:pt x="0" y="80"/>
                                </a:moveTo>
                                <a:lnTo>
                                  <a:pt x="6" y="49"/>
                                </a:lnTo>
                                <a:lnTo>
                                  <a:pt x="23" y="23"/>
                                </a:lnTo>
                                <a:lnTo>
                                  <a:pt x="49" y="6"/>
                                </a:lnTo>
                                <a:lnTo>
                                  <a:pt x="80" y="0"/>
                                </a:lnTo>
                                <a:lnTo>
                                  <a:pt x="1720" y="0"/>
                                </a:lnTo>
                                <a:lnTo>
                                  <a:pt x="1751" y="6"/>
                                </a:lnTo>
                                <a:lnTo>
                                  <a:pt x="1777" y="23"/>
                                </a:lnTo>
                                <a:lnTo>
                                  <a:pt x="1794" y="49"/>
                                </a:lnTo>
                                <a:lnTo>
                                  <a:pt x="1800" y="80"/>
                                </a:lnTo>
                                <a:lnTo>
                                  <a:pt x="1800" y="400"/>
                                </a:lnTo>
                                <a:lnTo>
                                  <a:pt x="1794" y="431"/>
                                </a:lnTo>
                                <a:lnTo>
                                  <a:pt x="1777" y="456"/>
                                </a:lnTo>
                                <a:lnTo>
                                  <a:pt x="1751" y="473"/>
                                </a:lnTo>
                                <a:lnTo>
                                  <a:pt x="1720" y="480"/>
                                </a:lnTo>
                                <a:lnTo>
                                  <a:pt x="80" y="480"/>
                                </a:lnTo>
                                <a:lnTo>
                                  <a:pt x="49" y="473"/>
                                </a:lnTo>
                                <a:lnTo>
                                  <a:pt x="23" y="456"/>
                                </a:lnTo>
                                <a:lnTo>
                                  <a:pt x="6" y="431"/>
                                </a:lnTo>
                                <a:lnTo>
                                  <a:pt x="0" y="400"/>
                                </a:lnTo>
                                <a:lnTo>
                                  <a:pt x="0" y="80"/>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5" name="Freeform 144"/>
                        <wps:cNvSpPr/>
                        <wps:spPr bwMode="auto">
                          <a:xfrm>
                            <a:off x="571" y="1041"/>
                            <a:ext cx="6128" cy="1071"/>
                          </a:xfrm>
                          <a:custGeom>
                            <a:avLst/>
                            <a:gdLst>
                              <a:gd name="T0" fmla="+- 0 571 571"/>
                              <a:gd name="T1" fmla="*/ T0 w 6128"/>
                              <a:gd name="T2" fmla="+- 0 1220 1042"/>
                              <a:gd name="T3" fmla="*/ 1220 h 1071"/>
                              <a:gd name="T4" fmla="+- 0 585 571"/>
                              <a:gd name="T5" fmla="*/ T4 w 6128"/>
                              <a:gd name="T6" fmla="+- 0 1151 1042"/>
                              <a:gd name="T7" fmla="*/ 1151 h 1071"/>
                              <a:gd name="T8" fmla="+- 0 623 571"/>
                              <a:gd name="T9" fmla="*/ T8 w 6128"/>
                              <a:gd name="T10" fmla="+- 0 1094 1042"/>
                              <a:gd name="T11" fmla="*/ 1094 h 1071"/>
                              <a:gd name="T12" fmla="+- 0 680 571"/>
                              <a:gd name="T13" fmla="*/ T12 w 6128"/>
                              <a:gd name="T14" fmla="+- 0 1056 1042"/>
                              <a:gd name="T15" fmla="*/ 1056 h 1071"/>
                              <a:gd name="T16" fmla="+- 0 750 571"/>
                              <a:gd name="T17" fmla="*/ T16 w 6128"/>
                              <a:gd name="T18" fmla="+- 0 1042 1042"/>
                              <a:gd name="T19" fmla="*/ 1042 h 1071"/>
                              <a:gd name="T20" fmla="+- 0 6520 571"/>
                              <a:gd name="T21" fmla="*/ T20 w 6128"/>
                              <a:gd name="T22" fmla="+- 0 1042 1042"/>
                              <a:gd name="T23" fmla="*/ 1042 h 1071"/>
                              <a:gd name="T24" fmla="+- 0 6590 571"/>
                              <a:gd name="T25" fmla="*/ T24 w 6128"/>
                              <a:gd name="T26" fmla="+- 0 1056 1042"/>
                              <a:gd name="T27" fmla="*/ 1056 h 1071"/>
                              <a:gd name="T28" fmla="+- 0 6647 571"/>
                              <a:gd name="T29" fmla="*/ T28 w 6128"/>
                              <a:gd name="T30" fmla="+- 0 1094 1042"/>
                              <a:gd name="T31" fmla="*/ 1094 h 1071"/>
                              <a:gd name="T32" fmla="+- 0 6685 571"/>
                              <a:gd name="T33" fmla="*/ T32 w 6128"/>
                              <a:gd name="T34" fmla="+- 0 1151 1042"/>
                              <a:gd name="T35" fmla="*/ 1151 h 1071"/>
                              <a:gd name="T36" fmla="+- 0 6699 571"/>
                              <a:gd name="T37" fmla="*/ T36 w 6128"/>
                              <a:gd name="T38" fmla="+- 0 1220 1042"/>
                              <a:gd name="T39" fmla="*/ 1220 h 1071"/>
                              <a:gd name="T40" fmla="+- 0 6699 571"/>
                              <a:gd name="T41" fmla="*/ T40 w 6128"/>
                              <a:gd name="T42" fmla="+- 0 1934 1042"/>
                              <a:gd name="T43" fmla="*/ 1934 h 1071"/>
                              <a:gd name="T44" fmla="+- 0 6685 571"/>
                              <a:gd name="T45" fmla="*/ T44 w 6128"/>
                              <a:gd name="T46" fmla="+- 0 2004 1042"/>
                              <a:gd name="T47" fmla="*/ 2004 h 1071"/>
                              <a:gd name="T48" fmla="+- 0 6647 571"/>
                              <a:gd name="T49" fmla="*/ T48 w 6128"/>
                              <a:gd name="T50" fmla="+- 0 2060 1042"/>
                              <a:gd name="T51" fmla="*/ 2060 h 1071"/>
                              <a:gd name="T52" fmla="+- 0 6590 571"/>
                              <a:gd name="T53" fmla="*/ T52 w 6128"/>
                              <a:gd name="T54" fmla="+- 0 2099 1042"/>
                              <a:gd name="T55" fmla="*/ 2099 h 1071"/>
                              <a:gd name="T56" fmla="+- 0 6520 571"/>
                              <a:gd name="T57" fmla="*/ T56 w 6128"/>
                              <a:gd name="T58" fmla="+- 0 2113 1042"/>
                              <a:gd name="T59" fmla="*/ 2113 h 1071"/>
                              <a:gd name="T60" fmla="+- 0 750 571"/>
                              <a:gd name="T61" fmla="*/ T60 w 6128"/>
                              <a:gd name="T62" fmla="+- 0 2113 1042"/>
                              <a:gd name="T63" fmla="*/ 2113 h 1071"/>
                              <a:gd name="T64" fmla="+- 0 680 571"/>
                              <a:gd name="T65" fmla="*/ T64 w 6128"/>
                              <a:gd name="T66" fmla="+- 0 2099 1042"/>
                              <a:gd name="T67" fmla="*/ 2099 h 1071"/>
                              <a:gd name="T68" fmla="+- 0 623 571"/>
                              <a:gd name="T69" fmla="*/ T68 w 6128"/>
                              <a:gd name="T70" fmla="+- 0 2060 1042"/>
                              <a:gd name="T71" fmla="*/ 2060 h 1071"/>
                              <a:gd name="T72" fmla="+- 0 585 571"/>
                              <a:gd name="T73" fmla="*/ T72 w 6128"/>
                              <a:gd name="T74" fmla="+- 0 2004 1042"/>
                              <a:gd name="T75" fmla="*/ 2004 h 1071"/>
                              <a:gd name="T76" fmla="+- 0 571 571"/>
                              <a:gd name="T77" fmla="*/ T76 w 6128"/>
                              <a:gd name="T78" fmla="+- 0 1934 1042"/>
                              <a:gd name="T79" fmla="*/ 1934 h 1071"/>
                              <a:gd name="T80" fmla="+- 0 571 571"/>
                              <a:gd name="T81" fmla="*/ T80 w 6128"/>
                              <a:gd name="T82" fmla="+- 0 1220 1042"/>
                              <a:gd name="T83" fmla="*/ 1220 h 107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1071" w="6128" stroke="1">
                                <a:moveTo>
                                  <a:pt x="0" y="178"/>
                                </a:moveTo>
                                <a:lnTo>
                                  <a:pt x="14" y="109"/>
                                </a:lnTo>
                                <a:lnTo>
                                  <a:pt x="52" y="52"/>
                                </a:lnTo>
                                <a:lnTo>
                                  <a:pt x="109" y="14"/>
                                </a:lnTo>
                                <a:lnTo>
                                  <a:pt x="179" y="0"/>
                                </a:lnTo>
                                <a:lnTo>
                                  <a:pt x="5949" y="0"/>
                                </a:lnTo>
                                <a:lnTo>
                                  <a:pt x="6019" y="14"/>
                                </a:lnTo>
                                <a:lnTo>
                                  <a:pt x="6076" y="52"/>
                                </a:lnTo>
                                <a:lnTo>
                                  <a:pt x="6114" y="109"/>
                                </a:lnTo>
                                <a:lnTo>
                                  <a:pt x="6128" y="178"/>
                                </a:lnTo>
                                <a:lnTo>
                                  <a:pt x="6128" y="892"/>
                                </a:lnTo>
                                <a:lnTo>
                                  <a:pt x="6114" y="962"/>
                                </a:lnTo>
                                <a:lnTo>
                                  <a:pt x="6076" y="1018"/>
                                </a:lnTo>
                                <a:lnTo>
                                  <a:pt x="6019" y="1057"/>
                                </a:lnTo>
                                <a:lnTo>
                                  <a:pt x="5949" y="1071"/>
                                </a:lnTo>
                                <a:lnTo>
                                  <a:pt x="179" y="1071"/>
                                </a:lnTo>
                                <a:lnTo>
                                  <a:pt x="109" y="1057"/>
                                </a:lnTo>
                                <a:lnTo>
                                  <a:pt x="52" y="1018"/>
                                </a:lnTo>
                                <a:lnTo>
                                  <a:pt x="14" y="962"/>
                                </a:lnTo>
                                <a:lnTo>
                                  <a:pt x="0" y="892"/>
                                </a:lnTo>
                                <a:lnTo>
                                  <a:pt x="0" y="178"/>
                                </a:lnTo>
                                <a:close/>
                              </a:path>
                            </a:pathLst>
                          </a:custGeom>
                          <a:noFill/>
                          <a:ln w="28575">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143" o:spid="_x0000_i1418" style="width:472.5pt;height:227.1pt;mso-position-horizontal-relative:char;mso-position-vertical-relative:line" coordsize="9450,4542">
                <v:shape id="Picture 147" o:spid="_x0000_s1419" type="#_x0000_t75" style="width:9360;height:4452;left:45;mso-wrap-style:square;position:absolute;top:44;visibility:visible">
                  <v:imagedata r:id="rId165" o:title=""/>
                </v:shape>
                <v:rect id="Rectangle 146" o:spid="_x0000_s1420" style="width:9405;height:4497;left:22;mso-wrap-style:square;position:absolute;top:22;visibility:visible;v-text-anchor:top" filled="f" strokecolor="#d9d9d9" strokeweight="2.25pt"/>
                <v:shape id="Freeform 145" o:spid="_x0000_s1421" style="width:1800;height:480;left:6856;mso-wrap-style:square;position:absolute;top:3028;visibility:visible;v-text-anchor:top" coordsize="1800,480" path="m,80l6,49,23,23,49,6,80,,1720,l1751,6l1777,23l1794,49l1800,80l1800,400l1794,431l1777,456l1751,473l1720,480l80,480,49,473,23,456,6,431,,400,,80xe" filled="f" strokecolor="red" strokeweight="2pt">
                  <v:path arrowok="t" o:connecttype="custom" o:connectlocs="0,3109;6,3078;23,3052;49,3035;80,3029;1720,3029;1751,3035;1777,3052;1794,3078;1800,3109;1800,3429;1794,3460;1777,3485;1751,3502;1720,3509;80,3509;49,3502;23,3485;6,3460;0,3429;0,3109" o:connectangles="0,0,0,0,0,0,0,0,0,0,0,0,0,0,0,0,0,0,0,0,0"/>
                </v:shape>
                <v:shape id="Freeform 144" o:spid="_x0000_s1422" style="width:6128;height:1071;left:571;mso-wrap-style:square;position:absolute;top:1041;visibility:visible;v-text-anchor:top" coordsize="6128,1071" path="m,178l14,109,52,52,109,14,179,,5949,l6019,14l6076,52l6114,109l6128,178l6128,892l6114,962l6076,1018l6019,1057l5949,1071l179,1071l109,1057l52,1018,14,962,,892,,178xe" filled="f" strokecolor="red" strokeweight="2.25pt">
                  <v:path arrowok="t" o:connecttype="custom" o:connectlocs="0,1220;14,1151;52,1094;109,1056;179,1042;5949,1042;6019,1056;6076,1094;6114,1151;6128,1220;6128,1934;6114,2004;6076,2060;6019,2099;5949,2113;179,2113;109,2099;52,2060;14,2004;0,1934;0,1220" o:connectangles="0,0,0,0,0,0,0,0,0,0,0,0,0,0,0,0,0,0,0,0,0"/>
                </v:shape>
                <w10:wrap type="none"/>
                <w10:anchorlock/>
              </v:group>
            </w:pict>
          </mc:Fallback>
        </mc:AlternateContent>
      </w:r>
    </w:p>
    <w:p w:rsidR="009F673A" w14:paraId="3BC08334" w14:textId="77777777">
      <w:pPr>
        <w:pStyle w:val="BodyText"/>
        <w:rPr>
          <w:sz w:val="20"/>
        </w:rPr>
      </w:pPr>
    </w:p>
    <w:p w:rsidR="009F673A" w14:paraId="3BC08335" w14:textId="77777777">
      <w:pPr>
        <w:pStyle w:val="Heading6"/>
        <w:spacing w:before="261"/>
        <w:rPr>
          <w:rFonts w:ascii="Arial Narrow"/>
        </w:rPr>
      </w:pPr>
      <w:bookmarkStart w:id="90" w:name="Progress_Report_Annual_(PPR)"/>
      <w:bookmarkStart w:id="91" w:name="_bookmark42"/>
      <w:bookmarkEnd w:id="90"/>
      <w:bookmarkEnd w:id="91"/>
      <w:r>
        <w:rPr>
          <w:rFonts w:ascii="Arial Narrow"/>
          <w:color w:val="365F91"/>
        </w:rPr>
        <w:t>Progress Report Annual (PPR)</w:t>
      </w:r>
    </w:p>
    <w:p w:rsidR="009F673A" w14:paraId="3BC08336" w14:textId="77777777">
      <w:pPr>
        <w:pStyle w:val="BodyText"/>
        <w:spacing w:before="23"/>
        <w:ind w:left="560" w:right="605"/>
      </w:pPr>
      <w:r>
        <w:t>Progress Report Annual is the full report submitted at the end of each grant year. Information reported should reflect activities for the full 12 month reporting period. Outputs reported should be cumulative to include the outputs reported in the Progress Report Lite Semiannual.</w:t>
      </w:r>
    </w:p>
    <w:p w:rsidR="009F673A" w14:paraId="3BC08337" w14:textId="77777777">
      <w:pPr>
        <w:pStyle w:val="BodyText"/>
      </w:pPr>
    </w:p>
    <w:p w:rsidR="009F673A" w14:paraId="3BC08338" w14:textId="77777777">
      <w:pPr>
        <w:pStyle w:val="BodyText"/>
        <w:ind w:left="560" w:right="656"/>
        <w:jc w:val="both"/>
      </w:pPr>
      <w:r>
        <w:t>The Progress Report uses tabs, similar to the Performance Measure Work Plan Module. The first Progress Report Tab is</w:t>
      </w:r>
      <w:r>
        <w:rPr>
          <w:spacing w:val="-4"/>
        </w:rPr>
        <w:t xml:space="preserve"> </w:t>
      </w:r>
      <w:r>
        <w:t>“General</w:t>
      </w:r>
      <w:r>
        <w:rPr>
          <w:spacing w:val="-3"/>
        </w:rPr>
        <w:t xml:space="preserve"> </w:t>
      </w:r>
      <w:r>
        <w:t>Info.”</w:t>
      </w:r>
      <w:r>
        <w:rPr>
          <w:spacing w:val="-4"/>
        </w:rPr>
        <w:t xml:space="preserve"> </w:t>
      </w:r>
      <w:r>
        <w:t>Review</w:t>
      </w:r>
      <w:r>
        <w:rPr>
          <w:spacing w:val="-3"/>
        </w:rPr>
        <w:t xml:space="preserve"> </w:t>
      </w:r>
      <w:r>
        <w:t>the</w:t>
      </w:r>
      <w:r>
        <w:rPr>
          <w:spacing w:val="-3"/>
        </w:rPr>
        <w:t xml:space="preserve"> </w:t>
      </w:r>
      <w:r>
        <w:t>information</w:t>
      </w:r>
      <w:r>
        <w:rPr>
          <w:spacing w:val="-4"/>
        </w:rPr>
        <w:t xml:space="preserve"> </w:t>
      </w:r>
      <w:r>
        <w:t>in</w:t>
      </w:r>
      <w:r>
        <w:rPr>
          <w:spacing w:val="-3"/>
        </w:rPr>
        <w:t xml:space="preserve"> </w:t>
      </w:r>
      <w:r>
        <w:t>the</w:t>
      </w:r>
      <w:r>
        <w:rPr>
          <w:spacing w:val="-3"/>
        </w:rPr>
        <w:t xml:space="preserve"> </w:t>
      </w:r>
      <w:r>
        <w:t>General</w:t>
      </w:r>
      <w:r>
        <w:rPr>
          <w:spacing w:val="-3"/>
        </w:rPr>
        <w:t xml:space="preserve"> </w:t>
      </w:r>
      <w:r>
        <w:t>Information</w:t>
      </w:r>
      <w:r>
        <w:rPr>
          <w:spacing w:val="-4"/>
        </w:rPr>
        <w:t xml:space="preserve"> </w:t>
      </w:r>
      <w:r>
        <w:t>section</w:t>
      </w:r>
      <w:r>
        <w:rPr>
          <w:spacing w:val="-3"/>
        </w:rPr>
        <w:t xml:space="preserve"> </w:t>
      </w:r>
      <w:r>
        <w:t>of</w:t>
      </w:r>
      <w:r>
        <w:rPr>
          <w:spacing w:val="-3"/>
        </w:rPr>
        <w:t xml:space="preserve"> </w:t>
      </w:r>
      <w:r>
        <w:t>this</w:t>
      </w:r>
      <w:r>
        <w:rPr>
          <w:spacing w:val="-4"/>
        </w:rPr>
        <w:t xml:space="preserve"> </w:t>
      </w:r>
      <w:r>
        <w:t>screen</w:t>
      </w:r>
      <w:r>
        <w:rPr>
          <w:spacing w:val="-2"/>
        </w:rPr>
        <w:t xml:space="preserve"> </w:t>
      </w:r>
      <w:r>
        <w:t>to</w:t>
      </w:r>
      <w:r>
        <w:rPr>
          <w:spacing w:val="-3"/>
        </w:rPr>
        <w:t xml:space="preserve"> </w:t>
      </w:r>
      <w:r>
        <w:t>ensure</w:t>
      </w:r>
      <w:r>
        <w:rPr>
          <w:spacing w:val="-3"/>
        </w:rPr>
        <w:t xml:space="preserve"> </w:t>
      </w:r>
      <w:r>
        <w:t>you</w:t>
      </w:r>
      <w:r>
        <w:rPr>
          <w:spacing w:val="-4"/>
        </w:rPr>
        <w:t xml:space="preserve"> </w:t>
      </w:r>
      <w:r>
        <w:t>are</w:t>
      </w:r>
      <w:r>
        <w:rPr>
          <w:spacing w:val="-3"/>
        </w:rPr>
        <w:t xml:space="preserve"> </w:t>
      </w:r>
      <w:r>
        <w:t>working on the correct</w:t>
      </w:r>
      <w:r>
        <w:rPr>
          <w:spacing w:val="-3"/>
        </w:rPr>
        <w:t xml:space="preserve"> </w:t>
      </w:r>
      <w:r>
        <w:t>PPR.</w:t>
      </w:r>
    </w:p>
    <w:p w:rsidR="009F673A" w14:paraId="3BC08339" w14:textId="77777777">
      <w:pPr>
        <w:pStyle w:val="BodyText"/>
      </w:pPr>
    </w:p>
    <w:p w:rsidR="009F673A" w14:paraId="3BC0833A" w14:textId="77777777">
      <w:pPr>
        <w:pStyle w:val="BodyText"/>
        <w:ind w:left="560" w:right="860"/>
      </w:pPr>
      <w:r>
        <w:t>If you are working on the correct PPR, click “Begin.” You may also click “Next” to move to the next screen and start working on the PPR. If this is not the correct PPR, click “Cancel” to return to the previous eGrants screen.</w:t>
      </w:r>
    </w:p>
    <w:p w:rsidR="009F673A" w14:paraId="3BC0833B" w14:textId="71F01424">
      <w:pPr>
        <w:pStyle w:val="BodyText"/>
        <w:spacing w:before="1"/>
        <w:rPr>
          <w:sz w:val="18"/>
        </w:rPr>
      </w:pPr>
      <w:r>
        <w:rPr>
          <w:noProof/>
        </w:rPr>
        <mc:AlternateContent>
          <mc:Choice Requires="wpg">
            <w:drawing>
              <wp:anchor distT="0" distB="0" distL="0" distR="0" simplePos="0" relativeHeight="251801600" behindDoc="0" locked="0" layoutInCell="1" allowOverlap="1">
                <wp:simplePos x="0" y="0"/>
                <wp:positionH relativeFrom="page">
                  <wp:posOffset>1491615</wp:posOffset>
                </wp:positionH>
                <wp:positionV relativeFrom="paragraph">
                  <wp:posOffset>179705</wp:posOffset>
                </wp:positionV>
                <wp:extent cx="4789805" cy="3453765"/>
                <wp:effectExtent l="5715" t="0" r="0" b="3810"/>
                <wp:wrapTopAndBottom/>
                <wp:docPr id="247" name="Group 13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9805" cy="3453765"/>
                          <a:chOff x="2349" y="283"/>
                          <a:chExt cx="7543" cy="5439"/>
                        </a:xfrm>
                      </wpg:grpSpPr>
                      <pic:pic xmlns:pic="http://schemas.openxmlformats.org/drawingml/2006/picture">
                        <pic:nvPicPr>
                          <pic:cNvPr id="248" name="Picture 142" descr="Image of Reprt List page "/>
                          <pic:cNvPicPr>
                            <a:picLocks noChangeAspect="1" noChangeArrowheads="1"/>
                          </pic:cNvPicPr>
                        </pic:nvPicPr>
                        <pic:blipFill>
                          <a:blip xmlns:r="http://schemas.openxmlformats.org/officeDocument/2006/relationships" r:embed="rId166" cstate="print">
                            <a:extLst>
                              <a:ext xmlns:a="http://schemas.openxmlformats.org/drawingml/2006/main" uri="{28A0092B-C50C-407E-A947-70E740481C1C}">
                                <a14:useLocalDpi xmlns:a14="http://schemas.microsoft.com/office/drawing/2010/main" val="0"/>
                              </a:ext>
                            </a:extLst>
                          </a:blip>
                          <a:stretch>
                            <a:fillRect/>
                          </a:stretch>
                        </pic:blipFill>
                        <pic:spPr bwMode="auto">
                          <a:xfrm>
                            <a:off x="2348" y="282"/>
                            <a:ext cx="7543" cy="543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49" name="Rectangle 141"/>
                        <wps:cNvSpPr>
                          <a:spLocks noChangeArrowheads="1"/>
                        </wps:cNvSpPr>
                        <wps:spPr bwMode="auto">
                          <a:xfrm>
                            <a:off x="6459" y="447"/>
                            <a:ext cx="592" cy="163"/>
                          </a:xfrm>
                          <a:prstGeom prst="rect">
                            <a:avLst/>
                          </a:prstGeom>
                          <a:solidFill>
                            <a:srgbClr val="FF9933"/>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50" name="Rectangle 140"/>
                        <wps:cNvSpPr>
                          <a:spLocks noChangeArrowheads="1"/>
                        </wps:cNvSpPr>
                        <wps:spPr bwMode="auto">
                          <a:xfrm>
                            <a:off x="6459" y="832"/>
                            <a:ext cx="592" cy="163"/>
                          </a:xfrm>
                          <a:prstGeom prst="rect">
                            <a:avLst/>
                          </a:prstGeom>
                          <a:solidFill>
                            <a:srgbClr val="FF9933"/>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9" o:spid="_x0000_s1423" style="width:377.15pt;height:271.95pt;margin-top:14.15pt;margin-left:117.45pt;mso-position-horizontal-relative:page;mso-wrap-distance-left:0;mso-wrap-distance-right:0;position:absolute;z-index:251802624" coordorigin="2349,283" coordsize="7543,5439">
                <v:shape id="Picture 142" o:spid="_x0000_s1424" type="#_x0000_t75" alt="Image of Reprt List page " style="width:7543;height:5439;left:2348;mso-wrap-style:square;position:absolute;top:282;visibility:visible">
                  <v:imagedata r:id="rId166" o:title="Image of Reprt List page "/>
                </v:shape>
                <v:rect id="Rectangle 141" o:spid="_x0000_s1425" style="width:592;height:163;left:6459;mso-wrap-style:square;position:absolute;top:447;visibility:visible;v-text-anchor:top" fillcolor="#f93" stroked="f"/>
                <v:rect id="Rectangle 140" o:spid="_x0000_s1426" style="width:592;height:163;left:6459;mso-wrap-style:square;position:absolute;top:832;visibility:visible;v-text-anchor:top" fillcolor="#f93" stroked="f"/>
                <w10:wrap type="topAndBottom"/>
              </v:group>
            </w:pict>
          </mc:Fallback>
        </mc:AlternateContent>
      </w:r>
    </w:p>
    <w:p w:rsidR="009F673A" w14:paraId="3BC0833C" w14:textId="77777777">
      <w:pPr>
        <w:rPr>
          <w:sz w:val="18"/>
        </w:rPr>
        <w:sectPr>
          <w:pgSz w:w="12240" w:h="15840"/>
          <w:pgMar w:top="720" w:right="400" w:bottom="740" w:left="160" w:header="0" w:footer="554" w:gutter="0"/>
          <w:cols w:space="720"/>
        </w:sectPr>
      </w:pPr>
    </w:p>
    <w:p w:rsidR="009F673A" w14:paraId="3BC0833D" w14:textId="77777777">
      <w:pPr>
        <w:pStyle w:val="BodyText"/>
        <w:spacing w:before="40"/>
        <w:ind w:left="560" w:right="539"/>
      </w:pPr>
      <w:r>
        <w:t>The header at the very top of each PPR screen contains your Grant Number, NOFA, Application ID, and Legal Applicant Name.</w:t>
      </w:r>
    </w:p>
    <w:p w:rsidR="009F673A" w14:paraId="3BC0833E" w14:textId="77777777">
      <w:pPr>
        <w:pStyle w:val="BodyText"/>
        <w:rPr>
          <w:sz w:val="20"/>
        </w:rPr>
      </w:pPr>
    </w:p>
    <w:p w:rsidR="009F673A" w14:paraId="3BC0833F" w14:textId="129F4CE8">
      <w:pPr>
        <w:pStyle w:val="BodyText"/>
        <w:spacing w:before="8"/>
        <w:rPr>
          <w:sz w:val="12"/>
        </w:rPr>
      </w:pPr>
      <w:r>
        <w:rPr>
          <w:noProof/>
        </w:rPr>
        <mc:AlternateContent>
          <mc:Choice Requires="wpg">
            <w:drawing>
              <wp:anchor distT="0" distB="0" distL="0" distR="0" simplePos="0" relativeHeight="251803648" behindDoc="0" locked="0" layoutInCell="1" allowOverlap="1">
                <wp:simplePos x="0" y="0"/>
                <wp:positionH relativeFrom="page">
                  <wp:posOffset>904875</wp:posOffset>
                </wp:positionH>
                <wp:positionV relativeFrom="paragraph">
                  <wp:posOffset>129540</wp:posOffset>
                </wp:positionV>
                <wp:extent cx="5837555" cy="708660"/>
                <wp:effectExtent l="0" t="0" r="1270" b="0"/>
                <wp:wrapTopAndBottom/>
                <wp:docPr id="243" name="Group 135"/>
                <wp:cNvGraphicFramePr/>
                <a:graphic xmlns:a="http://schemas.openxmlformats.org/drawingml/2006/main">
                  <a:graphicData uri="http://schemas.microsoft.com/office/word/2010/wordprocessingGroup">
                    <wpg:wgp xmlns:wpg="http://schemas.microsoft.com/office/word/2010/wordprocessingGroup">
                      <wpg:cNvGrpSpPr/>
                      <wpg:grpSpPr>
                        <a:xfrm>
                          <a:off x="0" y="0"/>
                          <a:ext cx="5837555" cy="708660"/>
                          <a:chOff x="1425" y="204"/>
                          <a:chExt cx="9193" cy="1116"/>
                        </a:xfrm>
                      </wpg:grpSpPr>
                      <pic:pic xmlns:pic="http://schemas.openxmlformats.org/drawingml/2006/picture">
                        <pic:nvPicPr>
                          <pic:cNvPr id="244" name="Picture 138" descr="Egrants Headers Page "/>
                          <pic:cNvPicPr>
                            <a:picLocks noChangeAspect="1" noChangeArrowheads="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bwMode="auto">
                          <a:xfrm>
                            <a:off x="1425" y="204"/>
                            <a:ext cx="9193" cy="111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45" name="Rectangle 137"/>
                        <wps:cNvSpPr>
                          <a:spLocks noChangeArrowheads="1"/>
                        </wps:cNvSpPr>
                        <wps:spPr bwMode="auto">
                          <a:xfrm>
                            <a:off x="6573" y="380"/>
                            <a:ext cx="730" cy="200"/>
                          </a:xfrm>
                          <a:prstGeom prst="rect">
                            <a:avLst/>
                          </a:prstGeom>
                          <a:solidFill>
                            <a:srgbClr val="FF9933"/>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46" name="Rectangle 136"/>
                        <wps:cNvSpPr>
                          <a:spLocks noChangeArrowheads="1"/>
                        </wps:cNvSpPr>
                        <wps:spPr bwMode="auto">
                          <a:xfrm>
                            <a:off x="6573" y="855"/>
                            <a:ext cx="730" cy="200"/>
                          </a:xfrm>
                          <a:prstGeom prst="rect">
                            <a:avLst/>
                          </a:prstGeom>
                          <a:solidFill>
                            <a:srgbClr val="FF9933"/>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5" o:spid="_x0000_s1427" style="width:459.65pt;height:55.8pt;margin-top:10.2pt;margin-left:71.25pt;mso-position-horizontal-relative:page;mso-wrap-distance-left:0;mso-wrap-distance-right:0;position:absolute;z-index:251804672" coordorigin="1425,204" coordsize="9193,1116">
                <v:shape id="Picture 138" o:spid="_x0000_s1428" type="#_x0000_t75" alt="Egrants Headers Page " style="width:9193;height:1116;left:1425;mso-wrap-style:square;position:absolute;top:204;visibility:visible">
                  <v:imagedata r:id="rId167" o:title="Egrants Headers Page "/>
                </v:shape>
                <v:rect id="Rectangle 137" o:spid="_x0000_s1429" style="width:730;height:200;left:6573;mso-wrap-style:square;position:absolute;top:380;visibility:visible;v-text-anchor:top" fillcolor="#f93" stroked="f"/>
                <v:rect id="Rectangle 136" o:spid="_x0000_s1430" style="width:730;height:200;left:6573;mso-wrap-style:square;position:absolute;top:855;visibility:visible;v-text-anchor:top" fillcolor="#f93" stroked="f"/>
                <w10:wrap type="topAndBottom"/>
              </v:group>
            </w:pict>
          </mc:Fallback>
        </mc:AlternateContent>
      </w:r>
    </w:p>
    <w:p w:rsidR="009F673A" w14:paraId="3BC08340" w14:textId="77777777">
      <w:pPr>
        <w:pStyle w:val="BodyText"/>
        <w:spacing w:before="8"/>
      </w:pPr>
    </w:p>
    <w:p w:rsidR="009F673A" w14:paraId="3BC08341" w14:textId="4A79E6F3">
      <w:pPr>
        <w:pStyle w:val="BodyText"/>
        <w:ind w:left="2658" w:right="930"/>
      </w:pPr>
      <w:r>
        <w:rPr>
          <w:noProof/>
        </w:rPr>
        <mc:AlternateContent>
          <mc:Choice Requires="wpg">
            <w:drawing>
              <wp:anchor distT="0" distB="0" distL="114300" distR="114300" simplePos="0" relativeHeight="251848704" behindDoc="0" locked="0" layoutInCell="1" allowOverlap="1">
                <wp:simplePos x="0" y="0"/>
                <wp:positionH relativeFrom="page">
                  <wp:posOffset>457200</wp:posOffset>
                </wp:positionH>
                <wp:positionV relativeFrom="paragraph">
                  <wp:posOffset>8255</wp:posOffset>
                </wp:positionV>
                <wp:extent cx="1229995" cy="2256790"/>
                <wp:effectExtent l="0" t="3810" r="0" b="0"/>
                <wp:wrapNone/>
                <wp:docPr id="240" name="Group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1229995" cy="2256790"/>
                          <a:chOff x="720" y="13"/>
                          <a:chExt cx="1937" cy="3554"/>
                        </a:xfrm>
                      </wpg:grpSpPr>
                      <pic:pic xmlns:pic="http://schemas.openxmlformats.org/drawingml/2006/picture">
                        <pic:nvPicPr>
                          <pic:cNvPr id="241" name="Picture 134" descr="Additioanl Instructions page with x marked.  "/>
                          <pic:cNvPicPr>
                            <a:picLocks noChangeAspect="1" noChangeArrowheads="1"/>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val="0"/>
                              </a:ext>
                            </a:extLst>
                          </a:blip>
                          <a:stretch>
                            <a:fillRect/>
                          </a:stretch>
                        </pic:blipFill>
                        <pic:spPr bwMode="auto">
                          <a:xfrm>
                            <a:off x="720" y="12"/>
                            <a:ext cx="1937" cy="355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42" name="Freeform 133"/>
                        <wps:cNvSpPr/>
                        <wps:spPr bwMode="auto">
                          <a:xfrm>
                            <a:off x="2213" y="1577"/>
                            <a:ext cx="382" cy="369"/>
                          </a:xfrm>
                          <a:custGeom>
                            <a:avLst/>
                            <a:gdLst>
                              <a:gd name="T0" fmla="+- 0 2214 2214"/>
                              <a:gd name="T1" fmla="*/ T0 w 382"/>
                              <a:gd name="T2" fmla="+- 0 1761 1577"/>
                              <a:gd name="T3" fmla="*/ 1761 h 369"/>
                              <a:gd name="T4" fmla="+- 0 2229 2214"/>
                              <a:gd name="T5" fmla="*/ T4 w 382"/>
                              <a:gd name="T6" fmla="+- 0 1690 1577"/>
                              <a:gd name="T7" fmla="*/ 1690 h 369"/>
                              <a:gd name="T8" fmla="+- 0 2270 2214"/>
                              <a:gd name="T9" fmla="*/ T8 w 382"/>
                              <a:gd name="T10" fmla="+- 0 1631 1577"/>
                              <a:gd name="T11" fmla="*/ 1631 h 369"/>
                              <a:gd name="T12" fmla="+- 0 2330 2214"/>
                              <a:gd name="T13" fmla="*/ T12 w 382"/>
                              <a:gd name="T14" fmla="+- 0 1592 1577"/>
                              <a:gd name="T15" fmla="*/ 1592 h 369"/>
                              <a:gd name="T16" fmla="+- 0 2405 2214"/>
                              <a:gd name="T17" fmla="*/ T16 w 382"/>
                              <a:gd name="T18" fmla="+- 0 1577 1577"/>
                              <a:gd name="T19" fmla="*/ 1577 h 369"/>
                              <a:gd name="T20" fmla="+- 0 2479 2214"/>
                              <a:gd name="T21" fmla="*/ T20 w 382"/>
                              <a:gd name="T22" fmla="+- 0 1592 1577"/>
                              <a:gd name="T23" fmla="*/ 1592 h 369"/>
                              <a:gd name="T24" fmla="+- 0 2539 2214"/>
                              <a:gd name="T25" fmla="*/ T24 w 382"/>
                              <a:gd name="T26" fmla="+- 0 1631 1577"/>
                              <a:gd name="T27" fmla="*/ 1631 h 369"/>
                              <a:gd name="T28" fmla="+- 0 2580 2214"/>
                              <a:gd name="T29" fmla="*/ T28 w 382"/>
                              <a:gd name="T30" fmla="+- 0 1690 1577"/>
                              <a:gd name="T31" fmla="*/ 1690 h 369"/>
                              <a:gd name="T32" fmla="+- 0 2595 2214"/>
                              <a:gd name="T33" fmla="*/ T32 w 382"/>
                              <a:gd name="T34" fmla="+- 0 1761 1577"/>
                              <a:gd name="T35" fmla="*/ 1761 h 369"/>
                              <a:gd name="T36" fmla="+- 0 2580 2214"/>
                              <a:gd name="T37" fmla="*/ T36 w 382"/>
                              <a:gd name="T38" fmla="+- 0 1833 1577"/>
                              <a:gd name="T39" fmla="*/ 1833 h 369"/>
                              <a:gd name="T40" fmla="+- 0 2539 2214"/>
                              <a:gd name="T41" fmla="*/ T40 w 382"/>
                              <a:gd name="T42" fmla="+- 0 1891 1577"/>
                              <a:gd name="T43" fmla="*/ 1891 h 369"/>
                              <a:gd name="T44" fmla="+- 0 2479 2214"/>
                              <a:gd name="T45" fmla="*/ T44 w 382"/>
                              <a:gd name="T46" fmla="+- 0 1931 1577"/>
                              <a:gd name="T47" fmla="*/ 1931 h 369"/>
                              <a:gd name="T48" fmla="+- 0 2405 2214"/>
                              <a:gd name="T49" fmla="*/ T48 w 382"/>
                              <a:gd name="T50" fmla="+- 0 1945 1577"/>
                              <a:gd name="T51" fmla="*/ 1945 h 369"/>
                              <a:gd name="T52" fmla="+- 0 2330 2214"/>
                              <a:gd name="T53" fmla="*/ T52 w 382"/>
                              <a:gd name="T54" fmla="+- 0 1931 1577"/>
                              <a:gd name="T55" fmla="*/ 1931 h 369"/>
                              <a:gd name="T56" fmla="+- 0 2270 2214"/>
                              <a:gd name="T57" fmla="*/ T56 w 382"/>
                              <a:gd name="T58" fmla="+- 0 1891 1577"/>
                              <a:gd name="T59" fmla="*/ 1891 h 369"/>
                              <a:gd name="T60" fmla="+- 0 2229 2214"/>
                              <a:gd name="T61" fmla="*/ T60 w 382"/>
                              <a:gd name="T62" fmla="+- 0 1833 1577"/>
                              <a:gd name="T63" fmla="*/ 1833 h 369"/>
                              <a:gd name="T64" fmla="+- 0 2214 2214"/>
                              <a:gd name="T65" fmla="*/ T64 w 382"/>
                              <a:gd name="T66" fmla="+- 0 1761 1577"/>
                              <a:gd name="T67" fmla="*/ 1761 h 36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369" w="382" stroke="1">
                                <a:moveTo>
                                  <a:pt x="0" y="184"/>
                                </a:moveTo>
                                <a:lnTo>
                                  <a:pt x="15" y="113"/>
                                </a:lnTo>
                                <a:lnTo>
                                  <a:pt x="56" y="54"/>
                                </a:lnTo>
                                <a:lnTo>
                                  <a:pt x="116" y="15"/>
                                </a:lnTo>
                                <a:lnTo>
                                  <a:pt x="191" y="0"/>
                                </a:lnTo>
                                <a:lnTo>
                                  <a:pt x="265" y="15"/>
                                </a:lnTo>
                                <a:lnTo>
                                  <a:pt x="325" y="54"/>
                                </a:lnTo>
                                <a:lnTo>
                                  <a:pt x="366" y="113"/>
                                </a:lnTo>
                                <a:lnTo>
                                  <a:pt x="381" y="184"/>
                                </a:lnTo>
                                <a:lnTo>
                                  <a:pt x="366" y="256"/>
                                </a:lnTo>
                                <a:lnTo>
                                  <a:pt x="325" y="314"/>
                                </a:lnTo>
                                <a:lnTo>
                                  <a:pt x="265" y="354"/>
                                </a:lnTo>
                                <a:lnTo>
                                  <a:pt x="191" y="368"/>
                                </a:lnTo>
                                <a:lnTo>
                                  <a:pt x="116" y="354"/>
                                </a:lnTo>
                                <a:lnTo>
                                  <a:pt x="56" y="314"/>
                                </a:lnTo>
                                <a:lnTo>
                                  <a:pt x="15" y="256"/>
                                </a:lnTo>
                                <a:lnTo>
                                  <a:pt x="0" y="184"/>
                                </a:lnTo>
                                <a:close/>
                              </a:path>
                            </a:pathLst>
                          </a:custGeom>
                          <a:noFill/>
                          <a:ln w="28575">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2" o:spid="_x0000_s1431" style="width:96.85pt;height:177.7pt;margin-top:0.65pt;margin-left:36pt;mso-position-horizontal-relative:page;position:absolute;z-index:251849728" coordorigin="720,13" coordsize="1937,3554">
                <v:shape id="Picture 134" o:spid="_x0000_s1432" type="#_x0000_t75" alt="Additioanl Instructions page with x marked.  " style="width:1937;height:3554;left:720;mso-wrap-style:square;position:absolute;top:12;visibility:visible">
                  <v:imagedata r:id="rId168" o:title="Additioanl Instructions page with x marked"/>
                </v:shape>
                <v:shape id="Freeform 133" o:spid="_x0000_s1433" style="width:382;height:369;left:2213;mso-wrap-style:square;position:absolute;top:1577;visibility:visible;v-text-anchor:top" coordsize="382,369" path="m,184l15,113,56,54,116,15,191,l265,15l325,54l366,113l381,184l366,256l325,314l265,354l191,368,116,354,56,314,15,256,,184xe" filled="f" strokecolor="red" strokeweight="2.25pt">
                  <v:path arrowok="t" o:connecttype="custom" o:connectlocs="0,1761;15,1690;56,1631;116,1592;191,1577;265,1592;325,1631;366,1690;381,1761;366,1833;325,1891;265,1931;191,1945;116,1931;56,1891;15,1833;0,1761" o:connectangles="0,0,0,0,0,0,0,0,0,0,0,0,0,0,0,0,0"/>
                </v:shape>
              </v:group>
            </w:pict>
          </mc:Fallback>
        </mc:AlternateContent>
      </w:r>
      <w:r w:rsidR="00637AA0">
        <w:t>Additional instructions can be found on the left side of each screen. The instruction can be hidden by clicking the “x.”</w:t>
      </w:r>
    </w:p>
    <w:p w:rsidR="009F673A" w14:paraId="3BC08342" w14:textId="77777777">
      <w:pPr>
        <w:pStyle w:val="BodyText"/>
      </w:pPr>
    </w:p>
    <w:p w:rsidR="009F673A" w14:paraId="3BC08343" w14:textId="77777777">
      <w:pPr>
        <w:pStyle w:val="BodyText"/>
        <w:ind w:left="2658" w:right="580"/>
      </w:pPr>
      <w:r>
        <w:t>The General information section includes various pieces of information about this PPR and the grant.</w:t>
      </w:r>
    </w:p>
    <w:p w:rsidR="009F673A" w14:paraId="3BC08344" w14:textId="77777777">
      <w:pPr>
        <w:pStyle w:val="BodyText"/>
      </w:pPr>
    </w:p>
    <w:p w:rsidR="009F673A" w14:paraId="3BC08345" w14:textId="77777777">
      <w:pPr>
        <w:pStyle w:val="BodyText"/>
        <w:spacing w:before="1"/>
        <w:ind w:left="2658" w:right="773"/>
      </w:pPr>
      <w:r>
        <w:t>“# of Months Funded” indicates the number of months of the three-year project period that have been completed by the end date of the reporting period for the PPR.</w:t>
      </w:r>
    </w:p>
    <w:p w:rsidR="009F673A" w14:paraId="3BC08346" w14:textId="77777777">
      <w:pPr>
        <w:pStyle w:val="BodyText"/>
        <w:spacing w:before="47" w:line="538" w:lineRule="exact"/>
        <w:ind w:left="2658" w:right="2808" w:hanging="1"/>
      </w:pPr>
      <w:r>
        <w:rPr>
          <w:noProof/>
        </w:rPr>
        <w:drawing>
          <wp:anchor distT="0" distB="0" distL="0" distR="0" simplePos="0" relativeHeight="251863040" behindDoc="1" locked="0" layoutInCell="1" allowOverlap="1">
            <wp:simplePos x="0" y="0"/>
            <wp:positionH relativeFrom="page">
              <wp:posOffset>4457700</wp:posOffset>
            </wp:positionH>
            <wp:positionV relativeFrom="paragraph">
              <wp:posOffset>558586</wp:posOffset>
            </wp:positionV>
            <wp:extent cx="2862643" cy="1887886"/>
            <wp:effectExtent l="0" t="0" r="0" b="0"/>
            <wp:wrapNone/>
            <wp:docPr id="117" name="image129.png" descr="Image of General information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29.png"/>
                    <pic:cNvPicPr/>
                  </pic:nvPicPr>
                  <pic:blipFill>
                    <a:blip xmlns:r="http://schemas.openxmlformats.org/officeDocument/2006/relationships" r:embed="rId169" cstate="print"/>
                    <a:stretch>
                      <a:fillRect/>
                    </a:stretch>
                  </pic:blipFill>
                  <pic:spPr>
                    <a:xfrm>
                      <a:off x="0" y="0"/>
                      <a:ext cx="2862643" cy="1887886"/>
                    </a:xfrm>
                    <a:prstGeom prst="rect">
                      <a:avLst/>
                    </a:prstGeom>
                  </pic:spPr>
                </pic:pic>
              </a:graphicData>
            </a:graphic>
          </wp:anchor>
        </w:drawing>
      </w:r>
      <w:r>
        <w:t>“Status” indicates the status of the PPR you are currently working on. “Progress Report Initial Entry” means that</w:t>
      </w:r>
    </w:p>
    <w:p w:rsidR="009F673A" w14:paraId="3BC08347" w14:textId="77777777">
      <w:pPr>
        <w:pStyle w:val="BodyText"/>
        <w:spacing w:line="219" w:lineRule="exact"/>
        <w:ind w:left="2658"/>
      </w:pPr>
      <w:r>
        <w:t>the PPR has not yet been submitted to</w:t>
      </w:r>
    </w:p>
    <w:p w:rsidR="009F673A" w14:paraId="3BC08348" w14:textId="77777777">
      <w:pPr>
        <w:pStyle w:val="BodyText"/>
        <w:spacing w:line="268" w:lineRule="exact"/>
        <w:ind w:left="2658"/>
      </w:pPr>
      <w:r>
        <w:t>AmeriCorps.</w:t>
      </w:r>
    </w:p>
    <w:p w:rsidR="009F673A" w14:paraId="3BC08349" w14:textId="77777777">
      <w:pPr>
        <w:pStyle w:val="BodyText"/>
      </w:pPr>
    </w:p>
    <w:p w:rsidR="009F673A" w14:paraId="3BC0834A" w14:textId="77777777">
      <w:pPr>
        <w:pStyle w:val="BodyText"/>
        <w:ind w:left="559" w:right="5058"/>
      </w:pPr>
      <w:r>
        <w:t>“Progress Report Submitted” means that the PPR has been reviewed by AmeriCorps and now includes feedback from AmeriCorps.</w:t>
      </w:r>
    </w:p>
    <w:p w:rsidR="009F673A" w14:paraId="3BC0834B" w14:textId="77777777">
      <w:pPr>
        <w:pStyle w:val="BodyText"/>
      </w:pPr>
    </w:p>
    <w:p w:rsidR="009F673A" w14:paraId="3BC0834C" w14:textId="77777777">
      <w:pPr>
        <w:pStyle w:val="BodyText"/>
        <w:ind w:left="559" w:right="5438"/>
        <w:jc w:val="both"/>
      </w:pPr>
      <w:r>
        <w:t>“Progress</w:t>
      </w:r>
      <w:r>
        <w:rPr>
          <w:spacing w:val="-7"/>
        </w:rPr>
        <w:t xml:space="preserve"> </w:t>
      </w:r>
      <w:r>
        <w:t>Report</w:t>
      </w:r>
      <w:r>
        <w:rPr>
          <w:spacing w:val="-6"/>
        </w:rPr>
        <w:t xml:space="preserve"> </w:t>
      </w:r>
      <w:r>
        <w:t>Returned</w:t>
      </w:r>
      <w:r>
        <w:rPr>
          <w:spacing w:val="-6"/>
        </w:rPr>
        <w:t xml:space="preserve"> </w:t>
      </w:r>
      <w:r>
        <w:t>for</w:t>
      </w:r>
      <w:r>
        <w:rPr>
          <w:spacing w:val="-6"/>
        </w:rPr>
        <w:t xml:space="preserve"> </w:t>
      </w:r>
      <w:r>
        <w:t>Rework”</w:t>
      </w:r>
      <w:r>
        <w:rPr>
          <w:spacing w:val="-5"/>
        </w:rPr>
        <w:t xml:space="preserve"> </w:t>
      </w:r>
      <w:r>
        <w:t>means</w:t>
      </w:r>
      <w:r>
        <w:rPr>
          <w:spacing w:val="-4"/>
        </w:rPr>
        <w:t xml:space="preserve"> </w:t>
      </w:r>
      <w:r>
        <w:t>that</w:t>
      </w:r>
      <w:r>
        <w:rPr>
          <w:spacing w:val="-6"/>
        </w:rPr>
        <w:t xml:space="preserve"> </w:t>
      </w:r>
      <w:r>
        <w:t>the</w:t>
      </w:r>
      <w:r>
        <w:rPr>
          <w:spacing w:val="-6"/>
        </w:rPr>
        <w:t xml:space="preserve"> </w:t>
      </w:r>
      <w:r>
        <w:t>PPR</w:t>
      </w:r>
      <w:r>
        <w:rPr>
          <w:spacing w:val="-5"/>
        </w:rPr>
        <w:t xml:space="preserve"> </w:t>
      </w:r>
      <w:r>
        <w:t>has been returned to you for changes that are described in the PPR feedback.</w:t>
      </w:r>
    </w:p>
    <w:p w:rsidR="009F673A" w14:paraId="3BC0834D" w14:textId="77777777">
      <w:pPr>
        <w:pStyle w:val="BodyText"/>
      </w:pPr>
    </w:p>
    <w:p w:rsidR="009F673A" w14:paraId="3BC0834E" w14:textId="77777777">
      <w:pPr>
        <w:pStyle w:val="BodyText"/>
        <w:ind w:left="559" w:right="562"/>
      </w:pPr>
      <w:r>
        <w:t>At the bottom of the General Info tab, you will see a list of all PPRs that have previously been submitted for this grant. You can click on any PPR on any PPR in the list to go directly to a PDF of that PPR.</w:t>
      </w:r>
    </w:p>
    <w:p w:rsidR="009F673A" w14:paraId="3BC0834F" w14:textId="77777777">
      <w:pPr>
        <w:pStyle w:val="BodyText"/>
        <w:spacing w:before="10"/>
        <w:rPr>
          <w:sz w:val="18"/>
        </w:rPr>
      </w:pPr>
      <w:r>
        <w:rPr>
          <w:noProof/>
        </w:rPr>
        <w:drawing>
          <wp:anchor distT="0" distB="0" distL="0" distR="0" simplePos="0" relativeHeight="251706368" behindDoc="0" locked="0" layoutInCell="1" allowOverlap="1">
            <wp:simplePos x="0" y="0"/>
            <wp:positionH relativeFrom="page">
              <wp:posOffset>457200</wp:posOffset>
            </wp:positionH>
            <wp:positionV relativeFrom="paragraph">
              <wp:posOffset>170712</wp:posOffset>
            </wp:positionV>
            <wp:extent cx="6775779" cy="1319307"/>
            <wp:effectExtent l="0" t="0" r="0" b="0"/>
            <wp:wrapTopAndBottom/>
            <wp:docPr id="119" name="image130.png" descr="Image of List of Progress Reports with PDF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30.png"/>
                    <pic:cNvPicPr/>
                  </pic:nvPicPr>
                  <pic:blipFill>
                    <a:blip xmlns:r="http://schemas.openxmlformats.org/officeDocument/2006/relationships" r:embed="rId170" cstate="print"/>
                    <a:stretch>
                      <a:fillRect/>
                    </a:stretch>
                  </pic:blipFill>
                  <pic:spPr>
                    <a:xfrm>
                      <a:off x="0" y="0"/>
                      <a:ext cx="6775779" cy="1319307"/>
                    </a:xfrm>
                    <a:prstGeom prst="rect">
                      <a:avLst/>
                    </a:prstGeom>
                  </pic:spPr>
                </pic:pic>
              </a:graphicData>
            </a:graphic>
          </wp:anchor>
        </w:drawing>
      </w:r>
    </w:p>
    <w:p w:rsidR="009F673A" w14:paraId="3BC08350" w14:textId="77777777">
      <w:pPr>
        <w:pStyle w:val="BodyText"/>
      </w:pPr>
    </w:p>
    <w:p w:rsidR="009F673A" w14:paraId="3BC08351" w14:textId="77777777">
      <w:pPr>
        <w:pStyle w:val="BodyText"/>
      </w:pPr>
    </w:p>
    <w:p w:rsidR="009F673A" w14:paraId="3BC08352" w14:textId="77777777">
      <w:pPr>
        <w:pStyle w:val="BodyText"/>
        <w:spacing w:before="2"/>
      </w:pPr>
    </w:p>
    <w:p w:rsidR="009F673A" w14:paraId="3BC08353" w14:textId="77777777">
      <w:pPr>
        <w:pStyle w:val="Heading6"/>
        <w:rPr>
          <w:rFonts w:ascii="Arial Narrow"/>
        </w:rPr>
      </w:pPr>
      <w:bookmarkStart w:id="92" w:name="PPR:_Demographics"/>
      <w:bookmarkStart w:id="93" w:name="_bookmark43"/>
      <w:bookmarkEnd w:id="92"/>
      <w:bookmarkEnd w:id="93"/>
      <w:r>
        <w:rPr>
          <w:rFonts w:ascii="Arial Narrow"/>
          <w:color w:val="365F91"/>
        </w:rPr>
        <w:t>PPR: Demographics</w:t>
      </w:r>
    </w:p>
    <w:p w:rsidR="009F673A" w14:paraId="3BC08354" w14:textId="77777777">
      <w:pPr>
        <w:pStyle w:val="BodyText"/>
        <w:spacing w:before="25"/>
        <w:ind w:left="560" w:right="784"/>
      </w:pPr>
      <w:r>
        <w:t>The next tab is the Demographics Tab. The Demographics Tab is available for AmeriCorps Seniors FGP and SCP only. Information entered in this section should be identical to the information entered in the FFR.</w:t>
      </w:r>
    </w:p>
    <w:p w:rsidR="009F673A" w14:paraId="3BC08355" w14:textId="77777777">
      <w:pPr>
        <w:pStyle w:val="BodyText"/>
      </w:pPr>
    </w:p>
    <w:p w:rsidR="009F673A" w14:paraId="3BC08356" w14:textId="77777777">
      <w:pPr>
        <w:pStyle w:val="BodyText"/>
        <w:ind w:left="560" w:right="3331"/>
      </w:pPr>
      <w:r>
        <w:t>On line 1, enter the total number of cumulative volunteer hours for this budget period. On line 2, enter the total number of active volunteers serving this budget period.</w:t>
      </w:r>
    </w:p>
    <w:p w:rsidR="009F673A" w14:paraId="3BC08357" w14:textId="77777777">
      <w:pPr>
        <w:sectPr>
          <w:pgSz w:w="12240" w:h="15840"/>
          <w:pgMar w:top="680" w:right="400" w:bottom="740" w:left="160" w:header="0" w:footer="554" w:gutter="0"/>
          <w:cols w:space="720"/>
        </w:sectPr>
      </w:pPr>
    </w:p>
    <w:p w:rsidR="009F673A" w14:paraId="3BC08358" w14:textId="77777777">
      <w:pPr>
        <w:pStyle w:val="BodyText"/>
        <w:spacing w:before="29"/>
        <w:ind w:left="560" w:right="669"/>
      </w:pPr>
      <w:r>
        <w:t>On line 3, enter the total number of hours spent in supporting work plans meeting National Performance Measure requirements (these are hours that were spent supporting workplans that resulted in national performance measure outcomes).</w:t>
      </w:r>
    </w:p>
    <w:p w:rsidR="009F673A" w14:paraId="3BC08359" w14:textId="77777777">
      <w:pPr>
        <w:pStyle w:val="BodyText"/>
      </w:pPr>
    </w:p>
    <w:p w:rsidR="009F673A" w14:paraId="3BC0835A" w14:textId="77777777">
      <w:pPr>
        <w:pStyle w:val="BodyText"/>
        <w:ind w:left="560" w:right="978"/>
      </w:pPr>
      <w:r>
        <w:t>On line 4, enter the total number of volunteers who are in workplans that meet National Performance Measure requirements (these are volunteers who were programmed into workplans that resulted in national performance measure outcomes).</w:t>
      </w:r>
    </w:p>
    <w:p w:rsidR="009F673A" w14:paraId="3BC0835B" w14:textId="77777777">
      <w:pPr>
        <w:pStyle w:val="BodyText"/>
        <w:spacing w:before="9"/>
        <w:rPr>
          <w:sz w:val="18"/>
        </w:rPr>
      </w:pPr>
      <w:r>
        <w:rPr>
          <w:noProof/>
        </w:rPr>
        <w:drawing>
          <wp:anchor distT="0" distB="0" distL="0" distR="0" simplePos="0" relativeHeight="251707392" behindDoc="0" locked="0" layoutInCell="1" allowOverlap="1">
            <wp:simplePos x="0" y="0"/>
            <wp:positionH relativeFrom="page">
              <wp:posOffset>457200</wp:posOffset>
            </wp:positionH>
            <wp:positionV relativeFrom="paragraph">
              <wp:posOffset>170254</wp:posOffset>
            </wp:positionV>
            <wp:extent cx="6690058" cy="3983164"/>
            <wp:effectExtent l="0" t="0" r="0" b="0"/>
            <wp:wrapTopAndBottom/>
            <wp:docPr id="121" name="image131.png" descr="Image of Demographic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31.png"/>
                    <pic:cNvPicPr/>
                  </pic:nvPicPr>
                  <pic:blipFill>
                    <a:blip xmlns:r="http://schemas.openxmlformats.org/officeDocument/2006/relationships" r:embed="rId171" cstate="print"/>
                    <a:stretch>
                      <a:fillRect/>
                    </a:stretch>
                  </pic:blipFill>
                  <pic:spPr>
                    <a:xfrm>
                      <a:off x="0" y="0"/>
                      <a:ext cx="6690058" cy="3983164"/>
                    </a:xfrm>
                    <a:prstGeom prst="rect">
                      <a:avLst/>
                    </a:prstGeom>
                  </pic:spPr>
                </pic:pic>
              </a:graphicData>
            </a:graphic>
          </wp:anchor>
        </w:drawing>
      </w:r>
    </w:p>
    <w:p w:rsidR="009F673A" w14:paraId="3BC0835C" w14:textId="77777777">
      <w:pPr>
        <w:pStyle w:val="BodyText"/>
      </w:pPr>
    </w:p>
    <w:p w:rsidR="009F673A" w14:paraId="3BC0835D" w14:textId="77777777">
      <w:pPr>
        <w:pStyle w:val="BodyText"/>
        <w:spacing w:before="4"/>
        <w:rPr>
          <w:sz w:val="24"/>
        </w:rPr>
      </w:pPr>
    </w:p>
    <w:p w:rsidR="009F673A" w14:paraId="3BC0835E" w14:textId="77777777">
      <w:pPr>
        <w:pStyle w:val="BodyText"/>
        <w:ind w:left="560"/>
      </w:pPr>
      <w:r>
        <w:t>Click “Next” to move to the next tab.</w:t>
      </w:r>
    </w:p>
    <w:p w:rsidR="009F673A" w14:paraId="3BC0835F" w14:textId="77777777">
      <w:pPr>
        <w:pStyle w:val="BodyText"/>
      </w:pPr>
    </w:p>
    <w:p w:rsidR="009F673A" w14:paraId="3BC08360" w14:textId="77777777">
      <w:pPr>
        <w:pStyle w:val="BodyText"/>
        <w:spacing w:before="8"/>
        <w:rPr>
          <w:sz w:val="19"/>
        </w:rPr>
      </w:pPr>
    </w:p>
    <w:p w:rsidR="009F673A" w14:paraId="3BC08361" w14:textId="77777777">
      <w:pPr>
        <w:pStyle w:val="Heading6"/>
        <w:rPr>
          <w:rFonts w:ascii="Arial Narrow"/>
        </w:rPr>
      </w:pPr>
      <w:bookmarkStart w:id="94" w:name="PPR:_Narratives_Tab"/>
      <w:bookmarkStart w:id="95" w:name="_bookmark44"/>
      <w:bookmarkEnd w:id="94"/>
      <w:bookmarkEnd w:id="95"/>
      <w:r>
        <w:rPr>
          <w:rFonts w:ascii="Arial Narrow"/>
          <w:color w:val="365F91"/>
        </w:rPr>
        <w:t>PPR: Narratives Tab</w:t>
      </w:r>
    </w:p>
    <w:p w:rsidR="009F673A" w14:paraId="3BC08362" w14:textId="77777777">
      <w:pPr>
        <w:pStyle w:val="BodyText"/>
        <w:spacing w:before="24"/>
        <w:ind w:left="559" w:right="444"/>
      </w:pPr>
      <w:r>
        <w:t>On the Narratives Tab, complete each narrative with information about your activities during the 12-month reporting period. By clicking on each narrative heading, a text field will display allowing you to enter narrative information. Once any text has been entered in that section, the orange arrow next to the heading will change to a green check mark.</w:t>
      </w:r>
    </w:p>
    <w:p w:rsidR="009F673A" w14:paraId="3BC08363" w14:textId="77777777">
      <w:pPr>
        <w:pStyle w:val="BodyText"/>
        <w:spacing w:before="1"/>
      </w:pPr>
    </w:p>
    <w:p w:rsidR="009F673A" w14:paraId="3BC08364" w14:textId="77777777">
      <w:pPr>
        <w:pStyle w:val="BodyText"/>
        <w:ind w:left="559"/>
      </w:pPr>
      <w:r>
        <w:t>In the Challenges narrative, describe any new challenges affecting your project during the reporting period.</w:t>
      </w:r>
    </w:p>
    <w:p w:rsidR="009F673A" w14:paraId="3BC08365" w14:textId="77777777">
      <w:pPr>
        <w:pStyle w:val="BodyText"/>
        <w:spacing w:before="12"/>
        <w:rPr>
          <w:sz w:val="21"/>
        </w:rPr>
      </w:pPr>
    </w:p>
    <w:p w:rsidR="009F673A" w14:paraId="3BC08366" w14:textId="77777777">
      <w:pPr>
        <w:pStyle w:val="BodyText"/>
        <w:ind w:left="559" w:right="710"/>
      </w:pPr>
      <w:r>
        <w:t>In the Partnership/Collaboration Development narrative, describe efforts to develop partnerships or collaborations with volunteer stations. You should include efforts to develop new stations as well as efforts to garner support (data collection, volunteer training, etc.) from existing stations.</w:t>
      </w:r>
    </w:p>
    <w:p w:rsidR="009F673A" w14:paraId="3BC08367" w14:textId="77777777">
      <w:pPr>
        <w:pStyle w:val="BodyText"/>
        <w:spacing w:before="12"/>
        <w:rPr>
          <w:sz w:val="21"/>
        </w:rPr>
      </w:pPr>
    </w:p>
    <w:p w:rsidR="009F673A" w14:paraId="3BC08368" w14:textId="77777777">
      <w:pPr>
        <w:pStyle w:val="BodyText"/>
        <w:ind w:left="559" w:right="542"/>
      </w:pPr>
      <w:r>
        <w:t>In the Non-Federal Share Development narrative, describe efforts to meet the non-federal share requirement for your project. Include both cash and in-kind resource development that occurred during this reporting period.</w:t>
      </w:r>
    </w:p>
    <w:p w:rsidR="009F673A" w14:paraId="3BC08369" w14:textId="77777777">
      <w:pPr>
        <w:sectPr>
          <w:pgSz w:w="12240" w:h="15840"/>
          <w:pgMar w:top="960" w:right="400" w:bottom="740" w:left="160" w:header="0" w:footer="554" w:gutter="0"/>
          <w:cols w:space="720"/>
        </w:sectPr>
      </w:pPr>
    </w:p>
    <w:p w:rsidR="009F673A" w14:paraId="3BC0836A" w14:textId="77777777">
      <w:pPr>
        <w:pStyle w:val="BodyText"/>
        <w:spacing w:before="40"/>
        <w:ind w:left="560" w:right="494"/>
      </w:pPr>
      <w:r>
        <w:t>In the Other Accomplishments narrative, describe any significant accomplishments other than your work plan progress that you will report in this PPR.</w:t>
      </w:r>
    </w:p>
    <w:p w:rsidR="009F673A" w14:paraId="3BC0836B" w14:textId="77777777">
      <w:pPr>
        <w:pStyle w:val="BodyText"/>
      </w:pPr>
    </w:p>
    <w:p w:rsidR="009F673A" w14:paraId="3BC0836C" w14:textId="77777777">
      <w:pPr>
        <w:pStyle w:val="BodyText"/>
        <w:ind w:left="560" w:right="908"/>
      </w:pPr>
      <w:r>
        <w:t>In the Stories narrative, share any additional stories other than your work plan progress that you will report in this PPR.</w:t>
      </w:r>
    </w:p>
    <w:p w:rsidR="009F673A" w14:paraId="3BC0836D" w14:textId="77777777">
      <w:pPr>
        <w:pStyle w:val="BodyText"/>
      </w:pPr>
    </w:p>
    <w:p w:rsidR="009F673A" w14:paraId="3BC0836E" w14:textId="77777777">
      <w:pPr>
        <w:pStyle w:val="BodyText"/>
        <w:spacing w:before="1"/>
        <w:ind w:left="559" w:right="530"/>
      </w:pPr>
      <w:r>
        <w:t>Additional documents cannot be attached or uploaded to eGrants. In the List of Additional documents Sent to AmeriCorps Portfolio Manager section, list any additional documents you have emailed or mailed to your AmeriCorps Portfolio Manager. Additional documents might include press clips, recognition event documents, or other documents to supplement the PPR.</w:t>
      </w:r>
    </w:p>
    <w:p w:rsidR="009F673A" w14:paraId="3BC0836F" w14:textId="77777777">
      <w:pPr>
        <w:pStyle w:val="BodyText"/>
        <w:spacing w:before="12"/>
        <w:rPr>
          <w:sz w:val="21"/>
        </w:rPr>
      </w:pPr>
    </w:p>
    <w:p w:rsidR="009F673A" w14:paraId="3BC08370" w14:textId="77777777">
      <w:pPr>
        <w:pStyle w:val="BodyText"/>
        <w:ind w:left="559" w:right="907"/>
      </w:pPr>
      <w:r>
        <w:t>If your project is currently on a corrective action plan, use the Corrective Action Plan narrative to describe efforts towards achieving corrective action goals.</w:t>
      </w:r>
    </w:p>
    <w:p w:rsidR="009F673A" w14:paraId="3BC08371" w14:textId="77777777">
      <w:pPr>
        <w:pStyle w:val="BodyText"/>
        <w:spacing w:before="11"/>
        <w:rPr>
          <w:sz w:val="21"/>
        </w:rPr>
      </w:pPr>
    </w:p>
    <w:p w:rsidR="009F673A" w14:paraId="3BC08372" w14:textId="77777777">
      <w:pPr>
        <w:pStyle w:val="BodyText"/>
        <w:spacing w:before="1"/>
        <w:ind w:left="559" w:right="739"/>
      </w:pPr>
      <w:r>
        <w:t>If you are implementing an evidence-based program, use the Evidence-based Program Progress narrative, share any significant developments.</w:t>
      </w:r>
    </w:p>
    <w:p w:rsidR="009F673A" w14:paraId="3BC08373" w14:textId="77777777">
      <w:pPr>
        <w:pStyle w:val="BodyText"/>
        <w:spacing w:before="9"/>
        <w:rPr>
          <w:sz w:val="18"/>
        </w:rPr>
      </w:pPr>
      <w:r>
        <w:rPr>
          <w:noProof/>
        </w:rPr>
        <w:drawing>
          <wp:anchor distT="0" distB="0" distL="0" distR="0" simplePos="0" relativeHeight="251708416" behindDoc="0" locked="0" layoutInCell="1" allowOverlap="1">
            <wp:simplePos x="0" y="0"/>
            <wp:positionH relativeFrom="page">
              <wp:posOffset>457200</wp:posOffset>
            </wp:positionH>
            <wp:positionV relativeFrom="paragraph">
              <wp:posOffset>170522</wp:posOffset>
            </wp:positionV>
            <wp:extent cx="6729415" cy="4038409"/>
            <wp:effectExtent l="0" t="0" r="0" b="0"/>
            <wp:wrapTopAndBottom/>
            <wp:docPr id="123" name="image132.png" descr="Image of Narrative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32.png"/>
                    <pic:cNvPicPr/>
                  </pic:nvPicPr>
                  <pic:blipFill>
                    <a:blip xmlns:r="http://schemas.openxmlformats.org/officeDocument/2006/relationships" r:embed="rId172" cstate="print"/>
                    <a:stretch>
                      <a:fillRect/>
                    </a:stretch>
                  </pic:blipFill>
                  <pic:spPr>
                    <a:xfrm>
                      <a:off x="0" y="0"/>
                      <a:ext cx="6729415" cy="4038409"/>
                    </a:xfrm>
                    <a:prstGeom prst="rect">
                      <a:avLst/>
                    </a:prstGeom>
                  </pic:spPr>
                </pic:pic>
              </a:graphicData>
            </a:graphic>
          </wp:anchor>
        </w:drawing>
      </w:r>
    </w:p>
    <w:p w:rsidR="009F673A" w14:paraId="3BC08374" w14:textId="77777777">
      <w:pPr>
        <w:pStyle w:val="BodyText"/>
        <w:spacing w:before="9"/>
        <w:rPr>
          <w:sz w:val="20"/>
        </w:rPr>
      </w:pPr>
    </w:p>
    <w:p w:rsidR="009F673A" w14:paraId="3BC08375" w14:textId="77777777">
      <w:pPr>
        <w:pStyle w:val="BodyText"/>
        <w:spacing w:before="1"/>
        <w:ind w:left="559"/>
      </w:pPr>
      <w:r>
        <w:t>Click “Next” to move to the next screen.</w:t>
      </w:r>
    </w:p>
    <w:p w:rsidR="009F673A" w14:paraId="3BC08376" w14:textId="77777777">
      <w:pPr>
        <w:pStyle w:val="BodyText"/>
        <w:spacing w:before="2"/>
        <w:rPr>
          <w:sz w:val="25"/>
        </w:rPr>
      </w:pPr>
    </w:p>
    <w:p w:rsidR="009F673A" w14:paraId="3BC08377" w14:textId="77777777">
      <w:pPr>
        <w:pStyle w:val="Heading6"/>
        <w:rPr>
          <w:rFonts w:ascii="Arial Narrow"/>
        </w:rPr>
      </w:pPr>
      <w:bookmarkStart w:id="96" w:name="PPR:_Progress_Report_Tab"/>
      <w:bookmarkStart w:id="97" w:name="_bookmark45"/>
      <w:bookmarkEnd w:id="96"/>
      <w:bookmarkEnd w:id="97"/>
      <w:r>
        <w:rPr>
          <w:rFonts w:ascii="Arial Narrow"/>
          <w:color w:val="365F91"/>
        </w:rPr>
        <w:t>PPR: Progress Report Tab</w:t>
      </w:r>
    </w:p>
    <w:p w:rsidR="009F673A" w14:paraId="3BC08378" w14:textId="77777777">
      <w:pPr>
        <w:pStyle w:val="BodyText"/>
        <w:spacing w:before="24"/>
        <w:ind w:left="559" w:right="671"/>
      </w:pPr>
      <w:r>
        <w:t>The Progress Report Tab is where you enter your progress on achieving the Performance Measure targets planned in your application. You will use this screen to enter actual outputs, outcomes, unduplicated volunteers, total volunteers, and volunteer stations for each work plan.</w:t>
      </w:r>
    </w:p>
    <w:p w:rsidR="009F673A" w14:paraId="3BC08379" w14:textId="77777777">
      <w:pPr>
        <w:pStyle w:val="BodyText"/>
      </w:pPr>
    </w:p>
    <w:p w:rsidR="009F673A" w14:paraId="3BC0837A" w14:textId="77777777">
      <w:pPr>
        <w:pStyle w:val="BodyText"/>
        <w:ind w:left="560"/>
      </w:pPr>
      <w:r>
        <w:t>There are two main sections in the Progress Report Tab: Progress Summary and Performance Measure Progress.</w:t>
      </w:r>
    </w:p>
    <w:p w:rsidR="009F673A" w14:paraId="3BC0837B" w14:textId="77777777">
      <w:pPr>
        <w:sectPr>
          <w:pgSz w:w="12240" w:h="15840"/>
          <w:pgMar w:top="680" w:right="400" w:bottom="740" w:left="160" w:header="0" w:footer="554" w:gutter="0"/>
          <w:cols w:space="720"/>
        </w:sectPr>
      </w:pPr>
    </w:p>
    <w:p w:rsidR="009F673A" w14:paraId="3BC0837C" w14:textId="77777777">
      <w:pPr>
        <w:pStyle w:val="BodyText"/>
        <w:ind w:left="584"/>
        <w:rPr>
          <w:sz w:val="20"/>
        </w:rPr>
      </w:pPr>
      <w:r>
        <w:rPr>
          <w:noProof/>
          <w:sz w:val="20"/>
        </w:rPr>
        <w:drawing>
          <wp:inline distT="0" distB="0" distL="0" distR="0">
            <wp:extent cx="6693463" cy="4147375"/>
            <wp:effectExtent l="0" t="0" r="0" b="0"/>
            <wp:docPr id="125" name="image133.png" descr="Image of Progress Repor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33.png"/>
                    <pic:cNvPicPr/>
                  </pic:nvPicPr>
                  <pic:blipFill>
                    <a:blip xmlns:r="http://schemas.openxmlformats.org/officeDocument/2006/relationships" r:embed="rId173" cstate="print"/>
                    <a:stretch>
                      <a:fillRect/>
                    </a:stretch>
                  </pic:blipFill>
                  <pic:spPr>
                    <a:xfrm>
                      <a:off x="0" y="0"/>
                      <a:ext cx="6693463" cy="4147375"/>
                    </a:xfrm>
                    <a:prstGeom prst="rect">
                      <a:avLst/>
                    </a:prstGeom>
                  </pic:spPr>
                </pic:pic>
              </a:graphicData>
            </a:graphic>
          </wp:inline>
        </w:drawing>
      </w:r>
    </w:p>
    <w:p w:rsidR="009F673A" w14:paraId="3BC0837D" w14:textId="77777777">
      <w:pPr>
        <w:pStyle w:val="BodyText"/>
        <w:spacing w:before="7"/>
        <w:rPr>
          <w:sz w:val="20"/>
        </w:rPr>
      </w:pPr>
    </w:p>
    <w:p w:rsidR="009F673A" w14:paraId="3BC0837E" w14:textId="77777777">
      <w:pPr>
        <w:pStyle w:val="BodyText"/>
        <w:spacing w:before="56"/>
        <w:ind w:left="559" w:right="529"/>
      </w:pPr>
      <w:r>
        <w:t>The Progress Summary section shows the target unduplicated volunteer numbers that were planned in the application. The “Actual” column calculates information based on the numbers you enter in the Performance Measure Progress section below. The “Progress” column shows your progress towards achieving the target.</w:t>
      </w:r>
    </w:p>
    <w:p w:rsidR="009F673A" w14:paraId="3BC0837F" w14:textId="77777777">
      <w:pPr>
        <w:pStyle w:val="BodyText"/>
        <w:spacing w:before="12"/>
        <w:rPr>
          <w:sz w:val="21"/>
        </w:rPr>
      </w:pPr>
    </w:p>
    <w:p w:rsidR="009F673A" w14:paraId="3BC08380" w14:textId="77777777">
      <w:pPr>
        <w:pStyle w:val="BodyText"/>
        <w:ind w:left="559"/>
      </w:pPr>
      <w:r>
        <w:t>The Performance Measure Progress section is where data is entered. All work plans will be listed in this section.</w:t>
      </w:r>
    </w:p>
    <w:p w:rsidR="009F673A" w14:paraId="3BC08381" w14:textId="77777777">
      <w:pPr>
        <w:pStyle w:val="BodyText"/>
        <w:spacing w:before="11"/>
        <w:rPr>
          <w:sz w:val="21"/>
        </w:rPr>
      </w:pPr>
    </w:p>
    <w:p w:rsidR="009F673A" w14:paraId="3BC08382" w14:textId="77777777">
      <w:pPr>
        <w:pStyle w:val="BodyText"/>
        <w:ind w:left="559" w:right="650"/>
      </w:pPr>
      <w:r>
        <w:t>Click on the small arrow next to a work plan description to open that work plan and report on your progress. Or, click on the work plan description.</w:t>
      </w:r>
    </w:p>
    <w:p w:rsidR="009F673A" w14:paraId="3BC08383" w14:textId="77777777">
      <w:pPr>
        <w:pStyle w:val="BodyText"/>
        <w:spacing w:before="1"/>
      </w:pPr>
    </w:p>
    <w:p w:rsidR="009F673A" w14:paraId="3BC08384" w14:textId="77777777">
      <w:pPr>
        <w:pStyle w:val="BodyText"/>
        <w:ind w:left="559" w:right="484"/>
      </w:pPr>
      <w:r>
        <w:t>When the work plan is open a column is displayed, allowing you to enter actual numbers for your outputs, outcomes, unduplicated volunteers, total volunteers, and volunteer stations. Moving your mouse over the output or outcome will show the description of the measure. You must enter the whole numbers, not percentages. The numbers your report</w:t>
      </w:r>
    </w:p>
    <w:p w:rsidR="009F673A" w14:paraId="3BC08385" w14:textId="704FCA65">
      <w:pPr>
        <w:pStyle w:val="BodyText"/>
        <w:ind w:left="6528" w:right="830"/>
      </w:pPr>
      <w:r>
        <w:rPr>
          <w:noProof/>
        </w:rPr>
        <mc:AlternateContent>
          <mc:Choice Requires="wpg">
            <w:drawing>
              <wp:anchor distT="0" distB="0" distL="114300" distR="114300" simplePos="0" relativeHeight="251850752" behindDoc="0" locked="0" layoutInCell="1" allowOverlap="1">
                <wp:simplePos x="0" y="0"/>
                <wp:positionH relativeFrom="page">
                  <wp:posOffset>457200</wp:posOffset>
                </wp:positionH>
                <wp:positionV relativeFrom="paragraph">
                  <wp:posOffset>130175</wp:posOffset>
                </wp:positionV>
                <wp:extent cx="3687445" cy="2259965"/>
                <wp:effectExtent l="0" t="3175" r="0" b="0"/>
                <wp:wrapNone/>
                <wp:docPr id="235" name="Group 127"/>
                <wp:cNvGraphicFramePr/>
                <a:graphic xmlns:a="http://schemas.openxmlformats.org/drawingml/2006/main">
                  <a:graphicData uri="http://schemas.microsoft.com/office/word/2010/wordprocessingGroup">
                    <wpg:wgp xmlns:wpg="http://schemas.microsoft.com/office/word/2010/wordprocessingGroup">
                      <wpg:cNvGrpSpPr/>
                      <wpg:grpSpPr>
                        <a:xfrm>
                          <a:off x="0" y="0"/>
                          <a:ext cx="3687445" cy="2259965"/>
                          <a:chOff x="720" y="205"/>
                          <a:chExt cx="5807" cy="3559"/>
                        </a:xfrm>
                      </wpg:grpSpPr>
                      <pic:pic xmlns:pic="http://schemas.openxmlformats.org/drawingml/2006/picture">
                        <pic:nvPicPr>
                          <pic:cNvPr id="236" name="Picture 131" descr="Image of Output page.  "/>
                          <pic:cNvPicPr>
                            <a:picLocks noChangeAspect="1" noChangeArrowheads="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bwMode="auto">
                          <a:xfrm>
                            <a:off x="720" y="205"/>
                            <a:ext cx="5807" cy="355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37" name="Rectangle 130"/>
                        <wps:cNvSpPr>
                          <a:spLocks noChangeArrowheads="1"/>
                        </wps:cNvSpPr>
                        <wps:spPr bwMode="auto">
                          <a:xfrm>
                            <a:off x="3623" y="1267"/>
                            <a:ext cx="331" cy="121"/>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38" name="Rectangle 129"/>
                        <wps:cNvSpPr>
                          <a:spLocks noChangeArrowheads="1"/>
                        </wps:cNvSpPr>
                        <wps:spPr bwMode="auto">
                          <a:xfrm>
                            <a:off x="3623" y="1252"/>
                            <a:ext cx="331" cy="136"/>
                          </a:xfrm>
                          <a:prstGeom prst="rect">
                            <a:avLst/>
                          </a:prstGeom>
                          <a:noFill/>
                          <a:ln w="25400">
                            <a:solidFill>
                              <a:srgbClr val="FFFFFF"/>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9" name="AutoShape 128"/>
                        <wps:cNvSpPr/>
                        <wps:spPr bwMode="auto">
                          <a:xfrm>
                            <a:off x="3596" y="816"/>
                            <a:ext cx="2318" cy="571"/>
                          </a:xfrm>
                          <a:custGeom>
                            <a:avLst/>
                            <a:gdLst>
                              <a:gd name="T0" fmla="+- 0 4014 3597"/>
                              <a:gd name="T1" fmla="*/ T0 w 2318"/>
                              <a:gd name="T2" fmla="+- 0 817 817"/>
                              <a:gd name="T3" fmla="*/ 817 h 571"/>
                              <a:gd name="T4" fmla="+- 0 3597 3597"/>
                              <a:gd name="T5" fmla="*/ T4 w 2318"/>
                              <a:gd name="T6" fmla="+- 0 817 817"/>
                              <a:gd name="T7" fmla="*/ 817 h 571"/>
                              <a:gd name="T8" fmla="+- 0 3597 3597"/>
                              <a:gd name="T9" fmla="*/ T8 w 2318"/>
                              <a:gd name="T10" fmla="+- 0 1267 817"/>
                              <a:gd name="T11" fmla="*/ 1267 h 571"/>
                              <a:gd name="T12" fmla="+- 0 4014 3597"/>
                              <a:gd name="T13" fmla="*/ T12 w 2318"/>
                              <a:gd name="T14" fmla="+- 0 1267 817"/>
                              <a:gd name="T15" fmla="*/ 1267 h 571"/>
                              <a:gd name="T16" fmla="+- 0 4014 3597"/>
                              <a:gd name="T17" fmla="*/ T16 w 2318"/>
                              <a:gd name="T18" fmla="+- 0 817 817"/>
                              <a:gd name="T19" fmla="*/ 817 h 571"/>
                              <a:gd name="T20" fmla="+- 0 5914 3597"/>
                              <a:gd name="T21" fmla="*/ T20 w 2318"/>
                              <a:gd name="T22" fmla="+- 0 1252 817"/>
                              <a:gd name="T23" fmla="*/ 1252 h 571"/>
                              <a:gd name="T24" fmla="+- 0 5103 3597"/>
                              <a:gd name="T25" fmla="*/ T24 w 2318"/>
                              <a:gd name="T26" fmla="+- 0 1252 817"/>
                              <a:gd name="T27" fmla="*/ 1252 h 571"/>
                              <a:gd name="T28" fmla="+- 0 5103 3597"/>
                              <a:gd name="T29" fmla="*/ T28 w 2318"/>
                              <a:gd name="T30" fmla="+- 0 1387 817"/>
                              <a:gd name="T31" fmla="*/ 1387 h 571"/>
                              <a:gd name="T32" fmla="+- 0 5914 3597"/>
                              <a:gd name="T33" fmla="*/ T32 w 2318"/>
                              <a:gd name="T34" fmla="+- 0 1387 817"/>
                              <a:gd name="T35" fmla="*/ 1387 h 571"/>
                              <a:gd name="T36" fmla="+- 0 5914 3597"/>
                              <a:gd name="T37" fmla="*/ T36 w 2318"/>
                              <a:gd name="T38" fmla="+- 0 1252 817"/>
                              <a:gd name="T39" fmla="*/ 1252 h 57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571" w="2318" stroke="1">
                                <a:moveTo>
                                  <a:pt x="417" y="0"/>
                                </a:moveTo>
                                <a:lnTo>
                                  <a:pt x="0" y="0"/>
                                </a:lnTo>
                                <a:lnTo>
                                  <a:pt x="0" y="450"/>
                                </a:lnTo>
                                <a:lnTo>
                                  <a:pt x="417" y="450"/>
                                </a:lnTo>
                                <a:lnTo>
                                  <a:pt x="417" y="0"/>
                                </a:lnTo>
                                <a:moveTo>
                                  <a:pt x="2317" y="435"/>
                                </a:moveTo>
                                <a:lnTo>
                                  <a:pt x="1506" y="435"/>
                                </a:lnTo>
                                <a:lnTo>
                                  <a:pt x="1506" y="570"/>
                                </a:lnTo>
                                <a:lnTo>
                                  <a:pt x="2317" y="570"/>
                                </a:lnTo>
                                <a:lnTo>
                                  <a:pt x="2317" y="435"/>
                                </a:lnTo>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7" o:spid="_x0000_s1434" style="width:290.35pt;height:177.95pt;margin-top:10.25pt;margin-left:36pt;mso-position-horizontal-relative:page;position:absolute;z-index:251851776" coordorigin="720,205" coordsize="5807,3559">
                <v:shape id="Picture 131" o:spid="_x0000_s1435" type="#_x0000_t75" alt="Image of Output page.  " style="width:5807;height:3559;left:720;mso-wrap-style:square;position:absolute;top:205;visibility:visible">
                  <v:imagedata r:id="rId174" o:title="Image of Output page"/>
                </v:shape>
                <v:rect id="Rectangle 130" o:spid="_x0000_s1436" style="width:331;height:121;left:3623;mso-wrap-style:square;position:absolute;top:1267;visibility:visible;v-text-anchor:top" stroked="f"/>
                <v:rect id="Rectangle 129" o:spid="_x0000_s1437" style="width:331;height:136;left:3623;mso-wrap-style:square;position:absolute;top:1252;visibility:visible;v-text-anchor:top" filled="f" strokecolor="white" strokeweight="2pt"/>
                <v:shape id="AutoShape 128" o:spid="_x0000_s1438" style="width:2318;height:571;left:3596;mso-wrap-style:square;position:absolute;top:816;visibility:visible;v-text-anchor:top" coordsize="2318,571" path="m417,l,,,450l417,450l417,m2317,435l1506,435l1506,570l2317,570l2317,435e" stroked="f">
                  <v:path arrowok="t" o:connecttype="custom" o:connectlocs="417,817;0,817;0,1267;417,1267;417,817;2317,1252;1506,1252;1506,1387;2317,1387;2317,1252" o:connectangles="0,0,0,0,0,0,0,0,0,0"/>
                </v:shape>
              </v:group>
            </w:pict>
          </mc:Fallback>
        </mc:AlternateContent>
      </w:r>
      <w:r w:rsidR="00637AA0">
        <w:t>should reflect your accomplishments during this report period.</w:t>
      </w:r>
    </w:p>
    <w:p w:rsidR="009F673A" w14:paraId="3BC08386" w14:textId="77777777">
      <w:pPr>
        <w:pStyle w:val="BodyText"/>
      </w:pPr>
    </w:p>
    <w:p w:rsidR="009F673A" w14:paraId="3BC08387" w14:textId="77777777">
      <w:pPr>
        <w:pStyle w:val="BodyText"/>
        <w:ind w:left="6528" w:right="738"/>
      </w:pPr>
      <w:r>
        <w:t xml:space="preserve">When entering unduplicated volunteers, keep in mind that each volunteer can only be reported in </w:t>
      </w:r>
      <w:r>
        <w:rPr>
          <w:b/>
        </w:rPr>
        <w:t xml:space="preserve">one </w:t>
      </w:r>
      <w:r>
        <w:t>work plan.</w:t>
      </w:r>
    </w:p>
    <w:p w:rsidR="009F673A" w14:paraId="3BC08388" w14:textId="77777777">
      <w:pPr>
        <w:pStyle w:val="BodyText"/>
      </w:pPr>
    </w:p>
    <w:p w:rsidR="009F673A" w14:paraId="3BC08389" w14:textId="77777777">
      <w:pPr>
        <w:pStyle w:val="BodyText"/>
        <w:ind w:left="6528" w:right="822"/>
      </w:pPr>
      <w:r>
        <w:t xml:space="preserve">For the total number of volunteers contributing, report </w:t>
      </w:r>
      <w:r>
        <w:rPr>
          <w:b/>
        </w:rPr>
        <w:t xml:space="preserve">every </w:t>
      </w:r>
      <w:r>
        <w:t>volunteer who served in the work plan. Actual outputs entered should reflect the work of all AmeriCorps Seniors volunteers contributing to the work plan.</w:t>
      </w:r>
    </w:p>
    <w:p w:rsidR="009F673A" w14:paraId="3BC0838A" w14:textId="77777777">
      <w:pPr>
        <w:pStyle w:val="BodyText"/>
        <w:spacing w:before="12"/>
        <w:rPr>
          <w:sz w:val="21"/>
        </w:rPr>
      </w:pPr>
    </w:p>
    <w:p w:rsidR="009F673A" w14:paraId="3BC0838B" w14:textId="77777777">
      <w:pPr>
        <w:pStyle w:val="BodyText"/>
        <w:ind w:left="6529"/>
      </w:pPr>
      <w:r>
        <w:t>If you would like to provide any additional</w:t>
      </w:r>
    </w:p>
    <w:p w:rsidR="009F673A" w14:paraId="3BC0838C" w14:textId="77777777">
      <w:pPr>
        <w:sectPr>
          <w:pgSz w:w="12240" w:h="15840"/>
          <w:pgMar w:top="720" w:right="400" w:bottom="740" w:left="160" w:header="0" w:footer="554" w:gutter="0"/>
          <w:cols w:space="720"/>
        </w:sectPr>
      </w:pPr>
    </w:p>
    <w:p w:rsidR="009F673A" w14:paraId="3BC0838D" w14:textId="77777777">
      <w:pPr>
        <w:pStyle w:val="BodyText"/>
        <w:spacing w:before="40"/>
        <w:ind w:left="559" w:right="539"/>
      </w:pPr>
      <w:r>
        <w:t>information for a work plan, you should provide it in the Grantee Note section. If targets have not been achieved or are not on track to be achieved, provide an explanation. If the data collection varied from the plan originally described in the instrument description field, explain the variance.</w:t>
      </w:r>
    </w:p>
    <w:p w:rsidR="009F673A" w14:paraId="3BC0838E" w14:textId="77777777">
      <w:pPr>
        <w:pStyle w:val="BodyText"/>
      </w:pPr>
    </w:p>
    <w:p w:rsidR="009F673A" w14:paraId="3BC0838F" w14:textId="77777777">
      <w:pPr>
        <w:pStyle w:val="BodyText"/>
        <w:ind w:left="560" w:right="971"/>
        <w:jc w:val="both"/>
      </w:pPr>
      <w:r>
        <w:t>When all information has been entered for the work plan, check the “Done with Section” Box, The PPR cannot be submitted</w:t>
      </w:r>
      <w:r>
        <w:rPr>
          <w:spacing w:val="-3"/>
        </w:rPr>
        <w:t xml:space="preserve"> </w:t>
      </w:r>
      <w:r>
        <w:t>until</w:t>
      </w:r>
      <w:r>
        <w:rPr>
          <w:spacing w:val="-4"/>
        </w:rPr>
        <w:t xml:space="preserve"> </w:t>
      </w:r>
      <w:r>
        <w:t>all</w:t>
      </w:r>
      <w:r>
        <w:rPr>
          <w:spacing w:val="-4"/>
        </w:rPr>
        <w:t xml:space="preserve"> </w:t>
      </w:r>
      <w:r>
        <w:t>“Done</w:t>
      </w:r>
      <w:r>
        <w:rPr>
          <w:spacing w:val="-2"/>
        </w:rPr>
        <w:t xml:space="preserve"> </w:t>
      </w:r>
      <w:r>
        <w:t>with</w:t>
      </w:r>
      <w:r>
        <w:rPr>
          <w:spacing w:val="-3"/>
        </w:rPr>
        <w:t xml:space="preserve"> </w:t>
      </w:r>
      <w:r>
        <w:t>Section”</w:t>
      </w:r>
      <w:r>
        <w:rPr>
          <w:spacing w:val="-4"/>
        </w:rPr>
        <w:t xml:space="preserve"> </w:t>
      </w:r>
      <w:r>
        <w:t>box.</w:t>
      </w:r>
      <w:r>
        <w:rPr>
          <w:spacing w:val="-3"/>
        </w:rPr>
        <w:t xml:space="preserve"> </w:t>
      </w:r>
      <w:r>
        <w:t>The</w:t>
      </w:r>
      <w:r>
        <w:rPr>
          <w:spacing w:val="-3"/>
        </w:rPr>
        <w:t xml:space="preserve"> </w:t>
      </w:r>
      <w:r>
        <w:t>PPR</w:t>
      </w:r>
      <w:r>
        <w:rPr>
          <w:spacing w:val="-3"/>
        </w:rPr>
        <w:t xml:space="preserve"> </w:t>
      </w:r>
      <w:r>
        <w:t>cannot</w:t>
      </w:r>
      <w:r>
        <w:rPr>
          <w:spacing w:val="-3"/>
        </w:rPr>
        <w:t xml:space="preserve"> </w:t>
      </w:r>
      <w:r>
        <w:t>be</w:t>
      </w:r>
      <w:r>
        <w:rPr>
          <w:spacing w:val="-3"/>
        </w:rPr>
        <w:t xml:space="preserve"> </w:t>
      </w:r>
      <w:r>
        <w:t>submitted</w:t>
      </w:r>
      <w:r>
        <w:rPr>
          <w:spacing w:val="-3"/>
        </w:rPr>
        <w:t xml:space="preserve"> </w:t>
      </w:r>
      <w:r>
        <w:t>until</w:t>
      </w:r>
      <w:r>
        <w:rPr>
          <w:spacing w:val="-3"/>
        </w:rPr>
        <w:t xml:space="preserve"> </w:t>
      </w:r>
      <w:r>
        <w:t>all</w:t>
      </w:r>
      <w:r>
        <w:rPr>
          <w:spacing w:val="-4"/>
        </w:rPr>
        <w:t xml:space="preserve"> </w:t>
      </w:r>
      <w:r>
        <w:t>“Done</w:t>
      </w:r>
      <w:r>
        <w:rPr>
          <w:spacing w:val="-4"/>
        </w:rPr>
        <w:t xml:space="preserve"> </w:t>
      </w:r>
      <w:r>
        <w:t>with</w:t>
      </w:r>
      <w:r>
        <w:rPr>
          <w:spacing w:val="-4"/>
        </w:rPr>
        <w:t xml:space="preserve"> </w:t>
      </w:r>
      <w:r>
        <w:t>Section</w:t>
      </w:r>
      <w:r>
        <w:rPr>
          <w:spacing w:val="-3"/>
        </w:rPr>
        <w:t xml:space="preserve"> </w:t>
      </w:r>
      <w:r>
        <w:t>boxes</w:t>
      </w:r>
      <w:r>
        <w:rPr>
          <w:spacing w:val="-4"/>
        </w:rPr>
        <w:t xml:space="preserve"> </w:t>
      </w:r>
      <w:r>
        <w:t>have been</w:t>
      </w:r>
      <w:r>
        <w:rPr>
          <w:spacing w:val="-1"/>
        </w:rPr>
        <w:t xml:space="preserve"> </w:t>
      </w:r>
      <w:r>
        <w:t>checked.</w:t>
      </w:r>
    </w:p>
    <w:p w:rsidR="009F673A" w14:paraId="3BC08390" w14:textId="77777777">
      <w:pPr>
        <w:pStyle w:val="BodyText"/>
      </w:pPr>
    </w:p>
    <w:p w:rsidR="009F673A" w14:paraId="3BC08391" w14:textId="77777777">
      <w:pPr>
        <w:pStyle w:val="BodyText"/>
        <w:ind w:left="560" w:right="525"/>
      </w:pPr>
      <w:r>
        <w:t>If you are reporting on the Measure SC1, Other Community Priorities the target should be 1. To report the Actual for the Output, enter “1” for “yes” if you met the target you set for your project or “0” for “no” if you did not meet the target set for your project. The numbers for Unduplicated Volunteers, Total Volunteers, and Volunteer Stations should be reported in the same way you reported the other work plans.</w:t>
      </w:r>
    </w:p>
    <w:p w:rsidR="009F673A" w14:paraId="3BC08392" w14:textId="4ABAE3EE">
      <w:pPr>
        <w:pStyle w:val="BodyText"/>
        <w:spacing w:before="12"/>
        <w:rPr>
          <w:sz w:val="17"/>
        </w:rPr>
      </w:pPr>
      <w:r>
        <w:rPr>
          <w:noProof/>
        </w:rPr>
        <mc:AlternateContent>
          <mc:Choice Requires="wpg">
            <w:drawing>
              <wp:anchor distT="0" distB="0" distL="0" distR="0" simplePos="0" relativeHeight="251805696" behindDoc="0" locked="0" layoutInCell="1" allowOverlap="1">
                <wp:simplePos x="0" y="0"/>
                <wp:positionH relativeFrom="page">
                  <wp:posOffset>1240155</wp:posOffset>
                </wp:positionH>
                <wp:positionV relativeFrom="paragraph">
                  <wp:posOffset>170815</wp:posOffset>
                </wp:positionV>
                <wp:extent cx="5085715" cy="2350770"/>
                <wp:effectExtent l="1905" t="0" r="0" b="3810"/>
                <wp:wrapTopAndBottom/>
                <wp:docPr id="231" name="Group 123"/>
                <wp:cNvGraphicFramePr/>
                <a:graphic xmlns:a="http://schemas.openxmlformats.org/drawingml/2006/main">
                  <a:graphicData uri="http://schemas.microsoft.com/office/word/2010/wordprocessingGroup">
                    <wpg:wgp xmlns:wpg="http://schemas.microsoft.com/office/word/2010/wordprocessingGroup">
                      <wpg:cNvGrpSpPr/>
                      <wpg:grpSpPr>
                        <a:xfrm>
                          <a:off x="0" y="0"/>
                          <a:ext cx="5085715" cy="2350770"/>
                          <a:chOff x="1953" y="269"/>
                          <a:chExt cx="8009" cy="3702"/>
                        </a:xfrm>
                      </wpg:grpSpPr>
                      <pic:pic xmlns:pic="http://schemas.openxmlformats.org/drawingml/2006/picture">
                        <pic:nvPicPr>
                          <pic:cNvPr id="232" name="Picture 126"/>
                          <pic:cNvPicPr>
                            <a:picLocks noChangeAspect="1" noChangeArrowheads="1"/>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tretch>
                            <a:fillRect/>
                          </a:stretch>
                        </pic:blipFill>
                        <pic:spPr bwMode="auto">
                          <a:xfrm>
                            <a:off x="1953" y="268"/>
                            <a:ext cx="8009" cy="370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33" name="Rectangle 125"/>
                        <wps:cNvSpPr>
                          <a:spLocks noChangeArrowheads="1"/>
                        </wps:cNvSpPr>
                        <wps:spPr bwMode="auto">
                          <a:xfrm>
                            <a:off x="4053" y="410"/>
                            <a:ext cx="516" cy="187"/>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34" name="Text Box 124"/>
                        <wps:cNvSpPr txBox="1">
                          <a:spLocks noChangeArrowheads="1"/>
                        </wps:cNvSpPr>
                        <wps:spPr bwMode="auto">
                          <a:xfrm>
                            <a:off x="5328" y="1156"/>
                            <a:ext cx="366" cy="22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225" w:lineRule="exact"/>
                                <w:rPr>
                                  <w:rFonts w:ascii="Arial Black"/>
                                  <w:sz w:val="16"/>
                                </w:rPr>
                              </w:pPr>
                              <w:r>
                                <w:rPr>
                                  <w:rFonts w:ascii="Arial Black"/>
                                  <w:sz w:val="16"/>
                                </w:rPr>
                                <w:t>SC1</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23" o:spid="_x0000_s1439" style="width:400.45pt;height:185.1pt;margin-top:13.45pt;margin-left:97.65pt;mso-position-horizontal-relative:page;mso-wrap-distance-left:0;mso-wrap-distance-right:0;position:absolute;z-index:251806720" coordorigin="1953,269" coordsize="8009,3702">
                <v:shape id="Picture 126" o:spid="_x0000_s1440" type="#_x0000_t75" style="width:8009;height:3702;left:1953;mso-wrap-style:square;position:absolute;top:268;visibility:visible">
                  <v:imagedata r:id="rId175" o:title=""/>
                </v:shape>
                <v:rect id="Rectangle 125" o:spid="_x0000_s1441" style="width:516;height:187;left:4053;mso-wrap-style:square;position:absolute;top:410;visibility:visible;v-text-anchor:top" stroked="f"/>
                <v:shape id="Text Box 124" o:spid="_x0000_s1442" type="#_x0000_t202" style="width:366;height:226;left:5328;mso-wrap-style:square;position:absolute;top:1156;visibility:visible;v-text-anchor:top" filled="f" stroked="f">
                  <v:textbox inset="0,0,0,0">
                    <w:txbxContent>
                      <w:p w:rsidR="009F673A" w14:paraId="3BC08616" w14:textId="77777777">
                        <w:pPr>
                          <w:spacing w:line="225" w:lineRule="exact"/>
                          <w:rPr>
                            <w:rFonts w:ascii="Arial Black"/>
                            <w:sz w:val="16"/>
                          </w:rPr>
                        </w:pPr>
                        <w:r>
                          <w:rPr>
                            <w:rFonts w:ascii="Arial Black"/>
                            <w:sz w:val="16"/>
                          </w:rPr>
                          <w:t>SC1</w:t>
                        </w:r>
                      </w:p>
                    </w:txbxContent>
                  </v:textbox>
                </v:shape>
                <w10:wrap type="topAndBottom"/>
              </v:group>
            </w:pict>
          </mc:Fallback>
        </mc:AlternateContent>
      </w:r>
    </w:p>
    <w:p w:rsidR="009F673A" w14:paraId="3BC08393" w14:textId="77777777">
      <w:pPr>
        <w:pStyle w:val="BodyText"/>
        <w:spacing w:before="10"/>
        <w:rPr>
          <w:sz w:val="18"/>
        </w:rPr>
      </w:pPr>
    </w:p>
    <w:p w:rsidR="009F673A" w14:paraId="3BC08394" w14:textId="77777777">
      <w:pPr>
        <w:pStyle w:val="BodyText"/>
        <w:ind w:left="560" w:right="628"/>
      </w:pPr>
      <w:r>
        <w:t>After Completing each work plan, click “Calculate Progress.” This will update the Progress Summary section. When all work plans are complete, click “Next” to move to the next screen.</w:t>
      </w:r>
    </w:p>
    <w:p w:rsidR="009F673A" w14:paraId="3BC08395" w14:textId="77777777">
      <w:pPr>
        <w:pStyle w:val="BodyText"/>
      </w:pPr>
    </w:p>
    <w:p w:rsidR="009F673A" w14:paraId="3BC08396" w14:textId="77777777">
      <w:pPr>
        <w:pStyle w:val="BodyText"/>
        <w:spacing w:before="2"/>
        <w:rPr>
          <w:sz w:val="25"/>
        </w:rPr>
      </w:pPr>
    </w:p>
    <w:p w:rsidR="009F673A" w14:paraId="3BC08397" w14:textId="77777777">
      <w:pPr>
        <w:pStyle w:val="Heading6"/>
        <w:spacing w:before="1"/>
        <w:rPr>
          <w:rFonts w:ascii="Arial Narrow"/>
        </w:rPr>
      </w:pPr>
      <w:bookmarkStart w:id="98" w:name="PPR:_Veteran_Tab"/>
      <w:bookmarkStart w:id="99" w:name="_bookmark46"/>
      <w:bookmarkEnd w:id="98"/>
      <w:bookmarkEnd w:id="99"/>
      <w:r>
        <w:rPr>
          <w:rFonts w:ascii="Arial Narrow"/>
          <w:color w:val="365F91"/>
        </w:rPr>
        <w:t>PPR: Veteran Tab</w:t>
      </w:r>
    </w:p>
    <w:p w:rsidR="009F673A" w14:paraId="3BC08398" w14:textId="77777777">
      <w:pPr>
        <w:pStyle w:val="BodyText"/>
        <w:spacing w:before="25"/>
        <w:ind w:left="559" w:right="680"/>
      </w:pPr>
      <w:r>
        <w:t>If you have data about veterans and military families, report it on the Veterans Tab. If you do not have that information, simply enter zero in each field. Many projects have veterans’ information available for some work plans available for some work plans, but not for others. AmeriCorps asks that you report on veterans and military families’ data when you have the information available.</w:t>
      </w:r>
    </w:p>
    <w:p w:rsidR="009F673A" w14:paraId="3BC08399" w14:textId="347C227A">
      <w:pPr>
        <w:pStyle w:val="BodyText"/>
        <w:ind w:left="1590"/>
        <w:rPr>
          <w:sz w:val="20"/>
        </w:rPr>
      </w:pPr>
      <w:r>
        <w:rPr>
          <w:noProof/>
          <w:sz w:val="20"/>
        </w:rPr>
        <mc:AlternateContent>
          <mc:Choice Requires="wpg">
            <w:drawing>
              <wp:inline distT="0" distB="0" distL="0" distR="0">
                <wp:extent cx="5400675" cy="2621280"/>
                <wp:effectExtent l="0" t="0" r="3175" b="635"/>
                <wp:docPr id="227" name="Group 119"/>
                <wp:cNvGraphicFramePr/>
                <a:graphic xmlns:a="http://schemas.openxmlformats.org/drawingml/2006/main">
                  <a:graphicData uri="http://schemas.microsoft.com/office/word/2010/wordprocessingGroup">
                    <wpg:wgp xmlns:wpg="http://schemas.microsoft.com/office/word/2010/wordprocessingGroup">
                      <wpg:cNvGrpSpPr/>
                      <wpg:grpSpPr>
                        <a:xfrm>
                          <a:off x="0" y="0"/>
                          <a:ext cx="5400675" cy="2621280"/>
                          <a:chOff x="0" y="0"/>
                          <a:chExt cx="8505" cy="4128"/>
                        </a:xfrm>
                      </wpg:grpSpPr>
                      <pic:pic xmlns:pic="http://schemas.openxmlformats.org/drawingml/2006/picture">
                        <pic:nvPicPr>
                          <pic:cNvPr id="228" name="Picture 122"/>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bwMode="auto">
                          <a:xfrm>
                            <a:off x="0" y="0"/>
                            <a:ext cx="8505" cy="412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29" name="Rectangle 121"/>
                        <wps:cNvSpPr>
                          <a:spLocks noChangeArrowheads="1"/>
                        </wps:cNvSpPr>
                        <wps:spPr bwMode="auto">
                          <a:xfrm>
                            <a:off x="4712" y="53"/>
                            <a:ext cx="758" cy="226"/>
                          </a:xfrm>
                          <a:prstGeom prst="rect">
                            <a:avLst/>
                          </a:prstGeom>
                          <a:solidFill>
                            <a:srgbClr val="FF9933"/>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30" name="Rectangle 120"/>
                        <wps:cNvSpPr>
                          <a:spLocks noChangeArrowheads="1"/>
                        </wps:cNvSpPr>
                        <wps:spPr bwMode="auto">
                          <a:xfrm>
                            <a:off x="4712" y="443"/>
                            <a:ext cx="1284" cy="379"/>
                          </a:xfrm>
                          <a:prstGeom prst="rect">
                            <a:avLst/>
                          </a:prstGeom>
                          <a:solidFill>
                            <a:srgbClr val="FF9933"/>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inline>
            </w:drawing>
          </mc:Choice>
          <mc:Fallback>
            <w:pict>
              <v:group id="Group 119" o:spid="_x0000_i1443" style="width:425.25pt;height:206.4pt;mso-position-horizontal-relative:char;mso-position-vertical-relative:line" coordsize="8505,4128">
                <v:shape id="Picture 122" o:spid="_x0000_s1444" type="#_x0000_t75" style="width:8505;height:4128;mso-wrap-style:square;position:absolute;visibility:visible">
                  <v:imagedata r:id="rId176" o:title=""/>
                </v:shape>
                <v:rect id="Rectangle 121" o:spid="_x0000_s1445" style="width:758;height:226;left:4712;mso-wrap-style:square;position:absolute;top:53;visibility:visible;v-text-anchor:top" fillcolor="#f93" stroked="f"/>
                <v:rect id="Rectangle 120" o:spid="_x0000_s1446" style="width:1284;height:379;left:4712;mso-wrap-style:square;position:absolute;top:443;visibility:visible;v-text-anchor:top" fillcolor="#f93" stroked="f"/>
                <w10:wrap type="none"/>
                <w10:anchorlock/>
              </v:group>
            </w:pict>
          </mc:Fallback>
        </mc:AlternateContent>
      </w:r>
    </w:p>
    <w:p w:rsidR="009F673A" w14:paraId="3BC0839A" w14:textId="77777777">
      <w:pPr>
        <w:rPr>
          <w:sz w:val="20"/>
        </w:rPr>
        <w:sectPr>
          <w:pgSz w:w="12240" w:h="15840"/>
          <w:pgMar w:top="680" w:right="400" w:bottom="740" w:left="160" w:header="0" w:footer="554" w:gutter="0"/>
          <w:cols w:space="720"/>
        </w:sectPr>
      </w:pPr>
    </w:p>
    <w:p w:rsidR="009F673A" w14:paraId="3BC0839B" w14:textId="77777777">
      <w:pPr>
        <w:pStyle w:val="BodyText"/>
        <w:spacing w:before="40"/>
        <w:ind w:left="560"/>
      </w:pPr>
      <w:r>
        <w:t>There are two main sections in the Veterans Tab: Veterans Summary and Veterans Split.</w:t>
      </w:r>
    </w:p>
    <w:p w:rsidR="009F673A" w14:paraId="3BC0839C" w14:textId="77777777">
      <w:pPr>
        <w:pStyle w:val="BodyText"/>
        <w:spacing w:before="8"/>
        <w:rPr>
          <w:sz w:val="19"/>
        </w:rPr>
      </w:pPr>
    </w:p>
    <w:p w:rsidR="009F673A" w14:paraId="3BC0839D" w14:textId="77777777">
      <w:pPr>
        <w:pStyle w:val="BodyText"/>
        <w:spacing w:before="1"/>
        <w:ind w:left="560" w:right="598"/>
      </w:pPr>
      <w:r>
        <w:t>The Veterans Summary section includes numbers in the “Actual” column that are populated based on data entered in the Progress Report Tab.</w:t>
      </w:r>
    </w:p>
    <w:p w:rsidR="009F673A" w14:paraId="3BC0839E" w14:textId="77777777">
      <w:pPr>
        <w:pStyle w:val="BodyText"/>
        <w:spacing w:before="7"/>
        <w:rPr>
          <w:sz w:val="19"/>
        </w:rPr>
      </w:pPr>
    </w:p>
    <w:p w:rsidR="009F673A" w14:paraId="3BC0839F" w14:textId="77777777">
      <w:pPr>
        <w:pStyle w:val="BodyText"/>
        <w:ind w:left="560" w:right="525"/>
      </w:pPr>
      <w:r>
        <w:t>The Veterans Split section is where data is entered. All work plans will be listed in this section. Click on the small arrow next to a work plan description to open that work plan and report on your progress. Or, click on the work plan description.</w:t>
      </w:r>
    </w:p>
    <w:p w:rsidR="009F673A" w14:paraId="3BC083A0" w14:textId="77777777">
      <w:pPr>
        <w:pStyle w:val="BodyText"/>
        <w:spacing w:before="8"/>
        <w:rPr>
          <w:sz w:val="19"/>
        </w:rPr>
      </w:pPr>
    </w:p>
    <w:p w:rsidR="009F673A" w14:paraId="3BC083A1" w14:textId="77777777">
      <w:pPr>
        <w:pStyle w:val="BodyText"/>
        <w:spacing w:before="1"/>
        <w:ind w:left="560" w:right="649"/>
      </w:pPr>
      <w:r>
        <w:t>Click on the small arrow next to a work plan description to open that work plan and report on your progress. Or, click on the work plan description.</w:t>
      </w:r>
    </w:p>
    <w:p w:rsidR="009F673A" w14:paraId="3BC083A2" w14:textId="77777777">
      <w:pPr>
        <w:pStyle w:val="BodyText"/>
        <w:spacing w:before="7"/>
        <w:rPr>
          <w:sz w:val="19"/>
        </w:rPr>
      </w:pPr>
    </w:p>
    <w:p w:rsidR="009F673A" w14:paraId="3BC083A3" w14:textId="77777777">
      <w:pPr>
        <w:pStyle w:val="BodyText"/>
        <w:ind w:left="560" w:right="444"/>
      </w:pPr>
      <w:r>
        <w:t>When the work plans are open, columns are displayed, allowing you to enter numbers for outputs, outcomes, unduplicated volunteers, total volunteers, and volunteer stations. The “Actual” column is populated from data you entered on the Progress Report Tab. Moving your mouse over the output or outcome will show the description of the measure. You must enter whole numbers, not percentages. The numbers you report should reflect your accomplishments during this reporting period.</w:t>
      </w:r>
    </w:p>
    <w:p w:rsidR="009F673A" w14:paraId="3BC083A4" w14:textId="51B01497">
      <w:pPr>
        <w:pStyle w:val="BodyText"/>
        <w:spacing w:before="7"/>
        <w:rPr>
          <w:sz w:val="18"/>
        </w:rPr>
      </w:pPr>
      <w:r>
        <w:rPr>
          <w:noProof/>
        </w:rPr>
        <mc:AlternateContent>
          <mc:Choice Requires="wpg">
            <w:drawing>
              <wp:anchor distT="0" distB="0" distL="0" distR="0" simplePos="0" relativeHeight="251807744" behindDoc="0" locked="0" layoutInCell="1" allowOverlap="1">
                <wp:simplePos x="0" y="0"/>
                <wp:positionH relativeFrom="page">
                  <wp:posOffset>967105</wp:posOffset>
                </wp:positionH>
                <wp:positionV relativeFrom="paragraph">
                  <wp:posOffset>169545</wp:posOffset>
                </wp:positionV>
                <wp:extent cx="5722620" cy="1878330"/>
                <wp:effectExtent l="5080" t="5080" r="6350" b="2540"/>
                <wp:wrapTopAndBottom/>
                <wp:docPr id="221" name="Group 113"/>
                <wp:cNvGraphicFramePr/>
                <a:graphic xmlns:a="http://schemas.openxmlformats.org/drawingml/2006/main">
                  <a:graphicData uri="http://schemas.microsoft.com/office/word/2010/wordprocessingGroup">
                    <wpg:wgp xmlns:wpg="http://schemas.microsoft.com/office/word/2010/wordprocessingGroup">
                      <wpg:cNvGrpSpPr/>
                      <wpg:grpSpPr>
                        <a:xfrm>
                          <a:off x="0" y="0"/>
                          <a:ext cx="5722620" cy="1878330"/>
                          <a:chOff x="1523" y="267"/>
                          <a:chExt cx="9012" cy="2958"/>
                        </a:xfrm>
                      </wpg:grpSpPr>
                      <pic:pic xmlns:pic="http://schemas.openxmlformats.org/drawingml/2006/picture">
                        <pic:nvPicPr>
                          <pic:cNvPr id="222" name="Picture 118" descr="Image of Outputs page.  "/>
                          <pic:cNvPicPr>
                            <a:picLocks noChangeAspect="1" noChangeArrowheads="1"/>
                          </pic:cNvPicPr>
                        </pic:nvPicPr>
                        <pic:blipFill>
                          <a:blip xmlns:r="http://schemas.openxmlformats.org/officeDocument/2006/relationships" r:embed="rId177">
                            <a:extLst>
                              <a:ext xmlns:a="http://schemas.openxmlformats.org/drawingml/2006/main" uri="{28A0092B-C50C-407E-A947-70E740481C1C}">
                                <a14:useLocalDpi xmlns:a14="http://schemas.microsoft.com/office/drawing/2010/main" val="0"/>
                              </a:ext>
                            </a:extLst>
                          </a:blip>
                          <a:stretch>
                            <a:fillRect/>
                          </a:stretch>
                        </pic:blipFill>
                        <pic:spPr bwMode="auto">
                          <a:xfrm>
                            <a:off x="1572" y="317"/>
                            <a:ext cx="8905" cy="285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23" name="Rectangle 117"/>
                        <wps:cNvSpPr>
                          <a:spLocks noChangeArrowheads="1"/>
                        </wps:cNvSpPr>
                        <wps:spPr bwMode="auto">
                          <a:xfrm>
                            <a:off x="3305" y="855"/>
                            <a:ext cx="3681" cy="181"/>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24" name="Rectangle 116"/>
                        <wps:cNvSpPr>
                          <a:spLocks noChangeArrowheads="1"/>
                        </wps:cNvSpPr>
                        <wps:spPr bwMode="auto">
                          <a:xfrm>
                            <a:off x="5042" y="540"/>
                            <a:ext cx="2627" cy="181"/>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225" name="Picture 115"/>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bwMode="auto">
                          <a:xfrm>
                            <a:off x="3675" y="1729"/>
                            <a:ext cx="541" cy="25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26" name="Text Box 114"/>
                        <wps:cNvSpPr txBox="1">
                          <a:spLocks noChangeArrowheads="1"/>
                        </wps:cNvSpPr>
                        <wps:spPr bwMode="auto">
                          <a:xfrm>
                            <a:off x="1545" y="289"/>
                            <a:ext cx="8967" cy="2913"/>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spacing w:before="11"/>
                                <w:rPr>
                                  <w:sz w:val="11"/>
                                </w:rPr>
                              </w:pPr>
                            </w:p>
                            <w:p w:rsidR="009F673A" w14:textId="77777777">
                              <w:pPr>
                                <w:ind w:left="2250"/>
                                <w:rPr>
                                  <w:rFonts w:ascii="Palatino Linotype"/>
                                  <w:sz w:val="10"/>
                                </w:rPr>
                              </w:pPr>
                              <w:r>
                                <w:rPr>
                                  <w:rFonts w:ascii="Palatino Linotype"/>
                                  <w:sz w:val="10"/>
                                </w:rPr>
                                <w:t>H4A</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13" o:spid="_x0000_s1447" style="width:450.6pt;height:147.9pt;margin-top:13.35pt;margin-left:76.15pt;mso-position-horizontal-relative:page;mso-wrap-distance-left:0;mso-wrap-distance-right:0;position:absolute;z-index:251808768" coordorigin="1523,267" coordsize="9012,2958">
                <v:shape id="Picture 118" o:spid="_x0000_s1448" type="#_x0000_t75" alt="Image of Outputs page.  " style="width:8905;height:2859;left:1572;mso-wrap-style:square;position:absolute;top:317;visibility:visible">
                  <v:imagedata r:id="rId177" o:title="Image of Outputs page"/>
                </v:shape>
                <v:rect id="Rectangle 117" o:spid="_x0000_s1449" style="width:3681;height:181;left:3305;mso-wrap-style:square;position:absolute;top:855;visibility:visible;v-text-anchor:top" stroked="f"/>
                <v:rect id="Rectangle 116" o:spid="_x0000_s1450" style="width:2627;height:181;left:5042;mso-wrap-style:square;position:absolute;top:540;visibility:visible;v-text-anchor:top" stroked="f"/>
                <v:shape id="Picture 115" o:spid="_x0000_s1451" type="#_x0000_t75" style="width:541;height:255;left:3675;mso-wrap-style:square;position:absolute;top:1729;visibility:visible">
                  <v:imagedata r:id="rId178" o:title=""/>
                </v:shape>
                <v:shape id="Text Box 114" o:spid="_x0000_s1452" type="#_x0000_t202" style="width:8967;height:2913;left:1545;mso-wrap-style:square;position:absolute;top:289;visibility:visible;v-text-anchor:top" filled="f" strokecolor="#bdbdbd" strokeweight="2.25pt">
                  <v:textbox inset="0,0,0,0">
                    <w:txbxContent>
                      <w:p w:rsidR="009F673A" w14:paraId="3BC08617" w14:textId="77777777">
                        <w:pPr>
                          <w:rPr>
                            <w:sz w:val="10"/>
                          </w:rPr>
                        </w:pPr>
                      </w:p>
                      <w:p w:rsidR="009F673A" w14:paraId="3BC08618" w14:textId="77777777">
                        <w:pPr>
                          <w:rPr>
                            <w:sz w:val="10"/>
                          </w:rPr>
                        </w:pPr>
                      </w:p>
                      <w:p w:rsidR="009F673A" w14:paraId="3BC08619" w14:textId="77777777">
                        <w:pPr>
                          <w:rPr>
                            <w:sz w:val="10"/>
                          </w:rPr>
                        </w:pPr>
                      </w:p>
                      <w:p w:rsidR="009F673A" w14:paraId="3BC0861A" w14:textId="77777777">
                        <w:pPr>
                          <w:rPr>
                            <w:sz w:val="10"/>
                          </w:rPr>
                        </w:pPr>
                      </w:p>
                      <w:p w:rsidR="009F673A" w14:paraId="3BC0861B" w14:textId="77777777">
                        <w:pPr>
                          <w:rPr>
                            <w:sz w:val="10"/>
                          </w:rPr>
                        </w:pPr>
                      </w:p>
                      <w:p w:rsidR="009F673A" w14:paraId="3BC0861C" w14:textId="77777777">
                        <w:pPr>
                          <w:rPr>
                            <w:sz w:val="10"/>
                          </w:rPr>
                        </w:pPr>
                      </w:p>
                      <w:p w:rsidR="009F673A" w14:paraId="3BC0861D" w14:textId="77777777">
                        <w:pPr>
                          <w:rPr>
                            <w:sz w:val="10"/>
                          </w:rPr>
                        </w:pPr>
                      </w:p>
                      <w:p w:rsidR="009F673A" w14:paraId="3BC0861E" w14:textId="77777777">
                        <w:pPr>
                          <w:rPr>
                            <w:sz w:val="10"/>
                          </w:rPr>
                        </w:pPr>
                      </w:p>
                      <w:p w:rsidR="009F673A" w14:paraId="3BC0861F" w14:textId="77777777">
                        <w:pPr>
                          <w:rPr>
                            <w:sz w:val="10"/>
                          </w:rPr>
                        </w:pPr>
                      </w:p>
                      <w:p w:rsidR="009F673A" w14:paraId="3BC08620" w14:textId="77777777">
                        <w:pPr>
                          <w:rPr>
                            <w:sz w:val="10"/>
                          </w:rPr>
                        </w:pPr>
                      </w:p>
                      <w:p w:rsidR="009F673A" w14:paraId="3BC08621" w14:textId="77777777">
                        <w:pPr>
                          <w:rPr>
                            <w:sz w:val="10"/>
                          </w:rPr>
                        </w:pPr>
                      </w:p>
                      <w:p w:rsidR="009F673A" w14:paraId="3BC08622" w14:textId="77777777">
                        <w:pPr>
                          <w:spacing w:before="11"/>
                          <w:rPr>
                            <w:sz w:val="11"/>
                          </w:rPr>
                        </w:pPr>
                      </w:p>
                      <w:p w:rsidR="009F673A" w14:paraId="3BC08623" w14:textId="77777777">
                        <w:pPr>
                          <w:ind w:left="2250"/>
                          <w:rPr>
                            <w:rFonts w:ascii="Palatino Linotype"/>
                            <w:sz w:val="10"/>
                          </w:rPr>
                        </w:pPr>
                        <w:r>
                          <w:rPr>
                            <w:rFonts w:ascii="Palatino Linotype"/>
                            <w:sz w:val="10"/>
                          </w:rPr>
                          <w:t>H4A</w:t>
                        </w:r>
                      </w:p>
                    </w:txbxContent>
                  </v:textbox>
                </v:shape>
                <w10:wrap type="topAndBottom"/>
              </v:group>
            </w:pict>
          </mc:Fallback>
        </mc:AlternateContent>
      </w:r>
    </w:p>
    <w:p w:rsidR="009F673A" w14:paraId="3BC083A5" w14:textId="77777777">
      <w:pPr>
        <w:pStyle w:val="BodyText"/>
      </w:pPr>
    </w:p>
    <w:p w:rsidR="009F673A" w14:paraId="3BC083A6" w14:textId="77777777">
      <w:pPr>
        <w:pStyle w:val="BodyText"/>
        <w:spacing w:before="9"/>
      </w:pPr>
    </w:p>
    <w:p w:rsidR="009F673A" w14:paraId="3BC083A7" w14:textId="77777777">
      <w:pPr>
        <w:pStyle w:val="BodyText"/>
        <w:ind w:left="559" w:right="553"/>
      </w:pPr>
      <w:r>
        <w:t>Enter the number of Veterans for each category (output, outcome, unduplicated volunteers, total volunteers). Each entry in this field should be a portion of the number in the Actual column. For example, if you reported 100 for output H4A: Number of Individuals Served. You served 100 people in that work plan. Of those 100 individuals, how many were veterans? Enter data when you have it available. If you do not know, please enter 0.</w:t>
      </w:r>
    </w:p>
    <w:p w:rsidR="009F673A" w14:paraId="3BC083A8" w14:textId="158B7C81">
      <w:pPr>
        <w:pStyle w:val="BodyText"/>
        <w:spacing w:before="2"/>
        <w:rPr>
          <w:sz w:val="17"/>
        </w:rPr>
      </w:pPr>
      <w:r>
        <w:rPr>
          <w:noProof/>
        </w:rPr>
        <mc:AlternateContent>
          <mc:Choice Requires="wpg">
            <w:drawing>
              <wp:anchor distT="0" distB="0" distL="0" distR="0" simplePos="0" relativeHeight="251809792" behindDoc="0" locked="0" layoutInCell="1" allowOverlap="1">
                <wp:simplePos x="0" y="0"/>
                <wp:positionH relativeFrom="page">
                  <wp:posOffset>1743075</wp:posOffset>
                </wp:positionH>
                <wp:positionV relativeFrom="paragraph">
                  <wp:posOffset>158115</wp:posOffset>
                </wp:positionV>
                <wp:extent cx="4162425" cy="2495550"/>
                <wp:effectExtent l="9525" t="5715" r="0" b="3810"/>
                <wp:wrapTopAndBottom/>
                <wp:docPr id="215" name="Group 107"/>
                <wp:cNvGraphicFramePr/>
                <a:graphic xmlns:a="http://schemas.openxmlformats.org/drawingml/2006/main">
                  <a:graphicData uri="http://schemas.microsoft.com/office/word/2010/wordprocessingGroup">
                    <wpg:wgp xmlns:wpg="http://schemas.microsoft.com/office/word/2010/wordprocessingGroup">
                      <wpg:cNvGrpSpPr/>
                      <wpg:grpSpPr>
                        <a:xfrm>
                          <a:off x="0" y="0"/>
                          <a:ext cx="4162425" cy="2495550"/>
                          <a:chOff x="2745" y="249"/>
                          <a:chExt cx="6555" cy="3930"/>
                        </a:xfrm>
                      </wpg:grpSpPr>
                      <pic:pic xmlns:pic="http://schemas.openxmlformats.org/drawingml/2006/picture">
                        <pic:nvPicPr>
                          <pic:cNvPr id="216" name="Picture 112" descr="Image of output sections for veterans "/>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bwMode="auto">
                          <a:xfrm>
                            <a:off x="2790" y="294"/>
                            <a:ext cx="6465" cy="384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17" name="Freeform 111"/>
                        <wps:cNvSpPr/>
                        <wps:spPr bwMode="auto">
                          <a:xfrm>
                            <a:off x="5397" y="670"/>
                            <a:ext cx="690" cy="2430"/>
                          </a:xfrm>
                          <a:custGeom>
                            <a:avLst/>
                            <a:gdLst>
                              <a:gd name="T0" fmla="+- 0 5397 5397"/>
                              <a:gd name="T1" fmla="*/ T0 w 690"/>
                              <a:gd name="T2" fmla="+- 0 786 671"/>
                              <a:gd name="T3" fmla="*/ 786 h 2430"/>
                              <a:gd name="T4" fmla="+- 0 5406 5397"/>
                              <a:gd name="T5" fmla="*/ T4 w 690"/>
                              <a:gd name="T6" fmla="+- 0 742 671"/>
                              <a:gd name="T7" fmla="*/ 742 h 2430"/>
                              <a:gd name="T8" fmla="+- 0 5431 5397"/>
                              <a:gd name="T9" fmla="*/ T8 w 690"/>
                              <a:gd name="T10" fmla="+- 0 705 671"/>
                              <a:gd name="T11" fmla="*/ 705 h 2430"/>
                              <a:gd name="T12" fmla="+- 0 5467 5397"/>
                              <a:gd name="T13" fmla="*/ T12 w 690"/>
                              <a:gd name="T14" fmla="+- 0 680 671"/>
                              <a:gd name="T15" fmla="*/ 680 h 2430"/>
                              <a:gd name="T16" fmla="+- 0 5512 5397"/>
                              <a:gd name="T17" fmla="*/ T16 w 690"/>
                              <a:gd name="T18" fmla="+- 0 671 671"/>
                              <a:gd name="T19" fmla="*/ 671 h 2430"/>
                              <a:gd name="T20" fmla="+- 0 5972 5397"/>
                              <a:gd name="T21" fmla="*/ T20 w 690"/>
                              <a:gd name="T22" fmla="+- 0 671 671"/>
                              <a:gd name="T23" fmla="*/ 671 h 2430"/>
                              <a:gd name="T24" fmla="+- 0 6017 5397"/>
                              <a:gd name="T25" fmla="*/ T24 w 690"/>
                              <a:gd name="T26" fmla="+- 0 680 671"/>
                              <a:gd name="T27" fmla="*/ 680 h 2430"/>
                              <a:gd name="T28" fmla="+- 0 6053 5397"/>
                              <a:gd name="T29" fmla="*/ T28 w 690"/>
                              <a:gd name="T30" fmla="+- 0 705 671"/>
                              <a:gd name="T31" fmla="*/ 705 h 2430"/>
                              <a:gd name="T32" fmla="+- 0 6078 5397"/>
                              <a:gd name="T33" fmla="*/ T32 w 690"/>
                              <a:gd name="T34" fmla="+- 0 742 671"/>
                              <a:gd name="T35" fmla="*/ 742 h 2430"/>
                              <a:gd name="T36" fmla="+- 0 6087 5397"/>
                              <a:gd name="T37" fmla="*/ T36 w 690"/>
                              <a:gd name="T38" fmla="+- 0 786 671"/>
                              <a:gd name="T39" fmla="*/ 786 h 2430"/>
                              <a:gd name="T40" fmla="+- 0 6087 5397"/>
                              <a:gd name="T41" fmla="*/ T40 w 690"/>
                              <a:gd name="T42" fmla="+- 0 2986 671"/>
                              <a:gd name="T43" fmla="*/ 2986 h 2430"/>
                              <a:gd name="T44" fmla="+- 0 6078 5397"/>
                              <a:gd name="T45" fmla="*/ T44 w 690"/>
                              <a:gd name="T46" fmla="+- 0 3031 671"/>
                              <a:gd name="T47" fmla="*/ 3031 h 2430"/>
                              <a:gd name="T48" fmla="+- 0 6053 5397"/>
                              <a:gd name="T49" fmla="*/ T48 w 690"/>
                              <a:gd name="T50" fmla="+- 0 3068 671"/>
                              <a:gd name="T51" fmla="*/ 3068 h 2430"/>
                              <a:gd name="T52" fmla="+- 0 6017 5397"/>
                              <a:gd name="T53" fmla="*/ T52 w 690"/>
                              <a:gd name="T54" fmla="+- 0 3092 671"/>
                              <a:gd name="T55" fmla="*/ 3092 h 2430"/>
                              <a:gd name="T56" fmla="+- 0 5972 5397"/>
                              <a:gd name="T57" fmla="*/ T56 w 690"/>
                              <a:gd name="T58" fmla="+- 0 3101 671"/>
                              <a:gd name="T59" fmla="*/ 3101 h 2430"/>
                              <a:gd name="T60" fmla="+- 0 5512 5397"/>
                              <a:gd name="T61" fmla="*/ T60 w 690"/>
                              <a:gd name="T62" fmla="+- 0 3101 671"/>
                              <a:gd name="T63" fmla="*/ 3101 h 2430"/>
                              <a:gd name="T64" fmla="+- 0 5467 5397"/>
                              <a:gd name="T65" fmla="*/ T64 w 690"/>
                              <a:gd name="T66" fmla="+- 0 3092 671"/>
                              <a:gd name="T67" fmla="*/ 3092 h 2430"/>
                              <a:gd name="T68" fmla="+- 0 5431 5397"/>
                              <a:gd name="T69" fmla="*/ T68 w 690"/>
                              <a:gd name="T70" fmla="+- 0 3068 671"/>
                              <a:gd name="T71" fmla="*/ 3068 h 2430"/>
                              <a:gd name="T72" fmla="+- 0 5406 5397"/>
                              <a:gd name="T73" fmla="*/ T72 w 690"/>
                              <a:gd name="T74" fmla="+- 0 3031 671"/>
                              <a:gd name="T75" fmla="*/ 3031 h 2430"/>
                              <a:gd name="T76" fmla="+- 0 5397 5397"/>
                              <a:gd name="T77" fmla="*/ T76 w 690"/>
                              <a:gd name="T78" fmla="+- 0 2986 671"/>
                              <a:gd name="T79" fmla="*/ 2986 h 2430"/>
                              <a:gd name="T80" fmla="+- 0 5397 5397"/>
                              <a:gd name="T81" fmla="*/ T80 w 690"/>
                              <a:gd name="T82" fmla="+- 0 786 671"/>
                              <a:gd name="T83" fmla="*/ 786 h 243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2430" w="690" stroke="1">
                                <a:moveTo>
                                  <a:pt x="0" y="115"/>
                                </a:moveTo>
                                <a:lnTo>
                                  <a:pt x="9" y="71"/>
                                </a:lnTo>
                                <a:lnTo>
                                  <a:pt x="34" y="34"/>
                                </a:lnTo>
                                <a:lnTo>
                                  <a:pt x="70" y="9"/>
                                </a:lnTo>
                                <a:lnTo>
                                  <a:pt x="115" y="0"/>
                                </a:lnTo>
                                <a:lnTo>
                                  <a:pt x="575" y="0"/>
                                </a:lnTo>
                                <a:lnTo>
                                  <a:pt x="620" y="9"/>
                                </a:lnTo>
                                <a:lnTo>
                                  <a:pt x="656" y="34"/>
                                </a:lnTo>
                                <a:lnTo>
                                  <a:pt x="681" y="71"/>
                                </a:lnTo>
                                <a:lnTo>
                                  <a:pt x="690" y="115"/>
                                </a:lnTo>
                                <a:lnTo>
                                  <a:pt x="690" y="2315"/>
                                </a:lnTo>
                                <a:lnTo>
                                  <a:pt x="681" y="2360"/>
                                </a:lnTo>
                                <a:lnTo>
                                  <a:pt x="656" y="2397"/>
                                </a:lnTo>
                                <a:lnTo>
                                  <a:pt x="620" y="2421"/>
                                </a:lnTo>
                                <a:lnTo>
                                  <a:pt x="575" y="2430"/>
                                </a:lnTo>
                                <a:lnTo>
                                  <a:pt x="115" y="2430"/>
                                </a:lnTo>
                                <a:lnTo>
                                  <a:pt x="70" y="2421"/>
                                </a:lnTo>
                                <a:lnTo>
                                  <a:pt x="34" y="2397"/>
                                </a:lnTo>
                                <a:lnTo>
                                  <a:pt x="9" y="2360"/>
                                </a:lnTo>
                                <a:lnTo>
                                  <a:pt x="0" y="2315"/>
                                </a:lnTo>
                                <a:lnTo>
                                  <a:pt x="0" y="115"/>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218" name="Picture 110"/>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bwMode="auto">
                          <a:xfrm>
                            <a:off x="3975" y="1329"/>
                            <a:ext cx="527" cy="27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109"/>
                          <pic:cNvPicPr>
                            <a:picLocks noChangeAspect="1" noChangeArrowheads="1"/>
                          </pic:cNvPicPr>
                        </pic:nvPicPr>
                        <pic:blipFill>
                          <a:blip xmlns:r="http://schemas.openxmlformats.org/officeDocument/2006/relationships" r:embed="rId181" cstate="print">
                            <a:extLst>
                              <a:ext xmlns:a="http://schemas.openxmlformats.org/drawingml/2006/main" uri="{28A0092B-C50C-407E-A947-70E740481C1C}">
                                <a14:useLocalDpi xmlns:a14="http://schemas.microsoft.com/office/drawing/2010/main" val="0"/>
                              </a:ext>
                            </a:extLst>
                          </a:blip>
                          <a:stretch>
                            <a:fillRect/>
                          </a:stretch>
                        </pic:blipFill>
                        <pic:spPr bwMode="auto">
                          <a:xfrm>
                            <a:off x="4005" y="1761"/>
                            <a:ext cx="473" cy="15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20" name="Text Box 108"/>
                        <wps:cNvSpPr txBox="1">
                          <a:spLocks noChangeArrowheads="1"/>
                        </wps:cNvSpPr>
                        <wps:spPr bwMode="auto">
                          <a:xfrm>
                            <a:off x="2767" y="271"/>
                            <a:ext cx="6510" cy="3885"/>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spacing w:before="7"/>
                                <w:rPr>
                                  <w:sz w:val="10"/>
                                </w:rPr>
                              </w:pPr>
                            </w:p>
                            <w:p w:rsidR="009F673A" w14:textId="77777777">
                              <w:pPr>
                                <w:spacing w:line="643" w:lineRule="auto"/>
                                <w:ind w:left="1358" w:right="4903" w:hanging="30"/>
                                <w:rPr>
                                  <w:rFonts w:ascii="Palatino Linotype"/>
                                  <w:sz w:val="10"/>
                                </w:rPr>
                              </w:pPr>
                              <w:r>
                                <w:rPr>
                                  <w:rFonts w:ascii="Palatino Linotype"/>
                                  <w:sz w:val="10"/>
                                </w:rPr>
                                <w:t>H4A H12</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07" o:spid="_x0000_s1453" style="width:327.75pt;height:196.5pt;margin-top:12.45pt;margin-left:137.25pt;mso-position-horizontal-relative:page;mso-wrap-distance-left:0;mso-wrap-distance-right:0;position:absolute;z-index:251810816" coordorigin="2745,249" coordsize="6555,3930">
                <v:shape id="Picture 112" o:spid="_x0000_s1454" type="#_x0000_t75" alt="Image of output sections for veterans " style="width:6465;height:3840;left:2790;mso-wrap-style:square;position:absolute;top:294;visibility:visible">
                  <v:imagedata r:id="rId179" o:title="Image of output sections for veterans "/>
                </v:shape>
                <v:shape id="Freeform 111" o:spid="_x0000_s1455" style="width:690;height:2430;left:5397;mso-wrap-style:square;position:absolute;top:670;visibility:visible;v-text-anchor:top" coordsize="690,2430" path="m,115l9,71,34,34,70,9,115,,575,l620,9l656,34l681,71l690,115l690,2315l681,2360l656,2397l620,2421l575,2430l115,2430l70,2421l34,2397,9,2360,,2315,,115xe" filled="f" strokecolor="red" strokeweight="2pt">
                  <v:path arrowok="t" o:connecttype="custom" o:connectlocs="0,786;9,742;34,705;70,680;115,671;575,671;620,680;656,705;681,742;690,786;690,2986;681,3031;656,3068;620,3092;575,3101;115,3101;70,3092;34,3068;9,3031;0,2986;0,786" o:connectangles="0,0,0,0,0,0,0,0,0,0,0,0,0,0,0,0,0,0,0,0,0"/>
                </v:shape>
                <v:shape id="Picture 110" o:spid="_x0000_s1456" type="#_x0000_t75" style="width:527;height:271;left:3975;mso-wrap-style:square;position:absolute;top:1329;visibility:visible">
                  <v:imagedata r:id="rId180" o:title=""/>
                </v:shape>
                <v:shape id="Picture 109" o:spid="_x0000_s1457" type="#_x0000_t75" style="width:473;height:158;left:4005;mso-wrap-style:square;position:absolute;top:1761;visibility:visible">
                  <v:imagedata r:id="rId181" o:title=""/>
                </v:shape>
                <v:shape id="Text Box 108" o:spid="_x0000_s1458" type="#_x0000_t202" style="width:6510;height:3885;left:2767;mso-wrap-style:square;position:absolute;top:271;visibility:visible;v-text-anchor:top" filled="f" strokecolor="#bdbdbd" strokeweight="2.25pt">
                  <v:textbox inset="0,0,0,0">
                    <w:txbxContent>
                      <w:p w:rsidR="009F673A" w14:paraId="3BC08624" w14:textId="77777777">
                        <w:pPr>
                          <w:rPr>
                            <w:sz w:val="10"/>
                          </w:rPr>
                        </w:pPr>
                      </w:p>
                      <w:p w:rsidR="009F673A" w14:paraId="3BC08625" w14:textId="77777777">
                        <w:pPr>
                          <w:rPr>
                            <w:sz w:val="10"/>
                          </w:rPr>
                        </w:pPr>
                      </w:p>
                      <w:p w:rsidR="009F673A" w14:paraId="3BC08626" w14:textId="77777777">
                        <w:pPr>
                          <w:rPr>
                            <w:sz w:val="10"/>
                          </w:rPr>
                        </w:pPr>
                      </w:p>
                      <w:p w:rsidR="009F673A" w14:paraId="3BC08627" w14:textId="77777777">
                        <w:pPr>
                          <w:rPr>
                            <w:sz w:val="10"/>
                          </w:rPr>
                        </w:pPr>
                      </w:p>
                      <w:p w:rsidR="009F673A" w14:paraId="3BC08628" w14:textId="77777777">
                        <w:pPr>
                          <w:rPr>
                            <w:sz w:val="10"/>
                          </w:rPr>
                        </w:pPr>
                      </w:p>
                      <w:p w:rsidR="009F673A" w14:paraId="3BC08629" w14:textId="77777777">
                        <w:pPr>
                          <w:rPr>
                            <w:sz w:val="10"/>
                          </w:rPr>
                        </w:pPr>
                      </w:p>
                      <w:p w:rsidR="009F673A" w14:paraId="3BC0862A" w14:textId="77777777">
                        <w:pPr>
                          <w:rPr>
                            <w:sz w:val="10"/>
                          </w:rPr>
                        </w:pPr>
                      </w:p>
                      <w:p w:rsidR="009F673A" w14:paraId="3BC0862B" w14:textId="77777777">
                        <w:pPr>
                          <w:rPr>
                            <w:sz w:val="10"/>
                          </w:rPr>
                        </w:pPr>
                      </w:p>
                      <w:p w:rsidR="009F673A" w14:paraId="3BC0862C" w14:textId="77777777">
                        <w:pPr>
                          <w:spacing w:before="7"/>
                          <w:rPr>
                            <w:sz w:val="10"/>
                          </w:rPr>
                        </w:pPr>
                      </w:p>
                      <w:p w:rsidR="009F673A" w14:paraId="3BC0862D" w14:textId="77777777">
                        <w:pPr>
                          <w:spacing w:line="643" w:lineRule="auto"/>
                          <w:ind w:left="1358" w:right="4903" w:hanging="30"/>
                          <w:rPr>
                            <w:rFonts w:ascii="Palatino Linotype"/>
                            <w:sz w:val="10"/>
                          </w:rPr>
                        </w:pPr>
                        <w:r>
                          <w:rPr>
                            <w:rFonts w:ascii="Palatino Linotype"/>
                            <w:sz w:val="10"/>
                          </w:rPr>
                          <w:t>H4A H12</w:t>
                        </w:r>
                      </w:p>
                    </w:txbxContent>
                  </v:textbox>
                </v:shape>
                <w10:wrap type="topAndBottom"/>
              </v:group>
            </w:pict>
          </mc:Fallback>
        </mc:AlternateContent>
      </w:r>
    </w:p>
    <w:p w:rsidR="009F673A" w14:paraId="3BC083A9" w14:textId="77777777">
      <w:pPr>
        <w:rPr>
          <w:sz w:val="17"/>
        </w:rPr>
        <w:sectPr>
          <w:pgSz w:w="12240" w:h="15840"/>
          <w:pgMar w:top="680" w:right="400" w:bottom="740" w:left="160" w:header="0" w:footer="554" w:gutter="0"/>
          <w:cols w:space="720"/>
        </w:sectPr>
      </w:pPr>
    </w:p>
    <w:p w:rsidR="009F673A" w14:paraId="3BC083AA" w14:textId="77777777">
      <w:pPr>
        <w:pStyle w:val="BodyText"/>
        <w:spacing w:before="40"/>
        <w:ind w:left="560" w:right="606"/>
      </w:pPr>
      <w:r>
        <w:t>Enter the number of Veterans’ Family Members for each category (output, outcome, unduplicated volunteers, total volunteers). Each entry in this field should be a portion of the number in the Actual column. For example, if you reported for Output H4A: Number of individuals served, you served 100 people in that work plan. How many of those 100 individuals were Veterans’ Family Members? Enter data when you have it available. If you do not know, please enter 0.</w:t>
      </w:r>
    </w:p>
    <w:p w:rsidR="009F673A" w14:paraId="3BC083AB" w14:textId="77777777">
      <w:pPr>
        <w:pStyle w:val="BodyText"/>
        <w:rPr>
          <w:sz w:val="20"/>
        </w:rPr>
      </w:pPr>
    </w:p>
    <w:p w:rsidR="009F673A" w14:paraId="3BC083AC" w14:textId="77777777">
      <w:pPr>
        <w:pStyle w:val="BodyText"/>
        <w:rPr>
          <w:sz w:val="20"/>
        </w:rPr>
      </w:pPr>
    </w:p>
    <w:p w:rsidR="009F673A" w14:paraId="3BC083AD" w14:textId="03091634">
      <w:pPr>
        <w:pStyle w:val="BodyText"/>
        <w:spacing w:before="8"/>
        <w:rPr>
          <w:sz w:val="18"/>
        </w:rPr>
      </w:pPr>
      <w:r>
        <w:rPr>
          <w:noProof/>
        </w:rPr>
        <mc:AlternateContent>
          <mc:Choice Requires="wpg">
            <w:drawing>
              <wp:anchor distT="0" distB="0" distL="0" distR="0" simplePos="0" relativeHeight="251811840" behindDoc="0" locked="0" layoutInCell="1" allowOverlap="1">
                <wp:simplePos x="0" y="0"/>
                <wp:positionH relativeFrom="page">
                  <wp:posOffset>1109980</wp:posOffset>
                </wp:positionH>
                <wp:positionV relativeFrom="paragraph">
                  <wp:posOffset>170180</wp:posOffset>
                </wp:positionV>
                <wp:extent cx="4543425" cy="2722880"/>
                <wp:effectExtent l="5080" t="8890" r="4445" b="1905"/>
                <wp:wrapTopAndBottom/>
                <wp:docPr id="209" name="Group 101"/>
                <wp:cNvGraphicFramePr/>
                <a:graphic xmlns:a="http://schemas.openxmlformats.org/drawingml/2006/main">
                  <a:graphicData uri="http://schemas.microsoft.com/office/word/2010/wordprocessingGroup">
                    <wpg:wgp xmlns:wpg="http://schemas.microsoft.com/office/word/2010/wordprocessingGroup">
                      <wpg:cNvGrpSpPr/>
                      <wpg:grpSpPr>
                        <a:xfrm>
                          <a:off x="0" y="0"/>
                          <a:ext cx="4543425" cy="2722880"/>
                          <a:chOff x="1748" y="268"/>
                          <a:chExt cx="7155" cy="4288"/>
                        </a:xfrm>
                      </wpg:grpSpPr>
                      <pic:pic xmlns:pic="http://schemas.openxmlformats.org/drawingml/2006/picture">
                        <pic:nvPicPr>
                          <pic:cNvPr id="210" name="Picture 106" descr="Image for output section for veteran family members "/>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bwMode="auto">
                          <a:xfrm>
                            <a:off x="1795" y="315"/>
                            <a:ext cx="7061" cy="419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11" name="Freeform 105"/>
                        <wps:cNvSpPr/>
                        <wps:spPr bwMode="auto">
                          <a:xfrm>
                            <a:off x="5248" y="513"/>
                            <a:ext cx="754" cy="2654"/>
                          </a:xfrm>
                          <a:custGeom>
                            <a:avLst/>
                            <a:gdLst>
                              <a:gd name="T0" fmla="+- 0 5249 5249"/>
                              <a:gd name="T1" fmla="*/ T0 w 754"/>
                              <a:gd name="T2" fmla="+- 0 639 513"/>
                              <a:gd name="T3" fmla="*/ 639 h 2654"/>
                              <a:gd name="T4" fmla="+- 0 5258 5249"/>
                              <a:gd name="T5" fmla="*/ T4 w 754"/>
                              <a:gd name="T6" fmla="+- 0 591 513"/>
                              <a:gd name="T7" fmla="*/ 591 h 2654"/>
                              <a:gd name="T8" fmla="+- 0 5286 5249"/>
                              <a:gd name="T9" fmla="*/ T8 w 754"/>
                              <a:gd name="T10" fmla="+- 0 550 513"/>
                              <a:gd name="T11" fmla="*/ 550 h 2654"/>
                              <a:gd name="T12" fmla="+- 0 5325 5249"/>
                              <a:gd name="T13" fmla="*/ T12 w 754"/>
                              <a:gd name="T14" fmla="+- 0 523 513"/>
                              <a:gd name="T15" fmla="*/ 523 h 2654"/>
                              <a:gd name="T16" fmla="+- 0 5374 5249"/>
                              <a:gd name="T17" fmla="*/ T16 w 754"/>
                              <a:gd name="T18" fmla="+- 0 513 513"/>
                              <a:gd name="T19" fmla="*/ 513 h 2654"/>
                              <a:gd name="T20" fmla="+- 0 5877 5249"/>
                              <a:gd name="T21" fmla="*/ T20 w 754"/>
                              <a:gd name="T22" fmla="+- 0 513 513"/>
                              <a:gd name="T23" fmla="*/ 513 h 2654"/>
                              <a:gd name="T24" fmla="+- 0 5926 5249"/>
                              <a:gd name="T25" fmla="*/ T24 w 754"/>
                              <a:gd name="T26" fmla="+- 0 523 513"/>
                              <a:gd name="T27" fmla="*/ 523 h 2654"/>
                              <a:gd name="T28" fmla="+- 0 5965 5249"/>
                              <a:gd name="T29" fmla="*/ T28 w 754"/>
                              <a:gd name="T30" fmla="+- 0 550 513"/>
                              <a:gd name="T31" fmla="*/ 550 h 2654"/>
                              <a:gd name="T32" fmla="+- 0 5992 5249"/>
                              <a:gd name="T33" fmla="*/ T32 w 754"/>
                              <a:gd name="T34" fmla="+- 0 591 513"/>
                              <a:gd name="T35" fmla="*/ 591 h 2654"/>
                              <a:gd name="T36" fmla="+- 0 6002 5249"/>
                              <a:gd name="T37" fmla="*/ T36 w 754"/>
                              <a:gd name="T38" fmla="+- 0 639 513"/>
                              <a:gd name="T39" fmla="*/ 639 h 2654"/>
                              <a:gd name="T40" fmla="+- 0 6002 5249"/>
                              <a:gd name="T41" fmla="*/ T40 w 754"/>
                              <a:gd name="T42" fmla="+- 0 3041 513"/>
                              <a:gd name="T43" fmla="*/ 3041 h 2654"/>
                              <a:gd name="T44" fmla="+- 0 5992 5249"/>
                              <a:gd name="T45" fmla="*/ T44 w 754"/>
                              <a:gd name="T46" fmla="+- 0 3091 513"/>
                              <a:gd name="T47" fmla="*/ 3091 h 2654"/>
                              <a:gd name="T48" fmla="+- 0 5965 5249"/>
                              <a:gd name="T49" fmla="*/ T48 w 754"/>
                              <a:gd name="T50" fmla="+- 0 3131 513"/>
                              <a:gd name="T51" fmla="*/ 3131 h 2654"/>
                              <a:gd name="T52" fmla="+- 0 5926 5249"/>
                              <a:gd name="T53" fmla="*/ T52 w 754"/>
                              <a:gd name="T54" fmla="+- 0 3157 513"/>
                              <a:gd name="T55" fmla="*/ 3157 h 2654"/>
                              <a:gd name="T56" fmla="+- 0 5877 5249"/>
                              <a:gd name="T57" fmla="*/ T56 w 754"/>
                              <a:gd name="T58" fmla="+- 0 3167 513"/>
                              <a:gd name="T59" fmla="*/ 3167 h 2654"/>
                              <a:gd name="T60" fmla="+- 0 5374 5249"/>
                              <a:gd name="T61" fmla="*/ T60 w 754"/>
                              <a:gd name="T62" fmla="+- 0 3167 513"/>
                              <a:gd name="T63" fmla="*/ 3167 h 2654"/>
                              <a:gd name="T64" fmla="+- 0 5325 5249"/>
                              <a:gd name="T65" fmla="*/ T64 w 754"/>
                              <a:gd name="T66" fmla="+- 0 3157 513"/>
                              <a:gd name="T67" fmla="*/ 3157 h 2654"/>
                              <a:gd name="T68" fmla="+- 0 5286 5249"/>
                              <a:gd name="T69" fmla="*/ T68 w 754"/>
                              <a:gd name="T70" fmla="+- 0 3131 513"/>
                              <a:gd name="T71" fmla="*/ 3131 h 2654"/>
                              <a:gd name="T72" fmla="+- 0 5258 5249"/>
                              <a:gd name="T73" fmla="*/ T72 w 754"/>
                              <a:gd name="T74" fmla="+- 0 3091 513"/>
                              <a:gd name="T75" fmla="*/ 3091 h 2654"/>
                              <a:gd name="T76" fmla="+- 0 5249 5249"/>
                              <a:gd name="T77" fmla="*/ T76 w 754"/>
                              <a:gd name="T78" fmla="+- 0 3041 513"/>
                              <a:gd name="T79" fmla="*/ 3041 h 2654"/>
                              <a:gd name="T80" fmla="+- 0 5249 5249"/>
                              <a:gd name="T81" fmla="*/ T80 w 754"/>
                              <a:gd name="T82" fmla="+- 0 639 513"/>
                              <a:gd name="T83" fmla="*/ 639 h 2654"/>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2654" w="754" stroke="1">
                                <a:moveTo>
                                  <a:pt x="0" y="126"/>
                                </a:moveTo>
                                <a:lnTo>
                                  <a:pt x="9" y="78"/>
                                </a:lnTo>
                                <a:lnTo>
                                  <a:pt x="37" y="37"/>
                                </a:lnTo>
                                <a:lnTo>
                                  <a:pt x="76" y="10"/>
                                </a:lnTo>
                                <a:lnTo>
                                  <a:pt x="125" y="0"/>
                                </a:lnTo>
                                <a:lnTo>
                                  <a:pt x="628" y="0"/>
                                </a:lnTo>
                                <a:lnTo>
                                  <a:pt x="677" y="10"/>
                                </a:lnTo>
                                <a:lnTo>
                                  <a:pt x="716" y="37"/>
                                </a:lnTo>
                                <a:lnTo>
                                  <a:pt x="743" y="78"/>
                                </a:lnTo>
                                <a:lnTo>
                                  <a:pt x="753" y="126"/>
                                </a:lnTo>
                                <a:lnTo>
                                  <a:pt x="753" y="2528"/>
                                </a:lnTo>
                                <a:lnTo>
                                  <a:pt x="743" y="2578"/>
                                </a:lnTo>
                                <a:lnTo>
                                  <a:pt x="716" y="2618"/>
                                </a:lnTo>
                                <a:lnTo>
                                  <a:pt x="677" y="2644"/>
                                </a:lnTo>
                                <a:lnTo>
                                  <a:pt x="628" y="2654"/>
                                </a:lnTo>
                                <a:lnTo>
                                  <a:pt x="125" y="2654"/>
                                </a:lnTo>
                                <a:lnTo>
                                  <a:pt x="76" y="2644"/>
                                </a:lnTo>
                                <a:lnTo>
                                  <a:pt x="37" y="2618"/>
                                </a:lnTo>
                                <a:lnTo>
                                  <a:pt x="9" y="2578"/>
                                </a:lnTo>
                                <a:lnTo>
                                  <a:pt x="0" y="2528"/>
                                </a:lnTo>
                                <a:lnTo>
                                  <a:pt x="0" y="126"/>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212" name="Picture 104"/>
                          <pic:cNvPicPr>
                            <a:picLocks noChangeAspect="1" noChangeArrowheads="1"/>
                          </pic:cNvPicPr>
                        </pic:nvPicPr>
                        <pic:blipFill>
                          <a:blip xmlns:r="http://schemas.openxmlformats.org/officeDocument/2006/relationships" r:embed="rId182">
                            <a:extLst>
                              <a:ext xmlns:a="http://schemas.openxmlformats.org/drawingml/2006/main" uri="{28A0092B-C50C-407E-A947-70E740481C1C}">
                                <a14:useLocalDpi xmlns:a14="http://schemas.microsoft.com/office/drawing/2010/main" val="0"/>
                              </a:ext>
                            </a:extLst>
                          </a:blip>
                          <a:stretch>
                            <a:fillRect/>
                          </a:stretch>
                        </pic:blipFill>
                        <pic:spPr bwMode="auto">
                          <a:xfrm>
                            <a:off x="3088" y="1445"/>
                            <a:ext cx="576" cy="29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03"/>
                          <pic:cNvPicPr>
                            <a:picLocks noChangeAspect="1" noChangeArrowheads="1"/>
                          </pic:cNvPicPr>
                        </pic:nvPicPr>
                        <pic:blipFill>
                          <a:blip xmlns:r="http://schemas.openxmlformats.org/officeDocument/2006/relationships" r:embed="rId183" cstate="print">
                            <a:extLst>
                              <a:ext xmlns:a="http://schemas.openxmlformats.org/drawingml/2006/main" uri="{28A0092B-C50C-407E-A947-70E740481C1C}">
                                <a14:useLocalDpi xmlns:a14="http://schemas.microsoft.com/office/drawing/2010/main" val="0"/>
                              </a:ext>
                            </a:extLst>
                          </a:blip>
                          <a:stretch>
                            <a:fillRect/>
                          </a:stretch>
                        </pic:blipFill>
                        <pic:spPr bwMode="auto">
                          <a:xfrm>
                            <a:off x="3122" y="1910"/>
                            <a:ext cx="518" cy="18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14" name="Text Box 102"/>
                        <wps:cNvSpPr txBox="1">
                          <a:spLocks noChangeArrowheads="1"/>
                        </wps:cNvSpPr>
                        <wps:spPr bwMode="auto">
                          <a:xfrm>
                            <a:off x="1770" y="290"/>
                            <a:ext cx="7110" cy="4243"/>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spacing w:before="8"/>
                                <w:rPr>
                                  <w:sz w:val="8"/>
                                </w:rPr>
                              </w:pPr>
                            </w:p>
                            <w:p w:rsidR="009F673A" w14:textId="77777777">
                              <w:pPr>
                                <w:spacing w:line="698" w:lineRule="auto"/>
                                <w:ind w:left="1473" w:right="5388" w:hanging="34"/>
                                <w:rPr>
                                  <w:rFonts w:ascii="Palatino Linotype"/>
                                  <w:sz w:val="10"/>
                                </w:rPr>
                              </w:pPr>
                              <w:r>
                                <w:rPr>
                                  <w:rFonts w:ascii="Palatino Linotype"/>
                                  <w:sz w:val="10"/>
                                </w:rPr>
                                <w:t>H4A H12</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01" o:spid="_x0000_s1459" style="width:357.75pt;height:214.4pt;margin-top:13.4pt;margin-left:87.4pt;mso-position-horizontal-relative:page;mso-wrap-distance-left:0;mso-wrap-distance-right:0;position:absolute;z-index:251812864" coordorigin="1748,268" coordsize="7155,4288">
                <v:shape id="Picture 106" o:spid="_x0000_s1460" type="#_x0000_t75" alt="Image for output section for veteran family members " style="width:7061;height:4194;left:1795;mso-wrap-style:square;position:absolute;top:315;visibility:visible">
                  <v:imagedata r:id="rId179" o:title="Image for output section for veteran family members "/>
                </v:shape>
                <v:shape id="Freeform 105" o:spid="_x0000_s1461" style="width:754;height:2654;left:5248;mso-wrap-style:square;position:absolute;top:513;visibility:visible;v-text-anchor:top" coordsize="754,2654" path="m,126l9,78,37,37,76,10,125,,628,l677,10l716,37l743,78l753,126l753,2528l743,2578l716,2618l677,2644l628,2654l125,2654,76,2644,37,2618,9,2578,,2528,,126xe" filled="f" strokecolor="red" strokeweight="2pt">
                  <v:path arrowok="t" o:connecttype="custom" o:connectlocs="0,639;9,591;37,550;76,523;125,513;628,513;677,523;716,550;743,591;753,639;753,3041;743,3091;716,3131;677,3157;628,3167;125,3167;76,3157;37,3131;9,3091;0,3041;0,639" o:connectangles="0,0,0,0,0,0,0,0,0,0,0,0,0,0,0,0,0,0,0,0,0"/>
                </v:shape>
                <v:shape id="Picture 104" o:spid="_x0000_s1462" type="#_x0000_t75" style="width:576;height:295;left:3088;mso-wrap-style:square;position:absolute;top:1445;visibility:visible">
                  <v:imagedata r:id="rId182" o:title=""/>
                </v:shape>
                <v:shape id="Picture 103" o:spid="_x0000_s1463" type="#_x0000_t75" style="width:518;height:186;left:3122;mso-wrap-style:square;position:absolute;top:1910;visibility:visible">
                  <v:imagedata r:id="rId183" o:title=""/>
                </v:shape>
                <v:shape id="Text Box 102" o:spid="_x0000_s1464" type="#_x0000_t202" style="width:7110;height:4243;left:1770;mso-wrap-style:square;position:absolute;top:290;visibility:visible;v-text-anchor:top" filled="f" strokecolor="#bdbdbd" strokeweight="2.25pt">
                  <v:textbox inset="0,0,0,0">
                    <w:txbxContent>
                      <w:p w:rsidR="009F673A" w14:paraId="3BC0862E" w14:textId="77777777">
                        <w:pPr>
                          <w:rPr>
                            <w:sz w:val="10"/>
                          </w:rPr>
                        </w:pPr>
                      </w:p>
                      <w:p w:rsidR="009F673A" w14:paraId="3BC0862F" w14:textId="77777777">
                        <w:pPr>
                          <w:rPr>
                            <w:sz w:val="10"/>
                          </w:rPr>
                        </w:pPr>
                      </w:p>
                      <w:p w:rsidR="009F673A" w14:paraId="3BC08630" w14:textId="77777777">
                        <w:pPr>
                          <w:rPr>
                            <w:sz w:val="10"/>
                          </w:rPr>
                        </w:pPr>
                      </w:p>
                      <w:p w:rsidR="009F673A" w14:paraId="3BC08631" w14:textId="77777777">
                        <w:pPr>
                          <w:rPr>
                            <w:sz w:val="10"/>
                          </w:rPr>
                        </w:pPr>
                      </w:p>
                      <w:p w:rsidR="009F673A" w14:paraId="3BC08632" w14:textId="77777777">
                        <w:pPr>
                          <w:rPr>
                            <w:sz w:val="10"/>
                          </w:rPr>
                        </w:pPr>
                      </w:p>
                      <w:p w:rsidR="009F673A" w14:paraId="3BC08633" w14:textId="77777777">
                        <w:pPr>
                          <w:rPr>
                            <w:sz w:val="10"/>
                          </w:rPr>
                        </w:pPr>
                      </w:p>
                      <w:p w:rsidR="009F673A" w14:paraId="3BC08634" w14:textId="77777777">
                        <w:pPr>
                          <w:rPr>
                            <w:sz w:val="10"/>
                          </w:rPr>
                        </w:pPr>
                      </w:p>
                      <w:p w:rsidR="009F673A" w14:paraId="3BC08635" w14:textId="77777777">
                        <w:pPr>
                          <w:rPr>
                            <w:sz w:val="10"/>
                          </w:rPr>
                        </w:pPr>
                      </w:p>
                      <w:p w:rsidR="009F673A" w14:paraId="3BC08636" w14:textId="77777777">
                        <w:pPr>
                          <w:rPr>
                            <w:sz w:val="10"/>
                          </w:rPr>
                        </w:pPr>
                      </w:p>
                      <w:p w:rsidR="009F673A" w14:paraId="3BC08637" w14:textId="77777777">
                        <w:pPr>
                          <w:spacing w:before="8"/>
                          <w:rPr>
                            <w:sz w:val="8"/>
                          </w:rPr>
                        </w:pPr>
                      </w:p>
                      <w:p w:rsidR="009F673A" w14:paraId="3BC08638" w14:textId="77777777">
                        <w:pPr>
                          <w:spacing w:line="698" w:lineRule="auto"/>
                          <w:ind w:left="1473" w:right="5388" w:hanging="34"/>
                          <w:rPr>
                            <w:rFonts w:ascii="Palatino Linotype"/>
                            <w:sz w:val="10"/>
                          </w:rPr>
                        </w:pPr>
                        <w:r>
                          <w:rPr>
                            <w:rFonts w:ascii="Palatino Linotype"/>
                            <w:sz w:val="10"/>
                          </w:rPr>
                          <w:t>H4A H12</w:t>
                        </w:r>
                      </w:p>
                    </w:txbxContent>
                  </v:textbox>
                </v:shape>
                <w10:wrap type="topAndBottom"/>
              </v:group>
            </w:pict>
          </mc:Fallback>
        </mc:AlternateContent>
      </w:r>
    </w:p>
    <w:p w:rsidR="009F673A" w14:paraId="3BC083AE" w14:textId="77777777">
      <w:pPr>
        <w:pStyle w:val="BodyText"/>
        <w:spacing w:before="8"/>
        <w:rPr>
          <w:sz w:val="20"/>
        </w:rPr>
      </w:pPr>
    </w:p>
    <w:p w:rsidR="009F673A" w14:paraId="3BC083AF" w14:textId="77777777">
      <w:pPr>
        <w:pStyle w:val="BodyText"/>
        <w:ind w:left="560" w:right="521"/>
      </w:pPr>
      <w:r>
        <w:t>Enter the number of Activity Duty Military Service members for each category (output, outcome, unduplicated volunteers, total volunteers). Each entry in this field should be a portion of the number in the Actual column. For example, if you reported for Output H4A: Number of individuals served, you served 100 people in that work plan. How many of those 100 individuals were Active Duty Military Service Members? Enter data when you have it available. If you do not know, please enter 0.</w:t>
      </w:r>
    </w:p>
    <w:p w:rsidR="009F673A" w14:paraId="3BC083B0" w14:textId="761BEF4C">
      <w:pPr>
        <w:pStyle w:val="BodyText"/>
        <w:spacing w:before="1"/>
        <w:rPr>
          <w:sz w:val="10"/>
        </w:rPr>
      </w:pPr>
      <w:r>
        <w:rPr>
          <w:noProof/>
        </w:rPr>
        <mc:AlternateContent>
          <mc:Choice Requires="wpg">
            <w:drawing>
              <wp:anchor distT="0" distB="0" distL="0" distR="0" simplePos="0" relativeHeight="251813888" behindDoc="0" locked="0" layoutInCell="1" allowOverlap="1">
                <wp:simplePos x="0" y="0"/>
                <wp:positionH relativeFrom="page">
                  <wp:posOffset>1414780</wp:posOffset>
                </wp:positionH>
                <wp:positionV relativeFrom="paragraph">
                  <wp:posOffset>103505</wp:posOffset>
                </wp:positionV>
                <wp:extent cx="4495800" cy="2694305"/>
                <wp:effectExtent l="5080" t="1905" r="4445" b="8890"/>
                <wp:wrapTopAndBottom/>
                <wp:docPr id="203" name="Group 95"/>
                <wp:cNvGraphicFramePr/>
                <a:graphic xmlns:a="http://schemas.openxmlformats.org/drawingml/2006/main">
                  <a:graphicData uri="http://schemas.microsoft.com/office/word/2010/wordprocessingGroup">
                    <wpg:wgp xmlns:wpg="http://schemas.microsoft.com/office/word/2010/wordprocessingGroup">
                      <wpg:cNvGrpSpPr/>
                      <wpg:grpSpPr>
                        <a:xfrm>
                          <a:off x="0" y="0"/>
                          <a:ext cx="4495800" cy="2694305"/>
                          <a:chOff x="2228" y="163"/>
                          <a:chExt cx="7080" cy="4243"/>
                        </a:xfrm>
                      </wpg:grpSpPr>
                      <pic:pic xmlns:pic="http://schemas.openxmlformats.org/drawingml/2006/picture">
                        <pic:nvPicPr>
                          <pic:cNvPr id="204" name="Picture 100" descr="Image of output section for active duty. "/>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bwMode="auto">
                          <a:xfrm>
                            <a:off x="2274" y="209"/>
                            <a:ext cx="6987" cy="415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05" name="Freeform 99"/>
                        <wps:cNvSpPr/>
                        <wps:spPr bwMode="auto">
                          <a:xfrm>
                            <a:off x="6340" y="405"/>
                            <a:ext cx="746" cy="2626"/>
                          </a:xfrm>
                          <a:custGeom>
                            <a:avLst/>
                            <a:gdLst>
                              <a:gd name="T0" fmla="+- 0 6340 6340"/>
                              <a:gd name="T1" fmla="*/ T0 w 746"/>
                              <a:gd name="T2" fmla="+- 0 530 406"/>
                              <a:gd name="T3" fmla="*/ 530 h 2626"/>
                              <a:gd name="T4" fmla="+- 0 6350 6340"/>
                              <a:gd name="T5" fmla="*/ T4 w 746"/>
                              <a:gd name="T6" fmla="+- 0 482 406"/>
                              <a:gd name="T7" fmla="*/ 482 h 2626"/>
                              <a:gd name="T8" fmla="+- 0 6377 6340"/>
                              <a:gd name="T9" fmla="*/ T8 w 746"/>
                              <a:gd name="T10" fmla="+- 0 442 406"/>
                              <a:gd name="T11" fmla="*/ 442 h 2626"/>
                              <a:gd name="T12" fmla="+- 0 6416 6340"/>
                              <a:gd name="T13" fmla="*/ T12 w 746"/>
                              <a:gd name="T14" fmla="+- 0 415 406"/>
                              <a:gd name="T15" fmla="*/ 415 h 2626"/>
                              <a:gd name="T16" fmla="+- 0 6465 6340"/>
                              <a:gd name="T17" fmla="*/ T16 w 746"/>
                              <a:gd name="T18" fmla="+- 0 406 406"/>
                              <a:gd name="T19" fmla="*/ 406 h 2626"/>
                              <a:gd name="T20" fmla="+- 0 6962 6340"/>
                              <a:gd name="T21" fmla="*/ T20 w 746"/>
                              <a:gd name="T22" fmla="+- 0 406 406"/>
                              <a:gd name="T23" fmla="*/ 406 h 2626"/>
                              <a:gd name="T24" fmla="+- 0 7010 6340"/>
                              <a:gd name="T25" fmla="*/ T24 w 746"/>
                              <a:gd name="T26" fmla="+- 0 415 406"/>
                              <a:gd name="T27" fmla="*/ 415 h 2626"/>
                              <a:gd name="T28" fmla="+- 0 7049 6340"/>
                              <a:gd name="T29" fmla="*/ T28 w 746"/>
                              <a:gd name="T30" fmla="+- 0 442 406"/>
                              <a:gd name="T31" fmla="*/ 442 h 2626"/>
                              <a:gd name="T32" fmla="+- 0 7076 6340"/>
                              <a:gd name="T33" fmla="*/ T32 w 746"/>
                              <a:gd name="T34" fmla="+- 0 482 406"/>
                              <a:gd name="T35" fmla="*/ 482 h 2626"/>
                              <a:gd name="T36" fmla="+- 0 7086 6340"/>
                              <a:gd name="T37" fmla="*/ T36 w 746"/>
                              <a:gd name="T38" fmla="+- 0 530 406"/>
                              <a:gd name="T39" fmla="*/ 530 h 2626"/>
                              <a:gd name="T40" fmla="+- 0 7086 6340"/>
                              <a:gd name="T41" fmla="*/ T40 w 746"/>
                              <a:gd name="T42" fmla="+- 0 2907 406"/>
                              <a:gd name="T43" fmla="*/ 2907 h 2626"/>
                              <a:gd name="T44" fmla="+- 0 7076 6340"/>
                              <a:gd name="T45" fmla="*/ T44 w 746"/>
                              <a:gd name="T46" fmla="+- 0 2956 406"/>
                              <a:gd name="T47" fmla="*/ 2956 h 2626"/>
                              <a:gd name="T48" fmla="+- 0 7049 6340"/>
                              <a:gd name="T49" fmla="*/ T48 w 746"/>
                              <a:gd name="T50" fmla="+- 0 2996 406"/>
                              <a:gd name="T51" fmla="*/ 2996 h 2626"/>
                              <a:gd name="T52" fmla="+- 0 7010 6340"/>
                              <a:gd name="T53" fmla="*/ T52 w 746"/>
                              <a:gd name="T54" fmla="+- 0 3022 406"/>
                              <a:gd name="T55" fmla="*/ 3022 h 2626"/>
                              <a:gd name="T56" fmla="+- 0 6962 6340"/>
                              <a:gd name="T57" fmla="*/ T56 w 746"/>
                              <a:gd name="T58" fmla="+- 0 3031 406"/>
                              <a:gd name="T59" fmla="*/ 3031 h 2626"/>
                              <a:gd name="T60" fmla="+- 0 6465 6340"/>
                              <a:gd name="T61" fmla="*/ T60 w 746"/>
                              <a:gd name="T62" fmla="+- 0 3031 406"/>
                              <a:gd name="T63" fmla="*/ 3031 h 2626"/>
                              <a:gd name="T64" fmla="+- 0 6416 6340"/>
                              <a:gd name="T65" fmla="*/ T64 w 746"/>
                              <a:gd name="T66" fmla="+- 0 3022 406"/>
                              <a:gd name="T67" fmla="*/ 3022 h 2626"/>
                              <a:gd name="T68" fmla="+- 0 6377 6340"/>
                              <a:gd name="T69" fmla="*/ T68 w 746"/>
                              <a:gd name="T70" fmla="+- 0 2996 406"/>
                              <a:gd name="T71" fmla="*/ 2996 h 2626"/>
                              <a:gd name="T72" fmla="+- 0 6350 6340"/>
                              <a:gd name="T73" fmla="*/ T72 w 746"/>
                              <a:gd name="T74" fmla="+- 0 2956 406"/>
                              <a:gd name="T75" fmla="*/ 2956 h 2626"/>
                              <a:gd name="T76" fmla="+- 0 6340 6340"/>
                              <a:gd name="T77" fmla="*/ T76 w 746"/>
                              <a:gd name="T78" fmla="+- 0 2907 406"/>
                              <a:gd name="T79" fmla="*/ 2907 h 2626"/>
                              <a:gd name="T80" fmla="+- 0 6340 6340"/>
                              <a:gd name="T81" fmla="*/ T80 w 746"/>
                              <a:gd name="T82" fmla="+- 0 530 406"/>
                              <a:gd name="T83" fmla="*/ 530 h 262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2626" w="746" stroke="1">
                                <a:moveTo>
                                  <a:pt x="0" y="124"/>
                                </a:moveTo>
                                <a:lnTo>
                                  <a:pt x="10" y="76"/>
                                </a:lnTo>
                                <a:lnTo>
                                  <a:pt x="37" y="36"/>
                                </a:lnTo>
                                <a:lnTo>
                                  <a:pt x="76" y="9"/>
                                </a:lnTo>
                                <a:lnTo>
                                  <a:pt x="125" y="0"/>
                                </a:lnTo>
                                <a:lnTo>
                                  <a:pt x="622" y="0"/>
                                </a:lnTo>
                                <a:lnTo>
                                  <a:pt x="670" y="9"/>
                                </a:lnTo>
                                <a:lnTo>
                                  <a:pt x="709" y="36"/>
                                </a:lnTo>
                                <a:lnTo>
                                  <a:pt x="736" y="76"/>
                                </a:lnTo>
                                <a:lnTo>
                                  <a:pt x="746" y="124"/>
                                </a:lnTo>
                                <a:lnTo>
                                  <a:pt x="746" y="2501"/>
                                </a:lnTo>
                                <a:lnTo>
                                  <a:pt x="736" y="2550"/>
                                </a:lnTo>
                                <a:lnTo>
                                  <a:pt x="709" y="2590"/>
                                </a:lnTo>
                                <a:lnTo>
                                  <a:pt x="670" y="2616"/>
                                </a:lnTo>
                                <a:lnTo>
                                  <a:pt x="622" y="2625"/>
                                </a:lnTo>
                                <a:lnTo>
                                  <a:pt x="125" y="2625"/>
                                </a:lnTo>
                                <a:lnTo>
                                  <a:pt x="76" y="2616"/>
                                </a:lnTo>
                                <a:lnTo>
                                  <a:pt x="37" y="2590"/>
                                </a:lnTo>
                                <a:lnTo>
                                  <a:pt x="10" y="2550"/>
                                </a:lnTo>
                                <a:lnTo>
                                  <a:pt x="0" y="2501"/>
                                </a:lnTo>
                                <a:lnTo>
                                  <a:pt x="0" y="124"/>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206" name="Picture 98"/>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bwMode="auto">
                          <a:xfrm>
                            <a:off x="3555" y="1328"/>
                            <a:ext cx="569" cy="29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97"/>
                          <pic:cNvPicPr>
                            <a:picLocks noChangeAspect="1" noChangeArrowheads="1"/>
                          </pic:cNvPicPr>
                        </pic:nvPicPr>
                        <pic:blipFill>
                          <a:blip xmlns:r="http://schemas.openxmlformats.org/officeDocument/2006/relationships" r:embed="rId185" cstate="print">
                            <a:extLst>
                              <a:ext xmlns:a="http://schemas.openxmlformats.org/drawingml/2006/main" uri="{28A0092B-C50C-407E-A947-70E740481C1C}">
                                <a14:useLocalDpi xmlns:a14="http://schemas.microsoft.com/office/drawing/2010/main" val="0"/>
                              </a:ext>
                            </a:extLst>
                          </a:blip>
                          <a:stretch>
                            <a:fillRect/>
                          </a:stretch>
                        </pic:blipFill>
                        <pic:spPr bwMode="auto">
                          <a:xfrm>
                            <a:off x="3588" y="1789"/>
                            <a:ext cx="512" cy="18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08" name="Text Box 96"/>
                        <wps:cNvSpPr txBox="1">
                          <a:spLocks noChangeArrowheads="1"/>
                        </wps:cNvSpPr>
                        <wps:spPr bwMode="auto">
                          <a:xfrm>
                            <a:off x="2250" y="185"/>
                            <a:ext cx="7035" cy="4198"/>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spacing w:before="8"/>
                                <w:rPr>
                                  <w:sz w:val="7"/>
                                </w:rPr>
                              </w:pPr>
                            </w:p>
                            <w:p w:rsidR="009F673A" w14:textId="77777777">
                              <w:pPr>
                                <w:spacing w:line="693" w:lineRule="auto"/>
                                <w:ind w:left="1459" w:right="5327" w:hanging="34"/>
                                <w:rPr>
                                  <w:rFonts w:ascii="Palatino Linotype"/>
                                  <w:sz w:val="10"/>
                                </w:rPr>
                              </w:pPr>
                              <w:r>
                                <w:rPr>
                                  <w:rFonts w:ascii="Palatino Linotype"/>
                                  <w:sz w:val="10"/>
                                </w:rPr>
                                <w:t>H4A H12</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95" o:spid="_x0000_s1465" style="width:354pt;height:212.15pt;margin-top:8.15pt;margin-left:111.4pt;mso-position-horizontal-relative:page;mso-wrap-distance-left:0;mso-wrap-distance-right:0;position:absolute;z-index:251814912" coordorigin="2228,163" coordsize="7080,4243">
                <v:shape id="Picture 100" o:spid="_x0000_s1466" type="#_x0000_t75" alt="Image of output section for active duty. " style="width:6987;height:4150;left:2274;mso-wrap-style:square;position:absolute;top:209;visibility:visible">
                  <v:imagedata r:id="rId179" o:title="Image of output section for active duty"/>
                </v:shape>
                <v:shape id="Freeform 99" o:spid="_x0000_s1467" style="width:746;height:2626;left:6340;mso-wrap-style:square;position:absolute;top:405;visibility:visible;v-text-anchor:top" coordsize="746,2626" path="m,124l10,76,37,36,76,9,125,,622,l670,9l709,36l736,76l746,124l746,2501l736,2550l709,2590l670,2616l622,2625l125,2625l76,2616l37,2590,10,2550,,2501,,124xe" filled="f" strokecolor="red" strokeweight="2pt">
                  <v:path arrowok="t" o:connecttype="custom" o:connectlocs="0,530;10,482;37,442;76,415;125,406;622,406;670,415;709,442;736,482;746,530;746,2907;736,2956;709,2996;670,3022;622,3031;125,3031;76,3022;37,2996;10,2956;0,2907;0,530" o:connectangles="0,0,0,0,0,0,0,0,0,0,0,0,0,0,0,0,0,0,0,0,0"/>
                </v:shape>
                <v:shape id="Picture 98" o:spid="_x0000_s1468" type="#_x0000_t75" style="width:569;height:292;left:3555;mso-wrap-style:square;position:absolute;top:1328;visibility:visible">
                  <v:imagedata r:id="rId184" o:title=""/>
                </v:shape>
                <v:shape id="Picture 97" o:spid="_x0000_s1469" type="#_x0000_t75" style="width:512;height:182;left:3588;mso-wrap-style:square;position:absolute;top:1789;visibility:visible">
                  <v:imagedata r:id="rId185" o:title=""/>
                </v:shape>
                <v:shape id="Text Box 96" o:spid="_x0000_s1470" type="#_x0000_t202" style="width:7035;height:4198;left:2250;mso-wrap-style:square;position:absolute;top:185;visibility:visible;v-text-anchor:top" filled="f" strokecolor="#bdbdbd" strokeweight="2.25pt">
                  <v:textbox inset="0,0,0,0">
                    <w:txbxContent>
                      <w:p w:rsidR="009F673A" w14:paraId="3BC08639" w14:textId="77777777">
                        <w:pPr>
                          <w:rPr>
                            <w:sz w:val="10"/>
                          </w:rPr>
                        </w:pPr>
                      </w:p>
                      <w:p w:rsidR="009F673A" w14:paraId="3BC0863A" w14:textId="77777777">
                        <w:pPr>
                          <w:rPr>
                            <w:sz w:val="10"/>
                          </w:rPr>
                        </w:pPr>
                      </w:p>
                      <w:p w:rsidR="009F673A" w14:paraId="3BC0863B" w14:textId="77777777">
                        <w:pPr>
                          <w:rPr>
                            <w:sz w:val="10"/>
                          </w:rPr>
                        </w:pPr>
                      </w:p>
                      <w:p w:rsidR="009F673A" w14:paraId="3BC0863C" w14:textId="77777777">
                        <w:pPr>
                          <w:rPr>
                            <w:sz w:val="10"/>
                          </w:rPr>
                        </w:pPr>
                      </w:p>
                      <w:p w:rsidR="009F673A" w14:paraId="3BC0863D" w14:textId="77777777">
                        <w:pPr>
                          <w:rPr>
                            <w:sz w:val="10"/>
                          </w:rPr>
                        </w:pPr>
                      </w:p>
                      <w:p w:rsidR="009F673A" w14:paraId="3BC0863E" w14:textId="77777777">
                        <w:pPr>
                          <w:rPr>
                            <w:sz w:val="10"/>
                          </w:rPr>
                        </w:pPr>
                      </w:p>
                      <w:p w:rsidR="009F673A" w14:paraId="3BC0863F" w14:textId="77777777">
                        <w:pPr>
                          <w:rPr>
                            <w:sz w:val="10"/>
                          </w:rPr>
                        </w:pPr>
                      </w:p>
                      <w:p w:rsidR="009F673A" w14:paraId="3BC08640" w14:textId="77777777">
                        <w:pPr>
                          <w:rPr>
                            <w:sz w:val="10"/>
                          </w:rPr>
                        </w:pPr>
                      </w:p>
                      <w:p w:rsidR="009F673A" w14:paraId="3BC08641" w14:textId="77777777">
                        <w:pPr>
                          <w:rPr>
                            <w:sz w:val="10"/>
                          </w:rPr>
                        </w:pPr>
                      </w:p>
                      <w:p w:rsidR="009F673A" w14:paraId="3BC08642" w14:textId="77777777">
                        <w:pPr>
                          <w:spacing w:before="8"/>
                          <w:rPr>
                            <w:sz w:val="7"/>
                          </w:rPr>
                        </w:pPr>
                      </w:p>
                      <w:p w:rsidR="009F673A" w14:paraId="3BC08643" w14:textId="77777777">
                        <w:pPr>
                          <w:spacing w:line="693" w:lineRule="auto"/>
                          <w:ind w:left="1459" w:right="5327" w:hanging="34"/>
                          <w:rPr>
                            <w:rFonts w:ascii="Palatino Linotype"/>
                            <w:sz w:val="10"/>
                          </w:rPr>
                        </w:pPr>
                        <w:r>
                          <w:rPr>
                            <w:rFonts w:ascii="Palatino Linotype"/>
                            <w:sz w:val="10"/>
                          </w:rPr>
                          <w:t>H4A H12</w:t>
                        </w:r>
                      </w:p>
                    </w:txbxContent>
                  </v:textbox>
                </v:shape>
                <w10:wrap type="topAndBottom"/>
              </v:group>
            </w:pict>
          </mc:Fallback>
        </mc:AlternateContent>
      </w:r>
    </w:p>
    <w:p w:rsidR="009F673A" w14:paraId="3BC083B1" w14:textId="77777777">
      <w:pPr>
        <w:pStyle w:val="BodyText"/>
        <w:spacing w:before="3"/>
        <w:rPr>
          <w:sz w:val="31"/>
        </w:rPr>
      </w:pPr>
    </w:p>
    <w:p w:rsidR="009F673A" w14:paraId="3BC083B2" w14:textId="77777777">
      <w:pPr>
        <w:pStyle w:val="BodyText"/>
        <w:ind w:left="560" w:right="891"/>
      </w:pPr>
      <w:r>
        <w:t>Enter the number of Family Members of Active Duty Military Members for each category (output, outcome, unduplicated volunteers, total volunteers). Each entry in this field should be a portion of the number in the Actual column. For example, if you reported 100 for Output H4A: Number of individuals served, you served 100 people in</w:t>
      </w:r>
    </w:p>
    <w:p w:rsidR="009F673A" w14:paraId="3BC083B3" w14:textId="77777777">
      <w:pPr>
        <w:sectPr>
          <w:pgSz w:w="12240" w:h="15840"/>
          <w:pgMar w:top="680" w:right="400" w:bottom="740" w:left="160" w:header="0" w:footer="554" w:gutter="0"/>
          <w:cols w:space="720"/>
        </w:sectPr>
      </w:pPr>
    </w:p>
    <w:p w:rsidR="009F673A" w14:paraId="3BC083B4" w14:textId="77777777">
      <w:pPr>
        <w:pStyle w:val="BodyText"/>
        <w:spacing w:before="40"/>
        <w:ind w:left="560" w:right="915"/>
      </w:pPr>
      <w:r>
        <w:t>that work plan. How many of those 100 individuals were Family Members of Active Duty Military Members? Enter data when you have it available. If you do not know, please enter 0.</w:t>
      </w:r>
    </w:p>
    <w:p w:rsidR="009F673A" w14:paraId="3BC083B5" w14:textId="77777777">
      <w:pPr>
        <w:pStyle w:val="BodyText"/>
        <w:rPr>
          <w:sz w:val="20"/>
        </w:rPr>
      </w:pPr>
    </w:p>
    <w:p w:rsidR="009F673A" w14:paraId="3BC083B6" w14:textId="77777777">
      <w:pPr>
        <w:pStyle w:val="BodyText"/>
        <w:rPr>
          <w:sz w:val="20"/>
        </w:rPr>
      </w:pPr>
    </w:p>
    <w:p w:rsidR="009F673A" w14:paraId="3BC083B7" w14:textId="42A3BB88">
      <w:pPr>
        <w:pStyle w:val="BodyText"/>
        <w:spacing w:before="8"/>
        <w:rPr>
          <w:sz w:val="18"/>
        </w:rPr>
      </w:pPr>
      <w:r>
        <w:rPr>
          <w:noProof/>
        </w:rPr>
        <mc:AlternateContent>
          <mc:Choice Requires="wpg">
            <w:drawing>
              <wp:anchor distT="0" distB="0" distL="0" distR="0" simplePos="0" relativeHeight="251815936" behindDoc="0" locked="0" layoutInCell="1" allowOverlap="1">
                <wp:simplePos x="0" y="0"/>
                <wp:positionH relativeFrom="page">
                  <wp:posOffset>1576705</wp:posOffset>
                </wp:positionH>
                <wp:positionV relativeFrom="paragraph">
                  <wp:posOffset>170180</wp:posOffset>
                </wp:positionV>
                <wp:extent cx="4495800" cy="2694305"/>
                <wp:effectExtent l="5080" t="1905" r="4445" b="8890"/>
                <wp:wrapTopAndBottom/>
                <wp:docPr id="197"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4495800" cy="2694305"/>
                          <a:chOff x="2483" y="268"/>
                          <a:chExt cx="7080" cy="4243"/>
                        </a:xfrm>
                      </wpg:grpSpPr>
                      <pic:pic xmlns:pic="http://schemas.openxmlformats.org/drawingml/2006/picture">
                        <pic:nvPicPr>
                          <pic:cNvPr id="198" name="Picture 94"/>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bwMode="auto">
                          <a:xfrm>
                            <a:off x="2529" y="315"/>
                            <a:ext cx="6987" cy="415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99" name="Freeform 93"/>
                        <wps:cNvSpPr/>
                        <wps:spPr bwMode="auto">
                          <a:xfrm>
                            <a:off x="7255" y="525"/>
                            <a:ext cx="746" cy="2626"/>
                          </a:xfrm>
                          <a:custGeom>
                            <a:avLst/>
                            <a:gdLst>
                              <a:gd name="T0" fmla="+- 0 7256 7256"/>
                              <a:gd name="T1" fmla="*/ T0 w 746"/>
                              <a:gd name="T2" fmla="+- 0 650 526"/>
                              <a:gd name="T3" fmla="*/ 650 h 2626"/>
                              <a:gd name="T4" fmla="+- 0 7265 7256"/>
                              <a:gd name="T5" fmla="*/ T4 w 746"/>
                              <a:gd name="T6" fmla="+- 0 603 526"/>
                              <a:gd name="T7" fmla="*/ 603 h 2626"/>
                              <a:gd name="T8" fmla="+- 0 7292 7256"/>
                              <a:gd name="T9" fmla="*/ T8 w 746"/>
                              <a:gd name="T10" fmla="+- 0 563 526"/>
                              <a:gd name="T11" fmla="*/ 563 h 2626"/>
                              <a:gd name="T12" fmla="+- 0 7331 7256"/>
                              <a:gd name="T13" fmla="*/ T12 w 746"/>
                              <a:gd name="T14" fmla="+- 0 536 526"/>
                              <a:gd name="T15" fmla="*/ 536 h 2626"/>
                              <a:gd name="T16" fmla="+- 0 7380 7256"/>
                              <a:gd name="T17" fmla="*/ T16 w 746"/>
                              <a:gd name="T18" fmla="+- 0 526 526"/>
                              <a:gd name="T19" fmla="*/ 526 h 2626"/>
                              <a:gd name="T20" fmla="+- 0 7877 7256"/>
                              <a:gd name="T21" fmla="*/ T20 w 746"/>
                              <a:gd name="T22" fmla="+- 0 526 526"/>
                              <a:gd name="T23" fmla="*/ 526 h 2626"/>
                              <a:gd name="T24" fmla="+- 0 7926 7256"/>
                              <a:gd name="T25" fmla="*/ T24 w 746"/>
                              <a:gd name="T26" fmla="+- 0 536 526"/>
                              <a:gd name="T27" fmla="*/ 536 h 2626"/>
                              <a:gd name="T28" fmla="+- 0 7964 7256"/>
                              <a:gd name="T29" fmla="*/ T28 w 746"/>
                              <a:gd name="T30" fmla="+- 0 563 526"/>
                              <a:gd name="T31" fmla="*/ 563 h 2626"/>
                              <a:gd name="T32" fmla="+- 0 7991 7256"/>
                              <a:gd name="T33" fmla="*/ T32 w 746"/>
                              <a:gd name="T34" fmla="+- 0 603 526"/>
                              <a:gd name="T35" fmla="*/ 603 h 2626"/>
                              <a:gd name="T36" fmla="+- 0 8001 7256"/>
                              <a:gd name="T37" fmla="*/ T36 w 746"/>
                              <a:gd name="T38" fmla="+- 0 650 526"/>
                              <a:gd name="T39" fmla="*/ 650 h 2626"/>
                              <a:gd name="T40" fmla="+- 0 8001 7256"/>
                              <a:gd name="T41" fmla="*/ T40 w 746"/>
                              <a:gd name="T42" fmla="+- 0 3027 526"/>
                              <a:gd name="T43" fmla="*/ 3027 h 2626"/>
                              <a:gd name="T44" fmla="+- 0 7991 7256"/>
                              <a:gd name="T45" fmla="*/ T44 w 746"/>
                              <a:gd name="T46" fmla="+- 0 3076 526"/>
                              <a:gd name="T47" fmla="*/ 3076 h 2626"/>
                              <a:gd name="T48" fmla="+- 0 7964 7256"/>
                              <a:gd name="T49" fmla="*/ T48 w 746"/>
                              <a:gd name="T50" fmla="+- 0 3116 526"/>
                              <a:gd name="T51" fmla="*/ 3116 h 2626"/>
                              <a:gd name="T52" fmla="+- 0 7926 7256"/>
                              <a:gd name="T53" fmla="*/ T52 w 746"/>
                              <a:gd name="T54" fmla="+- 0 3142 526"/>
                              <a:gd name="T55" fmla="*/ 3142 h 2626"/>
                              <a:gd name="T56" fmla="+- 0 7877 7256"/>
                              <a:gd name="T57" fmla="*/ T56 w 746"/>
                              <a:gd name="T58" fmla="+- 0 3152 526"/>
                              <a:gd name="T59" fmla="*/ 3152 h 2626"/>
                              <a:gd name="T60" fmla="+- 0 7380 7256"/>
                              <a:gd name="T61" fmla="*/ T60 w 746"/>
                              <a:gd name="T62" fmla="+- 0 3152 526"/>
                              <a:gd name="T63" fmla="*/ 3152 h 2626"/>
                              <a:gd name="T64" fmla="+- 0 7331 7256"/>
                              <a:gd name="T65" fmla="*/ T64 w 746"/>
                              <a:gd name="T66" fmla="+- 0 3142 526"/>
                              <a:gd name="T67" fmla="*/ 3142 h 2626"/>
                              <a:gd name="T68" fmla="+- 0 7292 7256"/>
                              <a:gd name="T69" fmla="*/ T68 w 746"/>
                              <a:gd name="T70" fmla="+- 0 3116 526"/>
                              <a:gd name="T71" fmla="*/ 3116 h 2626"/>
                              <a:gd name="T72" fmla="+- 0 7265 7256"/>
                              <a:gd name="T73" fmla="*/ T72 w 746"/>
                              <a:gd name="T74" fmla="+- 0 3076 526"/>
                              <a:gd name="T75" fmla="*/ 3076 h 2626"/>
                              <a:gd name="T76" fmla="+- 0 7256 7256"/>
                              <a:gd name="T77" fmla="*/ T76 w 746"/>
                              <a:gd name="T78" fmla="+- 0 3027 526"/>
                              <a:gd name="T79" fmla="*/ 3027 h 2626"/>
                              <a:gd name="T80" fmla="+- 0 7256 7256"/>
                              <a:gd name="T81" fmla="*/ T80 w 746"/>
                              <a:gd name="T82" fmla="+- 0 650 526"/>
                              <a:gd name="T83" fmla="*/ 650 h 262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2626" w="746" stroke="1">
                                <a:moveTo>
                                  <a:pt x="0" y="124"/>
                                </a:moveTo>
                                <a:lnTo>
                                  <a:pt x="9" y="77"/>
                                </a:lnTo>
                                <a:lnTo>
                                  <a:pt x="36" y="37"/>
                                </a:lnTo>
                                <a:lnTo>
                                  <a:pt x="75" y="10"/>
                                </a:lnTo>
                                <a:lnTo>
                                  <a:pt x="124" y="0"/>
                                </a:lnTo>
                                <a:lnTo>
                                  <a:pt x="621" y="0"/>
                                </a:lnTo>
                                <a:lnTo>
                                  <a:pt x="670" y="10"/>
                                </a:lnTo>
                                <a:lnTo>
                                  <a:pt x="708" y="37"/>
                                </a:lnTo>
                                <a:lnTo>
                                  <a:pt x="735" y="77"/>
                                </a:lnTo>
                                <a:lnTo>
                                  <a:pt x="745" y="124"/>
                                </a:lnTo>
                                <a:lnTo>
                                  <a:pt x="745" y="2501"/>
                                </a:lnTo>
                                <a:lnTo>
                                  <a:pt x="735" y="2550"/>
                                </a:lnTo>
                                <a:lnTo>
                                  <a:pt x="708" y="2590"/>
                                </a:lnTo>
                                <a:lnTo>
                                  <a:pt x="670" y="2616"/>
                                </a:lnTo>
                                <a:lnTo>
                                  <a:pt x="621" y="2626"/>
                                </a:lnTo>
                                <a:lnTo>
                                  <a:pt x="124" y="2626"/>
                                </a:lnTo>
                                <a:lnTo>
                                  <a:pt x="75" y="2616"/>
                                </a:lnTo>
                                <a:lnTo>
                                  <a:pt x="36" y="2590"/>
                                </a:lnTo>
                                <a:lnTo>
                                  <a:pt x="9" y="2550"/>
                                </a:lnTo>
                                <a:lnTo>
                                  <a:pt x="0" y="2501"/>
                                </a:lnTo>
                                <a:lnTo>
                                  <a:pt x="0" y="124"/>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200" name="Picture 92"/>
                          <pic:cNvPicPr>
                            <a:picLocks noChangeAspect="1" noChangeArrowheads="1"/>
                          </pic:cNvPicPr>
                        </pic:nvPicPr>
                        <pic:blipFill>
                          <a:blip xmlns:r="http://schemas.openxmlformats.org/officeDocument/2006/relationships" r:embed="rId186">
                            <a:extLst>
                              <a:ext xmlns:a="http://schemas.openxmlformats.org/drawingml/2006/main" uri="{28A0092B-C50C-407E-A947-70E740481C1C}">
                                <a14:useLocalDpi xmlns:a14="http://schemas.microsoft.com/office/drawing/2010/main" val="0"/>
                              </a:ext>
                            </a:extLst>
                          </a:blip>
                          <a:stretch>
                            <a:fillRect/>
                          </a:stretch>
                        </pic:blipFill>
                        <pic:spPr bwMode="auto">
                          <a:xfrm>
                            <a:off x="3810" y="1433"/>
                            <a:ext cx="569" cy="29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91"/>
                          <pic:cNvPicPr>
                            <a:picLocks noChangeAspect="1" noChangeArrowheads="1"/>
                          </pic:cNvPicPr>
                        </pic:nvPicPr>
                        <pic:blipFill>
                          <a:blip xmlns:r="http://schemas.openxmlformats.org/officeDocument/2006/relationships" r:embed="rId187">
                            <a:extLst>
                              <a:ext xmlns:a="http://schemas.openxmlformats.org/drawingml/2006/main" uri="{28A0092B-C50C-407E-A947-70E740481C1C}">
                                <a14:useLocalDpi xmlns:a14="http://schemas.microsoft.com/office/drawing/2010/main" val="0"/>
                              </a:ext>
                            </a:extLst>
                          </a:blip>
                          <a:stretch>
                            <a:fillRect/>
                          </a:stretch>
                        </pic:blipFill>
                        <pic:spPr bwMode="auto">
                          <a:xfrm>
                            <a:off x="3842" y="1822"/>
                            <a:ext cx="512" cy="32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02" name="Text Box 90"/>
                        <wps:cNvSpPr txBox="1">
                          <a:spLocks noChangeArrowheads="1"/>
                        </wps:cNvSpPr>
                        <wps:spPr bwMode="auto">
                          <a:xfrm>
                            <a:off x="2505" y="290"/>
                            <a:ext cx="7035" cy="4198"/>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spacing w:before="7"/>
                                <w:rPr>
                                  <w:sz w:val="7"/>
                                </w:rPr>
                              </w:pPr>
                            </w:p>
                            <w:p w:rsidR="009F673A" w14:textId="77777777">
                              <w:pPr>
                                <w:spacing w:before="1" w:line="693" w:lineRule="auto"/>
                                <w:ind w:left="1460" w:right="5326" w:hanging="34"/>
                                <w:rPr>
                                  <w:rFonts w:ascii="Palatino Linotype"/>
                                  <w:sz w:val="10"/>
                                </w:rPr>
                              </w:pPr>
                              <w:r>
                                <w:rPr>
                                  <w:rFonts w:ascii="Palatino Linotype"/>
                                  <w:sz w:val="10"/>
                                </w:rPr>
                                <w:t>H4A H12</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89" o:spid="_x0000_s1471" style="width:354pt;height:212.15pt;margin-top:13.4pt;margin-left:124.15pt;mso-position-horizontal-relative:page;mso-wrap-distance-left:0;mso-wrap-distance-right:0;position:absolute;z-index:251816960" coordorigin="2483,268" coordsize="7080,4243">
                <v:shape id="Picture 94" o:spid="_x0000_s1472" type="#_x0000_t75" style="width:6987;height:4150;left:2529;mso-wrap-style:square;position:absolute;top:315;visibility:visible">
                  <v:imagedata r:id="rId179" o:title=""/>
                </v:shape>
                <v:shape id="Freeform 93" o:spid="_x0000_s1473" style="width:746;height:2626;left:7255;mso-wrap-style:square;position:absolute;top:525;visibility:visible;v-text-anchor:top" coordsize="746,2626" path="m,124l9,77,36,37,75,10,124,,621,l670,10l708,37l735,77l745,124l745,2501l735,2550l708,2590l670,2616l621,2626l124,2626,75,2616,36,2590,9,2550,,2501,,124xe" filled="f" strokecolor="red" strokeweight="2pt">
                  <v:path arrowok="t" o:connecttype="custom" o:connectlocs="0,650;9,603;36,563;75,536;124,526;621,526;670,536;708,563;735,603;745,650;745,3027;735,3076;708,3116;670,3142;621,3152;124,3152;75,3142;36,3116;9,3076;0,3027;0,650" o:connectangles="0,0,0,0,0,0,0,0,0,0,0,0,0,0,0,0,0,0,0,0,0"/>
                </v:shape>
                <v:shape id="Picture 92" o:spid="_x0000_s1474" type="#_x0000_t75" style="width:569;height:292;left:3810;mso-wrap-style:square;position:absolute;top:1433;visibility:visible">
                  <v:imagedata r:id="rId186" o:title=""/>
                </v:shape>
                <v:shape id="Picture 91" o:spid="_x0000_s1475" type="#_x0000_t75" style="width:512;height:326;left:3842;mso-wrap-style:square;position:absolute;top:1822;visibility:visible">
                  <v:imagedata r:id="rId187" o:title=""/>
                </v:shape>
                <v:shape id="Text Box 90" o:spid="_x0000_s1476" type="#_x0000_t202" style="width:7035;height:4198;left:2505;mso-wrap-style:square;position:absolute;top:290;visibility:visible;v-text-anchor:top" filled="f" strokecolor="#bdbdbd" strokeweight="2.25pt">
                  <v:textbox inset="0,0,0,0">
                    <w:txbxContent>
                      <w:p w:rsidR="009F673A" w14:paraId="3BC08644" w14:textId="77777777">
                        <w:pPr>
                          <w:rPr>
                            <w:sz w:val="10"/>
                          </w:rPr>
                        </w:pPr>
                      </w:p>
                      <w:p w:rsidR="009F673A" w14:paraId="3BC08645" w14:textId="77777777">
                        <w:pPr>
                          <w:rPr>
                            <w:sz w:val="10"/>
                          </w:rPr>
                        </w:pPr>
                      </w:p>
                      <w:p w:rsidR="009F673A" w14:paraId="3BC08646" w14:textId="77777777">
                        <w:pPr>
                          <w:rPr>
                            <w:sz w:val="10"/>
                          </w:rPr>
                        </w:pPr>
                      </w:p>
                      <w:p w:rsidR="009F673A" w14:paraId="3BC08647" w14:textId="77777777">
                        <w:pPr>
                          <w:rPr>
                            <w:sz w:val="10"/>
                          </w:rPr>
                        </w:pPr>
                      </w:p>
                      <w:p w:rsidR="009F673A" w14:paraId="3BC08648" w14:textId="77777777">
                        <w:pPr>
                          <w:rPr>
                            <w:sz w:val="10"/>
                          </w:rPr>
                        </w:pPr>
                      </w:p>
                      <w:p w:rsidR="009F673A" w14:paraId="3BC08649" w14:textId="77777777">
                        <w:pPr>
                          <w:rPr>
                            <w:sz w:val="10"/>
                          </w:rPr>
                        </w:pPr>
                      </w:p>
                      <w:p w:rsidR="009F673A" w14:paraId="3BC0864A" w14:textId="77777777">
                        <w:pPr>
                          <w:rPr>
                            <w:sz w:val="10"/>
                          </w:rPr>
                        </w:pPr>
                      </w:p>
                      <w:p w:rsidR="009F673A" w14:paraId="3BC0864B" w14:textId="77777777">
                        <w:pPr>
                          <w:rPr>
                            <w:sz w:val="10"/>
                          </w:rPr>
                        </w:pPr>
                      </w:p>
                      <w:p w:rsidR="009F673A" w14:paraId="3BC0864C" w14:textId="77777777">
                        <w:pPr>
                          <w:rPr>
                            <w:sz w:val="10"/>
                          </w:rPr>
                        </w:pPr>
                      </w:p>
                      <w:p w:rsidR="009F673A" w14:paraId="3BC0864D" w14:textId="77777777">
                        <w:pPr>
                          <w:spacing w:before="7"/>
                          <w:rPr>
                            <w:sz w:val="7"/>
                          </w:rPr>
                        </w:pPr>
                      </w:p>
                      <w:p w:rsidR="009F673A" w14:paraId="3BC0864E" w14:textId="77777777">
                        <w:pPr>
                          <w:spacing w:before="1" w:line="693" w:lineRule="auto"/>
                          <w:ind w:left="1460" w:right="5326" w:hanging="34"/>
                          <w:rPr>
                            <w:rFonts w:ascii="Palatino Linotype"/>
                            <w:sz w:val="10"/>
                          </w:rPr>
                        </w:pPr>
                        <w:r>
                          <w:rPr>
                            <w:rFonts w:ascii="Palatino Linotype"/>
                            <w:sz w:val="10"/>
                          </w:rPr>
                          <w:t>H4A H12</w:t>
                        </w:r>
                      </w:p>
                    </w:txbxContent>
                  </v:textbox>
                </v:shape>
                <w10:wrap type="topAndBottom"/>
              </v:group>
            </w:pict>
          </mc:Fallback>
        </mc:AlternateContent>
      </w:r>
    </w:p>
    <w:p w:rsidR="009F673A" w14:paraId="3BC083B8" w14:textId="77777777">
      <w:pPr>
        <w:pStyle w:val="BodyText"/>
        <w:spacing w:before="3"/>
        <w:rPr>
          <w:sz w:val="24"/>
        </w:rPr>
      </w:pPr>
    </w:p>
    <w:p w:rsidR="009F673A" w14:paraId="3BC083B9" w14:textId="77777777">
      <w:pPr>
        <w:pStyle w:val="BodyText"/>
        <w:ind w:left="559" w:right="688"/>
      </w:pPr>
      <w:r>
        <w:t>The number of non-Veterans and Military Family Served column (#non VMF Served) will populate based on numbers you enter in the previous four columns. If this column populates with negative numbers, there is likely an error in other data you just entered on this tab.</w:t>
      </w:r>
    </w:p>
    <w:p w:rsidR="009F673A" w14:paraId="3BC083BA" w14:textId="77777777">
      <w:pPr>
        <w:pStyle w:val="BodyText"/>
        <w:spacing w:before="9"/>
        <w:rPr>
          <w:sz w:val="19"/>
        </w:rPr>
      </w:pPr>
    </w:p>
    <w:p w:rsidR="009F673A" w14:paraId="3BC083BB" w14:textId="77777777">
      <w:pPr>
        <w:pStyle w:val="BodyText"/>
        <w:ind w:left="559" w:right="1000"/>
      </w:pPr>
      <w:r>
        <w:t>When all information has been entered for the work plan, check the “Done with Section” box. The PPR cannot be submitted until all “Done with Section” boxes have been checked.</w:t>
      </w:r>
    </w:p>
    <w:p w:rsidR="009F673A" w14:paraId="3BC083BC" w14:textId="6A9750A5">
      <w:pPr>
        <w:pStyle w:val="BodyText"/>
        <w:rPr>
          <w:sz w:val="19"/>
        </w:rPr>
      </w:pPr>
      <w:r>
        <w:rPr>
          <w:noProof/>
        </w:rPr>
        <mc:AlternateContent>
          <mc:Choice Requires="wpg">
            <w:drawing>
              <wp:anchor distT="0" distB="0" distL="0" distR="0" simplePos="0" relativeHeight="251817984" behindDoc="0" locked="0" layoutInCell="1" allowOverlap="1">
                <wp:simplePos x="0" y="0"/>
                <wp:positionH relativeFrom="page">
                  <wp:posOffset>957580</wp:posOffset>
                </wp:positionH>
                <wp:positionV relativeFrom="paragraph">
                  <wp:posOffset>172720</wp:posOffset>
                </wp:positionV>
                <wp:extent cx="5403215" cy="2533650"/>
                <wp:effectExtent l="5080" t="4445" r="1905" b="5080"/>
                <wp:wrapTopAndBottom/>
                <wp:docPr id="191" name="Group 83"/>
                <wp:cNvGraphicFramePr/>
                <a:graphic xmlns:a="http://schemas.openxmlformats.org/drawingml/2006/main">
                  <a:graphicData uri="http://schemas.microsoft.com/office/word/2010/wordprocessingGroup">
                    <wpg:wgp xmlns:wpg="http://schemas.microsoft.com/office/word/2010/wordprocessingGroup">
                      <wpg:cNvGrpSpPr/>
                      <wpg:grpSpPr>
                        <a:xfrm>
                          <a:off x="0" y="0"/>
                          <a:ext cx="5403215" cy="2533650"/>
                          <a:chOff x="1508" y="272"/>
                          <a:chExt cx="8509" cy="3990"/>
                        </a:xfrm>
                      </wpg:grpSpPr>
                      <pic:pic xmlns:pic="http://schemas.openxmlformats.org/drawingml/2006/picture">
                        <pic:nvPicPr>
                          <pic:cNvPr id="192" name="Picture 88"/>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1565" y="329"/>
                            <a:ext cx="8395" cy="387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93" name="Freeform 87"/>
                        <wps:cNvSpPr/>
                        <wps:spPr bwMode="auto">
                          <a:xfrm>
                            <a:off x="7231" y="2010"/>
                            <a:ext cx="1851" cy="537"/>
                          </a:xfrm>
                          <a:custGeom>
                            <a:avLst/>
                            <a:gdLst>
                              <a:gd name="T0" fmla="+- 0 7231 7231"/>
                              <a:gd name="T1" fmla="*/ T0 w 1851"/>
                              <a:gd name="T2" fmla="+- 0 2099 2011"/>
                              <a:gd name="T3" fmla="*/ 2099 h 537"/>
                              <a:gd name="T4" fmla="+- 0 7239 7231"/>
                              <a:gd name="T5" fmla="*/ T4 w 1851"/>
                              <a:gd name="T6" fmla="+- 0 2065 2011"/>
                              <a:gd name="T7" fmla="*/ 2065 h 537"/>
                              <a:gd name="T8" fmla="+- 0 7257 7231"/>
                              <a:gd name="T9" fmla="*/ T8 w 1851"/>
                              <a:gd name="T10" fmla="+- 0 2037 2011"/>
                              <a:gd name="T11" fmla="*/ 2037 h 537"/>
                              <a:gd name="T12" fmla="+- 0 7285 7231"/>
                              <a:gd name="T13" fmla="*/ T12 w 1851"/>
                              <a:gd name="T14" fmla="+- 0 2018 2011"/>
                              <a:gd name="T15" fmla="*/ 2018 h 537"/>
                              <a:gd name="T16" fmla="+- 0 7321 7231"/>
                              <a:gd name="T17" fmla="*/ T16 w 1851"/>
                              <a:gd name="T18" fmla="+- 0 2011 2011"/>
                              <a:gd name="T19" fmla="*/ 2011 h 537"/>
                              <a:gd name="T20" fmla="+- 0 8992 7231"/>
                              <a:gd name="T21" fmla="*/ T20 w 1851"/>
                              <a:gd name="T22" fmla="+- 0 2011 2011"/>
                              <a:gd name="T23" fmla="*/ 2011 h 537"/>
                              <a:gd name="T24" fmla="+- 0 9027 7231"/>
                              <a:gd name="T25" fmla="*/ T24 w 1851"/>
                              <a:gd name="T26" fmla="+- 0 2018 2011"/>
                              <a:gd name="T27" fmla="*/ 2018 h 537"/>
                              <a:gd name="T28" fmla="+- 0 9055 7231"/>
                              <a:gd name="T29" fmla="*/ T28 w 1851"/>
                              <a:gd name="T30" fmla="+- 0 2037 2011"/>
                              <a:gd name="T31" fmla="*/ 2037 h 537"/>
                              <a:gd name="T32" fmla="+- 0 9074 7231"/>
                              <a:gd name="T33" fmla="*/ T32 w 1851"/>
                              <a:gd name="T34" fmla="+- 0 2065 2011"/>
                              <a:gd name="T35" fmla="*/ 2065 h 537"/>
                              <a:gd name="T36" fmla="+- 0 9081 7231"/>
                              <a:gd name="T37" fmla="*/ T36 w 1851"/>
                              <a:gd name="T38" fmla="+- 0 2099 2011"/>
                              <a:gd name="T39" fmla="*/ 2099 h 537"/>
                              <a:gd name="T40" fmla="+- 0 9081 7231"/>
                              <a:gd name="T41" fmla="*/ T40 w 1851"/>
                              <a:gd name="T42" fmla="+- 0 2457 2011"/>
                              <a:gd name="T43" fmla="*/ 2457 h 537"/>
                              <a:gd name="T44" fmla="+- 0 9074 7231"/>
                              <a:gd name="T45" fmla="*/ T44 w 1851"/>
                              <a:gd name="T46" fmla="+- 0 2493 2011"/>
                              <a:gd name="T47" fmla="*/ 2493 h 537"/>
                              <a:gd name="T48" fmla="+- 0 9055 7231"/>
                              <a:gd name="T49" fmla="*/ T48 w 1851"/>
                              <a:gd name="T50" fmla="+- 0 2521 2011"/>
                              <a:gd name="T51" fmla="*/ 2521 h 537"/>
                              <a:gd name="T52" fmla="+- 0 9027 7231"/>
                              <a:gd name="T53" fmla="*/ T52 w 1851"/>
                              <a:gd name="T54" fmla="+- 0 2541 2011"/>
                              <a:gd name="T55" fmla="*/ 2541 h 537"/>
                              <a:gd name="T56" fmla="+- 0 8992 7231"/>
                              <a:gd name="T57" fmla="*/ T56 w 1851"/>
                              <a:gd name="T58" fmla="+- 0 2547 2011"/>
                              <a:gd name="T59" fmla="*/ 2547 h 537"/>
                              <a:gd name="T60" fmla="+- 0 7321 7231"/>
                              <a:gd name="T61" fmla="*/ T60 w 1851"/>
                              <a:gd name="T62" fmla="+- 0 2547 2011"/>
                              <a:gd name="T63" fmla="*/ 2547 h 537"/>
                              <a:gd name="T64" fmla="+- 0 7285 7231"/>
                              <a:gd name="T65" fmla="*/ T64 w 1851"/>
                              <a:gd name="T66" fmla="+- 0 2541 2011"/>
                              <a:gd name="T67" fmla="*/ 2541 h 537"/>
                              <a:gd name="T68" fmla="+- 0 7257 7231"/>
                              <a:gd name="T69" fmla="*/ T68 w 1851"/>
                              <a:gd name="T70" fmla="+- 0 2521 2011"/>
                              <a:gd name="T71" fmla="*/ 2521 h 537"/>
                              <a:gd name="T72" fmla="+- 0 7239 7231"/>
                              <a:gd name="T73" fmla="*/ T72 w 1851"/>
                              <a:gd name="T74" fmla="+- 0 2493 2011"/>
                              <a:gd name="T75" fmla="*/ 2493 h 537"/>
                              <a:gd name="T76" fmla="+- 0 7231 7231"/>
                              <a:gd name="T77" fmla="*/ T76 w 1851"/>
                              <a:gd name="T78" fmla="+- 0 2457 2011"/>
                              <a:gd name="T79" fmla="*/ 2457 h 537"/>
                              <a:gd name="T80" fmla="+- 0 7231 7231"/>
                              <a:gd name="T81" fmla="*/ T80 w 1851"/>
                              <a:gd name="T82" fmla="+- 0 2099 2011"/>
                              <a:gd name="T83" fmla="*/ 2099 h 53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37" w="1851" stroke="1">
                                <a:moveTo>
                                  <a:pt x="0" y="88"/>
                                </a:moveTo>
                                <a:lnTo>
                                  <a:pt x="8" y="54"/>
                                </a:lnTo>
                                <a:lnTo>
                                  <a:pt x="26" y="26"/>
                                </a:lnTo>
                                <a:lnTo>
                                  <a:pt x="54" y="7"/>
                                </a:lnTo>
                                <a:lnTo>
                                  <a:pt x="90" y="0"/>
                                </a:lnTo>
                                <a:lnTo>
                                  <a:pt x="1761" y="0"/>
                                </a:lnTo>
                                <a:lnTo>
                                  <a:pt x="1796" y="7"/>
                                </a:lnTo>
                                <a:lnTo>
                                  <a:pt x="1824" y="26"/>
                                </a:lnTo>
                                <a:lnTo>
                                  <a:pt x="1843" y="54"/>
                                </a:lnTo>
                                <a:lnTo>
                                  <a:pt x="1850" y="88"/>
                                </a:lnTo>
                                <a:lnTo>
                                  <a:pt x="1850" y="446"/>
                                </a:lnTo>
                                <a:lnTo>
                                  <a:pt x="1843" y="482"/>
                                </a:lnTo>
                                <a:lnTo>
                                  <a:pt x="1824" y="510"/>
                                </a:lnTo>
                                <a:lnTo>
                                  <a:pt x="1796" y="530"/>
                                </a:lnTo>
                                <a:lnTo>
                                  <a:pt x="1761" y="536"/>
                                </a:lnTo>
                                <a:lnTo>
                                  <a:pt x="90" y="536"/>
                                </a:lnTo>
                                <a:lnTo>
                                  <a:pt x="54" y="530"/>
                                </a:lnTo>
                                <a:lnTo>
                                  <a:pt x="26" y="510"/>
                                </a:lnTo>
                                <a:lnTo>
                                  <a:pt x="8" y="482"/>
                                </a:lnTo>
                                <a:lnTo>
                                  <a:pt x="0" y="446"/>
                                </a:lnTo>
                                <a:lnTo>
                                  <a:pt x="0" y="88"/>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194" name="Picture 86"/>
                          <pic:cNvPicPr>
                            <a:picLocks noChangeAspect="1" noChangeArrowheads="1"/>
                          </pic:cNvPicPr>
                        </pic:nvPicPr>
                        <pic:blipFill>
                          <a:blip xmlns:r="http://schemas.openxmlformats.org/officeDocument/2006/relationships" r:embed="rId189">
                            <a:extLst>
                              <a:ext xmlns:a="http://schemas.openxmlformats.org/drawingml/2006/main" uri="{28A0092B-C50C-407E-A947-70E740481C1C}">
                                <a14:useLocalDpi xmlns:a14="http://schemas.microsoft.com/office/drawing/2010/main" val="0"/>
                              </a:ext>
                            </a:extLst>
                          </a:blip>
                          <a:stretch>
                            <a:fillRect/>
                          </a:stretch>
                        </pic:blipFill>
                        <pic:spPr bwMode="auto">
                          <a:xfrm>
                            <a:off x="3579" y="685"/>
                            <a:ext cx="527" cy="27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85"/>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bwMode="auto">
                          <a:xfrm>
                            <a:off x="3561" y="1012"/>
                            <a:ext cx="474" cy="30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96" name="Text Box 84"/>
                        <wps:cNvSpPr txBox="1">
                          <a:spLocks noChangeArrowheads="1"/>
                        </wps:cNvSpPr>
                        <wps:spPr bwMode="auto">
                          <a:xfrm>
                            <a:off x="1530" y="294"/>
                            <a:ext cx="8464" cy="3945"/>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9F673A" w14:textId="77777777">
                              <w:pPr>
                                <w:rPr>
                                  <w:sz w:val="10"/>
                                </w:rPr>
                              </w:pPr>
                            </w:p>
                            <w:p w:rsidR="009F673A" w14:textId="77777777">
                              <w:pPr>
                                <w:rPr>
                                  <w:sz w:val="10"/>
                                </w:rPr>
                              </w:pPr>
                            </w:p>
                            <w:p w:rsidR="009F673A" w14:textId="77777777">
                              <w:pPr>
                                <w:rPr>
                                  <w:sz w:val="10"/>
                                </w:rPr>
                              </w:pPr>
                            </w:p>
                            <w:p w:rsidR="009F673A" w14:textId="77777777">
                              <w:pPr>
                                <w:spacing w:before="73" w:line="585" w:lineRule="auto"/>
                                <w:ind w:left="2153" w:right="6017" w:firstLine="18"/>
                                <w:rPr>
                                  <w:rFonts w:ascii="Palatino Linotype"/>
                                  <w:sz w:val="10"/>
                                </w:rPr>
                              </w:pPr>
                              <w:r>
                                <w:rPr>
                                  <w:rFonts w:ascii="Palatino Linotype"/>
                                  <w:sz w:val="10"/>
                                </w:rPr>
                                <w:t>H4A H12</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83" o:spid="_x0000_s1477" style="width:425.45pt;height:199.5pt;margin-top:13.6pt;margin-left:75.4pt;mso-position-horizontal-relative:page;mso-wrap-distance-left:0;mso-wrap-distance-right:0;position:absolute;z-index:251819008" coordorigin="1508,272" coordsize="8509,3990">
                <v:shape id="Picture 88" o:spid="_x0000_s1478" type="#_x0000_t75" style="width:8395;height:3875;left:1565;mso-wrap-style:square;position:absolute;top:329;visibility:visible">
                  <v:imagedata r:id="rId188" o:title=""/>
                </v:shape>
                <v:shape id="Freeform 87" o:spid="_x0000_s1479" style="width:1851;height:537;left:7231;mso-wrap-style:square;position:absolute;top:2010;visibility:visible;v-text-anchor:top" coordsize="1851,537" path="m,88l8,54,26,26,54,7,90,,1761,l1796,7l1824,26l1843,54l1850,88l1850,446l1843,482l1824,510l1796,530l1761,536l90,536,54,530,26,510,8,482,,446,,88xe" filled="f" strokecolor="red" strokeweight="2pt">
                  <v:path arrowok="t" o:connecttype="custom" o:connectlocs="0,2099;8,2065;26,2037;54,2018;90,2011;1761,2011;1796,2018;1824,2037;1843,2065;1850,2099;1850,2457;1843,2493;1824,2521;1796,2541;1761,2547;90,2547;54,2541;26,2521;8,2493;0,2457;0,2099" o:connectangles="0,0,0,0,0,0,0,0,0,0,0,0,0,0,0,0,0,0,0,0,0"/>
                </v:shape>
                <v:shape id="Picture 86" o:spid="_x0000_s1480" type="#_x0000_t75" style="width:527;height:271;left:3579;mso-wrap-style:square;position:absolute;top:685;visibility:visible">
                  <v:imagedata r:id="rId189" o:title=""/>
                </v:shape>
                <v:shape id="Picture 85" o:spid="_x0000_s1481" type="#_x0000_t75" style="width:474;height:302;left:3561;mso-wrap-style:square;position:absolute;top:1012;visibility:visible">
                  <v:imagedata r:id="rId190" o:title=""/>
                </v:shape>
                <v:shape id="Text Box 84" o:spid="_x0000_s1482" type="#_x0000_t202" style="width:8464;height:3945;left:1530;mso-wrap-style:square;position:absolute;top:294;visibility:visible;v-text-anchor:top" filled="f" strokecolor="#bdbdbd" strokeweight="2.25pt">
                  <v:textbox inset="0,0,0,0">
                    <w:txbxContent>
                      <w:p w:rsidR="009F673A" w14:paraId="3BC0864F" w14:textId="77777777">
                        <w:pPr>
                          <w:rPr>
                            <w:sz w:val="10"/>
                          </w:rPr>
                        </w:pPr>
                      </w:p>
                      <w:p w:rsidR="009F673A" w14:paraId="3BC08650" w14:textId="77777777">
                        <w:pPr>
                          <w:rPr>
                            <w:sz w:val="10"/>
                          </w:rPr>
                        </w:pPr>
                      </w:p>
                      <w:p w:rsidR="009F673A" w14:paraId="3BC08651" w14:textId="77777777">
                        <w:pPr>
                          <w:rPr>
                            <w:sz w:val="10"/>
                          </w:rPr>
                        </w:pPr>
                      </w:p>
                      <w:p w:rsidR="009F673A" w14:paraId="3BC08652" w14:textId="77777777">
                        <w:pPr>
                          <w:spacing w:before="73" w:line="585" w:lineRule="auto"/>
                          <w:ind w:left="2153" w:right="6017" w:firstLine="18"/>
                          <w:rPr>
                            <w:rFonts w:ascii="Palatino Linotype"/>
                            <w:sz w:val="10"/>
                          </w:rPr>
                        </w:pPr>
                        <w:r>
                          <w:rPr>
                            <w:rFonts w:ascii="Palatino Linotype"/>
                            <w:sz w:val="10"/>
                          </w:rPr>
                          <w:t>H4A H12</w:t>
                        </w:r>
                      </w:p>
                    </w:txbxContent>
                  </v:textbox>
                </v:shape>
                <w10:wrap type="topAndBottom"/>
              </v:group>
            </w:pict>
          </mc:Fallback>
        </mc:AlternateContent>
      </w:r>
    </w:p>
    <w:p w:rsidR="009F673A" w14:paraId="3BC083BD" w14:textId="77777777">
      <w:pPr>
        <w:pStyle w:val="BodyText"/>
      </w:pPr>
    </w:p>
    <w:p w:rsidR="009F673A" w14:paraId="3BC083BE" w14:textId="77777777">
      <w:pPr>
        <w:pStyle w:val="BodyText"/>
        <w:rPr>
          <w:sz w:val="21"/>
        </w:rPr>
      </w:pPr>
    </w:p>
    <w:p w:rsidR="009F673A" w14:paraId="3BC083BF" w14:textId="2D051B41">
      <w:pPr>
        <w:pStyle w:val="BodyText"/>
        <w:ind w:left="560" w:right="3401"/>
      </w:pPr>
      <w:r>
        <w:rPr>
          <w:noProof/>
        </w:rPr>
        <mc:AlternateContent>
          <mc:Choice Requires="wpg">
            <w:drawing>
              <wp:anchor distT="0" distB="0" distL="114300" distR="114300" simplePos="0" relativeHeight="251852800" behindDoc="0" locked="0" layoutInCell="1" allowOverlap="1">
                <wp:simplePos x="0" y="0"/>
                <wp:positionH relativeFrom="page">
                  <wp:posOffset>5553075</wp:posOffset>
                </wp:positionH>
                <wp:positionV relativeFrom="paragraph">
                  <wp:posOffset>20320</wp:posOffset>
                </wp:positionV>
                <wp:extent cx="1371600" cy="638175"/>
                <wp:effectExtent l="9525" t="7620" r="0" b="1905"/>
                <wp:wrapNone/>
                <wp:docPr id="188" name="Group 80"/>
                <wp:cNvGraphicFramePr/>
                <a:graphic xmlns:a="http://schemas.openxmlformats.org/drawingml/2006/main">
                  <a:graphicData uri="http://schemas.microsoft.com/office/word/2010/wordprocessingGroup">
                    <wpg:wgp xmlns:wpg="http://schemas.microsoft.com/office/word/2010/wordprocessingGroup">
                      <wpg:cNvGrpSpPr/>
                      <wpg:grpSpPr>
                        <a:xfrm>
                          <a:off x="0" y="0"/>
                          <a:ext cx="1371600" cy="638175"/>
                          <a:chOff x="8745" y="32"/>
                          <a:chExt cx="2160" cy="1005"/>
                        </a:xfrm>
                      </wpg:grpSpPr>
                      <pic:pic xmlns:pic="http://schemas.openxmlformats.org/drawingml/2006/picture">
                        <pic:nvPicPr>
                          <pic:cNvPr id="189" name="Picture 82"/>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bwMode="auto">
                          <a:xfrm>
                            <a:off x="8790" y="77"/>
                            <a:ext cx="2070" cy="91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90" name="Rectangle 81"/>
                        <wps:cNvSpPr>
                          <a:spLocks noChangeArrowheads="1"/>
                        </wps:cNvSpPr>
                        <wps:spPr bwMode="auto">
                          <a:xfrm>
                            <a:off x="8767" y="54"/>
                            <a:ext cx="2115" cy="960"/>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0" o:spid="_x0000_s1483" style="width:108pt;height:50.25pt;margin-top:1.6pt;margin-left:437.25pt;mso-position-horizontal-relative:page;position:absolute;z-index:251853824" coordorigin="8745,32" coordsize="2160,1005">
                <v:shape id="Picture 82" o:spid="_x0000_s1484" type="#_x0000_t75" style="width:2070;height:915;left:8790;mso-wrap-style:square;position:absolute;top:77;visibility:visible">
                  <v:imagedata r:id="rId191" o:title=""/>
                </v:shape>
                <v:rect id="Rectangle 81" o:spid="_x0000_s1485" style="width:2115;height:960;left:8767;mso-wrap-style:square;position:absolute;top:54;visibility:visible;v-text-anchor:top" filled="f" strokecolor="#bdbdbd" strokeweight="2.25pt"/>
              </v:group>
            </w:pict>
          </mc:Fallback>
        </mc:AlternateContent>
      </w:r>
      <w:r w:rsidR="00637AA0">
        <w:t>After completing each work plan, click “Calculate Veterans.” This will update the Veterans Summary section. When all work plans are complete, click “next” to move to the next screen.</w:t>
      </w:r>
    </w:p>
    <w:p w:rsidR="009F673A" w14:paraId="3BC083C0" w14:textId="77777777">
      <w:pPr>
        <w:sectPr>
          <w:pgSz w:w="12240" w:h="15840"/>
          <w:pgMar w:top="680" w:right="400" w:bottom="740" w:left="160" w:header="0" w:footer="554" w:gutter="0"/>
          <w:cols w:space="720"/>
        </w:sectPr>
      </w:pPr>
    </w:p>
    <w:p w:rsidR="009F673A" w14:paraId="3BC083C1" w14:textId="77777777">
      <w:pPr>
        <w:pStyle w:val="Heading6"/>
        <w:spacing w:before="80"/>
        <w:rPr>
          <w:rFonts w:ascii="Arial Narrow"/>
        </w:rPr>
      </w:pPr>
      <w:bookmarkStart w:id="100" w:name="PPR:_Summary/_Staff_Review_Tab"/>
      <w:bookmarkStart w:id="101" w:name="_bookmark47"/>
      <w:bookmarkEnd w:id="100"/>
      <w:bookmarkEnd w:id="101"/>
      <w:r>
        <w:rPr>
          <w:rFonts w:ascii="Arial Narrow"/>
          <w:color w:val="365F91"/>
        </w:rPr>
        <w:t>PPR: Summary/ Staff Review Tab</w:t>
      </w:r>
    </w:p>
    <w:p w:rsidR="009F673A" w14:paraId="3BC083C2" w14:textId="77777777">
      <w:pPr>
        <w:pStyle w:val="BodyText"/>
        <w:spacing w:before="23"/>
        <w:ind w:left="560" w:right="620"/>
      </w:pPr>
      <w:r>
        <w:t>The Summary/ Staff Review Tab provides a summary of your PPR. From this screen, you can print your PPR Summary, review your project’s progress, enter notes to your Portfolio Manager, and review comments that your Portfolio Manager provided to you in their review of your PPR.</w:t>
      </w:r>
    </w:p>
    <w:p w:rsidR="009F673A" w14:paraId="3BC083C3" w14:textId="77777777">
      <w:pPr>
        <w:pStyle w:val="BodyText"/>
        <w:spacing w:before="10"/>
        <w:rPr>
          <w:sz w:val="18"/>
        </w:rPr>
      </w:pPr>
      <w:r>
        <w:rPr>
          <w:noProof/>
        </w:rPr>
        <w:drawing>
          <wp:anchor distT="0" distB="0" distL="0" distR="0" simplePos="0" relativeHeight="251709440" behindDoc="0" locked="0" layoutInCell="1" allowOverlap="1">
            <wp:simplePos x="0" y="0"/>
            <wp:positionH relativeFrom="page">
              <wp:posOffset>819150</wp:posOffset>
            </wp:positionH>
            <wp:positionV relativeFrom="paragraph">
              <wp:posOffset>170926</wp:posOffset>
            </wp:positionV>
            <wp:extent cx="6020448" cy="3514725"/>
            <wp:effectExtent l="0" t="0" r="0" b="0"/>
            <wp:wrapTopAndBottom/>
            <wp:docPr id="127" name="image152.png" descr="Image of Summary staff review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52.png"/>
                    <pic:cNvPicPr/>
                  </pic:nvPicPr>
                  <pic:blipFill>
                    <a:blip xmlns:r="http://schemas.openxmlformats.org/officeDocument/2006/relationships" r:embed="rId192" cstate="print"/>
                    <a:stretch>
                      <a:fillRect/>
                    </a:stretch>
                  </pic:blipFill>
                  <pic:spPr>
                    <a:xfrm>
                      <a:off x="0" y="0"/>
                      <a:ext cx="6020448" cy="3514725"/>
                    </a:xfrm>
                    <a:prstGeom prst="rect">
                      <a:avLst/>
                    </a:prstGeom>
                  </pic:spPr>
                </pic:pic>
              </a:graphicData>
            </a:graphic>
          </wp:anchor>
        </w:drawing>
      </w:r>
    </w:p>
    <w:p w:rsidR="009F673A" w14:paraId="3BC083C4" w14:textId="77777777">
      <w:pPr>
        <w:pStyle w:val="BodyText"/>
        <w:ind w:left="559" w:right="579"/>
      </w:pPr>
      <w:r>
        <w:t xml:space="preserve">There are two main sections on the Summary/ Staff Review Tab: Summary Charts and Performance Measure Progress Summary. The Summary Charts display, in pie charts, the actual numbers entered on the Progress Report tab, hovering over the various sections of the pie charts will </w:t>
      </w:r>
      <w:r>
        <w:t>shoe</w:t>
      </w:r>
      <w:r>
        <w:t xml:space="preserve"> the actual numbers entered for each work plan.</w:t>
      </w:r>
    </w:p>
    <w:p w:rsidR="009F673A" w14:paraId="3BC083C5" w14:textId="77777777">
      <w:pPr>
        <w:pStyle w:val="BodyText"/>
        <w:spacing w:before="9"/>
        <w:rPr>
          <w:sz w:val="18"/>
        </w:rPr>
      </w:pPr>
      <w:r>
        <w:rPr>
          <w:noProof/>
        </w:rPr>
        <w:drawing>
          <wp:anchor distT="0" distB="0" distL="0" distR="0" simplePos="0" relativeHeight="251710464" behindDoc="0" locked="0" layoutInCell="1" allowOverlap="1">
            <wp:simplePos x="0" y="0"/>
            <wp:positionH relativeFrom="page">
              <wp:posOffset>1490980</wp:posOffset>
            </wp:positionH>
            <wp:positionV relativeFrom="paragraph">
              <wp:posOffset>170295</wp:posOffset>
            </wp:positionV>
            <wp:extent cx="4677207" cy="2819400"/>
            <wp:effectExtent l="0" t="0" r="0" b="0"/>
            <wp:wrapTopAndBottom/>
            <wp:docPr id="129" name="image153.png" descr="Image of Summary ch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53.png"/>
                    <pic:cNvPicPr/>
                  </pic:nvPicPr>
                  <pic:blipFill>
                    <a:blip xmlns:r="http://schemas.openxmlformats.org/officeDocument/2006/relationships" r:embed="rId193" cstate="print"/>
                    <a:stretch>
                      <a:fillRect/>
                    </a:stretch>
                  </pic:blipFill>
                  <pic:spPr>
                    <a:xfrm>
                      <a:off x="0" y="0"/>
                      <a:ext cx="4677207" cy="2819400"/>
                    </a:xfrm>
                    <a:prstGeom prst="rect">
                      <a:avLst/>
                    </a:prstGeom>
                  </pic:spPr>
                </pic:pic>
              </a:graphicData>
            </a:graphic>
          </wp:anchor>
        </w:drawing>
      </w:r>
    </w:p>
    <w:p w:rsidR="009F673A" w14:paraId="3BC083C6" w14:textId="77777777">
      <w:pPr>
        <w:pStyle w:val="BodyText"/>
        <w:spacing w:before="7"/>
        <w:rPr>
          <w:sz w:val="19"/>
        </w:rPr>
      </w:pPr>
    </w:p>
    <w:p w:rsidR="009F673A" w14:paraId="3BC083C7" w14:textId="77777777">
      <w:pPr>
        <w:pStyle w:val="BodyText"/>
        <w:spacing w:before="1"/>
        <w:ind w:left="559" w:right="717"/>
      </w:pPr>
      <w:r>
        <w:t>The Performance Measure Progress Summary shows progress towards meeting the National Performance Measure requirements. By clicking “Print Complete Note History” you can print all notes you entered in the Progress Report Tab. By clicking “Print PPR Summary” you can print the full work plan report. Notes are not part of the full work plan report.</w:t>
      </w:r>
    </w:p>
    <w:p w:rsidR="009F673A" w14:paraId="3BC083C8" w14:textId="77777777">
      <w:pPr>
        <w:sectPr>
          <w:pgSz w:w="12240" w:h="15840"/>
          <w:pgMar w:top="640" w:right="400" w:bottom="740" w:left="160" w:header="0" w:footer="554" w:gutter="0"/>
          <w:cols w:space="720"/>
        </w:sectPr>
      </w:pPr>
    </w:p>
    <w:p w:rsidR="009F673A" w14:paraId="3BC083C9" w14:textId="77777777">
      <w:pPr>
        <w:pStyle w:val="BodyText"/>
        <w:ind w:left="2323"/>
        <w:rPr>
          <w:sz w:val="20"/>
        </w:rPr>
      </w:pPr>
      <w:r>
        <w:rPr>
          <w:noProof/>
          <w:sz w:val="20"/>
        </w:rPr>
        <w:drawing>
          <wp:inline distT="0" distB="0" distL="0" distR="0">
            <wp:extent cx="4506626" cy="2657475"/>
            <wp:effectExtent l="0" t="0" r="0" b="0"/>
            <wp:docPr id="131" name="image154.png" descr="Image of Printing Complete Report Summary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54.png"/>
                    <pic:cNvPicPr/>
                  </pic:nvPicPr>
                  <pic:blipFill>
                    <a:blip xmlns:r="http://schemas.openxmlformats.org/officeDocument/2006/relationships" r:embed="rId194" cstate="print"/>
                    <a:stretch>
                      <a:fillRect/>
                    </a:stretch>
                  </pic:blipFill>
                  <pic:spPr>
                    <a:xfrm>
                      <a:off x="0" y="0"/>
                      <a:ext cx="4506626" cy="2657475"/>
                    </a:xfrm>
                    <a:prstGeom prst="rect">
                      <a:avLst/>
                    </a:prstGeom>
                  </pic:spPr>
                </pic:pic>
              </a:graphicData>
            </a:graphic>
          </wp:inline>
        </w:drawing>
      </w:r>
    </w:p>
    <w:p w:rsidR="009F673A" w14:paraId="3BC083CA" w14:textId="77777777">
      <w:pPr>
        <w:pStyle w:val="BodyText"/>
        <w:spacing w:before="1"/>
        <w:rPr>
          <w:sz w:val="18"/>
        </w:rPr>
      </w:pPr>
    </w:p>
    <w:p w:rsidR="009F673A" w14:paraId="3BC083CB" w14:textId="77777777">
      <w:pPr>
        <w:pStyle w:val="BodyText"/>
        <w:spacing w:before="55"/>
        <w:ind w:left="559" w:right="1039"/>
      </w:pPr>
      <w:r>
        <w:t>At the bottom of the Performance Measure Progress Summary section, each work plan is listed. Use the Overall Grantee Note box to enter any additional information you would like to provide your Portfolio Manager.</w:t>
      </w:r>
    </w:p>
    <w:p w:rsidR="009F673A" w14:paraId="3BC083CC" w14:textId="77777777">
      <w:pPr>
        <w:pStyle w:val="BodyText"/>
      </w:pPr>
    </w:p>
    <w:p w:rsidR="009F673A" w14:paraId="3BC083CD" w14:textId="77777777">
      <w:pPr>
        <w:pStyle w:val="BodyText"/>
        <w:ind w:left="559"/>
      </w:pPr>
      <w:r>
        <w:t>When you are sure you have entered all information correctly, click “Grantee- Submit to CNCS” to submit the PPR.</w:t>
      </w:r>
    </w:p>
    <w:p w:rsidR="009F673A" w14:paraId="3BC083CE" w14:textId="77777777">
      <w:pPr>
        <w:pStyle w:val="BodyText"/>
        <w:spacing w:before="10"/>
        <w:rPr>
          <w:sz w:val="18"/>
        </w:rPr>
      </w:pPr>
      <w:r>
        <w:rPr>
          <w:noProof/>
        </w:rPr>
        <w:drawing>
          <wp:anchor distT="0" distB="0" distL="0" distR="0" simplePos="0" relativeHeight="251711488" behindDoc="0" locked="0" layoutInCell="1" allowOverlap="1">
            <wp:simplePos x="0" y="0"/>
            <wp:positionH relativeFrom="page">
              <wp:posOffset>1576705</wp:posOffset>
            </wp:positionH>
            <wp:positionV relativeFrom="paragraph">
              <wp:posOffset>170774</wp:posOffset>
            </wp:positionV>
            <wp:extent cx="4505751" cy="2695575"/>
            <wp:effectExtent l="0" t="0" r="0" b="0"/>
            <wp:wrapTopAndBottom/>
            <wp:docPr id="133" name="image155.png" descr="Image of Overall Grantee Note box to enter any additiona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55.png"/>
                    <pic:cNvPicPr/>
                  </pic:nvPicPr>
                  <pic:blipFill>
                    <a:blip xmlns:r="http://schemas.openxmlformats.org/officeDocument/2006/relationships" r:embed="rId195" cstate="print"/>
                    <a:stretch>
                      <a:fillRect/>
                    </a:stretch>
                  </pic:blipFill>
                  <pic:spPr>
                    <a:xfrm>
                      <a:off x="0" y="0"/>
                      <a:ext cx="4505751" cy="2695575"/>
                    </a:xfrm>
                    <a:prstGeom prst="rect">
                      <a:avLst/>
                    </a:prstGeom>
                  </pic:spPr>
                </pic:pic>
              </a:graphicData>
            </a:graphic>
          </wp:anchor>
        </w:drawing>
      </w:r>
    </w:p>
    <w:p w:rsidR="009F673A" w14:paraId="3BC083CF" w14:textId="77777777">
      <w:pPr>
        <w:pStyle w:val="BodyText"/>
      </w:pPr>
    </w:p>
    <w:p w:rsidR="009F673A" w14:paraId="3BC083D0" w14:textId="77777777">
      <w:pPr>
        <w:pStyle w:val="BodyText"/>
        <w:spacing w:before="4"/>
        <w:rPr>
          <w:sz w:val="17"/>
        </w:rPr>
      </w:pPr>
    </w:p>
    <w:p w:rsidR="009F673A" w14:paraId="3BC083D1" w14:textId="77777777">
      <w:pPr>
        <w:pStyle w:val="Heading6"/>
        <w:rPr>
          <w:rFonts w:ascii="Arial Narrow"/>
        </w:rPr>
      </w:pPr>
      <w:bookmarkStart w:id="102" w:name="Progress_Report-_Returned_for_Rework"/>
      <w:bookmarkStart w:id="103" w:name="_bookmark48"/>
      <w:bookmarkEnd w:id="102"/>
      <w:bookmarkEnd w:id="103"/>
      <w:r>
        <w:rPr>
          <w:rFonts w:ascii="Arial Narrow"/>
          <w:color w:val="365F91"/>
        </w:rPr>
        <w:t>Progress Report- Returned for Rework</w:t>
      </w:r>
    </w:p>
    <w:p w:rsidR="009F673A" w14:paraId="3BC083D2" w14:textId="77777777">
      <w:pPr>
        <w:spacing w:before="64"/>
        <w:ind w:left="560"/>
        <w:rPr>
          <w:rFonts w:ascii="Arial Narrow"/>
          <w:i/>
          <w:sz w:val="20"/>
        </w:rPr>
      </w:pPr>
      <w:bookmarkStart w:id="104" w:name="Information_below_applies_to_both_the_PP"/>
      <w:bookmarkEnd w:id="104"/>
      <w:r>
        <w:rPr>
          <w:rFonts w:ascii="Arial Narrow"/>
          <w:i/>
          <w:color w:val="365F91"/>
          <w:sz w:val="20"/>
        </w:rPr>
        <w:t>Information below applies to both the PPR and PPR Lite</w:t>
      </w:r>
    </w:p>
    <w:p w:rsidR="009F673A" w14:paraId="3BC083D3" w14:textId="77777777">
      <w:pPr>
        <w:pStyle w:val="BodyText"/>
        <w:ind w:left="560" w:right="540"/>
      </w:pPr>
      <w:r>
        <w:t>If your Portfolio Manager returns the PPR to you for rework, the PPR can be reviewed to help you understand where to</w:t>
      </w:r>
      <w:r>
        <w:rPr>
          <w:spacing w:val="-5"/>
        </w:rPr>
        <w:t xml:space="preserve"> </w:t>
      </w:r>
      <w:r>
        <w:t>make</w:t>
      </w:r>
      <w:r>
        <w:rPr>
          <w:spacing w:val="-5"/>
        </w:rPr>
        <w:t xml:space="preserve"> </w:t>
      </w:r>
      <w:r>
        <w:t>changes</w:t>
      </w:r>
      <w:r>
        <w:rPr>
          <w:spacing w:val="-5"/>
        </w:rPr>
        <w:t xml:space="preserve"> </w:t>
      </w:r>
      <w:r>
        <w:t>prior</w:t>
      </w:r>
      <w:r>
        <w:rPr>
          <w:spacing w:val="-5"/>
        </w:rPr>
        <w:t xml:space="preserve"> </w:t>
      </w:r>
      <w:r>
        <w:t>to</w:t>
      </w:r>
      <w:r>
        <w:rPr>
          <w:spacing w:val="-4"/>
        </w:rPr>
        <w:t xml:space="preserve"> </w:t>
      </w:r>
      <w:r>
        <w:t>resubmitting.</w:t>
      </w:r>
      <w:r>
        <w:rPr>
          <w:spacing w:val="-5"/>
        </w:rPr>
        <w:t xml:space="preserve"> </w:t>
      </w:r>
      <w:r>
        <w:t>Click</w:t>
      </w:r>
      <w:r>
        <w:rPr>
          <w:spacing w:val="-5"/>
        </w:rPr>
        <w:t xml:space="preserve"> </w:t>
      </w:r>
      <w:r>
        <w:t>on</w:t>
      </w:r>
      <w:r>
        <w:rPr>
          <w:spacing w:val="-5"/>
        </w:rPr>
        <w:t xml:space="preserve"> </w:t>
      </w:r>
      <w:r>
        <w:t>the</w:t>
      </w:r>
      <w:r>
        <w:rPr>
          <w:spacing w:val="-5"/>
        </w:rPr>
        <w:t xml:space="preserve"> </w:t>
      </w:r>
      <w:r>
        <w:t>Summary/</w:t>
      </w:r>
      <w:r>
        <w:rPr>
          <w:spacing w:val="-5"/>
        </w:rPr>
        <w:t xml:space="preserve"> </w:t>
      </w:r>
      <w:r>
        <w:t>Staff</w:t>
      </w:r>
      <w:r>
        <w:rPr>
          <w:spacing w:val="-5"/>
        </w:rPr>
        <w:t xml:space="preserve"> </w:t>
      </w:r>
      <w:r>
        <w:t>Review</w:t>
      </w:r>
      <w:r>
        <w:rPr>
          <w:spacing w:val="-5"/>
        </w:rPr>
        <w:t xml:space="preserve"> </w:t>
      </w:r>
      <w:r>
        <w:t>Tab.</w:t>
      </w:r>
      <w:r>
        <w:rPr>
          <w:spacing w:val="-5"/>
        </w:rPr>
        <w:t xml:space="preserve"> </w:t>
      </w:r>
      <w:r>
        <w:t>Click</w:t>
      </w:r>
      <w:r>
        <w:rPr>
          <w:spacing w:val="-5"/>
        </w:rPr>
        <w:t xml:space="preserve"> </w:t>
      </w:r>
      <w:r>
        <w:t>“Print</w:t>
      </w:r>
      <w:r>
        <w:rPr>
          <w:spacing w:val="-4"/>
        </w:rPr>
        <w:t xml:space="preserve"> </w:t>
      </w:r>
      <w:r>
        <w:t>Complete</w:t>
      </w:r>
      <w:r>
        <w:rPr>
          <w:spacing w:val="-5"/>
        </w:rPr>
        <w:t xml:space="preserve"> </w:t>
      </w:r>
      <w:r>
        <w:t>Note</w:t>
      </w:r>
      <w:r>
        <w:rPr>
          <w:spacing w:val="-4"/>
        </w:rPr>
        <w:t xml:space="preserve"> </w:t>
      </w:r>
      <w:r>
        <w:t>History.”</w:t>
      </w:r>
      <w:r>
        <w:rPr>
          <w:spacing w:val="-4"/>
        </w:rPr>
        <w:t xml:space="preserve"> </w:t>
      </w:r>
      <w:r>
        <w:t>A printable PDF will open allowing you to review all notes entered by your Portfolio Manager. The notes should clearly indicate which work plan data or tabs need edited. Go to the appropriate tab to make the necessary</w:t>
      </w:r>
      <w:r>
        <w:rPr>
          <w:spacing w:val="-22"/>
        </w:rPr>
        <w:t xml:space="preserve"> </w:t>
      </w:r>
      <w:r>
        <w:t>changes.</w:t>
      </w:r>
    </w:p>
    <w:p w:rsidR="009F673A" w14:paraId="3BC083D4" w14:textId="77777777">
      <w:pPr>
        <w:sectPr>
          <w:pgSz w:w="12240" w:h="15840"/>
          <w:pgMar w:top="980" w:right="400" w:bottom="740" w:left="160" w:header="0" w:footer="554" w:gutter="0"/>
          <w:cols w:space="720"/>
        </w:sectPr>
      </w:pPr>
    </w:p>
    <w:p w:rsidR="009F673A" w14:paraId="3BC083D5" w14:textId="0207D6FE">
      <w:pPr>
        <w:pStyle w:val="BodyText"/>
        <w:ind w:left="2419"/>
        <w:rPr>
          <w:sz w:val="20"/>
        </w:rPr>
      </w:pPr>
      <w:r>
        <w:rPr>
          <w:noProof/>
          <w:sz w:val="20"/>
        </w:rPr>
        <mc:AlternateContent>
          <mc:Choice Requires="wpg">
            <w:drawing>
              <wp:inline distT="0" distB="0" distL="0" distR="0">
                <wp:extent cx="4486275" cy="2638425"/>
                <wp:effectExtent l="8255" t="6350" r="1270" b="3175"/>
                <wp:docPr id="184" name="Group 76"/>
                <wp:cNvGraphicFramePr/>
                <a:graphic xmlns:a="http://schemas.openxmlformats.org/drawingml/2006/main">
                  <a:graphicData uri="http://schemas.microsoft.com/office/word/2010/wordprocessingGroup">
                    <wpg:wgp xmlns:wpg="http://schemas.microsoft.com/office/word/2010/wordprocessingGroup">
                      <wpg:cNvGrpSpPr/>
                      <wpg:grpSpPr>
                        <a:xfrm>
                          <a:off x="0" y="0"/>
                          <a:ext cx="4486275" cy="2638425"/>
                          <a:chOff x="0" y="0"/>
                          <a:chExt cx="7065" cy="4155"/>
                        </a:xfrm>
                      </wpg:grpSpPr>
                      <pic:pic xmlns:pic="http://schemas.openxmlformats.org/drawingml/2006/picture">
                        <pic:nvPicPr>
                          <pic:cNvPr id="185" name="Picture 79" descr="Image of Print Complete Note History "/>
                          <pic:cNvPicPr>
                            <a:picLocks noChangeAspect="1" noChangeArrowheads="1"/>
                          </pic:cNvPicPr>
                        </pic:nvPicPr>
                        <pic:blipFill>
                          <a:blip xmlns:r="http://schemas.openxmlformats.org/officeDocument/2006/relationships" r:embed="rId196">
                            <a:extLst>
                              <a:ext xmlns:a="http://schemas.openxmlformats.org/drawingml/2006/main" uri="{28A0092B-C50C-407E-A947-70E740481C1C}">
                                <a14:useLocalDpi xmlns:a14="http://schemas.microsoft.com/office/drawing/2010/main" val="0"/>
                              </a:ext>
                            </a:extLst>
                          </a:blip>
                          <a:stretch>
                            <a:fillRect/>
                          </a:stretch>
                        </pic:blipFill>
                        <pic:spPr bwMode="auto">
                          <a:xfrm>
                            <a:off x="45" y="45"/>
                            <a:ext cx="6975" cy="406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86" name="Rectangle 78"/>
                        <wps:cNvSpPr>
                          <a:spLocks noChangeArrowheads="1"/>
                        </wps:cNvSpPr>
                        <wps:spPr bwMode="auto">
                          <a:xfrm>
                            <a:off x="22" y="22"/>
                            <a:ext cx="7020" cy="4110"/>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7" name="Freeform 77"/>
                        <wps:cNvSpPr/>
                        <wps:spPr bwMode="auto">
                          <a:xfrm>
                            <a:off x="3675" y="1048"/>
                            <a:ext cx="1605" cy="450"/>
                          </a:xfrm>
                          <a:custGeom>
                            <a:avLst/>
                            <a:gdLst>
                              <a:gd name="T0" fmla="+- 0 3675 3675"/>
                              <a:gd name="T1" fmla="*/ T0 w 1605"/>
                              <a:gd name="T2" fmla="+- 0 1124 1049"/>
                              <a:gd name="T3" fmla="*/ 1124 h 450"/>
                              <a:gd name="T4" fmla="+- 0 3681 3675"/>
                              <a:gd name="T5" fmla="*/ T4 w 1605"/>
                              <a:gd name="T6" fmla="+- 0 1095 1049"/>
                              <a:gd name="T7" fmla="*/ 1095 h 450"/>
                              <a:gd name="T8" fmla="+- 0 3697 3675"/>
                              <a:gd name="T9" fmla="*/ T8 w 1605"/>
                              <a:gd name="T10" fmla="+- 0 1071 1049"/>
                              <a:gd name="T11" fmla="*/ 1071 h 450"/>
                              <a:gd name="T12" fmla="+- 0 3721 3675"/>
                              <a:gd name="T13" fmla="*/ T12 w 1605"/>
                              <a:gd name="T14" fmla="+- 0 1055 1049"/>
                              <a:gd name="T15" fmla="*/ 1055 h 450"/>
                              <a:gd name="T16" fmla="+- 0 3750 3675"/>
                              <a:gd name="T17" fmla="*/ T16 w 1605"/>
                              <a:gd name="T18" fmla="+- 0 1049 1049"/>
                              <a:gd name="T19" fmla="*/ 1049 h 450"/>
                              <a:gd name="T20" fmla="+- 0 5205 3675"/>
                              <a:gd name="T21" fmla="*/ T20 w 1605"/>
                              <a:gd name="T22" fmla="+- 0 1049 1049"/>
                              <a:gd name="T23" fmla="*/ 1049 h 450"/>
                              <a:gd name="T24" fmla="+- 0 5234 3675"/>
                              <a:gd name="T25" fmla="*/ T24 w 1605"/>
                              <a:gd name="T26" fmla="+- 0 1055 1049"/>
                              <a:gd name="T27" fmla="*/ 1055 h 450"/>
                              <a:gd name="T28" fmla="+- 0 5258 3675"/>
                              <a:gd name="T29" fmla="*/ T28 w 1605"/>
                              <a:gd name="T30" fmla="+- 0 1071 1049"/>
                              <a:gd name="T31" fmla="*/ 1071 h 450"/>
                              <a:gd name="T32" fmla="+- 0 5274 3675"/>
                              <a:gd name="T33" fmla="*/ T32 w 1605"/>
                              <a:gd name="T34" fmla="+- 0 1095 1049"/>
                              <a:gd name="T35" fmla="*/ 1095 h 450"/>
                              <a:gd name="T36" fmla="+- 0 5280 3675"/>
                              <a:gd name="T37" fmla="*/ T36 w 1605"/>
                              <a:gd name="T38" fmla="+- 0 1124 1049"/>
                              <a:gd name="T39" fmla="*/ 1124 h 450"/>
                              <a:gd name="T40" fmla="+- 0 5280 3675"/>
                              <a:gd name="T41" fmla="*/ T40 w 1605"/>
                              <a:gd name="T42" fmla="+- 0 1424 1049"/>
                              <a:gd name="T43" fmla="*/ 1424 h 450"/>
                              <a:gd name="T44" fmla="+- 0 5274 3675"/>
                              <a:gd name="T45" fmla="*/ T44 w 1605"/>
                              <a:gd name="T46" fmla="+- 0 1453 1049"/>
                              <a:gd name="T47" fmla="*/ 1453 h 450"/>
                              <a:gd name="T48" fmla="+- 0 5258 3675"/>
                              <a:gd name="T49" fmla="*/ T48 w 1605"/>
                              <a:gd name="T50" fmla="+- 0 1477 1049"/>
                              <a:gd name="T51" fmla="*/ 1477 h 450"/>
                              <a:gd name="T52" fmla="+- 0 5234 3675"/>
                              <a:gd name="T53" fmla="*/ T52 w 1605"/>
                              <a:gd name="T54" fmla="+- 0 1493 1049"/>
                              <a:gd name="T55" fmla="*/ 1493 h 450"/>
                              <a:gd name="T56" fmla="+- 0 5205 3675"/>
                              <a:gd name="T57" fmla="*/ T56 w 1605"/>
                              <a:gd name="T58" fmla="+- 0 1499 1049"/>
                              <a:gd name="T59" fmla="*/ 1499 h 450"/>
                              <a:gd name="T60" fmla="+- 0 3750 3675"/>
                              <a:gd name="T61" fmla="*/ T60 w 1605"/>
                              <a:gd name="T62" fmla="+- 0 1499 1049"/>
                              <a:gd name="T63" fmla="*/ 1499 h 450"/>
                              <a:gd name="T64" fmla="+- 0 3721 3675"/>
                              <a:gd name="T65" fmla="*/ T64 w 1605"/>
                              <a:gd name="T66" fmla="+- 0 1493 1049"/>
                              <a:gd name="T67" fmla="*/ 1493 h 450"/>
                              <a:gd name="T68" fmla="+- 0 3697 3675"/>
                              <a:gd name="T69" fmla="*/ T68 w 1605"/>
                              <a:gd name="T70" fmla="+- 0 1477 1049"/>
                              <a:gd name="T71" fmla="*/ 1477 h 450"/>
                              <a:gd name="T72" fmla="+- 0 3681 3675"/>
                              <a:gd name="T73" fmla="*/ T72 w 1605"/>
                              <a:gd name="T74" fmla="+- 0 1453 1049"/>
                              <a:gd name="T75" fmla="*/ 1453 h 450"/>
                              <a:gd name="T76" fmla="+- 0 3675 3675"/>
                              <a:gd name="T77" fmla="*/ T76 w 1605"/>
                              <a:gd name="T78" fmla="+- 0 1424 1049"/>
                              <a:gd name="T79" fmla="*/ 1424 h 450"/>
                              <a:gd name="T80" fmla="+- 0 3675 3675"/>
                              <a:gd name="T81" fmla="*/ T80 w 1605"/>
                              <a:gd name="T82" fmla="+- 0 1124 1049"/>
                              <a:gd name="T83" fmla="*/ 1124 h 45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450" w="1605" stroke="1">
                                <a:moveTo>
                                  <a:pt x="0" y="75"/>
                                </a:moveTo>
                                <a:lnTo>
                                  <a:pt x="6" y="46"/>
                                </a:lnTo>
                                <a:lnTo>
                                  <a:pt x="22" y="22"/>
                                </a:lnTo>
                                <a:lnTo>
                                  <a:pt x="46" y="6"/>
                                </a:lnTo>
                                <a:lnTo>
                                  <a:pt x="75" y="0"/>
                                </a:lnTo>
                                <a:lnTo>
                                  <a:pt x="1530" y="0"/>
                                </a:lnTo>
                                <a:lnTo>
                                  <a:pt x="1559" y="6"/>
                                </a:lnTo>
                                <a:lnTo>
                                  <a:pt x="1583" y="22"/>
                                </a:lnTo>
                                <a:lnTo>
                                  <a:pt x="1599" y="46"/>
                                </a:lnTo>
                                <a:lnTo>
                                  <a:pt x="1605" y="75"/>
                                </a:lnTo>
                                <a:lnTo>
                                  <a:pt x="1605" y="375"/>
                                </a:lnTo>
                                <a:lnTo>
                                  <a:pt x="1599" y="404"/>
                                </a:lnTo>
                                <a:lnTo>
                                  <a:pt x="1583" y="428"/>
                                </a:lnTo>
                                <a:lnTo>
                                  <a:pt x="1559" y="444"/>
                                </a:lnTo>
                                <a:lnTo>
                                  <a:pt x="1530" y="450"/>
                                </a:lnTo>
                                <a:lnTo>
                                  <a:pt x="75" y="450"/>
                                </a:lnTo>
                                <a:lnTo>
                                  <a:pt x="46" y="444"/>
                                </a:lnTo>
                                <a:lnTo>
                                  <a:pt x="22" y="428"/>
                                </a:lnTo>
                                <a:lnTo>
                                  <a:pt x="6" y="404"/>
                                </a:lnTo>
                                <a:lnTo>
                                  <a:pt x="0" y="375"/>
                                </a:lnTo>
                                <a:lnTo>
                                  <a:pt x="0" y="75"/>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76" o:spid="_x0000_i1486" style="width:353.25pt;height:207.75pt;mso-position-horizontal-relative:char;mso-position-vertical-relative:line" coordsize="7065,4155">
                <v:shape id="Picture 79" o:spid="_x0000_s1487" type="#_x0000_t75" alt="Image of Print Complete Note History " style="width:6975;height:4065;left:45;mso-wrap-style:square;position:absolute;top:45;visibility:visible">
                  <v:imagedata r:id="rId196" o:title="Image of Print Complete Note History "/>
                </v:shape>
                <v:rect id="Rectangle 78" o:spid="_x0000_s1488" style="width:7020;height:4110;left:22;mso-wrap-style:square;position:absolute;top:22;visibility:visible;v-text-anchor:top" filled="f" strokecolor="#bdbdbd" strokeweight="2.25pt"/>
                <v:shape id="Freeform 77" o:spid="_x0000_s1489" style="width:1605;height:450;left:3675;mso-wrap-style:square;position:absolute;top:1048;visibility:visible;v-text-anchor:top" coordsize="1605,450" path="m,75l6,46,22,22,46,6,75,,1530,l1559,6l1583,22l1599,46l1605,75l1605,375l1599,404l1583,428l1559,444l1530,450l75,450,46,444,22,428,6,404,,375,,75xe" filled="f" strokecolor="red" strokeweight="2pt">
                  <v:path arrowok="t" o:connecttype="custom" o:connectlocs="0,1124;6,1095;22,1071;46,1055;75,1049;1530,1049;1559,1055;1583,1071;1599,1095;1605,1124;1605,1424;1599,1453;1583,1477;1559,1493;1530,1499;75,1499;46,1493;22,1477;6,1453;0,1424;0,1124" o:connectangles="0,0,0,0,0,0,0,0,0,0,0,0,0,0,0,0,0,0,0,0,0"/>
                </v:shape>
                <w10:wrap type="none"/>
                <w10:anchorlock/>
              </v:group>
            </w:pict>
          </mc:Fallback>
        </mc:AlternateContent>
      </w:r>
    </w:p>
    <w:p w:rsidR="009F673A" w14:paraId="3BC083D6" w14:textId="77777777">
      <w:pPr>
        <w:pStyle w:val="BodyText"/>
        <w:rPr>
          <w:sz w:val="20"/>
        </w:rPr>
      </w:pPr>
    </w:p>
    <w:p w:rsidR="009F673A" w14:paraId="3BC083D7" w14:textId="77777777">
      <w:pPr>
        <w:pStyle w:val="BodyText"/>
        <w:spacing w:before="4"/>
        <w:rPr>
          <w:sz w:val="15"/>
        </w:rPr>
      </w:pPr>
    </w:p>
    <w:p w:rsidR="009F673A" w14:paraId="3BC083D8" w14:textId="77777777">
      <w:pPr>
        <w:pStyle w:val="BodyText"/>
        <w:spacing w:before="56"/>
        <w:ind w:left="560" w:right="546"/>
      </w:pPr>
      <w:r>
        <w:t>Individual notes from your Portfolio Manager for each work plan can also be viewed on the Progress Report Tab. After clicking to open the work plan, you will see the Portfolio Manager notes displayed to the right of the work plan. You can also click on “Note History” to see the original note that you entered as well as the note from your Portfolio Manager for that work plan. After editing the data in the work plan, you can respond to your Portfolio Manager by entering a new Grantee Note for the work plan. Your Portfolio Manager can review the new Grantee Note and it becomes part of the Note History.</w:t>
      </w:r>
    </w:p>
    <w:p w:rsidR="009F673A" w14:paraId="3BC083D9" w14:textId="77777777">
      <w:pPr>
        <w:pStyle w:val="BodyText"/>
        <w:rPr>
          <w:sz w:val="20"/>
        </w:rPr>
      </w:pPr>
    </w:p>
    <w:p w:rsidR="009F673A" w14:paraId="3BC083DA" w14:textId="77777777">
      <w:pPr>
        <w:pStyle w:val="BodyText"/>
        <w:spacing w:before="9"/>
        <w:rPr>
          <w:sz w:val="20"/>
        </w:rPr>
      </w:pPr>
      <w:r>
        <w:rPr>
          <w:noProof/>
        </w:rPr>
        <w:drawing>
          <wp:anchor distT="0" distB="0" distL="0" distR="0" simplePos="0" relativeHeight="251712512" behindDoc="0" locked="0" layoutInCell="1" allowOverlap="1">
            <wp:simplePos x="0" y="0"/>
            <wp:positionH relativeFrom="page">
              <wp:posOffset>1795779</wp:posOffset>
            </wp:positionH>
            <wp:positionV relativeFrom="paragraph">
              <wp:posOffset>185768</wp:posOffset>
            </wp:positionV>
            <wp:extent cx="4067040" cy="2381250"/>
            <wp:effectExtent l="0" t="0" r="0" b="0"/>
            <wp:wrapTopAndBottom/>
            <wp:docPr id="135" name="image157.png" descr="Grantee Note for the work plan box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57.png"/>
                    <pic:cNvPicPr/>
                  </pic:nvPicPr>
                  <pic:blipFill>
                    <a:blip xmlns:r="http://schemas.openxmlformats.org/officeDocument/2006/relationships" r:embed="rId197" cstate="print"/>
                    <a:stretch>
                      <a:fillRect/>
                    </a:stretch>
                  </pic:blipFill>
                  <pic:spPr>
                    <a:xfrm>
                      <a:off x="0" y="0"/>
                      <a:ext cx="4067040" cy="2381250"/>
                    </a:xfrm>
                    <a:prstGeom prst="rect">
                      <a:avLst/>
                    </a:prstGeom>
                  </pic:spPr>
                </pic:pic>
              </a:graphicData>
            </a:graphic>
          </wp:anchor>
        </w:drawing>
      </w:r>
    </w:p>
    <w:p w:rsidR="009F673A" w14:paraId="3BC083DB" w14:textId="77777777">
      <w:pPr>
        <w:pStyle w:val="BodyText"/>
      </w:pPr>
    </w:p>
    <w:p w:rsidR="009F673A" w14:paraId="3BC083DC" w14:textId="77777777">
      <w:pPr>
        <w:pStyle w:val="BodyText"/>
        <w:spacing w:before="8"/>
        <w:rPr>
          <w:sz w:val="19"/>
        </w:rPr>
      </w:pPr>
    </w:p>
    <w:p w:rsidR="009F673A" w14:paraId="3BC083DD" w14:textId="77777777">
      <w:pPr>
        <w:pStyle w:val="BodyText"/>
        <w:ind w:left="560" w:right="846"/>
      </w:pPr>
      <w:r>
        <w:t>You may also want to enter a new note to your Portfolio Manager in the Overall Grantee Note section of the Summary/ Staff Review Tab. When all edits have been made, click “Grantee- Submit to CNCS” to resubmit the PPR.</w:t>
      </w:r>
    </w:p>
    <w:p w:rsidR="009F673A" w14:paraId="3BC083DE" w14:textId="77777777">
      <w:pPr>
        <w:sectPr>
          <w:pgSz w:w="12240" w:h="15840"/>
          <w:pgMar w:top="1040" w:right="400" w:bottom="740" w:left="160" w:header="0" w:footer="554" w:gutter="0"/>
          <w:cols w:space="720"/>
        </w:sectPr>
      </w:pPr>
    </w:p>
    <w:p w:rsidR="009F673A" w14:paraId="3BC083DF" w14:textId="77777777">
      <w:pPr>
        <w:pStyle w:val="BodyText"/>
        <w:ind w:left="2645"/>
        <w:rPr>
          <w:sz w:val="20"/>
        </w:rPr>
      </w:pPr>
      <w:r>
        <w:rPr>
          <w:noProof/>
          <w:sz w:val="20"/>
        </w:rPr>
        <w:drawing>
          <wp:inline distT="0" distB="0" distL="0" distR="0">
            <wp:extent cx="4095116" cy="2247900"/>
            <wp:effectExtent l="0" t="0" r="0" b="0"/>
            <wp:docPr id="137" name="image158.png" descr="Overall Grantee Note box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58.png"/>
                    <pic:cNvPicPr/>
                  </pic:nvPicPr>
                  <pic:blipFill>
                    <a:blip xmlns:r="http://schemas.openxmlformats.org/officeDocument/2006/relationships" r:embed="rId198" cstate="print"/>
                    <a:stretch>
                      <a:fillRect/>
                    </a:stretch>
                  </pic:blipFill>
                  <pic:spPr>
                    <a:xfrm>
                      <a:off x="0" y="0"/>
                      <a:ext cx="4095116" cy="2247900"/>
                    </a:xfrm>
                    <a:prstGeom prst="rect">
                      <a:avLst/>
                    </a:prstGeom>
                  </pic:spPr>
                </pic:pic>
              </a:graphicData>
            </a:graphic>
          </wp:inline>
        </w:drawing>
      </w:r>
    </w:p>
    <w:p w:rsidR="009F673A" w14:paraId="3BC083E0" w14:textId="77777777">
      <w:pPr>
        <w:pStyle w:val="BodyText"/>
        <w:spacing w:before="5"/>
        <w:rPr>
          <w:sz w:val="11"/>
        </w:rPr>
      </w:pPr>
    </w:p>
    <w:p w:rsidR="009F673A" w14:paraId="3BC083E1" w14:textId="77777777">
      <w:pPr>
        <w:pStyle w:val="Heading6"/>
        <w:spacing w:before="100"/>
        <w:rPr>
          <w:rFonts w:ascii="Arial Narrow"/>
        </w:rPr>
      </w:pPr>
      <w:bookmarkStart w:id="105" w:name="Progress_Report_Reviewed"/>
      <w:bookmarkStart w:id="106" w:name="_bookmark49"/>
      <w:bookmarkEnd w:id="105"/>
      <w:bookmarkEnd w:id="106"/>
      <w:r>
        <w:rPr>
          <w:rFonts w:ascii="Arial Narrow"/>
          <w:color w:val="365F91"/>
        </w:rPr>
        <w:t>Progress Report Reviewed</w:t>
      </w:r>
    </w:p>
    <w:p w:rsidR="009F673A" w14:paraId="3BC083E2" w14:textId="77777777">
      <w:pPr>
        <w:pStyle w:val="BodyText"/>
        <w:spacing w:before="6"/>
        <w:rPr>
          <w:rFonts w:ascii="Arial Narrow"/>
          <w:sz w:val="25"/>
        </w:rPr>
      </w:pPr>
    </w:p>
    <w:p w:rsidR="009F673A" w14:paraId="3BC083E3" w14:textId="77777777">
      <w:pPr>
        <w:pStyle w:val="BodyText"/>
        <w:ind w:left="560" w:right="444"/>
      </w:pPr>
      <w:r>
        <w:t>Once your Portfolio Manager has reviewed the PPR, view the PPR to see the Portfolio Manager’s feedback. Click on Summary/ Staff Review Tab. Click “Print Complete Note History.” A printable PDF will open allowing you to review all notes entered by your Portfolio Manager. The note history will also include all Grantee Notes that you have entered.</w:t>
      </w:r>
    </w:p>
    <w:p w:rsidR="009F673A" w14:paraId="3BC083E4" w14:textId="77777777">
      <w:pPr>
        <w:pStyle w:val="BodyText"/>
        <w:rPr>
          <w:sz w:val="20"/>
        </w:rPr>
      </w:pPr>
    </w:p>
    <w:p w:rsidR="009F673A" w14:paraId="3BC083E5" w14:textId="4E59C2AB">
      <w:pPr>
        <w:pStyle w:val="BodyText"/>
        <w:spacing w:before="10"/>
        <w:rPr>
          <w:sz w:val="15"/>
        </w:rPr>
      </w:pPr>
      <w:r>
        <w:rPr>
          <w:noProof/>
        </w:rPr>
        <mc:AlternateContent>
          <mc:Choice Requires="wpg">
            <w:drawing>
              <wp:anchor distT="0" distB="0" distL="0" distR="0" simplePos="0" relativeHeight="251820032" behindDoc="0" locked="0" layoutInCell="1" allowOverlap="1">
                <wp:simplePos x="0" y="0"/>
                <wp:positionH relativeFrom="page">
                  <wp:posOffset>1580515</wp:posOffset>
                </wp:positionH>
                <wp:positionV relativeFrom="paragraph">
                  <wp:posOffset>147955</wp:posOffset>
                </wp:positionV>
                <wp:extent cx="4486275" cy="2638425"/>
                <wp:effectExtent l="8890" t="8255" r="635" b="1270"/>
                <wp:wrapTopAndBottom/>
                <wp:docPr id="180" name="Group 72"/>
                <wp:cNvGraphicFramePr/>
                <a:graphic xmlns:a="http://schemas.openxmlformats.org/drawingml/2006/main">
                  <a:graphicData uri="http://schemas.microsoft.com/office/word/2010/wordprocessingGroup">
                    <wpg:wgp xmlns:wpg="http://schemas.microsoft.com/office/word/2010/wordprocessingGroup">
                      <wpg:cNvGrpSpPr/>
                      <wpg:grpSpPr>
                        <a:xfrm>
                          <a:off x="0" y="0"/>
                          <a:ext cx="4486275" cy="2638425"/>
                          <a:chOff x="2489" y="233"/>
                          <a:chExt cx="7065" cy="4155"/>
                        </a:xfrm>
                      </wpg:grpSpPr>
                      <pic:pic xmlns:pic="http://schemas.openxmlformats.org/drawingml/2006/picture">
                        <pic:nvPicPr>
                          <pic:cNvPr id="181" name="Picture 75" descr="Image of Print Complete Note Hisitory.  "/>
                          <pic:cNvPicPr>
                            <a:picLocks noChangeAspect="1" noChangeArrowheads="1"/>
                          </pic:cNvPicPr>
                        </pic:nvPicPr>
                        <pic:blipFill>
                          <a:blip xmlns:r="http://schemas.openxmlformats.org/officeDocument/2006/relationships" r:embed="rId196">
                            <a:extLst>
                              <a:ext xmlns:a="http://schemas.openxmlformats.org/drawingml/2006/main" uri="{28A0092B-C50C-407E-A947-70E740481C1C}">
                                <a14:useLocalDpi xmlns:a14="http://schemas.microsoft.com/office/drawing/2010/main" val="0"/>
                              </a:ext>
                            </a:extLst>
                          </a:blip>
                          <a:stretch>
                            <a:fillRect/>
                          </a:stretch>
                        </pic:blipFill>
                        <pic:spPr bwMode="auto">
                          <a:xfrm>
                            <a:off x="2535" y="278"/>
                            <a:ext cx="6975" cy="406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82" name="Rectangle 74"/>
                        <wps:cNvSpPr>
                          <a:spLocks noChangeArrowheads="1"/>
                        </wps:cNvSpPr>
                        <wps:spPr bwMode="auto">
                          <a:xfrm>
                            <a:off x="2512" y="255"/>
                            <a:ext cx="7020" cy="4110"/>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3" name="Freeform 73"/>
                        <wps:cNvSpPr/>
                        <wps:spPr bwMode="auto">
                          <a:xfrm>
                            <a:off x="6165" y="1281"/>
                            <a:ext cx="1605" cy="450"/>
                          </a:xfrm>
                          <a:custGeom>
                            <a:avLst/>
                            <a:gdLst>
                              <a:gd name="T0" fmla="+- 0 6165 6165"/>
                              <a:gd name="T1" fmla="*/ T0 w 1605"/>
                              <a:gd name="T2" fmla="+- 0 1357 1282"/>
                              <a:gd name="T3" fmla="*/ 1357 h 450"/>
                              <a:gd name="T4" fmla="+- 0 6171 6165"/>
                              <a:gd name="T5" fmla="*/ T4 w 1605"/>
                              <a:gd name="T6" fmla="+- 0 1328 1282"/>
                              <a:gd name="T7" fmla="*/ 1328 h 450"/>
                              <a:gd name="T8" fmla="+- 0 6187 6165"/>
                              <a:gd name="T9" fmla="*/ T8 w 1605"/>
                              <a:gd name="T10" fmla="+- 0 1304 1282"/>
                              <a:gd name="T11" fmla="*/ 1304 h 450"/>
                              <a:gd name="T12" fmla="+- 0 6211 6165"/>
                              <a:gd name="T13" fmla="*/ T12 w 1605"/>
                              <a:gd name="T14" fmla="+- 0 1288 1282"/>
                              <a:gd name="T15" fmla="*/ 1288 h 450"/>
                              <a:gd name="T16" fmla="+- 0 6240 6165"/>
                              <a:gd name="T17" fmla="*/ T16 w 1605"/>
                              <a:gd name="T18" fmla="+- 0 1282 1282"/>
                              <a:gd name="T19" fmla="*/ 1282 h 450"/>
                              <a:gd name="T20" fmla="+- 0 7695 6165"/>
                              <a:gd name="T21" fmla="*/ T20 w 1605"/>
                              <a:gd name="T22" fmla="+- 0 1282 1282"/>
                              <a:gd name="T23" fmla="*/ 1282 h 450"/>
                              <a:gd name="T24" fmla="+- 0 7724 6165"/>
                              <a:gd name="T25" fmla="*/ T24 w 1605"/>
                              <a:gd name="T26" fmla="+- 0 1288 1282"/>
                              <a:gd name="T27" fmla="*/ 1288 h 450"/>
                              <a:gd name="T28" fmla="+- 0 7748 6165"/>
                              <a:gd name="T29" fmla="*/ T28 w 1605"/>
                              <a:gd name="T30" fmla="+- 0 1304 1282"/>
                              <a:gd name="T31" fmla="*/ 1304 h 450"/>
                              <a:gd name="T32" fmla="+- 0 7764 6165"/>
                              <a:gd name="T33" fmla="*/ T32 w 1605"/>
                              <a:gd name="T34" fmla="+- 0 1328 1282"/>
                              <a:gd name="T35" fmla="*/ 1328 h 450"/>
                              <a:gd name="T36" fmla="+- 0 7770 6165"/>
                              <a:gd name="T37" fmla="*/ T36 w 1605"/>
                              <a:gd name="T38" fmla="+- 0 1357 1282"/>
                              <a:gd name="T39" fmla="*/ 1357 h 450"/>
                              <a:gd name="T40" fmla="+- 0 7770 6165"/>
                              <a:gd name="T41" fmla="*/ T40 w 1605"/>
                              <a:gd name="T42" fmla="+- 0 1657 1282"/>
                              <a:gd name="T43" fmla="*/ 1657 h 450"/>
                              <a:gd name="T44" fmla="+- 0 7764 6165"/>
                              <a:gd name="T45" fmla="*/ T44 w 1605"/>
                              <a:gd name="T46" fmla="+- 0 1686 1282"/>
                              <a:gd name="T47" fmla="*/ 1686 h 450"/>
                              <a:gd name="T48" fmla="+- 0 7748 6165"/>
                              <a:gd name="T49" fmla="*/ T48 w 1605"/>
                              <a:gd name="T50" fmla="+- 0 1710 1282"/>
                              <a:gd name="T51" fmla="*/ 1710 h 450"/>
                              <a:gd name="T52" fmla="+- 0 7724 6165"/>
                              <a:gd name="T53" fmla="*/ T52 w 1605"/>
                              <a:gd name="T54" fmla="+- 0 1726 1282"/>
                              <a:gd name="T55" fmla="*/ 1726 h 450"/>
                              <a:gd name="T56" fmla="+- 0 7695 6165"/>
                              <a:gd name="T57" fmla="*/ T56 w 1605"/>
                              <a:gd name="T58" fmla="+- 0 1732 1282"/>
                              <a:gd name="T59" fmla="*/ 1732 h 450"/>
                              <a:gd name="T60" fmla="+- 0 6240 6165"/>
                              <a:gd name="T61" fmla="*/ T60 w 1605"/>
                              <a:gd name="T62" fmla="+- 0 1732 1282"/>
                              <a:gd name="T63" fmla="*/ 1732 h 450"/>
                              <a:gd name="T64" fmla="+- 0 6211 6165"/>
                              <a:gd name="T65" fmla="*/ T64 w 1605"/>
                              <a:gd name="T66" fmla="+- 0 1726 1282"/>
                              <a:gd name="T67" fmla="*/ 1726 h 450"/>
                              <a:gd name="T68" fmla="+- 0 6187 6165"/>
                              <a:gd name="T69" fmla="*/ T68 w 1605"/>
                              <a:gd name="T70" fmla="+- 0 1710 1282"/>
                              <a:gd name="T71" fmla="*/ 1710 h 450"/>
                              <a:gd name="T72" fmla="+- 0 6171 6165"/>
                              <a:gd name="T73" fmla="*/ T72 w 1605"/>
                              <a:gd name="T74" fmla="+- 0 1686 1282"/>
                              <a:gd name="T75" fmla="*/ 1686 h 450"/>
                              <a:gd name="T76" fmla="+- 0 6165 6165"/>
                              <a:gd name="T77" fmla="*/ T76 w 1605"/>
                              <a:gd name="T78" fmla="+- 0 1657 1282"/>
                              <a:gd name="T79" fmla="*/ 1657 h 450"/>
                              <a:gd name="T80" fmla="+- 0 6165 6165"/>
                              <a:gd name="T81" fmla="*/ T80 w 1605"/>
                              <a:gd name="T82" fmla="+- 0 1357 1282"/>
                              <a:gd name="T83" fmla="*/ 1357 h 45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450" w="1605" stroke="1">
                                <a:moveTo>
                                  <a:pt x="0" y="75"/>
                                </a:moveTo>
                                <a:lnTo>
                                  <a:pt x="6" y="46"/>
                                </a:lnTo>
                                <a:lnTo>
                                  <a:pt x="22" y="22"/>
                                </a:lnTo>
                                <a:lnTo>
                                  <a:pt x="46" y="6"/>
                                </a:lnTo>
                                <a:lnTo>
                                  <a:pt x="75" y="0"/>
                                </a:lnTo>
                                <a:lnTo>
                                  <a:pt x="1530" y="0"/>
                                </a:lnTo>
                                <a:lnTo>
                                  <a:pt x="1559" y="6"/>
                                </a:lnTo>
                                <a:lnTo>
                                  <a:pt x="1583" y="22"/>
                                </a:lnTo>
                                <a:lnTo>
                                  <a:pt x="1599" y="46"/>
                                </a:lnTo>
                                <a:lnTo>
                                  <a:pt x="1605" y="75"/>
                                </a:lnTo>
                                <a:lnTo>
                                  <a:pt x="1605" y="375"/>
                                </a:lnTo>
                                <a:lnTo>
                                  <a:pt x="1599" y="404"/>
                                </a:lnTo>
                                <a:lnTo>
                                  <a:pt x="1583" y="428"/>
                                </a:lnTo>
                                <a:lnTo>
                                  <a:pt x="1559" y="444"/>
                                </a:lnTo>
                                <a:lnTo>
                                  <a:pt x="1530" y="450"/>
                                </a:lnTo>
                                <a:lnTo>
                                  <a:pt x="75" y="450"/>
                                </a:lnTo>
                                <a:lnTo>
                                  <a:pt x="46" y="444"/>
                                </a:lnTo>
                                <a:lnTo>
                                  <a:pt x="22" y="428"/>
                                </a:lnTo>
                                <a:lnTo>
                                  <a:pt x="6" y="404"/>
                                </a:lnTo>
                                <a:lnTo>
                                  <a:pt x="0" y="375"/>
                                </a:lnTo>
                                <a:lnTo>
                                  <a:pt x="0" y="75"/>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2" o:spid="_x0000_s1490" style="width:353.25pt;height:207.75pt;margin-top:11.65pt;margin-left:124.45pt;mso-position-horizontal-relative:page;mso-wrap-distance-left:0;mso-wrap-distance-right:0;position:absolute;z-index:251821056" coordorigin="2489,233" coordsize="7065,4155">
                <v:shape id="Picture 75" o:spid="_x0000_s1491" type="#_x0000_t75" alt="Image of Print Complete Note Hisitory.  " style="width:6975;height:4065;left:2535;mso-wrap-style:square;position:absolute;top:278;visibility:visible">
                  <v:imagedata r:id="rId196" o:title="Image of Print Complete Note Hisitory"/>
                </v:shape>
                <v:rect id="Rectangle 74" o:spid="_x0000_s1492" style="width:7020;height:4110;left:2512;mso-wrap-style:square;position:absolute;top:255;visibility:visible;v-text-anchor:top" filled="f" strokecolor="#bdbdbd" strokeweight="2.25pt"/>
                <v:shape id="Freeform 73" o:spid="_x0000_s1493" style="width:1605;height:450;left:6165;mso-wrap-style:square;position:absolute;top:1281;visibility:visible;v-text-anchor:top" coordsize="1605,450" path="m,75l6,46,22,22,46,6,75,,1530,l1559,6l1583,22l1599,46l1605,75l1605,375l1599,404l1583,428l1559,444l1530,450l75,450,46,444,22,428,6,404,,375,,75xe" filled="f" strokecolor="red" strokeweight="2pt">
                  <v:path arrowok="t" o:connecttype="custom" o:connectlocs="0,1357;6,1328;22,1304;46,1288;75,1282;1530,1282;1559,1288;1583,1304;1599,1328;1605,1357;1605,1657;1599,1686;1583,1710;1559,1726;1530,1732;75,1732;46,1726;22,1710;6,1686;0,1657;0,1357" o:connectangles="0,0,0,0,0,0,0,0,0,0,0,0,0,0,0,0,0,0,0,0,0"/>
                </v:shape>
                <w10:wrap type="topAndBottom"/>
              </v:group>
            </w:pict>
          </mc:Fallback>
        </mc:AlternateContent>
      </w:r>
    </w:p>
    <w:p w:rsidR="009F673A" w14:paraId="3BC083E6" w14:textId="77777777">
      <w:pPr>
        <w:pStyle w:val="BodyText"/>
      </w:pPr>
    </w:p>
    <w:p w:rsidR="009F673A" w14:paraId="3BC083E7" w14:textId="77777777">
      <w:pPr>
        <w:pStyle w:val="BodyText"/>
        <w:spacing w:before="10"/>
        <w:rPr>
          <w:sz w:val="20"/>
        </w:rPr>
      </w:pPr>
    </w:p>
    <w:p w:rsidR="009F673A" w14:paraId="3BC083E8" w14:textId="77777777">
      <w:pPr>
        <w:pStyle w:val="BodyText"/>
        <w:ind w:left="560" w:right="549"/>
      </w:pPr>
      <w:r>
        <w:t>A status will be displayed next to each National Performance Measure requirement. A status of “On track” means that you have met your target. A status of “Needs Work” means that you have not met your target. A status of “complete” will only be used for the final PPR of the three-year project period. A “Complete” status means that the target was achieved.</w:t>
      </w:r>
    </w:p>
    <w:p w:rsidR="009F673A" w14:paraId="3BC083E9" w14:textId="77777777">
      <w:pPr>
        <w:sectPr>
          <w:pgSz w:w="12240" w:h="15840"/>
          <w:pgMar w:top="720" w:right="400" w:bottom="740" w:left="160" w:header="0" w:footer="554" w:gutter="0"/>
          <w:cols w:space="720"/>
        </w:sectPr>
      </w:pPr>
    </w:p>
    <w:p w:rsidR="009F673A" w14:paraId="3BC083EA" w14:textId="28E19BE6">
      <w:pPr>
        <w:pStyle w:val="BodyText"/>
        <w:ind w:left="2899"/>
        <w:rPr>
          <w:sz w:val="20"/>
        </w:rPr>
      </w:pPr>
      <w:r>
        <w:rPr>
          <w:noProof/>
          <w:sz w:val="20"/>
        </w:rPr>
        <mc:AlternateContent>
          <mc:Choice Requires="wpg">
            <w:drawing>
              <wp:inline distT="0" distB="0" distL="0" distR="0">
                <wp:extent cx="3771900" cy="2221865"/>
                <wp:effectExtent l="8255" t="9525" r="1270" b="6985"/>
                <wp:docPr id="176" name="Group 68"/>
                <wp:cNvGraphicFramePr/>
                <a:graphic xmlns:a="http://schemas.openxmlformats.org/drawingml/2006/main">
                  <a:graphicData uri="http://schemas.microsoft.com/office/word/2010/wordprocessingGroup">
                    <wpg:wgp xmlns:wpg="http://schemas.microsoft.com/office/word/2010/wordprocessingGroup">
                      <wpg:cNvGrpSpPr/>
                      <wpg:grpSpPr>
                        <a:xfrm>
                          <a:off x="0" y="0"/>
                          <a:ext cx="3771900" cy="2221865"/>
                          <a:chOff x="0" y="0"/>
                          <a:chExt cx="5940" cy="3499"/>
                        </a:xfrm>
                      </wpg:grpSpPr>
                      <pic:pic xmlns:pic="http://schemas.openxmlformats.org/drawingml/2006/picture">
                        <pic:nvPicPr>
                          <pic:cNvPr id="177" name="Picture 71" descr="Image of Status section "/>
                          <pic:cNvPicPr>
                            <a:picLocks noChangeAspect="1" noChangeArrowheads="1"/>
                          </pic:cNvPicPr>
                        </pic:nvPicPr>
                        <pic:blipFill>
                          <a:blip xmlns:r="http://schemas.openxmlformats.org/officeDocument/2006/relationships" r:embed="rId196" cstate="print">
                            <a:extLst>
                              <a:ext xmlns:a="http://schemas.openxmlformats.org/drawingml/2006/main" uri="{28A0092B-C50C-407E-A947-70E740481C1C}">
                                <a14:useLocalDpi xmlns:a14="http://schemas.microsoft.com/office/drawing/2010/main" val="0"/>
                              </a:ext>
                            </a:extLst>
                          </a:blip>
                          <a:stretch>
                            <a:fillRect/>
                          </a:stretch>
                        </pic:blipFill>
                        <pic:spPr bwMode="auto">
                          <a:xfrm>
                            <a:off x="45" y="45"/>
                            <a:ext cx="5850" cy="340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78" name="Rectangle 70"/>
                        <wps:cNvSpPr>
                          <a:spLocks noChangeArrowheads="1"/>
                        </wps:cNvSpPr>
                        <wps:spPr bwMode="auto">
                          <a:xfrm>
                            <a:off x="22" y="22"/>
                            <a:ext cx="5895" cy="3454"/>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9" name="Freeform 69"/>
                        <wps:cNvSpPr/>
                        <wps:spPr bwMode="auto">
                          <a:xfrm>
                            <a:off x="4185" y="1215"/>
                            <a:ext cx="1350" cy="1725"/>
                          </a:xfrm>
                          <a:custGeom>
                            <a:avLst/>
                            <a:gdLst>
                              <a:gd name="T0" fmla="+- 0 4185 4185"/>
                              <a:gd name="T1" fmla="*/ T0 w 1350"/>
                              <a:gd name="T2" fmla="+- 0 1440 1215"/>
                              <a:gd name="T3" fmla="*/ 1440 h 1725"/>
                              <a:gd name="T4" fmla="+- 0 4196 4185"/>
                              <a:gd name="T5" fmla="*/ T4 w 1350"/>
                              <a:gd name="T6" fmla="+- 0 1369 1215"/>
                              <a:gd name="T7" fmla="*/ 1369 h 1725"/>
                              <a:gd name="T8" fmla="+- 0 4228 4185"/>
                              <a:gd name="T9" fmla="*/ T8 w 1350"/>
                              <a:gd name="T10" fmla="+- 0 1307 1215"/>
                              <a:gd name="T11" fmla="*/ 1307 h 1725"/>
                              <a:gd name="T12" fmla="+- 0 4277 4185"/>
                              <a:gd name="T13" fmla="*/ T12 w 1350"/>
                              <a:gd name="T14" fmla="+- 0 1259 1215"/>
                              <a:gd name="T15" fmla="*/ 1259 h 1725"/>
                              <a:gd name="T16" fmla="+- 0 4339 4185"/>
                              <a:gd name="T17" fmla="*/ T16 w 1350"/>
                              <a:gd name="T18" fmla="+- 0 1227 1215"/>
                              <a:gd name="T19" fmla="*/ 1227 h 1725"/>
                              <a:gd name="T20" fmla="+- 0 4410 4185"/>
                              <a:gd name="T21" fmla="*/ T20 w 1350"/>
                              <a:gd name="T22" fmla="+- 0 1215 1215"/>
                              <a:gd name="T23" fmla="*/ 1215 h 1725"/>
                              <a:gd name="T24" fmla="+- 0 5310 4185"/>
                              <a:gd name="T25" fmla="*/ T24 w 1350"/>
                              <a:gd name="T26" fmla="+- 0 1215 1215"/>
                              <a:gd name="T27" fmla="*/ 1215 h 1725"/>
                              <a:gd name="T28" fmla="+- 0 5381 4185"/>
                              <a:gd name="T29" fmla="*/ T28 w 1350"/>
                              <a:gd name="T30" fmla="+- 0 1227 1215"/>
                              <a:gd name="T31" fmla="*/ 1227 h 1725"/>
                              <a:gd name="T32" fmla="+- 0 5443 4185"/>
                              <a:gd name="T33" fmla="*/ T32 w 1350"/>
                              <a:gd name="T34" fmla="+- 0 1259 1215"/>
                              <a:gd name="T35" fmla="*/ 1259 h 1725"/>
                              <a:gd name="T36" fmla="+- 0 5492 4185"/>
                              <a:gd name="T37" fmla="*/ T36 w 1350"/>
                              <a:gd name="T38" fmla="+- 0 1307 1215"/>
                              <a:gd name="T39" fmla="*/ 1307 h 1725"/>
                              <a:gd name="T40" fmla="+- 0 5524 4185"/>
                              <a:gd name="T41" fmla="*/ T40 w 1350"/>
                              <a:gd name="T42" fmla="+- 0 1369 1215"/>
                              <a:gd name="T43" fmla="*/ 1369 h 1725"/>
                              <a:gd name="T44" fmla="+- 0 5535 4185"/>
                              <a:gd name="T45" fmla="*/ T44 w 1350"/>
                              <a:gd name="T46" fmla="+- 0 1440 1215"/>
                              <a:gd name="T47" fmla="*/ 1440 h 1725"/>
                              <a:gd name="T48" fmla="+- 0 5535 4185"/>
                              <a:gd name="T49" fmla="*/ T48 w 1350"/>
                              <a:gd name="T50" fmla="+- 0 2715 1215"/>
                              <a:gd name="T51" fmla="*/ 2715 h 1725"/>
                              <a:gd name="T52" fmla="+- 0 5524 4185"/>
                              <a:gd name="T53" fmla="*/ T52 w 1350"/>
                              <a:gd name="T54" fmla="+- 0 2786 1215"/>
                              <a:gd name="T55" fmla="*/ 2786 h 1725"/>
                              <a:gd name="T56" fmla="+- 0 5492 4185"/>
                              <a:gd name="T57" fmla="*/ T56 w 1350"/>
                              <a:gd name="T58" fmla="+- 0 2848 1215"/>
                              <a:gd name="T59" fmla="*/ 2848 h 1725"/>
                              <a:gd name="T60" fmla="+- 0 5443 4185"/>
                              <a:gd name="T61" fmla="*/ T60 w 1350"/>
                              <a:gd name="T62" fmla="+- 0 2897 1215"/>
                              <a:gd name="T63" fmla="*/ 2897 h 1725"/>
                              <a:gd name="T64" fmla="+- 0 5381 4185"/>
                              <a:gd name="T65" fmla="*/ T64 w 1350"/>
                              <a:gd name="T66" fmla="+- 0 2929 1215"/>
                              <a:gd name="T67" fmla="*/ 2929 h 1725"/>
                              <a:gd name="T68" fmla="+- 0 5310 4185"/>
                              <a:gd name="T69" fmla="*/ T68 w 1350"/>
                              <a:gd name="T70" fmla="+- 0 2940 1215"/>
                              <a:gd name="T71" fmla="*/ 2940 h 1725"/>
                              <a:gd name="T72" fmla="+- 0 4410 4185"/>
                              <a:gd name="T73" fmla="*/ T72 w 1350"/>
                              <a:gd name="T74" fmla="+- 0 2940 1215"/>
                              <a:gd name="T75" fmla="*/ 2940 h 1725"/>
                              <a:gd name="T76" fmla="+- 0 4339 4185"/>
                              <a:gd name="T77" fmla="*/ T76 w 1350"/>
                              <a:gd name="T78" fmla="+- 0 2929 1215"/>
                              <a:gd name="T79" fmla="*/ 2929 h 1725"/>
                              <a:gd name="T80" fmla="+- 0 4277 4185"/>
                              <a:gd name="T81" fmla="*/ T80 w 1350"/>
                              <a:gd name="T82" fmla="+- 0 2897 1215"/>
                              <a:gd name="T83" fmla="*/ 2897 h 1725"/>
                              <a:gd name="T84" fmla="+- 0 4228 4185"/>
                              <a:gd name="T85" fmla="*/ T84 w 1350"/>
                              <a:gd name="T86" fmla="+- 0 2848 1215"/>
                              <a:gd name="T87" fmla="*/ 2848 h 1725"/>
                              <a:gd name="T88" fmla="+- 0 4196 4185"/>
                              <a:gd name="T89" fmla="*/ T88 w 1350"/>
                              <a:gd name="T90" fmla="+- 0 2786 1215"/>
                              <a:gd name="T91" fmla="*/ 2786 h 1725"/>
                              <a:gd name="T92" fmla="+- 0 4185 4185"/>
                              <a:gd name="T93" fmla="*/ T92 w 1350"/>
                              <a:gd name="T94" fmla="+- 0 2715 1215"/>
                              <a:gd name="T95" fmla="*/ 2715 h 1725"/>
                              <a:gd name="T96" fmla="+- 0 4185 4185"/>
                              <a:gd name="T97" fmla="*/ T96 w 1350"/>
                              <a:gd name="T98" fmla="+- 0 1440 1215"/>
                              <a:gd name="T99" fmla="*/ 1440 h 172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fill="norm" h="1725" w="1350" stroke="1">
                                <a:moveTo>
                                  <a:pt x="0" y="225"/>
                                </a:moveTo>
                                <a:lnTo>
                                  <a:pt x="11" y="154"/>
                                </a:lnTo>
                                <a:lnTo>
                                  <a:pt x="43" y="92"/>
                                </a:lnTo>
                                <a:lnTo>
                                  <a:pt x="92" y="44"/>
                                </a:lnTo>
                                <a:lnTo>
                                  <a:pt x="154" y="12"/>
                                </a:lnTo>
                                <a:lnTo>
                                  <a:pt x="225" y="0"/>
                                </a:lnTo>
                                <a:lnTo>
                                  <a:pt x="1125" y="0"/>
                                </a:lnTo>
                                <a:lnTo>
                                  <a:pt x="1196" y="12"/>
                                </a:lnTo>
                                <a:lnTo>
                                  <a:pt x="1258" y="44"/>
                                </a:lnTo>
                                <a:lnTo>
                                  <a:pt x="1307" y="92"/>
                                </a:lnTo>
                                <a:lnTo>
                                  <a:pt x="1339" y="154"/>
                                </a:lnTo>
                                <a:lnTo>
                                  <a:pt x="1350" y="225"/>
                                </a:lnTo>
                                <a:lnTo>
                                  <a:pt x="1350" y="1500"/>
                                </a:lnTo>
                                <a:lnTo>
                                  <a:pt x="1339" y="1571"/>
                                </a:lnTo>
                                <a:lnTo>
                                  <a:pt x="1307" y="1633"/>
                                </a:lnTo>
                                <a:lnTo>
                                  <a:pt x="1258" y="1682"/>
                                </a:lnTo>
                                <a:lnTo>
                                  <a:pt x="1196" y="1714"/>
                                </a:lnTo>
                                <a:lnTo>
                                  <a:pt x="1125" y="1725"/>
                                </a:lnTo>
                                <a:lnTo>
                                  <a:pt x="225" y="1725"/>
                                </a:lnTo>
                                <a:lnTo>
                                  <a:pt x="154" y="1714"/>
                                </a:lnTo>
                                <a:lnTo>
                                  <a:pt x="92" y="1682"/>
                                </a:lnTo>
                                <a:lnTo>
                                  <a:pt x="43" y="1633"/>
                                </a:lnTo>
                                <a:lnTo>
                                  <a:pt x="11" y="1571"/>
                                </a:lnTo>
                                <a:lnTo>
                                  <a:pt x="0" y="1500"/>
                                </a:lnTo>
                                <a:lnTo>
                                  <a:pt x="0" y="225"/>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68" o:spid="_x0000_i1494" style="width:297pt;height:174.95pt;mso-position-horizontal-relative:char;mso-position-vertical-relative:line" coordsize="5940,3499">
                <v:shape id="Picture 71" o:spid="_x0000_s1495" type="#_x0000_t75" alt="Image of Status section " style="width:5850;height:3409;left:45;mso-wrap-style:square;position:absolute;top:45;visibility:visible">
                  <v:imagedata r:id="rId196" o:title="Image of Status section "/>
                </v:shape>
                <v:rect id="Rectangle 70" o:spid="_x0000_s1496" style="width:5895;height:3454;left:22;mso-wrap-style:square;position:absolute;top:22;visibility:visible;v-text-anchor:top" filled="f" strokecolor="#bdbdbd" strokeweight="2.25pt"/>
                <v:shape id="Freeform 69" o:spid="_x0000_s1497" style="width:1350;height:1725;left:4185;mso-wrap-style:square;position:absolute;top:1215;visibility:visible;v-text-anchor:top" coordsize="1350,1725" path="m,225l11,154,43,92,92,44,154,12,225,l1125,l1196,12l1258,44l1307,92l1339,154l1350,225l1350,1500l1339,1571l1307,1633l1258,1682l1196,1714l1125,1725l225,1725l154,1714,92,1682,43,1633,11,1571,,1500,,225xe" filled="f" strokecolor="red" strokeweight="2pt">
                  <v:path arrowok="t" o:connecttype="custom" o:connectlocs="0,1440;11,1369;43,1307;92,1259;154,1227;225,1215;1125,1215;1196,1227;1258,1259;1307,1307;1339,1369;1350,1440;1350,2715;1339,2786;1307,2848;1258,2897;1196,2929;1125,2940;225,2940;154,2929;92,2897;43,2848;11,2786;0,2715;0,1440" o:connectangles="0,0,0,0,0,0,0,0,0,0,0,0,0,0,0,0,0,0,0,0,0,0,0,0,0"/>
                </v:shape>
                <w10:wrap type="none"/>
                <w10:anchorlock/>
              </v:group>
            </w:pict>
          </mc:Fallback>
        </mc:AlternateContent>
      </w:r>
    </w:p>
    <w:p w:rsidR="009F673A" w14:paraId="3BC083EB" w14:textId="77777777">
      <w:pPr>
        <w:pStyle w:val="BodyText"/>
        <w:spacing w:before="7"/>
        <w:rPr>
          <w:sz w:val="21"/>
        </w:rPr>
      </w:pPr>
    </w:p>
    <w:p w:rsidR="009F673A" w14:paraId="3BC083EC" w14:textId="77777777">
      <w:pPr>
        <w:pStyle w:val="BodyText"/>
        <w:spacing w:before="55"/>
        <w:ind w:left="560" w:right="540"/>
      </w:pPr>
      <w:r>
        <w:t>The first status is for the total unduplicated volunteers. The second status is for the total output. The third status is for progress on unduplicated volunteers in the three performance measure requirements.</w:t>
      </w:r>
    </w:p>
    <w:p w:rsidR="009F673A" w14:paraId="3BC083ED" w14:textId="77777777">
      <w:pPr>
        <w:pStyle w:val="BodyText"/>
      </w:pPr>
    </w:p>
    <w:p w:rsidR="009F673A" w14:paraId="3BC083EE" w14:textId="77777777">
      <w:pPr>
        <w:pStyle w:val="BodyText"/>
        <w:ind w:left="560" w:right="811"/>
      </w:pPr>
      <w:r>
        <w:t>Your Portfolio Manager will also indicate an Overall Status for the entire PPR as well as statuses for each individual work plan.</w:t>
      </w:r>
    </w:p>
    <w:p w:rsidR="009F673A" w14:paraId="3BC083EF" w14:textId="77777777">
      <w:pPr>
        <w:pStyle w:val="BodyText"/>
        <w:rPr>
          <w:sz w:val="20"/>
        </w:rPr>
      </w:pPr>
    </w:p>
    <w:p w:rsidR="009F673A" w14:paraId="3BC083F0" w14:textId="3115ED09">
      <w:pPr>
        <w:pStyle w:val="BodyText"/>
        <w:spacing w:before="10"/>
      </w:pPr>
      <w:r>
        <w:rPr>
          <w:noProof/>
        </w:rPr>
        <mc:AlternateContent>
          <mc:Choice Requires="wpg">
            <w:drawing>
              <wp:anchor distT="0" distB="0" distL="0" distR="0" simplePos="0" relativeHeight="251822080" behindDoc="0" locked="0" layoutInCell="1" allowOverlap="1">
                <wp:simplePos x="0" y="0"/>
                <wp:positionH relativeFrom="page">
                  <wp:posOffset>1651000</wp:posOffset>
                </wp:positionH>
                <wp:positionV relativeFrom="paragraph">
                  <wp:posOffset>201930</wp:posOffset>
                </wp:positionV>
                <wp:extent cx="4352925" cy="2771775"/>
                <wp:effectExtent l="3175" t="1905" r="6350" b="7620"/>
                <wp:wrapTopAndBottom/>
                <wp:docPr id="167" name="Group 59"/>
                <wp:cNvGraphicFramePr/>
                <a:graphic xmlns:a="http://schemas.openxmlformats.org/drawingml/2006/main">
                  <a:graphicData uri="http://schemas.microsoft.com/office/word/2010/wordprocessingGroup">
                    <wpg:wgp xmlns:wpg="http://schemas.microsoft.com/office/word/2010/wordprocessingGroup">
                      <wpg:cNvGrpSpPr/>
                      <wpg:grpSpPr>
                        <a:xfrm>
                          <a:off x="0" y="0"/>
                          <a:ext cx="4352925" cy="2771775"/>
                          <a:chOff x="2600" y="318"/>
                          <a:chExt cx="6855" cy="4365"/>
                        </a:xfrm>
                      </wpg:grpSpPr>
                      <pic:pic xmlns:pic="http://schemas.openxmlformats.org/drawingml/2006/picture">
                        <pic:nvPicPr>
                          <pic:cNvPr id="168" name="Picture 67"/>
                          <pic:cNvPicPr>
                            <a:picLocks noChangeAspect="1" noChangeArrowheads="1"/>
                          </pic:cNvPicPr>
                        </pic:nvPicPr>
                        <pic:blipFill>
                          <a:blip xmlns:r="http://schemas.openxmlformats.org/officeDocument/2006/relationships" r:embed="rId199">
                            <a:extLst>
                              <a:ext xmlns:a="http://schemas.openxmlformats.org/drawingml/2006/main" uri="{28A0092B-C50C-407E-A947-70E740481C1C}">
                                <a14:useLocalDpi xmlns:a14="http://schemas.microsoft.com/office/drawing/2010/main" val="0"/>
                              </a:ext>
                            </a:extLst>
                          </a:blip>
                          <a:stretch>
                            <a:fillRect/>
                          </a:stretch>
                        </pic:blipFill>
                        <pic:spPr bwMode="auto">
                          <a:xfrm>
                            <a:off x="2645" y="363"/>
                            <a:ext cx="6765" cy="421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69" name="Rectangle 66"/>
                        <wps:cNvSpPr>
                          <a:spLocks noChangeArrowheads="1"/>
                        </wps:cNvSpPr>
                        <wps:spPr bwMode="auto">
                          <a:xfrm>
                            <a:off x="2622" y="340"/>
                            <a:ext cx="6810" cy="4320"/>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0" name="Freeform 65"/>
                        <wps:cNvSpPr/>
                        <wps:spPr bwMode="auto">
                          <a:xfrm>
                            <a:off x="2645" y="3551"/>
                            <a:ext cx="2775" cy="420"/>
                          </a:xfrm>
                          <a:custGeom>
                            <a:avLst/>
                            <a:gdLst>
                              <a:gd name="T0" fmla="+- 0 2645 2645"/>
                              <a:gd name="T1" fmla="*/ T0 w 2775"/>
                              <a:gd name="T2" fmla="+- 0 3622 3552"/>
                              <a:gd name="T3" fmla="*/ 3622 h 420"/>
                              <a:gd name="T4" fmla="+- 0 2651 2645"/>
                              <a:gd name="T5" fmla="*/ T4 w 2775"/>
                              <a:gd name="T6" fmla="+- 0 3595 3552"/>
                              <a:gd name="T7" fmla="*/ 3595 h 420"/>
                              <a:gd name="T8" fmla="+- 0 2666 2645"/>
                              <a:gd name="T9" fmla="*/ T8 w 2775"/>
                              <a:gd name="T10" fmla="+- 0 3572 3552"/>
                              <a:gd name="T11" fmla="*/ 3572 h 420"/>
                              <a:gd name="T12" fmla="+- 0 2688 2645"/>
                              <a:gd name="T13" fmla="*/ T12 w 2775"/>
                              <a:gd name="T14" fmla="+- 0 3557 3552"/>
                              <a:gd name="T15" fmla="*/ 3557 h 420"/>
                              <a:gd name="T16" fmla="+- 0 2715 2645"/>
                              <a:gd name="T17" fmla="*/ T16 w 2775"/>
                              <a:gd name="T18" fmla="+- 0 3552 3552"/>
                              <a:gd name="T19" fmla="*/ 3552 h 420"/>
                              <a:gd name="T20" fmla="+- 0 5350 2645"/>
                              <a:gd name="T21" fmla="*/ T20 w 2775"/>
                              <a:gd name="T22" fmla="+- 0 3552 3552"/>
                              <a:gd name="T23" fmla="*/ 3552 h 420"/>
                              <a:gd name="T24" fmla="+- 0 5377 2645"/>
                              <a:gd name="T25" fmla="*/ T24 w 2775"/>
                              <a:gd name="T26" fmla="+- 0 3557 3552"/>
                              <a:gd name="T27" fmla="*/ 3557 h 420"/>
                              <a:gd name="T28" fmla="+- 0 5399 2645"/>
                              <a:gd name="T29" fmla="*/ T28 w 2775"/>
                              <a:gd name="T30" fmla="+- 0 3572 3552"/>
                              <a:gd name="T31" fmla="*/ 3572 h 420"/>
                              <a:gd name="T32" fmla="+- 0 5414 2645"/>
                              <a:gd name="T33" fmla="*/ T32 w 2775"/>
                              <a:gd name="T34" fmla="+- 0 3595 3552"/>
                              <a:gd name="T35" fmla="*/ 3595 h 420"/>
                              <a:gd name="T36" fmla="+- 0 5420 2645"/>
                              <a:gd name="T37" fmla="*/ T36 w 2775"/>
                              <a:gd name="T38" fmla="+- 0 3622 3552"/>
                              <a:gd name="T39" fmla="*/ 3622 h 420"/>
                              <a:gd name="T40" fmla="+- 0 5420 2645"/>
                              <a:gd name="T41" fmla="*/ T40 w 2775"/>
                              <a:gd name="T42" fmla="+- 0 3902 3552"/>
                              <a:gd name="T43" fmla="*/ 3902 h 420"/>
                              <a:gd name="T44" fmla="+- 0 5414 2645"/>
                              <a:gd name="T45" fmla="*/ T44 w 2775"/>
                              <a:gd name="T46" fmla="+- 0 3929 3552"/>
                              <a:gd name="T47" fmla="*/ 3929 h 420"/>
                              <a:gd name="T48" fmla="+- 0 5399 2645"/>
                              <a:gd name="T49" fmla="*/ T48 w 2775"/>
                              <a:gd name="T50" fmla="+- 0 3951 3552"/>
                              <a:gd name="T51" fmla="*/ 3951 h 420"/>
                              <a:gd name="T52" fmla="+- 0 5377 2645"/>
                              <a:gd name="T53" fmla="*/ T52 w 2775"/>
                              <a:gd name="T54" fmla="+- 0 3966 3552"/>
                              <a:gd name="T55" fmla="*/ 3966 h 420"/>
                              <a:gd name="T56" fmla="+- 0 5350 2645"/>
                              <a:gd name="T57" fmla="*/ T56 w 2775"/>
                              <a:gd name="T58" fmla="+- 0 3972 3552"/>
                              <a:gd name="T59" fmla="*/ 3972 h 420"/>
                              <a:gd name="T60" fmla="+- 0 2715 2645"/>
                              <a:gd name="T61" fmla="*/ T60 w 2775"/>
                              <a:gd name="T62" fmla="+- 0 3972 3552"/>
                              <a:gd name="T63" fmla="*/ 3972 h 420"/>
                              <a:gd name="T64" fmla="+- 0 2688 2645"/>
                              <a:gd name="T65" fmla="*/ T64 w 2775"/>
                              <a:gd name="T66" fmla="+- 0 3966 3552"/>
                              <a:gd name="T67" fmla="*/ 3966 h 420"/>
                              <a:gd name="T68" fmla="+- 0 2666 2645"/>
                              <a:gd name="T69" fmla="*/ T68 w 2775"/>
                              <a:gd name="T70" fmla="+- 0 3951 3552"/>
                              <a:gd name="T71" fmla="*/ 3951 h 420"/>
                              <a:gd name="T72" fmla="+- 0 2651 2645"/>
                              <a:gd name="T73" fmla="*/ T72 w 2775"/>
                              <a:gd name="T74" fmla="+- 0 3929 3552"/>
                              <a:gd name="T75" fmla="*/ 3929 h 420"/>
                              <a:gd name="T76" fmla="+- 0 2645 2645"/>
                              <a:gd name="T77" fmla="*/ T76 w 2775"/>
                              <a:gd name="T78" fmla="+- 0 3902 3552"/>
                              <a:gd name="T79" fmla="*/ 3902 h 420"/>
                              <a:gd name="T80" fmla="+- 0 2645 2645"/>
                              <a:gd name="T81" fmla="*/ T80 w 2775"/>
                              <a:gd name="T82" fmla="+- 0 3622 3552"/>
                              <a:gd name="T83" fmla="*/ 3622 h 42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420" w="2775" stroke="1">
                                <a:moveTo>
                                  <a:pt x="0" y="70"/>
                                </a:moveTo>
                                <a:lnTo>
                                  <a:pt x="6" y="43"/>
                                </a:lnTo>
                                <a:lnTo>
                                  <a:pt x="21" y="20"/>
                                </a:lnTo>
                                <a:lnTo>
                                  <a:pt x="43" y="5"/>
                                </a:lnTo>
                                <a:lnTo>
                                  <a:pt x="70" y="0"/>
                                </a:lnTo>
                                <a:lnTo>
                                  <a:pt x="2705" y="0"/>
                                </a:lnTo>
                                <a:lnTo>
                                  <a:pt x="2732" y="5"/>
                                </a:lnTo>
                                <a:lnTo>
                                  <a:pt x="2754" y="20"/>
                                </a:lnTo>
                                <a:lnTo>
                                  <a:pt x="2769" y="43"/>
                                </a:lnTo>
                                <a:lnTo>
                                  <a:pt x="2775" y="70"/>
                                </a:lnTo>
                                <a:lnTo>
                                  <a:pt x="2775" y="350"/>
                                </a:lnTo>
                                <a:lnTo>
                                  <a:pt x="2769" y="377"/>
                                </a:lnTo>
                                <a:lnTo>
                                  <a:pt x="2754" y="399"/>
                                </a:lnTo>
                                <a:lnTo>
                                  <a:pt x="2732" y="414"/>
                                </a:lnTo>
                                <a:lnTo>
                                  <a:pt x="2705" y="420"/>
                                </a:lnTo>
                                <a:lnTo>
                                  <a:pt x="70" y="420"/>
                                </a:lnTo>
                                <a:lnTo>
                                  <a:pt x="43" y="414"/>
                                </a:lnTo>
                                <a:lnTo>
                                  <a:pt x="21" y="399"/>
                                </a:lnTo>
                                <a:lnTo>
                                  <a:pt x="6" y="377"/>
                                </a:lnTo>
                                <a:lnTo>
                                  <a:pt x="0" y="350"/>
                                </a:lnTo>
                                <a:lnTo>
                                  <a:pt x="0" y="70"/>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1" name="Freeform 64"/>
                        <wps:cNvSpPr/>
                        <wps:spPr bwMode="auto">
                          <a:xfrm>
                            <a:off x="8090" y="1637"/>
                            <a:ext cx="1035" cy="1065"/>
                          </a:xfrm>
                          <a:custGeom>
                            <a:avLst/>
                            <a:gdLst>
                              <a:gd name="T0" fmla="+- 0 8090 8090"/>
                              <a:gd name="T1" fmla="*/ T0 w 1035"/>
                              <a:gd name="T2" fmla="+- 0 1810 1638"/>
                              <a:gd name="T3" fmla="*/ 1810 h 1065"/>
                              <a:gd name="T4" fmla="+- 0 8104 8090"/>
                              <a:gd name="T5" fmla="*/ T4 w 1035"/>
                              <a:gd name="T6" fmla="+- 0 1743 1638"/>
                              <a:gd name="T7" fmla="*/ 1743 h 1065"/>
                              <a:gd name="T8" fmla="+- 0 8141 8090"/>
                              <a:gd name="T9" fmla="*/ T8 w 1035"/>
                              <a:gd name="T10" fmla="+- 0 1688 1638"/>
                              <a:gd name="T11" fmla="*/ 1688 h 1065"/>
                              <a:gd name="T12" fmla="+- 0 8195 8090"/>
                              <a:gd name="T13" fmla="*/ T12 w 1035"/>
                              <a:gd name="T14" fmla="+- 0 1651 1638"/>
                              <a:gd name="T15" fmla="*/ 1651 h 1065"/>
                              <a:gd name="T16" fmla="+- 0 8263 8090"/>
                              <a:gd name="T17" fmla="*/ T16 w 1035"/>
                              <a:gd name="T18" fmla="+- 0 1638 1638"/>
                              <a:gd name="T19" fmla="*/ 1638 h 1065"/>
                              <a:gd name="T20" fmla="+- 0 8952 8090"/>
                              <a:gd name="T21" fmla="*/ T20 w 1035"/>
                              <a:gd name="T22" fmla="+- 0 1638 1638"/>
                              <a:gd name="T23" fmla="*/ 1638 h 1065"/>
                              <a:gd name="T24" fmla="+- 0 9020 8090"/>
                              <a:gd name="T25" fmla="*/ T24 w 1035"/>
                              <a:gd name="T26" fmla="+- 0 1651 1638"/>
                              <a:gd name="T27" fmla="*/ 1651 h 1065"/>
                              <a:gd name="T28" fmla="+- 0 9074 8090"/>
                              <a:gd name="T29" fmla="*/ T28 w 1035"/>
                              <a:gd name="T30" fmla="+- 0 1688 1638"/>
                              <a:gd name="T31" fmla="*/ 1688 h 1065"/>
                              <a:gd name="T32" fmla="+- 0 9111 8090"/>
                              <a:gd name="T33" fmla="*/ T32 w 1035"/>
                              <a:gd name="T34" fmla="+- 0 1743 1638"/>
                              <a:gd name="T35" fmla="*/ 1743 h 1065"/>
                              <a:gd name="T36" fmla="+- 0 9125 8090"/>
                              <a:gd name="T37" fmla="*/ T36 w 1035"/>
                              <a:gd name="T38" fmla="+- 0 1810 1638"/>
                              <a:gd name="T39" fmla="*/ 1810 h 1065"/>
                              <a:gd name="T40" fmla="+- 0 9125 8090"/>
                              <a:gd name="T41" fmla="*/ T40 w 1035"/>
                              <a:gd name="T42" fmla="+- 0 2530 1638"/>
                              <a:gd name="T43" fmla="*/ 2530 h 1065"/>
                              <a:gd name="T44" fmla="+- 0 9111 8090"/>
                              <a:gd name="T45" fmla="*/ T44 w 1035"/>
                              <a:gd name="T46" fmla="+- 0 2597 1638"/>
                              <a:gd name="T47" fmla="*/ 2597 h 1065"/>
                              <a:gd name="T48" fmla="+- 0 9074 8090"/>
                              <a:gd name="T49" fmla="*/ T48 w 1035"/>
                              <a:gd name="T50" fmla="+- 0 2652 1638"/>
                              <a:gd name="T51" fmla="*/ 2652 h 1065"/>
                              <a:gd name="T52" fmla="+- 0 9020 8090"/>
                              <a:gd name="T53" fmla="*/ T52 w 1035"/>
                              <a:gd name="T54" fmla="+- 0 2689 1638"/>
                              <a:gd name="T55" fmla="*/ 2689 h 1065"/>
                              <a:gd name="T56" fmla="+- 0 8952 8090"/>
                              <a:gd name="T57" fmla="*/ T56 w 1035"/>
                              <a:gd name="T58" fmla="+- 0 2703 1638"/>
                              <a:gd name="T59" fmla="*/ 2703 h 1065"/>
                              <a:gd name="T60" fmla="+- 0 8263 8090"/>
                              <a:gd name="T61" fmla="*/ T60 w 1035"/>
                              <a:gd name="T62" fmla="+- 0 2703 1638"/>
                              <a:gd name="T63" fmla="*/ 2703 h 1065"/>
                              <a:gd name="T64" fmla="+- 0 8195 8090"/>
                              <a:gd name="T65" fmla="*/ T64 w 1035"/>
                              <a:gd name="T66" fmla="+- 0 2689 1638"/>
                              <a:gd name="T67" fmla="*/ 2689 h 1065"/>
                              <a:gd name="T68" fmla="+- 0 8141 8090"/>
                              <a:gd name="T69" fmla="*/ T68 w 1035"/>
                              <a:gd name="T70" fmla="+- 0 2652 1638"/>
                              <a:gd name="T71" fmla="*/ 2652 h 1065"/>
                              <a:gd name="T72" fmla="+- 0 8104 8090"/>
                              <a:gd name="T73" fmla="*/ T72 w 1035"/>
                              <a:gd name="T74" fmla="+- 0 2597 1638"/>
                              <a:gd name="T75" fmla="*/ 2597 h 1065"/>
                              <a:gd name="T76" fmla="+- 0 8090 8090"/>
                              <a:gd name="T77" fmla="*/ T76 w 1035"/>
                              <a:gd name="T78" fmla="+- 0 2530 1638"/>
                              <a:gd name="T79" fmla="*/ 2530 h 1065"/>
                              <a:gd name="T80" fmla="+- 0 8090 8090"/>
                              <a:gd name="T81" fmla="*/ T80 w 1035"/>
                              <a:gd name="T82" fmla="+- 0 1810 1638"/>
                              <a:gd name="T83" fmla="*/ 1810 h 106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1065" w="1035" stroke="1">
                                <a:moveTo>
                                  <a:pt x="0" y="172"/>
                                </a:moveTo>
                                <a:lnTo>
                                  <a:pt x="14" y="105"/>
                                </a:lnTo>
                                <a:lnTo>
                                  <a:pt x="51" y="50"/>
                                </a:lnTo>
                                <a:lnTo>
                                  <a:pt x="105" y="13"/>
                                </a:lnTo>
                                <a:lnTo>
                                  <a:pt x="173" y="0"/>
                                </a:lnTo>
                                <a:lnTo>
                                  <a:pt x="862" y="0"/>
                                </a:lnTo>
                                <a:lnTo>
                                  <a:pt x="930" y="13"/>
                                </a:lnTo>
                                <a:lnTo>
                                  <a:pt x="984" y="50"/>
                                </a:lnTo>
                                <a:lnTo>
                                  <a:pt x="1021" y="105"/>
                                </a:lnTo>
                                <a:lnTo>
                                  <a:pt x="1035" y="172"/>
                                </a:lnTo>
                                <a:lnTo>
                                  <a:pt x="1035" y="892"/>
                                </a:lnTo>
                                <a:lnTo>
                                  <a:pt x="1021" y="959"/>
                                </a:lnTo>
                                <a:lnTo>
                                  <a:pt x="984" y="1014"/>
                                </a:lnTo>
                                <a:lnTo>
                                  <a:pt x="930" y="1051"/>
                                </a:lnTo>
                                <a:lnTo>
                                  <a:pt x="862" y="1065"/>
                                </a:lnTo>
                                <a:lnTo>
                                  <a:pt x="173" y="1065"/>
                                </a:lnTo>
                                <a:lnTo>
                                  <a:pt x="105" y="1051"/>
                                </a:lnTo>
                                <a:lnTo>
                                  <a:pt x="51" y="1014"/>
                                </a:lnTo>
                                <a:lnTo>
                                  <a:pt x="14" y="959"/>
                                </a:lnTo>
                                <a:lnTo>
                                  <a:pt x="0" y="892"/>
                                </a:lnTo>
                                <a:lnTo>
                                  <a:pt x="0" y="172"/>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2" name="Rectangle 63"/>
                        <wps:cNvSpPr>
                          <a:spLocks noChangeArrowheads="1"/>
                        </wps:cNvSpPr>
                        <wps:spPr bwMode="auto">
                          <a:xfrm>
                            <a:off x="4770" y="1928"/>
                            <a:ext cx="860" cy="18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73" name="Line 62"/>
                        <wps:cNvCnPr>
                          <a:cxnSpLocks noChangeShapeType="1"/>
                        </wps:cNvCnPr>
                        <wps:spPr bwMode="auto">
                          <a:xfrm>
                            <a:off x="3230" y="2154"/>
                            <a:ext cx="860" cy="0"/>
                          </a:xfrm>
                          <a:prstGeom prst="line">
                            <a:avLst/>
                          </a:prstGeom>
                          <a:noFill/>
                          <a:ln w="69850">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74" name="Rectangle 61"/>
                        <wps:cNvSpPr>
                          <a:spLocks noChangeArrowheads="1"/>
                        </wps:cNvSpPr>
                        <wps:spPr bwMode="auto">
                          <a:xfrm>
                            <a:off x="4750" y="2258"/>
                            <a:ext cx="860" cy="18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75" name="Line 60"/>
                        <wps:cNvCnPr>
                          <a:cxnSpLocks noChangeShapeType="1"/>
                        </wps:cNvCnPr>
                        <wps:spPr bwMode="auto">
                          <a:xfrm>
                            <a:off x="3200" y="2474"/>
                            <a:ext cx="860" cy="0"/>
                          </a:xfrm>
                          <a:prstGeom prst="line">
                            <a:avLst/>
                          </a:prstGeom>
                          <a:noFill/>
                          <a:ln w="45085">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498" style="width:342.75pt;height:218.25pt;margin-top:15.9pt;margin-left:130pt;mso-position-horizontal-relative:page;mso-wrap-distance-left:0;mso-wrap-distance-right:0;position:absolute;z-index:251823104" coordorigin="2600,318" coordsize="6855,4365">
                <v:shape id="Picture 67" o:spid="_x0000_s1499" type="#_x0000_t75" style="width:6765;height:4217;left:2645;mso-wrap-style:square;position:absolute;top:363;visibility:visible">
                  <v:imagedata r:id="rId199" o:title=""/>
                </v:shape>
                <v:rect id="Rectangle 66" o:spid="_x0000_s1500" style="width:6810;height:4320;left:2622;mso-wrap-style:square;position:absolute;top:340;visibility:visible;v-text-anchor:top" filled="f" strokecolor="#bdbdbd" strokeweight="2.25pt"/>
                <v:shape id="Freeform 65" o:spid="_x0000_s1501" style="width:2775;height:420;left:2645;mso-wrap-style:square;position:absolute;top:3551;visibility:visible;v-text-anchor:top" coordsize="2775,420" path="m,70l6,43,21,20,43,5,70,,2705,l2732,5l2754,20l2769,43l2775,70l2775,350l2769,377l2754,399l2732,414l2705,420l70,420,43,414,21,399,6,377,,350,,70xe" filled="f" strokecolor="red" strokeweight="2pt">
                  <v:path arrowok="t" o:connecttype="custom" o:connectlocs="0,3622;6,3595;21,3572;43,3557;70,3552;2705,3552;2732,3557;2754,3572;2769,3595;2775,3622;2775,3902;2769,3929;2754,3951;2732,3966;2705,3972;70,3972;43,3966;21,3951;6,3929;0,3902;0,3622" o:connectangles="0,0,0,0,0,0,0,0,0,0,0,0,0,0,0,0,0,0,0,0,0"/>
                </v:shape>
                <v:shape id="Freeform 64" o:spid="_x0000_s1502" style="width:1035;height:1065;left:8090;mso-wrap-style:square;position:absolute;top:1637;visibility:visible;v-text-anchor:top" coordsize="1035,1065" path="m,172l14,105,51,50,105,13,173,,862,l930,13l984,50l1021,105l1035,172l1035,892l1021,959l984,1014l930,1051l862,1065l173,1065l105,1051l51,1014,14,959,,892,,172xe" filled="f" strokecolor="red" strokeweight="2pt">
                  <v:path arrowok="t" o:connecttype="custom" o:connectlocs="0,1810;14,1743;51,1688;105,1651;173,1638;862,1638;930,1651;984,1688;1021,1743;1035,1810;1035,2530;1021,2597;984,2652;930,2689;862,2703;173,2703;105,2689;51,2652;14,2597;0,2530;0,1810" o:connectangles="0,0,0,0,0,0,0,0,0,0,0,0,0,0,0,0,0,0,0,0,0"/>
                </v:shape>
                <v:rect id="Rectangle 63" o:spid="_x0000_s1503" style="width:860;height:180;left:4770;mso-wrap-style:square;position:absolute;top:1928;visibility:visible;v-text-anchor:top" stroked="f"/>
                <v:line id="Line 62" o:spid="_x0000_s1504" style="mso-wrap-style:square;position:absolute;visibility:visible" from="3230,2154" to="4090,2154" o:connectortype="straight" strokecolor="white" strokeweight="5.5pt"/>
                <v:rect id="Rectangle 61" o:spid="_x0000_s1505" style="width:860;height:180;left:4750;mso-wrap-style:square;position:absolute;top:2258;visibility:visible;v-text-anchor:top" stroked="f"/>
                <v:line id="Line 60" o:spid="_x0000_s1506" style="mso-wrap-style:square;position:absolute;visibility:visible" from="3200,2474" to="4060,2474" o:connectortype="straight" strokecolor="white" strokeweight="3.55pt"/>
                <w10:wrap type="topAndBottom"/>
              </v:group>
            </w:pict>
          </mc:Fallback>
        </mc:AlternateContent>
      </w:r>
    </w:p>
    <w:p w:rsidR="009F673A" w14:paraId="3BC083F1" w14:textId="77777777">
      <w:pPr>
        <w:pStyle w:val="BodyText"/>
        <w:spacing w:before="146"/>
        <w:ind w:left="560"/>
      </w:pPr>
      <w:r>
        <w:t>If a status of “Needs Work” is selected for any part of the PPR, the overall status for the PPR will be “Needs Work.”</w:t>
      </w:r>
    </w:p>
    <w:p w:rsidR="009F673A" w14:paraId="3BC083F2" w14:textId="77777777">
      <w:pPr>
        <w:pStyle w:val="BodyText"/>
        <w:spacing w:before="11"/>
        <w:rPr>
          <w:sz w:val="21"/>
        </w:rPr>
      </w:pPr>
    </w:p>
    <w:p w:rsidR="009F673A" w14:paraId="3BC083F3" w14:textId="77777777">
      <w:pPr>
        <w:pStyle w:val="BodyText"/>
        <w:spacing w:before="1"/>
        <w:ind w:left="560" w:right="546"/>
      </w:pPr>
      <w:r>
        <w:t>Individual notes from your Portfolio Manager for each work plan can also be viewed on the Progress Report Tab. After clicking to open the work plan, you will see the Portfolio Manager status and notes displayed to the right of the work plan. You can also click on “Note History” to see the full note history for that work plan.</w:t>
      </w:r>
    </w:p>
    <w:p w:rsidR="009F673A" w14:paraId="3BC083F4" w14:textId="77777777">
      <w:pPr>
        <w:sectPr>
          <w:pgSz w:w="12240" w:h="15840"/>
          <w:pgMar w:top="900" w:right="400" w:bottom="740" w:left="160" w:header="0" w:footer="554" w:gutter="0"/>
          <w:cols w:space="720"/>
        </w:sectPr>
      </w:pPr>
    </w:p>
    <w:p w:rsidR="009F673A" w14:paraId="3BC083F5" w14:textId="04CAF9EC">
      <w:pPr>
        <w:pStyle w:val="BodyText"/>
        <w:ind w:left="2780"/>
        <w:rPr>
          <w:sz w:val="20"/>
        </w:rPr>
      </w:pPr>
      <w:r>
        <w:rPr>
          <w:noProof/>
          <w:sz w:val="20"/>
        </w:rPr>
        <mc:AlternateContent>
          <mc:Choice Requires="wpg">
            <w:drawing>
              <wp:inline distT="0" distB="0" distL="0" distR="0">
                <wp:extent cx="4114800" cy="2438400"/>
                <wp:effectExtent l="9525" t="6350" r="0" b="3175"/>
                <wp:docPr id="160" name="Group 52"/>
                <wp:cNvGraphicFramePr/>
                <a:graphic xmlns:a="http://schemas.openxmlformats.org/drawingml/2006/main">
                  <a:graphicData uri="http://schemas.microsoft.com/office/word/2010/wordprocessingGroup">
                    <wpg:wgp xmlns:wpg="http://schemas.microsoft.com/office/word/2010/wordprocessingGroup">
                      <wpg:cNvGrpSpPr/>
                      <wpg:grpSpPr>
                        <a:xfrm>
                          <a:off x="0" y="0"/>
                          <a:ext cx="4114800" cy="2438400"/>
                          <a:chOff x="0" y="0"/>
                          <a:chExt cx="6480" cy="3840"/>
                        </a:xfrm>
                      </wpg:grpSpPr>
                      <pic:pic xmlns:pic="http://schemas.openxmlformats.org/drawingml/2006/picture">
                        <pic:nvPicPr>
                          <pic:cNvPr id="161" name="Picture 58" descr="Image of Status Section "/>
                          <pic:cNvPicPr>
                            <a:picLocks noChangeAspect="1" noChangeArrowheads="1"/>
                          </pic:cNvPicPr>
                        </pic:nvPicPr>
                        <pic:blipFill>
                          <a:blip xmlns:r="http://schemas.openxmlformats.org/officeDocument/2006/relationships" r:embed="rId200">
                            <a:extLst>
                              <a:ext xmlns:a="http://schemas.openxmlformats.org/drawingml/2006/main" uri="{28A0092B-C50C-407E-A947-70E740481C1C}">
                                <a14:useLocalDpi xmlns:a14="http://schemas.microsoft.com/office/drawing/2010/main" val="0"/>
                              </a:ext>
                            </a:extLst>
                          </a:blip>
                          <a:stretch>
                            <a:fillRect/>
                          </a:stretch>
                        </pic:blipFill>
                        <pic:spPr bwMode="auto">
                          <a:xfrm>
                            <a:off x="45" y="45"/>
                            <a:ext cx="6390" cy="373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62" name="Freeform 57"/>
                        <wps:cNvSpPr/>
                        <wps:spPr bwMode="auto">
                          <a:xfrm>
                            <a:off x="4725" y="1344"/>
                            <a:ext cx="1440" cy="705"/>
                          </a:xfrm>
                          <a:custGeom>
                            <a:avLst/>
                            <a:gdLst>
                              <a:gd name="T0" fmla="+- 0 4725 4725"/>
                              <a:gd name="T1" fmla="*/ T0 w 1440"/>
                              <a:gd name="T2" fmla="+- 0 1462 1344"/>
                              <a:gd name="T3" fmla="*/ 1462 h 705"/>
                              <a:gd name="T4" fmla="+- 0 4734 4725"/>
                              <a:gd name="T5" fmla="*/ T4 w 1440"/>
                              <a:gd name="T6" fmla="+- 0 1416 1344"/>
                              <a:gd name="T7" fmla="*/ 1416 h 705"/>
                              <a:gd name="T8" fmla="+- 0 4759 4725"/>
                              <a:gd name="T9" fmla="*/ T8 w 1440"/>
                              <a:gd name="T10" fmla="+- 0 1379 1344"/>
                              <a:gd name="T11" fmla="*/ 1379 h 705"/>
                              <a:gd name="T12" fmla="+- 0 4797 4725"/>
                              <a:gd name="T13" fmla="*/ T12 w 1440"/>
                              <a:gd name="T14" fmla="+- 0 1354 1344"/>
                              <a:gd name="T15" fmla="*/ 1354 h 705"/>
                              <a:gd name="T16" fmla="+- 0 4843 4725"/>
                              <a:gd name="T17" fmla="*/ T16 w 1440"/>
                              <a:gd name="T18" fmla="+- 0 1344 1344"/>
                              <a:gd name="T19" fmla="*/ 1344 h 705"/>
                              <a:gd name="T20" fmla="+- 0 6047 4725"/>
                              <a:gd name="T21" fmla="*/ T20 w 1440"/>
                              <a:gd name="T22" fmla="+- 0 1344 1344"/>
                              <a:gd name="T23" fmla="*/ 1344 h 705"/>
                              <a:gd name="T24" fmla="+- 0 6093 4725"/>
                              <a:gd name="T25" fmla="*/ T24 w 1440"/>
                              <a:gd name="T26" fmla="+- 0 1354 1344"/>
                              <a:gd name="T27" fmla="*/ 1354 h 705"/>
                              <a:gd name="T28" fmla="+- 0 6131 4725"/>
                              <a:gd name="T29" fmla="*/ T28 w 1440"/>
                              <a:gd name="T30" fmla="+- 0 1379 1344"/>
                              <a:gd name="T31" fmla="*/ 1379 h 705"/>
                              <a:gd name="T32" fmla="+- 0 6156 4725"/>
                              <a:gd name="T33" fmla="*/ T32 w 1440"/>
                              <a:gd name="T34" fmla="+- 0 1416 1344"/>
                              <a:gd name="T35" fmla="*/ 1416 h 705"/>
                              <a:gd name="T36" fmla="+- 0 6165 4725"/>
                              <a:gd name="T37" fmla="*/ T36 w 1440"/>
                              <a:gd name="T38" fmla="+- 0 1462 1344"/>
                              <a:gd name="T39" fmla="*/ 1462 h 705"/>
                              <a:gd name="T40" fmla="+- 0 6165 4725"/>
                              <a:gd name="T41" fmla="*/ T40 w 1440"/>
                              <a:gd name="T42" fmla="+- 0 1932 1344"/>
                              <a:gd name="T43" fmla="*/ 1932 h 705"/>
                              <a:gd name="T44" fmla="+- 0 6156 4725"/>
                              <a:gd name="T45" fmla="*/ T44 w 1440"/>
                              <a:gd name="T46" fmla="+- 0 1978 1344"/>
                              <a:gd name="T47" fmla="*/ 1978 h 705"/>
                              <a:gd name="T48" fmla="+- 0 6131 4725"/>
                              <a:gd name="T49" fmla="*/ T48 w 1440"/>
                              <a:gd name="T50" fmla="+- 0 2015 1344"/>
                              <a:gd name="T51" fmla="*/ 2015 h 705"/>
                              <a:gd name="T52" fmla="+- 0 6093 4725"/>
                              <a:gd name="T53" fmla="*/ T52 w 1440"/>
                              <a:gd name="T54" fmla="+- 0 2040 1344"/>
                              <a:gd name="T55" fmla="*/ 2040 h 705"/>
                              <a:gd name="T56" fmla="+- 0 6047 4725"/>
                              <a:gd name="T57" fmla="*/ T56 w 1440"/>
                              <a:gd name="T58" fmla="+- 0 2049 1344"/>
                              <a:gd name="T59" fmla="*/ 2049 h 705"/>
                              <a:gd name="T60" fmla="+- 0 4843 4725"/>
                              <a:gd name="T61" fmla="*/ T60 w 1440"/>
                              <a:gd name="T62" fmla="+- 0 2049 1344"/>
                              <a:gd name="T63" fmla="*/ 2049 h 705"/>
                              <a:gd name="T64" fmla="+- 0 4797 4725"/>
                              <a:gd name="T65" fmla="*/ T64 w 1440"/>
                              <a:gd name="T66" fmla="+- 0 2040 1344"/>
                              <a:gd name="T67" fmla="*/ 2040 h 705"/>
                              <a:gd name="T68" fmla="+- 0 4759 4725"/>
                              <a:gd name="T69" fmla="*/ T68 w 1440"/>
                              <a:gd name="T70" fmla="+- 0 2015 1344"/>
                              <a:gd name="T71" fmla="*/ 2015 h 705"/>
                              <a:gd name="T72" fmla="+- 0 4734 4725"/>
                              <a:gd name="T73" fmla="*/ T72 w 1440"/>
                              <a:gd name="T74" fmla="+- 0 1978 1344"/>
                              <a:gd name="T75" fmla="*/ 1978 h 705"/>
                              <a:gd name="T76" fmla="+- 0 4725 4725"/>
                              <a:gd name="T77" fmla="*/ T76 w 1440"/>
                              <a:gd name="T78" fmla="+- 0 1932 1344"/>
                              <a:gd name="T79" fmla="*/ 1932 h 705"/>
                              <a:gd name="T80" fmla="+- 0 4725 4725"/>
                              <a:gd name="T81" fmla="*/ T80 w 1440"/>
                              <a:gd name="T82" fmla="+- 0 1462 1344"/>
                              <a:gd name="T83" fmla="*/ 1462 h 70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705" w="1440" stroke="1">
                                <a:moveTo>
                                  <a:pt x="0" y="118"/>
                                </a:moveTo>
                                <a:lnTo>
                                  <a:pt x="9" y="72"/>
                                </a:lnTo>
                                <a:lnTo>
                                  <a:pt x="34" y="35"/>
                                </a:lnTo>
                                <a:lnTo>
                                  <a:pt x="72" y="10"/>
                                </a:lnTo>
                                <a:lnTo>
                                  <a:pt x="118" y="0"/>
                                </a:lnTo>
                                <a:lnTo>
                                  <a:pt x="1322" y="0"/>
                                </a:lnTo>
                                <a:lnTo>
                                  <a:pt x="1368" y="10"/>
                                </a:lnTo>
                                <a:lnTo>
                                  <a:pt x="1406" y="35"/>
                                </a:lnTo>
                                <a:lnTo>
                                  <a:pt x="1431" y="72"/>
                                </a:lnTo>
                                <a:lnTo>
                                  <a:pt x="1440" y="118"/>
                                </a:lnTo>
                                <a:lnTo>
                                  <a:pt x="1440" y="588"/>
                                </a:lnTo>
                                <a:lnTo>
                                  <a:pt x="1431" y="634"/>
                                </a:lnTo>
                                <a:lnTo>
                                  <a:pt x="1406" y="671"/>
                                </a:lnTo>
                                <a:lnTo>
                                  <a:pt x="1368" y="696"/>
                                </a:lnTo>
                                <a:lnTo>
                                  <a:pt x="1322" y="705"/>
                                </a:lnTo>
                                <a:lnTo>
                                  <a:pt x="118" y="705"/>
                                </a:lnTo>
                                <a:lnTo>
                                  <a:pt x="72" y="696"/>
                                </a:lnTo>
                                <a:lnTo>
                                  <a:pt x="34" y="671"/>
                                </a:lnTo>
                                <a:lnTo>
                                  <a:pt x="9" y="634"/>
                                </a:lnTo>
                                <a:lnTo>
                                  <a:pt x="0" y="588"/>
                                </a:lnTo>
                                <a:lnTo>
                                  <a:pt x="0" y="118"/>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3" name="Freeform 56"/>
                        <wps:cNvSpPr/>
                        <wps:spPr bwMode="auto">
                          <a:xfrm>
                            <a:off x="5040" y="2714"/>
                            <a:ext cx="930" cy="495"/>
                          </a:xfrm>
                          <a:custGeom>
                            <a:avLst/>
                            <a:gdLst>
                              <a:gd name="T0" fmla="+- 0 5040 5040"/>
                              <a:gd name="T1" fmla="*/ T0 w 930"/>
                              <a:gd name="T2" fmla="+- 0 2797 2714"/>
                              <a:gd name="T3" fmla="*/ 2797 h 495"/>
                              <a:gd name="T4" fmla="+- 0 5046 5040"/>
                              <a:gd name="T5" fmla="*/ T4 w 930"/>
                              <a:gd name="T6" fmla="+- 0 2765 2714"/>
                              <a:gd name="T7" fmla="*/ 2765 h 495"/>
                              <a:gd name="T8" fmla="+- 0 5064 5040"/>
                              <a:gd name="T9" fmla="*/ T8 w 930"/>
                              <a:gd name="T10" fmla="+- 0 2738 2714"/>
                              <a:gd name="T11" fmla="*/ 2738 h 495"/>
                              <a:gd name="T12" fmla="+- 0 5090 5040"/>
                              <a:gd name="T13" fmla="*/ T12 w 930"/>
                              <a:gd name="T14" fmla="+- 0 2721 2714"/>
                              <a:gd name="T15" fmla="*/ 2721 h 495"/>
                              <a:gd name="T16" fmla="+- 0 5123 5040"/>
                              <a:gd name="T17" fmla="*/ T16 w 930"/>
                              <a:gd name="T18" fmla="+- 0 2714 2714"/>
                              <a:gd name="T19" fmla="*/ 2714 h 495"/>
                              <a:gd name="T20" fmla="+- 0 5887 5040"/>
                              <a:gd name="T21" fmla="*/ T20 w 930"/>
                              <a:gd name="T22" fmla="+- 0 2714 2714"/>
                              <a:gd name="T23" fmla="*/ 2714 h 495"/>
                              <a:gd name="T24" fmla="+- 0 5920 5040"/>
                              <a:gd name="T25" fmla="*/ T24 w 930"/>
                              <a:gd name="T26" fmla="+- 0 2721 2714"/>
                              <a:gd name="T27" fmla="*/ 2721 h 495"/>
                              <a:gd name="T28" fmla="+- 0 5946 5040"/>
                              <a:gd name="T29" fmla="*/ T28 w 930"/>
                              <a:gd name="T30" fmla="+- 0 2738 2714"/>
                              <a:gd name="T31" fmla="*/ 2738 h 495"/>
                              <a:gd name="T32" fmla="+- 0 5964 5040"/>
                              <a:gd name="T33" fmla="*/ T32 w 930"/>
                              <a:gd name="T34" fmla="+- 0 2765 2714"/>
                              <a:gd name="T35" fmla="*/ 2765 h 495"/>
                              <a:gd name="T36" fmla="+- 0 5970 5040"/>
                              <a:gd name="T37" fmla="*/ T36 w 930"/>
                              <a:gd name="T38" fmla="+- 0 2797 2714"/>
                              <a:gd name="T39" fmla="*/ 2797 h 495"/>
                              <a:gd name="T40" fmla="+- 0 5970 5040"/>
                              <a:gd name="T41" fmla="*/ T40 w 930"/>
                              <a:gd name="T42" fmla="+- 0 3127 2714"/>
                              <a:gd name="T43" fmla="*/ 3127 h 495"/>
                              <a:gd name="T44" fmla="+- 0 5964 5040"/>
                              <a:gd name="T45" fmla="*/ T44 w 930"/>
                              <a:gd name="T46" fmla="+- 0 3159 2714"/>
                              <a:gd name="T47" fmla="*/ 3159 h 495"/>
                              <a:gd name="T48" fmla="+- 0 5946 5040"/>
                              <a:gd name="T49" fmla="*/ T48 w 930"/>
                              <a:gd name="T50" fmla="+- 0 3185 2714"/>
                              <a:gd name="T51" fmla="*/ 3185 h 495"/>
                              <a:gd name="T52" fmla="+- 0 5920 5040"/>
                              <a:gd name="T53" fmla="*/ T52 w 930"/>
                              <a:gd name="T54" fmla="+- 0 3203 2714"/>
                              <a:gd name="T55" fmla="*/ 3203 h 495"/>
                              <a:gd name="T56" fmla="+- 0 5887 5040"/>
                              <a:gd name="T57" fmla="*/ T56 w 930"/>
                              <a:gd name="T58" fmla="+- 0 3209 2714"/>
                              <a:gd name="T59" fmla="*/ 3209 h 495"/>
                              <a:gd name="T60" fmla="+- 0 5123 5040"/>
                              <a:gd name="T61" fmla="*/ T60 w 930"/>
                              <a:gd name="T62" fmla="+- 0 3209 2714"/>
                              <a:gd name="T63" fmla="*/ 3209 h 495"/>
                              <a:gd name="T64" fmla="+- 0 5090 5040"/>
                              <a:gd name="T65" fmla="*/ T64 w 930"/>
                              <a:gd name="T66" fmla="+- 0 3203 2714"/>
                              <a:gd name="T67" fmla="*/ 3203 h 495"/>
                              <a:gd name="T68" fmla="+- 0 5064 5040"/>
                              <a:gd name="T69" fmla="*/ T68 w 930"/>
                              <a:gd name="T70" fmla="+- 0 3185 2714"/>
                              <a:gd name="T71" fmla="*/ 3185 h 495"/>
                              <a:gd name="T72" fmla="+- 0 5046 5040"/>
                              <a:gd name="T73" fmla="*/ T72 w 930"/>
                              <a:gd name="T74" fmla="+- 0 3159 2714"/>
                              <a:gd name="T75" fmla="*/ 3159 h 495"/>
                              <a:gd name="T76" fmla="+- 0 5040 5040"/>
                              <a:gd name="T77" fmla="*/ T76 w 930"/>
                              <a:gd name="T78" fmla="+- 0 3127 2714"/>
                              <a:gd name="T79" fmla="*/ 3127 h 495"/>
                              <a:gd name="T80" fmla="+- 0 5040 5040"/>
                              <a:gd name="T81" fmla="*/ T80 w 930"/>
                              <a:gd name="T82" fmla="+- 0 2797 2714"/>
                              <a:gd name="T83" fmla="*/ 2797 h 49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495" w="930" stroke="1">
                                <a:moveTo>
                                  <a:pt x="0" y="83"/>
                                </a:moveTo>
                                <a:lnTo>
                                  <a:pt x="6" y="51"/>
                                </a:lnTo>
                                <a:lnTo>
                                  <a:pt x="24" y="24"/>
                                </a:lnTo>
                                <a:lnTo>
                                  <a:pt x="50" y="7"/>
                                </a:lnTo>
                                <a:lnTo>
                                  <a:pt x="83" y="0"/>
                                </a:lnTo>
                                <a:lnTo>
                                  <a:pt x="847" y="0"/>
                                </a:lnTo>
                                <a:lnTo>
                                  <a:pt x="880" y="7"/>
                                </a:lnTo>
                                <a:lnTo>
                                  <a:pt x="906" y="24"/>
                                </a:lnTo>
                                <a:lnTo>
                                  <a:pt x="924" y="51"/>
                                </a:lnTo>
                                <a:lnTo>
                                  <a:pt x="930" y="83"/>
                                </a:lnTo>
                                <a:lnTo>
                                  <a:pt x="930" y="413"/>
                                </a:lnTo>
                                <a:lnTo>
                                  <a:pt x="924" y="445"/>
                                </a:lnTo>
                                <a:lnTo>
                                  <a:pt x="906" y="471"/>
                                </a:lnTo>
                                <a:lnTo>
                                  <a:pt x="880" y="489"/>
                                </a:lnTo>
                                <a:lnTo>
                                  <a:pt x="847" y="495"/>
                                </a:lnTo>
                                <a:lnTo>
                                  <a:pt x="83" y="495"/>
                                </a:lnTo>
                                <a:lnTo>
                                  <a:pt x="50" y="489"/>
                                </a:lnTo>
                                <a:lnTo>
                                  <a:pt x="24" y="471"/>
                                </a:lnTo>
                                <a:lnTo>
                                  <a:pt x="6" y="445"/>
                                </a:lnTo>
                                <a:lnTo>
                                  <a:pt x="0" y="413"/>
                                </a:lnTo>
                                <a:lnTo>
                                  <a:pt x="0" y="83"/>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4" name="Freeform 55"/>
                        <wps:cNvSpPr/>
                        <wps:spPr bwMode="auto">
                          <a:xfrm>
                            <a:off x="4725" y="1044"/>
                            <a:ext cx="1545" cy="300"/>
                          </a:xfrm>
                          <a:custGeom>
                            <a:avLst/>
                            <a:gdLst>
                              <a:gd name="T0" fmla="+- 0 4725 4725"/>
                              <a:gd name="T1" fmla="*/ T0 w 1545"/>
                              <a:gd name="T2" fmla="+- 0 1094 1044"/>
                              <a:gd name="T3" fmla="*/ 1094 h 300"/>
                              <a:gd name="T4" fmla="+- 0 4729 4725"/>
                              <a:gd name="T5" fmla="*/ T4 w 1545"/>
                              <a:gd name="T6" fmla="+- 0 1075 1044"/>
                              <a:gd name="T7" fmla="*/ 1075 h 300"/>
                              <a:gd name="T8" fmla="+- 0 4740 4725"/>
                              <a:gd name="T9" fmla="*/ T8 w 1545"/>
                              <a:gd name="T10" fmla="+- 0 1059 1044"/>
                              <a:gd name="T11" fmla="*/ 1059 h 300"/>
                              <a:gd name="T12" fmla="+- 0 4756 4725"/>
                              <a:gd name="T13" fmla="*/ T12 w 1545"/>
                              <a:gd name="T14" fmla="+- 0 1048 1044"/>
                              <a:gd name="T15" fmla="*/ 1048 h 300"/>
                              <a:gd name="T16" fmla="+- 0 4775 4725"/>
                              <a:gd name="T17" fmla="*/ T16 w 1545"/>
                              <a:gd name="T18" fmla="+- 0 1044 1044"/>
                              <a:gd name="T19" fmla="*/ 1044 h 300"/>
                              <a:gd name="T20" fmla="+- 0 6220 4725"/>
                              <a:gd name="T21" fmla="*/ T20 w 1545"/>
                              <a:gd name="T22" fmla="+- 0 1044 1044"/>
                              <a:gd name="T23" fmla="*/ 1044 h 300"/>
                              <a:gd name="T24" fmla="+- 0 6239 4725"/>
                              <a:gd name="T25" fmla="*/ T24 w 1545"/>
                              <a:gd name="T26" fmla="+- 0 1048 1044"/>
                              <a:gd name="T27" fmla="*/ 1048 h 300"/>
                              <a:gd name="T28" fmla="+- 0 6255 4725"/>
                              <a:gd name="T29" fmla="*/ T28 w 1545"/>
                              <a:gd name="T30" fmla="+- 0 1059 1044"/>
                              <a:gd name="T31" fmla="*/ 1059 h 300"/>
                              <a:gd name="T32" fmla="+- 0 6266 4725"/>
                              <a:gd name="T33" fmla="*/ T32 w 1545"/>
                              <a:gd name="T34" fmla="+- 0 1075 1044"/>
                              <a:gd name="T35" fmla="*/ 1075 h 300"/>
                              <a:gd name="T36" fmla="+- 0 6270 4725"/>
                              <a:gd name="T37" fmla="*/ T36 w 1545"/>
                              <a:gd name="T38" fmla="+- 0 1094 1044"/>
                              <a:gd name="T39" fmla="*/ 1094 h 300"/>
                              <a:gd name="T40" fmla="+- 0 6270 4725"/>
                              <a:gd name="T41" fmla="*/ T40 w 1545"/>
                              <a:gd name="T42" fmla="+- 0 1294 1044"/>
                              <a:gd name="T43" fmla="*/ 1294 h 300"/>
                              <a:gd name="T44" fmla="+- 0 6266 4725"/>
                              <a:gd name="T45" fmla="*/ T44 w 1545"/>
                              <a:gd name="T46" fmla="+- 0 1314 1044"/>
                              <a:gd name="T47" fmla="*/ 1314 h 300"/>
                              <a:gd name="T48" fmla="+- 0 6255 4725"/>
                              <a:gd name="T49" fmla="*/ T48 w 1545"/>
                              <a:gd name="T50" fmla="+- 0 1330 1044"/>
                              <a:gd name="T51" fmla="*/ 1330 h 300"/>
                              <a:gd name="T52" fmla="+- 0 6239 4725"/>
                              <a:gd name="T53" fmla="*/ T52 w 1545"/>
                              <a:gd name="T54" fmla="+- 0 1340 1044"/>
                              <a:gd name="T55" fmla="*/ 1340 h 300"/>
                              <a:gd name="T56" fmla="+- 0 6220 4725"/>
                              <a:gd name="T57" fmla="*/ T56 w 1545"/>
                              <a:gd name="T58" fmla="+- 0 1344 1044"/>
                              <a:gd name="T59" fmla="*/ 1344 h 300"/>
                              <a:gd name="T60" fmla="+- 0 4775 4725"/>
                              <a:gd name="T61" fmla="*/ T60 w 1545"/>
                              <a:gd name="T62" fmla="+- 0 1344 1044"/>
                              <a:gd name="T63" fmla="*/ 1344 h 300"/>
                              <a:gd name="T64" fmla="+- 0 4756 4725"/>
                              <a:gd name="T65" fmla="*/ T64 w 1545"/>
                              <a:gd name="T66" fmla="+- 0 1340 1044"/>
                              <a:gd name="T67" fmla="*/ 1340 h 300"/>
                              <a:gd name="T68" fmla="+- 0 4740 4725"/>
                              <a:gd name="T69" fmla="*/ T68 w 1545"/>
                              <a:gd name="T70" fmla="+- 0 1330 1044"/>
                              <a:gd name="T71" fmla="*/ 1330 h 300"/>
                              <a:gd name="T72" fmla="+- 0 4729 4725"/>
                              <a:gd name="T73" fmla="*/ T72 w 1545"/>
                              <a:gd name="T74" fmla="+- 0 1314 1044"/>
                              <a:gd name="T75" fmla="*/ 1314 h 300"/>
                              <a:gd name="T76" fmla="+- 0 4725 4725"/>
                              <a:gd name="T77" fmla="*/ T76 w 1545"/>
                              <a:gd name="T78" fmla="+- 0 1294 1044"/>
                              <a:gd name="T79" fmla="*/ 1294 h 300"/>
                              <a:gd name="T80" fmla="+- 0 4725 4725"/>
                              <a:gd name="T81" fmla="*/ T80 w 1545"/>
                              <a:gd name="T82" fmla="+- 0 1094 1044"/>
                              <a:gd name="T83" fmla="*/ 1094 h 30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300" w="1545" stroke="1">
                                <a:moveTo>
                                  <a:pt x="0" y="50"/>
                                </a:moveTo>
                                <a:lnTo>
                                  <a:pt x="4" y="31"/>
                                </a:lnTo>
                                <a:lnTo>
                                  <a:pt x="15" y="15"/>
                                </a:lnTo>
                                <a:lnTo>
                                  <a:pt x="31" y="4"/>
                                </a:lnTo>
                                <a:lnTo>
                                  <a:pt x="50" y="0"/>
                                </a:lnTo>
                                <a:lnTo>
                                  <a:pt x="1495" y="0"/>
                                </a:lnTo>
                                <a:lnTo>
                                  <a:pt x="1514" y="4"/>
                                </a:lnTo>
                                <a:lnTo>
                                  <a:pt x="1530" y="15"/>
                                </a:lnTo>
                                <a:lnTo>
                                  <a:pt x="1541" y="31"/>
                                </a:lnTo>
                                <a:lnTo>
                                  <a:pt x="1545" y="50"/>
                                </a:lnTo>
                                <a:lnTo>
                                  <a:pt x="1545" y="250"/>
                                </a:lnTo>
                                <a:lnTo>
                                  <a:pt x="1541" y="270"/>
                                </a:lnTo>
                                <a:lnTo>
                                  <a:pt x="1530" y="286"/>
                                </a:lnTo>
                                <a:lnTo>
                                  <a:pt x="1514" y="296"/>
                                </a:lnTo>
                                <a:lnTo>
                                  <a:pt x="1495" y="300"/>
                                </a:lnTo>
                                <a:lnTo>
                                  <a:pt x="50" y="300"/>
                                </a:lnTo>
                                <a:lnTo>
                                  <a:pt x="31" y="296"/>
                                </a:lnTo>
                                <a:lnTo>
                                  <a:pt x="15" y="286"/>
                                </a:lnTo>
                                <a:lnTo>
                                  <a:pt x="4" y="270"/>
                                </a:lnTo>
                                <a:lnTo>
                                  <a:pt x="0" y="250"/>
                                </a:lnTo>
                                <a:lnTo>
                                  <a:pt x="0" y="50"/>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5" name="Text Box 54"/>
                        <wps:cNvSpPr txBox="1">
                          <a:spLocks noChangeArrowheads="1"/>
                        </wps:cNvSpPr>
                        <wps:spPr bwMode="auto">
                          <a:xfrm>
                            <a:off x="22" y="22"/>
                            <a:ext cx="6435" cy="3795"/>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0"/>
                                </w:rPr>
                              </w:pPr>
                            </w:p>
                            <w:p w:rsidR="009F673A" w14:textId="77777777">
                              <w:pPr>
                                <w:rPr>
                                  <w:sz w:val="13"/>
                                </w:rPr>
                              </w:pPr>
                            </w:p>
                            <w:p w:rsidR="009F673A" w14:textId="77777777">
                              <w:pPr>
                                <w:ind w:left="2267" w:right="3899"/>
                                <w:jc w:val="center"/>
                                <w:rPr>
                                  <w:rFonts w:ascii="Palatino Linotype"/>
                                  <w:sz w:val="10"/>
                                </w:rPr>
                              </w:pPr>
                              <w:r>
                                <w:rPr>
                                  <w:rFonts w:ascii="Palatino Linotype"/>
                                  <w:sz w:val="10"/>
                                </w:rPr>
                                <w:t>H12</w:t>
                              </w:r>
                            </w:p>
                          </w:txbxContent>
                        </wps:txbx>
                        <wps:bodyPr rot="0" vert="horz" wrap="square" lIns="0" tIns="0" rIns="0" bIns="0" anchor="t" anchorCtr="0" upright="1"/>
                      </wps:wsp>
                      <wps:wsp xmlns:wps="http://schemas.microsoft.com/office/word/2010/wordprocessingShape">
                        <wps:cNvPr id="166" name="Text Box 53"/>
                        <wps:cNvSpPr txBox="1">
                          <a:spLocks noChangeArrowheads="1"/>
                        </wps:cNvSpPr>
                        <wps:spPr bwMode="auto">
                          <a:xfrm>
                            <a:off x="2187" y="1426"/>
                            <a:ext cx="654" cy="29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before="71"/>
                                <w:ind w:left="143"/>
                                <w:rPr>
                                  <w:rFonts w:ascii="Palatino Linotype"/>
                                  <w:sz w:val="10"/>
                                </w:rPr>
                              </w:pPr>
                              <w:r>
                                <w:rPr>
                                  <w:rFonts w:ascii="Palatino Linotype"/>
                                  <w:sz w:val="10"/>
                                </w:rPr>
                                <w:t>H4A</w:t>
                              </w:r>
                            </w:p>
                          </w:txbxContent>
                        </wps:txbx>
                        <wps:bodyPr rot="0" vert="horz" wrap="square" lIns="0" tIns="0" rIns="0" bIns="0" anchor="t" anchorCtr="0" upright="1"/>
                      </wps:wsp>
                    </wpg:wgp>
                  </a:graphicData>
                </a:graphic>
              </wp:inline>
            </w:drawing>
          </mc:Choice>
          <mc:Fallback>
            <w:pict>
              <v:group id="Group 52" o:spid="_x0000_i1507" style="width:324pt;height:192pt;mso-position-horizontal-relative:char;mso-position-vertical-relative:line" coordsize="6480,3840">
                <v:shape id="Picture 58" o:spid="_x0000_s1508" type="#_x0000_t75" alt="Image of Status Section " style="width:6390;height:3736;left:45;mso-wrap-style:square;position:absolute;top:45;visibility:visible">
                  <v:imagedata r:id="rId200" o:title="Image of Status Section "/>
                </v:shape>
                <v:shape id="Freeform 57" o:spid="_x0000_s1509" style="width:1440;height:705;left:4725;mso-wrap-style:square;position:absolute;top:1344;visibility:visible;v-text-anchor:top" coordsize="1440,705" path="m,118l9,72,34,35,72,10,118,,1322,l1368,10l1406,35l1431,72l1440,118l1440,588l1431,634l1406,671l1368,696l1322,705l118,705,72,696,34,671,9,634,,588,,118xe" filled="f" strokecolor="red" strokeweight="2pt">
                  <v:path arrowok="t" o:connecttype="custom" o:connectlocs="0,1462;9,1416;34,1379;72,1354;118,1344;1322,1344;1368,1354;1406,1379;1431,1416;1440,1462;1440,1932;1431,1978;1406,2015;1368,2040;1322,2049;118,2049;72,2040;34,2015;9,1978;0,1932;0,1462" o:connectangles="0,0,0,0,0,0,0,0,0,0,0,0,0,0,0,0,0,0,0,0,0"/>
                </v:shape>
                <v:shape id="Freeform 56" o:spid="_x0000_s1510" style="width:930;height:495;left:5040;mso-wrap-style:square;position:absolute;top:2714;visibility:visible;v-text-anchor:top" coordsize="930,495" path="m,83l6,51,24,24,50,7,83,,847,l880,7l906,24l924,51l930,83l930,413l924,445l906,471l880,489l847,495l83,495,50,489,24,471,6,445,,413,,83xe" filled="f" strokecolor="red" strokeweight="2pt">
                  <v:path arrowok="t" o:connecttype="custom" o:connectlocs="0,2797;6,2765;24,2738;50,2721;83,2714;847,2714;880,2721;906,2738;924,2765;930,2797;930,3127;924,3159;906,3185;880,3203;847,3209;83,3209;50,3203;24,3185;6,3159;0,3127;0,2797" o:connectangles="0,0,0,0,0,0,0,0,0,0,0,0,0,0,0,0,0,0,0,0,0"/>
                </v:shape>
                <v:shape id="Freeform 55" o:spid="_x0000_s1511" style="width:1545;height:300;left:4725;mso-wrap-style:square;position:absolute;top:1044;visibility:visible;v-text-anchor:top" coordsize="1545,300" path="m,50l4,31,15,15,31,4,50,,1495,l1514,4l1530,15l1541,31l1545,50l1545,250l1541,270l1530,286l1514,296l1495,300l50,300,31,296,15,286,4,270,,250,,50xe" filled="f" strokecolor="red" strokeweight="2pt">
                  <v:path arrowok="t" o:connecttype="custom" o:connectlocs="0,1094;4,1075;15,1059;31,1048;50,1044;1495,1044;1514,1048;1530,1059;1541,1075;1545,1094;1545,1294;1541,1314;1530,1330;1514,1340;1495,1344;50,1344;31,1340;15,1330;4,1314;0,1294;0,1094" o:connectangles="0,0,0,0,0,0,0,0,0,0,0,0,0,0,0,0,0,0,0,0,0"/>
                </v:shape>
                <v:shape id="Text Box 54" o:spid="_x0000_s1512" type="#_x0000_t202" style="width:6435;height:3795;left:22;mso-wrap-style:square;position:absolute;top:22;visibility:visible;v-text-anchor:top" filled="f" strokecolor="#bdbdbd" strokeweight="2.25pt">
                  <v:textbox inset="0,0,0,0">
                    <w:txbxContent>
                      <w:p w:rsidR="009F673A" w14:paraId="3BC08653" w14:textId="77777777">
                        <w:pPr>
                          <w:rPr>
                            <w:sz w:val="10"/>
                          </w:rPr>
                        </w:pPr>
                      </w:p>
                      <w:p w:rsidR="009F673A" w14:paraId="3BC08654" w14:textId="77777777">
                        <w:pPr>
                          <w:rPr>
                            <w:sz w:val="10"/>
                          </w:rPr>
                        </w:pPr>
                      </w:p>
                      <w:p w:rsidR="009F673A" w14:paraId="3BC08655" w14:textId="77777777">
                        <w:pPr>
                          <w:rPr>
                            <w:sz w:val="10"/>
                          </w:rPr>
                        </w:pPr>
                      </w:p>
                      <w:p w:rsidR="009F673A" w14:paraId="3BC08656" w14:textId="77777777">
                        <w:pPr>
                          <w:rPr>
                            <w:sz w:val="10"/>
                          </w:rPr>
                        </w:pPr>
                      </w:p>
                      <w:p w:rsidR="009F673A" w14:paraId="3BC08657" w14:textId="77777777">
                        <w:pPr>
                          <w:rPr>
                            <w:sz w:val="10"/>
                          </w:rPr>
                        </w:pPr>
                      </w:p>
                      <w:p w:rsidR="009F673A" w14:paraId="3BC08658" w14:textId="77777777">
                        <w:pPr>
                          <w:rPr>
                            <w:sz w:val="10"/>
                          </w:rPr>
                        </w:pPr>
                      </w:p>
                      <w:p w:rsidR="009F673A" w14:paraId="3BC08659" w14:textId="77777777">
                        <w:pPr>
                          <w:rPr>
                            <w:sz w:val="10"/>
                          </w:rPr>
                        </w:pPr>
                      </w:p>
                      <w:p w:rsidR="009F673A" w14:paraId="3BC0865A" w14:textId="77777777">
                        <w:pPr>
                          <w:rPr>
                            <w:sz w:val="10"/>
                          </w:rPr>
                        </w:pPr>
                      </w:p>
                      <w:p w:rsidR="009F673A" w14:paraId="3BC0865B" w14:textId="77777777">
                        <w:pPr>
                          <w:rPr>
                            <w:sz w:val="10"/>
                          </w:rPr>
                        </w:pPr>
                      </w:p>
                      <w:p w:rsidR="009F673A" w14:paraId="3BC0865C" w14:textId="77777777">
                        <w:pPr>
                          <w:rPr>
                            <w:sz w:val="10"/>
                          </w:rPr>
                        </w:pPr>
                      </w:p>
                      <w:p w:rsidR="009F673A" w14:paraId="3BC0865D" w14:textId="77777777">
                        <w:pPr>
                          <w:rPr>
                            <w:sz w:val="10"/>
                          </w:rPr>
                        </w:pPr>
                      </w:p>
                      <w:p w:rsidR="009F673A" w14:paraId="3BC0865E" w14:textId="77777777">
                        <w:pPr>
                          <w:rPr>
                            <w:sz w:val="10"/>
                          </w:rPr>
                        </w:pPr>
                      </w:p>
                      <w:p w:rsidR="009F673A" w14:paraId="3BC0865F" w14:textId="77777777">
                        <w:pPr>
                          <w:rPr>
                            <w:sz w:val="10"/>
                          </w:rPr>
                        </w:pPr>
                      </w:p>
                      <w:p w:rsidR="009F673A" w14:paraId="3BC08660" w14:textId="77777777">
                        <w:pPr>
                          <w:rPr>
                            <w:sz w:val="13"/>
                          </w:rPr>
                        </w:pPr>
                      </w:p>
                      <w:p w:rsidR="009F673A" w14:paraId="3BC08661" w14:textId="77777777">
                        <w:pPr>
                          <w:ind w:left="2267" w:right="3899"/>
                          <w:jc w:val="center"/>
                          <w:rPr>
                            <w:rFonts w:ascii="Palatino Linotype"/>
                            <w:sz w:val="10"/>
                          </w:rPr>
                        </w:pPr>
                        <w:r>
                          <w:rPr>
                            <w:rFonts w:ascii="Palatino Linotype"/>
                            <w:sz w:val="10"/>
                          </w:rPr>
                          <w:t>H12</w:t>
                        </w:r>
                      </w:p>
                    </w:txbxContent>
                  </v:textbox>
                </v:shape>
                <v:shape id="Text Box 53" o:spid="_x0000_s1513" type="#_x0000_t202" style="width:654;height:292;left:2187;mso-wrap-style:square;position:absolute;top:1426;visibility:visible;v-text-anchor:top" stroked="f">
                  <v:textbox inset="0,0,0,0">
                    <w:txbxContent>
                      <w:p w:rsidR="009F673A" w14:paraId="3BC08662" w14:textId="77777777">
                        <w:pPr>
                          <w:spacing w:before="71"/>
                          <w:ind w:left="143"/>
                          <w:rPr>
                            <w:rFonts w:ascii="Palatino Linotype"/>
                            <w:sz w:val="10"/>
                          </w:rPr>
                        </w:pPr>
                        <w:r>
                          <w:rPr>
                            <w:rFonts w:ascii="Palatino Linotype"/>
                            <w:sz w:val="10"/>
                          </w:rPr>
                          <w:t>H4A</w:t>
                        </w:r>
                      </w:p>
                    </w:txbxContent>
                  </v:textbox>
                </v:shape>
                <w10:wrap type="none"/>
                <w10:anchorlock/>
              </v:group>
            </w:pict>
          </mc:Fallback>
        </mc:AlternateContent>
      </w:r>
    </w:p>
    <w:p w:rsidR="009F673A" w14:paraId="3BC083F6" w14:textId="77777777">
      <w:pPr>
        <w:pStyle w:val="BodyText"/>
        <w:spacing w:before="9"/>
        <w:rPr>
          <w:sz w:val="13"/>
        </w:rPr>
      </w:pPr>
    </w:p>
    <w:p w:rsidR="009F673A" w14:paraId="3BC083F7" w14:textId="77777777">
      <w:pPr>
        <w:pStyle w:val="BodyText"/>
        <w:spacing w:before="55"/>
        <w:ind w:left="560"/>
      </w:pPr>
      <w:r>
        <w:t>The full PPR, with statuses from your Portfolio Manager, can be printed from the Summary/ Staff Review Tab.</w:t>
      </w:r>
    </w:p>
    <w:p w:rsidR="009F673A" w14:paraId="3BC083F8" w14:textId="77777777">
      <w:pPr>
        <w:pStyle w:val="BodyText"/>
        <w:rPr>
          <w:sz w:val="20"/>
        </w:rPr>
      </w:pPr>
    </w:p>
    <w:p w:rsidR="009F673A" w14:paraId="3BC083F9" w14:textId="6F746230">
      <w:pPr>
        <w:pStyle w:val="BodyText"/>
        <w:spacing w:before="10"/>
        <w:rPr>
          <w:sz w:val="18"/>
        </w:rPr>
      </w:pPr>
      <w:r>
        <w:rPr>
          <w:noProof/>
        </w:rPr>
        <mc:AlternateContent>
          <mc:Choice Requires="wpg">
            <w:drawing>
              <wp:anchor distT="0" distB="0" distL="0" distR="0" simplePos="0" relativeHeight="251824128" behindDoc="0" locked="0" layoutInCell="1" allowOverlap="1">
                <wp:simplePos x="0" y="0"/>
                <wp:positionH relativeFrom="page">
                  <wp:posOffset>1981200</wp:posOffset>
                </wp:positionH>
                <wp:positionV relativeFrom="paragraph">
                  <wp:posOffset>170815</wp:posOffset>
                </wp:positionV>
                <wp:extent cx="3684905" cy="2171700"/>
                <wp:effectExtent l="9525" t="2540" r="1270" b="6985"/>
                <wp:wrapTopAndBottom/>
                <wp:docPr id="156" name="Group 48"/>
                <wp:cNvGraphicFramePr/>
                <a:graphic xmlns:a="http://schemas.openxmlformats.org/drawingml/2006/main">
                  <a:graphicData uri="http://schemas.microsoft.com/office/word/2010/wordprocessingGroup">
                    <wpg:wgp xmlns:wpg="http://schemas.microsoft.com/office/word/2010/wordprocessingGroup">
                      <wpg:cNvGrpSpPr/>
                      <wpg:grpSpPr>
                        <a:xfrm>
                          <a:off x="0" y="0"/>
                          <a:ext cx="3684905" cy="2171700"/>
                          <a:chOff x="3120" y="269"/>
                          <a:chExt cx="5803" cy="3420"/>
                        </a:xfrm>
                      </wpg:grpSpPr>
                      <pic:pic xmlns:pic="http://schemas.openxmlformats.org/drawingml/2006/picture">
                        <pic:nvPicPr>
                          <pic:cNvPr id="157" name="Picture 51" descr="Image of Print PPR Summary "/>
                          <pic:cNvPicPr>
                            <a:picLocks noChangeAspect="1" noChangeArrowheads="1"/>
                          </pic:cNvPicPr>
                        </pic:nvPicPr>
                        <pic:blipFill>
                          <a:blip xmlns:r="http://schemas.openxmlformats.org/officeDocument/2006/relationships" r:embed="rId196" cstate="print">
                            <a:extLst>
                              <a:ext xmlns:a="http://schemas.openxmlformats.org/drawingml/2006/main" uri="{28A0092B-C50C-407E-A947-70E740481C1C}">
                                <a14:useLocalDpi xmlns:a14="http://schemas.microsoft.com/office/drawing/2010/main" val="0"/>
                              </a:ext>
                            </a:extLst>
                          </a:blip>
                          <a:stretch>
                            <a:fillRect/>
                          </a:stretch>
                        </pic:blipFill>
                        <pic:spPr bwMode="auto">
                          <a:xfrm>
                            <a:off x="3165" y="314"/>
                            <a:ext cx="5713" cy="333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58" name="Rectangle 50"/>
                        <wps:cNvSpPr>
                          <a:spLocks noChangeArrowheads="1"/>
                        </wps:cNvSpPr>
                        <wps:spPr bwMode="auto">
                          <a:xfrm>
                            <a:off x="3142" y="291"/>
                            <a:ext cx="5758" cy="3375"/>
                          </a:xfrm>
                          <a:prstGeom prst="rect">
                            <a:avLst/>
                          </a:prstGeom>
                          <a:noFill/>
                          <a:ln w="28575">
                            <a:solidFill>
                              <a:srgbClr val="BDBDBD"/>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9" name="Freeform 49"/>
                        <wps:cNvSpPr/>
                        <wps:spPr bwMode="auto">
                          <a:xfrm>
                            <a:off x="7365" y="1112"/>
                            <a:ext cx="1170" cy="390"/>
                          </a:xfrm>
                          <a:custGeom>
                            <a:avLst/>
                            <a:gdLst>
                              <a:gd name="T0" fmla="+- 0 7365 7365"/>
                              <a:gd name="T1" fmla="*/ T0 w 1170"/>
                              <a:gd name="T2" fmla="+- 0 1178 1113"/>
                              <a:gd name="T3" fmla="*/ 1178 h 390"/>
                              <a:gd name="T4" fmla="+- 0 7370 7365"/>
                              <a:gd name="T5" fmla="*/ T4 w 1170"/>
                              <a:gd name="T6" fmla="+- 0 1153 1113"/>
                              <a:gd name="T7" fmla="*/ 1153 h 390"/>
                              <a:gd name="T8" fmla="+- 0 7384 7365"/>
                              <a:gd name="T9" fmla="*/ T8 w 1170"/>
                              <a:gd name="T10" fmla="+- 0 1132 1113"/>
                              <a:gd name="T11" fmla="*/ 1132 h 390"/>
                              <a:gd name="T12" fmla="+- 0 7405 7365"/>
                              <a:gd name="T13" fmla="*/ T12 w 1170"/>
                              <a:gd name="T14" fmla="+- 0 1118 1113"/>
                              <a:gd name="T15" fmla="*/ 1118 h 390"/>
                              <a:gd name="T16" fmla="+- 0 7430 7365"/>
                              <a:gd name="T17" fmla="*/ T16 w 1170"/>
                              <a:gd name="T18" fmla="+- 0 1113 1113"/>
                              <a:gd name="T19" fmla="*/ 1113 h 390"/>
                              <a:gd name="T20" fmla="+- 0 8470 7365"/>
                              <a:gd name="T21" fmla="*/ T20 w 1170"/>
                              <a:gd name="T22" fmla="+- 0 1113 1113"/>
                              <a:gd name="T23" fmla="*/ 1113 h 390"/>
                              <a:gd name="T24" fmla="+- 0 8495 7365"/>
                              <a:gd name="T25" fmla="*/ T24 w 1170"/>
                              <a:gd name="T26" fmla="+- 0 1118 1113"/>
                              <a:gd name="T27" fmla="*/ 1118 h 390"/>
                              <a:gd name="T28" fmla="+- 0 8516 7365"/>
                              <a:gd name="T29" fmla="*/ T28 w 1170"/>
                              <a:gd name="T30" fmla="+- 0 1132 1113"/>
                              <a:gd name="T31" fmla="*/ 1132 h 390"/>
                              <a:gd name="T32" fmla="+- 0 8530 7365"/>
                              <a:gd name="T33" fmla="*/ T32 w 1170"/>
                              <a:gd name="T34" fmla="+- 0 1153 1113"/>
                              <a:gd name="T35" fmla="*/ 1153 h 390"/>
                              <a:gd name="T36" fmla="+- 0 8535 7365"/>
                              <a:gd name="T37" fmla="*/ T36 w 1170"/>
                              <a:gd name="T38" fmla="+- 0 1178 1113"/>
                              <a:gd name="T39" fmla="*/ 1178 h 390"/>
                              <a:gd name="T40" fmla="+- 0 8535 7365"/>
                              <a:gd name="T41" fmla="*/ T40 w 1170"/>
                              <a:gd name="T42" fmla="+- 0 1438 1113"/>
                              <a:gd name="T43" fmla="*/ 1438 h 390"/>
                              <a:gd name="T44" fmla="+- 0 8530 7365"/>
                              <a:gd name="T45" fmla="*/ T44 w 1170"/>
                              <a:gd name="T46" fmla="+- 0 1463 1113"/>
                              <a:gd name="T47" fmla="*/ 1463 h 390"/>
                              <a:gd name="T48" fmla="+- 0 8516 7365"/>
                              <a:gd name="T49" fmla="*/ T48 w 1170"/>
                              <a:gd name="T50" fmla="+- 0 1484 1113"/>
                              <a:gd name="T51" fmla="*/ 1484 h 390"/>
                              <a:gd name="T52" fmla="+- 0 8495 7365"/>
                              <a:gd name="T53" fmla="*/ T52 w 1170"/>
                              <a:gd name="T54" fmla="+- 0 1498 1113"/>
                              <a:gd name="T55" fmla="*/ 1498 h 390"/>
                              <a:gd name="T56" fmla="+- 0 8470 7365"/>
                              <a:gd name="T57" fmla="*/ T56 w 1170"/>
                              <a:gd name="T58" fmla="+- 0 1503 1113"/>
                              <a:gd name="T59" fmla="*/ 1503 h 390"/>
                              <a:gd name="T60" fmla="+- 0 7430 7365"/>
                              <a:gd name="T61" fmla="*/ T60 w 1170"/>
                              <a:gd name="T62" fmla="+- 0 1503 1113"/>
                              <a:gd name="T63" fmla="*/ 1503 h 390"/>
                              <a:gd name="T64" fmla="+- 0 7405 7365"/>
                              <a:gd name="T65" fmla="*/ T64 w 1170"/>
                              <a:gd name="T66" fmla="+- 0 1498 1113"/>
                              <a:gd name="T67" fmla="*/ 1498 h 390"/>
                              <a:gd name="T68" fmla="+- 0 7384 7365"/>
                              <a:gd name="T69" fmla="*/ T68 w 1170"/>
                              <a:gd name="T70" fmla="+- 0 1484 1113"/>
                              <a:gd name="T71" fmla="*/ 1484 h 390"/>
                              <a:gd name="T72" fmla="+- 0 7370 7365"/>
                              <a:gd name="T73" fmla="*/ T72 w 1170"/>
                              <a:gd name="T74" fmla="+- 0 1463 1113"/>
                              <a:gd name="T75" fmla="*/ 1463 h 390"/>
                              <a:gd name="T76" fmla="+- 0 7365 7365"/>
                              <a:gd name="T77" fmla="*/ T76 w 1170"/>
                              <a:gd name="T78" fmla="+- 0 1438 1113"/>
                              <a:gd name="T79" fmla="*/ 1438 h 390"/>
                              <a:gd name="T80" fmla="+- 0 7365 7365"/>
                              <a:gd name="T81" fmla="*/ T80 w 1170"/>
                              <a:gd name="T82" fmla="+- 0 1178 1113"/>
                              <a:gd name="T83" fmla="*/ 1178 h 39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390" w="1170" stroke="1">
                                <a:moveTo>
                                  <a:pt x="0" y="65"/>
                                </a:moveTo>
                                <a:lnTo>
                                  <a:pt x="5" y="40"/>
                                </a:lnTo>
                                <a:lnTo>
                                  <a:pt x="19" y="19"/>
                                </a:lnTo>
                                <a:lnTo>
                                  <a:pt x="40" y="5"/>
                                </a:lnTo>
                                <a:lnTo>
                                  <a:pt x="65" y="0"/>
                                </a:lnTo>
                                <a:lnTo>
                                  <a:pt x="1105" y="0"/>
                                </a:lnTo>
                                <a:lnTo>
                                  <a:pt x="1130" y="5"/>
                                </a:lnTo>
                                <a:lnTo>
                                  <a:pt x="1151" y="19"/>
                                </a:lnTo>
                                <a:lnTo>
                                  <a:pt x="1165" y="40"/>
                                </a:lnTo>
                                <a:lnTo>
                                  <a:pt x="1170" y="65"/>
                                </a:lnTo>
                                <a:lnTo>
                                  <a:pt x="1170" y="325"/>
                                </a:lnTo>
                                <a:lnTo>
                                  <a:pt x="1165" y="350"/>
                                </a:lnTo>
                                <a:lnTo>
                                  <a:pt x="1151" y="371"/>
                                </a:lnTo>
                                <a:lnTo>
                                  <a:pt x="1130" y="385"/>
                                </a:lnTo>
                                <a:lnTo>
                                  <a:pt x="1105" y="390"/>
                                </a:lnTo>
                                <a:lnTo>
                                  <a:pt x="65" y="390"/>
                                </a:lnTo>
                                <a:lnTo>
                                  <a:pt x="40" y="385"/>
                                </a:lnTo>
                                <a:lnTo>
                                  <a:pt x="19" y="371"/>
                                </a:lnTo>
                                <a:lnTo>
                                  <a:pt x="5" y="350"/>
                                </a:lnTo>
                                <a:lnTo>
                                  <a:pt x="0" y="325"/>
                                </a:lnTo>
                                <a:lnTo>
                                  <a:pt x="0" y="65"/>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8" o:spid="_x0000_s1514" style="width:290.15pt;height:171pt;margin-top:13.45pt;margin-left:156pt;mso-position-horizontal-relative:page;mso-wrap-distance-left:0;mso-wrap-distance-right:0;position:absolute;z-index:251825152" coordorigin="3120,269" coordsize="5803,3420">
                <v:shape id="Picture 51" o:spid="_x0000_s1515" type="#_x0000_t75" alt="Image of Print PPR Summary " style="width:5713;height:3330;left:3165;mso-wrap-style:square;position:absolute;top:314;visibility:visible">
                  <v:imagedata r:id="rId196" o:title="Image of Print PPR Summary "/>
                </v:shape>
                <v:rect id="Rectangle 50" o:spid="_x0000_s1516" style="width:5758;height:3375;left:3142;mso-wrap-style:square;position:absolute;top:291;visibility:visible;v-text-anchor:top" filled="f" strokecolor="#bdbdbd" strokeweight="2.25pt"/>
                <v:shape id="Freeform 49" o:spid="_x0000_s1517" style="width:1170;height:390;left:7365;mso-wrap-style:square;position:absolute;top:1112;visibility:visible;v-text-anchor:top" coordsize="1170,390" path="m,65l5,40,19,19,40,5,65,,1105,l1130,5l1151,19l1165,40l1170,65l1170,325l1165,350l1151,371l1130,385l1105,390l65,390,40,385,19,371,5,350,,325,,65xe" filled="f" strokecolor="red" strokeweight="2pt">
                  <v:path arrowok="t" o:connecttype="custom" o:connectlocs="0,1178;5,1153;19,1132;40,1118;65,1113;1105,1113;1130,1118;1151,1132;1165,1153;1170,1178;1170,1438;1165,1463;1151,1484;1130,1498;1105,1503;65,1503;40,1498;19,1484;5,1463;0,1438;0,1178" o:connectangles="0,0,0,0,0,0,0,0,0,0,0,0,0,0,0,0,0,0,0,0,0"/>
                </v:shape>
                <w10:wrap type="topAndBottom"/>
              </v:group>
            </w:pict>
          </mc:Fallback>
        </mc:AlternateContent>
      </w:r>
    </w:p>
    <w:p w:rsidR="009F673A" w14:paraId="3BC083FA" w14:textId="77777777">
      <w:pPr>
        <w:rPr>
          <w:sz w:val="18"/>
        </w:rPr>
        <w:sectPr>
          <w:pgSz w:w="12240" w:h="15840"/>
          <w:pgMar w:top="380" w:right="400" w:bottom="740" w:left="160" w:header="0" w:footer="554" w:gutter="0"/>
          <w:cols w:space="720"/>
        </w:sectPr>
      </w:pPr>
    </w:p>
    <w:p w:rsidR="009F673A" w14:paraId="3BC083FB" w14:textId="2CA33504">
      <w:pPr>
        <w:pStyle w:val="BodyText"/>
        <w:rPr>
          <w:sz w:val="20"/>
        </w:rPr>
      </w:pPr>
      <w:r>
        <w:rPr>
          <w:noProof/>
        </w:rPr>
        <mc:AlternateContent>
          <mc:Choice Requires="wpg">
            <w:drawing>
              <wp:anchor distT="0" distB="0" distL="114300" distR="114300" simplePos="0" relativeHeight="251890688" behindDoc="1" locked="0" layoutInCell="1" allowOverlap="1">
                <wp:simplePos x="0" y="0"/>
                <wp:positionH relativeFrom="page">
                  <wp:posOffset>189230</wp:posOffset>
                </wp:positionH>
                <wp:positionV relativeFrom="page">
                  <wp:posOffset>246380</wp:posOffset>
                </wp:positionV>
                <wp:extent cx="7404100" cy="9571355"/>
                <wp:effectExtent l="8255" t="8255" r="7620" b="2540"/>
                <wp:wrapNone/>
                <wp:docPr id="130"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7404100" cy="9571355"/>
                          <a:chOff x="298" y="388"/>
                          <a:chExt cx="11660" cy="15073"/>
                        </a:xfrm>
                      </wpg:grpSpPr>
                      <wps:wsp xmlns:wps="http://schemas.microsoft.com/office/word/2010/wordprocessingShape">
                        <wps:cNvPr id="132" name="Rectangle 47"/>
                        <wps:cNvSpPr>
                          <a:spLocks noChangeArrowheads="1"/>
                        </wps:cNvSpPr>
                        <wps:spPr bwMode="auto">
                          <a:xfrm>
                            <a:off x="308" y="398"/>
                            <a:ext cx="11640" cy="15053"/>
                          </a:xfrm>
                          <a:prstGeom prst="rect">
                            <a:avLst/>
                          </a:prstGeom>
                          <a:solidFill>
                            <a:srgbClr val="DEEBF7"/>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34" name="Rectangle 46"/>
                        <wps:cNvSpPr>
                          <a:spLocks noChangeArrowheads="1"/>
                        </wps:cNvSpPr>
                        <wps:spPr bwMode="auto">
                          <a:xfrm>
                            <a:off x="308" y="398"/>
                            <a:ext cx="11640" cy="15053"/>
                          </a:xfrm>
                          <a:prstGeom prst="rect">
                            <a:avLst/>
                          </a:prstGeom>
                          <a:noFill/>
                          <a:ln w="12700">
                            <a:solidFill>
                              <a:srgbClr val="41709C"/>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136" name="Picture 45"/>
                          <pic:cNvPicPr>
                            <a:picLocks noChangeAspect="1" noChangeArrowheads="1"/>
                          </pic:cNvPicPr>
                        </pic:nvPicPr>
                        <pic:blipFill>
                          <a:blip xmlns:r="http://schemas.openxmlformats.org/officeDocument/2006/relationships" r:embed="rId201">
                            <a:extLst>
                              <a:ext xmlns:a="http://schemas.openxmlformats.org/drawingml/2006/main" uri="{28A0092B-C50C-407E-A947-70E740481C1C}">
                                <a14:useLocalDpi xmlns:a14="http://schemas.microsoft.com/office/drawing/2010/main" val="0"/>
                              </a:ext>
                            </a:extLst>
                          </a:blip>
                          <a:stretch>
                            <a:fillRect/>
                          </a:stretch>
                        </pic:blipFill>
                        <pic:spPr bwMode="auto">
                          <a:xfrm>
                            <a:off x="1273" y="1476"/>
                            <a:ext cx="9695" cy="1286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38" name="AutoShape 44"/>
                        <wps:cNvSpPr/>
                        <wps:spPr bwMode="auto">
                          <a:xfrm>
                            <a:off x="0" y="15840"/>
                            <a:ext cx="9565" cy="30"/>
                          </a:xfrm>
                          <a:custGeom>
                            <a:avLst/>
                            <a:gdLst>
                              <a:gd name="T0" fmla="*/ 1339 w 9565"/>
                              <a:gd name="T1" fmla="+- 0 13423 15840"/>
                              <a:gd name="T2" fmla="*/ 13423 h 30"/>
                              <a:gd name="T3" fmla="*/ 10903 w 9565"/>
                              <a:gd name="T4" fmla="+- 0 13423 15840"/>
                              <a:gd name="T5" fmla="*/ 13423 h 30"/>
                              <a:gd name="T6" fmla="*/ 1339 w 9565"/>
                              <a:gd name="T7" fmla="+- 0 13452 15840"/>
                              <a:gd name="T8" fmla="*/ 13452 h 30"/>
                              <a:gd name="T9" fmla="*/ 10903 w 9565"/>
                              <a:gd name="T10" fmla="+- 0 13452 15840"/>
                              <a:gd name="T11" fmla="*/ 13452 h 30"/>
                            </a:gdLst>
                            <a:cxnLst>
                              <a:cxn ang="0">
                                <a:pos x="T0" y="T2"/>
                              </a:cxn>
                              <a:cxn ang="0">
                                <a:pos x="T3" y="T5"/>
                              </a:cxn>
                              <a:cxn ang="0">
                                <a:pos x="T6" y="T8"/>
                              </a:cxn>
                              <a:cxn ang="0">
                                <a:pos x="T9" y="T11"/>
                              </a:cxn>
                            </a:cxnLst>
                            <a:rect l="0" t="0" r="r" b="b"/>
                            <a:pathLst>
                              <a:path fill="norm" h="30" w="9565" stroke="1">
                                <a:moveTo>
                                  <a:pt x="1339" y="-2417"/>
                                </a:moveTo>
                                <a:lnTo>
                                  <a:pt x="10903" y="-2417"/>
                                </a:lnTo>
                                <a:moveTo>
                                  <a:pt x="1339" y="-2388"/>
                                </a:moveTo>
                                <a:lnTo>
                                  <a:pt x="10903" y="-2388"/>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40" name="Rectangle 43"/>
                        <wps:cNvSpPr>
                          <a:spLocks noChangeArrowheads="1"/>
                        </wps:cNvSpPr>
                        <wps:spPr bwMode="auto">
                          <a:xfrm>
                            <a:off x="1232" y="1431"/>
                            <a:ext cx="45" cy="16"/>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42" name="AutoShape 42"/>
                        <wps:cNvSpPr/>
                        <wps:spPr bwMode="auto">
                          <a:xfrm>
                            <a:off x="0" y="15840"/>
                            <a:ext cx="9694" cy="30"/>
                          </a:xfrm>
                          <a:custGeom>
                            <a:avLst/>
                            <a:gdLst>
                              <a:gd name="T0" fmla="*/ 1277 w 9694"/>
                              <a:gd name="T1" fmla="+- 0 1438 15840"/>
                              <a:gd name="T2" fmla="*/ 1438 h 30"/>
                              <a:gd name="T3" fmla="*/ 10970 w 9694"/>
                              <a:gd name="T4" fmla="+- 0 1438 15840"/>
                              <a:gd name="T5" fmla="*/ 1438 h 30"/>
                              <a:gd name="T6" fmla="*/ 1277 w 9694"/>
                              <a:gd name="T7" fmla="+- 0 1467 15840"/>
                              <a:gd name="T8" fmla="*/ 1467 h 30"/>
                              <a:gd name="T9" fmla="*/ 10970 w 9694"/>
                              <a:gd name="T10" fmla="+- 0 1467 15840"/>
                              <a:gd name="T11" fmla="*/ 1467 h 30"/>
                            </a:gdLst>
                            <a:cxnLst>
                              <a:cxn ang="0">
                                <a:pos x="T0" y="T2"/>
                              </a:cxn>
                              <a:cxn ang="0">
                                <a:pos x="T3" y="T5"/>
                              </a:cxn>
                              <a:cxn ang="0">
                                <a:pos x="T6" y="T8"/>
                              </a:cxn>
                              <a:cxn ang="0">
                                <a:pos x="T9" y="T11"/>
                              </a:cxn>
                            </a:cxnLst>
                            <a:rect l="0" t="0" r="r" b="b"/>
                            <a:pathLst>
                              <a:path fill="norm" h="30" w="9694" stroke="1">
                                <a:moveTo>
                                  <a:pt x="1277" y="-14402"/>
                                </a:moveTo>
                                <a:lnTo>
                                  <a:pt x="10970" y="-14402"/>
                                </a:lnTo>
                                <a:moveTo>
                                  <a:pt x="1277" y="-14373"/>
                                </a:moveTo>
                                <a:lnTo>
                                  <a:pt x="10970" y="-14373"/>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44" name="Line 41"/>
                        <wps:cNvCnPr>
                          <a:cxnSpLocks noChangeShapeType="1"/>
                        </wps:cNvCnPr>
                        <wps:spPr bwMode="auto">
                          <a:xfrm>
                            <a:off x="1277" y="1475"/>
                            <a:ext cx="9693" cy="0"/>
                          </a:xfrm>
                          <a:prstGeom prst="line">
                            <a:avLst/>
                          </a:prstGeom>
                          <a:noFill/>
                          <a:ln w="1524">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6" name="Rectangle 40"/>
                        <wps:cNvSpPr>
                          <a:spLocks noChangeArrowheads="1"/>
                        </wps:cNvSpPr>
                        <wps:spPr bwMode="auto">
                          <a:xfrm>
                            <a:off x="10969" y="1431"/>
                            <a:ext cx="45" cy="16"/>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48" name="AutoShape 39"/>
                        <wps:cNvSpPr/>
                        <wps:spPr bwMode="auto">
                          <a:xfrm>
                            <a:off x="-30" y="15810"/>
                            <a:ext cx="30" cy="12949"/>
                          </a:xfrm>
                          <a:custGeom>
                            <a:avLst/>
                            <a:gdLst>
                              <a:gd name="T0" fmla="+- 0 1270 -29"/>
                              <a:gd name="T1" fmla="*/ T0 w 30"/>
                              <a:gd name="T2" fmla="+- 0 1460 15811"/>
                              <a:gd name="T3" fmla="*/ 1460 h 12949"/>
                              <a:gd name="T4" fmla="+- 0 1270 -29"/>
                              <a:gd name="T5" fmla="*/ T4 w 30"/>
                              <a:gd name="T6" fmla="+- 0 14351 15811"/>
                              <a:gd name="T7" fmla="*/ 14351 h 12949"/>
                              <a:gd name="T8" fmla="+- 0 1241 -29"/>
                              <a:gd name="T9" fmla="*/ T8 w 30"/>
                              <a:gd name="T10" fmla="+- 0 1431 15811"/>
                              <a:gd name="T11" fmla="*/ 1431 h 12949"/>
                              <a:gd name="T12" fmla="+- 0 1241 -29"/>
                              <a:gd name="T13" fmla="*/ T12 w 30"/>
                              <a:gd name="T14" fmla="+- 0 14380 15811"/>
                              <a:gd name="T15" fmla="*/ 14380 h 12949"/>
                            </a:gdLst>
                            <a:cxnLst>
                              <a:cxn ang="0">
                                <a:pos x="T1" y="T3"/>
                              </a:cxn>
                              <a:cxn ang="0">
                                <a:pos x="T5" y="T7"/>
                              </a:cxn>
                              <a:cxn ang="0">
                                <a:pos x="T9" y="T11"/>
                              </a:cxn>
                              <a:cxn ang="0">
                                <a:pos x="T13" y="T15"/>
                              </a:cxn>
                            </a:cxnLst>
                            <a:rect l="0" t="0" r="r" b="b"/>
                            <a:pathLst>
                              <a:path fill="norm" h="12949" w="30" stroke="1">
                                <a:moveTo>
                                  <a:pt x="1299" y="-14351"/>
                                </a:moveTo>
                                <a:lnTo>
                                  <a:pt x="1299" y="-1460"/>
                                </a:lnTo>
                                <a:moveTo>
                                  <a:pt x="1270" y="-14380"/>
                                </a:moveTo>
                                <a:lnTo>
                                  <a:pt x="1270" y="-1431"/>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0" name="Rectangle 38"/>
                        <wps:cNvSpPr>
                          <a:spLocks noChangeArrowheads="1"/>
                        </wps:cNvSpPr>
                        <wps:spPr bwMode="auto">
                          <a:xfrm>
                            <a:off x="1232" y="14364"/>
                            <a:ext cx="45" cy="16"/>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52" name="AutoShape 37"/>
                        <wps:cNvSpPr/>
                        <wps:spPr bwMode="auto">
                          <a:xfrm>
                            <a:off x="0" y="15810"/>
                            <a:ext cx="9694" cy="30"/>
                          </a:xfrm>
                          <a:custGeom>
                            <a:avLst/>
                            <a:gdLst>
                              <a:gd name="T0" fmla="*/ 1277 w 9694"/>
                              <a:gd name="T1" fmla="+- 0 14373 15811"/>
                              <a:gd name="T2" fmla="*/ 14373 h 30"/>
                              <a:gd name="T3" fmla="*/ 10970 w 9694"/>
                              <a:gd name="T4" fmla="+- 0 14373 15811"/>
                              <a:gd name="T5" fmla="*/ 14373 h 30"/>
                              <a:gd name="T6" fmla="*/ 1277 w 9694"/>
                              <a:gd name="T7" fmla="+- 0 14344 15811"/>
                              <a:gd name="T8" fmla="*/ 14344 h 30"/>
                              <a:gd name="T9" fmla="*/ 10970 w 9694"/>
                              <a:gd name="T10" fmla="+- 0 14344 15811"/>
                              <a:gd name="T11" fmla="*/ 14344 h 30"/>
                            </a:gdLst>
                            <a:cxnLst>
                              <a:cxn ang="0">
                                <a:pos x="T0" y="T2"/>
                              </a:cxn>
                              <a:cxn ang="0">
                                <a:pos x="T3" y="T5"/>
                              </a:cxn>
                              <a:cxn ang="0">
                                <a:pos x="T6" y="T8"/>
                              </a:cxn>
                              <a:cxn ang="0">
                                <a:pos x="T9" y="T11"/>
                              </a:cxn>
                            </a:cxnLst>
                            <a:rect l="0" t="0" r="r" b="b"/>
                            <a:pathLst>
                              <a:path fill="norm" h="30" w="9694" stroke="1">
                                <a:moveTo>
                                  <a:pt x="1277" y="-1438"/>
                                </a:moveTo>
                                <a:lnTo>
                                  <a:pt x="10970" y="-1438"/>
                                </a:lnTo>
                                <a:moveTo>
                                  <a:pt x="1277" y="-1467"/>
                                </a:moveTo>
                                <a:lnTo>
                                  <a:pt x="10970" y="-1467"/>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3" name="AutoShape 36"/>
                        <wps:cNvSpPr/>
                        <wps:spPr bwMode="auto">
                          <a:xfrm>
                            <a:off x="-30" y="15840"/>
                            <a:ext cx="30" cy="12949"/>
                          </a:xfrm>
                          <a:custGeom>
                            <a:avLst/>
                            <a:gdLst>
                              <a:gd name="T0" fmla="+- 0 11006 -29"/>
                              <a:gd name="T1" fmla="*/ T0 w 30"/>
                              <a:gd name="T2" fmla="+- 0 1431 15840"/>
                              <a:gd name="T3" fmla="*/ 1431 h 12949"/>
                              <a:gd name="T4" fmla="+- 0 11006 -29"/>
                              <a:gd name="T5" fmla="*/ T4 w 30"/>
                              <a:gd name="T6" fmla="+- 0 14380 15840"/>
                              <a:gd name="T7" fmla="*/ 14380 h 12949"/>
                              <a:gd name="T8" fmla="+- 0 10977 -29"/>
                              <a:gd name="T9" fmla="*/ T8 w 30"/>
                              <a:gd name="T10" fmla="+- 0 1460 15840"/>
                              <a:gd name="T11" fmla="*/ 1460 h 12949"/>
                              <a:gd name="T12" fmla="+- 0 10977 -29"/>
                              <a:gd name="T13" fmla="*/ T12 w 30"/>
                              <a:gd name="T14" fmla="+- 0 14351 15840"/>
                              <a:gd name="T15" fmla="*/ 14351 h 12949"/>
                            </a:gdLst>
                            <a:cxnLst>
                              <a:cxn ang="0">
                                <a:pos x="T1" y="T3"/>
                              </a:cxn>
                              <a:cxn ang="0">
                                <a:pos x="T5" y="T7"/>
                              </a:cxn>
                              <a:cxn ang="0">
                                <a:pos x="T9" y="T11"/>
                              </a:cxn>
                              <a:cxn ang="0">
                                <a:pos x="T13" y="T15"/>
                              </a:cxn>
                            </a:cxnLst>
                            <a:rect l="0" t="0" r="r" b="b"/>
                            <a:pathLst>
                              <a:path fill="norm" h="12949" w="30" stroke="1">
                                <a:moveTo>
                                  <a:pt x="11035" y="-14409"/>
                                </a:moveTo>
                                <a:lnTo>
                                  <a:pt x="11035" y="-1460"/>
                                </a:lnTo>
                                <a:moveTo>
                                  <a:pt x="11006" y="-14380"/>
                                </a:moveTo>
                                <a:lnTo>
                                  <a:pt x="11006" y="-1489"/>
                                </a:lnTo>
                              </a:path>
                            </a:pathLst>
                          </a:custGeom>
                          <a:noFill/>
                          <a:ln w="914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4" name="Rectangle 35"/>
                        <wps:cNvSpPr>
                          <a:spLocks noChangeArrowheads="1"/>
                        </wps:cNvSpPr>
                        <wps:spPr bwMode="auto">
                          <a:xfrm>
                            <a:off x="10969" y="14364"/>
                            <a:ext cx="45" cy="16"/>
                          </a:xfrm>
                          <a:prstGeom prst="rect">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155" name="Picture 34"/>
                          <pic:cNvPicPr>
                            <a:picLocks noChangeAspect="1" noChangeArrowheads="1"/>
                          </pic:cNvPicPr>
                        </pic:nvPicPr>
                        <pic:blipFill>
                          <a:blip xmlns:r="http://schemas.openxmlformats.org/officeDocument/2006/relationships" r:embed="rId202" cstate="print">
                            <a:extLst>
                              <a:ext xmlns:a="http://schemas.openxmlformats.org/drawingml/2006/main" uri="{28A0092B-C50C-407E-A947-70E740481C1C}">
                                <a14:useLocalDpi xmlns:a14="http://schemas.microsoft.com/office/drawing/2010/main" val="0"/>
                              </a:ext>
                            </a:extLst>
                          </a:blip>
                          <a:stretch>
                            <a:fillRect/>
                          </a:stretch>
                        </pic:blipFill>
                        <pic:spPr bwMode="auto">
                          <a:xfrm>
                            <a:off x="4142" y="1953"/>
                            <a:ext cx="4480" cy="369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 o:spid="_x0000_s1518" style="width:583pt;height:753.65pt;margin-top:19.4pt;margin-left:14.9pt;mso-position-horizontal-relative:page;mso-position-vertical-relative:page;position:absolute;z-index:-251424768" coordorigin="298,388" coordsize="11660,15073">
                <v:rect id="Rectangle 47" o:spid="_x0000_s1519" style="width:11640;height:15053;left:308;mso-wrap-style:square;position:absolute;top:398;visibility:visible;v-text-anchor:top" fillcolor="#deebf7" stroked="f"/>
                <v:rect id="Rectangle 46" o:spid="_x0000_s1520" style="width:11640;height:15053;left:308;mso-wrap-style:square;position:absolute;top:398;visibility:visible;v-text-anchor:top" filled="f" strokecolor="#41709c" strokeweight="1pt"/>
                <v:shape id="Picture 45" o:spid="_x0000_s1521" type="#_x0000_t75" style="width:9695;height:12860;left:1273;mso-wrap-style:square;position:absolute;top:1476;visibility:visible">
                  <v:imagedata r:id="rId201" o:title=""/>
                </v:shape>
                <v:shape id="AutoShape 44" o:spid="_x0000_s1522" style="width:9565;height:30;mso-wrap-style:square;position:absolute;top:15840;visibility:visible;v-text-anchor:top" coordsize="9565,30" path="m1339,-2417l10903,-2417m1339,-2388l10903,-2388e" filled="f" strokeweight="0.72pt">
                  <v:path arrowok="t" o:connecttype="custom" o:connectlocs="1339,13423;10903,13423;1339,13452;10903,13452" o:connectangles="0,0,0,0"/>
                </v:shape>
                <v:rect id="Rectangle 43" o:spid="_x0000_s1523" style="width:45;height:16;left:1232;mso-wrap-style:square;position:absolute;top:1431;visibility:visible;v-text-anchor:top" fillcolor="black" stroked="f"/>
                <v:shape id="AutoShape 42" o:spid="_x0000_s1524" style="width:9694;height:30;mso-wrap-style:square;position:absolute;top:15840;visibility:visible;v-text-anchor:top" coordsize="9694,30" path="m1277,-14402l10970,-14402m1277,-14373l10970,-14373e" filled="f" strokeweight="0.72pt">
                  <v:path arrowok="t" o:connecttype="custom" o:connectlocs="1277,1438;10970,1438;1277,1467;10970,1467" o:connectangles="0,0,0,0"/>
                </v:shape>
                <v:line id="Line 41" o:spid="_x0000_s1525" style="mso-wrap-style:square;position:absolute;visibility:visible" from="1277,1475" to="10970,1475" o:connectortype="straight" strokecolor="white" strokeweight="0.12pt"/>
                <v:rect id="Rectangle 40" o:spid="_x0000_s1526" style="width:45;height:16;left:10969;mso-wrap-style:square;position:absolute;top:1431;visibility:visible;v-text-anchor:top" fillcolor="black" stroked="f"/>
                <v:shape id="AutoShape 39" o:spid="_x0000_s1527" style="width:30;height:12949;left:-30;mso-wrap-style:square;position:absolute;top:15810;visibility:visible;v-text-anchor:top" coordsize="30,12949" path="m1299,-14351l1299,-1460m1270,-14380l1270,-1431e" filled="f" strokeweight="0.72pt">
                  <v:path arrowok="t" o:connecttype="custom" o:connectlocs="1299,1460;1299,14351;1270,1431;1270,14380" o:connectangles="0,0,0,0"/>
                </v:shape>
                <v:rect id="Rectangle 38" o:spid="_x0000_s1528" style="width:45;height:16;left:1232;mso-wrap-style:square;position:absolute;top:14364;visibility:visible;v-text-anchor:top" fillcolor="black" stroked="f"/>
                <v:shape id="AutoShape 37" o:spid="_x0000_s1529" style="width:9694;height:30;mso-wrap-style:square;position:absolute;top:15810;visibility:visible;v-text-anchor:top" coordsize="9694,30" path="m1277,-1438l10970,-1438m1277,-1467l10970,-1467e" filled="f" strokeweight="0.72pt">
                  <v:path arrowok="t" o:connecttype="custom" o:connectlocs="1277,14373;10970,14373;1277,14344;10970,14344" o:connectangles="0,0,0,0"/>
                </v:shape>
                <v:shape id="AutoShape 36" o:spid="_x0000_s1530" style="width:30;height:12949;left:-30;mso-wrap-style:square;position:absolute;top:15840;visibility:visible;v-text-anchor:top" coordsize="30,12949" path="m11035,-14409l11035,-1460m11006,-14380l11006,-1489e" filled="f" strokeweight="0.72pt">
                  <v:path arrowok="t" o:connecttype="custom" o:connectlocs="11035,1431;11035,14380;11006,1460;11006,14351" o:connectangles="0,0,0,0"/>
                </v:shape>
                <v:rect id="Rectangle 35" o:spid="_x0000_s1531" style="width:45;height:16;left:10969;mso-wrap-style:square;position:absolute;top:14364;visibility:visible;v-text-anchor:top" fillcolor="black" stroked="f"/>
                <v:shape id="Picture 34" o:spid="_x0000_s1532" type="#_x0000_t75" style="width:4480;height:3698;left:4142;mso-wrap-style:square;position:absolute;top:1953;visibility:visible">
                  <v:imagedata r:id="rId202" o:title=""/>
                </v:shape>
              </v:group>
            </w:pict>
          </mc:Fallback>
        </mc:AlternateContent>
      </w:r>
    </w:p>
    <w:p w:rsidR="009F673A" w14:paraId="3BC083FC" w14:textId="77777777">
      <w:pPr>
        <w:pStyle w:val="BodyText"/>
        <w:rPr>
          <w:sz w:val="20"/>
        </w:rPr>
      </w:pPr>
    </w:p>
    <w:p w:rsidR="009F673A" w14:paraId="3BC083FD" w14:textId="77777777">
      <w:pPr>
        <w:pStyle w:val="BodyText"/>
        <w:rPr>
          <w:sz w:val="20"/>
        </w:rPr>
      </w:pPr>
    </w:p>
    <w:p w:rsidR="009F673A" w14:paraId="3BC083FE" w14:textId="77777777">
      <w:pPr>
        <w:pStyle w:val="BodyText"/>
        <w:rPr>
          <w:sz w:val="20"/>
        </w:rPr>
      </w:pPr>
    </w:p>
    <w:p w:rsidR="009F673A" w14:paraId="3BC083FF" w14:textId="77777777">
      <w:pPr>
        <w:pStyle w:val="BodyText"/>
        <w:rPr>
          <w:sz w:val="20"/>
        </w:rPr>
      </w:pPr>
    </w:p>
    <w:p w:rsidR="009F673A" w14:paraId="3BC08400" w14:textId="77777777">
      <w:pPr>
        <w:pStyle w:val="BodyText"/>
        <w:rPr>
          <w:sz w:val="20"/>
        </w:rPr>
      </w:pPr>
    </w:p>
    <w:p w:rsidR="009F673A" w14:paraId="3BC08401" w14:textId="77777777">
      <w:pPr>
        <w:pStyle w:val="BodyText"/>
        <w:rPr>
          <w:sz w:val="20"/>
        </w:rPr>
      </w:pPr>
    </w:p>
    <w:p w:rsidR="009F673A" w14:paraId="3BC08402" w14:textId="77777777">
      <w:pPr>
        <w:pStyle w:val="BodyText"/>
        <w:rPr>
          <w:sz w:val="20"/>
        </w:rPr>
      </w:pPr>
    </w:p>
    <w:p w:rsidR="009F673A" w14:paraId="3BC08403" w14:textId="77777777">
      <w:pPr>
        <w:pStyle w:val="BodyText"/>
        <w:rPr>
          <w:sz w:val="20"/>
        </w:rPr>
      </w:pPr>
    </w:p>
    <w:p w:rsidR="009F673A" w14:paraId="3BC08404" w14:textId="77777777">
      <w:pPr>
        <w:pStyle w:val="BodyText"/>
        <w:rPr>
          <w:sz w:val="20"/>
        </w:rPr>
      </w:pPr>
    </w:p>
    <w:p w:rsidR="009F673A" w14:paraId="3BC08405" w14:textId="77777777">
      <w:pPr>
        <w:pStyle w:val="BodyText"/>
        <w:rPr>
          <w:sz w:val="20"/>
        </w:rPr>
      </w:pPr>
    </w:p>
    <w:p w:rsidR="009F673A" w14:paraId="3BC08406" w14:textId="77777777">
      <w:pPr>
        <w:pStyle w:val="BodyText"/>
        <w:rPr>
          <w:sz w:val="20"/>
        </w:rPr>
      </w:pPr>
    </w:p>
    <w:p w:rsidR="009F673A" w14:paraId="3BC08407" w14:textId="77777777">
      <w:pPr>
        <w:pStyle w:val="BodyText"/>
        <w:rPr>
          <w:sz w:val="20"/>
        </w:rPr>
      </w:pPr>
    </w:p>
    <w:p w:rsidR="009F673A" w14:paraId="3BC08408" w14:textId="77777777">
      <w:pPr>
        <w:pStyle w:val="BodyText"/>
        <w:rPr>
          <w:sz w:val="20"/>
        </w:rPr>
      </w:pPr>
    </w:p>
    <w:p w:rsidR="009F673A" w14:paraId="3BC08409" w14:textId="77777777">
      <w:pPr>
        <w:pStyle w:val="BodyText"/>
        <w:rPr>
          <w:sz w:val="20"/>
        </w:rPr>
      </w:pPr>
    </w:p>
    <w:p w:rsidR="009F673A" w14:paraId="3BC0840A" w14:textId="77777777">
      <w:pPr>
        <w:pStyle w:val="BodyText"/>
        <w:rPr>
          <w:sz w:val="20"/>
        </w:rPr>
      </w:pPr>
    </w:p>
    <w:p w:rsidR="009F673A" w14:paraId="3BC0840B" w14:textId="77777777">
      <w:pPr>
        <w:pStyle w:val="BodyText"/>
        <w:rPr>
          <w:sz w:val="20"/>
        </w:rPr>
      </w:pPr>
    </w:p>
    <w:p w:rsidR="009F673A" w14:paraId="3BC0840C" w14:textId="77777777">
      <w:pPr>
        <w:pStyle w:val="BodyText"/>
        <w:rPr>
          <w:sz w:val="20"/>
        </w:rPr>
      </w:pPr>
    </w:p>
    <w:p w:rsidR="009F673A" w14:paraId="3BC0840D" w14:textId="77777777">
      <w:pPr>
        <w:pStyle w:val="BodyText"/>
        <w:rPr>
          <w:sz w:val="20"/>
        </w:rPr>
      </w:pPr>
    </w:p>
    <w:p w:rsidR="009F673A" w14:paraId="3BC0840E" w14:textId="77777777">
      <w:pPr>
        <w:pStyle w:val="Heading2"/>
        <w:spacing w:before="262"/>
        <w:ind w:left="3244" w:right="3001"/>
        <w:jc w:val="center"/>
      </w:pPr>
      <w:r>
        <w:t>2020 Progress Report Supplement (PRS) eGrants Step-by-Step Instructions for Grantees</w:t>
      </w:r>
    </w:p>
    <w:p w:rsidR="009F673A" w14:paraId="3BC0840F" w14:textId="77777777">
      <w:pPr>
        <w:pStyle w:val="BodyText"/>
        <w:rPr>
          <w:rFonts w:ascii="Arial Narrow"/>
          <w:b/>
          <w:sz w:val="36"/>
        </w:rPr>
      </w:pPr>
    </w:p>
    <w:p w:rsidR="009F673A" w14:paraId="3BC08410" w14:textId="4EDE8ADC">
      <w:pPr>
        <w:pStyle w:val="Heading3"/>
        <w:spacing w:before="254"/>
        <w:ind w:left="235"/>
        <w:jc w:val="center"/>
      </w:pPr>
      <w:r>
        <w:t>Foster Grandparent Program (FGP)</w:t>
      </w:r>
    </w:p>
    <w:p w:rsidR="00AB77E7" w14:paraId="4A820BAA" w14:textId="73C2C225">
      <w:pPr>
        <w:pStyle w:val="Heading3"/>
        <w:spacing w:before="254"/>
        <w:ind w:left="235"/>
        <w:jc w:val="center"/>
      </w:pPr>
      <w:r>
        <w:t>Senior Companion Program (SCP)</w:t>
      </w:r>
    </w:p>
    <w:p w:rsidR="00AB77E7" w14:paraId="119EE833" w14:textId="68BDAA3F">
      <w:pPr>
        <w:pStyle w:val="Heading3"/>
        <w:spacing w:before="254"/>
        <w:ind w:left="235"/>
        <w:jc w:val="center"/>
      </w:pPr>
      <w:r>
        <w:t>Senior Demonstration Program (SDP)</w:t>
      </w:r>
    </w:p>
    <w:p w:rsidR="00AB77E7" w14:paraId="0A01169B" w14:textId="4D9B98D0">
      <w:pPr>
        <w:pStyle w:val="Heading3"/>
        <w:spacing w:before="254"/>
        <w:ind w:left="235"/>
        <w:jc w:val="center"/>
      </w:pPr>
      <w:r>
        <w:t>RSVP</w:t>
      </w:r>
    </w:p>
    <w:p w:rsidR="009F673A" w14:paraId="3BC08411" w14:textId="77777777">
      <w:pPr>
        <w:pStyle w:val="BodyText"/>
        <w:rPr>
          <w:rFonts w:ascii="Calibri Light"/>
          <w:sz w:val="32"/>
        </w:rPr>
      </w:pPr>
    </w:p>
    <w:p w:rsidR="009F673A" w14:paraId="3BC08412" w14:textId="77777777">
      <w:pPr>
        <w:pStyle w:val="BodyText"/>
        <w:rPr>
          <w:rFonts w:ascii="Calibri Light"/>
          <w:sz w:val="32"/>
        </w:rPr>
      </w:pPr>
    </w:p>
    <w:p w:rsidR="009F673A" w14:paraId="3BC08413" w14:textId="77777777">
      <w:pPr>
        <w:pStyle w:val="BodyText"/>
        <w:rPr>
          <w:rFonts w:ascii="Calibri Light"/>
          <w:sz w:val="32"/>
        </w:rPr>
      </w:pPr>
    </w:p>
    <w:p w:rsidR="009F673A" w14:paraId="3BC08414" w14:textId="77777777">
      <w:pPr>
        <w:pStyle w:val="BodyText"/>
        <w:rPr>
          <w:rFonts w:ascii="Calibri Light"/>
          <w:sz w:val="32"/>
        </w:rPr>
      </w:pPr>
    </w:p>
    <w:p w:rsidR="009F673A" w14:paraId="3BC08415" w14:textId="77777777">
      <w:pPr>
        <w:pStyle w:val="BodyText"/>
        <w:rPr>
          <w:rFonts w:ascii="Calibri Light"/>
          <w:sz w:val="32"/>
        </w:rPr>
      </w:pPr>
    </w:p>
    <w:p w:rsidR="009F673A" w14:paraId="3BC08416" w14:textId="77777777">
      <w:pPr>
        <w:pStyle w:val="BodyText"/>
        <w:rPr>
          <w:rFonts w:ascii="Calibri Light"/>
          <w:sz w:val="32"/>
        </w:rPr>
      </w:pPr>
    </w:p>
    <w:p w:rsidR="009F673A" w14:paraId="3BC08417" w14:textId="77777777">
      <w:pPr>
        <w:pStyle w:val="BodyText"/>
        <w:rPr>
          <w:rFonts w:ascii="Calibri Light"/>
          <w:sz w:val="32"/>
        </w:rPr>
      </w:pPr>
    </w:p>
    <w:p w:rsidR="009F673A" w14:paraId="3BC08418" w14:textId="77777777">
      <w:pPr>
        <w:pStyle w:val="BodyText"/>
        <w:rPr>
          <w:rFonts w:ascii="Calibri Light"/>
          <w:sz w:val="32"/>
        </w:rPr>
      </w:pPr>
    </w:p>
    <w:p w:rsidR="009F673A" w14:paraId="3BC08419" w14:textId="77777777">
      <w:pPr>
        <w:pStyle w:val="BodyText"/>
        <w:rPr>
          <w:rFonts w:ascii="Calibri Light"/>
          <w:sz w:val="32"/>
        </w:rPr>
      </w:pPr>
    </w:p>
    <w:p w:rsidR="009F673A" w14:paraId="3BC0841A" w14:textId="77777777">
      <w:pPr>
        <w:pStyle w:val="BodyText"/>
        <w:rPr>
          <w:rFonts w:ascii="Calibri Light"/>
          <w:sz w:val="32"/>
        </w:rPr>
      </w:pPr>
    </w:p>
    <w:p w:rsidR="009F673A" w14:paraId="3BC0841B" w14:textId="77777777">
      <w:pPr>
        <w:pStyle w:val="BodyText"/>
        <w:spacing w:before="5"/>
        <w:rPr>
          <w:rFonts w:ascii="Calibri Light"/>
          <w:sz w:val="40"/>
        </w:rPr>
      </w:pPr>
    </w:p>
    <w:p w:rsidR="009F673A" w14:paraId="3BC0841C" w14:textId="77777777">
      <w:pPr>
        <w:pStyle w:val="Heading8"/>
        <w:ind w:left="3795" w:right="3560"/>
        <w:jc w:val="center"/>
        <w:rPr>
          <w:rFonts w:ascii="Calibri Light"/>
        </w:rPr>
      </w:pPr>
      <w:r>
        <w:rPr>
          <w:rFonts w:ascii="Calibri Light"/>
        </w:rPr>
        <w:t>FACSIMILE OF ELECTRONIC FORMS</w:t>
      </w:r>
    </w:p>
    <w:p w:rsidR="009F673A" w14:paraId="3BC0841D" w14:textId="40534D9E">
      <w:pPr>
        <w:spacing w:before="141"/>
        <w:ind w:left="3797" w:right="3560"/>
        <w:jc w:val="center"/>
        <w:rPr>
          <w:rFonts w:ascii="Calibri Light"/>
          <w:sz w:val="24"/>
        </w:rPr>
      </w:pPr>
      <w:r>
        <w:rPr>
          <w:noProof/>
        </w:rPr>
        <mc:AlternateContent>
          <mc:Choice Requires="wps">
            <w:drawing>
              <wp:anchor distT="0" distB="0" distL="0" distR="0" simplePos="0" relativeHeight="251826176" behindDoc="0" locked="0" layoutInCell="1" allowOverlap="1">
                <wp:simplePos x="0" y="0"/>
                <wp:positionH relativeFrom="page">
                  <wp:posOffset>868680</wp:posOffset>
                </wp:positionH>
                <wp:positionV relativeFrom="paragraph">
                  <wp:posOffset>329565</wp:posOffset>
                </wp:positionV>
                <wp:extent cx="6036945" cy="358775"/>
                <wp:effectExtent l="1905" t="0" r="0" b="0"/>
                <wp:wrapTopAndBottom/>
                <wp:docPr id="128"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36945" cy="35877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tabs>
                                <w:tab w:val="left" w:pos="4497"/>
                              </w:tabs>
                              <w:spacing w:before="54"/>
                              <w:ind w:left="117"/>
                              <w:rPr>
                                <w:rFonts w:ascii="Calibri Light"/>
                                <w:sz w:val="24"/>
                              </w:rPr>
                            </w:pPr>
                            <w:r>
                              <w:rPr>
                                <w:rFonts w:ascii="Calibri Light"/>
                                <w:sz w:val="24"/>
                              </w:rPr>
                              <w:t>CNCS</w:t>
                            </w:r>
                            <w:r>
                              <w:rPr>
                                <w:rFonts w:ascii="Calibri Light"/>
                                <w:spacing w:val="-4"/>
                                <w:sz w:val="24"/>
                              </w:rPr>
                              <w:t xml:space="preserve"> </w:t>
                            </w:r>
                            <w:r>
                              <w:rPr>
                                <w:rFonts w:ascii="Calibri Light"/>
                                <w:sz w:val="24"/>
                              </w:rPr>
                              <w:t>Form</w:t>
                            </w:r>
                            <w:r>
                              <w:rPr>
                                <w:rFonts w:ascii="Calibri Light"/>
                                <w:spacing w:val="-7"/>
                                <w:sz w:val="24"/>
                              </w:rPr>
                              <w:t xml:space="preserve"> </w:t>
                            </w:r>
                            <w:r>
                              <w:rPr>
                                <w:rFonts w:ascii="Calibri Light"/>
                                <w:spacing w:val="-4"/>
                                <w:sz w:val="24"/>
                              </w:rPr>
                              <w:t>424-NSSC</w:t>
                            </w:r>
                            <w:r>
                              <w:rPr>
                                <w:rFonts w:ascii="Calibri Light"/>
                                <w:spacing w:val="-4"/>
                                <w:sz w:val="24"/>
                              </w:rPr>
                              <w:tab/>
                            </w:r>
                            <w:r>
                              <w:rPr>
                                <w:rFonts w:ascii="Calibri Light"/>
                                <w:spacing w:val="-3"/>
                                <w:sz w:val="24"/>
                              </w:rPr>
                              <w:t xml:space="preserve">OMB </w:t>
                            </w:r>
                            <w:r>
                              <w:rPr>
                                <w:rFonts w:ascii="Calibri Light"/>
                                <w:sz w:val="24"/>
                              </w:rPr>
                              <w:t xml:space="preserve">Control No. </w:t>
                            </w:r>
                            <w:r>
                              <w:rPr>
                                <w:rFonts w:ascii="Calibri Light"/>
                                <w:spacing w:val="-5"/>
                                <w:sz w:val="24"/>
                              </w:rPr>
                              <w:t>33045-0033-Expiration</w:t>
                            </w:r>
                            <w:r>
                              <w:rPr>
                                <w:rFonts w:ascii="Calibri Light"/>
                                <w:spacing w:val="-7"/>
                                <w:sz w:val="24"/>
                              </w:rPr>
                              <w:t xml:space="preserve"> </w:t>
                            </w:r>
                            <w:r>
                              <w:rPr>
                                <w:rFonts w:ascii="Calibri Light"/>
                                <w:spacing w:val="-5"/>
                                <w:sz w:val="24"/>
                              </w:rPr>
                              <w:t>01/31/2023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2" o:spid="_x0000_s1533" type="#_x0000_t202" style="width:475.35pt;height:28.25pt;margin-top:25.95pt;margin-left:68.4pt;mso-height-percent:0;mso-height-relative:page;mso-position-horizontal-relative:page;mso-width-percent:0;mso-width-relative:page;mso-wrap-distance-bottom:0;mso-wrap-distance-left:0;mso-wrap-distance-right:0;mso-wrap-distance-top:0;mso-wrap-style:square;position:absolute;visibility:visible;v-text-anchor:top;z-index:251827200" stroked="f">
                <v:textbox inset="0,0,0,0">
                  <w:txbxContent>
                    <w:p w:rsidR="009F673A" w14:paraId="3BC08663" w14:textId="77777777">
                      <w:pPr>
                        <w:tabs>
                          <w:tab w:val="left" w:pos="4497"/>
                        </w:tabs>
                        <w:spacing w:before="54"/>
                        <w:ind w:left="117"/>
                        <w:rPr>
                          <w:rFonts w:ascii="Calibri Light"/>
                          <w:sz w:val="24"/>
                        </w:rPr>
                      </w:pPr>
                      <w:r>
                        <w:rPr>
                          <w:rFonts w:ascii="Calibri Light"/>
                          <w:sz w:val="24"/>
                        </w:rPr>
                        <w:t>CNCS</w:t>
                      </w:r>
                      <w:r>
                        <w:rPr>
                          <w:rFonts w:ascii="Calibri Light"/>
                          <w:spacing w:val="-4"/>
                          <w:sz w:val="24"/>
                        </w:rPr>
                        <w:t xml:space="preserve"> </w:t>
                      </w:r>
                      <w:r>
                        <w:rPr>
                          <w:rFonts w:ascii="Calibri Light"/>
                          <w:sz w:val="24"/>
                        </w:rPr>
                        <w:t>Form</w:t>
                      </w:r>
                      <w:r>
                        <w:rPr>
                          <w:rFonts w:ascii="Calibri Light"/>
                          <w:spacing w:val="-7"/>
                          <w:sz w:val="24"/>
                        </w:rPr>
                        <w:t xml:space="preserve"> </w:t>
                      </w:r>
                      <w:r>
                        <w:rPr>
                          <w:rFonts w:ascii="Calibri Light"/>
                          <w:spacing w:val="-4"/>
                          <w:sz w:val="24"/>
                        </w:rPr>
                        <w:t>424-NSSC</w:t>
                      </w:r>
                      <w:r>
                        <w:rPr>
                          <w:rFonts w:ascii="Calibri Light"/>
                          <w:spacing w:val="-4"/>
                          <w:sz w:val="24"/>
                        </w:rPr>
                        <w:tab/>
                      </w:r>
                      <w:r>
                        <w:rPr>
                          <w:rFonts w:ascii="Calibri Light"/>
                          <w:spacing w:val="-3"/>
                          <w:sz w:val="24"/>
                        </w:rPr>
                        <w:t xml:space="preserve">OMB </w:t>
                      </w:r>
                      <w:r>
                        <w:rPr>
                          <w:rFonts w:ascii="Calibri Light"/>
                          <w:sz w:val="24"/>
                        </w:rPr>
                        <w:t xml:space="preserve">Control No. </w:t>
                      </w:r>
                      <w:r>
                        <w:rPr>
                          <w:rFonts w:ascii="Calibri Light"/>
                          <w:spacing w:val="-5"/>
                          <w:sz w:val="24"/>
                        </w:rPr>
                        <w:t>33045-0033-Expiration</w:t>
                      </w:r>
                      <w:r>
                        <w:rPr>
                          <w:rFonts w:ascii="Calibri Light"/>
                          <w:spacing w:val="-7"/>
                          <w:sz w:val="24"/>
                        </w:rPr>
                        <w:t xml:space="preserve"> </w:t>
                      </w:r>
                      <w:r>
                        <w:rPr>
                          <w:rFonts w:ascii="Calibri Light"/>
                          <w:spacing w:val="-5"/>
                          <w:sz w:val="24"/>
                        </w:rPr>
                        <w:t>01/31/2023</w:t>
                      </w:r>
                    </w:p>
                  </w:txbxContent>
                </v:textbox>
                <w10:wrap type="topAndBottom"/>
              </v:shape>
            </w:pict>
          </mc:Fallback>
        </mc:AlternateContent>
      </w:r>
      <w:r w:rsidR="00637AA0">
        <w:rPr>
          <w:rFonts w:ascii="Calibri Light"/>
          <w:sz w:val="24"/>
        </w:rPr>
        <w:t>Form is Authorized for Local Reproduction</w:t>
      </w:r>
    </w:p>
    <w:p w:rsidR="009F673A" w14:paraId="3BC0841E" w14:textId="77777777">
      <w:pPr>
        <w:jc w:val="center"/>
        <w:rPr>
          <w:rFonts w:ascii="Calibri Light"/>
          <w:sz w:val="24"/>
        </w:rPr>
        <w:sectPr>
          <w:footerReference w:type="default" r:id="rId203"/>
          <w:pgSz w:w="12240" w:h="15840"/>
          <w:pgMar w:top="1500" w:right="400" w:bottom="280" w:left="160" w:header="0" w:footer="0" w:gutter="0"/>
          <w:cols w:space="720"/>
        </w:sectPr>
      </w:pPr>
    </w:p>
    <w:p w:rsidR="009F673A" w14:paraId="3BC0841F" w14:textId="77777777">
      <w:pPr>
        <w:spacing w:before="69"/>
        <w:ind w:left="560"/>
        <w:rPr>
          <w:rFonts w:ascii="Arial Narrow"/>
          <w:sz w:val="32"/>
        </w:rPr>
      </w:pPr>
      <w:bookmarkStart w:id="107" w:name="Before_Getting_Started"/>
      <w:bookmarkEnd w:id="107"/>
      <w:r>
        <w:rPr>
          <w:rFonts w:ascii="Arial Narrow"/>
          <w:color w:val="365F91"/>
          <w:sz w:val="32"/>
        </w:rPr>
        <w:t>Before Getting Started</w:t>
      </w:r>
    </w:p>
    <w:p w:rsidR="009F673A" w14:paraId="3BC08420" w14:textId="77777777">
      <w:pPr>
        <w:pStyle w:val="BodyText"/>
        <w:spacing w:before="299"/>
        <w:ind w:left="560" w:right="737"/>
        <w:rPr>
          <w:rFonts w:ascii="Palatino Linotype"/>
        </w:rPr>
      </w:pPr>
      <w:r>
        <w:rPr>
          <w:rFonts w:ascii="Palatino Linotype"/>
        </w:rPr>
        <w:t>The following eGrants screenshots and instructions will walk you through completing the Progress Report Supplement (PRS). Below are a few tips to remember when completing your PRS.</w:t>
      </w:r>
    </w:p>
    <w:p w:rsidR="009F673A" w14:paraId="3BC08421" w14:textId="77777777">
      <w:pPr>
        <w:pStyle w:val="BodyText"/>
        <w:spacing w:before="9"/>
        <w:rPr>
          <w:rFonts w:ascii="Palatino Linotype"/>
          <w:sz w:val="17"/>
        </w:rPr>
      </w:pPr>
    </w:p>
    <w:p w:rsidR="009F673A" w14:paraId="3BC08422" w14:textId="77777777">
      <w:pPr>
        <w:pStyle w:val="ListParagraph"/>
        <w:numPr>
          <w:ilvl w:val="0"/>
          <w:numId w:val="3"/>
        </w:numPr>
        <w:tabs>
          <w:tab w:val="left" w:pos="1333"/>
        </w:tabs>
        <w:ind w:right="779"/>
        <w:rPr>
          <w:rFonts w:ascii="Palatino Linotype" w:hAnsi="Palatino Linotype"/>
        </w:rPr>
      </w:pPr>
      <w:r>
        <w:rPr>
          <w:rFonts w:ascii="Palatino Linotype" w:hAnsi="Palatino Linotype"/>
        </w:rPr>
        <w:t>All of the fields on the PRS form are required. Each field must be completed in order to submit the PRS. If there are no numbers to report for a particular data field, please enter a</w:t>
      </w:r>
      <w:r>
        <w:rPr>
          <w:rFonts w:ascii="Palatino Linotype" w:hAnsi="Palatino Linotype"/>
          <w:spacing w:val="-6"/>
        </w:rPr>
        <w:t xml:space="preserve"> </w:t>
      </w:r>
      <w:r>
        <w:rPr>
          <w:rFonts w:ascii="Palatino Linotype" w:hAnsi="Palatino Linotype"/>
        </w:rPr>
        <w:t>“0”.</w:t>
      </w:r>
    </w:p>
    <w:p w:rsidR="009F673A" w14:paraId="3BC08423" w14:textId="77777777">
      <w:pPr>
        <w:pStyle w:val="BodyText"/>
        <w:rPr>
          <w:rFonts w:ascii="Palatino Linotype"/>
        </w:rPr>
      </w:pPr>
    </w:p>
    <w:p w:rsidR="009F673A" w14:paraId="3BC08424" w14:textId="77777777">
      <w:pPr>
        <w:pStyle w:val="ListParagraph"/>
        <w:numPr>
          <w:ilvl w:val="0"/>
          <w:numId w:val="3"/>
        </w:numPr>
        <w:tabs>
          <w:tab w:val="left" w:pos="1333"/>
        </w:tabs>
        <w:ind w:right="415"/>
        <w:rPr>
          <w:rFonts w:ascii="Palatino Linotype"/>
        </w:rPr>
      </w:pPr>
      <w:r>
        <w:rPr>
          <w:rFonts w:ascii="Palatino Linotype"/>
        </w:rPr>
        <w:t xml:space="preserve">For questions introduced this year, you may not have collected the relevant data to inform this report. Where possible please provide an estimate for these questions this year and plan to collect data </w:t>
      </w:r>
      <w:r>
        <w:rPr>
          <w:rFonts w:ascii="Palatino Linotype"/>
          <w:spacing w:val="-3"/>
        </w:rPr>
        <w:t xml:space="preserve">for </w:t>
      </w:r>
      <w:r>
        <w:rPr>
          <w:rFonts w:ascii="Palatino Linotype"/>
        </w:rPr>
        <w:t>future reports.</w:t>
      </w:r>
    </w:p>
    <w:p w:rsidR="009F673A" w14:paraId="3BC08425" w14:textId="77777777">
      <w:pPr>
        <w:pStyle w:val="BodyText"/>
        <w:spacing w:before="4"/>
        <w:rPr>
          <w:rFonts w:ascii="Palatino Linotype"/>
        </w:rPr>
      </w:pPr>
    </w:p>
    <w:p w:rsidR="009F673A" w14:paraId="3BC08426" w14:textId="77777777">
      <w:pPr>
        <w:pStyle w:val="ListParagraph"/>
        <w:numPr>
          <w:ilvl w:val="0"/>
          <w:numId w:val="3"/>
        </w:numPr>
        <w:tabs>
          <w:tab w:val="left" w:pos="1333"/>
        </w:tabs>
        <w:rPr>
          <w:rFonts w:ascii="Palatino Linotype"/>
        </w:rPr>
      </w:pPr>
      <w:r>
        <w:rPr>
          <w:rFonts w:ascii="Palatino Linotype"/>
        </w:rPr>
        <w:t xml:space="preserve">Please be sure to </w:t>
      </w:r>
      <w:r>
        <w:rPr>
          <w:rFonts w:ascii="Palatino Linotype"/>
          <w:b/>
        </w:rPr>
        <w:t xml:space="preserve">scroll down to the end of each category </w:t>
      </w:r>
      <w:r>
        <w:rPr>
          <w:rFonts w:ascii="Palatino Linotype"/>
        </w:rPr>
        <w:t>to ensure all required fields are filled</w:t>
      </w:r>
      <w:r>
        <w:rPr>
          <w:rFonts w:ascii="Palatino Linotype"/>
          <w:spacing w:val="-18"/>
        </w:rPr>
        <w:t xml:space="preserve"> </w:t>
      </w:r>
      <w:r>
        <w:rPr>
          <w:rFonts w:ascii="Palatino Linotype"/>
          <w:spacing w:val="-2"/>
        </w:rPr>
        <w:t>in.</w:t>
      </w:r>
    </w:p>
    <w:p w:rsidR="009F673A" w14:paraId="3BC08427" w14:textId="77777777">
      <w:pPr>
        <w:pStyle w:val="BodyText"/>
        <w:spacing w:before="9"/>
        <w:rPr>
          <w:rFonts w:ascii="Palatino Linotype"/>
          <w:sz w:val="21"/>
        </w:rPr>
      </w:pPr>
    </w:p>
    <w:p w:rsidR="009F673A" w14:paraId="3BC08428" w14:textId="77777777">
      <w:pPr>
        <w:pStyle w:val="ListParagraph"/>
        <w:numPr>
          <w:ilvl w:val="0"/>
          <w:numId w:val="3"/>
        </w:numPr>
        <w:tabs>
          <w:tab w:val="left" w:pos="1333"/>
        </w:tabs>
        <w:ind w:right="716"/>
        <w:rPr>
          <w:rFonts w:ascii="Palatino Linotype"/>
        </w:rPr>
      </w:pPr>
      <w:r>
        <w:rPr>
          <w:rFonts w:ascii="Palatino Linotype"/>
        </w:rPr>
        <w:t xml:space="preserve">You will be unable to make changes once the report has been submitted. To </w:t>
      </w:r>
      <w:r>
        <w:rPr>
          <w:rFonts w:ascii="Palatino Linotype"/>
          <w:spacing w:val="-3"/>
        </w:rPr>
        <w:t xml:space="preserve">make changes after </w:t>
      </w:r>
      <w:r>
        <w:rPr>
          <w:rFonts w:ascii="Palatino Linotype"/>
        </w:rPr>
        <w:t xml:space="preserve">the submission, please contact your </w:t>
      </w:r>
      <w:r>
        <w:rPr>
          <w:rFonts w:ascii="Palatino Linotype"/>
          <w:spacing w:val="-3"/>
        </w:rPr>
        <w:t xml:space="preserve">AmeriCorps </w:t>
      </w:r>
      <w:r>
        <w:rPr>
          <w:rFonts w:ascii="Palatino Linotype"/>
        </w:rPr>
        <w:t>Portfolio</w:t>
      </w:r>
      <w:r>
        <w:rPr>
          <w:rFonts w:ascii="Palatino Linotype"/>
          <w:spacing w:val="4"/>
        </w:rPr>
        <w:t xml:space="preserve"> </w:t>
      </w:r>
      <w:r>
        <w:rPr>
          <w:rFonts w:ascii="Palatino Linotype"/>
        </w:rPr>
        <w:t>Manager.</w:t>
      </w:r>
    </w:p>
    <w:p w:rsidR="009F673A" w14:paraId="3BC08429" w14:textId="77777777">
      <w:pPr>
        <w:pStyle w:val="BodyText"/>
        <w:spacing w:before="4"/>
        <w:rPr>
          <w:rFonts w:ascii="Palatino Linotype"/>
        </w:rPr>
      </w:pPr>
    </w:p>
    <w:p w:rsidR="009F673A" w14:paraId="3BC0842A" w14:textId="77777777">
      <w:pPr>
        <w:pStyle w:val="ListParagraph"/>
        <w:numPr>
          <w:ilvl w:val="0"/>
          <w:numId w:val="3"/>
        </w:numPr>
        <w:tabs>
          <w:tab w:val="left" w:pos="1333"/>
        </w:tabs>
        <w:rPr>
          <w:rFonts w:ascii="Palatino Linotype" w:hAnsi="Palatino Linotype"/>
        </w:rPr>
      </w:pPr>
      <w:r>
        <w:rPr>
          <w:rFonts w:ascii="Palatino Linotype" w:hAnsi="Palatino Linotype"/>
        </w:rPr>
        <w:t>To print a copy of the PRS, click on the “Print PRS” button on the “Review and Submit”</w:t>
      </w:r>
      <w:r>
        <w:rPr>
          <w:rFonts w:ascii="Palatino Linotype" w:hAnsi="Palatino Linotype"/>
          <w:spacing w:val="5"/>
        </w:rPr>
        <w:t xml:space="preserve"> </w:t>
      </w:r>
      <w:r>
        <w:rPr>
          <w:rFonts w:ascii="Palatino Linotype" w:hAnsi="Palatino Linotype"/>
        </w:rPr>
        <w:t>screen.</w:t>
      </w:r>
    </w:p>
    <w:p w:rsidR="009F673A" w14:paraId="3BC0842B" w14:textId="77777777">
      <w:pPr>
        <w:pStyle w:val="BodyText"/>
        <w:rPr>
          <w:rFonts w:ascii="Palatino Linotype"/>
        </w:rPr>
      </w:pPr>
    </w:p>
    <w:p w:rsidR="009F673A" w14:paraId="3BC0842C" w14:textId="77777777">
      <w:pPr>
        <w:pStyle w:val="BodyText"/>
        <w:rPr>
          <w:rFonts w:ascii="Palatino Linotype"/>
        </w:rPr>
      </w:pPr>
    </w:p>
    <w:p w:rsidR="009F673A" w14:paraId="3BC0842D" w14:textId="77777777">
      <w:pPr>
        <w:pStyle w:val="Heading3"/>
        <w:spacing w:before="154"/>
        <w:ind w:left="560"/>
        <w:rPr>
          <w:rFonts w:ascii="Arial Narrow"/>
        </w:rPr>
      </w:pPr>
      <w:bookmarkStart w:id="108" w:name="Instructions_for_Logging_into_eGrants"/>
      <w:bookmarkEnd w:id="108"/>
      <w:r>
        <w:rPr>
          <w:rFonts w:ascii="Arial Narrow"/>
          <w:color w:val="365F91"/>
        </w:rPr>
        <w:t>Instructions for Logging into eGrants</w:t>
      </w:r>
    </w:p>
    <w:p w:rsidR="009F673A" w14:paraId="3BC0842E" w14:textId="77777777">
      <w:pPr>
        <w:pStyle w:val="BodyText"/>
        <w:spacing w:before="30"/>
        <w:ind w:left="560" w:right="444"/>
        <w:rPr>
          <w:rFonts w:ascii="Palatino Linotype" w:hAnsi="Palatino Linotype"/>
        </w:rPr>
      </w:pPr>
      <w:r>
        <w:rPr>
          <w:rFonts w:ascii="Palatino Linotype" w:hAnsi="Palatino Linotype"/>
        </w:rPr>
        <w:t xml:space="preserve">To log into eGrants: go to </w:t>
      </w:r>
      <w:hyperlink r:id="rId21">
        <w:r>
          <w:rPr>
            <w:rFonts w:ascii="Palatino Linotype" w:hAnsi="Palatino Linotype"/>
            <w:color w:val="00449F"/>
          </w:rPr>
          <w:t xml:space="preserve">www.nationalservice.gov </w:t>
        </w:r>
      </w:hyperlink>
      <w:r>
        <w:rPr>
          <w:rFonts w:ascii="Palatino Linotype" w:hAnsi="Palatino Linotype"/>
        </w:rPr>
        <w:t>and click on the Grants and Funding tab on the top of the screen. From the Grants &amp; Funding page, click on the “Access eGrants Platform” link.</w:t>
      </w:r>
    </w:p>
    <w:p w:rsidR="009F673A" w14:paraId="3BC0842F" w14:textId="77777777">
      <w:pPr>
        <w:pStyle w:val="BodyText"/>
        <w:spacing w:before="10"/>
        <w:rPr>
          <w:rFonts w:ascii="Palatino Linotype"/>
          <w:sz w:val="8"/>
        </w:rPr>
      </w:pPr>
      <w:r>
        <w:rPr>
          <w:noProof/>
        </w:rPr>
        <w:drawing>
          <wp:anchor distT="0" distB="0" distL="0" distR="0" simplePos="0" relativeHeight="251713536" behindDoc="0" locked="0" layoutInCell="1" allowOverlap="1">
            <wp:simplePos x="0" y="0"/>
            <wp:positionH relativeFrom="page">
              <wp:posOffset>2752782</wp:posOffset>
            </wp:positionH>
            <wp:positionV relativeFrom="paragraph">
              <wp:posOffset>99864</wp:posOffset>
            </wp:positionV>
            <wp:extent cx="1986892" cy="395097"/>
            <wp:effectExtent l="0" t="0" r="0" b="0"/>
            <wp:wrapTopAndBottom/>
            <wp:docPr id="139" name="image163.png" descr="egrant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63.png"/>
                    <pic:cNvPicPr/>
                  </pic:nvPicPr>
                  <pic:blipFill>
                    <a:blip xmlns:r="http://schemas.openxmlformats.org/officeDocument/2006/relationships" r:embed="rId204" cstate="print"/>
                    <a:stretch>
                      <a:fillRect/>
                    </a:stretch>
                  </pic:blipFill>
                  <pic:spPr>
                    <a:xfrm>
                      <a:off x="0" y="0"/>
                      <a:ext cx="1986892" cy="395097"/>
                    </a:xfrm>
                    <a:prstGeom prst="rect">
                      <a:avLst/>
                    </a:prstGeom>
                  </pic:spPr>
                </pic:pic>
              </a:graphicData>
            </a:graphic>
          </wp:anchor>
        </w:drawing>
      </w:r>
    </w:p>
    <w:p w:rsidR="009F673A" w14:paraId="3BC08430" w14:textId="77777777">
      <w:pPr>
        <w:pStyle w:val="BodyText"/>
        <w:rPr>
          <w:rFonts w:ascii="Palatino Linotype"/>
        </w:rPr>
      </w:pPr>
    </w:p>
    <w:p w:rsidR="009F673A" w14:paraId="3BC08431" w14:textId="77777777">
      <w:pPr>
        <w:pStyle w:val="BodyText"/>
        <w:spacing w:before="3"/>
        <w:rPr>
          <w:rFonts w:ascii="Palatino Linotype"/>
          <w:sz w:val="21"/>
        </w:rPr>
      </w:pPr>
    </w:p>
    <w:p w:rsidR="009F673A" w14:paraId="3BC08432" w14:textId="77777777">
      <w:pPr>
        <w:pStyle w:val="BodyText"/>
        <w:ind w:left="559" w:right="464"/>
        <w:rPr>
          <w:rFonts w:ascii="Palatino Linotype"/>
        </w:rPr>
      </w:pPr>
      <w:r>
        <w:rPr>
          <w:rFonts w:ascii="Palatino Linotype"/>
        </w:rPr>
        <w:t>You will be directed to the eGrants page on the National Service website which gives you a brief introduction to eGrants and the eGrants Help Desk Information. You will then click on the eGrants Log-in link.</w:t>
      </w:r>
    </w:p>
    <w:p w:rsidR="009F673A" w14:paraId="3BC08433" w14:textId="77777777">
      <w:pPr>
        <w:pStyle w:val="BodyText"/>
        <w:rPr>
          <w:rFonts w:ascii="Palatino Linotype"/>
          <w:sz w:val="20"/>
        </w:rPr>
      </w:pPr>
    </w:p>
    <w:p w:rsidR="009F673A" w14:paraId="3BC08434" w14:textId="77777777">
      <w:pPr>
        <w:pStyle w:val="BodyText"/>
        <w:spacing w:before="3"/>
        <w:rPr>
          <w:rFonts w:ascii="Palatino Linotype"/>
          <w:sz w:val="29"/>
        </w:rPr>
      </w:pPr>
      <w:r>
        <w:rPr>
          <w:noProof/>
        </w:rPr>
        <w:drawing>
          <wp:anchor distT="0" distB="0" distL="0" distR="0" simplePos="0" relativeHeight="251714560" behindDoc="0" locked="0" layoutInCell="1" allowOverlap="1">
            <wp:simplePos x="0" y="0"/>
            <wp:positionH relativeFrom="page">
              <wp:posOffset>3164279</wp:posOffset>
            </wp:positionH>
            <wp:positionV relativeFrom="paragraph">
              <wp:posOffset>275738</wp:posOffset>
            </wp:positionV>
            <wp:extent cx="1444955" cy="418052"/>
            <wp:effectExtent l="0" t="0" r="0" b="0"/>
            <wp:wrapTopAndBottom/>
            <wp:docPr id="141" name="image164.png" descr="egrants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64.png"/>
                    <pic:cNvPicPr/>
                  </pic:nvPicPr>
                  <pic:blipFill>
                    <a:blip xmlns:r="http://schemas.openxmlformats.org/officeDocument/2006/relationships" r:embed="rId205" cstate="print"/>
                    <a:stretch>
                      <a:fillRect/>
                    </a:stretch>
                  </pic:blipFill>
                  <pic:spPr>
                    <a:xfrm>
                      <a:off x="0" y="0"/>
                      <a:ext cx="1444955" cy="418052"/>
                    </a:xfrm>
                    <a:prstGeom prst="rect">
                      <a:avLst/>
                    </a:prstGeom>
                  </pic:spPr>
                </pic:pic>
              </a:graphicData>
            </a:graphic>
          </wp:anchor>
        </w:drawing>
      </w:r>
    </w:p>
    <w:p w:rsidR="009F673A" w14:paraId="3BC08435" w14:textId="77777777">
      <w:pPr>
        <w:pStyle w:val="BodyText"/>
        <w:rPr>
          <w:rFonts w:ascii="Palatino Linotype"/>
          <w:sz w:val="20"/>
        </w:rPr>
      </w:pPr>
    </w:p>
    <w:p w:rsidR="009F673A" w14:paraId="3BC08436" w14:textId="77777777">
      <w:pPr>
        <w:pStyle w:val="BodyText"/>
        <w:rPr>
          <w:rFonts w:ascii="Palatino Linotype"/>
          <w:sz w:val="20"/>
        </w:rPr>
      </w:pPr>
    </w:p>
    <w:p w:rsidR="009F673A" w14:paraId="3BC08437" w14:textId="77777777">
      <w:pPr>
        <w:pStyle w:val="BodyText"/>
        <w:rPr>
          <w:rFonts w:ascii="Palatino Linotype"/>
          <w:sz w:val="20"/>
        </w:rPr>
      </w:pPr>
    </w:p>
    <w:p w:rsidR="009F673A" w14:paraId="3BC08438" w14:textId="77777777">
      <w:pPr>
        <w:pStyle w:val="BodyText"/>
        <w:rPr>
          <w:rFonts w:ascii="Palatino Linotype"/>
          <w:sz w:val="20"/>
        </w:rPr>
      </w:pPr>
    </w:p>
    <w:p w:rsidR="009F673A" w14:paraId="3BC08439" w14:textId="77777777">
      <w:pPr>
        <w:pStyle w:val="BodyText"/>
        <w:rPr>
          <w:rFonts w:ascii="Palatino Linotype"/>
          <w:sz w:val="20"/>
        </w:rPr>
      </w:pPr>
    </w:p>
    <w:p w:rsidR="009F673A" w14:paraId="3BC0843A" w14:textId="77777777">
      <w:pPr>
        <w:pStyle w:val="BodyText"/>
        <w:rPr>
          <w:rFonts w:ascii="Palatino Linotype"/>
          <w:sz w:val="20"/>
        </w:rPr>
      </w:pPr>
    </w:p>
    <w:p w:rsidR="009F673A" w14:paraId="3BC0843B" w14:textId="77777777">
      <w:pPr>
        <w:pStyle w:val="BodyText"/>
        <w:spacing w:before="1"/>
        <w:rPr>
          <w:rFonts w:ascii="Palatino Linotype"/>
          <w:sz w:val="23"/>
        </w:rPr>
      </w:pPr>
    </w:p>
    <w:p w:rsidR="009F673A" w14:paraId="3BC0843C" w14:textId="77777777">
      <w:pPr>
        <w:spacing w:before="56" w:line="213" w:lineRule="auto"/>
        <w:ind w:left="631" w:right="1039" w:hanging="55"/>
        <w:rPr>
          <w:rFonts w:ascii="Palatino Linotype"/>
          <w:b/>
          <w:i/>
        </w:rPr>
      </w:pPr>
      <w:r>
        <w:rPr>
          <w:rFonts w:ascii="Palatino Linotype"/>
          <w:b/>
          <w:i/>
        </w:rPr>
        <w:t>*As of September 29, 2020, The Corporation of National Community Services (CNCS) and Senior Corp shift to be called AmeriCorps and AmeriCorps Seniors. eGrants may not match the updated branding.</w:t>
      </w:r>
    </w:p>
    <w:p w:rsidR="009F673A" w14:paraId="3BC0843D" w14:textId="77777777">
      <w:pPr>
        <w:spacing w:line="213" w:lineRule="auto"/>
        <w:rPr>
          <w:rFonts w:ascii="Palatino Linotype"/>
        </w:rPr>
        <w:sectPr>
          <w:footerReference w:type="default" r:id="rId206"/>
          <w:pgSz w:w="12240" w:h="15840"/>
          <w:pgMar w:top="1100" w:right="400" w:bottom="1280" w:left="160" w:header="0" w:footer="1093" w:gutter="0"/>
          <w:pgNumType w:start="1"/>
          <w:cols w:space="720"/>
        </w:sectPr>
      </w:pPr>
    </w:p>
    <w:p w:rsidR="009F673A" w14:paraId="3BC0843E" w14:textId="05FAD9C4">
      <w:pPr>
        <w:pStyle w:val="BodyText"/>
        <w:spacing w:before="10"/>
        <w:ind w:left="560"/>
        <w:rPr>
          <w:rFonts w:ascii="Palatino Linotype"/>
        </w:rPr>
      </w:pPr>
      <w:r>
        <w:rPr>
          <w:noProof/>
        </w:rPr>
        <mc:AlternateContent>
          <mc:Choice Requires="wpg">
            <w:drawing>
              <wp:anchor distT="0" distB="0" distL="114300" distR="114300" simplePos="0" relativeHeight="251854848" behindDoc="0" locked="0" layoutInCell="1" allowOverlap="1">
                <wp:simplePos x="0" y="0"/>
                <wp:positionH relativeFrom="page">
                  <wp:posOffset>3840480</wp:posOffset>
                </wp:positionH>
                <wp:positionV relativeFrom="paragraph">
                  <wp:posOffset>8890</wp:posOffset>
                </wp:positionV>
                <wp:extent cx="3452495" cy="3540125"/>
                <wp:effectExtent l="1905" t="2540" r="0" b="635"/>
                <wp:wrapNone/>
                <wp:docPr id="122" name="Group 29"/>
                <wp:cNvGraphicFramePr/>
                <a:graphic xmlns:a="http://schemas.openxmlformats.org/drawingml/2006/main">
                  <a:graphicData uri="http://schemas.microsoft.com/office/word/2010/wordprocessingGroup">
                    <wpg:wgp xmlns:wpg="http://schemas.microsoft.com/office/word/2010/wordprocessingGroup">
                      <wpg:cNvGrpSpPr/>
                      <wpg:grpSpPr>
                        <a:xfrm>
                          <a:off x="0" y="0"/>
                          <a:ext cx="3452495" cy="3540125"/>
                          <a:chOff x="6048" y="14"/>
                          <a:chExt cx="5437" cy="5575"/>
                        </a:xfrm>
                      </wpg:grpSpPr>
                      <pic:pic xmlns:pic="http://schemas.openxmlformats.org/drawingml/2006/picture">
                        <pic:nvPicPr>
                          <pic:cNvPr id="124" name="Picture 31" descr="screenshot of eGrants "/>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6048" y="13"/>
                            <a:ext cx="5437" cy="557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26" name="Freeform 30"/>
                        <wps:cNvSpPr/>
                        <wps:spPr bwMode="auto">
                          <a:xfrm>
                            <a:off x="9805" y="4713"/>
                            <a:ext cx="1526" cy="373"/>
                          </a:xfrm>
                          <a:custGeom>
                            <a:avLst/>
                            <a:gdLst>
                              <a:gd name="T0" fmla="+- 0 9806 9806"/>
                              <a:gd name="T1" fmla="*/ T0 w 1526"/>
                              <a:gd name="T2" fmla="+- 0 4899 4714"/>
                              <a:gd name="T3" fmla="*/ 4899 h 373"/>
                              <a:gd name="T4" fmla="+- 0 9857 9806"/>
                              <a:gd name="T5" fmla="*/ T4 w 1526"/>
                              <a:gd name="T6" fmla="+- 0 4832 4714"/>
                              <a:gd name="T7" fmla="*/ 4832 h 373"/>
                              <a:gd name="T8" fmla="+- 0 9942 9806"/>
                              <a:gd name="T9" fmla="*/ T8 w 1526"/>
                              <a:gd name="T10" fmla="+- 0 4793 4714"/>
                              <a:gd name="T11" fmla="*/ 4793 h 373"/>
                              <a:gd name="T12" fmla="+- 0 10062 9806"/>
                              <a:gd name="T13" fmla="*/ T12 w 1526"/>
                              <a:gd name="T14" fmla="+- 0 4761 4714"/>
                              <a:gd name="T15" fmla="*/ 4761 h 373"/>
                              <a:gd name="T16" fmla="+- 0 10133 9806"/>
                              <a:gd name="T17" fmla="*/ T16 w 1526"/>
                              <a:gd name="T18" fmla="+- 0 4747 4714"/>
                              <a:gd name="T19" fmla="*/ 4747 h 373"/>
                              <a:gd name="T20" fmla="+- 0 10210 9806"/>
                              <a:gd name="T21" fmla="*/ T20 w 1526"/>
                              <a:gd name="T22" fmla="+- 0 4735 4714"/>
                              <a:gd name="T23" fmla="*/ 4735 h 373"/>
                              <a:gd name="T24" fmla="+- 0 10293 9806"/>
                              <a:gd name="T25" fmla="*/ T24 w 1526"/>
                              <a:gd name="T26" fmla="+- 0 4726 4714"/>
                              <a:gd name="T27" fmla="*/ 4726 h 373"/>
                              <a:gd name="T28" fmla="+- 0 10380 9806"/>
                              <a:gd name="T29" fmla="*/ T28 w 1526"/>
                              <a:gd name="T30" fmla="+- 0 4719 4714"/>
                              <a:gd name="T31" fmla="*/ 4719 h 373"/>
                              <a:gd name="T32" fmla="+- 0 10472 9806"/>
                              <a:gd name="T33" fmla="*/ T32 w 1526"/>
                              <a:gd name="T34" fmla="+- 0 4715 4714"/>
                              <a:gd name="T35" fmla="*/ 4715 h 373"/>
                              <a:gd name="T36" fmla="+- 0 10569 9806"/>
                              <a:gd name="T37" fmla="*/ T36 w 1526"/>
                              <a:gd name="T38" fmla="+- 0 4714 4714"/>
                              <a:gd name="T39" fmla="*/ 4714 h 373"/>
                              <a:gd name="T40" fmla="+- 0 10664 9806"/>
                              <a:gd name="T41" fmla="*/ T40 w 1526"/>
                              <a:gd name="T42" fmla="+- 0 4715 4714"/>
                              <a:gd name="T43" fmla="*/ 4715 h 373"/>
                              <a:gd name="T44" fmla="+- 0 10756 9806"/>
                              <a:gd name="T45" fmla="*/ T44 w 1526"/>
                              <a:gd name="T46" fmla="+- 0 4719 4714"/>
                              <a:gd name="T47" fmla="*/ 4719 h 373"/>
                              <a:gd name="T48" fmla="+- 0 10844 9806"/>
                              <a:gd name="T49" fmla="*/ T48 w 1526"/>
                              <a:gd name="T50" fmla="+- 0 4726 4714"/>
                              <a:gd name="T51" fmla="*/ 4726 h 373"/>
                              <a:gd name="T52" fmla="+- 0 10927 9806"/>
                              <a:gd name="T53" fmla="*/ T52 w 1526"/>
                              <a:gd name="T54" fmla="+- 0 4735 4714"/>
                              <a:gd name="T55" fmla="*/ 4735 h 373"/>
                              <a:gd name="T56" fmla="+- 0 11004 9806"/>
                              <a:gd name="T57" fmla="*/ T56 w 1526"/>
                              <a:gd name="T58" fmla="+- 0 4747 4714"/>
                              <a:gd name="T59" fmla="*/ 4747 h 373"/>
                              <a:gd name="T60" fmla="+- 0 11075 9806"/>
                              <a:gd name="T61" fmla="*/ T60 w 1526"/>
                              <a:gd name="T62" fmla="+- 0 4761 4714"/>
                              <a:gd name="T63" fmla="*/ 4761 h 373"/>
                              <a:gd name="T64" fmla="+- 0 11139 9806"/>
                              <a:gd name="T65" fmla="*/ T64 w 1526"/>
                              <a:gd name="T66" fmla="+- 0 4776 4714"/>
                              <a:gd name="T67" fmla="*/ 4776 h 373"/>
                              <a:gd name="T68" fmla="+- 0 11280 9806"/>
                              <a:gd name="T69" fmla="*/ T68 w 1526"/>
                              <a:gd name="T70" fmla="+- 0 4832 4714"/>
                              <a:gd name="T71" fmla="*/ 4832 h 373"/>
                              <a:gd name="T72" fmla="+- 0 11325 9806"/>
                              <a:gd name="T73" fmla="*/ T72 w 1526"/>
                              <a:gd name="T74" fmla="+- 0 4876 4714"/>
                              <a:gd name="T75" fmla="*/ 4876 h 373"/>
                              <a:gd name="T76" fmla="+- 0 11331 9806"/>
                              <a:gd name="T77" fmla="*/ T76 w 1526"/>
                              <a:gd name="T78" fmla="+- 0 4899 4714"/>
                              <a:gd name="T79" fmla="*/ 4899 h 373"/>
                              <a:gd name="T80" fmla="+- 0 11325 9806"/>
                              <a:gd name="T81" fmla="*/ T80 w 1526"/>
                              <a:gd name="T82" fmla="+- 0 4923 4714"/>
                              <a:gd name="T83" fmla="*/ 4923 h 373"/>
                              <a:gd name="T84" fmla="+- 0 11280 9806"/>
                              <a:gd name="T85" fmla="*/ T84 w 1526"/>
                              <a:gd name="T86" fmla="+- 0 4967 4714"/>
                              <a:gd name="T87" fmla="*/ 4967 h 373"/>
                              <a:gd name="T88" fmla="+- 0 11195 9806"/>
                              <a:gd name="T89" fmla="*/ T88 w 1526"/>
                              <a:gd name="T90" fmla="+- 0 5006 4714"/>
                              <a:gd name="T91" fmla="*/ 5006 h 373"/>
                              <a:gd name="T92" fmla="+- 0 11075 9806"/>
                              <a:gd name="T93" fmla="*/ T92 w 1526"/>
                              <a:gd name="T94" fmla="+- 0 5038 4714"/>
                              <a:gd name="T95" fmla="*/ 5038 h 373"/>
                              <a:gd name="T96" fmla="+- 0 11004 9806"/>
                              <a:gd name="T97" fmla="*/ T96 w 1526"/>
                              <a:gd name="T98" fmla="+- 0 5052 4714"/>
                              <a:gd name="T99" fmla="*/ 5052 h 373"/>
                              <a:gd name="T100" fmla="+- 0 10927 9806"/>
                              <a:gd name="T101" fmla="*/ T100 w 1526"/>
                              <a:gd name="T102" fmla="+- 0 5064 4714"/>
                              <a:gd name="T103" fmla="*/ 5064 h 373"/>
                              <a:gd name="T104" fmla="+- 0 10844 9806"/>
                              <a:gd name="T105" fmla="*/ T104 w 1526"/>
                              <a:gd name="T106" fmla="+- 0 5073 4714"/>
                              <a:gd name="T107" fmla="*/ 5073 h 373"/>
                              <a:gd name="T108" fmla="+- 0 10756 9806"/>
                              <a:gd name="T109" fmla="*/ T108 w 1526"/>
                              <a:gd name="T110" fmla="+- 0 5080 4714"/>
                              <a:gd name="T111" fmla="*/ 5080 h 373"/>
                              <a:gd name="T112" fmla="+- 0 10664 9806"/>
                              <a:gd name="T113" fmla="*/ T112 w 1526"/>
                              <a:gd name="T114" fmla="+- 0 5084 4714"/>
                              <a:gd name="T115" fmla="*/ 5084 h 373"/>
                              <a:gd name="T116" fmla="+- 0 10569 9806"/>
                              <a:gd name="T117" fmla="*/ T116 w 1526"/>
                              <a:gd name="T118" fmla="+- 0 5086 4714"/>
                              <a:gd name="T119" fmla="*/ 5086 h 373"/>
                              <a:gd name="T120" fmla="+- 0 10472 9806"/>
                              <a:gd name="T121" fmla="*/ T120 w 1526"/>
                              <a:gd name="T122" fmla="+- 0 5084 4714"/>
                              <a:gd name="T123" fmla="*/ 5084 h 373"/>
                              <a:gd name="T124" fmla="+- 0 10380 9806"/>
                              <a:gd name="T125" fmla="*/ T124 w 1526"/>
                              <a:gd name="T126" fmla="+- 0 5080 4714"/>
                              <a:gd name="T127" fmla="*/ 5080 h 373"/>
                              <a:gd name="T128" fmla="+- 0 10293 9806"/>
                              <a:gd name="T129" fmla="*/ T128 w 1526"/>
                              <a:gd name="T130" fmla="+- 0 5073 4714"/>
                              <a:gd name="T131" fmla="*/ 5073 h 373"/>
                              <a:gd name="T132" fmla="+- 0 10210 9806"/>
                              <a:gd name="T133" fmla="*/ T132 w 1526"/>
                              <a:gd name="T134" fmla="+- 0 5064 4714"/>
                              <a:gd name="T135" fmla="*/ 5064 h 373"/>
                              <a:gd name="T136" fmla="+- 0 10133 9806"/>
                              <a:gd name="T137" fmla="*/ T136 w 1526"/>
                              <a:gd name="T138" fmla="+- 0 5052 4714"/>
                              <a:gd name="T139" fmla="*/ 5052 h 373"/>
                              <a:gd name="T140" fmla="+- 0 10062 9806"/>
                              <a:gd name="T141" fmla="*/ T140 w 1526"/>
                              <a:gd name="T142" fmla="+- 0 5038 4714"/>
                              <a:gd name="T143" fmla="*/ 5038 h 373"/>
                              <a:gd name="T144" fmla="+- 0 9998 9806"/>
                              <a:gd name="T145" fmla="*/ T144 w 1526"/>
                              <a:gd name="T146" fmla="+- 0 5023 4714"/>
                              <a:gd name="T147" fmla="*/ 5023 h 373"/>
                              <a:gd name="T148" fmla="+- 0 9857 9806"/>
                              <a:gd name="T149" fmla="*/ T148 w 1526"/>
                              <a:gd name="T150" fmla="+- 0 4967 4714"/>
                              <a:gd name="T151" fmla="*/ 4967 h 373"/>
                              <a:gd name="T152" fmla="+- 0 9812 9806"/>
                              <a:gd name="T153" fmla="*/ T152 w 1526"/>
                              <a:gd name="T154" fmla="+- 0 4923 4714"/>
                              <a:gd name="T155" fmla="*/ 4923 h 373"/>
                              <a:gd name="T156" fmla="+- 0 9806 9806"/>
                              <a:gd name="T157" fmla="*/ T156 w 1526"/>
                              <a:gd name="T158" fmla="+- 0 4899 4714"/>
                              <a:gd name="T159" fmla="*/ 4899 h 37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fill="norm" h="373" w="1526" stroke="1">
                                <a:moveTo>
                                  <a:pt x="0" y="185"/>
                                </a:moveTo>
                                <a:lnTo>
                                  <a:pt x="51" y="118"/>
                                </a:lnTo>
                                <a:lnTo>
                                  <a:pt x="136" y="79"/>
                                </a:lnTo>
                                <a:lnTo>
                                  <a:pt x="256" y="47"/>
                                </a:lnTo>
                                <a:lnTo>
                                  <a:pt x="327" y="33"/>
                                </a:lnTo>
                                <a:lnTo>
                                  <a:pt x="404" y="21"/>
                                </a:lnTo>
                                <a:lnTo>
                                  <a:pt x="487" y="12"/>
                                </a:lnTo>
                                <a:lnTo>
                                  <a:pt x="574" y="5"/>
                                </a:lnTo>
                                <a:lnTo>
                                  <a:pt x="666" y="1"/>
                                </a:lnTo>
                                <a:lnTo>
                                  <a:pt x="763" y="0"/>
                                </a:lnTo>
                                <a:lnTo>
                                  <a:pt x="858" y="1"/>
                                </a:lnTo>
                                <a:lnTo>
                                  <a:pt x="950" y="5"/>
                                </a:lnTo>
                                <a:lnTo>
                                  <a:pt x="1038" y="12"/>
                                </a:lnTo>
                                <a:lnTo>
                                  <a:pt x="1121" y="21"/>
                                </a:lnTo>
                                <a:lnTo>
                                  <a:pt x="1198" y="33"/>
                                </a:lnTo>
                                <a:lnTo>
                                  <a:pt x="1269" y="47"/>
                                </a:lnTo>
                                <a:lnTo>
                                  <a:pt x="1333" y="62"/>
                                </a:lnTo>
                                <a:lnTo>
                                  <a:pt x="1474" y="118"/>
                                </a:lnTo>
                                <a:lnTo>
                                  <a:pt x="1519" y="162"/>
                                </a:lnTo>
                                <a:lnTo>
                                  <a:pt x="1525" y="185"/>
                                </a:lnTo>
                                <a:lnTo>
                                  <a:pt x="1519" y="209"/>
                                </a:lnTo>
                                <a:lnTo>
                                  <a:pt x="1474" y="253"/>
                                </a:lnTo>
                                <a:lnTo>
                                  <a:pt x="1389" y="292"/>
                                </a:lnTo>
                                <a:lnTo>
                                  <a:pt x="1269" y="324"/>
                                </a:lnTo>
                                <a:lnTo>
                                  <a:pt x="1198" y="338"/>
                                </a:lnTo>
                                <a:lnTo>
                                  <a:pt x="1121" y="350"/>
                                </a:lnTo>
                                <a:lnTo>
                                  <a:pt x="1038" y="359"/>
                                </a:lnTo>
                                <a:lnTo>
                                  <a:pt x="950" y="366"/>
                                </a:lnTo>
                                <a:lnTo>
                                  <a:pt x="858" y="370"/>
                                </a:lnTo>
                                <a:lnTo>
                                  <a:pt x="763" y="372"/>
                                </a:lnTo>
                                <a:lnTo>
                                  <a:pt x="666" y="370"/>
                                </a:lnTo>
                                <a:lnTo>
                                  <a:pt x="574" y="366"/>
                                </a:lnTo>
                                <a:lnTo>
                                  <a:pt x="487" y="359"/>
                                </a:lnTo>
                                <a:lnTo>
                                  <a:pt x="404" y="350"/>
                                </a:lnTo>
                                <a:lnTo>
                                  <a:pt x="327" y="338"/>
                                </a:lnTo>
                                <a:lnTo>
                                  <a:pt x="256" y="324"/>
                                </a:lnTo>
                                <a:lnTo>
                                  <a:pt x="192" y="309"/>
                                </a:lnTo>
                                <a:lnTo>
                                  <a:pt x="51" y="253"/>
                                </a:lnTo>
                                <a:lnTo>
                                  <a:pt x="6" y="209"/>
                                </a:lnTo>
                                <a:lnTo>
                                  <a:pt x="0" y="185"/>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 o:spid="_x0000_s1534" style="width:271.85pt;height:278.75pt;margin-top:0.7pt;margin-left:302.4pt;mso-position-horizontal-relative:page;position:absolute;z-index:251855872" coordorigin="6048,14" coordsize="5437,5575">
                <v:shape id="Picture 31" o:spid="_x0000_s1535" type="#_x0000_t75" alt="screenshot of eGrants " style="width:5437;height:5575;left:6048;mso-wrap-style:square;position:absolute;top:13;visibility:visible">
                  <v:imagedata r:id="rId80" o:title="screenshot of eGrants "/>
                </v:shape>
                <v:shape id="Freeform 30" o:spid="_x0000_s1536" style="width:1526;height:373;left:9805;mso-wrap-style:square;position:absolute;top:4713;visibility:visible;v-text-anchor:top" coordsize="1526,373" path="m,185l51,118,136,79,256,47,327,33,404,21l487,12l574,5,666,1,763,l858,1l950,5l1038,12l1121,21l1198,33l1269,47l1333,62l1474,118l1519,162l1525,185l1519,209l1474,253l1389,292l1269,324l1198,338l1121,350l1038,359l950,366l858,370l763,372l666,370l574,366l487,359l404,350,327,338,256,324,192,309,51,253,6,209,,185xe" filled="f" strokecolor="red" strokeweight="2pt">
                  <v:path arrowok="t" o:connecttype="custom" o:connectlocs="0,4899;51,4832;136,4793;256,4761;327,4747;404,4735;487,4726;574,4719;666,4715;763,4714;858,4715;950,4719;1038,4726;1121,4735;1198,4747;1269,4761;1333,4776;1474,4832;1519,4876;1525,4899;1519,4923;1474,4967;1389,5006;1269,5038;1198,5052;1121,5064;1038,5073;950,5080;858,5084;763,5086;666,5084;574,5080;487,5073;404,5064;327,5052;256,5038;192,5023;51,4967;6,4923;0,4899" o:connectangles="0,0,0,0,0,0,0,0,0,0,0,0,0,0,0,0,0,0,0,0,0,0,0,0,0,0,0,0,0,0,0,0,0,0,0,0,0,0,0,0"/>
                </v:shape>
              </v:group>
            </w:pict>
          </mc:Fallback>
        </mc:AlternateContent>
      </w:r>
      <w:r w:rsidR="00637AA0">
        <w:rPr>
          <w:rFonts w:ascii="Palatino Linotype"/>
        </w:rPr>
        <w:t>The eGrants log-in screen will appear.</w:t>
      </w:r>
    </w:p>
    <w:p w:rsidR="009F673A" w14:paraId="3BC0843F" w14:textId="77777777">
      <w:pPr>
        <w:pStyle w:val="BodyText"/>
        <w:rPr>
          <w:rFonts w:ascii="Palatino Linotype"/>
        </w:rPr>
      </w:pPr>
    </w:p>
    <w:p w:rsidR="009F673A" w14:paraId="3BC08440" w14:textId="77777777">
      <w:pPr>
        <w:pStyle w:val="BodyText"/>
        <w:spacing w:before="10"/>
        <w:rPr>
          <w:rFonts w:ascii="Palatino Linotype"/>
          <w:sz w:val="17"/>
        </w:rPr>
      </w:pPr>
    </w:p>
    <w:p w:rsidR="009F673A" w14:paraId="3BC08441" w14:textId="77777777">
      <w:pPr>
        <w:ind w:left="560" w:right="6247"/>
        <w:rPr>
          <w:rFonts w:ascii="Palatino Linotype"/>
          <w:b/>
        </w:rPr>
      </w:pPr>
      <w:r>
        <w:rPr>
          <w:rFonts w:ascii="Palatino Linotype"/>
          <w:b/>
        </w:rPr>
        <w:t>*Note: You may have to temporarily enable pop- ups in order to move forward.</w:t>
      </w:r>
    </w:p>
    <w:p w:rsidR="009F673A" w14:paraId="3BC08442" w14:textId="77777777">
      <w:pPr>
        <w:pStyle w:val="BodyText"/>
        <w:rPr>
          <w:rFonts w:ascii="Palatino Linotype"/>
          <w:b/>
        </w:rPr>
      </w:pPr>
    </w:p>
    <w:p w:rsidR="009F673A" w14:paraId="3BC08443" w14:textId="77777777">
      <w:pPr>
        <w:pStyle w:val="BodyText"/>
        <w:spacing w:before="11"/>
        <w:rPr>
          <w:rFonts w:ascii="Palatino Linotype"/>
          <w:b/>
          <w:sz w:val="17"/>
        </w:rPr>
      </w:pPr>
    </w:p>
    <w:p w:rsidR="009F673A" w14:paraId="3BC08444" w14:textId="77777777">
      <w:pPr>
        <w:pStyle w:val="BodyText"/>
        <w:ind w:left="559" w:right="5990"/>
        <w:rPr>
          <w:rFonts w:ascii="Palatino Linotype" w:hAnsi="Palatino Linotype"/>
        </w:rPr>
      </w:pPr>
      <w:r>
        <w:rPr>
          <w:rFonts w:ascii="Palatino Linotype" w:hAnsi="Palatino Linotype"/>
        </w:rPr>
        <w:t>All current and previous grantees can type in their grantee user name and password. Click the “</w:t>
      </w:r>
      <w:r>
        <w:rPr>
          <w:rFonts w:ascii="Palatino Linotype" w:hAnsi="Palatino Linotype"/>
          <w:i/>
        </w:rPr>
        <w:t>Login to eGrants</w:t>
      </w:r>
      <w:r>
        <w:rPr>
          <w:rFonts w:ascii="Palatino Linotype" w:hAnsi="Palatino Linotype"/>
        </w:rPr>
        <w:t>” link.</w:t>
      </w:r>
    </w:p>
    <w:p w:rsidR="009F673A" w14:paraId="3BC08445" w14:textId="77777777">
      <w:pPr>
        <w:pStyle w:val="BodyText"/>
        <w:rPr>
          <w:rFonts w:ascii="Palatino Linotype"/>
        </w:rPr>
      </w:pPr>
    </w:p>
    <w:p w:rsidR="009F673A" w14:paraId="3BC08446" w14:textId="77777777">
      <w:pPr>
        <w:pStyle w:val="BodyText"/>
        <w:spacing w:before="11"/>
        <w:rPr>
          <w:rFonts w:ascii="Palatino Linotype"/>
          <w:sz w:val="17"/>
        </w:rPr>
      </w:pPr>
    </w:p>
    <w:p w:rsidR="009F673A" w14:paraId="3BC08447" w14:textId="77777777">
      <w:pPr>
        <w:pStyle w:val="BodyText"/>
        <w:spacing w:before="1"/>
        <w:ind w:left="559" w:right="6094"/>
        <w:rPr>
          <w:rFonts w:ascii="Palatino Linotype" w:hAnsi="Palatino Linotype"/>
        </w:rPr>
      </w:pPr>
      <w:r>
        <w:rPr>
          <w:rFonts w:ascii="Palatino Linotype" w:hAnsi="Palatino Linotype"/>
        </w:rPr>
        <w:t>If you cannot remember your eGrants user name or password, please contact the National Service Hotline at (800) 942-2677 (M -Th., 9:00A.M. –</w:t>
      </w:r>
    </w:p>
    <w:p w:rsidR="009F673A" w14:paraId="3BC08448" w14:textId="77777777">
      <w:pPr>
        <w:pStyle w:val="BodyText"/>
        <w:ind w:left="559"/>
        <w:rPr>
          <w:rFonts w:ascii="Palatino Linotype"/>
        </w:rPr>
      </w:pPr>
      <w:r>
        <w:rPr>
          <w:rFonts w:ascii="Palatino Linotype"/>
        </w:rPr>
        <w:t>7:00P.M. Eastern Time).</w:t>
      </w:r>
    </w:p>
    <w:p w:rsidR="009F673A" w14:paraId="3BC08449" w14:textId="77777777">
      <w:pPr>
        <w:pStyle w:val="BodyText"/>
        <w:rPr>
          <w:rFonts w:ascii="Palatino Linotype"/>
        </w:rPr>
      </w:pPr>
    </w:p>
    <w:p w:rsidR="009F673A" w14:paraId="3BC0844A" w14:textId="77777777">
      <w:pPr>
        <w:pStyle w:val="BodyText"/>
        <w:rPr>
          <w:rFonts w:ascii="Palatino Linotype"/>
        </w:rPr>
      </w:pPr>
    </w:p>
    <w:p w:rsidR="009F673A" w14:paraId="3BC0844B" w14:textId="77777777">
      <w:pPr>
        <w:pStyle w:val="BodyText"/>
        <w:rPr>
          <w:rFonts w:ascii="Palatino Linotype"/>
        </w:rPr>
      </w:pPr>
    </w:p>
    <w:p w:rsidR="009F673A" w14:paraId="3BC0844C" w14:textId="77777777">
      <w:pPr>
        <w:pStyle w:val="BodyText"/>
        <w:rPr>
          <w:rFonts w:ascii="Palatino Linotype"/>
        </w:rPr>
      </w:pPr>
    </w:p>
    <w:p w:rsidR="009F673A" w14:paraId="3BC0844D" w14:textId="77777777">
      <w:pPr>
        <w:pStyle w:val="BodyText"/>
        <w:rPr>
          <w:rFonts w:ascii="Palatino Linotype"/>
        </w:rPr>
      </w:pPr>
    </w:p>
    <w:p w:rsidR="009F673A" w14:paraId="3BC0844E" w14:textId="77777777">
      <w:pPr>
        <w:pStyle w:val="BodyText"/>
        <w:rPr>
          <w:rFonts w:ascii="Palatino Linotype"/>
          <w:sz w:val="21"/>
        </w:rPr>
      </w:pPr>
    </w:p>
    <w:p w:rsidR="009F673A" w14:paraId="3BC0844F" w14:textId="77777777">
      <w:pPr>
        <w:pStyle w:val="Heading3"/>
        <w:ind w:left="560"/>
        <w:rPr>
          <w:rFonts w:ascii="Arial Narrow"/>
        </w:rPr>
      </w:pPr>
      <w:bookmarkStart w:id="109" w:name="Instructions_for_Entering_Information_in"/>
      <w:bookmarkEnd w:id="109"/>
      <w:r>
        <w:rPr>
          <w:rFonts w:ascii="Arial Narrow"/>
          <w:color w:val="365F91"/>
        </w:rPr>
        <w:t>Instructions for Entering Information in the Progress Report Supplement</w:t>
      </w:r>
    </w:p>
    <w:p w:rsidR="009F673A" w14:paraId="3BC08450" w14:textId="77777777">
      <w:pPr>
        <w:pStyle w:val="BodyText"/>
        <w:spacing w:before="30"/>
        <w:ind w:left="559"/>
        <w:rPr>
          <w:rFonts w:ascii="Palatino Linotype"/>
        </w:rPr>
      </w:pPr>
      <w:r>
        <w:rPr>
          <w:rFonts w:ascii="Palatino Linotype"/>
        </w:rPr>
        <w:t>Once you have logged into eGrants with your user name and password, you will be taken to the home screen.</w:t>
      </w:r>
    </w:p>
    <w:p w:rsidR="009F673A" w14:paraId="3BC08451" w14:textId="77777777">
      <w:pPr>
        <w:pStyle w:val="BodyText"/>
        <w:spacing w:before="12"/>
        <w:rPr>
          <w:rFonts w:ascii="Palatino Linotype"/>
          <w:sz w:val="17"/>
        </w:rPr>
      </w:pPr>
    </w:p>
    <w:p w:rsidR="009F673A" w14:paraId="3BC08452" w14:textId="77777777">
      <w:pPr>
        <w:ind w:left="559"/>
        <w:rPr>
          <w:rFonts w:ascii="Palatino Linotype" w:hAnsi="Palatino Linotype"/>
        </w:rPr>
      </w:pPr>
      <w:r>
        <w:rPr>
          <w:rFonts w:ascii="Palatino Linotype" w:hAnsi="Palatino Linotype"/>
          <w:b/>
        </w:rPr>
        <w:t xml:space="preserve">Step (1) </w:t>
      </w:r>
      <w:r>
        <w:rPr>
          <w:rFonts w:ascii="Palatino Linotype" w:hAnsi="Palatino Linotype"/>
        </w:rPr>
        <w:t>Click on “</w:t>
      </w:r>
      <w:r>
        <w:rPr>
          <w:rFonts w:ascii="Palatino Linotype" w:hAnsi="Palatino Linotype"/>
          <w:i/>
        </w:rPr>
        <w:t xml:space="preserve">Progress Report Supplement” </w:t>
      </w:r>
      <w:r>
        <w:rPr>
          <w:rFonts w:ascii="Palatino Linotype" w:hAnsi="Palatino Linotype"/>
        </w:rPr>
        <w:t>under Reporting to AmeriCorps.</w:t>
      </w:r>
    </w:p>
    <w:p w:rsidR="009F673A" w14:paraId="3BC08453" w14:textId="77777777">
      <w:pPr>
        <w:pStyle w:val="BodyText"/>
        <w:rPr>
          <w:rFonts w:ascii="Palatino Linotype"/>
          <w:sz w:val="20"/>
        </w:rPr>
      </w:pPr>
    </w:p>
    <w:p w:rsidR="009F673A" w14:paraId="3BC08454" w14:textId="435B18C7">
      <w:pPr>
        <w:pStyle w:val="BodyText"/>
        <w:spacing w:before="7"/>
        <w:rPr>
          <w:rFonts w:ascii="Palatino Linotype"/>
          <w:sz w:val="14"/>
        </w:rPr>
      </w:pPr>
      <w:r>
        <w:rPr>
          <w:noProof/>
        </w:rPr>
        <mc:AlternateContent>
          <mc:Choice Requires="wpg">
            <w:drawing>
              <wp:anchor distT="0" distB="0" distL="0" distR="0" simplePos="0" relativeHeight="251830272" behindDoc="0" locked="0" layoutInCell="1" allowOverlap="1">
                <wp:simplePos x="0" y="0"/>
                <wp:positionH relativeFrom="page">
                  <wp:posOffset>2200275</wp:posOffset>
                </wp:positionH>
                <wp:positionV relativeFrom="paragraph">
                  <wp:posOffset>156210</wp:posOffset>
                </wp:positionV>
                <wp:extent cx="3357880" cy="1813560"/>
                <wp:effectExtent l="0" t="0" r="13970" b="0"/>
                <wp:wrapTopAndBottom/>
                <wp:docPr id="116" name="Group 26"/>
                <wp:cNvGraphicFramePr/>
                <a:graphic xmlns:a="http://schemas.openxmlformats.org/drawingml/2006/main">
                  <a:graphicData uri="http://schemas.microsoft.com/office/word/2010/wordprocessingGroup">
                    <wpg:wgp xmlns:wpg="http://schemas.microsoft.com/office/word/2010/wordprocessingGroup">
                      <wpg:cNvGrpSpPr/>
                      <wpg:grpSpPr>
                        <a:xfrm>
                          <a:off x="0" y="0"/>
                          <a:ext cx="3357880" cy="1813560"/>
                          <a:chOff x="3465" y="246"/>
                          <a:chExt cx="5288" cy="2856"/>
                        </a:xfrm>
                      </wpg:grpSpPr>
                      <pic:pic xmlns:pic="http://schemas.openxmlformats.org/drawingml/2006/picture">
                        <pic:nvPicPr>
                          <pic:cNvPr id="118" name="Picture 28" descr="screenshot of eGrants "/>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bwMode="auto">
                          <a:xfrm>
                            <a:off x="3465" y="245"/>
                            <a:ext cx="5236" cy="285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20" name="Freeform 27"/>
                        <wps:cNvSpPr/>
                        <wps:spPr bwMode="auto">
                          <a:xfrm>
                            <a:off x="3834" y="2377"/>
                            <a:ext cx="4899" cy="617"/>
                          </a:xfrm>
                          <a:custGeom>
                            <a:avLst/>
                            <a:gdLst>
                              <a:gd name="T0" fmla="+- 0 3881 3834"/>
                              <a:gd name="T1" fmla="*/ T0 w 4899"/>
                              <a:gd name="T2" fmla="+- 0 2626 2378"/>
                              <a:gd name="T3" fmla="*/ 2626 h 617"/>
                              <a:gd name="T4" fmla="+- 0 4015 3834"/>
                              <a:gd name="T5" fmla="*/ T4 w 4899"/>
                              <a:gd name="T6" fmla="+- 0 2570 2378"/>
                              <a:gd name="T7" fmla="*/ 2570 h 617"/>
                              <a:gd name="T8" fmla="+- 0 4229 3834"/>
                              <a:gd name="T9" fmla="*/ T8 w 4899"/>
                              <a:gd name="T10" fmla="+- 0 2518 2378"/>
                              <a:gd name="T11" fmla="*/ 2518 h 617"/>
                              <a:gd name="T12" fmla="+- 0 4362 3834"/>
                              <a:gd name="T13" fmla="*/ T12 w 4899"/>
                              <a:gd name="T14" fmla="+- 0 2495 2378"/>
                              <a:gd name="T15" fmla="*/ 2495 h 617"/>
                              <a:gd name="T16" fmla="+- 0 4512 3834"/>
                              <a:gd name="T17" fmla="*/ T16 w 4899"/>
                              <a:gd name="T18" fmla="+- 0 2473 2378"/>
                              <a:gd name="T19" fmla="*/ 2473 h 617"/>
                              <a:gd name="T20" fmla="+- 0 4676 3834"/>
                              <a:gd name="T21" fmla="*/ T20 w 4899"/>
                              <a:gd name="T22" fmla="+- 0 2454 2378"/>
                              <a:gd name="T23" fmla="*/ 2454 h 617"/>
                              <a:gd name="T24" fmla="+- 0 4855 3834"/>
                              <a:gd name="T25" fmla="*/ T24 w 4899"/>
                              <a:gd name="T26" fmla="+- 0 2436 2378"/>
                              <a:gd name="T27" fmla="*/ 2436 h 617"/>
                              <a:gd name="T28" fmla="+- 0 5047 3834"/>
                              <a:gd name="T29" fmla="*/ T28 w 4899"/>
                              <a:gd name="T30" fmla="+- 0 2420 2378"/>
                              <a:gd name="T31" fmla="*/ 2420 h 617"/>
                              <a:gd name="T32" fmla="+- 0 5251 3834"/>
                              <a:gd name="T33" fmla="*/ T32 w 4899"/>
                              <a:gd name="T34" fmla="+- 0 2407 2378"/>
                              <a:gd name="T35" fmla="*/ 2407 h 617"/>
                              <a:gd name="T36" fmla="+- 0 5465 3834"/>
                              <a:gd name="T37" fmla="*/ T36 w 4899"/>
                              <a:gd name="T38" fmla="+- 0 2396 2378"/>
                              <a:gd name="T39" fmla="*/ 2396 h 617"/>
                              <a:gd name="T40" fmla="+- 0 5689 3834"/>
                              <a:gd name="T41" fmla="*/ T40 w 4899"/>
                              <a:gd name="T42" fmla="+- 0 2387 2378"/>
                              <a:gd name="T43" fmla="*/ 2387 h 617"/>
                              <a:gd name="T44" fmla="+- 0 5921 3834"/>
                              <a:gd name="T45" fmla="*/ T44 w 4899"/>
                              <a:gd name="T46" fmla="+- 0 2381 2378"/>
                              <a:gd name="T47" fmla="*/ 2381 h 617"/>
                              <a:gd name="T48" fmla="+- 0 6161 3834"/>
                              <a:gd name="T49" fmla="*/ T48 w 4899"/>
                              <a:gd name="T50" fmla="+- 0 2378 2378"/>
                              <a:gd name="T51" fmla="*/ 2378 h 617"/>
                              <a:gd name="T52" fmla="+- 0 6406 3834"/>
                              <a:gd name="T53" fmla="*/ T52 w 4899"/>
                              <a:gd name="T54" fmla="+- 0 2378 2378"/>
                              <a:gd name="T55" fmla="*/ 2378 h 617"/>
                              <a:gd name="T56" fmla="+- 0 6645 3834"/>
                              <a:gd name="T57" fmla="*/ T56 w 4899"/>
                              <a:gd name="T58" fmla="+- 0 2381 2378"/>
                              <a:gd name="T59" fmla="*/ 2381 h 617"/>
                              <a:gd name="T60" fmla="+- 0 6878 3834"/>
                              <a:gd name="T61" fmla="*/ T60 w 4899"/>
                              <a:gd name="T62" fmla="+- 0 2387 2378"/>
                              <a:gd name="T63" fmla="*/ 2387 h 617"/>
                              <a:gd name="T64" fmla="+- 0 7102 3834"/>
                              <a:gd name="T65" fmla="*/ T64 w 4899"/>
                              <a:gd name="T66" fmla="+- 0 2396 2378"/>
                              <a:gd name="T67" fmla="*/ 2396 h 617"/>
                              <a:gd name="T68" fmla="+- 0 7316 3834"/>
                              <a:gd name="T69" fmla="*/ T68 w 4899"/>
                              <a:gd name="T70" fmla="+- 0 2407 2378"/>
                              <a:gd name="T71" fmla="*/ 2407 h 617"/>
                              <a:gd name="T72" fmla="+- 0 7520 3834"/>
                              <a:gd name="T73" fmla="*/ T72 w 4899"/>
                              <a:gd name="T74" fmla="+- 0 2420 2378"/>
                              <a:gd name="T75" fmla="*/ 2420 h 617"/>
                              <a:gd name="T76" fmla="+- 0 7712 3834"/>
                              <a:gd name="T77" fmla="*/ T76 w 4899"/>
                              <a:gd name="T78" fmla="+- 0 2436 2378"/>
                              <a:gd name="T79" fmla="*/ 2436 h 617"/>
                              <a:gd name="T80" fmla="+- 0 7891 3834"/>
                              <a:gd name="T81" fmla="*/ T80 w 4899"/>
                              <a:gd name="T82" fmla="+- 0 2454 2378"/>
                              <a:gd name="T83" fmla="*/ 2454 h 617"/>
                              <a:gd name="T84" fmla="+- 0 8055 3834"/>
                              <a:gd name="T85" fmla="*/ T84 w 4899"/>
                              <a:gd name="T86" fmla="+- 0 2473 2378"/>
                              <a:gd name="T87" fmla="*/ 2473 h 617"/>
                              <a:gd name="T88" fmla="+- 0 8205 3834"/>
                              <a:gd name="T89" fmla="*/ T88 w 4899"/>
                              <a:gd name="T90" fmla="+- 0 2495 2378"/>
                              <a:gd name="T91" fmla="*/ 2495 h 617"/>
                              <a:gd name="T92" fmla="+- 0 8338 3834"/>
                              <a:gd name="T93" fmla="*/ T92 w 4899"/>
                              <a:gd name="T94" fmla="+- 0 2518 2378"/>
                              <a:gd name="T95" fmla="*/ 2518 h 617"/>
                              <a:gd name="T96" fmla="+- 0 8505 3834"/>
                              <a:gd name="T97" fmla="*/ T96 w 4899"/>
                              <a:gd name="T98" fmla="+- 0 2556 2378"/>
                              <a:gd name="T99" fmla="*/ 2556 h 617"/>
                              <a:gd name="T100" fmla="+- 0 8660 3834"/>
                              <a:gd name="T101" fmla="*/ T100 w 4899"/>
                              <a:gd name="T102" fmla="+- 0 2612 2378"/>
                              <a:gd name="T103" fmla="*/ 2612 h 617"/>
                              <a:gd name="T104" fmla="+- 0 8733 3834"/>
                              <a:gd name="T105" fmla="*/ T104 w 4899"/>
                              <a:gd name="T106" fmla="+- 0 2686 2378"/>
                              <a:gd name="T107" fmla="*/ 2686 h 617"/>
                              <a:gd name="T108" fmla="+- 0 8686 3834"/>
                              <a:gd name="T109" fmla="*/ T108 w 4899"/>
                              <a:gd name="T110" fmla="+- 0 2747 2378"/>
                              <a:gd name="T111" fmla="*/ 2747 h 617"/>
                              <a:gd name="T112" fmla="+- 0 8552 3834"/>
                              <a:gd name="T113" fmla="*/ T112 w 4899"/>
                              <a:gd name="T114" fmla="+- 0 2803 2378"/>
                              <a:gd name="T115" fmla="*/ 2803 h 617"/>
                              <a:gd name="T116" fmla="+- 0 8338 3834"/>
                              <a:gd name="T117" fmla="*/ T116 w 4899"/>
                              <a:gd name="T118" fmla="+- 0 2854 2378"/>
                              <a:gd name="T119" fmla="*/ 2854 h 617"/>
                              <a:gd name="T120" fmla="+- 0 8205 3834"/>
                              <a:gd name="T121" fmla="*/ T120 w 4899"/>
                              <a:gd name="T122" fmla="+- 0 2878 2378"/>
                              <a:gd name="T123" fmla="*/ 2878 h 617"/>
                              <a:gd name="T124" fmla="+- 0 8055 3834"/>
                              <a:gd name="T125" fmla="*/ T124 w 4899"/>
                              <a:gd name="T126" fmla="+- 0 2899 2378"/>
                              <a:gd name="T127" fmla="*/ 2899 h 617"/>
                              <a:gd name="T128" fmla="+- 0 7891 3834"/>
                              <a:gd name="T129" fmla="*/ T128 w 4899"/>
                              <a:gd name="T130" fmla="+- 0 2919 2378"/>
                              <a:gd name="T131" fmla="*/ 2919 h 617"/>
                              <a:gd name="T132" fmla="+- 0 7712 3834"/>
                              <a:gd name="T133" fmla="*/ T132 w 4899"/>
                              <a:gd name="T134" fmla="+- 0 2937 2378"/>
                              <a:gd name="T135" fmla="*/ 2937 h 617"/>
                              <a:gd name="T136" fmla="+- 0 7520 3834"/>
                              <a:gd name="T137" fmla="*/ T136 w 4899"/>
                              <a:gd name="T138" fmla="+- 0 2953 2378"/>
                              <a:gd name="T139" fmla="*/ 2953 h 617"/>
                              <a:gd name="T140" fmla="+- 0 7316 3834"/>
                              <a:gd name="T141" fmla="*/ T140 w 4899"/>
                              <a:gd name="T142" fmla="+- 0 2966 2378"/>
                              <a:gd name="T143" fmla="*/ 2966 h 617"/>
                              <a:gd name="T144" fmla="+- 0 7102 3834"/>
                              <a:gd name="T145" fmla="*/ T144 w 4899"/>
                              <a:gd name="T146" fmla="+- 0 2977 2378"/>
                              <a:gd name="T147" fmla="*/ 2977 h 617"/>
                              <a:gd name="T148" fmla="+- 0 6878 3834"/>
                              <a:gd name="T149" fmla="*/ T148 w 4899"/>
                              <a:gd name="T150" fmla="+- 0 2986 2378"/>
                              <a:gd name="T151" fmla="*/ 2986 h 617"/>
                              <a:gd name="T152" fmla="+- 0 6645 3834"/>
                              <a:gd name="T153" fmla="*/ T152 w 4899"/>
                              <a:gd name="T154" fmla="+- 0 2992 2378"/>
                              <a:gd name="T155" fmla="*/ 2992 h 617"/>
                              <a:gd name="T156" fmla="+- 0 6406 3834"/>
                              <a:gd name="T157" fmla="*/ T156 w 4899"/>
                              <a:gd name="T158" fmla="+- 0 2995 2378"/>
                              <a:gd name="T159" fmla="*/ 2995 h 617"/>
                              <a:gd name="T160" fmla="+- 0 6161 3834"/>
                              <a:gd name="T161" fmla="*/ T160 w 4899"/>
                              <a:gd name="T162" fmla="+- 0 2995 2378"/>
                              <a:gd name="T163" fmla="*/ 2995 h 617"/>
                              <a:gd name="T164" fmla="+- 0 5921 3834"/>
                              <a:gd name="T165" fmla="*/ T164 w 4899"/>
                              <a:gd name="T166" fmla="+- 0 2992 2378"/>
                              <a:gd name="T167" fmla="*/ 2992 h 617"/>
                              <a:gd name="T168" fmla="+- 0 5689 3834"/>
                              <a:gd name="T169" fmla="*/ T168 w 4899"/>
                              <a:gd name="T170" fmla="+- 0 2986 2378"/>
                              <a:gd name="T171" fmla="*/ 2986 h 617"/>
                              <a:gd name="T172" fmla="+- 0 5465 3834"/>
                              <a:gd name="T173" fmla="*/ T172 w 4899"/>
                              <a:gd name="T174" fmla="+- 0 2977 2378"/>
                              <a:gd name="T175" fmla="*/ 2977 h 617"/>
                              <a:gd name="T176" fmla="+- 0 5251 3834"/>
                              <a:gd name="T177" fmla="*/ T176 w 4899"/>
                              <a:gd name="T178" fmla="+- 0 2966 2378"/>
                              <a:gd name="T179" fmla="*/ 2966 h 617"/>
                              <a:gd name="T180" fmla="+- 0 5047 3834"/>
                              <a:gd name="T181" fmla="*/ T180 w 4899"/>
                              <a:gd name="T182" fmla="+- 0 2953 2378"/>
                              <a:gd name="T183" fmla="*/ 2953 h 617"/>
                              <a:gd name="T184" fmla="+- 0 4855 3834"/>
                              <a:gd name="T185" fmla="*/ T184 w 4899"/>
                              <a:gd name="T186" fmla="+- 0 2937 2378"/>
                              <a:gd name="T187" fmla="*/ 2937 h 617"/>
                              <a:gd name="T188" fmla="+- 0 4676 3834"/>
                              <a:gd name="T189" fmla="*/ T188 w 4899"/>
                              <a:gd name="T190" fmla="+- 0 2919 2378"/>
                              <a:gd name="T191" fmla="*/ 2919 h 617"/>
                              <a:gd name="T192" fmla="+- 0 4512 3834"/>
                              <a:gd name="T193" fmla="*/ T192 w 4899"/>
                              <a:gd name="T194" fmla="+- 0 2899 2378"/>
                              <a:gd name="T195" fmla="*/ 2899 h 617"/>
                              <a:gd name="T196" fmla="+- 0 4362 3834"/>
                              <a:gd name="T197" fmla="*/ T196 w 4899"/>
                              <a:gd name="T198" fmla="+- 0 2878 2378"/>
                              <a:gd name="T199" fmla="*/ 2878 h 617"/>
                              <a:gd name="T200" fmla="+- 0 4229 3834"/>
                              <a:gd name="T201" fmla="*/ T200 w 4899"/>
                              <a:gd name="T202" fmla="+- 0 2854 2378"/>
                              <a:gd name="T203" fmla="*/ 2854 h 617"/>
                              <a:gd name="T204" fmla="+- 0 4062 3834"/>
                              <a:gd name="T205" fmla="*/ T204 w 4899"/>
                              <a:gd name="T206" fmla="+- 0 2817 2378"/>
                              <a:gd name="T207" fmla="*/ 2817 h 617"/>
                              <a:gd name="T208" fmla="+- 0 3907 3834"/>
                              <a:gd name="T209" fmla="*/ T208 w 4899"/>
                              <a:gd name="T210" fmla="+- 0 2761 2378"/>
                              <a:gd name="T211" fmla="*/ 2761 h 617"/>
                              <a:gd name="T212" fmla="+- 0 3834 3834"/>
                              <a:gd name="T213" fmla="*/ T212 w 4899"/>
                              <a:gd name="T214" fmla="+- 0 2686 2378"/>
                              <a:gd name="T215" fmla="*/ 2686 h 61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fill="norm" h="617" w="4899" stroke="1">
                                <a:moveTo>
                                  <a:pt x="0" y="308"/>
                                </a:moveTo>
                                <a:lnTo>
                                  <a:pt x="47" y="248"/>
                                </a:lnTo>
                                <a:lnTo>
                                  <a:pt x="104" y="219"/>
                                </a:lnTo>
                                <a:lnTo>
                                  <a:pt x="181" y="192"/>
                                </a:lnTo>
                                <a:lnTo>
                                  <a:pt x="279" y="165"/>
                                </a:lnTo>
                                <a:lnTo>
                                  <a:pt x="395" y="140"/>
                                </a:lnTo>
                                <a:lnTo>
                                  <a:pt x="459" y="129"/>
                                </a:lnTo>
                                <a:lnTo>
                                  <a:pt x="528" y="117"/>
                                </a:lnTo>
                                <a:lnTo>
                                  <a:pt x="601" y="106"/>
                                </a:lnTo>
                                <a:lnTo>
                                  <a:pt x="678" y="95"/>
                                </a:lnTo>
                                <a:lnTo>
                                  <a:pt x="758" y="85"/>
                                </a:lnTo>
                                <a:lnTo>
                                  <a:pt x="842" y="76"/>
                                </a:lnTo>
                                <a:lnTo>
                                  <a:pt x="930" y="66"/>
                                </a:lnTo>
                                <a:lnTo>
                                  <a:pt x="1021" y="58"/>
                                </a:lnTo>
                                <a:lnTo>
                                  <a:pt x="1116" y="50"/>
                                </a:lnTo>
                                <a:lnTo>
                                  <a:pt x="1213" y="42"/>
                                </a:lnTo>
                                <a:lnTo>
                                  <a:pt x="1314" y="35"/>
                                </a:lnTo>
                                <a:lnTo>
                                  <a:pt x="1417" y="29"/>
                                </a:lnTo>
                                <a:lnTo>
                                  <a:pt x="1523" y="23"/>
                                </a:lnTo>
                                <a:lnTo>
                                  <a:pt x="1631" y="18"/>
                                </a:lnTo>
                                <a:lnTo>
                                  <a:pt x="1742" y="13"/>
                                </a:lnTo>
                                <a:lnTo>
                                  <a:pt x="1855" y="9"/>
                                </a:lnTo>
                                <a:lnTo>
                                  <a:pt x="1970" y="6"/>
                                </a:lnTo>
                                <a:lnTo>
                                  <a:pt x="2087" y="3"/>
                                </a:lnTo>
                                <a:lnTo>
                                  <a:pt x="2206" y="1"/>
                                </a:lnTo>
                                <a:lnTo>
                                  <a:pt x="2327" y="0"/>
                                </a:lnTo>
                                <a:lnTo>
                                  <a:pt x="2449" y="0"/>
                                </a:lnTo>
                                <a:lnTo>
                                  <a:pt x="2572" y="0"/>
                                </a:lnTo>
                                <a:lnTo>
                                  <a:pt x="2692" y="1"/>
                                </a:lnTo>
                                <a:lnTo>
                                  <a:pt x="2811" y="3"/>
                                </a:lnTo>
                                <a:lnTo>
                                  <a:pt x="2929" y="6"/>
                                </a:lnTo>
                                <a:lnTo>
                                  <a:pt x="3044" y="9"/>
                                </a:lnTo>
                                <a:lnTo>
                                  <a:pt x="3157" y="13"/>
                                </a:lnTo>
                                <a:lnTo>
                                  <a:pt x="3268" y="18"/>
                                </a:lnTo>
                                <a:lnTo>
                                  <a:pt x="3376" y="23"/>
                                </a:lnTo>
                                <a:lnTo>
                                  <a:pt x="3482" y="29"/>
                                </a:lnTo>
                                <a:lnTo>
                                  <a:pt x="3585" y="35"/>
                                </a:lnTo>
                                <a:lnTo>
                                  <a:pt x="3686" y="42"/>
                                </a:lnTo>
                                <a:lnTo>
                                  <a:pt x="3783" y="50"/>
                                </a:lnTo>
                                <a:lnTo>
                                  <a:pt x="3878" y="58"/>
                                </a:lnTo>
                                <a:lnTo>
                                  <a:pt x="3969" y="66"/>
                                </a:lnTo>
                                <a:lnTo>
                                  <a:pt x="4057" y="76"/>
                                </a:lnTo>
                                <a:lnTo>
                                  <a:pt x="4141" y="85"/>
                                </a:lnTo>
                                <a:lnTo>
                                  <a:pt x="4221" y="95"/>
                                </a:lnTo>
                                <a:lnTo>
                                  <a:pt x="4298" y="106"/>
                                </a:lnTo>
                                <a:lnTo>
                                  <a:pt x="4371" y="117"/>
                                </a:lnTo>
                                <a:lnTo>
                                  <a:pt x="4440" y="129"/>
                                </a:lnTo>
                                <a:lnTo>
                                  <a:pt x="4504" y="140"/>
                                </a:lnTo>
                                <a:lnTo>
                                  <a:pt x="4565" y="153"/>
                                </a:lnTo>
                                <a:lnTo>
                                  <a:pt x="4671" y="178"/>
                                </a:lnTo>
                                <a:lnTo>
                                  <a:pt x="4759" y="205"/>
                                </a:lnTo>
                                <a:lnTo>
                                  <a:pt x="4826" y="234"/>
                                </a:lnTo>
                                <a:lnTo>
                                  <a:pt x="4887" y="278"/>
                                </a:lnTo>
                                <a:lnTo>
                                  <a:pt x="4899" y="308"/>
                                </a:lnTo>
                                <a:lnTo>
                                  <a:pt x="4896" y="324"/>
                                </a:lnTo>
                                <a:lnTo>
                                  <a:pt x="4852" y="369"/>
                                </a:lnTo>
                                <a:lnTo>
                                  <a:pt x="4795" y="398"/>
                                </a:lnTo>
                                <a:lnTo>
                                  <a:pt x="4718" y="425"/>
                                </a:lnTo>
                                <a:lnTo>
                                  <a:pt x="4620" y="452"/>
                                </a:lnTo>
                                <a:lnTo>
                                  <a:pt x="4504" y="476"/>
                                </a:lnTo>
                                <a:lnTo>
                                  <a:pt x="4440" y="488"/>
                                </a:lnTo>
                                <a:lnTo>
                                  <a:pt x="4371" y="500"/>
                                </a:lnTo>
                                <a:lnTo>
                                  <a:pt x="4298" y="511"/>
                                </a:lnTo>
                                <a:lnTo>
                                  <a:pt x="4221" y="521"/>
                                </a:lnTo>
                                <a:lnTo>
                                  <a:pt x="4141" y="532"/>
                                </a:lnTo>
                                <a:lnTo>
                                  <a:pt x="4057" y="541"/>
                                </a:lnTo>
                                <a:lnTo>
                                  <a:pt x="3969" y="550"/>
                                </a:lnTo>
                                <a:lnTo>
                                  <a:pt x="3878" y="559"/>
                                </a:lnTo>
                                <a:lnTo>
                                  <a:pt x="3783" y="567"/>
                                </a:lnTo>
                                <a:lnTo>
                                  <a:pt x="3686" y="575"/>
                                </a:lnTo>
                                <a:lnTo>
                                  <a:pt x="3585" y="582"/>
                                </a:lnTo>
                                <a:lnTo>
                                  <a:pt x="3482" y="588"/>
                                </a:lnTo>
                                <a:lnTo>
                                  <a:pt x="3376" y="594"/>
                                </a:lnTo>
                                <a:lnTo>
                                  <a:pt x="3268" y="599"/>
                                </a:lnTo>
                                <a:lnTo>
                                  <a:pt x="3157" y="604"/>
                                </a:lnTo>
                                <a:lnTo>
                                  <a:pt x="3044" y="608"/>
                                </a:lnTo>
                                <a:lnTo>
                                  <a:pt x="2929" y="611"/>
                                </a:lnTo>
                                <a:lnTo>
                                  <a:pt x="2811" y="614"/>
                                </a:lnTo>
                                <a:lnTo>
                                  <a:pt x="2692" y="615"/>
                                </a:lnTo>
                                <a:lnTo>
                                  <a:pt x="2572" y="617"/>
                                </a:lnTo>
                                <a:lnTo>
                                  <a:pt x="2449" y="617"/>
                                </a:lnTo>
                                <a:lnTo>
                                  <a:pt x="2327" y="617"/>
                                </a:lnTo>
                                <a:lnTo>
                                  <a:pt x="2206" y="615"/>
                                </a:lnTo>
                                <a:lnTo>
                                  <a:pt x="2087" y="614"/>
                                </a:lnTo>
                                <a:lnTo>
                                  <a:pt x="1970" y="611"/>
                                </a:lnTo>
                                <a:lnTo>
                                  <a:pt x="1855" y="608"/>
                                </a:lnTo>
                                <a:lnTo>
                                  <a:pt x="1742" y="604"/>
                                </a:lnTo>
                                <a:lnTo>
                                  <a:pt x="1631" y="599"/>
                                </a:lnTo>
                                <a:lnTo>
                                  <a:pt x="1523" y="594"/>
                                </a:lnTo>
                                <a:lnTo>
                                  <a:pt x="1417" y="588"/>
                                </a:lnTo>
                                <a:lnTo>
                                  <a:pt x="1314" y="582"/>
                                </a:lnTo>
                                <a:lnTo>
                                  <a:pt x="1213" y="575"/>
                                </a:lnTo>
                                <a:lnTo>
                                  <a:pt x="1116" y="567"/>
                                </a:lnTo>
                                <a:lnTo>
                                  <a:pt x="1021" y="559"/>
                                </a:lnTo>
                                <a:lnTo>
                                  <a:pt x="930" y="550"/>
                                </a:lnTo>
                                <a:lnTo>
                                  <a:pt x="842" y="541"/>
                                </a:lnTo>
                                <a:lnTo>
                                  <a:pt x="758" y="532"/>
                                </a:lnTo>
                                <a:lnTo>
                                  <a:pt x="678" y="521"/>
                                </a:lnTo>
                                <a:lnTo>
                                  <a:pt x="601" y="511"/>
                                </a:lnTo>
                                <a:lnTo>
                                  <a:pt x="528" y="500"/>
                                </a:lnTo>
                                <a:lnTo>
                                  <a:pt x="459" y="488"/>
                                </a:lnTo>
                                <a:lnTo>
                                  <a:pt x="395" y="476"/>
                                </a:lnTo>
                                <a:lnTo>
                                  <a:pt x="334" y="464"/>
                                </a:lnTo>
                                <a:lnTo>
                                  <a:pt x="228" y="439"/>
                                </a:lnTo>
                                <a:lnTo>
                                  <a:pt x="140" y="412"/>
                                </a:lnTo>
                                <a:lnTo>
                                  <a:pt x="73" y="383"/>
                                </a:lnTo>
                                <a:lnTo>
                                  <a:pt x="12" y="339"/>
                                </a:lnTo>
                                <a:lnTo>
                                  <a:pt x="0" y="308"/>
                                </a:lnTo>
                                <a:close/>
                              </a:path>
                            </a:pathLst>
                          </a:custGeom>
                          <a:noFill/>
                          <a:ln w="25400">
                            <a:solidFill>
                              <a:srgbClr val="FF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 o:spid="_x0000_s1537" style="width:264.4pt;height:142.8pt;margin-top:12.3pt;margin-left:173.25pt;mso-position-horizontal-relative:page;mso-wrap-distance-left:0;mso-wrap-distance-right:0;position:absolute;z-index:251831296" coordorigin="3465,246" coordsize="5288,2856">
                <v:shape id="Picture 28" o:spid="_x0000_s1538" type="#_x0000_t75" alt="screenshot of eGrants " style="width:5236;height:2856;left:3465;mso-wrap-style:square;position:absolute;top:245;visibility:visible">
                  <v:imagedata r:id="rId207" o:title="screenshot of eGrants "/>
                </v:shape>
                <v:shape id="Freeform 27" o:spid="_x0000_s1539" style="width:4899;height:617;left:3834;mso-wrap-style:square;position:absolute;top:2377;visibility:visible;v-text-anchor:top" coordsize="4899,617" path="m,308l47,248l104,219l181,192l279,165l395,140l459,129l528,117l601,106l678,95,758,85l842,76l930,66l1021,58l1116,50l1213,42l1314,35l1417,29l1523,23l1631,18l1742,13,1855,9,1970,6,2087,3,2206,1,2327,l2449,l2572,l2692,1l2811,3l2929,6l3044,9l3157,13l3268,18l3376,23l3482,29l3585,35l3686,42l3783,50l3878,58l3969,66l4057,76l4141,85l4221,95l4298,106l4371,117l4440,129l4504,140l4565,153l4671,178l4759,205l4826,234l4887,278l4899,308l4896,324l4852,369l4795,398l4718,425l4620,452l4504,476l4440,488l4371,500l4298,511l4221,521l4141,532l4057,541l3969,550l3878,559l3783,567l3686,575l3585,582l3482,588l3376,594l3268,599l3157,604l3044,608l2929,611l2811,614l2692,615l2572,617l2449,617l2327,617l2206,615l2087,614l1970,611l1855,608l1742,604l1631,599l1523,594l1417,588l1314,582l1213,575l1116,567l1021,559l930,550l842,541l758,532l678,521,601,511,528,500,459,488,395,476,334,464,228,439,140,412,73,383,12,339,,308xe" filled="f" strokecolor="red" strokeweight="2pt">
                  <v:path arrowok="t" o:connecttype="custom" o:connectlocs="47,2626;181,2570;395,2518;528,2495;678,2473;842,2454;1021,2436;1213,2420;1417,2407;1631,2396;1855,2387;2087,2381;2327,2378;2572,2378;2811,2381;3044,2387;3268,2396;3482,2407;3686,2420;3878,2436;4057,2454;4221,2473;4371,2495;4504,2518;4671,2556;4826,2612;4899,2686;4852,2747;4718,2803;4504,2854;4371,2878;4221,2899;4057,2919;3878,2937;3686,2953;3482,2966;3268,2977;3044,2986;2811,2992;2572,2995;2327,2995;2087,2992;1855,2986;1631,2977;1417,2966;1213,2953;1021,2937;842,2919;678,2899;528,2878;395,2854;228,2817;73,2761;0,2686" o:connectangles="0,0,0,0,0,0,0,0,0,0,0,0,0,0,0,0,0,0,0,0,0,0,0,0,0,0,0,0,0,0,0,0,0,0,0,0,0,0,0,0,0,0,0,0,0,0,0,0,0,0,0,0,0,0"/>
                </v:shape>
                <w10:wrap type="topAndBottom"/>
              </v:group>
            </w:pict>
          </mc:Fallback>
        </mc:AlternateContent>
      </w:r>
    </w:p>
    <w:p w:rsidR="009F673A" w14:paraId="3BC08455" w14:textId="77777777">
      <w:pPr>
        <w:rPr>
          <w:rFonts w:ascii="Palatino Linotype"/>
          <w:sz w:val="14"/>
        </w:rPr>
        <w:sectPr>
          <w:pgSz w:w="12240" w:h="15840"/>
          <w:pgMar w:top="1160" w:right="400" w:bottom="1280" w:left="160" w:header="0" w:footer="1093" w:gutter="0"/>
          <w:cols w:space="720"/>
        </w:sectPr>
      </w:pPr>
    </w:p>
    <w:p w:rsidR="009F673A" w14:paraId="3BC08456" w14:textId="77777777">
      <w:pPr>
        <w:pStyle w:val="BodyText"/>
        <w:spacing w:before="10"/>
        <w:ind w:left="559" w:right="382"/>
        <w:rPr>
          <w:rFonts w:ascii="Palatino Linotype" w:hAnsi="Palatino Linotype"/>
          <w:sz w:val="24"/>
        </w:rPr>
      </w:pPr>
      <w:r>
        <w:rPr>
          <w:rFonts w:ascii="Palatino Linotype" w:hAnsi="Palatino Linotype"/>
          <w:b/>
        </w:rPr>
        <w:t xml:space="preserve">Step (2) </w:t>
      </w:r>
      <w:r>
        <w:rPr>
          <w:rFonts w:ascii="Palatino Linotype" w:hAnsi="Palatino Linotype"/>
        </w:rPr>
        <w:t>Select the most current grant number. The “</w:t>
      </w:r>
      <w:r>
        <w:rPr>
          <w:rFonts w:ascii="Palatino Linotype" w:hAnsi="Palatino Linotype"/>
          <w:b/>
        </w:rPr>
        <w:t xml:space="preserve">edit” </w:t>
      </w:r>
      <w:r>
        <w:rPr>
          <w:rFonts w:ascii="Palatino Linotype" w:hAnsi="Palatino Linotype"/>
        </w:rPr>
        <w:t>link will appear in the right column; click on it to fill out the PRS. To ensure that you have selected the correct grant number you can check the reporting</w:t>
      </w:r>
      <w:r>
        <w:rPr>
          <w:rFonts w:ascii="Palatino Linotype" w:hAnsi="Palatino Linotype"/>
          <w:spacing w:val="-29"/>
        </w:rPr>
        <w:t xml:space="preserve"> </w:t>
      </w:r>
      <w:r>
        <w:rPr>
          <w:rFonts w:ascii="Palatino Linotype" w:hAnsi="Palatino Linotype"/>
        </w:rPr>
        <w:t>period</w:t>
      </w:r>
      <w:r>
        <w:rPr>
          <w:rFonts w:ascii="Palatino Linotype" w:hAnsi="Palatino Linotype"/>
          <w:sz w:val="24"/>
        </w:rPr>
        <w:t>.</w:t>
      </w:r>
    </w:p>
    <w:p w:rsidR="009F673A" w14:paraId="3BC08457" w14:textId="77777777">
      <w:pPr>
        <w:pStyle w:val="BodyText"/>
        <w:rPr>
          <w:rFonts w:ascii="Palatino Linotype"/>
          <w:sz w:val="20"/>
        </w:rPr>
      </w:pPr>
    </w:p>
    <w:p w:rsidR="009F673A" w14:paraId="3BC08458" w14:textId="77777777">
      <w:pPr>
        <w:pStyle w:val="BodyText"/>
        <w:rPr>
          <w:rFonts w:ascii="Palatino Linotype"/>
          <w:sz w:val="20"/>
        </w:rPr>
      </w:pPr>
    </w:p>
    <w:p w:rsidR="009F673A" w14:paraId="3BC08459" w14:textId="05779C46">
      <w:pPr>
        <w:pStyle w:val="BodyText"/>
        <w:spacing w:before="1"/>
        <w:rPr>
          <w:rFonts w:ascii="Palatino Linotype"/>
          <w:sz w:val="11"/>
        </w:rPr>
      </w:pPr>
      <w:r>
        <w:rPr>
          <w:noProof/>
        </w:rPr>
        <mc:AlternateContent>
          <mc:Choice Requires="wpg">
            <w:drawing>
              <wp:anchor distT="0" distB="0" distL="0" distR="0" simplePos="0" relativeHeight="251832320" behindDoc="0" locked="0" layoutInCell="1" allowOverlap="1">
                <wp:simplePos x="0" y="0"/>
                <wp:positionH relativeFrom="page">
                  <wp:posOffset>597535</wp:posOffset>
                </wp:positionH>
                <wp:positionV relativeFrom="paragraph">
                  <wp:posOffset>126365</wp:posOffset>
                </wp:positionV>
                <wp:extent cx="6577965" cy="758825"/>
                <wp:effectExtent l="6985" t="5715" r="0" b="0"/>
                <wp:wrapTopAndBottom/>
                <wp:docPr id="104"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6577965" cy="758825"/>
                          <a:chOff x="941" y="199"/>
                          <a:chExt cx="10359" cy="1195"/>
                        </a:xfrm>
                      </wpg:grpSpPr>
                      <pic:pic xmlns:pic="http://schemas.openxmlformats.org/drawingml/2006/picture">
                        <pic:nvPicPr>
                          <pic:cNvPr id="106" name="Picture 25" descr="screenshot of eGrants "/>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bwMode="auto">
                          <a:xfrm>
                            <a:off x="940" y="199"/>
                            <a:ext cx="10359" cy="119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24"/>
                          <pic:cNvPicPr>
                            <a:picLocks noChangeAspect="1" noChangeArrowheads="1"/>
                          </pic:cNvPicPr>
                        </pic:nvPicPr>
                        <pic:blipFill>
                          <a:blip xmlns:r="http://schemas.openxmlformats.org/officeDocument/2006/relationships" r:embed="rId209">
                            <a:extLst>
                              <a:ext xmlns:a="http://schemas.openxmlformats.org/drawingml/2006/main" uri="{28A0092B-C50C-407E-A947-70E740481C1C}">
                                <a14:useLocalDpi xmlns:a14="http://schemas.microsoft.com/office/drawing/2010/main" val="0"/>
                              </a:ext>
                            </a:extLst>
                          </a:blip>
                          <a:stretch>
                            <a:fillRect/>
                          </a:stretch>
                        </pic:blipFill>
                        <pic:spPr bwMode="auto">
                          <a:xfrm>
                            <a:off x="1005" y="1077"/>
                            <a:ext cx="2074" cy="17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23"/>
                          <pic:cNvPicPr>
                            <a:picLocks noChangeAspect="1" noChangeArrowheads="1"/>
                          </pic:cNvPicPr>
                        </pic:nvPicPr>
                        <pic:blipFill>
                          <a:blip xmlns:r="http://schemas.openxmlformats.org/officeDocument/2006/relationships" r:embed="rId210">
                            <a:extLst>
                              <a:ext xmlns:a="http://schemas.openxmlformats.org/drawingml/2006/main" uri="{28A0092B-C50C-407E-A947-70E740481C1C}">
                                <a14:useLocalDpi xmlns:a14="http://schemas.microsoft.com/office/drawing/2010/main" val="0"/>
                              </a:ext>
                            </a:extLst>
                          </a:blip>
                          <a:stretch>
                            <a:fillRect/>
                          </a:stretch>
                        </pic:blipFill>
                        <pic:spPr bwMode="auto">
                          <a:xfrm>
                            <a:off x="3864" y="1003"/>
                            <a:ext cx="1160" cy="37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12" name="Text Box 22"/>
                        <wps:cNvSpPr txBox="1">
                          <a:spLocks noChangeArrowheads="1"/>
                        </wps:cNvSpPr>
                        <wps:spPr bwMode="auto">
                          <a:xfrm>
                            <a:off x="1005" y="1101"/>
                            <a:ext cx="2072" cy="16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tabs>
                                  <w:tab w:val="left" w:pos="2051"/>
                                </w:tabs>
                                <w:spacing w:line="163" w:lineRule="exact"/>
                                <w:rPr>
                                  <w:rFonts w:ascii="Palatino Linotype"/>
                                  <w:sz w:val="16"/>
                                </w:rPr>
                              </w:pPr>
                              <w:r>
                                <w:rPr>
                                  <w:rFonts w:ascii="Palatino Linotype"/>
                                  <w:sz w:val="16"/>
                                  <w:shd w:val="clear" w:color="auto" w:fill="F0F0F0"/>
                                </w:rPr>
                                <w:t xml:space="preserve"> </w:t>
                              </w:r>
                              <w:r>
                                <w:rPr>
                                  <w:rFonts w:ascii="Palatino Linotype"/>
                                  <w:spacing w:val="1"/>
                                  <w:sz w:val="16"/>
                                  <w:shd w:val="clear" w:color="auto" w:fill="F0F0F0"/>
                                </w:rPr>
                                <w:t xml:space="preserve"> </w:t>
                              </w:r>
                              <w:r>
                                <w:rPr>
                                  <w:rFonts w:ascii="Palatino Linotype"/>
                                  <w:sz w:val="16"/>
                                  <w:shd w:val="clear" w:color="auto" w:fill="F0F0F0"/>
                                </w:rPr>
                                <w:t>10/01/2019-09/30/2020</w:t>
                              </w:r>
                              <w:r>
                                <w:rPr>
                                  <w:rFonts w:ascii="Palatino Linotype"/>
                                  <w:sz w:val="16"/>
                                  <w:shd w:val="clear" w:color="auto" w:fill="F0F0F0"/>
                                </w:rPr>
                                <w:tab/>
                              </w:r>
                            </w:p>
                          </w:txbxContent>
                        </wps:txbx>
                        <wps:bodyPr rot="0" vert="horz" wrap="square" lIns="0" tIns="0" rIns="0" bIns="0" anchor="t" anchorCtr="0" upright="1"/>
                      </wps:wsp>
                      <wps:wsp xmlns:wps="http://schemas.microsoft.com/office/word/2010/wordprocessingShape">
                        <wps:cNvPr id="114" name="Text Box 21"/>
                        <wps:cNvSpPr txBox="1">
                          <a:spLocks noChangeArrowheads="1"/>
                        </wps:cNvSpPr>
                        <wps:spPr bwMode="auto">
                          <a:xfrm>
                            <a:off x="3919" y="1101"/>
                            <a:ext cx="779" cy="16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163" w:lineRule="exact"/>
                                <w:rPr>
                                  <w:rFonts w:ascii="Palatino Linotype"/>
                                  <w:sz w:val="16"/>
                                </w:rPr>
                              </w:pPr>
                              <w:r>
                                <w:rPr>
                                  <w:rFonts w:ascii="Palatino Linotype"/>
                                  <w:sz w:val="16"/>
                                </w:rPr>
                                <w:t>11/13/2020</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0" o:spid="_x0000_s1540" style="width:517.95pt;height:59.75pt;margin-top:9.95pt;margin-left:47.05pt;mso-position-horizontal-relative:page;mso-wrap-distance-left:0;mso-wrap-distance-right:0;position:absolute;z-index:251833344" coordorigin="941,199" coordsize="10359,1195">
                <v:shape id="Picture 25" o:spid="_x0000_s1541" type="#_x0000_t75" alt="screenshot of eGrants " style="width:10359;height:1195;left:940;mso-wrap-style:square;position:absolute;top:199;visibility:visible">
                  <v:imagedata r:id="rId208" o:title="screenshot of eGrants "/>
                </v:shape>
                <v:shape id="Picture 24" o:spid="_x0000_s1542" type="#_x0000_t75" style="width:2074;height:178;left:1005;mso-wrap-style:square;position:absolute;top:1077;visibility:visible">
                  <v:imagedata r:id="rId209" o:title=""/>
                </v:shape>
                <v:shape id="Picture 23" o:spid="_x0000_s1543" type="#_x0000_t75" style="width:1160;height:370;left:3864;mso-wrap-style:square;position:absolute;top:1003;visibility:visible">
                  <v:imagedata r:id="rId210" o:title=""/>
                </v:shape>
                <v:shape id="Text Box 22" o:spid="_x0000_s1544" type="#_x0000_t202" style="width:2072;height:164;left:1005;mso-wrap-style:square;position:absolute;top:1101;visibility:visible;v-text-anchor:top" filled="f" stroked="f">
                  <v:textbox inset="0,0,0,0">
                    <w:txbxContent>
                      <w:p w:rsidR="009F673A" w14:paraId="3BC08664" w14:textId="77777777">
                        <w:pPr>
                          <w:tabs>
                            <w:tab w:val="left" w:pos="2051"/>
                          </w:tabs>
                          <w:spacing w:line="163" w:lineRule="exact"/>
                          <w:rPr>
                            <w:rFonts w:ascii="Palatino Linotype"/>
                            <w:sz w:val="16"/>
                          </w:rPr>
                        </w:pPr>
                        <w:r>
                          <w:rPr>
                            <w:rFonts w:ascii="Palatino Linotype"/>
                            <w:sz w:val="16"/>
                            <w:shd w:val="clear" w:color="auto" w:fill="F0F0F0"/>
                          </w:rPr>
                          <w:t xml:space="preserve"> </w:t>
                        </w:r>
                        <w:r>
                          <w:rPr>
                            <w:rFonts w:ascii="Palatino Linotype"/>
                            <w:spacing w:val="1"/>
                            <w:sz w:val="16"/>
                            <w:shd w:val="clear" w:color="auto" w:fill="F0F0F0"/>
                          </w:rPr>
                          <w:t xml:space="preserve"> </w:t>
                        </w:r>
                        <w:r>
                          <w:rPr>
                            <w:rFonts w:ascii="Palatino Linotype"/>
                            <w:sz w:val="16"/>
                            <w:shd w:val="clear" w:color="auto" w:fill="F0F0F0"/>
                          </w:rPr>
                          <w:t>10/01/2019-09/30/2020</w:t>
                        </w:r>
                        <w:r>
                          <w:rPr>
                            <w:rFonts w:ascii="Palatino Linotype"/>
                            <w:sz w:val="16"/>
                            <w:shd w:val="clear" w:color="auto" w:fill="F0F0F0"/>
                          </w:rPr>
                          <w:tab/>
                        </w:r>
                      </w:p>
                    </w:txbxContent>
                  </v:textbox>
                </v:shape>
                <v:shape id="_x0000_s1545" type="#_x0000_t202" style="width:779;height:164;left:3919;mso-wrap-style:square;position:absolute;top:1101;visibility:visible;v-text-anchor:top" filled="f" stroked="f">
                  <v:textbox inset="0,0,0,0">
                    <w:txbxContent>
                      <w:p w:rsidR="009F673A" w14:paraId="3BC08665" w14:textId="77777777">
                        <w:pPr>
                          <w:spacing w:line="163" w:lineRule="exact"/>
                          <w:rPr>
                            <w:rFonts w:ascii="Palatino Linotype"/>
                            <w:sz w:val="16"/>
                          </w:rPr>
                        </w:pPr>
                        <w:r>
                          <w:rPr>
                            <w:rFonts w:ascii="Palatino Linotype"/>
                            <w:sz w:val="16"/>
                          </w:rPr>
                          <w:t>11/13/2020</w:t>
                        </w:r>
                      </w:p>
                    </w:txbxContent>
                  </v:textbox>
                </v:shape>
                <w10:wrap type="topAndBottom"/>
              </v:group>
            </w:pict>
          </mc:Fallback>
        </mc:AlternateContent>
      </w:r>
    </w:p>
    <w:p w:rsidR="009F673A" w14:paraId="3BC0845A" w14:textId="77777777">
      <w:pPr>
        <w:pStyle w:val="BodyText"/>
        <w:rPr>
          <w:rFonts w:ascii="Palatino Linotype"/>
          <w:sz w:val="24"/>
        </w:rPr>
      </w:pPr>
    </w:p>
    <w:p w:rsidR="009F673A" w14:paraId="3BC0845B" w14:textId="77777777">
      <w:pPr>
        <w:pStyle w:val="BodyText"/>
        <w:spacing w:before="204"/>
        <w:ind w:left="560"/>
        <w:rPr>
          <w:rFonts w:ascii="Palatino Linotype"/>
        </w:rPr>
      </w:pPr>
      <w:r>
        <w:rPr>
          <w:rFonts w:ascii="Palatino Linotype"/>
          <w:color w:val="FF0000"/>
        </w:rPr>
        <w:t>*Note: If you do not know your current grant number, please contact your AmeriCorps Portfolio</w:t>
      </w:r>
      <w:r>
        <w:rPr>
          <w:rFonts w:ascii="Palatino Linotype"/>
          <w:color w:val="FF0000"/>
          <w:spacing w:val="-36"/>
        </w:rPr>
        <w:t xml:space="preserve"> </w:t>
      </w:r>
      <w:r>
        <w:rPr>
          <w:rFonts w:ascii="Palatino Linotype"/>
          <w:color w:val="FF0000"/>
        </w:rPr>
        <w:t>Manager.</w:t>
      </w:r>
    </w:p>
    <w:p w:rsidR="009F673A" w14:paraId="3BC0845C" w14:textId="77777777">
      <w:pPr>
        <w:pStyle w:val="BodyText"/>
        <w:rPr>
          <w:rFonts w:ascii="Palatino Linotype"/>
        </w:rPr>
      </w:pPr>
    </w:p>
    <w:p w:rsidR="009F673A" w14:paraId="3BC0845D" w14:textId="77777777">
      <w:pPr>
        <w:pStyle w:val="BodyText"/>
        <w:spacing w:before="10"/>
        <w:rPr>
          <w:rFonts w:ascii="Palatino Linotype"/>
          <w:sz w:val="17"/>
        </w:rPr>
      </w:pPr>
    </w:p>
    <w:p w:rsidR="009F673A" w14:paraId="3BC0845E" w14:textId="680F784B">
      <w:pPr>
        <w:pStyle w:val="BodyText"/>
        <w:ind w:left="559" w:right="8543"/>
        <w:rPr>
          <w:rFonts w:ascii="Palatino Linotype"/>
        </w:rPr>
      </w:pPr>
      <w:r>
        <w:rPr>
          <w:noProof/>
        </w:rPr>
        <mc:AlternateContent>
          <mc:Choice Requires="wpg">
            <w:drawing>
              <wp:anchor distT="0" distB="0" distL="114300" distR="114300" simplePos="0" relativeHeight="251856896" behindDoc="0" locked="0" layoutInCell="1" allowOverlap="1">
                <wp:simplePos x="0" y="0"/>
                <wp:positionH relativeFrom="page">
                  <wp:posOffset>2451735</wp:posOffset>
                </wp:positionH>
                <wp:positionV relativeFrom="paragraph">
                  <wp:posOffset>46990</wp:posOffset>
                </wp:positionV>
                <wp:extent cx="5012055" cy="2432050"/>
                <wp:effectExtent l="0" t="0" r="3810" b="0"/>
                <wp:wrapNone/>
                <wp:docPr id="88"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5012055" cy="2432050"/>
                          <a:chOff x="3861" y="74"/>
                          <a:chExt cx="7893" cy="3830"/>
                        </a:xfrm>
                      </wpg:grpSpPr>
                      <pic:pic xmlns:pic="http://schemas.openxmlformats.org/drawingml/2006/picture">
                        <pic:nvPicPr>
                          <pic:cNvPr id="90" name="Picture 19" descr="screenshot of eGrants "/>
                          <pic:cNvPicPr>
                            <a:picLocks noChangeAspect="1" noChangeArrowheads="1"/>
                          </pic:cNvPicPr>
                        </pic:nvPicPr>
                        <pic:blipFill>
                          <a:blip xmlns:r="http://schemas.openxmlformats.org/officeDocument/2006/relationships" r:embed="rId211">
                            <a:extLst>
                              <a:ext xmlns:a="http://schemas.openxmlformats.org/drawingml/2006/main" uri="{28A0092B-C50C-407E-A947-70E740481C1C}">
                                <a14:useLocalDpi xmlns:a14="http://schemas.microsoft.com/office/drawing/2010/main" val="0"/>
                              </a:ext>
                            </a:extLst>
                          </a:blip>
                          <a:stretch>
                            <a:fillRect/>
                          </a:stretch>
                        </pic:blipFill>
                        <pic:spPr bwMode="auto">
                          <a:xfrm>
                            <a:off x="3861" y="74"/>
                            <a:ext cx="7893" cy="383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92" name="Rectangle 18"/>
                        <wps:cNvSpPr>
                          <a:spLocks noChangeArrowheads="1"/>
                        </wps:cNvSpPr>
                        <wps:spPr bwMode="auto">
                          <a:xfrm>
                            <a:off x="5669" y="2987"/>
                            <a:ext cx="2075" cy="4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94" name="AutoShape 17"/>
                        <wps:cNvSpPr/>
                        <wps:spPr bwMode="auto">
                          <a:xfrm>
                            <a:off x="5146" y="2324"/>
                            <a:ext cx="2404" cy="1243"/>
                          </a:xfrm>
                          <a:custGeom>
                            <a:avLst/>
                            <a:gdLst>
                              <a:gd name="T0" fmla="+- 0 5146 5146"/>
                              <a:gd name="T1" fmla="*/ T0 w 2404"/>
                              <a:gd name="T2" fmla="+- 0 2324 2324"/>
                              <a:gd name="T3" fmla="*/ 2324 h 1243"/>
                              <a:gd name="T4" fmla="+- 0 6268 5146"/>
                              <a:gd name="T5" fmla="*/ T4 w 2404"/>
                              <a:gd name="T6" fmla="+- 0 2324 2324"/>
                              <a:gd name="T7" fmla="*/ 2324 h 1243"/>
                              <a:gd name="T8" fmla="+- 0 6268 5146"/>
                              <a:gd name="T9" fmla="*/ T8 w 2404"/>
                              <a:gd name="T10" fmla="+- 0 2545 2324"/>
                              <a:gd name="T11" fmla="*/ 2545 h 1243"/>
                              <a:gd name="T12" fmla="+- 0 5146 5146"/>
                              <a:gd name="T13" fmla="*/ T12 w 2404"/>
                              <a:gd name="T14" fmla="+- 0 2545 2324"/>
                              <a:gd name="T15" fmla="*/ 2545 h 1243"/>
                              <a:gd name="T16" fmla="+- 0 5146 5146"/>
                              <a:gd name="T17" fmla="*/ T16 w 2404"/>
                              <a:gd name="T18" fmla="+- 0 2324 2324"/>
                              <a:gd name="T19" fmla="*/ 2324 h 1243"/>
                              <a:gd name="T20" fmla="+- 0 5711 5146"/>
                              <a:gd name="T21" fmla="*/ T20 w 2404"/>
                              <a:gd name="T22" fmla="+- 0 3154 2324"/>
                              <a:gd name="T23" fmla="*/ 3154 h 1243"/>
                              <a:gd name="T24" fmla="+- 0 7550 5146"/>
                              <a:gd name="T25" fmla="*/ T24 w 2404"/>
                              <a:gd name="T26" fmla="+- 0 3154 2324"/>
                              <a:gd name="T27" fmla="*/ 3154 h 1243"/>
                              <a:gd name="T28" fmla="+- 0 7550 5146"/>
                              <a:gd name="T29" fmla="*/ T28 w 2404"/>
                              <a:gd name="T30" fmla="+- 0 3567 2324"/>
                              <a:gd name="T31" fmla="*/ 3567 h 1243"/>
                              <a:gd name="T32" fmla="+- 0 5711 5146"/>
                              <a:gd name="T33" fmla="*/ T32 w 2404"/>
                              <a:gd name="T34" fmla="+- 0 3567 2324"/>
                              <a:gd name="T35" fmla="*/ 3567 h 1243"/>
                              <a:gd name="T36" fmla="+- 0 5711 5146"/>
                              <a:gd name="T37" fmla="*/ T36 w 2404"/>
                              <a:gd name="T38" fmla="+- 0 3154 2324"/>
                              <a:gd name="T39" fmla="*/ 3154 h 124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1243" w="2404" stroke="1">
                                <a:moveTo>
                                  <a:pt x="0" y="0"/>
                                </a:moveTo>
                                <a:lnTo>
                                  <a:pt x="1122" y="0"/>
                                </a:lnTo>
                                <a:lnTo>
                                  <a:pt x="1122" y="221"/>
                                </a:lnTo>
                                <a:lnTo>
                                  <a:pt x="0" y="221"/>
                                </a:lnTo>
                                <a:lnTo>
                                  <a:pt x="0" y="0"/>
                                </a:lnTo>
                                <a:close/>
                                <a:moveTo>
                                  <a:pt x="565" y="830"/>
                                </a:moveTo>
                                <a:lnTo>
                                  <a:pt x="2404" y="830"/>
                                </a:lnTo>
                                <a:lnTo>
                                  <a:pt x="2404" y="1243"/>
                                </a:lnTo>
                                <a:lnTo>
                                  <a:pt x="565" y="1243"/>
                                </a:lnTo>
                                <a:lnTo>
                                  <a:pt x="565" y="830"/>
                                </a:lnTo>
                                <a:close/>
                              </a:path>
                            </a:pathLst>
                          </a:custGeom>
                          <a:noFill/>
                          <a:ln w="12700">
                            <a:solidFill>
                              <a:srgbClr val="FFFFF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96" name="Picture 16"/>
                          <pic:cNvPicPr>
                            <a:picLocks noChangeAspect="1" noChangeArrowheads="1"/>
                          </pic:cNvPicPr>
                        </pic:nvPicPr>
                        <pic:blipFill>
                          <a:blip xmlns:r="http://schemas.openxmlformats.org/officeDocument/2006/relationships" r:embed="rId212">
                            <a:extLst>
                              <a:ext xmlns:a="http://schemas.openxmlformats.org/drawingml/2006/main" uri="{28A0092B-C50C-407E-A947-70E740481C1C}">
                                <a14:useLocalDpi xmlns:a14="http://schemas.microsoft.com/office/drawing/2010/main" val="0"/>
                              </a:ext>
                            </a:extLst>
                          </a:blip>
                          <a:stretch>
                            <a:fillRect/>
                          </a:stretch>
                        </pic:blipFill>
                        <pic:spPr bwMode="auto">
                          <a:xfrm>
                            <a:off x="4999" y="2365"/>
                            <a:ext cx="966" cy="20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5"/>
                          <pic:cNvPicPr>
                            <a:picLocks noChangeAspect="1" noChangeArrowheads="1"/>
                          </pic:cNvPicPr>
                        </pic:nvPicPr>
                        <pic:blipFill>
                          <a:blip xmlns:r="http://schemas.openxmlformats.org/officeDocument/2006/relationships" r:embed="rId213">
                            <a:extLst>
                              <a:ext xmlns:a="http://schemas.openxmlformats.org/drawingml/2006/main" uri="{28A0092B-C50C-407E-A947-70E740481C1C}">
                                <a14:useLocalDpi xmlns:a14="http://schemas.microsoft.com/office/drawing/2010/main" val="0"/>
                              </a:ext>
                            </a:extLst>
                          </a:blip>
                          <a:stretch>
                            <a:fillRect/>
                          </a:stretch>
                        </pic:blipFill>
                        <pic:spPr bwMode="auto">
                          <a:xfrm>
                            <a:off x="5589" y="2891"/>
                            <a:ext cx="2076" cy="42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00" name="Text Box 14"/>
                        <wps:cNvSpPr txBox="1">
                          <a:spLocks noChangeArrowheads="1"/>
                        </wps:cNvSpPr>
                        <wps:spPr bwMode="auto">
                          <a:xfrm>
                            <a:off x="4999" y="2391"/>
                            <a:ext cx="760" cy="16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163" w:lineRule="exact"/>
                                <w:rPr>
                                  <w:rFonts w:ascii="Palatino Linotype"/>
                                  <w:sz w:val="16"/>
                                </w:rPr>
                              </w:pPr>
                              <w:r>
                                <w:rPr>
                                  <w:rFonts w:ascii="Palatino Linotype"/>
                                  <w:sz w:val="16"/>
                                </w:rPr>
                                <w:t>11/13/2020</w:t>
                              </w:r>
                            </w:p>
                          </w:txbxContent>
                        </wps:txbx>
                        <wps:bodyPr rot="0" vert="horz" wrap="square" lIns="0" tIns="0" rIns="0" bIns="0" anchor="t" anchorCtr="0" upright="1"/>
                      </wps:wsp>
                      <wps:wsp xmlns:wps="http://schemas.microsoft.com/office/word/2010/wordprocessingShape">
                        <wps:cNvPr id="102" name="Text Box 13"/>
                        <wps:cNvSpPr txBox="1">
                          <a:spLocks noChangeArrowheads="1"/>
                        </wps:cNvSpPr>
                        <wps:spPr bwMode="auto">
                          <a:xfrm>
                            <a:off x="5661" y="3147"/>
                            <a:ext cx="1568" cy="16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163" w:lineRule="exact"/>
                                <w:rPr>
                                  <w:rFonts w:ascii="Palatino Linotype"/>
                                  <w:sz w:val="16"/>
                                </w:rPr>
                              </w:pPr>
                              <w:r>
                                <w:rPr>
                                  <w:rFonts w:ascii="Palatino Linotype"/>
                                  <w:sz w:val="16"/>
                                </w:rPr>
                                <w:t>10/01/2019-09/30/2020</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546" style="width:394.65pt;height:191.5pt;margin-top:3.7pt;margin-left:193.05pt;mso-position-horizontal-relative:page;position:absolute;z-index:251857920" coordorigin="3861,74" coordsize="7893,3830">
                <v:shape id="Picture 19" o:spid="_x0000_s1547" type="#_x0000_t75" alt="screenshot of eGrants " style="width:7893;height:3830;left:3861;mso-wrap-style:square;position:absolute;top:74;visibility:visible">
                  <v:imagedata r:id="rId211" o:title="screenshot of eGrants "/>
                </v:shape>
                <v:rect id="Rectangle 18" o:spid="_x0000_s1548" style="width:2075;height:425;left:5669;mso-wrap-style:square;position:absolute;top:2987;visibility:visible;v-text-anchor:top" stroked="f"/>
                <v:shape id="AutoShape 17" o:spid="_x0000_s1549" style="width:2404;height:1243;left:5146;mso-wrap-style:square;position:absolute;top:2324;visibility:visible;v-text-anchor:top" coordsize="2404,1243" path="m,l1122,l1122,221l,221,,xm565,830l2404,830l2404,1243l565,1243l565,830xe" filled="f" strokecolor="white" strokeweight="1pt">
                  <v:path arrowok="t" o:connecttype="custom" o:connectlocs="0,2324;1122,2324;1122,2545;0,2545;0,2324;565,3154;2404,3154;2404,3567;565,3567;565,3154" o:connectangles="0,0,0,0,0,0,0,0,0,0"/>
                </v:shape>
                <v:shape id="Picture 16" o:spid="_x0000_s1550" type="#_x0000_t75" style="width:966;height:209;left:4999;mso-wrap-style:square;position:absolute;top:2365;visibility:visible">
                  <v:imagedata r:id="rId212" o:title=""/>
                </v:shape>
                <v:shape id="Picture 15" o:spid="_x0000_s1551" type="#_x0000_t75" style="width:2076;height:428;left:5589;mso-wrap-style:square;position:absolute;top:2891;visibility:visible">
                  <v:imagedata r:id="rId213" o:title=""/>
                </v:shape>
                <v:shape id="Text Box 14" o:spid="_x0000_s1552" type="#_x0000_t202" style="width:760;height:164;left:4999;mso-wrap-style:square;position:absolute;top:2391;visibility:visible;v-text-anchor:top" filled="f" stroked="f">
                  <v:textbox inset="0,0,0,0">
                    <w:txbxContent>
                      <w:p w:rsidR="009F673A" w14:paraId="3BC08666" w14:textId="77777777">
                        <w:pPr>
                          <w:spacing w:line="163" w:lineRule="exact"/>
                          <w:rPr>
                            <w:rFonts w:ascii="Palatino Linotype"/>
                            <w:sz w:val="16"/>
                          </w:rPr>
                        </w:pPr>
                        <w:r>
                          <w:rPr>
                            <w:rFonts w:ascii="Palatino Linotype"/>
                            <w:sz w:val="16"/>
                          </w:rPr>
                          <w:t>11/13/2020</w:t>
                        </w:r>
                      </w:p>
                    </w:txbxContent>
                  </v:textbox>
                </v:shape>
                <v:shape id="Text Box 13" o:spid="_x0000_s1553" type="#_x0000_t202" style="width:1568;height:164;left:5661;mso-wrap-style:square;position:absolute;top:3147;visibility:visible;v-text-anchor:top" filled="f" stroked="f">
                  <v:textbox inset="0,0,0,0">
                    <w:txbxContent>
                      <w:p w:rsidR="009F673A" w14:paraId="3BC08667" w14:textId="77777777">
                        <w:pPr>
                          <w:spacing w:line="163" w:lineRule="exact"/>
                          <w:rPr>
                            <w:rFonts w:ascii="Palatino Linotype"/>
                            <w:sz w:val="16"/>
                          </w:rPr>
                        </w:pPr>
                        <w:r>
                          <w:rPr>
                            <w:rFonts w:ascii="Palatino Linotype"/>
                            <w:sz w:val="16"/>
                          </w:rPr>
                          <w:t>10/01/2019-09/30/2020</w:t>
                        </w:r>
                      </w:p>
                    </w:txbxContent>
                  </v:textbox>
                </v:shape>
              </v:group>
            </w:pict>
          </mc:Fallback>
        </mc:AlternateContent>
      </w:r>
      <w:r w:rsidR="00637AA0">
        <w:rPr>
          <w:rFonts w:ascii="Palatino Linotype"/>
          <w:b/>
        </w:rPr>
        <w:t xml:space="preserve">Step (3) </w:t>
      </w:r>
      <w:r w:rsidR="00637AA0">
        <w:rPr>
          <w:rFonts w:ascii="Palatino Linotype"/>
        </w:rPr>
        <w:t>The next screen verifies the grant number with the program, the due date, the status, and the reporting period.</w:t>
      </w:r>
    </w:p>
    <w:p w:rsidR="009F673A" w14:paraId="3BC0845F" w14:textId="77777777">
      <w:pPr>
        <w:pStyle w:val="BodyText"/>
        <w:rPr>
          <w:rFonts w:ascii="Palatino Linotype"/>
        </w:rPr>
      </w:pPr>
    </w:p>
    <w:p w:rsidR="009F673A" w14:paraId="3BC08460" w14:textId="77777777">
      <w:pPr>
        <w:ind w:left="560" w:right="8663"/>
        <w:rPr>
          <w:rFonts w:ascii="Palatino Linotype"/>
          <w:b/>
        </w:rPr>
      </w:pPr>
      <w:r>
        <w:rPr>
          <w:rFonts w:ascii="Palatino Linotype"/>
        </w:rPr>
        <w:t>Please note the Due Date (</w:t>
      </w:r>
      <w:r>
        <w:rPr>
          <w:rFonts w:ascii="Palatino Linotype"/>
          <w:b/>
        </w:rPr>
        <w:t xml:space="preserve">11/13/2020) </w:t>
      </w:r>
      <w:r>
        <w:rPr>
          <w:rFonts w:ascii="Palatino Linotype"/>
        </w:rPr>
        <w:t xml:space="preserve">and the Reporting Period </w:t>
      </w:r>
      <w:r>
        <w:rPr>
          <w:rFonts w:ascii="Palatino Linotype"/>
          <w:b/>
        </w:rPr>
        <w:t>(10/01/2019-09/30/2020)</w:t>
      </w:r>
    </w:p>
    <w:p w:rsidR="009F673A" w14:paraId="3BC08461" w14:textId="77777777">
      <w:pPr>
        <w:pStyle w:val="BodyText"/>
        <w:rPr>
          <w:rFonts w:ascii="Palatino Linotype"/>
          <w:b/>
        </w:rPr>
      </w:pPr>
    </w:p>
    <w:p w:rsidR="009F673A" w14:paraId="3BC08462" w14:textId="77777777">
      <w:pPr>
        <w:pStyle w:val="BodyText"/>
        <w:rPr>
          <w:rFonts w:ascii="Palatino Linotype"/>
          <w:b/>
        </w:rPr>
      </w:pPr>
    </w:p>
    <w:p w:rsidR="009F673A" w14:paraId="3BC08463" w14:textId="77777777">
      <w:pPr>
        <w:pStyle w:val="BodyText"/>
        <w:rPr>
          <w:rFonts w:ascii="Palatino Linotype"/>
          <w:b/>
        </w:rPr>
      </w:pPr>
    </w:p>
    <w:p w:rsidR="009F673A" w14:paraId="3BC08464" w14:textId="77777777">
      <w:pPr>
        <w:pStyle w:val="BodyText"/>
        <w:rPr>
          <w:rFonts w:ascii="Palatino Linotype"/>
          <w:b/>
        </w:rPr>
      </w:pPr>
    </w:p>
    <w:p w:rsidR="009F673A" w14:paraId="3BC08465" w14:textId="77777777">
      <w:pPr>
        <w:pStyle w:val="BodyText"/>
        <w:spacing w:before="159"/>
        <w:ind w:left="4059" w:right="509" w:firstLine="100"/>
        <w:rPr>
          <w:rFonts w:ascii="Palatino Linotype" w:hAnsi="Palatino Linotype"/>
        </w:rPr>
      </w:pPr>
      <w:r>
        <w:rPr>
          <w:noProof/>
        </w:rPr>
        <w:drawing>
          <wp:anchor distT="0" distB="0" distL="0" distR="0" simplePos="0" relativeHeight="251858944" behindDoc="0" locked="0" layoutInCell="1" allowOverlap="1">
            <wp:simplePos x="0" y="0"/>
            <wp:positionH relativeFrom="page">
              <wp:posOffset>474980</wp:posOffset>
            </wp:positionH>
            <wp:positionV relativeFrom="paragraph">
              <wp:posOffset>-60657</wp:posOffset>
            </wp:positionV>
            <wp:extent cx="2115286" cy="2068189"/>
            <wp:effectExtent l="0" t="0" r="0" b="0"/>
            <wp:wrapNone/>
            <wp:docPr id="143" name="image172.jpeg" descr="screenshot of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72.jpeg"/>
                    <pic:cNvPicPr/>
                  </pic:nvPicPr>
                  <pic:blipFill>
                    <a:blip xmlns:r="http://schemas.openxmlformats.org/officeDocument/2006/relationships" r:embed="rId214" cstate="print"/>
                    <a:stretch>
                      <a:fillRect/>
                    </a:stretch>
                  </pic:blipFill>
                  <pic:spPr>
                    <a:xfrm>
                      <a:off x="0" y="0"/>
                      <a:ext cx="2115286" cy="2068189"/>
                    </a:xfrm>
                    <a:prstGeom prst="rect">
                      <a:avLst/>
                    </a:prstGeom>
                  </pic:spPr>
                </pic:pic>
              </a:graphicData>
            </a:graphic>
          </wp:anchor>
        </w:drawing>
      </w:r>
      <w:r>
        <w:rPr>
          <w:rFonts w:ascii="Palatino Linotype" w:hAnsi="Palatino Linotype"/>
        </w:rPr>
        <w:t>In the left column, you will notice different sections for entering specific data. You cannot move to the next section until you have completed all fields. By clicking the “</w:t>
      </w:r>
      <w:r>
        <w:rPr>
          <w:rFonts w:ascii="Palatino Linotype" w:hAnsi="Palatino Linotype"/>
          <w:i/>
        </w:rPr>
        <w:t>next</w:t>
      </w:r>
      <w:r>
        <w:rPr>
          <w:rFonts w:ascii="Palatino Linotype" w:hAnsi="Palatino Linotype"/>
        </w:rPr>
        <w:t>” button, you will be able to move to the next section.</w:t>
      </w:r>
    </w:p>
    <w:p w:rsidR="009F673A" w14:paraId="3BC08466" w14:textId="77777777">
      <w:pPr>
        <w:rPr>
          <w:rFonts w:ascii="Palatino Linotype" w:hAnsi="Palatino Linotype"/>
        </w:rPr>
        <w:sectPr>
          <w:pgSz w:w="12240" w:h="15840"/>
          <w:pgMar w:top="1160" w:right="400" w:bottom="1280" w:left="160" w:header="0" w:footer="1093" w:gutter="0"/>
          <w:cols w:space="720"/>
        </w:sectPr>
      </w:pPr>
    </w:p>
    <w:p w:rsidR="009F673A" w14:paraId="3BC08467" w14:textId="77777777">
      <w:pPr>
        <w:pStyle w:val="BodyText"/>
        <w:spacing w:before="7"/>
        <w:ind w:left="559" w:right="444"/>
        <w:rPr>
          <w:rFonts w:ascii="Palatino Linotype" w:hAnsi="Palatino Linotype"/>
        </w:rPr>
      </w:pPr>
      <w:r>
        <w:rPr>
          <w:noProof/>
        </w:rPr>
        <w:drawing>
          <wp:anchor distT="0" distB="0" distL="0" distR="0" simplePos="0" relativeHeight="251715584" behindDoc="0" locked="0" layoutInCell="1" allowOverlap="1">
            <wp:simplePos x="0" y="0"/>
            <wp:positionH relativeFrom="page">
              <wp:posOffset>1247775</wp:posOffset>
            </wp:positionH>
            <wp:positionV relativeFrom="paragraph">
              <wp:posOffset>1371750</wp:posOffset>
            </wp:positionV>
            <wp:extent cx="5220210" cy="6297930"/>
            <wp:effectExtent l="0" t="0" r="0" b="0"/>
            <wp:wrapTopAndBottom/>
            <wp:docPr id="145" name="image173.png" descr="screenshot of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73.png"/>
                    <pic:cNvPicPr/>
                  </pic:nvPicPr>
                  <pic:blipFill>
                    <a:blip xmlns:r="http://schemas.openxmlformats.org/officeDocument/2006/relationships" r:embed="rId215" cstate="print"/>
                    <a:stretch>
                      <a:fillRect/>
                    </a:stretch>
                  </pic:blipFill>
                  <pic:spPr>
                    <a:xfrm>
                      <a:off x="0" y="0"/>
                      <a:ext cx="5220210" cy="6297930"/>
                    </a:xfrm>
                    <a:prstGeom prst="rect">
                      <a:avLst/>
                    </a:prstGeom>
                  </pic:spPr>
                </pic:pic>
              </a:graphicData>
            </a:graphic>
          </wp:anchor>
        </w:drawing>
      </w:r>
      <w:r>
        <w:rPr>
          <w:rFonts w:ascii="Palatino Linotype" w:hAnsi="Palatino Linotype"/>
          <w:b/>
        </w:rPr>
        <w:t xml:space="preserve">Step (4) </w:t>
      </w:r>
      <w:r>
        <w:rPr>
          <w:rFonts w:ascii="Palatino Linotype" w:hAnsi="Palatino Linotype"/>
        </w:rPr>
        <w:t xml:space="preserve">The first section is </w:t>
      </w:r>
      <w:r>
        <w:rPr>
          <w:rFonts w:ascii="Palatino Linotype" w:hAnsi="Palatino Linotype"/>
          <w:i/>
        </w:rPr>
        <w:t xml:space="preserve">Demographics </w:t>
      </w:r>
      <w:r>
        <w:rPr>
          <w:rFonts w:ascii="Palatino Linotype" w:hAnsi="Palatino Linotype"/>
        </w:rPr>
        <w:t>with four groups (Age Group, Gender, Ethnicity, and Racial Group). In this section, you will enter the number of volunteers in each field. All AmeriCorps Seniors FGP volunteers must be accounted for in the Age Group. The sum of the number of volunteers in the subcategories of each group should be equal to the total number of volunteers active during the reporting period for your AmeriCorps Seniors FGP project. For Gender, Ethnicity, and Racial Group, please enter all available information regarding the number of volunteers in each subcategory. Click “</w:t>
      </w:r>
      <w:r>
        <w:rPr>
          <w:rFonts w:ascii="Palatino Linotype" w:hAnsi="Palatino Linotype"/>
          <w:i/>
        </w:rPr>
        <w:t>next</w:t>
      </w:r>
      <w:r>
        <w:rPr>
          <w:rFonts w:ascii="Palatino Linotype" w:hAnsi="Palatino Linotype"/>
        </w:rPr>
        <w:t>” to continue to the next section.</w:t>
      </w:r>
    </w:p>
    <w:p w:rsidR="009F673A" w14:paraId="3BC08468" w14:textId="77777777">
      <w:pPr>
        <w:rPr>
          <w:rFonts w:ascii="Palatino Linotype" w:hAnsi="Palatino Linotype"/>
        </w:rPr>
        <w:sectPr>
          <w:pgSz w:w="12240" w:h="15840"/>
          <w:pgMar w:top="1160" w:right="400" w:bottom="1280" w:left="160" w:header="0" w:footer="1093" w:gutter="0"/>
          <w:cols w:space="720"/>
        </w:sectPr>
      </w:pPr>
    </w:p>
    <w:p w:rsidR="009F673A" w14:paraId="3BC08469" w14:textId="77777777">
      <w:pPr>
        <w:pStyle w:val="BodyText"/>
        <w:spacing w:before="10"/>
        <w:ind w:left="559" w:right="333"/>
        <w:rPr>
          <w:rFonts w:ascii="Palatino Linotype" w:hAnsi="Palatino Linotype"/>
        </w:rPr>
      </w:pPr>
      <w:r>
        <w:rPr>
          <w:rFonts w:ascii="Palatino Linotype" w:hAnsi="Palatino Linotype"/>
          <w:b/>
        </w:rPr>
        <w:t xml:space="preserve">Step (5) </w:t>
      </w:r>
      <w:r>
        <w:rPr>
          <w:rFonts w:ascii="Palatino Linotype" w:hAnsi="Palatino Linotype"/>
        </w:rPr>
        <w:t xml:space="preserve">The next section is </w:t>
      </w:r>
      <w:r>
        <w:rPr>
          <w:rFonts w:ascii="Palatino Linotype" w:hAnsi="Palatino Linotype"/>
          <w:i/>
        </w:rPr>
        <w:t xml:space="preserve">Service Information </w:t>
      </w:r>
      <w:r>
        <w:rPr>
          <w:rFonts w:ascii="Palatino Linotype" w:hAnsi="Palatino Linotype"/>
        </w:rPr>
        <w:t>with four groups (Volunteers, Volunteers Separated, Hours Served, and Volunteer Client Ratio). In this section, you will enter the number of volunteers in each field. Click “</w:t>
      </w:r>
      <w:r>
        <w:rPr>
          <w:rFonts w:ascii="Palatino Linotype" w:hAnsi="Palatino Linotype"/>
          <w:i/>
        </w:rPr>
        <w:t>next</w:t>
      </w:r>
      <w:r>
        <w:rPr>
          <w:rFonts w:ascii="Palatino Linotype" w:hAnsi="Palatino Linotype"/>
        </w:rPr>
        <w:t>” to continue to the next section.</w:t>
      </w:r>
    </w:p>
    <w:p w:rsidR="009F673A" w14:paraId="3BC0846A" w14:textId="77777777">
      <w:pPr>
        <w:pStyle w:val="BodyText"/>
        <w:rPr>
          <w:rFonts w:ascii="Palatino Linotype"/>
          <w:sz w:val="20"/>
        </w:rPr>
      </w:pPr>
    </w:p>
    <w:p w:rsidR="009F673A" w14:paraId="3BC0846B" w14:textId="77777777">
      <w:pPr>
        <w:pStyle w:val="BodyText"/>
        <w:rPr>
          <w:rFonts w:ascii="Palatino Linotype"/>
          <w:sz w:val="20"/>
        </w:rPr>
      </w:pPr>
    </w:p>
    <w:p w:rsidR="009F673A" w14:paraId="3BC0846C" w14:textId="77777777">
      <w:pPr>
        <w:pStyle w:val="BodyText"/>
        <w:rPr>
          <w:rFonts w:ascii="Palatino Linotype"/>
          <w:sz w:val="20"/>
        </w:rPr>
      </w:pPr>
    </w:p>
    <w:p w:rsidR="009F673A" w14:paraId="3BC0846D" w14:textId="77777777">
      <w:pPr>
        <w:pStyle w:val="BodyText"/>
        <w:rPr>
          <w:rFonts w:ascii="Palatino Linotype"/>
          <w:sz w:val="20"/>
        </w:rPr>
      </w:pPr>
    </w:p>
    <w:p w:rsidR="009F673A" w14:paraId="3BC0846E" w14:textId="77777777">
      <w:pPr>
        <w:pStyle w:val="BodyText"/>
        <w:rPr>
          <w:rFonts w:ascii="Palatino Linotype"/>
          <w:sz w:val="20"/>
        </w:rPr>
      </w:pPr>
    </w:p>
    <w:p w:rsidR="009F673A" w14:paraId="3BC0846F" w14:textId="77777777">
      <w:pPr>
        <w:pStyle w:val="BodyText"/>
        <w:rPr>
          <w:rFonts w:ascii="Palatino Linotype"/>
          <w:sz w:val="20"/>
        </w:rPr>
      </w:pPr>
    </w:p>
    <w:p w:rsidR="009F673A" w14:paraId="3BC08470" w14:textId="77777777">
      <w:pPr>
        <w:pStyle w:val="BodyText"/>
        <w:rPr>
          <w:rFonts w:ascii="Palatino Linotype"/>
          <w:sz w:val="20"/>
        </w:rPr>
      </w:pPr>
    </w:p>
    <w:p w:rsidR="009F673A" w14:paraId="3BC08471" w14:textId="77777777">
      <w:pPr>
        <w:pStyle w:val="BodyText"/>
        <w:rPr>
          <w:rFonts w:ascii="Palatino Linotype"/>
          <w:sz w:val="20"/>
        </w:rPr>
      </w:pPr>
    </w:p>
    <w:p w:rsidR="009F673A" w14:paraId="3BC08472" w14:textId="77777777">
      <w:pPr>
        <w:pStyle w:val="BodyText"/>
        <w:rPr>
          <w:rFonts w:ascii="Palatino Linotype"/>
          <w:sz w:val="20"/>
        </w:rPr>
      </w:pPr>
    </w:p>
    <w:p w:rsidR="009F673A" w14:paraId="3BC08473" w14:textId="77777777">
      <w:pPr>
        <w:pStyle w:val="BodyText"/>
        <w:rPr>
          <w:rFonts w:ascii="Palatino Linotype"/>
          <w:sz w:val="20"/>
        </w:rPr>
      </w:pPr>
    </w:p>
    <w:p w:rsidR="009F673A" w14:paraId="3BC08474" w14:textId="77777777">
      <w:pPr>
        <w:pStyle w:val="BodyText"/>
        <w:rPr>
          <w:rFonts w:ascii="Palatino Linotype"/>
          <w:sz w:val="20"/>
        </w:rPr>
      </w:pPr>
    </w:p>
    <w:p w:rsidR="009F673A" w14:paraId="3BC08475" w14:textId="77777777">
      <w:pPr>
        <w:pStyle w:val="BodyText"/>
        <w:rPr>
          <w:rFonts w:ascii="Palatino Linotype"/>
          <w:sz w:val="20"/>
        </w:rPr>
      </w:pPr>
    </w:p>
    <w:p w:rsidR="009F673A" w14:paraId="3BC08476" w14:textId="77777777">
      <w:pPr>
        <w:pStyle w:val="BodyText"/>
        <w:rPr>
          <w:rFonts w:ascii="Palatino Linotype"/>
          <w:sz w:val="20"/>
        </w:rPr>
      </w:pPr>
    </w:p>
    <w:p w:rsidR="009F673A" w14:paraId="3BC08477" w14:textId="77777777">
      <w:pPr>
        <w:pStyle w:val="BodyText"/>
        <w:rPr>
          <w:rFonts w:ascii="Palatino Linotype"/>
          <w:sz w:val="20"/>
        </w:rPr>
      </w:pPr>
    </w:p>
    <w:p w:rsidR="009F673A" w14:paraId="3BC08478" w14:textId="77777777">
      <w:pPr>
        <w:pStyle w:val="BodyText"/>
        <w:rPr>
          <w:rFonts w:ascii="Palatino Linotype"/>
          <w:sz w:val="20"/>
        </w:rPr>
      </w:pPr>
    </w:p>
    <w:p w:rsidR="009F673A" w14:paraId="3BC08479" w14:textId="77777777">
      <w:pPr>
        <w:pStyle w:val="BodyText"/>
        <w:rPr>
          <w:rFonts w:ascii="Palatino Linotype"/>
          <w:sz w:val="20"/>
        </w:rPr>
      </w:pPr>
    </w:p>
    <w:p w:rsidR="009F673A" w14:paraId="3BC0847A" w14:textId="77777777">
      <w:pPr>
        <w:pStyle w:val="BodyText"/>
        <w:rPr>
          <w:rFonts w:ascii="Palatino Linotype"/>
          <w:sz w:val="20"/>
        </w:rPr>
      </w:pPr>
    </w:p>
    <w:p w:rsidR="009F673A" w14:paraId="3BC0847B" w14:textId="77777777">
      <w:pPr>
        <w:pStyle w:val="BodyText"/>
        <w:rPr>
          <w:rFonts w:ascii="Palatino Linotype"/>
          <w:sz w:val="20"/>
        </w:rPr>
      </w:pPr>
    </w:p>
    <w:p w:rsidR="009F673A" w14:paraId="3BC0847C" w14:textId="77777777">
      <w:pPr>
        <w:pStyle w:val="BodyText"/>
        <w:spacing w:before="5"/>
        <w:rPr>
          <w:rFonts w:ascii="Palatino Linotype"/>
          <w:sz w:val="24"/>
        </w:rPr>
      </w:pPr>
    </w:p>
    <w:p w:rsidR="009F673A" w14:paraId="3BC0847D" w14:textId="290B2776">
      <w:pPr>
        <w:spacing w:before="56" w:line="213" w:lineRule="auto"/>
        <w:ind w:left="113" w:right="9264"/>
        <w:rPr>
          <w:rFonts w:ascii="Palatino Linotype"/>
          <w:b/>
          <w:i/>
        </w:rPr>
      </w:pPr>
      <w:r>
        <w:rPr>
          <w:noProof/>
        </w:rPr>
        <mc:AlternateContent>
          <mc:Choice Requires="wpg">
            <w:drawing>
              <wp:anchor distT="0" distB="0" distL="114300" distR="114300" simplePos="0" relativeHeight="251859968" behindDoc="0" locked="0" layoutInCell="1" allowOverlap="1">
                <wp:simplePos x="0" y="0"/>
                <wp:positionH relativeFrom="page">
                  <wp:posOffset>2025650</wp:posOffset>
                </wp:positionH>
                <wp:positionV relativeFrom="paragraph">
                  <wp:posOffset>-3079750</wp:posOffset>
                </wp:positionV>
                <wp:extent cx="4525645" cy="7451090"/>
                <wp:effectExtent l="0" t="0" r="1905" b="0"/>
                <wp:wrapNone/>
                <wp:docPr id="82" name="Group 9"/>
                <wp:cNvGraphicFramePr/>
                <a:graphic xmlns:a="http://schemas.openxmlformats.org/drawingml/2006/main">
                  <a:graphicData uri="http://schemas.microsoft.com/office/word/2010/wordprocessingGroup">
                    <wpg:wgp xmlns:wpg="http://schemas.microsoft.com/office/word/2010/wordprocessingGroup">
                      <wpg:cNvGrpSpPr/>
                      <wpg:grpSpPr>
                        <a:xfrm>
                          <a:off x="0" y="0"/>
                          <a:ext cx="4525645" cy="7451090"/>
                          <a:chOff x="3190" y="-4850"/>
                          <a:chExt cx="7127" cy="11734"/>
                        </a:xfrm>
                      </wpg:grpSpPr>
                      <pic:pic xmlns:pic="http://schemas.openxmlformats.org/drawingml/2006/picture">
                        <pic:nvPicPr>
                          <pic:cNvPr id="84" name="Picture 11" descr="screenshot of eGrants "/>
                          <pic:cNvPicPr>
                            <a:picLocks noChangeAspect="1" noChangeArrowheads="1"/>
                          </pic:cNvPicPr>
                        </pic:nvPicPr>
                        <pic:blipFill>
                          <a:blip xmlns:r="http://schemas.openxmlformats.org/officeDocument/2006/relationships" r:embed="rId216">
                            <a:extLst>
                              <a:ext xmlns:a="http://schemas.openxmlformats.org/drawingml/2006/main" uri="{28A0092B-C50C-407E-A947-70E740481C1C}">
                                <a14:useLocalDpi xmlns:a14="http://schemas.microsoft.com/office/drawing/2010/main" val="0"/>
                              </a:ext>
                            </a:extLst>
                          </a:blip>
                          <a:stretch>
                            <a:fillRect/>
                          </a:stretch>
                        </pic:blipFill>
                        <pic:spPr bwMode="auto">
                          <a:xfrm>
                            <a:off x="3190" y="-4850"/>
                            <a:ext cx="7127" cy="1173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86" name="Freeform 10"/>
                        <wps:cNvSpPr/>
                        <wps:spPr bwMode="auto">
                          <a:xfrm>
                            <a:off x="3376" y="743"/>
                            <a:ext cx="6689" cy="2"/>
                          </a:xfrm>
                          <a:custGeom>
                            <a:avLst/>
                            <a:gdLst>
                              <a:gd name="T0" fmla="+- 0 3376 3376"/>
                              <a:gd name="T1" fmla="*/ T0 w 6689"/>
                              <a:gd name="T2" fmla="+- 0 3376 3376"/>
                              <a:gd name="T3" fmla="*/ T2 w 6689"/>
                              <a:gd name="T4" fmla="+- 0 9985 3376"/>
                              <a:gd name="T5" fmla="*/ T4 w 6689"/>
                              <a:gd name="T6" fmla="+- 0 10065 3376"/>
                              <a:gd name="T7" fmla="*/ T6 w 6689"/>
                            </a:gdLst>
                            <a:cxnLst>
                              <a:cxn ang="0">
                                <a:pos x="T1" y="0"/>
                              </a:cxn>
                              <a:cxn ang="0">
                                <a:pos x="T3" y="0"/>
                              </a:cxn>
                              <a:cxn ang="0">
                                <a:pos x="T5" y="0"/>
                              </a:cxn>
                              <a:cxn ang="0">
                                <a:pos x="T7" y="0"/>
                              </a:cxn>
                            </a:cxnLst>
                            <a:rect l="0" t="0" r="r" b="b"/>
                            <a:pathLst>
                              <a:path fill="norm" w="6689" stroke="1">
                                <a:moveTo>
                                  <a:pt x="0" y="0"/>
                                </a:moveTo>
                                <a:lnTo>
                                  <a:pt x="0" y="0"/>
                                </a:lnTo>
                                <a:lnTo>
                                  <a:pt x="6609" y="0"/>
                                </a:lnTo>
                                <a:lnTo>
                                  <a:pt x="6689" y="0"/>
                                </a:lnTo>
                              </a:path>
                            </a:pathLst>
                          </a:custGeom>
                          <a:noFill/>
                          <a:ln w="177800">
                            <a:solidFill>
                              <a:srgbClr val="FFD1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 o:spid="_x0000_s1554" style="width:356.35pt;height:586.7pt;margin-top:-242.5pt;margin-left:159.5pt;mso-position-horizontal-relative:page;position:absolute;z-index:251860992" coordorigin="3190,-4850" coordsize="7127,11734">
                <v:shape id="Picture 11" o:spid="_x0000_s1555" type="#_x0000_t75" alt="screenshot of eGrants " style="width:7127;height:11734;left:3190;mso-wrap-style:square;position:absolute;top:-4850;visibility:visible">
                  <v:imagedata r:id="rId216" o:title="screenshot of eGrants "/>
                </v:shape>
                <v:shape id="Freeform 10" o:spid="_x0000_s1556" style="width:6689;height:2;left:3376;mso-wrap-style:square;position:absolute;top:743;visibility:visible;v-text-anchor:top" coordsize="6689,2" path="m,l,,6609,l6689,e" filled="f" strokecolor="#ffd100" strokeweight="14pt">
                  <v:path arrowok="t" o:connecttype="custom" o:connectlocs="0,0;0,0;6609,0;6689,0" o:connectangles="0,0,0,0"/>
                </v:shape>
              </v:group>
            </w:pict>
          </mc:Fallback>
        </mc:AlternateContent>
      </w:r>
      <w:r w:rsidR="00637AA0">
        <w:rPr>
          <w:rFonts w:ascii="Palatino Linotype"/>
          <w:b/>
          <w:i/>
          <w:color w:val="FF0000"/>
        </w:rPr>
        <w:t>*Please only count total number of hours</w:t>
      </w:r>
    </w:p>
    <w:p w:rsidR="009F673A" w14:paraId="3BC0847E" w14:textId="77777777">
      <w:pPr>
        <w:spacing w:before="2" w:line="213" w:lineRule="auto"/>
        <w:ind w:left="113" w:right="8845"/>
        <w:rPr>
          <w:rFonts w:ascii="Palatino Linotype"/>
          <w:b/>
          <w:i/>
        </w:rPr>
      </w:pPr>
      <w:r>
        <w:rPr>
          <w:rFonts w:ascii="Palatino Linotype"/>
          <w:b/>
          <w:i/>
          <w:color w:val="FF0000"/>
        </w:rPr>
        <w:t xml:space="preserve">volunteers spent in actual service, do </w:t>
      </w:r>
      <w:r>
        <w:rPr>
          <w:rFonts w:ascii="Palatino Linotype"/>
          <w:b/>
          <w:i/>
          <w:color w:val="FF0000"/>
          <w:u w:val="single" w:color="FF0000"/>
        </w:rPr>
        <w:t>not</w:t>
      </w:r>
      <w:r>
        <w:rPr>
          <w:rFonts w:ascii="Palatino Linotype"/>
          <w:b/>
          <w:i/>
          <w:color w:val="FF0000"/>
        </w:rPr>
        <w:t xml:space="preserve"> include temporary allowance hours issued.</w:t>
      </w:r>
    </w:p>
    <w:p w:rsidR="009F673A" w14:paraId="3BC0847F" w14:textId="77777777">
      <w:pPr>
        <w:spacing w:line="213" w:lineRule="auto"/>
        <w:rPr>
          <w:rFonts w:ascii="Palatino Linotype"/>
        </w:rPr>
        <w:sectPr>
          <w:pgSz w:w="12240" w:h="15840"/>
          <w:pgMar w:top="1160" w:right="400" w:bottom="1280" w:left="160" w:header="0" w:footer="1093" w:gutter="0"/>
          <w:cols w:space="720"/>
        </w:sectPr>
      </w:pPr>
    </w:p>
    <w:p w:rsidR="009F673A" w14:paraId="3BC08480" w14:textId="77777777">
      <w:pPr>
        <w:pStyle w:val="BodyText"/>
        <w:spacing w:before="10"/>
        <w:ind w:left="559" w:right="506"/>
        <w:rPr>
          <w:rFonts w:ascii="Palatino Linotype" w:hAnsi="Palatino Linotype"/>
        </w:rPr>
      </w:pPr>
      <w:r>
        <w:rPr>
          <w:rFonts w:ascii="Palatino Linotype" w:hAnsi="Palatino Linotype"/>
          <w:b/>
        </w:rPr>
        <w:t xml:space="preserve">Step (6) </w:t>
      </w:r>
      <w:r>
        <w:rPr>
          <w:rFonts w:ascii="Palatino Linotype" w:hAnsi="Palatino Linotype"/>
        </w:rPr>
        <w:t xml:space="preserve">The next section is </w:t>
      </w:r>
      <w:r>
        <w:rPr>
          <w:rFonts w:ascii="Palatino Linotype" w:hAnsi="Palatino Linotype"/>
          <w:i/>
        </w:rPr>
        <w:t xml:space="preserve">Client Information </w:t>
      </w:r>
      <w:r>
        <w:rPr>
          <w:rFonts w:ascii="Palatino Linotype" w:hAnsi="Palatino Linotype"/>
        </w:rPr>
        <w:t>with two groups (Ages of Clients Served and Clients served). In this section, you will enter the number of clients in each field. Click “</w:t>
      </w:r>
      <w:r>
        <w:rPr>
          <w:rFonts w:ascii="Palatino Linotype" w:hAnsi="Palatino Linotype"/>
          <w:i/>
        </w:rPr>
        <w:t>next</w:t>
      </w:r>
      <w:r>
        <w:rPr>
          <w:rFonts w:ascii="Palatino Linotype" w:hAnsi="Palatino Linotype"/>
        </w:rPr>
        <w:t>” to continue to the next section.</w:t>
      </w:r>
    </w:p>
    <w:p w:rsidR="009F673A" w14:paraId="3BC08481" w14:textId="77777777">
      <w:pPr>
        <w:pStyle w:val="BodyText"/>
        <w:rPr>
          <w:rFonts w:ascii="Palatino Linotype"/>
          <w:sz w:val="20"/>
        </w:rPr>
      </w:pPr>
    </w:p>
    <w:p w:rsidR="009F673A" w14:paraId="3BC08482" w14:textId="77777777">
      <w:pPr>
        <w:pStyle w:val="BodyText"/>
        <w:rPr>
          <w:rFonts w:ascii="Palatino Linotype"/>
          <w:sz w:val="19"/>
        </w:rPr>
      </w:pPr>
      <w:r>
        <w:rPr>
          <w:noProof/>
        </w:rPr>
        <w:drawing>
          <wp:anchor distT="0" distB="0" distL="0" distR="0" simplePos="0" relativeHeight="251716608" behindDoc="0" locked="0" layoutInCell="1" allowOverlap="1">
            <wp:simplePos x="0" y="0"/>
            <wp:positionH relativeFrom="page">
              <wp:posOffset>1377314</wp:posOffset>
            </wp:positionH>
            <wp:positionV relativeFrom="paragraph">
              <wp:posOffset>187618</wp:posOffset>
            </wp:positionV>
            <wp:extent cx="4961890" cy="4744212"/>
            <wp:effectExtent l="0" t="0" r="0" b="0"/>
            <wp:wrapTopAndBottom/>
            <wp:docPr id="147" name="image175.png" descr="screenshot of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75.png"/>
                    <pic:cNvPicPr/>
                  </pic:nvPicPr>
                  <pic:blipFill>
                    <a:blip xmlns:r="http://schemas.openxmlformats.org/officeDocument/2006/relationships" r:embed="rId217" cstate="print"/>
                    <a:stretch>
                      <a:fillRect/>
                    </a:stretch>
                  </pic:blipFill>
                  <pic:spPr>
                    <a:xfrm>
                      <a:off x="0" y="0"/>
                      <a:ext cx="4961890" cy="4744212"/>
                    </a:xfrm>
                    <a:prstGeom prst="rect">
                      <a:avLst/>
                    </a:prstGeom>
                  </pic:spPr>
                </pic:pic>
              </a:graphicData>
            </a:graphic>
          </wp:anchor>
        </w:drawing>
      </w:r>
    </w:p>
    <w:p w:rsidR="009F673A" w14:paraId="3BC08483" w14:textId="77777777">
      <w:pPr>
        <w:rPr>
          <w:rFonts w:ascii="Palatino Linotype"/>
          <w:sz w:val="19"/>
        </w:rPr>
        <w:sectPr>
          <w:pgSz w:w="12240" w:h="15840"/>
          <w:pgMar w:top="1160" w:right="400" w:bottom="1280" w:left="160" w:header="0" w:footer="1093" w:gutter="0"/>
          <w:cols w:space="720"/>
        </w:sectPr>
      </w:pPr>
    </w:p>
    <w:p w:rsidR="009F673A" w14:paraId="3BC08484" w14:textId="77777777">
      <w:pPr>
        <w:pStyle w:val="BodyText"/>
        <w:spacing w:before="10"/>
        <w:ind w:left="559" w:right="559"/>
        <w:jc w:val="both"/>
        <w:rPr>
          <w:rFonts w:ascii="Palatino Linotype" w:hAnsi="Palatino Linotype"/>
        </w:rPr>
      </w:pPr>
      <w:r>
        <w:rPr>
          <w:rFonts w:ascii="Palatino Linotype" w:hAnsi="Palatino Linotype"/>
          <w:b/>
        </w:rPr>
        <w:t xml:space="preserve">Step (7) </w:t>
      </w:r>
      <w:r>
        <w:rPr>
          <w:rFonts w:ascii="Palatino Linotype" w:hAnsi="Palatino Linotype"/>
        </w:rPr>
        <w:t xml:space="preserve">The next section is </w:t>
      </w:r>
      <w:r>
        <w:rPr>
          <w:rFonts w:ascii="Palatino Linotype" w:hAnsi="Palatino Linotype"/>
          <w:i/>
        </w:rPr>
        <w:t xml:space="preserve">Special Needs Served. </w:t>
      </w:r>
      <w:r>
        <w:rPr>
          <w:rFonts w:ascii="Palatino Linotype" w:hAnsi="Palatino Linotype"/>
        </w:rPr>
        <w:t>In this section for each Special Need category, you will enter the number of volunteers, the number of children served at in-home placements, and the number of children served at organizations and not at their home. Click “</w:t>
      </w:r>
      <w:r>
        <w:rPr>
          <w:rFonts w:ascii="Palatino Linotype" w:hAnsi="Palatino Linotype"/>
          <w:i/>
        </w:rPr>
        <w:t>next</w:t>
      </w:r>
      <w:r>
        <w:rPr>
          <w:rFonts w:ascii="Palatino Linotype" w:hAnsi="Palatino Linotype"/>
        </w:rPr>
        <w:t>” to continue to the next section.</w:t>
      </w:r>
    </w:p>
    <w:p w:rsidR="009F673A" w14:paraId="3BC08485" w14:textId="77777777">
      <w:pPr>
        <w:pStyle w:val="BodyText"/>
        <w:rPr>
          <w:rFonts w:ascii="Palatino Linotype"/>
          <w:sz w:val="17"/>
        </w:rPr>
      </w:pPr>
      <w:r>
        <w:rPr>
          <w:noProof/>
        </w:rPr>
        <w:drawing>
          <wp:anchor distT="0" distB="0" distL="0" distR="0" simplePos="0" relativeHeight="251717632" behindDoc="0" locked="0" layoutInCell="1" allowOverlap="1">
            <wp:simplePos x="0" y="0"/>
            <wp:positionH relativeFrom="page">
              <wp:posOffset>1169987</wp:posOffset>
            </wp:positionH>
            <wp:positionV relativeFrom="paragraph">
              <wp:posOffset>170484</wp:posOffset>
            </wp:positionV>
            <wp:extent cx="5377390" cy="6615303"/>
            <wp:effectExtent l="0" t="0" r="0" b="0"/>
            <wp:wrapTopAndBottom/>
            <wp:docPr id="149" name="image176.png" descr="screenshot of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76.png"/>
                    <pic:cNvPicPr/>
                  </pic:nvPicPr>
                  <pic:blipFill>
                    <a:blip xmlns:r="http://schemas.openxmlformats.org/officeDocument/2006/relationships" r:embed="rId218" cstate="print"/>
                    <a:stretch>
                      <a:fillRect/>
                    </a:stretch>
                  </pic:blipFill>
                  <pic:spPr>
                    <a:xfrm>
                      <a:off x="0" y="0"/>
                      <a:ext cx="5377390" cy="6615303"/>
                    </a:xfrm>
                    <a:prstGeom prst="rect">
                      <a:avLst/>
                    </a:prstGeom>
                  </pic:spPr>
                </pic:pic>
              </a:graphicData>
            </a:graphic>
          </wp:anchor>
        </w:drawing>
      </w:r>
    </w:p>
    <w:p w:rsidR="009F673A" w14:paraId="3BC08486" w14:textId="77777777">
      <w:pPr>
        <w:rPr>
          <w:rFonts w:ascii="Palatino Linotype"/>
          <w:sz w:val="17"/>
        </w:rPr>
        <w:sectPr>
          <w:pgSz w:w="12240" w:h="15840"/>
          <w:pgMar w:top="1160" w:right="400" w:bottom="1280" w:left="160" w:header="0" w:footer="1093" w:gutter="0"/>
          <w:cols w:space="720"/>
        </w:sectPr>
      </w:pPr>
    </w:p>
    <w:p w:rsidR="009F673A" w14:paraId="3BC08487" w14:textId="77777777">
      <w:pPr>
        <w:pStyle w:val="BodyText"/>
        <w:spacing w:before="10"/>
        <w:ind w:left="559" w:right="511"/>
        <w:rPr>
          <w:rFonts w:ascii="Palatino Linotype" w:hAnsi="Palatino Linotype"/>
        </w:rPr>
      </w:pPr>
      <w:r>
        <w:rPr>
          <w:rFonts w:ascii="Palatino Linotype" w:hAnsi="Palatino Linotype"/>
          <w:b/>
        </w:rPr>
        <w:t xml:space="preserve">Step (8) </w:t>
      </w:r>
      <w:r>
        <w:rPr>
          <w:rFonts w:ascii="Palatino Linotype" w:hAnsi="Palatino Linotype"/>
        </w:rPr>
        <w:t xml:space="preserve">The next section is </w:t>
      </w:r>
      <w:r>
        <w:rPr>
          <w:rFonts w:ascii="Palatino Linotype" w:hAnsi="Palatino Linotype"/>
          <w:i/>
        </w:rPr>
        <w:t xml:space="preserve">Stations. </w:t>
      </w:r>
      <w:r>
        <w:rPr>
          <w:rFonts w:ascii="Palatino Linotype" w:hAnsi="Palatino Linotype"/>
        </w:rPr>
        <w:t>For this section, you will enter the number of stations and number of volunteers that support specific initiatives and programs. See below the screenshot for more information and definitions for these questions. Click “</w:t>
      </w:r>
      <w:r>
        <w:rPr>
          <w:rFonts w:ascii="Palatino Linotype" w:hAnsi="Palatino Linotype"/>
          <w:i/>
        </w:rPr>
        <w:t>next</w:t>
      </w:r>
      <w:r>
        <w:rPr>
          <w:rFonts w:ascii="Palatino Linotype" w:hAnsi="Palatino Linotype"/>
        </w:rPr>
        <w:t>” to continue to the next section.</w:t>
      </w:r>
    </w:p>
    <w:p w:rsidR="009F673A" w14:paraId="3BC08488" w14:textId="77777777">
      <w:pPr>
        <w:pStyle w:val="BodyText"/>
        <w:spacing w:before="4"/>
        <w:rPr>
          <w:rFonts w:ascii="Palatino Linotype"/>
          <w:sz w:val="19"/>
        </w:rPr>
      </w:pPr>
      <w:r>
        <w:rPr>
          <w:noProof/>
        </w:rPr>
        <w:drawing>
          <wp:anchor distT="0" distB="0" distL="0" distR="0" simplePos="0" relativeHeight="251718656" behindDoc="0" locked="0" layoutInCell="1" allowOverlap="1">
            <wp:simplePos x="0" y="0"/>
            <wp:positionH relativeFrom="page">
              <wp:posOffset>1200150</wp:posOffset>
            </wp:positionH>
            <wp:positionV relativeFrom="paragraph">
              <wp:posOffset>190165</wp:posOffset>
            </wp:positionV>
            <wp:extent cx="5362574" cy="2962275"/>
            <wp:effectExtent l="0" t="0" r="0" b="0"/>
            <wp:wrapTopAndBottom/>
            <wp:docPr id="151" name="image177.png" descr="screenshot of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77.png"/>
                    <pic:cNvPicPr/>
                  </pic:nvPicPr>
                  <pic:blipFill>
                    <a:blip xmlns:r="http://schemas.openxmlformats.org/officeDocument/2006/relationships" r:embed="rId219" cstate="print"/>
                    <a:stretch>
                      <a:fillRect/>
                    </a:stretch>
                  </pic:blipFill>
                  <pic:spPr>
                    <a:xfrm>
                      <a:off x="0" y="0"/>
                      <a:ext cx="5362574" cy="2962275"/>
                    </a:xfrm>
                    <a:prstGeom prst="rect">
                      <a:avLst/>
                    </a:prstGeom>
                  </pic:spPr>
                </pic:pic>
              </a:graphicData>
            </a:graphic>
          </wp:anchor>
        </w:drawing>
      </w:r>
    </w:p>
    <w:p w:rsidR="009F673A" w14:paraId="3BC08489" w14:textId="77777777">
      <w:pPr>
        <w:pStyle w:val="BodyText"/>
        <w:rPr>
          <w:rFonts w:ascii="Palatino Linotype"/>
        </w:rPr>
      </w:pPr>
    </w:p>
    <w:p w:rsidR="009F673A" w14:paraId="3BC0848A" w14:textId="77777777">
      <w:pPr>
        <w:pStyle w:val="BodyText"/>
        <w:spacing w:before="13"/>
        <w:rPr>
          <w:rFonts w:ascii="Palatino Linotype"/>
          <w:sz w:val="14"/>
        </w:rPr>
      </w:pPr>
    </w:p>
    <w:p w:rsidR="009F673A" w14:paraId="3BC0848B" w14:textId="77777777">
      <w:pPr>
        <w:pStyle w:val="BodyText"/>
        <w:ind w:left="560" w:right="1296"/>
        <w:rPr>
          <w:rFonts w:ascii="Palatino Linotype"/>
        </w:rPr>
      </w:pPr>
      <w:r>
        <w:rPr>
          <w:rFonts w:ascii="Palatino Linotype"/>
        </w:rPr>
        <w:t>These questions ask about the participation of your stations and volunteers in certain federal priority programs.</w:t>
      </w:r>
    </w:p>
    <w:p w:rsidR="009F673A" w14:paraId="3BC0848C" w14:textId="77777777">
      <w:pPr>
        <w:pStyle w:val="BodyText"/>
        <w:rPr>
          <w:rFonts w:ascii="Palatino Linotype"/>
        </w:rPr>
      </w:pPr>
    </w:p>
    <w:p w:rsidR="009F673A" w14:paraId="3BC0848D" w14:textId="77777777">
      <w:pPr>
        <w:pStyle w:val="ListParagraph"/>
        <w:numPr>
          <w:ilvl w:val="0"/>
          <w:numId w:val="2"/>
        </w:numPr>
        <w:tabs>
          <w:tab w:val="left" w:pos="1279"/>
          <w:tab w:val="left" w:pos="1280"/>
        </w:tabs>
        <w:spacing w:before="159"/>
        <w:ind w:right="321" w:hanging="359"/>
        <w:rPr>
          <w:rFonts w:ascii="Palatino Linotype" w:hAnsi="Palatino Linotype"/>
        </w:rPr>
      </w:pPr>
      <w:r>
        <w:rPr>
          <w:rFonts w:ascii="Palatino Linotype" w:hAnsi="Palatino Linotype"/>
          <w:b/>
        </w:rPr>
        <w:t>STEM Programs</w:t>
      </w:r>
      <w:r>
        <w:rPr>
          <w:rFonts w:ascii="Palatino Linotype" w:hAnsi="Palatino Linotype"/>
        </w:rPr>
        <w:t xml:space="preserve">: Science, Technology, Engineering and Math (STEM) Programs focus on increasing students’ proficiency in the fields of Science, Technology, Engineering and Math. For more information, visit </w:t>
      </w:r>
      <w:hyperlink r:id="rId220">
        <w:r>
          <w:rPr>
            <w:rFonts w:ascii="Palatino Linotype" w:hAnsi="Palatino Linotype"/>
            <w:color w:val="00449F"/>
          </w:rPr>
          <w:t>http://www.ed.gov/stem</w:t>
        </w:r>
        <w:r>
          <w:rPr>
            <w:rFonts w:ascii="Palatino Linotype" w:hAnsi="Palatino Linotype"/>
          </w:rPr>
          <w:t>.</w:t>
        </w:r>
      </w:hyperlink>
    </w:p>
    <w:p w:rsidR="009F673A" w14:paraId="3BC0848E" w14:textId="77777777">
      <w:pPr>
        <w:pStyle w:val="ListParagraph"/>
        <w:numPr>
          <w:ilvl w:val="0"/>
          <w:numId w:val="2"/>
        </w:numPr>
        <w:tabs>
          <w:tab w:val="left" w:pos="1279"/>
          <w:tab w:val="left" w:pos="1280"/>
        </w:tabs>
        <w:ind w:right="456" w:hanging="359"/>
        <w:rPr>
          <w:rFonts w:ascii="Palatino Linotype" w:hAnsi="Palatino Linotype"/>
        </w:rPr>
      </w:pPr>
      <w:r>
        <w:rPr>
          <w:rFonts w:ascii="Palatino Linotype" w:hAnsi="Palatino Linotype"/>
          <w:b/>
        </w:rPr>
        <w:t>Evidence-Based Programs</w:t>
      </w:r>
      <w:r>
        <w:rPr>
          <w:rFonts w:ascii="Palatino Linotype" w:hAnsi="Palatino Linotype"/>
        </w:rPr>
        <w:t xml:space="preserve">: The </w:t>
      </w:r>
      <w:r>
        <w:rPr>
          <w:rFonts w:ascii="Palatino Linotype" w:hAnsi="Palatino Linotype"/>
          <w:spacing w:val="-3"/>
        </w:rPr>
        <w:t xml:space="preserve">term </w:t>
      </w:r>
      <w:r>
        <w:rPr>
          <w:rFonts w:ascii="Palatino Linotype" w:hAnsi="Palatino Linotype"/>
        </w:rPr>
        <w:t xml:space="preserve">evidence-based program refers to a set of activities and practices supported by a theory of change tested through rigorous impact evaluation. These impact evaluations have demonstrated a causal relationship between specified program activities and outcomes. Causal evidence is typically generated through one or more quasi-experimental or experimental field tests. Good evidence-based program models provide an opportunity to reproduce positive outcomes when replicated consistently. Projects do not need to receive augmentation funding from AmeriCorps in order to report activity in support of evidence- based programs. For more information, </w:t>
      </w:r>
      <w:hyperlink r:id="rId221">
        <w:r>
          <w:rPr>
            <w:rFonts w:ascii="Palatino Linotype" w:hAnsi="Palatino Linotype"/>
          </w:rPr>
          <w:t>visit</w:t>
        </w:r>
      </w:hyperlink>
      <w:hyperlink r:id="rId221">
        <w:r>
          <w:rPr>
            <w:rFonts w:ascii="Palatino Linotype" w:hAnsi="Palatino Linotype"/>
            <w:color w:val="00449F"/>
          </w:rPr>
          <w:t xml:space="preserve"> https://www.whitehouse.gov/omb/evidence</w:t>
        </w:r>
      </w:hyperlink>
      <w:r>
        <w:rPr>
          <w:rFonts w:ascii="Palatino Linotype" w:hAnsi="Palatino Linotype"/>
        </w:rPr>
        <w:t>.</w:t>
      </w:r>
    </w:p>
    <w:p w:rsidR="009F673A" w14:paraId="3BC0848F" w14:textId="77777777">
      <w:pPr>
        <w:pStyle w:val="ListParagraph"/>
        <w:numPr>
          <w:ilvl w:val="0"/>
          <w:numId w:val="2"/>
        </w:numPr>
        <w:tabs>
          <w:tab w:val="left" w:pos="1279"/>
          <w:tab w:val="left" w:pos="1280"/>
        </w:tabs>
        <w:spacing w:before="1"/>
        <w:ind w:right="312" w:hanging="359"/>
        <w:rPr>
          <w:rFonts w:ascii="Palatino Linotype" w:hAnsi="Palatino Linotype"/>
        </w:rPr>
      </w:pPr>
      <w:r>
        <w:rPr>
          <w:rFonts w:ascii="Palatino Linotype" w:hAnsi="Palatino Linotype"/>
          <w:b/>
        </w:rPr>
        <w:t>Prescription Drug/ Opioid Abuse Prevention Initiatives</w:t>
      </w:r>
      <w:r>
        <w:rPr>
          <w:rFonts w:ascii="Palatino Linotype" w:hAnsi="Palatino Linotype"/>
        </w:rPr>
        <w:t>: Prescription drug and Opioid Abuse Prevention initiatives increase access to care and participation in health education activities designed to prevent or reduce prescription drug and opioid</w:t>
      </w:r>
      <w:r>
        <w:rPr>
          <w:rFonts w:ascii="Palatino Linotype" w:hAnsi="Palatino Linotype"/>
          <w:spacing w:val="-3"/>
        </w:rPr>
        <w:t xml:space="preserve"> </w:t>
      </w:r>
      <w:r>
        <w:rPr>
          <w:rFonts w:ascii="Palatino Linotype" w:hAnsi="Palatino Linotype"/>
        </w:rPr>
        <w:t>abuse.</w:t>
      </w:r>
    </w:p>
    <w:p w:rsidR="009F673A" w14:paraId="3BC08490" w14:textId="77777777">
      <w:pPr>
        <w:pStyle w:val="BodyText"/>
        <w:spacing w:before="3"/>
        <w:rPr>
          <w:rFonts w:ascii="Palatino Linotype"/>
          <w:sz w:val="18"/>
        </w:rPr>
      </w:pPr>
    </w:p>
    <w:p w:rsidR="009F673A" w14:paraId="3BC08491" w14:textId="77777777">
      <w:pPr>
        <w:spacing w:before="1"/>
        <w:ind w:left="560" w:right="454"/>
        <w:rPr>
          <w:rFonts w:ascii="Palatino Linotype" w:hAnsi="Palatino Linotype"/>
          <w:b/>
        </w:rPr>
      </w:pPr>
      <w:r>
        <w:rPr>
          <w:rFonts w:ascii="Palatino Linotype" w:hAnsi="Palatino Linotype"/>
          <w:b/>
        </w:rPr>
        <w:t xml:space="preserve">Step (9) </w:t>
      </w:r>
      <w:r>
        <w:rPr>
          <w:rFonts w:ascii="Palatino Linotype" w:hAnsi="Palatino Linotype"/>
        </w:rPr>
        <w:t xml:space="preserve">The last section is </w:t>
      </w:r>
      <w:r>
        <w:rPr>
          <w:rFonts w:ascii="Palatino Linotype" w:hAnsi="Palatino Linotype"/>
          <w:i/>
        </w:rPr>
        <w:t xml:space="preserve">Review and Submit. </w:t>
      </w:r>
      <w:r>
        <w:rPr>
          <w:rFonts w:ascii="Palatino Linotype" w:hAnsi="Palatino Linotype"/>
        </w:rPr>
        <w:t>In this section, you should click on “</w:t>
      </w:r>
      <w:r>
        <w:rPr>
          <w:rFonts w:ascii="Palatino Linotype" w:hAnsi="Palatino Linotype"/>
          <w:i/>
        </w:rPr>
        <w:t>View/ Print PRS</w:t>
      </w:r>
      <w:r>
        <w:rPr>
          <w:rFonts w:ascii="Palatino Linotype" w:hAnsi="Palatino Linotype"/>
        </w:rPr>
        <w:t xml:space="preserve">” to confirm your responses. </w:t>
      </w:r>
      <w:r>
        <w:rPr>
          <w:rFonts w:ascii="Palatino Linotype" w:hAnsi="Palatino Linotype"/>
          <w:b/>
        </w:rPr>
        <w:t>Please review the Checklist on page 10 to determine if the Progress Report Supplement is complete and ready to be submitted.</w:t>
      </w:r>
    </w:p>
    <w:p w:rsidR="009F673A" w14:paraId="3BC08492" w14:textId="77777777">
      <w:pPr>
        <w:rPr>
          <w:rFonts w:ascii="Palatino Linotype" w:hAnsi="Palatino Linotype"/>
        </w:rPr>
        <w:sectPr>
          <w:pgSz w:w="12240" w:h="15840"/>
          <w:pgMar w:top="1160" w:right="400" w:bottom="1280" w:left="160" w:header="0" w:footer="1093" w:gutter="0"/>
          <w:cols w:space="720"/>
        </w:sectPr>
      </w:pPr>
    </w:p>
    <w:p w:rsidR="009F673A" w14:paraId="3BC08493" w14:textId="77777777">
      <w:pPr>
        <w:pStyle w:val="BodyText"/>
        <w:spacing w:before="7" w:line="480" w:lineRule="auto"/>
        <w:ind w:left="559" w:right="907"/>
        <w:rPr>
          <w:rFonts w:ascii="Palatino Linotype" w:hAnsi="Palatino Linotype"/>
        </w:rPr>
      </w:pPr>
      <w:r>
        <w:rPr>
          <w:rFonts w:ascii="Palatino Linotype" w:hAnsi="Palatino Linotype"/>
        </w:rPr>
        <w:t>If you need to change any responses, you can click any of the “edit” buttons for the appropriate section. After any editing, click on the “View/ Print PRS” again to confirm your answers are correct.</w:t>
      </w:r>
    </w:p>
    <w:p w:rsidR="009F673A" w14:paraId="3BC08494" w14:textId="77777777">
      <w:pPr>
        <w:spacing w:before="1"/>
        <w:ind w:left="559" w:right="1193"/>
        <w:rPr>
          <w:rFonts w:ascii="Palatino Linotype" w:hAnsi="Palatino Linotype"/>
        </w:rPr>
      </w:pPr>
      <w:r>
        <w:rPr>
          <w:rFonts w:ascii="Palatino Linotype" w:hAnsi="Palatino Linotype"/>
        </w:rPr>
        <w:t>Click “</w:t>
      </w:r>
      <w:r>
        <w:rPr>
          <w:rFonts w:ascii="Palatino Linotype" w:hAnsi="Palatino Linotype"/>
          <w:i/>
        </w:rPr>
        <w:t xml:space="preserve">Submit Progress Report Supplement” </w:t>
      </w:r>
      <w:r>
        <w:rPr>
          <w:rFonts w:ascii="Palatino Linotype" w:hAnsi="Palatino Linotype"/>
        </w:rPr>
        <w:t>to complete the final step. This step submits your report to your Portfolio Manager.</w:t>
      </w:r>
    </w:p>
    <w:p w:rsidR="009F673A" w14:paraId="3BC08495" w14:textId="0B2F5E24">
      <w:pPr>
        <w:pStyle w:val="BodyText"/>
        <w:spacing w:before="3"/>
        <w:rPr>
          <w:rFonts w:ascii="Palatino Linotype"/>
          <w:sz w:val="17"/>
        </w:rPr>
      </w:pPr>
      <w:r>
        <w:rPr>
          <w:noProof/>
        </w:rPr>
        <mc:AlternateContent>
          <mc:Choice Requires="wpg">
            <w:drawing>
              <wp:anchor distT="0" distB="0" distL="0" distR="0" simplePos="0" relativeHeight="251834368" behindDoc="0" locked="0" layoutInCell="1" allowOverlap="1">
                <wp:simplePos x="0" y="0"/>
                <wp:positionH relativeFrom="page">
                  <wp:posOffset>890270</wp:posOffset>
                </wp:positionH>
                <wp:positionV relativeFrom="paragraph">
                  <wp:posOffset>178435</wp:posOffset>
                </wp:positionV>
                <wp:extent cx="5655310" cy="4895850"/>
                <wp:effectExtent l="4445" t="3175" r="0" b="0"/>
                <wp:wrapTopAndBottom/>
                <wp:docPr id="68"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5655310" cy="4895850"/>
                          <a:chOff x="1402" y="281"/>
                          <a:chExt cx="8906" cy="7710"/>
                        </a:xfrm>
                      </wpg:grpSpPr>
                      <pic:pic xmlns:pic="http://schemas.openxmlformats.org/drawingml/2006/picture">
                        <pic:nvPicPr>
                          <pic:cNvPr id="70" name="Picture 8" descr="screenshot of eGrants "/>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bwMode="auto">
                          <a:xfrm>
                            <a:off x="1402" y="281"/>
                            <a:ext cx="8906" cy="771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72" name="Rectangle 7"/>
                        <wps:cNvSpPr>
                          <a:spLocks noChangeArrowheads="1"/>
                        </wps:cNvSpPr>
                        <wps:spPr bwMode="auto">
                          <a:xfrm>
                            <a:off x="3435" y="3318"/>
                            <a:ext cx="1366" cy="325"/>
                          </a:xfrm>
                          <a:prstGeom prst="rect">
                            <a:avLst/>
                          </a:prstGeom>
                          <a:noFill/>
                          <a:ln w="12700">
                            <a:solidFill>
                              <a:srgbClr val="FFFFFF"/>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74" name="Picture 6"/>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bwMode="auto">
                          <a:xfrm>
                            <a:off x="2685" y="2585"/>
                            <a:ext cx="1190" cy="44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5"/>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bwMode="auto">
                          <a:xfrm>
                            <a:off x="3434" y="3197"/>
                            <a:ext cx="2321" cy="31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78" name="Text Box 4"/>
                        <wps:cNvSpPr txBox="1">
                          <a:spLocks noChangeArrowheads="1"/>
                        </wps:cNvSpPr>
                        <wps:spPr bwMode="auto">
                          <a:xfrm>
                            <a:off x="2685" y="2727"/>
                            <a:ext cx="772" cy="16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163" w:lineRule="exact"/>
                                <w:rPr>
                                  <w:rFonts w:ascii="Palatino Linotype"/>
                                  <w:sz w:val="16"/>
                                </w:rPr>
                              </w:pPr>
                              <w:r>
                                <w:rPr>
                                  <w:rFonts w:ascii="Palatino Linotype"/>
                                  <w:sz w:val="16"/>
                                </w:rPr>
                                <w:t>11/13/2020</w:t>
                              </w:r>
                            </w:p>
                          </w:txbxContent>
                        </wps:txbx>
                        <wps:bodyPr rot="0" vert="horz" wrap="square" lIns="0" tIns="0" rIns="0" bIns="0" anchor="t" anchorCtr="0" upright="1"/>
                      </wps:wsp>
                      <wps:wsp xmlns:wps="http://schemas.microsoft.com/office/word/2010/wordprocessingShape">
                        <wps:cNvPr id="80" name="Text Box 3"/>
                        <wps:cNvSpPr txBox="1">
                          <a:spLocks noChangeArrowheads="1"/>
                        </wps:cNvSpPr>
                        <wps:spPr bwMode="auto">
                          <a:xfrm>
                            <a:off x="3434" y="3274"/>
                            <a:ext cx="1568" cy="16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163" w:lineRule="exact"/>
                                <w:rPr>
                                  <w:rFonts w:ascii="Palatino Linotype"/>
                                  <w:sz w:val="16"/>
                                </w:rPr>
                              </w:pPr>
                              <w:r>
                                <w:rPr>
                                  <w:rFonts w:ascii="Palatino Linotype"/>
                                  <w:sz w:val="16"/>
                                </w:rPr>
                                <w:t>10/01/2019-09/30/2020</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557" style="width:445.3pt;height:385.5pt;margin-top:14.05pt;margin-left:70.1pt;mso-position-horizontal-relative:page;mso-wrap-distance-left:0;mso-wrap-distance-right:0;position:absolute;z-index:251835392" coordorigin="1402,281" coordsize="8906,7710">
                <v:shape id="Picture 8" o:spid="_x0000_s1558" type="#_x0000_t75" alt="screenshot of eGrants " style="width:8906;height:7710;left:1402;mso-wrap-style:square;position:absolute;top:281;visibility:visible">
                  <v:imagedata r:id="rId222" o:title="screenshot of eGrants "/>
                </v:shape>
                <v:rect id="Rectangle 7" o:spid="_x0000_s1559" style="width:1366;height:325;left:3435;mso-wrap-style:square;position:absolute;top:3318;visibility:visible;v-text-anchor:top" filled="f" strokecolor="white" strokeweight="1pt"/>
                <v:shape id="Picture 6" o:spid="_x0000_s1560" type="#_x0000_t75" style="width:1190;height:440;left:2685;mso-wrap-style:square;position:absolute;top:2585;visibility:visible">
                  <v:imagedata r:id="rId223" o:title=""/>
                </v:shape>
                <v:shape id="Picture 5" o:spid="_x0000_s1561" type="#_x0000_t75" style="width:2321;height:310;left:3434;mso-wrap-style:square;position:absolute;top:3197;visibility:visible">
                  <v:imagedata r:id="rId224" o:title=""/>
                </v:shape>
                <v:shape id="Text Box 4" o:spid="_x0000_s1562" type="#_x0000_t202" style="width:772;height:164;left:2685;mso-wrap-style:square;position:absolute;top:2727;visibility:visible;v-text-anchor:top" filled="f" stroked="f">
                  <v:textbox inset="0,0,0,0">
                    <w:txbxContent>
                      <w:p w:rsidR="009F673A" w14:paraId="3BC08668" w14:textId="77777777">
                        <w:pPr>
                          <w:spacing w:line="163" w:lineRule="exact"/>
                          <w:rPr>
                            <w:rFonts w:ascii="Palatino Linotype"/>
                            <w:sz w:val="16"/>
                          </w:rPr>
                        </w:pPr>
                        <w:r>
                          <w:rPr>
                            <w:rFonts w:ascii="Palatino Linotype"/>
                            <w:sz w:val="16"/>
                          </w:rPr>
                          <w:t>11/13/2020</w:t>
                        </w:r>
                      </w:p>
                    </w:txbxContent>
                  </v:textbox>
                </v:shape>
                <v:shape id="_x0000_s1563" type="#_x0000_t202" style="width:1568;height:164;left:3434;mso-wrap-style:square;position:absolute;top:3274;visibility:visible;v-text-anchor:top" filled="f" stroked="f">
                  <v:textbox inset="0,0,0,0">
                    <w:txbxContent>
                      <w:p w:rsidR="009F673A" w14:paraId="3BC08669" w14:textId="77777777">
                        <w:pPr>
                          <w:spacing w:line="163" w:lineRule="exact"/>
                          <w:rPr>
                            <w:rFonts w:ascii="Palatino Linotype"/>
                            <w:sz w:val="16"/>
                          </w:rPr>
                        </w:pPr>
                        <w:r>
                          <w:rPr>
                            <w:rFonts w:ascii="Palatino Linotype"/>
                            <w:sz w:val="16"/>
                          </w:rPr>
                          <w:t>10/01/2019-09/30/2020</w:t>
                        </w:r>
                      </w:p>
                    </w:txbxContent>
                  </v:textbox>
                </v:shape>
                <w10:wrap type="topAndBottom"/>
              </v:group>
            </w:pict>
          </mc:Fallback>
        </mc:AlternateContent>
      </w:r>
    </w:p>
    <w:p w:rsidR="009F673A" w14:paraId="079930AC" w14:textId="77777777">
      <w:pPr>
        <w:rPr>
          <w:rFonts w:ascii="Palatino Linotype"/>
          <w:sz w:val="17"/>
        </w:rPr>
      </w:pPr>
    </w:p>
    <w:p w:rsidR="00AB77E7" w14:paraId="27AE9AB9" w14:textId="77777777">
      <w:pPr>
        <w:rPr>
          <w:rFonts w:ascii="Palatino Linotype"/>
          <w:sz w:val="17"/>
        </w:rPr>
      </w:pPr>
    </w:p>
    <w:p w:rsidR="00AB77E7" w14:paraId="3BC08496" w14:textId="707277B5">
      <w:pPr>
        <w:rPr>
          <w:rFonts w:ascii="Palatino Linotype"/>
          <w:sz w:val="17"/>
        </w:rPr>
      </w:pPr>
      <w:r>
        <w:rPr>
          <w:rFonts w:ascii="Palatino Linotype"/>
          <w:sz w:val="17"/>
        </w:rPr>
        <w:br w:type="page"/>
      </w:r>
    </w:p>
    <w:p w:rsidR="00AB77E7" w:rsidRPr="00AB77E7" w:rsidP="00AB77E7" w14:paraId="2127F5F4" w14:textId="7D452488">
      <w:pPr>
        <w:pStyle w:val="Heading1"/>
        <w:rPr>
          <w:highlight w:val="yellow"/>
        </w:rPr>
      </w:pPr>
      <w:r>
        <w:rPr>
          <w:rFonts w:ascii="Palatino Linotype"/>
          <w:sz w:val="17"/>
        </w:rPr>
        <w:br w:type="page"/>
      </w:r>
      <w:bookmarkStart w:id="110" w:name="_Hlk126676498"/>
      <w:r w:rsidRPr="00AB77E7">
        <w:rPr>
          <w:rStyle w:val="Heading1Char"/>
          <w:highlight w:val="yellow"/>
        </w:rPr>
        <w:t>PRS Proposed Questions</w:t>
      </w:r>
    </w:p>
    <w:bookmarkEnd w:id="110"/>
    <w:p w:rsidR="00AB77E7" w:rsidRPr="00AB77E7" w:rsidP="00AB77E7" w14:paraId="15136317" w14:textId="77777777">
      <w:pPr>
        <w:pStyle w:val="NoSpacing"/>
        <w:rPr>
          <w:b/>
          <w:bCs/>
          <w:highlight w:val="yellow"/>
        </w:rPr>
      </w:pPr>
    </w:p>
    <w:p w:rsidR="00AB77E7" w:rsidRPr="00AB77E7" w:rsidP="00AB77E7" w14:paraId="23CD2DD8" w14:textId="77777777">
      <w:pPr>
        <w:pStyle w:val="Heading2"/>
        <w:rPr>
          <w:highlight w:val="yellow"/>
        </w:rPr>
      </w:pPr>
      <w:r w:rsidRPr="00AB77E7">
        <w:rPr>
          <w:highlight w:val="yellow"/>
        </w:rPr>
        <w:t>Volunteers Demographics</w:t>
      </w:r>
    </w:p>
    <w:p w:rsidR="00AB77E7" w:rsidRPr="00AB77E7" w:rsidP="00AB77E7" w14:paraId="11646BB2" w14:textId="77777777">
      <w:pPr>
        <w:pStyle w:val="Heading3"/>
        <w:rPr>
          <w:highlight w:val="yellow"/>
        </w:rPr>
      </w:pPr>
      <w:r w:rsidRPr="00AB77E7">
        <w:rPr>
          <w:highlight w:val="yellow"/>
        </w:rPr>
        <w:t>Age Group</w:t>
      </w:r>
    </w:p>
    <w:p w:rsidR="00AB77E7" w:rsidRPr="00AB77E7" w:rsidP="00AB77E7" w14:paraId="5484564B" w14:textId="77777777">
      <w:pPr>
        <w:pStyle w:val="NoSpacing"/>
        <w:numPr>
          <w:ilvl w:val="0"/>
          <w:numId w:val="44"/>
        </w:numPr>
        <w:rPr>
          <w:highlight w:val="yellow"/>
        </w:rPr>
      </w:pPr>
      <w:r w:rsidRPr="00AB77E7">
        <w:rPr>
          <w:highlight w:val="yellow"/>
        </w:rPr>
        <w:t>55 to 59</w:t>
      </w:r>
    </w:p>
    <w:p w:rsidR="00AB77E7" w:rsidRPr="00AB77E7" w:rsidP="00AB77E7" w14:paraId="73EF51C9" w14:textId="77777777">
      <w:pPr>
        <w:pStyle w:val="NoSpacing"/>
        <w:numPr>
          <w:ilvl w:val="0"/>
          <w:numId w:val="44"/>
        </w:numPr>
        <w:rPr>
          <w:highlight w:val="yellow"/>
        </w:rPr>
      </w:pPr>
      <w:r w:rsidRPr="00AB77E7">
        <w:rPr>
          <w:highlight w:val="yellow"/>
        </w:rPr>
        <w:t>60 to 69</w:t>
      </w:r>
    </w:p>
    <w:p w:rsidR="00AB77E7" w:rsidRPr="00AB77E7" w:rsidP="00AB77E7" w14:paraId="3F21845B" w14:textId="77777777">
      <w:pPr>
        <w:pStyle w:val="NoSpacing"/>
        <w:numPr>
          <w:ilvl w:val="0"/>
          <w:numId w:val="44"/>
        </w:numPr>
        <w:rPr>
          <w:highlight w:val="yellow"/>
        </w:rPr>
      </w:pPr>
      <w:r w:rsidRPr="00AB77E7">
        <w:rPr>
          <w:highlight w:val="yellow"/>
        </w:rPr>
        <w:t>70 to 79</w:t>
      </w:r>
    </w:p>
    <w:p w:rsidR="00AB77E7" w:rsidRPr="00AB77E7" w:rsidP="00AB77E7" w14:paraId="03DF661D" w14:textId="77777777">
      <w:pPr>
        <w:pStyle w:val="NoSpacing"/>
        <w:numPr>
          <w:ilvl w:val="0"/>
          <w:numId w:val="44"/>
        </w:numPr>
        <w:rPr>
          <w:highlight w:val="yellow"/>
        </w:rPr>
      </w:pPr>
      <w:r w:rsidRPr="00AB77E7">
        <w:rPr>
          <w:highlight w:val="yellow"/>
        </w:rPr>
        <w:t>80 to 84</w:t>
      </w:r>
    </w:p>
    <w:p w:rsidR="00AB77E7" w:rsidRPr="00AB77E7" w:rsidP="00AB77E7" w14:paraId="2C5D0BDA" w14:textId="77777777">
      <w:pPr>
        <w:pStyle w:val="NoSpacing"/>
        <w:numPr>
          <w:ilvl w:val="0"/>
          <w:numId w:val="44"/>
        </w:numPr>
        <w:rPr>
          <w:highlight w:val="yellow"/>
        </w:rPr>
      </w:pPr>
      <w:r w:rsidRPr="00AB77E7">
        <w:rPr>
          <w:highlight w:val="yellow"/>
        </w:rPr>
        <w:t>85 and over</w:t>
      </w:r>
    </w:p>
    <w:p w:rsidR="00AB77E7" w:rsidRPr="00AB77E7" w:rsidP="00AB77E7" w14:paraId="089C6F35" w14:textId="77777777">
      <w:pPr>
        <w:pStyle w:val="NoSpacing"/>
        <w:rPr>
          <w:highlight w:val="yellow"/>
        </w:rPr>
      </w:pPr>
    </w:p>
    <w:p w:rsidR="00AB77E7" w:rsidRPr="00AB77E7" w:rsidP="00AB77E7" w14:paraId="746302E4" w14:textId="77777777">
      <w:pPr>
        <w:pStyle w:val="Heading3"/>
        <w:rPr>
          <w:highlight w:val="yellow"/>
        </w:rPr>
      </w:pPr>
      <w:r w:rsidRPr="00AB77E7">
        <w:rPr>
          <w:highlight w:val="yellow"/>
        </w:rPr>
        <w:t>Gender</w:t>
      </w:r>
    </w:p>
    <w:p w:rsidR="00AB77E7" w:rsidRPr="00AB77E7" w:rsidP="00AB77E7" w14:paraId="1572DF57" w14:textId="77777777">
      <w:pPr>
        <w:pStyle w:val="NoSpacing"/>
        <w:numPr>
          <w:ilvl w:val="0"/>
          <w:numId w:val="45"/>
        </w:numPr>
        <w:rPr>
          <w:highlight w:val="yellow"/>
        </w:rPr>
      </w:pPr>
      <w:r w:rsidRPr="00AB77E7">
        <w:rPr>
          <w:highlight w:val="yellow"/>
        </w:rPr>
        <w:t xml:space="preserve">Female </w:t>
      </w:r>
    </w:p>
    <w:p w:rsidR="00AB77E7" w:rsidRPr="00AB77E7" w:rsidP="00AB77E7" w14:paraId="72EEBF7B" w14:textId="77777777">
      <w:pPr>
        <w:pStyle w:val="NoSpacing"/>
        <w:numPr>
          <w:ilvl w:val="0"/>
          <w:numId w:val="45"/>
        </w:numPr>
        <w:rPr>
          <w:highlight w:val="yellow"/>
        </w:rPr>
      </w:pPr>
      <w:r w:rsidRPr="00AB77E7">
        <w:rPr>
          <w:highlight w:val="yellow"/>
        </w:rPr>
        <w:t>Male</w:t>
      </w:r>
    </w:p>
    <w:p w:rsidR="00AB77E7" w:rsidRPr="00AB77E7" w:rsidP="00AB77E7" w14:paraId="4C34B856" w14:textId="77777777">
      <w:pPr>
        <w:pStyle w:val="NoSpacing"/>
        <w:numPr>
          <w:ilvl w:val="0"/>
          <w:numId w:val="45"/>
        </w:numPr>
        <w:rPr>
          <w:highlight w:val="yellow"/>
        </w:rPr>
      </w:pPr>
      <w:r w:rsidRPr="00AB77E7">
        <w:rPr>
          <w:highlight w:val="yellow"/>
        </w:rPr>
        <w:t>Gender Fluid/Does Not Identify as Male or Female</w:t>
      </w:r>
    </w:p>
    <w:p w:rsidR="00AB77E7" w:rsidRPr="00AB77E7" w:rsidP="00AB77E7" w14:paraId="1D908F64" w14:textId="77777777">
      <w:pPr>
        <w:pStyle w:val="NoSpacing"/>
        <w:rPr>
          <w:highlight w:val="yellow"/>
        </w:rPr>
      </w:pPr>
    </w:p>
    <w:p w:rsidR="00AB77E7" w:rsidRPr="00AB77E7" w:rsidP="00AB77E7" w14:paraId="4DD9A221" w14:textId="77777777">
      <w:pPr>
        <w:pStyle w:val="Heading3"/>
        <w:rPr>
          <w:highlight w:val="yellow"/>
        </w:rPr>
      </w:pPr>
      <w:r w:rsidRPr="00AB77E7">
        <w:rPr>
          <w:highlight w:val="yellow"/>
        </w:rPr>
        <w:t xml:space="preserve">Ethnicity </w:t>
      </w:r>
    </w:p>
    <w:p w:rsidR="00AB77E7" w:rsidRPr="00AB77E7" w:rsidP="00AB77E7" w14:paraId="312DABAC" w14:textId="77777777">
      <w:pPr>
        <w:pStyle w:val="NoSpacing"/>
        <w:numPr>
          <w:ilvl w:val="0"/>
          <w:numId w:val="46"/>
        </w:numPr>
        <w:rPr>
          <w:highlight w:val="yellow"/>
        </w:rPr>
      </w:pPr>
      <w:r w:rsidRPr="00AB77E7">
        <w:rPr>
          <w:highlight w:val="yellow"/>
        </w:rPr>
        <w:t>Hispanic or Latino</w:t>
      </w:r>
    </w:p>
    <w:p w:rsidR="00AB77E7" w:rsidRPr="00AB77E7" w:rsidP="00AB77E7" w14:paraId="401FBD9A" w14:textId="77777777">
      <w:pPr>
        <w:pStyle w:val="NoSpacing"/>
        <w:numPr>
          <w:ilvl w:val="0"/>
          <w:numId w:val="46"/>
        </w:numPr>
        <w:rPr>
          <w:highlight w:val="yellow"/>
        </w:rPr>
      </w:pPr>
      <w:r w:rsidRPr="00AB77E7">
        <w:rPr>
          <w:highlight w:val="yellow"/>
        </w:rPr>
        <w:t>Non-Hispanic or Latino</w:t>
      </w:r>
    </w:p>
    <w:p w:rsidR="00AB77E7" w:rsidRPr="00AB77E7" w:rsidP="00AB77E7" w14:paraId="1CB987CD" w14:textId="77777777">
      <w:pPr>
        <w:pStyle w:val="NoSpacing"/>
        <w:rPr>
          <w:highlight w:val="yellow"/>
        </w:rPr>
      </w:pPr>
    </w:p>
    <w:p w:rsidR="00AB77E7" w:rsidRPr="00AB77E7" w:rsidP="00AB77E7" w14:paraId="149B888F" w14:textId="77777777">
      <w:pPr>
        <w:pStyle w:val="Heading3"/>
        <w:rPr>
          <w:highlight w:val="yellow"/>
        </w:rPr>
      </w:pPr>
      <w:r w:rsidRPr="00AB77E7">
        <w:rPr>
          <w:highlight w:val="yellow"/>
        </w:rPr>
        <w:t>Racial Group</w:t>
      </w:r>
    </w:p>
    <w:p w:rsidR="00AB77E7" w:rsidRPr="00AB77E7" w:rsidP="00AB77E7" w14:paraId="2DD29B8F" w14:textId="77777777">
      <w:pPr>
        <w:pStyle w:val="NoSpacing"/>
        <w:numPr>
          <w:ilvl w:val="0"/>
          <w:numId w:val="47"/>
        </w:numPr>
        <w:rPr>
          <w:rFonts w:eastAsiaTheme="minorEastAsia"/>
          <w:highlight w:val="yellow"/>
        </w:rPr>
      </w:pPr>
      <w:r w:rsidRPr="00AB77E7">
        <w:rPr>
          <w:highlight w:val="yellow"/>
        </w:rPr>
        <w:t>African American/Black</w:t>
      </w:r>
    </w:p>
    <w:p w:rsidR="00AB77E7" w:rsidRPr="00AB77E7" w:rsidP="00AB77E7" w14:paraId="03A68CFA" w14:textId="77777777">
      <w:pPr>
        <w:pStyle w:val="NoSpacing"/>
        <w:numPr>
          <w:ilvl w:val="0"/>
          <w:numId w:val="47"/>
        </w:numPr>
        <w:rPr>
          <w:highlight w:val="yellow"/>
        </w:rPr>
      </w:pPr>
      <w:r w:rsidRPr="00AB77E7">
        <w:rPr>
          <w:highlight w:val="yellow"/>
        </w:rPr>
        <w:t>Asian/Asian American</w:t>
      </w:r>
    </w:p>
    <w:p w:rsidR="00AB77E7" w:rsidRPr="00AB77E7" w:rsidP="00AB77E7" w14:paraId="277B0600" w14:textId="77777777">
      <w:pPr>
        <w:pStyle w:val="NoSpacing"/>
        <w:numPr>
          <w:ilvl w:val="0"/>
          <w:numId w:val="47"/>
        </w:numPr>
        <w:rPr>
          <w:highlight w:val="yellow"/>
        </w:rPr>
      </w:pPr>
      <w:r w:rsidRPr="00AB77E7">
        <w:rPr>
          <w:highlight w:val="yellow"/>
        </w:rPr>
        <w:t>Native American or Alaska Native</w:t>
      </w:r>
    </w:p>
    <w:p w:rsidR="00AB77E7" w:rsidRPr="00AB77E7" w:rsidP="00AB77E7" w14:paraId="35A1E3CD" w14:textId="77777777">
      <w:pPr>
        <w:pStyle w:val="NoSpacing"/>
        <w:numPr>
          <w:ilvl w:val="0"/>
          <w:numId w:val="47"/>
        </w:numPr>
        <w:rPr>
          <w:highlight w:val="yellow"/>
        </w:rPr>
      </w:pPr>
      <w:r w:rsidRPr="00AB77E7">
        <w:rPr>
          <w:highlight w:val="yellow"/>
        </w:rPr>
        <w:t>Native Hawaiian or Other Pacific Islander</w:t>
      </w:r>
    </w:p>
    <w:p w:rsidR="00AB77E7" w:rsidRPr="00AB77E7" w:rsidP="00AB77E7" w14:paraId="1EACF2FC" w14:textId="77777777">
      <w:pPr>
        <w:pStyle w:val="NoSpacing"/>
        <w:numPr>
          <w:ilvl w:val="0"/>
          <w:numId w:val="47"/>
        </w:numPr>
        <w:rPr>
          <w:highlight w:val="yellow"/>
        </w:rPr>
      </w:pPr>
      <w:r w:rsidRPr="00AB77E7">
        <w:rPr>
          <w:highlight w:val="yellow"/>
        </w:rPr>
        <w:t>White/Caucasian</w:t>
      </w:r>
    </w:p>
    <w:p w:rsidR="00AB77E7" w:rsidRPr="00AB77E7" w:rsidP="00AB77E7" w14:paraId="6BF27A45" w14:textId="77777777">
      <w:pPr>
        <w:pStyle w:val="NoSpacing"/>
        <w:numPr>
          <w:ilvl w:val="0"/>
          <w:numId w:val="47"/>
        </w:numPr>
        <w:rPr>
          <w:highlight w:val="yellow"/>
        </w:rPr>
      </w:pPr>
      <w:r w:rsidRPr="00AB77E7">
        <w:rPr>
          <w:highlight w:val="yellow"/>
        </w:rPr>
        <w:t>Two or More Races</w:t>
      </w:r>
    </w:p>
    <w:p w:rsidR="00AB77E7" w:rsidRPr="00AB77E7" w:rsidP="00AB77E7" w14:paraId="5049A945" w14:textId="77777777">
      <w:pPr>
        <w:pStyle w:val="NoSpacing"/>
        <w:rPr>
          <w:highlight w:val="yellow"/>
        </w:rPr>
      </w:pPr>
    </w:p>
    <w:p w:rsidR="00AB77E7" w:rsidRPr="00AB77E7" w:rsidP="00AB77E7" w14:paraId="34EF8DD0" w14:textId="77777777">
      <w:pPr>
        <w:pStyle w:val="Heading3"/>
        <w:rPr>
          <w:highlight w:val="yellow"/>
        </w:rPr>
      </w:pPr>
      <w:r w:rsidRPr="00AB77E7">
        <w:rPr>
          <w:highlight w:val="yellow"/>
        </w:rPr>
        <w:t>LGBTQIA+</w:t>
      </w:r>
    </w:p>
    <w:p w:rsidR="00AB77E7" w:rsidRPr="00AB77E7" w:rsidP="00AB77E7" w14:paraId="652044EB" w14:textId="77777777">
      <w:pPr>
        <w:pStyle w:val="NoSpacing"/>
        <w:numPr>
          <w:ilvl w:val="0"/>
          <w:numId w:val="43"/>
        </w:numPr>
        <w:rPr>
          <w:rFonts w:eastAsiaTheme="minorEastAsia"/>
          <w:highlight w:val="yellow"/>
        </w:rPr>
      </w:pPr>
      <w:r w:rsidRPr="00AB77E7">
        <w:rPr>
          <w:highlight w:val="yellow"/>
        </w:rPr>
        <w:t>Identify as a member of the member of the LGBTQ community</w:t>
      </w:r>
    </w:p>
    <w:p w:rsidR="00AB77E7" w:rsidRPr="00AB77E7" w:rsidP="00AB77E7" w14:paraId="2200DBD7" w14:textId="77777777">
      <w:pPr>
        <w:pStyle w:val="NoSpacing"/>
        <w:numPr>
          <w:ilvl w:val="0"/>
          <w:numId w:val="43"/>
        </w:numPr>
        <w:rPr>
          <w:highlight w:val="yellow"/>
        </w:rPr>
      </w:pPr>
      <w:r w:rsidRPr="00AB77E7">
        <w:rPr>
          <w:highlight w:val="yellow"/>
        </w:rPr>
        <w:t>Does not identify as a member of the LGBTQ community</w:t>
      </w:r>
    </w:p>
    <w:p w:rsidR="00AB77E7" w:rsidRPr="00AB77E7" w:rsidP="00AB77E7" w14:paraId="15FE933C" w14:textId="77777777">
      <w:pPr>
        <w:pStyle w:val="NoSpacing"/>
        <w:numPr>
          <w:ilvl w:val="0"/>
          <w:numId w:val="43"/>
        </w:numPr>
        <w:rPr>
          <w:highlight w:val="yellow"/>
        </w:rPr>
      </w:pPr>
      <w:r w:rsidRPr="00AB77E7">
        <w:rPr>
          <w:highlight w:val="yellow"/>
        </w:rPr>
        <w:t>Unknown</w:t>
      </w:r>
    </w:p>
    <w:p w:rsidR="00AB77E7" w:rsidRPr="00AB77E7" w:rsidP="00AB77E7" w14:paraId="62632D40" w14:textId="77777777">
      <w:pPr>
        <w:pStyle w:val="NoSpacing"/>
        <w:rPr>
          <w:highlight w:val="yellow"/>
        </w:rPr>
      </w:pPr>
    </w:p>
    <w:p w:rsidR="00AB77E7" w:rsidRPr="00AB77E7" w:rsidP="00AB77E7" w14:paraId="11CBE2E5" w14:textId="77777777">
      <w:pPr>
        <w:pStyle w:val="Heading2"/>
        <w:rPr>
          <w:highlight w:val="yellow"/>
        </w:rPr>
      </w:pPr>
      <w:bookmarkStart w:id="111" w:name="_Hlk126676521"/>
      <w:r w:rsidRPr="00AB77E7">
        <w:rPr>
          <w:highlight w:val="yellow"/>
        </w:rPr>
        <w:t>Service Information</w:t>
      </w:r>
    </w:p>
    <w:p w:rsidR="00AB77E7" w:rsidRPr="00AB77E7" w:rsidP="00AB77E7" w14:paraId="55CC1B38" w14:textId="77777777">
      <w:pPr>
        <w:pStyle w:val="Heading3"/>
        <w:rPr>
          <w:highlight w:val="yellow"/>
        </w:rPr>
      </w:pPr>
      <w:r w:rsidRPr="00AB77E7">
        <w:rPr>
          <w:highlight w:val="yellow"/>
        </w:rPr>
        <w:t>Volunteers</w:t>
      </w:r>
    </w:p>
    <w:p w:rsidR="00AB77E7" w:rsidRPr="00AB77E7" w:rsidP="00AB77E7" w14:paraId="123D1DBF" w14:textId="77777777">
      <w:pPr>
        <w:pStyle w:val="NoSpacing"/>
        <w:numPr>
          <w:ilvl w:val="0"/>
          <w:numId w:val="48"/>
        </w:numPr>
        <w:rPr>
          <w:highlight w:val="yellow"/>
        </w:rPr>
      </w:pPr>
      <w:r w:rsidRPr="00AB77E7">
        <w:rPr>
          <w:highlight w:val="yellow"/>
        </w:rPr>
        <w:t>Total number of volunteers</w:t>
      </w:r>
    </w:p>
    <w:bookmarkEnd w:id="111"/>
    <w:p w:rsidR="00AB77E7" w:rsidRPr="00AB77E7" w:rsidP="00AB77E7" w14:paraId="4DAAD92A" w14:textId="77777777">
      <w:pPr>
        <w:pStyle w:val="NoSpacing"/>
        <w:numPr>
          <w:ilvl w:val="0"/>
          <w:numId w:val="48"/>
        </w:numPr>
        <w:rPr>
          <w:highlight w:val="yellow"/>
        </w:rPr>
      </w:pPr>
      <w:r w:rsidRPr="00AB77E7">
        <w:rPr>
          <w:highlight w:val="yellow"/>
        </w:rPr>
        <w:t>Number of volunteers identifying as a member of the Disability community</w:t>
      </w:r>
    </w:p>
    <w:p w:rsidR="00AB77E7" w:rsidRPr="00AB77E7" w:rsidP="00AB77E7" w14:paraId="2E5A039D" w14:textId="77777777">
      <w:pPr>
        <w:pStyle w:val="NoSpacing"/>
        <w:numPr>
          <w:ilvl w:val="0"/>
          <w:numId w:val="48"/>
        </w:numPr>
        <w:rPr>
          <w:highlight w:val="yellow"/>
        </w:rPr>
      </w:pPr>
      <w:r w:rsidRPr="00AB77E7">
        <w:rPr>
          <w:highlight w:val="yellow"/>
        </w:rPr>
        <w:t>Number of veterans serving as volunteers</w:t>
      </w:r>
    </w:p>
    <w:p w:rsidR="00AB77E7" w:rsidRPr="00AB77E7" w:rsidP="00AB77E7" w14:paraId="4E497254" w14:textId="77777777">
      <w:pPr>
        <w:pStyle w:val="NoSpacing"/>
        <w:numPr>
          <w:ilvl w:val="0"/>
          <w:numId w:val="48"/>
        </w:numPr>
        <w:rPr>
          <w:highlight w:val="yellow"/>
        </w:rPr>
      </w:pPr>
      <w:r w:rsidRPr="00AB77E7">
        <w:rPr>
          <w:highlight w:val="yellow"/>
        </w:rPr>
        <w:t>Total number of hours served</w:t>
      </w:r>
    </w:p>
    <w:p w:rsidR="00AB77E7" w:rsidRPr="00AB77E7" w:rsidP="00AB77E7" w14:paraId="72B3E79D" w14:textId="77777777">
      <w:pPr>
        <w:pStyle w:val="NoSpacing"/>
        <w:rPr>
          <w:highlight w:val="yellow"/>
        </w:rPr>
      </w:pPr>
    </w:p>
    <w:p w:rsidR="00AB77E7" w:rsidRPr="00AB77E7" w:rsidP="00AB77E7" w14:paraId="7AC96FD6" w14:textId="77777777">
      <w:pPr>
        <w:pStyle w:val="Heading3"/>
        <w:rPr>
          <w:highlight w:val="yellow"/>
        </w:rPr>
      </w:pPr>
      <w:r w:rsidRPr="00AB77E7">
        <w:rPr>
          <w:highlight w:val="yellow"/>
        </w:rPr>
        <w:t>For Stipend Programs Only</w:t>
      </w:r>
    </w:p>
    <w:p w:rsidR="00AB77E7" w:rsidRPr="00AB77E7" w:rsidP="00AB77E7" w14:paraId="1CD4640C" w14:textId="77777777">
      <w:pPr>
        <w:pStyle w:val="NoSpacing"/>
        <w:numPr>
          <w:ilvl w:val="0"/>
          <w:numId w:val="50"/>
        </w:numPr>
        <w:rPr>
          <w:highlight w:val="yellow"/>
        </w:rPr>
      </w:pPr>
      <w:r w:rsidRPr="00AB77E7">
        <w:rPr>
          <w:highlight w:val="yellow"/>
        </w:rPr>
        <w:t>Total number of volunteers federally funded</w:t>
      </w:r>
    </w:p>
    <w:p w:rsidR="00AB77E7" w:rsidRPr="00AB77E7" w:rsidP="00AB77E7" w14:paraId="1B0EEB37" w14:textId="77777777">
      <w:pPr>
        <w:pStyle w:val="NoSpacing"/>
        <w:numPr>
          <w:ilvl w:val="0"/>
          <w:numId w:val="50"/>
        </w:numPr>
        <w:rPr>
          <w:highlight w:val="yellow"/>
        </w:rPr>
      </w:pPr>
      <w:r w:rsidRPr="00AB77E7">
        <w:rPr>
          <w:highlight w:val="yellow"/>
        </w:rPr>
        <w:t>Total number of volunteers non-federally funded</w:t>
      </w:r>
    </w:p>
    <w:p w:rsidR="00AB77E7" w:rsidRPr="00AB77E7" w:rsidP="00AB77E7" w14:paraId="26626211" w14:textId="77777777">
      <w:pPr>
        <w:pStyle w:val="NoSpacing"/>
        <w:numPr>
          <w:ilvl w:val="0"/>
          <w:numId w:val="50"/>
        </w:numPr>
        <w:rPr>
          <w:highlight w:val="yellow"/>
        </w:rPr>
      </w:pPr>
      <w:r w:rsidRPr="00AB77E7">
        <w:rPr>
          <w:highlight w:val="yellow"/>
        </w:rPr>
        <w:t>Total number of Non-Stipend volunteers</w:t>
      </w:r>
    </w:p>
    <w:p w:rsidR="00AB77E7" w:rsidRPr="00AB77E7" w:rsidP="00AB77E7" w14:paraId="2758EBC9" w14:textId="77777777">
      <w:pPr>
        <w:pStyle w:val="NoSpacing"/>
        <w:rPr>
          <w:highlight w:val="yellow"/>
        </w:rPr>
      </w:pPr>
    </w:p>
    <w:p w:rsidR="00AB77E7" w:rsidRPr="00AB77E7" w:rsidP="00AB77E7" w14:paraId="195A4E0C" w14:textId="77777777">
      <w:pPr>
        <w:pStyle w:val="Heading2"/>
        <w:rPr>
          <w:highlight w:val="yellow"/>
        </w:rPr>
      </w:pPr>
      <w:bookmarkStart w:id="112" w:name="_Hlk126676686"/>
      <w:r w:rsidRPr="00AB77E7">
        <w:rPr>
          <w:highlight w:val="yellow"/>
        </w:rPr>
        <w:t>Client Information</w:t>
      </w:r>
    </w:p>
    <w:p w:rsidR="00AB77E7" w:rsidRPr="00AB77E7" w:rsidP="00AB77E7" w14:paraId="3870D589" w14:textId="77777777">
      <w:pPr>
        <w:pStyle w:val="Heading3"/>
        <w:rPr>
          <w:highlight w:val="yellow"/>
        </w:rPr>
      </w:pPr>
      <w:r w:rsidRPr="00AB77E7">
        <w:rPr>
          <w:highlight w:val="yellow"/>
        </w:rPr>
        <w:t>Clients Served</w:t>
      </w:r>
    </w:p>
    <w:bookmarkEnd w:id="112"/>
    <w:p w:rsidR="00AB77E7" w:rsidRPr="00AB77E7" w:rsidP="00AB77E7" w14:paraId="5BBCC4EE" w14:textId="77777777">
      <w:pPr>
        <w:pStyle w:val="NoSpacing"/>
        <w:numPr>
          <w:ilvl w:val="0"/>
          <w:numId w:val="49"/>
        </w:numPr>
        <w:rPr>
          <w:highlight w:val="yellow"/>
        </w:rPr>
      </w:pPr>
      <w:r w:rsidRPr="00AB77E7">
        <w:rPr>
          <w:highlight w:val="yellow"/>
        </w:rPr>
        <w:t>Total number of veterans served</w:t>
      </w:r>
    </w:p>
    <w:p w:rsidR="00AB77E7" w:rsidRPr="00AB77E7" w:rsidP="00AB77E7" w14:paraId="73DBC855" w14:textId="77777777">
      <w:pPr>
        <w:pStyle w:val="NoSpacing"/>
        <w:numPr>
          <w:ilvl w:val="0"/>
          <w:numId w:val="49"/>
        </w:numPr>
        <w:rPr>
          <w:highlight w:val="yellow"/>
        </w:rPr>
      </w:pPr>
      <w:r w:rsidRPr="00AB77E7">
        <w:rPr>
          <w:highlight w:val="yellow"/>
        </w:rPr>
        <w:t>Total number of US Armed Forces Service members served</w:t>
      </w:r>
    </w:p>
    <w:p w:rsidR="00AB77E7" w:rsidRPr="00AB77E7" w:rsidP="00AB77E7" w14:paraId="51A157F8" w14:textId="77777777">
      <w:pPr>
        <w:pStyle w:val="NoSpacing"/>
        <w:numPr>
          <w:ilvl w:val="0"/>
          <w:numId w:val="49"/>
        </w:numPr>
        <w:rPr>
          <w:highlight w:val="yellow"/>
        </w:rPr>
      </w:pPr>
      <w:r w:rsidRPr="00AB77E7">
        <w:rPr>
          <w:highlight w:val="yellow"/>
        </w:rPr>
        <w:t>Total number of family members of US Armed Forces service members served</w:t>
      </w:r>
    </w:p>
    <w:p w:rsidR="00AB77E7" w:rsidRPr="00AB77E7" w:rsidP="00AB77E7" w14:paraId="35B89EEF" w14:textId="77777777">
      <w:pPr>
        <w:pStyle w:val="NoSpacing"/>
        <w:numPr>
          <w:ilvl w:val="0"/>
          <w:numId w:val="49"/>
        </w:numPr>
        <w:rPr>
          <w:highlight w:val="yellow"/>
        </w:rPr>
      </w:pPr>
      <w:r w:rsidRPr="00AB77E7">
        <w:rPr>
          <w:highlight w:val="yellow"/>
        </w:rPr>
        <w:t>Total number of caregivers provided with respite care</w:t>
      </w:r>
    </w:p>
    <w:p w:rsidR="00AB77E7" w:rsidRPr="00AB77E7" w:rsidP="00AB77E7" w14:paraId="06B60880" w14:textId="77777777">
      <w:pPr>
        <w:pStyle w:val="NoSpacing"/>
        <w:numPr>
          <w:ilvl w:val="0"/>
          <w:numId w:val="49"/>
        </w:numPr>
        <w:rPr>
          <w:highlight w:val="yellow"/>
        </w:rPr>
      </w:pPr>
      <w:r w:rsidRPr="00AB77E7">
        <w:rPr>
          <w:highlight w:val="yellow"/>
        </w:rPr>
        <w:t>Total number of seniors receiving independent living services</w:t>
      </w:r>
    </w:p>
    <w:p w:rsidR="00AB77E7" w:rsidRPr="00AB77E7" w:rsidP="00AB77E7" w14:paraId="1070C988" w14:textId="77777777">
      <w:pPr>
        <w:pStyle w:val="NoSpacing"/>
        <w:numPr>
          <w:ilvl w:val="0"/>
          <w:numId w:val="49"/>
        </w:numPr>
        <w:rPr>
          <w:highlight w:val="yellow"/>
        </w:rPr>
      </w:pPr>
      <w:r w:rsidRPr="00AB77E7">
        <w:rPr>
          <w:highlight w:val="yellow"/>
        </w:rPr>
        <w:t>Total number of children/youth served</w:t>
      </w:r>
    </w:p>
    <w:p w:rsidR="00AB77E7" w:rsidRPr="00AB77E7" w:rsidP="00AB77E7" w14:paraId="51F00E44" w14:textId="77777777">
      <w:pPr>
        <w:pStyle w:val="NoSpacing"/>
        <w:numPr>
          <w:ilvl w:val="0"/>
          <w:numId w:val="49"/>
        </w:numPr>
        <w:rPr>
          <w:highlight w:val="yellow"/>
        </w:rPr>
      </w:pPr>
      <w:r w:rsidRPr="00AB77E7">
        <w:rPr>
          <w:highlight w:val="yellow"/>
        </w:rPr>
        <w:t>Total number of children mentored</w:t>
      </w:r>
    </w:p>
    <w:p w:rsidR="00AB77E7" w:rsidRPr="00AB77E7" w:rsidP="00AB77E7" w14:paraId="016038D3" w14:textId="77777777">
      <w:pPr>
        <w:pStyle w:val="NoSpacing"/>
        <w:rPr>
          <w:highlight w:val="yellow"/>
        </w:rPr>
      </w:pPr>
    </w:p>
    <w:p w:rsidR="00AB77E7" w:rsidRPr="00AB77E7" w:rsidP="00AB77E7" w14:paraId="63709C44" w14:textId="77777777">
      <w:pPr>
        <w:pStyle w:val="paragraph"/>
        <w:spacing w:before="0" w:beforeAutospacing="0" w:after="0" w:afterAutospacing="0"/>
        <w:textAlignment w:val="baseline"/>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Under the PRS Demographics tab, add the following questions:</w:t>
      </w:r>
      <w:r w:rsidRPr="00AB77E7">
        <w:rPr>
          <w:rStyle w:val="eop"/>
          <w:rFonts w:ascii="Calibri" w:hAnsi="Calibri" w:cs="Calibri"/>
          <w:sz w:val="22"/>
          <w:szCs w:val="22"/>
          <w:highlight w:val="yellow"/>
        </w:rPr>
        <w:t> </w:t>
      </w:r>
    </w:p>
    <w:p w:rsidR="00AB77E7" w:rsidRPr="00AB77E7" w:rsidP="00AB77E7" w14:paraId="7227BD95" w14:textId="77777777">
      <w:pPr>
        <w:pStyle w:val="paragraph"/>
        <w:numPr>
          <w:ilvl w:val="0"/>
          <w:numId w:val="56"/>
        </w:numPr>
        <w:spacing w:before="0" w:beforeAutospacing="0" w:after="0" w:afterAutospacing="0"/>
        <w:textAlignment w:val="baseline"/>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Report total counts of volunteers within each income bracket. This represents the total combined income for the volunteer and their spouse/partner (if living in the same residence) during the past 12 months. This includes income from any source, like wages, Social Security and other benefits, pension/retirement savings plans, or regular support from other family members.</w:t>
      </w:r>
      <w:r w:rsidRPr="00AB77E7">
        <w:rPr>
          <w:rStyle w:val="eop"/>
          <w:rFonts w:ascii="Calibri" w:hAnsi="Calibri" w:cs="Calibri"/>
          <w:sz w:val="22"/>
          <w:szCs w:val="22"/>
          <w:highlight w:val="yellow"/>
        </w:rPr>
        <w:t> </w:t>
      </w:r>
    </w:p>
    <w:p w:rsidR="00AB77E7" w:rsidRPr="00AB77E7" w:rsidP="00AB77E7" w14:paraId="79A10379" w14:textId="77777777">
      <w:pPr>
        <w:pStyle w:val="paragraph"/>
        <w:numPr>
          <w:ilvl w:val="0"/>
          <w:numId w:val="51"/>
        </w:numPr>
        <w:spacing w:before="0" w:beforeAutospacing="0" w:after="0" w:afterAutospacing="0"/>
        <w:ind w:left="1800" w:firstLine="0"/>
        <w:textAlignment w:val="baseline"/>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$24,999 or less  </w:t>
      </w:r>
      <w:r w:rsidRPr="00AB77E7">
        <w:rPr>
          <w:rStyle w:val="eop"/>
          <w:rFonts w:ascii="Calibri" w:hAnsi="Calibri" w:cs="Calibri"/>
          <w:color w:val="242424"/>
          <w:sz w:val="22"/>
          <w:szCs w:val="22"/>
          <w:highlight w:val="yellow"/>
        </w:rPr>
        <w:t> </w:t>
      </w:r>
    </w:p>
    <w:p w:rsidR="00AB77E7" w:rsidRPr="00AB77E7" w:rsidP="00AB77E7" w14:paraId="310F2D06" w14:textId="77777777">
      <w:pPr>
        <w:pStyle w:val="paragraph"/>
        <w:numPr>
          <w:ilvl w:val="0"/>
          <w:numId w:val="51"/>
        </w:numPr>
        <w:spacing w:before="0" w:beforeAutospacing="0" w:after="0" w:afterAutospacing="0"/>
        <w:ind w:left="1800" w:firstLine="0"/>
        <w:textAlignment w:val="baseline"/>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$25,000 to $39,999  </w:t>
      </w:r>
      <w:r w:rsidRPr="00AB77E7">
        <w:rPr>
          <w:rStyle w:val="eop"/>
          <w:rFonts w:ascii="Calibri" w:hAnsi="Calibri" w:cs="Calibri"/>
          <w:color w:val="242424"/>
          <w:sz w:val="22"/>
          <w:szCs w:val="22"/>
          <w:highlight w:val="yellow"/>
        </w:rPr>
        <w:t> </w:t>
      </w:r>
    </w:p>
    <w:p w:rsidR="00AB77E7" w:rsidRPr="00AB77E7" w:rsidP="00AB77E7" w14:paraId="2E3F0098" w14:textId="77777777">
      <w:pPr>
        <w:pStyle w:val="paragraph"/>
        <w:numPr>
          <w:ilvl w:val="0"/>
          <w:numId w:val="52"/>
        </w:numPr>
        <w:spacing w:before="0" w:beforeAutospacing="0" w:after="0" w:afterAutospacing="0"/>
        <w:ind w:left="1800" w:firstLine="0"/>
        <w:textAlignment w:val="baseline"/>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$40,000 to $59,999  </w:t>
      </w:r>
      <w:r w:rsidRPr="00AB77E7">
        <w:rPr>
          <w:rStyle w:val="eop"/>
          <w:rFonts w:ascii="Calibri" w:hAnsi="Calibri" w:cs="Calibri"/>
          <w:color w:val="242424"/>
          <w:sz w:val="22"/>
          <w:szCs w:val="22"/>
          <w:highlight w:val="yellow"/>
        </w:rPr>
        <w:t> </w:t>
      </w:r>
    </w:p>
    <w:p w:rsidR="00AB77E7" w:rsidRPr="00AB77E7" w:rsidP="00AB77E7" w14:paraId="420690A6" w14:textId="77777777">
      <w:pPr>
        <w:pStyle w:val="paragraph"/>
        <w:numPr>
          <w:ilvl w:val="0"/>
          <w:numId w:val="52"/>
        </w:numPr>
        <w:spacing w:before="0" w:beforeAutospacing="0" w:after="0" w:afterAutospacing="0"/>
        <w:ind w:left="1800" w:firstLine="0"/>
        <w:textAlignment w:val="baseline"/>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$60,000 to $74,999  </w:t>
      </w:r>
      <w:r w:rsidRPr="00AB77E7">
        <w:rPr>
          <w:rStyle w:val="eop"/>
          <w:rFonts w:ascii="Calibri" w:hAnsi="Calibri" w:cs="Calibri"/>
          <w:color w:val="242424"/>
          <w:sz w:val="22"/>
          <w:szCs w:val="22"/>
          <w:highlight w:val="yellow"/>
        </w:rPr>
        <w:t> </w:t>
      </w:r>
    </w:p>
    <w:p w:rsidR="00AB77E7" w:rsidRPr="00AB77E7" w:rsidP="00AB77E7" w14:paraId="10E80A72" w14:textId="77777777">
      <w:pPr>
        <w:pStyle w:val="paragraph"/>
        <w:numPr>
          <w:ilvl w:val="0"/>
          <w:numId w:val="52"/>
        </w:numPr>
        <w:spacing w:before="0" w:beforeAutospacing="0" w:after="0" w:afterAutospacing="0"/>
        <w:ind w:left="1800" w:firstLine="0"/>
        <w:textAlignment w:val="baseline"/>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$75,000 to $99,999  </w:t>
      </w:r>
      <w:r w:rsidRPr="00AB77E7">
        <w:rPr>
          <w:rStyle w:val="eop"/>
          <w:rFonts w:ascii="Calibri" w:hAnsi="Calibri" w:cs="Calibri"/>
          <w:color w:val="242424"/>
          <w:sz w:val="22"/>
          <w:szCs w:val="22"/>
          <w:highlight w:val="yellow"/>
        </w:rPr>
        <w:t> </w:t>
      </w:r>
    </w:p>
    <w:p w:rsidR="00AB77E7" w:rsidRPr="00AB77E7" w:rsidP="00AB77E7" w14:paraId="30E57E99" w14:textId="77777777">
      <w:pPr>
        <w:pStyle w:val="paragraph"/>
        <w:numPr>
          <w:ilvl w:val="0"/>
          <w:numId w:val="52"/>
        </w:numPr>
        <w:spacing w:before="0" w:beforeAutospacing="0" w:after="0" w:afterAutospacing="0"/>
        <w:ind w:left="1800" w:firstLine="0"/>
        <w:textAlignment w:val="baseline"/>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$100,000 to $149,999  </w:t>
      </w:r>
      <w:r w:rsidRPr="00AB77E7">
        <w:rPr>
          <w:rStyle w:val="eop"/>
          <w:rFonts w:ascii="Calibri" w:hAnsi="Calibri" w:cs="Calibri"/>
          <w:color w:val="242424"/>
          <w:sz w:val="22"/>
          <w:szCs w:val="22"/>
          <w:highlight w:val="yellow"/>
        </w:rPr>
        <w:t> </w:t>
      </w:r>
    </w:p>
    <w:p w:rsidR="00AB77E7" w:rsidRPr="00AB77E7" w:rsidP="00AB77E7" w14:paraId="6F367C7C" w14:textId="77777777">
      <w:pPr>
        <w:pStyle w:val="paragraph"/>
        <w:numPr>
          <w:ilvl w:val="0"/>
          <w:numId w:val="52"/>
        </w:numPr>
        <w:spacing w:before="0" w:beforeAutospacing="0" w:after="0" w:afterAutospacing="0"/>
        <w:ind w:left="1800" w:firstLine="0"/>
        <w:textAlignment w:val="baseline"/>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150,000 or more  </w:t>
      </w:r>
      <w:r w:rsidRPr="00AB77E7">
        <w:rPr>
          <w:rStyle w:val="eop"/>
          <w:rFonts w:ascii="Calibri" w:hAnsi="Calibri" w:cs="Calibri"/>
          <w:color w:val="242424"/>
          <w:sz w:val="22"/>
          <w:szCs w:val="22"/>
          <w:highlight w:val="yellow"/>
        </w:rPr>
        <w:t> </w:t>
      </w:r>
    </w:p>
    <w:p w:rsidR="00AB77E7" w:rsidRPr="00AB77E7" w:rsidP="00AB77E7" w14:paraId="18529723" w14:textId="77777777">
      <w:pPr>
        <w:pStyle w:val="paragraph"/>
        <w:numPr>
          <w:ilvl w:val="0"/>
          <w:numId w:val="53"/>
        </w:numPr>
        <w:spacing w:before="0" w:beforeAutospacing="0" w:after="0" w:afterAutospacing="0"/>
        <w:ind w:left="1800" w:firstLine="0"/>
        <w:textAlignment w:val="baseline"/>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Don’t know  </w:t>
      </w:r>
      <w:r w:rsidRPr="00AB77E7">
        <w:rPr>
          <w:rStyle w:val="eop"/>
          <w:rFonts w:ascii="Calibri" w:hAnsi="Calibri" w:cs="Calibri"/>
          <w:color w:val="242424"/>
          <w:sz w:val="22"/>
          <w:szCs w:val="22"/>
          <w:highlight w:val="yellow"/>
        </w:rPr>
        <w:t> </w:t>
      </w:r>
    </w:p>
    <w:p w:rsidR="00AB77E7" w:rsidRPr="00AB77E7" w:rsidP="00AB77E7" w14:paraId="337CD762" w14:textId="77777777">
      <w:pPr>
        <w:pStyle w:val="paragraph"/>
        <w:spacing w:before="0" w:beforeAutospacing="0" w:after="0" w:afterAutospacing="0"/>
        <w:rPr>
          <w:rStyle w:val="normaltextrun"/>
          <w:rFonts w:ascii="Calibri" w:eastAsia="Calibri Light" w:hAnsi="Calibri" w:cs="Calibri"/>
          <w:sz w:val="22"/>
          <w:szCs w:val="22"/>
          <w:highlight w:val="yellow"/>
        </w:rPr>
      </w:pPr>
    </w:p>
    <w:p w:rsidR="00AB77E7" w:rsidRPr="00AB77E7" w:rsidP="00AB77E7" w14:paraId="575F90E2" w14:textId="77777777">
      <w:pPr>
        <w:pStyle w:val="paragraph"/>
        <w:numPr>
          <w:ilvl w:val="0"/>
          <w:numId w:val="56"/>
        </w:numPr>
        <w:spacing w:before="0" w:beforeAutospacing="0" w:after="0" w:afterAutospacing="0"/>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Report total counts of volunteers within each income bracket. This represents the total combined income for the volunteer and all individuals living in their household (if living in the same residence) during the past 12 months. This includes income from any source, like wages, Social Security and other benefits, pension/retirement savings plans, or regular support from other family members. </w:t>
      </w:r>
    </w:p>
    <w:p w:rsidR="00AB77E7" w:rsidRPr="00AB77E7" w:rsidP="00AB77E7" w14:paraId="0846167B" w14:textId="77777777">
      <w:pPr>
        <w:pStyle w:val="paragraph"/>
        <w:numPr>
          <w:ilvl w:val="0"/>
          <w:numId w:val="51"/>
        </w:numPr>
        <w:spacing w:before="0" w:beforeAutospacing="0" w:after="0" w:afterAutospacing="0"/>
        <w:ind w:left="1800" w:firstLine="0"/>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$24,999 or less   </w:t>
      </w:r>
    </w:p>
    <w:p w:rsidR="00AB77E7" w:rsidRPr="00AB77E7" w:rsidP="00AB77E7" w14:paraId="03D92123" w14:textId="77777777">
      <w:pPr>
        <w:pStyle w:val="paragraph"/>
        <w:numPr>
          <w:ilvl w:val="0"/>
          <w:numId w:val="51"/>
        </w:numPr>
        <w:spacing w:before="0" w:beforeAutospacing="0" w:after="0" w:afterAutospacing="0"/>
        <w:ind w:left="1800" w:firstLine="0"/>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$25,000 to $39,999   </w:t>
      </w:r>
    </w:p>
    <w:p w:rsidR="00AB77E7" w:rsidRPr="00AB77E7" w:rsidP="00AB77E7" w14:paraId="3BD8F4E3" w14:textId="77777777">
      <w:pPr>
        <w:pStyle w:val="paragraph"/>
        <w:numPr>
          <w:ilvl w:val="0"/>
          <w:numId w:val="52"/>
        </w:numPr>
        <w:spacing w:before="0" w:beforeAutospacing="0" w:after="0" w:afterAutospacing="0"/>
        <w:ind w:left="1800" w:firstLine="0"/>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$40,000 to $59,999   </w:t>
      </w:r>
    </w:p>
    <w:p w:rsidR="00AB77E7" w:rsidRPr="00AB77E7" w:rsidP="00AB77E7" w14:paraId="0D3772A6" w14:textId="77777777">
      <w:pPr>
        <w:pStyle w:val="paragraph"/>
        <w:numPr>
          <w:ilvl w:val="0"/>
          <w:numId w:val="52"/>
        </w:numPr>
        <w:spacing w:before="0" w:beforeAutospacing="0" w:after="0" w:afterAutospacing="0"/>
        <w:ind w:left="1800" w:firstLine="0"/>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$60,000 to $74,999   </w:t>
      </w:r>
    </w:p>
    <w:p w:rsidR="00AB77E7" w:rsidRPr="00AB77E7" w:rsidP="00AB77E7" w14:paraId="2335F70A" w14:textId="77777777">
      <w:pPr>
        <w:pStyle w:val="paragraph"/>
        <w:numPr>
          <w:ilvl w:val="0"/>
          <w:numId w:val="52"/>
        </w:numPr>
        <w:spacing w:before="0" w:beforeAutospacing="0" w:after="0" w:afterAutospacing="0"/>
        <w:ind w:left="1800" w:firstLine="0"/>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$75,000 to $99,999   </w:t>
      </w:r>
    </w:p>
    <w:p w:rsidR="00AB77E7" w:rsidRPr="00AB77E7" w:rsidP="00AB77E7" w14:paraId="6852FEF7" w14:textId="77777777">
      <w:pPr>
        <w:pStyle w:val="paragraph"/>
        <w:numPr>
          <w:ilvl w:val="0"/>
          <w:numId w:val="52"/>
        </w:numPr>
        <w:spacing w:before="0" w:beforeAutospacing="0" w:after="0" w:afterAutospacing="0"/>
        <w:ind w:left="1800" w:firstLine="0"/>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$100,000 to $149,999   </w:t>
      </w:r>
    </w:p>
    <w:p w:rsidR="00AB77E7" w:rsidRPr="00AB77E7" w:rsidP="00AB77E7" w14:paraId="530C3CBF" w14:textId="77777777">
      <w:pPr>
        <w:pStyle w:val="paragraph"/>
        <w:numPr>
          <w:ilvl w:val="0"/>
          <w:numId w:val="52"/>
        </w:numPr>
        <w:spacing w:before="0" w:beforeAutospacing="0" w:after="0" w:afterAutospacing="0"/>
        <w:ind w:left="1800" w:firstLine="0"/>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150,000 or more   </w:t>
      </w:r>
    </w:p>
    <w:p w:rsidR="00AB77E7" w:rsidRPr="00AB77E7" w:rsidP="00AB77E7" w14:paraId="17833E43" w14:textId="77777777">
      <w:pPr>
        <w:pStyle w:val="paragraph"/>
        <w:numPr>
          <w:ilvl w:val="0"/>
          <w:numId w:val="53"/>
        </w:numPr>
        <w:spacing w:before="0" w:beforeAutospacing="0" w:after="0" w:afterAutospacing="0"/>
        <w:ind w:left="1800" w:firstLine="0"/>
        <w:rPr>
          <w:rFonts w:ascii="Calibri" w:hAnsi="Calibri" w:cs="Calibri"/>
          <w:sz w:val="22"/>
          <w:szCs w:val="22"/>
          <w:highlight w:val="yellow"/>
        </w:rPr>
      </w:pPr>
      <w:r w:rsidRPr="00AB77E7">
        <w:rPr>
          <w:rStyle w:val="normaltextrun"/>
          <w:rFonts w:ascii="Calibri" w:eastAsia="Calibri Light" w:hAnsi="Calibri" w:cs="Calibri"/>
          <w:color w:val="242424"/>
          <w:sz w:val="22"/>
          <w:szCs w:val="22"/>
          <w:highlight w:val="yellow"/>
        </w:rPr>
        <w:t>Don’t know   </w:t>
      </w:r>
    </w:p>
    <w:p w:rsidR="00AB77E7" w:rsidRPr="00AB77E7" w:rsidP="00AB77E7" w14:paraId="20F83FC6" w14:textId="77777777">
      <w:pPr>
        <w:pStyle w:val="paragraph"/>
        <w:spacing w:before="0" w:beforeAutospacing="0" w:after="0" w:afterAutospacing="0"/>
        <w:rPr>
          <w:rStyle w:val="normaltextrun"/>
          <w:rFonts w:ascii="Calibri" w:eastAsia="Calibri Light" w:hAnsi="Calibri" w:cs="Calibri"/>
          <w:sz w:val="22"/>
          <w:szCs w:val="22"/>
          <w:highlight w:val="yellow"/>
        </w:rPr>
      </w:pPr>
    </w:p>
    <w:p w:rsidR="00AB77E7" w:rsidRPr="00AB77E7" w:rsidP="00AB77E7" w14:paraId="6EB34194" w14:textId="77777777">
      <w:pPr>
        <w:pStyle w:val="paragraph"/>
        <w:numPr>
          <w:ilvl w:val="0"/>
          <w:numId w:val="56"/>
        </w:numPr>
        <w:spacing w:before="0" w:beforeAutospacing="0" w:after="0" w:afterAutospacing="0"/>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Report total counts of volunteers who live in a house, apartment, or mobile home that is:</w:t>
      </w:r>
      <w:r w:rsidRPr="00AB77E7">
        <w:rPr>
          <w:rStyle w:val="eop"/>
          <w:rFonts w:ascii="Calibri" w:hAnsi="Calibri" w:cs="Calibri"/>
          <w:sz w:val="22"/>
          <w:szCs w:val="22"/>
          <w:highlight w:val="yellow"/>
        </w:rPr>
        <w:t> </w:t>
      </w:r>
    </w:p>
    <w:p w:rsidR="00AB77E7" w:rsidRPr="00AB77E7" w:rsidP="00AB77E7" w14:paraId="6DE7C2E0" w14:textId="77777777">
      <w:pPr>
        <w:pStyle w:val="paragraph"/>
        <w:numPr>
          <w:ilvl w:val="0"/>
          <w:numId w:val="54"/>
        </w:numPr>
        <w:spacing w:before="0" w:beforeAutospacing="0" w:after="0" w:afterAutospacing="0"/>
        <w:ind w:left="1800" w:firstLine="0"/>
        <w:textAlignment w:val="baseline"/>
        <w:rPr>
          <w:rStyle w:val="normaltextrun"/>
          <w:rFonts w:ascii="Calibri" w:eastAsia="Calibri Light" w:hAnsi="Calibri" w:cs="Calibri"/>
          <w:sz w:val="22"/>
          <w:szCs w:val="22"/>
          <w:highlight w:val="yellow"/>
        </w:rPr>
      </w:pPr>
      <w:r w:rsidRPr="00AB77E7">
        <w:rPr>
          <w:rStyle w:val="normaltextrun"/>
          <w:rFonts w:ascii="Calibri" w:eastAsia="Calibri Light" w:hAnsi="Calibri" w:cs="Calibri"/>
          <w:sz w:val="22"/>
          <w:szCs w:val="22"/>
          <w:highlight w:val="yellow"/>
        </w:rPr>
        <w:t>Owned by the volunteer or someone in their household with a mortgage or loan</w:t>
      </w:r>
    </w:p>
    <w:p w:rsidR="00AB77E7" w:rsidRPr="00AB77E7" w:rsidP="00AB77E7" w14:paraId="6F2BEBCE" w14:textId="77777777">
      <w:pPr>
        <w:pStyle w:val="paragraph"/>
        <w:numPr>
          <w:ilvl w:val="0"/>
          <w:numId w:val="54"/>
        </w:numPr>
        <w:spacing w:before="0" w:beforeAutospacing="0" w:after="0" w:afterAutospacing="0"/>
        <w:ind w:left="1800" w:firstLine="0"/>
        <w:textAlignment w:val="baseline"/>
        <w:rPr>
          <w:rStyle w:val="normaltextrun"/>
          <w:rFonts w:ascii="Calibri" w:eastAsia="Calibri Light" w:hAnsi="Calibri" w:cs="Calibri"/>
          <w:sz w:val="22"/>
          <w:szCs w:val="22"/>
          <w:highlight w:val="yellow"/>
        </w:rPr>
      </w:pPr>
      <w:r w:rsidRPr="00AB77E7">
        <w:rPr>
          <w:rStyle w:val="normaltextrun"/>
          <w:rFonts w:ascii="Calibri" w:eastAsia="Calibri Light" w:hAnsi="Calibri" w:cs="Calibri"/>
          <w:sz w:val="22"/>
          <w:szCs w:val="22"/>
          <w:highlight w:val="yellow"/>
        </w:rPr>
        <w:t>Owned by the volunteer or someone in the household free and clear without a mortgage or loan</w:t>
      </w:r>
    </w:p>
    <w:p w:rsidR="00AB77E7" w:rsidRPr="00AB77E7" w:rsidP="00AB77E7" w14:paraId="0302355A" w14:textId="77777777">
      <w:pPr>
        <w:pStyle w:val="paragraph"/>
        <w:numPr>
          <w:ilvl w:val="0"/>
          <w:numId w:val="54"/>
        </w:numPr>
        <w:spacing w:before="0" w:beforeAutospacing="0" w:after="0" w:afterAutospacing="0"/>
        <w:ind w:left="1800" w:firstLine="0"/>
        <w:textAlignment w:val="baseline"/>
        <w:rPr>
          <w:rStyle w:val="eop"/>
          <w:rFonts w:ascii="Calibri" w:hAnsi="Calibri" w:cs="Calibri"/>
          <w:sz w:val="22"/>
          <w:szCs w:val="22"/>
          <w:highlight w:val="yellow"/>
        </w:rPr>
      </w:pPr>
      <w:r w:rsidRPr="00AB77E7">
        <w:rPr>
          <w:rStyle w:val="normaltextrun"/>
          <w:rFonts w:ascii="Calibri" w:eastAsia="Calibri Light" w:hAnsi="Calibri" w:cs="Calibri"/>
          <w:sz w:val="22"/>
          <w:szCs w:val="22"/>
          <w:highlight w:val="yellow"/>
        </w:rPr>
        <w:t>Rented</w:t>
      </w:r>
    </w:p>
    <w:p w:rsidR="00AB77E7" w:rsidRPr="00AB77E7" w:rsidP="00AB77E7" w14:paraId="06C56663" w14:textId="77777777">
      <w:pPr>
        <w:pStyle w:val="paragraph"/>
        <w:numPr>
          <w:ilvl w:val="0"/>
          <w:numId w:val="55"/>
        </w:numPr>
        <w:spacing w:before="0" w:beforeAutospacing="0" w:after="0" w:afterAutospacing="0"/>
        <w:ind w:left="1800" w:firstLine="0"/>
        <w:textAlignment w:val="baseline"/>
        <w:rPr>
          <w:rStyle w:val="eop"/>
          <w:rFonts w:ascii="Calibri" w:hAnsi="Calibri" w:cs="Calibri"/>
          <w:sz w:val="22"/>
          <w:szCs w:val="22"/>
          <w:highlight w:val="yellow"/>
        </w:rPr>
      </w:pPr>
      <w:r w:rsidRPr="00AB77E7">
        <w:rPr>
          <w:rStyle w:val="normaltextrun"/>
          <w:rFonts w:ascii="Calibri" w:eastAsia="Calibri Light" w:hAnsi="Calibri" w:cs="Calibri"/>
          <w:sz w:val="22"/>
          <w:szCs w:val="22"/>
          <w:highlight w:val="yellow"/>
        </w:rPr>
        <w:t>Occupied without payment or rent</w:t>
      </w:r>
    </w:p>
    <w:p w:rsidR="00AB77E7" w:rsidRPr="00AB77E7" w:rsidP="00AB77E7" w14:paraId="5DF58948" w14:textId="77777777">
      <w:pPr>
        <w:pStyle w:val="paragraph"/>
        <w:numPr>
          <w:ilvl w:val="0"/>
          <w:numId w:val="55"/>
        </w:numPr>
        <w:spacing w:before="0" w:beforeAutospacing="0" w:after="0" w:afterAutospacing="0"/>
        <w:ind w:left="1800" w:firstLine="0"/>
        <w:textAlignment w:val="baseline"/>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Don’t know</w:t>
      </w:r>
      <w:r w:rsidRPr="00AB77E7">
        <w:rPr>
          <w:rStyle w:val="eop"/>
          <w:rFonts w:ascii="Calibri" w:hAnsi="Calibri" w:cs="Calibri"/>
          <w:sz w:val="22"/>
          <w:szCs w:val="22"/>
          <w:highlight w:val="yellow"/>
        </w:rPr>
        <w:t> </w:t>
      </w:r>
    </w:p>
    <w:p w:rsidR="00AB77E7" w:rsidRPr="00AB77E7" w:rsidP="00AB77E7" w14:paraId="2FA06B29" w14:textId="77777777">
      <w:pPr>
        <w:pStyle w:val="paragraph"/>
        <w:spacing w:before="0" w:beforeAutospacing="0" w:after="0" w:afterAutospacing="0"/>
        <w:textAlignment w:val="baseline"/>
        <w:rPr>
          <w:rStyle w:val="normaltextrun"/>
          <w:rFonts w:ascii="Calibri" w:eastAsia="Calibri Light" w:hAnsi="Calibri" w:cs="Calibri"/>
          <w:sz w:val="22"/>
          <w:szCs w:val="22"/>
          <w:highlight w:val="yellow"/>
        </w:rPr>
      </w:pPr>
    </w:p>
    <w:p w:rsidR="00AB77E7" w:rsidRPr="00AB77E7" w:rsidP="00AB77E7" w14:paraId="383BD08C" w14:textId="77777777">
      <w:pPr>
        <w:pStyle w:val="paragraph"/>
        <w:numPr>
          <w:ilvl w:val="0"/>
          <w:numId w:val="56"/>
        </w:numPr>
        <w:spacing w:before="0" w:beforeAutospacing="0" w:after="0" w:afterAutospacing="0"/>
        <w:textAlignment w:val="baseline"/>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Report total counts of volunteers who are below 200% of the state poverty line.</w:t>
      </w:r>
      <w:r w:rsidRPr="00AB77E7">
        <w:rPr>
          <w:rStyle w:val="eop"/>
          <w:rFonts w:ascii="Calibri" w:hAnsi="Calibri" w:cs="Calibri"/>
          <w:sz w:val="22"/>
          <w:szCs w:val="22"/>
          <w:highlight w:val="yellow"/>
        </w:rPr>
        <w:t> </w:t>
      </w:r>
    </w:p>
    <w:p w:rsidR="00AB77E7" w:rsidRPr="00AB77E7" w:rsidP="00AB77E7" w14:paraId="69BC5DBA" w14:textId="77777777">
      <w:pPr>
        <w:pStyle w:val="paragraph"/>
        <w:spacing w:before="0" w:beforeAutospacing="0" w:after="0" w:afterAutospacing="0"/>
        <w:textAlignment w:val="baseline"/>
        <w:rPr>
          <w:rFonts w:ascii="Calibri" w:hAnsi="Calibri" w:cs="Calibri"/>
          <w:sz w:val="22"/>
          <w:szCs w:val="22"/>
          <w:highlight w:val="yellow"/>
        </w:rPr>
      </w:pPr>
      <w:r w:rsidRPr="00AB77E7">
        <w:rPr>
          <w:rStyle w:val="eop"/>
          <w:rFonts w:ascii="Calibri" w:hAnsi="Calibri" w:cs="Calibri"/>
          <w:sz w:val="22"/>
          <w:szCs w:val="22"/>
          <w:highlight w:val="yellow"/>
        </w:rPr>
        <w:t> </w:t>
      </w:r>
    </w:p>
    <w:p w:rsidR="00AB77E7" w:rsidRPr="00AB77E7" w:rsidP="00AB77E7" w14:paraId="7A64A4B9" w14:textId="77777777">
      <w:pPr>
        <w:pStyle w:val="paragraph"/>
        <w:spacing w:before="0" w:beforeAutospacing="0" w:after="0" w:afterAutospacing="0"/>
        <w:textAlignment w:val="baseline"/>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Under the PRS Clients tab, add the following questions:</w:t>
      </w:r>
      <w:r w:rsidRPr="00AB77E7">
        <w:rPr>
          <w:rStyle w:val="eop"/>
          <w:rFonts w:ascii="Calibri" w:hAnsi="Calibri" w:cs="Calibri"/>
          <w:sz w:val="22"/>
          <w:szCs w:val="22"/>
          <w:highlight w:val="yellow"/>
        </w:rPr>
        <w:t> </w:t>
      </w:r>
    </w:p>
    <w:p w:rsidR="00AB77E7" w:rsidRPr="00AB77E7" w:rsidP="00AB77E7" w14:paraId="02104C97" w14:textId="77777777">
      <w:pPr>
        <w:pStyle w:val="paragraph"/>
        <w:numPr>
          <w:ilvl w:val="1"/>
          <w:numId w:val="55"/>
        </w:numPr>
        <w:spacing w:before="0" w:beforeAutospacing="0" w:after="0" w:afterAutospacing="0"/>
        <w:textAlignment w:val="baseline"/>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Report the total number of direct project beneficiaries. Direct beneficiaries are unique persons who have received services or benefits directly attributable to a program and for whom counts are measurable given data collected.</w:t>
      </w:r>
      <w:r w:rsidRPr="00AB77E7">
        <w:rPr>
          <w:rStyle w:val="eop"/>
          <w:rFonts w:ascii="Calibri" w:hAnsi="Calibri" w:cs="Calibri"/>
          <w:sz w:val="22"/>
          <w:szCs w:val="22"/>
          <w:highlight w:val="yellow"/>
        </w:rPr>
        <w:t> </w:t>
      </w:r>
    </w:p>
    <w:p w:rsidR="00AB77E7" w:rsidRPr="00AB77E7" w:rsidP="00AB77E7" w14:paraId="4656E83D" w14:textId="77777777">
      <w:pPr>
        <w:pStyle w:val="paragraph"/>
        <w:numPr>
          <w:ilvl w:val="1"/>
          <w:numId w:val="55"/>
        </w:numPr>
        <w:spacing w:before="0" w:beforeAutospacing="0" w:after="0" w:afterAutospacing="0"/>
        <w:textAlignment w:val="baseline"/>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 xml:space="preserve">Report the total number of direct project beneficiaries in poverty. Direct beneficiary refers to unique persons who have received services or benefits from a program and for whom counts are measurable given data collected. Please utilize the Census Bureau measurement of poverty, which can be found </w:t>
      </w:r>
      <w:hyperlink r:id="rId225">
        <w:r w:rsidRPr="00AB77E7">
          <w:rPr>
            <w:rStyle w:val="normaltextrun"/>
            <w:rFonts w:ascii="Calibri" w:eastAsia="Calibri Light" w:hAnsi="Calibri" w:cs="Calibri"/>
            <w:color w:val="0563C1"/>
            <w:sz w:val="22"/>
            <w:szCs w:val="22"/>
            <w:highlight w:val="yellow"/>
            <w:u w:val="single"/>
          </w:rPr>
          <w:t>here</w:t>
        </w:r>
      </w:hyperlink>
      <w:r w:rsidRPr="00AB77E7">
        <w:rPr>
          <w:rStyle w:val="normaltextrun"/>
          <w:rFonts w:ascii="Calibri" w:eastAsia="Calibri Light" w:hAnsi="Calibri" w:cs="Calibri"/>
          <w:sz w:val="22"/>
          <w:szCs w:val="22"/>
          <w:highlight w:val="yellow"/>
        </w:rPr>
        <w:t>.</w:t>
      </w:r>
      <w:r w:rsidRPr="00AB77E7">
        <w:rPr>
          <w:rStyle w:val="eop"/>
          <w:rFonts w:ascii="Calibri" w:hAnsi="Calibri" w:cs="Calibri"/>
          <w:sz w:val="22"/>
          <w:szCs w:val="22"/>
          <w:highlight w:val="yellow"/>
        </w:rPr>
        <w:t> </w:t>
      </w:r>
    </w:p>
    <w:p w:rsidR="00AB77E7" w:rsidRPr="00AB77E7" w:rsidP="00AB77E7" w14:paraId="0F184C86" w14:textId="77777777">
      <w:pPr>
        <w:pStyle w:val="paragraph"/>
        <w:numPr>
          <w:ilvl w:val="1"/>
          <w:numId w:val="55"/>
        </w:numPr>
        <w:spacing w:before="0" w:beforeAutospacing="0" w:after="0" w:afterAutospacing="0"/>
        <w:textAlignment w:val="baseline"/>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Report the percentage of total direct project beneficiaries for whom poverty level is known.</w:t>
      </w:r>
      <w:r w:rsidRPr="00AB77E7">
        <w:rPr>
          <w:rStyle w:val="eop"/>
          <w:rFonts w:ascii="Calibri" w:hAnsi="Calibri" w:cs="Calibri"/>
          <w:sz w:val="22"/>
          <w:szCs w:val="22"/>
          <w:highlight w:val="yellow"/>
        </w:rPr>
        <w:t> </w:t>
      </w:r>
    </w:p>
    <w:p w:rsidR="00AB77E7" w:rsidRPr="00AB77E7" w:rsidP="00AB77E7" w14:paraId="323C6B6D" w14:textId="77777777">
      <w:pPr>
        <w:pStyle w:val="paragraph"/>
        <w:numPr>
          <w:ilvl w:val="1"/>
          <w:numId w:val="55"/>
        </w:numPr>
        <w:spacing w:before="0" w:beforeAutospacing="0" w:after="0" w:afterAutospacing="0"/>
        <w:textAlignment w:val="baseline"/>
        <w:rPr>
          <w:rStyle w:val="eop"/>
          <w:rFonts w:ascii="Calibri" w:hAnsi="Calibri" w:cs="Calibri"/>
          <w:sz w:val="22"/>
          <w:szCs w:val="22"/>
          <w:highlight w:val="yellow"/>
        </w:rPr>
      </w:pPr>
      <w:r w:rsidRPr="00AB77E7">
        <w:rPr>
          <w:rStyle w:val="normaltextrun"/>
          <w:rFonts w:ascii="Calibri" w:eastAsia="Calibri Light" w:hAnsi="Calibri" w:cs="Calibri"/>
          <w:sz w:val="22"/>
          <w:szCs w:val="22"/>
          <w:highlight w:val="yellow"/>
        </w:rPr>
        <w:t>Report the total number of volunteer stations that collect the above information.</w:t>
      </w:r>
      <w:r w:rsidRPr="00AB77E7">
        <w:rPr>
          <w:rStyle w:val="eop"/>
          <w:rFonts w:ascii="Calibri" w:hAnsi="Calibri" w:cs="Calibri"/>
          <w:sz w:val="22"/>
          <w:szCs w:val="22"/>
          <w:highlight w:val="yellow"/>
        </w:rPr>
        <w:t> </w:t>
      </w:r>
    </w:p>
    <w:p w:rsidR="00AB77E7" w:rsidRPr="00AB77E7" w:rsidP="00AB77E7" w14:paraId="52F1F7A8" w14:textId="77777777">
      <w:pPr>
        <w:pStyle w:val="paragraph"/>
        <w:numPr>
          <w:ilvl w:val="1"/>
          <w:numId w:val="55"/>
        </w:numPr>
        <w:spacing w:before="0" w:beforeAutospacing="0" w:after="0" w:afterAutospacing="0"/>
        <w:textAlignment w:val="baseline"/>
        <w:rPr>
          <w:rFonts w:ascii="Calibri" w:hAnsi="Calibri" w:cs="Calibri"/>
          <w:sz w:val="22"/>
          <w:szCs w:val="22"/>
          <w:highlight w:val="yellow"/>
        </w:rPr>
      </w:pPr>
      <w:r w:rsidRPr="00AB77E7">
        <w:rPr>
          <w:rStyle w:val="normaltextrun"/>
          <w:rFonts w:ascii="Calibri" w:eastAsia="Calibri Light" w:hAnsi="Calibri" w:cs="Calibri"/>
          <w:sz w:val="22"/>
          <w:szCs w:val="22"/>
          <w:highlight w:val="yellow"/>
        </w:rPr>
        <w:t>Report the total number of volunteers stations that do not collect the above information.</w:t>
      </w:r>
      <w:r w:rsidRPr="00AB77E7">
        <w:rPr>
          <w:rStyle w:val="eop"/>
          <w:rFonts w:ascii="Calibri" w:hAnsi="Calibri" w:cs="Calibri"/>
          <w:sz w:val="22"/>
          <w:szCs w:val="22"/>
          <w:highlight w:val="yellow"/>
        </w:rPr>
        <w:t> </w:t>
      </w:r>
    </w:p>
    <w:p w:rsidR="00AB77E7" w14:paraId="6E2F70D1" w14:textId="27B6D7AD">
      <w:pPr>
        <w:rPr>
          <w:rFonts w:ascii="Palatino Linotype"/>
          <w:sz w:val="17"/>
        </w:rPr>
        <w:sectPr>
          <w:pgSz w:w="12240" w:h="15840"/>
          <w:pgMar w:top="1160" w:right="400" w:bottom="1280" w:left="160" w:header="0" w:footer="1093" w:gutter="0"/>
          <w:cols w:space="720"/>
        </w:sectPr>
      </w:pPr>
    </w:p>
    <w:p w:rsidR="009F673A" w14:paraId="3BC08497" w14:textId="4F39151E">
      <w:pPr>
        <w:pStyle w:val="Heading3"/>
        <w:spacing w:before="69"/>
        <w:ind w:left="560"/>
        <w:jc w:val="both"/>
        <w:rPr>
          <w:rFonts w:ascii="Arial Narrow"/>
        </w:rPr>
      </w:pPr>
      <w:bookmarkStart w:id="113" w:name="FGP_PRS_Grantee_Checklist"/>
      <w:bookmarkEnd w:id="113"/>
      <w:r>
        <w:rPr>
          <w:rFonts w:ascii="Arial Narrow"/>
          <w:color w:val="365F91"/>
        </w:rPr>
        <w:t>AmeriCorps PRS Grantee Checklist</w:t>
      </w:r>
    </w:p>
    <w:p w:rsidR="009F673A" w14:paraId="3BC08498" w14:textId="77777777">
      <w:pPr>
        <w:pStyle w:val="BodyText"/>
        <w:rPr>
          <w:rFonts w:ascii="Arial Narrow"/>
          <w:sz w:val="37"/>
        </w:rPr>
      </w:pPr>
    </w:p>
    <w:p w:rsidR="009F673A" w14:paraId="3BC08499" w14:textId="77777777">
      <w:pPr>
        <w:pStyle w:val="ListParagraph"/>
        <w:numPr>
          <w:ilvl w:val="0"/>
          <w:numId w:val="1"/>
        </w:numPr>
        <w:tabs>
          <w:tab w:val="left" w:pos="1280"/>
        </w:tabs>
        <w:rPr>
          <w:rFonts w:ascii="Palatino Linotype" w:hAnsi="Palatino Linotype"/>
          <w:sz w:val="24"/>
        </w:rPr>
      </w:pPr>
      <w:r>
        <w:rPr>
          <w:rFonts w:ascii="Palatino Linotype" w:hAnsi="Palatino Linotype"/>
          <w:sz w:val="24"/>
        </w:rPr>
        <w:t xml:space="preserve">Have you </w:t>
      </w:r>
      <w:r>
        <w:rPr>
          <w:rFonts w:ascii="Palatino Linotype" w:hAnsi="Palatino Linotype"/>
          <w:b/>
          <w:sz w:val="24"/>
        </w:rPr>
        <w:t xml:space="preserve">printed a copy </w:t>
      </w:r>
      <w:r>
        <w:rPr>
          <w:rFonts w:ascii="Palatino Linotype" w:hAnsi="Palatino Linotype"/>
          <w:sz w:val="24"/>
        </w:rPr>
        <w:t xml:space="preserve">of the report and </w:t>
      </w:r>
      <w:r>
        <w:rPr>
          <w:rFonts w:ascii="Palatino Linotype" w:hAnsi="Palatino Linotype"/>
          <w:b/>
          <w:sz w:val="24"/>
        </w:rPr>
        <w:t xml:space="preserve">verified the information </w:t>
      </w:r>
      <w:r>
        <w:rPr>
          <w:rFonts w:ascii="Palatino Linotype" w:hAnsi="Palatino Linotype"/>
          <w:sz w:val="24"/>
        </w:rPr>
        <w:t>before</w:t>
      </w:r>
      <w:r>
        <w:rPr>
          <w:rFonts w:ascii="Palatino Linotype" w:hAnsi="Palatino Linotype"/>
          <w:spacing w:val="-23"/>
          <w:sz w:val="24"/>
        </w:rPr>
        <w:t xml:space="preserve"> </w:t>
      </w:r>
      <w:r>
        <w:rPr>
          <w:rFonts w:ascii="Palatino Linotype" w:hAnsi="Palatino Linotype"/>
          <w:sz w:val="24"/>
        </w:rPr>
        <w:t>submitting?</w:t>
      </w:r>
    </w:p>
    <w:p w:rsidR="009F673A" w14:paraId="3BC0849A" w14:textId="77777777">
      <w:pPr>
        <w:pStyle w:val="BodyText"/>
        <w:rPr>
          <w:rFonts w:ascii="Palatino Linotype"/>
          <w:sz w:val="24"/>
        </w:rPr>
      </w:pPr>
    </w:p>
    <w:p w:rsidR="009F673A" w14:paraId="3BC0849B" w14:textId="77777777">
      <w:pPr>
        <w:pStyle w:val="Heading8"/>
        <w:numPr>
          <w:ilvl w:val="0"/>
          <w:numId w:val="1"/>
        </w:numPr>
        <w:tabs>
          <w:tab w:val="left" w:pos="1280"/>
        </w:tabs>
        <w:rPr>
          <w:rFonts w:ascii="Palatino Linotype" w:hAnsi="Palatino Linotype"/>
        </w:rPr>
      </w:pPr>
      <w:r>
        <w:rPr>
          <w:rFonts w:ascii="Palatino Linotype" w:hAnsi="Palatino Linotype"/>
        </w:rPr>
        <w:t xml:space="preserve">Do all fields contain a number? If no </w:t>
      </w:r>
      <w:r>
        <w:rPr>
          <w:rFonts w:ascii="Palatino Linotype" w:hAnsi="Palatino Linotype"/>
          <w:spacing w:val="-3"/>
        </w:rPr>
        <w:t xml:space="preserve">information </w:t>
      </w:r>
      <w:r>
        <w:rPr>
          <w:rFonts w:ascii="Palatino Linotype" w:hAnsi="Palatino Linotype"/>
        </w:rPr>
        <w:t xml:space="preserve">is </w:t>
      </w:r>
      <w:r>
        <w:rPr>
          <w:rFonts w:ascii="Palatino Linotype" w:hAnsi="Palatino Linotype"/>
          <w:spacing w:val="-3"/>
        </w:rPr>
        <w:t xml:space="preserve">available, </w:t>
      </w:r>
      <w:r>
        <w:rPr>
          <w:rFonts w:ascii="Palatino Linotype" w:hAnsi="Palatino Linotype"/>
        </w:rPr>
        <w:t>is a “</w:t>
      </w:r>
      <w:r>
        <w:rPr>
          <w:rFonts w:ascii="Palatino Linotype" w:hAnsi="Palatino Linotype"/>
          <w:b/>
        </w:rPr>
        <w:t>0</w:t>
      </w:r>
      <w:r>
        <w:rPr>
          <w:rFonts w:ascii="Palatino Linotype" w:hAnsi="Palatino Linotype"/>
        </w:rPr>
        <w:t>” entered?</w:t>
      </w:r>
    </w:p>
    <w:p w:rsidR="009F673A" w14:paraId="3BC0849C" w14:textId="77777777">
      <w:pPr>
        <w:pStyle w:val="BodyText"/>
        <w:rPr>
          <w:rFonts w:ascii="Palatino Linotype"/>
          <w:sz w:val="24"/>
        </w:rPr>
      </w:pPr>
    </w:p>
    <w:p w:rsidR="009F673A" w14:paraId="3BC0849D" w14:textId="77777777">
      <w:pPr>
        <w:pStyle w:val="ListParagraph"/>
        <w:numPr>
          <w:ilvl w:val="0"/>
          <w:numId w:val="1"/>
        </w:numPr>
        <w:tabs>
          <w:tab w:val="left" w:pos="1280"/>
        </w:tabs>
        <w:spacing w:before="1"/>
        <w:rPr>
          <w:rFonts w:ascii="Palatino Linotype" w:hAnsi="Palatino Linotype"/>
          <w:sz w:val="24"/>
        </w:rPr>
      </w:pPr>
      <w:r>
        <w:rPr>
          <w:rFonts w:ascii="Palatino Linotype" w:hAnsi="Palatino Linotype"/>
          <w:sz w:val="24"/>
        </w:rPr>
        <w:t xml:space="preserve">Do the totals for all subcategories under </w:t>
      </w:r>
      <w:r>
        <w:rPr>
          <w:rFonts w:ascii="Palatino Linotype" w:hAnsi="Palatino Linotype"/>
          <w:b/>
          <w:sz w:val="24"/>
        </w:rPr>
        <w:t xml:space="preserve">Age Group </w:t>
      </w:r>
      <w:r>
        <w:rPr>
          <w:rFonts w:ascii="Palatino Linotype" w:hAnsi="Palatino Linotype"/>
          <w:sz w:val="24"/>
        </w:rPr>
        <w:t xml:space="preserve">equal </w:t>
      </w:r>
      <w:r>
        <w:rPr>
          <w:rFonts w:ascii="Palatino Linotype" w:hAnsi="Palatino Linotype"/>
          <w:b/>
          <w:sz w:val="24"/>
        </w:rPr>
        <w:t>Total Number of</w:t>
      </w:r>
      <w:r>
        <w:rPr>
          <w:rFonts w:ascii="Palatino Linotype" w:hAnsi="Palatino Linotype"/>
          <w:b/>
          <w:spacing w:val="-13"/>
          <w:sz w:val="24"/>
        </w:rPr>
        <w:t xml:space="preserve"> </w:t>
      </w:r>
      <w:r>
        <w:rPr>
          <w:rFonts w:ascii="Palatino Linotype" w:hAnsi="Palatino Linotype"/>
          <w:b/>
          <w:sz w:val="24"/>
        </w:rPr>
        <w:t>Volunteers</w:t>
      </w:r>
      <w:r>
        <w:rPr>
          <w:rFonts w:ascii="Palatino Linotype" w:hAnsi="Palatino Linotype"/>
          <w:sz w:val="24"/>
        </w:rPr>
        <w:t>?</w:t>
      </w:r>
    </w:p>
    <w:p w:rsidR="009F673A" w14:paraId="3BC0849E" w14:textId="77777777">
      <w:pPr>
        <w:pStyle w:val="BodyText"/>
        <w:spacing w:before="10"/>
        <w:rPr>
          <w:rFonts w:ascii="Palatino Linotype"/>
          <w:sz w:val="23"/>
        </w:rPr>
      </w:pPr>
    </w:p>
    <w:p w:rsidR="009F673A" w14:paraId="3BC0849F" w14:textId="77777777">
      <w:pPr>
        <w:pStyle w:val="Heading8"/>
        <w:numPr>
          <w:ilvl w:val="0"/>
          <w:numId w:val="1"/>
        </w:numPr>
        <w:tabs>
          <w:tab w:val="left" w:pos="1280"/>
        </w:tabs>
        <w:ind w:right="1108"/>
        <w:rPr>
          <w:rFonts w:ascii="Palatino Linotype" w:hAnsi="Palatino Linotype"/>
        </w:rPr>
      </w:pPr>
      <w:r>
        <w:rPr>
          <w:rFonts w:ascii="Palatino Linotype" w:hAnsi="Palatino Linotype"/>
        </w:rPr>
        <w:t>Have you entered all available information regarding volunteer numbers in each of the categories under</w:t>
      </w:r>
      <w:r>
        <w:rPr>
          <w:rFonts w:ascii="Palatino Linotype" w:hAnsi="Palatino Linotype"/>
          <w:spacing w:val="-1"/>
        </w:rPr>
        <w:t xml:space="preserve"> </w:t>
      </w:r>
      <w:r>
        <w:rPr>
          <w:rFonts w:ascii="Palatino Linotype" w:hAnsi="Palatino Linotype"/>
          <w:b/>
        </w:rPr>
        <w:t>Gender</w:t>
      </w:r>
      <w:r>
        <w:rPr>
          <w:rFonts w:ascii="Palatino Linotype" w:hAnsi="Palatino Linotype"/>
        </w:rPr>
        <w:t>?</w:t>
      </w:r>
    </w:p>
    <w:p w:rsidR="009F673A" w14:paraId="3BC084A0" w14:textId="77777777">
      <w:pPr>
        <w:pStyle w:val="BodyText"/>
        <w:rPr>
          <w:rFonts w:ascii="Palatino Linotype"/>
          <w:sz w:val="24"/>
        </w:rPr>
      </w:pPr>
    </w:p>
    <w:p w:rsidR="009F673A" w14:paraId="3BC084A1" w14:textId="77777777">
      <w:pPr>
        <w:pStyle w:val="ListParagraph"/>
        <w:numPr>
          <w:ilvl w:val="0"/>
          <w:numId w:val="1"/>
        </w:numPr>
        <w:tabs>
          <w:tab w:val="left" w:pos="1280"/>
        </w:tabs>
        <w:ind w:right="1119"/>
        <w:rPr>
          <w:rFonts w:ascii="Palatino Linotype" w:hAnsi="Palatino Linotype"/>
          <w:sz w:val="24"/>
        </w:rPr>
      </w:pPr>
      <w:r>
        <w:rPr>
          <w:rFonts w:ascii="Palatino Linotype" w:hAnsi="Palatino Linotype"/>
          <w:sz w:val="24"/>
        </w:rPr>
        <w:t>Have you entered all available information regarding volunteer numbers in each of the categories under</w:t>
      </w:r>
      <w:r>
        <w:rPr>
          <w:rFonts w:ascii="Palatino Linotype" w:hAnsi="Palatino Linotype"/>
          <w:spacing w:val="-1"/>
          <w:sz w:val="24"/>
        </w:rPr>
        <w:t xml:space="preserve"> </w:t>
      </w:r>
      <w:r>
        <w:rPr>
          <w:rFonts w:ascii="Palatino Linotype" w:hAnsi="Palatino Linotype"/>
          <w:b/>
          <w:sz w:val="24"/>
        </w:rPr>
        <w:t>Ethnicity</w:t>
      </w:r>
      <w:r>
        <w:rPr>
          <w:rFonts w:ascii="Palatino Linotype" w:hAnsi="Palatino Linotype"/>
          <w:sz w:val="24"/>
        </w:rPr>
        <w:t>?</w:t>
      </w:r>
    </w:p>
    <w:p w:rsidR="009F673A" w14:paraId="3BC084A2" w14:textId="77777777">
      <w:pPr>
        <w:pStyle w:val="BodyText"/>
        <w:spacing w:before="12"/>
        <w:rPr>
          <w:rFonts w:ascii="Palatino Linotype"/>
          <w:sz w:val="23"/>
        </w:rPr>
      </w:pPr>
    </w:p>
    <w:p w:rsidR="009F673A" w14:paraId="3BC084A3" w14:textId="77777777">
      <w:pPr>
        <w:pStyle w:val="ListParagraph"/>
        <w:numPr>
          <w:ilvl w:val="0"/>
          <w:numId w:val="1"/>
        </w:numPr>
        <w:tabs>
          <w:tab w:val="left" w:pos="1280"/>
        </w:tabs>
        <w:ind w:right="1108"/>
        <w:rPr>
          <w:rFonts w:ascii="Palatino Linotype" w:hAnsi="Palatino Linotype"/>
          <w:sz w:val="24"/>
        </w:rPr>
      </w:pPr>
      <w:r>
        <w:rPr>
          <w:rFonts w:ascii="Palatino Linotype" w:hAnsi="Palatino Linotype"/>
          <w:sz w:val="24"/>
        </w:rPr>
        <w:t xml:space="preserve">Have you entered all available information regarding volunteer numbers in each of the categories under </w:t>
      </w:r>
      <w:r>
        <w:rPr>
          <w:rFonts w:ascii="Palatino Linotype" w:hAnsi="Palatino Linotype"/>
          <w:b/>
          <w:sz w:val="24"/>
        </w:rPr>
        <w:t>Racial</w:t>
      </w:r>
      <w:r>
        <w:rPr>
          <w:rFonts w:ascii="Palatino Linotype" w:hAnsi="Palatino Linotype"/>
          <w:b/>
          <w:spacing w:val="-2"/>
          <w:sz w:val="24"/>
        </w:rPr>
        <w:t xml:space="preserve"> </w:t>
      </w:r>
      <w:r>
        <w:rPr>
          <w:rFonts w:ascii="Palatino Linotype" w:hAnsi="Palatino Linotype"/>
          <w:b/>
          <w:sz w:val="24"/>
        </w:rPr>
        <w:t>Group</w:t>
      </w:r>
      <w:r>
        <w:rPr>
          <w:rFonts w:ascii="Palatino Linotype" w:hAnsi="Palatino Linotype"/>
          <w:sz w:val="24"/>
        </w:rPr>
        <w:t>?</w:t>
      </w:r>
    </w:p>
    <w:p w:rsidR="009F673A" w14:paraId="3BC084A4" w14:textId="77777777">
      <w:pPr>
        <w:pStyle w:val="BodyText"/>
        <w:spacing w:before="10"/>
        <w:rPr>
          <w:rFonts w:ascii="Palatino Linotype"/>
          <w:sz w:val="26"/>
        </w:rPr>
      </w:pPr>
    </w:p>
    <w:p w:rsidR="009F673A" w14:paraId="3BC084A5" w14:textId="77777777">
      <w:pPr>
        <w:pStyle w:val="ListParagraph"/>
        <w:numPr>
          <w:ilvl w:val="0"/>
          <w:numId w:val="1"/>
        </w:numPr>
        <w:tabs>
          <w:tab w:val="left" w:pos="1280"/>
        </w:tabs>
        <w:ind w:right="518"/>
        <w:rPr>
          <w:rFonts w:ascii="Palatino Linotype" w:hAnsi="Palatino Linotype"/>
          <w:sz w:val="24"/>
        </w:rPr>
      </w:pPr>
      <w:r>
        <w:rPr>
          <w:rFonts w:ascii="Palatino Linotype" w:hAnsi="Palatino Linotype"/>
          <w:sz w:val="24"/>
        </w:rPr>
        <w:t xml:space="preserve">Have you entered the </w:t>
      </w:r>
      <w:r>
        <w:rPr>
          <w:rFonts w:ascii="Palatino Linotype" w:hAnsi="Palatino Linotype"/>
          <w:b/>
          <w:sz w:val="24"/>
        </w:rPr>
        <w:t xml:space="preserve">Total Number of Hours Served </w:t>
      </w:r>
      <w:r>
        <w:rPr>
          <w:rFonts w:ascii="Palatino Linotype" w:hAnsi="Palatino Linotype"/>
          <w:sz w:val="24"/>
        </w:rPr>
        <w:t>with actual hours served? You did not include temporary allowance</w:t>
      </w:r>
      <w:r>
        <w:rPr>
          <w:rFonts w:ascii="Palatino Linotype" w:hAnsi="Palatino Linotype"/>
          <w:spacing w:val="-2"/>
          <w:sz w:val="24"/>
        </w:rPr>
        <w:t xml:space="preserve"> </w:t>
      </w:r>
      <w:r>
        <w:rPr>
          <w:rFonts w:ascii="Palatino Linotype" w:hAnsi="Palatino Linotype"/>
          <w:sz w:val="24"/>
        </w:rPr>
        <w:t>hours.</w:t>
      </w:r>
    </w:p>
    <w:p w:rsidR="009F673A" w14:paraId="3BC084A6" w14:textId="77777777">
      <w:pPr>
        <w:pStyle w:val="BodyText"/>
        <w:spacing w:before="4"/>
        <w:rPr>
          <w:rFonts w:ascii="Palatino Linotype"/>
          <w:sz w:val="24"/>
        </w:rPr>
      </w:pPr>
    </w:p>
    <w:p w:rsidR="009F673A" w14:paraId="3BC084A7" w14:textId="77777777">
      <w:pPr>
        <w:pStyle w:val="ListParagraph"/>
        <w:numPr>
          <w:ilvl w:val="0"/>
          <w:numId w:val="1"/>
        </w:numPr>
        <w:tabs>
          <w:tab w:val="left" w:pos="1280"/>
        </w:tabs>
        <w:rPr>
          <w:rFonts w:ascii="Palatino Linotype" w:hAnsi="Palatino Linotype"/>
          <w:b/>
          <w:sz w:val="24"/>
        </w:rPr>
      </w:pPr>
      <w:r>
        <w:rPr>
          <w:rFonts w:ascii="Palatino Linotype" w:hAnsi="Palatino Linotype"/>
          <w:sz w:val="24"/>
        </w:rPr>
        <w:t xml:space="preserve">Do the totals for all subcategories under </w:t>
      </w:r>
      <w:r>
        <w:rPr>
          <w:rFonts w:ascii="Palatino Linotype" w:hAnsi="Palatino Linotype"/>
          <w:b/>
          <w:sz w:val="24"/>
        </w:rPr>
        <w:t xml:space="preserve">Hours Served </w:t>
      </w:r>
      <w:r>
        <w:rPr>
          <w:rFonts w:ascii="Palatino Linotype" w:hAnsi="Palatino Linotype"/>
          <w:sz w:val="24"/>
        </w:rPr>
        <w:t xml:space="preserve">equal </w:t>
      </w:r>
      <w:r>
        <w:rPr>
          <w:rFonts w:ascii="Palatino Linotype" w:hAnsi="Palatino Linotype"/>
          <w:b/>
          <w:sz w:val="24"/>
        </w:rPr>
        <w:t>Total Number of</w:t>
      </w:r>
      <w:r>
        <w:rPr>
          <w:rFonts w:ascii="Palatino Linotype" w:hAnsi="Palatino Linotype"/>
          <w:b/>
          <w:spacing w:val="-21"/>
          <w:sz w:val="24"/>
        </w:rPr>
        <w:t xml:space="preserve"> </w:t>
      </w:r>
      <w:r>
        <w:rPr>
          <w:rFonts w:ascii="Palatino Linotype" w:hAnsi="Palatino Linotype"/>
          <w:b/>
          <w:sz w:val="24"/>
        </w:rPr>
        <w:t>Volunteers?</w:t>
      </w:r>
    </w:p>
    <w:p w:rsidR="009F673A" w14:paraId="3BC084A8" w14:textId="77777777">
      <w:pPr>
        <w:pStyle w:val="BodyText"/>
        <w:spacing w:before="10"/>
        <w:rPr>
          <w:rFonts w:ascii="Palatino Linotype"/>
          <w:b/>
          <w:sz w:val="23"/>
        </w:rPr>
      </w:pPr>
    </w:p>
    <w:p w:rsidR="009F673A" w14:paraId="3BC084A9" w14:textId="77777777">
      <w:pPr>
        <w:pStyle w:val="ListParagraph"/>
        <w:numPr>
          <w:ilvl w:val="0"/>
          <w:numId w:val="1"/>
        </w:numPr>
        <w:tabs>
          <w:tab w:val="left" w:pos="1280"/>
        </w:tabs>
        <w:ind w:right="1054"/>
        <w:rPr>
          <w:rFonts w:ascii="Palatino Linotype" w:hAnsi="Palatino Linotype"/>
          <w:b/>
          <w:sz w:val="24"/>
        </w:rPr>
      </w:pPr>
      <w:r>
        <w:rPr>
          <w:rFonts w:ascii="Palatino Linotype" w:hAnsi="Palatino Linotype"/>
          <w:sz w:val="24"/>
        </w:rPr>
        <w:t xml:space="preserve">Do the totals for all subcategories under </w:t>
      </w:r>
      <w:r>
        <w:rPr>
          <w:rFonts w:ascii="Palatino Linotype" w:hAnsi="Palatino Linotype"/>
          <w:b/>
          <w:sz w:val="24"/>
        </w:rPr>
        <w:t xml:space="preserve">Volunteer Client Ratio </w:t>
      </w:r>
      <w:r>
        <w:rPr>
          <w:rFonts w:ascii="Palatino Linotype" w:hAnsi="Palatino Linotype"/>
          <w:sz w:val="24"/>
        </w:rPr>
        <w:t xml:space="preserve">equal </w:t>
      </w:r>
      <w:r>
        <w:rPr>
          <w:rFonts w:ascii="Palatino Linotype" w:hAnsi="Palatino Linotype"/>
          <w:b/>
          <w:sz w:val="24"/>
        </w:rPr>
        <w:t>Total Number of Volunteers?</w:t>
      </w:r>
    </w:p>
    <w:p w:rsidR="009F673A" w14:paraId="3BC084AA" w14:textId="77777777">
      <w:pPr>
        <w:pStyle w:val="BodyText"/>
        <w:spacing w:before="1"/>
        <w:rPr>
          <w:rFonts w:ascii="Palatino Linotype"/>
          <w:b/>
          <w:sz w:val="24"/>
        </w:rPr>
      </w:pPr>
    </w:p>
    <w:p w:rsidR="009F673A" w14:paraId="3BC084AB" w14:textId="77777777">
      <w:pPr>
        <w:pStyle w:val="ListParagraph"/>
        <w:numPr>
          <w:ilvl w:val="0"/>
          <w:numId w:val="1"/>
        </w:numPr>
        <w:tabs>
          <w:tab w:val="left" w:pos="1280"/>
        </w:tabs>
        <w:rPr>
          <w:rFonts w:ascii="Palatino Linotype" w:hAnsi="Palatino Linotype"/>
          <w:b/>
          <w:sz w:val="24"/>
        </w:rPr>
      </w:pPr>
      <w:r>
        <w:rPr>
          <w:rFonts w:ascii="Palatino Linotype" w:hAnsi="Palatino Linotype"/>
          <w:sz w:val="24"/>
        </w:rPr>
        <w:t xml:space="preserve">Do the entries for the </w:t>
      </w:r>
      <w:r>
        <w:rPr>
          <w:rFonts w:ascii="Palatino Linotype" w:hAnsi="Palatino Linotype"/>
          <w:b/>
          <w:sz w:val="24"/>
        </w:rPr>
        <w:t xml:space="preserve">In </w:t>
      </w:r>
      <w:r>
        <w:rPr>
          <w:rFonts w:ascii="Palatino Linotype" w:hAnsi="Palatino Linotype"/>
          <w:b/>
          <w:spacing w:val="-3"/>
          <w:sz w:val="24"/>
        </w:rPr>
        <w:t xml:space="preserve">Home </w:t>
      </w:r>
      <w:r>
        <w:rPr>
          <w:rFonts w:ascii="Palatino Linotype" w:hAnsi="Palatino Linotype"/>
          <w:sz w:val="24"/>
        </w:rPr>
        <w:t xml:space="preserve">column under </w:t>
      </w:r>
      <w:r>
        <w:rPr>
          <w:rFonts w:ascii="Palatino Linotype" w:hAnsi="Palatino Linotype"/>
          <w:b/>
          <w:sz w:val="24"/>
        </w:rPr>
        <w:t xml:space="preserve">Special Needs </w:t>
      </w:r>
      <w:r>
        <w:rPr>
          <w:rFonts w:ascii="Palatino Linotype" w:hAnsi="Palatino Linotype"/>
          <w:sz w:val="24"/>
        </w:rPr>
        <w:t>reflect the Number of</w:t>
      </w:r>
      <w:r>
        <w:rPr>
          <w:rFonts w:ascii="Palatino Linotype" w:hAnsi="Palatino Linotype"/>
          <w:spacing w:val="39"/>
          <w:sz w:val="24"/>
        </w:rPr>
        <w:t xml:space="preserve"> </w:t>
      </w:r>
      <w:r>
        <w:rPr>
          <w:rFonts w:ascii="Palatino Linotype" w:hAnsi="Palatino Linotype"/>
          <w:b/>
          <w:sz w:val="24"/>
        </w:rPr>
        <w:t>Children</w:t>
      </w:r>
    </w:p>
    <w:p w:rsidR="009F673A" w14:paraId="3BC084AC" w14:textId="77777777">
      <w:pPr>
        <w:ind w:left="1280"/>
        <w:rPr>
          <w:rFonts w:ascii="Palatino Linotype"/>
          <w:b/>
          <w:sz w:val="24"/>
        </w:rPr>
      </w:pPr>
      <w:r>
        <w:rPr>
          <w:rFonts w:ascii="Palatino Linotype"/>
          <w:sz w:val="24"/>
        </w:rPr>
        <w:t xml:space="preserve">and </w:t>
      </w:r>
      <w:r>
        <w:rPr>
          <w:rFonts w:ascii="Palatino Linotype"/>
          <w:b/>
          <w:sz w:val="24"/>
        </w:rPr>
        <w:t>NOT Volunteers?</w:t>
      </w:r>
    </w:p>
    <w:p w:rsidR="009F673A" w14:paraId="3BC084AD" w14:textId="77777777">
      <w:pPr>
        <w:pStyle w:val="BodyText"/>
        <w:spacing w:before="11"/>
        <w:rPr>
          <w:rFonts w:ascii="Palatino Linotype"/>
          <w:b/>
          <w:sz w:val="23"/>
        </w:rPr>
      </w:pPr>
    </w:p>
    <w:p w:rsidR="009F673A" w14:paraId="3BC084AE" w14:textId="77777777">
      <w:pPr>
        <w:pStyle w:val="ListParagraph"/>
        <w:numPr>
          <w:ilvl w:val="0"/>
          <w:numId w:val="1"/>
        </w:numPr>
        <w:tabs>
          <w:tab w:val="left" w:pos="1280"/>
        </w:tabs>
        <w:spacing w:before="1"/>
        <w:rPr>
          <w:rFonts w:ascii="Palatino Linotype" w:hAnsi="Palatino Linotype"/>
          <w:sz w:val="24"/>
        </w:rPr>
      </w:pPr>
      <w:r>
        <w:rPr>
          <w:rFonts w:ascii="Palatino Linotype" w:hAnsi="Palatino Linotype"/>
          <w:sz w:val="24"/>
        </w:rPr>
        <w:t xml:space="preserve">Do the entries for the </w:t>
      </w:r>
      <w:r>
        <w:rPr>
          <w:rFonts w:ascii="Palatino Linotype" w:hAnsi="Palatino Linotype"/>
          <w:b/>
          <w:sz w:val="24"/>
        </w:rPr>
        <w:t xml:space="preserve">Not In Home </w:t>
      </w:r>
      <w:r>
        <w:rPr>
          <w:rFonts w:ascii="Palatino Linotype" w:hAnsi="Palatino Linotype"/>
          <w:sz w:val="24"/>
        </w:rPr>
        <w:t xml:space="preserve">column under </w:t>
      </w:r>
      <w:r>
        <w:rPr>
          <w:rFonts w:ascii="Palatino Linotype" w:hAnsi="Palatino Linotype"/>
          <w:b/>
          <w:sz w:val="24"/>
        </w:rPr>
        <w:t xml:space="preserve">Special Needs </w:t>
      </w:r>
      <w:r>
        <w:rPr>
          <w:rFonts w:ascii="Palatino Linotype" w:hAnsi="Palatino Linotype"/>
          <w:sz w:val="24"/>
        </w:rPr>
        <w:t>reflect the Number</w:t>
      </w:r>
      <w:r>
        <w:rPr>
          <w:rFonts w:ascii="Palatino Linotype" w:hAnsi="Palatino Linotype"/>
          <w:spacing w:val="-15"/>
          <w:sz w:val="24"/>
        </w:rPr>
        <w:t xml:space="preserve"> </w:t>
      </w:r>
      <w:r>
        <w:rPr>
          <w:rFonts w:ascii="Palatino Linotype" w:hAnsi="Palatino Linotype"/>
          <w:sz w:val="24"/>
        </w:rPr>
        <w:t>of</w:t>
      </w:r>
    </w:p>
    <w:p w:rsidR="009F673A" w14:paraId="3BC084AF" w14:textId="77777777">
      <w:pPr>
        <w:ind w:left="1279"/>
        <w:rPr>
          <w:rFonts w:ascii="Palatino Linotype"/>
          <w:b/>
          <w:sz w:val="24"/>
        </w:rPr>
      </w:pPr>
      <w:r>
        <w:rPr>
          <w:rFonts w:ascii="Palatino Linotype"/>
          <w:b/>
          <w:sz w:val="24"/>
        </w:rPr>
        <w:t xml:space="preserve">Children </w:t>
      </w:r>
      <w:r>
        <w:rPr>
          <w:rFonts w:ascii="Palatino Linotype"/>
          <w:sz w:val="24"/>
        </w:rPr>
        <w:t xml:space="preserve">and </w:t>
      </w:r>
      <w:r>
        <w:rPr>
          <w:rFonts w:ascii="Palatino Linotype"/>
          <w:b/>
          <w:sz w:val="24"/>
        </w:rPr>
        <w:t>NOT Volunteers?</w:t>
      </w:r>
    </w:p>
    <w:p w:rsidR="009F673A" w14:paraId="3BC084B0" w14:textId="77777777">
      <w:pPr>
        <w:pStyle w:val="Heading8"/>
        <w:spacing w:before="188"/>
        <w:ind w:left="560" w:right="1193"/>
        <w:rPr>
          <w:rFonts w:ascii="Palatino Linotype" w:hAnsi="Palatino Linotype"/>
        </w:rPr>
      </w:pPr>
      <w:r>
        <w:rPr>
          <w:rFonts w:ascii="Palatino Linotype" w:hAnsi="Palatino Linotype"/>
        </w:rPr>
        <w:t>*We understand that some grantees do not collect information related to gender, race, and ethnicity. If you do not have data, please enter “0” in these fields.</w:t>
      </w:r>
    </w:p>
    <w:p w:rsidR="009F673A" w14:paraId="3BC084B1" w14:textId="77777777">
      <w:pPr>
        <w:spacing w:before="201"/>
        <w:ind w:left="560" w:right="453"/>
        <w:jc w:val="both"/>
        <w:rPr>
          <w:rFonts w:ascii="Palatino Linotype"/>
          <w:sz w:val="24"/>
        </w:rPr>
      </w:pPr>
      <w:r>
        <w:rPr>
          <w:rFonts w:ascii="Palatino Linotype"/>
          <w:sz w:val="24"/>
        </w:rPr>
        <w:t>**We understand that grantees may not have collected data for questions that are new this year. Please provide an estimate for these questions this year and begin collecting data on them in the future.</w:t>
      </w:r>
    </w:p>
    <w:p w:rsidR="009F673A" w14:paraId="3BC084B2" w14:textId="320543D9">
      <w:pPr>
        <w:spacing w:before="200"/>
        <w:ind w:left="560"/>
        <w:jc w:val="both"/>
        <w:rPr>
          <w:rFonts w:ascii="Palatino Linotype"/>
          <w:sz w:val="24"/>
        </w:rPr>
      </w:pPr>
      <w:r>
        <w:rPr>
          <w:rFonts w:ascii="Palatino Linotype"/>
          <w:b/>
          <w:sz w:val="24"/>
        </w:rPr>
        <w:t xml:space="preserve">Questions? </w:t>
      </w:r>
      <w:r>
        <w:rPr>
          <w:rFonts w:ascii="Palatino Linotype"/>
          <w:sz w:val="24"/>
        </w:rPr>
        <w:t>Please contact your AmeriCorps Portfolio Manager.</w:t>
      </w:r>
    </w:p>
    <w:p w:rsidR="00216613" w14:paraId="0F08BAC5" w14:textId="5CF1D05C">
      <w:pPr>
        <w:spacing w:before="200"/>
        <w:ind w:left="560"/>
        <w:jc w:val="both"/>
        <w:rPr>
          <w:rFonts w:ascii="Palatino Linotype"/>
          <w:sz w:val="24"/>
        </w:rPr>
      </w:pPr>
    </w:p>
    <w:p w:rsidR="00A031CE" w:rsidP="00A031CE" w14:paraId="27BBFF5D" w14:textId="77777777">
      <w:pPr>
        <w:jc w:val="center"/>
        <w:rPr>
          <w:rFonts w:ascii="Arial" w:hAnsi="Arial" w:cs="Arial"/>
          <w:b/>
          <w:sz w:val="28"/>
          <w:szCs w:val="28"/>
        </w:rPr>
      </w:pPr>
    </w:p>
    <w:p w:rsidR="00A031CE" w:rsidP="00A031CE" w14:paraId="6A9E519E" w14:textId="27955A75">
      <w:pPr>
        <w:jc w:val="center"/>
        <w:rPr>
          <w:rFonts w:ascii="Arial" w:hAnsi="Arial" w:cs="Arial"/>
          <w:b/>
          <w:sz w:val="28"/>
          <w:szCs w:val="28"/>
        </w:rPr>
      </w:pPr>
      <w:r w:rsidRPr="00867F2B">
        <w:rPr>
          <w:rFonts w:ascii="Arial" w:hAnsi="Arial" w:cs="Arial"/>
          <w:b/>
          <w:sz w:val="28"/>
          <w:szCs w:val="28"/>
        </w:rPr>
        <w:t xml:space="preserve">SENIOR </w:t>
      </w:r>
      <w:r>
        <w:rPr>
          <w:rFonts w:ascii="Arial" w:hAnsi="Arial" w:cs="Arial"/>
          <w:b/>
          <w:sz w:val="28"/>
          <w:szCs w:val="28"/>
        </w:rPr>
        <w:t>COMPANION PROGRAM</w:t>
      </w:r>
      <w:r w:rsidRPr="00867F2B">
        <w:rPr>
          <w:rFonts w:ascii="Arial" w:hAnsi="Arial" w:cs="Arial"/>
          <w:b/>
          <w:sz w:val="28"/>
          <w:szCs w:val="28"/>
        </w:rPr>
        <w:t xml:space="preserve"> </w:t>
      </w:r>
    </w:p>
    <w:p w:rsidR="00A031CE" w:rsidP="00A031CE" w14:paraId="56AE14C1" w14:textId="77777777">
      <w:pPr>
        <w:pStyle w:val="Header"/>
        <w:jc w:val="center"/>
      </w:pPr>
      <w:r w:rsidRPr="00867F2B">
        <w:rPr>
          <w:rFonts w:ascii="Arial" w:hAnsi="Arial" w:cs="Arial"/>
          <w:b/>
          <w:sz w:val="28"/>
          <w:szCs w:val="28"/>
        </w:rPr>
        <w:t>INDEPENDENT LIVING PERFORMANCE MEASURE SURVEY</w:t>
      </w:r>
    </w:p>
    <w:p w:rsidR="00F95C35" w:rsidRPr="00867F2B" w:rsidP="00F95C35" w14:paraId="5FFF0FCF" w14:textId="77777777">
      <w:pPr>
        <w:jc w:val="center"/>
        <w:rPr>
          <w:rFonts w:ascii="Arial" w:hAnsi="Arial" w:cs="Arial"/>
          <w:b/>
          <w:sz w:val="28"/>
          <w:szCs w:val="28"/>
        </w:rPr>
      </w:pPr>
    </w:p>
    <w:p w:rsidR="00F95C35" w:rsidRPr="00867F2B" w:rsidP="00F95C35" w14:paraId="570E625F" w14:textId="77777777">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867F2B">
        <w:rPr>
          <w:rFonts w:ascii="Arial" w:hAnsi="Arial" w:cs="Arial"/>
          <w:b/>
          <w:sz w:val="28"/>
          <w:szCs w:val="28"/>
        </w:rPr>
        <w:t>Thank you for taking the time to complete this survey.  We would like to know how the Senior Companion Volunteer who has been assisting you has affected your life.</w:t>
      </w:r>
    </w:p>
    <w:p w:rsidR="00F95C35" w:rsidRPr="00867F2B" w:rsidP="00F95C35" w14:paraId="5DE0BF1C" w14:textId="77777777">
      <w:pPr>
        <w:pBdr>
          <w:top w:val="single" w:sz="4" w:space="1" w:color="auto"/>
          <w:left w:val="single" w:sz="4" w:space="4" w:color="auto"/>
          <w:bottom w:val="single" w:sz="4" w:space="1" w:color="auto"/>
          <w:right w:val="single" w:sz="4" w:space="4" w:color="auto"/>
        </w:pBdr>
        <w:rPr>
          <w:rFonts w:ascii="Arial" w:hAnsi="Arial" w:cs="Arial"/>
          <w:b/>
          <w:sz w:val="28"/>
          <w:szCs w:val="28"/>
        </w:rPr>
      </w:pPr>
    </w:p>
    <w:p w:rsidR="00F95C35" w:rsidRPr="00867F2B" w:rsidP="00F95C35" w14:paraId="121084E5" w14:textId="77777777">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867F2B">
        <w:rPr>
          <w:rFonts w:ascii="Arial" w:hAnsi="Arial" w:cs="Arial"/>
          <w:b/>
          <w:sz w:val="28"/>
          <w:szCs w:val="28"/>
        </w:rPr>
        <w:t>All information will be kept confidential; please do not disclose your name.</w:t>
      </w:r>
      <w:r>
        <w:rPr>
          <w:rFonts w:ascii="Arial" w:hAnsi="Arial" w:cs="Arial"/>
          <w:b/>
          <w:sz w:val="28"/>
          <w:szCs w:val="28"/>
        </w:rPr>
        <w:t xml:space="preserve">  You may choose not to answer a question. </w:t>
      </w:r>
    </w:p>
    <w:p w:rsidR="00F95C35" w:rsidRPr="00867F2B" w:rsidP="00F95C35" w14:paraId="1EC6F200" w14:textId="77777777">
      <w:pPr>
        <w:rPr>
          <w:rFonts w:ascii="Arial" w:hAnsi="Arial" w:cs="Arial"/>
          <w:b/>
          <w:sz w:val="28"/>
          <w:szCs w:val="28"/>
        </w:rPr>
      </w:pPr>
    </w:p>
    <w:p w:rsidR="00F95C35" w:rsidP="00F95C35" w14:paraId="513EB54D" w14:textId="77777777">
      <w:pPr>
        <w:rPr>
          <w:rFonts w:ascii="Arial" w:hAnsi="Arial" w:cs="Arial"/>
          <w:b/>
          <w:sz w:val="28"/>
          <w:szCs w:val="28"/>
        </w:rPr>
      </w:pPr>
    </w:p>
    <w:p w:rsidR="00F95C35" w:rsidP="00F95C35" w14:paraId="6DBE39DD" w14:textId="77777777">
      <w:pPr>
        <w:rPr>
          <w:rFonts w:ascii="Arial" w:hAnsi="Arial" w:cs="Arial"/>
          <w:b/>
          <w:sz w:val="28"/>
          <w:szCs w:val="28"/>
        </w:rPr>
      </w:pPr>
    </w:p>
    <w:p w:rsidR="00F95C35" w:rsidRPr="00867F2B" w:rsidP="00F95C35" w14:paraId="35BECCE5" w14:textId="77777777">
      <w:pPr>
        <w:rPr>
          <w:rFonts w:ascii="Arial" w:hAnsi="Arial" w:cs="Arial"/>
          <w:b/>
          <w:sz w:val="28"/>
          <w:szCs w:val="28"/>
        </w:rPr>
      </w:pPr>
      <w:r w:rsidRPr="00867F2B">
        <w:rPr>
          <w:rFonts w:ascii="Arial" w:hAnsi="Arial" w:cs="Arial"/>
          <w:b/>
          <w:sz w:val="28"/>
          <w:szCs w:val="28"/>
        </w:rPr>
        <w:t xml:space="preserve">This 1st question is about how many hours of service that you may have received in the past 4 weeks from your senior companion. </w:t>
      </w:r>
    </w:p>
    <w:p w:rsidR="00F95C35" w:rsidRPr="00867F2B" w:rsidP="00F95C35" w14:paraId="73C73F89" w14:textId="77777777">
      <w:pPr>
        <w:rPr>
          <w:rFonts w:ascii="Arial" w:hAnsi="Arial" w:cs="Arial"/>
          <w:b/>
          <w:sz w:val="28"/>
          <w:szCs w:val="28"/>
        </w:rPr>
      </w:pPr>
    </w:p>
    <w:p w:rsidR="00F95C35" w:rsidRPr="00867F2B" w:rsidP="00F95C35" w14:paraId="3DDD5C83" w14:textId="77777777">
      <w:pPr>
        <w:rPr>
          <w:rFonts w:ascii="Arial" w:hAnsi="Arial" w:cs="Arial"/>
          <w:b/>
          <w:sz w:val="28"/>
          <w:szCs w:val="28"/>
        </w:rPr>
      </w:pPr>
      <w:r w:rsidRPr="00867F2B">
        <w:rPr>
          <w:rFonts w:ascii="Arial" w:hAnsi="Arial" w:cs="Arial"/>
          <w:b/>
          <w:sz w:val="28"/>
          <w:szCs w:val="28"/>
        </w:rPr>
        <w:t xml:space="preserve">Tell us how many TOTAL HOURS in a typical week you received services. </w:t>
      </w:r>
    </w:p>
    <w:p w:rsidR="00F95C35" w:rsidRPr="00867F2B" w:rsidP="00F95C35" w14:paraId="7032DD3C" w14:textId="77777777">
      <w:pPr>
        <w:rPr>
          <w:rFonts w:ascii="Arial" w:hAnsi="Arial" w:cs="Arial"/>
          <w:b/>
          <w:sz w:val="28"/>
          <w:szCs w:val="28"/>
        </w:rPr>
      </w:pPr>
    </w:p>
    <w:p w:rsidR="00F95C35" w:rsidRPr="00867F2B" w:rsidP="00F95C35" w14:paraId="6A5E4A38" w14:textId="77777777">
      <w:pPr>
        <w:rPr>
          <w:rFonts w:ascii="Arial" w:hAnsi="Arial" w:cs="Arial"/>
          <w:b/>
          <w:sz w:val="28"/>
          <w:szCs w:val="28"/>
        </w:rPr>
      </w:pPr>
      <w:r w:rsidRPr="00867F2B">
        <w:rPr>
          <w:rFonts w:ascii="Arial" w:hAnsi="Arial" w:cs="Arial"/>
          <w:b/>
          <w:sz w:val="28"/>
          <w:szCs w:val="28"/>
        </w:rPr>
        <w:t>Here is an example of how Mrs. Jones would answer question #1:</w:t>
      </w:r>
    </w:p>
    <w:p w:rsidR="00F95C35" w:rsidRPr="00867F2B" w:rsidP="00F95C35" w14:paraId="3E523743" w14:textId="77777777">
      <w:pPr>
        <w:rPr>
          <w:rFonts w:ascii="Arial" w:hAnsi="Arial" w:cs="Arial"/>
          <w:b/>
          <w:sz w:val="28"/>
          <w:szCs w:val="28"/>
        </w:rPr>
      </w:pPr>
    </w:p>
    <w:p w:rsidR="00F95C35" w:rsidRPr="00867F2B" w:rsidP="00F95C35" w14:paraId="731ED4E9" w14:textId="77777777">
      <w:pPr>
        <w:rPr>
          <w:rFonts w:ascii="Arial" w:hAnsi="Arial" w:cs="Arial"/>
          <w:b/>
          <w:sz w:val="28"/>
          <w:szCs w:val="28"/>
        </w:rPr>
      </w:pPr>
      <w:r w:rsidRPr="00867F2B">
        <w:rPr>
          <w:rFonts w:ascii="Arial" w:hAnsi="Arial" w:cs="Arial"/>
          <w:b/>
          <w:sz w:val="28"/>
          <w:szCs w:val="28"/>
        </w:rPr>
        <w:t>Her Senior Companion usually spends one hour on Monday with and two hours on Wednesday. Therefore, the total hours a week that she receives services is 3 hours a week.</w:t>
      </w:r>
    </w:p>
    <w:p w:rsidR="00F95C35" w:rsidRPr="00867F2B" w:rsidP="00F95C35" w14:paraId="00DAEB1B" w14:textId="77777777">
      <w:pPr>
        <w:rPr>
          <w:rFonts w:ascii="Arial" w:hAnsi="Arial" w:cs="Arial"/>
          <w:b/>
          <w:sz w:val="28"/>
          <w:szCs w:val="28"/>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0"/>
        <w:gridCol w:w="2340"/>
      </w:tblGrid>
      <w:tr w14:paraId="4264A8D3" w14:textId="77777777" w:rsidTr="00675C96">
        <w:tblPrEx>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45"/>
        </w:trPr>
        <w:tc>
          <w:tcPr>
            <w:tcW w:w="8550" w:type="dxa"/>
            <w:vAlign w:val="center"/>
          </w:tcPr>
          <w:p w:rsidR="00F95C35" w:rsidRPr="00867F2B" w:rsidP="00675C96" w14:paraId="697A130B" w14:textId="77777777">
            <w:pPr>
              <w:rPr>
                <w:rFonts w:ascii="Arial" w:hAnsi="Arial" w:cs="Arial"/>
                <w:b/>
                <w:sz w:val="28"/>
                <w:szCs w:val="28"/>
              </w:rPr>
            </w:pPr>
            <w:r w:rsidRPr="00867F2B">
              <w:rPr>
                <w:rFonts w:ascii="Arial" w:hAnsi="Arial" w:cs="Arial"/>
                <w:b/>
                <w:sz w:val="28"/>
                <w:szCs w:val="28"/>
              </w:rPr>
              <w:t xml:space="preserve">1. </w:t>
            </w:r>
            <w:r>
              <w:rPr>
                <w:rFonts w:ascii="Arial" w:hAnsi="Arial" w:cs="Arial"/>
                <w:b/>
                <w:sz w:val="28"/>
                <w:szCs w:val="28"/>
              </w:rPr>
              <w:t>In a typical week,</w:t>
            </w:r>
            <w:r w:rsidRPr="00867F2B">
              <w:rPr>
                <w:rFonts w:ascii="Arial" w:hAnsi="Arial" w:cs="Arial"/>
                <w:b/>
                <w:sz w:val="28"/>
                <w:szCs w:val="28"/>
              </w:rPr>
              <w:t xml:space="preserve"> my Senior Companion Volunteer </w:t>
            </w:r>
            <w:r>
              <w:rPr>
                <w:rFonts w:ascii="Arial" w:hAnsi="Arial" w:cs="Arial"/>
                <w:b/>
                <w:sz w:val="28"/>
                <w:szCs w:val="28"/>
              </w:rPr>
              <w:t>is</w:t>
            </w:r>
            <w:r w:rsidRPr="00867F2B">
              <w:rPr>
                <w:rFonts w:ascii="Arial" w:hAnsi="Arial" w:cs="Arial"/>
                <w:b/>
                <w:sz w:val="28"/>
                <w:szCs w:val="28"/>
              </w:rPr>
              <w:t xml:space="preserve"> with me for </w:t>
            </w:r>
          </w:p>
        </w:tc>
        <w:tc>
          <w:tcPr>
            <w:tcW w:w="2340" w:type="dxa"/>
          </w:tcPr>
          <w:p w:rsidR="00F95C35" w:rsidRPr="00867F2B" w:rsidP="00675C96" w14:paraId="0B397B98" w14:textId="77777777">
            <w:pPr>
              <w:jc w:val="center"/>
              <w:rPr>
                <w:rFonts w:ascii="Arial" w:hAnsi="Arial" w:cs="Arial"/>
                <w:b/>
                <w:sz w:val="28"/>
                <w:szCs w:val="28"/>
              </w:rPr>
            </w:pPr>
          </w:p>
          <w:p w:rsidR="00F95C35" w:rsidRPr="00867F2B" w:rsidP="00675C96" w14:paraId="3747390E"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r w:rsidRPr="00867F2B">
              <w:rPr>
                <w:rFonts w:ascii="Arial" w:hAnsi="Arial" w:cs="Arial"/>
                <w:b/>
                <w:sz w:val="28"/>
                <w:szCs w:val="28"/>
              </w:rPr>
              <w:t xml:space="preserve"> hours</w:t>
            </w:r>
          </w:p>
        </w:tc>
      </w:tr>
    </w:tbl>
    <w:p w:rsidR="00F95C35" w:rsidRPr="00867F2B" w:rsidP="00F95C35" w14:paraId="2AAD7F38" w14:textId="77777777">
      <w:pPr>
        <w:rPr>
          <w:rFonts w:ascii="Arial" w:hAnsi="Arial" w:cs="Arial"/>
          <w:b/>
          <w:sz w:val="28"/>
          <w:szCs w:val="28"/>
        </w:rPr>
      </w:pPr>
      <w:r w:rsidRPr="00867F2B">
        <w:rPr>
          <w:rFonts w:ascii="Arial" w:hAnsi="Arial" w:cs="Arial"/>
          <w:b/>
          <w:sz w:val="28"/>
          <w:szCs w:val="28"/>
        </w:rPr>
        <w:tab/>
      </w:r>
      <w:r w:rsidRPr="00867F2B">
        <w:rPr>
          <w:rFonts w:ascii="Arial" w:hAnsi="Arial" w:cs="Arial"/>
          <w:b/>
          <w:sz w:val="28"/>
          <w:szCs w:val="28"/>
        </w:rPr>
        <w:tab/>
      </w:r>
      <w:r w:rsidRPr="00867F2B">
        <w:rPr>
          <w:rFonts w:ascii="Arial" w:hAnsi="Arial" w:cs="Arial"/>
          <w:b/>
          <w:sz w:val="28"/>
          <w:szCs w:val="28"/>
        </w:rPr>
        <w:tab/>
      </w:r>
      <w:r w:rsidRPr="00867F2B">
        <w:rPr>
          <w:rFonts w:ascii="Arial" w:hAnsi="Arial" w:cs="Arial"/>
          <w:b/>
          <w:sz w:val="28"/>
          <w:szCs w:val="28"/>
        </w:rPr>
        <w:tab/>
      </w:r>
      <w:r w:rsidRPr="00867F2B">
        <w:rPr>
          <w:rFonts w:ascii="Arial" w:hAnsi="Arial" w:cs="Arial"/>
          <w:b/>
          <w:sz w:val="28"/>
          <w:szCs w:val="28"/>
        </w:rPr>
        <w:tab/>
      </w:r>
      <w:r w:rsidRPr="00867F2B">
        <w:rPr>
          <w:rFonts w:ascii="Arial" w:hAnsi="Arial" w:cs="Arial"/>
          <w:b/>
          <w:sz w:val="28"/>
          <w:szCs w:val="28"/>
        </w:rPr>
        <w:tab/>
      </w:r>
      <w:r w:rsidRPr="00867F2B">
        <w:rPr>
          <w:rFonts w:ascii="Arial" w:hAnsi="Arial" w:cs="Arial"/>
          <w:b/>
          <w:sz w:val="28"/>
          <w:szCs w:val="28"/>
        </w:rPr>
        <w:tab/>
        <w:t xml:space="preserve">      </w:t>
      </w:r>
    </w:p>
    <w:p w:rsidR="00F95C35" w:rsidP="00F95C35" w14:paraId="5CF655A4" w14:textId="77777777">
      <w:pPr>
        <w:rPr>
          <w:rFonts w:ascii="Arial" w:hAnsi="Arial" w:cs="Arial"/>
          <w:b/>
          <w:sz w:val="28"/>
          <w:szCs w:val="28"/>
        </w:rPr>
      </w:pPr>
    </w:p>
    <w:p w:rsidR="00F95C35" w:rsidP="00F95C35" w14:paraId="71406DA9" w14:textId="77777777">
      <w:pPr>
        <w:rPr>
          <w:rFonts w:ascii="Arial" w:hAnsi="Arial" w:cs="Arial"/>
          <w:b/>
          <w:sz w:val="28"/>
          <w:szCs w:val="28"/>
        </w:rPr>
      </w:pPr>
      <w:r>
        <w:rPr>
          <w:rFonts w:ascii="Arial" w:hAnsi="Arial" w:cs="Arial"/>
          <w:b/>
          <w:sz w:val="28"/>
          <w:szCs w:val="28"/>
        </w:rPr>
        <w:t>Please turn the page for the questions 2-13</w:t>
      </w:r>
      <w:r>
        <w:rPr>
          <w:rFonts w:ascii="Arial" w:hAnsi="Arial" w:cs="Arial"/>
          <w:b/>
          <w:sz w:val="28"/>
          <w:szCs w:val="28"/>
        </w:rPr>
        <w:br w:type="page"/>
      </w:r>
    </w:p>
    <w:p w:rsidR="00F95C35" w:rsidRPr="00867F2B" w:rsidP="00F95C35" w14:paraId="4FBBDA9D" w14:textId="77777777">
      <w:pPr>
        <w:rPr>
          <w:rFonts w:ascii="Arial" w:hAnsi="Arial" w:cs="Arial"/>
          <w:b/>
          <w:sz w:val="28"/>
          <w:szCs w:val="28"/>
        </w:rPr>
      </w:pPr>
      <w:r w:rsidRPr="00867F2B">
        <w:rPr>
          <w:rFonts w:ascii="Arial" w:hAnsi="Arial" w:cs="Arial"/>
          <w:b/>
          <w:sz w:val="28"/>
          <w:szCs w:val="28"/>
        </w:rPr>
        <w:t>Because I Have a Senior Companion Volunteer …</w:t>
      </w:r>
      <w:r w:rsidRPr="00867F2B">
        <w:rPr>
          <w:rFonts w:ascii="Arial" w:hAnsi="Arial" w:cs="Arial"/>
          <w:b/>
          <w:sz w:val="28"/>
          <w:szCs w:val="28"/>
        </w:rPr>
        <w:tab/>
        <w:t xml:space="preserve">       </w:t>
      </w:r>
      <w:r w:rsidRPr="00867F2B">
        <w:rPr>
          <w:rFonts w:ascii="Arial" w:hAnsi="Arial" w:cs="Arial"/>
          <w:b/>
          <w:sz w:val="28"/>
          <w:szCs w:val="28"/>
        </w:rPr>
        <w:tab/>
      </w:r>
    </w:p>
    <w:tbl>
      <w:tblPr>
        <w:tblW w:w="106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1440"/>
        <w:gridCol w:w="1620"/>
        <w:gridCol w:w="1620"/>
        <w:gridCol w:w="1440"/>
      </w:tblGrid>
      <w:tr w14:paraId="6FD16BE7" w14:textId="77777777" w:rsidTr="00675C96">
        <w:tblPrEx>
          <w:tblW w:w="106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845"/>
        </w:trPr>
        <w:tc>
          <w:tcPr>
            <w:tcW w:w="4500" w:type="dxa"/>
            <w:vAlign w:val="center"/>
          </w:tcPr>
          <w:p w:rsidR="00F95C35" w:rsidRPr="00867F2B" w:rsidP="00675C96" w14:paraId="74BE9A5D" w14:textId="77777777">
            <w:pPr>
              <w:ind w:left="720"/>
              <w:rPr>
                <w:rFonts w:ascii="Arial" w:hAnsi="Arial" w:cs="Arial"/>
                <w:b/>
                <w:sz w:val="28"/>
                <w:szCs w:val="28"/>
              </w:rPr>
            </w:pPr>
          </w:p>
        </w:tc>
        <w:tc>
          <w:tcPr>
            <w:tcW w:w="1440" w:type="dxa"/>
            <w:vAlign w:val="center"/>
          </w:tcPr>
          <w:p w:rsidR="00F95C35" w:rsidP="00675C96" w14:paraId="4F34E01D" w14:textId="77777777">
            <w:pPr>
              <w:jc w:val="center"/>
              <w:rPr>
                <w:rFonts w:ascii="Arial" w:hAnsi="Arial" w:cs="Arial"/>
                <w:b/>
                <w:sz w:val="28"/>
                <w:szCs w:val="28"/>
              </w:rPr>
            </w:pPr>
            <w:r>
              <w:rPr>
                <w:rFonts w:ascii="Arial" w:hAnsi="Arial" w:cs="Arial"/>
                <w:b/>
                <w:sz w:val="28"/>
                <w:szCs w:val="28"/>
              </w:rPr>
              <w:t xml:space="preserve">Strongly </w:t>
            </w:r>
          </w:p>
          <w:p w:rsidR="00F95C35" w:rsidRPr="00867F2B" w:rsidP="00675C96" w14:paraId="3A869BF7" w14:textId="77777777">
            <w:pPr>
              <w:jc w:val="center"/>
              <w:rPr>
                <w:rFonts w:ascii="Arial" w:hAnsi="Arial" w:cs="Arial"/>
                <w:b/>
                <w:sz w:val="28"/>
                <w:szCs w:val="28"/>
              </w:rPr>
            </w:pPr>
            <w:r>
              <w:rPr>
                <w:rFonts w:ascii="Arial" w:hAnsi="Arial" w:cs="Arial"/>
                <w:b/>
                <w:sz w:val="28"/>
                <w:szCs w:val="28"/>
              </w:rPr>
              <w:t>Disagree</w:t>
            </w:r>
          </w:p>
        </w:tc>
        <w:tc>
          <w:tcPr>
            <w:tcW w:w="1620" w:type="dxa"/>
            <w:vAlign w:val="center"/>
          </w:tcPr>
          <w:p w:rsidR="00F95C35" w:rsidRPr="00867F2B" w:rsidP="00675C96" w14:paraId="591A2DFE" w14:textId="77777777">
            <w:pPr>
              <w:jc w:val="center"/>
              <w:rPr>
                <w:rFonts w:ascii="Arial" w:hAnsi="Arial" w:cs="Arial"/>
                <w:b/>
                <w:sz w:val="28"/>
                <w:szCs w:val="28"/>
              </w:rPr>
            </w:pPr>
            <w:r>
              <w:rPr>
                <w:rFonts w:ascii="Arial" w:hAnsi="Arial" w:cs="Arial"/>
                <w:b/>
                <w:sz w:val="28"/>
                <w:szCs w:val="28"/>
              </w:rPr>
              <w:t>Somewhat Disagree</w:t>
            </w:r>
          </w:p>
        </w:tc>
        <w:tc>
          <w:tcPr>
            <w:tcW w:w="1620" w:type="dxa"/>
            <w:vAlign w:val="center"/>
          </w:tcPr>
          <w:p w:rsidR="00F95C35" w:rsidRPr="00867F2B" w:rsidP="00675C96" w14:paraId="5C634C41" w14:textId="77777777">
            <w:pPr>
              <w:jc w:val="center"/>
              <w:rPr>
                <w:rFonts w:ascii="Arial" w:hAnsi="Arial" w:cs="Arial"/>
                <w:b/>
                <w:sz w:val="28"/>
                <w:szCs w:val="28"/>
              </w:rPr>
            </w:pPr>
            <w:r>
              <w:rPr>
                <w:rFonts w:ascii="Arial" w:hAnsi="Arial" w:cs="Arial"/>
                <w:b/>
                <w:sz w:val="28"/>
                <w:szCs w:val="28"/>
              </w:rPr>
              <w:t>Somewhat Agree</w:t>
            </w:r>
          </w:p>
        </w:tc>
        <w:tc>
          <w:tcPr>
            <w:tcW w:w="1440" w:type="dxa"/>
            <w:vAlign w:val="center"/>
          </w:tcPr>
          <w:p w:rsidR="00F95C35" w:rsidP="00675C96" w14:paraId="6871316D" w14:textId="77777777">
            <w:pPr>
              <w:jc w:val="center"/>
              <w:rPr>
                <w:rFonts w:ascii="Arial" w:hAnsi="Arial" w:cs="Arial"/>
                <w:b/>
                <w:sz w:val="28"/>
                <w:szCs w:val="28"/>
              </w:rPr>
            </w:pPr>
            <w:r>
              <w:rPr>
                <w:rFonts w:ascii="Arial" w:hAnsi="Arial" w:cs="Arial"/>
                <w:b/>
                <w:sz w:val="28"/>
                <w:szCs w:val="28"/>
              </w:rPr>
              <w:t xml:space="preserve">Strongly </w:t>
            </w:r>
          </w:p>
          <w:p w:rsidR="00F95C35" w:rsidRPr="00867F2B" w:rsidP="00675C96" w14:paraId="59821E4E" w14:textId="77777777">
            <w:pPr>
              <w:jc w:val="center"/>
              <w:rPr>
                <w:rFonts w:ascii="Arial" w:hAnsi="Arial" w:cs="Arial"/>
                <w:b/>
                <w:sz w:val="28"/>
                <w:szCs w:val="28"/>
              </w:rPr>
            </w:pPr>
            <w:r>
              <w:rPr>
                <w:rFonts w:ascii="Arial" w:hAnsi="Arial" w:cs="Arial"/>
                <w:b/>
                <w:sz w:val="28"/>
                <w:szCs w:val="28"/>
              </w:rPr>
              <w:t>Agree</w:t>
            </w:r>
          </w:p>
        </w:tc>
      </w:tr>
      <w:tr w14:paraId="736E5025" w14:textId="77777777" w:rsidTr="00675C96">
        <w:tblPrEx>
          <w:tblW w:w="10620" w:type="dxa"/>
          <w:tblInd w:w="198" w:type="dxa"/>
          <w:tblLayout w:type="fixed"/>
          <w:tblLook w:val="04A0"/>
        </w:tblPrEx>
        <w:trPr>
          <w:trHeight w:val="845"/>
        </w:trPr>
        <w:tc>
          <w:tcPr>
            <w:tcW w:w="4500" w:type="dxa"/>
            <w:vAlign w:val="center"/>
          </w:tcPr>
          <w:p w:rsidR="00F95C35" w:rsidRPr="00867F2B" w:rsidP="00F95C35" w14:paraId="50256764"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 xml:space="preserve">… </w:t>
            </w:r>
            <w:r>
              <w:rPr>
                <w:rFonts w:ascii="Arial" w:hAnsi="Arial" w:cs="Arial"/>
                <w:b/>
                <w:sz w:val="28"/>
                <w:szCs w:val="28"/>
              </w:rPr>
              <w:t xml:space="preserve"> </w:t>
            </w:r>
            <w:r w:rsidRPr="00867F2B">
              <w:rPr>
                <w:rFonts w:ascii="Arial" w:hAnsi="Arial" w:cs="Arial"/>
                <w:b/>
                <w:sz w:val="28"/>
                <w:szCs w:val="28"/>
              </w:rPr>
              <w:t>I feel less lonely.</w:t>
            </w:r>
          </w:p>
        </w:tc>
        <w:tc>
          <w:tcPr>
            <w:tcW w:w="1440" w:type="dxa"/>
            <w:vAlign w:val="center"/>
          </w:tcPr>
          <w:p w:rsidR="00F95C35" w:rsidRPr="00867F2B" w:rsidP="00675C96" w14:paraId="45FC4583"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7A0398CA"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bookmarkStart w:id="114" w:name="Check1"/>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bookmarkEnd w:id="114"/>
          </w:p>
        </w:tc>
        <w:tc>
          <w:tcPr>
            <w:tcW w:w="1620" w:type="dxa"/>
            <w:vAlign w:val="center"/>
          </w:tcPr>
          <w:p w:rsidR="00F95C35" w:rsidRPr="00867F2B" w:rsidP="00675C96" w14:paraId="7709744A"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bookmarkStart w:id="115" w:name="Check2"/>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bookmarkEnd w:id="115"/>
          </w:p>
        </w:tc>
        <w:tc>
          <w:tcPr>
            <w:tcW w:w="1440" w:type="dxa"/>
          </w:tcPr>
          <w:p w:rsidR="00F95C35" w:rsidRPr="00867F2B" w:rsidP="00675C96" w14:paraId="40BF4547" w14:textId="77777777">
            <w:pPr>
              <w:jc w:val="center"/>
              <w:rPr>
                <w:rFonts w:ascii="Arial" w:hAnsi="Arial" w:cs="Arial"/>
                <w:b/>
                <w:sz w:val="28"/>
                <w:szCs w:val="28"/>
              </w:rPr>
            </w:pPr>
          </w:p>
          <w:p w:rsidR="00F95C35" w:rsidRPr="00867F2B" w:rsidP="00675C96" w14:paraId="04D17B28"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72D371AA" w14:textId="77777777" w:rsidTr="00675C96">
        <w:tblPrEx>
          <w:tblW w:w="10620" w:type="dxa"/>
          <w:tblInd w:w="198" w:type="dxa"/>
          <w:tblLayout w:type="fixed"/>
          <w:tblLook w:val="04A0"/>
        </w:tblPrEx>
        <w:trPr>
          <w:trHeight w:val="890"/>
        </w:trPr>
        <w:tc>
          <w:tcPr>
            <w:tcW w:w="4500" w:type="dxa"/>
            <w:vAlign w:val="center"/>
          </w:tcPr>
          <w:p w:rsidR="00F95C35" w:rsidRPr="00867F2B" w:rsidP="00F95C35" w14:paraId="6A05987F"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 I feel I have close ties to other people.</w:t>
            </w:r>
          </w:p>
        </w:tc>
        <w:tc>
          <w:tcPr>
            <w:tcW w:w="1440" w:type="dxa"/>
            <w:vAlign w:val="center"/>
          </w:tcPr>
          <w:p w:rsidR="00F95C35" w:rsidRPr="00867F2B" w:rsidP="00675C96" w14:paraId="73B8201E"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79B512E2"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32A26F33"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Pr>
          <w:p w:rsidR="00F95C35" w:rsidRPr="00867F2B" w:rsidP="00675C96" w14:paraId="1C90BE30" w14:textId="77777777">
            <w:pPr>
              <w:jc w:val="center"/>
              <w:rPr>
                <w:rFonts w:ascii="Arial" w:hAnsi="Arial" w:cs="Arial"/>
                <w:b/>
                <w:sz w:val="28"/>
                <w:szCs w:val="28"/>
              </w:rPr>
            </w:pPr>
          </w:p>
          <w:p w:rsidR="00F95C35" w:rsidRPr="00867F2B" w:rsidP="00675C96" w14:paraId="77DCF5ED"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785CE8ED" w14:textId="77777777" w:rsidTr="00675C96">
        <w:tblPrEx>
          <w:tblW w:w="10620" w:type="dxa"/>
          <w:tblInd w:w="198" w:type="dxa"/>
          <w:tblLayout w:type="fixed"/>
          <w:tblLook w:val="04A0"/>
        </w:tblPrEx>
        <w:trPr>
          <w:trHeight w:val="890"/>
        </w:trPr>
        <w:tc>
          <w:tcPr>
            <w:tcW w:w="4500" w:type="dxa"/>
            <w:vAlign w:val="center"/>
          </w:tcPr>
          <w:p w:rsidR="00F95C35" w:rsidRPr="00867F2B" w:rsidP="00F95C35" w14:paraId="34BC8E9B"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 I am able to do the things I need to do.</w:t>
            </w:r>
          </w:p>
        </w:tc>
        <w:tc>
          <w:tcPr>
            <w:tcW w:w="1440" w:type="dxa"/>
            <w:vAlign w:val="center"/>
          </w:tcPr>
          <w:p w:rsidR="00F95C35" w:rsidRPr="00867F2B" w:rsidP="00675C96" w14:paraId="40B78FEC"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5D1932BD"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2ABC6CFB"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Pr>
          <w:p w:rsidR="00F95C35" w:rsidRPr="00867F2B" w:rsidP="00675C96" w14:paraId="19AD9760" w14:textId="77777777">
            <w:pPr>
              <w:jc w:val="center"/>
              <w:rPr>
                <w:rFonts w:ascii="Arial" w:hAnsi="Arial" w:cs="Arial"/>
                <w:b/>
                <w:sz w:val="28"/>
                <w:szCs w:val="28"/>
              </w:rPr>
            </w:pPr>
          </w:p>
          <w:p w:rsidR="00F95C35" w:rsidRPr="00867F2B" w:rsidP="00675C96" w14:paraId="33950E93"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3E90D616" w14:textId="77777777" w:rsidTr="00675C96">
        <w:tblPrEx>
          <w:tblW w:w="10620" w:type="dxa"/>
          <w:tblInd w:w="198" w:type="dxa"/>
          <w:tblLayout w:type="fixed"/>
          <w:tblLook w:val="04A0"/>
        </w:tblPrEx>
        <w:trPr>
          <w:trHeight w:val="890"/>
        </w:trPr>
        <w:tc>
          <w:tcPr>
            <w:tcW w:w="4500" w:type="dxa"/>
            <w:vAlign w:val="center"/>
          </w:tcPr>
          <w:p w:rsidR="00F95C35" w:rsidRPr="00867F2B" w:rsidP="00F95C35" w14:paraId="1F60CFE6"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 I am able to do most things I want to do.</w:t>
            </w:r>
          </w:p>
        </w:tc>
        <w:tc>
          <w:tcPr>
            <w:tcW w:w="1440" w:type="dxa"/>
            <w:vAlign w:val="center"/>
          </w:tcPr>
          <w:p w:rsidR="00F95C35" w:rsidRPr="00867F2B" w:rsidP="00675C96" w14:paraId="60147183"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0B5388F5"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1EB9D4BB"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Pr>
          <w:p w:rsidR="00F95C35" w:rsidRPr="00867F2B" w:rsidP="00675C96" w14:paraId="5A22C679" w14:textId="77777777">
            <w:pPr>
              <w:jc w:val="center"/>
              <w:rPr>
                <w:rFonts w:ascii="Arial" w:hAnsi="Arial" w:cs="Arial"/>
                <w:b/>
                <w:sz w:val="28"/>
                <w:szCs w:val="28"/>
              </w:rPr>
            </w:pPr>
          </w:p>
          <w:p w:rsidR="00F95C35" w:rsidRPr="00867F2B" w:rsidP="00675C96" w14:paraId="0325072C"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189A74A4" w14:textId="77777777" w:rsidTr="00675C96">
        <w:tblPrEx>
          <w:tblW w:w="10620" w:type="dxa"/>
          <w:tblInd w:w="198" w:type="dxa"/>
          <w:tblLayout w:type="fixed"/>
          <w:tblLook w:val="04A0"/>
        </w:tblPrEx>
        <w:trPr>
          <w:trHeight w:val="890"/>
        </w:trPr>
        <w:tc>
          <w:tcPr>
            <w:tcW w:w="4500" w:type="dxa"/>
            <w:vAlign w:val="center"/>
          </w:tcPr>
          <w:p w:rsidR="00F95C35" w:rsidRPr="00867F2B" w:rsidP="00F95C35" w14:paraId="5571DF30"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 I am more satisfied with my life.</w:t>
            </w:r>
          </w:p>
        </w:tc>
        <w:tc>
          <w:tcPr>
            <w:tcW w:w="1440" w:type="dxa"/>
            <w:vAlign w:val="center"/>
          </w:tcPr>
          <w:p w:rsidR="00F95C35" w:rsidRPr="00867F2B" w:rsidP="00675C96" w14:paraId="0C8C1313"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74C4832F"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31E9A6A0"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Pr>
          <w:p w:rsidR="00F95C35" w:rsidRPr="00867F2B" w:rsidP="00675C96" w14:paraId="6BAA0809" w14:textId="77777777">
            <w:pPr>
              <w:jc w:val="center"/>
              <w:rPr>
                <w:rFonts w:ascii="Arial" w:hAnsi="Arial" w:cs="Arial"/>
                <w:b/>
                <w:sz w:val="28"/>
                <w:szCs w:val="28"/>
              </w:rPr>
            </w:pPr>
          </w:p>
          <w:p w:rsidR="00F95C35" w:rsidRPr="00867F2B" w:rsidP="00675C96" w14:paraId="75033F25"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437CA4AF" w14:textId="77777777" w:rsidTr="00675C96">
        <w:tblPrEx>
          <w:tblW w:w="10620" w:type="dxa"/>
          <w:tblInd w:w="198" w:type="dxa"/>
          <w:tblLayout w:type="fixed"/>
          <w:tblLook w:val="04A0"/>
        </w:tblPrEx>
        <w:trPr>
          <w:trHeight w:val="890"/>
        </w:trPr>
        <w:tc>
          <w:tcPr>
            <w:tcW w:w="4500" w:type="dxa"/>
            <w:vAlign w:val="center"/>
          </w:tcPr>
          <w:p w:rsidR="00F95C35" w:rsidRPr="00867F2B" w:rsidP="00F95C35" w14:paraId="78797757"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 I can remain living in my own home.</w:t>
            </w:r>
          </w:p>
        </w:tc>
        <w:tc>
          <w:tcPr>
            <w:tcW w:w="1440" w:type="dxa"/>
            <w:vAlign w:val="center"/>
          </w:tcPr>
          <w:p w:rsidR="00F95C35" w:rsidRPr="00867F2B" w:rsidP="00675C96" w14:paraId="66E4348C"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5BC0C715"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0DA263DF"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Pr>
          <w:p w:rsidR="00F95C35" w:rsidRPr="00867F2B" w:rsidP="00675C96" w14:paraId="29DE236D" w14:textId="77777777">
            <w:pPr>
              <w:jc w:val="center"/>
              <w:rPr>
                <w:rFonts w:ascii="Arial" w:hAnsi="Arial" w:cs="Arial"/>
                <w:b/>
                <w:sz w:val="28"/>
                <w:szCs w:val="28"/>
              </w:rPr>
            </w:pPr>
          </w:p>
          <w:p w:rsidR="00F95C35" w:rsidRPr="00867F2B" w:rsidP="00675C96" w14:paraId="4A01D607"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69229B23" w14:textId="77777777" w:rsidTr="00675C96">
        <w:tblPrEx>
          <w:tblW w:w="10620" w:type="dxa"/>
          <w:tblInd w:w="198" w:type="dxa"/>
          <w:tblLayout w:type="fixed"/>
          <w:tblLook w:val="04A0"/>
        </w:tblPrEx>
        <w:trPr>
          <w:trHeight w:val="890"/>
        </w:trPr>
        <w:tc>
          <w:tcPr>
            <w:tcW w:w="4500" w:type="dxa"/>
            <w:vAlign w:val="center"/>
          </w:tcPr>
          <w:p w:rsidR="00F95C35" w:rsidRPr="00867F2B" w:rsidP="00F95C35" w14:paraId="1FC694C2"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 I am able to get to the grocery store.</w:t>
            </w:r>
          </w:p>
        </w:tc>
        <w:tc>
          <w:tcPr>
            <w:tcW w:w="1440" w:type="dxa"/>
            <w:vAlign w:val="center"/>
          </w:tcPr>
          <w:p w:rsidR="00F95C35" w:rsidRPr="00867F2B" w:rsidP="00675C96" w14:paraId="20459F62"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2A004254"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66FD4E2E"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Pr>
          <w:p w:rsidR="00F95C35" w:rsidRPr="00867F2B" w:rsidP="00675C96" w14:paraId="1EAD275C" w14:textId="77777777">
            <w:pPr>
              <w:jc w:val="center"/>
              <w:rPr>
                <w:rFonts w:ascii="Arial" w:hAnsi="Arial" w:cs="Arial"/>
                <w:b/>
                <w:sz w:val="28"/>
                <w:szCs w:val="28"/>
              </w:rPr>
            </w:pPr>
          </w:p>
          <w:p w:rsidR="00F95C35" w:rsidRPr="00867F2B" w:rsidP="00675C96" w14:paraId="73CBB66E"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53675697" w14:textId="77777777" w:rsidTr="00675C96">
        <w:tblPrEx>
          <w:tblW w:w="10620" w:type="dxa"/>
          <w:tblInd w:w="198" w:type="dxa"/>
          <w:tblLayout w:type="fixed"/>
          <w:tblLook w:val="04A0"/>
        </w:tblPrEx>
        <w:trPr>
          <w:trHeight w:val="980"/>
        </w:trPr>
        <w:tc>
          <w:tcPr>
            <w:tcW w:w="4500" w:type="dxa"/>
            <w:vAlign w:val="center"/>
          </w:tcPr>
          <w:p w:rsidR="00F95C35" w:rsidRPr="00867F2B" w:rsidP="00F95C35" w14:paraId="6FA66D3F"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 I am able to get to medical appointments.</w:t>
            </w:r>
          </w:p>
        </w:tc>
        <w:tc>
          <w:tcPr>
            <w:tcW w:w="1440" w:type="dxa"/>
            <w:vAlign w:val="center"/>
          </w:tcPr>
          <w:p w:rsidR="00F95C35" w:rsidRPr="00867F2B" w:rsidP="00675C96" w14:paraId="5EB9FA6D"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1FC92135"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020BC087"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Pr>
          <w:p w:rsidR="00F95C35" w:rsidRPr="00867F2B" w:rsidP="00675C96" w14:paraId="17E5BF75" w14:textId="77777777">
            <w:pPr>
              <w:jc w:val="center"/>
              <w:rPr>
                <w:rFonts w:ascii="Arial" w:hAnsi="Arial" w:cs="Arial"/>
                <w:b/>
                <w:sz w:val="28"/>
                <w:szCs w:val="28"/>
              </w:rPr>
            </w:pPr>
          </w:p>
          <w:p w:rsidR="00F95C35" w:rsidRPr="00867F2B" w:rsidP="00675C96" w14:paraId="63EE98C3"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41BE3A3C" w14:textId="77777777" w:rsidTr="00675C96">
        <w:tblPrEx>
          <w:tblW w:w="10620" w:type="dxa"/>
          <w:tblInd w:w="198" w:type="dxa"/>
          <w:tblLayout w:type="fixed"/>
          <w:tblLook w:val="04A0"/>
        </w:tblPrEx>
        <w:trPr>
          <w:trHeight w:val="980"/>
        </w:trPr>
        <w:tc>
          <w:tcPr>
            <w:tcW w:w="4500" w:type="dxa"/>
            <w:vAlign w:val="center"/>
          </w:tcPr>
          <w:p w:rsidR="00F95C35" w:rsidRPr="00867F2B" w:rsidP="00F95C35" w14:paraId="3E71D252"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 I am able to take care of other necessary errands/appointments.</w:t>
            </w:r>
          </w:p>
        </w:tc>
        <w:tc>
          <w:tcPr>
            <w:tcW w:w="1440" w:type="dxa"/>
            <w:vAlign w:val="center"/>
          </w:tcPr>
          <w:p w:rsidR="00F95C35" w:rsidRPr="00867F2B" w:rsidP="00675C96" w14:paraId="2F9E6A1C"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6B59713C"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615A0C6C"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Pr>
          <w:p w:rsidR="00F95C35" w:rsidRPr="00867F2B" w:rsidP="00675C96" w14:paraId="569B6E5D" w14:textId="77777777">
            <w:pPr>
              <w:jc w:val="center"/>
              <w:rPr>
                <w:rFonts w:ascii="Arial" w:hAnsi="Arial" w:cs="Arial"/>
                <w:b/>
                <w:sz w:val="28"/>
                <w:szCs w:val="28"/>
              </w:rPr>
            </w:pPr>
          </w:p>
          <w:p w:rsidR="00F95C35" w:rsidRPr="00867F2B" w:rsidP="00675C96" w14:paraId="23E5CB8A"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7B8A01E7" w14:textId="77777777" w:rsidTr="00675C96">
        <w:tblPrEx>
          <w:tblW w:w="10620" w:type="dxa"/>
          <w:tblInd w:w="198" w:type="dxa"/>
          <w:tblLayout w:type="fixed"/>
          <w:tblLook w:val="04A0"/>
        </w:tblPrEx>
        <w:trPr>
          <w:trHeight w:val="800"/>
        </w:trPr>
        <w:tc>
          <w:tcPr>
            <w:tcW w:w="4500" w:type="dxa"/>
            <w:tcBorders>
              <w:bottom w:val="single" w:sz="4" w:space="0" w:color="auto"/>
            </w:tcBorders>
            <w:vAlign w:val="center"/>
          </w:tcPr>
          <w:p w:rsidR="00F95C35" w:rsidRPr="00867F2B" w:rsidP="00F95C35" w14:paraId="39CCE61D"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 I am eating regularly scheduled meals.</w:t>
            </w:r>
          </w:p>
        </w:tc>
        <w:tc>
          <w:tcPr>
            <w:tcW w:w="1440" w:type="dxa"/>
            <w:tcBorders>
              <w:bottom w:val="single" w:sz="4" w:space="0" w:color="auto"/>
            </w:tcBorders>
            <w:vAlign w:val="center"/>
          </w:tcPr>
          <w:p w:rsidR="00F95C35" w:rsidRPr="00867F2B" w:rsidP="00675C96" w14:paraId="04A4C9F8"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tcBorders>
              <w:bottom w:val="single" w:sz="4" w:space="0" w:color="auto"/>
            </w:tcBorders>
            <w:vAlign w:val="center"/>
          </w:tcPr>
          <w:p w:rsidR="00F95C35" w:rsidRPr="00867F2B" w:rsidP="00675C96" w14:paraId="40E4E3FE"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tcBorders>
              <w:bottom w:val="single" w:sz="4" w:space="0" w:color="auto"/>
            </w:tcBorders>
            <w:vAlign w:val="center"/>
          </w:tcPr>
          <w:p w:rsidR="00F95C35" w:rsidRPr="00867F2B" w:rsidP="00675C96" w14:paraId="280B6A41"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Borders>
              <w:bottom w:val="single" w:sz="4" w:space="0" w:color="auto"/>
            </w:tcBorders>
          </w:tcPr>
          <w:p w:rsidR="00F95C35" w:rsidRPr="00867F2B" w:rsidP="00675C96" w14:paraId="58F8176E" w14:textId="77777777">
            <w:pPr>
              <w:jc w:val="center"/>
              <w:rPr>
                <w:rFonts w:ascii="Arial" w:hAnsi="Arial" w:cs="Arial"/>
                <w:b/>
                <w:sz w:val="28"/>
                <w:szCs w:val="28"/>
              </w:rPr>
            </w:pPr>
          </w:p>
          <w:p w:rsidR="00F95C35" w:rsidRPr="00867F2B" w:rsidP="00675C96" w14:paraId="40A7AC4E"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15019169" w14:textId="77777777" w:rsidTr="00675C96">
        <w:tblPrEx>
          <w:tblW w:w="10620" w:type="dxa"/>
          <w:tblInd w:w="198" w:type="dxa"/>
          <w:tblLayout w:type="fixed"/>
          <w:tblLook w:val="04A0"/>
        </w:tblPrEx>
        <w:trPr>
          <w:trHeight w:val="413"/>
        </w:trPr>
        <w:tc>
          <w:tcPr>
            <w:tcW w:w="4500" w:type="dxa"/>
            <w:tcBorders>
              <w:top w:val="single" w:sz="4" w:space="0" w:color="auto"/>
              <w:left w:val="nil"/>
              <w:bottom w:val="single" w:sz="4" w:space="0" w:color="auto"/>
              <w:right w:val="nil"/>
            </w:tcBorders>
            <w:vAlign w:val="center"/>
          </w:tcPr>
          <w:p w:rsidR="00F95C35" w:rsidRPr="00F9261F" w:rsidP="00675C96" w14:paraId="7877E563" w14:textId="77777777">
            <w:pPr>
              <w:ind w:left="360"/>
              <w:rPr>
                <w:rFonts w:ascii="Arial" w:hAnsi="Arial" w:cs="Arial"/>
                <w:b/>
                <w:sz w:val="16"/>
                <w:szCs w:val="16"/>
              </w:rPr>
            </w:pPr>
          </w:p>
        </w:tc>
        <w:tc>
          <w:tcPr>
            <w:tcW w:w="1440" w:type="dxa"/>
            <w:tcBorders>
              <w:top w:val="single" w:sz="4" w:space="0" w:color="auto"/>
              <w:left w:val="nil"/>
              <w:bottom w:val="single" w:sz="4" w:space="0" w:color="auto"/>
              <w:right w:val="nil"/>
            </w:tcBorders>
            <w:vAlign w:val="center"/>
          </w:tcPr>
          <w:p w:rsidR="00F95C35" w:rsidRPr="00F9261F" w:rsidP="00675C96" w14:paraId="2AA80B84" w14:textId="77777777">
            <w:pPr>
              <w:jc w:val="center"/>
              <w:rPr>
                <w:rFonts w:ascii="Arial" w:hAnsi="Arial" w:cs="Arial"/>
                <w:b/>
                <w:sz w:val="16"/>
                <w:szCs w:val="16"/>
              </w:rPr>
            </w:pPr>
          </w:p>
        </w:tc>
        <w:tc>
          <w:tcPr>
            <w:tcW w:w="1620" w:type="dxa"/>
            <w:tcBorders>
              <w:top w:val="single" w:sz="4" w:space="0" w:color="auto"/>
              <w:left w:val="nil"/>
              <w:bottom w:val="single" w:sz="4" w:space="0" w:color="auto"/>
              <w:right w:val="nil"/>
            </w:tcBorders>
            <w:vAlign w:val="center"/>
          </w:tcPr>
          <w:p w:rsidR="00F95C35" w:rsidRPr="00F9261F" w:rsidP="00675C96" w14:paraId="0BCE86DF" w14:textId="77777777">
            <w:pPr>
              <w:jc w:val="center"/>
              <w:rPr>
                <w:rFonts w:ascii="Arial" w:hAnsi="Arial" w:cs="Arial"/>
                <w:b/>
                <w:sz w:val="16"/>
                <w:szCs w:val="16"/>
              </w:rPr>
            </w:pPr>
          </w:p>
        </w:tc>
        <w:tc>
          <w:tcPr>
            <w:tcW w:w="1620" w:type="dxa"/>
            <w:tcBorders>
              <w:top w:val="single" w:sz="4" w:space="0" w:color="auto"/>
              <w:left w:val="nil"/>
              <w:bottom w:val="single" w:sz="4" w:space="0" w:color="auto"/>
              <w:right w:val="nil"/>
            </w:tcBorders>
            <w:vAlign w:val="center"/>
          </w:tcPr>
          <w:p w:rsidR="00F95C35" w:rsidRPr="00F9261F" w:rsidP="00675C96" w14:paraId="0D18CA2B" w14:textId="77777777">
            <w:pPr>
              <w:jc w:val="center"/>
              <w:rPr>
                <w:rFonts w:ascii="Arial" w:hAnsi="Arial" w:cs="Arial"/>
                <w:b/>
                <w:sz w:val="16"/>
                <w:szCs w:val="16"/>
              </w:rPr>
            </w:pPr>
          </w:p>
        </w:tc>
        <w:tc>
          <w:tcPr>
            <w:tcW w:w="1440" w:type="dxa"/>
            <w:tcBorders>
              <w:top w:val="single" w:sz="4" w:space="0" w:color="auto"/>
              <w:left w:val="nil"/>
              <w:bottom w:val="single" w:sz="4" w:space="0" w:color="auto"/>
              <w:right w:val="nil"/>
            </w:tcBorders>
          </w:tcPr>
          <w:p w:rsidR="00F95C35" w:rsidRPr="00F9261F" w:rsidP="00675C96" w14:paraId="0B108D18" w14:textId="77777777">
            <w:pPr>
              <w:jc w:val="center"/>
              <w:rPr>
                <w:rFonts w:ascii="Arial" w:hAnsi="Arial" w:cs="Arial"/>
                <w:b/>
                <w:sz w:val="16"/>
                <w:szCs w:val="16"/>
              </w:rPr>
            </w:pPr>
          </w:p>
        </w:tc>
      </w:tr>
      <w:tr w14:paraId="7125A2F8" w14:textId="77777777" w:rsidTr="00675C96">
        <w:tblPrEx>
          <w:tblW w:w="10620" w:type="dxa"/>
          <w:tblInd w:w="198" w:type="dxa"/>
          <w:tblLayout w:type="fixed"/>
          <w:tblLook w:val="04A0"/>
        </w:tblPrEx>
        <w:trPr>
          <w:trHeight w:val="800"/>
        </w:trPr>
        <w:tc>
          <w:tcPr>
            <w:tcW w:w="4500" w:type="dxa"/>
            <w:tcBorders>
              <w:top w:val="single" w:sz="4" w:space="0" w:color="auto"/>
            </w:tcBorders>
            <w:vAlign w:val="center"/>
          </w:tcPr>
          <w:p w:rsidR="00F95C35" w:rsidRPr="00867F2B" w:rsidP="00F95C35" w14:paraId="78342BC1"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Overall, I am satisfied with my Senior Companion volunteer.</w:t>
            </w:r>
          </w:p>
        </w:tc>
        <w:tc>
          <w:tcPr>
            <w:tcW w:w="1440" w:type="dxa"/>
            <w:tcBorders>
              <w:top w:val="single" w:sz="4" w:space="0" w:color="auto"/>
            </w:tcBorders>
            <w:vAlign w:val="center"/>
          </w:tcPr>
          <w:p w:rsidR="00F95C35" w:rsidRPr="00867F2B" w:rsidP="00675C96" w14:paraId="047F7750"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tcBorders>
              <w:top w:val="single" w:sz="4" w:space="0" w:color="auto"/>
            </w:tcBorders>
            <w:vAlign w:val="center"/>
          </w:tcPr>
          <w:p w:rsidR="00F95C35" w:rsidRPr="00867F2B" w:rsidP="00675C96" w14:paraId="2910F6A1"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tcBorders>
              <w:top w:val="single" w:sz="4" w:space="0" w:color="auto"/>
            </w:tcBorders>
            <w:vAlign w:val="center"/>
          </w:tcPr>
          <w:p w:rsidR="00F95C35" w:rsidRPr="00867F2B" w:rsidP="00675C96" w14:paraId="0AD24BAB"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Borders>
              <w:top w:val="single" w:sz="4" w:space="0" w:color="auto"/>
            </w:tcBorders>
          </w:tcPr>
          <w:p w:rsidR="00F95C35" w:rsidRPr="00867F2B" w:rsidP="00675C96" w14:paraId="40AD960B" w14:textId="77777777">
            <w:pPr>
              <w:jc w:val="center"/>
              <w:rPr>
                <w:rFonts w:ascii="Arial" w:hAnsi="Arial" w:cs="Arial"/>
                <w:b/>
                <w:sz w:val="28"/>
                <w:szCs w:val="28"/>
              </w:rPr>
            </w:pPr>
          </w:p>
          <w:p w:rsidR="00F95C35" w:rsidRPr="00867F2B" w:rsidP="00675C96" w14:paraId="5E62034E"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r w14:paraId="2B20A579" w14:textId="77777777" w:rsidTr="00675C96">
        <w:tblPrEx>
          <w:tblW w:w="10620" w:type="dxa"/>
          <w:tblInd w:w="198" w:type="dxa"/>
          <w:tblLayout w:type="fixed"/>
          <w:tblLook w:val="04A0"/>
        </w:tblPrEx>
        <w:trPr>
          <w:trHeight w:val="800"/>
        </w:trPr>
        <w:tc>
          <w:tcPr>
            <w:tcW w:w="4500" w:type="dxa"/>
            <w:vAlign w:val="center"/>
          </w:tcPr>
          <w:p w:rsidR="00F95C35" w:rsidRPr="00867F2B" w:rsidP="00F95C35" w14:paraId="4BEA09EA" w14:textId="77777777">
            <w:pPr>
              <w:widowControl/>
              <w:numPr>
                <w:ilvl w:val="0"/>
                <w:numId w:val="41"/>
              </w:numPr>
              <w:autoSpaceDE/>
              <w:autoSpaceDN/>
              <w:rPr>
                <w:rFonts w:ascii="Arial" w:hAnsi="Arial" w:cs="Arial"/>
                <w:b/>
                <w:sz w:val="28"/>
                <w:szCs w:val="28"/>
              </w:rPr>
            </w:pPr>
            <w:r w:rsidRPr="00867F2B">
              <w:rPr>
                <w:rFonts w:ascii="Arial" w:hAnsi="Arial" w:cs="Arial"/>
                <w:b/>
                <w:sz w:val="28"/>
                <w:szCs w:val="28"/>
              </w:rPr>
              <w:t>Overall, the Senior Companion Program has met my expectations.</w:t>
            </w:r>
          </w:p>
        </w:tc>
        <w:tc>
          <w:tcPr>
            <w:tcW w:w="1440" w:type="dxa"/>
            <w:vAlign w:val="center"/>
          </w:tcPr>
          <w:p w:rsidR="00F95C35" w:rsidRPr="00867F2B" w:rsidP="00675C96" w14:paraId="6C8B3FBB"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3518CE16"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620" w:type="dxa"/>
            <w:vAlign w:val="center"/>
          </w:tcPr>
          <w:p w:rsidR="00F95C35" w:rsidRPr="00867F2B" w:rsidP="00675C96" w14:paraId="13A7043A" w14:textId="77777777">
            <w:pPr>
              <w:jc w:val="center"/>
              <w:rPr>
                <w:rFonts w:ascii="Arial" w:hAnsi="Arial" w:cs="Arial"/>
                <w:b/>
                <w:sz w:val="28"/>
                <w:szCs w:val="28"/>
              </w:rPr>
            </w:pPr>
            <w:r w:rsidRPr="00867F2B">
              <w:rPr>
                <w:rFonts w:ascii="Arial" w:hAnsi="Arial" w:cs="Arial"/>
                <w:b/>
                <w:sz w:val="28"/>
                <w:szCs w:val="28"/>
              </w:rPr>
              <w:fldChar w:fldCharType="begin">
                <w:ffData>
                  <w:name w:val="Check2"/>
                  <w:enabled/>
                  <w:calcOnExit w:val="0"/>
                  <w:checkBox>
                    <w:sizeAuto/>
                    <w:default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c>
          <w:tcPr>
            <w:tcW w:w="1440" w:type="dxa"/>
          </w:tcPr>
          <w:p w:rsidR="00F95C35" w:rsidRPr="00867F2B" w:rsidP="00675C96" w14:paraId="0959DD92" w14:textId="77777777">
            <w:pPr>
              <w:jc w:val="center"/>
              <w:rPr>
                <w:rFonts w:ascii="Arial" w:hAnsi="Arial" w:cs="Arial"/>
                <w:b/>
                <w:sz w:val="28"/>
                <w:szCs w:val="28"/>
              </w:rPr>
            </w:pPr>
          </w:p>
          <w:p w:rsidR="00F95C35" w:rsidRPr="00867F2B" w:rsidP="00675C96" w14:paraId="5795DBDE" w14:textId="77777777">
            <w:pPr>
              <w:jc w:val="center"/>
              <w:rPr>
                <w:rFonts w:ascii="Arial" w:hAnsi="Arial" w:cs="Arial"/>
                <w:b/>
                <w:sz w:val="28"/>
                <w:szCs w:val="28"/>
              </w:rPr>
            </w:pPr>
            <w:r w:rsidRPr="00867F2B">
              <w:rPr>
                <w:rFonts w:ascii="Arial" w:hAnsi="Arial" w:cs="Arial"/>
                <w:b/>
                <w:sz w:val="28"/>
                <w:szCs w:val="28"/>
              </w:rPr>
              <w:fldChar w:fldCharType="begin">
                <w:ffData>
                  <w:name w:val="Check1"/>
                  <w:enabled/>
                  <w:calcOnExit w:val="0"/>
                  <w:checkBox>
                    <w:sizeAuto/>
                    <w:default w:val="0"/>
                    <w:checked w:val="0"/>
                  </w:checkBox>
                </w:ffData>
              </w:fldChar>
            </w:r>
            <w:r w:rsidRPr="00867F2B">
              <w:rPr>
                <w:rFonts w:ascii="Arial" w:hAnsi="Arial" w:cs="Arial"/>
                <w:b/>
                <w:sz w:val="28"/>
                <w:szCs w:val="28"/>
              </w:rPr>
              <w:instrText xml:space="preserve"> FORMCHECKBOX </w:instrText>
            </w:r>
            <w:r w:rsidR="00086943">
              <w:rPr>
                <w:rFonts w:ascii="Arial" w:hAnsi="Arial" w:cs="Arial"/>
                <w:b/>
                <w:sz w:val="28"/>
                <w:szCs w:val="28"/>
              </w:rPr>
              <w:fldChar w:fldCharType="separate"/>
            </w:r>
            <w:r w:rsidRPr="00867F2B">
              <w:rPr>
                <w:rFonts w:ascii="Arial" w:hAnsi="Arial" w:cs="Arial"/>
                <w:b/>
                <w:sz w:val="28"/>
                <w:szCs w:val="28"/>
              </w:rPr>
              <w:fldChar w:fldCharType="end"/>
            </w:r>
          </w:p>
        </w:tc>
      </w:tr>
    </w:tbl>
    <w:p w:rsidR="00F95C35" w:rsidRPr="00867F2B" w:rsidP="00F95C35" w14:paraId="1E78D3EC" w14:textId="77777777">
      <w:pPr>
        <w:rPr>
          <w:rFonts w:ascii="Arial" w:hAnsi="Arial" w:cs="Arial"/>
          <w:b/>
          <w:sz w:val="28"/>
          <w:szCs w:val="28"/>
        </w:rPr>
      </w:pPr>
    </w:p>
    <w:p w:rsidR="00216613" w14:paraId="55C20936" w14:textId="6A512491">
      <w:pPr>
        <w:spacing w:before="200"/>
        <w:ind w:left="560"/>
        <w:jc w:val="both"/>
        <w:rPr>
          <w:rFonts w:ascii="Palatino Linotype"/>
          <w:sz w:val="24"/>
        </w:rPr>
      </w:pPr>
    </w:p>
    <w:p w:rsidR="002F0FDB" w:rsidP="002F0FDB" w14:paraId="4F025DA7" w14:textId="77777777">
      <w:pPr>
        <w:jc w:val="center"/>
        <w:rPr>
          <w:rFonts w:ascii="Arial" w:eastAsia="Times New Roman" w:hAnsi="Arial" w:cs="Arial"/>
          <w:b/>
          <w:sz w:val="28"/>
          <w:szCs w:val="28"/>
          <w:lang w:bidi="ar-SA"/>
        </w:rPr>
      </w:pPr>
      <w:r>
        <w:rPr>
          <w:rFonts w:ascii="Arial" w:hAnsi="Arial" w:cs="Arial"/>
          <w:b/>
          <w:sz w:val="28"/>
          <w:szCs w:val="28"/>
        </w:rPr>
        <w:t xml:space="preserve">SENIOR COMPANION PROGRAM </w:t>
      </w:r>
    </w:p>
    <w:p w:rsidR="002F0FDB" w:rsidP="002F0FDB" w14:paraId="28CFAF21" w14:textId="77777777">
      <w:pPr>
        <w:pStyle w:val="Header"/>
        <w:jc w:val="center"/>
      </w:pPr>
      <w:r>
        <w:rPr>
          <w:rFonts w:ascii="Arial" w:hAnsi="Arial" w:cs="Arial"/>
          <w:b/>
          <w:sz w:val="28"/>
          <w:szCs w:val="28"/>
        </w:rPr>
        <w:t>RESPITE PERFORMANCE MEASURE SURVEY</w:t>
      </w:r>
    </w:p>
    <w:p w:rsidR="00F978B8" w:rsidP="00F978B8" w14:paraId="1308E000" w14:textId="77777777">
      <w:pPr>
        <w:jc w:val="center"/>
        <w:rPr>
          <w:rFonts w:ascii="Arial" w:eastAsia="Times New Roman" w:hAnsi="Arial" w:cs="Arial"/>
          <w:b/>
          <w:sz w:val="28"/>
          <w:szCs w:val="28"/>
          <w:lang w:bidi="ar-SA"/>
        </w:rPr>
      </w:pPr>
    </w:p>
    <w:p w:rsidR="00F978B8" w:rsidP="00F978B8" w14:paraId="56862ADA" w14:textId="77777777">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Thank you for taking the time to complete this survey.  We would like to know how the Senior Companion Volunteer who has been providing respite care you has affected your life (as the caregiver).</w:t>
      </w:r>
    </w:p>
    <w:p w:rsidR="00F978B8" w:rsidP="00F978B8" w14:paraId="7426D8A4" w14:textId="77777777">
      <w:pPr>
        <w:pBdr>
          <w:top w:val="single" w:sz="4" w:space="1" w:color="auto"/>
          <w:left w:val="single" w:sz="4" w:space="4" w:color="auto"/>
          <w:bottom w:val="single" w:sz="4" w:space="1" w:color="auto"/>
          <w:right w:val="single" w:sz="4" w:space="4" w:color="auto"/>
        </w:pBdr>
        <w:rPr>
          <w:rFonts w:ascii="Arial" w:hAnsi="Arial" w:cs="Arial"/>
          <w:b/>
          <w:sz w:val="28"/>
          <w:szCs w:val="28"/>
        </w:rPr>
      </w:pPr>
    </w:p>
    <w:p w:rsidR="00F978B8" w:rsidP="00F978B8" w14:paraId="1151F78E" w14:textId="77777777">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 xml:space="preserve">All information will be kept confidential; please do not disclose your name.  You may choose not to answer a question. </w:t>
      </w:r>
    </w:p>
    <w:p w:rsidR="00F978B8" w:rsidP="00F978B8" w14:paraId="1092AC53" w14:textId="77777777">
      <w:pPr>
        <w:rPr>
          <w:rFonts w:ascii="Arial" w:hAnsi="Arial" w:cs="Arial"/>
          <w:b/>
          <w:sz w:val="28"/>
          <w:szCs w:val="28"/>
        </w:rPr>
      </w:pPr>
    </w:p>
    <w:p w:rsidR="00F978B8" w:rsidP="00F978B8" w14:paraId="65E9A64B" w14:textId="77777777">
      <w:pPr>
        <w:rPr>
          <w:rFonts w:ascii="Arial" w:hAnsi="Arial" w:cs="Arial"/>
          <w:b/>
          <w:sz w:val="28"/>
          <w:szCs w:val="28"/>
        </w:rPr>
      </w:pPr>
    </w:p>
    <w:p w:rsidR="00F978B8" w:rsidP="00F978B8" w14:paraId="4F9D89A6" w14:textId="77777777">
      <w:pPr>
        <w:rPr>
          <w:rFonts w:ascii="Arial" w:hAnsi="Arial" w:cs="Arial"/>
          <w:b/>
          <w:sz w:val="28"/>
          <w:szCs w:val="28"/>
        </w:rPr>
      </w:pPr>
    </w:p>
    <w:p w:rsidR="00F978B8" w:rsidP="00F978B8" w14:paraId="69B68F8D" w14:textId="77777777">
      <w:pPr>
        <w:rPr>
          <w:rFonts w:ascii="Arial" w:hAnsi="Arial" w:cs="Arial"/>
          <w:b/>
          <w:sz w:val="28"/>
          <w:szCs w:val="28"/>
        </w:rPr>
      </w:pPr>
      <w:r>
        <w:rPr>
          <w:rFonts w:ascii="Arial" w:hAnsi="Arial" w:cs="Arial"/>
          <w:b/>
          <w:sz w:val="28"/>
          <w:szCs w:val="28"/>
        </w:rPr>
        <w:t xml:space="preserve">This 1st question is about how many hours of respite service that you may have received in the past 4 weeks from your senior companion. </w:t>
      </w:r>
    </w:p>
    <w:p w:rsidR="00F978B8" w:rsidP="00F978B8" w14:paraId="1BAE03CB" w14:textId="77777777">
      <w:pPr>
        <w:rPr>
          <w:rFonts w:ascii="Arial" w:hAnsi="Arial" w:cs="Arial"/>
          <w:b/>
          <w:sz w:val="28"/>
          <w:szCs w:val="28"/>
        </w:rPr>
      </w:pPr>
    </w:p>
    <w:p w:rsidR="00F978B8" w:rsidP="00F978B8" w14:paraId="7DD447FA" w14:textId="77777777">
      <w:pPr>
        <w:rPr>
          <w:rFonts w:ascii="Arial" w:hAnsi="Arial" w:cs="Arial"/>
          <w:b/>
          <w:sz w:val="28"/>
          <w:szCs w:val="28"/>
        </w:rPr>
      </w:pPr>
      <w:r>
        <w:rPr>
          <w:rFonts w:ascii="Arial" w:hAnsi="Arial" w:cs="Arial"/>
          <w:b/>
          <w:sz w:val="28"/>
          <w:szCs w:val="28"/>
        </w:rPr>
        <w:t xml:space="preserve">Tell us how many TOTAL HOURS in a typical week you received respite services. </w:t>
      </w:r>
    </w:p>
    <w:p w:rsidR="00F978B8" w:rsidP="00F978B8" w14:paraId="53DA3BBA" w14:textId="77777777">
      <w:pPr>
        <w:rPr>
          <w:rFonts w:ascii="Arial" w:hAnsi="Arial" w:cs="Arial"/>
          <w:b/>
          <w:sz w:val="28"/>
          <w:szCs w:val="28"/>
        </w:rPr>
      </w:pPr>
    </w:p>
    <w:p w:rsidR="00F978B8" w:rsidP="00F978B8" w14:paraId="76323CC9" w14:textId="77777777">
      <w:pPr>
        <w:rPr>
          <w:rFonts w:ascii="Arial" w:hAnsi="Arial" w:cs="Arial"/>
          <w:b/>
          <w:sz w:val="28"/>
          <w:szCs w:val="28"/>
        </w:rPr>
      </w:pPr>
      <w:r>
        <w:rPr>
          <w:rFonts w:ascii="Arial" w:hAnsi="Arial" w:cs="Arial"/>
          <w:b/>
          <w:sz w:val="28"/>
          <w:szCs w:val="28"/>
        </w:rPr>
        <w:t>Here is an example of how Mrs. Jones would answer question #1:</w:t>
      </w:r>
    </w:p>
    <w:p w:rsidR="00F978B8" w:rsidP="00F978B8" w14:paraId="0052F2A5" w14:textId="77777777">
      <w:pPr>
        <w:rPr>
          <w:rFonts w:ascii="Arial" w:hAnsi="Arial" w:cs="Arial"/>
          <w:b/>
          <w:sz w:val="28"/>
          <w:szCs w:val="28"/>
        </w:rPr>
      </w:pPr>
    </w:p>
    <w:p w:rsidR="00F978B8" w:rsidP="00F978B8" w14:paraId="09334EBB" w14:textId="77777777">
      <w:pPr>
        <w:rPr>
          <w:rFonts w:ascii="Arial" w:hAnsi="Arial" w:cs="Arial"/>
          <w:b/>
          <w:sz w:val="28"/>
          <w:szCs w:val="28"/>
        </w:rPr>
      </w:pPr>
      <w:r>
        <w:rPr>
          <w:rFonts w:ascii="Arial" w:hAnsi="Arial" w:cs="Arial"/>
          <w:b/>
          <w:sz w:val="28"/>
          <w:szCs w:val="28"/>
        </w:rPr>
        <w:t>Her Senior Companion usually spends one hour on Monday with and two hours on Wednesday providing respite services. Therefore, the total hours a week that she receives respite services is 3 hours a week.</w:t>
      </w:r>
    </w:p>
    <w:p w:rsidR="00F978B8" w:rsidP="00F978B8" w14:paraId="1060048D" w14:textId="77777777">
      <w:pPr>
        <w:rPr>
          <w:rFonts w:ascii="Arial" w:hAnsi="Arial" w:cs="Arial"/>
          <w:b/>
          <w:sz w:val="28"/>
          <w:szCs w:val="28"/>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0"/>
        <w:gridCol w:w="2340"/>
      </w:tblGrid>
      <w:tr w14:paraId="51679AAC" w14:textId="77777777" w:rsidTr="00F978B8">
        <w:tblPrEx>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45"/>
        </w:trPr>
        <w:tc>
          <w:tcPr>
            <w:tcW w:w="8550" w:type="dxa"/>
            <w:tcBorders>
              <w:top w:val="single" w:sz="4" w:space="0" w:color="auto"/>
              <w:left w:val="single" w:sz="4" w:space="0" w:color="auto"/>
              <w:bottom w:val="single" w:sz="4" w:space="0" w:color="auto"/>
              <w:right w:val="single" w:sz="4" w:space="0" w:color="auto"/>
            </w:tcBorders>
            <w:vAlign w:val="center"/>
            <w:hideMark/>
          </w:tcPr>
          <w:p w:rsidR="00F978B8" w14:paraId="4E9B41F2" w14:textId="77777777">
            <w:pPr>
              <w:rPr>
                <w:rFonts w:ascii="Arial" w:hAnsi="Arial" w:cs="Arial"/>
                <w:b/>
                <w:sz w:val="28"/>
                <w:szCs w:val="28"/>
              </w:rPr>
            </w:pPr>
            <w:r>
              <w:rPr>
                <w:rFonts w:ascii="Arial" w:hAnsi="Arial" w:cs="Arial"/>
                <w:b/>
                <w:sz w:val="28"/>
                <w:szCs w:val="28"/>
              </w:rPr>
              <w:t xml:space="preserve">1. In a typical week, my Senior Companion Volunteer is with me for </w:t>
            </w:r>
          </w:p>
        </w:tc>
        <w:tc>
          <w:tcPr>
            <w:tcW w:w="2340" w:type="dxa"/>
            <w:tcBorders>
              <w:top w:val="single" w:sz="4" w:space="0" w:color="auto"/>
              <w:left w:val="single" w:sz="4" w:space="0" w:color="auto"/>
              <w:bottom w:val="single" w:sz="4" w:space="0" w:color="auto"/>
              <w:right w:val="single" w:sz="4" w:space="0" w:color="auto"/>
            </w:tcBorders>
          </w:tcPr>
          <w:p w:rsidR="00F978B8" w14:paraId="353DBC5D" w14:textId="77777777">
            <w:pPr>
              <w:jc w:val="center"/>
              <w:rPr>
                <w:rFonts w:ascii="Arial" w:hAnsi="Arial" w:cs="Arial"/>
                <w:b/>
                <w:sz w:val="28"/>
                <w:szCs w:val="28"/>
              </w:rPr>
            </w:pPr>
          </w:p>
          <w:p w:rsidR="00F978B8" w14:paraId="1C701D0B"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r>
              <w:rPr>
                <w:rFonts w:ascii="Arial" w:hAnsi="Arial" w:cs="Arial"/>
                <w:b/>
                <w:sz w:val="28"/>
                <w:szCs w:val="28"/>
              </w:rPr>
              <w:t xml:space="preserve"> hours </w:t>
            </w:r>
          </w:p>
          <w:p w:rsidR="00F978B8" w14:paraId="1416FFFF" w14:textId="77777777">
            <w:pPr>
              <w:jc w:val="center"/>
              <w:rPr>
                <w:rFonts w:ascii="Arial" w:hAnsi="Arial" w:cs="Arial"/>
                <w:b/>
                <w:sz w:val="28"/>
                <w:szCs w:val="28"/>
              </w:rPr>
            </w:pPr>
            <w:r>
              <w:rPr>
                <w:rFonts w:ascii="Arial" w:hAnsi="Arial" w:cs="Arial"/>
                <w:b/>
                <w:sz w:val="28"/>
                <w:szCs w:val="28"/>
              </w:rPr>
              <w:t>of respite</w:t>
            </w:r>
          </w:p>
        </w:tc>
      </w:tr>
    </w:tbl>
    <w:p w:rsidR="00F978B8" w:rsidP="00F978B8" w14:paraId="0EA5ABCD" w14:textId="77777777">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p>
    <w:p w:rsidR="00F978B8" w:rsidP="00F978B8" w14:paraId="04BC9FDB" w14:textId="77777777">
      <w:pPr>
        <w:rPr>
          <w:rFonts w:ascii="Arial" w:hAnsi="Arial" w:cs="Arial"/>
          <w:b/>
          <w:sz w:val="28"/>
          <w:szCs w:val="28"/>
        </w:rPr>
      </w:pPr>
    </w:p>
    <w:p w:rsidR="00F978B8" w:rsidP="00F978B8" w14:paraId="534D59DE" w14:textId="77777777">
      <w:pPr>
        <w:rPr>
          <w:rFonts w:ascii="Arial" w:hAnsi="Arial" w:cs="Arial"/>
          <w:b/>
          <w:sz w:val="28"/>
          <w:szCs w:val="28"/>
        </w:rPr>
      </w:pPr>
      <w:r>
        <w:rPr>
          <w:rFonts w:ascii="Arial" w:hAnsi="Arial" w:cs="Arial"/>
          <w:b/>
          <w:sz w:val="28"/>
          <w:szCs w:val="28"/>
        </w:rPr>
        <w:t>Please turn the page for the questions 2-12</w:t>
      </w:r>
      <w:r>
        <w:rPr>
          <w:rFonts w:ascii="Arial" w:hAnsi="Arial" w:cs="Arial"/>
          <w:b/>
          <w:sz w:val="28"/>
          <w:szCs w:val="28"/>
        </w:rPr>
        <w:br w:type="page"/>
      </w:r>
    </w:p>
    <w:p w:rsidR="00F978B8" w:rsidP="00F978B8" w14:paraId="597D7429" w14:textId="77777777">
      <w:pPr>
        <w:rPr>
          <w:rFonts w:ascii="Arial" w:hAnsi="Arial" w:cs="Arial"/>
          <w:b/>
          <w:sz w:val="28"/>
          <w:szCs w:val="28"/>
        </w:rPr>
      </w:pPr>
      <w:r>
        <w:rPr>
          <w:rFonts w:ascii="Arial" w:hAnsi="Arial" w:cs="Arial"/>
          <w:b/>
          <w:sz w:val="28"/>
          <w:szCs w:val="28"/>
        </w:rPr>
        <w:t>Because I Have a Senior Companion Volunteer assisting with Respite Care …</w:t>
      </w:r>
      <w:r>
        <w:rPr>
          <w:rFonts w:ascii="Arial" w:hAnsi="Arial" w:cs="Arial"/>
          <w:b/>
          <w:sz w:val="28"/>
          <w:szCs w:val="28"/>
        </w:rPr>
        <w:tab/>
      </w:r>
    </w:p>
    <w:p w:rsidR="00F978B8" w:rsidP="00F978B8" w14:paraId="3CDE32EB" w14:textId="77777777">
      <w:pPr>
        <w:ind w:left="5760" w:hanging="5760"/>
        <w:rPr>
          <w:rFonts w:ascii="Arial" w:hAnsi="Arial" w:cs="Arial"/>
          <w:b/>
          <w:sz w:val="28"/>
          <w:szCs w:val="28"/>
        </w:rPr>
      </w:pPr>
      <w:r>
        <w:rPr>
          <w:rFonts w:ascii="Arial" w:hAnsi="Arial" w:cs="Arial"/>
          <w:b/>
          <w:sz w:val="28"/>
          <w:szCs w:val="28"/>
        </w:rPr>
        <w:tab/>
        <w:t xml:space="preserve">       </w:t>
      </w:r>
      <w:r>
        <w:rPr>
          <w:rFonts w:ascii="Arial" w:hAnsi="Arial" w:cs="Arial"/>
          <w:b/>
          <w:sz w:val="28"/>
          <w:szCs w:val="28"/>
        </w:rPr>
        <w:tab/>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1440"/>
        <w:gridCol w:w="1620"/>
        <w:gridCol w:w="1620"/>
        <w:gridCol w:w="1440"/>
      </w:tblGrid>
      <w:tr w14:paraId="08CB20FE" w14:textId="77777777" w:rsidTr="00F978B8">
        <w:tblPrEx>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845"/>
        </w:trPr>
        <w:tc>
          <w:tcPr>
            <w:tcW w:w="4500" w:type="dxa"/>
            <w:tcBorders>
              <w:top w:val="single" w:sz="4" w:space="0" w:color="auto"/>
              <w:left w:val="single" w:sz="4" w:space="0" w:color="auto"/>
              <w:bottom w:val="single" w:sz="4" w:space="0" w:color="auto"/>
              <w:right w:val="single" w:sz="4" w:space="0" w:color="auto"/>
            </w:tcBorders>
            <w:vAlign w:val="center"/>
          </w:tcPr>
          <w:p w:rsidR="00F978B8" w14:paraId="33543C09" w14:textId="77777777">
            <w:pPr>
              <w:ind w:left="720"/>
              <w:rPr>
                <w:rFonts w:ascii="Arial" w:hAnsi="Arial" w:cs="Arial"/>
                <w:b/>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418FF6DE" w14:textId="77777777">
            <w:pPr>
              <w:jc w:val="center"/>
              <w:rPr>
                <w:rFonts w:ascii="Arial" w:hAnsi="Arial" w:cs="Arial"/>
                <w:b/>
                <w:sz w:val="28"/>
                <w:szCs w:val="28"/>
              </w:rPr>
            </w:pPr>
            <w:r>
              <w:rPr>
                <w:rFonts w:ascii="Arial" w:hAnsi="Arial" w:cs="Arial"/>
                <w:b/>
                <w:sz w:val="28"/>
                <w:szCs w:val="28"/>
              </w:rPr>
              <w:t xml:space="preserve">Strongly </w:t>
            </w:r>
          </w:p>
          <w:p w:rsidR="00F978B8" w14:paraId="4AFE7512" w14:textId="77777777">
            <w:pPr>
              <w:jc w:val="center"/>
              <w:rPr>
                <w:rFonts w:ascii="Arial" w:hAnsi="Arial" w:cs="Arial"/>
                <w:b/>
                <w:sz w:val="28"/>
                <w:szCs w:val="28"/>
              </w:rPr>
            </w:pPr>
            <w:r>
              <w:rPr>
                <w:rFonts w:ascii="Arial" w:hAnsi="Arial" w:cs="Arial"/>
                <w:b/>
                <w:sz w:val="28"/>
                <w:szCs w:val="28"/>
              </w:rPr>
              <w:t>Disagree</w:t>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1EDE05E3" w14:textId="77777777">
            <w:pPr>
              <w:jc w:val="center"/>
              <w:rPr>
                <w:rFonts w:ascii="Arial" w:hAnsi="Arial" w:cs="Arial"/>
                <w:b/>
                <w:sz w:val="28"/>
                <w:szCs w:val="28"/>
              </w:rPr>
            </w:pPr>
            <w:r>
              <w:rPr>
                <w:rFonts w:ascii="Arial" w:hAnsi="Arial" w:cs="Arial"/>
                <w:b/>
                <w:sz w:val="28"/>
                <w:szCs w:val="28"/>
              </w:rPr>
              <w:t>Somewhat Disagree</w:t>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4694A0D8" w14:textId="77777777">
            <w:pPr>
              <w:jc w:val="center"/>
              <w:rPr>
                <w:rFonts w:ascii="Arial" w:hAnsi="Arial" w:cs="Arial"/>
                <w:b/>
                <w:sz w:val="28"/>
                <w:szCs w:val="28"/>
              </w:rPr>
            </w:pPr>
            <w:r>
              <w:rPr>
                <w:rFonts w:ascii="Arial" w:hAnsi="Arial" w:cs="Arial"/>
                <w:b/>
                <w:sz w:val="28"/>
                <w:szCs w:val="28"/>
              </w:rPr>
              <w:t>Somewhat Agree</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4EEB4DF8" w14:textId="77777777">
            <w:pPr>
              <w:jc w:val="center"/>
              <w:rPr>
                <w:rFonts w:ascii="Arial" w:hAnsi="Arial" w:cs="Arial"/>
                <w:b/>
                <w:sz w:val="28"/>
                <w:szCs w:val="28"/>
              </w:rPr>
            </w:pPr>
            <w:r>
              <w:rPr>
                <w:rFonts w:ascii="Arial" w:hAnsi="Arial" w:cs="Arial"/>
                <w:b/>
                <w:sz w:val="28"/>
                <w:szCs w:val="28"/>
              </w:rPr>
              <w:t xml:space="preserve">Strongly </w:t>
            </w:r>
          </w:p>
          <w:p w:rsidR="00F978B8" w14:paraId="341AF238" w14:textId="77777777">
            <w:pPr>
              <w:jc w:val="center"/>
              <w:rPr>
                <w:rFonts w:ascii="Arial" w:hAnsi="Arial" w:cs="Arial"/>
                <w:b/>
                <w:sz w:val="28"/>
                <w:szCs w:val="28"/>
              </w:rPr>
            </w:pPr>
            <w:r>
              <w:rPr>
                <w:rFonts w:ascii="Arial" w:hAnsi="Arial" w:cs="Arial"/>
                <w:b/>
                <w:sz w:val="28"/>
                <w:szCs w:val="28"/>
              </w:rPr>
              <w:t>Agree</w:t>
            </w:r>
          </w:p>
        </w:tc>
      </w:tr>
      <w:tr w14:paraId="4340F903" w14:textId="77777777" w:rsidTr="00F978B8">
        <w:tblPrEx>
          <w:tblW w:w="10620" w:type="dxa"/>
          <w:tblLayout w:type="fixed"/>
          <w:tblLook w:val="04A0"/>
        </w:tblPrEx>
        <w:trPr>
          <w:trHeight w:val="845"/>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73BD7129" w14:textId="77777777">
            <w:pPr>
              <w:widowControl/>
              <w:numPr>
                <w:ilvl w:val="0"/>
                <w:numId w:val="42"/>
              </w:numPr>
              <w:autoSpaceDE/>
              <w:autoSpaceDN/>
              <w:rPr>
                <w:rFonts w:ascii="Arial" w:hAnsi="Arial" w:cs="Arial"/>
                <w:b/>
                <w:sz w:val="28"/>
                <w:szCs w:val="28"/>
              </w:rPr>
            </w:pPr>
            <w:r>
              <w:rPr>
                <w:rFonts w:ascii="Arial" w:hAnsi="Arial" w:cs="Arial"/>
                <w:b/>
                <w:sz w:val="28"/>
                <w:szCs w:val="28"/>
              </w:rPr>
              <w:t>… I feel less lonely.</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45AB1746"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4FA8A920"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Times New Roman" w:hAnsi="Times New Roman" w:cs="Times New Roman"/>
                <w:sz w:val="24"/>
                <w:szCs w:val="24"/>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146D2285"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Times New Roman" w:hAnsi="Times New Roman" w:cs="Times New Roman"/>
                <w:sz w:val="24"/>
                <w:szCs w:val="24"/>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39D1FF64" w14:textId="77777777">
            <w:pPr>
              <w:jc w:val="center"/>
              <w:rPr>
                <w:rFonts w:ascii="Arial" w:hAnsi="Arial" w:cs="Arial"/>
                <w:b/>
                <w:sz w:val="28"/>
                <w:szCs w:val="28"/>
              </w:rPr>
            </w:pPr>
          </w:p>
          <w:p w:rsidR="00F978B8" w14:paraId="483F6636"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r w14:paraId="33EEC606" w14:textId="77777777" w:rsidTr="00F978B8">
        <w:tblPrEx>
          <w:tblW w:w="10620" w:type="dxa"/>
          <w:tblLayout w:type="fixed"/>
          <w:tblLook w:val="04A0"/>
        </w:tblPrEx>
        <w:trPr>
          <w:trHeight w:val="890"/>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2E9DC84D" w14:textId="77777777">
            <w:pPr>
              <w:widowControl/>
              <w:numPr>
                <w:ilvl w:val="0"/>
                <w:numId w:val="42"/>
              </w:numPr>
              <w:autoSpaceDE/>
              <w:autoSpaceDN/>
              <w:rPr>
                <w:rFonts w:ascii="Arial" w:hAnsi="Arial" w:cs="Arial"/>
                <w:b/>
                <w:sz w:val="28"/>
                <w:szCs w:val="28"/>
              </w:rPr>
            </w:pPr>
            <w:r>
              <w:rPr>
                <w:rFonts w:ascii="Arial" w:hAnsi="Arial" w:cs="Arial"/>
                <w:b/>
                <w:sz w:val="28"/>
                <w:szCs w:val="28"/>
              </w:rPr>
              <w:t>… I feel I have close ties to other people.</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7619EE23"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5BD1AF72"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164496A3"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6053A61B" w14:textId="77777777">
            <w:pPr>
              <w:jc w:val="center"/>
              <w:rPr>
                <w:rFonts w:ascii="Arial" w:hAnsi="Arial" w:cs="Arial"/>
                <w:b/>
                <w:sz w:val="28"/>
                <w:szCs w:val="28"/>
              </w:rPr>
            </w:pPr>
          </w:p>
          <w:p w:rsidR="00F978B8" w14:paraId="0418512C"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r w14:paraId="7A86FC2A" w14:textId="77777777" w:rsidTr="00F978B8">
        <w:tblPrEx>
          <w:tblW w:w="10620" w:type="dxa"/>
          <w:tblLayout w:type="fixed"/>
          <w:tblLook w:val="04A0"/>
        </w:tblPrEx>
        <w:trPr>
          <w:trHeight w:val="890"/>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6A2FA121" w14:textId="77777777">
            <w:pPr>
              <w:widowControl/>
              <w:numPr>
                <w:ilvl w:val="0"/>
                <w:numId w:val="42"/>
              </w:numPr>
              <w:autoSpaceDE/>
              <w:autoSpaceDN/>
              <w:rPr>
                <w:rFonts w:ascii="Arial" w:hAnsi="Arial" w:cs="Arial"/>
                <w:b/>
                <w:sz w:val="28"/>
                <w:szCs w:val="28"/>
              </w:rPr>
            </w:pPr>
            <w:r>
              <w:rPr>
                <w:rFonts w:ascii="Arial" w:hAnsi="Arial" w:cs="Arial"/>
                <w:b/>
                <w:sz w:val="28"/>
                <w:szCs w:val="28"/>
              </w:rPr>
              <w:t>… I am able to do the things I need to do.</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40455DBC"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4029BA9B"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1BE8A6D3"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4754B050" w14:textId="77777777">
            <w:pPr>
              <w:jc w:val="center"/>
              <w:rPr>
                <w:rFonts w:ascii="Arial" w:hAnsi="Arial" w:cs="Arial"/>
                <w:b/>
                <w:sz w:val="28"/>
                <w:szCs w:val="28"/>
              </w:rPr>
            </w:pPr>
          </w:p>
          <w:p w:rsidR="00F978B8" w14:paraId="16FCC7BB"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r w14:paraId="5623A37A" w14:textId="77777777" w:rsidTr="00F978B8">
        <w:tblPrEx>
          <w:tblW w:w="10620" w:type="dxa"/>
          <w:tblLayout w:type="fixed"/>
          <w:tblLook w:val="04A0"/>
        </w:tblPrEx>
        <w:trPr>
          <w:trHeight w:val="890"/>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2784D00B" w14:textId="77777777">
            <w:pPr>
              <w:widowControl/>
              <w:numPr>
                <w:ilvl w:val="0"/>
                <w:numId w:val="42"/>
              </w:numPr>
              <w:autoSpaceDE/>
              <w:autoSpaceDN/>
              <w:rPr>
                <w:rFonts w:ascii="Arial" w:hAnsi="Arial" w:cs="Arial"/>
                <w:b/>
                <w:sz w:val="28"/>
                <w:szCs w:val="28"/>
              </w:rPr>
            </w:pPr>
            <w:r>
              <w:rPr>
                <w:rFonts w:ascii="Arial" w:hAnsi="Arial" w:cs="Arial"/>
                <w:b/>
                <w:sz w:val="28"/>
                <w:szCs w:val="28"/>
              </w:rPr>
              <w:t>… I am able to do most things I want to do.</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2D2E0858"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5A02E358"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3BD89CD5"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00056682" w14:textId="77777777">
            <w:pPr>
              <w:jc w:val="center"/>
              <w:rPr>
                <w:rFonts w:ascii="Arial" w:hAnsi="Arial" w:cs="Arial"/>
                <w:b/>
                <w:sz w:val="28"/>
                <w:szCs w:val="28"/>
              </w:rPr>
            </w:pPr>
          </w:p>
          <w:p w:rsidR="00F978B8" w14:paraId="6A3A3582"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r w14:paraId="159F81B0" w14:textId="77777777" w:rsidTr="00F978B8">
        <w:tblPrEx>
          <w:tblW w:w="10620" w:type="dxa"/>
          <w:tblLayout w:type="fixed"/>
          <w:tblLook w:val="04A0"/>
        </w:tblPrEx>
        <w:trPr>
          <w:trHeight w:val="890"/>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30437290" w14:textId="77777777">
            <w:pPr>
              <w:widowControl/>
              <w:numPr>
                <w:ilvl w:val="0"/>
                <w:numId w:val="42"/>
              </w:numPr>
              <w:autoSpaceDE/>
              <w:autoSpaceDN/>
              <w:rPr>
                <w:rFonts w:ascii="Arial" w:hAnsi="Arial" w:cs="Arial"/>
                <w:b/>
                <w:sz w:val="28"/>
                <w:szCs w:val="28"/>
              </w:rPr>
            </w:pPr>
            <w:r>
              <w:rPr>
                <w:rFonts w:ascii="Arial" w:hAnsi="Arial" w:cs="Arial"/>
                <w:b/>
                <w:sz w:val="28"/>
                <w:szCs w:val="28"/>
              </w:rPr>
              <w:t>… I am more satisfied with my life.</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268EBFBA"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4D5E0C00"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2BFF3624"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78CCCA42" w14:textId="77777777">
            <w:pPr>
              <w:jc w:val="center"/>
              <w:rPr>
                <w:rFonts w:ascii="Arial" w:hAnsi="Arial" w:cs="Arial"/>
                <w:b/>
                <w:sz w:val="28"/>
                <w:szCs w:val="28"/>
              </w:rPr>
            </w:pPr>
          </w:p>
          <w:p w:rsidR="00F978B8" w14:paraId="6378353E"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r w14:paraId="38F085F8" w14:textId="77777777" w:rsidTr="00F978B8">
        <w:tblPrEx>
          <w:tblW w:w="10620" w:type="dxa"/>
          <w:tblLayout w:type="fixed"/>
          <w:tblLook w:val="04A0"/>
        </w:tblPrEx>
        <w:trPr>
          <w:trHeight w:val="890"/>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233F0193" w14:textId="77777777">
            <w:pPr>
              <w:widowControl/>
              <w:numPr>
                <w:ilvl w:val="0"/>
                <w:numId w:val="42"/>
              </w:numPr>
              <w:autoSpaceDE/>
              <w:autoSpaceDN/>
              <w:rPr>
                <w:rFonts w:ascii="Arial" w:hAnsi="Arial" w:cs="Arial"/>
                <w:b/>
                <w:sz w:val="28"/>
                <w:szCs w:val="28"/>
              </w:rPr>
            </w:pPr>
            <w:r>
              <w:rPr>
                <w:rFonts w:ascii="Arial" w:hAnsi="Arial" w:cs="Arial"/>
                <w:b/>
                <w:sz w:val="28"/>
                <w:szCs w:val="28"/>
              </w:rPr>
              <w:t>… The person I care for is able to remain at home.</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432C2690"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0FD04B11"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44DC7C1B"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5991E2BC" w14:textId="77777777">
            <w:pPr>
              <w:jc w:val="center"/>
              <w:rPr>
                <w:rFonts w:ascii="Arial" w:hAnsi="Arial" w:cs="Arial"/>
                <w:b/>
                <w:sz w:val="28"/>
                <w:szCs w:val="28"/>
              </w:rPr>
            </w:pPr>
          </w:p>
          <w:p w:rsidR="00F978B8" w14:paraId="4CB438B6"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r w14:paraId="46A1F020" w14:textId="77777777" w:rsidTr="00F978B8">
        <w:tblPrEx>
          <w:tblW w:w="10620" w:type="dxa"/>
          <w:tblLayout w:type="fixed"/>
          <w:tblLook w:val="04A0"/>
        </w:tblPrEx>
        <w:trPr>
          <w:trHeight w:val="890"/>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7E504B7D" w14:textId="77777777">
            <w:pPr>
              <w:widowControl/>
              <w:numPr>
                <w:ilvl w:val="0"/>
                <w:numId w:val="42"/>
              </w:numPr>
              <w:autoSpaceDE/>
              <w:autoSpaceDN/>
              <w:rPr>
                <w:rFonts w:ascii="Arial" w:hAnsi="Arial" w:cs="Arial"/>
                <w:b/>
                <w:sz w:val="28"/>
                <w:szCs w:val="28"/>
              </w:rPr>
            </w:pPr>
            <w:r>
              <w:rPr>
                <w:rFonts w:ascii="Arial" w:hAnsi="Arial" w:cs="Arial"/>
                <w:b/>
                <w:sz w:val="28"/>
                <w:szCs w:val="28"/>
              </w:rPr>
              <w:t>… I am able to get short-term rest and relief.</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696CF6CA"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1444914E"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258722B9"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4C4BCE53" w14:textId="77777777">
            <w:pPr>
              <w:jc w:val="center"/>
              <w:rPr>
                <w:rFonts w:ascii="Arial" w:hAnsi="Arial" w:cs="Arial"/>
                <w:b/>
                <w:sz w:val="28"/>
                <w:szCs w:val="28"/>
              </w:rPr>
            </w:pPr>
          </w:p>
          <w:p w:rsidR="00F978B8" w14:paraId="13372C0F"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r w14:paraId="28B52282" w14:textId="77777777" w:rsidTr="00F978B8">
        <w:tblPrEx>
          <w:tblW w:w="10620" w:type="dxa"/>
          <w:tblLayout w:type="fixed"/>
          <w:tblLook w:val="04A0"/>
        </w:tblPrEx>
        <w:trPr>
          <w:trHeight w:val="980"/>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4D85C9B3" w14:textId="77777777">
            <w:pPr>
              <w:widowControl/>
              <w:numPr>
                <w:ilvl w:val="0"/>
                <w:numId w:val="42"/>
              </w:numPr>
              <w:autoSpaceDE/>
              <w:autoSpaceDN/>
              <w:rPr>
                <w:rFonts w:ascii="Arial" w:hAnsi="Arial" w:cs="Arial"/>
                <w:b/>
                <w:sz w:val="28"/>
                <w:szCs w:val="28"/>
              </w:rPr>
            </w:pPr>
            <w:r>
              <w:rPr>
                <w:rFonts w:ascii="Arial" w:hAnsi="Arial" w:cs="Arial"/>
                <w:b/>
                <w:sz w:val="28"/>
                <w:szCs w:val="28"/>
              </w:rPr>
              <w:t>… I am able to find time to run errands.</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2097BC35"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781C1178"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67D72F17"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453660FE" w14:textId="77777777">
            <w:pPr>
              <w:jc w:val="center"/>
              <w:rPr>
                <w:rFonts w:ascii="Arial" w:hAnsi="Arial" w:cs="Arial"/>
                <w:b/>
                <w:sz w:val="28"/>
                <w:szCs w:val="28"/>
              </w:rPr>
            </w:pPr>
          </w:p>
          <w:p w:rsidR="00F978B8" w14:paraId="5233CFBB"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r w14:paraId="3D71AB93" w14:textId="77777777" w:rsidTr="00F978B8">
        <w:tblPrEx>
          <w:tblW w:w="10620" w:type="dxa"/>
          <w:tblLayout w:type="fixed"/>
          <w:tblLook w:val="04A0"/>
        </w:tblPrEx>
        <w:trPr>
          <w:trHeight w:val="980"/>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47F9AC71" w14:textId="77777777">
            <w:pPr>
              <w:widowControl/>
              <w:numPr>
                <w:ilvl w:val="0"/>
                <w:numId w:val="42"/>
              </w:numPr>
              <w:autoSpaceDE/>
              <w:autoSpaceDN/>
              <w:rPr>
                <w:rFonts w:ascii="Arial" w:hAnsi="Arial" w:cs="Arial"/>
                <w:b/>
                <w:sz w:val="28"/>
                <w:szCs w:val="28"/>
              </w:rPr>
            </w:pPr>
            <w:r>
              <w:rPr>
                <w:rFonts w:ascii="Arial" w:hAnsi="Arial" w:cs="Arial"/>
                <w:b/>
                <w:sz w:val="28"/>
                <w:szCs w:val="28"/>
              </w:rPr>
              <w:t>… I am able find time to attend to my personal and health care needs.</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50595560"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0E2D140D"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7266F7D5"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733EA0A9" w14:textId="77777777">
            <w:pPr>
              <w:jc w:val="center"/>
              <w:rPr>
                <w:rFonts w:ascii="Arial" w:hAnsi="Arial" w:cs="Arial"/>
                <w:b/>
                <w:sz w:val="28"/>
                <w:szCs w:val="28"/>
              </w:rPr>
            </w:pPr>
          </w:p>
          <w:p w:rsidR="00F978B8" w14:paraId="44A65E04"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r w14:paraId="30361642" w14:textId="77777777" w:rsidTr="00F978B8">
        <w:tblPrEx>
          <w:tblW w:w="10620" w:type="dxa"/>
          <w:tblLayout w:type="fixed"/>
          <w:tblLook w:val="04A0"/>
        </w:tblPrEx>
        <w:trPr>
          <w:trHeight w:val="70"/>
        </w:trPr>
        <w:tc>
          <w:tcPr>
            <w:tcW w:w="4500" w:type="dxa"/>
            <w:tcBorders>
              <w:top w:val="single" w:sz="4" w:space="0" w:color="auto"/>
              <w:left w:val="nil"/>
              <w:bottom w:val="single" w:sz="4" w:space="0" w:color="auto"/>
              <w:right w:val="nil"/>
            </w:tcBorders>
            <w:vAlign w:val="center"/>
          </w:tcPr>
          <w:p w:rsidR="00F978B8" w14:paraId="4CD0045D" w14:textId="77777777">
            <w:pPr>
              <w:rPr>
                <w:rFonts w:ascii="Arial" w:hAnsi="Arial" w:cs="Arial"/>
                <w:b/>
                <w:sz w:val="16"/>
                <w:szCs w:val="16"/>
              </w:rPr>
            </w:pPr>
          </w:p>
        </w:tc>
        <w:tc>
          <w:tcPr>
            <w:tcW w:w="1440" w:type="dxa"/>
            <w:tcBorders>
              <w:top w:val="single" w:sz="4" w:space="0" w:color="auto"/>
              <w:left w:val="nil"/>
              <w:bottom w:val="single" w:sz="4" w:space="0" w:color="auto"/>
              <w:right w:val="nil"/>
            </w:tcBorders>
            <w:vAlign w:val="center"/>
          </w:tcPr>
          <w:p w:rsidR="00F978B8" w14:paraId="63443515" w14:textId="77777777">
            <w:pPr>
              <w:jc w:val="center"/>
              <w:rPr>
                <w:rFonts w:ascii="Arial" w:hAnsi="Arial" w:cs="Arial"/>
                <w:b/>
                <w:sz w:val="16"/>
                <w:szCs w:val="16"/>
              </w:rPr>
            </w:pPr>
          </w:p>
        </w:tc>
        <w:tc>
          <w:tcPr>
            <w:tcW w:w="1620" w:type="dxa"/>
            <w:tcBorders>
              <w:top w:val="single" w:sz="4" w:space="0" w:color="auto"/>
              <w:left w:val="nil"/>
              <w:bottom w:val="single" w:sz="4" w:space="0" w:color="auto"/>
              <w:right w:val="nil"/>
            </w:tcBorders>
            <w:vAlign w:val="center"/>
          </w:tcPr>
          <w:p w:rsidR="00F978B8" w14:paraId="4AB5438A" w14:textId="77777777">
            <w:pPr>
              <w:jc w:val="center"/>
              <w:rPr>
                <w:rFonts w:ascii="Arial" w:hAnsi="Arial" w:cs="Arial"/>
                <w:b/>
                <w:sz w:val="16"/>
                <w:szCs w:val="16"/>
              </w:rPr>
            </w:pPr>
          </w:p>
        </w:tc>
        <w:tc>
          <w:tcPr>
            <w:tcW w:w="1620" w:type="dxa"/>
            <w:tcBorders>
              <w:top w:val="single" w:sz="4" w:space="0" w:color="auto"/>
              <w:left w:val="nil"/>
              <w:bottom w:val="single" w:sz="4" w:space="0" w:color="auto"/>
              <w:right w:val="nil"/>
            </w:tcBorders>
            <w:vAlign w:val="center"/>
          </w:tcPr>
          <w:p w:rsidR="00F978B8" w14:paraId="26ECE7F7" w14:textId="77777777">
            <w:pPr>
              <w:jc w:val="center"/>
              <w:rPr>
                <w:rFonts w:ascii="Arial" w:hAnsi="Arial" w:cs="Arial"/>
                <w:b/>
                <w:sz w:val="16"/>
                <w:szCs w:val="16"/>
              </w:rPr>
            </w:pPr>
          </w:p>
        </w:tc>
        <w:tc>
          <w:tcPr>
            <w:tcW w:w="1440" w:type="dxa"/>
            <w:tcBorders>
              <w:top w:val="single" w:sz="4" w:space="0" w:color="auto"/>
              <w:left w:val="nil"/>
              <w:bottom w:val="single" w:sz="4" w:space="0" w:color="auto"/>
              <w:right w:val="nil"/>
            </w:tcBorders>
          </w:tcPr>
          <w:p w:rsidR="00F978B8" w14:paraId="698BB89C" w14:textId="77777777">
            <w:pPr>
              <w:jc w:val="center"/>
              <w:rPr>
                <w:rFonts w:ascii="Arial" w:hAnsi="Arial" w:cs="Arial"/>
                <w:b/>
                <w:sz w:val="16"/>
                <w:szCs w:val="16"/>
              </w:rPr>
            </w:pPr>
          </w:p>
        </w:tc>
      </w:tr>
      <w:tr w14:paraId="63A5E54E" w14:textId="77777777" w:rsidTr="00F978B8">
        <w:tblPrEx>
          <w:tblW w:w="10620" w:type="dxa"/>
          <w:tblLayout w:type="fixed"/>
          <w:tblLook w:val="04A0"/>
        </w:tblPrEx>
        <w:trPr>
          <w:trHeight w:val="800"/>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2600B6CC" w14:textId="77777777">
            <w:pPr>
              <w:widowControl/>
              <w:numPr>
                <w:ilvl w:val="0"/>
                <w:numId w:val="42"/>
              </w:numPr>
              <w:autoSpaceDE/>
              <w:autoSpaceDN/>
              <w:rPr>
                <w:rFonts w:ascii="Arial" w:hAnsi="Arial" w:cs="Arial"/>
                <w:b/>
                <w:sz w:val="28"/>
                <w:szCs w:val="28"/>
              </w:rPr>
            </w:pPr>
            <w:r>
              <w:rPr>
                <w:rFonts w:ascii="Arial" w:hAnsi="Arial" w:cs="Arial"/>
                <w:b/>
                <w:sz w:val="28"/>
                <w:szCs w:val="28"/>
              </w:rPr>
              <w:t>Overall, I am satisfied with the Caregiver Respite Senior Companion volunteer.</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04717B44"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10929A4D"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63363118"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31065D9B" w14:textId="77777777">
            <w:pPr>
              <w:jc w:val="center"/>
              <w:rPr>
                <w:rFonts w:ascii="Arial" w:hAnsi="Arial" w:cs="Arial"/>
                <w:b/>
                <w:sz w:val="28"/>
                <w:szCs w:val="28"/>
              </w:rPr>
            </w:pPr>
          </w:p>
          <w:p w:rsidR="00F978B8" w14:paraId="5C41CEC3"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r w14:paraId="3C989024" w14:textId="77777777" w:rsidTr="00F978B8">
        <w:tblPrEx>
          <w:tblW w:w="10620" w:type="dxa"/>
          <w:tblLayout w:type="fixed"/>
          <w:tblLook w:val="04A0"/>
        </w:tblPrEx>
        <w:trPr>
          <w:trHeight w:val="800"/>
        </w:trPr>
        <w:tc>
          <w:tcPr>
            <w:tcW w:w="4500" w:type="dxa"/>
            <w:tcBorders>
              <w:top w:val="single" w:sz="4" w:space="0" w:color="auto"/>
              <w:left w:val="single" w:sz="4" w:space="0" w:color="auto"/>
              <w:bottom w:val="single" w:sz="4" w:space="0" w:color="auto"/>
              <w:right w:val="single" w:sz="4" w:space="0" w:color="auto"/>
            </w:tcBorders>
            <w:vAlign w:val="center"/>
            <w:hideMark/>
          </w:tcPr>
          <w:p w:rsidR="00F978B8" w:rsidP="00F978B8" w14:paraId="6E5AD2B3" w14:textId="77777777">
            <w:pPr>
              <w:widowControl/>
              <w:numPr>
                <w:ilvl w:val="0"/>
                <w:numId w:val="42"/>
              </w:numPr>
              <w:autoSpaceDE/>
              <w:autoSpaceDN/>
              <w:rPr>
                <w:rFonts w:ascii="Arial" w:hAnsi="Arial" w:cs="Arial"/>
                <w:b/>
                <w:sz w:val="28"/>
                <w:szCs w:val="28"/>
              </w:rPr>
            </w:pPr>
            <w:r>
              <w:rPr>
                <w:rFonts w:ascii="Arial" w:hAnsi="Arial" w:cs="Arial"/>
                <w:b/>
                <w:sz w:val="28"/>
                <w:szCs w:val="28"/>
              </w:rPr>
              <w:t>Overall, the Senior Companion Program has met my expectations.</w:t>
            </w:r>
          </w:p>
        </w:tc>
        <w:tc>
          <w:tcPr>
            <w:tcW w:w="1440" w:type="dxa"/>
            <w:tcBorders>
              <w:top w:val="single" w:sz="4" w:space="0" w:color="auto"/>
              <w:left w:val="single" w:sz="4" w:space="0" w:color="auto"/>
              <w:bottom w:val="single" w:sz="4" w:space="0" w:color="auto"/>
              <w:right w:val="single" w:sz="4" w:space="0" w:color="auto"/>
            </w:tcBorders>
            <w:vAlign w:val="center"/>
            <w:hideMark/>
          </w:tcPr>
          <w:p w:rsidR="00F978B8" w14:paraId="2D52166A"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41329DE0"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rsidR="00F978B8" w14:paraId="4DDF6B26" w14:textId="77777777">
            <w:pPr>
              <w:jc w:val="center"/>
              <w:rPr>
                <w:rFonts w:ascii="Arial" w:hAnsi="Arial" w:cs="Arial"/>
                <w:b/>
                <w:sz w:val="28"/>
                <w:szCs w:val="28"/>
              </w:rPr>
            </w:pPr>
            <w:r>
              <w:rPr>
                <w:rFonts w:ascii="Arial" w:hAnsi="Arial" w:cs="Arial"/>
                <w:b/>
                <w:sz w:val="28"/>
                <w:szCs w:val="28"/>
              </w:rPr>
              <w:fldChar w:fldCharType="begin">
                <w:ffData>
                  <w:name w:val="Check2"/>
                  <w:enabled/>
                  <w:calcOnExit w:val="0"/>
                  <w:checkBox>
                    <w:sizeAuto/>
                    <w:default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c>
          <w:tcPr>
            <w:tcW w:w="1440" w:type="dxa"/>
            <w:tcBorders>
              <w:top w:val="single" w:sz="4" w:space="0" w:color="auto"/>
              <w:left w:val="single" w:sz="4" w:space="0" w:color="auto"/>
              <w:bottom w:val="single" w:sz="4" w:space="0" w:color="auto"/>
              <w:right w:val="single" w:sz="4" w:space="0" w:color="auto"/>
            </w:tcBorders>
          </w:tcPr>
          <w:p w:rsidR="00F978B8" w14:paraId="0F1E634E" w14:textId="77777777">
            <w:pPr>
              <w:jc w:val="center"/>
              <w:rPr>
                <w:rFonts w:ascii="Arial" w:hAnsi="Arial" w:cs="Arial"/>
                <w:b/>
                <w:sz w:val="28"/>
                <w:szCs w:val="28"/>
              </w:rPr>
            </w:pPr>
          </w:p>
          <w:p w:rsidR="00F978B8" w14:paraId="1BD45A4A" w14:textId="77777777">
            <w:pPr>
              <w:jc w:val="center"/>
              <w:rPr>
                <w:rFonts w:ascii="Arial" w:hAnsi="Arial" w:cs="Arial"/>
                <w:b/>
                <w:sz w:val="28"/>
                <w:szCs w:val="28"/>
              </w:rPr>
            </w:pPr>
            <w:r>
              <w:rPr>
                <w:rFonts w:ascii="Arial" w:hAnsi="Arial" w:cs="Arial"/>
                <w:b/>
                <w:sz w:val="28"/>
                <w:szCs w:val="28"/>
              </w:rPr>
              <w:fldChar w:fldCharType="begin">
                <w:ffData>
                  <w:name w:val="Check1"/>
                  <w:enabled/>
                  <w:calcOnExit w:val="0"/>
                  <w:checkBox>
                    <w:sizeAuto/>
                    <w:default w:val="0"/>
                    <w:checked w:val="0"/>
                  </w:checkBox>
                </w:ffData>
              </w:fldChar>
            </w:r>
            <w:r>
              <w:rPr>
                <w:rFonts w:ascii="Arial" w:hAnsi="Arial" w:cs="Arial"/>
                <w:b/>
                <w:sz w:val="28"/>
                <w:szCs w:val="28"/>
              </w:rPr>
              <w:instrText xml:space="preserve"> FORMCHECKBOX </w:instrText>
            </w:r>
            <w:r w:rsidR="00086943">
              <w:rPr>
                <w:rFonts w:ascii="Arial" w:hAnsi="Arial" w:cs="Arial"/>
                <w:b/>
                <w:sz w:val="28"/>
                <w:szCs w:val="28"/>
              </w:rPr>
              <w:fldChar w:fldCharType="separate"/>
            </w:r>
            <w:r>
              <w:rPr>
                <w:rFonts w:ascii="Arial" w:hAnsi="Arial" w:cs="Arial"/>
                <w:b/>
                <w:sz w:val="28"/>
                <w:szCs w:val="28"/>
              </w:rPr>
              <w:fldChar w:fldCharType="end"/>
            </w:r>
          </w:p>
        </w:tc>
      </w:tr>
    </w:tbl>
    <w:p w:rsidR="00F978B8" w:rsidP="00F978B8" w14:paraId="43DE84F4" w14:textId="77777777">
      <w:pPr>
        <w:rPr>
          <w:rFonts w:ascii="Arial" w:hAnsi="Arial" w:cs="Arial"/>
          <w:b/>
          <w:sz w:val="28"/>
          <w:szCs w:val="28"/>
        </w:rPr>
      </w:pPr>
    </w:p>
    <w:p w:rsidR="00F978B8" w14:paraId="45F4CFC7" w14:textId="77777777">
      <w:pPr>
        <w:spacing w:before="200"/>
        <w:ind w:left="560"/>
        <w:jc w:val="both"/>
        <w:rPr>
          <w:rFonts w:ascii="Palatino Linotype"/>
          <w:sz w:val="24"/>
        </w:rPr>
      </w:pPr>
    </w:p>
    <w:sectPr>
      <w:pgSz w:w="12240" w:h="15840"/>
      <w:pgMar w:top="1100" w:right="400" w:bottom="1280" w:left="160" w:header="0" w:footer="109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F0FDB" w14:paraId="5610C943"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ED" w14:textId="3B89EEC5">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simplePos x="0" y="0"/>
              <wp:positionH relativeFrom="page">
                <wp:posOffset>3822065</wp:posOffset>
              </wp:positionH>
              <wp:positionV relativeFrom="page">
                <wp:posOffset>9587230</wp:posOffset>
              </wp:positionV>
              <wp:extent cx="128270" cy="177800"/>
              <wp:effectExtent l="2540" t="0" r="2540" b="0"/>
              <wp:wrapNone/>
              <wp:docPr id="52"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8270" cy="177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264" w:lineRule="exact"/>
                            <w:ind w:left="40"/>
                            <w:rPr>
                              <w:sz w:val="24"/>
                            </w:rPr>
                          </w:pPr>
                          <w:r>
                            <w:fldChar w:fldCharType="begin"/>
                          </w:r>
                          <w:r>
                            <w:rPr>
                              <w:sz w:val="24"/>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2056" type="#_x0000_t202" style="width:10.1pt;height:14pt;margin-top:754.9pt;margin-left:300.9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6976" filled="f" stroked="f">
              <v:textbox inset="0,0,0,0">
                <w:txbxContent>
                  <w:p w:rsidR="009F673A" w14:paraId="3BC0866E" w14:textId="77777777">
                    <w:pPr>
                      <w:spacing w:line="264" w:lineRule="exact"/>
                      <w:ind w:left="40"/>
                      <w:rPr>
                        <w:sz w:val="24"/>
                      </w:rPr>
                    </w:pPr>
                    <w:r>
                      <w:fldChar w:fldCharType="begin"/>
                    </w:r>
                    <w:r>
                      <w:rPr>
                        <w:sz w:val="24"/>
                      </w:rPr>
                      <w:instrText xml:space="preserve"> PAGE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EE" w14:textId="52CB1065">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simplePos x="0" y="0"/>
              <wp:positionH relativeFrom="page">
                <wp:posOffset>3796030</wp:posOffset>
              </wp:positionH>
              <wp:positionV relativeFrom="page">
                <wp:posOffset>9643745</wp:posOffset>
              </wp:positionV>
              <wp:extent cx="180340" cy="153035"/>
              <wp:effectExtent l="0" t="4445" r="0" b="4445"/>
              <wp:wrapNone/>
              <wp:docPr id="50"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0340" cy="1530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224" w:lineRule="exact"/>
                            <w:ind w:left="4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2057" type="#_x0000_t202" style="width:14.2pt;height:12.05pt;margin-top:759.35pt;margin-left:298.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4928" filled="f" stroked="f">
              <v:textbox inset="0,0,0,0">
                <w:txbxContent>
                  <w:p w:rsidR="009F673A" w14:paraId="3BC0866F" w14:textId="77777777">
                    <w:pPr>
                      <w:spacing w:line="224" w:lineRule="exact"/>
                      <w:ind w:left="40"/>
                      <w:rPr>
                        <w:sz w:val="20"/>
                      </w:rPr>
                    </w:pPr>
                    <w:r>
                      <w:fldChar w:fldCharType="begin"/>
                    </w:r>
                    <w:r>
                      <w:rPr>
                        <w:sz w:val="20"/>
                      </w:rPr>
                      <w:instrText xml:space="preserve"> PAGE </w:instrText>
                    </w:r>
                    <w:r>
                      <w:fldChar w:fldCharType="separate"/>
                    </w:r>
                    <w:r>
                      <w:t>10</w:t>
                    </w:r>
                    <w:r>
                      <w:fldChar w:fldCharType="end"/>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EF" w14:textId="3C7F84F7">
    <w:pPr>
      <w:pStyle w:val="BodyText"/>
      <w:spacing w:line="14" w:lineRule="auto"/>
      <w:rPr>
        <w:sz w:val="20"/>
      </w:rPr>
    </w:pPr>
    <w:r>
      <w:rPr>
        <w:noProof/>
      </w:rPr>
      <mc:AlternateContent>
        <mc:Choice Requires="wpg">
          <w:drawing>
            <wp:anchor distT="0" distB="0" distL="114300" distR="114300" simplePos="0" relativeHeight="251672576" behindDoc="1" locked="0" layoutInCell="1" allowOverlap="1">
              <wp:simplePos x="0" y="0"/>
              <wp:positionH relativeFrom="page">
                <wp:posOffset>713105</wp:posOffset>
              </wp:positionH>
              <wp:positionV relativeFrom="page">
                <wp:posOffset>9190990</wp:posOffset>
              </wp:positionV>
              <wp:extent cx="6346190" cy="56515"/>
              <wp:effectExtent l="27305" t="8890" r="27305" b="1270"/>
              <wp:wrapNone/>
              <wp:docPr id="44"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6346190" cy="56515"/>
                        <a:chOff x="1123" y="14474"/>
                        <a:chExt cx="9994" cy="89"/>
                      </a:xfrm>
                    </wpg:grpSpPr>
                    <wps:wsp xmlns:wps="http://schemas.microsoft.com/office/word/2010/wordprocessingShape">
                      <wps:cNvPr id="46" name="Line 24"/>
                      <wps:cNvCnPr>
                        <a:cxnSpLocks noChangeShapeType="1"/>
                      </wps:cNvCnPr>
                      <wps:spPr bwMode="auto">
                        <a:xfrm>
                          <a:off x="1123" y="14504"/>
                          <a:ext cx="9994" cy="0"/>
                        </a:xfrm>
                        <a:prstGeom prst="line">
                          <a:avLst/>
                        </a:prstGeom>
                        <a:noFill/>
                        <a:ln w="38100">
                          <a:solidFill>
                            <a:srgbClr val="823B0B"/>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8" name="Line 23"/>
                      <wps:cNvCnPr>
                        <a:cxnSpLocks noChangeShapeType="1"/>
                      </wps:cNvCnPr>
                      <wps:spPr bwMode="auto">
                        <a:xfrm>
                          <a:off x="1123" y="14556"/>
                          <a:ext cx="9994" cy="0"/>
                        </a:xfrm>
                        <a:prstGeom prst="line">
                          <a:avLst/>
                        </a:prstGeom>
                        <a:noFill/>
                        <a:ln w="9144">
                          <a:solidFill>
                            <a:srgbClr val="823B0B"/>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2058" style="width:499.7pt;height:4.45pt;margin-top:723.7pt;margin-left:56.15pt;mso-position-horizontal-relative:page;mso-position-vertical-relative:page;position:absolute;z-index:-251642880" coordorigin="1123,14474" coordsize="9994,89">
              <v:line id="Line 24" o:spid="_x0000_s2059" style="mso-wrap-style:square;position:absolute;visibility:visible" from="1123,14504" to="11117,14504" o:connectortype="straight" strokecolor="#823b0b" strokeweight="3pt"/>
              <v:line id="Line 23" o:spid="_x0000_s2060" style="mso-wrap-style:square;position:absolute;visibility:visible" from="1123,14556" to="11117,14556" o:connectortype="straight" strokecolor="#823b0b" strokeweight="0.72pt"/>
            </v:group>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718820</wp:posOffset>
              </wp:positionH>
              <wp:positionV relativeFrom="page">
                <wp:posOffset>9274810</wp:posOffset>
              </wp:positionV>
              <wp:extent cx="2908300" cy="165735"/>
              <wp:effectExtent l="4445" t="0" r="1905" b="0"/>
              <wp:wrapNone/>
              <wp:docPr id="42"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08300" cy="1657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2061" type="#_x0000_t202" style="width:229pt;height:13.05pt;margin-top:730.3pt;margin-left:56.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0832" filled="f" stroked="f">
              <v:textbox inset="0,0,0,0">
                <w:txbxContent>
                  <w:p w:rsidR="009F673A" w14:paraId="3BC08670" w14:textId="77777777">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v:textbox>
            </v:shape>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page">
                <wp:posOffset>3576955</wp:posOffset>
              </wp:positionH>
              <wp:positionV relativeFrom="page">
                <wp:posOffset>9756140</wp:posOffset>
              </wp:positionV>
              <wp:extent cx="310515" cy="238760"/>
              <wp:effectExtent l="0" t="2540" r="0" b="0"/>
              <wp:wrapNone/>
              <wp:docPr id="4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515" cy="2387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pStyle w:val="BodyText"/>
                            <w:spacing w:line="245" w:lineRule="exact"/>
                            <w:ind w:left="40"/>
                            <w:rPr>
                              <w:rFonts w:ascii="Calibri Light"/>
                            </w:rPr>
                          </w:pPr>
                          <w:r>
                            <w:fldChar w:fldCharType="begin"/>
                          </w:r>
                          <w:r>
                            <w:rPr>
                              <w:rFonts w:ascii="Calibri Light"/>
                            </w:rPr>
                            <w:instrText xml:space="preserve"> PAGE </w:instrText>
                          </w:r>
                          <w:r>
                            <w:fldChar w:fldCharType="separate"/>
                          </w:r>
                          <w:r>
                            <w:t>43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0" o:spid="_x0000_s2062" type="#_x0000_t202" style="width:24.45pt;height:18.8pt;margin-top:768.2pt;margin-left:281.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8784" filled="f" stroked="f">
              <v:textbox inset="0,0,0,0">
                <w:txbxContent>
                  <w:p w:rsidR="009F673A" w14:paraId="3BC08671" w14:textId="77777777">
                    <w:pPr>
                      <w:pStyle w:val="BodyText"/>
                      <w:spacing w:line="245" w:lineRule="exact"/>
                      <w:ind w:left="40"/>
                      <w:rPr>
                        <w:rFonts w:ascii="Calibri Light"/>
                      </w:rPr>
                    </w:pPr>
                    <w:r>
                      <w:fldChar w:fldCharType="begin"/>
                    </w:r>
                    <w:r>
                      <w:rPr>
                        <w:rFonts w:ascii="Calibri Light"/>
                      </w:rPr>
                      <w:instrText xml:space="preserve"> PAGE </w:instrText>
                    </w:r>
                    <w:r>
                      <w:fldChar w:fldCharType="separate"/>
                    </w:r>
                    <w:r>
                      <w:t>43</w:t>
                    </w:r>
                    <w:r>
                      <w:fldChar w:fldCharType="end"/>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F0" w14:textId="6603B43B">
    <w:pPr>
      <w:pStyle w:val="BodyText"/>
      <w:spacing w:line="14" w:lineRule="auto"/>
      <w:rPr>
        <w:sz w:val="20"/>
      </w:rPr>
    </w:pPr>
    <w:r>
      <w:rPr>
        <w:noProof/>
      </w:rPr>
      <mc:AlternateContent>
        <mc:Choice Requires="wpg">
          <w:drawing>
            <wp:anchor distT="0" distB="0" distL="114300" distR="114300" simplePos="0" relativeHeight="251678720" behindDoc="1" locked="0" layoutInCell="1" allowOverlap="1">
              <wp:simplePos x="0" y="0"/>
              <wp:positionH relativeFrom="page">
                <wp:posOffset>713105</wp:posOffset>
              </wp:positionH>
              <wp:positionV relativeFrom="page">
                <wp:posOffset>9190990</wp:posOffset>
              </wp:positionV>
              <wp:extent cx="6346190" cy="56515"/>
              <wp:effectExtent l="27305" t="8890" r="27305" b="1270"/>
              <wp:wrapNone/>
              <wp:docPr id="34" name="Group 17"/>
              <wp:cNvGraphicFramePr/>
              <a:graphic xmlns:a="http://schemas.openxmlformats.org/drawingml/2006/main">
                <a:graphicData uri="http://schemas.microsoft.com/office/word/2010/wordprocessingGroup">
                  <wpg:wgp xmlns:wpg="http://schemas.microsoft.com/office/word/2010/wordprocessingGroup">
                    <wpg:cNvGrpSpPr/>
                    <wpg:grpSpPr>
                      <a:xfrm>
                        <a:off x="0" y="0"/>
                        <a:ext cx="6346190" cy="56515"/>
                        <a:chOff x="1123" y="14474"/>
                        <a:chExt cx="9994" cy="89"/>
                      </a:xfrm>
                    </wpg:grpSpPr>
                    <wps:wsp xmlns:wps="http://schemas.microsoft.com/office/word/2010/wordprocessingShape">
                      <wps:cNvPr id="36" name="Line 19"/>
                      <wps:cNvCnPr>
                        <a:cxnSpLocks noChangeShapeType="1"/>
                      </wps:cNvCnPr>
                      <wps:spPr bwMode="auto">
                        <a:xfrm>
                          <a:off x="1123" y="14504"/>
                          <a:ext cx="9994" cy="0"/>
                        </a:xfrm>
                        <a:prstGeom prst="line">
                          <a:avLst/>
                        </a:prstGeom>
                        <a:noFill/>
                        <a:ln w="38100">
                          <a:solidFill>
                            <a:srgbClr val="823B0B"/>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38" name="Line 18"/>
                      <wps:cNvCnPr>
                        <a:cxnSpLocks noChangeShapeType="1"/>
                      </wps:cNvCnPr>
                      <wps:spPr bwMode="auto">
                        <a:xfrm>
                          <a:off x="1123" y="14556"/>
                          <a:ext cx="9994" cy="0"/>
                        </a:xfrm>
                        <a:prstGeom prst="line">
                          <a:avLst/>
                        </a:prstGeom>
                        <a:noFill/>
                        <a:ln w="9144">
                          <a:solidFill>
                            <a:srgbClr val="823B0B"/>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2063" style="width:499.7pt;height:4.45pt;margin-top:723.7pt;margin-left:56.15pt;mso-position-horizontal-relative:page;mso-position-vertical-relative:page;position:absolute;z-index:-251636736" coordorigin="1123,14474" coordsize="9994,89">
              <v:line id="Line 19" o:spid="_x0000_s2064" style="mso-wrap-style:square;position:absolute;visibility:visible" from="1123,14504" to="11117,14504" o:connectortype="straight" strokecolor="#823b0b" strokeweight="3pt"/>
              <v:line id="Line 18" o:spid="_x0000_s2065" style="mso-wrap-style:square;position:absolute;visibility:visible" from="1123,14556" to="11117,14556" o:connectortype="straight" strokecolor="#823b0b" strokeweight="0.72pt"/>
            </v:group>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718820</wp:posOffset>
              </wp:positionH>
              <wp:positionV relativeFrom="page">
                <wp:posOffset>9274810</wp:posOffset>
              </wp:positionV>
              <wp:extent cx="2908300" cy="165735"/>
              <wp:effectExtent l="4445" t="0" r="1905" b="0"/>
              <wp:wrapNone/>
              <wp:docPr id="32"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08300" cy="1657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2066" type="#_x0000_t202" style="width:229pt;height:13.05pt;margin-top:730.3pt;margin-left:56.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4688" filled="f" stroked="f">
              <v:textbox inset="0,0,0,0">
                <w:txbxContent>
                  <w:p w:rsidR="009F673A" w14:paraId="3BC08672" w14:textId="77777777">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v:textbox>
            </v:shape>
          </w:pict>
        </mc:Fallback>
      </mc:AlternateContent>
    </w:r>
    <w:r>
      <w:rPr>
        <w:noProof/>
      </w:rPr>
      <mc:AlternateContent>
        <mc:Choice Requires="wps">
          <w:drawing>
            <wp:anchor distT="0" distB="0" distL="114300" distR="114300" simplePos="0" relativeHeight="251682816" behindDoc="1" locked="0" layoutInCell="1" allowOverlap="1">
              <wp:simplePos x="0" y="0"/>
              <wp:positionH relativeFrom="page">
                <wp:posOffset>3474085</wp:posOffset>
              </wp:positionH>
              <wp:positionV relativeFrom="page">
                <wp:posOffset>9795510</wp:posOffset>
              </wp:positionV>
              <wp:extent cx="167640" cy="165735"/>
              <wp:effectExtent l="0" t="3810" r="0" b="1905"/>
              <wp:wrapNone/>
              <wp:docPr id="30"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7640" cy="1657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pStyle w:val="BodyText"/>
                            <w:spacing w:line="245" w:lineRule="exact"/>
                            <w:ind w:left="20"/>
                            <w:rPr>
                              <w:rFonts w:ascii="Calibri Light"/>
                            </w:rPr>
                          </w:pPr>
                          <w:r>
                            <w:rPr>
                              <w:rFonts w:ascii="Calibri Light"/>
                            </w:rPr>
                            <w:t>45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5" o:spid="_x0000_s2067" type="#_x0000_t202" style="width:13.2pt;height:13.05pt;margin-top:771.3pt;margin-left:273.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2640" filled="f" stroked="f">
              <v:textbox inset="0,0,0,0">
                <w:txbxContent>
                  <w:p w:rsidR="009F673A" w14:paraId="3BC08673" w14:textId="77777777">
                    <w:pPr>
                      <w:pStyle w:val="BodyText"/>
                      <w:spacing w:line="245" w:lineRule="exact"/>
                      <w:ind w:left="20"/>
                      <w:rPr>
                        <w:rFonts w:ascii="Calibri Light"/>
                      </w:rPr>
                    </w:pPr>
                    <w:r>
                      <w:rPr>
                        <w:rFonts w:ascii="Calibri Light"/>
                      </w:rPr>
                      <w:t>45</w:t>
                    </w: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F1" w14:textId="79026404">
    <w:pPr>
      <w:pStyle w:val="BodyText"/>
      <w:spacing w:line="14" w:lineRule="auto"/>
      <w:rPr>
        <w:sz w:val="20"/>
      </w:rPr>
    </w:pPr>
    <w:r>
      <w:rPr>
        <w:noProof/>
      </w:rPr>
      <mc:AlternateContent>
        <mc:Choice Requires="wpg">
          <w:drawing>
            <wp:anchor distT="0" distB="0" distL="114300" distR="114300" simplePos="0" relativeHeight="251684864" behindDoc="1" locked="0" layoutInCell="1" allowOverlap="1">
              <wp:simplePos x="0" y="0"/>
              <wp:positionH relativeFrom="page">
                <wp:posOffset>713105</wp:posOffset>
              </wp:positionH>
              <wp:positionV relativeFrom="page">
                <wp:posOffset>9190990</wp:posOffset>
              </wp:positionV>
              <wp:extent cx="6346190" cy="56515"/>
              <wp:effectExtent l="27305" t="8890" r="27305" b="1270"/>
              <wp:wrapNone/>
              <wp:docPr id="24"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6346190" cy="56515"/>
                        <a:chOff x="1123" y="14474"/>
                        <a:chExt cx="9994" cy="89"/>
                      </a:xfrm>
                    </wpg:grpSpPr>
                    <wps:wsp xmlns:wps="http://schemas.microsoft.com/office/word/2010/wordprocessingShape">
                      <wps:cNvPr id="26" name="Line 14"/>
                      <wps:cNvCnPr>
                        <a:cxnSpLocks noChangeShapeType="1"/>
                      </wps:cNvCnPr>
                      <wps:spPr bwMode="auto">
                        <a:xfrm>
                          <a:off x="1123" y="14504"/>
                          <a:ext cx="9994" cy="0"/>
                        </a:xfrm>
                        <a:prstGeom prst="line">
                          <a:avLst/>
                        </a:prstGeom>
                        <a:noFill/>
                        <a:ln w="38100">
                          <a:solidFill>
                            <a:srgbClr val="823B0B"/>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8" name="Line 13"/>
                      <wps:cNvCnPr>
                        <a:cxnSpLocks noChangeShapeType="1"/>
                      </wps:cNvCnPr>
                      <wps:spPr bwMode="auto">
                        <a:xfrm>
                          <a:off x="1123" y="14556"/>
                          <a:ext cx="9994" cy="0"/>
                        </a:xfrm>
                        <a:prstGeom prst="line">
                          <a:avLst/>
                        </a:prstGeom>
                        <a:noFill/>
                        <a:ln w="9144">
                          <a:solidFill>
                            <a:srgbClr val="823B0B"/>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2068" style="width:499.7pt;height:4.45pt;margin-top:723.7pt;margin-left:56.15pt;mso-position-horizontal-relative:page;mso-position-vertical-relative:page;position:absolute;z-index:-251630592" coordorigin="1123,14474" coordsize="9994,89">
              <v:line id="Line 14" o:spid="_x0000_s2069" style="mso-wrap-style:square;position:absolute;visibility:visible" from="1123,14504" to="11117,14504" o:connectortype="straight" strokecolor="#823b0b" strokeweight="3pt"/>
              <v:line id="Line 13" o:spid="_x0000_s2070" style="mso-wrap-style:square;position:absolute;visibility:visible" from="1123,14556" to="11117,14556" o:connectortype="straight" strokecolor="#823b0b" strokeweight="0.72pt"/>
            </v:group>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page">
                <wp:posOffset>718820</wp:posOffset>
              </wp:positionH>
              <wp:positionV relativeFrom="page">
                <wp:posOffset>9274810</wp:posOffset>
              </wp:positionV>
              <wp:extent cx="2908300" cy="165735"/>
              <wp:effectExtent l="4445" t="0" r="1905" b="0"/>
              <wp:wrapNone/>
              <wp:docPr id="22"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08300" cy="1657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2071" type="#_x0000_t202" style="width:229pt;height:13.05pt;margin-top:730.3pt;margin-left:56.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28544" filled="f" stroked="f">
              <v:textbox inset="0,0,0,0">
                <w:txbxContent>
                  <w:p w:rsidR="009F673A" w14:paraId="3BC08674" w14:textId="77777777">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v:textbox>
            </v:shape>
          </w:pict>
        </mc:Fallback>
      </mc:AlternateContent>
    </w:r>
    <w:r>
      <w:rPr>
        <w:noProof/>
      </w:rPr>
      <mc:AlternateContent>
        <mc:Choice Requires="wps">
          <w:drawing>
            <wp:anchor distT="0" distB="0" distL="114300" distR="114300" simplePos="0" relativeHeight="251688960" behindDoc="1" locked="0" layoutInCell="1" allowOverlap="1">
              <wp:simplePos x="0" y="0"/>
              <wp:positionH relativeFrom="page">
                <wp:posOffset>3684270</wp:posOffset>
              </wp:positionH>
              <wp:positionV relativeFrom="page">
                <wp:posOffset>9784715</wp:posOffset>
              </wp:positionV>
              <wp:extent cx="167640" cy="165735"/>
              <wp:effectExtent l="0" t="2540" r="0" b="3175"/>
              <wp:wrapNone/>
              <wp:docPr id="2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7640" cy="1657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pStyle w:val="BodyText"/>
                            <w:spacing w:line="245" w:lineRule="exact"/>
                            <w:ind w:left="20"/>
                            <w:rPr>
                              <w:rFonts w:ascii="Calibri Light"/>
                            </w:rPr>
                          </w:pPr>
                          <w:r>
                            <w:rPr>
                              <w:rFonts w:ascii="Calibri Light"/>
                            </w:rPr>
                            <w:t>46</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0" o:spid="_x0000_s2072" type="#_x0000_t202" style="width:13.2pt;height:13.05pt;margin-top:770.45pt;margin-left:290.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26496" filled="f" stroked="f">
              <v:textbox inset="0,0,0,0">
                <w:txbxContent>
                  <w:p w:rsidR="009F673A" w14:paraId="3BC08675" w14:textId="77777777">
                    <w:pPr>
                      <w:pStyle w:val="BodyText"/>
                      <w:spacing w:line="245" w:lineRule="exact"/>
                      <w:ind w:left="20"/>
                      <w:rPr>
                        <w:rFonts w:ascii="Calibri Light"/>
                      </w:rPr>
                    </w:pPr>
                    <w:r>
                      <w:rPr>
                        <w:rFonts w:ascii="Calibri Light"/>
                      </w:rPr>
                      <w:t>46</w:t>
                    </w: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F2" w14:textId="0C23A06A">
    <w:pPr>
      <w:pStyle w:val="BodyText"/>
      <w:spacing w:line="14" w:lineRule="auto"/>
      <w:rPr>
        <w:sz w:val="20"/>
      </w:rPr>
    </w:pPr>
    <w:r>
      <w:rPr>
        <w:noProof/>
      </w:rPr>
      <mc:AlternateContent>
        <mc:Choice Requires="wpg">
          <w:drawing>
            <wp:anchor distT="0" distB="0" distL="114300" distR="114300" simplePos="0" relativeHeight="251691008" behindDoc="1" locked="0" layoutInCell="1" allowOverlap="1">
              <wp:simplePos x="0" y="0"/>
              <wp:positionH relativeFrom="page">
                <wp:posOffset>713105</wp:posOffset>
              </wp:positionH>
              <wp:positionV relativeFrom="page">
                <wp:posOffset>9190990</wp:posOffset>
              </wp:positionV>
              <wp:extent cx="6346190" cy="56515"/>
              <wp:effectExtent l="27305" t="8890" r="27305" b="1270"/>
              <wp:wrapNone/>
              <wp:docPr id="14"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6346190" cy="56515"/>
                        <a:chOff x="1123" y="14474"/>
                        <a:chExt cx="9994" cy="89"/>
                      </a:xfrm>
                    </wpg:grpSpPr>
                    <wps:wsp xmlns:wps="http://schemas.microsoft.com/office/word/2010/wordprocessingShape">
                      <wps:cNvPr id="16" name="Line 9"/>
                      <wps:cNvCnPr>
                        <a:cxnSpLocks noChangeShapeType="1"/>
                      </wps:cNvCnPr>
                      <wps:spPr bwMode="auto">
                        <a:xfrm>
                          <a:off x="1123" y="14504"/>
                          <a:ext cx="9994" cy="0"/>
                        </a:xfrm>
                        <a:prstGeom prst="line">
                          <a:avLst/>
                        </a:prstGeom>
                        <a:noFill/>
                        <a:ln w="38100">
                          <a:solidFill>
                            <a:srgbClr val="823B0B"/>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8" name="Line 8"/>
                      <wps:cNvCnPr>
                        <a:cxnSpLocks noChangeShapeType="1"/>
                      </wps:cNvCnPr>
                      <wps:spPr bwMode="auto">
                        <a:xfrm>
                          <a:off x="1123" y="14556"/>
                          <a:ext cx="9994" cy="0"/>
                        </a:xfrm>
                        <a:prstGeom prst="line">
                          <a:avLst/>
                        </a:prstGeom>
                        <a:noFill/>
                        <a:ln w="9144">
                          <a:solidFill>
                            <a:srgbClr val="823B0B"/>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2073" style="width:499.7pt;height:4.45pt;margin-top:723.7pt;margin-left:56.15pt;mso-position-horizontal-relative:page;mso-position-vertical-relative:page;position:absolute;z-index:-251624448" coordorigin="1123,14474" coordsize="9994,89">
              <v:line id="Line 9" o:spid="_x0000_s2074" style="mso-wrap-style:square;position:absolute;visibility:visible" from="1123,14504" to="11117,14504" o:connectortype="straight" strokecolor="#823b0b" strokeweight="3pt"/>
              <v:line id="Line 8" o:spid="_x0000_s2075" style="mso-wrap-style:square;position:absolute;visibility:visible" from="1123,14556" to="11117,14556" o:connectortype="straight" strokecolor="#823b0b" strokeweight="0.72pt"/>
            </v:group>
          </w:pict>
        </mc:Fallback>
      </mc:AlternateContent>
    </w:r>
    <w:r>
      <w:rPr>
        <w:noProof/>
      </w:rPr>
      <mc:AlternateContent>
        <mc:Choice Requires="wps">
          <w:drawing>
            <wp:anchor distT="0" distB="0" distL="114300" distR="114300" simplePos="0" relativeHeight="251693056" behindDoc="1" locked="0" layoutInCell="1" allowOverlap="1">
              <wp:simplePos x="0" y="0"/>
              <wp:positionH relativeFrom="page">
                <wp:posOffset>718820</wp:posOffset>
              </wp:positionH>
              <wp:positionV relativeFrom="page">
                <wp:posOffset>9274810</wp:posOffset>
              </wp:positionV>
              <wp:extent cx="2908300" cy="165735"/>
              <wp:effectExtent l="4445" t="0" r="1905" b="0"/>
              <wp:wrapNone/>
              <wp:docPr id="12"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08300" cy="1657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76" type="#_x0000_t202" style="width:229pt;height:13.05pt;margin-top:730.3pt;margin-left:56.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22400" filled="f" stroked="f">
              <v:textbox inset="0,0,0,0">
                <w:txbxContent>
                  <w:p w:rsidR="009F673A" w14:paraId="3BC08676" w14:textId="77777777">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v:textbox>
            </v:shape>
          </w:pict>
        </mc:Fallback>
      </mc:AlternateContent>
    </w:r>
    <w:r>
      <w:rPr>
        <w:noProof/>
      </w:rPr>
      <mc:AlternateContent>
        <mc:Choice Requires="wps">
          <w:drawing>
            <wp:anchor distT="0" distB="0" distL="114300" distR="114300" simplePos="0" relativeHeight="251695104" behindDoc="1" locked="0" layoutInCell="1" allowOverlap="1">
              <wp:simplePos x="0" y="0"/>
              <wp:positionH relativeFrom="page">
                <wp:posOffset>3462655</wp:posOffset>
              </wp:positionH>
              <wp:positionV relativeFrom="page">
                <wp:posOffset>9850755</wp:posOffset>
              </wp:positionV>
              <wp:extent cx="167640" cy="165735"/>
              <wp:effectExtent l="0" t="1905" r="0" b="3810"/>
              <wp:wrapNone/>
              <wp:docPr id="10"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7640" cy="1657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pStyle w:val="BodyText"/>
                            <w:spacing w:line="245" w:lineRule="exact"/>
                            <w:ind w:left="20"/>
                            <w:rPr>
                              <w:rFonts w:ascii="Calibri Light"/>
                            </w:rPr>
                          </w:pPr>
                          <w:r>
                            <w:rPr>
                              <w:rFonts w:ascii="Calibri Light"/>
                            </w:rPr>
                            <w:t>47</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 o:spid="_x0000_s2077" type="#_x0000_t202" style="width:13.2pt;height:13.05pt;margin-top:775.65pt;margin-left:272.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20352" filled="f" stroked="f">
              <v:textbox inset="0,0,0,0">
                <w:txbxContent>
                  <w:p w:rsidR="009F673A" w14:paraId="3BC08677" w14:textId="77777777">
                    <w:pPr>
                      <w:pStyle w:val="BodyText"/>
                      <w:spacing w:line="245" w:lineRule="exact"/>
                      <w:ind w:left="20"/>
                      <w:rPr>
                        <w:rFonts w:ascii="Calibri Light"/>
                      </w:rPr>
                    </w:pPr>
                    <w:r>
                      <w:rPr>
                        <w:rFonts w:ascii="Calibri Light"/>
                      </w:rPr>
                      <w:t>47</w:t>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F3" w14:textId="7777777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F4" w14:textId="2E683B87">
    <w:pPr>
      <w:pStyle w:val="BodyText"/>
      <w:spacing w:line="14" w:lineRule="auto"/>
      <w:rPr>
        <w:sz w:val="20"/>
      </w:rPr>
    </w:pPr>
    <w:r>
      <w:rPr>
        <w:noProof/>
      </w:rPr>
      <mc:AlternateContent>
        <mc:Choice Requires="wps">
          <w:drawing>
            <wp:anchor distT="0" distB="0" distL="114300" distR="114300" simplePos="0" relativeHeight="251697152" behindDoc="1" locked="0" layoutInCell="1" allowOverlap="1">
              <wp:simplePos x="0" y="0"/>
              <wp:positionH relativeFrom="page">
                <wp:posOffset>438150</wp:posOffset>
              </wp:positionH>
              <wp:positionV relativeFrom="page">
                <wp:posOffset>9533255</wp:posOffset>
              </wp:positionV>
              <wp:extent cx="6781800" cy="0"/>
              <wp:effectExtent l="9525" t="8255" r="9525" b="10795"/>
              <wp:wrapNone/>
              <wp:docPr id="8" name="Line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81800" cy="0"/>
                      </a:xfrm>
                      <a:prstGeom prst="line">
                        <a:avLst/>
                      </a:prstGeom>
                      <a:noFill/>
                      <a:ln w="9144">
                        <a:solidFill>
                          <a:srgbClr val="1F487C"/>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2078"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18304" from="34.5pt,750.65pt" to="568.5pt,750.65pt" strokecolor="#1f487c" strokeweight="0.72pt"/>
          </w:pict>
        </mc:Fallback>
      </mc:AlternateContent>
    </w:r>
    <w:r>
      <w:rPr>
        <w:noProof/>
      </w:rPr>
      <mc:AlternateContent>
        <mc:Choice Requires="wps">
          <w:drawing>
            <wp:anchor distT="0" distB="0" distL="114300" distR="114300" simplePos="0" relativeHeight="251699200" behindDoc="1" locked="0" layoutInCell="1" allowOverlap="1">
              <wp:simplePos x="0" y="0"/>
              <wp:positionH relativeFrom="page">
                <wp:posOffset>7037070</wp:posOffset>
              </wp:positionH>
              <wp:positionV relativeFrom="page">
                <wp:posOffset>9642475</wp:posOffset>
              </wp:positionV>
              <wp:extent cx="189865" cy="200660"/>
              <wp:effectExtent l="0" t="3175" r="2540" b="0"/>
              <wp:wrapNone/>
              <wp:docPr id="6"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9865" cy="2006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before="19"/>
                            <w:ind w:left="40"/>
                            <w:rPr>
                              <w:rFonts w:ascii="Arial Narrow"/>
                              <w:sz w:val="24"/>
                            </w:rPr>
                          </w:pPr>
                          <w:r>
                            <w:fldChar w:fldCharType="begin"/>
                          </w:r>
                          <w:r>
                            <w:rPr>
                              <w:rFonts w:ascii="Arial Narrow"/>
                              <w:color w:val="1F487C"/>
                              <w:sz w:val="24"/>
                            </w:rPr>
                            <w:instrText xml:space="preserve"> PAGE </w:instrText>
                          </w:r>
                          <w:r>
                            <w:fldChar w:fldCharType="separate"/>
                          </w:r>
                          <w:r>
                            <w:t>10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079" type="#_x0000_t202" style="width:14.95pt;height:15.8pt;margin-top:759.25pt;margin-left:55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16256" filled="f" stroked="f">
              <v:textbox inset="0,0,0,0">
                <w:txbxContent>
                  <w:p w:rsidR="009F673A" w14:paraId="3BC08678" w14:textId="77777777">
                    <w:pPr>
                      <w:spacing w:before="19"/>
                      <w:ind w:left="40"/>
                      <w:rPr>
                        <w:rFonts w:ascii="Arial Narrow"/>
                        <w:sz w:val="24"/>
                      </w:rPr>
                    </w:pPr>
                    <w:r>
                      <w:fldChar w:fldCharType="begin"/>
                    </w:r>
                    <w:r>
                      <w:rPr>
                        <w:rFonts w:ascii="Arial Narrow"/>
                        <w:color w:val="1F487C"/>
                        <w:sz w:val="24"/>
                      </w:rPr>
                      <w:instrText xml:space="preserve"> PAGE </w:instrText>
                    </w:r>
                    <w:r>
                      <w:fldChar w:fldCharType="separate"/>
                    </w:r>
                    <w:r>
                      <w:t>10</w:t>
                    </w:r>
                    <w:r>
                      <w:fldChar w:fldCharType="end"/>
                    </w: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F5" w14:textId="7777777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F6" w14:textId="4B5BE03A">
    <w:pPr>
      <w:pStyle w:val="BodyText"/>
      <w:spacing w:line="14" w:lineRule="auto"/>
      <w:rPr>
        <w:sz w:val="20"/>
      </w:rPr>
    </w:pPr>
    <w:r>
      <w:rPr>
        <w:noProof/>
      </w:rPr>
      <mc:AlternateContent>
        <mc:Choice Requires="wps">
          <w:drawing>
            <wp:anchor distT="0" distB="0" distL="114300" distR="114300" simplePos="0" relativeHeight="251701248" behindDoc="1" locked="0" layoutInCell="1" allowOverlap="1">
              <wp:simplePos x="0" y="0"/>
              <wp:positionH relativeFrom="page">
                <wp:posOffset>438785</wp:posOffset>
              </wp:positionH>
              <wp:positionV relativeFrom="page">
                <wp:posOffset>9190990</wp:posOffset>
              </wp:positionV>
              <wp:extent cx="6894830" cy="0"/>
              <wp:effectExtent l="10160" t="8890" r="10160" b="10160"/>
              <wp:wrapNone/>
              <wp:docPr id="4"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894830" cy="0"/>
                      </a:xfrm>
                      <a:prstGeom prst="line">
                        <a:avLst/>
                      </a:prstGeom>
                      <a:noFill/>
                      <a:ln w="9144">
                        <a:solidFill>
                          <a:srgbClr val="1F497D"/>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2080"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14208" from="34.55pt,723.7pt" to="577.45pt,723.7pt" strokecolor="#1f497d" strokeweight="0.72pt"/>
          </w:pict>
        </mc:Fallback>
      </mc:AlternateContent>
    </w:r>
    <w:r>
      <w:rPr>
        <w:noProof/>
      </w:rPr>
      <mc:AlternateContent>
        <mc:Choice Requires="wps">
          <w:drawing>
            <wp:anchor distT="0" distB="0" distL="114300" distR="114300" simplePos="0" relativeHeight="251703296" behindDoc="1" locked="0" layoutInCell="1" allowOverlap="1">
              <wp:simplePos x="0" y="0"/>
              <wp:positionH relativeFrom="page">
                <wp:posOffset>7151370</wp:posOffset>
              </wp:positionH>
              <wp:positionV relativeFrom="page">
                <wp:posOffset>9301480</wp:posOffset>
              </wp:positionV>
              <wp:extent cx="191135" cy="198120"/>
              <wp:effectExtent l="0" t="0" r="1270" b="0"/>
              <wp:wrapNone/>
              <wp:docPr id="2"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1135" cy="1981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before="16"/>
                            <w:ind w:left="40"/>
                            <w:rPr>
                              <w:rFonts w:ascii="Arial Narrow"/>
                              <w:sz w:val="24"/>
                            </w:rPr>
                          </w:pPr>
                          <w:r>
                            <w:fldChar w:fldCharType="begin"/>
                          </w:r>
                          <w:r>
                            <w:rPr>
                              <w:rFonts w:ascii="Arial Narrow"/>
                              <w:color w:val="1F497D"/>
                              <w:sz w:val="24"/>
                            </w:rPr>
                            <w:instrText xml:space="preserve"> PAGE </w:instrText>
                          </w:r>
                          <w:r>
                            <w:fldChar w:fldCharType="separate"/>
                          </w:r>
                          <w:r>
                            <w:t>10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081" type="#_x0000_t202" style="width:15.05pt;height:15.6pt;margin-top:732.4pt;margin-left:563.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12160" filled="f" stroked="f">
              <v:textbox inset="0,0,0,0">
                <w:txbxContent>
                  <w:p w:rsidR="009F673A" w14:paraId="3BC08679" w14:textId="77777777">
                    <w:pPr>
                      <w:spacing w:before="16"/>
                      <w:ind w:left="40"/>
                      <w:rPr>
                        <w:rFonts w:ascii="Arial Narrow"/>
                        <w:sz w:val="24"/>
                      </w:rPr>
                    </w:pPr>
                    <w:r>
                      <w:fldChar w:fldCharType="begin"/>
                    </w:r>
                    <w:r>
                      <w:rPr>
                        <w:rFonts w:ascii="Arial Narrow"/>
                        <w:color w:val="1F497D"/>
                        <w:sz w:val="24"/>
                      </w:rPr>
                      <w:instrText xml:space="preserve"> PAGE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E6" w14:textId="26C72B1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3804285</wp:posOffset>
              </wp:positionH>
              <wp:positionV relativeFrom="page">
                <wp:posOffset>9586595</wp:posOffset>
              </wp:positionV>
              <wp:extent cx="163830" cy="139065"/>
              <wp:effectExtent l="3810" t="4445" r="3810" b="0"/>
              <wp:wrapNone/>
              <wp:docPr id="66"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3830" cy="1390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before="14"/>
                            <w:ind w:left="40"/>
                            <w:rPr>
                              <w:rFonts w:ascii="Arial"/>
                              <w:sz w:val="16"/>
                            </w:rPr>
                          </w:pPr>
                          <w:r>
                            <w:fldChar w:fldCharType="begin"/>
                          </w:r>
                          <w:r>
                            <w:rPr>
                              <w:rFonts w:ascii="Arial"/>
                              <w:sz w:val="16"/>
                            </w:rPr>
                            <w:instrText xml:space="preserve"> PAGE </w:instrText>
                          </w:r>
                          <w:r>
                            <w:fldChar w:fldCharType="separate"/>
                          </w:r>
                          <w:r>
                            <w:t>10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2049" type="#_x0000_t202" style="width:12.9pt;height:10.95pt;margin-top:754.85pt;margin-left:299.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9F673A" w14:paraId="3BC0866A" w14:textId="77777777">
                    <w:pPr>
                      <w:spacing w:before="14"/>
                      <w:ind w:left="40"/>
                      <w:rPr>
                        <w:rFonts w:ascii="Arial"/>
                        <w:sz w:val="16"/>
                      </w:rPr>
                    </w:pPr>
                    <w:r>
                      <w:fldChar w:fldCharType="begin"/>
                    </w:r>
                    <w:r>
                      <w:rPr>
                        <w:rFonts w:ascii="Arial"/>
                        <w:sz w:val="16"/>
                      </w:rPr>
                      <w:instrText xml:space="preserve"> PAGE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F0FDB" w14:paraId="26650263"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E7" w14:textId="7777777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E8" w14:textId="4A314B41">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3804285</wp:posOffset>
              </wp:positionH>
              <wp:positionV relativeFrom="page">
                <wp:posOffset>9586595</wp:posOffset>
              </wp:positionV>
              <wp:extent cx="163830" cy="139065"/>
              <wp:effectExtent l="3810" t="4445" r="3810" b="0"/>
              <wp:wrapNone/>
              <wp:docPr id="64"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3830" cy="1390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before="14"/>
                            <w:ind w:left="40"/>
                            <w:rPr>
                              <w:rFonts w:ascii="Arial"/>
                              <w:sz w:val="16"/>
                            </w:rPr>
                          </w:pPr>
                          <w:r>
                            <w:fldChar w:fldCharType="begin"/>
                          </w:r>
                          <w:r>
                            <w:rPr>
                              <w:rFonts w:ascii="Arial"/>
                              <w:sz w:val="16"/>
                            </w:rPr>
                            <w:instrText xml:space="preserve"> PAGE </w:instrText>
                          </w:r>
                          <w:r>
                            <w:fldChar w:fldCharType="separate"/>
                          </w:r>
                          <w:r>
                            <w:t>24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12.9pt;height:10.95pt;margin-top:754.85pt;margin-left:299.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ed="f" stroked="f">
              <v:textbox inset="0,0,0,0">
                <w:txbxContent>
                  <w:p w:rsidR="009F673A" w14:paraId="3BC0866B" w14:textId="77777777">
                    <w:pPr>
                      <w:spacing w:before="14"/>
                      <w:ind w:left="40"/>
                      <w:rPr>
                        <w:rFonts w:ascii="Arial"/>
                        <w:sz w:val="16"/>
                      </w:rPr>
                    </w:pPr>
                    <w:r>
                      <w:fldChar w:fldCharType="begin"/>
                    </w:r>
                    <w:r>
                      <w:rPr>
                        <w:rFonts w:ascii="Arial"/>
                        <w:sz w:val="16"/>
                      </w:rPr>
                      <w:instrText xml:space="preserve"> PAGE </w:instrText>
                    </w:r>
                    <w:r>
                      <w:fldChar w:fldCharType="separate"/>
                    </w:r>
                    <w:r>
                      <w:t>24</w:t>
                    </w:r>
                    <w: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E9" w14:textId="319201BE">
    <w:pPr>
      <w:pStyle w:val="BodyText"/>
      <w:spacing w:line="14" w:lineRule="auto"/>
      <w:rPr>
        <w:sz w:val="20"/>
      </w:rPr>
    </w:pPr>
    <w:r>
      <w:rPr>
        <w:noProof/>
      </w:rPr>
      <mc:AlternateContent>
        <mc:Choice Requires="wpg">
          <w:drawing>
            <wp:anchor distT="0" distB="0" distL="114300" distR="114300" simplePos="0" relativeHeight="251662336" behindDoc="1" locked="0" layoutInCell="1" allowOverlap="1">
              <wp:simplePos x="0" y="0"/>
              <wp:positionH relativeFrom="page">
                <wp:posOffset>713105</wp:posOffset>
              </wp:positionH>
              <wp:positionV relativeFrom="page">
                <wp:posOffset>9190990</wp:posOffset>
              </wp:positionV>
              <wp:extent cx="6346190" cy="56515"/>
              <wp:effectExtent l="27305" t="8890" r="27305" b="1270"/>
              <wp:wrapNone/>
              <wp:docPr id="58" name="Group 29"/>
              <wp:cNvGraphicFramePr/>
              <a:graphic xmlns:a="http://schemas.openxmlformats.org/drawingml/2006/main">
                <a:graphicData uri="http://schemas.microsoft.com/office/word/2010/wordprocessingGroup">
                  <wpg:wgp xmlns:wpg="http://schemas.microsoft.com/office/word/2010/wordprocessingGroup">
                    <wpg:cNvGrpSpPr/>
                    <wpg:grpSpPr>
                      <a:xfrm>
                        <a:off x="0" y="0"/>
                        <a:ext cx="6346190" cy="56515"/>
                        <a:chOff x="1123" y="14474"/>
                        <a:chExt cx="9994" cy="89"/>
                      </a:xfrm>
                    </wpg:grpSpPr>
                    <wps:wsp xmlns:wps="http://schemas.microsoft.com/office/word/2010/wordprocessingShape">
                      <wps:cNvPr id="60" name="Line 31"/>
                      <wps:cNvCnPr>
                        <a:cxnSpLocks noChangeShapeType="1"/>
                      </wps:cNvCnPr>
                      <wps:spPr bwMode="auto">
                        <a:xfrm>
                          <a:off x="1123" y="14504"/>
                          <a:ext cx="9994" cy="0"/>
                        </a:xfrm>
                        <a:prstGeom prst="line">
                          <a:avLst/>
                        </a:prstGeom>
                        <a:noFill/>
                        <a:ln w="38100">
                          <a:solidFill>
                            <a:srgbClr val="823B0B"/>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2" name="Line 30"/>
                      <wps:cNvCnPr>
                        <a:cxnSpLocks noChangeShapeType="1"/>
                      </wps:cNvCnPr>
                      <wps:spPr bwMode="auto">
                        <a:xfrm>
                          <a:off x="1123" y="14556"/>
                          <a:ext cx="9994" cy="0"/>
                        </a:xfrm>
                        <a:prstGeom prst="line">
                          <a:avLst/>
                        </a:prstGeom>
                        <a:noFill/>
                        <a:ln w="9144">
                          <a:solidFill>
                            <a:srgbClr val="823B0B"/>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2051" style="width:499.7pt;height:4.45pt;margin-top:723.7pt;margin-left:56.15pt;mso-position-horizontal-relative:page;mso-position-vertical-relative:page;position:absolute;z-index:-251653120" coordorigin="1123,14474" coordsize="9994,89">
              <v:line id="Line 31" o:spid="_x0000_s2052" style="mso-wrap-style:square;position:absolute;visibility:visible" from="1123,14504" to="11117,14504" o:connectortype="straight" strokecolor="#823b0b" strokeweight="3pt"/>
              <v:line id="Line 30" o:spid="_x0000_s2053" style="mso-wrap-style:square;position:absolute;visibility:visible" from="1123,14556" to="11117,14556" o:connectortype="straight" strokecolor="#823b0b" strokeweight="0.72pt"/>
            </v:group>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718820</wp:posOffset>
              </wp:positionH>
              <wp:positionV relativeFrom="page">
                <wp:posOffset>9274810</wp:posOffset>
              </wp:positionV>
              <wp:extent cx="2908300" cy="165735"/>
              <wp:effectExtent l="4445" t="0" r="1905" b="0"/>
              <wp:wrapNone/>
              <wp:docPr id="56" name="Text Box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08300" cy="1657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2054" type="#_x0000_t202" style="width:229pt;height:13.05pt;margin-top:730.3pt;margin-left:56.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1072" filled="f" stroked="f">
              <v:textbox inset="0,0,0,0">
                <w:txbxContent>
                  <w:p w:rsidR="009F673A" w14:paraId="3BC0866C" w14:textId="77777777">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3804285</wp:posOffset>
              </wp:positionH>
              <wp:positionV relativeFrom="page">
                <wp:posOffset>9586595</wp:posOffset>
              </wp:positionV>
              <wp:extent cx="163830" cy="139065"/>
              <wp:effectExtent l="3810" t="4445" r="3810" b="0"/>
              <wp:wrapNone/>
              <wp:docPr id="54"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3830" cy="1390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F673A" w14:textId="77777777">
                          <w:pPr>
                            <w:spacing w:before="14"/>
                            <w:ind w:left="40"/>
                            <w:rPr>
                              <w:rFonts w:ascii="Arial"/>
                              <w:sz w:val="16"/>
                            </w:rPr>
                          </w:pPr>
                          <w:r>
                            <w:fldChar w:fldCharType="begin"/>
                          </w:r>
                          <w:r>
                            <w:rPr>
                              <w:rFonts w:ascii="Arial"/>
                              <w:sz w:val="16"/>
                            </w:rPr>
                            <w:instrText xml:space="preserve"> PAGE </w:instrText>
                          </w:r>
                          <w:r>
                            <w:fldChar w:fldCharType="separate"/>
                          </w:r>
                          <w:r>
                            <w:t>34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 o:spid="_x0000_s2055" type="#_x0000_t202" style="width:12.9pt;height:10.95pt;margin-top:754.85pt;margin-left:299.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49024" filled="f" stroked="f">
              <v:textbox inset="0,0,0,0">
                <w:txbxContent>
                  <w:p w:rsidR="009F673A" w14:paraId="3BC0866D" w14:textId="77777777">
                    <w:pPr>
                      <w:spacing w:before="14"/>
                      <w:ind w:left="40"/>
                      <w:rPr>
                        <w:rFonts w:ascii="Arial"/>
                        <w:sz w:val="16"/>
                      </w:rPr>
                    </w:pPr>
                    <w:r>
                      <w:fldChar w:fldCharType="begin"/>
                    </w:r>
                    <w:r>
                      <w:rPr>
                        <w:rFonts w:ascii="Arial"/>
                        <w:sz w:val="16"/>
                      </w:rPr>
                      <w:instrText xml:space="preserve"> PAGE </w:instrText>
                    </w:r>
                    <w:r>
                      <w:fldChar w:fldCharType="separate"/>
                    </w:r>
                    <w:r>
                      <w:t>34</w:t>
                    </w:r>
                    <w: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EA" w14:textId="7777777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EB" w14:textId="7777777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673A" w14:paraId="3BC085EC" w14:textId="77777777">
    <w:pPr>
      <w:pStyle w:val="BodyText"/>
      <w:spacing w:line="14" w:lineRule="auto"/>
      <w:rPr>
        <w:sz w:val="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F0FDB" w14:paraId="16AE79A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F0FDB" w14:paraId="0ABFE94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F0FDB" w14:paraId="4587AA2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4393A"/>
    <w:multiLevelType w:val="hybridMultilevel"/>
    <w:tmpl w:val="64B4DD36"/>
    <w:lvl w:ilvl="0">
      <w:start w:val="0"/>
      <w:numFmt w:val="bullet"/>
      <w:lvlText w:val=""/>
      <w:lvlJc w:val="left"/>
      <w:pPr>
        <w:ind w:left="2000" w:hanging="360"/>
      </w:pPr>
      <w:rPr>
        <w:rFonts w:ascii="Symbol" w:eastAsia="Symbol" w:hAnsi="Symbol" w:cs="Symbol" w:hint="default"/>
        <w:w w:val="99"/>
        <w:sz w:val="22"/>
        <w:szCs w:val="22"/>
        <w:lang w:val="en-US" w:eastAsia="en-US" w:bidi="en-US"/>
      </w:rPr>
    </w:lvl>
    <w:lvl w:ilvl="1">
      <w:start w:val="0"/>
      <w:numFmt w:val="bullet"/>
      <w:lvlText w:val="•"/>
      <w:lvlJc w:val="left"/>
      <w:pPr>
        <w:ind w:left="2968" w:hanging="360"/>
      </w:pPr>
      <w:rPr>
        <w:rFonts w:hint="default"/>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90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1">
    <w:nsid w:val="001F6624"/>
    <w:multiLevelType w:val="hybridMultilevel"/>
    <w:tmpl w:val="85BAC2DA"/>
    <w:lvl w:ilvl="0">
      <w:start w:val="0"/>
      <w:numFmt w:val="bullet"/>
      <w:lvlText w:val=""/>
      <w:lvlJc w:val="left"/>
      <w:pPr>
        <w:ind w:left="1998" w:hanging="360"/>
      </w:pPr>
      <w:rPr>
        <w:rFonts w:ascii="Symbol" w:eastAsia="Symbol" w:hAnsi="Symbol" w:cs="Symbol" w:hint="default"/>
        <w:w w:val="98"/>
        <w:sz w:val="22"/>
        <w:szCs w:val="22"/>
        <w:lang w:val="en-US" w:eastAsia="en-US" w:bidi="en-US"/>
      </w:rPr>
    </w:lvl>
    <w:lvl w:ilvl="1">
      <w:start w:val="0"/>
      <w:numFmt w:val="bullet"/>
      <w:lvlText w:val="•"/>
      <w:lvlJc w:val="left"/>
      <w:pPr>
        <w:ind w:left="2968" w:hanging="360"/>
      </w:pPr>
      <w:rPr>
        <w:rFonts w:hint="default"/>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90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2">
    <w:nsid w:val="01932408"/>
    <w:multiLevelType w:val="multilevel"/>
    <w:tmpl w:val="DDFA63E4"/>
    <w:lvl w:ilvl="0">
      <w:start w:val="1"/>
      <w:numFmt w:val="decimal"/>
      <w:lvlText w:val="%1"/>
      <w:lvlJc w:val="left"/>
      <w:pPr>
        <w:ind w:left="1938" w:hanging="419"/>
        <w:jc w:val="left"/>
      </w:pPr>
      <w:rPr>
        <w:rFonts w:ascii="Times New Roman" w:eastAsia="Times New Roman" w:hAnsi="Times New Roman" w:cs="Times New Roman" w:hint="default"/>
        <w:spacing w:val="-3"/>
        <w:w w:val="100"/>
        <w:sz w:val="24"/>
        <w:szCs w:val="24"/>
        <w:lang w:val="en-US" w:eastAsia="en-US" w:bidi="en-US"/>
      </w:rPr>
    </w:lvl>
    <w:lvl w:ilvl="1">
      <w:start w:val="1"/>
      <w:numFmt w:val="decimal"/>
      <w:lvlText w:val="%1.%2"/>
      <w:lvlJc w:val="left"/>
      <w:pPr>
        <w:ind w:left="2379" w:hanging="660"/>
        <w:jc w:val="left"/>
      </w:pPr>
      <w:rPr>
        <w:rFonts w:ascii="Calibri" w:eastAsia="Calibri" w:hAnsi="Calibri" w:cs="Calibri" w:hint="default"/>
        <w:spacing w:val="-2"/>
        <w:w w:val="99"/>
        <w:sz w:val="22"/>
        <w:szCs w:val="22"/>
        <w:lang w:val="en-US" w:eastAsia="en-US" w:bidi="en-US"/>
      </w:rPr>
    </w:lvl>
    <w:lvl w:ilvl="2">
      <w:start w:val="0"/>
      <w:numFmt w:val="bullet"/>
      <w:lvlText w:val="•"/>
      <w:lvlJc w:val="left"/>
      <w:pPr>
        <w:ind w:left="2380" w:hanging="660"/>
      </w:pPr>
      <w:rPr>
        <w:rFonts w:hint="default"/>
        <w:lang w:val="en-US" w:eastAsia="en-US" w:bidi="en-US"/>
      </w:rPr>
    </w:lvl>
    <w:lvl w:ilvl="3">
      <w:start w:val="0"/>
      <w:numFmt w:val="bullet"/>
      <w:lvlText w:val="•"/>
      <w:lvlJc w:val="left"/>
      <w:pPr>
        <w:ind w:left="3542" w:hanging="660"/>
      </w:pPr>
      <w:rPr>
        <w:rFonts w:hint="default"/>
        <w:lang w:val="en-US" w:eastAsia="en-US" w:bidi="en-US"/>
      </w:rPr>
    </w:lvl>
    <w:lvl w:ilvl="4">
      <w:start w:val="0"/>
      <w:numFmt w:val="bullet"/>
      <w:lvlText w:val="•"/>
      <w:lvlJc w:val="left"/>
      <w:pPr>
        <w:ind w:left="4705" w:hanging="660"/>
      </w:pPr>
      <w:rPr>
        <w:rFonts w:hint="default"/>
        <w:lang w:val="en-US" w:eastAsia="en-US" w:bidi="en-US"/>
      </w:rPr>
    </w:lvl>
    <w:lvl w:ilvl="5">
      <w:start w:val="0"/>
      <w:numFmt w:val="bullet"/>
      <w:lvlText w:val="•"/>
      <w:lvlJc w:val="left"/>
      <w:pPr>
        <w:ind w:left="5867" w:hanging="660"/>
      </w:pPr>
      <w:rPr>
        <w:rFonts w:hint="default"/>
        <w:lang w:val="en-US" w:eastAsia="en-US" w:bidi="en-US"/>
      </w:rPr>
    </w:lvl>
    <w:lvl w:ilvl="6">
      <w:start w:val="0"/>
      <w:numFmt w:val="bullet"/>
      <w:lvlText w:val="•"/>
      <w:lvlJc w:val="left"/>
      <w:pPr>
        <w:ind w:left="7030" w:hanging="660"/>
      </w:pPr>
      <w:rPr>
        <w:rFonts w:hint="default"/>
        <w:lang w:val="en-US" w:eastAsia="en-US" w:bidi="en-US"/>
      </w:rPr>
    </w:lvl>
    <w:lvl w:ilvl="7">
      <w:start w:val="0"/>
      <w:numFmt w:val="bullet"/>
      <w:lvlText w:val="•"/>
      <w:lvlJc w:val="left"/>
      <w:pPr>
        <w:ind w:left="8192" w:hanging="660"/>
      </w:pPr>
      <w:rPr>
        <w:rFonts w:hint="default"/>
        <w:lang w:val="en-US" w:eastAsia="en-US" w:bidi="en-US"/>
      </w:rPr>
    </w:lvl>
    <w:lvl w:ilvl="8">
      <w:start w:val="0"/>
      <w:numFmt w:val="bullet"/>
      <w:lvlText w:val="•"/>
      <w:lvlJc w:val="left"/>
      <w:pPr>
        <w:ind w:left="9355" w:hanging="660"/>
      </w:pPr>
      <w:rPr>
        <w:rFonts w:hint="default"/>
        <w:lang w:val="en-US" w:eastAsia="en-US" w:bidi="en-US"/>
      </w:rPr>
    </w:lvl>
  </w:abstractNum>
  <w:abstractNum w:abstractNumId="3">
    <w:nsid w:val="01AE229D"/>
    <w:multiLevelType w:val="hybridMultilevel"/>
    <w:tmpl w:val="43300F1E"/>
    <w:lvl w:ilvl="0">
      <w:start w:val="1"/>
      <w:numFmt w:val="decimal"/>
      <w:lvlText w:val="%1."/>
      <w:lvlJc w:val="left"/>
      <w:pPr>
        <w:ind w:left="2360" w:hanging="361"/>
        <w:jc w:val="left"/>
      </w:pPr>
      <w:rPr>
        <w:rFonts w:ascii="Calibri" w:eastAsia="Calibri" w:hAnsi="Calibri" w:cs="Calibri" w:hint="default"/>
        <w:w w:val="99"/>
        <w:sz w:val="22"/>
        <w:szCs w:val="22"/>
        <w:lang w:val="en-US" w:eastAsia="en-US" w:bidi="en-US"/>
      </w:rPr>
    </w:lvl>
    <w:lvl w:ilvl="1">
      <w:start w:val="0"/>
      <w:numFmt w:val="bullet"/>
      <w:lvlText w:val=""/>
      <w:lvlJc w:val="left"/>
      <w:pPr>
        <w:ind w:left="3079" w:hanging="360"/>
      </w:pPr>
      <w:rPr>
        <w:rFonts w:ascii="Symbol" w:eastAsia="Symbol" w:hAnsi="Symbol" w:cs="Symbol" w:hint="default"/>
        <w:w w:val="99"/>
        <w:sz w:val="22"/>
        <w:szCs w:val="22"/>
        <w:lang w:val="en-US" w:eastAsia="en-US" w:bidi="en-US"/>
      </w:rPr>
    </w:lvl>
    <w:lvl w:ilvl="2">
      <w:start w:val="0"/>
      <w:numFmt w:val="bullet"/>
      <w:lvlText w:val="•"/>
      <w:lvlJc w:val="left"/>
      <w:pPr>
        <w:ind w:left="4035" w:hanging="360"/>
      </w:pPr>
      <w:rPr>
        <w:rFonts w:hint="default"/>
        <w:lang w:val="en-US" w:eastAsia="en-US" w:bidi="en-US"/>
      </w:rPr>
    </w:lvl>
    <w:lvl w:ilvl="3">
      <w:start w:val="0"/>
      <w:numFmt w:val="bullet"/>
      <w:lvlText w:val="•"/>
      <w:lvlJc w:val="left"/>
      <w:pPr>
        <w:ind w:left="4991" w:hanging="360"/>
      </w:pPr>
      <w:rPr>
        <w:rFonts w:hint="default"/>
        <w:lang w:val="en-US" w:eastAsia="en-US" w:bidi="en-US"/>
      </w:rPr>
    </w:lvl>
    <w:lvl w:ilvl="4">
      <w:start w:val="0"/>
      <w:numFmt w:val="bullet"/>
      <w:lvlText w:val="•"/>
      <w:lvlJc w:val="left"/>
      <w:pPr>
        <w:ind w:left="5946" w:hanging="360"/>
      </w:pPr>
      <w:rPr>
        <w:rFonts w:hint="default"/>
        <w:lang w:val="en-US" w:eastAsia="en-US" w:bidi="en-US"/>
      </w:rPr>
    </w:lvl>
    <w:lvl w:ilvl="5">
      <w:start w:val="0"/>
      <w:numFmt w:val="bullet"/>
      <w:lvlText w:val="•"/>
      <w:lvlJc w:val="left"/>
      <w:pPr>
        <w:ind w:left="6902" w:hanging="360"/>
      </w:pPr>
      <w:rPr>
        <w:rFonts w:hint="default"/>
        <w:lang w:val="en-US" w:eastAsia="en-US" w:bidi="en-US"/>
      </w:rPr>
    </w:lvl>
    <w:lvl w:ilvl="6">
      <w:start w:val="0"/>
      <w:numFmt w:val="bullet"/>
      <w:lvlText w:val="•"/>
      <w:lvlJc w:val="left"/>
      <w:pPr>
        <w:ind w:left="7857" w:hanging="360"/>
      </w:pPr>
      <w:rPr>
        <w:rFonts w:hint="default"/>
        <w:lang w:val="en-US" w:eastAsia="en-US" w:bidi="en-US"/>
      </w:rPr>
    </w:lvl>
    <w:lvl w:ilvl="7">
      <w:start w:val="0"/>
      <w:numFmt w:val="bullet"/>
      <w:lvlText w:val="•"/>
      <w:lvlJc w:val="left"/>
      <w:pPr>
        <w:ind w:left="8813" w:hanging="360"/>
      </w:pPr>
      <w:rPr>
        <w:rFonts w:hint="default"/>
        <w:lang w:val="en-US" w:eastAsia="en-US" w:bidi="en-US"/>
      </w:rPr>
    </w:lvl>
    <w:lvl w:ilvl="8">
      <w:start w:val="0"/>
      <w:numFmt w:val="bullet"/>
      <w:lvlText w:val="•"/>
      <w:lvlJc w:val="left"/>
      <w:pPr>
        <w:ind w:left="9768" w:hanging="360"/>
      </w:pPr>
      <w:rPr>
        <w:rFonts w:hint="default"/>
        <w:lang w:val="en-US" w:eastAsia="en-US" w:bidi="en-US"/>
      </w:rPr>
    </w:lvl>
  </w:abstractNum>
  <w:abstractNum w:abstractNumId="4">
    <w:nsid w:val="02175A0B"/>
    <w:multiLevelType w:val="hybridMultilevel"/>
    <w:tmpl w:val="2E8CFADA"/>
    <w:lvl w:ilvl="0">
      <w:start w:val="0"/>
      <w:numFmt w:val="bullet"/>
      <w:lvlText w:val=""/>
      <w:lvlJc w:val="left"/>
      <w:pPr>
        <w:ind w:left="1998" w:hanging="360"/>
      </w:pPr>
      <w:rPr>
        <w:rFonts w:ascii="Symbol" w:eastAsia="Symbol" w:hAnsi="Symbol" w:cs="Symbol" w:hint="default"/>
        <w:w w:val="98"/>
        <w:sz w:val="22"/>
        <w:szCs w:val="22"/>
        <w:lang w:val="en-US" w:eastAsia="en-US" w:bidi="en-US"/>
      </w:rPr>
    </w:lvl>
    <w:lvl w:ilvl="1">
      <w:start w:val="0"/>
      <w:numFmt w:val="bullet"/>
      <w:lvlText w:val="o"/>
      <w:lvlJc w:val="left"/>
      <w:pPr>
        <w:ind w:left="2718" w:hanging="359"/>
      </w:pPr>
      <w:rPr>
        <w:rFonts w:ascii="Courier New" w:eastAsia="Courier New" w:hAnsi="Courier New" w:cs="Courier New" w:hint="default"/>
        <w:w w:val="98"/>
        <w:sz w:val="22"/>
        <w:szCs w:val="22"/>
        <w:lang w:val="en-US" w:eastAsia="en-US" w:bidi="en-US"/>
      </w:rPr>
    </w:lvl>
    <w:lvl w:ilvl="2">
      <w:start w:val="0"/>
      <w:numFmt w:val="bullet"/>
      <w:lvlText w:val="•"/>
      <w:lvlJc w:val="left"/>
      <w:pPr>
        <w:ind w:left="3715" w:hanging="359"/>
      </w:pPr>
      <w:rPr>
        <w:rFonts w:hint="default"/>
        <w:lang w:val="en-US" w:eastAsia="en-US" w:bidi="en-US"/>
      </w:rPr>
    </w:lvl>
    <w:lvl w:ilvl="3">
      <w:start w:val="0"/>
      <w:numFmt w:val="bullet"/>
      <w:lvlText w:val="•"/>
      <w:lvlJc w:val="left"/>
      <w:pPr>
        <w:ind w:left="4711" w:hanging="359"/>
      </w:pPr>
      <w:rPr>
        <w:rFonts w:hint="default"/>
        <w:lang w:val="en-US" w:eastAsia="en-US" w:bidi="en-US"/>
      </w:rPr>
    </w:lvl>
    <w:lvl w:ilvl="4">
      <w:start w:val="0"/>
      <w:numFmt w:val="bullet"/>
      <w:lvlText w:val="•"/>
      <w:lvlJc w:val="left"/>
      <w:pPr>
        <w:ind w:left="5706" w:hanging="359"/>
      </w:pPr>
      <w:rPr>
        <w:rFonts w:hint="default"/>
        <w:lang w:val="en-US" w:eastAsia="en-US" w:bidi="en-US"/>
      </w:rPr>
    </w:lvl>
    <w:lvl w:ilvl="5">
      <w:start w:val="0"/>
      <w:numFmt w:val="bullet"/>
      <w:lvlText w:val="•"/>
      <w:lvlJc w:val="left"/>
      <w:pPr>
        <w:ind w:left="6702" w:hanging="359"/>
      </w:pPr>
      <w:rPr>
        <w:rFonts w:hint="default"/>
        <w:lang w:val="en-US" w:eastAsia="en-US" w:bidi="en-US"/>
      </w:rPr>
    </w:lvl>
    <w:lvl w:ilvl="6">
      <w:start w:val="0"/>
      <w:numFmt w:val="bullet"/>
      <w:lvlText w:val="•"/>
      <w:lvlJc w:val="left"/>
      <w:pPr>
        <w:ind w:left="7697" w:hanging="359"/>
      </w:pPr>
      <w:rPr>
        <w:rFonts w:hint="default"/>
        <w:lang w:val="en-US" w:eastAsia="en-US" w:bidi="en-US"/>
      </w:rPr>
    </w:lvl>
    <w:lvl w:ilvl="7">
      <w:start w:val="0"/>
      <w:numFmt w:val="bullet"/>
      <w:lvlText w:val="•"/>
      <w:lvlJc w:val="left"/>
      <w:pPr>
        <w:ind w:left="8693" w:hanging="359"/>
      </w:pPr>
      <w:rPr>
        <w:rFonts w:hint="default"/>
        <w:lang w:val="en-US" w:eastAsia="en-US" w:bidi="en-US"/>
      </w:rPr>
    </w:lvl>
    <w:lvl w:ilvl="8">
      <w:start w:val="0"/>
      <w:numFmt w:val="bullet"/>
      <w:lvlText w:val="•"/>
      <w:lvlJc w:val="left"/>
      <w:pPr>
        <w:ind w:left="9688" w:hanging="359"/>
      </w:pPr>
      <w:rPr>
        <w:rFonts w:hint="default"/>
        <w:lang w:val="en-US" w:eastAsia="en-US" w:bidi="en-US"/>
      </w:rPr>
    </w:lvl>
  </w:abstractNum>
  <w:abstractNum w:abstractNumId="5">
    <w:nsid w:val="041D7630"/>
    <w:multiLevelType w:val="hybridMultilevel"/>
    <w:tmpl w:val="CE2296E6"/>
    <w:lvl w:ilvl="0">
      <w:start w:val="0"/>
      <w:numFmt w:val="bullet"/>
      <w:lvlText w:val=""/>
      <w:lvlJc w:val="left"/>
      <w:pPr>
        <w:ind w:left="1999" w:hanging="359"/>
      </w:pPr>
      <w:rPr>
        <w:rFonts w:ascii="Symbol" w:eastAsia="Symbol" w:hAnsi="Symbol" w:cs="Symbol" w:hint="default"/>
        <w:w w:val="98"/>
        <w:sz w:val="22"/>
        <w:szCs w:val="22"/>
        <w:lang w:val="en-US" w:eastAsia="en-US" w:bidi="en-US"/>
      </w:rPr>
    </w:lvl>
    <w:lvl w:ilvl="1">
      <w:start w:val="0"/>
      <w:numFmt w:val="bullet"/>
      <w:lvlText w:val="•"/>
      <w:lvlJc w:val="left"/>
      <w:pPr>
        <w:ind w:left="2968" w:hanging="359"/>
      </w:pPr>
      <w:rPr>
        <w:rFonts w:hint="default"/>
        <w:lang w:val="en-US" w:eastAsia="en-US" w:bidi="en-US"/>
      </w:rPr>
    </w:lvl>
    <w:lvl w:ilvl="2">
      <w:start w:val="0"/>
      <w:numFmt w:val="bullet"/>
      <w:lvlText w:val="•"/>
      <w:lvlJc w:val="left"/>
      <w:pPr>
        <w:ind w:left="3936" w:hanging="359"/>
      </w:pPr>
      <w:rPr>
        <w:rFonts w:hint="default"/>
        <w:lang w:val="en-US" w:eastAsia="en-US" w:bidi="en-US"/>
      </w:rPr>
    </w:lvl>
    <w:lvl w:ilvl="3">
      <w:start w:val="0"/>
      <w:numFmt w:val="bullet"/>
      <w:lvlText w:val="•"/>
      <w:lvlJc w:val="left"/>
      <w:pPr>
        <w:ind w:left="4904" w:hanging="359"/>
      </w:pPr>
      <w:rPr>
        <w:rFonts w:hint="default"/>
        <w:lang w:val="en-US" w:eastAsia="en-US" w:bidi="en-US"/>
      </w:rPr>
    </w:lvl>
    <w:lvl w:ilvl="4">
      <w:start w:val="0"/>
      <w:numFmt w:val="bullet"/>
      <w:lvlText w:val="•"/>
      <w:lvlJc w:val="left"/>
      <w:pPr>
        <w:ind w:left="5872" w:hanging="359"/>
      </w:pPr>
      <w:rPr>
        <w:rFonts w:hint="default"/>
        <w:lang w:val="en-US" w:eastAsia="en-US" w:bidi="en-US"/>
      </w:rPr>
    </w:lvl>
    <w:lvl w:ilvl="5">
      <w:start w:val="0"/>
      <w:numFmt w:val="bullet"/>
      <w:lvlText w:val="•"/>
      <w:lvlJc w:val="left"/>
      <w:pPr>
        <w:ind w:left="6840" w:hanging="359"/>
      </w:pPr>
      <w:rPr>
        <w:rFonts w:hint="default"/>
        <w:lang w:val="en-US" w:eastAsia="en-US" w:bidi="en-US"/>
      </w:rPr>
    </w:lvl>
    <w:lvl w:ilvl="6">
      <w:start w:val="0"/>
      <w:numFmt w:val="bullet"/>
      <w:lvlText w:val="•"/>
      <w:lvlJc w:val="left"/>
      <w:pPr>
        <w:ind w:left="7808" w:hanging="359"/>
      </w:pPr>
      <w:rPr>
        <w:rFonts w:hint="default"/>
        <w:lang w:val="en-US" w:eastAsia="en-US" w:bidi="en-US"/>
      </w:rPr>
    </w:lvl>
    <w:lvl w:ilvl="7">
      <w:start w:val="0"/>
      <w:numFmt w:val="bullet"/>
      <w:lvlText w:val="•"/>
      <w:lvlJc w:val="left"/>
      <w:pPr>
        <w:ind w:left="8776" w:hanging="359"/>
      </w:pPr>
      <w:rPr>
        <w:rFonts w:hint="default"/>
        <w:lang w:val="en-US" w:eastAsia="en-US" w:bidi="en-US"/>
      </w:rPr>
    </w:lvl>
    <w:lvl w:ilvl="8">
      <w:start w:val="0"/>
      <w:numFmt w:val="bullet"/>
      <w:lvlText w:val="•"/>
      <w:lvlJc w:val="left"/>
      <w:pPr>
        <w:ind w:left="9744" w:hanging="359"/>
      </w:pPr>
      <w:rPr>
        <w:rFonts w:hint="default"/>
        <w:lang w:val="en-US" w:eastAsia="en-US" w:bidi="en-US"/>
      </w:rPr>
    </w:lvl>
  </w:abstractNum>
  <w:abstractNum w:abstractNumId="6">
    <w:nsid w:val="08A85031"/>
    <w:multiLevelType w:val="hybridMultilevel"/>
    <w:tmpl w:val="8020DC0A"/>
    <w:lvl w:ilvl="0">
      <w:start w:val="0"/>
      <w:numFmt w:val="bullet"/>
      <w:lvlText w:val=""/>
      <w:lvlJc w:val="left"/>
      <w:pPr>
        <w:ind w:left="2720" w:hanging="360"/>
      </w:pPr>
      <w:rPr>
        <w:rFonts w:ascii="Symbol" w:eastAsia="Symbol" w:hAnsi="Symbol" w:cs="Symbol" w:hint="default"/>
        <w:w w:val="99"/>
        <w:sz w:val="22"/>
        <w:szCs w:val="22"/>
        <w:lang w:val="en-US" w:eastAsia="en-US" w:bidi="en-US"/>
      </w:rPr>
    </w:lvl>
    <w:lvl w:ilvl="1">
      <w:start w:val="0"/>
      <w:numFmt w:val="bullet"/>
      <w:lvlText w:val="•"/>
      <w:lvlJc w:val="left"/>
      <w:pPr>
        <w:ind w:left="3616" w:hanging="360"/>
      </w:pPr>
      <w:rPr>
        <w:rFonts w:hint="default"/>
        <w:lang w:val="en-US" w:eastAsia="en-US" w:bidi="en-US"/>
      </w:rPr>
    </w:lvl>
    <w:lvl w:ilvl="2">
      <w:start w:val="0"/>
      <w:numFmt w:val="bullet"/>
      <w:lvlText w:val="•"/>
      <w:lvlJc w:val="left"/>
      <w:pPr>
        <w:ind w:left="4512" w:hanging="360"/>
      </w:pPr>
      <w:rPr>
        <w:rFonts w:hint="default"/>
        <w:lang w:val="en-US" w:eastAsia="en-US" w:bidi="en-US"/>
      </w:rPr>
    </w:lvl>
    <w:lvl w:ilvl="3">
      <w:start w:val="0"/>
      <w:numFmt w:val="bullet"/>
      <w:lvlText w:val="•"/>
      <w:lvlJc w:val="left"/>
      <w:pPr>
        <w:ind w:left="5408" w:hanging="360"/>
      </w:pPr>
      <w:rPr>
        <w:rFonts w:hint="default"/>
        <w:lang w:val="en-US" w:eastAsia="en-US" w:bidi="en-US"/>
      </w:rPr>
    </w:lvl>
    <w:lvl w:ilvl="4">
      <w:start w:val="0"/>
      <w:numFmt w:val="bullet"/>
      <w:lvlText w:val="•"/>
      <w:lvlJc w:val="left"/>
      <w:pPr>
        <w:ind w:left="6304" w:hanging="360"/>
      </w:pPr>
      <w:rPr>
        <w:rFonts w:hint="default"/>
        <w:lang w:val="en-US" w:eastAsia="en-US" w:bidi="en-US"/>
      </w:rPr>
    </w:lvl>
    <w:lvl w:ilvl="5">
      <w:start w:val="0"/>
      <w:numFmt w:val="bullet"/>
      <w:lvlText w:val="•"/>
      <w:lvlJc w:val="left"/>
      <w:pPr>
        <w:ind w:left="7200" w:hanging="360"/>
      </w:pPr>
      <w:rPr>
        <w:rFonts w:hint="default"/>
        <w:lang w:val="en-US" w:eastAsia="en-US" w:bidi="en-US"/>
      </w:rPr>
    </w:lvl>
    <w:lvl w:ilvl="6">
      <w:start w:val="0"/>
      <w:numFmt w:val="bullet"/>
      <w:lvlText w:val="•"/>
      <w:lvlJc w:val="left"/>
      <w:pPr>
        <w:ind w:left="8096" w:hanging="360"/>
      </w:pPr>
      <w:rPr>
        <w:rFonts w:hint="default"/>
        <w:lang w:val="en-US" w:eastAsia="en-US" w:bidi="en-US"/>
      </w:rPr>
    </w:lvl>
    <w:lvl w:ilvl="7">
      <w:start w:val="0"/>
      <w:numFmt w:val="bullet"/>
      <w:lvlText w:val="•"/>
      <w:lvlJc w:val="left"/>
      <w:pPr>
        <w:ind w:left="8992" w:hanging="360"/>
      </w:pPr>
      <w:rPr>
        <w:rFonts w:hint="default"/>
        <w:lang w:val="en-US" w:eastAsia="en-US" w:bidi="en-US"/>
      </w:rPr>
    </w:lvl>
    <w:lvl w:ilvl="8">
      <w:start w:val="0"/>
      <w:numFmt w:val="bullet"/>
      <w:lvlText w:val="•"/>
      <w:lvlJc w:val="left"/>
      <w:pPr>
        <w:ind w:left="9888" w:hanging="360"/>
      </w:pPr>
      <w:rPr>
        <w:rFonts w:hint="default"/>
        <w:lang w:val="en-US" w:eastAsia="en-US" w:bidi="en-US"/>
      </w:rPr>
    </w:lvl>
  </w:abstractNum>
  <w:abstractNum w:abstractNumId="7">
    <w:nsid w:val="0A132E77"/>
    <w:multiLevelType w:val="hybridMultilevel"/>
    <w:tmpl w:val="9D5E92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D17749"/>
    <w:multiLevelType w:val="hybridMultilevel"/>
    <w:tmpl w:val="13C2499C"/>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DE65082"/>
    <w:multiLevelType w:val="hybridMultilevel"/>
    <w:tmpl w:val="9070ABBC"/>
    <w:lvl w:ilvl="0">
      <w:start w:val="0"/>
      <w:numFmt w:val="bullet"/>
      <w:lvlText w:val=""/>
      <w:lvlJc w:val="left"/>
      <w:pPr>
        <w:ind w:left="1999" w:hanging="360"/>
      </w:pPr>
      <w:rPr>
        <w:rFonts w:ascii="Symbol" w:eastAsia="Symbol" w:hAnsi="Symbol" w:cs="Symbol" w:hint="default"/>
        <w:w w:val="99"/>
        <w:sz w:val="22"/>
        <w:szCs w:val="22"/>
        <w:lang w:val="en-US" w:eastAsia="en-US" w:bidi="en-US"/>
      </w:rPr>
    </w:lvl>
    <w:lvl w:ilvl="1">
      <w:start w:val="0"/>
      <w:numFmt w:val="bullet"/>
      <w:lvlText w:val="•"/>
      <w:lvlJc w:val="left"/>
      <w:pPr>
        <w:ind w:left="2968" w:hanging="360"/>
      </w:pPr>
      <w:rPr>
        <w:rFonts w:hint="default"/>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90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10">
    <w:nsid w:val="0F1A08CC"/>
    <w:multiLevelType w:val="hybridMultilevel"/>
    <w:tmpl w:val="5EEE45FE"/>
    <w:lvl w:ilvl="0">
      <w:start w:val="1"/>
      <w:numFmt w:val="decimal"/>
      <w:lvlText w:val="%1."/>
      <w:lvlJc w:val="left"/>
      <w:pPr>
        <w:ind w:left="1332" w:hanging="360"/>
        <w:jc w:val="left"/>
      </w:pPr>
      <w:rPr>
        <w:rFonts w:ascii="Palatino Linotype" w:eastAsia="Palatino Linotype" w:hAnsi="Palatino Linotype" w:cs="Palatino Linotype" w:hint="default"/>
        <w:w w:val="100"/>
        <w:sz w:val="22"/>
        <w:szCs w:val="22"/>
        <w:lang w:val="en-US" w:eastAsia="en-US" w:bidi="en-US"/>
      </w:rPr>
    </w:lvl>
    <w:lvl w:ilvl="1">
      <w:start w:val="0"/>
      <w:numFmt w:val="bullet"/>
      <w:lvlText w:val="•"/>
      <w:lvlJc w:val="left"/>
      <w:pPr>
        <w:ind w:left="2374" w:hanging="360"/>
      </w:pPr>
      <w:rPr>
        <w:rFonts w:hint="default"/>
        <w:lang w:val="en-US" w:eastAsia="en-US" w:bidi="en-US"/>
      </w:rPr>
    </w:lvl>
    <w:lvl w:ilvl="2">
      <w:start w:val="0"/>
      <w:numFmt w:val="bullet"/>
      <w:lvlText w:val="•"/>
      <w:lvlJc w:val="left"/>
      <w:pPr>
        <w:ind w:left="3408" w:hanging="360"/>
      </w:pPr>
      <w:rPr>
        <w:rFonts w:hint="default"/>
        <w:lang w:val="en-US" w:eastAsia="en-US" w:bidi="en-US"/>
      </w:rPr>
    </w:lvl>
    <w:lvl w:ilvl="3">
      <w:start w:val="0"/>
      <w:numFmt w:val="bullet"/>
      <w:lvlText w:val="•"/>
      <w:lvlJc w:val="left"/>
      <w:pPr>
        <w:ind w:left="4442" w:hanging="360"/>
      </w:pPr>
      <w:rPr>
        <w:rFonts w:hint="default"/>
        <w:lang w:val="en-US" w:eastAsia="en-US" w:bidi="en-US"/>
      </w:rPr>
    </w:lvl>
    <w:lvl w:ilvl="4">
      <w:start w:val="0"/>
      <w:numFmt w:val="bullet"/>
      <w:lvlText w:val="•"/>
      <w:lvlJc w:val="left"/>
      <w:pPr>
        <w:ind w:left="5476" w:hanging="360"/>
      </w:pPr>
      <w:rPr>
        <w:rFonts w:hint="default"/>
        <w:lang w:val="en-US" w:eastAsia="en-US" w:bidi="en-US"/>
      </w:rPr>
    </w:lvl>
    <w:lvl w:ilvl="5">
      <w:start w:val="0"/>
      <w:numFmt w:val="bullet"/>
      <w:lvlText w:val="•"/>
      <w:lvlJc w:val="left"/>
      <w:pPr>
        <w:ind w:left="6510" w:hanging="360"/>
      </w:pPr>
      <w:rPr>
        <w:rFonts w:hint="default"/>
        <w:lang w:val="en-US" w:eastAsia="en-US" w:bidi="en-US"/>
      </w:rPr>
    </w:lvl>
    <w:lvl w:ilvl="6">
      <w:start w:val="0"/>
      <w:numFmt w:val="bullet"/>
      <w:lvlText w:val="•"/>
      <w:lvlJc w:val="left"/>
      <w:pPr>
        <w:ind w:left="7544" w:hanging="360"/>
      </w:pPr>
      <w:rPr>
        <w:rFonts w:hint="default"/>
        <w:lang w:val="en-US" w:eastAsia="en-US" w:bidi="en-US"/>
      </w:rPr>
    </w:lvl>
    <w:lvl w:ilvl="7">
      <w:start w:val="0"/>
      <w:numFmt w:val="bullet"/>
      <w:lvlText w:val="•"/>
      <w:lvlJc w:val="left"/>
      <w:pPr>
        <w:ind w:left="8578" w:hanging="360"/>
      </w:pPr>
      <w:rPr>
        <w:rFonts w:hint="default"/>
        <w:lang w:val="en-US" w:eastAsia="en-US" w:bidi="en-US"/>
      </w:rPr>
    </w:lvl>
    <w:lvl w:ilvl="8">
      <w:start w:val="0"/>
      <w:numFmt w:val="bullet"/>
      <w:lvlText w:val="•"/>
      <w:lvlJc w:val="left"/>
      <w:pPr>
        <w:ind w:left="9612" w:hanging="360"/>
      </w:pPr>
      <w:rPr>
        <w:rFonts w:hint="default"/>
        <w:lang w:val="en-US" w:eastAsia="en-US" w:bidi="en-US"/>
      </w:rPr>
    </w:lvl>
  </w:abstractNum>
  <w:abstractNum w:abstractNumId="11">
    <w:nsid w:val="107F1C1E"/>
    <w:multiLevelType w:val="hybridMultilevel"/>
    <w:tmpl w:val="D394593A"/>
    <w:lvl w:ilvl="0">
      <w:start w:val="0"/>
      <w:numFmt w:val="bullet"/>
      <w:lvlText w:val=""/>
      <w:lvlJc w:val="left"/>
      <w:pPr>
        <w:ind w:left="2000" w:hanging="359"/>
      </w:pPr>
      <w:rPr>
        <w:rFonts w:ascii="Symbol" w:eastAsia="Symbol" w:hAnsi="Symbol" w:cs="Symbol" w:hint="default"/>
        <w:w w:val="98"/>
        <w:sz w:val="22"/>
        <w:szCs w:val="22"/>
        <w:lang w:val="en-US" w:eastAsia="en-US" w:bidi="en-US"/>
      </w:rPr>
    </w:lvl>
    <w:lvl w:ilvl="1">
      <w:start w:val="0"/>
      <w:numFmt w:val="bullet"/>
      <w:lvlText w:val="•"/>
      <w:lvlJc w:val="left"/>
      <w:pPr>
        <w:ind w:left="2968" w:hanging="359"/>
      </w:pPr>
      <w:rPr>
        <w:rFonts w:hint="default"/>
        <w:lang w:val="en-US" w:eastAsia="en-US" w:bidi="en-US"/>
      </w:rPr>
    </w:lvl>
    <w:lvl w:ilvl="2">
      <w:start w:val="0"/>
      <w:numFmt w:val="bullet"/>
      <w:lvlText w:val="•"/>
      <w:lvlJc w:val="left"/>
      <w:pPr>
        <w:ind w:left="3936" w:hanging="359"/>
      </w:pPr>
      <w:rPr>
        <w:rFonts w:hint="default"/>
        <w:lang w:val="en-US" w:eastAsia="en-US" w:bidi="en-US"/>
      </w:rPr>
    </w:lvl>
    <w:lvl w:ilvl="3">
      <w:start w:val="0"/>
      <w:numFmt w:val="bullet"/>
      <w:lvlText w:val="•"/>
      <w:lvlJc w:val="left"/>
      <w:pPr>
        <w:ind w:left="4904" w:hanging="359"/>
      </w:pPr>
      <w:rPr>
        <w:rFonts w:hint="default"/>
        <w:lang w:val="en-US" w:eastAsia="en-US" w:bidi="en-US"/>
      </w:rPr>
    </w:lvl>
    <w:lvl w:ilvl="4">
      <w:start w:val="0"/>
      <w:numFmt w:val="bullet"/>
      <w:lvlText w:val="•"/>
      <w:lvlJc w:val="left"/>
      <w:pPr>
        <w:ind w:left="5872" w:hanging="359"/>
      </w:pPr>
      <w:rPr>
        <w:rFonts w:hint="default"/>
        <w:lang w:val="en-US" w:eastAsia="en-US" w:bidi="en-US"/>
      </w:rPr>
    </w:lvl>
    <w:lvl w:ilvl="5">
      <w:start w:val="0"/>
      <w:numFmt w:val="bullet"/>
      <w:lvlText w:val="•"/>
      <w:lvlJc w:val="left"/>
      <w:pPr>
        <w:ind w:left="6840" w:hanging="359"/>
      </w:pPr>
      <w:rPr>
        <w:rFonts w:hint="default"/>
        <w:lang w:val="en-US" w:eastAsia="en-US" w:bidi="en-US"/>
      </w:rPr>
    </w:lvl>
    <w:lvl w:ilvl="6">
      <w:start w:val="0"/>
      <w:numFmt w:val="bullet"/>
      <w:lvlText w:val="•"/>
      <w:lvlJc w:val="left"/>
      <w:pPr>
        <w:ind w:left="7808" w:hanging="359"/>
      </w:pPr>
      <w:rPr>
        <w:rFonts w:hint="default"/>
        <w:lang w:val="en-US" w:eastAsia="en-US" w:bidi="en-US"/>
      </w:rPr>
    </w:lvl>
    <w:lvl w:ilvl="7">
      <w:start w:val="0"/>
      <w:numFmt w:val="bullet"/>
      <w:lvlText w:val="•"/>
      <w:lvlJc w:val="left"/>
      <w:pPr>
        <w:ind w:left="8776" w:hanging="359"/>
      </w:pPr>
      <w:rPr>
        <w:rFonts w:hint="default"/>
        <w:lang w:val="en-US" w:eastAsia="en-US" w:bidi="en-US"/>
      </w:rPr>
    </w:lvl>
    <w:lvl w:ilvl="8">
      <w:start w:val="0"/>
      <w:numFmt w:val="bullet"/>
      <w:lvlText w:val="•"/>
      <w:lvlJc w:val="left"/>
      <w:pPr>
        <w:ind w:left="9744" w:hanging="359"/>
      </w:pPr>
      <w:rPr>
        <w:rFonts w:hint="default"/>
        <w:lang w:val="en-US" w:eastAsia="en-US" w:bidi="en-US"/>
      </w:rPr>
    </w:lvl>
  </w:abstractNum>
  <w:abstractNum w:abstractNumId="12">
    <w:nsid w:val="11425675"/>
    <w:multiLevelType w:val="hybridMultilevel"/>
    <w:tmpl w:val="798A0916"/>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12BE3FA7"/>
    <w:multiLevelType w:val="hybridMultilevel"/>
    <w:tmpl w:val="5010D1C2"/>
    <w:lvl w:ilvl="0">
      <w:start w:val="1"/>
      <w:numFmt w:val="decimal"/>
      <w:lvlText w:val="%1."/>
      <w:lvlJc w:val="left"/>
      <w:pPr>
        <w:ind w:left="1640" w:hanging="360"/>
        <w:jc w:val="left"/>
      </w:pPr>
      <w:rPr>
        <w:rFonts w:ascii="Calibri" w:eastAsia="Calibri" w:hAnsi="Calibri" w:cs="Calibri" w:hint="default"/>
        <w:spacing w:val="-1"/>
        <w:w w:val="99"/>
        <w:sz w:val="22"/>
        <w:szCs w:val="22"/>
        <w:lang w:val="en-US" w:eastAsia="en-US" w:bidi="en-US"/>
      </w:rPr>
    </w:lvl>
    <w:lvl w:ilvl="1">
      <w:start w:val="0"/>
      <w:numFmt w:val="bullet"/>
      <w:lvlText w:val=""/>
      <w:lvlJc w:val="left"/>
      <w:pPr>
        <w:ind w:left="1999" w:hanging="359"/>
      </w:pPr>
      <w:rPr>
        <w:rFonts w:ascii="Symbol" w:eastAsia="Symbol" w:hAnsi="Symbol" w:cs="Symbol" w:hint="default"/>
        <w:w w:val="98"/>
        <w:sz w:val="22"/>
        <w:szCs w:val="22"/>
        <w:lang w:val="en-US" w:eastAsia="en-US" w:bidi="en-US"/>
      </w:rPr>
    </w:lvl>
    <w:lvl w:ilvl="2">
      <w:start w:val="0"/>
      <w:numFmt w:val="bullet"/>
      <w:lvlText w:val="•"/>
      <w:lvlJc w:val="left"/>
      <w:pPr>
        <w:ind w:left="3075" w:hanging="359"/>
      </w:pPr>
      <w:rPr>
        <w:rFonts w:hint="default"/>
        <w:lang w:val="en-US" w:eastAsia="en-US" w:bidi="en-US"/>
      </w:rPr>
    </w:lvl>
    <w:lvl w:ilvl="3">
      <w:start w:val="0"/>
      <w:numFmt w:val="bullet"/>
      <w:lvlText w:val="•"/>
      <w:lvlJc w:val="left"/>
      <w:pPr>
        <w:ind w:left="4151" w:hanging="359"/>
      </w:pPr>
      <w:rPr>
        <w:rFonts w:hint="default"/>
        <w:lang w:val="en-US" w:eastAsia="en-US" w:bidi="en-US"/>
      </w:rPr>
    </w:lvl>
    <w:lvl w:ilvl="4">
      <w:start w:val="0"/>
      <w:numFmt w:val="bullet"/>
      <w:lvlText w:val="•"/>
      <w:lvlJc w:val="left"/>
      <w:pPr>
        <w:ind w:left="5226" w:hanging="359"/>
      </w:pPr>
      <w:rPr>
        <w:rFonts w:hint="default"/>
        <w:lang w:val="en-US" w:eastAsia="en-US" w:bidi="en-US"/>
      </w:rPr>
    </w:lvl>
    <w:lvl w:ilvl="5">
      <w:start w:val="0"/>
      <w:numFmt w:val="bullet"/>
      <w:lvlText w:val="•"/>
      <w:lvlJc w:val="left"/>
      <w:pPr>
        <w:ind w:left="6302" w:hanging="359"/>
      </w:pPr>
      <w:rPr>
        <w:rFonts w:hint="default"/>
        <w:lang w:val="en-US" w:eastAsia="en-US" w:bidi="en-US"/>
      </w:rPr>
    </w:lvl>
    <w:lvl w:ilvl="6">
      <w:start w:val="0"/>
      <w:numFmt w:val="bullet"/>
      <w:lvlText w:val="•"/>
      <w:lvlJc w:val="left"/>
      <w:pPr>
        <w:ind w:left="7377" w:hanging="359"/>
      </w:pPr>
      <w:rPr>
        <w:rFonts w:hint="default"/>
        <w:lang w:val="en-US" w:eastAsia="en-US" w:bidi="en-US"/>
      </w:rPr>
    </w:lvl>
    <w:lvl w:ilvl="7">
      <w:start w:val="0"/>
      <w:numFmt w:val="bullet"/>
      <w:lvlText w:val="•"/>
      <w:lvlJc w:val="left"/>
      <w:pPr>
        <w:ind w:left="8453" w:hanging="359"/>
      </w:pPr>
      <w:rPr>
        <w:rFonts w:hint="default"/>
        <w:lang w:val="en-US" w:eastAsia="en-US" w:bidi="en-US"/>
      </w:rPr>
    </w:lvl>
    <w:lvl w:ilvl="8">
      <w:start w:val="0"/>
      <w:numFmt w:val="bullet"/>
      <w:lvlText w:val="•"/>
      <w:lvlJc w:val="left"/>
      <w:pPr>
        <w:ind w:left="9528" w:hanging="359"/>
      </w:pPr>
      <w:rPr>
        <w:rFonts w:hint="default"/>
        <w:lang w:val="en-US" w:eastAsia="en-US" w:bidi="en-US"/>
      </w:rPr>
    </w:lvl>
  </w:abstractNum>
  <w:abstractNum w:abstractNumId="14">
    <w:nsid w:val="17CD5676"/>
    <w:multiLevelType w:val="multilevel"/>
    <w:tmpl w:val="7CCC416E"/>
    <w:lvl w:ilvl="0">
      <w:start w:val="1"/>
      <w:numFmt w:val="decimal"/>
      <w:lvlText w:val="%1"/>
      <w:lvlJc w:val="left"/>
      <w:pPr>
        <w:ind w:left="1513" w:hanging="234"/>
        <w:jc w:val="left"/>
      </w:pPr>
      <w:rPr>
        <w:rFonts w:ascii="Calibri Light" w:eastAsia="Calibri Light" w:hAnsi="Calibri Light" w:cs="Calibri Light" w:hint="default"/>
        <w:w w:val="100"/>
        <w:sz w:val="32"/>
        <w:szCs w:val="32"/>
        <w:lang w:val="en-US" w:eastAsia="en-US" w:bidi="en-US"/>
      </w:rPr>
    </w:lvl>
    <w:lvl w:ilvl="1">
      <w:start w:val="1"/>
      <w:numFmt w:val="decimal"/>
      <w:lvlText w:val="%1.%2"/>
      <w:lvlJc w:val="left"/>
      <w:pPr>
        <w:ind w:left="1280" w:hanging="387"/>
        <w:jc w:val="left"/>
      </w:pPr>
      <w:rPr>
        <w:rFonts w:hint="default"/>
        <w:spacing w:val="-1"/>
        <w:w w:val="100"/>
        <w:lang w:val="en-US" w:eastAsia="en-US" w:bidi="en-US"/>
      </w:rPr>
    </w:lvl>
    <w:lvl w:ilvl="2">
      <w:start w:val="0"/>
      <w:numFmt w:val="bullet"/>
      <w:lvlText w:val=""/>
      <w:lvlJc w:val="left"/>
      <w:pPr>
        <w:ind w:left="2360" w:hanging="387"/>
      </w:pPr>
      <w:rPr>
        <w:rFonts w:ascii="Symbol" w:eastAsia="Symbol" w:hAnsi="Symbol" w:cs="Symbol" w:hint="default"/>
        <w:w w:val="100"/>
        <w:sz w:val="24"/>
        <w:szCs w:val="24"/>
        <w:lang w:val="en-US" w:eastAsia="en-US" w:bidi="en-US"/>
      </w:rPr>
    </w:lvl>
    <w:lvl w:ilvl="3">
      <w:start w:val="0"/>
      <w:numFmt w:val="bullet"/>
      <w:lvlText w:val="o"/>
      <w:lvlJc w:val="left"/>
      <w:pPr>
        <w:ind w:left="3080" w:hanging="387"/>
      </w:pPr>
      <w:rPr>
        <w:rFonts w:ascii="Courier New" w:eastAsia="Courier New" w:hAnsi="Courier New" w:cs="Courier New" w:hint="default"/>
        <w:w w:val="100"/>
        <w:sz w:val="24"/>
        <w:szCs w:val="24"/>
        <w:lang w:val="en-US" w:eastAsia="en-US" w:bidi="en-US"/>
      </w:rPr>
    </w:lvl>
    <w:lvl w:ilvl="4">
      <w:start w:val="0"/>
      <w:numFmt w:val="bullet"/>
      <w:lvlText w:val="•"/>
      <w:lvlJc w:val="left"/>
      <w:pPr>
        <w:ind w:left="3080" w:hanging="387"/>
      </w:pPr>
      <w:rPr>
        <w:rFonts w:hint="default"/>
        <w:lang w:val="en-US" w:eastAsia="en-US" w:bidi="en-US"/>
      </w:rPr>
    </w:lvl>
    <w:lvl w:ilvl="5">
      <w:start w:val="0"/>
      <w:numFmt w:val="bullet"/>
      <w:lvlText w:val="•"/>
      <w:lvlJc w:val="left"/>
      <w:pPr>
        <w:ind w:left="4513" w:hanging="387"/>
      </w:pPr>
      <w:rPr>
        <w:rFonts w:hint="default"/>
        <w:lang w:val="en-US" w:eastAsia="en-US" w:bidi="en-US"/>
      </w:rPr>
    </w:lvl>
    <w:lvl w:ilvl="6">
      <w:start w:val="0"/>
      <w:numFmt w:val="bullet"/>
      <w:lvlText w:val="•"/>
      <w:lvlJc w:val="left"/>
      <w:pPr>
        <w:ind w:left="5946" w:hanging="387"/>
      </w:pPr>
      <w:rPr>
        <w:rFonts w:hint="default"/>
        <w:lang w:val="en-US" w:eastAsia="en-US" w:bidi="en-US"/>
      </w:rPr>
    </w:lvl>
    <w:lvl w:ilvl="7">
      <w:start w:val="0"/>
      <w:numFmt w:val="bullet"/>
      <w:lvlText w:val="•"/>
      <w:lvlJc w:val="left"/>
      <w:pPr>
        <w:ind w:left="7380" w:hanging="387"/>
      </w:pPr>
      <w:rPr>
        <w:rFonts w:hint="default"/>
        <w:lang w:val="en-US" w:eastAsia="en-US" w:bidi="en-US"/>
      </w:rPr>
    </w:lvl>
    <w:lvl w:ilvl="8">
      <w:start w:val="0"/>
      <w:numFmt w:val="bullet"/>
      <w:lvlText w:val="•"/>
      <w:lvlJc w:val="left"/>
      <w:pPr>
        <w:ind w:left="8813" w:hanging="387"/>
      </w:pPr>
      <w:rPr>
        <w:rFonts w:hint="default"/>
        <w:lang w:val="en-US" w:eastAsia="en-US" w:bidi="en-US"/>
      </w:rPr>
    </w:lvl>
  </w:abstractNum>
  <w:abstractNum w:abstractNumId="15">
    <w:nsid w:val="1DB73E07"/>
    <w:multiLevelType w:val="hybridMultilevel"/>
    <w:tmpl w:val="9704EB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2181966"/>
    <w:multiLevelType w:val="hybridMultilevel"/>
    <w:tmpl w:val="243A30D8"/>
    <w:lvl w:ilvl="0">
      <w:start w:val="0"/>
      <w:numFmt w:val="bullet"/>
      <w:lvlText w:val=""/>
      <w:lvlJc w:val="left"/>
      <w:pPr>
        <w:ind w:left="1999" w:hanging="360"/>
      </w:pPr>
      <w:rPr>
        <w:rFonts w:ascii="Symbol" w:eastAsia="Symbol" w:hAnsi="Symbol" w:cs="Symbol" w:hint="default"/>
        <w:w w:val="99"/>
        <w:sz w:val="22"/>
        <w:szCs w:val="22"/>
        <w:lang w:val="en-US" w:eastAsia="en-US" w:bidi="en-US"/>
      </w:rPr>
    </w:lvl>
    <w:lvl w:ilvl="1">
      <w:start w:val="0"/>
      <w:numFmt w:val="bullet"/>
      <w:lvlText w:val="•"/>
      <w:lvlJc w:val="left"/>
      <w:pPr>
        <w:ind w:left="2968" w:hanging="360"/>
      </w:pPr>
      <w:rPr>
        <w:rFonts w:hint="default"/>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90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17">
    <w:nsid w:val="2A136043"/>
    <w:multiLevelType w:val="hybridMultilevel"/>
    <w:tmpl w:val="4E28A4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BBE53E3"/>
    <w:multiLevelType w:val="hybridMultilevel"/>
    <w:tmpl w:val="DF7AECA0"/>
    <w:lvl w:ilvl="0">
      <w:start w:val="0"/>
      <w:numFmt w:val="bullet"/>
      <w:lvlText w:val=""/>
      <w:lvlJc w:val="left"/>
      <w:pPr>
        <w:ind w:left="1279" w:hanging="360"/>
      </w:pPr>
      <w:rPr>
        <w:rFonts w:ascii="Symbol" w:eastAsia="Symbol" w:hAnsi="Symbol" w:cs="Symbol" w:hint="default"/>
        <w:w w:val="97"/>
        <w:sz w:val="20"/>
        <w:szCs w:val="20"/>
        <w:lang w:val="en-US" w:eastAsia="en-US" w:bidi="en-US"/>
      </w:rPr>
    </w:lvl>
    <w:lvl w:ilvl="1">
      <w:start w:val="0"/>
      <w:numFmt w:val="bullet"/>
      <w:lvlText w:val="•"/>
      <w:lvlJc w:val="left"/>
      <w:pPr>
        <w:ind w:left="2320" w:hanging="360"/>
      </w:pPr>
      <w:rPr>
        <w:rFonts w:hint="default"/>
        <w:lang w:val="en-US" w:eastAsia="en-US" w:bidi="en-US"/>
      </w:rPr>
    </w:lvl>
    <w:lvl w:ilvl="2">
      <w:start w:val="0"/>
      <w:numFmt w:val="bullet"/>
      <w:lvlText w:val="•"/>
      <w:lvlJc w:val="left"/>
      <w:pPr>
        <w:ind w:left="3360" w:hanging="360"/>
      </w:pPr>
      <w:rPr>
        <w:rFonts w:hint="default"/>
        <w:lang w:val="en-US" w:eastAsia="en-US" w:bidi="en-US"/>
      </w:rPr>
    </w:lvl>
    <w:lvl w:ilvl="3">
      <w:start w:val="0"/>
      <w:numFmt w:val="bullet"/>
      <w:lvlText w:val="•"/>
      <w:lvlJc w:val="left"/>
      <w:pPr>
        <w:ind w:left="4400" w:hanging="360"/>
      </w:pPr>
      <w:rPr>
        <w:rFonts w:hint="default"/>
        <w:lang w:val="en-US" w:eastAsia="en-US" w:bidi="en-US"/>
      </w:rPr>
    </w:lvl>
    <w:lvl w:ilvl="4">
      <w:start w:val="0"/>
      <w:numFmt w:val="bullet"/>
      <w:lvlText w:val="•"/>
      <w:lvlJc w:val="left"/>
      <w:pPr>
        <w:ind w:left="5440" w:hanging="360"/>
      </w:pPr>
      <w:rPr>
        <w:rFonts w:hint="default"/>
        <w:lang w:val="en-US" w:eastAsia="en-US" w:bidi="en-US"/>
      </w:rPr>
    </w:lvl>
    <w:lvl w:ilvl="5">
      <w:start w:val="0"/>
      <w:numFmt w:val="bullet"/>
      <w:lvlText w:val="•"/>
      <w:lvlJc w:val="left"/>
      <w:pPr>
        <w:ind w:left="6480" w:hanging="360"/>
      </w:pPr>
      <w:rPr>
        <w:rFonts w:hint="default"/>
        <w:lang w:val="en-US" w:eastAsia="en-US" w:bidi="en-US"/>
      </w:rPr>
    </w:lvl>
    <w:lvl w:ilvl="6">
      <w:start w:val="0"/>
      <w:numFmt w:val="bullet"/>
      <w:lvlText w:val="•"/>
      <w:lvlJc w:val="left"/>
      <w:pPr>
        <w:ind w:left="7520" w:hanging="360"/>
      </w:pPr>
      <w:rPr>
        <w:rFonts w:hint="default"/>
        <w:lang w:val="en-US" w:eastAsia="en-US" w:bidi="en-US"/>
      </w:rPr>
    </w:lvl>
    <w:lvl w:ilvl="7">
      <w:start w:val="0"/>
      <w:numFmt w:val="bullet"/>
      <w:lvlText w:val="•"/>
      <w:lvlJc w:val="left"/>
      <w:pPr>
        <w:ind w:left="8560" w:hanging="360"/>
      </w:pPr>
      <w:rPr>
        <w:rFonts w:hint="default"/>
        <w:lang w:val="en-US" w:eastAsia="en-US" w:bidi="en-US"/>
      </w:rPr>
    </w:lvl>
    <w:lvl w:ilvl="8">
      <w:start w:val="0"/>
      <w:numFmt w:val="bullet"/>
      <w:lvlText w:val="•"/>
      <w:lvlJc w:val="left"/>
      <w:pPr>
        <w:ind w:left="9600" w:hanging="360"/>
      </w:pPr>
      <w:rPr>
        <w:rFonts w:hint="default"/>
        <w:lang w:val="en-US" w:eastAsia="en-US" w:bidi="en-US"/>
      </w:rPr>
    </w:lvl>
  </w:abstractNum>
  <w:abstractNum w:abstractNumId="19">
    <w:nsid w:val="2E035B62"/>
    <w:multiLevelType w:val="hybridMultilevel"/>
    <w:tmpl w:val="171252B6"/>
    <w:lvl w:ilvl="0">
      <w:start w:val="0"/>
      <w:numFmt w:val="bullet"/>
      <w:lvlText w:val=""/>
      <w:lvlJc w:val="left"/>
      <w:pPr>
        <w:ind w:left="1999" w:hanging="360"/>
      </w:pPr>
      <w:rPr>
        <w:rFonts w:ascii="Symbol" w:eastAsia="Symbol" w:hAnsi="Symbol" w:cs="Symbol" w:hint="default"/>
        <w:w w:val="98"/>
        <w:sz w:val="22"/>
        <w:szCs w:val="22"/>
        <w:lang w:val="en-US" w:eastAsia="en-US" w:bidi="en-US"/>
      </w:rPr>
    </w:lvl>
    <w:lvl w:ilvl="1">
      <w:start w:val="0"/>
      <w:numFmt w:val="bullet"/>
      <w:lvlText w:val="o"/>
      <w:lvlJc w:val="left"/>
      <w:pPr>
        <w:ind w:left="2721" w:hanging="359"/>
      </w:pPr>
      <w:rPr>
        <w:rFonts w:ascii="Courier New" w:eastAsia="Courier New" w:hAnsi="Courier New" w:cs="Courier New" w:hint="default"/>
        <w:w w:val="98"/>
        <w:sz w:val="22"/>
        <w:szCs w:val="22"/>
        <w:lang w:val="en-US" w:eastAsia="en-US" w:bidi="en-US"/>
      </w:rPr>
    </w:lvl>
    <w:lvl w:ilvl="2">
      <w:start w:val="0"/>
      <w:numFmt w:val="bullet"/>
      <w:lvlText w:val="•"/>
      <w:lvlJc w:val="left"/>
      <w:pPr>
        <w:ind w:left="3715" w:hanging="359"/>
      </w:pPr>
      <w:rPr>
        <w:rFonts w:hint="default"/>
        <w:lang w:val="en-US" w:eastAsia="en-US" w:bidi="en-US"/>
      </w:rPr>
    </w:lvl>
    <w:lvl w:ilvl="3">
      <w:start w:val="0"/>
      <w:numFmt w:val="bullet"/>
      <w:lvlText w:val="•"/>
      <w:lvlJc w:val="left"/>
      <w:pPr>
        <w:ind w:left="4711" w:hanging="359"/>
      </w:pPr>
      <w:rPr>
        <w:rFonts w:hint="default"/>
        <w:lang w:val="en-US" w:eastAsia="en-US" w:bidi="en-US"/>
      </w:rPr>
    </w:lvl>
    <w:lvl w:ilvl="4">
      <w:start w:val="0"/>
      <w:numFmt w:val="bullet"/>
      <w:lvlText w:val="•"/>
      <w:lvlJc w:val="left"/>
      <w:pPr>
        <w:ind w:left="5706" w:hanging="359"/>
      </w:pPr>
      <w:rPr>
        <w:rFonts w:hint="default"/>
        <w:lang w:val="en-US" w:eastAsia="en-US" w:bidi="en-US"/>
      </w:rPr>
    </w:lvl>
    <w:lvl w:ilvl="5">
      <w:start w:val="0"/>
      <w:numFmt w:val="bullet"/>
      <w:lvlText w:val="•"/>
      <w:lvlJc w:val="left"/>
      <w:pPr>
        <w:ind w:left="6702" w:hanging="359"/>
      </w:pPr>
      <w:rPr>
        <w:rFonts w:hint="default"/>
        <w:lang w:val="en-US" w:eastAsia="en-US" w:bidi="en-US"/>
      </w:rPr>
    </w:lvl>
    <w:lvl w:ilvl="6">
      <w:start w:val="0"/>
      <w:numFmt w:val="bullet"/>
      <w:lvlText w:val="•"/>
      <w:lvlJc w:val="left"/>
      <w:pPr>
        <w:ind w:left="7697" w:hanging="359"/>
      </w:pPr>
      <w:rPr>
        <w:rFonts w:hint="default"/>
        <w:lang w:val="en-US" w:eastAsia="en-US" w:bidi="en-US"/>
      </w:rPr>
    </w:lvl>
    <w:lvl w:ilvl="7">
      <w:start w:val="0"/>
      <w:numFmt w:val="bullet"/>
      <w:lvlText w:val="•"/>
      <w:lvlJc w:val="left"/>
      <w:pPr>
        <w:ind w:left="8693" w:hanging="359"/>
      </w:pPr>
      <w:rPr>
        <w:rFonts w:hint="default"/>
        <w:lang w:val="en-US" w:eastAsia="en-US" w:bidi="en-US"/>
      </w:rPr>
    </w:lvl>
    <w:lvl w:ilvl="8">
      <w:start w:val="0"/>
      <w:numFmt w:val="bullet"/>
      <w:lvlText w:val="•"/>
      <w:lvlJc w:val="left"/>
      <w:pPr>
        <w:ind w:left="9688" w:hanging="359"/>
      </w:pPr>
      <w:rPr>
        <w:rFonts w:hint="default"/>
        <w:lang w:val="en-US" w:eastAsia="en-US" w:bidi="en-US"/>
      </w:rPr>
    </w:lvl>
  </w:abstractNum>
  <w:abstractNum w:abstractNumId="20">
    <w:nsid w:val="2ECC0C53"/>
    <w:multiLevelType w:val="hybridMultilevel"/>
    <w:tmpl w:val="E50A3870"/>
    <w:lvl w:ilvl="0">
      <w:start w:val="0"/>
      <w:numFmt w:val="bullet"/>
      <w:lvlText w:val=""/>
      <w:lvlJc w:val="left"/>
      <w:pPr>
        <w:ind w:left="1998" w:hanging="359"/>
      </w:pPr>
      <w:rPr>
        <w:rFonts w:ascii="Symbol" w:eastAsia="Symbol" w:hAnsi="Symbol" w:cs="Symbol" w:hint="default"/>
        <w:w w:val="98"/>
        <w:sz w:val="22"/>
        <w:szCs w:val="22"/>
        <w:lang w:val="en-US" w:eastAsia="en-US" w:bidi="en-US"/>
      </w:rPr>
    </w:lvl>
    <w:lvl w:ilvl="1">
      <w:start w:val="0"/>
      <w:numFmt w:val="bullet"/>
      <w:lvlText w:val="•"/>
      <w:lvlJc w:val="left"/>
      <w:pPr>
        <w:ind w:left="2968" w:hanging="359"/>
      </w:pPr>
      <w:rPr>
        <w:rFonts w:hint="default"/>
        <w:lang w:val="en-US" w:eastAsia="en-US" w:bidi="en-US"/>
      </w:rPr>
    </w:lvl>
    <w:lvl w:ilvl="2">
      <w:start w:val="0"/>
      <w:numFmt w:val="bullet"/>
      <w:lvlText w:val="•"/>
      <w:lvlJc w:val="left"/>
      <w:pPr>
        <w:ind w:left="3936" w:hanging="359"/>
      </w:pPr>
      <w:rPr>
        <w:rFonts w:hint="default"/>
        <w:lang w:val="en-US" w:eastAsia="en-US" w:bidi="en-US"/>
      </w:rPr>
    </w:lvl>
    <w:lvl w:ilvl="3">
      <w:start w:val="0"/>
      <w:numFmt w:val="bullet"/>
      <w:lvlText w:val="•"/>
      <w:lvlJc w:val="left"/>
      <w:pPr>
        <w:ind w:left="4904" w:hanging="359"/>
      </w:pPr>
      <w:rPr>
        <w:rFonts w:hint="default"/>
        <w:lang w:val="en-US" w:eastAsia="en-US" w:bidi="en-US"/>
      </w:rPr>
    </w:lvl>
    <w:lvl w:ilvl="4">
      <w:start w:val="0"/>
      <w:numFmt w:val="bullet"/>
      <w:lvlText w:val="•"/>
      <w:lvlJc w:val="left"/>
      <w:pPr>
        <w:ind w:left="5872" w:hanging="359"/>
      </w:pPr>
      <w:rPr>
        <w:rFonts w:hint="default"/>
        <w:lang w:val="en-US" w:eastAsia="en-US" w:bidi="en-US"/>
      </w:rPr>
    </w:lvl>
    <w:lvl w:ilvl="5">
      <w:start w:val="0"/>
      <w:numFmt w:val="bullet"/>
      <w:lvlText w:val="•"/>
      <w:lvlJc w:val="left"/>
      <w:pPr>
        <w:ind w:left="6840" w:hanging="359"/>
      </w:pPr>
      <w:rPr>
        <w:rFonts w:hint="default"/>
        <w:lang w:val="en-US" w:eastAsia="en-US" w:bidi="en-US"/>
      </w:rPr>
    </w:lvl>
    <w:lvl w:ilvl="6">
      <w:start w:val="0"/>
      <w:numFmt w:val="bullet"/>
      <w:lvlText w:val="•"/>
      <w:lvlJc w:val="left"/>
      <w:pPr>
        <w:ind w:left="7808" w:hanging="359"/>
      </w:pPr>
      <w:rPr>
        <w:rFonts w:hint="default"/>
        <w:lang w:val="en-US" w:eastAsia="en-US" w:bidi="en-US"/>
      </w:rPr>
    </w:lvl>
    <w:lvl w:ilvl="7">
      <w:start w:val="0"/>
      <w:numFmt w:val="bullet"/>
      <w:lvlText w:val="•"/>
      <w:lvlJc w:val="left"/>
      <w:pPr>
        <w:ind w:left="8776" w:hanging="359"/>
      </w:pPr>
      <w:rPr>
        <w:rFonts w:hint="default"/>
        <w:lang w:val="en-US" w:eastAsia="en-US" w:bidi="en-US"/>
      </w:rPr>
    </w:lvl>
    <w:lvl w:ilvl="8">
      <w:start w:val="0"/>
      <w:numFmt w:val="bullet"/>
      <w:lvlText w:val="•"/>
      <w:lvlJc w:val="left"/>
      <w:pPr>
        <w:ind w:left="9744" w:hanging="359"/>
      </w:pPr>
      <w:rPr>
        <w:rFonts w:hint="default"/>
        <w:lang w:val="en-US" w:eastAsia="en-US" w:bidi="en-US"/>
      </w:rPr>
    </w:lvl>
  </w:abstractNum>
  <w:abstractNum w:abstractNumId="21">
    <w:nsid w:val="319732EB"/>
    <w:multiLevelType w:val="hybridMultilevel"/>
    <w:tmpl w:val="265031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4206C35"/>
    <w:multiLevelType w:val="multilevel"/>
    <w:tmpl w:val="705AC866"/>
    <w:lvl w:ilvl="0">
      <w:start w:val="1"/>
      <w:numFmt w:val="decimal"/>
      <w:lvlText w:val="%1"/>
      <w:lvlJc w:val="left"/>
      <w:pPr>
        <w:ind w:left="2000" w:hanging="719"/>
        <w:jc w:val="left"/>
      </w:pPr>
      <w:rPr>
        <w:rFonts w:hint="default"/>
        <w:lang w:val="en-US" w:eastAsia="en-US" w:bidi="en-US"/>
      </w:rPr>
    </w:lvl>
    <w:lvl w:ilvl="1">
      <w:start w:val="4"/>
      <w:numFmt w:val="decimal"/>
      <w:lvlText w:val="%1.%2"/>
      <w:lvlJc w:val="left"/>
      <w:pPr>
        <w:ind w:left="2000" w:hanging="719"/>
        <w:jc w:val="left"/>
      </w:pPr>
      <w:rPr>
        <w:rFonts w:hint="default"/>
        <w:lang w:val="en-US" w:eastAsia="en-US" w:bidi="en-US"/>
      </w:rPr>
    </w:lvl>
    <w:lvl w:ilvl="2">
      <w:start w:val="1"/>
      <w:numFmt w:val="decimal"/>
      <w:lvlText w:val="%1.%2.%3"/>
      <w:lvlJc w:val="left"/>
      <w:pPr>
        <w:ind w:left="2000" w:hanging="719"/>
        <w:jc w:val="left"/>
      </w:pPr>
      <w:rPr>
        <w:rFonts w:ascii="Calibri Light" w:eastAsia="Calibri Light" w:hAnsi="Calibri Light" w:cs="Calibri Light" w:hint="default"/>
        <w:spacing w:val="-1"/>
        <w:w w:val="99"/>
        <w:sz w:val="22"/>
        <w:szCs w:val="22"/>
        <w:lang w:val="en-US" w:eastAsia="en-US" w:bidi="en-US"/>
      </w:rPr>
    </w:lvl>
    <w:lvl w:ilvl="3">
      <w:start w:val="1"/>
      <w:numFmt w:val="decimal"/>
      <w:lvlText w:val="%4."/>
      <w:lvlJc w:val="left"/>
      <w:pPr>
        <w:ind w:left="2000" w:hanging="360"/>
        <w:jc w:val="left"/>
      </w:pPr>
      <w:rPr>
        <w:rFonts w:ascii="Calibri" w:eastAsia="Calibri" w:hAnsi="Calibri" w:cs="Calibri" w:hint="default"/>
        <w:spacing w:val="-1"/>
        <w:w w:val="99"/>
        <w:sz w:val="22"/>
        <w:szCs w:val="22"/>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23">
    <w:nsid w:val="347D688D"/>
    <w:multiLevelType w:val="multilevel"/>
    <w:tmpl w:val="69381A2C"/>
    <w:lvl w:ilvl="0">
      <w:start w:val="2"/>
      <w:numFmt w:val="decimal"/>
      <w:lvlText w:val="%1"/>
      <w:lvlJc w:val="left"/>
      <w:pPr>
        <w:ind w:left="2599" w:hanging="880"/>
        <w:jc w:val="left"/>
      </w:pPr>
      <w:rPr>
        <w:rFonts w:hint="default"/>
        <w:lang w:val="en-US" w:eastAsia="en-US" w:bidi="en-US"/>
      </w:rPr>
    </w:lvl>
    <w:lvl w:ilvl="1">
      <w:start w:val="2"/>
      <w:numFmt w:val="decimal"/>
      <w:lvlText w:val="%1.%2"/>
      <w:lvlJc w:val="left"/>
      <w:pPr>
        <w:ind w:left="2599" w:hanging="880"/>
        <w:jc w:val="left"/>
      </w:pPr>
      <w:rPr>
        <w:rFonts w:hint="default"/>
        <w:lang w:val="en-US" w:eastAsia="en-US" w:bidi="en-US"/>
      </w:rPr>
    </w:lvl>
    <w:lvl w:ilvl="2">
      <w:start w:val="5"/>
      <w:numFmt w:val="decimal"/>
      <w:lvlText w:val="%1.%2.%3"/>
      <w:lvlJc w:val="left"/>
      <w:pPr>
        <w:ind w:left="2599" w:hanging="880"/>
        <w:jc w:val="left"/>
      </w:pPr>
      <w:rPr>
        <w:rFonts w:ascii="Calibri" w:eastAsia="Calibri" w:hAnsi="Calibri" w:cs="Calibri" w:hint="default"/>
        <w:spacing w:val="-1"/>
        <w:w w:val="99"/>
        <w:sz w:val="22"/>
        <w:szCs w:val="22"/>
        <w:lang w:val="en-US" w:eastAsia="en-US" w:bidi="en-US"/>
      </w:rPr>
    </w:lvl>
    <w:lvl w:ilvl="3">
      <w:start w:val="0"/>
      <w:numFmt w:val="bullet"/>
      <w:lvlText w:val="•"/>
      <w:lvlJc w:val="left"/>
      <w:pPr>
        <w:ind w:left="5324" w:hanging="880"/>
      </w:pPr>
      <w:rPr>
        <w:rFonts w:hint="default"/>
        <w:lang w:val="en-US" w:eastAsia="en-US" w:bidi="en-US"/>
      </w:rPr>
    </w:lvl>
    <w:lvl w:ilvl="4">
      <w:start w:val="0"/>
      <w:numFmt w:val="bullet"/>
      <w:lvlText w:val="•"/>
      <w:lvlJc w:val="left"/>
      <w:pPr>
        <w:ind w:left="6232" w:hanging="880"/>
      </w:pPr>
      <w:rPr>
        <w:rFonts w:hint="default"/>
        <w:lang w:val="en-US" w:eastAsia="en-US" w:bidi="en-US"/>
      </w:rPr>
    </w:lvl>
    <w:lvl w:ilvl="5">
      <w:start w:val="0"/>
      <w:numFmt w:val="bullet"/>
      <w:lvlText w:val="•"/>
      <w:lvlJc w:val="left"/>
      <w:pPr>
        <w:ind w:left="7140" w:hanging="880"/>
      </w:pPr>
      <w:rPr>
        <w:rFonts w:hint="default"/>
        <w:lang w:val="en-US" w:eastAsia="en-US" w:bidi="en-US"/>
      </w:rPr>
    </w:lvl>
    <w:lvl w:ilvl="6">
      <w:start w:val="0"/>
      <w:numFmt w:val="bullet"/>
      <w:lvlText w:val="•"/>
      <w:lvlJc w:val="left"/>
      <w:pPr>
        <w:ind w:left="8048" w:hanging="880"/>
      </w:pPr>
      <w:rPr>
        <w:rFonts w:hint="default"/>
        <w:lang w:val="en-US" w:eastAsia="en-US" w:bidi="en-US"/>
      </w:rPr>
    </w:lvl>
    <w:lvl w:ilvl="7">
      <w:start w:val="0"/>
      <w:numFmt w:val="bullet"/>
      <w:lvlText w:val="•"/>
      <w:lvlJc w:val="left"/>
      <w:pPr>
        <w:ind w:left="8956" w:hanging="880"/>
      </w:pPr>
      <w:rPr>
        <w:rFonts w:hint="default"/>
        <w:lang w:val="en-US" w:eastAsia="en-US" w:bidi="en-US"/>
      </w:rPr>
    </w:lvl>
    <w:lvl w:ilvl="8">
      <w:start w:val="0"/>
      <w:numFmt w:val="bullet"/>
      <w:lvlText w:val="•"/>
      <w:lvlJc w:val="left"/>
      <w:pPr>
        <w:ind w:left="9864" w:hanging="880"/>
      </w:pPr>
      <w:rPr>
        <w:rFonts w:hint="default"/>
        <w:lang w:val="en-US" w:eastAsia="en-US" w:bidi="en-US"/>
      </w:rPr>
    </w:lvl>
  </w:abstractNum>
  <w:abstractNum w:abstractNumId="24">
    <w:nsid w:val="3F874C53"/>
    <w:multiLevelType w:val="hybridMultilevel"/>
    <w:tmpl w:val="9000C46A"/>
    <w:lvl w:ilvl="0">
      <w:start w:val="1"/>
      <w:numFmt w:val="decimal"/>
      <w:lvlText w:val="%1."/>
      <w:lvlJc w:val="left"/>
      <w:pPr>
        <w:ind w:left="1999" w:hanging="361"/>
        <w:jc w:val="left"/>
      </w:pPr>
      <w:rPr>
        <w:rFonts w:ascii="Calibri" w:eastAsia="Calibri" w:hAnsi="Calibri" w:cs="Calibri" w:hint="default"/>
        <w:w w:val="99"/>
        <w:sz w:val="22"/>
        <w:szCs w:val="22"/>
        <w:lang w:val="en-US" w:eastAsia="en-US" w:bidi="en-US"/>
      </w:rPr>
    </w:lvl>
    <w:lvl w:ilvl="1">
      <w:start w:val="1"/>
      <w:numFmt w:val="lowerRoman"/>
      <w:lvlText w:val="%2."/>
      <w:lvlJc w:val="left"/>
      <w:pPr>
        <w:ind w:left="2720" w:hanging="466"/>
        <w:jc w:val="left"/>
      </w:pPr>
      <w:rPr>
        <w:rFonts w:ascii="Calibri" w:eastAsia="Calibri" w:hAnsi="Calibri" w:cs="Calibri" w:hint="default"/>
        <w:spacing w:val="-1"/>
        <w:w w:val="99"/>
        <w:sz w:val="22"/>
        <w:szCs w:val="22"/>
        <w:lang w:val="en-US" w:eastAsia="en-US" w:bidi="en-US"/>
      </w:rPr>
    </w:lvl>
    <w:lvl w:ilvl="2">
      <w:start w:val="0"/>
      <w:numFmt w:val="bullet"/>
      <w:lvlText w:val="•"/>
      <w:lvlJc w:val="left"/>
      <w:pPr>
        <w:ind w:left="3715" w:hanging="466"/>
      </w:pPr>
      <w:rPr>
        <w:rFonts w:hint="default"/>
        <w:lang w:val="en-US" w:eastAsia="en-US" w:bidi="en-US"/>
      </w:rPr>
    </w:lvl>
    <w:lvl w:ilvl="3">
      <w:start w:val="0"/>
      <w:numFmt w:val="bullet"/>
      <w:lvlText w:val="•"/>
      <w:lvlJc w:val="left"/>
      <w:pPr>
        <w:ind w:left="4711" w:hanging="466"/>
      </w:pPr>
      <w:rPr>
        <w:rFonts w:hint="default"/>
        <w:lang w:val="en-US" w:eastAsia="en-US" w:bidi="en-US"/>
      </w:rPr>
    </w:lvl>
    <w:lvl w:ilvl="4">
      <w:start w:val="0"/>
      <w:numFmt w:val="bullet"/>
      <w:lvlText w:val="•"/>
      <w:lvlJc w:val="left"/>
      <w:pPr>
        <w:ind w:left="5706" w:hanging="466"/>
      </w:pPr>
      <w:rPr>
        <w:rFonts w:hint="default"/>
        <w:lang w:val="en-US" w:eastAsia="en-US" w:bidi="en-US"/>
      </w:rPr>
    </w:lvl>
    <w:lvl w:ilvl="5">
      <w:start w:val="0"/>
      <w:numFmt w:val="bullet"/>
      <w:lvlText w:val="•"/>
      <w:lvlJc w:val="left"/>
      <w:pPr>
        <w:ind w:left="6702" w:hanging="466"/>
      </w:pPr>
      <w:rPr>
        <w:rFonts w:hint="default"/>
        <w:lang w:val="en-US" w:eastAsia="en-US" w:bidi="en-US"/>
      </w:rPr>
    </w:lvl>
    <w:lvl w:ilvl="6">
      <w:start w:val="0"/>
      <w:numFmt w:val="bullet"/>
      <w:lvlText w:val="•"/>
      <w:lvlJc w:val="left"/>
      <w:pPr>
        <w:ind w:left="7697" w:hanging="466"/>
      </w:pPr>
      <w:rPr>
        <w:rFonts w:hint="default"/>
        <w:lang w:val="en-US" w:eastAsia="en-US" w:bidi="en-US"/>
      </w:rPr>
    </w:lvl>
    <w:lvl w:ilvl="7">
      <w:start w:val="0"/>
      <w:numFmt w:val="bullet"/>
      <w:lvlText w:val="•"/>
      <w:lvlJc w:val="left"/>
      <w:pPr>
        <w:ind w:left="8693" w:hanging="466"/>
      </w:pPr>
      <w:rPr>
        <w:rFonts w:hint="default"/>
        <w:lang w:val="en-US" w:eastAsia="en-US" w:bidi="en-US"/>
      </w:rPr>
    </w:lvl>
    <w:lvl w:ilvl="8">
      <w:start w:val="0"/>
      <w:numFmt w:val="bullet"/>
      <w:lvlText w:val="•"/>
      <w:lvlJc w:val="left"/>
      <w:pPr>
        <w:ind w:left="9688" w:hanging="466"/>
      </w:pPr>
      <w:rPr>
        <w:rFonts w:hint="default"/>
        <w:lang w:val="en-US" w:eastAsia="en-US" w:bidi="en-US"/>
      </w:rPr>
    </w:lvl>
  </w:abstractNum>
  <w:abstractNum w:abstractNumId="25">
    <w:nsid w:val="405E2204"/>
    <w:multiLevelType w:val="hybridMultilevel"/>
    <w:tmpl w:val="4356C5A8"/>
    <w:lvl w:ilvl="0">
      <w:start w:val="4"/>
      <w:numFmt w:val="decimal"/>
      <w:lvlText w:val="%1."/>
      <w:lvlJc w:val="left"/>
      <w:pPr>
        <w:ind w:left="1858" w:hanging="220"/>
        <w:jc w:val="right"/>
      </w:pPr>
      <w:rPr>
        <w:rFonts w:ascii="Calibri" w:eastAsia="Calibri" w:hAnsi="Calibri" w:cs="Calibri" w:hint="default"/>
        <w:b/>
        <w:bCs/>
        <w:w w:val="98"/>
        <w:sz w:val="22"/>
        <w:szCs w:val="22"/>
        <w:lang w:val="en-US" w:eastAsia="en-US" w:bidi="en-US"/>
      </w:rPr>
    </w:lvl>
    <w:lvl w:ilvl="1">
      <w:start w:val="0"/>
      <w:numFmt w:val="bullet"/>
      <w:lvlText w:val="•"/>
      <w:lvlJc w:val="left"/>
      <w:pPr>
        <w:ind w:left="2842" w:hanging="220"/>
      </w:pPr>
      <w:rPr>
        <w:rFonts w:hint="default"/>
        <w:lang w:val="en-US" w:eastAsia="en-US" w:bidi="en-US"/>
      </w:rPr>
    </w:lvl>
    <w:lvl w:ilvl="2">
      <w:start w:val="0"/>
      <w:numFmt w:val="bullet"/>
      <w:lvlText w:val="•"/>
      <w:lvlJc w:val="left"/>
      <w:pPr>
        <w:ind w:left="3824" w:hanging="220"/>
      </w:pPr>
      <w:rPr>
        <w:rFonts w:hint="default"/>
        <w:lang w:val="en-US" w:eastAsia="en-US" w:bidi="en-US"/>
      </w:rPr>
    </w:lvl>
    <w:lvl w:ilvl="3">
      <w:start w:val="0"/>
      <w:numFmt w:val="bullet"/>
      <w:lvlText w:val="•"/>
      <w:lvlJc w:val="left"/>
      <w:pPr>
        <w:ind w:left="4806" w:hanging="220"/>
      </w:pPr>
      <w:rPr>
        <w:rFonts w:hint="default"/>
        <w:lang w:val="en-US" w:eastAsia="en-US" w:bidi="en-US"/>
      </w:rPr>
    </w:lvl>
    <w:lvl w:ilvl="4">
      <w:start w:val="0"/>
      <w:numFmt w:val="bullet"/>
      <w:lvlText w:val="•"/>
      <w:lvlJc w:val="left"/>
      <w:pPr>
        <w:ind w:left="5788" w:hanging="220"/>
      </w:pPr>
      <w:rPr>
        <w:rFonts w:hint="default"/>
        <w:lang w:val="en-US" w:eastAsia="en-US" w:bidi="en-US"/>
      </w:rPr>
    </w:lvl>
    <w:lvl w:ilvl="5">
      <w:start w:val="0"/>
      <w:numFmt w:val="bullet"/>
      <w:lvlText w:val="•"/>
      <w:lvlJc w:val="left"/>
      <w:pPr>
        <w:ind w:left="6770" w:hanging="220"/>
      </w:pPr>
      <w:rPr>
        <w:rFonts w:hint="default"/>
        <w:lang w:val="en-US" w:eastAsia="en-US" w:bidi="en-US"/>
      </w:rPr>
    </w:lvl>
    <w:lvl w:ilvl="6">
      <w:start w:val="0"/>
      <w:numFmt w:val="bullet"/>
      <w:lvlText w:val="•"/>
      <w:lvlJc w:val="left"/>
      <w:pPr>
        <w:ind w:left="7752" w:hanging="220"/>
      </w:pPr>
      <w:rPr>
        <w:rFonts w:hint="default"/>
        <w:lang w:val="en-US" w:eastAsia="en-US" w:bidi="en-US"/>
      </w:rPr>
    </w:lvl>
    <w:lvl w:ilvl="7">
      <w:start w:val="0"/>
      <w:numFmt w:val="bullet"/>
      <w:lvlText w:val="•"/>
      <w:lvlJc w:val="left"/>
      <w:pPr>
        <w:ind w:left="8734" w:hanging="220"/>
      </w:pPr>
      <w:rPr>
        <w:rFonts w:hint="default"/>
        <w:lang w:val="en-US" w:eastAsia="en-US" w:bidi="en-US"/>
      </w:rPr>
    </w:lvl>
    <w:lvl w:ilvl="8">
      <w:start w:val="0"/>
      <w:numFmt w:val="bullet"/>
      <w:lvlText w:val="•"/>
      <w:lvlJc w:val="left"/>
      <w:pPr>
        <w:ind w:left="9716" w:hanging="220"/>
      </w:pPr>
      <w:rPr>
        <w:rFonts w:hint="default"/>
        <w:lang w:val="en-US" w:eastAsia="en-US" w:bidi="en-US"/>
      </w:rPr>
    </w:lvl>
  </w:abstractNum>
  <w:abstractNum w:abstractNumId="26">
    <w:nsid w:val="47A82E4D"/>
    <w:multiLevelType w:val="hybridMultilevel"/>
    <w:tmpl w:val="EA4E44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4A990A38"/>
    <w:multiLevelType w:val="multilevel"/>
    <w:tmpl w:val="84AC62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4B385B93"/>
    <w:multiLevelType w:val="hybridMultilevel"/>
    <w:tmpl w:val="D6FAD984"/>
    <w:lvl w:ilvl="0">
      <w:start w:val="0"/>
      <w:numFmt w:val="bullet"/>
      <w:lvlText w:val=""/>
      <w:lvlJc w:val="left"/>
      <w:pPr>
        <w:ind w:left="2000" w:hanging="359"/>
      </w:pPr>
      <w:rPr>
        <w:rFonts w:ascii="Symbol" w:eastAsia="Symbol" w:hAnsi="Symbol" w:cs="Symbol" w:hint="default"/>
        <w:w w:val="98"/>
        <w:sz w:val="22"/>
        <w:szCs w:val="22"/>
        <w:lang w:val="en-US" w:eastAsia="en-US" w:bidi="en-US"/>
      </w:rPr>
    </w:lvl>
    <w:lvl w:ilvl="1">
      <w:start w:val="0"/>
      <w:numFmt w:val="bullet"/>
      <w:lvlText w:val="•"/>
      <w:lvlJc w:val="left"/>
      <w:pPr>
        <w:ind w:left="2968" w:hanging="359"/>
      </w:pPr>
      <w:rPr>
        <w:rFonts w:hint="default"/>
        <w:lang w:val="en-US" w:eastAsia="en-US" w:bidi="en-US"/>
      </w:rPr>
    </w:lvl>
    <w:lvl w:ilvl="2">
      <w:start w:val="0"/>
      <w:numFmt w:val="bullet"/>
      <w:lvlText w:val="•"/>
      <w:lvlJc w:val="left"/>
      <w:pPr>
        <w:ind w:left="3936" w:hanging="359"/>
      </w:pPr>
      <w:rPr>
        <w:rFonts w:hint="default"/>
        <w:lang w:val="en-US" w:eastAsia="en-US" w:bidi="en-US"/>
      </w:rPr>
    </w:lvl>
    <w:lvl w:ilvl="3">
      <w:start w:val="0"/>
      <w:numFmt w:val="bullet"/>
      <w:lvlText w:val="•"/>
      <w:lvlJc w:val="left"/>
      <w:pPr>
        <w:ind w:left="4904" w:hanging="359"/>
      </w:pPr>
      <w:rPr>
        <w:rFonts w:hint="default"/>
        <w:lang w:val="en-US" w:eastAsia="en-US" w:bidi="en-US"/>
      </w:rPr>
    </w:lvl>
    <w:lvl w:ilvl="4">
      <w:start w:val="0"/>
      <w:numFmt w:val="bullet"/>
      <w:lvlText w:val="•"/>
      <w:lvlJc w:val="left"/>
      <w:pPr>
        <w:ind w:left="5872" w:hanging="359"/>
      </w:pPr>
      <w:rPr>
        <w:rFonts w:hint="default"/>
        <w:lang w:val="en-US" w:eastAsia="en-US" w:bidi="en-US"/>
      </w:rPr>
    </w:lvl>
    <w:lvl w:ilvl="5">
      <w:start w:val="0"/>
      <w:numFmt w:val="bullet"/>
      <w:lvlText w:val="•"/>
      <w:lvlJc w:val="left"/>
      <w:pPr>
        <w:ind w:left="6840" w:hanging="359"/>
      </w:pPr>
      <w:rPr>
        <w:rFonts w:hint="default"/>
        <w:lang w:val="en-US" w:eastAsia="en-US" w:bidi="en-US"/>
      </w:rPr>
    </w:lvl>
    <w:lvl w:ilvl="6">
      <w:start w:val="0"/>
      <w:numFmt w:val="bullet"/>
      <w:lvlText w:val="•"/>
      <w:lvlJc w:val="left"/>
      <w:pPr>
        <w:ind w:left="7808" w:hanging="359"/>
      </w:pPr>
      <w:rPr>
        <w:rFonts w:hint="default"/>
        <w:lang w:val="en-US" w:eastAsia="en-US" w:bidi="en-US"/>
      </w:rPr>
    </w:lvl>
    <w:lvl w:ilvl="7">
      <w:start w:val="0"/>
      <w:numFmt w:val="bullet"/>
      <w:lvlText w:val="•"/>
      <w:lvlJc w:val="left"/>
      <w:pPr>
        <w:ind w:left="8776" w:hanging="359"/>
      </w:pPr>
      <w:rPr>
        <w:rFonts w:hint="default"/>
        <w:lang w:val="en-US" w:eastAsia="en-US" w:bidi="en-US"/>
      </w:rPr>
    </w:lvl>
    <w:lvl w:ilvl="8">
      <w:start w:val="0"/>
      <w:numFmt w:val="bullet"/>
      <w:lvlText w:val="•"/>
      <w:lvlJc w:val="left"/>
      <w:pPr>
        <w:ind w:left="9744" w:hanging="359"/>
      </w:pPr>
      <w:rPr>
        <w:rFonts w:hint="default"/>
        <w:lang w:val="en-US" w:eastAsia="en-US" w:bidi="en-US"/>
      </w:rPr>
    </w:lvl>
  </w:abstractNum>
  <w:abstractNum w:abstractNumId="29">
    <w:nsid w:val="4BB657A0"/>
    <w:multiLevelType w:val="hybridMultilevel"/>
    <w:tmpl w:val="D966A56A"/>
    <w:lvl w:ilvl="0">
      <w:start w:val="1"/>
      <w:numFmt w:val="decimal"/>
      <w:lvlText w:val="%1)"/>
      <w:lvlJc w:val="left"/>
      <w:pPr>
        <w:ind w:left="1711" w:hanging="360"/>
        <w:jc w:val="left"/>
      </w:pPr>
      <w:rPr>
        <w:rFonts w:ascii="Calibri" w:eastAsia="Calibri" w:hAnsi="Calibri" w:cs="Calibri" w:hint="default"/>
        <w:w w:val="100"/>
        <w:sz w:val="22"/>
        <w:szCs w:val="22"/>
        <w:lang w:val="en-US" w:eastAsia="en-US" w:bidi="en-US"/>
      </w:rPr>
    </w:lvl>
    <w:lvl w:ilvl="1">
      <w:start w:val="0"/>
      <w:numFmt w:val="bullet"/>
      <w:lvlText w:val=""/>
      <w:lvlJc w:val="left"/>
      <w:pPr>
        <w:ind w:left="2069" w:hanging="361"/>
      </w:pPr>
      <w:rPr>
        <w:rFonts w:ascii="Symbol" w:eastAsia="Symbol" w:hAnsi="Symbol" w:cs="Symbol" w:hint="default"/>
        <w:w w:val="100"/>
        <w:sz w:val="22"/>
        <w:szCs w:val="22"/>
        <w:lang w:val="en-US" w:eastAsia="en-US" w:bidi="en-US"/>
      </w:rPr>
    </w:lvl>
    <w:lvl w:ilvl="2">
      <w:start w:val="0"/>
      <w:numFmt w:val="bullet"/>
      <w:lvlText w:val="•"/>
      <w:lvlJc w:val="left"/>
      <w:pPr>
        <w:ind w:left="3128" w:hanging="361"/>
      </w:pPr>
      <w:rPr>
        <w:rFonts w:hint="default"/>
        <w:lang w:val="en-US" w:eastAsia="en-US" w:bidi="en-US"/>
      </w:rPr>
    </w:lvl>
    <w:lvl w:ilvl="3">
      <w:start w:val="0"/>
      <w:numFmt w:val="bullet"/>
      <w:lvlText w:val="•"/>
      <w:lvlJc w:val="left"/>
      <w:pPr>
        <w:ind w:left="4197" w:hanging="361"/>
      </w:pPr>
      <w:rPr>
        <w:rFonts w:hint="default"/>
        <w:lang w:val="en-US" w:eastAsia="en-US" w:bidi="en-US"/>
      </w:rPr>
    </w:lvl>
    <w:lvl w:ilvl="4">
      <w:start w:val="0"/>
      <w:numFmt w:val="bullet"/>
      <w:lvlText w:val="•"/>
      <w:lvlJc w:val="left"/>
      <w:pPr>
        <w:ind w:left="5266" w:hanging="361"/>
      </w:pPr>
      <w:rPr>
        <w:rFonts w:hint="default"/>
        <w:lang w:val="en-US" w:eastAsia="en-US" w:bidi="en-US"/>
      </w:rPr>
    </w:lvl>
    <w:lvl w:ilvl="5">
      <w:start w:val="0"/>
      <w:numFmt w:val="bullet"/>
      <w:lvlText w:val="•"/>
      <w:lvlJc w:val="left"/>
      <w:pPr>
        <w:ind w:left="6335" w:hanging="361"/>
      </w:pPr>
      <w:rPr>
        <w:rFonts w:hint="default"/>
        <w:lang w:val="en-US" w:eastAsia="en-US" w:bidi="en-US"/>
      </w:rPr>
    </w:lvl>
    <w:lvl w:ilvl="6">
      <w:start w:val="0"/>
      <w:numFmt w:val="bullet"/>
      <w:lvlText w:val="•"/>
      <w:lvlJc w:val="left"/>
      <w:pPr>
        <w:ind w:left="7404" w:hanging="361"/>
      </w:pPr>
      <w:rPr>
        <w:rFonts w:hint="default"/>
        <w:lang w:val="en-US" w:eastAsia="en-US" w:bidi="en-US"/>
      </w:rPr>
    </w:lvl>
    <w:lvl w:ilvl="7">
      <w:start w:val="0"/>
      <w:numFmt w:val="bullet"/>
      <w:lvlText w:val="•"/>
      <w:lvlJc w:val="left"/>
      <w:pPr>
        <w:ind w:left="8473" w:hanging="361"/>
      </w:pPr>
      <w:rPr>
        <w:rFonts w:hint="default"/>
        <w:lang w:val="en-US" w:eastAsia="en-US" w:bidi="en-US"/>
      </w:rPr>
    </w:lvl>
    <w:lvl w:ilvl="8">
      <w:start w:val="0"/>
      <w:numFmt w:val="bullet"/>
      <w:lvlText w:val="•"/>
      <w:lvlJc w:val="left"/>
      <w:pPr>
        <w:ind w:left="9542" w:hanging="361"/>
      </w:pPr>
      <w:rPr>
        <w:rFonts w:hint="default"/>
        <w:lang w:val="en-US" w:eastAsia="en-US" w:bidi="en-US"/>
      </w:rPr>
    </w:lvl>
  </w:abstractNum>
  <w:abstractNum w:abstractNumId="30">
    <w:nsid w:val="4BEA11DD"/>
    <w:multiLevelType w:val="hybridMultilevel"/>
    <w:tmpl w:val="E8FA50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52664A2B"/>
    <w:multiLevelType w:val="hybridMultilevel"/>
    <w:tmpl w:val="5232D914"/>
    <w:lvl w:ilvl="0">
      <w:start w:val="0"/>
      <w:numFmt w:val="bullet"/>
      <w:lvlText w:val=""/>
      <w:lvlJc w:val="left"/>
      <w:pPr>
        <w:ind w:left="1999" w:hanging="360"/>
      </w:pPr>
      <w:rPr>
        <w:rFonts w:ascii="Symbol" w:eastAsia="Symbol" w:hAnsi="Symbol" w:cs="Symbol" w:hint="default"/>
        <w:w w:val="98"/>
        <w:sz w:val="22"/>
        <w:szCs w:val="22"/>
        <w:lang w:val="en-US" w:eastAsia="en-US" w:bidi="en-US"/>
      </w:rPr>
    </w:lvl>
    <w:lvl w:ilvl="1">
      <w:start w:val="0"/>
      <w:numFmt w:val="bullet"/>
      <w:lvlText w:val="o"/>
      <w:lvlJc w:val="left"/>
      <w:pPr>
        <w:ind w:left="2718" w:hanging="360"/>
      </w:pPr>
      <w:rPr>
        <w:rFonts w:ascii="Courier New" w:eastAsia="Courier New" w:hAnsi="Courier New" w:cs="Courier New" w:hint="default"/>
        <w:w w:val="98"/>
        <w:sz w:val="22"/>
        <w:szCs w:val="22"/>
        <w:lang w:val="en-US" w:eastAsia="en-US" w:bidi="en-US"/>
      </w:rPr>
    </w:lvl>
    <w:lvl w:ilvl="2">
      <w:start w:val="0"/>
      <w:numFmt w:val="bullet"/>
      <w:lvlText w:val="•"/>
      <w:lvlJc w:val="left"/>
      <w:pPr>
        <w:ind w:left="3715" w:hanging="360"/>
      </w:pPr>
      <w:rPr>
        <w:rFonts w:hint="default"/>
        <w:lang w:val="en-US" w:eastAsia="en-US" w:bidi="en-US"/>
      </w:rPr>
    </w:lvl>
    <w:lvl w:ilvl="3">
      <w:start w:val="0"/>
      <w:numFmt w:val="bullet"/>
      <w:lvlText w:val="•"/>
      <w:lvlJc w:val="left"/>
      <w:pPr>
        <w:ind w:left="4711" w:hanging="360"/>
      </w:pPr>
      <w:rPr>
        <w:rFonts w:hint="default"/>
        <w:lang w:val="en-US" w:eastAsia="en-US" w:bidi="en-US"/>
      </w:rPr>
    </w:lvl>
    <w:lvl w:ilvl="4">
      <w:start w:val="0"/>
      <w:numFmt w:val="bullet"/>
      <w:lvlText w:val="•"/>
      <w:lvlJc w:val="left"/>
      <w:pPr>
        <w:ind w:left="5706" w:hanging="360"/>
      </w:pPr>
      <w:rPr>
        <w:rFonts w:hint="default"/>
        <w:lang w:val="en-US" w:eastAsia="en-US" w:bidi="en-US"/>
      </w:rPr>
    </w:lvl>
    <w:lvl w:ilvl="5">
      <w:start w:val="0"/>
      <w:numFmt w:val="bullet"/>
      <w:lvlText w:val="•"/>
      <w:lvlJc w:val="left"/>
      <w:pPr>
        <w:ind w:left="6702" w:hanging="360"/>
      </w:pPr>
      <w:rPr>
        <w:rFonts w:hint="default"/>
        <w:lang w:val="en-US" w:eastAsia="en-US" w:bidi="en-US"/>
      </w:rPr>
    </w:lvl>
    <w:lvl w:ilvl="6">
      <w:start w:val="0"/>
      <w:numFmt w:val="bullet"/>
      <w:lvlText w:val="•"/>
      <w:lvlJc w:val="left"/>
      <w:pPr>
        <w:ind w:left="7697" w:hanging="360"/>
      </w:pPr>
      <w:rPr>
        <w:rFonts w:hint="default"/>
        <w:lang w:val="en-US" w:eastAsia="en-US" w:bidi="en-US"/>
      </w:rPr>
    </w:lvl>
    <w:lvl w:ilvl="7">
      <w:start w:val="0"/>
      <w:numFmt w:val="bullet"/>
      <w:lvlText w:val="•"/>
      <w:lvlJc w:val="left"/>
      <w:pPr>
        <w:ind w:left="8693" w:hanging="360"/>
      </w:pPr>
      <w:rPr>
        <w:rFonts w:hint="default"/>
        <w:lang w:val="en-US" w:eastAsia="en-US" w:bidi="en-US"/>
      </w:rPr>
    </w:lvl>
    <w:lvl w:ilvl="8">
      <w:start w:val="0"/>
      <w:numFmt w:val="bullet"/>
      <w:lvlText w:val="•"/>
      <w:lvlJc w:val="left"/>
      <w:pPr>
        <w:ind w:left="9688" w:hanging="360"/>
      </w:pPr>
      <w:rPr>
        <w:rFonts w:hint="default"/>
        <w:lang w:val="en-US" w:eastAsia="en-US" w:bidi="en-US"/>
      </w:rPr>
    </w:lvl>
  </w:abstractNum>
  <w:abstractNum w:abstractNumId="32">
    <w:nsid w:val="5CFC0A3C"/>
    <w:multiLevelType w:val="multilevel"/>
    <w:tmpl w:val="57860A60"/>
    <w:lvl w:ilvl="0">
      <w:start w:val="1"/>
      <w:numFmt w:val="decimal"/>
      <w:lvlText w:val="%1"/>
      <w:lvlJc w:val="left"/>
      <w:pPr>
        <w:ind w:left="1710" w:hanging="431"/>
        <w:jc w:val="left"/>
      </w:pPr>
      <w:rPr>
        <w:rFonts w:ascii="Calibri Light" w:eastAsia="Calibri Light" w:hAnsi="Calibri Light" w:cs="Calibri Light" w:hint="default"/>
        <w:spacing w:val="-4"/>
        <w:w w:val="100"/>
        <w:sz w:val="36"/>
        <w:szCs w:val="36"/>
        <w:lang w:val="en-US" w:eastAsia="en-US" w:bidi="en-US"/>
      </w:rPr>
    </w:lvl>
    <w:lvl w:ilvl="1">
      <w:start w:val="1"/>
      <w:numFmt w:val="decimal"/>
      <w:lvlText w:val="%1.%2"/>
      <w:lvlJc w:val="left"/>
      <w:pPr>
        <w:ind w:left="1847" w:hanging="568"/>
        <w:jc w:val="left"/>
      </w:pPr>
      <w:rPr>
        <w:rFonts w:ascii="Calibri Light" w:eastAsia="Calibri Light" w:hAnsi="Calibri Light" w:cs="Calibri Light" w:hint="default"/>
        <w:spacing w:val="-1"/>
        <w:w w:val="99"/>
        <w:sz w:val="22"/>
        <w:szCs w:val="22"/>
        <w:lang w:val="en-US" w:eastAsia="en-US" w:bidi="en-US"/>
      </w:rPr>
    </w:lvl>
    <w:lvl w:ilvl="2">
      <w:start w:val="0"/>
      <w:numFmt w:val="bullet"/>
      <w:lvlText w:val=""/>
      <w:lvlJc w:val="left"/>
      <w:pPr>
        <w:ind w:left="2000" w:hanging="359"/>
      </w:pPr>
      <w:rPr>
        <w:rFonts w:ascii="Symbol" w:eastAsia="Symbol" w:hAnsi="Symbol" w:cs="Symbol" w:hint="default"/>
        <w:w w:val="98"/>
        <w:sz w:val="22"/>
        <w:szCs w:val="22"/>
        <w:lang w:val="en-US" w:eastAsia="en-US" w:bidi="en-US"/>
      </w:rPr>
    </w:lvl>
    <w:lvl w:ilvl="3">
      <w:start w:val="0"/>
      <w:numFmt w:val="bullet"/>
      <w:lvlText w:val="o"/>
      <w:lvlJc w:val="left"/>
      <w:pPr>
        <w:ind w:left="2718" w:hanging="359"/>
      </w:pPr>
      <w:rPr>
        <w:rFonts w:ascii="Courier New" w:eastAsia="Courier New" w:hAnsi="Courier New" w:cs="Courier New" w:hint="default"/>
        <w:w w:val="98"/>
        <w:sz w:val="22"/>
        <w:szCs w:val="22"/>
        <w:lang w:val="en-US" w:eastAsia="en-US" w:bidi="en-US"/>
      </w:rPr>
    </w:lvl>
    <w:lvl w:ilvl="4">
      <w:start w:val="0"/>
      <w:numFmt w:val="bullet"/>
      <w:lvlText w:val="•"/>
      <w:lvlJc w:val="left"/>
      <w:pPr>
        <w:ind w:left="2720" w:hanging="359"/>
      </w:pPr>
      <w:rPr>
        <w:rFonts w:hint="default"/>
        <w:lang w:val="en-US" w:eastAsia="en-US" w:bidi="en-US"/>
      </w:rPr>
    </w:lvl>
    <w:lvl w:ilvl="5">
      <w:start w:val="0"/>
      <w:numFmt w:val="bullet"/>
      <w:lvlText w:val="•"/>
      <w:lvlJc w:val="left"/>
      <w:pPr>
        <w:ind w:left="4213" w:hanging="359"/>
      </w:pPr>
      <w:rPr>
        <w:rFonts w:hint="default"/>
        <w:lang w:val="en-US" w:eastAsia="en-US" w:bidi="en-US"/>
      </w:rPr>
    </w:lvl>
    <w:lvl w:ilvl="6">
      <w:start w:val="0"/>
      <w:numFmt w:val="bullet"/>
      <w:lvlText w:val="•"/>
      <w:lvlJc w:val="left"/>
      <w:pPr>
        <w:ind w:left="5706" w:hanging="359"/>
      </w:pPr>
      <w:rPr>
        <w:rFonts w:hint="default"/>
        <w:lang w:val="en-US" w:eastAsia="en-US" w:bidi="en-US"/>
      </w:rPr>
    </w:lvl>
    <w:lvl w:ilvl="7">
      <w:start w:val="0"/>
      <w:numFmt w:val="bullet"/>
      <w:lvlText w:val="•"/>
      <w:lvlJc w:val="left"/>
      <w:pPr>
        <w:ind w:left="7200" w:hanging="359"/>
      </w:pPr>
      <w:rPr>
        <w:rFonts w:hint="default"/>
        <w:lang w:val="en-US" w:eastAsia="en-US" w:bidi="en-US"/>
      </w:rPr>
    </w:lvl>
    <w:lvl w:ilvl="8">
      <w:start w:val="0"/>
      <w:numFmt w:val="bullet"/>
      <w:lvlText w:val="•"/>
      <w:lvlJc w:val="left"/>
      <w:pPr>
        <w:ind w:left="8693" w:hanging="359"/>
      </w:pPr>
      <w:rPr>
        <w:rFonts w:hint="default"/>
        <w:lang w:val="en-US" w:eastAsia="en-US" w:bidi="en-US"/>
      </w:rPr>
    </w:lvl>
  </w:abstractNum>
  <w:abstractNum w:abstractNumId="33">
    <w:nsid w:val="5EAA7947"/>
    <w:multiLevelType w:val="hybridMultilevel"/>
    <w:tmpl w:val="E7E25E18"/>
    <w:lvl w:ilvl="0">
      <w:start w:val="1"/>
      <w:numFmt w:val="decimal"/>
      <w:lvlText w:val="%1."/>
      <w:lvlJc w:val="left"/>
      <w:pPr>
        <w:ind w:left="1998" w:hanging="360"/>
        <w:jc w:val="left"/>
      </w:pPr>
      <w:rPr>
        <w:rFonts w:ascii="Calibri" w:eastAsia="Calibri" w:hAnsi="Calibri" w:cs="Calibri" w:hint="default"/>
        <w:spacing w:val="-1"/>
        <w:w w:val="99"/>
        <w:sz w:val="22"/>
        <w:szCs w:val="22"/>
        <w:lang w:val="en-US" w:eastAsia="en-US" w:bidi="en-US"/>
      </w:rPr>
    </w:lvl>
    <w:lvl w:ilvl="1">
      <w:start w:val="1"/>
      <w:numFmt w:val="lowerRoman"/>
      <w:lvlText w:val="%2)"/>
      <w:lvlJc w:val="left"/>
      <w:pPr>
        <w:ind w:left="2360" w:hanging="360"/>
        <w:jc w:val="left"/>
      </w:pPr>
      <w:rPr>
        <w:rFonts w:ascii="Calibri" w:eastAsia="Calibri" w:hAnsi="Calibri" w:cs="Calibri" w:hint="default"/>
        <w:spacing w:val="-1"/>
        <w:w w:val="99"/>
        <w:sz w:val="22"/>
        <w:szCs w:val="22"/>
        <w:lang w:val="en-US" w:eastAsia="en-US" w:bidi="en-US"/>
      </w:rPr>
    </w:lvl>
    <w:lvl w:ilvl="2">
      <w:start w:val="0"/>
      <w:numFmt w:val="bullet"/>
      <w:lvlText w:val="•"/>
      <w:lvlJc w:val="left"/>
      <w:pPr>
        <w:ind w:left="3395" w:hanging="360"/>
      </w:pPr>
      <w:rPr>
        <w:rFonts w:hint="default"/>
        <w:lang w:val="en-US" w:eastAsia="en-US" w:bidi="en-US"/>
      </w:rPr>
    </w:lvl>
    <w:lvl w:ilvl="3">
      <w:start w:val="0"/>
      <w:numFmt w:val="bullet"/>
      <w:lvlText w:val="•"/>
      <w:lvlJc w:val="left"/>
      <w:pPr>
        <w:ind w:left="4431" w:hanging="360"/>
      </w:pPr>
      <w:rPr>
        <w:rFonts w:hint="default"/>
        <w:lang w:val="en-US" w:eastAsia="en-US" w:bidi="en-US"/>
      </w:rPr>
    </w:lvl>
    <w:lvl w:ilvl="4">
      <w:start w:val="0"/>
      <w:numFmt w:val="bullet"/>
      <w:lvlText w:val="•"/>
      <w:lvlJc w:val="left"/>
      <w:pPr>
        <w:ind w:left="5466" w:hanging="360"/>
      </w:pPr>
      <w:rPr>
        <w:rFonts w:hint="default"/>
        <w:lang w:val="en-US" w:eastAsia="en-US" w:bidi="en-US"/>
      </w:rPr>
    </w:lvl>
    <w:lvl w:ilvl="5">
      <w:start w:val="0"/>
      <w:numFmt w:val="bullet"/>
      <w:lvlText w:val="•"/>
      <w:lvlJc w:val="left"/>
      <w:pPr>
        <w:ind w:left="6502" w:hanging="360"/>
      </w:pPr>
      <w:rPr>
        <w:rFonts w:hint="default"/>
        <w:lang w:val="en-US" w:eastAsia="en-US" w:bidi="en-US"/>
      </w:rPr>
    </w:lvl>
    <w:lvl w:ilvl="6">
      <w:start w:val="0"/>
      <w:numFmt w:val="bullet"/>
      <w:lvlText w:val="•"/>
      <w:lvlJc w:val="left"/>
      <w:pPr>
        <w:ind w:left="7537" w:hanging="360"/>
      </w:pPr>
      <w:rPr>
        <w:rFonts w:hint="default"/>
        <w:lang w:val="en-US" w:eastAsia="en-US" w:bidi="en-US"/>
      </w:rPr>
    </w:lvl>
    <w:lvl w:ilvl="7">
      <w:start w:val="0"/>
      <w:numFmt w:val="bullet"/>
      <w:lvlText w:val="•"/>
      <w:lvlJc w:val="left"/>
      <w:pPr>
        <w:ind w:left="8573" w:hanging="360"/>
      </w:pPr>
      <w:rPr>
        <w:rFonts w:hint="default"/>
        <w:lang w:val="en-US" w:eastAsia="en-US" w:bidi="en-US"/>
      </w:rPr>
    </w:lvl>
    <w:lvl w:ilvl="8">
      <w:start w:val="0"/>
      <w:numFmt w:val="bullet"/>
      <w:lvlText w:val="•"/>
      <w:lvlJc w:val="left"/>
      <w:pPr>
        <w:ind w:left="9608" w:hanging="360"/>
      </w:pPr>
      <w:rPr>
        <w:rFonts w:hint="default"/>
        <w:lang w:val="en-US" w:eastAsia="en-US" w:bidi="en-US"/>
      </w:rPr>
    </w:lvl>
  </w:abstractNum>
  <w:abstractNum w:abstractNumId="34">
    <w:nsid w:val="5F6B5252"/>
    <w:multiLevelType w:val="hybridMultilevel"/>
    <w:tmpl w:val="B08EC904"/>
    <w:lvl w:ilvl="0">
      <w:start w:val="1"/>
      <w:numFmt w:val="decimal"/>
      <w:lvlText w:val="%1."/>
      <w:lvlJc w:val="left"/>
      <w:pPr>
        <w:ind w:left="2360" w:hanging="360"/>
        <w:jc w:val="left"/>
      </w:pPr>
      <w:rPr>
        <w:rFonts w:ascii="Calibri" w:eastAsia="Calibri" w:hAnsi="Calibri" w:cs="Calibri" w:hint="default"/>
        <w:spacing w:val="-1"/>
        <w:w w:val="99"/>
        <w:sz w:val="22"/>
        <w:szCs w:val="22"/>
        <w:lang w:val="en-US" w:eastAsia="en-US" w:bidi="en-US"/>
      </w:rPr>
    </w:lvl>
    <w:lvl w:ilvl="1">
      <w:start w:val="0"/>
      <w:numFmt w:val="bullet"/>
      <w:lvlText w:val="•"/>
      <w:lvlJc w:val="left"/>
      <w:pPr>
        <w:ind w:left="3292" w:hanging="360"/>
      </w:pPr>
      <w:rPr>
        <w:rFonts w:hint="default"/>
        <w:lang w:val="en-US" w:eastAsia="en-US" w:bidi="en-US"/>
      </w:rPr>
    </w:lvl>
    <w:lvl w:ilvl="2">
      <w:start w:val="0"/>
      <w:numFmt w:val="bullet"/>
      <w:lvlText w:val="•"/>
      <w:lvlJc w:val="left"/>
      <w:pPr>
        <w:ind w:left="4224" w:hanging="360"/>
      </w:pPr>
      <w:rPr>
        <w:rFonts w:hint="default"/>
        <w:lang w:val="en-US" w:eastAsia="en-US" w:bidi="en-US"/>
      </w:rPr>
    </w:lvl>
    <w:lvl w:ilvl="3">
      <w:start w:val="0"/>
      <w:numFmt w:val="bullet"/>
      <w:lvlText w:val="•"/>
      <w:lvlJc w:val="left"/>
      <w:pPr>
        <w:ind w:left="5156" w:hanging="360"/>
      </w:pPr>
      <w:rPr>
        <w:rFonts w:hint="default"/>
        <w:lang w:val="en-US" w:eastAsia="en-US" w:bidi="en-US"/>
      </w:rPr>
    </w:lvl>
    <w:lvl w:ilvl="4">
      <w:start w:val="0"/>
      <w:numFmt w:val="bullet"/>
      <w:lvlText w:val="•"/>
      <w:lvlJc w:val="left"/>
      <w:pPr>
        <w:ind w:left="6088" w:hanging="360"/>
      </w:pPr>
      <w:rPr>
        <w:rFonts w:hint="default"/>
        <w:lang w:val="en-US" w:eastAsia="en-US" w:bidi="en-US"/>
      </w:rPr>
    </w:lvl>
    <w:lvl w:ilvl="5">
      <w:start w:val="0"/>
      <w:numFmt w:val="bullet"/>
      <w:lvlText w:val="•"/>
      <w:lvlJc w:val="left"/>
      <w:pPr>
        <w:ind w:left="7020" w:hanging="360"/>
      </w:pPr>
      <w:rPr>
        <w:rFonts w:hint="default"/>
        <w:lang w:val="en-US" w:eastAsia="en-US" w:bidi="en-US"/>
      </w:rPr>
    </w:lvl>
    <w:lvl w:ilvl="6">
      <w:start w:val="0"/>
      <w:numFmt w:val="bullet"/>
      <w:lvlText w:val="•"/>
      <w:lvlJc w:val="left"/>
      <w:pPr>
        <w:ind w:left="7952" w:hanging="360"/>
      </w:pPr>
      <w:rPr>
        <w:rFonts w:hint="default"/>
        <w:lang w:val="en-US" w:eastAsia="en-US" w:bidi="en-US"/>
      </w:rPr>
    </w:lvl>
    <w:lvl w:ilvl="7">
      <w:start w:val="0"/>
      <w:numFmt w:val="bullet"/>
      <w:lvlText w:val="•"/>
      <w:lvlJc w:val="left"/>
      <w:pPr>
        <w:ind w:left="8884" w:hanging="360"/>
      </w:pPr>
      <w:rPr>
        <w:rFonts w:hint="default"/>
        <w:lang w:val="en-US" w:eastAsia="en-US" w:bidi="en-US"/>
      </w:rPr>
    </w:lvl>
    <w:lvl w:ilvl="8">
      <w:start w:val="0"/>
      <w:numFmt w:val="bullet"/>
      <w:lvlText w:val="•"/>
      <w:lvlJc w:val="left"/>
      <w:pPr>
        <w:ind w:left="9816" w:hanging="360"/>
      </w:pPr>
      <w:rPr>
        <w:rFonts w:hint="default"/>
        <w:lang w:val="en-US" w:eastAsia="en-US" w:bidi="en-US"/>
      </w:rPr>
    </w:lvl>
  </w:abstractNum>
  <w:abstractNum w:abstractNumId="35">
    <w:nsid w:val="60B5519E"/>
    <w:multiLevelType w:val="multilevel"/>
    <w:tmpl w:val="5246AF86"/>
    <w:lvl w:ilvl="0">
      <w:start w:val="1"/>
      <w:numFmt w:val="decimal"/>
      <w:lvlText w:val="%1"/>
      <w:lvlJc w:val="left"/>
      <w:pPr>
        <w:ind w:left="1440" w:hanging="161"/>
        <w:jc w:val="left"/>
      </w:pPr>
      <w:rPr>
        <w:rFonts w:hint="default"/>
        <w:w w:val="99"/>
        <w:lang w:val="en-US" w:eastAsia="en-US" w:bidi="en-US"/>
      </w:rPr>
    </w:lvl>
    <w:lvl w:ilvl="1">
      <w:start w:val="1"/>
      <w:numFmt w:val="decimal"/>
      <w:lvlText w:val="%1.%2"/>
      <w:lvlJc w:val="left"/>
      <w:pPr>
        <w:ind w:left="2159" w:hanging="661"/>
        <w:jc w:val="left"/>
      </w:pPr>
      <w:rPr>
        <w:rFonts w:hint="default"/>
        <w:spacing w:val="-1"/>
        <w:w w:val="99"/>
        <w:lang w:val="en-US" w:eastAsia="en-US" w:bidi="en-US"/>
      </w:rPr>
    </w:lvl>
    <w:lvl w:ilvl="2">
      <w:start w:val="1"/>
      <w:numFmt w:val="decimal"/>
      <w:lvlText w:val="%1.%2.%3"/>
      <w:lvlJc w:val="left"/>
      <w:pPr>
        <w:ind w:left="2214" w:hanging="661"/>
        <w:jc w:val="left"/>
      </w:pPr>
      <w:rPr>
        <w:rFonts w:ascii="Calibri" w:eastAsia="Calibri" w:hAnsi="Calibri" w:cs="Calibri" w:hint="default"/>
        <w:spacing w:val="-1"/>
        <w:w w:val="99"/>
        <w:sz w:val="22"/>
        <w:szCs w:val="22"/>
        <w:lang w:val="en-US" w:eastAsia="en-US" w:bidi="en-US"/>
      </w:rPr>
    </w:lvl>
    <w:lvl w:ilvl="3">
      <w:start w:val="0"/>
      <w:numFmt w:val="bullet"/>
      <w:lvlText w:val="•"/>
      <w:lvlJc w:val="left"/>
      <w:pPr>
        <w:ind w:left="2220" w:hanging="661"/>
      </w:pPr>
      <w:rPr>
        <w:rFonts w:hint="default"/>
        <w:lang w:val="en-US" w:eastAsia="en-US" w:bidi="en-US"/>
      </w:rPr>
    </w:lvl>
    <w:lvl w:ilvl="4">
      <w:start w:val="0"/>
      <w:numFmt w:val="bullet"/>
      <w:lvlText w:val="•"/>
      <w:lvlJc w:val="left"/>
      <w:pPr>
        <w:ind w:left="2600" w:hanging="661"/>
      </w:pPr>
      <w:rPr>
        <w:rFonts w:hint="default"/>
        <w:lang w:val="en-US" w:eastAsia="en-US" w:bidi="en-US"/>
      </w:rPr>
    </w:lvl>
    <w:lvl w:ilvl="5">
      <w:start w:val="0"/>
      <w:numFmt w:val="bullet"/>
      <w:lvlText w:val="•"/>
      <w:lvlJc w:val="left"/>
      <w:pPr>
        <w:ind w:left="4113" w:hanging="661"/>
      </w:pPr>
      <w:rPr>
        <w:rFonts w:hint="default"/>
        <w:lang w:val="en-US" w:eastAsia="en-US" w:bidi="en-US"/>
      </w:rPr>
    </w:lvl>
    <w:lvl w:ilvl="6">
      <w:start w:val="0"/>
      <w:numFmt w:val="bullet"/>
      <w:lvlText w:val="•"/>
      <w:lvlJc w:val="left"/>
      <w:pPr>
        <w:ind w:left="5626" w:hanging="661"/>
      </w:pPr>
      <w:rPr>
        <w:rFonts w:hint="default"/>
        <w:lang w:val="en-US" w:eastAsia="en-US" w:bidi="en-US"/>
      </w:rPr>
    </w:lvl>
    <w:lvl w:ilvl="7">
      <w:start w:val="0"/>
      <w:numFmt w:val="bullet"/>
      <w:lvlText w:val="•"/>
      <w:lvlJc w:val="left"/>
      <w:pPr>
        <w:ind w:left="7140" w:hanging="661"/>
      </w:pPr>
      <w:rPr>
        <w:rFonts w:hint="default"/>
        <w:lang w:val="en-US" w:eastAsia="en-US" w:bidi="en-US"/>
      </w:rPr>
    </w:lvl>
    <w:lvl w:ilvl="8">
      <w:start w:val="0"/>
      <w:numFmt w:val="bullet"/>
      <w:lvlText w:val="•"/>
      <w:lvlJc w:val="left"/>
      <w:pPr>
        <w:ind w:left="8653" w:hanging="661"/>
      </w:pPr>
      <w:rPr>
        <w:rFonts w:hint="default"/>
        <w:lang w:val="en-US" w:eastAsia="en-US" w:bidi="en-US"/>
      </w:rPr>
    </w:lvl>
  </w:abstractNum>
  <w:abstractNum w:abstractNumId="36">
    <w:nsid w:val="627E38E6"/>
    <w:multiLevelType w:val="hybridMultilevel"/>
    <w:tmpl w:val="2714A67C"/>
    <w:lvl w:ilvl="0">
      <w:start w:val="0"/>
      <w:numFmt w:val="bullet"/>
      <w:lvlText w:val=""/>
      <w:lvlJc w:val="left"/>
      <w:pPr>
        <w:ind w:left="1280" w:hanging="360"/>
      </w:pPr>
      <w:rPr>
        <w:rFonts w:ascii="Wingdings" w:eastAsia="Wingdings" w:hAnsi="Wingdings" w:cs="Wingdings" w:hint="default"/>
        <w:w w:val="98"/>
        <w:sz w:val="20"/>
        <w:szCs w:val="20"/>
        <w:lang w:val="en-US" w:eastAsia="en-US" w:bidi="en-US"/>
      </w:rPr>
    </w:lvl>
    <w:lvl w:ilvl="1">
      <w:start w:val="0"/>
      <w:numFmt w:val="bullet"/>
      <w:lvlText w:val="•"/>
      <w:lvlJc w:val="left"/>
      <w:pPr>
        <w:ind w:left="2320" w:hanging="360"/>
      </w:pPr>
      <w:rPr>
        <w:rFonts w:hint="default"/>
        <w:lang w:val="en-US" w:eastAsia="en-US" w:bidi="en-US"/>
      </w:rPr>
    </w:lvl>
    <w:lvl w:ilvl="2">
      <w:start w:val="0"/>
      <w:numFmt w:val="bullet"/>
      <w:lvlText w:val="•"/>
      <w:lvlJc w:val="left"/>
      <w:pPr>
        <w:ind w:left="3360" w:hanging="360"/>
      </w:pPr>
      <w:rPr>
        <w:rFonts w:hint="default"/>
        <w:lang w:val="en-US" w:eastAsia="en-US" w:bidi="en-US"/>
      </w:rPr>
    </w:lvl>
    <w:lvl w:ilvl="3">
      <w:start w:val="0"/>
      <w:numFmt w:val="bullet"/>
      <w:lvlText w:val="•"/>
      <w:lvlJc w:val="left"/>
      <w:pPr>
        <w:ind w:left="4400" w:hanging="360"/>
      </w:pPr>
      <w:rPr>
        <w:rFonts w:hint="default"/>
        <w:lang w:val="en-US" w:eastAsia="en-US" w:bidi="en-US"/>
      </w:rPr>
    </w:lvl>
    <w:lvl w:ilvl="4">
      <w:start w:val="0"/>
      <w:numFmt w:val="bullet"/>
      <w:lvlText w:val="•"/>
      <w:lvlJc w:val="left"/>
      <w:pPr>
        <w:ind w:left="5440" w:hanging="360"/>
      </w:pPr>
      <w:rPr>
        <w:rFonts w:hint="default"/>
        <w:lang w:val="en-US" w:eastAsia="en-US" w:bidi="en-US"/>
      </w:rPr>
    </w:lvl>
    <w:lvl w:ilvl="5">
      <w:start w:val="0"/>
      <w:numFmt w:val="bullet"/>
      <w:lvlText w:val="•"/>
      <w:lvlJc w:val="left"/>
      <w:pPr>
        <w:ind w:left="6480" w:hanging="360"/>
      </w:pPr>
      <w:rPr>
        <w:rFonts w:hint="default"/>
        <w:lang w:val="en-US" w:eastAsia="en-US" w:bidi="en-US"/>
      </w:rPr>
    </w:lvl>
    <w:lvl w:ilvl="6">
      <w:start w:val="0"/>
      <w:numFmt w:val="bullet"/>
      <w:lvlText w:val="•"/>
      <w:lvlJc w:val="left"/>
      <w:pPr>
        <w:ind w:left="7520" w:hanging="360"/>
      </w:pPr>
      <w:rPr>
        <w:rFonts w:hint="default"/>
        <w:lang w:val="en-US" w:eastAsia="en-US" w:bidi="en-US"/>
      </w:rPr>
    </w:lvl>
    <w:lvl w:ilvl="7">
      <w:start w:val="0"/>
      <w:numFmt w:val="bullet"/>
      <w:lvlText w:val="•"/>
      <w:lvlJc w:val="left"/>
      <w:pPr>
        <w:ind w:left="8560" w:hanging="360"/>
      </w:pPr>
      <w:rPr>
        <w:rFonts w:hint="default"/>
        <w:lang w:val="en-US" w:eastAsia="en-US" w:bidi="en-US"/>
      </w:rPr>
    </w:lvl>
    <w:lvl w:ilvl="8">
      <w:start w:val="0"/>
      <w:numFmt w:val="bullet"/>
      <w:lvlText w:val="•"/>
      <w:lvlJc w:val="left"/>
      <w:pPr>
        <w:ind w:left="9600" w:hanging="360"/>
      </w:pPr>
      <w:rPr>
        <w:rFonts w:hint="default"/>
        <w:lang w:val="en-US" w:eastAsia="en-US" w:bidi="en-US"/>
      </w:rPr>
    </w:lvl>
  </w:abstractNum>
  <w:abstractNum w:abstractNumId="37">
    <w:nsid w:val="62B32D4D"/>
    <w:multiLevelType w:val="multilevel"/>
    <w:tmpl w:val="47BEB5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655414F3"/>
    <w:multiLevelType w:val="multilevel"/>
    <w:tmpl w:val="9FA2B7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nsid w:val="6A674A33"/>
    <w:multiLevelType w:val="hybridMultilevel"/>
    <w:tmpl w:val="8EB40956"/>
    <w:lvl w:ilvl="0">
      <w:start w:val="0"/>
      <w:numFmt w:val="bullet"/>
      <w:lvlText w:val=""/>
      <w:lvlJc w:val="left"/>
      <w:pPr>
        <w:ind w:left="1999" w:hanging="360"/>
      </w:pPr>
      <w:rPr>
        <w:rFonts w:ascii="Symbol" w:eastAsia="Symbol" w:hAnsi="Symbol" w:cs="Symbol" w:hint="default"/>
        <w:w w:val="99"/>
        <w:sz w:val="22"/>
        <w:szCs w:val="22"/>
        <w:lang w:val="en-US" w:eastAsia="en-US" w:bidi="en-US"/>
      </w:rPr>
    </w:lvl>
    <w:lvl w:ilvl="1">
      <w:start w:val="0"/>
      <w:numFmt w:val="bullet"/>
      <w:lvlText w:val="•"/>
      <w:lvlJc w:val="left"/>
      <w:pPr>
        <w:ind w:left="2968" w:hanging="360"/>
      </w:pPr>
      <w:rPr>
        <w:rFonts w:hint="default"/>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90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40">
    <w:nsid w:val="6C97385F"/>
    <w:multiLevelType w:val="hybridMultilevel"/>
    <w:tmpl w:val="95100AB2"/>
    <w:lvl w:ilvl="0">
      <w:start w:val="0"/>
      <w:numFmt w:val="bullet"/>
      <w:lvlText w:val=""/>
      <w:lvlJc w:val="left"/>
      <w:pPr>
        <w:ind w:left="1999" w:hanging="360"/>
      </w:pPr>
      <w:rPr>
        <w:rFonts w:ascii="Symbol" w:eastAsia="Symbol" w:hAnsi="Symbol" w:cs="Symbol" w:hint="default"/>
        <w:w w:val="99"/>
        <w:sz w:val="22"/>
        <w:szCs w:val="22"/>
        <w:lang w:val="en-US" w:eastAsia="en-US" w:bidi="en-US"/>
      </w:rPr>
    </w:lvl>
    <w:lvl w:ilvl="1">
      <w:start w:val="0"/>
      <w:numFmt w:val="bullet"/>
      <w:lvlText w:val="•"/>
      <w:lvlJc w:val="left"/>
      <w:pPr>
        <w:ind w:left="2720" w:hanging="360"/>
      </w:pPr>
      <w:rPr>
        <w:rFonts w:hint="default"/>
        <w:lang w:val="en-US" w:eastAsia="en-US" w:bidi="en-US"/>
      </w:rPr>
    </w:lvl>
    <w:lvl w:ilvl="2">
      <w:start w:val="0"/>
      <w:numFmt w:val="bullet"/>
      <w:lvlText w:val="•"/>
      <w:lvlJc w:val="left"/>
      <w:pPr>
        <w:ind w:left="3715" w:hanging="360"/>
      </w:pPr>
      <w:rPr>
        <w:rFonts w:hint="default"/>
        <w:lang w:val="en-US" w:eastAsia="en-US" w:bidi="en-US"/>
      </w:rPr>
    </w:lvl>
    <w:lvl w:ilvl="3">
      <w:start w:val="0"/>
      <w:numFmt w:val="bullet"/>
      <w:lvlText w:val="•"/>
      <w:lvlJc w:val="left"/>
      <w:pPr>
        <w:ind w:left="4711" w:hanging="360"/>
      </w:pPr>
      <w:rPr>
        <w:rFonts w:hint="default"/>
        <w:lang w:val="en-US" w:eastAsia="en-US" w:bidi="en-US"/>
      </w:rPr>
    </w:lvl>
    <w:lvl w:ilvl="4">
      <w:start w:val="0"/>
      <w:numFmt w:val="bullet"/>
      <w:lvlText w:val="•"/>
      <w:lvlJc w:val="left"/>
      <w:pPr>
        <w:ind w:left="5706" w:hanging="360"/>
      </w:pPr>
      <w:rPr>
        <w:rFonts w:hint="default"/>
        <w:lang w:val="en-US" w:eastAsia="en-US" w:bidi="en-US"/>
      </w:rPr>
    </w:lvl>
    <w:lvl w:ilvl="5">
      <w:start w:val="0"/>
      <w:numFmt w:val="bullet"/>
      <w:lvlText w:val="•"/>
      <w:lvlJc w:val="left"/>
      <w:pPr>
        <w:ind w:left="6702" w:hanging="360"/>
      </w:pPr>
      <w:rPr>
        <w:rFonts w:hint="default"/>
        <w:lang w:val="en-US" w:eastAsia="en-US" w:bidi="en-US"/>
      </w:rPr>
    </w:lvl>
    <w:lvl w:ilvl="6">
      <w:start w:val="0"/>
      <w:numFmt w:val="bullet"/>
      <w:lvlText w:val="•"/>
      <w:lvlJc w:val="left"/>
      <w:pPr>
        <w:ind w:left="7697" w:hanging="360"/>
      </w:pPr>
      <w:rPr>
        <w:rFonts w:hint="default"/>
        <w:lang w:val="en-US" w:eastAsia="en-US" w:bidi="en-US"/>
      </w:rPr>
    </w:lvl>
    <w:lvl w:ilvl="7">
      <w:start w:val="0"/>
      <w:numFmt w:val="bullet"/>
      <w:lvlText w:val="•"/>
      <w:lvlJc w:val="left"/>
      <w:pPr>
        <w:ind w:left="8693" w:hanging="360"/>
      </w:pPr>
      <w:rPr>
        <w:rFonts w:hint="default"/>
        <w:lang w:val="en-US" w:eastAsia="en-US" w:bidi="en-US"/>
      </w:rPr>
    </w:lvl>
    <w:lvl w:ilvl="8">
      <w:start w:val="0"/>
      <w:numFmt w:val="bullet"/>
      <w:lvlText w:val="•"/>
      <w:lvlJc w:val="left"/>
      <w:pPr>
        <w:ind w:left="9688" w:hanging="360"/>
      </w:pPr>
      <w:rPr>
        <w:rFonts w:hint="default"/>
        <w:lang w:val="en-US" w:eastAsia="en-US" w:bidi="en-US"/>
      </w:rPr>
    </w:lvl>
  </w:abstractNum>
  <w:abstractNum w:abstractNumId="41">
    <w:nsid w:val="6EAD3F60"/>
    <w:multiLevelType w:val="hybridMultilevel"/>
    <w:tmpl w:val="12EEA67A"/>
    <w:lvl w:ilvl="0">
      <w:start w:val="0"/>
      <w:numFmt w:val="bullet"/>
      <w:lvlText w:val=""/>
      <w:lvlJc w:val="left"/>
      <w:pPr>
        <w:ind w:left="1999" w:hanging="360"/>
      </w:pPr>
      <w:rPr>
        <w:rFonts w:ascii="Symbol" w:eastAsia="Symbol" w:hAnsi="Symbol" w:cs="Symbol" w:hint="default"/>
        <w:w w:val="98"/>
        <w:sz w:val="22"/>
        <w:szCs w:val="22"/>
        <w:lang w:val="en-US" w:eastAsia="en-US" w:bidi="en-US"/>
      </w:rPr>
    </w:lvl>
    <w:lvl w:ilvl="1">
      <w:start w:val="0"/>
      <w:numFmt w:val="bullet"/>
      <w:lvlText w:val="o"/>
      <w:lvlJc w:val="left"/>
      <w:pPr>
        <w:ind w:left="2718" w:hanging="360"/>
      </w:pPr>
      <w:rPr>
        <w:rFonts w:ascii="Courier New" w:eastAsia="Courier New" w:hAnsi="Courier New" w:cs="Courier New" w:hint="default"/>
        <w:w w:val="98"/>
        <w:sz w:val="22"/>
        <w:szCs w:val="22"/>
        <w:lang w:val="en-US" w:eastAsia="en-US" w:bidi="en-US"/>
      </w:rPr>
    </w:lvl>
    <w:lvl w:ilvl="2">
      <w:start w:val="0"/>
      <w:numFmt w:val="bullet"/>
      <w:lvlText w:val="•"/>
      <w:lvlJc w:val="left"/>
      <w:pPr>
        <w:ind w:left="3715" w:hanging="360"/>
      </w:pPr>
      <w:rPr>
        <w:rFonts w:hint="default"/>
        <w:lang w:val="en-US" w:eastAsia="en-US" w:bidi="en-US"/>
      </w:rPr>
    </w:lvl>
    <w:lvl w:ilvl="3">
      <w:start w:val="0"/>
      <w:numFmt w:val="bullet"/>
      <w:lvlText w:val="•"/>
      <w:lvlJc w:val="left"/>
      <w:pPr>
        <w:ind w:left="4711" w:hanging="360"/>
      </w:pPr>
      <w:rPr>
        <w:rFonts w:hint="default"/>
        <w:lang w:val="en-US" w:eastAsia="en-US" w:bidi="en-US"/>
      </w:rPr>
    </w:lvl>
    <w:lvl w:ilvl="4">
      <w:start w:val="0"/>
      <w:numFmt w:val="bullet"/>
      <w:lvlText w:val="•"/>
      <w:lvlJc w:val="left"/>
      <w:pPr>
        <w:ind w:left="5706" w:hanging="360"/>
      </w:pPr>
      <w:rPr>
        <w:rFonts w:hint="default"/>
        <w:lang w:val="en-US" w:eastAsia="en-US" w:bidi="en-US"/>
      </w:rPr>
    </w:lvl>
    <w:lvl w:ilvl="5">
      <w:start w:val="0"/>
      <w:numFmt w:val="bullet"/>
      <w:lvlText w:val="•"/>
      <w:lvlJc w:val="left"/>
      <w:pPr>
        <w:ind w:left="6702" w:hanging="360"/>
      </w:pPr>
      <w:rPr>
        <w:rFonts w:hint="default"/>
        <w:lang w:val="en-US" w:eastAsia="en-US" w:bidi="en-US"/>
      </w:rPr>
    </w:lvl>
    <w:lvl w:ilvl="6">
      <w:start w:val="0"/>
      <w:numFmt w:val="bullet"/>
      <w:lvlText w:val="•"/>
      <w:lvlJc w:val="left"/>
      <w:pPr>
        <w:ind w:left="7697" w:hanging="360"/>
      </w:pPr>
      <w:rPr>
        <w:rFonts w:hint="default"/>
        <w:lang w:val="en-US" w:eastAsia="en-US" w:bidi="en-US"/>
      </w:rPr>
    </w:lvl>
    <w:lvl w:ilvl="7">
      <w:start w:val="0"/>
      <w:numFmt w:val="bullet"/>
      <w:lvlText w:val="•"/>
      <w:lvlJc w:val="left"/>
      <w:pPr>
        <w:ind w:left="8693" w:hanging="360"/>
      </w:pPr>
      <w:rPr>
        <w:rFonts w:hint="default"/>
        <w:lang w:val="en-US" w:eastAsia="en-US" w:bidi="en-US"/>
      </w:rPr>
    </w:lvl>
    <w:lvl w:ilvl="8">
      <w:start w:val="0"/>
      <w:numFmt w:val="bullet"/>
      <w:lvlText w:val="•"/>
      <w:lvlJc w:val="left"/>
      <w:pPr>
        <w:ind w:left="9688" w:hanging="360"/>
      </w:pPr>
      <w:rPr>
        <w:rFonts w:hint="default"/>
        <w:lang w:val="en-US" w:eastAsia="en-US" w:bidi="en-US"/>
      </w:rPr>
    </w:lvl>
  </w:abstractNum>
  <w:abstractNum w:abstractNumId="42">
    <w:nsid w:val="700532B2"/>
    <w:multiLevelType w:val="hybridMultilevel"/>
    <w:tmpl w:val="33DAB948"/>
    <w:lvl w:ilvl="0">
      <w:start w:val="1"/>
      <w:numFmt w:val="decimal"/>
      <w:lvlText w:val="%1."/>
      <w:lvlJc w:val="left"/>
      <w:pPr>
        <w:ind w:left="1998" w:hanging="360"/>
        <w:jc w:val="left"/>
      </w:pPr>
      <w:rPr>
        <w:rFonts w:ascii="Calibri" w:eastAsia="Calibri" w:hAnsi="Calibri" w:cs="Calibri" w:hint="default"/>
        <w:spacing w:val="-1"/>
        <w:w w:val="99"/>
        <w:sz w:val="22"/>
        <w:szCs w:val="22"/>
        <w:lang w:val="en-US" w:eastAsia="en-US" w:bidi="en-US"/>
      </w:rPr>
    </w:lvl>
    <w:lvl w:ilvl="1">
      <w:start w:val="0"/>
      <w:numFmt w:val="bullet"/>
      <w:lvlText w:val="•"/>
      <w:lvlJc w:val="left"/>
      <w:pPr>
        <w:ind w:left="2968" w:hanging="360"/>
      </w:pPr>
      <w:rPr>
        <w:rFonts w:hint="default"/>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90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43">
    <w:nsid w:val="70437DCD"/>
    <w:multiLevelType w:val="hybridMultilevel"/>
    <w:tmpl w:val="FEB4D062"/>
    <w:lvl w:ilvl="0">
      <w:start w:val="0"/>
      <w:numFmt w:val="bullet"/>
      <w:lvlText w:val=""/>
      <w:lvlJc w:val="left"/>
      <w:pPr>
        <w:ind w:left="1999" w:hanging="360"/>
      </w:pPr>
      <w:rPr>
        <w:rFonts w:ascii="Symbol" w:eastAsia="Symbol" w:hAnsi="Symbol" w:cs="Symbol" w:hint="default"/>
        <w:w w:val="99"/>
        <w:sz w:val="22"/>
        <w:szCs w:val="22"/>
        <w:lang w:val="en-US" w:eastAsia="en-US" w:bidi="en-US"/>
      </w:rPr>
    </w:lvl>
    <w:lvl w:ilvl="1">
      <w:start w:val="0"/>
      <w:numFmt w:val="bullet"/>
      <w:lvlText w:val="•"/>
      <w:lvlJc w:val="left"/>
      <w:pPr>
        <w:ind w:left="2968" w:hanging="360"/>
      </w:pPr>
      <w:rPr>
        <w:rFonts w:hint="default"/>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90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44">
    <w:nsid w:val="72370B56"/>
    <w:multiLevelType w:val="multilevel"/>
    <w:tmpl w:val="12803D6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759826EE"/>
    <w:multiLevelType w:val="hybridMultilevel"/>
    <w:tmpl w:val="6F7C75DE"/>
    <w:lvl w:ilvl="0">
      <w:start w:val="0"/>
      <w:numFmt w:val="bullet"/>
      <w:lvlText w:val=""/>
      <w:lvlJc w:val="left"/>
      <w:pPr>
        <w:ind w:left="2060" w:hanging="360"/>
      </w:pPr>
      <w:rPr>
        <w:rFonts w:ascii="Symbol" w:eastAsia="Symbol" w:hAnsi="Symbol" w:cs="Symbol" w:hint="default"/>
        <w:w w:val="100"/>
        <w:sz w:val="24"/>
        <w:szCs w:val="24"/>
        <w:lang w:val="en-US" w:eastAsia="en-US" w:bidi="en-US"/>
      </w:rPr>
    </w:lvl>
    <w:lvl w:ilvl="1">
      <w:start w:val="0"/>
      <w:numFmt w:val="bullet"/>
      <w:lvlText w:val="o"/>
      <w:lvlJc w:val="left"/>
      <w:pPr>
        <w:ind w:left="2780" w:hanging="360"/>
      </w:pPr>
      <w:rPr>
        <w:rFonts w:ascii="Courier New" w:eastAsia="Courier New" w:hAnsi="Courier New" w:cs="Courier New" w:hint="default"/>
        <w:w w:val="100"/>
        <w:sz w:val="24"/>
        <w:szCs w:val="24"/>
        <w:lang w:val="en-US" w:eastAsia="en-US" w:bidi="en-US"/>
      </w:rPr>
    </w:lvl>
    <w:lvl w:ilvl="2">
      <w:start w:val="0"/>
      <w:numFmt w:val="bullet"/>
      <w:lvlText w:val="•"/>
      <w:lvlJc w:val="left"/>
      <w:pPr>
        <w:ind w:left="3768" w:hanging="360"/>
      </w:pPr>
      <w:rPr>
        <w:rFonts w:hint="default"/>
        <w:lang w:val="en-US" w:eastAsia="en-US" w:bidi="en-US"/>
      </w:rPr>
    </w:lvl>
    <w:lvl w:ilvl="3">
      <w:start w:val="0"/>
      <w:numFmt w:val="bullet"/>
      <w:lvlText w:val="•"/>
      <w:lvlJc w:val="left"/>
      <w:pPr>
        <w:ind w:left="4757" w:hanging="360"/>
      </w:pPr>
      <w:rPr>
        <w:rFonts w:hint="default"/>
        <w:lang w:val="en-US" w:eastAsia="en-US" w:bidi="en-US"/>
      </w:rPr>
    </w:lvl>
    <w:lvl w:ilvl="4">
      <w:start w:val="0"/>
      <w:numFmt w:val="bullet"/>
      <w:lvlText w:val="•"/>
      <w:lvlJc w:val="left"/>
      <w:pPr>
        <w:ind w:left="5746" w:hanging="360"/>
      </w:pPr>
      <w:rPr>
        <w:rFonts w:hint="default"/>
        <w:lang w:val="en-US" w:eastAsia="en-US" w:bidi="en-US"/>
      </w:rPr>
    </w:lvl>
    <w:lvl w:ilvl="5">
      <w:start w:val="0"/>
      <w:numFmt w:val="bullet"/>
      <w:lvlText w:val="•"/>
      <w:lvlJc w:val="left"/>
      <w:pPr>
        <w:ind w:left="6735" w:hanging="360"/>
      </w:pPr>
      <w:rPr>
        <w:rFonts w:hint="default"/>
        <w:lang w:val="en-US" w:eastAsia="en-US" w:bidi="en-US"/>
      </w:rPr>
    </w:lvl>
    <w:lvl w:ilvl="6">
      <w:start w:val="0"/>
      <w:numFmt w:val="bullet"/>
      <w:lvlText w:val="•"/>
      <w:lvlJc w:val="left"/>
      <w:pPr>
        <w:ind w:left="7724" w:hanging="360"/>
      </w:pPr>
      <w:rPr>
        <w:rFonts w:hint="default"/>
        <w:lang w:val="en-US" w:eastAsia="en-US" w:bidi="en-US"/>
      </w:rPr>
    </w:lvl>
    <w:lvl w:ilvl="7">
      <w:start w:val="0"/>
      <w:numFmt w:val="bullet"/>
      <w:lvlText w:val="•"/>
      <w:lvlJc w:val="left"/>
      <w:pPr>
        <w:ind w:left="8713" w:hanging="360"/>
      </w:pPr>
      <w:rPr>
        <w:rFonts w:hint="default"/>
        <w:lang w:val="en-US" w:eastAsia="en-US" w:bidi="en-US"/>
      </w:rPr>
    </w:lvl>
    <w:lvl w:ilvl="8">
      <w:start w:val="0"/>
      <w:numFmt w:val="bullet"/>
      <w:lvlText w:val="•"/>
      <w:lvlJc w:val="left"/>
      <w:pPr>
        <w:ind w:left="9702" w:hanging="360"/>
      </w:pPr>
      <w:rPr>
        <w:rFonts w:hint="default"/>
        <w:lang w:val="en-US" w:eastAsia="en-US" w:bidi="en-US"/>
      </w:rPr>
    </w:lvl>
  </w:abstractNum>
  <w:abstractNum w:abstractNumId="46">
    <w:nsid w:val="75DB1B18"/>
    <w:multiLevelType w:val="hybridMultilevel"/>
    <w:tmpl w:val="3A5656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773A4BF6"/>
    <w:multiLevelType w:val="multilevel"/>
    <w:tmpl w:val="63BA75D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nsid w:val="773C7B54"/>
    <w:multiLevelType w:val="hybridMultilevel"/>
    <w:tmpl w:val="624A0F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783015F5"/>
    <w:multiLevelType w:val="hybridMultilevel"/>
    <w:tmpl w:val="3A7896F6"/>
    <w:lvl w:ilvl="0">
      <w:start w:val="1"/>
      <w:numFmt w:val="decimal"/>
      <w:lvlText w:val="%1)"/>
      <w:lvlJc w:val="left"/>
      <w:pPr>
        <w:ind w:left="1711" w:hanging="360"/>
        <w:jc w:val="left"/>
      </w:pPr>
      <w:rPr>
        <w:rFonts w:ascii="Calibri" w:eastAsia="Calibri" w:hAnsi="Calibri" w:cs="Calibri" w:hint="default"/>
        <w:w w:val="100"/>
        <w:sz w:val="22"/>
        <w:szCs w:val="22"/>
        <w:lang w:val="en-US" w:eastAsia="en-US" w:bidi="en-US"/>
      </w:rPr>
    </w:lvl>
    <w:lvl w:ilvl="1">
      <w:start w:val="0"/>
      <w:numFmt w:val="bullet"/>
      <w:lvlText w:val=""/>
      <w:lvlJc w:val="left"/>
      <w:pPr>
        <w:ind w:left="2069" w:hanging="361"/>
      </w:pPr>
      <w:rPr>
        <w:rFonts w:ascii="Symbol" w:eastAsia="Symbol" w:hAnsi="Symbol" w:cs="Symbol" w:hint="default"/>
        <w:w w:val="100"/>
        <w:sz w:val="22"/>
        <w:szCs w:val="22"/>
        <w:lang w:val="en-US" w:eastAsia="en-US" w:bidi="en-US"/>
      </w:rPr>
    </w:lvl>
    <w:lvl w:ilvl="2">
      <w:start w:val="0"/>
      <w:numFmt w:val="bullet"/>
      <w:lvlText w:val="•"/>
      <w:lvlJc w:val="left"/>
      <w:pPr>
        <w:ind w:left="3128" w:hanging="361"/>
      </w:pPr>
      <w:rPr>
        <w:rFonts w:hint="default"/>
        <w:lang w:val="en-US" w:eastAsia="en-US" w:bidi="en-US"/>
      </w:rPr>
    </w:lvl>
    <w:lvl w:ilvl="3">
      <w:start w:val="0"/>
      <w:numFmt w:val="bullet"/>
      <w:lvlText w:val="•"/>
      <w:lvlJc w:val="left"/>
      <w:pPr>
        <w:ind w:left="4197" w:hanging="361"/>
      </w:pPr>
      <w:rPr>
        <w:rFonts w:hint="default"/>
        <w:lang w:val="en-US" w:eastAsia="en-US" w:bidi="en-US"/>
      </w:rPr>
    </w:lvl>
    <w:lvl w:ilvl="4">
      <w:start w:val="0"/>
      <w:numFmt w:val="bullet"/>
      <w:lvlText w:val="•"/>
      <w:lvlJc w:val="left"/>
      <w:pPr>
        <w:ind w:left="5266" w:hanging="361"/>
      </w:pPr>
      <w:rPr>
        <w:rFonts w:hint="default"/>
        <w:lang w:val="en-US" w:eastAsia="en-US" w:bidi="en-US"/>
      </w:rPr>
    </w:lvl>
    <w:lvl w:ilvl="5">
      <w:start w:val="0"/>
      <w:numFmt w:val="bullet"/>
      <w:lvlText w:val="•"/>
      <w:lvlJc w:val="left"/>
      <w:pPr>
        <w:ind w:left="6335" w:hanging="361"/>
      </w:pPr>
      <w:rPr>
        <w:rFonts w:hint="default"/>
        <w:lang w:val="en-US" w:eastAsia="en-US" w:bidi="en-US"/>
      </w:rPr>
    </w:lvl>
    <w:lvl w:ilvl="6">
      <w:start w:val="0"/>
      <w:numFmt w:val="bullet"/>
      <w:lvlText w:val="•"/>
      <w:lvlJc w:val="left"/>
      <w:pPr>
        <w:ind w:left="7404" w:hanging="361"/>
      </w:pPr>
      <w:rPr>
        <w:rFonts w:hint="default"/>
        <w:lang w:val="en-US" w:eastAsia="en-US" w:bidi="en-US"/>
      </w:rPr>
    </w:lvl>
    <w:lvl w:ilvl="7">
      <w:start w:val="0"/>
      <w:numFmt w:val="bullet"/>
      <w:lvlText w:val="•"/>
      <w:lvlJc w:val="left"/>
      <w:pPr>
        <w:ind w:left="8473" w:hanging="361"/>
      </w:pPr>
      <w:rPr>
        <w:rFonts w:hint="default"/>
        <w:lang w:val="en-US" w:eastAsia="en-US" w:bidi="en-US"/>
      </w:rPr>
    </w:lvl>
    <w:lvl w:ilvl="8">
      <w:start w:val="0"/>
      <w:numFmt w:val="bullet"/>
      <w:lvlText w:val="•"/>
      <w:lvlJc w:val="left"/>
      <w:pPr>
        <w:ind w:left="9542" w:hanging="361"/>
      </w:pPr>
      <w:rPr>
        <w:rFonts w:hint="default"/>
        <w:lang w:val="en-US" w:eastAsia="en-US" w:bidi="en-US"/>
      </w:rPr>
    </w:lvl>
  </w:abstractNum>
  <w:abstractNum w:abstractNumId="50">
    <w:nsid w:val="78AD4B9A"/>
    <w:multiLevelType w:val="hybridMultilevel"/>
    <w:tmpl w:val="4D6481DA"/>
    <w:lvl w:ilvl="0">
      <w:start w:val="0"/>
      <w:numFmt w:val="bullet"/>
      <w:lvlText w:val=""/>
      <w:lvlJc w:val="left"/>
      <w:pPr>
        <w:ind w:left="1999" w:hanging="360"/>
      </w:pPr>
      <w:rPr>
        <w:rFonts w:ascii="Symbol" w:eastAsia="Symbol" w:hAnsi="Symbol" w:cs="Symbol" w:hint="default"/>
        <w:w w:val="99"/>
        <w:sz w:val="22"/>
        <w:szCs w:val="22"/>
        <w:lang w:val="en-US" w:eastAsia="en-US" w:bidi="en-US"/>
      </w:rPr>
    </w:lvl>
    <w:lvl w:ilvl="1">
      <w:start w:val="0"/>
      <w:numFmt w:val="bullet"/>
      <w:lvlText w:val="•"/>
      <w:lvlJc w:val="left"/>
      <w:pPr>
        <w:ind w:left="2968" w:hanging="360"/>
      </w:pPr>
      <w:rPr>
        <w:rFonts w:hint="default"/>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90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51">
    <w:nsid w:val="7B511E4D"/>
    <w:multiLevelType w:val="hybridMultilevel"/>
    <w:tmpl w:val="6B724F14"/>
    <w:lvl w:ilvl="0">
      <w:start w:val="0"/>
      <w:numFmt w:val="bullet"/>
      <w:lvlText w:val=""/>
      <w:lvlJc w:val="left"/>
      <w:pPr>
        <w:ind w:left="1999" w:hanging="360"/>
      </w:pPr>
      <w:rPr>
        <w:rFonts w:ascii="Symbol" w:eastAsia="Symbol" w:hAnsi="Symbol" w:cs="Symbol" w:hint="default"/>
        <w:w w:val="98"/>
        <w:sz w:val="22"/>
        <w:szCs w:val="22"/>
        <w:lang w:val="en-US" w:eastAsia="en-US" w:bidi="en-US"/>
      </w:rPr>
    </w:lvl>
    <w:lvl w:ilvl="1">
      <w:start w:val="0"/>
      <w:numFmt w:val="bullet"/>
      <w:lvlText w:val="•"/>
      <w:lvlJc w:val="left"/>
      <w:pPr>
        <w:ind w:left="2968" w:hanging="360"/>
      </w:pPr>
      <w:rPr>
        <w:rFonts w:hint="default"/>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90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52">
    <w:nsid w:val="7C7A2A79"/>
    <w:multiLevelType w:val="multilevel"/>
    <w:tmpl w:val="1CB47C5A"/>
    <w:lvl w:ilvl="0">
      <w:start w:val="2"/>
      <w:numFmt w:val="decimal"/>
      <w:lvlText w:val="%1"/>
      <w:lvlJc w:val="left"/>
      <w:pPr>
        <w:ind w:left="1815" w:hanging="536"/>
        <w:jc w:val="right"/>
      </w:pPr>
      <w:rPr>
        <w:rFonts w:hint="default"/>
        <w:lang w:val="en-US" w:eastAsia="en-US" w:bidi="en-US"/>
      </w:rPr>
    </w:lvl>
    <w:lvl w:ilvl="1">
      <w:start w:val="1"/>
      <w:numFmt w:val="decimal"/>
      <w:lvlText w:val="%1.%2"/>
      <w:lvlJc w:val="left"/>
      <w:pPr>
        <w:ind w:left="2000" w:hanging="720"/>
        <w:jc w:val="left"/>
      </w:pPr>
      <w:rPr>
        <w:rFonts w:hint="default"/>
        <w:spacing w:val="-1"/>
        <w:w w:val="100"/>
        <w:lang w:val="en-US" w:eastAsia="en-US" w:bidi="en-US"/>
      </w:rPr>
    </w:lvl>
    <w:lvl w:ilvl="2">
      <w:start w:val="1"/>
      <w:numFmt w:val="decimal"/>
      <w:lvlText w:val="%1.%2.%3"/>
      <w:lvlJc w:val="left"/>
      <w:pPr>
        <w:ind w:left="2000" w:hanging="720"/>
        <w:jc w:val="left"/>
      </w:pPr>
      <w:rPr>
        <w:rFonts w:hint="default"/>
        <w:spacing w:val="-2"/>
        <w:w w:val="100"/>
        <w:lang w:val="en-US" w:eastAsia="en-US" w:bidi="en-US"/>
      </w:rPr>
    </w:lvl>
    <w:lvl w:ilvl="3">
      <w:start w:val="1"/>
      <w:numFmt w:val="decimal"/>
      <w:lvlText w:val="%4."/>
      <w:lvlJc w:val="left"/>
      <w:pPr>
        <w:ind w:left="2000" w:hanging="720"/>
        <w:jc w:val="left"/>
      </w:pPr>
      <w:rPr>
        <w:rFonts w:ascii="Calibri" w:eastAsia="Calibri" w:hAnsi="Calibri" w:cs="Calibri" w:hint="default"/>
        <w:w w:val="99"/>
        <w:sz w:val="22"/>
        <w:szCs w:val="22"/>
        <w:lang w:val="en-US" w:eastAsia="en-US" w:bidi="en-US"/>
      </w:rPr>
    </w:lvl>
    <w:lvl w:ilvl="4">
      <w:start w:val="1"/>
      <w:numFmt w:val="lowerLetter"/>
      <w:lvlText w:val="%5."/>
      <w:lvlJc w:val="left"/>
      <w:pPr>
        <w:ind w:left="2720" w:hanging="720"/>
        <w:jc w:val="left"/>
      </w:pPr>
      <w:rPr>
        <w:rFonts w:ascii="Calibri" w:eastAsia="Calibri" w:hAnsi="Calibri" w:cs="Calibri" w:hint="default"/>
        <w:w w:val="99"/>
        <w:sz w:val="22"/>
        <w:szCs w:val="22"/>
        <w:lang w:val="en-US" w:eastAsia="en-US" w:bidi="en-US"/>
      </w:rPr>
    </w:lvl>
    <w:lvl w:ilvl="5">
      <w:start w:val="0"/>
      <w:numFmt w:val="bullet"/>
      <w:lvlText w:val="•"/>
      <w:lvlJc w:val="left"/>
      <w:pPr>
        <w:ind w:left="6080" w:hanging="720"/>
      </w:pPr>
      <w:rPr>
        <w:rFonts w:hint="default"/>
        <w:lang w:val="en-US" w:eastAsia="en-US" w:bidi="en-US"/>
      </w:rPr>
    </w:lvl>
    <w:lvl w:ilvl="6">
      <w:start w:val="0"/>
      <w:numFmt w:val="bullet"/>
      <w:lvlText w:val="•"/>
      <w:lvlJc w:val="left"/>
      <w:pPr>
        <w:ind w:left="7200" w:hanging="720"/>
      </w:pPr>
      <w:rPr>
        <w:rFonts w:hint="default"/>
        <w:lang w:val="en-US" w:eastAsia="en-US" w:bidi="en-US"/>
      </w:rPr>
    </w:lvl>
    <w:lvl w:ilvl="7">
      <w:start w:val="0"/>
      <w:numFmt w:val="bullet"/>
      <w:lvlText w:val="•"/>
      <w:lvlJc w:val="left"/>
      <w:pPr>
        <w:ind w:left="8320" w:hanging="720"/>
      </w:pPr>
      <w:rPr>
        <w:rFonts w:hint="default"/>
        <w:lang w:val="en-US" w:eastAsia="en-US" w:bidi="en-US"/>
      </w:rPr>
    </w:lvl>
    <w:lvl w:ilvl="8">
      <w:start w:val="0"/>
      <w:numFmt w:val="bullet"/>
      <w:lvlText w:val="•"/>
      <w:lvlJc w:val="left"/>
      <w:pPr>
        <w:ind w:left="9440" w:hanging="720"/>
      </w:pPr>
      <w:rPr>
        <w:rFonts w:hint="default"/>
        <w:lang w:val="en-US" w:eastAsia="en-US" w:bidi="en-US"/>
      </w:rPr>
    </w:lvl>
  </w:abstractNum>
  <w:abstractNum w:abstractNumId="53">
    <w:nsid w:val="7C8014F6"/>
    <w:multiLevelType w:val="multilevel"/>
    <w:tmpl w:val="F50EC1CC"/>
    <w:lvl w:ilvl="0">
      <w:start w:val="2"/>
      <w:numFmt w:val="decimal"/>
      <w:lvlText w:val="%1"/>
      <w:lvlJc w:val="left"/>
      <w:pPr>
        <w:ind w:left="1280" w:hanging="719"/>
        <w:jc w:val="right"/>
      </w:pPr>
      <w:rPr>
        <w:rFonts w:hint="default"/>
        <w:lang w:val="en-US" w:eastAsia="en-US" w:bidi="en-US"/>
      </w:rPr>
    </w:lvl>
    <w:lvl w:ilvl="1">
      <w:start w:val="1"/>
      <w:numFmt w:val="decimal"/>
      <w:lvlText w:val="%1.%2"/>
      <w:lvlJc w:val="left"/>
      <w:pPr>
        <w:ind w:left="1854" w:hanging="575"/>
        <w:jc w:val="left"/>
      </w:pPr>
      <w:rPr>
        <w:rFonts w:hint="default"/>
        <w:spacing w:val="-1"/>
        <w:w w:val="99"/>
        <w:lang w:val="en-US" w:eastAsia="en-US" w:bidi="en-US"/>
      </w:rPr>
    </w:lvl>
    <w:lvl w:ilvl="2">
      <w:start w:val="1"/>
      <w:numFmt w:val="decimal"/>
      <w:lvlText w:val="%1.%2.%3"/>
      <w:lvlJc w:val="left"/>
      <w:pPr>
        <w:ind w:left="1998" w:hanging="575"/>
        <w:jc w:val="left"/>
      </w:pPr>
      <w:rPr>
        <w:rFonts w:hint="default"/>
        <w:spacing w:val="-1"/>
        <w:w w:val="99"/>
        <w:lang w:val="en-US" w:eastAsia="en-US" w:bidi="en-US"/>
      </w:rPr>
    </w:lvl>
    <w:lvl w:ilvl="3">
      <w:start w:val="1"/>
      <w:numFmt w:val="decimal"/>
      <w:lvlText w:val="%4."/>
      <w:lvlJc w:val="left"/>
      <w:pPr>
        <w:ind w:left="1640" w:hanging="575"/>
        <w:jc w:val="right"/>
      </w:pPr>
      <w:rPr>
        <w:rFonts w:ascii="Calibri" w:eastAsia="Calibri" w:hAnsi="Calibri" w:cs="Calibri" w:hint="default"/>
        <w:spacing w:val="-1"/>
        <w:w w:val="99"/>
        <w:sz w:val="22"/>
        <w:szCs w:val="22"/>
        <w:lang w:val="en-US" w:eastAsia="en-US" w:bidi="en-US"/>
      </w:rPr>
    </w:lvl>
    <w:lvl w:ilvl="4">
      <w:start w:val="1"/>
      <w:numFmt w:val="decimal"/>
      <w:lvlText w:val="%5."/>
      <w:lvlJc w:val="left"/>
      <w:pPr>
        <w:ind w:left="1998" w:hanging="575"/>
        <w:jc w:val="left"/>
      </w:pPr>
      <w:rPr>
        <w:rFonts w:ascii="Calibri" w:eastAsia="Calibri" w:hAnsi="Calibri" w:cs="Calibri" w:hint="default"/>
        <w:b/>
        <w:bCs/>
        <w:w w:val="98"/>
        <w:sz w:val="22"/>
        <w:szCs w:val="22"/>
        <w:lang w:val="en-US" w:eastAsia="en-US" w:bidi="en-US"/>
      </w:rPr>
    </w:lvl>
    <w:lvl w:ilvl="5">
      <w:start w:val="0"/>
      <w:numFmt w:val="bullet"/>
      <w:lvlText w:val="•"/>
      <w:lvlJc w:val="left"/>
      <w:pPr>
        <w:ind w:left="2346" w:hanging="575"/>
      </w:pPr>
      <w:rPr>
        <w:rFonts w:hint="default"/>
        <w:lang w:val="en-US" w:eastAsia="en-US" w:bidi="en-US"/>
      </w:rPr>
    </w:lvl>
    <w:lvl w:ilvl="6">
      <w:start w:val="0"/>
      <w:numFmt w:val="bullet"/>
      <w:lvlText w:val="•"/>
      <w:lvlJc w:val="left"/>
      <w:pPr>
        <w:ind w:left="2520" w:hanging="575"/>
      </w:pPr>
      <w:rPr>
        <w:rFonts w:hint="default"/>
        <w:lang w:val="en-US" w:eastAsia="en-US" w:bidi="en-US"/>
      </w:rPr>
    </w:lvl>
    <w:lvl w:ilvl="7">
      <w:start w:val="0"/>
      <w:numFmt w:val="bullet"/>
      <w:lvlText w:val="•"/>
      <w:lvlJc w:val="left"/>
      <w:pPr>
        <w:ind w:left="2693" w:hanging="575"/>
      </w:pPr>
      <w:rPr>
        <w:rFonts w:hint="default"/>
        <w:lang w:val="en-US" w:eastAsia="en-US" w:bidi="en-US"/>
      </w:rPr>
    </w:lvl>
    <w:lvl w:ilvl="8">
      <w:start w:val="0"/>
      <w:numFmt w:val="bullet"/>
      <w:lvlText w:val="•"/>
      <w:lvlJc w:val="left"/>
      <w:pPr>
        <w:ind w:left="2866" w:hanging="575"/>
      </w:pPr>
      <w:rPr>
        <w:rFonts w:hint="default"/>
        <w:lang w:val="en-US" w:eastAsia="en-US" w:bidi="en-US"/>
      </w:rPr>
    </w:lvl>
  </w:abstractNum>
  <w:abstractNum w:abstractNumId="54">
    <w:nsid w:val="7CA354F6"/>
    <w:multiLevelType w:val="hybridMultilevel"/>
    <w:tmpl w:val="486A5E6A"/>
    <w:lvl w:ilvl="0">
      <w:start w:val="0"/>
      <w:numFmt w:val="bullet"/>
      <w:lvlText w:val=""/>
      <w:lvlJc w:val="left"/>
      <w:pPr>
        <w:ind w:left="1999" w:hanging="360"/>
      </w:pPr>
      <w:rPr>
        <w:rFonts w:ascii="Symbol" w:eastAsia="Symbol" w:hAnsi="Symbol" w:cs="Symbol" w:hint="default"/>
        <w:w w:val="98"/>
        <w:sz w:val="22"/>
        <w:szCs w:val="22"/>
        <w:lang w:val="en-US" w:eastAsia="en-US" w:bidi="en-US"/>
      </w:rPr>
    </w:lvl>
    <w:lvl w:ilvl="1">
      <w:start w:val="0"/>
      <w:numFmt w:val="bullet"/>
      <w:lvlText w:val="•"/>
      <w:lvlJc w:val="left"/>
      <w:pPr>
        <w:ind w:left="2968" w:hanging="360"/>
      </w:pPr>
      <w:rPr>
        <w:rFonts w:hint="default"/>
        <w:lang w:val="en-US" w:eastAsia="en-US" w:bidi="en-US"/>
      </w:rPr>
    </w:lvl>
    <w:lvl w:ilvl="2">
      <w:start w:val="0"/>
      <w:numFmt w:val="bullet"/>
      <w:lvlText w:val="•"/>
      <w:lvlJc w:val="left"/>
      <w:pPr>
        <w:ind w:left="3936" w:hanging="360"/>
      </w:pPr>
      <w:rPr>
        <w:rFonts w:hint="default"/>
        <w:lang w:val="en-US" w:eastAsia="en-US" w:bidi="en-US"/>
      </w:rPr>
    </w:lvl>
    <w:lvl w:ilvl="3">
      <w:start w:val="0"/>
      <w:numFmt w:val="bullet"/>
      <w:lvlText w:val="•"/>
      <w:lvlJc w:val="left"/>
      <w:pPr>
        <w:ind w:left="490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40" w:hanging="360"/>
      </w:pPr>
      <w:rPr>
        <w:rFonts w:hint="default"/>
        <w:lang w:val="en-US" w:eastAsia="en-US" w:bidi="en-US"/>
      </w:rPr>
    </w:lvl>
    <w:lvl w:ilvl="6">
      <w:start w:val="0"/>
      <w:numFmt w:val="bullet"/>
      <w:lvlText w:val="•"/>
      <w:lvlJc w:val="left"/>
      <w:pPr>
        <w:ind w:left="7808" w:hanging="360"/>
      </w:pPr>
      <w:rPr>
        <w:rFonts w:hint="default"/>
        <w:lang w:val="en-US" w:eastAsia="en-US" w:bidi="en-US"/>
      </w:rPr>
    </w:lvl>
    <w:lvl w:ilvl="7">
      <w:start w:val="0"/>
      <w:numFmt w:val="bullet"/>
      <w:lvlText w:val="•"/>
      <w:lvlJc w:val="left"/>
      <w:pPr>
        <w:ind w:left="8776" w:hanging="360"/>
      </w:pPr>
      <w:rPr>
        <w:rFonts w:hint="default"/>
        <w:lang w:val="en-US" w:eastAsia="en-US" w:bidi="en-US"/>
      </w:rPr>
    </w:lvl>
    <w:lvl w:ilvl="8">
      <w:start w:val="0"/>
      <w:numFmt w:val="bullet"/>
      <w:lvlText w:val="•"/>
      <w:lvlJc w:val="left"/>
      <w:pPr>
        <w:ind w:left="9744" w:hanging="360"/>
      </w:pPr>
      <w:rPr>
        <w:rFonts w:hint="default"/>
        <w:lang w:val="en-US" w:eastAsia="en-US" w:bidi="en-US"/>
      </w:rPr>
    </w:lvl>
  </w:abstractNum>
  <w:abstractNum w:abstractNumId="55">
    <w:nsid w:val="7FDE33CB"/>
    <w:multiLevelType w:val="hybridMultilevel"/>
    <w:tmpl w:val="52FABE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736904268">
    <w:abstractNumId w:val="36"/>
  </w:num>
  <w:num w:numId="2" w16cid:durableId="1843811265">
    <w:abstractNumId w:val="18"/>
  </w:num>
  <w:num w:numId="3" w16cid:durableId="1922327050">
    <w:abstractNumId w:val="10"/>
  </w:num>
  <w:num w:numId="4" w16cid:durableId="1589540512">
    <w:abstractNumId w:val="49"/>
  </w:num>
  <w:num w:numId="5" w16cid:durableId="1751543892">
    <w:abstractNumId w:val="34"/>
  </w:num>
  <w:num w:numId="6" w16cid:durableId="502088057">
    <w:abstractNumId w:val="1"/>
  </w:num>
  <w:num w:numId="7" w16cid:durableId="1709799310">
    <w:abstractNumId w:val="33"/>
  </w:num>
  <w:num w:numId="8" w16cid:durableId="1883517214">
    <w:abstractNumId w:val="51"/>
  </w:num>
  <w:num w:numId="9" w16cid:durableId="568467864">
    <w:abstractNumId w:val="11"/>
  </w:num>
  <w:num w:numId="10" w16cid:durableId="1909463463">
    <w:abstractNumId w:val="19"/>
  </w:num>
  <w:num w:numId="11" w16cid:durableId="551309860">
    <w:abstractNumId w:val="31"/>
  </w:num>
  <w:num w:numId="12" w16cid:durableId="1028531968">
    <w:abstractNumId w:val="4"/>
  </w:num>
  <w:num w:numId="13" w16cid:durableId="1095202182">
    <w:abstractNumId w:val="54"/>
  </w:num>
  <w:num w:numId="14" w16cid:durableId="1697541264">
    <w:abstractNumId w:val="41"/>
  </w:num>
  <w:num w:numId="15" w16cid:durableId="408159402">
    <w:abstractNumId w:val="5"/>
  </w:num>
  <w:num w:numId="16" w16cid:durableId="2112702144">
    <w:abstractNumId w:val="13"/>
  </w:num>
  <w:num w:numId="17" w16cid:durableId="723330489">
    <w:abstractNumId w:val="20"/>
  </w:num>
  <w:num w:numId="18" w16cid:durableId="1848863135">
    <w:abstractNumId w:val="25"/>
  </w:num>
  <w:num w:numId="19" w16cid:durableId="1152211818">
    <w:abstractNumId w:val="42"/>
  </w:num>
  <w:num w:numId="20" w16cid:durableId="511921645">
    <w:abstractNumId w:val="53"/>
  </w:num>
  <w:num w:numId="21" w16cid:durableId="2131514044">
    <w:abstractNumId w:val="28"/>
  </w:num>
  <w:num w:numId="22" w16cid:durableId="1720324615">
    <w:abstractNumId w:val="22"/>
  </w:num>
  <w:num w:numId="23" w16cid:durableId="55402071">
    <w:abstractNumId w:val="32"/>
  </w:num>
  <w:num w:numId="24" w16cid:durableId="1837766889">
    <w:abstractNumId w:val="2"/>
  </w:num>
  <w:num w:numId="25" w16cid:durableId="1593320044">
    <w:abstractNumId w:val="29"/>
  </w:num>
  <w:num w:numId="26" w16cid:durableId="440495094">
    <w:abstractNumId w:val="0"/>
  </w:num>
  <w:num w:numId="27" w16cid:durableId="1975672945">
    <w:abstractNumId w:val="24"/>
  </w:num>
  <w:num w:numId="28" w16cid:durableId="33235924">
    <w:abstractNumId w:val="9"/>
  </w:num>
  <w:num w:numId="29" w16cid:durableId="268860160">
    <w:abstractNumId w:val="16"/>
  </w:num>
  <w:num w:numId="30" w16cid:durableId="847209172">
    <w:abstractNumId w:val="3"/>
  </w:num>
  <w:num w:numId="31" w16cid:durableId="239217396">
    <w:abstractNumId w:val="40"/>
  </w:num>
  <w:num w:numId="32" w16cid:durableId="615871187">
    <w:abstractNumId w:val="50"/>
  </w:num>
  <w:num w:numId="33" w16cid:durableId="1964846751">
    <w:abstractNumId w:val="45"/>
  </w:num>
  <w:num w:numId="34" w16cid:durableId="603533522">
    <w:abstractNumId w:val="43"/>
  </w:num>
  <w:num w:numId="35" w16cid:durableId="1933779777">
    <w:abstractNumId w:val="6"/>
  </w:num>
  <w:num w:numId="36" w16cid:durableId="1223445455">
    <w:abstractNumId w:val="52"/>
  </w:num>
  <w:num w:numId="37" w16cid:durableId="787548289">
    <w:abstractNumId w:val="39"/>
  </w:num>
  <w:num w:numId="38" w16cid:durableId="2026711709">
    <w:abstractNumId w:val="14"/>
  </w:num>
  <w:num w:numId="39" w16cid:durableId="439498707">
    <w:abstractNumId w:val="23"/>
  </w:num>
  <w:num w:numId="40" w16cid:durableId="756904785">
    <w:abstractNumId w:val="35"/>
  </w:num>
  <w:num w:numId="41" w16cid:durableId="113207962">
    <w:abstractNumId w:val="12"/>
  </w:num>
  <w:num w:numId="42" w16cid:durableId="94557617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9900844">
    <w:abstractNumId w:val="30"/>
  </w:num>
  <w:num w:numId="44" w16cid:durableId="859705370">
    <w:abstractNumId w:val="7"/>
  </w:num>
  <w:num w:numId="45" w16cid:durableId="1647397818">
    <w:abstractNumId w:val="21"/>
  </w:num>
  <w:num w:numId="46" w16cid:durableId="1867787733">
    <w:abstractNumId w:val="46"/>
  </w:num>
  <w:num w:numId="47" w16cid:durableId="207569901">
    <w:abstractNumId w:val="55"/>
  </w:num>
  <w:num w:numId="48" w16cid:durableId="510727607">
    <w:abstractNumId w:val="26"/>
  </w:num>
  <w:num w:numId="49" w16cid:durableId="1181236463">
    <w:abstractNumId w:val="17"/>
  </w:num>
  <w:num w:numId="50" w16cid:durableId="1642923372">
    <w:abstractNumId w:val="15"/>
  </w:num>
  <w:num w:numId="51" w16cid:durableId="725684405">
    <w:abstractNumId w:val="38"/>
  </w:num>
  <w:num w:numId="52" w16cid:durableId="417604650">
    <w:abstractNumId w:val="27"/>
  </w:num>
  <w:num w:numId="53" w16cid:durableId="194927058">
    <w:abstractNumId w:val="44"/>
  </w:num>
  <w:num w:numId="54" w16cid:durableId="343754342">
    <w:abstractNumId w:val="37"/>
  </w:num>
  <w:num w:numId="55" w16cid:durableId="154732548">
    <w:abstractNumId w:val="47"/>
  </w:num>
  <w:num w:numId="56" w16cid:durableId="640770391">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73A"/>
    <w:rsid w:val="00086943"/>
    <w:rsid w:val="00216613"/>
    <w:rsid w:val="002244C7"/>
    <w:rsid w:val="002F0FDB"/>
    <w:rsid w:val="00637AA0"/>
    <w:rsid w:val="00675C96"/>
    <w:rsid w:val="00867F2B"/>
    <w:rsid w:val="009F673A"/>
    <w:rsid w:val="00A031CE"/>
    <w:rsid w:val="00AB77E7"/>
    <w:rsid w:val="00F9261F"/>
    <w:rsid w:val="00F95C35"/>
    <w:rsid w:val="00F978B8"/>
    <w:rsid w:val="00FC30A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BC07CC2"/>
  <w15:docId w15:val="{87CB1ACD-BA2F-41C1-8A89-9A85FA54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link w:val="Heading1Char"/>
    <w:uiPriority w:val="9"/>
    <w:qFormat/>
    <w:pPr>
      <w:ind w:left="3122"/>
      <w:outlineLvl w:val="0"/>
    </w:pPr>
    <w:rPr>
      <w:rFonts w:ascii="Calibri Light" w:eastAsia="Calibri Light" w:hAnsi="Calibri Light" w:cs="Calibri Light"/>
      <w:sz w:val="72"/>
      <w:szCs w:val="72"/>
    </w:rPr>
  </w:style>
  <w:style w:type="paragraph" w:styleId="Heading2">
    <w:name w:val="heading 2"/>
    <w:basedOn w:val="Normal"/>
    <w:uiPriority w:val="9"/>
    <w:unhideWhenUsed/>
    <w:qFormat/>
    <w:pPr>
      <w:spacing w:before="100"/>
      <w:ind w:left="2274"/>
      <w:outlineLvl w:val="1"/>
    </w:pPr>
    <w:rPr>
      <w:rFonts w:ascii="Arial Narrow" w:eastAsia="Arial Narrow" w:hAnsi="Arial Narrow" w:cs="Arial Narrow"/>
      <w:b/>
      <w:bCs/>
      <w:sz w:val="32"/>
      <w:szCs w:val="32"/>
    </w:rPr>
  </w:style>
  <w:style w:type="paragraph" w:styleId="Heading3">
    <w:name w:val="heading 3"/>
    <w:basedOn w:val="Normal"/>
    <w:uiPriority w:val="9"/>
    <w:unhideWhenUsed/>
    <w:qFormat/>
    <w:pPr>
      <w:ind w:left="1280"/>
      <w:outlineLvl w:val="2"/>
    </w:pPr>
    <w:rPr>
      <w:rFonts w:ascii="Calibri Light" w:eastAsia="Calibri Light" w:hAnsi="Calibri Light" w:cs="Calibri Light"/>
      <w:sz w:val="32"/>
      <w:szCs w:val="32"/>
    </w:rPr>
  </w:style>
  <w:style w:type="paragraph" w:styleId="Heading4">
    <w:name w:val="heading 4"/>
    <w:basedOn w:val="Normal"/>
    <w:uiPriority w:val="9"/>
    <w:unhideWhenUsed/>
    <w:qFormat/>
    <w:pPr>
      <w:ind w:left="1710" w:hanging="432"/>
      <w:outlineLvl w:val="3"/>
    </w:pPr>
    <w:rPr>
      <w:rFonts w:ascii="Calibri Light" w:eastAsia="Calibri Light" w:hAnsi="Calibri Light" w:cs="Calibri Light"/>
      <w:sz w:val="29"/>
      <w:szCs w:val="29"/>
    </w:rPr>
  </w:style>
  <w:style w:type="paragraph" w:styleId="Heading5">
    <w:name w:val="heading 5"/>
    <w:basedOn w:val="Normal"/>
    <w:uiPriority w:val="9"/>
    <w:unhideWhenUsed/>
    <w:qFormat/>
    <w:pPr>
      <w:ind w:left="1854" w:hanging="574"/>
      <w:outlineLvl w:val="4"/>
    </w:pPr>
    <w:rPr>
      <w:rFonts w:ascii="Calibri Light" w:eastAsia="Calibri Light" w:hAnsi="Calibri Light" w:cs="Calibri Light"/>
      <w:sz w:val="28"/>
      <w:szCs w:val="28"/>
    </w:rPr>
  </w:style>
  <w:style w:type="paragraph" w:styleId="Heading6">
    <w:name w:val="heading 6"/>
    <w:basedOn w:val="Normal"/>
    <w:uiPriority w:val="9"/>
    <w:unhideWhenUsed/>
    <w:qFormat/>
    <w:pPr>
      <w:ind w:left="560"/>
      <w:outlineLvl w:val="5"/>
    </w:pPr>
    <w:rPr>
      <w:rFonts w:ascii="Calibri Light" w:eastAsia="Calibri Light" w:hAnsi="Calibri Light" w:cs="Calibri Light"/>
      <w:sz w:val="26"/>
      <w:szCs w:val="26"/>
    </w:rPr>
  </w:style>
  <w:style w:type="paragraph" w:styleId="Heading7">
    <w:name w:val="heading 7"/>
    <w:basedOn w:val="Normal"/>
    <w:uiPriority w:val="1"/>
    <w:qFormat/>
    <w:pPr>
      <w:ind w:left="1998"/>
      <w:outlineLvl w:val="6"/>
    </w:pPr>
    <w:rPr>
      <w:b/>
      <w:bCs/>
      <w:sz w:val="24"/>
      <w:szCs w:val="24"/>
    </w:rPr>
  </w:style>
  <w:style w:type="paragraph" w:styleId="Heading8">
    <w:name w:val="heading 8"/>
    <w:basedOn w:val="Normal"/>
    <w:uiPriority w:val="1"/>
    <w:qFormat/>
    <w:pPr>
      <w:ind w:left="1280"/>
      <w:outlineLvl w:val="7"/>
    </w:pPr>
    <w:rPr>
      <w:sz w:val="24"/>
      <w:szCs w:val="24"/>
    </w:rPr>
  </w:style>
  <w:style w:type="paragraph" w:styleId="Heading9">
    <w:name w:val="heading 9"/>
    <w:basedOn w:val="Normal"/>
    <w:uiPriority w:val="1"/>
    <w:qFormat/>
    <w:pPr>
      <w:ind w:left="1279"/>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1280" w:hanging="161"/>
    </w:pPr>
    <w:rPr>
      <w:b/>
      <w:bCs/>
    </w:rPr>
  </w:style>
  <w:style w:type="paragraph" w:styleId="TOC2">
    <w:name w:val="toc 2"/>
    <w:basedOn w:val="Normal"/>
    <w:uiPriority w:val="1"/>
    <w:qFormat/>
    <w:pPr>
      <w:spacing w:before="121"/>
      <w:ind w:left="1440" w:hanging="160"/>
    </w:pPr>
  </w:style>
  <w:style w:type="paragraph" w:styleId="TOC3">
    <w:name w:val="toc 3"/>
    <w:basedOn w:val="Normal"/>
    <w:uiPriority w:val="1"/>
    <w:qFormat/>
    <w:pPr>
      <w:spacing w:before="122"/>
      <w:ind w:left="1499" w:right="1047"/>
    </w:pPr>
    <w:rPr>
      <w:b/>
      <w:bCs/>
    </w:rPr>
  </w:style>
  <w:style w:type="paragraph" w:styleId="TOC4">
    <w:name w:val="toc 4"/>
    <w:basedOn w:val="Normal"/>
    <w:uiPriority w:val="1"/>
    <w:qFormat/>
    <w:pPr>
      <w:spacing w:before="121"/>
      <w:ind w:left="2159" w:hanging="660"/>
    </w:pPr>
  </w:style>
  <w:style w:type="paragraph" w:styleId="TOC5">
    <w:name w:val="toc 5"/>
    <w:basedOn w:val="Normal"/>
    <w:uiPriority w:val="1"/>
    <w:qFormat/>
    <w:pPr>
      <w:spacing w:before="121"/>
      <w:ind w:left="2599" w:hanging="879"/>
    </w:pPr>
  </w:style>
  <w:style w:type="paragraph" w:styleId="BodyText">
    <w:name w:val="Body Text"/>
    <w:basedOn w:val="Normal"/>
    <w:uiPriority w:val="1"/>
    <w:qFormat/>
  </w:style>
  <w:style w:type="paragraph" w:styleId="ListParagraph">
    <w:name w:val="List Paragraph"/>
    <w:basedOn w:val="Normal"/>
    <w:uiPriority w:val="1"/>
    <w:qFormat/>
    <w:pPr>
      <w:ind w:left="1998" w:hanging="360"/>
    </w:pPr>
  </w:style>
  <w:style w:type="paragraph" w:customStyle="1" w:styleId="TableParagraph">
    <w:name w:val="Table Paragraph"/>
    <w:basedOn w:val="Normal"/>
    <w:uiPriority w:val="1"/>
    <w:qFormat/>
  </w:style>
  <w:style w:type="paragraph" w:styleId="Header">
    <w:name w:val="header"/>
    <w:basedOn w:val="Normal"/>
    <w:link w:val="HeaderChar"/>
    <w:rsid w:val="00A031CE"/>
    <w:pPr>
      <w:widowControl/>
      <w:tabs>
        <w:tab w:val="center" w:pos="4680"/>
        <w:tab w:val="right" w:pos="9360"/>
      </w:tabs>
      <w:autoSpaceDE/>
      <w:autoSpaceDN/>
    </w:pPr>
    <w:rPr>
      <w:rFonts w:ascii="Times New Roman" w:eastAsia="Times New Roman" w:hAnsi="Times New Roman" w:cs="Times New Roman"/>
      <w:sz w:val="24"/>
      <w:szCs w:val="24"/>
      <w:lang w:bidi="ar-SA"/>
    </w:rPr>
  </w:style>
  <w:style w:type="character" w:customStyle="1" w:styleId="HeaderChar">
    <w:name w:val="Header Char"/>
    <w:basedOn w:val="DefaultParagraphFont"/>
    <w:link w:val="Header"/>
    <w:rsid w:val="00A031C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F0FDB"/>
    <w:pPr>
      <w:tabs>
        <w:tab w:val="center" w:pos="4680"/>
        <w:tab w:val="right" w:pos="9360"/>
      </w:tabs>
    </w:pPr>
  </w:style>
  <w:style w:type="character" w:customStyle="1" w:styleId="FooterChar">
    <w:name w:val="Footer Char"/>
    <w:basedOn w:val="DefaultParagraphFont"/>
    <w:link w:val="Footer"/>
    <w:uiPriority w:val="99"/>
    <w:rsid w:val="002F0FDB"/>
    <w:rPr>
      <w:rFonts w:ascii="Calibri" w:eastAsia="Calibri" w:hAnsi="Calibri" w:cs="Calibri"/>
      <w:lang w:bidi="en-US"/>
    </w:rPr>
  </w:style>
  <w:style w:type="paragraph" w:styleId="NoSpacing">
    <w:name w:val="No Spacing"/>
    <w:uiPriority w:val="1"/>
    <w:qFormat/>
    <w:rsid w:val="00AB77E7"/>
    <w:pPr>
      <w:widowControl/>
      <w:autoSpaceDE/>
      <w:autoSpaceDN/>
    </w:pPr>
  </w:style>
  <w:style w:type="character" w:customStyle="1" w:styleId="Heading1Char">
    <w:name w:val="Heading 1 Char"/>
    <w:basedOn w:val="DefaultParagraphFont"/>
    <w:link w:val="Heading1"/>
    <w:uiPriority w:val="9"/>
    <w:rsid w:val="00AB77E7"/>
    <w:rPr>
      <w:rFonts w:ascii="Calibri Light" w:eastAsia="Calibri Light" w:hAnsi="Calibri Light" w:cs="Calibri Light"/>
      <w:sz w:val="72"/>
      <w:szCs w:val="72"/>
      <w:lang w:bidi="en-US"/>
    </w:rPr>
  </w:style>
  <w:style w:type="paragraph" w:customStyle="1" w:styleId="paragraph">
    <w:name w:val="paragraph"/>
    <w:basedOn w:val="Normal"/>
    <w:rsid w:val="00AB77E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B77E7"/>
  </w:style>
  <w:style w:type="character" w:customStyle="1" w:styleId="eop">
    <w:name w:val="eop"/>
    <w:basedOn w:val="DefaultParagraphFont"/>
    <w:rsid w:val="00AB7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00" Type="http://schemas.openxmlformats.org/officeDocument/2006/relationships/image" Target="media/image70.png" /><Relationship Id="rId101" Type="http://schemas.openxmlformats.org/officeDocument/2006/relationships/image" Target="media/image71.jpeg" /><Relationship Id="rId102" Type="http://schemas.openxmlformats.org/officeDocument/2006/relationships/image" Target="media/image72.png" /><Relationship Id="rId103" Type="http://schemas.openxmlformats.org/officeDocument/2006/relationships/hyperlink" Target="https://www.whitehouse.gov/wp-content/uploads/2019/02/SPOC-February-2019.pdf" TargetMode="External" /><Relationship Id="rId104" Type="http://schemas.openxmlformats.org/officeDocument/2006/relationships/hyperlink" Target="https://www.whitehouse.gov/omb/" TargetMode="External" /><Relationship Id="rId105" Type="http://schemas.openxmlformats.org/officeDocument/2006/relationships/hyperlink" Target="https://www.nationalservice.gov/documents/2015/fgp-appendix-b-performance-measures-instructions" TargetMode="External" /><Relationship Id="rId106" Type="http://schemas.openxmlformats.org/officeDocument/2006/relationships/hyperlink" Target="https://www.nationalservice.gov/documents/2015/scp-appendix-b-performance-measures-instructions" TargetMode="External" /><Relationship Id="rId107" Type="http://schemas.openxmlformats.org/officeDocument/2006/relationships/image" Target="media/image73.jpeg" /><Relationship Id="rId108" Type="http://schemas.openxmlformats.org/officeDocument/2006/relationships/image" Target="media/image74.png" /><Relationship Id="rId109" Type="http://schemas.openxmlformats.org/officeDocument/2006/relationships/image" Target="media/image75.png" /><Relationship Id="rId11" Type="http://schemas.openxmlformats.org/officeDocument/2006/relationships/footer" Target="footer2.xml" /><Relationship Id="rId110" Type="http://schemas.openxmlformats.org/officeDocument/2006/relationships/image" Target="media/image76.jpeg" /><Relationship Id="rId111" Type="http://schemas.openxmlformats.org/officeDocument/2006/relationships/image" Target="media/image77.png" /><Relationship Id="rId112" Type="http://schemas.openxmlformats.org/officeDocument/2006/relationships/image" Target="media/image78.png" /><Relationship Id="rId113" Type="http://schemas.openxmlformats.org/officeDocument/2006/relationships/image" Target="media/image79.png" /><Relationship Id="rId114" Type="http://schemas.openxmlformats.org/officeDocument/2006/relationships/image" Target="media/image80.jpeg" /><Relationship Id="rId115" Type="http://schemas.openxmlformats.org/officeDocument/2006/relationships/image" Target="media/image81.jpeg" /><Relationship Id="rId116" Type="http://schemas.openxmlformats.org/officeDocument/2006/relationships/image" Target="media/image82.png" /><Relationship Id="rId117" Type="http://schemas.openxmlformats.org/officeDocument/2006/relationships/image" Target="media/image83.png" /><Relationship Id="rId118" Type="http://schemas.openxmlformats.org/officeDocument/2006/relationships/image" Target="media/image84.png" /><Relationship Id="rId119" Type="http://schemas.openxmlformats.org/officeDocument/2006/relationships/image" Target="media/image85.jpeg" /><Relationship Id="rId12" Type="http://schemas.openxmlformats.org/officeDocument/2006/relationships/header" Target="header3.xml" /><Relationship Id="rId120" Type="http://schemas.openxmlformats.org/officeDocument/2006/relationships/image" Target="media/image86.jpeg" /><Relationship Id="rId121" Type="http://schemas.openxmlformats.org/officeDocument/2006/relationships/image" Target="media/image87.jpeg" /><Relationship Id="rId122" Type="http://schemas.openxmlformats.org/officeDocument/2006/relationships/image" Target="media/image88.jpeg" /><Relationship Id="rId123" Type="http://schemas.openxmlformats.org/officeDocument/2006/relationships/image" Target="media/image89.png" /><Relationship Id="rId124" Type="http://schemas.openxmlformats.org/officeDocument/2006/relationships/image" Target="media/image90.jpeg" /><Relationship Id="rId125" Type="http://schemas.openxmlformats.org/officeDocument/2006/relationships/image" Target="media/image91.png" /><Relationship Id="rId126" Type="http://schemas.openxmlformats.org/officeDocument/2006/relationships/image" Target="media/image92.jpeg" /><Relationship Id="rId127" Type="http://schemas.openxmlformats.org/officeDocument/2006/relationships/image" Target="media/image93.png" /><Relationship Id="rId128" Type="http://schemas.openxmlformats.org/officeDocument/2006/relationships/image" Target="media/image94.png" /><Relationship Id="rId129" Type="http://schemas.openxmlformats.org/officeDocument/2006/relationships/image" Target="media/image95.jpeg" /><Relationship Id="rId13" Type="http://schemas.openxmlformats.org/officeDocument/2006/relationships/footer" Target="footer3.xml" /><Relationship Id="rId130" Type="http://schemas.openxmlformats.org/officeDocument/2006/relationships/image" Target="media/image96.jpeg" /><Relationship Id="rId131" Type="http://schemas.openxmlformats.org/officeDocument/2006/relationships/image" Target="media/image97.jpeg" /><Relationship Id="rId132" Type="http://schemas.openxmlformats.org/officeDocument/2006/relationships/image" Target="media/image98.jpeg" /><Relationship Id="rId133" Type="http://schemas.openxmlformats.org/officeDocument/2006/relationships/image" Target="media/image99.png" /><Relationship Id="rId134" Type="http://schemas.openxmlformats.org/officeDocument/2006/relationships/image" Target="media/image100.png" /><Relationship Id="rId135" Type="http://schemas.openxmlformats.org/officeDocument/2006/relationships/image" Target="media/image101.jpeg" /><Relationship Id="rId136" Type="http://schemas.openxmlformats.org/officeDocument/2006/relationships/image" Target="media/image102.png" /><Relationship Id="rId137" Type="http://schemas.openxmlformats.org/officeDocument/2006/relationships/image" Target="media/image103.png" /><Relationship Id="rId138" Type="http://schemas.openxmlformats.org/officeDocument/2006/relationships/image" Target="media/image104.png" /><Relationship Id="rId139" Type="http://schemas.openxmlformats.org/officeDocument/2006/relationships/image" Target="media/image105.png" /><Relationship Id="rId14" Type="http://schemas.openxmlformats.org/officeDocument/2006/relationships/hyperlink" Target="http://www.nationalservice.gov/programs/senior-corps/managing-senior-corps-grants" TargetMode="External" /><Relationship Id="rId140" Type="http://schemas.openxmlformats.org/officeDocument/2006/relationships/footer" Target="footer12.xml" /><Relationship Id="rId141" Type="http://schemas.openxmlformats.org/officeDocument/2006/relationships/footer" Target="footer13.xml" /><Relationship Id="rId142" Type="http://schemas.openxmlformats.org/officeDocument/2006/relationships/footer" Target="footer14.xml" /><Relationship Id="rId143" Type="http://schemas.openxmlformats.org/officeDocument/2006/relationships/footer" Target="footer15.xml" /><Relationship Id="rId144" Type="http://schemas.openxmlformats.org/officeDocument/2006/relationships/footer" Target="footer16.xml" /><Relationship Id="rId145" Type="http://schemas.openxmlformats.org/officeDocument/2006/relationships/footer" Target="footer17.xml" /><Relationship Id="rId146" Type="http://schemas.openxmlformats.org/officeDocument/2006/relationships/image" Target="media/image106.jpeg" /><Relationship Id="rId147" Type="http://schemas.openxmlformats.org/officeDocument/2006/relationships/image" Target="media/image107.png" /><Relationship Id="rId148" Type="http://schemas.openxmlformats.org/officeDocument/2006/relationships/image" Target="media/image108.jpeg" /><Relationship Id="rId149" Type="http://schemas.openxmlformats.org/officeDocument/2006/relationships/image" Target="media/image109.jpeg" /><Relationship Id="rId15" Type="http://schemas.openxmlformats.org/officeDocument/2006/relationships/hyperlink" Target="https://www.nationalservice.gov/grants-funding/funding-resources/cncs-funding-opportunities-resources" TargetMode="External" /><Relationship Id="rId150" Type="http://schemas.openxmlformats.org/officeDocument/2006/relationships/image" Target="media/image110.png" /><Relationship Id="rId151" Type="http://schemas.openxmlformats.org/officeDocument/2006/relationships/image" Target="media/image111.png" /><Relationship Id="rId152" Type="http://schemas.openxmlformats.org/officeDocument/2006/relationships/image" Target="media/image112.jpeg" /><Relationship Id="rId153" Type="http://schemas.openxmlformats.org/officeDocument/2006/relationships/image" Target="media/image113.jpeg" /><Relationship Id="rId154" Type="http://schemas.openxmlformats.org/officeDocument/2006/relationships/image" Target="media/image114.jpeg" /><Relationship Id="rId155" Type="http://schemas.openxmlformats.org/officeDocument/2006/relationships/image" Target="media/image115.png" /><Relationship Id="rId156" Type="http://schemas.openxmlformats.org/officeDocument/2006/relationships/image" Target="media/image116.png" /><Relationship Id="rId157" Type="http://schemas.openxmlformats.org/officeDocument/2006/relationships/image" Target="media/image117.png" /><Relationship Id="rId158" Type="http://schemas.openxmlformats.org/officeDocument/2006/relationships/image" Target="media/image118.png" /><Relationship Id="rId159" Type="http://schemas.openxmlformats.org/officeDocument/2006/relationships/image" Target="media/image119.png" /><Relationship Id="rId16" Type="http://schemas.openxmlformats.org/officeDocument/2006/relationships/hyperlink" Target="https://www.nationalservice.gov/programs/senior-corps/manage-senior-corps-grants" TargetMode="External" /><Relationship Id="rId160" Type="http://schemas.openxmlformats.org/officeDocument/2006/relationships/image" Target="media/image120.png" /><Relationship Id="rId161" Type="http://schemas.openxmlformats.org/officeDocument/2006/relationships/image" Target="media/image121.png" /><Relationship Id="rId162" Type="http://schemas.openxmlformats.org/officeDocument/2006/relationships/image" Target="media/image122.png" /><Relationship Id="rId163" Type="http://schemas.openxmlformats.org/officeDocument/2006/relationships/image" Target="media/image123.png" /><Relationship Id="rId164" Type="http://schemas.openxmlformats.org/officeDocument/2006/relationships/image" Target="media/image124.png" /><Relationship Id="rId165" Type="http://schemas.openxmlformats.org/officeDocument/2006/relationships/image" Target="media/image125.png" /><Relationship Id="rId166" Type="http://schemas.openxmlformats.org/officeDocument/2006/relationships/image" Target="media/image126.jpeg" /><Relationship Id="rId167" Type="http://schemas.openxmlformats.org/officeDocument/2006/relationships/image" Target="media/image127.jpeg" /><Relationship Id="rId168" Type="http://schemas.openxmlformats.org/officeDocument/2006/relationships/image" Target="media/image128.jpeg" /><Relationship Id="rId169" Type="http://schemas.openxmlformats.org/officeDocument/2006/relationships/image" Target="media/image129.png" /><Relationship Id="rId17" Type="http://schemas.openxmlformats.org/officeDocument/2006/relationships/image" Target="media/image2.jpeg" /><Relationship Id="rId170" Type="http://schemas.openxmlformats.org/officeDocument/2006/relationships/image" Target="media/image130.png" /><Relationship Id="rId171" Type="http://schemas.openxmlformats.org/officeDocument/2006/relationships/image" Target="media/image131.png" /><Relationship Id="rId172" Type="http://schemas.openxmlformats.org/officeDocument/2006/relationships/image" Target="media/image132.png" /><Relationship Id="rId173" Type="http://schemas.openxmlformats.org/officeDocument/2006/relationships/image" Target="media/image133.png" /><Relationship Id="rId174" Type="http://schemas.openxmlformats.org/officeDocument/2006/relationships/image" Target="media/image134.png" /><Relationship Id="rId175" Type="http://schemas.openxmlformats.org/officeDocument/2006/relationships/image" Target="media/image135.png" /><Relationship Id="rId176" Type="http://schemas.openxmlformats.org/officeDocument/2006/relationships/image" Target="media/image136.jpeg" /><Relationship Id="rId177" Type="http://schemas.openxmlformats.org/officeDocument/2006/relationships/image" Target="media/image137.png" /><Relationship Id="rId178" Type="http://schemas.openxmlformats.org/officeDocument/2006/relationships/image" Target="media/image138.png" /><Relationship Id="rId179" Type="http://schemas.openxmlformats.org/officeDocument/2006/relationships/image" Target="media/image139.png" /><Relationship Id="rId18" Type="http://schemas.openxmlformats.org/officeDocument/2006/relationships/image" Target="media/image3.png" /><Relationship Id="rId180" Type="http://schemas.openxmlformats.org/officeDocument/2006/relationships/image" Target="media/image140.png" /><Relationship Id="rId181" Type="http://schemas.openxmlformats.org/officeDocument/2006/relationships/image" Target="media/image141.png" /><Relationship Id="rId182" Type="http://schemas.openxmlformats.org/officeDocument/2006/relationships/image" Target="media/image142.png" /><Relationship Id="rId183" Type="http://schemas.openxmlformats.org/officeDocument/2006/relationships/image" Target="media/image143.png" /><Relationship Id="rId184" Type="http://schemas.openxmlformats.org/officeDocument/2006/relationships/image" Target="media/image144.png" /><Relationship Id="rId185" Type="http://schemas.openxmlformats.org/officeDocument/2006/relationships/image" Target="media/image145.png" /><Relationship Id="rId186" Type="http://schemas.openxmlformats.org/officeDocument/2006/relationships/image" Target="media/image146.png" /><Relationship Id="rId187" Type="http://schemas.openxmlformats.org/officeDocument/2006/relationships/image" Target="media/image147.png" /><Relationship Id="rId188" Type="http://schemas.openxmlformats.org/officeDocument/2006/relationships/image" Target="media/image148.png" /><Relationship Id="rId189" Type="http://schemas.openxmlformats.org/officeDocument/2006/relationships/image" Target="media/image149.png" /><Relationship Id="rId19" Type="http://schemas.openxmlformats.org/officeDocument/2006/relationships/image" Target="media/image4.png" /><Relationship Id="rId190" Type="http://schemas.openxmlformats.org/officeDocument/2006/relationships/image" Target="media/image150.png" /><Relationship Id="rId191" Type="http://schemas.openxmlformats.org/officeDocument/2006/relationships/image" Target="media/image151.jpeg" /><Relationship Id="rId192" Type="http://schemas.openxmlformats.org/officeDocument/2006/relationships/image" Target="media/image152.png" /><Relationship Id="rId193" Type="http://schemas.openxmlformats.org/officeDocument/2006/relationships/image" Target="media/image153.png" /><Relationship Id="rId194" Type="http://schemas.openxmlformats.org/officeDocument/2006/relationships/image" Target="media/image154.png" /><Relationship Id="rId195" Type="http://schemas.openxmlformats.org/officeDocument/2006/relationships/image" Target="media/image155.png" /><Relationship Id="rId196" Type="http://schemas.openxmlformats.org/officeDocument/2006/relationships/image" Target="media/image156.png" /><Relationship Id="rId197" Type="http://schemas.openxmlformats.org/officeDocument/2006/relationships/image" Target="media/image157.png" /><Relationship Id="rId198" Type="http://schemas.openxmlformats.org/officeDocument/2006/relationships/image" Target="media/image158.png" /><Relationship Id="rId199" Type="http://schemas.openxmlformats.org/officeDocument/2006/relationships/image" Target="media/image159.png" /><Relationship Id="rId2" Type="http://schemas.openxmlformats.org/officeDocument/2006/relationships/webSettings" Target="webSettings.xml" /><Relationship Id="rId20" Type="http://schemas.openxmlformats.org/officeDocument/2006/relationships/image" Target="media/image5.jpeg" /><Relationship Id="rId200" Type="http://schemas.openxmlformats.org/officeDocument/2006/relationships/image" Target="media/image160.png" /><Relationship Id="rId201" Type="http://schemas.openxmlformats.org/officeDocument/2006/relationships/image" Target="media/image161.png" /><Relationship Id="rId202" Type="http://schemas.openxmlformats.org/officeDocument/2006/relationships/image" Target="media/image162.jpeg" /><Relationship Id="rId203" Type="http://schemas.openxmlformats.org/officeDocument/2006/relationships/footer" Target="footer18.xml" /><Relationship Id="rId204" Type="http://schemas.openxmlformats.org/officeDocument/2006/relationships/image" Target="media/image163.png" /><Relationship Id="rId205" Type="http://schemas.openxmlformats.org/officeDocument/2006/relationships/image" Target="media/image164.png" /><Relationship Id="rId206" Type="http://schemas.openxmlformats.org/officeDocument/2006/relationships/footer" Target="footer19.xml" /><Relationship Id="rId207" Type="http://schemas.openxmlformats.org/officeDocument/2006/relationships/image" Target="media/image165.png" /><Relationship Id="rId208" Type="http://schemas.openxmlformats.org/officeDocument/2006/relationships/image" Target="media/image166.png" /><Relationship Id="rId209" Type="http://schemas.openxmlformats.org/officeDocument/2006/relationships/image" Target="media/image167.png" /><Relationship Id="rId21" Type="http://schemas.openxmlformats.org/officeDocument/2006/relationships/hyperlink" Target="http://www.nationalservice.gov/" TargetMode="External" /><Relationship Id="rId210" Type="http://schemas.openxmlformats.org/officeDocument/2006/relationships/image" Target="media/image168.png" /><Relationship Id="rId211" Type="http://schemas.openxmlformats.org/officeDocument/2006/relationships/image" Target="media/image169.png" /><Relationship Id="rId212" Type="http://schemas.openxmlformats.org/officeDocument/2006/relationships/image" Target="media/image170.png" /><Relationship Id="rId213" Type="http://schemas.openxmlformats.org/officeDocument/2006/relationships/image" Target="media/image171.png" /><Relationship Id="rId214" Type="http://schemas.openxmlformats.org/officeDocument/2006/relationships/image" Target="media/image172.jpeg" /><Relationship Id="rId215" Type="http://schemas.openxmlformats.org/officeDocument/2006/relationships/image" Target="media/image173.png" /><Relationship Id="rId216" Type="http://schemas.openxmlformats.org/officeDocument/2006/relationships/image" Target="media/image174.png" /><Relationship Id="rId217" Type="http://schemas.openxmlformats.org/officeDocument/2006/relationships/image" Target="media/image175.png" /><Relationship Id="rId218" Type="http://schemas.openxmlformats.org/officeDocument/2006/relationships/image" Target="media/image176.png" /><Relationship Id="rId219" Type="http://schemas.openxmlformats.org/officeDocument/2006/relationships/image" Target="media/image177.png" /><Relationship Id="rId22" Type="http://schemas.openxmlformats.org/officeDocument/2006/relationships/hyperlink" Target="https://www.nationalservice.gov/documents/2015/rsvp-appendix-b-performance-measures-instructions" TargetMode="External" /><Relationship Id="rId220" Type="http://schemas.openxmlformats.org/officeDocument/2006/relationships/hyperlink" Target="http://www.ed.gov/stem" TargetMode="External" /><Relationship Id="rId221" Type="http://schemas.openxmlformats.org/officeDocument/2006/relationships/hyperlink" Target="https://www.whitehouse.gov/omb/evidence" TargetMode="External" /><Relationship Id="rId222" Type="http://schemas.openxmlformats.org/officeDocument/2006/relationships/image" Target="media/image178.png" /><Relationship Id="rId223" Type="http://schemas.openxmlformats.org/officeDocument/2006/relationships/image" Target="media/image179.png" /><Relationship Id="rId224" Type="http://schemas.openxmlformats.org/officeDocument/2006/relationships/image" Target="media/image180.png" /><Relationship Id="rId225" Type="http://schemas.openxmlformats.org/officeDocument/2006/relationships/hyperlink" Target="https://www.census.gov/topics/income-poverty/poverty/guidance/poverty-measures.html" TargetMode="External" /><Relationship Id="rId226" Type="http://schemas.openxmlformats.org/officeDocument/2006/relationships/theme" Target="theme/theme1.xml" /><Relationship Id="rId227" Type="http://schemas.openxmlformats.org/officeDocument/2006/relationships/numbering" Target="numbering.xml" /><Relationship Id="rId228" Type="http://schemas.openxmlformats.org/officeDocument/2006/relationships/styles" Target="styles.xml" /><Relationship Id="rId23" Type="http://schemas.openxmlformats.org/officeDocument/2006/relationships/image" Target="media/image6.png" /><Relationship Id="rId24" Type="http://schemas.openxmlformats.org/officeDocument/2006/relationships/hyperlink" Target="https://www.nationalservice.gov/documents/2015/2016-rsvp-performance-measures-work-sheet" TargetMode="External" /><Relationship Id="rId25" Type="http://schemas.openxmlformats.org/officeDocument/2006/relationships/image" Target="media/image7.jpeg" /><Relationship Id="rId26" Type="http://schemas.openxmlformats.org/officeDocument/2006/relationships/image" Target="media/image8.jpeg" /><Relationship Id="rId27" Type="http://schemas.openxmlformats.org/officeDocument/2006/relationships/image" Target="media/image9.jpeg" /><Relationship Id="rId28" Type="http://schemas.openxmlformats.org/officeDocument/2006/relationships/image" Target="media/image10.png" /><Relationship Id="rId29" Type="http://schemas.openxmlformats.org/officeDocument/2006/relationships/image" Target="media/image11.jpeg" /><Relationship Id="rId3" Type="http://schemas.openxmlformats.org/officeDocument/2006/relationships/fontTable" Target="fontTable.xml" /><Relationship Id="rId30" Type="http://schemas.openxmlformats.org/officeDocument/2006/relationships/image" Target="media/image12.jpe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jpeg" /><Relationship Id="rId36" Type="http://schemas.openxmlformats.org/officeDocument/2006/relationships/image" Target="media/image18.png" /><Relationship Id="rId37" Type="http://schemas.openxmlformats.org/officeDocument/2006/relationships/image" Target="media/image19.png" /><Relationship Id="rId38" Type="http://schemas.openxmlformats.org/officeDocument/2006/relationships/image" Target="media/image20.png" /><Relationship Id="rId39" Type="http://schemas.openxmlformats.org/officeDocument/2006/relationships/image" Target="media/image21.png" /><Relationship Id="rId4" Type="http://schemas.openxmlformats.org/officeDocument/2006/relationships/customXml" Target="../customXml/item1.xml" /><Relationship Id="rId40" Type="http://schemas.openxmlformats.org/officeDocument/2006/relationships/image" Target="media/image22.png" /><Relationship Id="rId41" Type="http://schemas.openxmlformats.org/officeDocument/2006/relationships/image" Target="media/image23.png" /><Relationship Id="rId42" Type="http://schemas.openxmlformats.org/officeDocument/2006/relationships/image" Target="media/image24.jpeg" /><Relationship Id="rId43" Type="http://schemas.openxmlformats.org/officeDocument/2006/relationships/image" Target="media/image25.png" /><Relationship Id="rId44" Type="http://schemas.openxmlformats.org/officeDocument/2006/relationships/image" Target="media/image26.jpeg" /><Relationship Id="rId45" Type="http://schemas.openxmlformats.org/officeDocument/2006/relationships/image" Target="media/image27.png" /><Relationship Id="rId46" Type="http://schemas.openxmlformats.org/officeDocument/2006/relationships/image" Target="media/image28.jpeg" /><Relationship Id="rId47" Type="http://schemas.openxmlformats.org/officeDocument/2006/relationships/image" Target="media/image29.jpeg" /><Relationship Id="rId48" Type="http://schemas.openxmlformats.org/officeDocument/2006/relationships/image" Target="media/image30.png" /><Relationship Id="rId49" Type="http://schemas.openxmlformats.org/officeDocument/2006/relationships/footer" Target="footer4.xml" /><Relationship Id="rId5" Type="http://schemas.openxmlformats.org/officeDocument/2006/relationships/customXml" Target="../customXml/item2.xml" /><Relationship Id="rId50" Type="http://schemas.openxmlformats.org/officeDocument/2006/relationships/image" Target="media/image31.png" /><Relationship Id="rId51" Type="http://schemas.openxmlformats.org/officeDocument/2006/relationships/image" Target="media/image32.png" /><Relationship Id="rId52" Type="http://schemas.openxmlformats.org/officeDocument/2006/relationships/footer" Target="footer5.xml" /><Relationship Id="rId53" Type="http://schemas.openxmlformats.org/officeDocument/2006/relationships/image" Target="media/image33.jpeg" /><Relationship Id="rId54" Type="http://schemas.openxmlformats.org/officeDocument/2006/relationships/image" Target="media/image34.png" /><Relationship Id="rId55" Type="http://schemas.openxmlformats.org/officeDocument/2006/relationships/image" Target="media/image35.png" /><Relationship Id="rId56" Type="http://schemas.openxmlformats.org/officeDocument/2006/relationships/image" Target="media/image36.png" /><Relationship Id="rId57" Type="http://schemas.openxmlformats.org/officeDocument/2006/relationships/image" Target="media/image37.jpeg" /><Relationship Id="rId58" Type="http://schemas.openxmlformats.org/officeDocument/2006/relationships/image" Target="media/image38.png" /><Relationship Id="rId59" Type="http://schemas.openxmlformats.org/officeDocument/2006/relationships/image" Target="media/image39.png" /><Relationship Id="rId6" Type="http://schemas.openxmlformats.org/officeDocument/2006/relationships/customXml" Target="../customXml/item3.xml" /><Relationship Id="rId60" Type="http://schemas.openxmlformats.org/officeDocument/2006/relationships/image" Target="media/image40.png" /><Relationship Id="rId61" Type="http://schemas.openxmlformats.org/officeDocument/2006/relationships/image" Target="media/image41.png" /><Relationship Id="rId62" Type="http://schemas.openxmlformats.org/officeDocument/2006/relationships/image" Target="media/image42.png" /><Relationship Id="rId63" Type="http://schemas.openxmlformats.org/officeDocument/2006/relationships/image" Target="media/image43.png" /><Relationship Id="rId64" Type="http://schemas.openxmlformats.org/officeDocument/2006/relationships/image" Target="media/image44.png" /><Relationship Id="rId65" Type="http://schemas.openxmlformats.org/officeDocument/2006/relationships/image" Target="media/image45.png" /><Relationship Id="rId66" Type="http://schemas.openxmlformats.org/officeDocument/2006/relationships/hyperlink" Target="http://www.ecfr.gov/cgi-bin/text-idx?SID=2ea79b2eb0c09e5c1ad42ea96846484e&amp;amp;node=se45.4.2521_195&amp;amp;rgn=div8" TargetMode="External" /><Relationship Id="rId67" Type="http://schemas.openxmlformats.org/officeDocument/2006/relationships/hyperlink" Target="http://www.ecfr.gov/cgi-bin/text-idx?SID=2ea79b2eb0c09e5c1ad42ea96846484e&amp;amp;node=se45.4.2540_1110&amp;amp;rgn=div8" TargetMode="External" /><Relationship Id="rId68" Type="http://schemas.openxmlformats.org/officeDocument/2006/relationships/image" Target="media/image46.png" /><Relationship Id="rId69" Type="http://schemas.openxmlformats.org/officeDocument/2006/relationships/image" Target="media/image47.png" /><Relationship Id="rId7" Type="http://schemas.openxmlformats.org/officeDocument/2006/relationships/image" Target="media/image1.jpeg" /><Relationship Id="rId70" Type="http://schemas.openxmlformats.org/officeDocument/2006/relationships/footer" Target="footer6.xml" /><Relationship Id="rId71" Type="http://schemas.openxmlformats.org/officeDocument/2006/relationships/image" Target="media/image48.png" /><Relationship Id="rId72" Type="http://schemas.openxmlformats.org/officeDocument/2006/relationships/image" Target="media/image49.png" /><Relationship Id="rId73" Type="http://schemas.openxmlformats.org/officeDocument/2006/relationships/image" Target="media/image50.jpeg" /><Relationship Id="rId74" Type="http://schemas.openxmlformats.org/officeDocument/2006/relationships/image" Target="media/image51.jpeg" /><Relationship Id="rId75" Type="http://schemas.openxmlformats.org/officeDocument/2006/relationships/footer" Target="footer7.xml" /><Relationship Id="rId76" Type="http://schemas.openxmlformats.org/officeDocument/2006/relationships/footer" Target="footer8.xml" /><Relationship Id="rId77" Type="http://schemas.openxmlformats.org/officeDocument/2006/relationships/footer" Target="footer9.xml" /><Relationship Id="rId78" Type="http://schemas.openxmlformats.org/officeDocument/2006/relationships/footer" Target="footer10.xml" /><Relationship Id="rId79" Type="http://schemas.openxmlformats.org/officeDocument/2006/relationships/hyperlink" Target="https://egrants.cns.gov/espan/main/login.jsp" TargetMode="External" /><Relationship Id="rId8" Type="http://schemas.openxmlformats.org/officeDocument/2006/relationships/header" Target="header1.xml" /><Relationship Id="rId80" Type="http://schemas.openxmlformats.org/officeDocument/2006/relationships/image" Target="media/image52.png" /><Relationship Id="rId81" Type="http://schemas.openxmlformats.org/officeDocument/2006/relationships/image" Target="media/image53.png" /><Relationship Id="rId82" Type="http://schemas.openxmlformats.org/officeDocument/2006/relationships/image" Target="media/image54.png" /><Relationship Id="rId83" Type="http://schemas.openxmlformats.org/officeDocument/2006/relationships/image" Target="media/image55.png" /><Relationship Id="rId84" Type="http://schemas.openxmlformats.org/officeDocument/2006/relationships/image" Target="media/image56.png" /><Relationship Id="rId85" Type="http://schemas.openxmlformats.org/officeDocument/2006/relationships/image" Target="media/image57.png" /><Relationship Id="rId86" Type="http://schemas.openxmlformats.org/officeDocument/2006/relationships/footer" Target="footer11.xml" /><Relationship Id="rId87" Type="http://schemas.openxmlformats.org/officeDocument/2006/relationships/image" Target="media/image58.png" /><Relationship Id="rId88" Type="http://schemas.openxmlformats.org/officeDocument/2006/relationships/image" Target="media/image59.png" /><Relationship Id="rId89" Type="http://schemas.openxmlformats.org/officeDocument/2006/relationships/hyperlink" Target="http://fedgov.dnb.com/webform" TargetMode="External" /><Relationship Id="rId9" Type="http://schemas.openxmlformats.org/officeDocument/2006/relationships/header" Target="header2.xml" /><Relationship Id="rId90" Type="http://schemas.openxmlformats.org/officeDocument/2006/relationships/image" Target="media/image60.png" /><Relationship Id="rId91" Type="http://schemas.openxmlformats.org/officeDocument/2006/relationships/image" Target="media/image61.png" /><Relationship Id="rId92" Type="http://schemas.openxmlformats.org/officeDocument/2006/relationships/image" Target="media/image62.png" /><Relationship Id="rId93" Type="http://schemas.openxmlformats.org/officeDocument/2006/relationships/image" Target="media/image63.png" /><Relationship Id="rId94" Type="http://schemas.openxmlformats.org/officeDocument/2006/relationships/image" Target="media/image64.png" /><Relationship Id="rId95" Type="http://schemas.openxmlformats.org/officeDocument/2006/relationships/image" Target="media/image65.jpeg" /><Relationship Id="rId96" Type="http://schemas.openxmlformats.org/officeDocument/2006/relationships/image" Target="media/image66.jpeg" /><Relationship Id="rId97" Type="http://schemas.openxmlformats.org/officeDocument/2006/relationships/image" Target="media/image67.png" /><Relationship Id="rId98" Type="http://schemas.openxmlformats.org/officeDocument/2006/relationships/image" Target="media/image68.png" /><Relationship Id="rId99" Type="http://schemas.openxmlformats.org/officeDocument/2006/relationships/image" Target="media/image6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f88ac32-33d1-4efc-b131-5aec47c92a5b">
      <UserInfo>
        <DisplayName>Borgstrom, Amy</DisplayName>
        <AccountId>34</AccountId>
        <AccountType/>
      </UserInfo>
      <UserInfo>
        <DisplayName>Rhodes, Kiara</DisplayName>
        <AccountId>60</AccountId>
        <AccountType/>
      </UserInfo>
      <UserInfo>
        <DisplayName>Grill, Andrea</DisplayName>
        <AccountId>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821FFAF1487F4FB20C884C690B5D10" ma:contentTypeVersion="4" ma:contentTypeDescription="Create a new document." ma:contentTypeScope="" ma:versionID="6048fbd7492fee08614636dc3a5dcdc8">
  <xsd:schema xmlns:xsd="http://www.w3.org/2001/XMLSchema" xmlns:xs="http://www.w3.org/2001/XMLSchema" xmlns:p="http://schemas.microsoft.com/office/2006/metadata/properties" xmlns:ns2="2011ee46-da43-4a55-9734-10700f5be09a" xmlns:ns3="df88ac32-33d1-4efc-b131-5aec47c92a5b" targetNamespace="http://schemas.microsoft.com/office/2006/metadata/properties" ma:root="true" ma:fieldsID="179e4a25a392b2c4ce94da4444047f3c" ns2:_="" ns3:_="">
    <xsd:import namespace="2011ee46-da43-4a55-9734-10700f5be09a"/>
    <xsd:import namespace="df88ac32-33d1-4efc-b131-5aec47c92a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11ee46-da43-4a55-9734-10700f5be0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8ac32-33d1-4efc-b131-5aec47c92a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0AB3C0-368B-42CD-9093-D7E04E455248}">
  <ds:schemaRefs>
    <ds:schemaRef ds:uri="http://schemas.microsoft.com/office/2006/documentManagement/types"/>
    <ds:schemaRef ds:uri="http://purl.org/dc/elements/1.1/"/>
    <ds:schemaRef ds:uri="http://purl.org/dc/terms/"/>
    <ds:schemaRef ds:uri="http://www.w3.org/XML/1998/namespace"/>
    <ds:schemaRef ds:uri="2011ee46-da43-4a55-9734-10700f5be09a"/>
    <ds:schemaRef ds:uri="http://purl.org/dc/dcmitype/"/>
    <ds:schemaRef ds:uri="http://schemas.microsoft.com/office/infopath/2007/PartnerControls"/>
    <ds:schemaRef ds:uri="http://schemas.openxmlformats.org/package/2006/metadata/core-properties"/>
    <ds:schemaRef ds:uri="df88ac32-33d1-4efc-b131-5aec47c92a5b"/>
    <ds:schemaRef ds:uri="http://schemas.microsoft.com/office/2006/metadata/properties"/>
  </ds:schemaRefs>
</ds:datastoreItem>
</file>

<file path=customXml/itemProps2.xml><?xml version="1.0" encoding="utf-8"?>
<ds:datastoreItem xmlns:ds="http://schemas.openxmlformats.org/officeDocument/2006/customXml" ds:itemID="{F23D0C20-2E7E-4609-9ADE-80699CA63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11ee46-da43-4a55-9734-10700f5be09a"/>
    <ds:schemaRef ds:uri="df88ac32-33d1-4efc-b131-5aec47c92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F31FE3-369A-4586-939A-90F7B03AE0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24422</Words>
  <Characters>139207</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AmeriCorps Seniors RSVP Grant Application Instructions</vt:lpstr>
    </vt:vector>
  </TitlesOfParts>
  <Company/>
  <LinksUpToDate>false</LinksUpToDate>
  <CharactersWithSpaces>163303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AmeriCorps Seniors RSVP Grant Application Instructions</dc:title>
  <dc:creator>AmeriCorps Seniors</dc:creator>
  <cp:lastModifiedBy>Borgstrom, Amy</cp:lastModifiedBy>
  <cp:revision>2</cp:revision>
  <dcterms:created xsi:type="dcterms:W3CDTF">2023-07-13T12:27:00Z</dcterms:created>
  <dcterms:modified xsi:type="dcterms:W3CDTF">2023-07-13T12:27:00Z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0x01010010821FFAF1487F4FB20C884C690B5D10</vt:lpwstr>
  </property>
  <property fmtid="{D5CDD505-2E9C-101B-9397-08002B2CF9AE}" pid="3" name="Created">
    <vt:filetime>2020-12-30T00:00:00Z</vt:filetime>
  </property>
  <property fmtid="{D5CDD505-2E9C-101B-9397-08002B2CF9AE}" pid="4" name="Creator">
    <vt:lpwstr>Acrobat PDFMaker 19 for Word</vt:lpwstr>
  </property>
  <property fmtid="{D5CDD505-2E9C-101B-9397-08002B2CF9AE}" pid="5" name="LastSaved">
    <vt:filetime>2021-06-08T00:00:00Z</vt:filetime>
  </property>
</Properties>
</file>