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3393E" w:rsidRPr="00BD7DB4" w:rsidP="0078784A" w14:paraId="29FFC103" w14:textId="6A43FD3D">
      <w:pPr>
        <w:jc w:val="center"/>
        <w:rPr>
          <w:b/>
          <w:sz w:val="32"/>
          <w:szCs w:val="32"/>
        </w:rPr>
      </w:pPr>
      <w:r w:rsidRPr="00BD7DB4">
        <w:rPr>
          <w:b/>
          <w:sz w:val="32"/>
          <w:szCs w:val="32"/>
        </w:rPr>
        <w:t>DNC</w:t>
      </w:r>
      <w:r w:rsidRPr="00BD7DB4" w:rsidR="00105A4A">
        <w:rPr>
          <w:b/>
          <w:sz w:val="32"/>
          <w:szCs w:val="32"/>
        </w:rPr>
        <w:t>-</w:t>
      </w:r>
      <w:r w:rsidR="00B95F99">
        <w:rPr>
          <w:b/>
          <w:sz w:val="32"/>
          <w:szCs w:val="32"/>
        </w:rPr>
        <w:t>WA</w:t>
      </w:r>
      <w:r w:rsidR="007703DE">
        <w:rPr>
          <w:b/>
          <w:sz w:val="32"/>
          <w:szCs w:val="32"/>
        </w:rPr>
        <w:t>V</w:t>
      </w:r>
      <w:r w:rsidRPr="00BD7DB4" w:rsidR="008E7D73">
        <w:rPr>
          <w:b/>
          <w:sz w:val="32"/>
          <w:szCs w:val="32"/>
        </w:rPr>
        <w:t xml:space="preserve"> Form</w:t>
      </w:r>
    </w:p>
    <w:p w:rsidR="008E7D73" w:rsidRPr="00BD7DB4" w:rsidP="00004ACC" w14:paraId="2C6C86C8" w14:textId="2F946D84">
      <w:pPr>
        <w:pStyle w:val="ListParagraph"/>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70"/>
        <w:gridCol w:w="4770"/>
        <w:gridCol w:w="2150"/>
      </w:tblGrid>
      <w:tr w14:paraId="352F5B36" w14:textId="77777777" w:rsidTr="000E135D">
        <w:tblPrEx>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070" w:type="dxa"/>
          </w:tcPr>
          <w:p w:rsidR="00CA3B5A" w:rsidRPr="00BD7DB4" w:rsidP="008E7D73" w14:paraId="519ADB35" w14:textId="3E3DA5F6">
            <w:pPr>
              <w:rPr>
                <w:b/>
                <w:sz w:val="28"/>
                <w:szCs w:val="28"/>
              </w:rPr>
            </w:pPr>
            <w:bookmarkStart w:id="0" w:name="_Hlk33190900"/>
            <w:r w:rsidRPr="000E135D">
              <w:rPr>
                <w:b/>
                <w:sz w:val="28"/>
                <w:szCs w:val="28"/>
              </w:rPr>
              <w:t>FCC [[#]]</w:t>
            </w:r>
          </w:p>
          <w:p w:rsidR="00CA3B5A" w:rsidRPr="00BD7DB4" w:rsidP="008E7D73" w14:paraId="585BABE3" w14:textId="090D070F">
            <w:pPr>
              <w:rPr>
                <w:b/>
                <w:sz w:val="28"/>
                <w:szCs w:val="28"/>
              </w:rPr>
            </w:pPr>
            <w:r>
              <w:rPr>
                <w:b/>
                <w:sz w:val="28"/>
                <w:szCs w:val="28"/>
              </w:rPr>
              <w:t>DNC</w:t>
            </w:r>
            <w:r w:rsidR="00397F67">
              <w:rPr>
                <w:b/>
                <w:sz w:val="28"/>
                <w:szCs w:val="28"/>
              </w:rPr>
              <w:t>-</w:t>
            </w:r>
            <w:r w:rsidR="00B95F99">
              <w:rPr>
                <w:b/>
                <w:sz w:val="28"/>
                <w:szCs w:val="28"/>
              </w:rPr>
              <w:t>WA</w:t>
            </w:r>
            <w:r w:rsidR="00A00D5B">
              <w:rPr>
                <w:b/>
                <w:sz w:val="28"/>
                <w:szCs w:val="28"/>
              </w:rPr>
              <w:t>V</w:t>
            </w:r>
          </w:p>
        </w:tc>
        <w:tc>
          <w:tcPr>
            <w:tcW w:w="4770" w:type="dxa"/>
          </w:tcPr>
          <w:p w:rsidR="00E50770" w:rsidP="00E829B6" w14:paraId="32ACFE3A" w14:textId="77777777">
            <w:pPr>
              <w:jc w:val="center"/>
              <w:rPr>
                <w:b/>
                <w:sz w:val="28"/>
                <w:szCs w:val="28"/>
              </w:rPr>
            </w:pPr>
            <w:r>
              <w:rPr>
                <w:b/>
                <w:sz w:val="28"/>
                <w:szCs w:val="28"/>
              </w:rPr>
              <w:t>Waiver</w:t>
            </w:r>
            <w:r w:rsidRPr="00BD7DB4" w:rsidR="00CA3B5A">
              <w:rPr>
                <w:b/>
                <w:sz w:val="28"/>
                <w:szCs w:val="28"/>
              </w:rPr>
              <w:t xml:space="preserve"> Application for </w:t>
            </w:r>
          </w:p>
          <w:p w:rsidR="00CA3B5A" w:rsidRPr="00BD7DB4" w:rsidP="00E829B6" w14:paraId="3BC43136" w14:textId="1307F0C9">
            <w:pPr>
              <w:jc w:val="center"/>
              <w:rPr>
                <w:b/>
                <w:sz w:val="28"/>
                <w:szCs w:val="28"/>
              </w:rPr>
            </w:pPr>
            <w:r w:rsidRPr="00BD7DB4">
              <w:rPr>
                <w:b/>
                <w:sz w:val="28"/>
                <w:szCs w:val="28"/>
              </w:rPr>
              <w:t>Data Network Identification Code</w:t>
            </w:r>
          </w:p>
          <w:p w:rsidR="00CA3B5A" w:rsidRPr="00BD7DB4" w:rsidP="00E829B6" w14:paraId="7AF5A094" w14:textId="30D201B9">
            <w:pPr>
              <w:jc w:val="center"/>
              <w:rPr>
                <w:b/>
                <w:sz w:val="28"/>
                <w:szCs w:val="28"/>
              </w:rPr>
            </w:pPr>
            <w:r>
              <w:rPr>
                <w:b/>
                <w:sz w:val="28"/>
                <w:szCs w:val="28"/>
              </w:rPr>
              <w:t xml:space="preserve">Office of </w:t>
            </w:r>
            <w:r w:rsidRPr="00BD7DB4">
              <w:rPr>
                <w:b/>
                <w:sz w:val="28"/>
                <w:szCs w:val="28"/>
              </w:rPr>
              <w:t xml:space="preserve">International </w:t>
            </w:r>
            <w:r>
              <w:rPr>
                <w:b/>
                <w:sz w:val="28"/>
                <w:szCs w:val="28"/>
              </w:rPr>
              <w:t>Affairs</w:t>
            </w:r>
          </w:p>
          <w:p w:rsidR="00CA3B5A" w:rsidRPr="00BD7DB4" w:rsidP="00E829B6" w14:paraId="4FDE0159" w14:textId="5C508AB1">
            <w:pPr>
              <w:jc w:val="center"/>
              <w:rPr>
                <w:b/>
                <w:sz w:val="28"/>
                <w:szCs w:val="28"/>
              </w:rPr>
            </w:pPr>
          </w:p>
        </w:tc>
        <w:tc>
          <w:tcPr>
            <w:tcW w:w="2150" w:type="dxa"/>
          </w:tcPr>
          <w:p w:rsidR="00CA3B5A" w:rsidRPr="00BD7DB4" w:rsidP="00CA3B5A" w14:paraId="03D43946" w14:textId="1906177A">
            <w:pPr>
              <w:jc w:val="right"/>
              <w:rPr>
                <w:b/>
                <w:sz w:val="20"/>
                <w:szCs w:val="20"/>
              </w:rPr>
            </w:pPr>
            <w:r>
              <w:rPr>
                <w:b/>
                <w:sz w:val="20"/>
                <w:szCs w:val="20"/>
              </w:rPr>
              <w:t xml:space="preserve">Not Yet </w:t>
            </w:r>
            <w:r w:rsidRPr="00BD7DB4">
              <w:rPr>
                <w:b/>
                <w:sz w:val="20"/>
                <w:szCs w:val="20"/>
              </w:rPr>
              <w:t>Approved by OMB</w:t>
            </w:r>
          </w:p>
          <w:p w:rsidR="00CA3B5A" w:rsidRPr="00BD7DB4" w:rsidP="00CA3B5A" w14:paraId="5D49898A" w14:textId="003A5DB4">
            <w:pPr>
              <w:jc w:val="right"/>
              <w:rPr>
                <w:b/>
                <w:sz w:val="20"/>
                <w:szCs w:val="20"/>
              </w:rPr>
            </w:pPr>
            <w:r w:rsidRPr="00BD7DB4">
              <w:rPr>
                <w:b/>
                <w:sz w:val="20"/>
                <w:szCs w:val="20"/>
              </w:rPr>
              <w:t>3060-</w:t>
            </w:r>
            <w:r w:rsidR="000E135D">
              <w:rPr>
                <w:b/>
                <w:sz w:val="20"/>
                <w:szCs w:val="20"/>
              </w:rPr>
              <w:t>[1029]</w:t>
            </w:r>
          </w:p>
          <w:p w:rsidR="00CA3B5A" w:rsidRPr="00BD7DB4" w:rsidP="00CA3B5A" w14:paraId="1B33B10A" w14:textId="77777777">
            <w:pPr>
              <w:jc w:val="right"/>
              <w:rPr>
                <w:b/>
                <w:sz w:val="20"/>
                <w:szCs w:val="20"/>
              </w:rPr>
            </w:pPr>
            <w:r w:rsidRPr="00BD7DB4">
              <w:rPr>
                <w:b/>
                <w:sz w:val="20"/>
                <w:szCs w:val="20"/>
              </w:rPr>
              <w:t>See instructions for</w:t>
            </w:r>
          </w:p>
          <w:p w:rsidR="00CA3B5A" w:rsidRPr="00BD7DB4" w:rsidP="00E829B6" w14:paraId="12E6A407" w14:textId="291B90D2">
            <w:pPr>
              <w:jc w:val="right"/>
              <w:rPr>
                <w:b/>
                <w:sz w:val="28"/>
                <w:szCs w:val="28"/>
              </w:rPr>
            </w:pPr>
            <w:r w:rsidRPr="00BD7DB4">
              <w:rPr>
                <w:b/>
                <w:sz w:val="20"/>
                <w:szCs w:val="20"/>
              </w:rPr>
              <w:t>public burden estimate</w:t>
            </w:r>
          </w:p>
        </w:tc>
      </w:tr>
    </w:tbl>
    <w:bookmarkEnd w:id="0"/>
    <w:p w:rsidR="007338EA" w:rsidRPr="00BD7DB4" w:rsidP="008E7D73" w14:paraId="0C983D9A" w14:textId="2C0AD5BA">
      <w:pPr>
        <w:ind w:left="360"/>
        <w:rPr>
          <w:b/>
          <w:u w:val="single"/>
        </w:rPr>
      </w:pPr>
      <w:r w:rsidRPr="00BD7DB4">
        <w:rPr>
          <w:b/>
          <w:u w:val="single"/>
        </w:rPr>
        <w:t>Applicant Information</w:t>
      </w:r>
    </w:p>
    <w:p w:rsidR="00E77A40" w:rsidRPr="00BD7DB4" w:rsidP="00E13547" w14:paraId="532542B9" w14:textId="38542940">
      <w:pPr>
        <w:pStyle w:val="ListParagraph"/>
        <w:numPr>
          <w:ilvl w:val="0"/>
          <w:numId w:val="19"/>
        </w:numPr>
      </w:pPr>
      <w:bookmarkStart w:id="1" w:name="_Hlk33191113"/>
      <w:bookmarkStart w:id="2" w:name="_Hlk20892208"/>
      <w:r w:rsidRPr="00BD7DB4">
        <w:rPr>
          <w:b/>
        </w:rPr>
        <w:t>Applicant</w:t>
      </w:r>
      <w:r w:rsidRPr="00BD7DB4" w:rsidR="008E7D73">
        <w:rPr>
          <w:b/>
        </w:rPr>
        <w:t xml:space="preserve"> Information</w:t>
      </w:r>
      <w:r w:rsidRPr="00BD7DB4" w:rsidR="008E7D73">
        <w:t xml:space="preserve"> </w:t>
      </w:r>
    </w:p>
    <w:p w:rsidR="00E77A40" w:rsidRPr="00BD7DB4" w:rsidP="00E77A40" w14:paraId="264144BF" w14:textId="77777777">
      <w:pPr>
        <w:pStyle w:val="ListParagraph"/>
        <w:numPr>
          <w:ilvl w:val="0"/>
          <w:numId w:val="21"/>
        </w:numPr>
      </w:pPr>
      <w:r w:rsidRPr="00BD7DB4">
        <w:t>FRN</w:t>
      </w:r>
    </w:p>
    <w:p w:rsidR="00E77A40" w:rsidRPr="00BD7DB4" w:rsidP="00E77A40" w14:paraId="201E6415" w14:textId="5B57C471">
      <w:pPr>
        <w:pStyle w:val="ListParagraph"/>
        <w:numPr>
          <w:ilvl w:val="0"/>
          <w:numId w:val="21"/>
        </w:numPr>
      </w:pPr>
      <w:r w:rsidRPr="00BD7DB4">
        <w:t>Applicant/Licensee Legal Entity Type (Select One)</w:t>
      </w:r>
    </w:p>
    <w:p w:rsidR="00E77A40" w:rsidRPr="00BD7DB4" w:rsidP="00E77A40" w14:paraId="2490F609" w14:textId="32B2DE62">
      <w:pPr>
        <w:pStyle w:val="ListParagraph"/>
        <w:numPr>
          <w:ilvl w:val="1"/>
          <w:numId w:val="21"/>
        </w:numPr>
      </w:pPr>
      <w:r w:rsidRPr="00BD7DB4">
        <w:t>Individual</w:t>
      </w:r>
      <w:bookmarkStart w:id="3" w:name="_Hlk33016902"/>
      <w:r w:rsidRPr="00BD7DB4">
        <w:t>: (</w:t>
      </w:r>
      <w:r w:rsidRPr="000E135D">
        <w:rPr>
          <w:color w:val="FF0000"/>
        </w:rPr>
        <w:t>a check box</w:t>
      </w:r>
      <w:r w:rsidRPr="00BD7DB4">
        <w:t>)</w:t>
      </w:r>
      <w:bookmarkEnd w:id="3"/>
    </w:p>
    <w:p w:rsidR="00E77A40" w:rsidRPr="00BD7DB4" w:rsidP="00E77A40" w14:paraId="501272A7" w14:textId="78C9252C">
      <w:pPr>
        <w:pStyle w:val="ListParagraph"/>
        <w:numPr>
          <w:ilvl w:val="1"/>
          <w:numId w:val="21"/>
        </w:numPr>
      </w:pPr>
      <w:r w:rsidRPr="00BD7DB4">
        <w:t>Unincorporated Association: (</w:t>
      </w:r>
      <w:r w:rsidRPr="000E135D">
        <w:rPr>
          <w:color w:val="FF0000"/>
        </w:rPr>
        <w:t>a check box</w:t>
      </w:r>
      <w:r w:rsidRPr="00BD7DB4">
        <w:t>)</w:t>
      </w:r>
    </w:p>
    <w:p w:rsidR="00E77A40" w:rsidRPr="00BD7DB4" w:rsidP="00E77A40" w14:paraId="28151F86" w14:textId="2273D5EA">
      <w:pPr>
        <w:pStyle w:val="ListParagraph"/>
        <w:numPr>
          <w:ilvl w:val="1"/>
          <w:numId w:val="21"/>
        </w:numPr>
      </w:pPr>
      <w:r w:rsidRPr="00BD7DB4">
        <w:t>Government Entity: (</w:t>
      </w:r>
      <w:r w:rsidRPr="000E135D">
        <w:rPr>
          <w:color w:val="FF0000"/>
        </w:rPr>
        <w:t>a check box</w:t>
      </w:r>
      <w:r w:rsidRPr="00BD7DB4">
        <w:t>)</w:t>
      </w:r>
    </w:p>
    <w:p w:rsidR="00E77A40" w:rsidRPr="00BD7DB4" w:rsidP="00E77A40" w14:paraId="3F865E67" w14:textId="7C7F5C8B">
      <w:pPr>
        <w:pStyle w:val="ListParagraph"/>
        <w:numPr>
          <w:ilvl w:val="1"/>
          <w:numId w:val="21"/>
        </w:numPr>
      </w:pPr>
      <w:r w:rsidRPr="00BD7DB4">
        <w:t>Corporation: (</w:t>
      </w:r>
      <w:r w:rsidRPr="000E135D">
        <w:rPr>
          <w:color w:val="FF0000"/>
        </w:rPr>
        <w:t>a check box</w:t>
      </w:r>
      <w:r w:rsidRPr="00BD7DB4">
        <w:t>)</w:t>
      </w:r>
    </w:p>
    <w:p w:rsidR="00E77A40" w:rsidRPr="00BD7DB4" w:rsidP="00E77A40" w14:paraId="77AB1B7D" w14:textId="78DE03F9">
      <w:pPr>
        <w:pStyle w:val="ListParagraph"/>
        <w:numPr>
          <w:ilvl w:val="1"/>
          <w:numId w:val="21"/>
        </w:numPr>
      </w:pPr>
      <w:r w:rsidRPr="00BD7DB4">
        <w:t>Limited Liability Company: (</w:t>
      </w:r>
      <w:r w:rsidRPr="000E135D">
        <w:rPr>
          <w:color w:val="FF0000"/>
        </w:rPr>
        <w:t>a check box</w:t>
      </w:r>
      <w:r w:rsidRPr="00BD7DB4">
        <w:t>)</w:t>
      </w:r>
    </w:p>
    <w:p w:rsidR="00E77A40" w:rsidRPr="00BD7DB4" w:rsidP="00E77A40" w14:paraId="4118295E" w14:textId="23A08211">
      <w:pPr>
        <w:pStyle w:val="ListParagraph"/>
        <w:numPr>
          <w:ilvl w:val="1"/>
          <w:numId w:val="21"/>
        </w:numPr>
      </w:pPr>
      <w:r w:rsidRPr="00BD7DB4">
        <w:t>General Partnership</w:t>
      </w:r>
      <w:r w:rsidRPr="00BD7DB4">
        <w:tab/>
        <w:t>: (</w:t>
      </w:r>
      <w:r w:rsidRPr="000E135D">
        <w:rPr>
          <w:color w:val="FF0000"/>
        </w:rPr>
        <w:t>a check box</w:t>
      </w:r>
      <w:r w:rsidRPr="00BD7DB4">
        <w:t>)</w:t>
      </w:r>
    </w:p>
    <w:p w:rsidR="00E77A40" w:rsidRPr="00BD7DB4" w:rsidP="00E77A40" w14:paraId="098921A2" w14:textId="3FC25257">
      <w:pPr>
        <w:pStyle w:val="ListParagraph"/>
        <w:numPr>
          <w:ilvl w:val="1"/>
          <w:numId w:val="21"/>
        </w:numPr>
      </w:pPr>
      <w:r w:rsidRPr="00BD7DB4">
        <w:t>Limited Partnership: (</w:t>
      </w:r>
      <w:r w:rsidRPr="000E135D">
        <w:rPr>
          <w:color w:val="FF0000"/>
        </w:rPr>
        <w:t>a check box</w:t>
      </w:r>
      <w:r w:rsidRPr="00BD7DB4">
        <w:t>)</w:t>
      </w:r>
    </w:p>
    <w:p w:rsidR="00E77A40" w:rsidRPr="00BD7DB4" w:rsidP="00E77A40" w14:paraId="03F0E2A0" w14:textId="35DCDFF0">
      <w:pPr>
        <w:pStyle w:val="ListParagraph"/>
        <w:numPr>
          <w:ilvl w:val="1"/>
          <w:numId w:val="21"/>
        </w:numPr>
      </w:pPr>
      <w:r w:rsidRPr="00BD7DB4">
        <w:t>Limited Liability Partnership: (</w:t>
      </w:r>
      <w:r w:rsidRPr="000E135D">
        <w:rPr>
          <w:color w:val="FF0000"/>
        </w:rPr>
        <w:t>a check box</w:t>
      </w:r>
      <w:r w:rsidRPr="00BD7DB4">
        <w:t>)</w:t>
      </w:r>
    </w:p>
    <w:p w:rsidR="00E77A40" w:rsidRPr="00BD7DB4" w:rsidP="003F6166" w14:paraId="48F22D8E" w14:textId="38697E75">
      <w:pPr>
        <w:pStyle w:val="ListParagraph"/>
        <w:numPr>
          <w:ilvl w:val="1"/>
          <w:numId w:val="21"/>
        </w:numPr>
      </w:pPr>
      <w:r w:rsidRPr="00BD7DB4">
        <w:t>Consortium: (</w:t>
      </w:r>
      <w:r w:rsidRPr="000E135D">
        <w:rPr>
          <w:color w:val="FF0000"/>
        </w:rPr>
        <w:t>a check box</w:t>
      </w:r>
      <w:r w:rsidRPr="00BD7DB4">
        <w:t>)</w:t>
      </w:r>
    </w:p>
    <w:p w:rsidR="00E77A40" w:rsidRPr="00BD7DB4" w:rsidP="003F6166" w14:paraId="79320BFA" w14:textId="71A147E9">
      <w:pPr>
        <w:pStyle w:val="ListParagraph"/>
        <w:numPr>
          <w:ilvl w:val="1"/>
          <w:numId w:val="21"/>
        </w:numPr>
      </w:pPr>
      <w:r w:rsidRPr="00BD7DB4">
        <w:t>Other: (</w:t>
      </w:r>
      <w:r w:rsidRPr="000E135D">
        <w:rPr>
          <w:color w:val="FF0000"/>
        </w:rPr>
        <w:t>a check box</w:t>
      </w:r>
      <w:r w:rsidR="00004ACC">
        <w:rPr>
          <w:color w:val="FF0000"/>
        </w:rPr>
        <w:t xml:space="preserve"> </w:t>
      </w:r>
      <w:r w:rsidRPr="00004ACC">
        <w:rPr>
          <w:color w:val="FF0000"/>
        </w:rPr>
        <w:t>and Fill-in box</w:t>
      </w:r>
      <w:r w:rsidR="000E135D">
        <w:rPr>
          <w:u w:val="single"/>
        </w:rPr>
        <w:t>)</w:t>
      </w:r>
    </w:p>
    <w:p w:rsidR="008E7D73" w:rsidRPr="00BD7DB4" w:rsidP="003F6166" w14:paraId="45555EB1" w14:textId="26BAB66E">
      <w:pPr>
        <w:pStyle w:val="ListParagraph"/>
        <w:numPr>
          <w:ilvl w:val="0"/>
          <w:numId w:val="21"/>
        </w:numPr>
      </w:pPr>
      <w:r w:rsidRPr="00BD7DB4">
        <w:t>N</w:t>
      </w:r>
      <w:r w:rsidRPr="00BD7DB4" w:rsidR="004A11B9">
        <w:t>ame</w:t>
      </w:r>
      <w:r w:rsidRPr="00BD7DB4" w:rsidR="00813B59">
        <w:t xml:space="preserve"> and title</w:t>
      </w:r>
      <w:r w:rsidRPr="00BD7DB4" w:rsidR="004A11B9">
        <w:t xml:space="preserve">; </w:t>
      </w:r>
      <w:bookmarkStart w:id="4" w:name="_Hlk33176238"/>
      <w:r w:rsidRPr="00BD7DB4" w:rsidR="00BE5E19">
        <w:t xml:space="preserve">Doing Business As (DBA), </w:t>
      </w:r>
      <w:bookmarkEnd w:id="4"/>
      <w:r w:rsidRPr="00BD7DB4" w:rsidR="004A11B9">
        <w:t xml:space="preserve">address; phone; fax; email; attention </w:t>
      </w:r>
      <w:r w:rsidRPr="00BD7DB4" w:rsidR="00772044">
        <w:t xml:space="preserve">to </w:t>
      </w:r>
      <w:r w:rsidRPr="00BD7DB4">
        <w:t>(</w:t>
      </w:r>
      <w:r w:rsidRPr="000E135D">
        <w:rPr>
          <w:color w:val="FF0000"/>
        </w:rPr>
        <w:t>imported from CORES during authentication)</w:t>
      </w:r>
      <w:r w:rsidRPr="00BD7DB4">
        <w:t>.</w:t>
      </w:r>
    </w:p>
    <w:p w:rsidR="00666134" w:rsidRPr="00BD7DB4" w:rsidP="00E829B6" w14:paraId="387E92F0" w14:textId="77777777">
      <w:pPr>
        <w:pStyle w:val="ListParagraph"/>
        <w:ind w:left="1800"/>
      </w:pPr>
    </w:p>
    <w:p w:rsidR="00772044" w:rsidRPr="00BD7DB4" w:rsidP="00E13547" w14:paraId="79DC85CA" w14:textId="37992195">
      <w:pPr>
        <w:pStyle w:val="ListParagraph"/>
        <w:numPr>
          <w:ilvl w:val="0"/>
          <w:numId w:val="19"/>
        </w:numPr>
      </w:pPr>
      <w:r w:rsidRPr="00BD7DB4">
        <w:rPr>
          <w:b/>
        </w:rPr>
        <w:t>Contact Information</w:t>
      </w:r>
      <w:r w:rsidRPr="00BD7DB4">
        <w:t xml:space="preserve"> </w:t>
      </w:r>
    </w:p>
    <w:p w:rsidR="00772044" w:rsidRPr="00BD7DB4" w:rsidP="00E829B6" w14:paraId="2A483EC7" w14:textId="6D5499C7">
      <w:pPr>
        <w:pStyle w:val="ListParagraph"/>
        <w:ind w:left="1800"/>
      </w:pPr>
      <w:r w:rsidRPr="00BD7DB4">
        <w:t xml:space="preserve">Check here if same as Applicant: </w:t>
      </w:r>
      <w:r w:rsidRPr="000E135D" w:rsidR="000E135D">
        <w:rPr>
          <w:color w:val="FF0000"/>
        </w:rPr>
        <w:t>(</w:t>
      </w:r>
      <w:r w:rsidRPr="000E135D">
        <w:rPr>
          <w:color w:val="FF0000"/>
        </w:rPr>
        <w:t>Check Bo</w:t>
      </w:r>
      <w:r w:rsidR="000E135D">
        <w:rPr>
          <w:color w:val="FF0000"/>
        </w:rPr>
        <w:t>x</w:t>
      </w:r>
      <w:r w:rsidRPr="000E135D" w:rsidR="000E135D">
        <w:rPr>
          <w:color w:val="FF0000"/>
        </w:rPr>
        <w:t>)</w:t>
      </w:r>
      <w:r w:rsidRPr="00BD7DB4">
        <w:t xml:space="preserve"> </w:t>
      </w:r>
    </w:p>
    <w:p w:rsidR="008E7D73" w:rsidRPr="00301924" w:rsidP="00666134" w14:paraId="771E7EF2" w14:textId="18E6128A">
      <w:pPr>
        <w:pStyle w:val="ListParagraph"/>
        <w:numPr>
          <w:ilvl w:val="0"/>
          <w:numId w:val="24"/>
        </w:numPr>
      </w:pPr>
      <w:r w:rsidRPr="00BD7DB4">
        <w:rPr>
          <w:b/>
        </w:rPr>
        <w:t xml:space="preserve">(If different from the Applicant)  </w:t>
      </w:r>
      <w:r w:rsidRPr="00BD7DB4" w:rsidR="00772044">
        <w:t>N</w:t>
      </w:r>
      <w:r w:rsidRPr="00BD7DB4" w:rsidR="004A11B9">
        <w:t>ame</w:t>
      </w:r>
      <w:r w:rsidRPr="00BD7DB4" w:rsidR="00813B59">
        <w:t xml:space="preserve"> and title</w:t>
      </w:r>
      <w:r w:rsidRPr="00BD7DB4" w:rsidR="004A11B9">
        <w:t xml:space="preserve">; </w:t>
      </w:r>
      <w:r w:rsidRPr="000E135D" w:rsidR="000E135D">
        <w:t xml:space="preserve">Doing Business As (DBA), </w:t>
      </w:r>
      <w:r w:rsidRPr="00BD7DB4" w:rsidR="004A11B9">
        <w:t>company</w:t>
      </w:r>
      <w:r w:rsidRPr="00BD7DB4">
        <w:t xml:space="preserve"> name</w:t>
      </w:r>
      <w:r w:rsidRPr="00BD7DB4" w:rsidR="004A11B9">
        <w:t xml:space="preserve">; </w:t>
      </w:r>
      <w:r w:rsidRPr="00BD7DB4">
        <w:t xml:space="preserve">relationship, </w:t>
      </w:r>
      <w:r w:rsidRPr="00BD7DB4" w:rsidR="004A11B9">
        <w:t>address; phone</w:t>
      </w:r>
      <w:r w:rsidRPr="00BD7DB4" w:rsidR="00DB0640">
        <w:t>;</w:t>
      </w:r>
      <w:r w:rsidRPr="00BD7DB4" w:rsidR="004A11B9">
        <w:t xml:space="preserve"> fax; email; </w:t>
      </w:r>
      <w:r w:rsidRPr="000E135D">
        <w:rPr>
          <w:color w:val="FF0000"/>
        </w:rPr>
        <w:t>(individual fields editable)</w:t>
      </w:r>
    </w:p>
    <w:bookmarkEnd w:id="1"/>
    <w:p w:rsidR="00BE5E19" w:rsidRPr="00BD7DB4" w:rsidP="0049452A" w14:paraId="4FFEF606" w14:textId="76696AC2">
      <w:pPr>
        <w:rPr>
          <w:b/>
          <w:u w:val="single"/>
        </w:rPr>
      </w:pPr>
      <w:r w:rsidRPr="00BD7DB4">
        <w:rPr>
          <w:b/>
          <w:u w:val="single"/>
        </w:rPr>
        <w:t xml:space="preserve">Application </w:t>
      </w:r>
      <w:r w:rsidRPr="00BD7DB4" w:rsidR="0088520E">
        <w:rPr>
          <w:b/>
          <w:bCs/>
          <w:u w:val="single"/>
        </w:rPr>
        <w:t>Information</w:t>
      </w:r>
    </w:p>
    <w:p w:rsidR="00BE5E19" w:rsidP="0030502B" w14:paraId="7D05CA4A" w14:textId="2D9B79BD">
      <w:pPr>
        <w:pStyle w:val="ListParagraph"/>
        <w:numPr>
          <w:ilvl w:val="0"/>
          <w:numId w:val="19"/>
        </w:numPr>
        <w:rPr>
          <w:bCs/>
        </w:rPr>
      </w:pPr>
      <w:r>
        <w:rPr>
          <w:b/>
        </w:rPr>
        <w:t>Waiver</w:t>
      </w:r>
      <w:r w:rsidR="004B52AF">
        <w:rPr>
          <w:b/>
        </w:rPr>
        <w:t xml:space="preserve"> </w:t>
      </w:r>
      <w:r w:rsidR="00B95F99">
        <w:rPr>
          <w:b/>
        </w:rPr>
        <w:t xml:space="preserve">Application </w:t>
      </w:r>
      <w:r w:rsidRPr="00BD7DB4">
        <w:rPr>
          <w:b/>
        </w:rPr>
        <w:t>Description</w:t>
      </w:r>
      <w:r w:rsidR="004509AB">
        <w:rPr>
          <w:b/>
        </w:rPr>
        <w:t>.</w:t>
      </w:r>
      <w:r w:rsidRPr="00BD7DB4">
        <w:rPr>
          <w:bCs/>
        </w:rPr>
        <w:t xml:space="preserve"> </w:t>
      </w:r>
      <w:r w:rsidRPr="000E135D">
        <w:rPr>
          <w:bCs/>
          <w:color w:val="FF0000"/>
        </w:rPr>
        <w:t>(editable fill</w:t>
      </w:r>
      <w:r w:rsidR="00004ACC">
        <w:rPr>
          <w:bCs/>
          <w:color w:val="FF0000"/>
        </w:rPr>
        <w:t>-</w:t>
      </w:r>
      <w:r w:rsidRPr="000E135D">
        <w:rPr>
          <w:bCs/>
          <w:color w:val="FF0000"/>
        </w:rPr>
        <w:t xml:space="preserve">in box for </w:t>
      </w:r>
      <w:r w:rsidR="005D12A3">
        <w:rPr>
          <w:bCs/>
          <w:color w:val="FF0000"/>
        </w:rPr>
        <w:t>Applicant</w:t>
      </w:r>
      <w:r w:rsidRPr="000E135D">
        <w:rPr>
          <w:bCs/>
          <w:color w:val="FF0000"/>
        </w:rPr>
        <w:t xml:space="preserve"> to supply a short description of action requested)</w:t>
      </w:r>
      <w:r w:rsidR="0030502B">
        <w:rPr>
          <w:bCs/>
        </w:rPr>
        <w:t xml:space="preserve"> </w:t>
      </w:r>
    </w:p>
    <w:bookmarkEnd w:id="2"/>
    <w:p w:rsidR="0068134A" w:rsidRPr="0049452A" w:rsidP="00624AB1" w14:paraId="33509BB0" w14:textId="32A7FA50">
      <w:pPr>
        <w:rPr>
          <w:b/>
          <w:bCs/>
        </w:rPr>
      </w:pPr>
      <w:r w:rsidRPr="0049452A">
        <w:rPr>
          <w:b/>
          <w:bCs/>
          <w:u w:val="single"/>
        </w:rPr>
        <w:t xml:space="preserve">Application </w:t>
      </w:r>
      <w:r w:rsidRPr="0049452A" w:rsidR="00BE5E19">
        <w:rPr>
          <w:b/>
          <w:bCs/>
          <w:u w:val="single"/>
        </w:rPr>
        <w:t>Fees</w:t>
      </w:r>
      <w:r w:rsidRPr="0049452A" w:rsidR="00B95F99">
        <w:rPr>
          <w:b/>
          <w:bCs/>
          <w:u w:val="single"/>
        </w:rPr>
        <w:t xml:space="preserve"> </w:t>
      </w:r>
    </w:p>
    <w:p w:rsidR="00D63ACC" w:rsidRPr="00D42D32" w:rsidP="00086E88" w14:paraId="73E535AC" w14:textId="10E25CCA">
      <w:pPr>
        <w:pStyle w:val="ListParagraph"/>
        <w:numPr>
          <w:ilvl w:val="0"/>
          <w:numId w:val="19"/>
        </w:numPr>
        <w:rPr>
          <w:rFonts w:ascii="Segoe UI" w:hAnsi="Segoe UI" w:cs="Segoe UI"/>
          <w:sz w:val="18"/>
          <w:szCs w:val="18"/>
        </w:rPr>
      </w:pPr>
      <w:bookmarkStart w:id="5" w:name="_Hlk33191203"/>
      <w:r w:rsidRPr="00D42D32">
        <w:rPr>
          <w:rStyle w:val="normaltextrun"/>
          <w:rFonts w:ascii="Calibri" w:hAnsi="Calibri" w:cs="Calibri"/>
          <w:b/>
          <w:bCs/>
          <w:u w:val="single"/>
        </w:rPr>
        <w:t>W</w:t>
      </w:r>
      <w:r w:rsidRPr="00D42D32">
        <w:rPr>
          <w:rStyle w:val="normaltextrun"/>
          <w:rFonts w:ascii="Calibri" w:hAnsi="Calibri" w:cs="Calibri"/>
          <w:b/>
          <w:bCs/>
          <w:u w:val="single"/>
        </w:rPr>
        <w:t>ill a fee be</w:t>
      </w:r>
      <w:r w:rsidRPr="00D42D32" w:rsidR="00842233">
        <w:rPr>
          <w:rStyle w:val="normaltextrun"/>
          <w:rFonts w:ascii="Calibri" w:hAnsi="Calibri" w:cs="Calibri"/>
          <w:b/>
          <w:bCs/>
          <w:u w:val="single"/>
        </w:rPr>
        <w:t xml:space="preserve"> paid</w:t>
      </w:r>
      <w:r w:rsidRPr="00D42D32">
        <w:rPr>
          <w:rStyle w:val="normaltextrun"/>
          <w:rFonts w:ascii="Calibri" w:hAnsi="Calibri" w:cs="Calibri"/>
          <w:b/>
          <w:bCs/>
        </w:rPr>
        <w:t>?</w:t>
      </w:r>
      <w:r w:rsidRPr="00D42D32">
        <w:rPr>
          <w:rStyle w:val="eop"/>
          <w:rFonts w:ascii="Calibri" w:hAnsi="Calibri" w:cs="Calibri"/>
        </w:rPr>
        <w:t> </w:t>
      </w:r>
    </w:p>
    <w:p w:rsidR="00D63ACC" w:rsidP="00D63ACC" w14:paraId="3B4905BD" w14:textId="77777777">
      <w:pPr>
        <w:pStyle w:val="paragraph"/>
        <w:numPr>
          <w:ilvl w:val="0"/>
          <w:numId w:val="34"/>
        </w:numPr>
        <w:spacing w:before="0" w:beforeAutospacing="0" w:after="0" w:afterAutospacing="0"/>
        <w:ind w:left="1440" w:firstLine="0"/>
        <w:textAlignment w:val="baseline"/>
        <w:rPr>
          <w:rFonts w:ascii="Calibri" w:hAnsi="Calibri" w:cs="Calibri"/>
          <w:sz w:val="22"/>
          <w:szCs w:val="22"/>
        </w:rPr>
      </w:pPr>
      <w:r>
        <w:rPr>
          <w:rStyle w:val="normaltextrun"/>
          <w:rFonts w:ascii="Calibri" w:hAnsi="Calibri" w:cs="Calibri"/>
          <w:b/>
          <w:bCs/>
          <w:sz w:val="22"/>
          <w:szCs w:val="22"/>
        </w:rPr>
        <w:t>Yes</w:t>
      </w:r>
      <w:r>
        <w:rPr>
          <w:rStyle w:val="normaltextrun"/>
          <w:rFonts w:ascii="Calibri" w:hAnsi="Calibri" w:cs="Calibri"/>
          <w:sz w:val="22"/>
          <w:szCs w:val="22"/>
        </w:rPr>
        <w:t> </w:t>
      </w:r>
      <w:r>
        <w:rPr>
          <w:rStyle w:val="normaltextrun"/>
          <w:rFonts w:ascii="Calibri" w:hAnsi="Calibri" w:cs="Calibri"/>
          <w:color w:val="FF0000"/>
          <w:sz w:val="22"/>
          <w:szCs w:val="22"/>
        </w:rPr>
        <w:t>(check box)</w:t>
      </w:r>
      <w:r>
        <w:rPr>
          <w:rStyle w:val="eop"/>
          <w:rFonts w:ascii="Calibri" w:hAnsi="Calibri" w:cs="Calibri"/>
          <w:color w:val="FF0000"/>
          <w:sz w:val="22"/>
          <w:szCs w:val="22"/>
        </w:rPr>
        <w:t> </w:t>
      </w:r>
    </w:p>
    <w:p w:rsidR="00D63ACC" w:rsidP="00D63ACC" w14:paraId="7B6E000B" w14:textId="77777777">
      <w:pPr>
        <w:pStyle w:val="paragraph"/>
        <w:numPr>
          <w:ilvl w:val="0"/>
          <w:numId w:val="35"/>
        </w:numPr>
        <w:spacing w:before="0" w:beforeAutospacing="0" w:after="0" w:afterAutospacing="0"/>
        <w:ind w:left="1440" w:firstLine="0"/>
        <w:textAlignment w:val="baseline"/>
        <w:rPr>
          <w:rFonts w:ascii="Calibri" w:hAnsi="Calibri" w:cs="Calibri"/>
          <w:sz w:val="22"/>
          <w:szCs w:val="22"/>
        </w:rPr>
      </w:pPr>
      <w:r>
        <w:rPr>
          <w:rStyle w:val="normaltextrun"/>
          <w:rFonts w:ascii="Calibri" w:hAnsi="Calibri" w:cs="Calibri"/>
          <w:sz w:val="22"/>
          <w:szCs w:val="22"/>
        </w:rPr>
        <w:t>No </w:t>
      </w:r>
      <w:r>
        <w:rPr>
          <w:rStyle w:val="normaltextrun"/>
          <w:rFonts w:ascii="Calibri" w:hAnsi="Calibri" w:cs="Calibri"/>
          <w:color w:val="FF0000"/>
          <w:sz w:val="22"/>
          <w:szCs w:val="22"/>
        </w:rPr>
        <w:t>(check box)</w:t>
      </w:r>
      <w:r>
        <w:rPr>
          <w:rStyle w:val="eop"/>
          <w:rFonts w:ascii="Calibri" w:hAnsi="Calibri" w:cs="Calibri"/>
          <w:color w:val="FF0000"/>
          <w:sz w:val="22"/>
          <w:szCs w:val="22"/>
        </w:rPr>
        <w:t> </w:t>
      </w:r>
    </w:p>
    <w:p w:rsidR="00D63ACC" w:rsidP="00D63ACC" w14:paraId="4604A4C6" w14:textId="77777777">
      <w:pPr>
        <w:pStyle w:val="paragraph"/>
        <w:spacing w:before="0" w:beforeAutospacing="0" w:after="0" w:afterAutospacing="0"/>
        <w:ind w:firstLine="720"/>
        <w:textAlignment w:val="baseline"/>
        <w:rPr>
          <w:rFonts w:ascii="Segoe UI" w:hAnsi="Segoe UI" w:cs="Segoe UI"/>
          <w:sz w:val="18"/>
          <w:szCs w:val="18"/>
        </w:rPr>
      </w:pPr>
      <w:r>
        <w:rPr>
          <w:rStyle w:val="eop"/>
          <w:rFonts w:ascii="Calibri" w:hAnsi="Calibri" w:cs="Calibri"/>
          <w:sz w:val="22"/>
          <w:szCs w:val="22"/>
        </w:rPr>
        <w:t> </w:t>
      </w:r>
    </w:p>
    <w:p w:rsidR="00D42D32" w:rsidP="00D42D32" w14:paraId="0998726B" w14:textId="77777777">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b/>
          <w:bCs/>
          <w:sz w:val="22"/>
          <w:szCs w:val="22"/>
        </w:rPr>
        <w:t>4a.</w:t>
      </w:r>
      <w:r>
        <w:rPr>
          <w:rStyle w:val="normaltextrun"/>
          <w:rFonts w:ascii="Calibri" w:hAnsi="Calibri" w:cs="Calibri"/>
          <w:b/>
          <w:bCs/>
          <w:color w:val="FF0000"/>
          <w:sz w:val="22"/>
          <w:szCs w:val="22"/>
        </w:rPr>
        <w:t> </w:t>
      </w:r>
      <w:r w:rsidRPr="00D42D32">
        <w:rPr>
          <w:rStyle w:val="normaltextrun"/>
          <w:rFonts w:ascii="Calibri" w:hAnsi="Calibri" w:cs="Calibri"/>
          <w:b/>
          <w:bCs/>
          <w:sz w:val="22"/>
          <w:szCs w:val="22"/>
        </w:rPr>
        <w:t>If </w:t>
      </w:r>
      <w:r w:rsidRPr="00D42D32">
        <w:rPr>
          <w:rStyle w:val="normaltextrun"/>
          <w:rFonts w:ascii="Calibri" w:hAnsi="Calibri" w:cs="Calibri"/>
          <w:b/>
          <w:bCs/>
          <w:sz w:val="22"/>
          <w:szCs w:val="22"/>
          <w:u w:val="single"/>
        </w:rPr>
        <w:t>yes</w:t>
      </w:r>
      <w:r w:rsidRPr="00D42D32">
        <w:rPr>
          <w:rStyle w:val="normaltextrun"/>
          <w:rFonts w:ascii="Calibri" w:hAnsi="Calibri" w:cs="Calibri"/>
          <w:b/>
          <w:bCs/>
          <w:sz w:val="22"/>
          <w:szCs w:val="22"/>
        </w:rPr>
        <w:t>, select the appropriate fee code for the application.</w:t>
      </w:r>
      <w:r w:rsidRPr="00D42D32">
        <w:rPr>
          <w:rStyle w:val="eop"/>
          <w:rFonts w:ascii="Calibri" w:hAnsi="Calibri" w:cs="Calibri"/>
          <w:sz w:val="22"/>
          <w:szCs w:val="22"/>
        </w:rPr>
        <w:t> </w:t>
      </w:r>
    </w:p>
    <w:p w:rsidR="00D42D32" w:rsidP="00D42D32" w14:paraId="386A26F2" w14:textId="77777777">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b/>
          <w:bCs/>
          <w:color w:val="FF0000"/>
          <w:sz w:val="22"/>
          <w:szCs w:val="22"/>
        </w:rPr>
        <w:t>[[Add drop Down box to select fee code]]</w:t>
      </w:r>
      <w:r>
        <w:rPr>
          <w:rStyle w:val="eop"/>
          <w:rFonts w:ascii="Calibri" w:hAnsi="Calibri" w:cs="Calibri"/>
          <w:color w:val="FF0000"/>
          <w:sz w:val="22"/>
          <w:szCs w:val="22"/>
        </w:rPr>
        <w:t> </w:t>
      </w:r>
    </w:p>
    <w:p w:rsidR="00D42D32" w:rsidP="00D63ACC" w14:paraId="3849CEA8" w14:textId="77777777">
      <w:pPr>
        <w:pStyle w:val="paragraph"/>
        <w:spacing w:before="0" w:beforeAutospacing="0" w:after="0" w:afterAutospacing="0"/>
        <w:ind w:left="720" w:firstLine="720"/>
        <w:textAlignment w:val="baseline"/>
        <w:rPr>
          <w:rStyle w:val="normaltextrun"/>
          <w:rFonts w:ascii="Calibri" w:hAnsi="Calibri" w:cs="Calibri"/>
          <w:b/>
          <w:bCs/>
          <w:sz w:val="22"/>
          <w:szCs w:val="22"/>
        </w:rPr>
      </w:pPr>
    </w:p>
    <w:p w:rsidR="00D63ACC" w:rsidP="00D63ACC" w14:paraId="3B3226A8" w14:textId="0ABAB8A2">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Calibri" w:hAnsi="Calibri" w:cs="Calibri"/>
          <w:b/>
          <w:bCs/>
          <w:sz w:val="22"/>
          <w:szCs w:val="22"/>
        </w:rPr>
        <w:t>4</w:t>
      </w:r>
      <w:r w:rsidR="00D42D32">
        <w:rPr>
          <w:rStyle w:val="normaltextrun"/>
          <w:rFonts w:ascii="Calibri" w:hAnsi="Calibri" w:cs="Calibri"/>
          <w:b/>
          <w:bCs/>
          <w:sz w:val="22"/>
          <w:szCs w:val="22"/>
        </w:rPr>
        <w:t>b</w:t>
      </w:r>
      <w:r>
        <w:rPr>
          <w:rStyle w:val="normaltextrun"/>
          <w:rFonts w:ascii="Calibri" w:hAnsi="Calibri" w:cs="Calibri"/>
          <w:b/>
          <w:bCs/>
          <w:sz w:val="22"/>
          <w:szCs w:val="22"/>
        </w:rPr>
        <w:t>. </w:t>
      </w:r>
      <w:r w:rsidR="00D42D32">
        <w:rPr>
          <w:rStyle w:val="normaltextrun"/>
          <w:rFonts w:ascii="Calibri" w:hAnsi="Calibri" w:cs="Calibri"/>
          <w:b/>
          <w:bCs/>
          <w:sz w:val="22"/>
          <w:szCs w:val="22"/>
        </w:rPr>
        <w:t xml:space="preserve"> </w:t>
      </w:r>
      <w:r>
        <w:rPr>
          <w:rStyle w:val="normaltextrun"/>
          <w:rFonts w:ascii="Calibri" w:hAnsi="Calibri" w:cs="Calibri"/>
          <w:b/>
          <w:bCs/>
          <w:sz w:val="22"/>
          <w:szCs w:val="22"/>
        </w:rPr>
        <w:t>If </w:t>
      </w:r>
      <w:r w:rsidRPr="00D42D32">
        <w:rPr>
          <w:rStyle w:val="normaltextrun"/>
          <w:rFonts w:ascii="Calibri" w:hAnsi="Calibri" w:cs="Calibri"/>
          <w:b/>
          <w:bCs/>
          <w:sz w:val="22"/>
          <w:szCs w:val="22"/>
          <w:u w:val="single"/>
        </w:rPr>
        <w:t>no</w:t>
      </w:r>
      <w:r w:rsidRPr="00D42D32">
        <w:rPr>
          <w:rStyle w:val="normaltextrun"/>
          <w:rFonts w:ascii="Calibri" w:hAnsi="Calibri" w:cs="Calibri"/>
          <w:b/>
          <w:bCs/>
          <w:sz w:val="22"/>
          <w:szCs w:val="22"/>
        </w:rPr>
        <w:t>,</w:t>
      </w:r>
      <w:r>
        <w:rPr>
          <w:rStyle w:val="normaltextrun"/>
          <w:rFonts w:ascii="Calibri" w:hAnsi="Calibri" w:cs="Calibri"/>
          <w:b/>
          <w:bCs/>
          <w:sz w:val="22"/>
          <w:szCs w:val="22"/>
        </w:rPr>
        <w:t xml:space="preserve"> indicate reason for fee exemption.</w:t>
      </w:r>
      <w:r>
        <w:rPr>
          <w:rStyle w:val="eop"/>
          <w:rFonts w:ascii="Calibri" w:hAnsi="Calibri" w:cs="Calibri"/>
          <w:sz w:val="22"/>
          <w:szCs w:val="22"/>
        </w:rPr>
        <w:t> </w:t>
      </w:r>
    </w:p>
    <w:p w:rsidR="00D63ACC" w:rsidP="00D63ACC" w14:paraId="0E01D5FF" w14:textId="77777777">
      <w:pPr>
        <w:pStyle w:val="paragraph"/>
        <w:numPr>
          <w:ilvl w:val="0"/>
          <w:numId w:val="36"/>
        </w:numPr>
        <w:spacing w:before="0" w:beforeAutospacing="0" w:after="0" w:afterAutospacing="0"/>
        <w:ind w:left="1440" w:firstLine="0"/>
        <w:textAlignment w:val="baseline"/>
        <w:rPr>
          <w:rFonts w:ascii="Calibri" w:hAnsi="Calibri" w:cs="Calibri"/>
          <w:sz w:val="22"/>
          <w:szCs w:val="22"/>
        </w:rPr>
      </w:pPr>
      <w:r>
        <w:rPr>
          <w:rStyle w:val="normaltextrun"/>
          <w:rFonts w:ascii="Calibri" w:hAnsi="Calibri" w:cs="Calibri"/>
          <w:sz w:val="22"/>
          <w:szCs w:val="22"/>
        </w:rPr>
        <w:t>Governmental Entity </w:t>
      </w:r>
      <w:r>
        <w:rPr>
          <w:rStyle w:val="normaltextrun"/>
          <w:rFonts w:ascii="Calibri" w:hAnsi="Calibri" w:cs="Calibri"/>
          <w:color w:val="FF0000"/>
          <w:sz w:val="22"/>
          <w:szCs w:val="22"/>
        </w:rPr>
        <w:t>(check box)</w:t>
      </w:r>
      <w:r>
        <w:rPr>
          <w:rStyle w:val="eop"/>
          <w:rFonts w:ascii="Calibri" w:hAnsi="Calibri" w:cs="Calibri"/>
          <w:color w:val="FF0000"/>
          <w:sz w:val="22"/>
          <w:szCs w:val="22"/>
        </w:rPr>
        <w:t> </w:t>
      </w:r>
    </w:p>
    <w:p w:rsidR="00D63ACC" w:rsidP="00D63ACC" w14:paraId="777B5EBE" w14:textId="77777777">
      <w:pPr>
        <w:pStyle w:val="paragraph"/>
        <w:numPr>
          <w:ilvl w:val="0"/>
          <w:numId w:val="36"/>
        </w:numPr>
        <w:spacing w:before="0" w:beforeAutospacing="0" w:after="0" w:afterAutospacing="0"/>
        <w:ind w:left="1440" w:firstLine="0"/>
        <w:textAlignment w:val="baseline"/>
        <w:rPr>
          <w:rFonts w:ascii="Calibri" w:hAnsi="Calibri" w:cs="Calibri"/>
          <w:sz w:val="22"/>
          <w:szCs w:val="22"/>
        </w:rPr>
      </w:pPr>
      <w:r>
        <w:rPr>
          <w:rStyle w:val="normaltextrun"/>
          <w:rFonts w:ascii="Calibri" w:hAnsi="Calibri" w:cs="Calibri"/>
          <w:sz w:val="22"/>
          <w:szCs w:val="22"/>
        </w:rPr>
        <w:t>Noncommercial educational license </w:t>
      </w:r>
      <w:r>
        <w:rPr>
          <w:rStyle w:val="normaltextrun"/>
          <w:rFonts w:ascii="Calibri" w:hAnsi="Calibri" w:cs="Calibri"/>
          <w:color w:val="FF0000"/>
          <w:sz w:val="22"/>
          <w:szCs w:val="22"/>
        </w:rPr>
        <w:t>(check box)</w:t>
      </w:r>
      <w:r>
        <w:rPr>
          <w:rStyle w:val="eop"/>
          <w:rFonts w:ascii="Calibri" w:hAnsi="Calibri" w:cs="Calibri"/>
          <w:color w:val="FF0000"/>
          <w:sz w:val="22"/>
          <w:szCs w:val="22"/>
        </w:rPr>
        <w:t> </w:t>
      </w:r>
    </w:p>
    <w:p w:rsidR="00D63ACC" w:rsidP="00D63ACC" w14:paraId="52EE8753" w14:textId="7EAF22CD">
      <w:pPr>
        <w:pStyle w:val="paragraph"/>
        <w:numPr>
          <w:ilvl w:val="0"/>
          <w:numId w:val="37"/>
        </w:numPr>
        <w:spacing w:before="0" w:beforeAutospacing="0" w:after="0" w:afterAutospacing="0"/>
        <w:ind w:left="1440" w:firstLine="0"/>
        <w:textAlignment w:val="baseline"/>
        <w:rPr>
          <w:rFonts w:ascii="Calibri" w:hAnsi="Calibri" w:cs="Calibri"/>
          <w:sz w:val="22"/>
          <w:szCs w:val="22"/>
        </w:rPr>
      </w:pPr>
      <w:r>
        <w:rPr>
          <w:rStyle w:val="normaltextrun"/>
          <w:rFonts w:ascii="Calibri" w:hAnsi="Calibri" w:cs="Calibri"/>
          <w:sz w:val="22"/>
          <w:szCs w:val="22"/>
        </w:rPr>
        <w:t>Other </w:t>
      </w:r>
      <w:r w:rsidRPr="00D42D32">
        <w:rPr>
          <w:rStyle w:val="normaltextrun"/>
          <w:rFonts w:ascii="Calibri" w:hAnsi="Calibri" w:cs="Calibri"/>
          <w:sz w:val="22"/>
          <w:szCs w:val="22"/>
        </w:rPr>
        <w:t xml:space="preserve">(Explain) </w:t>
      </w:r>
      <w:r>
        <w:rPr>
          <w:rStyle w:val="normaltextrun"/>
          <w:rFonts w:ascii="Calibri" w:hAnsi="Calibri" w:cs="Calibri"/>
          <w:color w:val="FF0000"/>
          <w:sz w:val="22"/>
          <w:szCs w:val="22"/>
        </w:rPr>
        <w:t>[</w:t>
      </w:r>
      <w:r w:rsidR="00D42D32">
        <w:rPr>
          <w:rStyle w:val="normaltextrun"/>
          <w:rFonts w:ascii="Calibri" w:hAnsi="Calibri" w:cs="Calibri"/>
          <w:color w:val="FF0000"/>
          <w:sz w:val="22"/>
          <w:szCs w:val="22"/>
        </w:rPr>
        <w:t>F</w:t>
      </w:r>
      <w:r>
        <w:rPr>
          <w:rStyle w:val="normaltextrun"/>
          <w:rFonts w:ascii="Calibri" w:hAnsi="Calibri" w:cs="Calibri"/>
          <w:color w:val="FF0000"/>
          <w:sz w:val="22"/>
          <w:szCs w:val="22"/>
        </w:rPr>
        <w:t>ill-in text box for explanation]]</w:t>
      </w:r>
      <w:r>
        <w:rPr>
          <w:rStyle w:val="eop"/>
          <w:rFonts w:ascii="Calibri" w:hAnsi="Calibri" w:cs="Calibri"/>
          <w:color w:val="FF0000"/>
          <w:sz w:val="22"/>
          <w:szCs w:val="22"/>
        </w:rPr>
        <w:t> </w:t>
      </w:r>
    </w:p>
    <w:p w:rsidR="00CF23BF" w:rsidP="00310539" w14:paraId="405D3B33" w14:textId="77777777">
      <w:pPr>
        <w:ind w:left="360"/>
        <w:rPr>
          <w:b/>
          <w:bCs/>
          <w:u w:val="single"/>
        </w:rPr>
      </w:pPr>
      <w:bookmarkStart w:id="6" w:name="_Hlk33629347"/>
      <w:bookmarkEnd w:id="5"/>
    </w:p>
    <w:p w:rsidR="00310539" w:rsidRPr="00310539" w:rsidP="00310539" w14:paraId="06E14A4C" w14:textId="41BB0FE2">
      <w:pPr>
        <w:ind w:left="360"/>
        <w:rPr>
          <w:b/>
          <w:bCs/>
          <w:u w:val="single"/>
        </w:rPr>
      </w:pPr>
      <w:r w:rsidRPr="00310539">
        <w:rPr>
          <w:b/>
          <w:bCs/>
          <w:u w:val="single"/>
        </w:rPr>
        <w:t>Attachment</w:t>
      </w:r>
      <w:r w:rsidR="00D10E42">
        <w:rPr>
          <w:b/>
          <w:bCs/>
          <w:u w:val="single"/>
        </w:rPr>
        <w:t>(</w:t>
      </w:r>
      <w:r w:rsidRPr="00310539">
        <w:rPr>
          <w:b/>
          <w:bCs/>
          <w:u w:val="single"/>
        </w:rPr>
        <w:t>s</w:t>
      </w:r>
      <w:r w:rsidR="00D10E42">
        <w:rPr>
          <w:b/>
          <w:bCs/>
          <w:u w:val="single"/>
        </w:rPr>
        <w:t>)</w:t>
      </w:r>
      <w:r w:rsidRPr="00310539">
        <w:rPr>
          <w:b/>
          <w:bCs/>
          <w:u w:val="single"/>
        </w:rPr>
        <w:t xml:space="preserve">  </w:t>
      </w:r>
    </w:p>
    <w:p w:rsidR="00F808DB" w:rsidRPr="00F808DB" w:rsidP="00F808DB" w14:paraId="3FC68093" w14:textId="53733B66">
      <w:pPr>
        <w:pStyle w:val="ListParagraph"/>
        <w:numPr>
          <w:ilvl w:val="0"/>
          <w:numId w:val="19"/>
        </w:numPr>
        <w:rPr>
          <w:bCs/>
        </w:rPr>
      </w:pPr>
      <w:r w:rsidRPr="00B018EE">
        <w:rPr>
          <w:rFonts w:cstheme="minorHAnsi"/>
          <w:b/>
          <w:bCs/>
        </w:rPr>
        <w:t>The Applicant has uploaded a statement supporting the waiver request and identifying the rule number(s) involved, along with other material information</w:t>
      </w:r>
      <w:r>
        <w:rPr>
          <w:rFonts w:cstheme="minorHAnsi"/>
          <w:b/>
          <w:bCs/>
        </w:rPr>
        <w:t>.</w:t>
      </w:r>
    </w:p>
    <w:p w:rsidR="00F808DB" w:rsidRPr="00273A14" w:rsidP="004509AB" w14:paraId="3D3F6896" w14:textId="0B702544">
      <w:pPr>
        <w:pStyle w:val="ListParagraph"/>
        <w:ind w:left="2160"/>
      </w:pPr>
      <w:r w:rsidRPr="00273A14">
        <w:rPr>
          <w:color w:val="FF0000"/>
        </w:rPr>
        <w:t>(check box)</w:t>
      </w:r>
    </w:p>
    <w:p w:rsidR="004509AB" w:rsidP="004509AB" w14:paraId="75DEECAE" w14:textId="77777777">
      <w:pPr>
        <w:pStyle w:val="ListParagraph"/>
        <w:ind w:left="2160"/>
      </w:pPr>
    </w:p>
    <w:p w:rsidR="00D42D32" w:rsidRPr="00005A3F" w:rsidP="00D42D32" w14:paraId="6669C133" w14:textId="77777777">
      <w:pPr>
        <w:contextualSpacing/>
        <w:rPr>
          <w:rFonts w:cstheme="minorHAnsi"/>
          <w:b/>
          <w:u w:val="single"/>
        </w:rPr>
      </w:pPr>
      <w:r w:rsidRPr="00005A3F">
        <w:rPr>
          <w:rFonts w:cstheme="minorHAnsi"/>
          <w:b/>
          <w:bCs/>
          <w:u w:val="single"/>
        </w:rPr>
        <w:t>Attachments/Confidential</w:t>
      </w:r>
      <w:r w:rsidRPr="00005A3F">
        <w:rPr>
          <w:rFonts w:cstheme="minorHAnsi"/>
          <w:b/>
          <w:u w:val="single"/>
        </w:rPr>
        <w:t xml:space="preserve"> Treatment of Attachments</w:t>
      </w:r>
    </w:p>
    <w:p w:rsidR="00D42D32" w:rsidRPr="00005A3F" w:rsidP="00D42D32" w14:paraId="02259F44" w14:textId="77777777">
      <w:pPr>
        <w:contextualSpacing/>
        <w:rPr>
          <w:rFonts w:cstheme="minorHAnsi"/>
          <w:b/>
        </w:rPr>
      </w:pPr>
    </w:p>
    <w:p w:rsidR="00D42D32" w:rsidRPr="00D42D32" w:rsidP="00D42D32" w14:paraId="785BB018" w14:textId="1F411672">
      <w:pPr>
        <w:pStyle w:val="ListParagraph"/>
        <w:numPr>
          <w:ilvl w:val="0"/>
          <w:numId w:val="19"/>
        </w:numPr>
        <w:rPr>
          <w:rFonts w:cstheme="minorHAnsi"/>
          <w:b/>
        </w:rPr>
      </w:pPr>
      <w:r w:rsidRPr="00D42D32">
        <w:rPr>
          <w:rFonts w:cstheme="minorHAnsi"/>
          <w:b/>
        </w:rPr>
        <w:t xml:space="preserve">Is the </w:t>
      </w:r>
      <w:r w:rsidRPr="00D42D32">
        <w:rPr>
          <w:rFonts w:cstheme="minorHAnsi"/>
          <w:b/>
          <w:bCs/>
        </w:rPr>
        <w:t>Applicant</w:t>
      </w:r>
      <w:r w:rsidRPr="00D42D32">
        <w:rPr>
          <w:rFonts w:cstheme="minorHAnsi"/>
          <w:b/>
        </w:rPr>
        <w:t xml:space="preserve"> </w:t>
      </w:r>
      <w:r w:rsidRPr="00D42D32">
        <w:rPr>
          <w:rFonts w:cstheme="minorHAnsi"/>
          <w:b/>
          <w:bCs/>
        </w:rPr>
        <w:t>requesting</w:t>
      </w:r>
      <w:r w:rsidRPr="00D42D32">
        <w:rPr>
          <w:rFonts w:cstheme="minorHAnsi"/>
          <w:b/>
        </w:rPr>
        <w:t xml:space="preserve"> confidential treatment of an attachment(s) under section 0.459 of the Commission’s rules?</w:t>
      </w:r>
    </w:p>
    <w:p w:rsidR="00D42D32" w:rsidRPr="00005A3F" w:rsidP="00D42D32" w14:paraId="707F71FE" w14:textId="77777777">
      <w:pPr>
        <w:numPr>
          <w:ilvl w:val="1"/>
          <w:numId w:val="27"/>
        </w:numPr>
        <w:contextualSpacing/>
        <w:rPr>
          <w:rFonts w:cstheme="minorHAnsi"/>
        </w:rPr>
      </w:pPr>
      <w:r w:rsidRPr="00005A3F">
        <w:rPr>
          <w:rFonts w:cstheme="minorHAnsi"/>
        </w:rPr>
        <w:t xml:space="preserve">Yes </w:t>
      </w:r>
      <w:r w:rsidRPr="00005A3F">
        <w:rPr>
          <w:rFonts w:cstheme="minorHAnsi"/>
          <w:color w:val="FF0000"/>
        </w:rPr>
        <w:t xml:space="preserve">(check box) </w:t>
      </w:r>
      <w:r w:rsidRPr="00005A3F">
        <w:rPr>
          <w:rFonts w:cstheme="minorHAnsi"/>
          <w:b/>
          <w:bCs/>
        </w:rPr>
        <w:t>The Applicant must upload a supporting statement for the “confidential treatment request(s)” identifying the applicable rule(s) and providing other supporting materials or information.</w:t>
      </w:r>
      <w:r w:rsidRPr="00005A3F">
        <w:rPr>
          <w:rFonts w:cstheme="minorHAnsi"/>
          <w:color w:val="FF0000"/>
        </w:rPr>
        <w:t xml:space="preserve"> </w:t>
      </w:r>
      <w:r w:rsidRPr="00005A3F">
        <w:rPr>
          <w:rFonts w:cstheme="minorHAnsi"/>
          <w:b/>
        </w:rPr>
        <w:t xml:space="preserve">The Applicant must also upload both the Redacted </w:t>
      </w:r>
      <w:r w:rsidRPr="00005A3F">
        <w:rPr>
          <w:rFonts w:cstheme="minorHAnsi"/>
          <w:b/>
          <w:u w:val="single"/>
        </w:rPr>
        <w:t xml:space="preserve">Public </w:t>
      </w:r>
      <w:r w:rsidRPr="00005A3F">
        <w:rPr>
          <w:rFonts w:cstheme="minorHAnsi"/>
          <w:b/>
        </w:rPr>
        <w:t xml:space="preserve">version and the Non-Redacted </w:t>
      </w:r>
      <w:r w:rsidRPr="00005A3F">
        <w:rPr>
          <w:rFonts w:cstheme="minorHAnsi"/>
          <w:b/>
          <w:u w:val="single"/>
        </w:rPr>
        <w:t>Confidential</w:t>
      </w:r>
      <w:r w:rsidRPr="00005A3F">
        <w:rPr>
          <w:rFonts w:cstheme="minorHAnsi"/>
          <w:b/>
        </w:rPr>
        <w:t xml:space="preserve"> version of the attachment(s) in the Attachments section below.</w:t>
      </w:r>
      <w:r w:rsidRPr="00005A3F">
        <w:rPr>
          <w:rFonts w:cstheme="minorHAnsi"/>
          <w:bCs/>
        </w:rPr>
        <w:t xml:space="preserve"> </w:t>
      </w:r>
      <w:r w:rsidRPr="00005A3F">
        <w:rPr>
          <w:rFonts w:cstheme="minorHAnsi"/>
          <w:color w:val="FF0000"/>
        </w:rPr>
        <w:t xml:space="preserve"> </w:t>
      </w:r>
    </w:p>
    <w:p w:rsidR="00D42D32" w:rsidRPr="00005A3F" w:rsidP="00D42D32" w14:paraId="644515FB" w14:textId="77777777">
      <w:pPr>
        <w:numPr>
          <w:ilvl w:val="1"/>
          <w:numId w:val="27"/>
        </w:numPr>
        <w:contextualSpacing/>
        <w:rPr>
          <w:rFonts w:cstheme="minorHAnsi"/>
        </w:rPr>
      </w:pPr>
      <w:r w:rsidRPr="00005A3F">
        <w:rPr>
          <w:rFonts w:cstheme="minorHAnsi"/>
        </w:rPr>
        <w:t xml:space="preserve">No </w:t>
      </w:r>
      <w:r w:rsidRPr="00005A3F">
        <w:rPr>
          <w:rFonts w:cstheme="minorHAnsi"/>
          <w:color w:val="FF0000"/>
        </w:rPr>
        <w:t>(check box)</w:t>
      </w:r>
    </w:p>
    <w:p w:rsidR="00D42D32" w:rsidRPr="00005A3F" w:rsidP="00D42D32" w14:paraId="49693000" w14:textId="77777777">
      <w:pPr>
        <w:contextualSpacing/>
        <w:rPr>
          <w:rFonts w:cstheme="minorHAnsi"/>
          <w:color w:val="FF0000"/>
        </w:rPr>
      </w:pPr>
    </w:p>
    <w:tbl>
      <w:tblPr>
        <w:tblStyle w:val="TableGrid"/>
        <w:tblW w:w="0" w:type="auto"/>
        <w:tblLook w:val="04A0"/>
      </w:tblPr>
      <w:tblGrid>
        <w:gridCol w:w="2577"/>
        <w:gridCol w:w="4067"/>
        <w:gridCol w:w="2706"/>
      </w:tblGrid>
      <w:tr w14:paraId="34988BAD" w14:textId="77777777" w:rsidTr="00D111F2">
        <w:tblPrEx>
          <w:tblW w:w="0" w:type="auto"/>
          <w:tblLook w:val="04A0"/>
        </w:tblPrEx>
        <w:tc>
          <w:tcPr>
            <w:tcW w:w="2577" w:type="dxa"/>
            <w:shd w:val="clear" w:color="auto" w:fill="D9D9D9" w:themeFill="background1" w:themeFillShade="D9"/>
          </w:tcPr>
          <w:p w:rsidR="00D42D32" w:rsidRPr="00354C11" w:rsidP="00D111F2" w14:paraId="63634677" w14:textId="77777777">
            <w:pPr>
              <w:ind w:left="720"/>
              <w:contextualSpacing/>
              <w:rPr>
                <w:rFonts w:cstheme="minorHAnsi"/>
                <w:b/>
                <w:bCs/>
              </w:rPr>
            </w:pPr>
            <w:r w:rsidRPr="00354C11">
              <w:rPr>
                <w:rFonts w:cstheme="minorHAnsi"/>
                <w:b/>
                <w:bCs/>
              </w:rPr>
              <w:t>Attachment No.</w:t>
            </w:r>
          </w:p>
        </w:tc>
        <w:tc>
          <w:tcPr>
            <w:tcW w:w="4067" w:type="dxa"/>
            <w:shd w:val="clear" w:color="auto" w:fill="D9D9D9" w:themeFill="background1" w:themeFillShade="D9"/>
          </w:tcPr>
          <w:p w:rsidR="00D42D32" w:rsidRPr="00354C11" w:rsidP="00D111F2" w14:paraId="72933498" w14:textId="77777777">
            <w:pPr>
              <w:ind w:left="720"/>
              <w:contextualSpacing/>
              <w:rPr>
                <w:rFonts w:cstheme="minorHAnsi"/>
                <w:b/>
                <w:bCs/>
              </w:rPr>
            </w:pPr>
            <w:r w:rsidRPr="00354C11">
              <w:rPr>
                <w:rFonts w:cstheme="minorHAnsi"/>
                <w:b/>
                <w:bCs/>
              </w:rPr>
              <w:t>Description of Attachment</w:t>
            </w:r>
          </w:p>
        </w:tc>
        <w:tc>
          <w:tcPr>
            <w:tcW w:w="2706" w:type="dxa"/>
            <w:shd w:val="clear" w:color="auto" w:fill="D9D9D9" w:themeFill="background1" w:themeFillShade="D9"/>
          </w:tcPr>
          <w:p w:rsidR="00D42D32" w:rsidRPr="00354C11" w:rsidP="00D111F2" w14:paraId="1455A49B" w14:textId="77777777">
            <w:pPr>
              <w:ind w:left="720"/>
              <w:contextualSpacing/>
              <w:rPr>
                <w:rFonts w:cstheme="minorHAnsi"/>
                <w:b/>
                <w:bCs/>
              </w:rPr>
            </w:pPr>
            <w:r>
              <w:rPr>
                <w:rFonts w:cstheme="minorHAnsi"/>
                <w:b/>
                <w:bCs/>
              </w:rPr>
              <w:t>Confidential Treatment Requested</w:t>
            </w:r>
          </w:p>
        </w:tc>
      </w:tr>
      <w:tr w14:paraId="223437BD" w14:textId="77777777" w:rsidTr="00D111F2">
        <w:tblPrEx>
          <w:tblW w:w="0" w:type="auto"/>
          <w:tblLook w:val="04A0"/>
        </w:tblPrEx>
        <w:tc>
          <w:tcPr>
            <w:tcW w:w="2577" w:type="dxa"/>
          </w:tcPr>
          <w:p w:rsidR="00D42D32" w:rsidRPr="00354C11" w:rsidP="00D111F2" w14:paraId="5B333C9E" w14:textId="77777777">
            <w:pPr>
              <w:ind w:left="720"/>
              <w:contextualSpacing/>
              <w:rPr>
                <w:rFonts w:cstheme="minorHAnsi"/>
                <w:b/>
                <w:bCs/>
              </w:rPr>
            </w:pPr>
            <w:r w:rsidRPr="00354C11">
              <w:rPr>
                <w:rFonts w:cstheme="minorHAnsi"/>
                <w:b/>
                <w:bCs/>
              </w:rPr>
              <w:t>Attachment 1</w:t>
            </w:r>
          </w:p>
        </w:tc>
        <w:tc>
          <w:tcPr>
            <w:tcW w:w="4067" w:type="dxa"/>
          </w:tcPr>
          <w:p w:rsidR="00D42D32" w:rsidP="00D111F2" w14:paraId="57A97242" w14:textId="77777777">
            <w:pPr>
              <w:ind w:left="720"/>
              <w:contextualSpacing/>
              <w:rPr>
                <w:rFonts w:cstheme="minorHAnsi"/>
                <w:b/>
                <w:bCs/>
                <w:color w:val="FF0000"/>
              </w:rPr>
            </w:pPr>
            <w:r w:rsidRPr="00354C11">
              <w:rPr>
                <w:rFonts w:cstheme="minorHAnsi"/>
                <w:b/>
                <w:bCs/>
                <w:color w:val="FF0000"/>
              </w:rPr>
              <w:t xml:space="preserve">[Fill in </w:t>
            </w:r>
            <w:r>
              <w:rPr>
                <w:rFonts w:cstheme="minorHAnsi"/>
                <w:b/>
                <w:bCs/>
                <w:color w:val="FF0000"/>
              </w:rPr>
              <w:t>box</w:t>
            </w:r>
            <w:r w:rsidRPr="00354C11">
              <w:rPr>
                <w:rFonts w:cstheme="minorHAnsi"/>
                <w:b/>
                <w:bCs/>
                <w:color w:val="FF0000"/>
              </w:rPr>
              <w:t>]</w:t>
            </w:r>
            <w:r>
              <w:rPr>
                <w:rFonts w:cstheme="minorHAnsi"/>
                <w:b/>
                <w:bCs/>
                <w:color w:val="FF0000"/>
              </w:rPr>
              <w:t xml:space="preserve"> </w:t>
            </w:r>
          </w:p>
          <w:p w:rsidR="00D42D32" w:rsidRPr="00354C11" w:rsidP="00D111F2" w14:paraId="1A91274B" w14:textId="77777777">
            <w:pPr>
              <w:ind w:left="720"/>
              <w:contextualSpacing/>
              <w:rPr>
                <w:rFonts w:cstheme="minorHAnsi"/>
                <w:b/>
                <w:bCs/>
              </w:rPr>
            </w:pPr>
          </w:p>
        </w:tc>
        <w:tc>
          <w:tcPr>
            <w:tcW w:w="2706" w:type="dxa"/>
            <w:vAlign w:val="center"/>
          </w:tcPr>
          <w:p w:rsidR="00D42D32" w:rsidRPr="00354C11" w:rsidP="00D111F2" w14:paraId="4D9D2F81" w14:textId="77777777">
            <w:pPr>
              <w:ind w:left="720"/>
              <w:contextualSpacing/>
              <w:rPr>
                <w:rFonts w:cstheme="minorHAnsi"/>
                <w:b/>
                <w:bCs/>
                <w:color w:val="FF0000"/>
              </w:rPr>
            </w:pPr>
            <w:r w:rsidRPr="00694937">
              <w:rPr>
                <w:rFonts w:cstheme="minorHAnsi"/>
                <w:b/>
                <w:bCs/>
                <w:color w:val="FF0000"/>
              </w:rPr>
              <w:t>[c</w:t>
            </w:r>
            <w:r>
              <w:rPr>
                <w:rFonts w:cstheme="minorHAnsi"/>
                <w:b/>
                <w:bCs/>
                <w:color w:val="FF0000"/>
              </w:rPr>
              <w:t>heck box]</w:t>
            </w:r>
          </w:p>
        </w:tc>
      </w:tr>
      <w:tr w14:paraId="4FA89B97" w14:textId="77777777" w:rsidTr="00D111F2">
        <w:tblPrEx>
          <w:tblW w:w="0" w:type="auto"/>
          <w:tblLook w:val="04A0"/>
        </w:tblPrEx>
        <w:tc>
          <w:tcPr>
            <w:tcW w:w="2577" w:type="dxa"/>
          </w:tcPr>
          <w:p w:rsidR="00D42D32" w:rsidP="00D111F2" w14:paraId="27343617" w14:textId="055A8488">
            <w:pPr>
              <w:ind w:left="720"/>
              <w:contextualSpacing/>
              <w:rPr>
                <w:b/>
                <w:bCs/>
              </w:rPr>
            </w:pPr>
            <w:r w:rsidRPr="08D8D73E">
              <w:rPr>
                <w:b/>
                <w:bCs/>
              </w:rPr>
              <w:t>Attachment 2</w:t>
            </w:r>
          </w:p>
          <w:p w:rsidR="00D42D32" w:rsidRPr="00354C11" w:rsidP="00D111F2" w14:paraId="190BDE49" w14:textId="77777777">
            <w:pPr>
              <w:ind w:left="720"/>
              <w:contextualSpacing/>
              <w:rPr>
                <w:rFonts w:cstheme="minorHAnsi"/>
                <w:b/>
                <w:bCs/>
              </w:rPr>
            </w:pPr>
            <w:r>
              <w:rPr>
                <w:rFonts w:cstheme="minorHAnsi"/>
                <w:b/>
                <w:bCs/>
              </w:rPr>
              <w:t>(Public Version of Confidential Treatment Request and Supporting Statement)</w:t>
            </w:r>
          </w:p>
        </w:tc>
        <w:tc>
          <w:tcPr>
            <w:tcW w:w="4067" w:type="dxa"/>
          </w:tcPr>
          <w:p w:rsidR="00D42D32" w:rsidP="00D111F2" w14:paraId="775B4665" w14:textId="77777777">
            <w:pPr>
              <w:ind w:left="720"/>
              <w:contextualSpacing/>
              <w:rPr>
                <w:rFonts w:cstheme="minorHAnsi"/>
                <w:b/>
                <w:bCs/>
                <w:color w:val="FF0000"/>
              </w:rPr>
            </w:pPr>
            <w:r w:rsidRPr="00354C11">
              <w:rPr>
                <w:rFonts w:cstheme="minorHAnsi"/>
                <w:b/>
                <w:bCs/>
                <w:color w:val="FF0000"/>
              </w:rPr>
              <w:t xml:space="preserve">[Fill in </w:t>
            </w:r>
            <w:r>
              <w:rPr>
                <w:rFonts w:cstheme="minorHAnsi"/>
                <w:b/>
                <w:bCs/>
                <w:color w:val="FF0000"/>
              </w:rPr>
              <w:t>box</w:t>
            </w:r>
            <w:r w:rsidRPr="00354C11">
              <w:rPr>
                <w:rFonts w:cstheme="minorHAnsi"/>
                <w:b/>
                <w:bCs/>
                <w:color w:val="FF0000"/>
              </w:rPr>
              <w:t>]</w:t>
            </w:r>
            <w:r>
              <w:rPr>
                <w:rFonts w:cstheme="minorHAnsi"/>
                <w:b/>
                <w:bCs/>
                <w:color w:val="FF0000"/>
              </w:rPr>
              <w:t xml:space="preserve"> </w:t>
            </w:r>
          </w:p>
          <w:p w:rsidR="00D42D32" w:rsidRPr="00354C11" w:rsidP="00D111F2" w14:paraId="03A89385" w14:textId="77777777">
            <w:pPr>
              <w:ind w:left="720"/>
              <w:contextualSpacing/>
              <w:rPr>
                <w:rFonts w:cstheme="minorHAnsi"/>
                <w:b/>
                <w:bCs/>
              </w:rPr>
            </w:pPr>
          </w:p>
        </w:tc>
        <w:tc>
          <w:tcPr>
            <w:tcW w:w="2706" w:type="dxa"/>
          </w:tcPr>
          <w:p w:rsidR="00D42D32" w:rsidRPr="00C50B9B" w:rsidP="00D111F2" w14:paraId="75300E7C" w14:textId="77777777">
            <w:pPr>
              <w:ind w:left="720"/>
              <w:contextualSpacing/>
              <w:rPr>
                <w:b/>
                <w:bCs/>
              </w:rPr>
            </w:pPr>
          </w:p>
        </w:tc>
      </w:tr>
      <w:tr w14:paraId="118A8E8D" w14:textId="77777777" w:rsidTr="00D111F2">
        <w:tblPrEx>
          <w:tblW w:w="0" w:type="auto"/>
          <w:tblLook w:val="04A0"/>
        </w:tblPrEx>
        <w:tc>
          <w:tcPr>
            <w:tcW w:w="2577" w:type="dxa"/>
          </w:tcPr>
          <w:p w:rsidR="00D42D32" w:rsidRPr="00354C11" w:rsidP="00D111F2" w14:paraId="1265C31B" w14:textId="4E47D80F">
            <w:pPr>
              <w:ind w:left="720"/>
              <w:contextualSpacing/>
              <w:rPr>
                <w:b/>
                <w:bCs/>
              </w:rPr>
            </w:pPr>
            <w:r w:rsidRPr="08D8D73E">
              <w:rPr>
                <w:b/>
                <w:bCs/>
              </w:rPr>
              <w:t>Attachment 2(a) (Public Redacted Version)</w:t>
            </w:r>
          </w:p>
        </w:tc>
        <w:tc>
          <w:tcPr>
            <w:tcW w:w="4067" w:type="dxa"/>
          </w:tcPr>
          <w:p w:rsidR="00D42D32" w:rsidP="00D111F2" w14:paraId="64FA8EB7" w14:textId="77777777">
            <w:pPr>
              <w:ind w:left="720"/>
              <w:contextualSpacing/>
              <w:rPr>
                <w:rFonts w:cstheme="minorHAnsi"/>
                <w:b/>
                <w:bCs/>
                <w:color w:val="FF0000"/>
              </w:rPr>
            </w:pPr>
            <w:r w:rsidRPr="00354C11">
              <w:rPr>
                <w:rFonts w:cstheme="minorHAnsi"/>
                <w:b/>
                <w:bCs/>
                <w:color w:val="FF0000"/>
              </w:rPr>
              <w:t xml:space="preserve">[Fill in </w:t>
            </w:r>
            <w:r>
              <w:rPr>
                <w:rFonts w:cstheme="minorHAnsi"/>
                <w:b/>
                <w:bCs/>
                <w:color w:val="FF0000"/>
              </w:rPr>
              <w:t>box</w:t>
            </w:r>
            <w:r w:rsidRPr="00354C11">
              <w:rPr>
                <w:rFonts w:cstheme="minorHAnsi"/>
                <w:b/>
                <w:bCs/>
                <w:color w:val="FF0000"/>
              </w:rPr>
              <w:t>]</w:t>
            </w:r>
            <w:r>
              <w:rPr>
                <w:rFonts w:cstheme="minorHAnsi"/>
                <w:b/>
                <w:bCs/>
                <w:color w:val="FF0000"/>
              </w:rPr>
              <w:t xml:space="preserve"> </w:t>
            </w:r>
          </w:p>
          <w:p w:rsidR="00D42D32" w:rsidRPr="00354C11" w:rsidP="00D111F2" w14:paraId="7B41ED40" w14:textId="77777777">
            <w:pPr>
              <w:ind w:left="720"/>
              <w:contextualSpacing/>
              <w:rPr>
                <w:rFonts w:cstheme="minorHAnsi"/>
                <w:b/>
                <w:bCs/>
              </w:rPr>
            </w:pPr>
          </w:p>
        </w:tc>
        <w:tc>
          <w:tcPr>
            <w:tcW w:w="2706" w:type="dxa"/>
          </w:tcPr>
          <w:p w:rsidR="00D42D32" w:rsidP="00D111F2" w14:paraId="2B37AA3C" w14:textId="77777777">
            <w:pPr>
              <w:ind w:left="720"/>
              <w:contextualSpacing/>
              <w:rPr>
                <w:b/>
                <w:bCs/>
              </w:rPr>
            </w:pPr>
          </w:p>
        </w:tc>
      </w:tr>
      <w:tr w14:paraId="582B36C1" w14:textId="77777777" w:rsidTr="00D111F2">
        <w:tblPrEx>
          <w:tblW w:w="0" w:type="auto"/>
          <w:tblLook w:val="04A0"/>
        </w:tblPrEx>
        <w:tc>
          <w:tcPr>
            <w:tcW w:w="2577" w:type="dxa"/>
          </w:tcPr>
          <w:p w:rsidR="00D42D32" w:rsidRPr="00354C11" w:rsidP="00D111F2" w14:paraId="0B8B6708" w14:textId="353884DA">
            <w:pPr>
              <w:ind w:left="720"/>
              <w:contextualSpacing/>
              <w:rPr>
                <w:b/>
                <w:bCs/>
              </w:rPr>
            </w:pPr>
            <w:r w:rsidRPr="08D8D73E">
              <w:rPr>
                <w:b/>
                <w:bCs/>
              </w:rPr>
              <w:t xml:space="preserve"> Attachment 2(b) (Confidential Non-Redacted Version)</w:t>
            </w:r>
          </w:p>
        </w:tc>
        <w:tc>
          <w:tcPr>
            <w:tcW w:w="4067" w:type="dxa"/>
          </w:tcPr>
          <w:p w:rsidR="00D42D32" w:rsidP="00D111F2" w14:paraId="7DFC4D08" w14:textId="77777777">
            <w:pPr>
              <w:ind w:left="720"/>
              <w:contextualSpacing/>
              <w:rPr>
                <w:rFonts w:cstheme="minorHAnsi"/>
                <w:b/>
                <w:bCs/>
                <w:color w:val="FF0000"/>
              </w:rPr>
            </w:pPr>
            <w:r w:rsidRPr="00354C11">
              <w:rPr>
                <w:rFonts w:cstheme="minorHAnsi"/>
                <w:b/>
                <w:bCs/>
                <w:color w:val="FF0000"/>
              </w:rPr>
              <w:t xml:space="preserve">[Fill in </w:t>
            </w:r>
            <w:r>
              <w:rPr>
                <w:rFonts w:cstheme="minorHAnsi"/>
                <w:b/>
                <w:bCs/>
                <w:color w:val="FF0000"/>
              </w:rPr>
              <w:t>box</w:t>
            </w:r>
            <w:r w:rsidRPr="00354C11">
              <w:rPr>
                <w:rFonts w:cstheme="minorHAnsi"/>
                <w:b/>
                <w:bCs/>
                <w:color w:val="FF0000"/>
              </w:rPr>
              <w:t>]</w:t>
            </w:r>
            <w:r>
              <w:rPr>
                <w:rFonts w:cstheme="minorHAnsi"/>
                <w:b/>
                <w:bCs/>
                <w:color w:val="FF0000"/>
              </w:rPr>
              <w:t xml:space="preserve"> </w:t>
            </w:r>
          </w:p>
          <w:p w:rsidR="00D42D32" w:rsidRPr="00354C11" w:rsidP="00D111F2" w14:paraId="532435C6" w14:textId="77777777">
            <w:pPr>
              <w:ind w:left="720"/>
              <w:contextualSpacing/>
              <w:rPr>
                <w:rFonts w:cstheme="minorHAnsi"/>
                <w:b/>
                <w:bCs/>
              </w:rPr>
            </w:pPr>
          </w:p>
        </w:tc>
        <w:tc>
          <w:tcPr>
            <w:tcW w:w="2706" w:type="dxa"/>
          </w:tcPr>
          <w:p w:rsidR="00D42D32" w:rsidRPr="00C50B9B" w:rsidP="00D111F2" w14:paraId="2F2FCF29" w14:textId="77777777">
            <w:pPr>
              <w:ind w:left="720"/>
              <w:contextualSpacing/>
              <w:rPr>
                <w:b/>
                <w:bCs/>
              </w:rPr>
            </w:pPr>
          </w:p>
        </w:tc>
      </w:tr>
    </w:tbl>
    <w:p w:rsidR="00D42D32" w:rsidP="00D42D32" w14:paraId="0CE0624F" w14:textId="77777777">
      <w:pPr>
        <w:ind w:left="720"/>
        <w:contextualSpacing/>
        <w:rPr>
          <w:rFonts w:cstheme="minorHAnsi"/>
          <w:b/>
          <w:bCs/>
          <w:color w:val="FF0000"/>
        </w:rPr>
      </w:pPr>
    </w:p>
    <w:p w:rsidR="00D42D32" w:rsidP="004509AB" w14:paraId="1717DAB6" w14:textId="77777777">
      <w:pPr>
        <w:pStyle w:val="ListParagraph"/>
        <w:ind w:left="2160"/>
      </w:pPr>
    </w:p>
    <w:p w:rsidR="00D42D32" w:rsidP="004509AB" w14:paraId="0F40E43A" w14:textId="77777777">
      <w:pPr>
        <w:pStyle w:val="ListParagraph"/>
        <w:ind w:left="2160"/>
      </w:pPr>
    </w:p>
    <w:p w:rsidR="00D42D32" w:rsidRPr="00D10E42" w:rsidP="004509AB" w14:paraId="4D1E60AD" w14:textId="77777777">
      <w:pPr>
        <w:pStyle w:val="ListParagraph"/>
        <w:ind w:left="2160"/>
      </w:pPr>
    </w:p>
    <w:p w:rsidR="002B08CB" w:rsidRPr="00354C11" w:rsidP="002B08CB" w14:paraId="0161C4E2" w14:textId="27515181">
      <w:pPr>
        <w:contextualSpacing/>
        <w:rPr>
          <w:color w:val="FF0000"/>
        </w:rPr>
      </w:pPr>
    </w:p>
    <w:p w:rsidR="002B08CB" w:rsidP="002B08CB" w14:paraId="1ECAB146" w14:textId="77777777">
      <w:pPr>
        <w:widowControl w:val="0"/>
        <w:spacing w:after="0" w:line="240" w:lineRule="auto"/>
        <w:contextualSpacing/>
        <w:rPr>
          <w:rFonts w:eastAsia="Times New Roman" w:cstheme="minorHAnsi"/>
          <w:b/>
          <w:bCs/>
          <w:snapToGrid w:val="0"/>
          <w:kern w:val="28"/>
          <w:szCs w:val="20"/>
        </w:rPr>
      </w:pPr>
    </w:p>
    <w:p w:rsidR="00273A14" w:rsidRPr="00F70E27" w:rsidP="00273A14" w14:paraId="44011AA1" w14:textId="00902EF9">
      <w:pPr>
        <w:rPr>
          <w:b/>
          <w:u w:val="single"/>
        </w:rPr>
      </w:pPr>
      <w:bookmarkStart w:id="7" w:name="_Hlk32583548"/>
      <w:bookmarkEnd w:id="6"/>
      <w:r w:rsidRPr="00BD7DB4">
        <w:rPr>
          <w:b/>
          <w:u w:val="single"/>
        </w:rPr>
        <w:t>Certification Statements</w:t>
      </w:r>
      <w:r w:rsidR="00A87C6E">
        <w:rPr>
          <w:b/>
          <w:u w:val="single"/>
        </w:rPr>
        <w:t xml:space="preserve"> and Acknowledgements</w:t>
      </w:r>
    </w:p>
    <w:p w:rsidR="00273A14" w:rsidRPr="00D42D32" w:rsidP="00D42D32" w14:paraId="7967656E" w14:textId="5153479E">
      <w:pPr>
        <w:ind w:left="1080"/>
        <w:rPr>
          <w:b/>
        </w:rPr>
      </w:pPr>
      <w:r>
        <w:rPr>
          <w:b/>
        </w:rPr>
        <w:t xml:space="preserve">7.  </w:t>
      </w:r>
      <w:r w:rsidRPr="00D42D32">
        <w:rPr>
          <w:b/>
        </w:rPr>
        <w:t xml:space="preserve">In </w:t>
      </w:r>
      <w:r w:rsidRPr="00D42D32">
        <w:rPr>
          <w:b/>
          <w:bCs/>
        </w:rPr>
        <w:t>submitting</w:t>
      </w:r>
      <w:r w:rsidRPr="00D42D32">
        <w:rPr>
          <w:b/>
        </w:rPr>
        <w:t xml:space="preserve"> this form:</w:t>
      </w:r>
    </w:p>
    <w:p w:rsidR="00273A14" w:rsidRPr="00BE1FC7" w:rsidP="00BE1FC7" w14:paraId="0EAB3017" w14:textId="77777777">
      <w:pPr>
        <w:pStyle w:val="ListParagraph"/>
        <w:numPr>
          <w:ilvl w:val="0"/>
          <w:numId w:val="24"/>
        </w:numPr>
        <w:rPr>
          <w:b/>
        </w:rPr>
      </w:pPr>
      <w:r w:rsidRPr="00BE1FC7">
        <w:rPr>
          <w:b/>
        </w:rPr>
        <w:t>The Applicant certifies that it has submitted all statements and exhibits to support this waiver request.</w:t>
      </w:r>
    </w:p>
    <w:p w:rsidR="008C493F" w:rsidRPr="00CF23BF" w:rsidP="00CF23BF" w14:paraId="49E59350" w14:textId="447BC705">
      <w:pPr>
        <w:pStyle w:val="ListParagraph"/>
        <w:numPr>
          <w:ilvl w:val="0"/>
          <w:numId w:val="24"/>
        </w:numPr>
        <w:rPr>
          <w:rFonts w:ascii="Calibri" w:hAnsi="Calibri" w:cs="Calibri"/>
          <w:b/>
          <w:bCs/>
          <w:color w:val="FF0000"/>
        </w:rPr>
      </w:pPr>
      <w:r>
        <w:rPr>
          <w:rFonts w:ascii="Calibri" w:hAnsi="Calibri" w:cs="Calibri"/>
          <w:b/>
          <w:bCs/>
          <w:color w:val="201F1E"/>
        </w:rPr>
        <w:t xml:space="preserve">The </w:t>
      </w:r>
      <w:r w:rsidRPr="00CF23BF">
        <w:rPr>
          <w:rFonts w:ascii="Calibri" w:hAnsi="Calibri" w:cs="Calibri"/>
          <w:b/>
          <w:bCs/>
          <w:color w:val="201F1E"/>
        </w:rPr>
        <w:t xml:space="preserve">Applicant certifies that neither it nor any other party to the application is subject to a denial of Federal benefits, including FCC benefits pursuant to </w:t>
      </w:r>
      <w:r w:rsidRPr="00CF23BF" w:rsidR="00903F7C">
        <w:rPr>
          <w:rFonts w:ascii="Calibri" w:hAnsi="Calibri" w:cs="Calibri"/>
          <w:b/>
          <w:bCs/>
          <w:color w:val="201F1E"/>
        </w:rPr>
        <w:t>s</w:t>
      </w:r>
      <w:r w:rsidRPr="00CF23BF">
        <w:rPr>
          <w:rFonts w:ascii="Calibri" w:hAnsi="Calibri" w:cs="Calibri"/>
          <w:b/>
          <w:bCs/>
          <w:color w:val="201F1E"/>
        </w:rPr>
        <w:t xml:space="preserve">ection 5301 of the Anti-Drug Abuse Act of 1988, 21 U.S.C. </w:t>
      </w:r>
      <w:r w:rsidRPr="00CF23BF" w:rsidR="00903F7C">
        <w:rPr>
          <w:rFonts w:ascii="Calibri" w:hAnsi="Calibri" w:cs="Calibri"/>
          <w:b/>
          <w:bCs/>
          <w:color w:val="201F1E"/>
        </w:rPr>
        <w:t xml:space="preserve">§ </w:t>
      </w:r>
      <w:r w:rsidRPr="00CF23BF">
        <w:rPr>
          <w:rFonts w:ascii="Calibri" w:hAnsi="Calibri" w:cs="Calibri"/>
          <w:b/>
          <w:bCs/>
          <w:color w:val="201F1E"/>
        </w:rPr>
        <w:t xml:space="preserve">862, because of a conviction for possession or distribution of a controlled substance.  </w:t>
      </w:r>
      <w:r w:rsidRPr="00CF23BF">
        <w:rPr>
          <w:rStyle w:val="normaltextrun"/>
          <w:b/>
          <w:bCs/>
          <w:color w:val="201F1E"/>
          <w:bdr w:val="none" w:sz="0" w:space="0" w:color="auto" w:frame="1"/>
        </w:rPr>
        <w:t xml:space="preserve">See 47 CFR </w:t>
      </w:r>
      <w:r w:rsidRPr="00CF23BF" w:rsidR="00903F7C">
        <w:rPr>
          <w:rStyle w:val="normaltextrun"/>
          <w:b/>
          <w:bCs/>
          <w:color w:val="201F1E"/>
          <w:bdr w:val="none" w:sz="0" w:space="0" w:color="auto" w:frame="1"/>
        </w:rPr>
        <w:t xml:space="preserve">§ </w:t>
      </w:r>
      <w:r w:rsidRPr="00CF23BF">
        <w:rPr>
          <w:rStyle w:val="normaltextrun"/>
          <w:b/>
          <w:bCs/>
          <w:color w:val="201F1E"/>
          <w:bdr w:val="none" w:sz="0" w:space="0" w:color="auto" w:frame="1"/>
        </w:rPr>
        <w:t>1.2002(b) for the meaning of "party to the application" for these purposes.</w:t>
      </w:r>
      <w:r w:rsidR="00CF23BF">
        <w:rPr>
          <w:rStyle w:val="normaltextrun"/>
          <w:b/>
          <w:bCs/>
          <w:color w:val="201F1E"/>
          <w:bdr w:val="none" w:sz="0" w:space="0" w:color="auto" w:frame="1"/>
        </w:rPr>
        <w:t xml:space="preserve"> </w:t>
      </w:r>
    </w:p>
    <w:p w:rsidR="00273A14" w:rsidP="00BE1FC7" w14:paraId="58609109" w14:textId="7BB4DDFE">
      <w:pPr>
        <w:pStyle w:val="ListParagraph"/>
        <w:numPr>
          <w:ilvl w:val="0"/>
          <w:numId w:val="24"/>
        </w:numPr>
        <w:rPr>
          <w:b/>
        </w:rPr>
      </w:pPr>
      <w:r w:rsidRPr="00BE1FC7">
        <w:rPr>
          <w:b/>
        </w:rPr>
        <w:t xml:space="preserve">Applicant certifies that all of its statements made in this Application and in the attachments or documents incorporated by reference are material, are part of this Application, and are true, complete, correct, and made in good faith.  </w:t>
      </w:r>
    </w:p>
    <w:p w:rsidR="00813455" w:rsidP="00273A14" w14:paraId="1CEF012B" w14:textId="46D461D9">
      <w:pPr>
        <w:ind w:left="1440"/>
        <w:contextualSpacing/>
        <w:rPr>
          <w:rFonts w:cstheme="minorHAnsi"/>
          <w:color w:val="FF0000"/>
        </w:rPr>
      </w:pPr>
      <w:r>
        <w:rPr>
          <w:color w:val="FF0000"/>
        </w:rPr>
        <w:t xml:space="preserve"> </w:t>
      </w:r>
      <w:r w:rsidRPr="00813455" w:rsidR="00273A14">
        <w:rPr>
          <w:color w:val="FF0000"/>
        </w:rPr>
        <w:t xml:space="preserve"> </w:t>
      </w:r>
      <w:r w:rsidRPr="00005A3F" w:rsidR="00D42D32">
        <w:rPr>
          <w:rFonts w:cstheme="minorHAnsi"/>
          <w:color w:val="FF0000"/>
        </w:rPr>
        <w:t>(check box)</w:t>
      </w:r>
    </w:p>
    <w:p w:rsidR="00D42D32" w:rsidRPr="00813455" w:rsidP="00273A14" w14:paraId="758939BB" w14:textId="77777777">
      <w:pPr>
        <w:ind w:left="1440"/>
        <w:contextualSpacing/>
        <w:rPr>
          <w:color w:val="FF0000"/>
        </w:rPr>
      </w:pPr>
    </w:p>
    <w:p w:rsidR="009B5FB8" w:rsidRPr="00D42D32" w:rsidP="00D42D32" w14:paraId="5F4B3A68" w14:textId="5D6B9EED">
      <w:pPr>
        <w:ind w:left="1080"/>
        <w:rPr>
          <w:b/>
          <w:bCs/>
        </w:rPr>
      </w:pPr>
      <w:bookmarkStart w:id="8" w:name="_Hlk33189940"/>
      <w:bookmarkEnd w:id="7"/>
      <w:r>
        <w:rPr>
          <w:b/>
          <w:bCs/>
        </w:rPr>
        <w:t xml:space="preserve">8.  </w:t>
      </w:r>
      <w:r w:rsidRPr="00D42D32" w:rsidR="000015EE">
        <w:rPr>
          <w:b/>
          <w:bCs/>
        </w:rPr>
        <w:t>Party Authorized to Sign</w:t>
      </w:r>
    </w:p>
    <w:p w:rsidR="00B03B33" w:rsidRPr="00B03B33" w:rsidP="00B03B33" w14:paraId="393CCA1E" w14:textId="77777777">
      <w:pPr>
        <w:widowControl w:val="0"/>
        <w:spacing w:after="0" w:line="240" w:lineRule="auto"/>
        <w:ind w:left="1080"/>
        <w:rPr>
          <w:rFonts w:eastAsia="Times New Roman" w:cstheme="minorHAnsi"/>
          <w:b/>
          <w:bCs/>
          <w:snapToGrid w:val="0"/>
          <w:kern w:val="28"/>
          <w:szCs w:val="20"/>
          <w:u w:val="single"/>
        </w:rPr>
      </w:pPr>
    </w:p>
    <w:tbl>
      <w:tblPr>
        <w:tblStyle w:val="TableGrid2"/>
        <w:tblW w:w="0" w:type="auto"/>
        <w:tblLook w:val="04A0"/>
      </w:tblPr>
      <w:tblGrid>
        <w:gridCol w:w="3116"/>
        <w:gridCol w:w="1199"/>
        <w:gridCol w:w="360"/>
        <w:gridCol w:w="3116"/>
        <w:gridCol w:w="1559"/>
      </w:tblGrid>
      <w:tr w14:paraId="243FA4A7" w14:textId="77777777" w:rsidTr="009B2071">
        <w:tblPrEx>
          <w:tblW w:w="0" w:type="auto"/>
          <w:tblLook w:val="04A0"/>
        </w:tblPrEx>
        <w:tc>
          <w:tcPr>
            <w:tcW w:w="3116" w:type="dxa"/>
          </w:tcPr>
          <w:p w:rsidR="00B03B33" w:rsidRPr="00050BFB" w:rsidP="009B2071" w14:paraId="6C22C586" w14:textId="77777777">
            <w:pPr>
              <w:widowControl w:val="0"/>
              <w:rPr>
                <w:rFonts w:eastAsia="Times New Roman" w:cstheme="minorHAnsi"/>
                <w:b/>
                <w:bCs/>
                <w:snapToGrid w:val="0"/>
                <w:kern w:val="28"/>
                <w:szCs w:val="20"/>
              </w:rPr>
            </w:pPr>
            <w:r w:rsidRPr="00050BFB">
              <w:rPr>
                <w:rFonts w:eastAsia="Times New Roman" w:cstheme="minorHAnsi"/>
                <w:b/>
                <w:bCs/>
                <w:snapToGrid w:val="0"/>
                <w:kern w:val="28"/>
                <w:szCs w:val="20"/>
              </w:rPr>
              <w:t>First Name:</w:t>
            </w:r>
          </w:p>
          <w:p w:rsidR="00B03B33" w:rsidRPr="00050BFB" w:rsidP="009B2071" w14:paraId="0D00A3B6" w14:textId="77777777">
            <w:pPr>
              <w:widowControl w:val="0"/>
              <w:ind w:left="240"/>
              <w:contextualSpacing/>
              <w:rPr>
                <w:rFonts w:eastAsia="Times New Roman" w:cstheme="minorHAnsi"/>
                <w:b/>
                <w:bCs/>
                <w:snapToGrid w:val="0"/>
                <w:kern w:val="28"/>
                <w:szCs w:val="20"/>
              </w:rPr>
            </w:pPr>
          </w:p>
        </w:tc>
        <w:tc>
          <w:tcPr>
            <w:tcW w:w="1199" w:type="dxa"/>
          </w:tcPr>
          <w:p w:rsidR="00B03B33" w:rsidRPr="00050BFB" w:rsidP="009B2071" w14:paraId="6C9544AC" w14:textId="77777777">
            <w:pPr>
              <w:widowControl w:val="0"/>
              <w:rPr>
                <w:rFonts w:eastAsia="Times New Roman" w:cstheme="minorHAnsi"/>
                <w:b/>
                <w:bCs/>
                <w:snapToGrid w:val="0"/>
                <w:kern w:val="28"/>
                <w:szCs w:val="20"/>
              </w:rPr>
            </w:pPr>
            <w:r w:rsidRPr="00050BFB">
              <w:rPr>
                <w:rFonts w:eastAsia="Times New Roman" w:cstheme="minorHAnsi"/>
                <w:b/>
                <w:bCs/>
                <w:snapToGrid w:val="0"/>
                <w:kern w:val="28"/>
                <w:szCs w:val="20"/>
              </w:rPr>
              <w:t>MI:</w:t>
            </w:r>
          </w:p>
        </w:tc>
        <w:tc>
          <w:tcPr>
            <w:tcW w:w="3476" w:type="dxa"/>
            <w:gridSpan w:val="2"/>
          </w:tcPr>
          <w:p w:rsidR="00B03B33" w:rsidRPr="00050BFB" w:rsidP="009B2071" w14:paraId="3578663B" w14:textId="77777777">
            <w:pPr>
              <w:widowControl w:val="0"/>
              <w:rPr>
                <w:rFonts w:eastAsia="Times New Roman" w:cstheme="minorHAnsi"/>
                <w:b/>
                <w:bCs/>
                <w:snapToGrid w:val="0"/>
                <w:kern w:val="28"/>
                <w:szCs w:val="20"/>
              </w:rPr>
            </w:pPr>
            <w:r w:rsidRPr="00050BFB">
              <w:rPr>
                <w:rFonts w:eastAsia="Times New Roman" w:cstheme="minorHAnsi"/>
                <w:b/>
                <w:bCs/>
                <w:snapToGrid w:val="0"/>
                <w:kern w:val="28"/>
                <w:szCs w:val="20"/>
              </w:rPr>
              <w:t>Last Name:</w:t>
            </w:r>
          </w:p>
        </w:tc>
        <w:tc>
          <w:tcPr>
            <w:tcW w:w="1559" w:type="dxa"/>
          </w:tcPr>
          <w:p w:rsidR="00B03B33" w:rsidRPr="00050BFB" w:rsidP="009B2071" w14:paraId="66F6C710" w14:textId="77777777">
            <w:pPr>
              <w:widowControl w:val="0"/>
              <w:rPr>
                <w:rFonts w:eastAsia="Times New Roman" w:cstheme="minorHAnsi"/>
                <w:b/>
                <w:bCs/>
                <w:snapToGrid w:val="0"/>
                <w:kern w:val="28"/>
                <w:szCs w:val="20"/>
              </w:rPr>
            </w:pPr>
            <w:r w:rsidRPr="00050BFB">
              <w:rPr>
                <w:rFonts w:eastAsia="Times New Roman" w:cstheme="minorHAnsi"/>
                <w:b/>
                <w:bCs/>
                <w:snapToGrid w:val="0"/>
                <w:kern w:val="28"/>
                <w:szCs w:val="20"/>
              </w:rPr>
              <w:t>Suffix:</w:t>
            </w:r>
          </w:p>
        </w:tc>
      </w:tr>
      <w:tr w14:paraId="43D31F39" w14:textId="77777777" w:rsidTr="009B2071">
        <w:tblPrEx>
          <w:tblW w:w="0" w:type="auto"/>
          <w:tblLook w:val="04A0"/>
        </w:tblPrEx>
        <w:tc>
          <w:tcPr>
            <w:tcW w:w="9350" w:type="dxa"/>
            <w:gridSpan w:val="5"/>
          </w:tcPr>
          <w:p w:rsidR="00B03B33" w:rsidRPr="00556D1E" w:rsidP="00556D1E" w14:paraId="64203D0E" w14:textId="4E2A59E7">
            <w:pPr>
              <w:rPr>
                <w:rFonts w:eastAsia="Times New Roman" w:cstheme="minorHAnsi"/>
                <w:b/>
                <w:bCs/>
                <w:snapToGrid w:val="0"/>
                <w:kern w:val="28"/>
                <w:szCs w:val="20"/>
              </w:rPr>
            </w:pPr>
            <w:r w:rsidRPr="00556D1E">
              <w:rPr>
                <w:b/>
                <w:bCs/>
              </w:rPr>
              <w:t>Title</w:t>
            </w:r>
            <w:r w:rsidRPr="00556D1E">
              <w:rPr>
                <w:rFonts w:eastAsia="Times New Roman" w:cstheme="minorHAnsi"/>
                <w:b/>
                <w:bCs/>
                <w:snapToGrid w:val="0"/>
                <w:kern w:val="28"/>
                <w:szCs w:val="20"/>
              </w:rPr>
              <w:t>:</w:t>
            </w:r>
          </w:p>
        </w:tc>
      </w:tr>
      <w:tr w14:paraId="3FAF7A6C" w14:textId="77777777" w:rsidTr="009B2071">
        <w:tblPrEx>
          <w:tblW w:w="0" w:type="auto"/>
          <w:tblLook w:val="04A0"/>
        </w:tblPrEx>
        <w:tc>
          <w:tcPr>
            <w:tcW w:w="4675" w:type="dxa"/>
            <w:gridSpan w:val="3"/>
          </w:tcPr>
          <w:p w:rsidR="00B03B33" w:rsidRPr="00050BFB" w:rsidP="009B2071" w14:paraId="15619F15" w14:textId="77777777">
            <w:pPr>
              <w:widowControl w:val="0"/>
              <w:rPr>
                <w:rFonts w:eastAsia="Times New Roman" w:cstheme="minorHAnsi"/>
                <w:b/>
                <w:bCs/>
                <w:snapToGrid w:val="0"/>
                <w:kern w:val="28"/>
                <w:szCs w:val="20"/>
              </w:rPr>
            </w:pPr>
            <w:r w:rsidRPr="00050BFB">
              <w:rPr>
                <w:rFonts w:eastAsia="Times New Roman" w:cstheme="minorHAnsi"/>
                <w:b/>
                <w:bCs/>
                <w:snapToGrid w:val="0"/>
                <w:kern w:val="28"/>
                <w:szCs w:val="20"/>
              </w:rPr>
              <w:t xml:space="preserve">Signature: </w:t>
            </w:r>
          </w:p>
          <w:p w:rsidR="00B03B33" w:rsidRPr="00050BFB" w:rsidP="009B2071" w14:paraId="5D20A625" w14:textId="77777777">
            <w:pPr>
              <w:widowControl w:val="0"/>
              <w:ind w:left="240"/>
              <w:contextualSpacing/>
              <w:rPr>
                <w:rFonts w:eastAsia="Times New Roman" w:cstheme="minorHAnsi"/>
                <w:b/>
                <w:bCs/>
                <w:snapToGrid w:val="0"/>
                <w:kern w:val="28"/>
                <w:szCs w:val="20"/>
              </w:rPr>
            </w:pPr>
          </w:p>
        </w:tc>
        <w:tc>
          <w:tcPr>
            <w:tcW w:w="4675" w:type="dxa"/>
            <w:gridSpan w:val="2"/>
          </w:tcPr>
          <w:p w:rsidR="00B03B33" w:rsidRPr="00556D1E" w:rsidP="00556D1E" w14:paraId="4892B827" w14:textId="77777777">
            <w:pPr>
              <w:widowControl w:val="0"/>
              <w:rPr>
                <w:rFonts w:eastAsia="Times New Roman" w:cstheme="minorHAnsi"/>
                <w:b/>
                <w:bCs/>
                <w:snapToGrid w:val="0"/>
                <w:kern w:val="28"/>
                <w:szCs w:val="20"/>
              </w:rPr>
            </w:pPr>
            <w:r w:rsidRPr="00556D1E">
              <w:rPr>
                <w:b/>
                <w:bCs/>
              </w:rPr>
              <w:t>Date</w:t>
            </w:r>
            <w:r w:rsidRPr="00556D1E">
              <w:rPr>
                <w:rFonts w:eastAsia="Times New Roman" w:cstheme="minorHAnsi"/>
                <w:b/>
                <w:bCs/>
                <w:snapToGrid w:val="0"/>
                <w:kern w:val="28"/>
                <w:szCs w:val="20"/>
              </w:rPr>
              <w:t>:</w:t>
            </w:r>
          </w:p>
        </w:tc>
      </w:tr>
      <w:tr w14:paraId="57D3592F" w14:textId="77777777" w:rsidTr="009B2071">
        <w:tblPrEx>
          <w:tblW w:w="0" w:type="auto"/>
          <w:tblLook w:val="04A0"/>
        </w:tblPrEx>
        <w:tc>
          <w:tcPr>
            <w:tcW w:w="9350" w:type="dxa"/>
            <w:gridSpan w:val="5"/>
          </w:tcPr>
          <w:p w:rsidR="00B03B33" w:rsidRPr="00050BFB" w:rsidP="009B2071" w14:paraId="49F85B4C" w14:textId="77777777">
            <w:pPr>
              <w:widowControl w:val="0"/>
              <w:jc w:val="center"/>
              <w:rPr>
                <w:rFonts w:eastAsia="Times New Roman" w:cstheme="minorHAnsi"/>
                <w:b/>
                <w:snapToGrid w:val="0"/>
                <w:kern w:val="28"/>
                <w:szCs w:val="20"/>
              </w:rPr>
            </w:pPr>
            <w:r w:rsidRPr="00050BFB">
              <w:rPr>
                <w:rFonts w:eastAsia="Times New Roman" w:cstheme="minorHAnsi"/>
                <w:b/>
                <w:snapToGrid w:val="0"/>
                <w:kern w:val="28"/>
                <w:szCs w:val="20"/>
              </w:rPr>
              <w:t xml:space="preserve">FAILURE TO SIGN THIS </w:t>
            </w:r>
            <w:r>
              <w:rPr>
                <w:rFonts w:eastAsia="Times New Roman" w:cstheme="minorHAnsi"/>
                <w:b/>
                <w:snapToGrid w:val="0"/>
                <w:kern w:val="28"/>
                <w:szCs w:val="20"/>
              </w:rPr>
              <w:t>FORM</w:t>
            </w:r>
            <w:r w:rsidRPr="00050BFB">
              <w:rPr>
                <w:rFonts w:eastAsia="Times New Roman" w:cstheme="minorHAnsi"/>
                <w:b/>
                <w:snapToGrid w:val="0"/>
                <w:kern w:val="28"/>
                <w:szCs w:val="20"/>
              </w:rPr>
              <w:t xml:space="preserve"> MAY RESULT IN DISMISSAL OF THE </w:t>
            </w:r>
            <w:r>
              <w:rPr>
                <w:rFonts w:eastAsia="Times New Roman" w:cstheme="minorHAnsi"/>
                <w:b/>
                <w:snapToGrid w:val="0"/>
                <w:kern w:val="28"/>
                <w:szCs w:val="20"/>
              </w:rPr>
              <w:t>REPORT</w:t>
            </w:r>
            <w:r w:rsidRPr="00050BFB">
              <w:rPr>
                <w:rFonts w:eastAsia="Times New Roman" w:cstheme="minorHAnsi"/>
                <w:b/>
                <w:snapToGrid w:val="0"/>
                <w:kern w:val="28"/>
                <w:szCs w:val="20"/>
              </w:rPr>
              <w:t xml:space="preserve"> AND FORFEITURE OF ANY FEES PAID</w:t>
            </w:r>
          </w:p>
        </w:tc>
      </w:tr>
      <w:tr w14:paraId="4DBBCB94" w14:textId="77777777" w:rsidTr="009B2071">
        <w:tblPrEx>
          <w:tblW w:w="0" w:type="auto"/>
          <w:tblLook w:val="04A0"/>
        </w:tblPrEx>
        <w:tc>
          <w:tcPr>
            <w:tcW w:w="9350" w:type="dxa"/>
            <w:gridSpan w:val="5"/>
          </w:tcPr>
          <w:p w:rsidR="004509AB" w:rsidP="009B2071" w14:paraId="42DD4808" w14:textId="77777777">
            <w:pPr>
              <w:widowControl w:val="0"/>
              <w:jc w:val="center"/>
              <w:rPr>
                <w:rFonts w:eastAsia="Times New Roman" w:cstheme="minorHAnsi"/>
                <w:b/>
                <w:snapToGrid w:val="0"/>
                <w:kern w:val="28"/>
                <w:szCs w:val="20"/>
              </w:rPr>
            </w:pPr>
            <w:r w:rsidRPr="00050BFB">
              <w:rPr>
                <w:rFonts w:eastAsia="Times New Roman" w:cstheme="minorHAnsi"/>
                <w:b/>
                <w:snapToGrid w:val="0"/>
                <w:kern w:val="28"/>
                <w:szCs w:val="20"/>
              </w:rPr>
              <w:t xml:space="preserve">WILLFUL FALSE STATEMENTS MADE ON THIS FORM ARE PUNISHABLE BY FINE </w:t>
            </w:r>
          </w:p>
          <w:p w:rsidR="004509AB" w:rsidP="009B2071" w14:paraId="185F12AD" w14:textId="77777777">
            <w:pPr>
              <w:widowControl w:val="0"/>
              <w:jc w:val="center"/>
              <w:rPr>
                <w:rFonts w:eastAsia="Times New Roman" w:cstheme="minorHAnsi"/>
                <w:b/>
                <w:snapToGrid w:val="0"/>
                <w:kern w:val="28"/>
                <w:szCs w:val="20"/>
              </w:rPr>
            </w:pPr>
            <w:r w:rsidRPr="00050BFB">
              <w:rPr>
                <w:rFonts w:eastAsia="Times New Roman" w:cstheme="minorHAnsi"/>
                <w:b/>
                <w:snapToGrid w:val="0"/>
                <w:kern w:val="28"/>
                <w:szCs w:val="20"/>
              </w:rPr>
              <w:t xml:space="preserve">AND/OR IMPRISONMENT (U.S. Code, Title 18 Section 1001), AND/OR REVOCATION </w:t>
            </w:r>
          </w:p>
          <w:p w:rsidR="00B03B33" w:rsidRPr="00050BFB" w:rsidP="009B2071" w14:paraId="62115376" w14:textId="3E212396">
            <w:pPr>
              <w:widowControl w:val="0"/>
              <w:jc w:val="center"/>
              <w:rPr>
                <w:rFonts w:eastAsia="Times New Roman" w:cstheme="minorHAnsi"/>
                <w:b/>
                <w:snapToGrid w:val="0"/>
                <w:kern w:val="28"/>
                <w:szCs w:val="20"/>
              </w:rPr>
            </w:pPr>
            <w:r w:rsidRPr="00050BFB">
              <w:rPr>
                <w:rFonts w:eastAsia="Times New Roman" w:cstheme="minorHAnsi"/>
                <w:b/>
                <w:snapToGrid w:val="0"/>
                <w:kern w:val="28"/>
                <w:szCs w:val="20"/>
              </w:rPr>
              <w:t>OF ANY STATION LICENSE OR CONSTRUCTION PERMIT (U.S. Code, Title 47, Section 312(a)(1)), AND/OR FORFEITURE (U.S. Code, Title 47, Section 503)</w:t>
            </w:r>
          </w:p>
        </w:tc>
      </w:tr>
      <w:bookmarkEnd w:id="8"/>
    </w:tbl>
    <w:p w:rsidR="00376329" w:rsidRPr="00BD7DB4" w14:paraId="24705252" w14:textId="33C27A8A">
      <w:pPr>
        <w:rPr>
          <w:b/>
          <w:sz w:val="32"/>
          <w:szCs w:val="32"/>
        </w:rPr>
      </w:pPr>
    </w:p>
    <w:sectPr w:rsidSect="0045298B">
      <w:headerReference w:type="default" r:id="rId8"/>
      <w:footerReference w:type="default" r:id="rId9"/>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06720425"/>
      <w:docPartObj>
        <w:docPartGallery w:val="Page Numbers (Bottom of Page)"/>
        <w:docPartUnique/>
      </w:docPartObj>
    </w:sdtPr>
    <w:sdtEndPr>
      <w:rPr>
        <w:noProof/>
      </w:rPr>
    </w:sdtEndPr>
    <w:sdtContent>
      <w:p w:rsidR="00862DF5" w14:paraId="57771583" w14:textId="0926E5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62DF5" w14:paraId="66F95E9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7890" w:rsidP="00237890" w14:paraId="6B31B916" w14:textId="24CA1C4E">
    <w:pPr>
      <w:pStyle w:val="Header"/>
      <w:jc w:val="right"/>
    </w:pPr>
    <w:r>
      <w:t>DRAFT</w:t>
    </w:r>
  </w:p>
  <w:p w:rsidR="00237890" w:rsidP="00237890" w14:paraId="4253CF49"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A42AA7"/>
    <w:multiLevelType w:val="hybridMultilevel"/>
    <w:tmpl w:val="E29278B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AC5FC5"/>
    <w:multiLevelType w:val="hybridMultilevel"/>
    <w:tmpl w:val="5F780F86"/>
    <w:lvl w:ilvl="0">
      <w:start w:val="1"/>
      <w:numFmt w:val="lowerLetter"/>
      <w:lvlText w:val="%1)"/>
      <w:lvlJc w:val="left"/>
      <w:pPr>
        <w:ind w:left="1800" w:hanging="360"/>
      </w:pPr>
      <w:rPr>
        <w:b/>
      </w:rPr>
    </w:lvl>
    <w:lvl w:ilvl="1">
      <w:start w:val="1"/>
      <w:numFmt w:val="bullet"/>
      <w:lvlText w:val=""/>
      <w:lvlJc w:val="left"/>
      <w:pPr>
        <w:ind w:left="2520" w:hanging="360"/>
      </w:pPr>
      <w:rPr>
        <w:rFonts w:ascii="Symbol" w:hAnsi="Symbol" w:hint="default"/>
      </w:r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
    <w:nsid w:val="0626207E"/>
    <w:multiLevelType w:val="hybridMultilevel"/>
    <w:tmpl w:val="5F780F86"/>
    <w:lvl w:ilvl="0">
      <w:start w:val="1"/>
      <w:numFmt w:val="lowerLetter"/>
      <w:lvlText w:val="%1)"/>
      <w:lvlJc w:val="left"/>
      <w:pPr>
        <w:ind w:left="1800" w:hanging="360"/>
      </w:pPr>
      <w:rPr>
        <w:b/>
      </w:rPr>
    </w:lvl>
    <w:lvl w:ilvl="1">
      <w:start w:val="1"/>
      <w:numFmt w:val="bullet"/>
      <w:lvlText w:val=""/>
      <w:lvlJc w:val="left"/>
      <w:pPr>
        <w:ind w:left="2520" w:hanging="360"/>
      </w:pPr>
      <w:rPr>
        <w:rFonts w:ascii="Symbol" w:hAnsi="Symbol" w:hint="default"/>
      </w:r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
    <w:nsid w:val="0A0F19E8"/>
    <w:multiLevelType w:val="multilevel"/>
    <w:tmpl w:val="BBFA2092"/>
    <w:lvl w:ilvl="0">
      <w:start w:val="2"/>
      <w:numFmt w:val="lowerLetter"/>
      <w:lvlText w:val="%1."/>
      <w:lvlJc w:val="left"/>
      <w:pPr>
        <w:tabs>
          <w:tab w:val="num" w:pos="720"/>
        </w:tabs>
        <w:ind w:left="720" w:hanging="360"/>
      </w:pPr>
    </w:lvl>
    <w:lvl w:ilvl="1">
      <w:start w:val="6"/>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0ADE240C"/>
    <w:multiLevelType w:val="hybridMultilevel"/>
    <w:tmpl w:val="CC2E8BF4"/>
    <w:lvl w:ilvl="0">
      <w:start w:val="1"/>
      <w:numFmt w:val="lowerLetter"/>
      <w:lvlText w:val="%1)"/>
      <w:lvlJc w:val="left"/>
      <w:pPr>
        <w:ind w:left="1800" w:hanging="360"/>
      </w:pPr>
      <w:rPr>
        <w:b/>
      </w:rPr>
    </w:lvl>
    <w:lvl w:ilvl="1">
      <w:start w:val="1"/>
      <w:numFmt w:val="bullet"/>
      <w:lvlText w:val=""/>
      <w:lvlJc w:val="left"/>
      <w:pPr>
        <w:ind w:left="2520" w:hanging="360"/>
      </w:pPr>
      <w:rPr>
        <w:rFonts w:ascii="Symbol" w:hAnsi="Symbol" w:hint="default"/>
      </w:r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
    <w:nsid w:val="0D3F62A2"/>
    <w:multiLevelType w:val="hybridMultilevel"/>
    <w:tmpl w:val="7194B29C"/>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6">
    <w:nsid w:val="0FCB2252"/>
    <w:multiLevelType w:val="hybridMultilevel"/>
    <w:tmpl w:val="D05A880A"/>
    <w:lvl w:ilvl="0">
      <w:start w:val="1"/>
      <w:numFmt w:val="bullet"/>
      <w:lvlText w:val=""/>
      <w:lvlJc w:val="left"/>
      <w:pPr>
        <w:ind w:left="1440" w:hanging="360"/>
      </w:pPr>
      <w:rPr>
        <w:rFonts w:ascii="Symbol" w:hAnsi="Symbol" w:hint="default"/>
        <w:b/>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18616F03"/>
    <w:multiLevelType w:val="hybridMultilevel"/>
    <w:tmpl w:val="BC8E49AA"/>
    <w:lvl w:ilvl="0">
      <w:start w:val="1"/>
      <w:numFmt w:val="decimal"/>
      <w:lvlText w:val="%1."/>
      <w:lvlJc w:val="left"/>
      <w:pPr>
        <w:ind w:left="1440" w:hanging="360"/>
      </w:pPr>
      <w:rPr>
        <w:rFonts w:hint="default"/>
        <w:b/>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1C8259C5"/>
    <w:multiLevelType w:val="hybridMultilevel"/>
    <w:tmpl w:val="7976498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9">
    <w:nsid w:val="1F5B2289"/>
    <w:multiLevelType w:val="hybridMultilevel"/>
    <w:tmpl w:val="8266F214"/>
    <w:lvl w:ilvl="0">
      <w:start w:val="1"/>
      <w:numFmt w:val="bullet"/>
      <w:lvlText w:val=""/>
      <w:lvlJc w:val="left"/>
      <w:pPr>
        <w:ind w:left="1800" w:hanging="360"/>
      </w:pPr>
      <w:rPr>
        <w:rFonts w:ascii="Symbol" w:hAnsi="Symbol" w:hint="default"/>
        <w:color w:val="auto"/>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0">
    <w:nsid w:val="1FCC7FC4"/>
    <w:multiLevelType w:val="hybridMultilevel"/>
    <w:tmpl w:val="9262225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0D11B32"/>
    <w:multiLevelType w:val="multilevel"/>
    <w:tmpl w:val="E29E6D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1FF614F"/>
    <w:multiLevelType w:val="hybridMultilevel"/>
    <w:tmpl w:val="C6DA4610"/>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3">
    <w:nsid w:val="272E3EEE"/>
    <w:multiLevelType w:val="hybridMultilevel"/>
    <w:tmpl w:val="D2709C3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7941A7B"/>
    <w:multiLevelType w:val="hybridMultilevel"/>
    <w:tmpl w:val="9A7AD09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A123BBE"/>
    <w:multiLevelType w:val="multilevel"/>
    <w:tmpl w:val="716A8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1473DB0"/>
    <w:multiLevelType w:val="hybridMultilevel"/>
    <w:tmpl w:val="E6EEF160"/>
    <w:lvl w:ilvl="0">
      <w:start w:val="1"/>
      <w:numFmt w:val="lowerLetter"/>
      <w:lvlText w:val="%1)"/>
      <w:lvlJc w:val="left"/>
      <w:pPr>
        <w:ind w:left="1800" w:hanging="360"/>
      </w:pPr>
      <w:rPr>
        <w:b/>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7">
    <w:nsid w:val="31985DB2"/>
    <w:multiLevelType w:val="hybridMultilevel"/>
    <w:tmpl w:val="BC8E49AA"/>
    <w:lvl w:ilvl="0">
      <w:start w:val="1"/>
      <w:numFmt w:val="decimal"/>
      <w:lvlText w:val="%1."/>
      <w:lvlJc w:val="left"/>
      <w:pPr>
        <w:ind w:left="1440" w:hanging="360"/>
      </w:pPr>
      <w:rPr>
        <w:rFonts w:hint="default"/>
        <w:b/>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32BA3D40"/>
    <w:multiLevelType w:val="hybridMultilevel"/>
    <w:tmpl w:val="107CA02A"/>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9">
    <w:nsid w:val="3A226BFD"/>
    <w:multiLevelType w:val="multilevel"/>
    <w:tmpl w:val="1CA2E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D287789"/>
    <w:multiLevelType w:val="multilevel"/>
    <w:tmpl w:val="E488FAE0"/>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06A6003"/>
    <w:multiLevelType w:val="hybridMultilevel"/>
    <w:tmpl w:val="34785D4A"/>
    <w:lvl w:ilvl="0">
      <w:start w:val="1"/>
      <w:numFmt w:val="lowerLetter"/>
      <w:lvlText w:val="%1)"/>
      <w:lvlJc w:val="left"/>
      <w:pPr>
        <w:ind w:left="1800" w:hanging="360"/>
      </w:pPr>
      <w:rPr>
        <w:b/>
      </w:rPr>
    </w:lvl>
    <w:lvl w:ilvl="1">
      <w:start w:val="1"/>
      <w:numFmt w:val="bullet"/>
      <w:lvlText w:val=""/>
      <w:lvlJc w:val="left"/>
      <w:pPr>
        <w:ind w:left="2520" w:hanging="360"/>
      </w:pPr>
      <w:rPr>
        <w:rFonts w:ascii="Symbol" w:hAnsi="Symbol" w:hint="default"/>
      </w:r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2">
    <w:nsid w:val="435423C0"/>
    <w:multiLevelType w:val="hybridMultilevel"/>
    <w:tmpl w:val="48D693CE"/>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3">
    <w:nsid w:val="466E1E26"/>
    <w:multiLevelType w:val="multilevel"/>
    <w:tmpl w:val="92C2C1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AFB3478"/>
    <w:multiLevelType w:val="hybridMultilevel"/>
    <w:tmpl w:val="45729B54"/>
    <w:lvl w:ilvl="0">
      <w:start w:val="1"/>
      <w:numFmt w:val="lowerLetter"/>
      <w:lvlText w:val="%1)"/>
      <w:lvlJc w:val="left"/>
      <w:pPr>
        <w:ind w:left="1800" w:hanging="360"/>
      </w:pPr>
      <w:rPr>
        <w:b/>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5">
    <w:nsid w:val="506D26CA"/>
    <w:multiLevelType w:val="hybridMultilevel"/>
    <w:tmpl w:val="A612ADDA"/>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6">
    <w:nsid w:val="541035FB"/>
    <w:multiLevelType w:val="hybridMultilevel"/>
    <w:tmpl w:val="789EE23C"/>
    <w:lvl w:ilvl="0">
      <w:start w:val="1"/>
      <w:numFmt w:val="bullet"/>
      <w:lvlText w:val=""/>
      <w:lvlJc w:val="left"/>
      <w:pPr>
        <w:ind w:left="1080" w:hanging="360"/>
      </w:pPr>
      <w:rPr>
        <w:rFonts w:ascii="Symbol" w:hAnsi="Symbol" w:hint="default"/>
        <w:b/>
        <w:color w:val="000000" w:themeColor="text1"/>
      </w:rPr>
    </w:lvl>
    <w:lvl w:ilvl="1">
      <w:start w:val="1"/>
      <w:numFmt w:val="bullet"/>
      <w:lvlText w:val=""/>
      <w:lvlJc w:val="left"/>
      <w:pPr>
        <w:ind w:left="1800" w:hanging="360"/>
      </w:pPr>
      <w:rPr>
        <w:rFonts w:ascii="Symbol" w:hAnsi="Symbol" w:hint="default"/>
        <w:color w:val="000000" w:themeColor="text1"/>
      </w:rPr>
    </w:lvl>
    <w:lvl w:ilvl="2">
      <w:start w:val="1"/>
      <w:numFmt w:val="bullet"/>
      <w:lvlText w:val=""/>
      <w:lvlJc w:val="left"/>
      <w:pPr>
        <w:ind w:left="2520" w:hanging="180"/>
      </w:pPr>
      <w:rPr>
        <w:rFonts w:ascii="Symbol" w:hAnsi="Symbol"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55236ECB"/>
    <w:multiLevelType w:val="hybridMultilevel"/>
    <w:tmpl w:val="6CB82AA4"/>
    <w:lvl w:ilvl="0">
      <w:start w:val="16"/>
      <w:numFmt w:val="decimal"/>
      <w:lvlText w:val="%1)"/>
      <w:lvlJc w:val="left"/>
      <w:pPr>
        <w:ind w:left="428" w:hanging="312"/>
      </w:pPr>
      <w:rPr>
        <w:rFonts w:ascii="Arial" w:eastAsia="Arial" w:hAnsi="Arial" w:hint="default"/>
        <w:b/>
        <w:bCs/>
        <w:sz w:val="18"/>
        <w:szCs w:val="18"/>
      </w:rPr>
    </w:lvl>
    <w:lvl w:ilvl="1">
      <w:start w:val="1"/>
      <w:numFmt w:val="bullet"/>
      <w:lvlText w:val=""/>
      <w:lvlJc w:val="left"/>
      <w:pPr>
        <w:ind w:left="2154" w:hanging="188"/>
      </w:pPr>
      <w:rPr>
        <w:rFonts w:ascii="Wingdings" w:eastAsia="Wingdings" w:hAnsi="Wingdings" w:hint="default"/>
        <w:sz w:val="16"/>
        <w:szCs w:val="16"/>
      </w:rPr>
    </w:lvl>
    <w:lvl w:ilvl="2">
      <w:start w:val="1"/>
      <w:numFmt w:val="bullet"/>
      <w:lvlText w:val="•"/>
      <w:lvlJc w:val="left"/>
      <w:pPr>
        <w:ind w:left="3159" w:hanging="188"/>
      </w:pPr>
      <w:rPr>
        <w:rFonts w:hint="default"/>
      </w:rPr>
    </w:lvl>
    <w:lvl w:ilvl="3">
      <w:start w:val="1"/>
      <w:numFmt w:val="bullet"/>
      <w:lvlText w:val="•"/>
      <w:lvlJc w:val="left"/>
      <w:pPr>
        <w:ind w:left="4164" w:hanging="188"/>
      </w:pPr>
      <w:rPr>
        <w:rFonts w:hint="default"/>
      </w:rPr>
    </w:lvl>
    <w:lvl w:ilvl="4">
      <w:start w:val="1"/>
      <w:numFmt w:val="bullet"/>
      <w:lvlText w:val="•"/>
      <w:lvlJc w:val="left"/>
      <w:pPr>
        <w:ind w:left="5169" w:hanging="188"/>
      </w:pPr>
      <w:rPr>
        <w:rFonts w:hint="default"/>
      </w:rPr>
    </w:lvl>
    <w:lvl w:ilvl="5">
      <w:start w:val="1"/>
      <w:numFmt w:val="bullet"/>
      <w:lvlText w:val="•"/>
      <w:lvlJc w:val="left"/>
      <w:pPr>
        <w:ind w:left="6174" w:hanging="188"/>
      </w:pPr>
      <w:rPr>
        <w:rFonts w:hint="default"/>
      </w:rPr>
    </w:lvl>
    <w:lvl w:ilvl="6">
      <w:start w:val="1"/>
      <w:numFmt w:val="bullet"/>
      <w:lvlText w:val="•"/>
      <w:lvlJc w:val="left"/>
      <w:pPr>
        <w:ind w:left="7179" w:hanging="188"/>
      </w:pPr>
      <w:rPr>
        <w:rFonts w:hint="default"/>
      </w:rPr>
    </w:lvl>
    <w:lvl w:ilvl="7">
      <w:start w:val="1"/>
      <w:numFmt w:val="bullet"/>
      <w:lvlText w:val="•"/>
      <w:lvlJc w:val="left"/>
      <w:pPr>
        <w:ind w:left="8184" w:hanging="188"/>
      </w:pPr>
      <w:rPr>
        <w:rFonts w:hint="default"/>
      </w:rPr>
    </w:lvl>
    <w:lvl w:ilvl="8">
      <w:start w:val="1"/>
      <w:numFmt w:val="bullet"/>
      <w:lvlText w:val="•"/>
      <w:lvlJc w:val="left"/>
      <w:pPr>
        <w:ind w:left="9189" w:hanging="188"/>
      </w:pPr>
      <w:rPr>
        <w:rFonts w:hint="default"/>
      </w:rPr>
    </w:lvl>
  </w:abstractNum>
  <w:abstractNum w:abstractNumId="28">
    <w:nsid w:val="56024F44"/>
    <w:multiLevelType w:val="hybridMultilevel"/>
    <w:tmpl w:val="2FDC75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7D2502D"/>
    <w:multiLevelType w:val="multilevel"/>
    <w:tmpl w:val="20A47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AD90562"/>
    <w:multiLevelType w:val="multilevel"/>
    <w:tmpl w:val="83C21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B116195"/>
    <w:multiLevelType w:val="multilevel"/>
    <w:tmpl w:val="D41850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5D572E5B"/>
    <w:multiLevelType w:val="hybridMultilevel"/>
    <w:tmpl w:val="E91EE2B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2EC3958"/>
    <w:multiLevelType w:val="multilevel"/>
    <w:tmpl w:val="4A38DD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534479E"/>
    <w:multiLevelType w:val="hybridMultilevel"/>
    <w:tmpl w:val="32A67F8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6DF56FD"/>
    <w:multiLevelType w:val="hybridMultilevel"/>
    <w:tmpl w:val="6660EBF0"/>
    <w:lvl w:ilvl="0">
      <w:start w:val="1"/>
      <w:numFmt w:val="decimal"/>
      <w:lvlText w:val="%1."/>
      <w:lvlJc w:val="left"/>
      <w:pPr>
        <w:ind w:left="1440" w:hanging="360"/>
      </w:pPr>
      <w:rPr>
        <w:rFonts w:hint="default"/>
        <w:b/>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6">
    <w:nsid w:val="71231143"/>
    <w:multiLevelType w:val="multilevel"/>
    <w:tmpl w:val="F88CA8E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7">
    <w:nsid w:val="751F6E7B"/>
    <w:multiLevelType w:val="hybridMultilevel"/>
    <w:tmpl w:val="8A601570"/>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8">
    <w:nsid w:val="775012A3"/>
    <w:multiLevelType w:val="hybridMultilevel"/>
    <w:tmpl w:val="5016DE9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95516D3"/>
    <w:multiLevelType w:val="hybridMultilevel"/>
    <w:tmpl w:val="966C5CB2"/>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40">
    <w:nsid w:val="7BE84841"/>
    <w:multiLevelType w:val="multilevel"/>
    <w:tmpl w:val="F74E14D2"/>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C30209D"/>
    <w:multiLevelType w:val="hybridMultilevel"/>
    <w:tmpl w:val="C21C60A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C5B70AF"/>
    <w:multiLevelType w:val="hybridMultilevel"/>
    <w:tmpl w:val="2A4CF3C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40473038">
    <w:abstractNumId w:val="28"/>
  </w:num>
  <w:num w:numId="2" w16cid:durableId="415515489">
    <w:abstractNumId w:val="26"/>
  </w:num>
  <w:num w:numId="3" w16cid:durableId="1158501111">
    <w:abstractNumId w:val="12"/>
  </w:num>
  <w:num w:numId="4" w16cid:durableId="1327830410">
    <w:abstractNumId w:val="5"/>
  </w:num>
  <w:num w:numId="5" w16cid:durableId="1406806545">
    <w:abstractNumId w:val="1"/>
  </w:num>
  <w:num w:numId="6" w16cid:durableId="486626080">
    <w:abstractNumId w:val="24"/>
  </w:num>
  <w:num w:numId="7" w16cid:durableId="1878349183">
    <w:abstractNumId w:val="16"/>
  </w:num>
  <w:num w:numId="8" w16cid:durableId="1350334349">
    <w:abstractNumId w:val="4"/>
  </w:num>
  <w:num w:numId="9" w16cid:durableId="14811433">
    <w:abstractNumId w:val="21"/>
  </w:num>
  <w:num w:numId="10" w16cid:durableId="1419641131">
    <w:abstractNumId w:val="2"/>
  </w:num>
  <w:num w:numId="11" w16cid:durableId="566038482">
    <w:abstractNumId w:val="13"/>
  </w:num>
  <w:num w:numId="12" w16cid:durableId="95712301">
    <w:abstractNumId w:val="39"/>
  </w:num>
  <w:num w:numId="13" w16cid:durableId="1154956152">
    <w:abstractNumId w:val="25"/>
  </w:num>
  <w:num w:numId="14" w16cid:durableId="432213531">
    <w:abstractNumId w:val="8"/>
  </w:num>
  <w:num w:numId="15" w16cid:durableId="1512180531">
    <w:abstractNumId w:val="14"/>
  </w:num>
  <w:num w:numId="16" w16cid:durableId="1509446366">
    <w:abstractNumId w:val="0"/>
  </w:num>
  <w:num w:numId="17" w16cid:durableId="486440391">
    <w:abstractNumId w:val="34"/>
  </w:num>
  <w:num w:numId="18" w16cid:durableId="321930060">
    <w:abstractNumId w:val="32"/>
  </w:num>
  <w:num w:numId="19" w16cid:durableId="2112973815">
    <w:abstractNumId w:val="35"/>
  </w:num>
  <w:num w:numId="20" w16cid:durableId="1986355045">
    <w:abstractNumId w:val="41"/>
  </w:num>
  <w:num w:numId="21" w16cid:durableId="1812941364">
    <w:abstractNumId w:val="37"/>
  </w:num>
  <w:num w:numId="22" w16cid:durableId="1406489083">
    <w:abstractNumId w:val="27"/>
  </w:num>
  <w:num w:numId="23" w16cid:durableId="1461145315">
    <w:abstractNumId w:val="22"/>
  </w:num>
  <w:num w:numId="24" w16cid:durableId="1443841628">
    <w:abstractNumId w:val="9"/>
  </w:num>
  <w:num w:numId="25" w16cid:durableId="1571966207">
    <w:abstractNumId w:val="18"/>
  </w:num>
  <w:num w:numId="26" w16cid:durableId="573512253">
    <w:abstractNumId w:val="6"/>
  </w:num>
  <w:num w:numId="27" w16cid:durableId="1386635078">
    <w:abstractNumId w:val="17"/>
  </w:num>
  <w:num w:numId="28" w16cid:durableId="1938751911">
    <w:abstractNumId w:val="7"/>
  </w:num>
  <w:num w:numId="29" w16cid:durableId="53697422">
    <w:abstractNumId w:val="38"/>
  </w:num>
  <w:num w:numId="30" w16cid:durableId="1335374818">
    <w:abstractNumId w:val="10"/>
  </w:num>
  <w:num w:numId="31" w16cid:durableId="1546595882">
    <w:abstractNumId w:val="42"/>
  </w:num>
  <w:num w:numId="32" w16cid:durableId="764034364">
    <w:abstractNumId w:val="2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29889967">
    <w:abstractNumId w:val="36"/>
  </w:num>
  <w:num w:numId="34" w16cid:durableId="818304400">
    <w:abstractNumId w:val="29"/>
  </w:num>
  <w:num w:numId="35" w16cid:durableId="177548043">
    <w:abstractNumId w:val="30"/>
  </w:num>
  <w:num w:numId="36" w16cid:durableId="545024497">
    <w:abstractNumId w:val="19"/>
  </w:num>
  <w:num w:numId="37" w16cid:durableId="1815558520">
    <w:abstractNumId w:val="15"/>
  </w:num>
  <w:num w:numId="38" w16cid:durableId="1237859990">
    <w:abstractNumId w:val="23"/>
  </w:num>
  <w:num w:numId="39" w16cid:durableId="1329406850">
    <w:abstractNumId w:val="31"/>
  </w:num>
  <w:num w:numId="40" w16cid:durableId="396821770">
    <w:abstractNumId w:val="3"/>
  </w:num>
  <w:num w:numId="41" w16cid:durableId="464663872">
    <w:abstractNumId w:val="11"/>
  </w:num>
  <w:num w:numId="42" w16cid:durableId="1039477195">
    <w:abstractNumId w:val="33"/>
  </w:num>
  <w:num w:numId="43" w16cid:durableId="428623874">
    <w:abstractNumId w:val="20"/>
  </w:num>
  <w:num w:numId="44" w16cid:durableId="149155466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D73"/>
    <w:rsid w:val="000015EE"/>
    <w:rsid w:val="00004ACC"/>
    <w:rsid w:val="00005A3F"/>
    <w:rsid w:val="000073BD"/>
    <w:rsid w:val="00013948"/>
    <w:rsid w:val="0004111A"/>
    <w:rsid w:val="000447AD"/>
    <w:rsid w:val="00045D2D"/>
    <w:rsid w:val="00047318"/>
    <w:rsid w:val="0004768D"/>
    <w:rsid w:val="00050BFB"/>
    <w:rsid w:val="000519C9"/>
    <w:rsid w:val="00055928"/>
    <w:rsid w:val="000605E5"/>
    <w:rsid w:val="00064707"/>
    <w:rsid w:val="0008278E"/>
    <w:rsid w:val="00086C15"/>
    <w:rsid w:val="00086E88"/>
    <w:rsid w:val="000907ED"/>
    <w:rsid w:val="00090CB9"/>
    <w:rsid w:val="00094CE7"/>
    <w:rsid w:val="000A2CE8"/>
    <w:rsid w:val="000A334A"/>
    <w:rsid w:val="000C1D64"/>
    <w:rsid w:val="000E135D"/>
    <w:rsid w:val="000E7676"/>
    <w:rsid w:val="000F3B66"/>
    <w:rsid w:val="00101CB9"/>
    <w:rsid w:val="00105A4A"/>
    <w:rsid w:val="0012201F"/>
    <w:rsid w:val="00122CA4"/>
    <w:rsid w:val="00125E64"/>
    <w:rsid w:val="00164807"/>
    <w:rsid w:val="001655D3"/>
    <w:rsid w:val="001656FE"/>
    <w:rsid w:val="001761D0"/>
    <w:rsid w:val="00180B01"/>
    <w:rsid w:val="00195F78"/>
    <w:rsid w:val="001A557F"/>
    <w:rsid w:val="001B53F7"/>
    <w:rsid w:val="001D657E"/>
    <w:rsid w:val="001F285A"/>
    <w:rsid w:val="001F3855"/>
    <w:rsid w:val="002025B1"/>
    <w:rsid w:val="00206E4F"/>
    <w:rsid w:val="0021463A"/>
    <w:rsid w:val="002228B2"/>
    <w:rsid w:val="00236A7C"/>
    <w:rsid w:val="00236F2F"/>
    <w:rsid w:val="00237890"/>
    <w:rsid w:val="0025235C"/>
    <w:rsid w:val="002579ED"/>
    <w:rsid w:val="0026709B"/>
    <w:rsid w:val="00273A14"/>
    <w:rsid w:val="00277F08"/>
    <w:rsid w:val="00281D34"/>
    <w:rsid w:val="0028279C"/>
    <w:rsid w:val="00285ED7"/>
    <w:rsid w:val="002A2951"/>
    <w:rsid w:val="002B08CB"/>
    <w:rsid w:val="002B09E0"/>
    <w:rsid w:val="002B2F23"/>
    <w:rsid w:val="002B7B77"/>
    <w:rsid w:val="002C581B"/>
    <w:rsid w:val="002E0874"/>
    <w:rsid w:val="002E0CA2"/>
    <w:rsid w:val="002F0123"/>
    <w:rsid w:val="00301924"/>
    <w:rsid w:val="0030502B"/>
    <w:rsid w:val="00310539"/>
    <w:rsid w:val="003135DB"/>
    <w:rsid w:val="003138C2"/>
    <w:rsid w:val="00337D3E"/>
    <w:rsid w:val="003469B5"/>
    <w:rsid w:val="003479A5"/>
    <w:rsid w:val="00347C49"/>
    <w:rsid w:val="00354C11"/>
    <w:rsid w:val="00360F15"/>
    <w:rsid w:val="00376329"/>
    <w:rsid w:val="00386FE9"/>
    <w:rsid w:val="0039161E"/>
    <w:rsid w:val="00397F67"/>
    <w:rsid w:val="003B1268"/>
    <w:rsid w:val="003C2523"/>
    <w:rsid w:val="003C2D8B"/>
    <w:rsid w:val="003C3121"/>
    <w:rsid w:val="003C65A7"/>
    <w:rsid w:val="003D2BB1"/>
    <w:rsid w:val="003D45C2"/>
    <w:rsid w:val="003D6589"/>
    <w:rsid w:val="003E466F"/>
    <w:rsid w:val="003F6166"/>
    <w:rsid w:val="00413F0F"/>
    <w:rsid w:val="004159CF"/>
    <w:rsid w:val="00437E24"/>
    <w:rsid w:val="00450134"/>
    <w:rsid w:val="00450770"/>
    <w:rsid w:val="004509AB"/>
    <w:rsid w:val="0045298B"/>
    <w:rsid w:val="004554D7"/>
    <w:rsid w:val="00462D1B"/>
    <w:rsid w:val="004704BD"/>
    <w:rsid w:val="00471471"/>
    <w:rsid w:val="0049452A"/>
    <w:rsid w:val="004A11B9"/>
    <w:rsid w:val="004B2B76"/>
    <w:rsid w:val="004B52AF"/>
    <w:rsid w:val="004C39E5"/>
    <w:rsid w:val="004D3AF2"/>
    <w:rsid w:val="004D53FA"/>
    <w:rsid w:val="004E774F"/>
    <w:rsid w:val="004F2E5B"/>
    <w:rsid w:val="00506EED"/>
    <w:rsid w:val="005071BB"/>
    <w:rsid w:val="0053393E"/>
    <w:rsid w:val="0055287C"/>
    <w:rsid w:val="00552FB1"/>
    <w:rsid w:val="00556D1E"/>
    <w:rsid w:val="00570FB7"/>
    <w:rsid w:val="00597783"/>
    <w:rsid w:val="005A0D42"/>
    <w:rsid w:val="005A20AF"/>
    <w:rsid w:val="005B6262"/>
    <w:rsid w:val="005D12A3"/>
    <w:rsid w:val="005D1361"/>
    <w:rsid w:val="005D242F"/>
    <w:rsid w:val="005E677B"/>
    <w:rsid w:val="005F6C39"/>
    <w:rsid w:val="006026A1"/>
    <w:rsid w:val="00611F1A"/>
    <w:rsid w:val="006135AC"/>
    <w:rsid w:val="0061472C"/>
    <w:rsid w:val="00624AB1"/>
    <w:rsid w:val="00632D02"/>
    <w:rsid w:val="00637556"/>
    <w:rsid w:val="00641316"/>
    <w:rsid w:val="00646374"/>
    <w:rsid w:val="00666134"/>
    <w:rsid w:val="0068134A"/>
    <w:rsid w:val="00694937"/>
    <w:rsid w:val="00696B65"/>
    <w:rsid w:val="006A0D22"/>
    <w:rsid w:val="006B2B96"/>
    <w:rsid w:val="006B463D"/>
    <w:rsid w:val="006D5154"/>
    <w:rsid w:val="0070543E"/>
    <w:rsid w:val="00707DDA"/>
    <w:rsid w:val="00712DC4"/>
    <w:rsid w:val="007338EA"/>
    <w:rsid w:val="00736080"/>
    <w:rsid w:val="00741FA8"/>
    <w:rsid w:val="00742423"/>
    <w:rsid w:val="00743E43"/>
    <w:rsid w:val="007467EE"/>
    <w:rsid w:val="007703DE"/>
    <w:rsid w:val="00772044"/>
    <w:rsid w:val="00777BB0"/>
    <w:rsid w:val="00781A67"/>
    <w:rsid w:val="0078784A"/>
    <w:rsid w:val="00794217"/>
    <w:rsid w:val="007A07A9"/>
    <w:rsid w:val="007A1C57"/>
    <w:rsid w:val="007A2A2F"/>
    <w:rsid w:val="007B02AF"/>
    <w:rsid w:val="007C38D4"/>
    <w:rsid w:val="007E3A66"/>
    <w:rsid w:val="007E7A1A"/>
    <w:rsid w:val="007F1C20"/>
    <w:rsid w:val="0081222D"/>
    <w:rsid w:val="00813455"/>
    <w:rsid w:val="00813B59"/>
    <w:rsid w:val="00814919"/>
    <w:rsid w:val="00827AB2"/>
    <w:rsid w:val="00830AAE"/>
    <w:rsid w:val="0083705F"/>
    <w:rsid w:val="00842233"/>
    <w:rsid w:val="0085039E"/>
    <w:rsid w:val="008557D1"/>
    <w:rsid w:val="00862DF5"/>
    <w:rsid w:val="00873024"/>
    <w:rsid w:val="00875398"/>
    <w:rsid w:val="0088520E"/>
    <w:rsid w:val="008A1B07"/>
    <w:rsid w:val="008B1EF7"/>
    <w:rsid w:val="008B269A"/>
    <w:rsid w:val="008C00EC"/>
    <w:rsid w:val="008C493F"/>
    <w:rsid w:val="008D6E29"/>
    <w:rsid w:val="008E27A3"/>
    <w:rsid w:val="008E69C3"/>
    <w:rsid w:val="008E7D73"/>
    <w:rsid w:val="008F246E"/>
    <w:rsid w:val="008F54F1"/>
    <w:rsid w:val="008F7349"/>
    <w:rsid w:val="00903B85"/>
    <w:rsid w:val="00903F7C"/>
    <w:rsid w:val="00914E3D"/>
    <w:rsid w:val="00952AAF"/>
    <w:rsid w:val="009555C4"/>
    <w:rsid w:val="00965A5E"/>
    <w:rsid w:val="00971BBE"/>
    <w:rsid w:val="00973221"/>
    <w:rsid w:val="009757A6"/>
    <w:rsid w:val="00975CB2"/>
    <w:rsid w:val="00997571"/>
    <w:rsid w:val="009A3AB0"/>
    <w:rsid w:val="009B0D70"/>
    <w:rsid w:val="009B2071"/>
    <w:rsid w:val="009B5FB8"/>
    <w:rsid w:val="009B6511"/>
    <w:rsid w:val="009C0C1A"/>
    <w:rsid w:val="009E6140"/>
    <w:rsid w:val="009F2679"/>
    <w:rsid w:val="009F67CD"/>
    <w:rsid w:val="009F72F6"/>
    <w:rsid w:val="00A00D5B"/>
    <w:rsid w:val="00A07606"/>
    <w:rsid w:val="00A07BE9"/>
    <w:rsid w:val="00A15078"/>
    <w:rsid w:val="00A22A88"/>
    <w:rsid w:val="00A62972"/>
    <w:rsid w:val="00A62DC3"/>
    <w:rsid w:val="00A64FD0"/>
    <w:rsid w:val="00A667D3"/>
    <w:rsid w:val="00A67493"/>
    <w:rsid w:val="00A7123B"/>
    <w:rsid w:val="00A87C6E"/>
    <w:rsid w:val="00A93E32"/>
    <w:rsid w:val="00AA0C2C"/>
    <w:rsid w:val="00AB2765"/>
    <w:rsid w:val="00AB2A00"/>
    <w:rsid w:val="00AC734C"/>
    <w:rsid w:val="00AD5CF7"/>
    <w:rsid w:val="00AE6598"/>
    <w:rsid w:val="00AF714B"/>
    <w:rsid w:val="00B018EE"/>
    <w:rsid w:val="00B03B33"/>
    <w:rsid w:val="00B32915"/>
    <w:rsid w:val="00B359C7"/>
    <w:rsid w:val="00B41D9D"/>
    <w:rsid w:val="00B5002D"/>
    <w:rsid w:val="00B506A7"/>
    <w:rsid w:val="00B575E7"/>
    <w:rsid w:val="00B5775E"/>
    <w:rsid w:val="00B64354"/>
    <w:rsid w:val="00B64C80"/>
    <w:rsid w:val="00B725A6"/>
    <w:rsid w:val="00B73E48"/>
    <w:rsid w:val="00B75D30"/>
    <w:rsid w:val="00B8683F"/>
    <w:rsid w:val="00B9122D"/>
    <w:rsid w:val="00B946CC"/>
    <w:rsid w:val="00B95F99"/>
    <w:rsid w:val="00BC1FAE"/>
    <w:rsid w:val="00BC2D13"/>
    <w:rsid w:val="00BD775D"/>
    <w:rsid w:val="00BD7DB4"/>
    <w:rsid w:val="00BE1FC7"/>
    <w:rsid w:val="00BE4C27"/>
    <w:rsid w:val="00BE5E19"/>
    <w:rsid w:val="00BE7CB9"/>
    <w:rsid w:val="00C06A39"/>
    <w:rsid w:val="00C17354"/>
    <w:rsid w:val="00C20D34"/>
    <w:rsid w:val="00C3053A"/>
    <w:rsid w:val="00C30A20"/>
    <w:rsid w:val="00C316B8"/>
    <w:rsid w:val="00C4031A"/>
    <w:rsid w:val="00C47F8A"/>
    <w:rsid w:val="00C50B9B"/>
    <w:rsid w:val="00C5595B"/>
    <w:rsid w:val="00C67958"/>
    <w:rsid w:val="00C85413"/>
    <w:rsid w:val="00C87ACC"/>
    <w:rsid w:val="00C92958"/>
    <w:rsid w:val="00CA07DF"/>
    <w:rsid w:val="00CA2E60"/>
    <w:rsid w:val="00CA3B5A"/>
    <w:rsid w:val="00CB5949"/>
    <w:rsid w:val="00CC0DA8"/>
    <w:rsid w:val="00CC3BFC"/>
    <w:rsid w:val="00CC7547"/>
    <w:rsid w:val="00CE21E9"/>
    <w:rsid w:val="00CF23BF"/>
    <w:rsid w:val="00D10E42"/>
    <w:rsid w:val="00D111F2"/>
    <w:rsid w:val="00D36524"/>
    <w:rsid w:val="00D40C49"/>
    <w:rsid w:val="00D40DC5"/>
    <w:rsid w:val="00D42D32"/>
    <w:rsid w:val="00D50B98"/>
    <w:rsid w:val="00D50EBF"/>
    <w:rsid w:val="00D63ACC"/>
    <w:rsid w:val="00D64539"/>
    <w:rsid w:val="00D67A26"/>
    <w:rsid w:val="00D85CAA"/>
    <w:rsid w:val="00D92E4B"/>
    <w:rsid w:val="00DA2B8C"/>
    <w:rsid w:val="00DB0640"/>
    <w:rsid w:val="00DB5EBC"/>
    <w:rsid w:val="00DD03C6"/>
    <w:rsid w:val="00DD1FC9"/>
    <w:rsid w:val="00DF2995"/>
    <w:rsid w:val="00E13547"/>
    <w:rsid w:val="00E24406"/>
    <w:rsid w:val="00E50770"/>
    <w:rsid w:val="00E52C67"/>
    <w:rsid w:val="00E62123"/>
    <w:rsid w:val="00E62D91"/>
    <w:rsid w:val="00E718BF"/>
    <w:rsid w:val="00E778DA"/>
    <w:rsid w:val="00E77A40"/>
    <w:rsid w:val="00E829B6"/>
    <w:rsid w:val="00E93CE7"/>
    <w:rsid w:val="00EA0FBE"/>
    <w:rsid w:val="00EA2FC7"/>
    <w:rsid w:val="00EB5471"/>
    <w:rsid w:val="00ED23FF"/>
    <w:rsid w:val="00ED75F1"/>
    <w:rsid w:val="00EE417B"/>
    <w:rsid w:val="00EF2F6E"/>
    <w:rsid w:val="00EF7437"/>
    <w:rsid w:val="00F007B1"/>
    <w:rsid w:val="00F012E1"/>
    <w:rsid w:val="00F17629"/>
    <w:rsid w:val="00F26D37"/>
    <w:rsid w:val="00F33EA6"/>
    <w:rsid w:val="00F70E27"/>
    <w:rsid w:val="00F747F0"/>
    <w:rsid w:val="00F74FF8"/>
    <w:rsid w:val="00F75643"/>
    <w:rsid w:val="00F808DB"/>
    <w:rsid w:val="00F863DD"/>
    <w:rsid w:val="00F87199"/>
    <w:rsid w:val="00F91FF9"/>
    <w:rsid w:val="00F92EA6"/>
    <w:rsid w:val="00FA1618"/>
    <w:rsid w:val="00FB1E02"/>
    <w:rsid w:val="00FC69BE"/>
    <w:rsid w:val="00FD027D"/>
    <w:rsid w:val="08D8D73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0748F59"/>
  <w15:chartTrackingRefBased/>
  <w15:docId w15:val="{55EE3D5C-6DF9-409F-B6EF-A2722F96B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D73"/>
    <w:pPr>
      <w:ind w:left="720"/>
      <w:contextualSpacing/>
    </w:pPr>
  </w:style>
  <w:style w:type="character" w:styleId="CommentReference">
    <w:name w:val="annotation reference"/>
    <w:basedOn w:val="DefaultParagraphFont"/>
    <w:uiPriority w:val="99"/>
    <w:semiHidden/>
    <w:unhideWhenUsed/>
    <w:rsid w:val="008E7D73"/>
    <w:rPr>
      <w:sz w:val="16"/>
      <w:szCs w:val="16"/>
    </w:rPr>
  </w:style>
  <w:style w:type="paragraph" w:styleId="CommentText">
    <w:name w:val="annotation text"/>
    <w:basedOn w:val="Normal"/>
    <w:link w:val="CommentTextChar"/>
    <w:uiPriority w:val="99"/>
    <w:unhideWhenUsed/>
    <w:rsid w:val="008E7D73"/>
    <w:pPr>
      <w:spacing w:line="240" w:lineRule="auto"/>
    </w:pPr>
    <w:rPr>
      <w:sz w:val="20"/>
      <w:szCs w:val="20"/>
    </w:rPr>
  </w:style>
  <w:style w:type="character" w:customStyle="1" w:styleId="CommentTextChar">
    <w:name w:val="Comment Text Char"/>
    <w:basedOn w:val="DefaultParagraphFont"/>
    <w:link w:val="CommentText"/>
    <w:uiPriority w:val="99"/>
    <w:rsid w:val="008E7D73"/>
    <w:rPr>
      <w:sz w:val="20"/>
      <w:szCs w:val="20"/>
    </w:rPr>
  </w:style>
  <w:style w:type="paragraph" w:styleId="CommentSubject">
    <w:name w:val="annotation subject"/>
    <w:basedOn w:val="CommentText"/>
    <w:next w:val="CommentText"/>
    <w:link w:val="CommentSubjectChar"/>
    <w:uiPriority w:val="99"/>
    <w:semiHidden/>
    <w:unhideWhenUsed/>
    <w:rsid w:val="008E7D73"/>
    <w:rPr>
      <w:b/>
      <w:bCs/>
    </w:rPr>
  </w:style>
  <w:style w:type="character" w:customStyle="1" w:styleId="CommentSubjectChar">
    <w:name w:val="Comment Subject Char"/>
    <w:basedOn w:val="CommentTextChar"/>
    <w:link w:val="CommentSubject"/>
    <w:uiPriority w:val="99"/>
    <w:semiHidden/>
    <w:rsid w:val="008E7D73"/>
    <w:rPr>
      <w:b/>
      <w:bCs/>
      <w:sz w:val="20"/>
      <w:szCs w:val="20"/>
    </w:rPr>
  </w:style>
  <w:style w:type="paragraph" w:styleId="BalloonText">
    <w:name w:val="Balloon Text"/>
    <w:basedOn w:val="Normal"/>
    <w:link w:val="BalloonTextChar"/>
    <w:uiPriority w:val="99"/>
    <w:semiHidden/>
    <w:unhideWhenUsed/>
    <w:rsid w:val="008E7D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D73"/>
    <w:rPr>
      <w:rFonts w:ascii="Segoe UI" w:hAnsi="Segoe UI" w:cs="Segoe UI"/>
      <w:sz w:val="18"/>
      <w:szCs w:val="18"/>
    </w:rPr>
  </w:style>
  <w:style w:type="table" w:styleId="TableGrid">
    <w:name w:val="Table Grid"/>
    <w:basedOn w:val="TableNormal"/>
    <w:uiPriority w:val="39"/>
    <w:rsid w:val="002B2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78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890"/>
  </w:style>
  <w:style w:type="paragraph" w:styleId="Footer">
    <w:name w:val="footer"/>
    <w:basedOn w:val="Normal"/>
    <w:link w:val="FooterChar"/>
    <w:uiPriority w:val="99"/>
    <w:unhideWhenUsed/>
    <w:rsid w:val="002378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890"/>
  </w:style>
  <w:style w:type="paragraph" w:customStyle="1" w:styleId="psection-1">
    <w:name w:val="psection-1"/>
    <w:basedOn w:val="Normal"/>
    <w:rsid w:val="00F91F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F91FF9"/>
  </w:style>
  <w:style w:type="character" w:styleId="Hyperlink">
    <w:name w:val="Hyperlink"/>
    <w:basedOn w:val="DefaultParagraphFont"/>
    <w:uiPriority w:val="99"/>
    <w:semiHidden/>
    <w:unhideWhenUsed/>
    <w:rsid w:val="00F91FF9"/>
    <w:rPr>
      <w:color w:val="0000FF"/>
      <w:u w:val="single"/>
    </w:rPr>
  </w:style>
  <w:style w:type="paragraph" w:styleId="Revision">
    <w:name w:val="Revision"/>
    <w:hidden/>
    <w:uiPriority w:val="99"/>
    <w:semiHidden/>
    <w:rsid w:val="00641316"/>
    <w:pPr>
      <w:spacing w:after="0" w:line="240" w:lineRule="auto"/>
    </w:pPr>
  </w:style>
  <w:style w:type="paragraph" w:styleId="BodyText">
    <w:name w:val="Body Text"/>
    <w:basedOn w:val="Normal"/>
    <w:link w:val="BodyTextChar"/>
    <w:uiPriority w:val="99"/>
    <w:semiHidden/>
    <w:unhideWhenUsed/>
    <w:rsid w:val="00E77A40"/>
    <w:pPr>
      <w:spacing w:after="120"/>
    </w:pPr>
  </w:style>
  <w:style w:type="character" w:customStyle="1" w:styleId="BodyTextChar">
    <w:name w:val="Body Text Char"/>
    <w:basedOn w:val="DefaultParagraphFont"/>
    <w:link w:val="BodyText"/>
    <w:uiPriority w:val="99"/>
    <w:semiHidden/>
    <w:rsid w:val="00E77A40"/>
  </w:style>
  <w:style w:type="table" w:customStyle="1" w:styleId="TableGrid2">
    <w:name w:val="Table Grid2"/>
    <w:basedOn w:val="TableNormal"/>
    <w:next w:val="TableGrid"/>
    <w:uiPriority w:val="39"/>
    <w:rsid w:val="00B03B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5D12A3"/>
  </w:style>
  <w:style w:type="paragraph" w:customStyle="1" w:styleId="paragraph">
    <w:name w:val="paragraph"/>
    <w:basedOn w:val="Normal"/>
    <w:rsid w:val="00D63A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D63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452BFC1364AEE4DAD967F2528AABC78" ma:contentTypeVersion="4" ma:contentTypeDescription="Create a new document." ma:contentTypeScope="" ma:versionID="c7415289f8a797066bf3b21b9d3ae6b5">
  <xsd:schema xmlns:xsd="http://www.w3.org/2001/XMLSchema" xmlns:xs="http://www.w3.org/2001/XMLSchema" xmlns:p="http://schemas.microsoft.com/office/2006/metadata/properties" xmlns:ns2="3007d4e4-68f1-4eed-a687-3b25c8f15185" xmlns:ns3="5c2961f1-516b-48af-973b-e3c7a1faf88e" targetNamespace="http://schemas.microsoft.com/office/2006/metadata/properties" ma:root="true" ma:fieldsID="744f5fce8b3fc4b4c1271eb37e331cd0" ns2:_="" ns3:_="">
    <xsd:import namespace="3007d4e4-68f1-4eed-a687-3b25c8f15185"/>
    <xsd:import namespace="5c2961f1-516b-48af-973b-e3c7a1faf8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07d4e4-68f1-4eed-a687-3b25c8f1518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2961f1-516b-48af-973b-e3c7a1faf88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63DC42-42EC-462F-83F0-A4DDC96071DE}">
  <ds:schemaRefs>
    <ds:schemaRef ds:uri="http://schemas.openxmlformats.org/officeDocument/2006/bibliography"/>
  </ds:schemaRefs>
</ds:datastoreItem>
</file>

<file path=customXml/itemProps2.xml><?xml version="1.0" encoding="utf-8"?>
<ds:datastoreItem xmlns:ds="http://schemas.openxmlformats.org/officeDocument/2006/customXml" ds:itemID="{82D6F56B-3863-4611-A684-7D103C462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07d4e4-68f1-4eed-a687-3b25c8f15185"/>
    <ds:schemaRef ds:uri="5c2961f1-516b-48af-973b-e3c7a1faf8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11EC4A-9660-4CEA-8D40-1418BB013D1D}">
  <ds:schemaRefs>
    <ds:schemaRef ds:uri="http://schemas.microsoft.com/sharepoint/v3/contenttype/forms"/>
  </ds:schemaRefs>
</ds:datastoreItem>
</file>

<file path=customXml/itemProps4.xml><?xml version="1.0" encoding="utf-8"?>
<ds:datastoreItem xmlns:ds="http://schemas.openxmlformats.org/officeDocument/2006/customXml" ds:itemID="{EBC10895-A7CE-4FF5-9223-CF1D392F70B3}">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3007d4e4-68f1-4eed-a687-3b25c8f15185"/>
    <ds:schemaRef ds:uri="http://purl.org/dc/terms/"/>
    <ds:schemaRef ds:uri="5c2961f1-516b-48af-973b-e3c7a1faf88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584</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Adrienne McNeil</dc:creator>
  <cp:lastModifiedBy>Cathy Williams</cp:lastModifiedBy>
  <cp:revision>2</cp:revision>
  <cp:lastPrinted>2023-06-20T22:26:00Z</cp:lastPrinted>
  <dcterms:created xsi:type="dcterms:W3CDTF">2023-07-03T20:20:00Z</dcterms:created>
  <dcterms:modified xsi:type="dcterms:W3CDTF">2023-07-03T20:20:00Z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0x0101009452BFC1364AEE4DAD967F2528AABC78</vt:lpwstr>
  </property>
</Properties>
</file>