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C3BF1" w14:paraId="1224E5DF" w14:textId="77777777">
      <w:pPr>
        <w:pStyle w:val="Title"/>
        <w:jc w:val="left"/>
        <w:rPr>
          <w:szCs w:val="24"/>
        </w:rPr>
      </w:pPr>
      <w:r w:rsidRPr="00B86C19">
        <w:rPr>
          <w:spacing w:val="-3"/>
          <w:szCs w:val="24"/>
        </w:rPr>
        <w:t xml:space="preserve">                                                       </w:t>
      </w:r>
      <w:r w:rsidRPr="00B86C19">
        <w:rPr>
          <w:spacing w:val="-3"/>
          <w:szCs w:val="24"/>
        </w:rPr>
        <w:tab/>
      </w:r>
      <w:r w:rsidRPr="00B86C19">
        <w:rPr>
          <w:szCs w:val="24"/>
        </w:rPr>
        <w:t>SUPPORTING STATEMENT</w:t>
      </w:r>
    </w:p>
    <w:p w:rsidR="000C3BF1" w:rsidRPr="00B86C19" w14:paraId="2C93569B" w14:textId="77777777">
      <w:pPr>
        <w:pStyle w:val="Title"/>
        <w:jc w:val="left"/>
        <w:rPr>
          <w:szCs w:val="24"/>
        </w:rPr>
      </w:pPr>
    </w:p>
    <w:p w:rsidR="000C3BF1" w:rsidRPr="00B86C19" w14:paraId="2B6E53CC" w14:textId="77777777">
      <w:pPr>
        <w:suppressAutoHyphens/>
        <w:jc w:val="both"/>
        <w:rPr>
          <w:rFonts w:ascii="Times New Roman" w:hAnsi="Times New Roman"/>
          <w:b/>
          <w:spacing w:val="-3"/>
          <w:szCs w:val="24"/>
        </w:rPr>
      </w:pPr>
      <w:r w:rsidRPr="00B86C19">
        <w:rPr>
          <w:rFonts w:ascii="Times New Roman" w:hAnsi="Times New Roman"/>
          <w:b/>
          <w:spacing w:val="-3"/>
          <w:szCs w:val="24"/>
        </w:rPr>
        <w:t>A.   Justification:</w:t>
      </w:r>
    </w:p>
    <w:p w:rsidR="000C3BF1" w:rsidRPr="00B86C19" w14:paraId="42918AA2" w14:textId="77777777">
      <w:pPr>
        <w:suppressAutoHyphens/>
        <w:jc w:val="both"/>
        <w:outlineLvl w:val="0"/>
        <w:rPr>
          <w:rFonts w:ascii="Times New Roman" w:hAnsi="Times New Roman"/>
          <w:spacing w:val="-3"/>
          <w:szCs w:val="24"/>
        </w:rPr>
      </w:pPr>
    </w:p>
    <w:p w:rsidR="000C3BF1" w:rsidP="000C3BF1" w14:paraId="6480344D" w14:textId="77777777">
      <w:pPr>
        <w:suppressAutoHyphens/>
        <w:rPr>
          <w:rFonts w:ascii="Times New Roman" w:hAnsi="Times New Roman"/>
        </w:rPr>
      </w:pPr>
      <w:r w:rsidRPr="00B86C19">
        <w:rPr>
          <w:rFonts w:ascii="Times New Roman" w:hAnsi="Times New Roman"/>
          <w:spacing w:val="-3"/>
          <w:szCs w:val="24"/>
        </w:rPr>
        <w:t xml:space="preserve">1. </w:t>
      </w:r>
      <w:r w:rsidRPr="00CD328F">
        <w:rPr>
          <w:rFonts w:ascii="Times New Roman" w:hAnsi="Times New Roman"/>
        </w:rPr>
        <w:t xml:space="preserve">47 CFR Section 73.3544(b) requires an informal application may be filed with the FCC in Washington, DC, Attention: Audio Division (radio) or Video Division (television), Media Bureau, to cover the following changes: </w:t>
      </w:r>
    </w:p>
    <w:p w:rsidR="000C3BF1" w:rsidRPr="00CD328F" w:rsidP="000C3BF1" w14:paraId="25636ACE" w14:textId="77777777">
      <w:pPr>
        <w:suppressAutoHyphens/>
        <w:rPr>
          <w:rFonts w:ascii="Times New Roman" w:hAnsi="Times New Roman"/>
        </w:rPr>
      </w:pPr>
    </w:p>
    <w:p w:rsidR="000C3BF1" w:rsidRPr="00CD328F" w:rsidP="000C3BF1" w14:paraId="72052BD6" w14:textId="77777777">
      <w:pPr>
        <w:suppressAutoHyphens/>
        <w:ind w:left="720"/>
        <w:rPr>
          <w:rFonts w:ascii="Times New Roman" w:hAnsi="Times New Roman"/>
          <w:szCs w:val="24"/>
        </w:rPr>
      </w:pPr>
      <w:r w:rsidRPr="00CD328F">
        <w:rPr>
          <w:rFonts w:ascii="Times New Roman" w:hAnsi="Times New Roman"/>
          <w:szCs w:val="24"/>
        </w:rPr>
        <w:t>(1) A correction of the routing instructions and description of an AM station directional antenna system field monitoring point, when the point itself is not changed.</w:t>
      </w:r>
    </w:p>
    <w:p w:rsidR="000C3BF1" w:rsidP="000C3BF1" w14:paraId="4B6FAA20" w14:textId="77777777">
      <w:pPr>
        <w:suppressAutoHyphens/>
        <w:ind w:left="720"/>
        <w:rPr>
          <w:rFonts w:ascii="Times New Roman" w:hAnsi="Times New Roman"/>
          <w:szCs w:val="24"/>
        </w:rPr>
      </w:pPr>
    </w:p>
    <w:p w:rsidR="000C3BF1" w:rsidRPr="00CD328F" w:rsidP="000C3BF1" w14:paraId="15DE715C" w14:textId="77777777">
      <w:pPr>
        <w:suppressAutoHyphens/>
        <w:ind w:left="720"/>
        <w:rPr>
          <w:rFonts w:ascii="Times New Roman" w:hAnsi="Times New Roman"/>
          <w:szCs w:val="24"/>
        </w:rPr>
      </w:pPr>
      <w:r w:rsidRPr="00CD328F">
        <w:rPr>
          <w:rFonts w:ascii="Times New Roman" w:hAnsi="Times New Roman"/>
          <w:szCs w:val="24"/>
        </w:rPr>
        <w:t>(2) A change in the type of AM station directional antenna monitor. See §73.69.</w:t>
      </w:r>
    </w:p>
    <w:p w:rsidR="000C3BF1" w:rsidP="000C3BF1" w14:paraId="11AF80D6" w14:textId="77777777">
      <w:pPr>
        <w:suppressAutoHyphens/>
        <w:ind w:left="720"/>
        <w:rPr>
          <w:rFonts w:ascii="Times New Roman" w:hAnsi="Times New Roman"/>
          <w:szCs w:val="24"/>
        </w:rPr>
      </w:pPr>
    </w:p>
    <w:p w:rsidR="000C3BF1" w:rsidRPr="00CD328F" w:rsidP="000C3BF1" w14:paraId="14EE3DE1" w14:textId="77777777">
      <w:pPr>
        <w:suppressAutoHyphens/>
        <w:ind w:left="720"/>
        <w:rPr>
          <w:rFonts w:ascii="Times New Roman" w:hAnsi="Times New Roman"/>
          <w:szCs w:val="24"/>
        </w:rPr>
      </w:pPr>
      <w:r w:rsidRPr="00CD328F">
        <w:rPr>
          <w:rFonts w:ascii="Times New Roman" w:hAnsi="Times New Roman"/>
          <w:szCs w:val="24"/>
        </w:rPr>
        <w:t>(3) A change in the location of the station main studio when prior authority to move the main studio location is not required.</w:t>
      </w:r>
    </w:p>
    <w:p w:rsidR="000C3BF1" w:rsidP="000C3BF1" w14:paraId="12C893B1" w14:textId="77777777">
      <w:pPr>
        <w:suppressAutoHyphens/>
        <w:ind w:left="720"/>
        <w:rPr>
          <w:rFonts w:ascii="Times New Roman" w:hAnsi="Times New Roman"/>
          <w:szCs w:val="24"/>
        </w:rPr>
      </w:pPr>
    </w:p>
    <w:p w:rsidR="000C3BF1" w:rsidRPr="00CD328F" w:rsidP="000C3BF1" w14:paraId="33D6B48F" w14:textId="77777777">
      <w:pPr>
        <w:suppressAutoHyphens/>
        <w:ind w:left="720"/>
        <w:rPr>
          <w:rFonts w:ascii="Times New Roman" w:hAnsi="Times New Roman"/>
          <w:szCs w:val="24"/>
        </w:rPr>
      </w:pPr>
      <w:r w:rsidRPr="00CD328F">
        <w:rPr>
          <w:rFonts w:ascii="Times New Roman" w:hAnsi="Times New Roman"/>
          <w:szCs w:val="24"/>
        </w:rPr>
        <w:t>(4) The location of a remote control point of an AM or FM station when prior authority to operate by remote control is not required.</w:t>
      </w:r>
    </w:p>
    <w:p w:rsidR="000C3BF1" w:rsidP="000C3BF1" w14:paraId="4ED9A1D2" w14:textId="77777777">
      <w:pPr>
        <w:suppressAutoHyphens/>
        <w:rPr>
          <w:rFonts w:ascii="Times New Roman" w:hAnsi="Times New Roman"/>
          <w:szCs w:val="24"/>
        </w:rPr>
      </w:pPr>
    </w:p>
    <w:p w:rsidR="000C3BF1" w:rsidRPr="00CD328F" w:rsidP="000C3BF1" w14:paraId="0E21E742" w14:textId="77777777">
      <w:pPr>
        <w:suppressAutoHyphens/>
        <w:rPr>
          <w:rFonts w:ascii="Times New Roman" w:hAnsi="Times New Roman"/>
          <w:szCs w:val="24"/>
        </w:rPr>
      </w:pPr>
      <w:r w:rsidRPr="00CD328F">
        <w:rPr>
          <w:rFonts w:ascii="Times New Roman" w:hAnsi="Times New Roman"/>
          <w:szCs w:val="24"/>
        </w:rPr>
        <w:t xml:space="preserve">47 CFR Section 73.3544 (c) requires a change in the name of the licensee where no change in ownership or control is involved may be accomplished by written notification by the licensee to the Commission. </w:t>
      </w:r>
    </w:p>
    <w:p w:rsidR="000C3BF1" w:rsidP="000C3BF1" w14:paraId="45B18D04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P="000C3BF1" w14:paraId="477BBB94" w14:textId="77777777">
      <w:p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The Commission is requesting an extension of this information collection in order to receive the full three year OMB approval/clearance for this collection.</w:t>
      </w:r>
    </w:p>
    <w:p w:rsidR="000C3BF1" w:rsidP="000C3BF1" w14:paraId="70D7F088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291F50" w:rsidP="000C3BF1" w14:paraId="27339475" w14:textId="77777777">
      <w:pPr>
        <w:autoSpaceDE w:val="0"/>
        <w:autoSpaceDN w:val="0"/>
        <w:adjustRightInd w:val="0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Cs w:val="24"/>
        </w:rPr>
        <w:t>T</w:t>
      </w:r>
      <w:r w:rsidRPr="00291F50">
        <w:rPr>
          <w:rFonts w:ascii="Times New Roman" w:hAnsi="Times New Roman"/>
          <w:snapToGrid/>
          <w:szCs w:val="24"/>
        </w:rPr>
        <w:t>his information collection does not affect individuals or household; thus, there are no impacts under the Privacy Act.</w:t>
      </w:r>
    </w:p>
    <w:p w:rsidR="000C3BF1" w:rsidP="000C3BF1" w14:paraId="00D31A82" w14:textId="77777777">
      <w:pPr>
        <w:suppressAutoHyphens/>
        <w:rPr>
          <w:rFonts w:ascii="Times New Roman" w:hAnsi="Times New Roman"/>
          <w:spacing w:val="-3"/>
        </w:rPr>
      </w:pPr>
    </w:p>
    <w:p w:rsidR="000C3BF1" w:rsidRPr="00B86C19" w:rsidP="000C3BF1" w14:paraId="3DACA413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Statutory authority for this collection of information is contained in Section 154(i) of the Communications Act of 1934, as amended. </w:t>
      </w:r>
    </w:p>
    <w:p w:rsidR="000C3BF1" w:rsidRPr="00B86C19" w:rsidP="000C3BF1" w14:paraId="231F453F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01B046C0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2.  FCC staff </w:t>
      </w:r>
      <w:r w:rsidR="008D1F2A">
        <w:rPr>
          <w:rFonts w:ascii="Times New Roman" w:hAnsi="Times New Roman"/>
          <w:spacing w:val="-3"/>
          <w:szCs w:val="24"/>
        </w:rPr>
        <w:t xml:space="preserve">use the data </w:t>
      </w:r>
      <w:r w:rsidRPr="00B86C19">
        <w:rPr>
          <w:rFonts w:ascii="Times New Roman" w:hAnsi="Times New Roman"/>
          <w:spacing w:val="-3"/>
          <w:szCs w:val="24"/>
        </w:rPr>
        <w:t xml:space="preserve">to ensure changes are in accordance with FCC rules and regulations and to issue a modified station license. </w:t>
      </w:r>
    </w:p>
    <w:p w:rsidR="000C3BF1" w:rsidRPr="00B86C19" w:rsidP="000C3BF1" w14:paraId="6296E474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51C71287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3.  This collection of information is a written request or informal application.  We do not believe the use of information technology is feasible in this situation. </w:t>
      </w:r>
    </w:p>
    <w:p w:rsidR="000C3BF1" w:rsidRPr="00B86C19" w:rsidP="000C3BF1" w14:paraId="5D1EB476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7DFDF086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4.  This agency does not impose a similar information collection on the respondents.   There is no similar data available. </w:t>
      </w:r>
    </w:p>
    <w:p w:rsidR="000C3BF1" w:rsidRPr="00B86C19" w:rsidP="000C3BF1" w14:paraId="120146D5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5607207C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5.  In conformance with the Paperwork Reduction Act of 1995, the Commission is making an effort </w:t>
      </w:r>
      <w:r w:rsidRPr="00B86C19">
        <w:rPr>
          <w:rFonts w:ascii="Times New Roman" w:hAnsi="Times New Roman"/>
          <w:spacing w:val="-3"/>
          <w:szCs w:val="24"/>
        </w:rPr>
        <w:t>to minimize the burden on all respondents.</w:t>
      </w:r>
      <w:r>
        <w:rPr>
          <w:rFonts w:ascii="Times New Roman" w:hAnsi="Times New Roman"/>
          <w:spacing w:val="-3"/>
          <w:szCs w:val="24"/>
        </w:rPr>
        <w:t xml:space="preserve">  Therefore, this information collection will not have a significant economic impact on a substantial number of small entities/businesses.</w:t>
      </w: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6A761D58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5050B32D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6.  The frequency for this collection of information is determined by respondents, as necessary. </w:t>
      </w:r>
    </w:p>
    <w:p w:rsidR="000C3BF1" w:rsidRPr="00B86C19" w:rsidP="000C3BF1" w14:paraId="42F6A901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0BBE552C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7.  This collection of information is consistent with the guidelines in 5 CFR </w:t>
      </w:r>
      <w:r>
        <w:rPr>
          <w:rFonts w:ascii="Times New Roman" w:hAnsi="Times New Roman"/>
          <w:spacing w:val="-3"/>
          <w:szCs w:val="24"/>
        </w:rPr>
        <w:t xml:space="preserve">Section </w:t>
      </w:r>
      <w:r w:rsidRPr="00B86C19">
        <w:rPr>
          <w:rFonts w:ascii="Times New Roman" w:hAnsi="Times New Roman"/>
          <w:spacing w:val="-3"/>
          <w:szCs w:val="24"/>
        </w:rPr>
        <w:t xml:space="preserve">1320.5(d)(2).  </w:t>
      </w:r>
    </w:p>
    <w:p w:rsidR="000C3BF1" w:rsidRPr="00B86C19" w:rsidP="000C3BF1" w14:paraId="1FD6293E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75F8E219" w14:textId="61B79A53">
      <w:pPr>
        <w:tabs>
          <w:tab w:val="left" w:pos="-1440"/>
          <w:tab w:val="left" w:pos="-720"/>
          <w:tab w:val="left" w:pos="0"/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8. The Commission published a Notice in the </w:t>
      </w:r>
      <w:r w:rsidRPr="00B86C19">
        <w:rPr>
          <w:rFonts w:ascii="Times New Roman" w:hAnsi="Times New Roman"/>
          <w:i/>
          <w:spacing w:val="-3"/>
          <w:szCs w:val="24"/>
        </w:rPr>
        <w:t>Federal Register</w:t>
      </w:r>
      <w:r>
        <w:rPr>
          <w:rFonts w:ascii="Times New Roman" w:hAnsi="Times New Roman"/>
          <w:spacing w:val="-3"/>
          <w:szCs w:val="24"/>
        </w:rPr>
        <w:t xml:space="preserve"> on </w:t>
      </w:r>
      <w:r w:rsidR="003A61DA">
        <w:rPr>
          <w:rFonts w:ascii="Times New Roman" w:hAnsi="Times New Roman"/>
          <w:spacing w:val="-3"/>
          <w:szCs w:val="24"/>
        </w:rPr>
        <w:t xml:space="preserve">May </w:t>
      </w:r>
      <w:r w:rsidR="00696760">
        <w:rPr>
          <w:rFonts w:ascii="Times New Roman" w:hAnsi="Times New Roman"/>
          <w:spacing w:val="-3"/>
          <w:szCs w:val="24"/>
        </w:rPr>
        <w:t>10</w:t>
      </w:r>
      <w:r w:rsidR="003A61DA">
        <w:rPr>
          <w:rFonts w:ascii="Times New Roman" w:hAnsi="Times New Roman"/>
          <w:spacing w:val="-3"/>
          <w:szCs w:val="24"/>
        </w:rPr>
        <w:t>, 2023</w:t>
      </w:r>
      <w:r w:rsidR="00764F50">
        <w:rPr>
          <w:rFonts w:ascii="Times New Roman" w:hAnsi="Times New Roman"/>
          <w:spacing w:val="-3"/>
          <w:szCs w:val="24"/>
        </w:rPr>
        <w:t xml:space="preserve"> </w:t>
      </w:r>
      <w:r w:rsidRPr="00B86C19">
        <w:rPr>
          <w:rFonts w:ascii="Times New Roman" w:hAnsi="Times New Roman"/>
          <w:spacing w:val="-3"/>
          <w:szCs w:val="24"/>
        </w:rPr>
        <w:t>(</w:t>
      </w:r>
      <w:r w:rsidR="003A4A69">
        <w:rPr>
          <w:rFonts w:ascii="Times New Roman" w:hAnsi="Times New Roman"/>
          <w:spacing w:val="-3"/>
          <w:szCs w:val="24"/>
        </w:rPr>
        <w:t>8</w:t>
      </w:r>
      <w:r w:rsidR="003A61DA">
        <w:rPr>
          <w:rFonts w:ascii="Times New Roman" w:hAnsi="Times New Roman"/>
          <w:spacing w:val="-3"/>
          <w:szCs w:val="24"/>
        </w:rPr>
        <w:t>8</w:t>
      </w:r>
      <w:r w:rsidRPr="00B86C19">
        <w:rPr>
          <w:rFonts w:ascii="Times New Roman" w:hAnsi="Times New Roman"/>
          <w:spacing w:val="-3"/>
          <w:szCs w:val="24"/>
        </w:rPr>
        <w:t xml:space="preserve"> FR</w:t>
      </w:r>
      <w:r w:rsidR="00696760">
        <w:rPr>
          <w:rFonts w:ascii="Times New Roman" w:hAnsi="Times New Roman"/>
          <w:spacing w:val="-3"/>
          <w:szCs w:val="24"/>
        </w:rPr>
        <w:t xml:space="preserve"> 30130</w:t>
      </w:r>
      <w:r>
        <w:rPr>
          <w:rFonts w:ascii="Times New Roman" w:hAnsi="Times New Roman"/>
          <w:spacing w:val="-3"/>
          <w:szCs w:val="24"/>
        </w:rPr>
        <w:t>)</w:t>
      </w:r>
      <w:r w:rsidR="008D1F2A">
        <w:rPr>
          <w:rFonts w:ascii="Times New Roman" w:hAnsi="Times New Roman"/>
          <w:spacing w:val="-3"/>
          <w:szCs w:val="24"/>
        </w:rPr>
        <w:t xml:space="preserve"> seeking comments from the public on the information collection requirements contained in this collection</w:t>
      </w:r>
      <w:r w:rsidRPr="00B86C19">
        <w:rPr>
          <w:rFonts w:ascii="Times New Roman" w:hAnsi="Times New Roman"/>
          <w:spacing w:val="-3"/>
          <w:szCs w:val="24"/>
        </w:rPr>
        <w:t xml:space="preserve">.  No comments were </w:t>
      </w:r>
      <w:r w:rsidR="008D1F2A">
        <w:rPr>
          <w:rFonts w:ascii="Times New Roman" w:hAnsi="Times New Roman"/>
          <w:spacing w:val="-3"/>
          <w:szCs w:val="24"/>
        </w:rPr>
        <w:t>received from the public</w:t>
      </w:r>
      <w:r w:rsidRPr="00B86C19">
        <w:rPr>
          <w:rFonts w:ascii="Times New Roman" w:hAnsi="Times New Roman"/>
          <w:spacing w:val="-3"/>
          <w:szCs w:val="24"/>
        </w:rPr>
        <w:t xml:space="preserve">.  </w:t>
      </w:r>
    </w:p>
    <w:p w:rsidR="000C3BF1" w:rsidRPr="00B86C19" w:rsidP="000C3BF1" w14:paraId="6806CA39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6788D155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>9.  No payment or gift was provided to the respondents.</w:t>
      </w:r>
    </w:p>
    <w:p w:rsidR="000C3BF1" w:rsidRPr="00B86C19" w:rsidP="000C3BF1" w14:paraId="06D3A7E9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00DD5D0E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>10.  There is no need for confidentiality</w:t>
      </w:r>
      <w:r w:rsidR="008D1F2A">
        <w:rPr>
          <w:rFonts w:ascii="Times New Roman" w:hAnsi="Times New Roman"/>
          <w:spacing w:val="-3"/>
          <w:szCs w:val="24"/>
        </w:rPr>
        <w:t xml:space="preserve"> with this collection of information</w:t>
      </w:r>
      <w:r w:rsidRPr="00B86C19">
        <w:rPr>
          <w:rFonts w:ascii="Times New Roman" w:hAnsi="Times New Roman"/>
          <w:spacing w:val="-3"/>
          <w:szCs w:val="24"/>
        </w:rPr>
        <w:t xml:space="preserve">. </w:t>
      </w:r>
    </w:p>
    <w:p w:rsidR="000C3BF1" w:rsidRPr="00B86C19" w:rsidP="000C3BF1" w14:paraId="47479988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20D9E022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11.  This </w:t>
      </w:r>
      <w:r>
        <w:rPr>
          <w:rFonts w:ascii="Times New Roman" w:hAnsi="Times New Roman"/>
          <w:spacing w:val="-3"/>
          <w:szCs w:val="24"/>
        </w:rPr>
        <w:t>collection of information</w:t>
      </w:r>
      <w:r w:rsidRPr="00B86C19">
        <w:rPr>
          <w:rFonts w:ascii="Times New Roman" w:hAnsi="Times New Roman"/>
          <w:spacing w:val="-3"/>
          <w:szCs w:val="24"/>
        </w:rPr>
        <w:t xml:space="preserve"> does not address any private matters of a sensitive nature. </w:t>
      </w:r>
    </w:p>
    <w:p w:rsidR="000C3BF1" w:rsidRPr="00B86C19" w:rsidP="000C3BF1" w14:paraId="6178429B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P="000C3BF1" w14:paraId="5DA00E5F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12. </w:t>
      </w:r>
      <w:r>
        <w:rPr>
          <w:rFonts w:ascii="Times New Roman" w:hAnsi="Times New Roman"/>
          <w:spacing w:val="-3"/>
          <w:szCs w:val="24"/>
        </w:rPr>
        <w:t xml:space="preserve">We estimate </w:t>
      </w:r>
      <w:r w:rsidRPr="00F3337A">
        <w:rPr>
          <w:rFonts w:ascii="Times New Roman" w:hAnsi="Times New Roman"/>
          <w:spacing w:val="-3"/>
          <w:szCs w:val="24"/>
        </w:rPr>
        <w:t xml:space="preserve">325 </w:t>
      </w:r>
      <w:r>
        <w:rPr>
          <w:rFonts w:ascii="Times New Roman" w:hAnsi="Times New Roman"/>
          <w:spacing w:val="-3"/>
          <w:szCs w:val="24"/>
        </w:rPr>
        <w:t>respondents (300 respondents filing information applications +</w:t>
      </w:r>
      <w:r w:rsidR="00311420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25 filing notifications).</w:t>
      </w:r>
      <w:r w:rsidRPr="00F3337A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 For S</w:t>
      </w:r>
      <w:r w:rsidRPr="00B86C19">
        <w:rPr>
          <w:rFonts w:ascii="Times New Roman" w:hAnsi="Times New Roman"/>
          <w:spacing w:val="-3"/>
          <w:szCs w:val="24"/>
        </w:rPr>
        <w:t>ection 73.3544(b)</w:t>
      </w:r>
      <w:r>
        <w:rPr>
          <w:rFonts w:ascii="Times New Roman" w:hAnsi="Times New Roman"/>
          <w:spacing w:val="-3"/>
          <w:szCs w:val="24"/>
        </w:rPr>
        <w:t>,</w:t>
      </w:r>
      <w:r w:rsidRPr="00B86C19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w</w:t>
      </w:r>
      <w:r w:rsidRPr="00B86C19">
        <w:rPr>
          <w:rFonts w:ascii="Times New Roman" w:hAnsi="Times New Roman"/>
          <w:spacing w:val="-3"/>
          <w:szCs w:val="24"/>
        </w:rPr>
        <w:t xml:space="preserve">e assume that </w:t>
      </w:r>
      <w:r>
        <w:rPr>
          <w:rFonts w:ascii="Times New Roman" w:hAnsi="Times New Roman"/>
          <w:spacing w:val="-3"/>
          <w:szCs w:val="24"/>
        </w:rPr>
        <w:t xml:space="preserve">each </w:t>
      </w:r>
      <w:r w:rsidRPr="00B86C19">
        <w:rPr>
          <w:rFonts w:ascii="Times New Roman" w:hAnsi="Times New Roman"/>
          <w:spacing w:val="-3"/>
          <w:szCs w:val="24"/>
        </w:rPr>
        <w:t>responde</w:t>
      </w:r>
      <w:r>
        <w:rPr>
          <w:rFonts w:ascii="Times New Roman" w:hAnsi="Times New Roman"/>
          <w:spacing w:val="-3"/>
          <w:szCs w:val="24"/>
        </w:rPr>
        <w:t>nt</w:t>
      </w:r>
      <w:r w:rsidRPr="00B86C19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>spends an hour to prepare the application and file it with the Commission</w:t>
      </w:r>
      <w:r w:rsidR="003A4A69">
        <w:rPr>
          <w:rFonts w:ascii="Times New Roman" w:hAnsi="Times New Roman"/>
          <w:spacing w:val="-3"/>
          <w:szCs w:val="24"/>
        </w:rPr>
        <w:t xml:space="preserve">, </w:t>
      </w:r>
      <w:r>
        <w:rPr>
          <w:rFonts w:ascii="Times New Roman" w:hAnsi="Times New Roman"/>
          <w:spacing w:val="-3"/>
          <w:szCs w:val="24"/>
        </w:rPr>
        <w:t xml:space="preserve">including time in consultation </w:t>
      </w:r>
      <w:r w:rsidRPr="00B86C19">
        <w:rPr>
          <w:rFonts w:ascii="Times New Roman" w:hAnsi="Times New Roman"/>
          <w:spacing w:val="-3"/>
          <w:szCs w:val="24"/>
        </w:rPr>
        <w:t xml:space="preserve">with </w:t>
      </w:r>
      <w:r>
        <w:rPr>
          <w:rFonts w:ascii="Times New Roman" w:hAnsi="Times New Roman"/>
          <w:spacing w:val="-3"/>
          <w:szCs w:val="24"/>
        </w:rPr>
        <w:t xml:space="preserve">a engineering </w:t>
      </w:r>
      <w:r w:rsidRPr="00B86C19">
        <w:rPr>
          <w:rFonts w:ascii="Times New Roman" w:hAnsi="Times New Roman"/>
          <w:spacing w:val="-3"/>
          <w:szCs w:val="24"/>
        </w:rPr>
        <w:t>consult</w:t>
      </w:r>
      <w:r>
        <w:rPr>
          <w:rFonts w:ascii="Times New Roman" w:hAnsi="Times New Roman"/>
          <w:spacing w:val="-3"/>
          <w:szCs w:val="24"/>
        </w:rPr>
        <w:t xml:space="preserve">ant, who will review and prepare the </w:t>
      </w:r>
      <w:r w:rsidRPr="00B86C19">
        <w:rPr>
          <w:rFonts w:ascii="Times New Roman" w:hAnsi="Times New Roman"/>
          <w:spacing w:val="-3"/>
          <w:szCs w:val="24"/>
        </w:rPr>
        <w:t xml:space="preserve">engineering </w:t>
      </w:r>
      <w:r>
        <w:rPr>
          <w:rFonts w:ascii="Times New Roman" w:hAnsi="Times New Roman"/>
          <w:spacing w:val="-3"/>
          <w:szCs w:val="24"/>
        </w:rPr>
        <w:t>work necessary to obtain the station license).</w:t>
      </w:r>
      <w:r w:rsidRPr="00F3337A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 For S</w:t>
      </w:r>
      <w:r w:rsidRPr="00B86C19">
        <w:rPr>
          <w:rFonts w:ascii="Times New Roman" w:hAnsi="Times New Roman"/>
          <w:spacing w:val="-3"/>
          <w:szCs w:val="24"/>
        </w:rPr>
        <w:t>ection 73.3544(</w:t>
      </w:r>
      <w:r>
        <w:rPr>
          <w:rFonts w:ascii="Times New Roman" w:hAnsi="Times New Roman"/>
          <w:spacing w:val="-3"/>
          <w:szCs w:val="24"/>
        </w:rPr>
        <w:t>c</w:t>
      </w:r>
      <w:r w:rsidRPr="00B86C19">
        <w:rPr>
          <w:rFonts w:ascii="Times New Roman" w:hAnsi="Times New Roman"/>
          <w:spacing w:val="-3"/>
          <w:szCs w:val="24"/>
        </w:rPr>
        <w:t>)</w:t>
      </w:r>
      <w:r>
        <w:rPr>
          <w:rFonts w:ascii="Times New Roman" w:hAnsi="Times New Roman"/>
          <w:spacing w:val="-3"/>
          <w:szCs w:val="24"/>
        </w:rPr>
        <w:t>,</w:t>
      </w:r>
      <w:r w:rsidRPr="00B86C19">
        <w:rPr>
          <w:rFonts w:ascii="Times New Roman" w:hAnsi="Times New Roman"/>
          <w:spacing w:val="-3"/>
          <w:szCs w:val="24"/>
        </w:rPr>
        <w:t xml:space="preserve"> </w:t>
      </w:r>
      <w:r>
        <w:rPr>
          <w:rFonts w:ascii="Times New Roman" w:hAnsi="Times New Roman"/>
          <w:spacing w:val="-3"/>
          <w:szCs w:val="24"/>
        </w:rPr>
        <w:t xml:space="preserve">we estimate that is require about 15 minutes (0.25 hours) for a respondent to complete the </w:t>
      </w:r>
      <w:r w:rsidRPr="00B86C19">
        <w:rPr>
          <w:rFonts w:ascii="Times New Roman" w:hAnsi="Times New Roman"/>
          <w:spacing w:val="-3"/>
          <w:szCs w:val="24"/>
        </w:rPr>
        <w:t>written notification</w:t>
      </w:r>
      <w:r>
        <w:rPr>
          <w:rFonts w:ascii="Times New Roman" w:hAnsi="Times New Roman"/>
          <w:spacing w:val="-3"/>
          <w:szCs w:val="24"/>
        </w:rPr>
        <w:t xml:space="preserve"> for a change to the license (without a change in ownership or control) and </w:t>
      </w:r>
      <w:r w:rsidRPr="00B86C19">
        <w:rPr>
          <w:rFonts w:ascii="Times New Roman" w:hAnsi="Times New Roman"/>
          <w:spacing w:val="-3"/>
          <w:szCs w:val="24"/>
        </w:rPr>
        <w:t xml:space="preserve">submit </w:t>
      </w:r>
      <w:r>
        <w:rPr>
          <w:rFonts w:ascii="Times New Roman" w:hAnsi="Times New Roman"/>
          <w:spacing w:val="-3"/>
          <w:szCs w:val="24"/>
        </w:rPr>
        <w:t>it to the FCC.</w:t>
      </w:r>
    </w:p>
    <w:p w:rsidR="000C3BF1" w:rsidP="000C3BF1" w14:paraId="60543916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911501" w:rsidP="000C3BF1" w14:paraId="1A1EF462" w14:textId="77777777">
      <w:pPr>
        <w:suppressAutoHyphens/>
        <w:rPr>
          <w:rFonts w:ascii="Times New Roman" w:hAnsi="Times New Roman"/>
          <w:spacing w:val="-3"/>
          <w:szCs w:val="24"/>
          <w:u w:val="single"/>
        </w:rPr>
      </w:pPr>
      <w:r>
        <w:rPr>
          <w:rFonts w:ascii="Times New Roman" w:hAnsi="Times New Roman"/>
          <w:b/>
          <w:spacing w:val="-3"/>
          <w:szCs w:val="24"/>
        </w:rPr>
        <w:tab/>
        <w:t xml:space="preserve">Total </w:t>
      </w:r>
      <w:r w:rsidRPr="00B86C19">
        <w:rPr>
          <w:rFonts w:ascii="Times New Roman" w:hAnsi="Times New Roman"/>
          <w:b/>
          <w:spacing w:val="-3"/>
          <w:szCs w:val="24"/>
        </w:rPr>
        <w:t xml:space="preserve">Number of </w:t>
      </w:r>
      <w:r>
        <w:rPr>
          <w:rFonts w:ascii="Times New Roman" w:hAnsi="Times New Roman"/>
          <w:b/>
          <w:spacing w:val="-3"/>
          <w:szCs w:val="24"/>
        </w:rPr>
        <w:t xml:space="preserve">Annual </w:t>
      </w:r>
      <w:r w:rsidRPr="00B86C19">
        <w:rPr>
          <w:rFonts w:ascii="Times New Roman" w:hAnsi="Times New Roman"/>
          <w:b/>
          <w:spacing w:val="-3"/>
          <w:szCs w:val="24"/>
        </w:rPr>
        <w:t>Respondents:</w:t>
      </w:r>
      <w:r>
        <w:rPr>
          <w:rFonts w:ascii="Times New Roman" w:hAnsi="Times New Roman"/>
          <w:b/>
          <w:spacing w:val="-3"/>
          <w:szCs w:val="24"/>
        </w:rPr>
        <w:t xml:space="preserve">  325 Licensees  </w:t>
      </w:r>
      <w:r>
        <w:rPr>
          <w:rFonts w:ascii="Times New Roman" w:hAnsi="Times New Roman"/>
          <w:b/>
          <w:spacing w:val="-3"/>
          <w:szCs w:val="24"/>
        </w:rPr>
        <w:tab/>
        <w:t xml:space="preserve"> </w:t>
      </w:r>
    </w:p>
    <w:p w:rsidR="000C3BF1" w:rsidP="000C3BF1" w14:paraId="309222F4" w14:textId="77777777">
      <w:pPr>
        <w:suppressAutoHyphens/>
        <w:ind w:left="720"/>
        <w:rPr>
          <w:rFonts w:ascii="Times New Roman" w:hAnsi="Times New Roman"/>
          <w:b/>
          <w:spacing w:val="-3"/>
          <w:szCs w:val="24"/>
        </w:rPr>
      </w:pPr>
    </w:p>
    <w:p w:rsidR="000C3BF1" w:rsidP="000C3BF1" w14:paraId="7153ABD3" w14:textId="77777777">
      <w:pPr>
        <w:suppressAutoHyphens/>
        <w:ind w:left="720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 xml:space="preserve">Total </w:t>
      </w:r>
      <w:r w:rsidRPr="00B86C19">
        <w:rPr>
          <w:rFonts w:ascii="Times New Roman" w:hAnsi="Times New Roman"/>
          <w:b/>
          <w:spacing w:val="-3"/>
          <w:szCs w:val="24"/>
        </w:rPr>
        <w:t xml:space="preserve">Number of </w:t>
      </w:r>
      <w:r>
        <w:rPr>
          <w:rFonts w:ascii="Times New Roman" w:hAnsi="Times New Roman"/>
          <w:b/>
          <w:spacing w:val="-3"/>
          <w:szCs w:val="24"/>
        </w:rPr>
        <w:t xml:space="preserve">Annual </w:t>
      </w:r>
      <w:r w:rsidRPr="00B86C19">
        <w:rPr>
          <w:rFonts w:ascii="Times New Roman" w:hAnsi="Times New Roman"/>
          <w:b/>
          <w:spacing w:val="-3"/>
          <w:szCs w:val="24"/>
        </w:rPr>
        <w:t>Respons</w:t>
      </w:r>
      <w:r>
        <w:rPr>
          <w:rFonts w:ascii="Times New Roman" w:hAnsi="Times New Roman"/>
          <w:b/>
          <w:spacing w:val="-3"/>
          <w:szCs w:val="24"/>
        </w:rPr>
        <w:t>es</w:t>
      </w:r>
      <w:r w:rsidRPr="00B86C19">
        <w:rPr>
          <w:rFonts w:ascii="Times New Roman" w:hAnsi="Times New Roman"/>
          <w:b/>
          <w:spacing w:val="-3"/>
          <w:szCs w:val="24"/>
        </w:rPr>
        <w:t>:</w:t>
      </w:r>
    </w:p>
    <w:p w:rsidR="000C3BF1" w:rsidP="000C3BF1" w14:paraId="31F3BEE8" w14:textId="77777777">
      <w:p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  <w:t xml:space="preserve">300 application filings </w:t>
      </w:r>
    </w:p>
    <w:p w:rsidR="000C3BF1" w:rsidRPr="00B86C19" w:rsidP="000C3BF1" w14:paraId="6EEF8A7E" w14:textId="77777777">
      <w:pPr>
        <w:suppressAutoHyphens/>
        <w:ind w:left="720"/>
        <w:rPr>
          <w:rFonts w:ascii="Times New Roman" w:hAnsi="Times New Roman"/>
          <w:spacing w:val="-3"/>
          <w:szCs w:val="24"/>
        </w:rPr>
      </w:pPr>
      <w:r w:rsidRPr="00911501">
        <w:rPr>
          <w:rFonts w:ascii="Times New Roman" w:hAnsi="Times New Roman"/>
          <w:spacing w:val="-3"/>
          <w:szCs w:val="24"/>
          <w:u w:val="single"/>
        </w:rPr>
        <w:t>+25 notification filings</w:t>
      </w:r>
    </w:p>
    <w:p w:rsidR="000C3BF1" w:rsidRPr="00911501" w:rsidP="000C3BF1" w14:paraId="76A0F729" w14:textId="77777777">
      <w:pPr>
        <w:suppressAutoHyphens/>
        <w:ind w:left="720"/>
        <w:rPr>
          <w:rFonts w:ascii="Times New Roman" w:hAnsi="Times New Roman"/>
          <w:b/>
          <w:spacing w:val="-3"/>
          <w:szCs w:val="24"/>
        </w:rPr>
      </w:pPr>
      <w:r w:rsidRPr="00911501">
        <w:rPr>
          <w:rFonts w:ascii="Times New Roman" w:hAnsi="Times New Roman"/>
          <w:b/>
          <w:spacing w:val="-3"/>
          <w:szCs w:val="24"/>
        </w:rPr>
        <w:t>325 filings/responses</w:t>
      </w:r>
    </w:p>
    <w:p w:rsidR="000C3BF1" w:rsidRPr="00B86C19" w:rsidP="000C3BF1" w14:paraId="1836D59C" w14:textId="77777777">
      <w:pPr>
        <w:suppressAutoHyphens/>
        <w:ind w:left="720"/>
        <w:rPr>
          <w:rFonts w:ascii="Times New Roman" w:hAnsi="Times New Roman"/>
          <w:spacing w:val="-3"/>
          <w:szCs w:val="24"/>
        </w:rPr>
      </w:pPr>
    </w:p>
    <w:p w:rsidR="000C3BF1" w:rsidRPr="008B7427" w:rsidP="000C3BF1" w14:paraId="0AAD82F0" w14:textId="77777777">
      <w:pPr>
        <w:suppressAutoHyphens/>
        <w:ind w:left="720"/>
        <w:outlineLvl w:val="0"/>
        <w:rPr>
          <w:rFonts w:ascii="Times New Roman" w:hAnsi="Times New Roman"/>
          <w:b/>
          <w:spacing w:val="-3"/>
          <w:szCs w:val="24"/>
        </w:rPr>
      </w:pPr>
      <w:r w:rsidRPr="008B7427">
        <w:rPr>
          <w:rFonts w:ascii="Times New Roman" w:hAnsi="Times New Roman"/>
          <w:b/>
          <w:spacing w:val="-3"/>
          <w:szCs w:val="24"/>
        </w:rPr>
        <w:t>Annual Hourly Burden</w:t>
      </w:r>
      <w:r>
        <w:rPr>
          <w:rFonts w:ascii="Times New Roman" w:hAnsi="Times New Roman"/>
          <w:b/>
          <w:spacing w:val="-3"/>
          <w:szCs w:val="24"/>
        </w:rPr>
        <w:t>:</w:t>
      </w:r>
      <w:r w:rsidRPr="008B7427">
        <w:rPr>
          <w:rFonts w:ascii="Times New Roman" w:hAnsi="Times New Roman"/>
          <w:b/>
          <w:spacing w:val="-3"/>
          <w:szCs w:val="24"/>
        </w:rPr>
        <w:t xml:space="preserve"> </w:t>
      </w:r>
    </w:p>
    <w:p w:rsidR="000C3BF1" w:rsidRPr="00B86C19" w:rsidP="000C3BF1" w14:paraId="3D84ECAE" w14:textId="77777777">
      <w:pPr>
        <w:suppressAutoHyphens/>
        <w:ind w:left="720"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300 informal applications x 1 hour </w:t>
      </w:r>
      <w:r>
        <w:rPr>
          <w:rFonts w:ascii="Times New Roman" w:hAnsi="Times New Roman"/>
          <w:spacing w:val="-3"/>
          <w:szCs w:val="24"/>
        </w:rPr>
        <w:t xml:space="preserve">= 300 </w:t>
      </w:r>
      <w:r w:rsidRPr="00B86C19">
        <w:rPr>
          <w:rFonts w:ascii="Times New Roman" w:hAnsi="Times New Roman"/>
          <w:spacing w:val="-3"/>
          <w:szCs w:val="24"/>
        </w:rPr>
        <w:t>hour</w:t>
      </w:r>
      <w:r>
        <w:rPr>
          <w:rFonts w:ascii="Times New Roman" w:hAnsi="Times New Roman"/>
          <w:spacing w:val="-3"/>
          <w:szCs w:val="24"/>
        </w:rPr>
        <w:t>s</w:t>
      </w: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P="000C3BF1" w14:paraId="2F78B198" w14:textId="77777777">
      <w:pPr>
        <w:suppressAutoHyphens/>
        <w:ind w:left="720"/>
        <w:rPr>
          <w:rFonts w:ascii="Times New Roman" w:hAnsi="Times New Roman"/>
          <w:spacing w:val="-3"/>
          <w:szCs w:val="24"/>
          <w:u w:val="single"/>
        </w:rPr>
      </w:pPr>
      <w:r w:rsidRPr="00B86C19">
        <w:rPr>
          <w:rFonts w:ascii="Times New Roman" w:hAnsi="Times New Roman"/>
          <w:spacing w:val="-3"/>
          <w:szCs w:val="24"/>
        </w:rPr>
        <w:t xml:space="preserve">25 notifications x 0.25 hours = </w:t>
      </w:r>
      <w:r>
        <w:rPr>
          <w:rFonts w:ascii="Times New Roman" w:hAnsi="Times New Roman"/>
          <w:spacing w:val="-3"/>
          <w:szCs w:val="24"/>
        </w:rPr>
        <w:t xml:space="preserve">          </w:t>
      </w:r>
      <w:r w:rsidRPr="00BA138C">
        <w:rPr>
          <w:rFonts w:ascii="Times New Roman" w:hAnsi="Times New Roman"/>
          <w:spacing w:val="-3"/>
          <w:szCs w:val="24"/>
          <w:u w:val="single"/>
        </w:rPr>
        <w:t>6.25 hours</w:t>
      </w:r>
    </w:p>
    <w:p w:rsidR="000C3BF1" w:rsidRPr="00BA138C" w:rsidP="000C3BF1" w14:paraId="4441DAA7" w14:textId="77777777">
      <w:pPr>
        <w:suppressAutoHyphens/>
        <w:ind w:left="720"/>
        <w:rPr>
          <w:rFonts w:ascii="Times New Roman" w:hAnsi="Times New Roman"/>
          <w:b/>
          <w:spacing w:val="-3"/>
          <w:szCs w:val="24"/>
        </w:rPr>
      </w:pPr>
      <w:r w:rsidRPr="00BA138C">
        <w:rPr>
          <w:rFonts w:ascii="Times New Roman" w:hAnsi="Times New Roman"/>
          <w:b/>
          <w:spacing w:val="-3"/>
          <w:szCs w:val="24"/>
        </w:rPr>
        <w:t>Total Annual Burden Hours =        306.25 hours</w:t>
      </w:r>
      <w:r>
        <w:rPr>
          <w:rFonts w:ascii="Times New Roman" w:hAnsi="Times New Roman"/>
          <w:b/>
          <w:spacing w:val="-3"/>
          <w:szCs w:val="24"/>
        </w:rPr>
        <w:t xml:space="preserve"> (306 rounded)</w:t>
      </w:r>
    </w:p>
    <w:p w:rsidR="000C3BF1" w:rsidP="000C3BF1" w14:paraId="2D6E089E" w14:textId="77777777">
      <w:pPr>
        <w:suppressAutoHyphens/>
        <w:rPr>
          <w:rFonts w:ascii="Times New Roman" w:hAnsi="Times New Roman"/>
          <w:b/>
          <w:spacing w:val="-3"/>
          <w:szCs w:val="24"/>
        </w:rPr>
      </w:pPr>
    </w:p>
    <w:p w:rsidR="008D1F2A" w:rsidP="000C3BF1" w14:paraId="714D67F7" w14:textId="77777777">
      <w:pPr>
        <w:suppressAutoHyphens/>
        <w:rPr>
          <w:rFonts w:ascii="Times New Roman" w:hAnsi="Times New Roman"/>
          <w:b/>
          <w:spacing w:val="-3"/>
          <w:szCs w:val="24"/>
        </w:rPr>
      </w:pPr>
    </w:p>
    <w:p w:rsidR="008D1F2A" w:rsidP="000C3BF1" w14:paraId="419A7560" w14:textId="77777777">
      <w:pPr>
        <w:suppressAutoHyphens/>
        <w:rPr>
          <w:rFonts w:ascii="Times New Roman" w:hAnsi="Times New Roman"/>
          <w:b/>
          <w:spacing w:val="-3"/>
          <w:szCs w:val="24"/>
        </w:rPr>
      </w:pPr>
    </w:p>
    <w:p w:rsidR="008D1F2A" w:rsidP="000C3BF1" w14:paraId="5D95CD73" w14:textId="77777777">
      <w:pPr>
        <w:suppressAutoHyphens/>
        <w:rPr>
          <w:rFonts w:ascii="Times New Roman" w:hAnsi="Times New Roman"/>
          <w:b/>
          <w:spacing w:val="-3"/>
          <w:szCs w:val="24"/>
        </w:rPr>
      </w:pPr>
    </w:p>
    <w:p w:rsidR="008D1F2A" w:rsidP="000C3BF1" w14:paraId="56F78BFE" w14:textId="77777777">
      <w:pPr>
        <w:suppressAutoHyphens/>
        <w:rPr>
          <w:rFonts w:ascii="Times New Roman" w:hAnsi="Times New Roman"/>
          <w:b/>
          <w:spacing w:val="-3"/>
          <w:szCs w:val="24"/>
        </w:rPr>
      </w:pPr>
    </w:p>
    <w:p w:rsidR="008D1F2A" w:rsidP="000C3BF1" w14:paraId="71C27998" w14:textId="77777777">
      <w:pPr>
        <w:suppressAutoHyphens/>
        <w:rPr>
          <w:rFonts w:ascii="Times New Roman" w:hAnsi="Times New Roman"/>
          <w:b/>
          <w:spacing w:val="-3"/>
          <w:szCs w:val="24"/>
        </w:rPr>
      </w:pPr>
    </w:p>
    <w:p w:rsidR="000C3BF1" w:rsidRPr="00B86C19" w:rsidP="000C3BF1" w14:paraId="4CBFB2C1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910CE5">
        <w:rPr>
          <w:rFonts w:ascii="Times New Roman" w:hAnsi="Times New Roman"/>
          <w:b/>
          <w:spacing w:val="-3"/>
          <w:szCs w:val="24"/>
        </w:rPr>
        <w:t>Annual</w:t>
      </w:r>
      <w:r>
        <w:rPr>
          <w:rFonts w:ascii="Times New Roman" w:hAnsi="Times New Roman"/>
          <w:b/>
          <w:spacing w:val="-3"/>
          <w:szCs w:val="24"/>
        </w:rPr>
        <w:t xml:space="preserve"> “In-House Cost” </w:t>
      </w:r>
      <w:r w:rsidRPr="00910CE5">
        <w:rPr>
          <w:rFonts w:ascii="Times New Roman" w:hAnsi="Times New Roman"/>
          <w:b/>
          <w:spacing w:val="-3"/>
          <w:szCs w:val="24"/>
        </w:rPr>
        <w:t>Burden:</w:t>
      </w:r>
      <w:r w:rsidRPr="00910CE5">
        <w:rPr>
          <w:rFonts w:ascii="Times New Roman" w:hAnsi="Times New Roman"/>
          <w:spacing w:val="-3"/>
          <w:szCs w:val="24"/>
        </w:rPr>
        <w:t xml:space="preserve"> </w:t>
      </w:r>
      <w:r w:rsidRPr="00B86C19">
        <w:rPr>
          <w:rFonts w:ascii="Times New Roman" w:hAnsi="Times New Roman"/>
          <w:spacing w:val="-3"/>
          <w:szCs w:val="24"/>
        </w:rPr>
        <w:t xml:space="preserve">We </w:t>
      </w:r>
      <w:r>
        <w:rPr>
          <w:rFonts w:ascii="Times New Roman" w:hAnsi="Times New Roman"/>
          <w:spacing w:val="-3"/>
          <w:szCs w:val="24"/>
        </w:rPr>
        <w:t>estimate that the respondent will</w:t>
      </w:r>
      <w:r w:rsidRPr="00B86C19">
        <w:rPr>
          <w:rFonts w:ascii="Times New Roman" w:hAnsi="Times New Roman"/>
          <w:spacing w:val="-3"/>
          <w:szCs w:val="24"/>
        </w:rPr>
        <w:t xml:space="preserve"> have an average salary of $</w:t>
      </w:r>
      <w:r>
        <w:rPr>
          <w:rFonts w:ascii="Times New Roman" w:hAnsi="Times New Roman"/>
          <w:spacing w:val="-3"/>
          <w:szCs w:val="24"/>
        </w:rPr>
        <w:t>10</w:t>
      </w:r>
      <w:r w:rsidRPr="00B86C19">
        <w:rPr>
          <w:rFonts w:ascii="Times New Roman" w:hAnsi="Times New Roman"/>
          <w:spacing w:val="-3"/>
          <w:szCs w:val="24"/>
        </w:rPr>
        <w:t>0,000/year ($</w:t>
      </w:r>
      <w:r>
        <w:rPr>
          <w:rFonts w:ascii="Times New Roman" w:hAnsi="Times New Roman"/>
          <w:spacing w:val="-3"/>
          <w:szCs w:val="24"/>
        </w:rPr>
        <w:t>48.08</w:t>
      </w:r>
      <w:r w:rsidRPr="00B86C19">
        <w:rPr>
          <w:rFonts w:ascii="Times New Roman" w:hAnsi="Times New Roman"/>
          <w:spacing w:val="-3"/>
          <w:szCs w:val="24"/>
        </w:rPr>
        <w:t xml:space="preserve">/hour).    </w:t>
      </w:r>
    </w:p>
    <w:p w:rsidR="000C3BF1" w:rsidP="000C3BF1" w14:paraId="71397DBD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45999D84" w14:textId="77777777">
      <w:pPr>
        <w:suppressAutoHyphens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ab/>
      </w:r>
      <w:r w:rsidRPr="00B86C19">
        <w:rPr>
          <w:rFonts w:ascii="Times New Roman" w:hAnsi="Times New Roman"/>
          <w:spacing w:val="-3"/>
          <w:szCs w:val="24"/>
        </w:rPr>
        <w:t>300 informal applications x 1 hour x $</w:t>
      </w:r>
      <w:r>
        <w:rPr>
          <w:rFonts w:ascii="Times New Roman" w:hAnsi="Times New Roman"/>
          <w:spacing w:val="-3"/>
          <w:szCs w:val="24"/>
        </w:rPr>
        <w:t>48.08</w:t>
      </w:r>
      <w:r w:rsidRPr="00B86C19">
        <w:rPr>
          <w:rFonts w:ascii="Times New Roman" w:hAnsi="Times New Roman"/>
          <w:spacing w:val="-3"/>
          <w:szCs w:val="24"/>
        </w:rPr>
        <w:t>/hour = $</w:t>
      </w:r>
      <w:r>
        <w:rPr>
          <w:rFonts w:ascii="Times New Roman" w:hAnsi="Times New Roman"/>
          <w:spacing w:val="-3"/>
          <w:szCs w:val="24"/>
        </w:rPr>
        <w:t>14,424.</w:t>
      </w:r>
      <w:r w:rsidRPr="00B86C19">
        <w:rPr>
          <w:rFonts w:ascii="Times New Roman" w:hAnsi="Times New Roman"/>
          <w:spacing w:val="-3"/>
          <w:szCs w:val="24"/>
        </w:rPr>
        <w:t xml:space="preserve">00 </w:t>
      </w:r>
    </w:p>
    <w:p w:rsidR="000C3BF1" w:rsidRPr="00B86C19" w:rsidP="000C3BF1" w14:paraId="313CB37C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ab/>
        <w:t>25 notifications x 0.25 hours x $</w:t>
      </w:r>
      <w:r>
        <w:rPr>
          <w:rFonts w:ascii="Times New Roman" w:hAnsi="Times New Roman"/>
          <w:spacing w:val="-3"/>
          <w:szCs w:val="24"/>
        </w:rPr>
        <w:t>48.08</w:t>
      </w:r>
      <w:r w:rsidRPr="00B86C19">
        <w:rPr>
          <w:rFonts w:ascii="Times New Roman" w:hAnsi="Times New Roman"/>
          <w:spacing w:val="-3"/>
          <w:szCs w:val="24"/>
        </w:rPr>
        <w:t xml:space="preserve">/hour </w:t>
      </w:r>
      <w:r>
        <w:rPr>
          <w:rFonts w:ascii="Times New Roman" w:hAnsi="Times New Roman"/>
          <w:spacing w:val="-3"/>
          <w:szCs w:val="24"/>
        </w:rPr>
        <w:t xml:space="preserve">          </w:t>
      </w:r>
      <w:r w:rsidRPr="00B86C19">
        <w:rPr>
          <w:rFonts w:ascii="Times New Roman" w:hAnsi="Times New Roman"/>
          <w:spacing w:val="-3"/>
          <w:szCs w:val="24"/>
        </w:rPr>
        <w:t xml:space="preserve">= </w:t>
      </w:r>
      <w:r w:rsidRPr="00BA138C">
        <w:rPr>
          <w:rFonts w:ascii="Times New Roman" w:hAnsi="Times New Roman"/>
          <w:spacing w:val="-3"/>
          <w:szCs w:val="24"/>
          <w:u w:val="single"/>
        </w:rPr>
        <w:t xml:space="preserve">$     </w:t>
      </w:r>
      <w:r>
        <w:rPr>
          <w:rFonts w:ascii="Times New Roman" w:hAnsi="Times New Roman"/>
          <w:spacing w:val="-3"/>
          <w:szCs w:val="24"/>
          <w:u w:val="single"/>
        </w:rPr>
        <w:t>300</w:t>
      </w:r>
      <w:r w:rsidRPr="00BA138C">
        <w:rPr>
          <w:rFonts w:ascii="Times New Roman" w:hAnsi="Times New Roman"/>
          <w:spacing w:val="-3"/>
          <w:szCs w:val="24"/>
          <w:u w:val="single"/>
        </w:rPr>
        <w:t>.50</w:t>
      </w:r>
    </w:p>
    <w:p w:rsidR="000C3BF1" w:rsidP="000C3BF1" w14:paraId="00BE706C" w14:textId="77777777">
      <w:pPr>
        <w:suppressAutoHyphens/>
        <w:ind w:left="720"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b/>
          <w:spacing w:val="-3"/>
          <w:szCs w:val="24"/>
        </w:rPr>
        <w:t xml:space="preserve">                          </w:t>
      </w:r>
      <w:r w:rsidRPr="008B7427">
        <w:rPr>
          <w:rFonts w:ascii="Times New Roman" w:hAnsi="Times New Roman"/>
          <w:b/>
          <w:spacing w:val="-3"/>
          <w:szCs w:val="24"/>
        </w:rPr>
        <w:t>Total “In House” Burden Cost</w:t>
      </w:r>
      <w:r>
        <w:rPr>
          <w:rFonts w:ascii="Times New Roman" w:hAnsi="Times New Roman"/>
          <w:b/>
          <w:spacing w:val="-3"/>
          <w:szCs w:val="24"/>
        </w:rPr>
        <w:t xml:space="preserve"> </w:t>
      </w:r>
      <w:r w:rsidRPr="008B7427">
        <w:rPr>
          <w:rFonts w:ascii="Times New Roman" w:hAnsi="Times New Roman"/>
          <w:b/>
          <w:spacing w:val="-3"/>
          <w:szCs w:val="24"/>
        </w:rPr>
        <w:t xml:space="preserve"> = $1</w:t>
      </w:r>
      <w:r>
        <w:rPr>
          <w:rFonts w:ascii="Times New Roman" w:hAnsi="Times New Roman"/>
          <w:b/>
          <w:spacing w:val="-3"/>
          <w:szCs w:val="24"/>
        </w:rPr>
        <w:t>4,724</w:t>
      </w:r>
      <w:r w:rsidRPr="008B7427">
        <w:rPr>
          <w:rFonts w:ascii="Times New Roman" w:hAnsi="Times New Roman"/>
          <w:b/>
          <w:spacing w:val="-3"/>
          <w:szCs w:val="24"/>
        </w:rPr>
        <w:t>.50</w:t>
      </w:r>
    </w:p>
    <w:p w:rsidR="000C3BF1" w:rsidP="000C3BF1" w14:paraId="24EB8094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79B08115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>This estimate is based on FCC staff's knowledge and familiarity with the availability of the data required.</w:t>
      </w:r>
    </w:p>
    <w:p w:rsidR="000C3BF1" w:rsidP="000C3BF1" w14:paraId="03550DBD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70FCB458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13. </w:t>
      </w:r>
      <w:r w:rsidRPr="00B86C19">
        <w:rPr>
          <w:rFonts w:ascii="Times New Roman" w:hAnsi="Times New Roman"/>
          <w:b/>
          <w:spacing w:val="-3"/>
          <w:szCs w:val="24"/>
        </w:rPr>
        <w:t>Annual Cost Burden</w:t>
      </w:r>
      <w:r w:rsidRPr="005C24CC">
        <w:rPr>
          <w:rFonts w:ascii="Times New Roman" w:hAnsi="Times New Roman"/>
          <w:b/>
          <w:spacing w:val="-3"/>
          <w:szCs w:val="24"/>
        </w:rPr>
        <w:t>:</w:t>
      </w:r>
      <w:r w:rsidRPr="00B86C19">
        <w:rPr>
          <w:rFonts w:ascii="Times New Roman" w:hAnsi="Times New Roman"/>
          <w:spacing w:val="-3"/>
          <w:szCs w:val="24"/>
        </w:rPr>
        <w:t xml:space="preserve"> We assume that </w:t>
      </w:r>
      <w:r>
        <w:rPr>
          <w:rFonts w:ascii="Times New Roman" w:hAnsi="Times New Roman"/>
          <w:spacing w:val="-3"/>
          <w:szCs w:val="24"/>
        </w:rPr>
        <w:t>each</w:t>
      </w:r>
      <w:r w:rsidRPr="00B86C19">
        <w:rPr>
          <w:rFonts w:ascii="Times New Roman" w:hAnsi="Times New Roman"/>
          <w:spacing w:val="-3"/>
          <w:szCs w:val="24"/>
        </w:rPr>
        <w:t xml:space="preserve"> respondent w</w:t>
      </w:r>
      <w:r>
        <w:rPr>
          <w:rFonts w:ascii="Times New Roman" w:hAnsi="Times New Roman"/>
          <w:spacing w:val="-3"/>
          <w:szCs w:val="24"/>
        </w:rPr>
        <w:t>ill</w:t>
      </w:r>
      <w:r w:rsidRPr="00B86C19">
        <w:rPr>
          <w:rFonts w:ascii="Times New Roman" w:hAnsi="Times New Roman"/>
          <w:spacing w:val="-3"/>
          <w:szCs w:val="24"/>
        </w:rPr>
        <w:t xml:space="preserve"> use a consulting engineer to complete the informal applications to modify station licenses.  The average cost of a consulting engineer is $</w:t>
      </w:r>
      <w:r w:rsidR="008D1F2A">
        <w:rPr>
          <w:rFonts w:ascii="Times New Roman" w:hAnsi="Times New Roman"/>
          <w:spacing w:val="-3"/>
          <w:szCs w:val="24"/>
        </w:rPr>
        <w:t>2</w:t>
      </w:r>
      <w:r w:rsidRPr="00B86C19">
        <w:rPr>
          <w:rFonts w:ascii="Times New Roman" w:hAnsi="Times New Roman"/>
          <w:spacing w:val="-3"/>
          <w:szCs w:val="24"/>
        </w:rPr>
        <w:t xml:space="preserve">50/hour.  </w:t>
      </w:r>
    </w:p>
    <w:p w:rsidR="000C3BF1" w:rsidRPr="00B86C19" w:rsidP="000C3BF1" w14:paraId="299F8603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5C24CC" w:rsidP="000C3BF1" w14:paraId="67E4FD2D" w14:textId="77777777">
      <w:pPr>
        <w:suppressAutoHyphens/>
        <w:rPr>
          <w:rFonts w:ascii="Times New Roman" w:hAnsi="Times New Roman"/>
          <w:b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ab/>
      </w:r>
      <w:r w:rsidRPr="005C24CC">
        <w:rPr>
          <w:rFonts w:ascii="Times New Roman" w:hAnsi="Times New Roman"/>
          <w:b/>
          <w:spacing w:val="-3"/>
          <w:szCs w:val="24"/>
        </w:rPr>
        <w:t xml:space="preserve">Total Annual Cost Burden = </w:t>
      </w:r>
      <w:r w:rsidRPr="00B86C19">
        <w:rPr>
          <w:rFonts w:ascii="Times New Roman" w:hAnsi="Times New Roman"/>
          <w:spacing w:val="-3"/>
          <w:szCs w:val="24"/>
        </w:rPr>
        <w:t>300 informal applications x 1 hour x $</w:t>
      </w:r>
      <w:r w:rsidR="008605A6">
        <w:rPr>
          <w:rFonts w:ascii="Times New Roman" w:hAnsi="Times New Roman"/>
          <w:spacing w:val="-3"/>
          <w:szCs w:val="24"/>
        </w:rPr>
        <w:t>2</w:t>
      </w:r>
      <w:r w:rsidRPr="00B86C19">
        <w:rPr>
          <w:rFonts w:ascii="Times New Roman" w:hAnsi="Times New Roman"/>
          <w:spacing w:val="-3"/>
          <w:szCs w:val="24"/>
        </w:rPr>
        <w:t>50/hour</w:t>
      </w:r>
      <w:r>
        <w:rPr>
          <w:rFonts w:ascii="Times New Roman" w:hAnsi="Times New Roman"/>
          <w:spacing w:val="-3"/>
          <w:szCs w:val="24"/>
        </w:rPr>
        <w:t xml:space="preserve"> = </w:t>
      </w:r>
      <w:r w:rsidRPr="009C7B11">
        <w:rPr>
          <w:rFonts w:ascii="Times New Roman" w:hAnsi="Times New Roman"/>
          <w:b/>
          <w:spacing w:val="-3"/>
          <w:szCs w:val="24"/>
        </w:rPr>
        <w:t>$</w:t>
      </w:r>
      <w:r w:rsidR="008605A6">
        <w:rPr>
          <w:rFonts w:ascii="Times New Roman" w:hAnsi="Times New Roman"/>
          <w:b/>
          <w:spacing w:val="-3"/>
          <w:szCs w:val="24"/>
        </w:rPr>
        <w:t>7</w:t>
      </w:r>
      <w:r w:rsidRPr="009C7B11">
        <w:rPr>
          <w:rFonts w:ascii="Times New Roman" w:hAnsi="Times New Roman"/>
          <w:b/>
          <w:spacing w:val="-3"/>
          <w:szCs w:val="24"/>
        </w:rPr>
        <w:t>5,000</w:t>
      </w:r>
    </w:p>
    <w:p w:rsidR="000C3BF1" w:rsidP="000C3BF1" w14:paraId="56D18A40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3FB1B076" w14:textId="05D64CAB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14.  </w:t>
      </w:r>
      <w:r w:rsidRPr="001664D1">
        <w:rPr>
          <w:rFonts w:ascii="Times New Roman" w:hAnsi="Times New Roman"/>
          <w:b/>
          <w:spacing w:val="-3"/>
          <w:szCs w:val="24"/>
        </w:rPr>
        <w:t>Cost to the Federal Government:</w:t>
      </w:r>
      <w:r w:rsidRPr="00B86C19">
        <w:rPr>
          <w:rFonts w:ascii="Times New Roman" w:hAnsi="Times New Roman"/>
          <w:spacing w:val="-3"/>
          <w:szCs w:val="24"/>
        </w:rPr>
        <w:t xml:space="preserve">  The Commission will use professional staff at the GS-12, step 5 level ($</w:t>
      </w:r>
      <w:r w:rsidR="003A61DA">
        <w:rPr>
          <w:rFonts w:ascii="Times New Roman" w:hAnsi="Times New Roman"/>
          <w:spacing w:val="-3"/>
          <w:szCs w:val="24"/>
        </w:rPr>
        <w:t>51.15</w:t>
      </w:r>
      <w:r w:rsidRPr="00B86C19">
        <w:rPr>
          <w:rFonts w:ascii="Times New Roman" w:hAnsi="Times New Roman"/>
          <w:spacing w:val="-3"/>
          <w:szCs w:val="24"/>
        </w:rPr>
        <w:t>/hour) and clerical staff at the GS-5, step 5 level ($</w:t>
      </w:r>
      <w:r w:rsidR="00C63792">
        <w:rPr>
          <w:rFonts w:ascii="Times New Roman" w:hAnsi="Times New Roman"/>
          <w:spacing w:val="-3"/>
          <w:szCs w:val="24"/>
        </w:rPr>
        <w:t>2</w:t>
      </w:r>
      <w:r w:rsidR="003A61DA">
        <w:rPr>
          <w:rFonts w:ascii="Times New Roman" w:hAnsi="Times New Roman"/>
          <w:spacing w:val="-3"/>
          <w:szCs w:val="24"/>
        </w:rPr>
        <w:t>3.28</w:t>
      </w:r>
      <w:r w:rsidRPr="00B86C19">
        <w:rPr>
          <w:rFonts w:ascii="Times New Roman" w:hAnsi="Times New Roman"/>
          <w:spacing w:val="-3"/>
          <w:szCs w:val="24"/>
        </w:rPr>
        <w:t>/hour) to process these informal applications/notifications.</w:t>
      </w:r>
    </w:p>
    <w:p w:rsidR="000C3BF1" w:rsidRPr="00B86C19" w:rsidP="000C3BF1" w14:paraId="1ECB7855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7ED42A12" w14:textId="79D9D592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ab/>
        <w:t>300 informal applications x 0.5 hours x $</w:t>
      </w:r>
      <w:r w:rsidR="003A61DA">
        <w:rPr>
          <w:rFonts w:ascii="Times New Roman" w:hAnsi="Times New Roman"/>
          <w:spacing w:val="-3"/>
          <w:szCs w:val="24"/>
        </w:rPr>
        <w:t>51.15</w:t>
      </w:r>
      <w:r w:rsidRPr="00B86C19">
        <w:rPr>
          <w:rFonts w:ascii="Times New Roman" w:hAnsi="Times New Roman"/>
          <w:spacing w:val="-3"/>
          <w:szCs w:val="24"/>
        </w:rPr>
        <w:t>/hour = $</w:t>
      </w:r>
      <w:r w:rsidR="003A61DA">
        <w:rPr>
          <w:rFonts w:ascii="Times New Roman" w:hAnsi="Times New Roman"/>
          <w:spacing w:val="-3"/>
          <w:szCs w:val="24"/>
        </w:rPr>
        <w:t>7,672.50</w:t>
      </w:r>
    </w:p>
    <w:p w:rsidR="000C3BF1" w:rsidRPr="00B86C19" w:rsidP="000C3BF1" w14:paraId="2C5EE289" w14:textId="04E09769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ab/>
        <w:t>300 inform</w:t>
      </w:r>
      <w:r w:rsidR="00C63792">
        <w:rPr>
          <w:rFonts w:ascii="Times New Roman" w:hAnsi="Times New Roman"/>
          <w:spacing w:val="-3"/>
          <w:szCs w:val="24"/>
        </w:rPr>
        <w:t>al applications x 0.5 hours x $2</w:t>
      </w:r>
      <w:r w:rsidR="003A61DA">
        <w:rPr>
          <w:rFonts w:ascii="Times New Roman" w:hAnsi="Times New Roman"/>
          <w:spacing w:val="-3"/>
          <w:szCs w:val="24"/>
        </w:rPr>
        <w:t>3.28</w:t>
      </w:r>
      <w:r>
        <w:rPr>
          <w:rFonts w:ascii="Times New Roman" w:hAnsi="Times New Roman"/>
          <w:spacing w:val="-3"/>
          <w:szCs w:val="24"/>
        </w:rPr>
        <w:t>/</w:t>
      </w:r>
      <w:r w:rsidRPr="00B86C19">
        <w:rPr>
          <w:rFonts w:ascii="Times New Roman" w:hAnsi="Times New Roman"/>
          <w:spacing w:val="-3"/>
          <w:szCs w:val="24"/>
        </w:rPr>
        <w:t>hour = $</w:t>
      </w:r>
      <w:r w:rsidR="003A61DA">
        <w:rPr>
          <w:rFonts w:ascii="Times New Roman" w:hAnsi="Times New Roman"/>
          <w:spacing w:val="-3"/>
          <w:szCs w:val="24"/>
        </w:rPr>
        <w:t>3,492.00</w:t>
      </w:r>
    </w:p>
    <w:p w:rsidR="000C3BF1" w:rsidRPr="00B86C19" w:rsidP="000C3BF1" w14:paraId="4F256E1F" w14:textId="76E293B5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ab/>
        <w:t>25</w:t>
      </w:r>
      <w:r w:rsidR="00C63792">
        <w:rPr>
          <w:rFonts w:ascii="Times New Roman" w:hAnsi="Times New Roman"/>
          <w:spacing w:val="-3"/>
          <w:szCs w:val="24"/>
        </w:rPr>
        <w:t xml:space="preserve"> notifications x 0.25 hours x $2</w:t>
      </w:r>
      <w:r w:rsidR="003A61DA">
        <w:rPr>
          <w:rFonts w:ascii="Times New Roman" w:hAnsi="Times New Roman"/>
          <w:spacing w:val="-3"/>
          <w:szCs w:val="24"/>
        </w:rPr>
        <w:t>3.28</w:t>
      </w:r>
      <w:r w:rsidRPr="00B86C19">
        <w:rPr>
          <w:rFonts w:ascii="Times New Roman" w:hAnsi="Times New Roman"/>
          <w:spacing w:val="-3"/>
          <w:szCs w:val="24"/>
        </w:rPr>
        <w:t xml:space="preserve">/hour </w:t>
      </w:r>
      <w:r>
        <w:rPr>
          <w:rFonts w:ascii="Times New Roman" w:hAnsi="Times New Roman"/>
          <w:spacing w:val="-3"/>
          <w:szCs w:val="24"/>
        </w:rPr>
        <w:t xml:space="preserve">              </w:t>
      </w:r>
      <w:r w:rsidRPr="00B86C19">
        <w:rPr>
          <w:rFonts w:ascii="Times New Roman" w:hAnsi="Times New Roman"/>
          <w:spacing w:val="-3"/>
          <w:szCs w:val="24"/>
        </w:rPr>
        <w:t xml:space="preserve">= </w:t>
      </w:r>
      <w:r w:rsidR="003A61DA">
        <w:rPr>
          <w:rFonts w:ascii="Times New Roman" w:hAnsi="Times New Roman"/>
          <w:spacing w:val="-3"/>
          <w:szCs w:val="24"/>
        </w:rPr>
        <w:t xml:space="preserve"> </w:t>
      </w:r>
      <w:r w:rsidRPr="00B86C19">
        <w:rPr>
          <w:rFonts w:ascii="Times New Roman" w:hAnsi="Times New Roman"/>
          <w:spacing w:val="-3"/>
          <w:szCs w:val="24"/>
          <w:u w:val="single"/>
        </w:rPr>
        <w:t xml:space="preserve">$   </w:t>
      </w:r>
      <w:r w:rsidR="003A61DA">
        <w:rPr>
          <w:rFonts w:ascii="Times New Roman" w:hAnsi="Times New Roman"/>
          <w:spacing w:val="-3"/>
          <w:szCs w:val="24"/>
          <w:u w:val="single"/>
        </w:rPr>
        <w:t>145.50</w:t>
      </w:r>
    </w:p>
    <w:p w:rsidR="00C13C43" w:rsidP="000C3BF1" w14:paraId="29144E9B" w14:textId="473EB65F">
      <w:pPr>
        <w:suppressAutoHyphens/>
        <w:rPr>
          <w:rFonts w:ascii="Times New Roman" w:hAnsi="Times New Roman"/>
          <w:b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            </w:t>
      </w:r>
      <w:r w:rsidRPr="001664D1" w:rsidR="005A7A7D">
        <w:rPr>
          <w:rFonts w:ascii="Times New Roman" w:hAnsi="Times New Roman"/>
          <w:b/>
          <w:spacing w:val="-3"/>
          <w:szCs w:val="24"/>
        </w:rPr>
        <w:t>Total Annual Cost to the Federal Government =</w:t>
      </w:r>
      <w:r>
        <w:rPr>
          <w:rFonts w:ascii="Times New Roman" w:hAnsi="Times New Roman"/>
          <w:spacing w:val="-3"/>
          <w:szCs w:val="24"/>
        </w:rPr>
        <w:t xml:space="preserve">     </w:t>
      </w:r>
      <w:r w:rsidRPr="00040196">
        <w:rPr>
          <w:rFonts w:ascii="Times New Roman" w:hAnsi="Times New Roman"/>
          <w:b/>
          <w:spacing w:val="-3"/>
          <w:szCs w:val="24"/>
        </w:rPr>
        <w:t>$</w:t>
      </w:r>
      <w:r w:rsidR="003A61DA">
        <w:rPr>
          <w:rFonts w:ascii="Times New Roman" w:hAnsi="Times New Roman"/>
          <w:b/>
          <w:spacing w:val="-3"/>
          <w:szCs w:val="24"/>
        </w:rPr>
        <w:t>11,310.00</w:t>
      </w:r>
      <w:r w:rsidRPr="00040196">
        <w:rPr>
          <w:rFonts w:ascii="Times New Roman" w:hAnsi="Times New Roman"/>
          <w:b/>
          <w:spacing w:val="-3"/>
          <w:szCs w:val="24"/>
        </w:rPr>
        <w:t xml:space="preserve"> </w:t>
      </w:r>
    </w:p>
    <w:p w:rsidR="000C3BF1" w:rsidP="000C3BF1" w14:paraId="69FE789F" w14:textId="4E4430E3">
      <w:pPr>
        <w:suppressAutoHyphens/>
        <w:rPr>
          <w:rFonts w:ascii="Times New Roman" w:hAnsi="Times New Roman"/>
          <w:spacing w:val="-3"/>
          <w:szCs w:val="24"/>
        </w:rPr>
      </w:pPr>
      <w:r w:rsidRPr="00040196">
        <w:rPr>
          <w:rFonts w:ascii="Times New Roman" w:hAnsi="Times New Roman"/>
          <w:b/>
          <w:spacing w:val="-3"/>
          <w:szCs w:val="24"/>
        </w:rPr>
        <w:t xml:space="preserve">                                                            </w:t>
      </w:r>
    </w:p>
    <w:p w:rsidR="000C3BF1" w:rsidRPr="00B86C19" w:rsidP="000C3BF1" w14:paraId="62665209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F3337A">
        <w:rPr>
          <w:rFonts w:ascii="Times New Roman" w:hAnsi="Times New Roman"/>
          <w:spacing w:val="-3"/>
          <w:szCs w:val="24"/>
        </w:rPr>
        <w:t xml:space="preserve">15.  </w:t>
      </w:r>
      <w:r w:rsidR="008D1F2A">
        <w:rPr>
          <w:rFonts w:ascii="Times New Roman" w:hAnsi="Times New Roman"/>
          <w:spacing w:val="-3"/>
          <w:szCs w:val="24"/>
        </w:rPr>
        <w:t xml:space="preserve">There are no program changes </w:t>
      </w:r>
      <w:r w:rsidR="003A4A69">
        <w:rPr>
          <w:rFonts w:ascii="Times New Roman" w:hAnsi="Times New Roman"/>
          <w:spacing w:val="-3"/>
          <w:szCs w:val="24"/>
        </w:rPr>
        <w:t xml:space="preserve">or adjustments </w:t>
      </w:r>
      <w:r w:rsidR="008D1F2A">
        <w:rPr>
          <w:rFonts w:ascii="Times New Roman" w:hAnsi="Times New Roman"/>
          <w:spacing w:val="-3"/>
          <w:szCs w:val="24"/>
        </w:rPr>
        <w:t xml:space="preserve">to this collection.  </w:t>
      </w:r>
    </w:p>
    <w:p w:rsidR="005120EB" w:rsidP="000C3BF1" w14:paraId="0A662127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0B128EA4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16.  The data will not be published.  </w:t>
      </w:r>
    </w:p>
    <w:p w:rsidR="000C3BF1" w:rsidRPr="00B86C19" w:rsidP="000C3BF1" w14:paraId="61F6E944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585FBEAD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>17.  OMB approval of the expiration of the information collection will be displayed at 47 C.F.R. Section 0.408.</w:t>
      </w:r>
    </w:p>
    <w:p w:rsidR="000C3BF1" w:rsidRPr="00B86C19" w:rsidP="000C3BF1" w14:paraId="6C22DF0B" w14:textId="77777777">
      <w:pPr>
        <w:suppressAutoHyphens/>
        <w:rPr>
          <w:rFonts w:ascii="Times New Roman" w:hAnsi="Times New Roman"/>
          <w:spacing w:val="-3"/>
          <w:szCs w:val="24"/>
        </w:rPr>
      </w:pPr>
    </w:p>
    <w:p w:rsidR="000C3BF1" w:rsidRPr="00B86C19" w:rsidP="000C3BF1" w14:paraId="10D38DED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>18.  There are no exceptions</w:t>
      </w:r>
      <w:r>
        <w:rPr>
          <w:rFonts w:ascii="Times New Roman" w:hAnsi="Times New Roman"/>
          <w:spacing w:val="-3"/>
          <w:szCs w:val="24"/>
        </w:rPr>
        <w:t xml:space="preserve"> to the Certification Statement.</w:t>
      </w:r>
    </w:p>
    <w:p w:rsidR="000C3BF1" w:rsidP="000C3BF1" w14:paraId="1EF88A5A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3FE05C96" w14:textId="77777777">
      <w:pPr>
        <w:suppressAutoHyphens/>
        <w:outlineLvl w:val="0"/>
        <w:rPr>
          <w:rFonts w:ascii="Times New Roman" w:hAnsi="Times New Roman"/>
          <w:b/>
          <w:spacing w:val="-3"/>
          <w:szCs w:val="24"/>
        </w:rPr>
      </w:pPr>
      <w:r w:rsidRPr="00B86C19">
        <w:rPr>
          <w:rFonts w:ascii="Times New Roman" w:hAnsi="Times New Roman"/>
          <w:b/>
          <w:spacing w:val="-3"/>
          <w:szCs w:val="24"/>
        </w:rPr>
        <w:t xml:space="preserve">B.  Collections of Information Employing Statistical Methods: </w:t>
      </w:r>
    </w:p>
    <w:p w:rsidR="000C3BF1" w:rsidRPr="00B86C19" w:rsidP="000C3BF1" w14:paraId="1D4CC1AF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24AF0C3A" w14:textId="77777777">
      <w:pPr>
        <w:suppressAutoHyphens/>
        <w:outlineLvl w:val="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 xml:space="preserve">This information collection does not employ any </w:t>
      </w:r>
      <w:r w:rsidRPr="00B86C19">
        <w:rPr>
          <w:rFonts w:ascii="Times New Roman" w:hAnsi="Times New Roman"/>
          <w:spacing w:val="-3"/>
          <w:szCs w:val="24"/>
        </w:rPr>
        <w:t xml:space="preserve">statistical methods.  </w:t>
      </w:r>
    </w:p>
    <w:p w:rsidR="000C3BF1" w:rsidRPr="00B86C19" w:rsidP="000C3BF1" w14:paraId="6A74C2A4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p w:rsidR="000C3BF1" w:rsidRPr="00B86C19" w:rsidP="000C3BF1" w14:paraId="1C5C08EA" w14:textId="77777777">
      <w:pPr>
        <w:suppressAutoHyphens/>
        <w:rPr>
          <w:rFonts w:ascii="Times New Roman" w:hAnsi="Times New Roman"/>
          <w:spacing w:val="-3"/>
          <w:szCs w:val="24"/>
        </w:rPr>
      </w:pPr>
      <w:r w:rsidRPr="00B86C19">
        <w:rPr>
          <w:rFonts w:ascii="Times New Roman" w:hAnsi="Times New Roman"/>
          <w:spacing w:val="-3"/>
          <w:szCs w:val="24"/>
        </w:rPr>
        <w:t xml:space="preserve"> </w:t>
      </w:r>
    </w:p>
    <w:sectPr w:rsidSect="000C3BF1">
      <w:headerReference w:type="default" r:id="rId6"/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451CF2" w14:paraId="7CAC9A3D" w14:textId="77777777">
      <w:pPr>
        <w:spacing w:line="20" w:lineRule="exact"/>
      </w:pPr>
    </w:p>
  </w:endnote>
  <w:endnote w:type="continuationSeparator" w:id="1">
    <w:p w:rsidR="00451CF2" w14:paraId="72C5FEC1" w14:textId="77777777">
      <w:r>
        <w:t xml:space="preserve"> </w:t>
      </w:r>
    </w:p>
  </w:endnote>
  <w:endnote w:type="continuationNotice" w:id="2">
    <w:p w:rsidR="00451CF2" w14:paraId="7B9B9E85" w14:textId="7777777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B75" w:rsidP="000C3BF1" w14:paraId="7E05B757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1B75" w14:paraId="3C5790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B75" w:rsidRPr="00B02F2D" w:rsidP="000C3BF1" w14:paraId="6EDB65A6" w14:textId="77777777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B02F2D">
      <w:rPr>
        <w:rStyle w:val="PageNumber"/>
        <w:rFonts w:ascii="Times New Roman" w:hAnsi="Times New Roman"/>
        <w:sz w:val="20"/>
      </w:rPr>
      <w:fldChar w:fldCharType="begin"/>
    </w:r>
    <w:r w:rsidRPr="00B02F2D">
      <w:rPr>
        <w:rStyle w:val="PageNumber"/>
        <w:rFonts w:ascii="Times New Roman" w:hAnsi="Times New Roman"/>
        <w:sz w:val="20"/>
      </w:rPr>
      <w:instrText xml:space="preserve">PAGE  </w:instrText>
    </w:r>
    <w:r w:rsidRPr="00B02F2D">
      <w:rPr>
        <w:rStyle w:val="PageNumber"/>
        <w:rFonts w:ascii="Times New Roman" w:hAnsi="Times New Roman"/>
        <w:sz w:val="20"/>
      </w:rPr>
      <w:fldChar w:fldCharType="separate"/>
    </w:r>
    <w:r w:rsidR="00D17ACD">
      <w:rPr>
        <w:rStyle w:val="PageNumber"/>
        <w:rFonts w:ascii="Times New Roman" w:hAnsi="Times New Roman"/>
        <w:noProof/>
        <w:sz w:val="20"/>
      </w:rPr>
      <w:t>3</w:t>
    </w:r>
    <w:r w:rsidRPr="00B02F2D">
      <w:rPr>
        <w:rStyle w:val="PageNumber"/>
        <w:rFonts w:ascii="Times New Roman" w:hAnsi="Times New Roman"/>
        <w:sz w:val="20"/>
      </w:rPr>
      <w:fldChar w:fldCharType="end"/>
    </w:r>
  </w:p>
  <w:p w:rsidR="003D1B75" w14:paraId="71D794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51CF2" w14:paraId="11CEABBD" w14:textId="77777777">
      <w:r>
        <w:separator/>
      </w:r>
    </w:p>
  </w:footnote>
  <w:footnote w:type="continuationSeparator" w:id="1">
    <w:p w:rsidR="00451CF2" w14:paraId="3435635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B75" w:rsidRPr="00D7693E" w14:paraId="2CC75E10" w14:textId="19EF89EB">
    <w:pPr>
      <w:suppressAutoHyphens/>
      <w:jc w:val="both"/>
      <w:rPr>
        <w:rFonts w:ascii="Times New Roman" w:hAnsi="Times New Roman"/>
        <w:b/>
        <w:spacing w:val="-3"/>
      </w:rPr>
    </w:pPr>
    <w:r w:rsidRPr="00D7693E">
      <w:rPr>
        <w:rFonts w:ascii="Times New Roman" w:hAnsi="Times New Roman"/>
        <w:b/>
        <w:spacing w:val="-3"/>
      </w:rPr>
      <w:t xml:space="preserve">OMB </w:t>
    </w:r>
    <w:r>
      <w:rPr>
        <w:rFonts w:ascii="Times New Roman" w:hAnsi="Times New Roman"/>
        <w:b/>
        <w:spacing w:val="-3"/>
      </w:rPr>
      <w:t xml:space="preserve">Control Number:  </w:t>
    </w:r>
    <w:r w:rsidRPr="00D7693E">
      <w:rPr>
        <w:rFonts w:ascii="Times New Roman" w:hAnsi="Times New Roman"/>
        <w:b/>
        <w:spacing w:val="-3"/>
      </w:rPr>
      <w:t>3060-0190</w:t>
    </w:r>
    <w:r w:rsidRPr="00D7693E">
      <w:rPr>
        <w:rFonts w:ascii="Times New Roman" w:hAnsi="Times New Roman"/>
        <w:b/>
        <w:spacing w:val="-3"/>
      </w:rPr>
      <w:tab/>
    </w:r>
    <w:r w:rsidRPr="00D7693E">
      <w:rPr>
        <w:rFonts w:ascii="Times New Roman" w:hAnsi="Times New Roman"/>
        <w:b/>
        <w:spacing w:val="-3"/>
      </w:rPr>
      <w:tab/>
    </w:r>
    <w:r w:rsidRPr="00D7693E">
      <w:rPr>
        <w:rFonts w:ascii="Times New Roman" w:hAnsi="Times New Roman"/>
        <w:b/>
        <w:spacing w:val="-3"/>
      </w:rPr>
      <w:tab/>
      <w:t xml:space="preserve">              </w:t>
    </w:r>
    <w:r w:rsidRPr="00D7693E">
      <w:rPr>
        <w:rFonts w:ascii="Times New Roman" w:hAnsi="Times New Roman"/>
        <w:b/>
        <w:spacing w:val="-3"/>
      </w:rPr>
      <w:tab/>
    </w:r>
    <w:r w:rsidR="003A61DA">
      <w:rPr>
        <w:rFonts w:ascii="Times New Roman" w:hAnsi="Times New Roman"/>
        <w:b/>
        <w:spacing w:val="-3"/>
      </w:rPr>
      <w:t>July 2023</w:t>
    </w:r>
  </w:p>
  <w:p w:rsidR="003D1B75" w:rsidRPr="00857DC6" w14:paraId="77704AE6" w14:textId="77777777">
    <w:pPr>
      <w:pStyle w:val="Header"/>
      <w:rPr>
        <w:rFonts w:ascii="Times New Roman" w:hAnsi="Times New Roman"/>
        <w:b/>
        <w:spacing w:val="-3"/>
      </w:rPr>
    </w:pPr>
    <w:r w:rsidRPr="00857DC6">
      <w:rPr>
        <w:rFonts w:ascii="Times New Roman" w:hAnsi="Times New Roman"/>
        <w:b/>
        <w:spacing w:val="-3"/>
      </w:rPr>
      <w:t>Title: Section 73.3544</w:t>
    </w:r>
    <w:r>
      <w:rPr>
        <w:rFonts w:ascii="Times New Roman" w:hAnsi="Times New Roman"/>
        <w:b/>
        <w:spacing w:val="-3"/>
      </w:rPr>
      <w:t>,</w:t>
    </w:r>
    <w:r w:rsidRPr="00857DC6">
      <w:rPr>
        <w:rFonts w:ascii="Times New Roman" w:hAnsi="Times New Roman"/>
        <w:b/>
        <w:spacing w:val="-3"/>
      </w:rPr>
      <w:t xml:space="preserve"> Application to </w:t>
    </w:r>
    <w:r>
      <w:rPr>
        <w:rFonts w:ascii="Times New Roman" w:hAnsi="Times New Roman"/>
        <w:b/>
        <w:spacing w:val="-3"/>
      </w:rPr>
      <w:t>O</w:t>
    </w:r>
    <w:r w:rsidRPr="00857DC6">
      <w:rPr>
        <w:rFonts w:ascii="Times New Roman" w:hAnsi="Times New Roman"/>
        <w:b/>
        <w:spacing w:val="-3"/>
      </w:rPr>
      <w:t xml:space="preserve">btain a </w:t>
    </w:r>
    <w:r>
      <w:rPr>
        <w:rFonts w:ascii="Times New Roman" w:hAnsi="Times New Roman"/>
        <w:b/>
        <w:spacing w:val="-3"/>
      </w:rPr>
      <w:t>M</w:t>
    </w:r>
    <w:r w:rsidRPr="00857DC6">
      <w:rPr>
        <w:rFonts w:ascii="Times New Roman" w:hAnsi="Times New Roman"/>
        <w:b/>
        <w:spacing w:val="-3"/>
      </w:rPr>
      <w:t xml:space="preserve">odified </w:t>
    </w:r>
    <w:r>
      <w:rPr>
        <w:rFonts w:ascii="Times New Roman" w:hAnsi="Times New Roman"/>
        <w:b/>
        <w:spacing w:val="-3"/>
      </w:rPr>
      <w:t>S</w:t>
    </w:r>
    <w:r w:rsidRPr="00857DC6">
      <w:rPr>
        <w:rFonts w:ascii="Times New Roman" w:hAnsi="Times New Roman"/>
        <w:b/>
        <w:spacing w:val="-3"/>
      </w:rPr>
      <w:t xml:space="preserve">tation </w:t>
    </w:r>
    <w:r>
      <w:rPr>
        <w:rFonts w:ascii="Times New Roman" w:hAnsi="Times New Roman"/>
        <w:b/>
        <w:spacing w:val="-3"/>
      </w:rPr>
      <w:t>L</w:t>
    </w:r>
    <w:r w:rsidRPr="00857DC6">
      <w:rPr>
        <w:rFonts w:ascii="Times New Roman" w:hAnsi="Times New Roman"/>
        <w:b/>
        <w:spacing w:val="-3"/>
      </w:rPr>
      <w:t>icense</w:t>
    </w:r>
  </w:p>
  <w:p w:rsidR="003D1B75" w14:paraId="29F6578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79"/>
    <w:rsid w:val="00040196"/>
    <w:rsid w:val="00057467"/>
    <w:rsid w:val="000C3BF1"/>
    <w:rsid w:val="001664D1"/>
    <w:rsid w:val="00291F50"/>
    <w:rsid w:val="002B6E1E"/>
    <w:rsid w:val="00311420"/>
    <w:rsid w:val="003A4A69"/>
    <w:rsid w:val="003A61DA"/>
    <w:rsid w:val="003D1B75"/>
    <w:rsid w:val="0041677F"/>
    <w:rsid w:val="00451CF2"/>
    <w:rsid w:val="004F5F60"/>
    <w:rsid w:val="005120EB"/>
    <w:rsid w:val="005A7A7D"/>
    <w:rsid w:val="005C24CC"/>
    <w:rsid w:val="00696760"/>
    <w:rsid w:val="00764F50"/>
    <w:rsid w:val="007C681E"/>
    <w:rsid w:val="00824960"/>
    <w:rsid w:val="00857DC6"/>
    <w:rsid w:val="008605A6"/>
    <w:rsid w:val="008B7427"/>
    <w:rsid w:val="008D1F2A"/>
    <w:rsid w:val="00910CE5"/>
    <w:rsid w:val="00911501"/>
    <w:rsid w:val="00914708"/>
    <w:rsid w:val="009428B2"/>
    <w:rsid w:val="009C7B11"/>
    <w:rsid w:val="009E6C45"/>
    <w:rsid w:val="009F7A65"/>
    <w:rsid w:val="00B02F2D"/>
    <w:rsid w:val="00B72179"/>
    <w:rsid w:val="00B86C19"/>
    <w:rsid w:val="00BA138C"/>
    <w:rsid w:val="00C13C43"/>
    <w:rsid w:val="00C63792"/>
    <w:rsid w:val="00C77C2F"/>
    <w:rsid w:val="00CD241B"/>
    <w:rsid w:val="00CD328F"/>
    <w:rsid w:val="00CF0531"/>
    <w:rsid w:val="00D17ACD"/>
    <w:rsid w:val="00D30D03"/>
    <w:rsid w:val="00D7693E"/>
    <w:rsid w:val="00DD6C43"/>
    <w:rsid w:val="00F11E38"/>
    <w:rsid w:val="00F3337A"/>
    <w:rsid w:val="00F34B9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B92F9D1"/>
  <w15:chartTrackingRefBased/>
  <w15:docId w15:val="{3A92FD06-7BF0-40B9-833B-01CB5EE0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Omega" w:hAnsi="CG Omega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G Omega" w:hAnsi="CG Omega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character" w:customStyle="1" w:styleId="TechInit">
    <w:name w:val="Tech Init"/>
    <w:rPr>
      <w:rFonts w:ascii="CG Omega" w:hAnsi="CG Omega"/>
      <w:noProof w:val="0"/>
      <w:sz w:val="24"/>
      <w:lang w:val="en-US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G Omega" w:hAnsi="CG Omega"/>
      <w:snapToGrid w:val="0"/>
      <w:sz w:val="24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G Omega" w:hAnsi="CG Omega"/>
      <w:noProof w:val="0"/>
      <w:sz w:val="24"/>
      <w:lang w:val="en-US"/>
    </w:rPr>
  </w:style>
  <w:style w:type="character" w:customStyle="1" w:styleId="Technical3">
    <w:name w:val="Technical 3"/>
    <w:rPr>
      <w:rFonts w:ascii="CG Omega" w:hAnsi="CG Omega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G Omega" w:hAnsi="CG Omega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character" w:customStyle="1" w:styleId="BulletList">
    <w:name w:val="Bullet List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tabs>
        <w:tab w:val="left" w:pos="-720"/>
      </w:tabs>
      <w:suppressAutoHyphens/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6C19"/>
  </w:style>
  <w:style w:type="paragraph" w:styleId="NormalWeb">
    <w:name w:val="Normal (Web)"/>
    <w:basedOn w:val="Normal"/>
    <w:rsid w:val="00CD328F"/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72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JSWANK</dc:creator>
  <cp:lastModifiedBy>Cathy Williams</cp:lastModifiedBy>
  <cp:revision>3</cp:revision>
  <cp:lastPrinted>2015-04-21T14:35:00Z</cp:lastPrinted>
  <dcterms:created xsi:type="dcterms:W3CDTF">2023-05-02T17:59:00Z</dcterms:created>
  <dcterms:modified xsi:type="dcterms:W3CDTF">2023-07-14T12:53:00Z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4AAAyjQjm0EOGgL0zF++WDfxSIolv1dtC+g+qI+ae6N6RR71po0sBEWV/g==</vt:lpwstr>
  </property>
  <property fmtid="{D5CDD505-2E9C-101B-9397-08002B2CF9AE}" pid="3" name="MAIL_MSG_ID1">
    <vt:lpwstr>oFAAspTNh41gn7AY0cY5hsidq/aWkHINF6paX14p0MUzpNXXQpObbrcHey1IqM5up+uDCm44x92QunN8
hPsijCEzsj394E06cKK84EZGmvWM0lz3leUDCU4j49BCpKxSNpSNFto2gv03JwkLJaCBoMXQCQaw
mqQOrjqZnyRP3F8jNfjZOiWgKP45NZDsLWhB9Lp7GMLlaHr6m6ojb4FZTsKDm9iqrOKCBXQbshga
yUNXxw2dto4EE/3WM</vt:lpwstr>
  </property>
  <property fmtid="{D5CDD505-2E9C-101B-9397-08002B2CF9AE}" pid="4" name="MAIL_MSG_ID2">
    <vt:lpwstr>5TPWQtedxIofRVe8ojrLdc6fe49yWdhHG1w/qwXOeTcqfkpqJOSZOPcG/on
i2LmPAfZgR/aqObcwHNI0+yMQ7qlcoqsNgFbY906pHx/1TR3</vt:lpwstr>
  </property>
  <property fmtid="{D5CDD505-2E9C-101B-9397-08002B2CF9AE}" pid="5" name="RESPONSE_SENDER_NAME">
    <vt:lpwstr>sAAAE9kkUq3pEoLNqeXwxJK4+KNfi8laCQmt45uC+FgR9lI=</vt:lpwstr>
  </property>
</Properties>
</file>