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24DB3" w14:paraId="579936A9" w14:textId="1726EAC3">
      <w:r>
        <w:t xml:space="preserve">Screen Shot of </w:t>
      </w:r>
      <w:r>
        <w:t>AFMETs</w:t>
      </w:r>
      <w:r>
        <w:t xml:space="preserve"> information populated by DCIPS for completion of DD2064. </w:t>
      </w:r>
    </w:p>
    <w:p w:rsidR="004839DA" w14:paraId="3ADEDD34" w14:textId="7327C40E">
      <w:r>
        <w:rPr>
          <w:noProof/>
        </w:rPr>
        <w:drawing>
          <wp:inline distT="0" distB="0" distL="0" distR="0">
            <wp:extent cx="5936615" cy="33369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B3"/>
    <w:rsid w:val="00224DB3"/>
    <w:rsid w:val="004839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673925"/>
  <w15:chartTrackingRefBased/>
  <w15:docId w15:val="{270F833B-015C-458B-B8DD-C25348F9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DHA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John C CDR USN DHA J-3 (USA)</dc:creator>
  <cp:lastModifiedBy>Walsh, John C CDR USN DHA J-3 (USA)</cp:lastModifiedBy>
  <cp:revision>1</cp:revision>
  <dcterms:created xsi:type="dcterms:W3CDTF">2024-01-10T19:15:00Z</dcterms:created>
  <dcterms:modified xsi:type="dcterms:W3CDTF">2024-01-10T19:16:00Z</dcterms:modified>
</cp:coreProperties>
</file>