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EBA" w:rsidP="00012EBA" w14:paraId="61BB0335" w14:textId="5A76B64D">
      <w:pPr>
        <w:pStyle w:val="Base"/>
        <w:rPr>
          <w:rFonts w:ascii="Arial" w:hAnsi="Arial" w:cs="Arial"/>
          <w:b w:val="0"/>
          <w:caps w:val="0"/>
          <w:u w:val="none"/>
        </w:rPr>
      </w:pPr>
      <w:r w:rsidRPr="00012EBA">
        <w:rPr>
          <w:rFonts w:ascii="Arial" w:hAnsi="Arial" w:cs="Arial"/>
          <w:b w:val="0"/>
          <w:caps w:val="0"/>
          <w:u w:val="none"/>
        </w:rPr>
        <w:t>[NOTE: PROGRAMMING LANGUAGE IN ALL CAPS IS NOT VISIBLE TO PARTICIPANTS]</w:t>
      </w:r>
    </w:p>
    <w:p w:rsidR="00012EBA" w:rsidP="00012EBA" w14:paraId="173C8B1B" w14:textId="08B14A34">
      <w:pPr>
        <w:pStyle w:val="Base"/>
        <w:rPr>
          <w:rFonts w:ascii="Arial" w:hAnsi="Arial" w:cs="Arial"/>
          <w:b w:val="0"/>
          <w:caps w:val="0"/>
          <w:u w:val="none"/>
        </w:rPr>
      </w:pPr>
    </w:p>
    <w:p w:rsidR="00012EBA" w:rsidP="00012EBA" w14:paraId="672D1DCE" w14:textId="1DA5465E">
      <w:pPr>
        <w:pStyle w:val="Base"/>
        <w:rPr>
          <w:rFonts w:ascii="Arial" w:hAnsi="Arial" w:cs="Arial"/>
          <w:b w:val="0"/>
          <w:bCs/>
          <w:u w:val="none"/>
        </w:rPr>
      </w:pPr>
      <w:r>
        <w:rPr>
          <w:rFonts w:ascii="Arial" w:hAnsi="Arial" w:cs="Arial"/>
          <w:b w:val="0"/>
          <w:bCs/>
          <w:u w:val="none"/>
        </w:rPr>
        <w:t>[</w:t>
      </w:r>
      <w:r w:rsidRPr="002915F1">
        <w:rPr>
          <w:rFonts w:ascii="Arial" w:hAnsi="Arial" w:cs="Arial"/>
          <w:b w:val="0"/>
          <w:bCs/>
          <w:u w:val="none"/>
        </w:rPr>
        <w:t>PROGRAMMER</w:t>
      </w:r>
      <w:r>
        <w:rPr>
          <w:rFonts w:ascii="Arial" w:hAnsi="Arial" w:cs="Arial"/>
          <w:b w:val="0"/>
          <w:bCs/>
          <w:u w:val="none"/>
        </w:rPr>
        <w:t xml:space="preserve"> notes: </w:t>
      </w:r>
      <w:r>
        <w:rPr>
          <w:rFonts w:ascii="Arial" w:hAnsi="Arial" w:cs="Arial"/>
          <w:b w:val="0"/>
          <w:u w:val="none"/>
        </w:rPr>
        <w:t>ADMINISTER only IF SOURCE = PANEL_PAR]</w:t>
      </w:r>
    </w:p>
    <w:p w:rsidR="00012EBA" w:rsidRPr="004E6931" w:rsidP="004E6931" w14:paraId="147853A2" w14:textId="77777777">
      <w:pPr>
        <w:pStyle w:val="Base"/>
        <w:rPr>
          <w:rFonts w:ascii="Arial" w:hAnsi="Arial"/>
          <w:b w:val="0"/>
          <w:caps w:val="0"/>
          <w:u w:val="none"/>
        </w:rPr>
      </w:pPr>
    </w:p>
    <w:p w:rsidR="00D8181C" w:rsidRPr="0071772F" w:rsidP="00D8181C" w14:paraId="2132F793" w14:textId="607D2383">
      <w:pPr>
        <w:rPr>
          <w:rFonts w:ascii="Arial" w:hAnsi="Arial" w:cs="Arial"/>
        </w:rPr>
      </w:pPr>
      <w:r w:rsidRPr="004E6931">
        <w:rPr>
          <w:rFonts w:ascii="Arial" w:hAnsi="Arial"/>
          <w:b/>
          <w:caps/>
          <w:u w:val="single"/>
        </w:rPr>
        <w:t xml:space="preserve">Thank you for your interest. </w:t>
      </w:r>
      <w:r w:rsidRPr="0071772F">
        <w:rPr>
          <w:rFonts w:ascii="Arial" w:hAnsi="Arial" w:cs="Arial"/>
        </w:rPr>
        <w:t xml:space="preserve">If you are the parent or legal guardian of a child who may take part in this study, your permission and the permission of your child will be needed. </w:t>
      </w:r>
    </w:p>
    <w:p w:rsidR="00D8181C" w:rsidP="00D8181C" w14:paraId="3B509679" w14:textId="77777777">
      <w:pPr>
        <w:pStyle w:val="Base"/>
        <w:rPr>
          <w:rFonts w:ascii="Arial" w:hAnsi="Arial" w:cs="Arial"/>
        </w:rPr>
      </w:pPr>
    </w:p>
    <w:p w:rsidR="00D8181C" w:rsidRPr="00456FF0" w:rsidP="00D8181C" w14:paraId="1DA97228" w14:textId="49A9D45B">
      <w:pPr>
        <w:pStyle w:val="Base"/>
        <w:keepNext/>
        <w:rPr>
          <w:rFonts w:ascii="Arial" w:hAnsi="Arial" w:cs="Arial"/>
          <w:b w:val="0"/>
          <w:bCs/>
          <w:iCs/>
          <w:caps w:val="0"/>
          <w:u w:val="none"/>
        </w:rPr>
      </w:pPr>
      <w:r>
        <w:rPr>
          <w:rFonts w:ascii="Arial" w:hAnsi="Arial" w:cs="Arial"/>
          <w:b w:val="0"/>
          <w:bCs/>
          <w:iCs/>
          <w:caps w:val="0"/>
          <w:u w:val="none"/>
        </w:rPr>
        <w:t xml:space="preserve">[WILLING] </w:t>
      </w:r>
      <w:r w:rsidRPr="00456FF0">
        <w:rPr>
          <w:rFonts w:ascii="Arial" w:hAnsi="Arial" w:cs="Arial"/>
          <w:b w:val="0"/>
          <w:bCs/>
          <w:iCs/>
          <w:caps w:val="0"/>
          <w:u w:val="none"/>
        </w:rPr>
        <w:t xml:space="preserve">To get started, we first need to ask a </w:t>
      </w:r>
      <w:r>
        <w:rPr>
          <w:rFonts w:ascii="Arial" w:hAnsi="Arial" w:cs="Arial"/>
          <w:b w:val="0"/>
          <w:bCs/>
          <w:iCs/>
          <w:caps w:val="0"/>
          <w:u w:val="none"/>
        </w:rPr>
        <w:t xml:space="preserve">few </w:t>
      </w:r>
      <w:r w:rsidRPr="00456FF0">
        <w:rPr>
          <w:rFonts w:ascii="Arial" w:hAnsi="Arial" w:cs="Arial"/>
          <w:b w:val="0"/>
          <w:bCs/>
          <w:iCs/>
          <w:caps w:val="0"/>
          <w:u w:val="none"/>
        </w:rPr>
        <w:t>question</w:t>
      </w:r>
      <w:r>
        <w:rPr>
          <w:rFonts w:ascii="Arial" w:hAnsi="Arial" w:cs="Arial"/>
          <w:b w:val="0"/>
          <w:bCs/>
          <w:iCs/>
          <w:caps w:val="0"/>
          <w:u w:val="none"/>
        </w:rPr>
        <w:t>s</w:t>
      </w:r>
      <w:r w:rsidRPr="00456FF0">
        <w:rPr>
          <w:rFonts w:ascii="Arial" w:hAnsi="Arial" w:cs="Arial"/>
          <w:b w:val="0"/>
          <w:bCs/>
          <w:iCs/>
          <w:caps w:val="0"/>
          <w:u w:val="none"/>
        </w:rPr>
        <w:t xml:space="preserve"> to see if your child is eligible to take the survey. Are you willing to answer a few questions to see if your child is qualified to participate in the study? </w:t>
      </w:r>
    </w:p>
    <w:p w:rsidR="00D8181C" w:rsidRPr="00456FF0" w:rsidP="00D8181C" w14:paraId="088D25FA" w14:textId="77777777">
      <w:pPr>
        <w:pStyle w:val="Base"/>
        <w:keepNext/>
        <w:rPr>
          <w:rFonts w:ascii="Arial" w:hAnsi="Arial" w:cs="Arial"/>
          <w:b w:val="0"/>
          <w:bCs/>
          <w:iCs/>
          <w:caps w:val="0"/>
          <w:u w:val="none"/>
        </w:rPr>
      </w:pPr>
    </w:p>
    <w:p w:rsidR="00D8181C" w:rsidRPr="00456FF0" w:rsidP="00D8181C" w14:paraId="29F69933" w14:textId="77777777">
      <w:pPr>
        <w:pStyle w:val="Base"/>
        <w:ind w:left="720"/>
        <w:rPr>
          <w:rFonts w:ascii="Arial" w:hAnsi="Arial" w:cs="Arial"/>
          <w:b w:val="0"/>
          <w:bCs/>
          <w:iCs/>
          <w:caps w:val="0"/>
          <w:u w:val="none"/>
        </w:rPr>
      </w:pPr>
      <w:r w:rsidRPr="00456FF0">
        <w:rPr>
          <w:rFonts w:ascii="Arial" w:hAnsi="Arial" w:cs="Arial"/>
          <w:b w:val="0"/>
          <w:bCs/>
          <w:iCs/>
          <w:caps w:val="0"/>
          <w:u w:val="none"/>
        </w:rPr>
        <w:t>1. Yes</w:t>
      </w:r>
    </w:p>
    <w:p w:rsidR="00D8181C" w:rsidRPr="00456FF0" w:rsidP="00D8181C" w14:paraId="746007E6" w14:textId="77777777">
      <w:pPr>
        <w:pStyle w:val="Base"/>
        <w:ind w:left="720"/>
        <w:rPr>
          <w:rFonts w:ascii="Arial" w:hAnsi="Arial" w:cs="Arial"/>
          <w:b w:val="0"/>
          <w:bCs/>
          <w:iCs/>
          <w:caps w:val="0"/>
          <w:u w:val="none"/>
        </w:rPr>
      </w:pPr>
      <w:r w:rsidRPr="00456FF0">
        <w:rPr>
          <w:rFonts w:ascii="Arial" w:hAnsi="Arial" w:cs="Arial"/>
          <w:b w:val="0"/>
          <w:bCs/>
          <w:iCs/>
          <w:caps w:val="0"/>
          <w:u w:val="none"/>
        </w:rPr>
        <w:t xml:space="preserve">2. No </w:t>
      </w:r>
    </w:p>
    <w:p w:rsidR="00D8181C" w:rsidRPr="00456FF0" w:rsidP="00D8181C" w14:paraId="231C029C" w14:textId="77777777">
      <w:pPr>
        <w:pStyle w:val="Base"/>
        <w:rPr>
          <w:rFonts w:ascii="Arial" w:hAnsi="Arial" w:cs="Arial"/>
          <w:b w:val="0"/>
          <w:bCs/>
          <w:iCs/>
          <w:caps w:val="0"/>
          <w:u w:val="none"/>
        </w:rPr>
      </w:pPr>
    </w:p>
    <w:p w:rsidR="00D8181C" w:rsidP="00D8181C" w14:paraId="419D5227" w14:textId="0DF13D13">
      <w:pPr>
        <w:pStyle w:val="Base"/>
        <w:keepNext/>
        <w:rPr>
          <w:rFonts w:ascii="Arial" w:hAnsi="Arial" w:cs="Arial"/>
          <w:b w:val="0"/>
          <w:bCs/>
          <w:iCs/>
          <w:caps w:val="0"/>
          <w:u w:val="none"/>
        </w:rPr>
      </w:pPr>
      <w:r w:rsidRPr="00456FF0">
        <w:rPr>
          <w:rFonts w:ascii="Arial" w:hAnsi="Arial" w:cs="Arial"/>
          <w:b w:val="0"/>
          <w:bCs/>
          <w:iCs/>
          <w:caps w:val="0"/>
          <w:u w:val="none"/>
        </w:rPr>
        <w:t>[IF</w:t>
      </w:r>
      <w:r>
        <w:rPr>
          <w:rFonts w:ascii="Arial" w:hAnsi="Arial" w:cs="Arial"/>
          <w:b w:val="0"/>
          <w:bCs/>
          <w:iCs/>
          <w:caps w:val="0"/>
          <w:u w:val="none"/>
        </w:rPr>
        <w:t xml:space="preserve"> WILLING = 2</w:t>
      </w:r>
      <w:r w:rsidRPr="00456FF0">
        <w:rPr>
          <w:rFonts w:ascii="Arial" w:hAnsi="Arial" w:cs="Arial"/>
          <w:b w:val="0"/>
          <w:bCs/>
          <w:iCs/>
          <w:caps w:val="0"/>
          <w:u w:val="none"/>
        </w:rPr>
        <w:t>, TERMINATE AND DISPLAY: We’re sorry, but you are not eligible to participate in this study. Thank you again for your interest.]</w:t>
      </w:r>
    </w:p>
    <w:p w:rsidR="00D8181C" w:rsidP="00D8181C" w14:paraId="0EDA86D6" w14:textId="77777777">
      <w:pPr>
        <w:pStyle w:val="Base"/>
        <w:keepNext/>
        <w:rPr>
          <w:rFonts w:ascii="Arial" w:hAnsi="Arial" w:cs="Arial"/>
          <w:b w:val="0"/>
          <w:bCs/>
          <w:iCs/>
          <w:caps w:val="0"/>
          <w:u w:val="none"/>
        </w:rPr>
      </w:pPr>
    </w:p>
    <w:p w:rsidR="00D8181C" w:rsidRPr="00456FF0" w:rsidP="00D8181C" w14:paraId="049CDE7C" w14:textId="4B6578DD">
      <w:pPr>
        <w:pStyle w:val="Base"/>
        <w:keepNext/>
        <w:rPr>
          <w:rFonts w:ascii="Arial" w:hAnsi="Arial" w:cs="Arial"/>
          <w:b w:val="0"/>
          <w:bCs/>
          <w:iCs/>
          <w:caps w:val="0"/>
          <w:u w:val="none"/>
        </w:rPr>
      </w:pPr>
      <w:r w:rsidRPr="00456FF0">
        <w:rPr>
          <w:rFonts w:ascii="Arial" w:hAnsi="Arial" w:cs="Arial"/>
          <w:b w:val="0"/>
          <w:bCs/>
          <w:iCs/>
          <w:caps w:val="0"/>
          <w:u w:val="none"/>
        </w:rPr>
        <w:t>Are you a parent or</w:t>
      </w:r>
      <w:r>
        <w:rPr>
          <w:rFonts w:ascii="Arial" w:hAnsi="Arial" w:cs="Arial"/>
          <w:b w:val="0"/>
          <w:bCs/>
          <w:iCs/>
          <w:caps w:val="0"/>
          <w:u w:val="none"/>
        </w:rPr>
        <w:t xml:space="preserve"> legal</w:t>
      </w:r>
      <w:r w:rsidRPr="00456FF0">
        <w:rPr>
          <w:rFonts w:ascii="Arial" w:hAnsi="Arial" w:cs="Arial"/>
          <w:b w:val="0"/>
          <w:bCs/>
          <w:iCs/>
          <w:caps w:val="0"/>
          <w:u w:val="none"/>
        </w:rPr>
        <w:t xml:space="preserve"> guardian of at least one child who lives in your household who is…?</w:t>
      </w:r>
    </w:p>
    <w:p w:rsidR="00D8181C" w:rsidRPr="00456FF0" w:rsidP="00D8181C" w14:paraId="110FFD49" w14:textId="77777777">
      <w:pPr>
        <w:pStyle w:val="Base"/>
        <w:keepNext/>
        <w:rPr>
          <w:rFonts w:ascii="Arial" w:hAnsi="Arial" w:cs="Arial"/>
          <w:b w:val="0"/>
          <w:bCs/>
          <w:iCs/>
          <w:caps w:val="0"/>
          <w:u w:val="none"/>
        </w:rPr>
      </w:pPr>
    </w:p>
    <w:p w:rsidR="00D8181C" w:rsidRPr="00456FF0" w:rsidP="00D8181C" w14:paraId="2D74A2E0" w14:textId="77777777">
      <w:pPr>
        <w:pStyle w:val="Base"/>
        <w:keepNext/>
        <w:rPr>
          <w:rFonts w:ascii="Arial" w:hAnsi="Arial" w:cs="Arial"/>
          <w:b w:val="0"/>
          <w:bCs/>
          <w:iCs/>
          <w:caps w:val="0"/>
          <w:u w:val="none"/>
        </w:rPr>
      </w:pPr>
      <w:r w:rsidRPr="00456FF0">
        <w:rPr>
          <w:rFonts w:ascii="Arial" w:hAnsi="Arial" w:cs="Arial"/>
          <w:b w:val="0"/>
          <w:bCs/>
          <w:iCs/>
          <w:caps w:val="0"/>
          <w:u w:val="none"/>
        </w:rPr>
        <w:t>[USE SCROLLING LIST]</w:t>
      </w:r>
    </w:p>
    <w:p w:rsidR="00D8181C" w:rsidRPr="00456FF0" w:rsidP="00D8181C" w14:paraId="6E993E8B" w14:textId="77777777">
      <w:pPr>
        <w:pStyle w:val="Base"/>
        <w:keepNext/>
        <w:rPr>
          <w:rFonts w:ascii="Arial" w:hAnsi="Arial" w:cs="Arial"/>
          <w:b w:val="0"/>
          <w:bCs/>
          <w:iCs/>
          <w:caps w:val="0"/>
          <w:u w:val="none"/>
        </w:rPr>
      </w:pPr>
    </w:p>
    <w:p w:rsidR="00D8181C" w:rsidRPr="00456FF0" w:rsidP="00D8181C" w14:paraId="08014C2B" w14:textId="77777777">
      <w:pPr>
        <w:pStyle w:val="Base"/>
        <w:ind w:left="720"/>
        <w:rPr>
          <w:rFonts w:ascii="Arial" w:hAnsi="Arial" w:cs="Arial"/>
          <w:b w:val="0"/>
          <w:bCs/>
          <w:iCs/>
          <w:caps w:val="0"/>
          <w:u w:val="none"/>
        </w:rPr>
      </w:pPr>
      <w:r w:rsidRPr="00456FF0">
        <w:rPr>
          <w:rFonts w:ascii="Arial" w:hAnsi="Arial" w:cs="Arial"/>
          <w:b w:val="0"/>
          <w:bCs/>
          <w:iCs/>
          <w:caps w:val="0"/>
          <w:u w:val="none"/>
        </w:rPr>
        <w:t>1. Yes</w:t>
      </w:r>
    </w:p>
    <w:p w:rsidR="00D8181C" w:rsidRPr="00456FF0" w:rsidP="00D8181C" w14:paraId="34D3AFDD" w14:textId="77777777">
      <w:pPr>
        <w:pStyle w:val="Base"/>
        <w:ind w:left="720"/>
        <w:rPr>
          <w:rFonts w:ascii="Arial" w:hAnsi="Arial" w:cs="Arial"/>
          <w:b w:val="0"/>
          <w:bCs/>
          <w:iCs/>
          <w:caps w:val="0"/>
          <w:u w:val="none"/>
        </w:rPr>
      </w:pPr>
      <w:r w:rsidRPr="00456FF0">
        <w:rPr>
          <w:rFonts w:ascii="Arial" w:hAnsi="Arial" w:cs="Arial"/>
          <w:b w:val="0"/>
          <w:bCs/>
          <w:iCs/>
          <w:caps w:val="0"/>
          <w:u w:val="none"/>
        </w:rPr>
        <w:t xml:space="preserve">2. No </w:t>
      </w:r>
    </w:p>
    <w:p w:rsidR="00D8181C" w:rsidRPr="00456FF0" w:rsidP="00D8181C" w14:paraId="380E8B80" w14:textId="77777777">
      <w:pPr>
        <w:pStyle w:val="Base"/>
        <w:rPr>
          <w:rFonts w:ascii="Arial" w:hAnsi="Arial" w:cs="Arial"/>
          <w:b w:val="0"/>
          <w:bCs/>
          <w:iCs/>
          <w:caps w:val="0"/>
          <w:u w:val="none"/>
        </w:rPr>
      </w:pPr>
    </w:p>
    <w:p w:rsidR="00D8181C" w:rsidRPr="00456FF0" w:rsidP="00D8181C" w14:paraId="210A7BA7" w14:textId="77777777">
      <w:pPr>
        <w:pStyle w:val="Base"/>
        <w:rPr>
          <w:rFonts w:ascii="Arial" w:hAnsi="Arial" w:cs="Arial"/>
          <w:b w:val="0"/>
          <w:bCs/>
          <w:iCs/>
          <w:caps w:val="0"/>
          <w:u w:val="none"/>
        </w:rPr>
      </w:pPr>
      <w:r w:rsidRPr="00456FF0">
        <w:rPr>
          <w:rFonts w:ascii="Arial" w:hAnsi="Arial" w:cs="Arial"/>
          <w:iCs/>
          <w:caps w:val="0"/>
          <w:u w:val="none"/>
        </w:rPr>
        <w:t>[P1]</w:t>
      </w:r>
      <w:r w:rsidRPr="00456FF0">
        <w:rPr>
          <w:rFonts w:ascii="Arial" w:hAnsi="Arial" w:cs="Arial"/>
          <w:b w:val="0"/>
          <w:bCs/>
          <w:iCs/>
          <w:caps w:val="0"/>
          <w:u w:val="none"/>
        </w:rPr>
        <w:t xml:space="preserve"> Younger than 8 years old?</w:t>
      </w:r>
    </w:p>
    <w:p w:rsidR="00D8181C" w:rsidRPr="00456FF0" w:rsidP="00D8181C" w14:paraId="2A367A74" w14:textId="77777777">
      <w:pPr>
        <w:pStyle w:val="Base"/>
        <w:rPr>
          <w:rFonts w:ascii="Arial" w:hAnsi="Arial" w:cs="Arial"/>
          <w:b w:val="0"/>
          <w:bCs/>
          <w:iCs/>
          <w:caps w:val="0"/>
          <w:u w:val="none"/>
        </w:rPr>
      </w:pPr>
      <w:r w:rsidRPr="00456FF0">
        <w:rPr>
          <w:rFonts w:ascii="Arial" w:hAnsi="Arial" w:cs="Arial"/>
          <w:iCs/>
          <w:caps w:val="0"/>
          <w:u w:val="none"/>
        </w:rPr>
        <w:t>[P2]</w:t>
      </w:r>
      <w:r w:rsidRPr="00456FF0">
        <w:rPr>
          <w:rFonts w:ascii="Arial" w:hAnsi="Arial" w:cs="Arial"/>
          <w:b w:val="0"/>
          <w:bCs/>
          <w:iCs/>
          <w:caps w:val="0"/>
          <w:u w:val="none"/>
        </w:rPr>
        <w:t xml:space="preserve"> 8 years old through 12 years old?</w:t>
      </w:r>
    </w:p>
    <w:p w:rsidR="00D8181C" w:rsidRPr="00456FF0" w:rsidP="00D8181C" w14:paraId="0704843E" w14:textId="77777777">
      <w:pPr>
        <w:pStyle w:val="Base"/>
        <w:rPr>
          <w:rFonts w:ascii="Arial" w:hAnsi="Arial" w:cs="Arial"/>
          <w:b w:val="0"/>
          <w:bCs/>
          <w:iCs/>
          <w:caps w:val="0"/>
          <w:u w:val="none"/>
        </w:rPr>
      </w:pPr>
      <w:r w:rsidRPr="00456FF0">
        <w:rPr>
          <w:rFonts w:ascii="Arial" w:hAnsi="Arial" w:cs="Arial"/>
          <w:iCs/>
          <w:caps w:val="0"/>
          <w:u w:val="none"/>
        </w:rPr>
        <w:t>[P3]</w:t>
      </w:r>
      <w:r w:rsidRPr="00456FF0">
        <w:rPr>
          <w:rFonts w:ascii="Arial" w:hAnsi="Arial" w:cs="Arial"/>
          <w:b w:val="0"/>
          <w:bCs/>
          <w:iCs/>
          <w:caps w:val="0"/>
          <w:u w:val="none"/>
        </w:rPr>
        <w:t xml:space="preserve"> 13 years old through 17 years old?</w:t>
      </w:r>
    </w:p>
    <w:p w:rsidR="00D8181C" w:rsidRPr="00456FF0" w:rsidP="00D8181C" w14:paraId="5351F8AB" w14:textId="77777777">
      <w:pPr>
        <w:pStyle w:val="Base"/>
        <w:rPr>
          <w:rFonts w:ascii="Arial" w:hAnsi="Arial" w:cs="Arial"/>
          <w:b w:val="0"/>
          <w:bCs/>
          <w:iCs/>
          <w:caps w:val="0"/>
          <w:u w:val="none"/>
        </w:rPr>
      </w:pPr>
    </w:p>
    <w:p w:rsidR="00D8181C" w:rsidRPr="00456FF0" w:rsidP="00D8181C" w14:paraId="0ABD902A" w14:textId="77777777">
      <w:pPr>
        <w:pStyle w:val="Base"/>
        <w:rPr>
          <w:rFonts w:ascii="Arial" w:hAnsi="Arial" w:cs="Arial"/>
          <w:b w:val="0"/>
          <w:bCs/>
          <w:iCs/>
          <w:caps w:val="0"/>
          <w:u w:val="none"/>
        </w:rPr>
      </w:pPr>
      <w:r w:rsidRPr="00456FF0">
        <w:rPr>
          <w:rFonts w:ascii="Arial" w:hAnsi="Arial" w:cs="Arial"/>
          <w:b w:val="0"/>
          <w:bCs/>
          <w:iCs/>
          <w:caps w:val="0"/>
          <w:u w:val="none"/>
        </w:rPr>
        <w:t>[IF P3≠ 1, TERMINATE AND DISPLAY: We’re sorry, but you are not eligible to participate in this study. Thank you again for your interest.]</w:t>
      </w:r>
    </w:p>
    <w:p w:rsidR="00D8181C" w:rsidP="00D8181C" w14:paraId="25505F25" w14:textId="77777777">
      <w:pPr>
        <w:rPr>
          <w:rFonts w:ascii="Arial" w:hAnsi="Arial" w:cs="Arial"/>
        </w:rPr>
      </w:pPr>
    </w:p>
    <w:p w:rsidR="00D8181C" w:rsidRPr="00456FF0" w:rsidP="00D8181C" w14:paraId="175ED7A6" w14:textId="77777777">
      <w:pPr>
        <w:rPr>
          <w:rFonts w:ascii="Arial" w:hAnsi="Arial" w:cs="Arial"/>
        </w:rPr>
      </w:pPr>
      <w:r>
        <w:rPr>
          <w:rFonts w:ascii="Arial" w:hAnsi="Arial" w:cs="Arial"/>
        </w:rPr>
        <w:t>[P_INFO]</w:t>
      </w:r>
    </w:p>
    <w:p w:rsidR="00D8181C" w:rsidP="00D8181C" w14:paraId="2C83C08A" w14:textId="67AA77FD">
      <w:pPr>
        <w:pStyle w:val="BodyTextItalic"/>
        <w:spacing w:before="0" w:after="0"/>
        <w:rPr>
          <w:rFonts w:ascii="Arial" w:hAnsi="Arial" w:cs="Arial"/>
          <w:i w:val="0"/>
          <w:iCs w:val="0"/>
        </w:rPr>
      </w:pPr>
      <w:r w:rsidRPr="00456FF0">
        <w:rPr>
          <w:rFonts w:ascii="Arial" w:hAnsi="Arial" w:cs="Arial"/>
          <w:i w:val="0"/>
          <w:iCs w:val="0"/>
        </w:rPr>
        <w:t xml:space="preserve">This survey is intended for youth aged 13-17. </w:t>
      </w:r>
      <w:r w:rsidRPr="00477CEE">
        <w:rPr>
          <w:rFonts w:ascii="Arial" w:hAnsi="Arial" w:cs="Arial"/>
          <w:i w:val="0"/>
          <w:iCs w:val="0"/>
        </w:rPr>
        <w:t>If you have more than one child between the ages of 13-17, we recommend choosing the one who is currently available to take the survey.</w:t>
      </w:r>
      <w:r>
        <w:rPr>
          <w:rFonts w:ascii="Arial" w:hAnsi="Arial" w:cs="Arial"/>
          <w:i w:val="0"/>
          <w:iCs w:val="0"/>
        </w:rPr>
        <w:t xml:space="preserve"> </w:t>
      </w:r>
    </w:p>
    <w:p w:rsidR="00D8181C" w:rsidP="00D8181C" w14:paraId="11CA2591" w14:textId="130FDA6F">
      <w:pPr>
        <w:pStyle w:val="BodyTextItalic"/>
        <w:spacing w:before="0" w:after="0"/>
        <w:rPr>
          <w:rFonts w:ascii="Arial" w:hAnsi="Arial" w:cs="Arial"/>
          <w:i w:val="0"/>
          <w:iCs w:val="0"/>
        </w:rPr>
      </w:pPr>
    </w:p>
    <w:p w:rsidR="00D8181C" w:rsidP="00D8181C" w14:paraId="623B94FC" w14:textId="0F7AFB52">
      <w:pPr>
        <w:pStyle w:val="BodyTextItalic"/>
        <w:spacing w:before="0" w:after="0"/>
        <w:rPr>
          <w:rFonts w:ascii="Arial" w:hAnsi="Arial" w:cs="Arial"/>
          <w:i w:val="0"/>
          <w:iCs w:val="0"/>
        </w:rPr>
      </w:pPr>
      <w:r>
        <w:rPr>
          <w:rFonts w:ascii="Arial" w:hAnsi="Arial" w:cs="Arial"/>
          <w:i w:val="0"/>
          <w:iCs w:val="0"/>
        </w:rPr>
        <w:t>[NEXT SCREEN]</w:t>
      </w:r>
    </w:p>
    <w:p w:rsidR="00012EBA" w:rsidRPr="00012EBA" w:rsidP="00012EBA" w14:paraId="13EAEB2B" w14:textId="364C9C99">
      <w:pPr>
        <w:pStyle w:val="Base"/>
        <w:rPr>
          <w:rFonts w:ascii="Arial" w:hAnsi="Arial" w:cs="Arial"/>
          <w:b w:val="0"/>
          <w:caps w:val="0"/>
          <w:u w:val="none"/>
        </w:rPr>
      </w:pPr>
    </w:p>
    <w:p w:rsidR="00012EBA" w:rsidRPr="00012EBA" w:rsidP="00012EBA" w14:paraId="34207A77" w14:textId="665ED7F1">
      <w:pPr>
        <w:pStyle w:val="Base"/>
        <w:rPr>
          <w:rFonts w:ascii="Arial" w:hAnsi="Arial" w:cs="Arial"/>
          <w:b w:val="0"/>
          <w:caps w:val="0"/>
          <w:u w:val="none"/>
        </w:rPr>
      </w:pPr>
      <w:bookmarkStart w:id="0" w:name="_Hlk113394707"/>
      <w:r w:rsidRPr="00012EBA">
        <w:rPr>
          <w:rFonts w:ascii="Arial" w:hAnsi="Arial" w:cs="Arial"/>
          <w:b w:val="0"/>
          <w:caps w:val="0"/>
          <w:u w:val="none"/>
        </w:rPr>
        <w:t xml:space="preserve">[DISPLAY </w:t>
      </w:r>
      <w:r>
        <w:rPr>
          <w:rFonts w:ascii="Arial" w:hAnsi="Arial" w:cs="Arial"/>
          <w:b w:val="0"/>
          <w:caps w:val="0"/>
          <w:u w:val="none"/>
        </w:rPr>
        <w:t>OMB NUMBER AND EXP</w:t>
      </w:r>
      <w:r w:rsidR="000246C0">
        <w:rPr>
          <w:rFonts w:ascii="Arial" w:hAnsi="Arial" w:cs="Arial"/>
          <w:b w:val="0"/>
          <w:caps w:val="0"/>
          <w:u w:val="none"/>
        </w:rPr>
        <w:t>.</w:t>
      </w:r>
      <w:r>
        <w:rPr>
          <w:rFonts w:ascii="Arial" w:hAnsi="Arial" w:cs="Arial"/>
          <w:b w:val="0"/>
          <w:caps w:val="0"/>
          <w:u w:val="none"/>
        </w:rPr>
        <w:t xml:space="preserve"> DATE </w:t>
      </w:r>
      <w:r w:rsidRPr="00012EBA">
        <w:rPr>
          <w:rFonts w:ascii="Arial" w:hAnsi="Arial" w:cs="Arial"/>
          <w:b w:val="0"/>
          <w:caps w:val="0"/>
          <w:u w:val="none"/>
        </w:rPr>
        <w:t>AT TOP OF SCREEN]</w:t>
      </w:r>
    </w:p>
    <w:p w:rsidR="00012EBA" w:rsidRPr="00012EBA" w:rsidP="00012EBA" w14:paraId="3C703F8D" w14:textId="032EE3D0">
      <w:pPr>
        <w:pStyle w:val="Base"/>
        <w:rPr>
          <w:rFonts w:ascii="Arial" w:hAnsi="Arial" w:cs="Arial"/>
          <w:b w:val="0"/>
          <w:caps w:val="0"/>
          <w:u w:val="none"/>
        </w:rPr>
      </w:pPr>
      <w:r w:rsidRPr="00012EBA">
        <w:rPr>
          <w:rFonts w:ascii="Arial" w:hAnsi="Arial" w:cs="Arial"/>
          <w:b w:val="0"/>
          <w:caps w:val="0"/>
          <w:u w:val="none"/>
        </w:rPr>
        <w:t xml:space="preserve">OMB# </w:t>
      </w:r>
      <w:r w:rsidR="0094042A">
        <w:rPr>
          <w:rFonts w:ascii="Arial" w:hAnsi="Arial" w:cs="Arial"/>
          <w:b w:val="0"/>
          <w:caps w:val="0"/>
          <w:u w:val="none"/>
        </w:rPr>
        <w:t>0910-0810</w:t>
      </w:r>
    </w:p>
    <w:p w:rsidR="00012EBA" w:rsidRPr="00012EBA" w:rsidP="00012EBA" w14:paraId="5B9E9616" w14:textId="3CB694D3">
      <w:pPr>
        <w:pStyle w:val="Base"/>
        <w:rPr>
          <w:rFonts w:ascii="Arial" w:hAnsi="Arial" w:cs="Arial"/>
          <w:b w:val="0"/>
          <w:caps w:val="0"/>
          <w:u w:val="none"/>
        </w:rPr>
      </w:pPr>
      <w:r w:rsidRPr="00012EBA">
        <w:rPr>
          <w:rFonts w:ascii="Arial" w:hAnsi="Arial" w:cs="Arial"/>
          <w:b w:val="0"/>
          <w:caps w:val="0"/>
          <w:u w:val="none"/>
        </w:rPr>
        <w:t xml:space="preserve">Exp. </w:t>
      </w:r>
      <w:r w:rsidR="0094042A">
        <w:rPr>
          <w:rFonts w:ascii="Arial" w:hAnsi="Arial" w:cs="Arial"/>
          <w:b w:val="0"/>
          <w:caps w:val="0"/>
          <w:u w:val="none"/>
        </w:rPr>
        <w:t>12/31/2024</w:t>
      </w:r>
    </w:p>
    <w:bookmarkEnd w:id="0"/>
    <w:p w:rsidR="00012EBA" w:rsidP="00AE18BA" w14:paraId="13C0ADE4" w14:textId="6C15756E">
      <w:pPr>
        <w:pStyle w:val="Base"/>
        <w:jc w:val="center"/>
        <w:rPr>
          <w:rFonts w:ascii="Arial" w:hAnsi="Arial" w:cs="Arial"/>
          <w:bCs/>
          <w:caps w:val="0"/>
          <w:u w:val="none"/>
        </w:rPr>
      </w:pPr>
    </w:p>
    <w:p w:rsidR="004E6931" w:rsidP="00AE18BA" w14:paraId="0E46F18D" w14:textId="77777777">
      <w:pPr>
        <w:pStyle w:val="Base"/>
        <w:jc w:val="center"/>
        <w:rPr>
          <w:rFonts w:ascii="Arial" w:hAnsi="Arial" w:cs="Arial"/>
          <w:bCs/>
          <w:caps w:val="0"/>
          <w:u w:val="none"/>
        </w:rPr>
      </w:pPr>
    </w:p>
    <w:p w:rsidR="00652433" w:rsidRPr="00012EBA" w:rsidP="00AE18BA" w14:paraId="54E0E90B" w14:textId="5E76EF21">
      <w:pPr>
        <w:pStyle w:val="Base"/>
        <w:jc w:val="center"/>
        <w:rPr>
          <w:rFonts w:ascii="Arial" w:hAnsi="Arial"/>
          <w:caps w:val="0"/>
          <w:u w:val="none"/>
        </w:rPr>
      </w:pPr>
      <w:r>
        <w:rPr>
          <w:rFonts w:ascii="Arial" w:hAnsi="Arial" w:cs="Arial"/>
          <w:bCs/>
          <w:caps w:val="0"/>
          <w:u w:val="none"/>
        </w:rPr>
        <w:t xml:space="preserve">Informed Consent Form for </w:t>
      </w:r>
      <w:r w:rsidR="004B376A">
        <w:rPr>
          <w:rFonts w:ascii="Arial" w:hAnsi="Arial" w:cs="Arial"/>
          <w:bCs/>
          <w:caps w:val="0"/>
          <w:u w:val="none"/>
        </w:rPr>
        <w:t xml:space="preserve">Parental </w:t>
      </w:r>
      <w:r>
        <w:rPr>
          <w:rFonts w:ascii="Arial" w:hAnsi="Arial" w:cs="Arial"/>
          <w:bCs/>
          <w:caps w:val="0"/>
          <w:u w:val="none"/>
        </w:rPr>
        <w:t xml:space="preserve">and Legal Guardian </w:t>
      </w:r>
      <w:r w:rsidR="004B376A">
        <w:rPr>
          <w:rFonts w:ascii="Arial" w:hAnsi="Arial" w:cs="Arial"/>
          <w:bCs/>
          <w:caps w:val="0"/>
          <w:u w:val="none"/>
        </w:rPr>
        <w:t>Consent</w:t>
      </w:r>
    </w:p>
    <w:p w:rsidR="007211AC" w:rsidP="00AE18BA" w14:paraId="06D105A1" w14:textId="061CF0C2">
      <w:pPr>
        <w:pStyle w:val="Base"/>
        <w:jc w:val="center"/>
        <w:rPr>
          <w:rFonts w:ascii="Arial" w:hAnsi="Arial" w:cs="Arial"/>
        </w:rPr>
      </w:pPr>
    </w:p>
    <w:tbl>
      <w:tblPr>
        <w:tblW w:w="5000" w:type="pct"/>
        <w:tblCellMar>
          <w:left w:w="115" w:type="dxa"/>
          <w:right w:w="115" w:type="dxa"/>
        </w:tblCellMar>
        <w:tblLook w:val="01E0"/>
      </w:tblPr>
      <w:tblGrid>
        <w:gridCol w:w="2879"/>
        <w:gridCol w:w="6481"/>
      </w:tblGrid>
      <w:tr w14:paraId="790BF58E" w14:textId="77777777" w:rsidTr="009B369C">
        <w:tblPrEx>
          <w:tblW w:w="5000" w:type="pct"/>
          <w:tblCellMar>
            <w:left w:w="115" w:type="dxa"/>
            <w:right w:w="115" w:type="dxa"/>
          </w:tblCellMar>
          <w:tblLook w:val="01E0"/>
        </w:tblPrEx>
        <w:tc>
          <w:tcPr>
            <w:tcW w:w="1538" w:type="pct"/>
            <w:shd w:val="clear" w:color="auto" w:fill="auto"/>
          </w:tcPr>
          <w:p w:rsidR="007211AC" w:rsidRPr="00D132EC" w:rsidP="009B369C" w14:paraId="20001A2B" w14:textId="77777777">
            <w:pPr>
              <w:rPr>
                <w:rFonts w:ascii="Arial" w:hAnsi="Arial" w:cs="Arial"/>
                <w:b/>
                <w:bCs/>
              </w:rPr>
            </w:pPr>
            <w:r w:rsidRPr="00D132EC">
              <w:rPr>
                <w:rFonts w:ascii="Arial" w:hAnsi="Arial" w:cs="Arial"/>
                <w:b/>
                <w:bCs/>
              </w:rPr>
              <w:t>Sponsor / Study Title:</w:t>
            </w:r>
          </w:p>
          <w:p w:rsidR="007211AC" w:rsidRPr="00D132EC" w:rsidP="009B369C" w14:paraId="3EF8B418" w14:textId="77777777">
            <w:pPr>
              <w:rPr>
                <w:rFonts w:ascii="Arial" w:hAnsi="Arial" w:cs="Arial"/>
                <w:b/>
                <w:bCs/>
              </w:rPr>
            </w:pPr>
            <w:r w:rsidRPr="00D132EC">
              <w:rPr>
                <w:rFonts w:ascii="Arial" w:hAnsi="Arial" w:cs="Arial"/>
                <w:b/>
                <w:bCs/>
              </w:rPr>
              <w:t xml:space="preserve"> </w:t>
            </w:r>
          </w:p>
        </w:tc>
        <w:tc>
          <w:tcPr>
            <w:tcW w:w="3462" w:type="pct"/>
            <w:shd w:val="clear" w:color="auto" w:fill="auto"/>
          </w:tcPr>
          <w:p w:rsidR="007211AC" w:rsidRPr="00D132EC" w:rsidP="009B369C" w14:paraId="6621D9B4" w14:textId="716009BC">
            <w:pPr>
              <w:rPr>
                <w:rFonts w:ascii="Arial" w:hAnsi="Arial" w:cs="Arial"/>
                <w:b/>
                <w:bCs/>
              </w:rPr>
            </w:pPr>
            <w:r w:rsidRPr="00D132EC">
              <w:rPr>
                <w:rFonts w:ascii="Arial" w:hAnsi="Arial" w:cs="Arial"/>
                <w:b/>
                <w:bCs/>
              </w:rPr>
              <w:t xml:space="preserve">Food and Drug Administration (FDA) / </w:t>
            </w:r>
            <w:r w:rsidR="00A62565">
              <w:rPr>
                <w:rFonts w:ascii="Arial" w:hAnsi="Arial" w:cs="Arial"/>
                <w:b/>
                <w:bCs/>
              </w:rPr>
              <w:t>“</w:t>
            </w:r>
            <w:r w:rsidR="00AC5758">
              <w:rPr>
                <w:rFonts w:ascii="Arial" w:hAnsi="Arial" w:cs="Arial"/>
                <w:b/>
                <w:bCs/>
              </w:rPr>
              <w:t>Copy Testing of Tobacco Prevention and Cessation Advertisements Research Study</w:t>
            </w:r>
            <w:r w:rsidR="00A62565">
              <w:rPr>
                <w:rFonts w:ascii="Arial" w:hAnsi="Arial" w:cs="Arial"/>
                <w:b/>
                <w:bCs/>
              </w:rPr>
              <w:t>”</w:t>
            </w:r>
          </w:p>
          <w:p w:rsidR="007211AC" w:rsidRPr="00D132EC" w:rsidP="009B369C" w14:paraId="3BA9B831" w14:textId="77777777">
            <w:pPr>
              <w:rPr>
                <w:rFonts w:ascii="Arial" w:hAnsi="Arial" w:cs="Arial"/>
                <w:b/>
                <w:bCs/>
              </w:rPr>
            </w:pPr>
          </w:p>
        </w:tc>
      </w:tr>
      <w:tr w14:paraId="3197E750" w14:textId="77777777" w:rsidTr="009B369C">
        <w:tblPrEx>
          <w:tblW w:w="5000" w:type="pct"/>
          <w:tblCellMar>
            <w:left w:w="115" w:type="dxa"/>
            <w:right w:w="115" w:type="dxa"/>
          </w:tblCellMar>
          <w:tblLook w:val="01E0"/>
        </w:tblPrEx>
        <w:tc>
          <w:tcPr>
            <w:tcW w:w="1538" w:type="pct"/>
            <w:shd w:val="clear" w:color="auto" w:fill="auto"/>
          </w:tcPr>
          <w:p w:rsidR="007211AC" w:rsidRPr="00D132EC" w:rsidP="009B369C" w14:paraId="5AD84CE8" w14:textId="77777777">
            <w:pPr>
              <w:rPr>
                <w:rFonts w:ascii="Arial" w:hAnsi="Arial" w:cs="Arial"/>
                <w:b/>
                <w:bCs/>
              </w:rPr>
            </w:pPr>
            <w:r w:rsidRPr="00D132EC">
              <w:rPr>
                <w:rFonts w:ascii="Arial" w:hAnsi="Arial" w:cs="Arial"/>
                <w:b/>
                <w:bCs/>
              </w:rPr>
              <w:t>Principal Investigator:</w:t>
            </w:r>
          </w:p>
          <w:p w:rsidR="007211AC" w:rsidRPr="00D132EC" w:rsidP="009B369C" w14:paraId="370B5818" w14:textId="77777777">
            <w:pPr>
              <w:rPr>
                <w:rFonts w:ascii="Arial" w:hAnsi="Arial" w:cs="Arial"/>
                <w:b/>
                <w:bCs/>
              </w:rPr>
            </w:pPr>
          </w:p>
        </w:tc>
        <w:tc>
          <w:tcPr>
            <w:tcW w:w="3462" w:type="pct"/>
            <w:shd w:val="clear" w:color="auto" w:fill="auto"/>
          </w:tcPr>
          <w:p w:rsidR="007211AC" w:rsidRPr="00D132EC" w:rsidP="009B369C" w14:paraId="493F5534" w14:textId="77777777">
            <w:pPr>
              <w:rPr>
                <w:rFonts w:ascii="Arial" w:hAnsi="Arial" w:cs="Arial"/>
                <w:b/>
                <w:bCs/>
              </w:rPr>
            </w:pPr>
            <w:r w:rsidRPr="00D132EC">
              <w:rPr>
                <w:rFonts w:ascii="Arial" w:hAnsi="Arial" w:cs="Arial"/>
                <w:b/>
                <w:bCs/>
                <w:noProof/>
              </w:rPr>
              <w:t>Matt Eggers, MPH</w:t>
            </w:r>
          </w:p>
          <w:p w:rsidR="007211AC" w:rsidRPr="00D132EC" w:rsidP="009B369C" w14:paraId="1DB4867B" w14:textId="77777777">
            <w:pPr>
              <w:rPr>
                <w:rFonts w:ascii="Arial" w:hAnsi="Arial" w:cs="Arial"/>
                <w:b/>
                <w:bCs/>
              </w:rPr>
            </w:pPr>
          </w:p>
        </w:tc>
      </w:tr>
      <w:tr w14:paraId="0C12890E" w14:textId="77777777" w:rsidTr="009B369C">
        <w:tblPrEx>
          <w:tblW w:w="5000" w:type="pct"/>
          <w:tblCellMar>
            <w:left w:w="115" w:type="dxa"/>
            <w:right w:w="115" w:type="dxa"/>
          </w:tblCellMar>
          <w:tblLook w:val="01E0"/>
        </w:tblPrEx>
        <w:tc>
          <w:tcPr>
            <w:tcW w:w="1538" w:type="pct"/>
            <w:shd w:val="clear" w:color="auto" w:fill="auto"/>
          </w:tcPr>
          <w:p w:rsidR="007211AC" w:rsidRPr="00D132EC" w:rsidP="009B369C" w14:paraId="2B91BE9B" w14:textId="77777777">
            <w:pPr>
              <w:rPr>
                <w:rFonts w:ascii="Arial" w:hAnsi="Arial" w:cs="Arial"/>
                <w:b/>
                <w:bCs/>
              </w:rPr>
            </w:pPr>
            <w:r w:rsidRPr="00D132EC">
              <w:rPr>
                <w:rFonts w:ascii="Arial" w:hAnsi="Arial" w:cs="Arial"/>
                <w:b/>
                <w:bCs/>
              </w:rPr>
              <w:t>Telephone:</w:t>
            </w:r>
          </w:p>
          <w:p w:rsidR="007211AC" w:rsidRPr="00D132EC" w:rsidP="009B369C" w14:paraId="114A1249" w14:textId="77777777">
            <w:pPr>
              <w:rPr>
                <w:rFonts w:ascii="Arial" w:hAnsi="Arial" w:cs="Arial"/>
                <w:b/>
                <w:bCs/>
              </w:rPr>
            </w:pPr>
          </w:p>
        </w:tc>
        <w:tc>
          <w:tcPr>
            <w:tcW w:w="3462" w:type="pct"/>
            <w:shd w:val="clear" w:color="auto" w:fill="auto"/>
          </w:tcPr>
          <w:p w:rsidR="00EF4018" w:rsidRPr="00D132EC" w:rsidP="009B369C" w14:paraId="61AC230E" w14:textId="31890823">
            <w:pPr>
              <w:rPr>
                <w:rFonts w:ascii="Arial" w:hAnsi="Arial" w:cs="Arial"/>
                <w:b/>
                <w:bCs/>
                <w:noProof/>
              </w:rPr>
            </w:pPr>
            <w:r w:rsidRPr="00D132EC">
              <w:rPr>
                <w:rFonts w:ascii="Arial" w:hAnsi="Arial" w:cs="Arial"/>
                <w:b/>
                <w:bCs/>
                <w:noProof/>
              </w:rPr>
              <w:t>919-990-8380</w:t>
            </w:r>
            <w:r w:rsidR="0061732D">
              <w:rPr>
                <w:rFonts w:ascii="Arial" w:hAnsi="Arial" w:cs="Arial"/>
                <w:b/>
                <w:bCs/>
                <w:noProof/>
              </w:rPr>
              <w:t xml:space="preserve"> (24 Hours)</w:t>
            </w:r>
          </w:p>
          <w:p w:rsidR="007211AC" w:rsidRPr="00D132EC" w14:paraId="23C9B431" w14:textId="77777777">
            <w:pPr>
              <w:rPr>
                <w:rFonts w:ascii="Arial" w:hAnsi="Arial" w:cs="Arial"/>
                <w:b/>
                <w:bCs/>
              </w:rPr>
            </w:pPr>
          </w:p>
        </w:tc>
      </w:tr>
      <w:tr w14:paraId="7389A5BC" w14:textId="77777777" w:rsidTr="009B369C">
        <w:tblPrEx>
          <w:tblW w:w="5000" w:type="pct"/>
          <w:tblCellMar>
            <w:left w:w="115" w:type="dxa"/>
            <w:right w:w="115" w:type="dxa"/>
          </w:tblCellMar>
          <w:tblLook w:val="01E0"/>
        </w:tblPrEx>
        <w:tc>
          <w:tcPr>
            <w:tcW w:w="1538" w:type="pct"/>
            <w:shd w:val="clear" w:color="auto" w:fill="auto"/>
          </w:tcPr>
          <w:p w:rsidR="007211AC" w:rsidRPr="00D132EC" w:rsidP="009B369C" w14:paraId="3E209BFA" w14:textId="77777777">
            <w:pPr>
              <w:rPr>
                <w:rFonts w:ascii="Arial" w:hAnsi="Arial" w:cs="Arial"/>
                <w:b/>
                <w:bCs/>
              </w:rPr>
            </w:pPr>
            <w:r w:rsidRPr="00D132EC">
              <w:rPr>
                <w:rFonts w:ascii="Arial" w:hAnsi="Arial" w:cs="Arial"/>
                <w:b/>
                <w:bCs/>
              </w:rPr>
              <w:t>Address:</w:t>
            </w:r>
          </w:p>
        </w:tc>
        <w:tc>
          <w:tcPr>
            <w:tcW w:w="3462" w:type="pct"/>
            <w:shd w:val="clear" w:color="auto" w:fill="auto"/>
          </w:tcPr>
          <w:p w:rsidR="007211AC" w:rsidRPr="00D132EC" w:rsidP="009B369C" w14:paraId="040CA103" w14:textId="77777777">
            <w:pPr>
              <w:rPr>
                <w:rFonts w:ascii="Arial" w:hAnsi="Arial" w:cs="Arial"/>
                <w:b/>
                <w:bCs/>
              </w:rPr>
            </w:pPr>
            <w:r w:rsidRPr="00D132EC">
              <w:rPr>
                <w:rFonts w:ascii="Arial" w:hAnsi="Arial" w:cs="Arial"/>
                <w:b/>
                <w:bCs/>
                <w:noProof/>
              </w:rPr>
              <w:t>RTI International</w:t>
            </w:r>
          </w:p>
          <w:p w:rsidR="00EF4018" w:rsidRPr="00D132EC" w:rsidP="009B369C" w14:paraId="731AF7DE" w14:textId="77777777">
            <w:pPr>
              <w:rPr>
                <w:rFonts w:ascii="Arial" w:hAnsi="Arial" w:cs="Arial"/>
                <w:b/>
                <w:bCs/>
              </w:rPr>
            </w:pPr>
            <w:r w:rsidRPr="00D132EC">
              <w:rPr>
                <w:rFonts w:ascii="Arial" w:hAnsi="Arial" w:cs="Arial"/>
                <w:b/>
                <w:bCs/>
                <w:noProof/>
              </w:rPr>
              <w:t>3040 East Cornwallis Road</w:t>
            </w:r>
          </w:p>
          <w:p w:rsidR="00EF4018" w:rsidRPr="00D132EC" w:rsidP="009B369C" w14:paraId="6CA3FA74" w14:textId="77777777">
            <w:pPr>
              <w:rPr>
                <w:rFonts w:ascii="Arial" w:hAnsi="Arial" w:cs="Arial"/>
                <w:b/>
                <w:bCs/>
              </w:rPr>
            </w:pPr>
            <w:r w:rsidRPr="00D132EC">
              <w:rPr>
                <w:rFonts w:ascii="Arial" w:hAnsi="Arial" w:cs="Arial"/>
                <w:b/>
                <w:bCs/>
                <w:noProof/>
              </w:rPr>
              <w:t>PO Box 12194</w:t>
            </w:r>
          </w:p>
          <w:p w:rsidR="00EF4018" w:rsidRPr="00D132EC" w:rsidP="009B369C" w14:paraId="69CC2940" w14:textId="02A552A7">
            <w:pPr>
              <w:rPr>
                <w:rFonts w:ascii="Arial" w:hAnsi="Arial" w:cs="Arial"/>
                <w:b/>
                <w:bCs/>
              </w:rPr>
            </w:pPr>
            <w:r w:rsidRPr="00D132EC">
              <w:rPr>
                <w:rFonts w:ascii="Arial" w:hAnsi="Arial" w:cs="Arial"/>
                <w:b/>
                <w:bCs/>
                <w:noProof/>
              </w:rPr>
              <w:t>Research Triangle Park, NC 27709</w:t>
            </w:r>
          </w:p>
          <w:p w:rsidR="007211AC" w:rsidRPr="00D132EC" w:rsidP="009B369C" w14:paraId="585778DB" w14:textId="77777777">
            <w:pPr>
              <w:rPr>
                <w:rFonts w:ascii="Arial" w:hAnsi="Arial" w:cs="Arial"/>
                <w:b/>
                <w:bCs/>
              </w:rPr>
            </w:pPr>
            <w:r w:rsidRPr="00D132EC">
              <w:rPr>
                <w:rFonts w:ascii="Arial" w:hAnsi="Arial" w:cs="Arial"/>
                <w:b/>
                <w:bCs/>
              </w:rPr>
              <w:br/>
            </w:r>
          </w:p>
        </w:tc>
      </w:tr>
    </w:tbl>
    <w:p w:rsidR="007211AC" w:rsidP="00473209" w14:paraId="4E8A0574" w14:textId="77777777">
      <w:pPr>
        <w:pStyle w:val="Base"/>
        <w:rPr>
          <w:rFonts w:ascii="Arial" w:hAnsi="Arial" w:cs="Arial"/>
          <w:b w:val="0"/>
          <w:bCs/>
          <w:u w:val="none"/>
        </w:rPr>
      </w:pPr>
    </w:p>
    <w:p w:rsidR="00284BB3" w:rsidP="002A73F5" w14:paraId="6C42EBFC" w14:textId="77777777">
      <w:pPr>
        <w:pStyle w:val="BodyTextItalic"/>
        <w:spacing w:before="0" w:after="0"/>
        <w:rPr>
          <w:rFonts w:ascii="Arial" w:hAnsi="Arial" w:cs="Arial"/>
          <w:i w:val="0"/>
          <w:iCs w:val="0"/>
        </w:rPr>
      </w:pPr>
      <w:bookmarkStart w:id="1" w:name="_Hlk526337008"/>
    </w:p>
    <w:p w:rsidR="00284BB3" w:rsidRPr="00616EDA" w:rsidP="00012EBA" w14:paraId="43D8980F" w14:textId="3B148A4B">
      <w:pPr>
        <w:pStyle w:val="BodyTextItalic"/>
        <w:keepNext/>
        <w:spacing w:before="0" w:after="0"/>
        <w:rPr>
          <w:rFonts w:ascii="Arial" w:hAnsi="Arial" w:cs="Arial"/>
          <w:b/>
          <w:bCs/>
          <w:i w:val="0"/>
          <w:iCs w:val="0"/>
        </w:rPr>
      </w:pPr>
      <w:r w:rsidRPr="00616EDA">
        <w:rPr>
          <w:rFonts w:ascii="Arial" w:hAnsi="Arial" w:cs="Arial"/>
          <w:b/>
          <w:bCs/>
          <w:i w:val="0"/>
          <w:iCs w:val="0"/>
        </w:rPr>
        <w:t xml:space="preserve">Key information </w:t>
      </w:r>
    </w:p>
    <w:p w:rsidR="0094042A" w:rsidP="00616EDA" w14:paraId="3A111A00" w14:textId="17E3E875">
      <w:pPr>
        <w:pStyle w:val="BodyTextItalic"/>
        <w:numPr>
          <w:ilvl w:val="0"/>
          <w:numId w:val="62"/>
        </w:numPr>
        <w:spacing w:before="0" w:after="0"/>
        <w:rPr>
          <w:rFonts w:ascii="Arial" w:hAnsi="Arial" w:cs="Arial"/>
          <w:i w:val="0"/>
          <w:iCs w:val="0"/>
        </w:rPr>
      </w:pPr>
      <w:r w:rsidRPr="0094042A">
        <w:rPr>
          <w:rFonts w:ascii="Arial" w:hAnsi="Arial" w:cs="Arial"/>
          <w:i w:val="0"/>
          <w:iCs w:val="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i w:val="0"/>
          <w:iCs w:val="0"/>
        </w:rPr>
        <w:t>0910-0810</w:t>
      </w:r>
      <w:r w:rsidRPr="0094042A">
        <w:rPr>
          <w:rFonts w:ascii="Arial" w:hAnsi="Arial" w:cs="Arial"/>
          <w:i w:val="0"/>
          <w:iCs w:val="0"/>
        </w:rPr>
        <w:t xml:space="preserve">.  The time required to complete this information collection is estimated to average </w:t>
      </w:r>
      <w:r w:rsidR="00E44997">
        <w:rPr>
          <w:rFonts w:ascii="Arial" w:hAnsi="Arial" w:cs="Arial"/>
          <w:i w:val="0"/>
          <w:iCs w:val="0"/>
        </w:rPr>
        <w:t>4</w:t>
      </w:r>
      <w:r w:rsidRPr="0094042A">
        <w:rPr>
          <w:rFonts w:ascii="Arial" w:hAnsi="Arial" w:cs="Arial"/>
          <w:i w:val="0"/>
          <w:iCs w:val="0"/>
        </w:rPr>
        <w:t xml:space="preserve"> minutes per response, including the time for reviewing instructions, searching existing data sources, </w:t>
      </w:r>
      <w:r w:rsidRPr="0094042A">
        <w:rPr>
          <w:rFonts w:ascii="Arial" w:hAnsi="Arial" w:cs="Arial"/>
          <w:i w:val="0"/>
          <w:iCs w:val="0"/>
        </w:rPr>
        <w:t>gathering</w:t>
      </w:r>
      <w:r w:rsidRPr="0094042A">
        <w:rPr>
          <w:rFonts w:ascii="Arial" w:hAnsi="Arial" w:cs="Arial"/>
          <w:i w:val="0"/>
          <w:iCs w:val="0"/>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00284BB3" w:rsidP="00616EDA" w14:paraId="40CB29FD" w14:textId="746DF9B2">
      <w:pPr>
        <w:pStyle w:val="BodyTextItalic"/>
        <w:numPr>
          <w:ilvl w:val="0"/>
          <w:numId w:val="62"/>
        </w:numPr>
        <w:spacing w:before="0" w:after="0"/>
        <w:rPr>
          <w:rFonts w:ascii="Arial" w:hAnsi="Arial" w:cs="Arial"/>
          <w:i w:val="0"/>
          <w:iCs w:val="0"/>
        </w:rPr>
      </w:pPr>
      <w:r w:rsidRPr="00456FF0">
        <w:rPr>
          <w:rFonts w:ascii="Arial" w:hAnsi="Arial" w:cs="Arial"/>
          <w:i w:val="0"/>
          <w:iCs w:val="0"/>
        </w:rPr>
        <w:t xml:space="preserve">We are asking your child to take part in a research study to learn about youth reactions to videos about vaping prevention. </w:t>
      </w:r>
    </w:p>
    <w:p w:rsidR="002A73F5" w:rsidP="00284BB3" w14:paraId="34277E83" w14:textId="28389512">
      <w:pPr>
        <w:pStyle w:val="BodyTextItalic"/>
        <w:numPr>
          <w:ilvl w:val="0"/>
          <w:numId w:val="62"/>
        </w:numPr>
        <w:spacing w:before="0" w:after="0"/>
        <w:rPr>
          <w:rFonts w:ascii="Arial" w:hAnsi="Arial" w:cs="Arial"/>
          <w:i w:val="0"/>
          <w:iCs w:val="0"/>
        </w:rPr>
      </w:pPr>
      <w:r w:rsidRPr="00456FF0">
        <w:rPr>
          <w:rFonts w:ascii="Arial" w:hAnsi="Arial" w:cs="Arial"/>
          <w:i w:val="0"/>
          <w:iCs w:val="0"/>
        </w:rPr>
        <w:t xml:space="preserve">This research study consists of a single survey that will take </w:t>
      </w:r>
      <w:r w:rsidRPr="000A6E26" w:rsidR="00EC0420">
        <w:rPr>
          <w:rFonts w:ascii="Arial" w:hAnsi="Arial" w:cs="Arial"/>
          <w:i w:val="0"/>
          <w:iCs w:val="0"/>
        </w:rPr>
        <w:t xml:space="preserve">up to </w:t>
      </w:r>
      <w:r w:rsidRPr="000A6E26" w:rsidR="005E59F4">
        <w:rPr>
          <w:rFonts w:ascii="Arial" w:hAnsi="Arial" w:cs="Arial"/>
          <w:i w:val="0"/>
          <w:iCs w:val="0"/>
        </w:rPr>
        <w:t>20</w:t>
      </w:r>
      <w:r w:rsidRPr="000A6E26" w:rsidR="001D4B11">
        <w:rPr>
          <w:rFonts w:ascii="Arial" w:hAnsi="Arial" w:cs="Arial"/>
          <w:i w:val="0"/>
          <w:iCs w:val="0"/>
        </w:rPr>
        <w:t xml:space="preserve"> minutes </w:t>
      </w:r>
      <w:r w:rsidRPr="00456FF0">
        <w:rPr>
          <w:rFonts w:ascii="Arial" w:hAnsi="Arial" w:cs="Arial"/>
          <w:i w:val="0"/>
          <w:iCs w:val="0"/>
        </w:rPr>
        <w:t xml:space="preserve">for your child to complete if your child qualifies. </w:t>
      </w:r>
    </w:p>
    <w:p w:rsidR="00771CD6" w:rsidRPr="00771CD6" w:rsidP="00C31A5D" w14:paraId="151D7767" w14:textId="52C46E0A">
      <w:pPr>
        <w:pStyle w:val="BodyTextItalic"/>
        <w:numPr>
          <w:ilvl w:val="0"/>
          <w:numId w:val="62"/>
        </w:numPr>
        <w:spacing w:before="0" w:after="0"/>
        <w:rPr>
          <w:rFonts w:ascii="Arial" w:hAnsi="Arial" w:cs="Arial"/>
          <w:i w:val="0"/>
        </w:rPr>
      </w:pPr>
      <w:r w:rsidRPr="00771CD6">
        <w:rPr>
          <w:rFonts w:ascii="Arial" w:hAnsi="Arial" w:cs="Arial"/>
          <w:i w:val="0"/>
          <w:iCs w:val="0"/>
        </w:rPr>
        <w:t xml:space="preserve">Some children who participate will see a short video about vaping prevention. Your child may have questions about vaping or about the </w:t>
      </w:r>
      <w:r w:rsidRPr="00771CD6">
        <w:rPr>
          <w:rFonts w:ascii="Arial" w:hAnsi="Arial" w:cs="Arial"/>
          <w:i w:val="0"/>
          <w:iCs w:val="0"/>
        </w:rPr>
        <w:t>video, if</w:t>
      </w:r>
      <w:r w:rsidRPr="00771CD6">
        <w:rPr>
          <w:rFonts w:ascii="Arial" w:hAnsi="Arial" w:cs="Arial"/>
          <w:i w:val="0"/>
          <w:iCs w:val="0"/>
        </w:rPr>
        <w:t xml:space="preserve"> they see one.</w:t>
      </w:r>
      <w:r>
        <w:rPr>
          <w:rFonts w:ascii="Arial" w:hAnsi="Arial" w:cs="Arial"/>
          <w:i w:val="0"/>
          <w:iCs w:val="0"/>
        </w:rPr>
        <w:t xml:space="preserve"> </w:t>
      </w:r>
      <w:r w:rsidR="00AC4ADC">
        <w:rPr>
          <w:rFonts w:ascii="Arial" w:hAnsi="Arial" w:cs="Arial"/>
          <w:i w:val="0"/>
          <w:iCs w:val="0"/>
        </w:rPr>
        <w:t>We will provide your child</w:t>
      </w:r>
      <w:r w:rsidR="00616EDA">
        <w:rPr>
          <w:rFonts w:ascii="Arial" w:hAnsi="Arial" w:cs="Arial"/>
          <w:i w:val="0"/>
          <w:iCs w:val="0"/>
        </w:rPr>
        <w:t xml:space="preserve"> with</w:t>
      </w:r>
      <w:r w:rsidR="00AC4ADC">
        <w:rPr>
          <w:rFonts w:ascii="Arial" w:hAnsi="Arial" w:cs="Arial"/>
          <w:i w:val="0"/>
          <w:iCs w:val="0"/>
        </w:rPr>
        <w:t xml:space="preserve"> </w:t>
      </w:r>
      <w:r w:rsidR="00EB58CC">
        <w:rPr>
          <w:rFonts w:ascii="Arial" w:hAnsi="Arial" w:cs="Arial"/>
          <w:i w:val="0"/>
          <w:iCs w:val="0"/>
        </w:rPr>
        <w:t>information about who to contact if they have questions.</w:t>
      </w:r>
      <w:r w:rsidR="00E35F7F">
        <w:rPr>
          <w:rFonts w:ascii="Arial" w:hAnsi="Arial" w:cs="Arial"/>
          <w:i w:val="0"/>
          <w:iCs w:val="0"/>
        </w:rPr>
        <w:t xml:space="preserve"> </w:t>
      </w:r>
    </w:p>
    <w:p w:rsidR="002A73F5" w:rsidRPr="00771CD6" w:rsidP="00771CD6" w14:paraId="6A2D4014" w14:textId="7FF92C17">
      <w:pPr>
        <w:pStyle w:val="BodyTextItalic"/>
        <w:numPr>
          <w:ilvl w:val="0"/>
          <w:numId w:val="62"/>
        </w:numPr>
        <w:spacing w:before="0" w:after="0"/>
        <w:rPr>
          <w:rFonts w:ascii="Arial" w:hAnsi="Arial" w:cs="Arial"/>
          <w:i w:val="0"/>
        </w:rPr>
      </w:pPr>
      <w:r w:rsidRPr="00771CD6">
        <w:rPr>
          <w:rFonts w:ascii="Arial" w:hAnsi="Arial" w:cs="Arial"/>
          <w:i w:val="0"/>
        </w:rPr>
        <w:t>There are no direct benefits to you or your child for participating.</w:t>
      </w:r>
    </w:p>
    <w:p w:rsidR="00FE74BC" w:rsidP="0017259B" w14:paraId="268C8FA2" w14:textId="74DE59A5">
      <w:pPr>
        <w:pStyle w:val="BodyTextItalic"/>
        <w:numPr>
          <w:ilvl w:val="0"/>
          <w:numId w:val="62"/>
        </w:numPr>
        <w:spacing w:before="0" w:after="0"/>
        <w:rPr>
          <w:rFonts w:ascii="Arial" w:hAnsi="Arial" w:cs="Arial"/>
          <w:i w:val="0"/>
        </w:rPr>
      </w:pPr>
      <w:r w:rsidRPr="003A01D0">
        <w:rPr>
          <w:rFonts w:ascii="Arial" w:hAnsi="Arial" w:cs="Arial"/>
          <w:i w:val="0"/>
        </w:rPr>
        <w:t xml:space="preserve">As a token of appreciation, you will receive the reward stated in the study description or invitation if your child </w:t>
      </w:r>
      <w:r w:rsidR="00771CD6">
        <w:rPr>
          <w:rFonts w:ascii="Arial" w:hAnsi="Arial" w:cs="Arial"/>
          <w:i w:val="0"/>
        </w:rPr>
        <w:t xml:space="preserve">qualifies and </w:t>
      </w:r>
      <w:r w:rsidRPr="003A01D0">
        <w:rPr>
          <w:rFonts w:ascii="Arial" w:hAnsi="Arial" w:cs="Arial"/>
          <w:i w:val="0"/>
        </w:rPr>
        <w:t>completes the survey.</w:t>
      </w:r>
    </w:p>
    <w:p w:rsidR="003A01D0" w:rsidRPr="00FE74BC" w:rsidP="00616EDA" w14:paraId="449AAB61" w14:textId="0E51BAC5">
      <w:pPr>
        <w:pStyle w:val="BodyTextItalic"/>
        <w:numPr>
          <w:ilvl w:val="0"/>
          <w:numId w:val="62"/>
        </w:numPr>
        <w:spacing w:before="0" w:after="0"/>
        <w:rPr>
          <w:rFonts w:ascii="Arial" w:hAnsi="Arial" w:cs="Arial"/>
          <w:i w:val="0"/>
        </w:rPr>
      </w:pPr>
      <w:r>
        <w:rPr>
          <w:rFonts w:ascii="Arial" w:hAnsi="Arial" w:cs="Arial"/>
          <w:i w:val="0"/>
        </w:rPr>
        <w:t>Your child can stop participating in the study or skip questions if they feel uncomfortable.</w:t>
      </w:r>
    </w:p>
    <w:p w:rsidR="002A73F5" w:rsidRPr="00456FF0" w:rsidP="00616EDA" w14:paraId="65002CF5" w14:textId="567E378D">
      <w:pPr>
        <w:pStyle w:val="BodyTextItalic"/>
        <w:numPr>
          <w:ilvl w:val="0"/>
          <w:numId w:val="62"/>
        </w:numPr>
        <w:spacing w:before="0" w:after="0"/>
        <w:rPr>
          <w:rFonts w:ascii="Arial" w:hAnsi="Arial" w:cs="Arial"/>
          <w:i w:val="0"/>
        </w:rPr>
      </w:pPr>
      <w:r w:rsidRPr="00456FF0">
        <w:rPr>
          <w:rFonts w:ascii="Arial" w:hAnsi="Arial" w:cs="Arial"/>
          <w:i w:val="0"/>
        </w:rPr>
        <w:t xml:space="preserve">This survey is part of a research study funded by the </w:t>
      </w:r>
      <w:r w:rsidR="007211AC">
        <w:rPr>
          <w:rFonts w:ascii="Arial" w:hAnsi="Arial" w:cs="Arial"/>
          <w:i w:val="0"/>
        </w:rPr>
        <w:t>United States (</w:t>
      </w:r>
      <w:r w:rsidRPr="00456FF0">
        <w:rPr>
          <w:rFonts w:ascii="Arial" w:hAnsi="Arial" w:cs="Arial"/>
          <w:i w:val="0"/>
        </w:rPr>
        <w:t>US</w:t>
      </w:r>
      <w:r w:rsidR="007211AC">
        <w:rPr>
          <w:rFonts w:ascii="Arial" w:hAnsi="Arial" w:cs="Arial"/>
          <w:i w:val="0"/>
        </w:rPr>
        <w:t>)</w:t>
      </w:r>
      <w:r w:rsidRPr="00456FF0">
        <w:rPr>
          <w:rFonts w:ascii="Arial" w:hAnsi="Arial" w:cs="Arial"/>
          <w:i w:val="0"/>
        </w:rPr>
        <w:t xml:space="preserve"> Food and Drug Administration’s (FDA’s) Center for Tobacco Products and conducted by RTI International. </w:t>
      </w:r>
    </w:p>
    <w:p w:rsidR="002A73F5" w:rsidRPr="00456FF0" w:rsidP="002A73F5" w14:paraId="52C9B035" w14:textId="77777777">
      <w:pPr>
        <w:pStyle w:val="BodyTextItalic"/>
        <w:spacing w:before="0" w:after="0"/>
        <w:rPr>
          <w:rFonts w:ascii="Arial" w:hAnsi="Arial" w:cs="Arial"/>
          <w:i w:val="0"/>
        </w:rPr>
      </w:pPr>
    </w:p>
    <w:p w:rsidR="00284BB3" w:rsidP="00012EBA" w14:paraId="5B948ED0" w14:textId="77A9B653">
      <w:pPr>
        <w:pStyle w:val="BodyTextItalic"/>
        <w:keepNext/>
        <w:spacing w:before="0" w:after="0"/>
        <w:rPr>
          <w:rFonts w:ascii="Arial" w:hAnsi="Arial" w:cs="Arial"/>
          <w:b/>
          <w:bCs/>
          <w:i w:val="0"/>
        </w:rPr>
      </w:pPr>
      <w:r>
        <w:rPr>
          <w:rFonts w:ascii="Arial" w:hAnsi="Arial" w:cs="Arial"/>
          <w:b/>
          <w:bCs/>
          <w:i w:val="0"/>
        </w:rPr>
        <w:t>About the FDA</w:t>
      </w:r>
    </w:p>
    <w:p w:rsidR="00284BB3" w:rsidP="002A73F5" w14:paraId="44C472EE" w14:textId="457DFD36">
      <w:pPr>
        <w:pStyle w:val="BodyTextItalic"/>
        <w:spacing w:before="0" w:after="0"/>
        <w:rPr>
          <w:rFonts w:ascii="Arial" w:hAnsi="Arial" w:cs="Arial"/>
          <w:i w:val="0"/>
          <w:lang w:val="en"/>
        </w:rPr>
      </w:pPr>
      <w:r w:rsidRPr="00456FF0">
        <w:rPr>
          <w:rFonts w:ascii="Arial" w:hAnsi="Arial" w:cs="Arial"/>
          <w:i w:val="0"/>
          <w:lang w:val="en"/>
        </w:rPr>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284BB3" w:rsidP="002A73F5" w14:paraId="0D67DB0F" w14:textId="77777777">
      <w:pPr>
        <w:pStyle w:val="BodyTextItalic"/>
        <w:spacing w:before="0" w:after="0"/>
        <w:rPr>
          <w:rFonts w:ascii="Arial" w:hAnsi="Arial" w:cs="Arial"/>
          <w:b/>
          <w:bCs/>
          <w:i w:val="0"/>
        </w:rPr>
      </w:pPr>
    </w:p>
    <w:p w:rsidR="002A73F5" w:rsidRPr="00456FF0" w:rsidP="00012EBA" w14:paraId="1E79CF1A" w14:textId="32AE1626">
      <w:pPr>
        <w:pStyle w:val="BodyTextItalic"/>
        <w:keepNext/>
        <w:spacing w:before="0" w:after="0"/>
        <w:rPr>
          <w:rFonts w:ascii="Arial" w:hAnsi="Arial" w:cs="Arial"/>
          <w:b/>
          <w:bCs/>
          <w:i w:val="0"/>
        </w:rPr>
      </w:pPr>
      <w:r w:rsidRPr="00456FF0">
        <w:rPr>
          <w:rFonts w:ascii="Arial" w:hAnsi="Arial" w:cs="Arial"/>
          <w:b/>
          <w:bCs/>
          <w:i w:val="0"/>
        </w:rPr>
        <w:t>Selection of Youth</w:t>
      </w:r>
    </w:p>
    <w:p w:rsidR="002A73F5" w:rsidRPr="00456FF0" w:rsidP="002A73F5" w14:paraId="420AD6DC" w14:textId="38792D93">
      <w:pPr>
        <w:autoSpaceDE w:val="0"/>
        <w:autoSpaceDN w:val="0"/>
        <w:adjustRightInd w:val="0"/>
        <w:rPr>
          <w:rFonts w:ascii="Arial" w:hAnsi="Arial" w:cs="Arial"/>
        </w:rPr>
      </w:pPr>
      <w:r>
        <w:rPr>
          <w:rFonts w:ascii="Arial" w:hAnsi="Arial" w:cs="Arial"/>
        </w:rPr>
        <w:t>We are asking youth ages 13-17 in the US</w:t>
      </w:r>
      <w:r w:rsidRPr="00456FF0">
        <w:rPr>
          <w:rFonts w:ascii="Arial" w:hAnsi="Arial" w:cs="Arial"/>
        </w:rPr>
        <w:t xml:space="preserve"> to take this survey. </w:t>
      </w:r>
      <w:r w:rsidR="00387F41">
        <w:rPr>
          <w:rFonts w:ascii="Arial" w:hAnsi="Arial" w:cs="Arial"/>
        </w:rPr>
        <w:t xml:space="preserve">In total, there will be </w:t>
      </w:r>
      <w:r w:rsidRPr="005D7ACE" w:rsidR="00387F41">
        <w:rPr>
          <w:rFonts w:ascii="Arial" w:hAnsi="Arial" w:cs="Arial"/>
        </w:rPr>
        <w:t xml:space="preserve">about </w:t>
      </w:r>
      <w:r w:rsidRPr="005D7ACE" w:rsidR="005D7ACE">
        <w:rPr>
          <w:rFonts w:ascii="Arial" w:hAnsi="Arial" w:cs="Arial"/>
        </w:rPr>
        <w:t>9</w:t>
      </w:r>
      <w:r w:rsidRPr="005D7ACE" w:rsidR="008F0A3C">
        <w:rPr>
          <w:rFonts w:ascii="Arial" w:hAnsi="Arial" w:cs="Arial"/>
        </w:rPr>
        <w:t>00</w:t>
      </w:r>
      <w:r w:rsidRPr="005D7ACE" w:rsidR="007211AC">
        <w:rPr>
          <w:rFonts w:ascii="Arial" w:hAnsi="Arial" w:cs="Arial"/>
        </w:rPr>
        <w:t xml:space="preserve"> </w:t>
      </w:r>
      <w:r w:rsidRPr="005D7ACE" w:rsidR="00387F41">
        <w:rPr>
          <w:rFonts w:ascii="Arial" w:hAnsi="Arial" w:cs="Arial"/>
        </w:rPr>
        <w:t>participants</w:t>
      </w:r>
      <w:r w:rsidR="00387F41">
        <w:rPr>
          <w:rFonts w:ascii="Arial" w:hAnsi="Arial" w:cs="Arial"/>
        </w:rPr>
        <w:t xml:space="preserve"> in this study. </w:t>
      </w:r>
      <w:r w:rsidRPr="00456FF0">
        <w:rPr>
          <w:rFonts w:ascii="Arial" w:hAnsi="Arial" w:cs="Arial"/>
        </w:rPr>
        <w:t xml:space="preserve">We need permission from a parent </w:t>
      </w:r>
      <w:r w:rsidR="000F33D0">
        <w:rPr>
          <w:rFonts w:ascii="Arial" w:hAnsi="Arial" w:cs="Arial"/>
        </w:rPr>
        <w:t xml:space="preserve">or guardian </w:t>
      </w:r>
      <w:r w:rsidRPr="00456FF0">
        <w:rPr>
          <w:rFonts w:ascii="Arial" w:hAnsi="Arial" w:cs="Arial"/>
        </w:rPr>
        <w:t xml:space="preserve">before we survey your child. If you give permission for your child to participate, your child may choose </w:t>
      </w:r>
      <w:r w:rsidRPr="00456FF0">
        <w:rPr>
          <w:rFonts w:ascii="Arial" w:hAnsi="Arial" w:cs="Arial"/>
        </w:rPr>
        <w:t>whether or not</w:t>
      </w:r>
      <w:r w:rsidRPr="00456FF0">
        <w:rPr>
          <w:rFonts w:ascii="Arial" w:hAnsi="Arial" w:cs="Arial"/>
        </w:rPr>
        <w:t xml:space="preserve"> to take the survey.</w:t>
      </w:r>
    </w:p>
    <w:p w:rsidR="002A73F5" w:rsidRPr="00456FF0" w:rsidP="002A73F5" w14:paraId="34E19B87" w14:textId="77777777">
      <w:pPr>
        <w:autoSpaceDE w:val="0"/>
        <w:autoSpaceDN w:val="0"/>
        <w:adjustRightInd w:val="0"/>
        <w:rPr>
          <w:rFonts w:ascii="Arial" w:hAnsi="Arial" w:cs="Arial"/>
        </w:rPr>
      </w:pPr>
    </w:p>
    <w:p w:rsidR="002A73F5" w:rsidRPr="00456FF0" w:rsidP="00012EBA" w14:paraId="4E184935" w14:textId="77777777">
      <w:pPr>
        <w:keepNext/>
        <w:autoSpaceDE w:val="0"/>
        <w:autoSpaceDN w:val="0"/>
        <w:adjustRightInd w:val="0"/>
        <w:rPr>
          <w:rFonts w:ascii="Arial" w:hAnsi="Arial" w:cs="Arial"/>
          <w:b/>
          <w:bCs/>
          <w:color w:val="000000"/>
        </w:rPr>
      </w:pPr>
      <w:r w:rsidRPr="00456FF0">
        <w:rPr>
          <w:rFonts w:ascii="Arial" w:hAnsi="Arial" w:cs="Arial"/>
          <w:b/>
          <w:bCs/>
          <w:color w:val="000000"/>
        </w:rPr>
        <w:t>Types of Questions</w:t>
      </w:r>
    </w:p>
    <w:p w:rsidR="002A73F5" w:rsidRPr="00456FF0" w:rsidP="002A73F5" w14:paraId="14BD54D1" w14:textId="2F0A2034">
      <w:pPr>
        <w:autoSpaceDE w:val="0"/>
        <w:autoSpaceDN w:val="0"/>
        <w:adjustRightInd w:val="0"/>
        <w:rPr>
          <w:rFonts w:ascii="Arial" w:hAnsi="Arial" w:cs="Arial"/>
          <w:color w:val="000000"/>
        </w:rPr>
      </w:pPr>
      <w:r w:rsidRPr="00456FF0">
        <w:rPr>
          <w:rFonts w:ascii="Arial" w:hAnsi="Arial" w:cs="Arial"/>
          <w:color w:val="000000"/>
        </w:rPr>
        <w:t xml:space="preserve">Youth will be asked to complete an online survey. If your child qualifies to participate, </w:t>
      </w:r>
      <w:r w:rsidR="00A57E02">
        <w:rPr>
          <w:rFonts w:ascii="Arial" w:hAnsi="Arial" w:cs="Arial"/>
          <w:color w:val="000000"/>
        </w:rPr>
        <w:t xml:space="preserve">they will be asked some questions about their experiences with </w:t>
      </w:r>
      <w:r w:rsidR="00251D18">
        <w:rPr>
          <w:rFonts w:ascii="Arial" w:hAnsi="Arial" w:cs="Arial"/>
          <w:color w:val="000000"/>
        </w:rPr>
        <w:t xml:space="preserve">tobacco/nicotine use and </w:t>
      </w:r>
      <w:r w:rsidR="00A57E02">
        <w:rPr>
          <w:rFonts w:ascii="Arial" w:hAnsi="Arial" w:cs="Arial"/>
          <w:color w:val="000000"/>
        </w:rPr>
        <w:t>vaping. T</w:t>
      </w:r>
      <w:r w:rsidRPr="00456FF0" w:rsidR="00A57E02">
        <w:rPr>
          <w:rFonts w:ascii="Arial" w:hAnsi="Arial" w:cs="Arial"/>
          <w:color w:val="000000"/>
        </w:rPr>
        <w:t xml:space="preserve">he survey </w:t>
      </w:r>
      <w:r w:rsidR="008F0A3C">
        <w:rPr>
          <w:rFonts w:ascii="Arial" w:hAnsi="Arial" w:cs="Arial"/>
          <w:color w:val="000000"/>
        </w:rPr>
        <w:t>will</w:t>
      </w:r>
      <w:r w:rsidR="00A57E02">
        <w:rPr>
          <w:rFonts w:ascii="Arial" w:hAnsi="Arial" w:cs="Arial"/>
          <w:color w:val="000000"/>
        </w:rPr>
        <w:t xml:space="preserve"> also </w:t>
      </w:r>
      <w:r w:rsidRPr="00456FF0" w:rsidR="00A57E02">
        <w:rPr>
          <w:rFonts w:ascii="Arial" w:hAnsi="Arial" w:cs="Arial"/>
          <w:color w:val="000000"/>
        </w:rPr>
        <w:t xml:space="preserve">ask your child to view </w:t>
      </w:r>
      <w:r w:rsidR="008F0A3C">
        <w:rPr>
          <w:rFonts w:ascii="Arial" w:hAnsi="Arial" w:cs="Arial"/>
          <w:color w:val="000000"/>
        </w:rPr>
        <w:t>some</w:t>
      </w:r>
      <w:r w:rsidRPr="009E7CCB" w:rsidR="00A57E02">
        <w:rPr>
          <w:rFonts w:ascii="Arial" w:hAnsi="Arial" w:cs="Arial"/>
          <w:color w:val="000000"/>
        </w:rPr>
        <w:t xml:space="preserve"> </w:t>
      </w:r>
      <w:r w:rsidRPr="000A6E26" w:rsidR="00A57E02">
        <w:rPr>
          <w:rFonts w:ascii="Arial" w:hAnsi="Arial" w:cs="Arial"/>
          <w:color w:val="000000"/>
        </w:rPr>
        <w:t>15-30 second video</w:t>
      </w:r>
      <w:r w:rsidR="008F0A3C">
        <w:rPr>
          <w:rFonts w:ascii="Arial" w:hAnsi="Arial" w:cs="Arial"/>
          <w:color w:val="000000"/>
        </w:rPr>
        <w:t>s</w:t>
      </w:r>
      <w:r w:rsidRPr="00456FF0" w:rsidR="00A57E02">
        <w:rPr>
          <w:rFonts w:ascii="Arial" w:hAnsi="Arial" w:cs="Arial"/>
          <w:color w:val="000000"/>
        </w:rPr>
        <w:t xml:space="preserve"> and answer some questions about the video</w:t>
      </w:r>
      <w:r w:rsidR="008F0A3C">
        <w:rPr>
          <w:rFonts w:ascii="Arial" w:hAnsi="Arial" w:cs="Arial"/>
          <w:color w:val="000000"/>
        </w:rPr>
        <w:t>s.</w:t>
      </w:r>
    </w:p>
    <w:p w:rsidR="002A73F5" w:rsidRPr="00456FF0" w:rsidP="002A73F5" w14:paraId="3E6B923E" w14:textId="77777777">
      <w:pPr>
        <w:autoSpaceDE w:val="0"/>
        <w:autoSpaceDN w:val="0"/>
        <w:adjustRightInd w:val="0"/>
        <w:rPr>
          <w:rFonts w:ascii="Arial" w:hAnsi="Arial" w:cs="Arial"/>
          <w:color w:val="000000"/>
        </w:rPr>
      </w:pPr>
    </w:p>
    <w:p w:rsidR="002A73F5" w:rsidRPr="00456FF0" w:rsidP="00012EBA" w14:paraId="3FD636D4" w14:textId="77777777">
      <w:pPr>
        <w:keepNext/>
        <w:autoSpaceDE w:val="0"/>
        <w:autoSpaceDN w:val="0"/>
        <w:adjustRightInd w:val="0"/>
        <w:rPr>
          <w:rFonts w:ascii="Arial" w:hAnsi="Arial" w:cs="Arial"/>
          <w:b/>
          <w:bCs/>
          <w:color w:val="000000"/>
        </w:rPr>
      </w:pPr>
      <w:r w:rsidRPr="00456FF0">
        <w:rPr>
          <w:rFonts w:ascii="Arial" w:hAnsi="Arial" w:cs="Arial"/>
          <w:b/>
          <w:bCs/>
          <w:color w:val="000000"/>
        </w:rPr>
        <w:t>Voluntary Participation</w:t>
      </w:r>
    </w:p>
    <w:p w:rsidR="002A73F5" w:rsidP="002A73F5" w14:paraId="180248D9" w14:textId="2726132F">
      <w:pPr>
        <w:autoSpaceDE w:val="0"/>
        <w:autoSpaceDN w:val="0"/>
        <w:adjustRightInd w:val="0"/>
        <w:rPr>
          <w:rFonts w:ascii="Arial" w:hAnsi="Arial" w:cs="Arial"/>
          <w:color w:val="000000"/>
        </w:rPr>
      </w:pPr>
      <w:r w:rsidRPr="00456FF0">
        <w:rPr>
          <w:rFonts w:ascii="Arial" w:hAnsi="Arial" w:cs="Arial"/>
        </w:rPr>
        <w:t xml:space="preserve">It is your choice and your child’s choice </w:t>
      </w:r>
      <w:r w:rsidRPr="00456FF0">
        <w:rPr>
          <w:rFonts w:ascii="Arial" w:hAnsi="Arial" w:cs="Arial"/>
        </w:rPr>
        <w:t>whether or not</w:t>
      </w:r>
      <w:r w:rsidRPr="00456FF0">
        <w:rPr>
          <w:rFonts w:ascii="Arial" w:hAnsi="Arial" w:cs="Arial"/>
        </w:rPr>
        <w:t xml:space="preserve"> to participate in this study. There will be no penalty and you and your child will not lose any benefits or rights you would normally have if you</w:t>
      </w:r>
      <w:r w:rsidR="00B279C6">
        <w:rPr>
          <w:rFonts w:ascii="Arial" w:hAnsi="Arial" w:cs="Arial"/>
        </w:rPr>
        <w:t xml:space="preserve"> or your child</w:t>
      </w:r>
      <w:r w:rsidRPr="00456FF0">
        <w:rPr>
          <w:rFonts w:ascii="Arial" w:hAnsi="Arial" w:cs="Arial"/>
        </w:rPr>
        <w:t xml:space="preserve"> choose</w:t>
      </w:r>
      <w:r w:rsidR="00B279C6">
        <w:rPr>
          <w:rFonts w:ascii="Arial" w:hAnsi="Arial" w:cs="Arial"/>
        </w:rPr>
        <w:t>s</w:t>
      </w:r>
      <w:r w:rsidRPr="00456FF0">
        <w:rPr>
          <w:rFonts w:ascii="Arial" w:hAnsi="Arial" w:cs="Arial"/>
        </w:rPr>
        <w:t xml:space="preserve"> not to volunteer</w:t>
      </w:r>
      <w:r w:rsidR="007211AC">
        <w:rPr>
          <w:rFonts w:ascii="Arial" w:hAnsi="Arial" w:cs="Arial"/>
        </w:rPr>
        <w:t xml:space="preserve"> or leave</w:t>
      </w:r>
      <w:r w:rsidR="00D01C11">
        <w:rPr>
          <w:rFonts w:ascii="Arial" w:hAnsi="Arial" w:cs="Arial"/>
        </w:rPr>
        <w:t>s</w:t>
      </w:r>
      <w:r w:rsidR="007211AC">
        <w:rPr>
          <w:rFonts w:ascii="Arial" w:hAnsi="Arial" w:cs="Arial"/>
        </w:rPr>
        <w:t xml:space="preserve"> the study at any time</w:t>
      </w:r>
      <w:r w:rsidRPr="00456FF0">
        <w:rPr>
          <w:rFonts w:ascii="Arial" w:hAnsi="Arial" w:cs="Arial"/>
        </w:rPr>
        <w:t xml:space="preserve">. </w:t>
      </w:r>
      <w:r w:rsidRPr="00456FF0">
        <w:rPr>
          <w:rFonts w:ascii="Arial" w:hAnsi="Arial" w:cs="Arial"/>
          <w:color w:val="000000"/>
        </w:rPr>
        <w:t xml:space="preserve">Your child can skip any questions if they prefer not to answer them or stop the survey at any time. If you or your child </w:t>
      </w:r>
      <w:r w:rsidRPr="00456FF0" w:rsidR="00596FF4">
        <w:rPr>
          <w:rFonts w:ascii="Arial" w:hAnsi="Arial" w:cs="Arial"/>
          <w:color w:val="000000"/>
        </w:rPr>
        <w:t>ha</w:t>
      </w:r>
      <w:r w:rsidR="00596FF4">
        <w:rPr>
          <w:rFonts w:ascii="Arial" w:hAnsi="Arial" w:cs="Arial"/>
          <w:color w:val="000000"/>
        </w:rPr>
        <w:t>s</w:t>
      </w:r>
      <w:r w:rsidRPr="00456FF0" w:rsidR="00596FF4">
        <w:rPr>
          <w:rFonts w:ascii="Arial" w:hAnsi="Arial" w:cs="Arial"/>
          <w:color w:val="000000"/>
        </w:rPr>
        <w:t xml:space="preserve"> </w:t>
      </w:r>
      <w:r w:rsidRPr="00456FF0">
        <w:rPr>
          <w:rFonts w:ascii="Arial" w:hAnsi="Arial" w:cs="Arial"/>
          <w:color w:val="000000"/>
        </w:rPr>
        <w:t xml:space="preserve">any questions about this study, you may call the </w:t>
      </w:r>
      <w:r w:rsidR="007211AC">
        <w:rPr>
          <w:rFonts w:ascii="Arial" w:hAnsi="Arial" w:cs="Arial"/>
          <w:color w:val="000000"/>
        </w:rPr>
        <w:t>investigator</w:t>
      </w:r>
      <w:r w:rsidR="00F04047">
        <w:rPr>
          <w:rFonts w:ascii="Arial" w:hAnsi="Arial" w:cs="Arial"/>
          <w:color w:val="000000"/>
        </w:rPr>
        <w:t xml:space="preserve"> </w:t>
      </w:r>
      <w:r w:rsidR="00A57E02">
        <w:rPr>
          <w:rFonts w:ascii="Arial" w:hAnsi="Arial" w:cs="Arial"/>
          <w:color w:val="000000"/>
        </w:rPr>
        <w:t>at the</w:t>
      </w:r>
      <w:r w:rsidR="007211AC">
        <w:rPr>
          <w:rFonts w:ascii="Arial" w:hAnsi="Arial" w:cs="Arial"/>
          <w:color w:val="000000"/>
        </w:rPr>
        <w:t xml:space="preserve"> telephone</w:t>
      </w:r>
      <w:r w:rsidR="00A57E02">
        <w:rPr>
          <w:rFonts w:ascii="Arial" w:hAnsi="Arial" w:cs="Arial"/>
          <w:color w:val="000000"/>
        </w:rPr>
        <w:t xml:space="preserve"> number</w:t>
      </w:r>
      <w:r w:rsidRPr="00456FF0">
        <w:rPr>
          <w:rFonts w:ascii="Arial" w:hAnsi="Arial" w:cs="Arial"/>
          <w:color w:val="000000"/>
        </w:rPr>
        <w:t xml:space="preserve"> listed </w:t>
      </w:r>
      <w:r w:rsidR="00A80EA4">
        <w:rPr>
          <w:rFonts w:ascii="Arial" w:hAnsi="Arial" w:cs="Arial"/>
          <w:color w:val="000000"/>
        </w:rPr>
        <w:t>at the top</w:t>
      </w:r>
      <w:r w:rsidR="007211AC">
        <w:rPr>
          <w:rFonts w:ascii="Arial" w:hAnsi="Arial" w:cs="Arial"/>
          <w:color w:val="000000"/>
        </w:rPr>
        <w:t xml:space="preserve"> of this form</w:t>
      </w:r>
      <w:r w:rsidRPr="00456FF0">
        <w:rPr>
          <w:rFonts w:ascii="Arial" w:hAnsi="Arial" w:cs="Arial"/>
          <w:color w:val="000000"/>
        </w:rPr>
        <w:t xml:space="preserve">. </w:t>
      </w:r>
    </w:p>
    <w:p w:rsidR="007211AC" w:rsidP="002A73F5" w14:paraId="33F48471" w14:textId="77777777">
      <w:pPr>
        <w:autoSpaceDE w:val="0"/>
        <w:autoSpaceDN w:val="0"/>
        <w:adjustRightInd w:val="0"/>
        <w:rPr>
          <w:rFonts w:ascii="Arial" w:hAnsi="Arial" w:cs="Arial"/>
          <w:color w:val="000000"/>
        </w:rPr>
      </w:pPr>
    </w:p>
    <w:p w:rsidR="007211AC" w:rsidRPr="00E95E9C" w:rsidP="007211AC" w14:paraId="24132173" w14:textId="77777777">
      <w:pPr>
        <w:keepNext/>
        <w:rPr>
          <w:rFonts w:ascii="Arial" w:eastAsia="Times New Roman" w:hAnsi="Arial" w:cs="Arial"/>
        </w:rPr>
      </w:pPr>
      <w:r w:rsidRPr="00E95E9C">
        <w:rPr>
          <w:rFonts w:ascii="Arial" w:eastAsia="Times New Roman" w:hAnsi="Arial" w:cs="Arial"/>
        </w:rPr>
        <w:t xml:space="preserve">The </w:t>
      </w:r>
      <w:r>
        <w:rPr>
          <w:rFonts w:ascii="Arial" w:hAnsi="Arial" w:cs="Arial"/>
        </w:rPr>
        <w:t>i</w:t>
      </w:r>
      <w:r w:rsidRPr="00E95E9C">
        <w:rPr>
          <w:rFonts w:ascii="Arial" w:eastAsia="Times New Roman" w:hAnsi="Arial" w:cs="Arial"/>
        </w:rPr>
        <w:t>nvestigator or the sponsor can stop your participation at any time without your consent for the following reasons:</w:t>
      </w:r>
    </w:p>
    <w:p w:rsidR="007211AC" w:rsidRPr="00E95E9C" w:rsidP="007211AC" w14:paraId="0CF708CE" w14:textId="7ABAB954">
      <w:pPr>
        <w:numPr>
          <w:ilvl w:val="0"/>
          <w:numId w:val="63"/>
        </w:numPr>
        <w:rPr>
          <w:rFonts w:ascii="Arial" w:eastAsia="Times New Roman" w:hAnsi="Arial" w:cs="Arial"/>
        </w:rPr>
      </w:pPr>
      <w:r w:rsidRPr="00E95E9C">
        <w:rPr>
          <w:rFonts w:ascii="Arial" w:eastAsia="Times New Roman" w:hAnsi="Arial" w:cs="Arial"/>
        </w:rPr>
        <w:t>If you</w:t>
      </w:r>
      <w:r w:rsidR="00B279C6">
        <w:rPr>
          <w:rFonts w:ascii="Arial" w:eastAsia="Times New Roman" w:hAnsi="Arial" w:cs="Arial"/>
        </w:rPr>
        <w:t xml:space="preserve"> or your child</w:t>
      </w:r>
      <w:r w:rsidRPr="00E95E9C">
        <w:rPr>
          <w:rFonts w:ascii="Arial" w:eastAsia="Times New Roman" w:hAnsi="Arial" w:cs="Arial"/>
        </w:rPr>
        <w:t xml:space="preserve"> fail</w:t>
      </w:r>
      <w:r w:rsidR="00B279C6">
        <w:rPr>
          <w:rFonts w:ascii="Arial" w:eastAsia="Times New Roman" w:hAnsi="Arial" w:cs="Arial"/>
        </w:rPr>
        <w:t>s</w:t>
      </w:r>
      <w:r w:rsidRPr="00E95E9C">
        <w:rPr>
          <w:rFonts w:ascii="Arial" w:eastAsia="Times New Roman" w:hAnsi="Arial" w:cs="Arial"/>
        </w:rPr>
        <w:t xml:space="preserve"> to follow directions for participating in the </w:t>
      </w:r>
      <w:r w:rsidRPr="00E95E9C">
        <w:rPr>
          <w:rFonts w:ascii="Arial" w:eastAsia="Times New Roman" w:hAnsi="Arial" w:cs="Arial"/>
        </w:rPr>
        <w:t>study;</w:t>
      </w:r>
    </w:p>
    <w:p w:rsidR="007211AC" w:rsidRPr="00E95E9C" w:rsidP="007211AC" w14:paraId="7C197A02" w14:textId="6864C1C0">
      <w:pPr>
        <w:numPr>
          <w:ilvl w:val="0"/>
          <w:numId w:val="63"/>
        </w:numPr>
        <w:rPr>
          <w:rFonts w:ascii="Arial" w:eastAsia="Times New Roman" w:hAnsi="Arial" w:cs="Arial"/>
        </w:rPr>
      </w:pPr>
      <w:r w:rsidRPr="00E95E9C">
        <w:rPr>
          <w:rFonts w:ascii="Arial" w:eastAsia="Times New Roman" w:hAnsi="Arial" w:cs="Arial"/>
        </w:rPr>
        <w:t xml:space="preserve">If it is discovered that you </w:t>
      </w:r>
      <w:r w:rsidR="00B279C6">
        <w:rPr>
          <w:rFonts w:ascii="Arial" w:eastAsia="Times New Roman" w:hAnsi="Arial" w:cs="Arial"/>
        </w:rPr>
        <w:t xml:space="preserve">or your child </w:t>
      </w:r>
      <w:r w:rsidRPr="00E95E9C">
        <w:rPr>
          <w:rFonts w:ascii="Arial" w:eastAsia="Times New Roman" w:hAnsi="Arial" w:cs="Arial"/>
        </w:rPr>
        <w:t>do</w:t>
      </w:r>
      <w:r w:rsidR="00B279C6">
        <w:rPr>
          <w:rFonts w:ascii="Arial" w:eastAsia="Times New Roman" w:hAnsi="Arial" w:cs="Arial"/>
        </w:rPr>
        <w:t>es</w:t>
      </w:r>
      <w:r w:rsidRPr="00E95E9C">
        <w:rPr>
          <w:rFonts w:ascii="Arial" w:eastAsia="Times New Roman" w:hAnsi="Arial" w:cs="Arial"/>
        </w:rPr>
        <w:t xml:space="preserve"> not meet the study </w:t>
      </w:r>
      <w:r w:rsidRPr="00E95E9C">
        <w:rPr>
          <w:rFonts w:ascii="Arial" w:eastAsia="Times New Roman" w:hAnsi="Arial" w:cs="Arial"/>
        </w:rPr>
        <w:t>requirements;</w:t>
      </w:r>
    </w:p>
    <w:p w:rsidR="007211AC" w:rsidRPr="00E95E9C" w:rsidP="007211AC" w14:paraId="786AA140" w14:textId="77777777">
      <w:pPr>
        <w:numPr>
          <w:ilvl w:val="0"/>
          <w:numId w:val="63"/>
        </w:numPr>
        <w:rPr>
          <w:rFonts w:ascii="Arial" w:eastAsia="Times New Roman" w:hAnsi="Arial" w:cs="Arial"/>
        </w:rPr>
      </w:pPr>
      <w:r w:rsidRPr="00E95E9C">
        <w:rPr>
          <w:rFonts w:ascii="Arial" w:eastAsia="Times New Roman" w:hAnsi="Arial" w:cs="Arial"/>
        </w:rPr>
        <w:t xml:space="preserve">If the study is canceled; or </w:t>
      </w:r>
    </w:p>
    <w:p w:rsidR="007211AC" w:rsidRPr="007211AC" w:rsidP="007211AC" w14:paraId="0D557FC3" w14:textId="0EF2E40A">
      <w:pPr>
        <w:numPr>
          <w:ilvl w:val="0"/>
          <w:numId w:val="63"/>
        </w:numPr>
        <w:autoSpaceDE w:val="0"/>
        <w:autoSpaceDN w:val="0"/>
        <w:adjustRightInd w:val="0"/>
        <w:rPr>
          <w:rFonts w:ascii="Arial" w:hAnsi="Arial" w:cs="Arial"/>
          <w:color w:val="000000"/>
        </w:rPr>
      </w:pPr>
      <w:r w:rsidRPr="00E95E9C">
        <w:rPr>
          <w:rFonts w:ascii="Arial" w:eastAsia="Times New Roman" w:hAnsi="Arial" w:cs="Arial"/>
        </w:rPr>
        <w:t>For administrative reasons.</w:t>
      </w:r>
    </w:p>
    <w:p w:rsidR="002A73F5" w:rsidRPr="00456FF0" w:rsidP="002A73F5" w14:paraId="2AB15A8A" w14:textId="77777777">
      <w:pPr>
        <w:autoSpaceDE w:val="0"/>
        <w:autoSpaceDN w:val="0"/>
        <w:adjustRightInd w:val="0"/>
        <w:rPr>
          <w:rFonts w:ascii="Arial" w:hAnsi="Arial" w:cs="Arial"/>
          <w:color w:val="000000"/>
        </w:rPr>
      </w:pPr>
    </w:p>
    <w:p w:rsidR="002A73F5" w:rsidRPr="00456FF0" w:rsidP="00012EBA" w14:paraId="70EB3254" w14:textId="77777777">
      <w:pPr>
        <w:keepNext/>
        <w:autoSpaceDE w:val="0"/>
        <w:autoSpaceDN w:val="0"/>
        <w:adjustRightInd w:val="0"/>
        <w:rPr>
          <w:rFonts w:ascii="Arial" w:hAnsi="Arial" w:cs="Arial"/>
          <w:b/>
          <w:bCs/>
          <w:color w:val="000000"/>
        </w:rPr>
      </w:pPr>
      <w:r w:rsidRPr="00456FF0">
        <w:rPr>
          <w:rFonts w:ascii="Arial" w:hAnsi="Arial" w:cs="Arial"/>
          <w:b/>
          <w:bCs/>
          <w:color w:val="000000"/>
        </w:rPr>
        <w:t>Risks</w:t>
      </w:r>
    </w:p>
    <w:p w:rsidR="002A73F5" w:rsidRPr="00456FF0" w:rsidP="002A73F5" w14:paraId="09F6A453" w14:textId="10A423FE">
      <w:pPr>
        <w:autoSpaceDE w:val="0"/>
        <w:autoSpaceDN w:val="0"/>
        <w:adjustRightInd w:val="0"/>
        <w:rPr>
          <w:rFonts w:ascii="Arial" w:hAnsi="Arial" w:cs="Arial"/>
          <w:color w:val="000000" w:themeColor="text1"/>
        </w:rPr>
      </w:pPr>
      <w:r w:rsidRPr="00456FF0">
        <w:rPr>
          <w:rFonts w:ascii="Arial" w:hAnsi="Arial" w:cs="Arial"/>
          <w:color w:val="000000" w:themeColor="text1"/>
        </w:rPr>
        <w:t xml:space="preserve">There are minimal psychological risks to participating in this study. </w:t>
      </w:r>
      <w:r w:rsidRPr="00456FF0">
        <w:rPr>
          <w:rFonts w:ascii="Arial" w:hAnsi="Arial" w:cs="Arial"/>
        </w:rPr>
        <w:t xml:space="preserve">Your child may want to talk to you about any concerns </w:t>
      </w:r>
      <w:r w:rsidR="00A57E02">
        <w:rPr>
          <w:rFonts w:ascii="Arial" w:hAnsi="Arial" w:cs="Arial"/>
        </w:rPr>
        <w:t>they have</w:t>
      </w:r>
      <w:r w:rsidRPr="00456FF0">
        <w:rPr>
          <w:rFonts w:ascii="Arial" w:hAnsi="Arial" w:cs="Arial"/>
        </w:rPr>
        <w:t xml:space="preserve"> about how the ad made </w:t>
      </w:r>
      <w:r w:rsidR="00A57E02">
        <w:rPr>
          <w:rFonts w:ascii="Arial" w:hAnsi="Arial" w:cs="Arial"/>
        </w:rPr>
        <w:t>them</w:t>
      </w:r>
      <w:r w:rsidRPr="00456FF0">
        <w:rPr>
          <w:rFonts w:ascii="Arial" w:hAnsi="Arial" w:cs="Arial"/>
        </w:rPr>
        <w:t xml:space="preserve"> feel</w:t>
      </w:r>
      <w:r w:rsidR="00596FF4">
        <w:rPr>
          <w:rFonts w:ascii="Arial" w:hAnsi="Arial" w:cs="Arial"/>
        </w:rPr>
        <w:t>, if they see an ad</w:t>
      </w:r>
      <w:r w:rsidRPr="00456FF0">
        <w:rPr>
          <w:rFonts w:ascii="Arial" w:hAnsi="Arial" w:cs="Arial"/>
        </w:rPr>
        <w:t xml:space="preserve">. Your child may also want to talk with you about any questions or concerns </w:t>
      </w:r>
      <w:r w:rsidR="00A57E02">
        <w:rPr>
          <w:rFonts w:ascii="Arial" w:hAnsi="Arial" w:cs="Arial"/>
        </w:rPr>
        <w:t>they have</w:t>
      </w:r>
      <w:r w:rsidRPr="00456FF0">
        <w:rPr>
          <w:rFonts w:ascii="Arial" w:hAnsi="Arial" w:cs="Arial"/>
        </w:rPr>
        <w:t xml:space="preserve"> about vaping or using tobacco. </w:t>
      </w:r>
      <w:r w:rsidR="00251D18">
        <w:rPr>
          <w:rFonts w:ascii="Arial" w:hAnsi="Arial" w:cs="Arial"/>
        </w:rPr>
        <w:t xml:space="preserve">Part of this research asks your child about their vaping and tobacco use. </w:t>
      </w:r>
      <w:r w:rsidRPr="00456FF0">
        <w:rPr>
          <w:rFonts w:ascii="Arial" w:hAnsi="Arial" w:cs="Arial"/>
        </w:rPr>
        <w:t xml:space="preserve">If you or your child </w:t>
      </w:r>
      <w:r w:rsidRPr="00456FF0" w:rsidR="00A80EA4">
        <w:rPr>
          <w:rFonts w:ascii="Arial" w:hAnsi="Arial" w:cs="Arial"/>
        </w:rPr>
        <w:t>ha</w:t>
      </w:r>
      <w:r w:rsidR="00A80EA4">
        <w:rPr>
          <w:rFonts w:ascii="Arial" w:hAnsi="Arial" w:cs="Arial"/>
        </w:rPr>
        <w:t>s</w:t>
      </w:r>
      <w:r w:rsidRPr="00456FF0" w:rsidR="00A80EA4">
        <w:rPr>
          <w:rFonts w:ascii="Arial" w:hAnsi="Arial" w:cs="Arial"/>
        </w:rPr>
        <w:t xml:space="preserve"> </w:t>
      </w:r>
      <w:r w:rsidRPr="00456FF0">
        <w:rPr>
          <w:rFonts w:ascii="Arial" w:hAnsi="Arial" w:cs="Arial"/>
        </w:rPr>
        <w:t xml:space="preserve">any questions about this study, you may call the </w:t>
      </w:r>
      <w:r w:rsidR="007211AC">
        <w:rPr>
          <w:rFonts w:ascii="Arial" w:hAnsi="Arial" w:cs="Arial"/>
          <w:color w:val="000000"/>
        </w:rPr>
        <w:t>investigator</w:t>
      </w:r>
      <w:r w:rsidRPr="00456FF0">
        <w:rPr>
          <w:rFonts w:ascii="Arial" w:hAnsi="Arial" w:cs="Arial"/>
        </w:rPr>
        <w:t xml:space="preserve"> at the telephone number listed </w:t>
      </w:r>
      <w:r w:rsidR="00596FF4">
        <w:rPr>
          <w:rFonts w:ascii="Arial" w:hAnsi="Arial" w:cs="Arial"/>
        </w:rPr>
        <w:t>at the top</w:t>
      </w:r>
      <w:r w:rsidR="007211AC">
        <w:rPr>
          <w:rFonts w:ascii="Arial" w:hAnsi="Arial" w:cs="Arial"/>
        </w:rPr>
        <w:t xml:space="preserve"> </w:t>
      </w:r>
      <w:r w:rsidRPr="00456FF0">
        <w:rPr>
          <w:rFonts w:ascii="Arial" w:hAnsi="Arial" w:cs="Arial"/>
        </w:rPr>
        <w:t xml:space="preserve">of this form. </w:t>
      </w:r>
      <w:r w:rsidRPr="00456FF0">
        <w:rPr>
          <w:rFonts w:ascii="Arial" w:hAnsi="Arial" w:cs="Arial"/>
          <w:b/>
          <w:bCs/>
        </w:rPr>
        <w:t xml:space="preserve">Your child may stop participating in this study at any time if </w:t>
      </w:r>
      <w:r w:rsidR="00A57E02">
        <w:rPr>
          <w:rFonts w:ascii="Arial" w:hAnsi="Arial" w:cs="Arial"/>
          <w:b/>
          <w:bCs/>
        </w:rPr>
        <w:t>they become</w:t>
      </w:r>
      <w:r w:rsidRPr="00456FF0">
        <w:rPr>
          <w:rFonts w:ascii="Arial" w:hAnsi="Arial" w:cs="Arial"/>
          <w:b/>
          <w:bCs/>
        </w:rPr>
        <w:t xml:space="preserve"> upset or want to stop participating</w:t>
      </w:r>
      <w:r w:rsidRPr="00456FF0">
        <w:rPr>
          <w:rFonts w:ascii="Arial" w:hAnsi="Arial" w:cs="Arial"/>
          <w:color w:val="000000" w:themeColor="text1"/>
        </w:rPr>
        <w:t>.</w:t>
      </w:r>
    </w:p>
    <w:p w:rsidR="002A73F5" w:rsidRPr="00456FF0" w:rsidP="002A73F5" w14:paraId="560AB587" w14:textId="77777777">
      <w:pPr>
        <w:autoSpaceDE w:val="0"/>
        <w:autoSpaceDN w:val="0"/>
        <w:adjustRightInd w:val="0"/>
        <w:rPr>
          <w:rFonts w:ascii="Arial" w:hAnsi="Arial" w:cs="Arial"/>
          <w:color w:val="000000" w:themeColor="text1"/>
        </w:rPr>
      </w:pPr>
    </w:p>
    <w:p w:rsidR="002A73F5" w:rsidRPr="00012EBA" w:rsidP="002A73F5" w14:paraId="73E2F0C7" w14:textId="2E476C55">
      <w:pPr>
        <w:autoSpaceDE w:val="0"/>
        <w:autoSpaceDN w:val="0"/>
        <w:adjustRightInd w:val="0"/>
        <w:rPr>
          <w:rStyle w:val="normaltextrun"/>
          <w:shd w:val="clear" w:color="auto" w:fill="FFFFFF"/>
        </w:rPr>
      </w:pPr>
      <w:r w:rsidRPr="00456FF0">
        <w:rPr>
          <w:rStyle w:val="normaltextrun"/>
          <w:rFonts w:ascii="Arial" w:hAnsi="Arial" w:cs="Arial"/>
          <w:color w:val="000000"/>
          <w:shd w:val="clear" w:color="auto" w:fill="FFFFFF"/>
        </w:rPr>
        <w:t>We will take care to protect the data your child shares. However, as with all studies, there may be risks which are currently unknown. There is a chance that privacy could be broken by accident or as the result of hacking. We will try our best to maintain the privacy of data collected during the study by using standard online data safeguards.</w:t>
      </w:r>
    </w:p>
    <w:p w:rsidR="002A73F5" w:rsidRPr="00456FF0" w:rsidP="002A73F5" w14:paraId="643C0258" w14:textId="77777777">
      <w:pPr>
        <w:autoSpaceDE w:val="0"/>
        <w:autoSpaceDN w:val="0"/>
        <w:adjustRightInd w:val="0"/>
        <w:rPr>
          <w:rFonts w:ascii="Arial" w:hAnsi="Arial" w:cs="Arial"/>
          <w:color w:val="000000"/>
        </w:rPr>
      </w:pPr>
    </w:p>
    <w:p w:rsidR="002A73F5" w:rsidRPr="00456FF0" w:rsidP="00012EBA" w14:paraId="6D32D424" w14:textId="77777777">
      <w:pPr>
        <w:keepNext/>
        <w:autoSpaceDE w:val="0"/>
        <w:autoSpaceDN w:val="0"/>
        <w:adjustRightInd w:val="0"/>
        <w:rPr>
          <w:rFonts w:ascii="Arial" w:hAnsi="Arial" w:cs="Arial"/>
          <w:b/>
          <w:bCs/>
          <w:color w:val="000000"/>
        </w:rPr>
      </w:pPr>
      <w:r w:rsidRPr="00456FF0">
        <w:rPr>
          <w:rFonts w:ascii="Arial" w:hAnsi="Arial" w:cs="Arial"/>
          <w:b/>
          <w:bCs/>
          <w:color w:val="000000"/>
        </w:rPr>
        <w:t>Benefits</w:t>
      </w:r>
    </w:p>
    <w:p w:rsidR="002A73F5" w:rsidRPr="00456FF0" w:rsidP="002A73F5" w14:paraId="520151AD" w14:textId="77777777">
      <w:pPr>
        <w:autoSpaceDE w:val="0"/>
        <w:autoSpaceDN w:val="0"/>
        <w:adjustRightInd w:val="0"/>
        <w:rPr>
          <w:rFonts w:ascii="Arial" w:hAnsi="Arial" w:cs="Arial"/>
          <w:color w:val="000000"/>
        </w:rPr>
      </w:pPr>
      <w:r w:rsidRPr="00456FF0">
        <w:rPr>
          <w:rFonts w:ascii="Arial" w:hAnsi="Arial" w:cs="Arial"/>
          <w:color w:val="000000"/>
        </w:rPr>
        <w:t>There are no direct benefits to your child from taking the survey. Results will help improve public education campaigns about vaping and tobacco use.</w:t>
      </w:r>
    </w:p>
    <w:p w:rsidR="007211AC" w:rsidP="007211AC" w14:paraId="72D83E85" w14:textId="77777777">
      <w:pPr>
        <w:autoSpaceDE w:val="0"/>
        <w:autoSpaceDN w:val="0"/>
        <w:adjustRightInd w:val="0"/>
        <w:rPr>
          <w:rFonts w:ascii="Arial" w:hAnsi="Arial" w:cs="Arial"/>
          <w:color w:val="000000"/>
        </w:rPr>
      </w:pPr>
    </w:p>
    <w:p w:rsidR="007211AC" w:rsidP="007211AC" w14:paraId="6CE35F16" w14:textId="77777777">
      <w:pPr>
        <w:keepNext/>
        <w:autoSpaceDE w:val="0"/>
        <w:autoSpaceDN w:val="0"/>
        <w:adjustRightInd w:val="0"/>
        <w:rPr>
          <w:rFonts w:ascii="Arial" w:hAnsi="Arial" w:cs="Arial"/>
          <w:color w:val="000000"/>
        </w:rPr>
      </w:pPr>
      <w:r>
        <w:rPr>
          <w:rFonts w:ascii="Arial" w:hAnsi="Arial" w:cs="Arial"/>
          <w:b/>
          <w:bCs/>
          <w:color w:val="000000"/>
        </w:rPr>
        <w:t>Alternatives</w:t>
      </w:r>
    </w:p>
    <w:p w:rsidR="007211AC" w:rsidRPr="009E0BC6" w:rsidP="007211AC" w14:paraId="69C3C90C" w14:textId="77777777">
      <w:pPr>
        <w:autoSpaceDE w:val="0"/>
        <w:autoSpaceDN w:val="0"/>
        <w:adjustRightInd w:val="0"/>
        <w:rPr>
          <w:rFonts w:ascii="Arial" w:hAnsi="Arial" w:cs="Arial"/>
          <w:color w:val="000000"/>
        </w:rPr>
      </w:pPr>
      <w:r>
        <w:rPr>
          <w:rFonts w:ascii="Arial" w:hAnsi="Arial" w:cs="Arial"/>
          <w:color w:val="000000"/>
        </w:rPr>
        <w:t>This study is for research purposes only. The only alternative is to not participate in this study.</w:t>
      </w:r>
    </w:p>
    <w:p w:rsidR="007211AC" w:rsidP="007211AC" w14:paraId="1704CD85" w14:textId="77777777">
      <w:pPr>
        <w:autoSpaceDE w:val="0"/>
        <w:autoSpaceDN w:val="0"/>
        <w:adjustRightInd w:val="0"/>
        <w:rPr>
          <w:rFonts w:ascii="Arial" w:hAnsi="Arial" w:cs="Arial"/>
          <w:color w:val="000000"/>
        </w:rPr>
      </w:pPr>
    </w:p>
    <w:p w:rsidR="002A73F5" w:rsidRPr="00456FF0" w:rsidP="00012EBA" w14:paraId="07BE12DA" w14:textId="29D5D714">
      <w:pPr>
        <w:keepNext/>
        <w:autoSpaceDE w:val="0"/>
        <w:autoSpaceDN w:val="0"/>
        <w:adjustRightInd w:val="0"/>
        <w:rPr>
          <w:rFonts w:ascii="Arial" w:hAnsi="Arial" w:cs="Arial"/>
          <w:b/>
          <w:bCs/>
          <w:color w:val="000000"/>
        </w:rPr>
      </w:pPr>
      <w:r w:rsidRPr="00456FF0">
        <w:rPr>
          <w:rFonts w:ascii="Arial" w:hAnsi="Arial" w:cs="Arial"/>
          <w:b/>
          <w:bCs/>
          <w:color w:val="000000"/>
        </w:rPr>
        <w:t>Use of Information</w:t>
      </w:r>
    </w:p>
    <w:p w:rsidR="002A73F5" w:rsidRPr="00456FF0" w:rsidP="00C02268" w14:paraId="21E5DA23" w14:textId="51EB0326">
      <w:pPr>
        <w:autoSpaceDE w:val="0"/>
        <w:autoSpaceDN w:val="0"/>
        <w:adjustRightInd w:val="0"/>
        <w:rPr>
          <w:rFonts w:ascii="Arial" w:hAnsi="Arial" w:cs="Arial"/>
          <w:color w:val="000000"/>
        </w:rPr>
      </w:pPr>
      <w:r w:rsidRPr="00456FF0">
        <w:rPr>
          <w:rFonts w:ascii="Arial" w:hAnsi="Arial" w:cs="Arial"/>
          <w:color w:val="000000"/>
        </w:rPr>
        <w:t xml:space="preserve">Information will be used solely for research purposes. As will be mentioned in the following </w:t>
      </w:r>
      <w:r w:rsidR="007211AC">
        <w:rPr>
          <w:rFonts w:ascii="Arial" w:hAnsi="Arial" w:cs="Arial"/>
          <w:color w:val="000000"/>
        </w:rPr>
        <w:t>“</w:t>
      </w:r>
      <w:r w:rsidRPr="00456FF0">
        <w:rPr>
          <w:rFonts w:ascii="Arial" w:hAnsi="Arial" w:cs="Arial"/>
          <w:color w:val="000000"/>
        </w:rPr>
        <w:t>Confidentiality</w:t>
      </w:r>
      <w:r w:rsidR="007211AC">
        <w:rPr>
          <w:rFonts w:ascii="Arial" w:hAnsi="Arial" w:cs="Arial"/>
          <w:color w:val="000000"/>
        </w:rPr>
        <w:t>”</w:t>
      </w:r>
      <w:r w:rsidRPr="00456FF0">
        <w:rPr>
          <w:rFonts w:ascii="Arial" w:hAnsi="Arial" w:cs="Arial"/>
          <w:color w:val="000000"/>
        </w:rPr>
        <w:t xml:space="preserve"> section, your child’s responses will only be shared at an aggregate </w:t>
      </w:r>
      <w:r w:rsidR="007211AC">
        <w:rPr>
          <w:rFonts w:ascii="Arial" w:hAnsi="Arial" w:cs="Arial"/>
          <w:color w:val="000000"/>
        </w:rPr>
        <w:t xml:space="preserve">(compiled and summarized) </w:t>
      </w:r>
      <w:r w:rsidRPr="00456FF0">
        <w:rPr>
          <w:rFonts w:ascii="Arial" w:hAnsi="Arial" w:cs="Arial"/>
          <w:color w:val="000000"/>
        </w:rPr>
        <w:t xml:space="preserve">level and will not include any personally identifiable information. </w:t>
      </w:r>
      <w:r w:rsidRPr="00C02268" w:rsidR="00073400">
        <w:rPr>
          <w:rFonts w:ascii="Arial" w:hAnsi="Arial" w:cs="Arial"/>
          <w:color w:val="000000"/>
        </w:rPr>
        <w:t>In the future we may use or share your child’s</w:t>
      </w:r>
      <w:r w:rsidR="00073400">
        <w:rPr>
          <w:rFonts w:ascii="Arial" w:hAnsi="Arial" w:cs="Arial"/>
          <w:color w:val="000000"/>
        </w:rPr>
        <w:t xml:space="preserve"> </w:t>
      </w:r>
      <w:r w:rsidRPr="00C02268" w:rsidR="00073400">
        <w:rPr>
          <w:rFonts w:ascii="Arial" w:hAnsi="Arial" w:cs="Arial"/>
          <w:color w:val="000000"/>
        </w:rPr>
        <w:t>deidentified data with other researchers for other studies. If we do so, we will not contact</w:t>
      </w:r>
      <w:r w:rsidR="00073400">
        <w:rPr>
          <w:rFonts w:ascii="Arial" w:hAnsi="Arial" w:cs="Arial"/>
          <w:color w:val="000000"/>
        </w:rPr>
        <w:t xml:space="preserve"> </w:t>
      </w:r>
      <w:r w:rsidRPr="00C02268" w:rsidR="00073400">
        <w:rPr>
          <w:rFonts w:ascii="Arial" w:hAnsi="Arial" w:cs="Arial"/>
          <w:color w:val="000000"/>
        </w:rPr>
        <w:t>you to ask for your additional informed consent</w:t>
      </w:r>
      <w:r w:rsidR="00073400">
        <w:rPr>
          <w:rFonts w:ascii="Arial" w:hAnsi="Arial" w:cs="Arial"/>
          <w:color w:val="000000"/>
        </w:rPr>
        <w:t>.</w:t>
      </w:r>
    </w:p>
    <w:p w:rsidR="002A73F5" w:rsidRPr="00456FF0" w:rsidP="002A73F5" w14:paraId="09EE3940" w14:textId="77777777">
      <w:pPr>
        <w:autoSpaceDE w:val="0"/>
        <w:autoSpaceDN w:val="0"/>
        <w:adjustRightInd w:val="0"/>
        <w:rPr>
          <w:rFonts w:ascii="Arial" w:hAnsi="Arial" w:cs="Arial"/>
          <w:color w:val="000000"/>
        </w:rPr>
      </w:pPr>
    </w:p>
    <w:p w:rsidR="002A73F5" w:rsidRPr="00456FF0" w:rsidP="00012EBA" w14:paraId="1316F923" w14:textId="1EB05202">
      <w:pPr>
        <w:keepNext/>
        <w:autoSpaceDE w:val="0"/>
        <w:autoSpaceDN w:val="0"/>
        <w:adjustRightInd w:val="0"/>
        <w:rPr>
          <w:rFonts w:ascii="Arial" w:hAnsi="Arial" w:cs="Arial"/>
          <w:b/>
          <w:bCs/>
          <w:color w:val="000000"/>
        </w:rPr>
      </w:pPr>
      <w:r>
        <w:rPr>
          <w:rFonts w:ascii="Arial" w:hAnsi="Arial" w:cs="Arial"/>
          <w:b/>
          <w:bCs/>
          <w:color w:val="000000"/>
        </w:rPr>
        <w:t>Token of Appreciation</w:t>
      </w:r>
      <w:r w:rsidRPr="00456FF0">
        <w:rPr>
          <w:rFonts w:ascii="Arial" w:hAnsi="Arial" w:cs="Arial"/>
          <w:b/>
          <w:bCs/>
          <w:color w:val="000000"/>
        </w:rPr>
        <w:t xml:space="preserve"> for Participating</w:t>
      </w:r>
    </w:p>
    <w:p w:rsidR="002A73F5" w:rsidRPr="00456FF0" w:rsidP="002A73F5" w14:paraId="73605F9F" w14:textId="577AA670">
      <w:pPr>
        <w:autoSpaceDE w:val="0"/>
        <w:autoSpaceDN w:val="0"/>
        <w:adjustRightInd w:val="0"/>
        <w:rPr>
          <w:rFonts w:ascii="Arial" w:hAnsi="Arial" w:cs="Arial"/>
        </w:rPr>
      </w:pPr>
      <w:r w:rsidRPr="00406D08">
        <w:rPr>
          <w:rFonts w:ascii="Arial" w:hAnsi="Arial" w:cs="Arial"/>
          <w:color w:val="000000"/>
          <w:shd w:val="clear" w:color="auto" w:fill="FFFFFF"/>
        </w:rPr>
        <w:t xml:space="preserve">If </w:t>
      </w:r>
      <w:r>
        <w:rPr>
          <w:rFonts w:ascii="Arial" w:hAnsi="Arial" w:cs="Arial"/>
          <w:color w:val="000000"/>
          <w:shd w:val="clear" w:color="auto" w:fill="FFFFFF"/>
        </w:rPr>
        <w:t>your</w:t>
      </w:r>
      <w:r w:rsidRPr="00406D08">
        <w:rPr>
          <w:rFonts w:ascii="Arial" w:hAnsi="Arial" w:cs="Arial"/>
          <w:color w:val="000000"/>
          <w:shd w:val="clear" w:color="auto" w:fill="FFFFFF"/>
        </w:rPr>
        <w:t xml:space="preserve"> child completes the survey, </w:t>
      </w:r>
      <w:r>
        <w:rPr>
          <w:rFonts w:ascii="Arial" w:hAnsi="Arial" w:cs="Arial"/>
          <w:color w:val="000000"/>
          <w:shd w:val="clear" w:color="auto" w:fill="FFFFFF"/>
        </w:rPr>
        <w:t xml:space="preserve">you (as a </w:t>
      </w:r>
      <w:r w:rsidRPr="00406D08">
        <w:rPr>
          <w:rFonts w:ascii="Arial" w:hAnsi="Arial" w:cs="Arial"/>
          <w:color w:val="000000"/>
          <w:shd w:val="clear" w:color="auto" w:fill="FFFFFF"/>
        </w:rPr>
        <w:t>parent/</w:t>
      </w:r>
      <w:r>
        <w:rPr>
          <w:rFonts w:ascii="Arial" w:hAnsi="Arial" w:cs="Arial"/>
          <w:color w:val="000000"/>
          <w:shd w:val="clear" w:color="auto" w:fill="FFFFFF"/>
        </w:rPr>
        <w:t xml:space="preserve">legal </w:t>
      </w:r>
      <w:r w:rsidRPr="00406D08">
        <w:rPr>
          <w:rFonts w:ascii="Arial" w:hAnsi="Arial" w:cs="Arial"/>
          <w:color w:val="000000"/>
          <w:shd w:val="clear" w:color="auto" w:fill="FFFFFF"/>
        </w:rPr>
        <w:t>guardian panel member</w:t>
      </w:r>
      <w:r>
        <w:rPr>
          <w:rFonts w:ascii="Arial" w:hAnsi="Arial" w:cs="Arial"/>
          <w:color w:val="000000"/>
          <w:shd w:val="clear" w:color="auto" w:fill="FFFFFF"/>
        </w:rPr>
        <w:t>)</w:t>
      </w:r>
      <w:r w:rsidRPr="00406D08">
        <w:rPr>
          <w:rFonts w:ascii="Arial" w:hAnsi="Arial" w:cs="Arial"/>
          <w:color w:val="000000"/>
          <w:shd w:val="clear" w:color="auto" w:fill="FFFFFF"/>
        </w:rPr>
        <w:t xml:space="preserve"> will be awarded up to $10 worth of points that </w:t>
      </w:r>
      <w:r>
        <w:rPr>
          <w:rFonts w:ascii="Arial" w:hAnsi="Arial" w:cs="Arial"/>
          <w:color w:val="000000"/>
          <w:shd w:val="clear" w:color="auto" w:fill="FFFFFF"/>
        </w:rPr>
        <w:t>you</w:t>
      </w:r>
      <w:r w:rsidRPr="00406D08">
        <w:rPr>
          <w:rFonts w:ascii="Arial" w:hAnsi="Arial" w:cs="Arial"/>
          <w:color w:val="000000"/>
          <w:shd w:val="clear" w:color="auto" w:fill="FFFFFF"/>
        </w:rPr>
        <w:t xml:space="preserve"> can trade in for goods, coupons, etc. </w:t>
      </w:r>
      <w:r>
        <w:rPr>
          <w:rFonts w:ascii="Arial" w:hAnsi="Arial" w:cs="Arial"/>
          <w:color w:val="000000"/>
          <w:shd w:val="clear" w:color="auto" w:fill="FFFFFF"/>
        </w:rPr>
        <w:t>You</w:t>
      </w:r>
      <w:r w:rsidRPr="00406D08">
        <w:rPr>
          <w:rFonts w:ascii="Arial" w:hAnsi="Arial" w:cs="Arial"/>
          <w:color w:val="000000"/>
          <w:shd w:val="clear" w:color="auto" w:fill="FFFFFF"/>
        </w:rPr>
        <w:t xml:space="preserve"> will be awarded this compensation within 10 days of </w:t>
      </w:r>
      <w:r>
        <w:rPr>
          <w:rFonts w:ascii="Arial" w:hAnsi="Arial" w:cs="Arial"/>
          <w:color w:val="000000"/>
          <w:shd w:val="clear" w:color="auto" w:fill="FFFFFF"/>
        </w:rPr>
        <w:t>your</w:t>
      </w:r>
      <w:r w:rsidRPr="00406D08">
        <w:rPr>
          <w:rFonts w:ascii="Arial" w:hAnsi="Arial" w:cs="Arial"/>
          <w:color w:val="000000"/>
          <w:shd w:val="clear" w:color="auto" w:fill="FFFFFF"/>
        </w:rPr>
        <w:t xml:space="preserve"> child completing the survey.</w:t>
      </w:r>
      <w:r w:rsidRPr="00406D08">
        <w:rPr>
          <w:rFonts w:ascii="Arial" w:hAnsi="Arial" w:cs="Arial"/>
          <w:color w:val="000000"/>
        </w:rPr>
        <w:br/>
      </w:r>
      <w:r w:rsidRPr="00406D08">
        <w:rPr>
          <w:rFonts w:ascii="Arial" w:hAnsi="Arial" w:cs="Arial"/>
          <w:color w:val="000000"/>
        </w:rPr>
        <w:br/>
      </w:r>
      <w:r w:rsidRPr="00456FF0">
        <w:rPr>
          <w:rFonts w:ascii="Arial" w:hAnsi="Arial" w:cs="Arial"/>
        </w:rPr>
        <w:t xml:space="preserve">If your child should stop participating before the study is over, you will not receive </w:t>
      </w:r>
      <w:r w:rsidR="00284BB3">
        <w:rPr>
          <w:rFonts w:ascii="Arial" w:hAnsi="Arial" w:cs="Arial"/>
        </w:rPr>
        <w:t>the token of appreciation</w:t>
      </w:r>
      <w:r w:rsidRPr="00456FF0">
        <w:rPr>
          <w:rFonts w:ascii="Arial" w:hAnsi="Arial" w:cs="Arial"/>
        </w:rPr>
        <w:t>. Your child will not receive any payment or compensation for taking part in this study.</w:t>
      </w:r>
    </w:p>
    <w:p w:rsidR="007211AC" w:rsidRPr="00012EBA" w:rsidP="00CD7BAA" w14:paraId="0CD3477C" w14:textId="77777777">
      <w:pPr>
        <w:autoSpaceDE w:val="0"/>
        <w:autoSpaceDN w:val="0"/>
        <w:adjustRightInd w:val="0"/>
        <w:rPr>
          <w:rFonts w:ascii="Arial" w:hAnsi="Arial"/>
          <w:b/>
          <w:color w:val="000000"/>
        </w:rPr>
      </w:pPr>
    </w:p>
    <w:p w:rsidR="007211AC" w:rsidRPr="00E95E9C" w:rsidP="007211AC" w14:paraId="3C9A9470" w14:textId="70A53446">
      <w:pPr>
        <w:keepNext/>
        <w:autoSpaceDE w:val="0"/>
        <w:autoSpaceDN w:val="0"/>
        <w:adjustRightInd w:val="0"/>
        <w:rPr>
          <w:rFonts w:ascii="Arial" w:hAnsi="Arial" w:cs="Arial"/>
          <w:b/>
          <w:bCs/>
          <w:color w:val="000000"/>
        </w:rPr>
      </w:pPr>
      <w:r w:rsidRPr="00E95E9C">
        <w:rPr>
          <w:rFonts w:ascii="Arial" w:hAnsi="Arial" w:cs="Arial"/>
          <w:b/>
          <w:bCs/>
          <w:color w:val="000000"/>
        </w:rPr>
        <w:t>Cost</w:t>
      </w:r>
    </w:p>
    <w:p w:rsidR="007211AC" w:rsidRPr="00E95E9C" w:rsidP="007211AC" w14:paraId="113D5AB1" w14:textId="3CDA7320">
      <w:pPr>
        <w:autoSpaceDE w:val="0"/>
        <w:autoSpaceDN w:val="0"/>
        <w:adjustRightInd w:val="0"/>
        <w:rPr>
          <w:rFonts w:ascii="Arial" w:hAnsi="Arial" w:cs="Arial"/>
          <w:color w:val="000000"/>
        </w:rPr>
      </w:pPr>
      <w:bookmarkStart w:id="2" w:name="_Hlk93490520"/>
      <w:r w:rsidRPr="00E95E9C">
        <w:rPr>
          <w:rFonts w:ascii="Arial" w:hAnsi="Arial" w:cs="Arial"/>
        </w:rPr>
        <w:t xml:space="preserve">There will be no charge to you for your </w:t>
      </w:r>
      <w:r w:rsidR="00A80EA4">
        <w:rPr>
          <w:rFonts w:ascii="Arial" w:hAnsi="Arial" w:cs="Arial"/>
        </w:rPr>
        <w:t xml:space="preserve">or your child’s </w:t>
      </w:r>
      <w:r w:rsidRPr="00E95E9C">
        <w:rPr>
          <w:rFonts w:ascii="Arial" w:hAnsi="Arial" w:cs="Arial"/>
        </w:rPr>
        <w:t>participation in this study.</w:t>
      </w:r>
      <w:bookmarkEnd w:id="2"/>
    </w:p>
    <w:p w:rsidR="002A73F5" w:rsidRPr="00456FF0" w:rsidP="002A73F5" w14:paraId="53414189" w14:textId="77777777">
      <w:pPr>
        <w:autoSpaceDE w:val="0"/>
        <w:autoSpaceDN w:val="0"/>
        <w:adjustRightInd w:val="0"/>
        <w:rPr>
          <w:rFonts w:ascii="Arial" w:hAnsi="Arial" w:cs="Arial"/>
          <w:color w:val="000000"/>
        </w:rPr>
      </w:pPr>
    </w:p>
    <w:p w:rsidR="002A73F5" w:rsidRPr="00456FF0" w:rsidP="00012EBA" w14:paraId="73F7C2F2" w14:textId="52F9E3B8">
      <w:pPr>
        <w:keepNext/>
        <w:autoSpaceDE w:val="0"/>
        <w:autoSpaceDN w:val="0"/>
        <w:adjustRightInd w:val="0"/>
        <w:rPr>
          <w:rFonts w:ascii="Arial" w:hAnsi="Arial" w:cs="Arial"/>
          <w:b/>
          <w:bCs/>
          <w:color w:val="000000"/>
        </w:rPr>
      </w:pPr>
      <w:r w:rsidRPr="00456FF0">
        <w:rPr>
          <w:rFonts w:ascii="Arial" w:hAnsi="Arial" w:cs="Arial"/>
          <w:b/>
          <w:bCs/>
          <w:color w:val="000000"/>
        </w:rPr>
        <w:t>Confidentiality</w:t>
      </w:r>
    </w:p>
    <w:p w:rsidR="002A73F5" w:rsidRPr="00456FF0" w:rsidP="002A73F5" w14:paraId="02FEB654" w14:textId="2B54CA6F">
      <w:pPr>
        <w:autoSpaceDE w:val="0"/>
        <w:autoSpaceDN w:val="0"/>
        <w:adjustRightInd w:val="0"/>
        <w:rPr>
          <w:rFonts w:ascii="Arial" w:hAnsi="Arial" w:cs="Arial"/>
          <w:color w:val="000000"/>
        </w:rPr>
      </w:pPr>
      <w:r w:rsidRPr="00456FF0">
        <w:rPr>
          <w:rFonts w:ascii="Arial" w:hAnsi="Arial" w:cs="Arial"/>
          <w:color w:val="000000"/>
        </w:rPr>
        <w:t xml:space="preserve">Every effort will be made so that no one will be able to know how your child answered the questions. However, protection of your child’s information cannot be guaranteed. The information collected from your child during the screener and survey will be kept in a secure database to which only authorized project staff members will have access. Your child’s answers to the study questions will be combined with answers from many others and reported in summary form. Upon completion of the study, we are required to store study data </w:t>
      </w:r>
      <w:r w:rsidRPr="00CC2D42">
        <w:rPr>
          <w:rFonts w:ascii="Arial" w:hAnsi="Arial" w:cs="Arial"/>
          <w:color w:val="000000"/>
        </w:rPr>
        <w:t xml:space="preserve">for </w:t>
      </w:r>
      <w:r w:rsidRPr="00861D0A">
        <w:rPr>
          <w:rFonts w:ascii="Arial" w:hAnsi="Arial" w:cs="Arial"/>
          <w:color w:val="000000"/>
        </w:rPr>
        <w:t>5 years</w:t>
      </w:r>
      <w:r w:rsidRPr="00BA52CA">
        <w:rPr>
          <w:rFonts w:ascii="Arial" w:hAnsi="Arial" w:cs="Arial"/>
          <w:color w:val="000000"/>
        </w:rPr>
        <w:t>.</w:t>
      </w:r>
      <w:r w:rsidRPr="00456FF0">
        <w:rPr>
          <w:rFonts w:ascii="Arial" w:hAnsi="Arial" w:cs="Arial"/>
          <w:color w:val="000000"/>
        </w:rPr>
        <w:t xml:space="preserve"> Study data will be stored securely on a password-protected computer without any of your child’s personal information. Information from this study may be published in professional journals or presented at scientific conferences, but your child’s identifiable information will not be included in any report or presentation. All </w:t>
      </w:r>
      <w:r w:rsidR="00CD7BAA">
        <w:rPr>
          <w:rFonts w:ascii="Arial" w:hAnsi="Arial" w:cs="Arial"/>
          <w:color w:val="000000"/>
        </w:rPr>
        <w:t>project</w:t>
      </w:r>
      <w:r w:rsidRPr="00456FF0" w:rsidR="00CD7BAA">
        <w:rPr>
          <w:rFonts w:ascii="Arial" w:hAnsi="Arial" w:cs="Arial"/>
          <w:color w:val="000000"/>
        </w:rPr>
        <w:t xml:space="preserve"> </w:t>
      </w:r>
      <w:r w:rsidRPr="00456FF0">
        <w:rPr>
          <w:rFonts w:ascii="Arial" w:hAnsi="Arial" w:cs="Arial"/>
          <w:color w:val="000000"/>
        </w:rPr>
        <w:t xml:space="preserve">staff are committed to privacy and have signed an agreement to maintain the privacy of study data. </w:t>
      </w:r>
    </w:p>
    <w:p w:rsidR="002A73F5" w:rsidP="002A73F5" w14:paraId="00A56419" w14:textId="39EBCFB1">
      <w:pPr>
        <w:autoSpaceDE w:val="0"/>
        <w:autoSpaceDN w:val="0"/>
        <w:adjustRightInd w:val="0"/>
        <w:rPr>
          <w:rFonts w:ascii="Arial" w:hAnsi="Arial" w:cs="Arial"/>
          <w:color w:val="000000"/>
        </w:rPr>
      </w:pPr>
    </w:p>
    <w:p w:rsidR="00CD7BAA" w:rsidRPr="004348CE" w:rsidP="00CD7BAA" w14:paraId="5012065C" w14:textId="1445DADA">
      <w:pPr>
        <w:autoSpaceDE w:val="0"/>
        <w:autoSpaceDN w:val="0"/>
        <w:adjustRightInd w:val="0"/>
        <w:rPr>
          <w:rFonts w:ascii="Arial" w:hAnsi="Arial" w:cs="Arial"/>
          <w:color w:val="000000"/>
        </w:rPr>
      </w:pPr>
      <w:r w:rsidRPr="004348CE">
        <w:rPr>
          <w:rFonts w:ascii="Arial" w:hAnsi="Arial" w:cstheme="minorHAnsi"/>
          <w:color w:val="000000"/>
        </w:rPr>
        <w:t xml:space="preserve">The investigator, the sponsor or persons working on behalf of the sponsor, and under certain circumstances, the </w:t>
      </w:r>
      <w:r w:rsidR="00B279C6">
        <w:rPr>
          <w:rFonts w:ascii="Arial" w:hAnsi="Arial" w:cstheme="minorHAnsi"/>
          <w:color w:val="000000"/>
        </w:rPr>
        <w:t xml:space="preserve">US </w:t>
      </w:r>
      <w:r w:rsidRPr="004348CE">
        <w:rPr>
          <w:rFonts w:ascii="Arial" w:hAnsi="Arial" w:cstheme="minorHAnsi"/>
          <w:color w:val="000000"/>
        </w:rPr>
        <w:t>FDA</w:t>
      </w:r>
      <w:r w:rsidRPr="004348CE">
        <w:rPr>
          <w:rFonts w:ascii="Arial" w:hAnsi="Arial" w:cstheme="minorHAnsi"/>
          <w:color w:val="000000"/>
        </w:rPr>
        <w:t xml:space="preserve"> and the Institutional Review Board (IRB) will be able to inspect and copy confidential study-related records which identify you by name.</w:t>
      </w:r>
    </w:p>
    <w:p w:rsidR="00CD7BAA" w:rsidRPr="00456FF0" w:rsidP="002A73F5" w14:paraId="268B7B9D" w14:textId="77777777">
      <w:pPr>
        <w:autoSpaceDE w:val="0"/>
        <w:autoSpaceDN w:val="0"/>
        <w:adjustRightInd w:val="0"/>
        <w:rPr>
          <w:rFonts w:ascii="Arial" w:hAnsi="Arial" w:cs="Arial"/>
          <w:color w:val="000000"/>
        </w:rPr>
      </w:pPr>
    </w:p>
    <w:p w:rsidR="002A73F5" w:rsidRPr="00456FF0" w:rsidP="00012EBA" w14:paraId="63FDD3AC" w14:textId="494A8203">
      <w:pPr>
        <w:pStyle w:val="paragraph"/>
        <w:keepNext/>
        <w:spacing w:before="0" w:beforeAutospacing="0" w:after="0" w:afterAutospacing="0"/>
        <w:textAlignment w:val="baseline"/>
        <w:rPr>
          <w:rStyle w:val="eop"/>
          <w:rFonts w:ascii="Arial" w:eastAsia="MS Mincho" w:hAnsi="Arial" w:cs="Arial"/>
          <w:lang w:eastAsia="ja-JP"/>
        </w:rPr>
      </w:pPr>
      <w:r w:rsidRPr="00456FF0">
        <w:rPr>
          <w:rStyle w:val="normaltextrun"/>
          <w:rFonts w:ascii="Arial" w:hAnsi="Arial" w:cs="Arial"/>
          <w:color w:val="000000"/>
        </w:rPr>
        <w:t xml:space="preserve">This research is covered by a special protection (called a Certificate of Confidentiality) from the FDA. This special protection makes sure that </w:t>
      </w:r>
      <w:r w:rsidR="00CD7BAA">
        <w:rPr>
          <w:rStyle w:val="normaltextrun"/>
          <w:rFonts w:ascii="Arial" w:hAnsi="Arial" w:cs="Arial"/>
          <w:color w:val="000000"/>
        </w:rPr>
        <w:t xml:space="preserve">project </w:t>
      </w:r>
      <w:r w:rsidRPr="00456FF0">
        <w:rPr>
          <w:rStyle w:val="normaltextrun"/>
          <w:rFonts w:ascii="Arial" w:hAnsi="Arial" w:cs="Arial"/>
          <w:color w:val="000000"/>
        </w:rPr>
        <w:t xml:space="preserve">staff involved in this </w:t>
      </w:r>
      <w:r w:rsidR="00CD7BAA">
        <w:rPr>
          <w:rStyle w:val="normaltextrun"/>
          <w:rFonts w:ascii="Arial" w:hAnsi="Arial" w:cs="Arial"/>
          <w:color w:val="000000"/>
        </w:rPr>
        <w:t>study</w:t>
      </w:r>
      <w:r w:rsidRPr="00456FF0" w:rsidR="00CD7BAA">
        <w:rPr>
          <w:rStyle w:val="normaltextrun"/>
          <w:rFonts w:ascii="Arial" w:hAnsi="Arial" w:cs="Arial"/>
          <w:color w:val="000000"/>
        </w:rPr>
        <w:t xml:space="preserve"> </w:t>
      </w:r>
      <w:r w:rsidRPr="00456FF0">
        <w:rPr>
          <w:rStyle w:val="normaltextrun"/>
          <w:rFonts w:ascii="Arial" w:hAnsi="Arial" w:cs="Arial"/>
          <w:color w:val="000000"/>
        </w:rPr>
        <w:t>protect your child’s privacy. This means that project staff generally cannot provide your child’s name, or any other information that could identify your child, to anyone who is not connected with the project. Project staff cannot share this information in court or during other legal proceedings, unless you or your child agree, even if there is a court order for the information. However, in other settings, project staff may share study information that could identify your child if:</w:t>
      </w:r>
      <w:r w:rsidRPr="00456FF0">
        <w:rPr>
          <w:rStyle w:val="eop"/>
          <w:rFonts w:ascii="Arial" w:hAnsi="Arial" w:cs="Arial"/>
          <w:color w:val="000000"/>
        </w:rPr>
        <w:t> </w:t>
      </w:r>
    </w:p>
    <w:p w:rsidR="002A73F5" w:rsidRPr="00456FF0" w:rsidP="00012EBA" w14:paraId="08F2A7D9" w14:textId="25DDD15C">
      <w:pPr>
        <w:pStyle w:val="paragraph"/>
        <w:numPr>
          <w:ilvl w:val="0"/>
          <w:numId w:val="13"/>
        </w:numPr>
        <w:spacing w:before="0" w:beforeAutospacing="0" w:after="0" w:afterAutospacing="0"/>
        <w:textAlignment w:val="baseline"/>
        <w:rPr>
          <w:rFonts w:ascii="Arial" w:hAnsi="Arial" w:cs="Arial"/>
          <w:color w:val="000000"/>
        </w:rPr>
      </w:pPr>
      <w:r>
        <w:rPr>
          <w:rStyle w:val="normaltextrun"/>
          <w:rFonts w:ascii="Arial" w:hAnsi="Arial" w:cs="Arial"/>
          <w:color w:val="000000"/>
        </w:rPr>
        <w:t>Y</w:t>
      </w:r>
      <w:r w:rsidRPr="00456FF0">
        <w:rPr>
          <w:rStyle w:val="normaltextrun"/>
          <w:rFonts w:ascii="Arial" w:hAnsi="Arial" w:cs="Arial"/>
          <w:color w:val="000000"/>
        </w:rPr>
        <w:t>ou or your child agrees to share information (for example, to get medical treatment</w:t>
      </w:r>
      <w:r w:rsidRPr="00456FF0">
        <w:rPr>
          <w:rStyle w:val="normaltextrun"/>
          <w:rFonts w:ascii="Arial" w:hAnsi="Arial" w:cs="Arial"/>
          <w:color w:val="000000"/>
        </w:rPr>
        <w:t>);</w:t>
      </w:r>
      <w:r w:rsidRPr="00456FF0">
        <w:rPr>
          <w:rStyle w:val="eop"/>
          <w:rFonts w:ascii="Arial" w:hAnsi="Arial" w:cs="Arial"/>
          <w:color w:val="000000"/>
        </w:rPr>
        <w:t> </w:t>
      </w:r>
    </w:p>
    <w:p w:rsidR="002A73F5" w:rsidRPr="00456FF0" w:rsidP="00012EBA" w14:paraId="601DE781" w14:textId="49B57F2D">
      <w:pPr>
        <w:pStyle w:val="paragraph"/>
        <w:numPr>
          <w:ilvl w:val="0"/>
          <w:numId w:val="13"/>
        </w:numPr>
        <w:spacing w:before="0" w:beforeAutospacing="0" w:after="0" w:afterAutospacing="0"/>
        <w:textAlignment w:val="baseline"/>
        <w:rPr>
          <w:rFonts w:ascii="Arial" w:hAnsi="Arial" w:cs="Arial"/>
          <w:color w:val="000000"/>
        </w:rPr>
      </w:pPr>
      <w:r>
        <w:rPr>
          <w:rStyle w:val="normaltextrun"/>
          <w:rFonts w:ascii="Arial" w:hAnsi="Arial" w:cs="Arial"/>
          <w:color w:val="000000"/>
        </w:rPr>
        <w:t>T</w:t>
      </w:r>
      <w:r w:rsidRPr="00456FF0">
        <w:rPr>
          <w:rStyle w:val="normaltextrun"/>
          <w:rFonts w:ascii="Arial" w:hAnsi="Arial" w:cs="Arial"/>
          <w:color w:val="000000"/>
        </w:rPr>
        <w:t xml:space="preserve">he study information is used for </w:t>
      </w:r>
      <w:r w:rsidRPr="00456FF0">
        <w:rPr>
          <w:rStyle w:val="normaltextrun"/>
          <w:rFonts w:ascii="Arial" w:hAnsi="Arial" w:cs="Arial"/>
          <w:color w:val="000000"/>
        </w:rPr>
        <w:t>other</w:t>
      </w:r>
      <w:r w:rsidRPr="00456FF0">
        <w:rPr>
          <w:rStyle w:val="normaltextrun"/>
          <w:rFonts w:ascii="Arial" w:hAnsi="Arial" w:cs="Arial"/>
          <w:color w:val="000000"/>
        </w:rPr>
        <w:t xml:space="preserve"> scientific research, as allowed by law;</w:t>
      </w:r>
      <w:r w:rsidRPr="00456FF0">
        <w:rPr>
          <w:rStyle w:val="eop"/>
          <w:rFonts w:ascii="Arial" w:hAnsi="Arial" w:cs="Arial"/>
          <w:color w:val="000000"/>
        </w:rPr>
        <w:t> </w:t>
      </w:r>
    </w:p>
    <w:p w:rsidR="002A73F5" w:rsidRPr="00456FF0" w:rsidP="00012EBA" w14:paraId="76471820" w14:textId="52DCC97F">
      <w:pPr>
        <w:pStyle w:val="paragraph"/>
        <w:numPr>
          <w:ilvl w:val="0"/>
          <w:numId w:val="13"/>
        </w:numPr>
        <w:spacing w:before="0" w:beforeAutospacing="0" w:after="0" w:afterAutospacing="0"/>
        <w:textAlignment w:val="baseline"/>
        <w:rPr>
          <w:rFonts w:ascii="Arial" w:hAnsi="Arial" w:cs="Arial"/>
          <w:color w:val="000000"/>
        </w:rPr>
      </w:pPr>
      <w:r>
        <w:rPr>
          <w:rStyle w:val="normaltextrun"/>
          <w:rFonts w:ascii="Arial" w:hAnsi="Arial" w:cs="Arial"/>
          <w:color w:val="000000"/>
        </w:rPr>
        <w:t>T</w:t>
      </w:r>
      <w:r w:rsidRPr="00456FF0">
        <w:rPr>
          <w:rStyle w:val="normaltextrun"/>
          <w:rFonts w:ascii="Arial" w:hAnsi="Arial" w:cs="Arial"/>
          <w:color w:val="000000"/>
        </w:rPr>
        <w:t>he FDA, which is paying for the study, needs information to check how their research money is being spent; or</w:t>
      </w:r>
      <w:r w:rsidRPr="00456FF0">
        <w:rPr>
          <w:rStyle w:val="eop"/>
          <w:rFonts w:ascii="Arial" w:hAnsi="Arial" w:cs="Arial"/>
          <w:color w:val="000000"/>
        </w:rPr>
        <w:t> </w:t>
      </w:r>
    </w:p>
    <w:p w:rsidR="002A73F5" w:rsidRPr="00456FF0" w:rsidP="00012EBA" w14:paraId="207582C8" w14:textId="7B2AF968">
      <w:pPr>
        <w:pStyle w:val="paragraph"/>
        <w:numPr>
          <w:ilvl w:val="0"/>
          <w:numId w:val="13"/>
        </w:numPr>
        <w:spacing w:before="0" w:beforeAutospacing="0" w:after="0" w:afterAutospacing="0"/>
        <w:textAlignment w:val="baseline"/>
        <w:rPr>
          <w:rFonts w:ascii="Arial" w:hAnsi="Arial" w:cs="Arial"/>
          <w:color w:val="000000"/>
        </w:rPr>
      </w:pPr>
      <w:r>
        <w:rPr>
          <w:rStyle w:val="normaltextrun"/>
          <w:rFonts w:ascii="Arial" w:hAnsi="Arial" w:cs="Arial"/>
          <w:color w:val="000000"/>
        </w:rPr>
        <w:t>A</w:t>
      </w:r>
      <w:r w:rsidRPr="00456FF0">
        <w:rPr>
          <w:rStyle w:val="normaltextrun"/>
          <w:rFonts w:ascii="Arial" w:hAnsi="Arial" w:cs="Arial"/>
          <w:color w:val="000000"/>
        </w:rPr>
        <w:t xml:space="preserve"> law requires sharing information (for example, when project staff must report to FDA, or if project staff hear threats of harm to others or reports of child abuse).</w:t>
      </w:r>
      <w:r w:rsidRPr="00456FF0">
        <w:rPr>
          <w:rStyle w:val="scxw251728355"/>
          <w:rFonts w:ascii="Arial" w:hAnsi="Arial" w:cs="Arial"/>
          <w:color w:val="000000"/>
        </w:rPr>
        <w:t> </w:t>
      </w:r>
    </w:p>
    <w:p w:rsidR="002A73F5" w:rsidRPr="00456FF0" w:rsidP="002A73F5" w14:paraId="5726EF92" w14:textId="77777777">
      <w:pPr>
        <w:autoSpaceDE w:val="0"/>
        <w:autoSpaceDN w:val="0"/>
        <w:adjustRightInd w:val="0"/>
        <w:rPr>
          <w:rStyle w:val="normaltextrun"/>
          <w:rFonts w:ascii="Arial" w:hAnsi="Arial" w:cs="Arial"/>
        </w:rPr>
      </w:pPr>
    </w:p>
    <w:p w:rsidR="002A73F5" w:rsidRPr="00456FF0" w:rsidP="002A73F5" w14:paraId="0BC1A7BB" w14:textId="3AAEF6AE">
      <w:pPr>
        <w:autoSpaceDE w:val="0"/>
        <w:autoSpaceDN w:val="0"/>
        <w:adjustRightInd w:val="0"/>
        <w:rPr>
          <w:rFonts w:ascii="Arial" w:hAnsi="Arial" w:cs="Arial"/>
        </w:rPr>
      </w:pPr>
      <w:r w:rsidRPr="00456FF0">
        <w:rPr>
          <w:rStyle w:val="normaltextrun"/>
          <w:rFonts w:ascii="Arial" w:hAnsi="Arial" w:cs="Arial"/>
          <w:color w:val="000000"/>
        </w:rPr>
        <w:t xml:space="preserve">The Certificate of Confidentiality does not prevent you and your child from sharing any personal information or information about your child’s involvement in this study with </w:t>
      </w:r>
      <w:r w:rsidRPr="00456FF0">
        <w:rPr>
          <w:rStyle w:val="normaltextrun"/>
          <w:rFonts w:ascii="Arial" w:hAnsi="Arial" w:cs="Arial"/>
          <w:color w:val="000000"/>
        </w:rPr>
        <w:t>others, if</w:t>
      </w:r>
      <w:r w:rsidRPr="00456FF0">
        <w:rPr>
          <w:rStyle w:val="normaltextrun"/>
          <w:rFonts w:ascii="Arial" w:hAnsi="Arial" w:cs="Arial"/>
          <w:color w:val="000000"/>
        </w:rPr>
        <w:t xml:space="preserve"> you choose to. For example, you can share that your child is taking part in this </w:t>
      </w:r>
      <w:r w:rsidR="00C54A8A">
        <w:rPr>
          <w:rStyle w:val="normaltextrun"/>
          <w:rFonts w:ascii="Arial" w:hAnsi="Arial" w:cs="Arial"/>
          <w:color w:val="000000"/>
        </w:rPr>
        <w:t>study</w:t>
      </w:r>
      <w:r w:rsidRPr="00456FF0" w:rsidR="00C54A8A">
        <w:rPr>
          <w:rStyle w:val="normaltextrun"/>
          <w:rFonts w:ascii="Arial" w:hAnsi="Arial" w:cs="Arial"/>
          <w:color w:val="000000"/>
        </w:rPr>
        <w:t xml:space="preserve"> </w:t>
      </w:r>
      <w:r w:rsidRPr="00456FF0">
        <w:rPr>
          <w:rStyle w:val="normaltextrun"/>
          <w:rFonts w:ascii="Arial" w:hAnsi="Arial" w:cs="Arial"/>
          <w:color w:val="000000"/>
        </w:rPr>
        <w:t>or your child’s history of vaping or tobacco use.</w:t>
      </w:r>
    </w:p>
    <w:p w:rsidR="002A73F5" w:rsidRPr="00456FF0" w:rsidP="002A73F5" w14:paraId="1F4C75CC" w14:textId="77777777">
      <w:pPr>
        <w:autoSpaceDE w:val="0"/>
        <w:autoSpaceDN w:val="0"/>
        <w:adjustRightInd w:val="0"/>
        <w:rPr>
          <w:rFonts w:ascii="Arial" w:hAnsi="Arial" w:cs="Arial"/>
          <w:color w:val="000000"/>
        </w:rPr>
      </w:pPr>
    </w:p>
    <w:p w:rsidR="00C54A8A" w:rsidRPr="004348CE" w:rsidP="00C54A8A" w14:paraId="2402EC2F" w14:textId="05DA205E">
      <w:pPr>
        <w:keepNext/>
        <w:rPr>
          <w:rFonts w:ascii="Arial" w:hAnsi="Arial" w:cs="Arial"/>
          <w:b/>
          <w:bCs/>
        </w:rPr>
      </w:pPr>
      <w:r w:rsidRPr="004348CE">
        <w:rPr>
          <w:rFonts w:ascii="Arial" w:hAnsi="Arial" w:cs="Arial"/>
          <w:b/>
          <w:bCs/>
        </w:rPr>
        <w:t>Whom To Contact About This Study</w:t>
      </w:r>
    </w:p>
    <w:p w:rsidR="00C54A8A" w:rsidRPr="004348CE" w:rsidP="00C54A8A" w14:paraId="1F2B92C1" w14:textId="5B3FF28F">
      <w:pPr>
        <w:keepNext/>
        <w:rPr>
          <w:rFonts w:ascii="Arial" w:hAnsi="Arial" w:cs="Arial"/>
        </w:rPr>
      </w:pPr>
      <w:r w:rsidRPr="004348CE">
        <w:rPr>
          <w:rFonts w:ascii="Arial" w:hAnsi="Arial" w:cs="Arial"/>
        </w:rPr>
        <w:t>During the study, if</w:t>
      </w:r>
      <w:r w:rsidRPr="00012EBA">
        <w:rPr>
          <w:rFonts w:ascii="Arial" w:hAnsi="Arial"/>
        </w:rPr>
        <w:t xml:space="preserve"> you </w:t>
      </w:r>
      <w:r w:rsidR="00B279C6">
        <w:rPr>
          <w:rFonts w:ascii="Arial" w:hAnsi="Arial"/>
        </w:rPr>
        <w:t xml:space="preserve">or your child </w:t>
      </w:r>
      <w:r w:rsidRPr="00012EBA" w:rsidR="00B279C6">
        <w:rPr>
          <w:rFonts w:ascii="Arial" w:hAnsi="Arial"/>
        </w:rPr>
        <w:t>ha</w:t>
      </w:r>
      <w:r w:rsidR="00B279C6">
        <w:rPr>
          <w:rFonts w:ascii="Arial" w:hAnsi="Arial"/>
        </w:rPr>
        <w:t>s</w:t>
      </w:r>
      <w:r w:rsidRPr="00012EBA" w:rsidR="00B279C6">
        <w:rPr>
          <w:rFonts w:ascii="Arial" w:hAnsi="Arial"/>
        </w:rPr>
        <w:t xml:space="preserve"> </w:t>
      </w:r>
      <w:r w:rsidRPr="00012EBA">
        <w:rPr>
          <w:rFonts w:ascii="Arial" w:hAnsi="Arial"/>
        </w:rPr>
        <w:t>questions</w:t>
      </w:r>
      <w:r w:rsidRPr="004348CE">
        <w:rPr>
          <w:rFonts w:ascii="Arial" w:hAnsi="Arial" w:cs="Arial"/>
        </w:rPr>
        <w:t>, concerns</w:t>
      </w:r>
      <w:r w:rsidR="00B279C6">
        <w:rPr>
          <w:rFonts w:ascii="Arial" w:hAnsi="Arial" w:cs="Arial"/>
        </w:rPr>
        <w:t>,</w:t>
      </w:r>
      <w:r w:rsidRPr="004348CE">
        <w:rPr>
          <w:rFonts w:ascii="Arial" w:hAnsi="Arial" w:cs="Arial"/>
        </w:rPr>
        <w:t xml:space="preserve"> or complaints</w:t>
      </w:r>
      <w:r w:rsidRPr="00012EBA">
        <w:rPr>
          <w:rFonts w:ascii="Arial" w:hAnsi="Arial"/>
        </w:rPr>
        <w:t xml:space="preserve"> about </w:t>
      </w:r>
      <w:r w:rsidRPr="004348CE">
        <w:rPr>
          <w:rFonts w:ascii="Arial" w:hAnsi="Arial" w:cs="Arial"/>
        </w:rPr>
        <w:t>the study such as:</w:t>
      </w:r>
    </w:p>
    <w:p w:rsidR="00C54A8A" w:rsidRPr="004348CE" w:rsidP="00C54A8A" w14:paraId="65A9BB1F" w14:textId="764FC0D2">
      <w:pPr>
        <w:pStyle w:val="ICFBodyText"/>
        <w:numPr>
          <w:ilvl w:val="0"/>
          <w:numId w:val="65"/>
        </w:numPr>
        <w:jc w:val="left"/>
        <w:rPr>
          <w:rFonts w:ascii="Arial" w:hAnsi="Arial" w:cs="Arial"/>
          <w:sz w:val="24"/>
          <w:szCs w:val="24"/>
        </w:rPr>
      </w:pPr>
      <w:r w:rsidRPr="004348CE">
        <w:rPr>
          <w:rFonts w:ascii="Arial" w:hAnsi="Arial" w:cs="Arial"/>
          <w:sz w:val="24"/>
          <w:szCs w:val="24"/>
        </w:rPr>
        <w:t xml:space="preserve">Whom to contact in the case of </w:t>
      </w:r>
      <w:r w:rsidR="00B279C6">
        <w:rPr>
          <w:rFonts w:ascii="Arial" w:hAnsi="Arial" w:cs="Arial"/>
          <w:sz w:val="24"/>
          <w:szCs w:val="24"/>
        </w:rPr>
        <w:t xml:space="preserve">psychological </w:t>
      </w:r>
      <w:r w:rsidR="00B279C6">
        <w:rPr>
          <w:rFonts w:ascii="Arial" w:hAnsi="Arial" w:cs="Arial"/>
          <w:sz w:val="24"/>
          <w:szCs w:val="24"/>
        </w:rPr>
        <w:t>discomfort</w:t>
      </w:r>
      <w:r w:rsidRPr="004348CE">
        <w:rPr>
          <w:rFonts w:ascii="Arial" w:hAnsi="Arial" w:cs="Arial"/>
          <w:sz w:val="24"/>
          <w:szCs w:val="24"/>
        </w:rPr>
        <w:t>;</w:t>
      </w:r>
    </w:p>
    <w:p w:rsidR="00C54A8A" w:rsidRPr="004348CE" w:rsidP="00C54A8A" w14:paraId="3B7C7944" w14:textId="77777777">
      <w:pPr>
        <w:pStyle w:val="ICFBodyText"/>
        <w:numPr>
          <w:ilvl w:val="0"/>
          <w:numId w:val="65"/>
        </w:numPr>
        <w:jc w:val="left"/>
        <w:rPr>
          <w:rFonts w:ascii="Arial" w:hAnsi="Arial" w:cs="Arial"/>
          <w:sz w:val="24"/>
          <w:szCs w:val="24"/>
        </w:rPr>
      </w:pPr>
      <w:r w:rsidRPr="004348CE">
        <w:rPr>
          <w:rFonts w:ascii="Arial" w:hAnsi="Arial" w:cs="Arial"/>
          <w:sz w:val="24"/>
          <w:szCs w:val="24"/>
        </w:rPr>
        <w:t xml:space="preserve">Payment or compensation for being in the study, if </w:t>
      </w:r>
      <w:r w:rsidRPr="004348CE">
        <w:rPr>
          <w:rFonts w:ascii="Arial" w:hAnsi="Arial" w:cs="Arial"/>
          <w:sz w:val="24"/>
          <w:szCs w:val="24"/>
        </w:rPr>
        <w:t>any;</w:t>
      </w:r>
    </w:p>
    <w:p w:rsidR="00C54A8A" w:rsidRPr="004348CE" w:rsidP="00C54A8A" w14:paraId="3144F9D9" w14:textId="11909803">
      <w:pPr>
        <w:pStyle w:val="ICFBodyText"/>
        <w:numPr>
          <w:ilvl w:val="0"/>
          <w:numId w:val="65"/>
        </w:numPr>
        <w:jc w:val="left"/>
        <w:rPr>
          <w:rFonts w:ascii="Arial" w:hAnsi="Arial" w:cs="Arial"/>
          <w:sz w:val="24"/>
          <w:szCs w:val="24"/>
        </w:rPr>
      </w:pPr>
      <w:r w:rsidRPr="004348CE">
        <w:rPr>
          <w:rFonts w:ascii="Arial" w:hAnsi="Arial" w:cs="Arial"/>
          <w:sz w:val="24"/>
          <w:szCs w:val="24"/>
        </w:rPr>
        <w:t xml:space="preserve">Your </w:t>
      </w:r>
      <w:r w:rsidR="00B279C6">
        <w:rPr>
          <w:rFonts w:ascii="Arial" w:hAnsi="Arial" w:cs="Arial"/>
          <w:sz w:val="24"/>
          <w:szCs w:val="24"/>
        </w:rPr>
        <w:t xml:space="preserve">or your child’s </w:t>
      </w:r>
      <w:r w:rsidRPr="004348CE">
        <w:rPr>
          <w:rFonts w:ascii="Arial" w:hAnsi="Arial" w:cs="Arial"/>
          <w:sz w:val="24"/>
          <w:szCs w:val="24"/>
        </w:rPr>
        <w:t xml:space="preserve">responsibilities as </w:t>
      </w:r>
      <w:r w:rsidRPr="004348CE">
        <w:rPr>
          <w:rFonts w:ascii="Arial" w:hAnsi="Arial" w:cs="Arial"/>
          <w:sz w:val="24"/>
          <w:szCs w:val="24"/>
        </w:rPr>
        <w:t>a research</w:t>
      </w:r>
      <w:r w:rsidRPr="004348CE">
        <w:rPr>
          <w:rFonts w:ascii="Arial" w:hAnsi="Arial" w:cs="Arial"/>
          <w:sz w:val="24"/>
          <w:szCs w:val="24"/>
        </w:rPr>
        <w:t xml:space="preserve"> </w:t>
      </w:r>
      <w:r>
        <w:rPr>
          <w:rFonts w:ascii="Arial" w:hAnsi="Arial" w:cs="Arial"/>
          <w:sz w:val="24"/>
          <w:szCs w:val="24"/>
        </w:rPr>
        <w:t>participant</w:t>
      </w:r>
      <w:r w:rsidRPr="004348CE">
        <w:rPr>
          <w:rFonts w:ascii="Arial" w:hAnsi="Arial" w:cs="Arial"/>
          <w:sz w:val="24"/>
          <w:szCs w:val="24"/>
        </w:rPr>
        <w:t>;</w:t>
      </w:r>
    </w:p>
    <w:p w:rsidR="00C54A8A" w:rsidRPr="004348CE" w:rsidP="00C54A8A" w14:paraId="3E31D2FF" w14:textId="139BC964">
      <w:pPr>
        <w:pStyle w:val="ICFBodyText"/>
        <w:numPr>
          <w:ilvl w:val="0"/>
          <w:numId w:val="65"/>
        </w:numPr>
        <w:jc w:val="left"/>
        <w:rPr>
          <w:rFonts w:ascii="Arial" w:hAnsi="Arial" w:cs="Arial"/>
          <w:sz w:val="24"/>
          <w:szCs w:val="24"/>
        </w:rPr>
      </w:pPr>
      <w:r w:rsidRPr="004348CE">
        <w:rPr>
          <w:rFonts w:ascii="Arial" w:hAnsi="Arial" w:cs="Arial"/>
          <w:sz w:val="24"/>
          <w:szCs w:val="24"/>
        </w:rPr>
        <w:t>Eligibility to participate in the study;</w:t>
      </w:r>
      <w:r w:rsidR="00B279C6">
        <w:rPr>
          <w:rFonts w:ascii="Arial" w:hAnsi="Arial" w:cs="Arial"/>
          <w:sz w:val="24"/>
          <w:szCs w:val="24"/>
        </w:rPr>
        <w:t xml:space="preserve"> or</w:t>
      </w:r>
    </w:p>
    <w:p w:rsidR="00C54A8A" w:rsidRPr="004348CE" w:rsidP="00B279C6" w14:paraId="5D1401E7" w14:textId="1572D9C4">
      <w:pPr>
        <w:pStyle w:val="ICFBodyText"/>
        <w:numPr>
          <w:ilvl w:val="0"/>
          <w:numId w:val="65"/>
        </w:numPr>
        <w:jc w:val="left"/>
        <w:rPr>
          <w:rFonts w:ascii="Arial" w:hAnsi="Arial" w:cs="Arial"/>
          <w:sz w:val="24"/>
          <w:szCs w:val="24"/>
        </w:rPr>
      </w:pPr>
      <w:r w:rsidRPr="004348CE">
        <w:rPr>
          <w:rFonts w:ascii="Arial" w:hAnsi="Arial" w:cs="Arial"/>
          <w:sz w:val="24"/>
          <w:szCs w:val="24"/>
        </w:rPr>
        <w:t>The investigator’s decision to exclude you from participation</w:t>
      </w:r>
    </w:p>
    <w:p w:rsidR="00C54A8A" w:rsidRPr="004348CE" w:rsidP="00C54A8A" w14:paraId="2304BFCD" w14:textId="456A3ABC">
      <w:pPr>
        <w:rPr>
          <w:rFonts w:ascii="Arial" w:hAnsi="Arial" w:cs="Arial"/>
        </w:rPr>
      </w:pPr>
      <w:r>
        <w:rPr>
          <w:rFonts w:ascii="Arial" w:hAnsi="Arial" w:cs="Arial"/>
          <w:b/>
          <w:bCs/>
          <w:u w:val="single"/>
        </w:rPr>
        <w:t>p</w:t>
      </w:r>
      <w:r w:rsidRPr="004348CE" w:rsidR="004B376A">
        <w:rPr>
          <w:rFonts w:ascii="Arial" w:hAnsi="Arial" w:cs="Arial"/>
          <w:b/>
          <w:bCs/>
          <w:u w:val="single"/>
        </w:rPr>
        <w:t xml:space="preserve">lease contact the investigator at the telephone number listed </w:t>
      </w:r>
      <w:r w:rsidR="00A80EA4">
        <w:rPr>
          <w:rFonts w:ascii="Arial" w:hAnsi="Arial" w:cs="Arial"/>
          <w:b/>
          <w:bCs/>
          <w:u w:val="single"/>
        </w:rPr>
        <w:t>at the top</w:t>
      </w:r>
      <w:r w:rsidRPr="004348CE" w:rsidR="004B376A">
        <w:rPr>
          <w:rFonts w:ascii="Arial" w:hAnsi="Arial" w:cs="Arial"/>
          <w:b/>
          <w:bCs/>
          <w:u w:val="single"/>
        </w:rPr>
        <w:t xml:space="preserve"> of </w:t>
      </w:r>
      <w:r w:rsidRPr="00012EBA" w:rsidR="004B376A">
        <w:rPr>
          <w:rFonts w:ascii="Arial" w:hAnsi="Arial"/>
          <w:b/>
          <w:u w:val="single"/>
        </w:rPr>
        <w:t xml:space="preserve">this </w:t>
      </w:r>
      <w:r w:rsidRPr="004348CE" w:rsidR="004B376A">
        <w:rPr>
          <w:rFonts w:ascii="Arial" w:hAnsi="Arial" w:cs="Arial"/>
          <w:b/>
          <w:bCs/>
          <w:u w:val="single"/>
        </w:rPr>
        <w:t>consent document</w:t>
      </w:r>
      <w:r w:rsidRPr="004348CE" w:rsidR="004B376A">
        <w:rPr>
          <w:rFonts w:ascii="Arial" w:hAnsi="Arial" w:cs="Arial"/>
          <w:b/>
          <w:bCs/>
        </w:rPr>
        <w:t>.</w:t>
      </w:r>
      <w:r w:rsidRPr="004348CE" w:rsidR="004B376A">
        <w:rPr>
          <w:rFonts w:ascii="Arial" w:hAnsi="Arial" w:cs="Arial"/>
        </w:rPr>
        <w:t xml:space="preserve"> </w:t>
      </w:r>
    </w:p>
    <w:p w:rsidR="00C54A8A" w:rsidRPr="004348CE" w:rsidP="00C54A8A" w14:paraId="083EE116" w14:textId="77777777">
      <w:pPr>
        <w:rPr>
          <w:rFonts w:ascii="Arial" w:hAnsi="Arial" w:cs="Arial"/>
        </w:rPr>
      </w:pPr>
    </w:p>
    <w:p w:rsidR="00C54A8A" w:rsidRPr="004348CE" w:rsidP="00C54A8A" w14:paraId="2581EF7E" w14:textId="3454EE95">
      <w:pPr>
        <w:keepNext/>
        <w:rPr>
          <w:rFonts w:ascii="Arial" w:hAnsi="Arial" w:cs="Arial"/>
        </w:rPr>
      </w:pPr>
      <w:r w:rsidRPr="004348CE">
        <w:rPr>
          <w:rFonts w:ascii="Arial" w:hAnsi="Arial" w:cs="Arial"/>
          <w:color w:val="000000"/>
        </w:rPr>
        <w:t xml:space="preserve">An IRB is an independent committee established to help protect the rights of research </w:t>
      </w:r>
      <w:r>
        <w:rPr>
          <w:rFonts w:ascii="Arial" w:hAnsi="Arial" w:cs="Arial"/>
          <w:color w:val="000000"/>
        </w:rPr>
        <w:t>participants</w:t>
      </w:r>
      <w:r w:rsidRPr="004348CE">
        <w:rPr>
          <w:rFonts w:ascii="Arial" w:hAnsi="Arial" w:cs="Arial"/>
          <w:color w:val="000000"/>
        </w:rPr>
        <w:t xml:space="preserve">. </w:t>
      </w:r>
      <w:r w:rsidRPr="00012EBA">
        <w:rPr>
          <w:rFonts w:ascii="Arial" w:hAnsi="Arial"/>
        </w:rPr>
        <w:t xml:space="preserve">If you have </w:t>
      </w:r>
      <w:r w:rsidRPr="004348CE">
        <w:rPr>
          <w:rFonts w:ascii="Arial" w:hAnsi="Arial" w:cs="Arial"/>
        </w:rPr>
        <w:t>any questions</w:t>
      </w:r>
      <w:r w:rsidRPr="00012EBA">
        <w:rPr>
          <w:rFonts w:ascii="Arial" w:hAnsi="Arial"/>
        </w:rPr>
        <w:t xml:space="preserve"> about your rights </w:t>
      </w:r>
      <w:r w:rsidR="00524F52">
        <w:rPr>
          <w:rFonts w:ascii="Arial" w:hAnsi="Arial"/>
        </w:rPr>
        <w:t xml:space="preserve">or your child’s rights </w:t>
      </w:r>
      <w:r w:rsidRPr="004348CE">
        <w:rPr>
          <w:rFonts w:ascii="Arial" w:hAnsi="Arial" w:cs="Arial"/>
        </w:rPr>
        <w:t>as</w:t>
      </w:r>
      <w:r w:rsidRPr="00012EBA">
        <w:rPr>
          <w:rFonts w:ascii="Arial" w:hAnsi="Arial"/>
        </w:rPr>
        <w:t xml:space="preserve"> a </w:t>
      </w:r>
      <w:r w:rsidRPr="004348CE">
        <w:rPr>
          <w:rFonts w:ascii="Arial" w:hAnsi="Arial" w:cs="Arial"/>
        </w:rPr>
        <w:t>research</w:t>
      </w:r>
      <w:r w:rsidRPr="00012EBA">
        <w:rPr>
          <w:rFonts w:ascii="Arial" w:hAnsi="Arial"/>
        </w:rPr>
        <w:t xml:space="preserve"> participant, </w:t>
      </w:r>
      <w:r w:rsidRPr="004348CE">
        <w:rPr>
          <w:rFonts w:ascii="Arial" w:hAnsi="Arial" w:cs="Arial"/>
        </w:rPr>
        <w:t>contact:</w:t>
      </w:r>
    </w:p>
    <w:p w:rsidR="00C54A8A" w:rsidRPr="004348CE" w:rsidP="00C54A8A" w14:paraId="04CD7F42" w14:textId="77777777">
      <w:pPr>
        <w:keepNext/>
        <w:rPr>
          <w:rFonts w:ascii="Arial" w:hAnsi="Arial" w:cs="Arial"/>
        </w:rPr>
      </w:pPr>
    </w:p>
    <w:p w:rsidR="00C54A8A" w:rsidRPr="004348CE" w:rsidP="00C54A8A" w14:paraId="5A97A938" w14:textId="77777777">
      <w:pPr>
        <w:pStyle w:val="ListParagraph"/>
        <w:keepNext/>
        <w:numPr>
          <w:ilvl w:val="0"/>
          <w:numId w:val="64"/>
        </w:numPr>
        <w:contextualSpacing/>
        <w:rPr>
          <w:rFonts w:ascii="Arial" w:eastAsia="Times New Roman" w:hAnsi="Arial" w:cs="Arial"/>
          <w:sz w:val="24"/>
          <w:szCs w:val="24"/>
        </w:rPr>
      </w:pPr>
      <w:r w:rsidRPr="004348CE">
        <w:rPr>
          <w:rFonts w:ascii="Arial" w:eastAsia="Times New Roman" w:hAnsi="Arial" w:cs="Arial"/>
          <w:sz w:val="24"/>
          <w:szCs w:val="24"/>
        </w:rPr>
        <w:t xml:space="preserve">By </w:t>
      </w:r>
      <w:r w:rsidRPr="004348CE">
        <w:rPr>
          <w:rFonts w:ascii="Arial" w:eastAsia="Times New Roman" w:hAnsi="Arial" w:cs="Arial"/>
          <w:b/>
          <w:bCs/>
          <w:sz w:val="24"/>
          <w:szCs w:val="24"/>
          <w:u w:val="single"/>
        </w:rPr>
        <w:t>mail</w:t>
      </w:r>
      <w:r w:rsidRPr="004348CE">
        <w:rPr>
          <w:rFonts w:ascii="Arial" w:eastAsia="Times New Roman" w:hAnsi="Arial" w:cs="Arial"/>
          <w:sz w:val="24"/>
          <w:szCs w:val="24"/>
        </w:rPr>
        <w:t>:</w:t>
      </w:r>
    </w:p>
    <w:p w:rsidR="00C54A8A" w:rsidRPr="004348CE" w:rsidP="00C54A8A" w14:paraId="0743A390" w14:textId="77777777">
      <w:pPr>
        <w:keepNext/>
        <w:ind w:left="1530"/>
        <w:rPr>
          <w:rFonts w:ascii="Arial" w:hAnsi="Arial" w:cs="Arial"/>
        </w:rPr>
      </w:pPr>
      <w:r w:rsidRPr="004348CE">
        <w:rPr>
          <w:rFonts w:ascii="Arial" w:hAnsi="Arial" w:cs="Arial"/>
        </w:rPr>
        <w:t>Study Subject Adviser</w:t>
      </w:r>
    </w:p>
    <w:p w:rsidR="00C54A8A" w:rsidRPr="004348CE" w:rsidP="00C54A8A" w14:paraId="48E67319" w14:textId="19206F9C">
      <w:pPr>
        <w:keepNext/>
        <w:ind w:left="1530"/>
        <w:rPr>
          <w:rFonts w:ascii="Arial" w:hAnsi="Arial" w:cs="Arial"/>
        </w:rPr>
      </w:pPr>
      <w:r w:rsidRPr="00012EBA">
        <w:rPr>
          <w:rFonts w:ascii="Arial" w:hAnsi="Arial"/>
        </w:rPr>
        <w:t xml:space="preserve">Advarra </w:t>
      </w:r>
      <w:r w:rsidRPr="004348CE">
        <w:rPr>
          <w:rFonts w:ascii="Arial" w:hAnsi="Arial" w:cs="Arial"/>
        </w:rPr>
        <w:t>IRB</w:t>
      </w:r>
    </w:p>
    <w:p w:rsidR="00C54A8A" w:rsidRPr="00262FF4" w:rsidP="00C54A8A" w14:paraId="4BDA713B" w14:textId="77777777">
      <w:pPr>
        <w:keepNext/>
        <w:ind w:left="1530"/>
        <w:rPr>
          <w:rFonts w:ascii="Arial" w:hAnsi="Arial" w:cs="Arial"/>
        </w:rPr>
      </w:pPr>
      <w:r w:rsidRPr="004348CE">
        <w:rPr>
          <w:rFonts w:ascii="Arial" w:hAnsi="Arial" w:cs="Arial"/>
        </w:rPr>
        <w:t xml:space="preserve">6100 </w:t>
      </w:r>
      <w:r w:rsidRPr="00262FF4">
        <w:rPr>
          <w:rFonts w:ascii="Arial" w:hAnsi="Arial" w:cs="Arial"/>
        </w:rPr>
        <w:t>Merriweather Dr., Suite 600</w:t>
      </w:r>
    </w:p>
    <w:p w:rsidR="00C54A8A" w:rsidRPr="00262FF4" w:rsidP="00C54A8A" w14:paraId="1636B489" w14:textId="77777777">
      <w:pPr>
        <w:ind w:left="1530"/>
        <w:rPr>
          <w:rFonts w:ascii="Arial" w:hAnsi="Arial" w:cs="Arial"/>
        </w:rPr>
      </w:pPr>
      <w:r w:rsidRPr="00262FF4">
        <w:rPr>
          <w:rFonts w:ascii="Arial" w:hAnsi="Arial" w:cs="Arial"/>
        </w:rPr>
        <w:t>Columbia, MD 21044</w:t>
      </w:r>
    </w:p>
    <w:p w:rsidR="00C54A8A" w:rsidRPr="00262FF4" w:rsidP="00C54A8A" w14:paraId="4BB8A5EA" w14:textId="395192CF">
      <w:pPr>
        <w:pStyle w:val="ListParagraph"/>
        <w:numPr>
          <w:ilvl w:val="0"/>
          <w:numId w:val="64"/>
        </w:numPr>
        <w:contextualSpacing/>
        <w:rPr>
          <w:rFonts w:ascii="Arial" w:eastAsia="Times New Roman" w:hAnsi="Arial" w:cs="Arial"/>
          <w:sz w:val="24"/>
          <w:szCs w:val="24"/>
        </w:rPr>
      </w:pPr>
      <w:r w:rsidRPr="00262FF4">
        <w:rPr>
          <w:rFonts w:ascii="Arial" w:eastAsia="Times New Roman" w:hAnsi="Arial" w:cs="Arial"/>
          <w:sz w:val="24"/>
          <w:szCs w:val="24"/>
        </w:rPr>
        <w:t xml:space="preserve">or call </w:t>
      </w:r>
      <w:r w:rsidRPr="00262FF4">
        <w:rPr>
          <w:rFonts w:ascii="Arial" w:eastAsia="Times New Roman" w:hAnsi="Arial" w:cs="Arial"/>
          <w:b/>
          <w:bCs/>
          <w:sz w:val="24"/>
          <w:szCs w:val="24"/>
          <w:u w:val="single"/>
        </w:rPr>
        <w:t>toll free</w:t>
      </w:r>
      <w:r w:rsidRPr="00262FF4">
        <w:rPr>
          <w:rFonts w:ascii="Arial" w:eastAsia="Times New Roman" w:hAnsi="Arial" w:cs="Arial"/>
          <w:sz w:val="24"/>
          <w:szCs w:val="24"/>
        </w:rPr>
        <w:t xml:space="preserve">: </w:t>
      </w:r>
      <w:r w:rsidRPr="00012EBA">
        <w:rPr>
          <w:rFonts w:ascii="Arial" w:hAnsi="Arial"/>
          <w:sz w:val="24"/>
        </w:rPr>
        <w:t>877-992-4724</w:t>
      </w:r>
    </w:p>
    <w:p w:rsidR="00C54A8A" w:rsidRPr="00012EBA" w:rsidP="00012EBA" w14:paraId="05C1DA0D" w14:textId="0979F063">
      <w:pPr>
        <w:pStyle w:val="ListParagraph"/>
        <w:numPr>
          <w:ilvl w:val="0"/>
          <w:numId w:val="64"/>
        </w:numPr>
        <w:contextualSpacing/>
        <w:rPr>
          <w:rFonts w:ascii="Arial" w:hAnsi="Arial"/>
        </w:rPr>
      </w:pPr>
      <w:r w:rsidRPr="00012EBA">
        <w:rPr>
          <w:rFonts w:ascii="Arial" w:hAnsi="Arial"/>
          <w:sz w:val="24"/>
        </w:rPr>
        <w:t xml:space="preserve">or </w:t>
      </w:r>
      <w:r w:rsidRPr="00262FF4">
        <w:rPr>
          <w:rFonts w:ascii="Arial" w:eastAsia="Times New Roman" w:hAnsi="Arial" w:cs="Arial"/>
          <w:sz w:val="24"/>
          <w:szCs w:val="24"/>
        </w:rPr>
        <w:t xml:space="preserve">by </w:t>
      </w:r>
      <w:r w:rsidRPr="00012EBA">
        <w:rPr>
          <w:rFonts w:ascii="Arial" w:hAnsi="Arial"/>
          <w:b/>
          <w:sz w:val="24"/>
          <w:u w:val="single"/>
        </w:rPr>
        <w:t>email</w:t>
      </w:r>
      <w:r w:rsidRPr="00262FF4">
        <w:rPr>
          <w:rFonts w:ascii="Arial" w:eastAsia="Times New Roman" w:hAnsi="Arial" w:cs="Arial"/>
          <w:sz w:val="24"/>
          <w:szCs w:val="24"/>
        </w:rPr>
        <w:t>:</w:t>
      </w:r>
      <w:r w:rsidRPr="00012EBA">
        <w:rPr>
          <w:rFonts w:ascii="Arial" w:hAnsi="Arial"/>
          <w:sz w:val="24"/>
        </w:rPr>
        <w:t xml:space="preserve"> </w:t>
      </w:r>
      <w:hyperlink r:id="rId8" w:history="1">
        <w:r w:rsidRPr="00012EBA">
          <w:rPr>
            <w:rStyle w:val="Hyperlink"/>
            <w:rFonts w:ascii="Arial" w:hAnsi="Arial"/>
            <w:color w:val="auto"/>
            <w:sz w:val="24"/>
          </w:rPr>
          <w:t>adviser@advarra.com</w:t>
        </w:r>
      </w:hyperlink>
    </w:p>
    <w:p w:rsidR="00C54A8A" w:rsidRPr="00262FF4" w:rsidP="00C54A8A" w14:paraId="78D6E89B" w14:textId="77777777">
      <w:pPr>
        <w:rPr>
          <w:rFonts w:ascii="Arial" w:hAnsi="Arial" w:cs="Arial"/>
        </w:rPr>
      </w:pPr>
    </w:p>
    <w:p w:rsidR="00C54A8A" w:rsidRPr="004348CE" w:rsidP="00C54A8A" w14:paraId="67A671E0" w14:textId="77777777">
      <w:pPr>
        <w:rPr>
          <w:rFonts w:ascii="Arial" w:hAnsi="Arial" w:cs="Arial"/>
        </w:rPr>
      </w:pPr>
      <w:r w:rsidRPr="00262FF4">
        <w:rPr>
          <w:rFonts w:ascii="Arial" w:hAnsi="Arial" w:cs="Arial"/>
        </w:rPr>
        <w:t xml:space="preserve">Please reference the following number when contacting </w:t>
      </w:r>
      <w:r w:rsidRPr="004348CE">
        <w:rPr>
          <w:rFonts w:ascii="Arial" w:hAnsi="Arial" w:cs="Arial"/>
        </w:rPr>
        <w:t xml:space="preserve">the Study Subject Adviser: </w:t>
      </w:r>
      <w:r w:rsidRPr="004348CE">
        <w:rPr>
          <w:rFonts w:ascii="Arial" w:hAnsi="Arial" w:cs="Arial"/>
          <w:u w:val="single"/>
        </w:rPr>
        <w:t>Pro000</w:t>
      </w:r>
      <w:r>
        <w:rPr>
          <w:rFonts w:ascii="Arial" w:hAnsi="Arial" w:cs="Arial"/>
          <w:u w:val="single"/>
        </w:rPr>
        <w:t>65519</w:t>
      </w:r>
      <w:r w:rsidRPr="004348CE">
        <w:rPr>
          <w:rFonts w:ascii="Arial" w:hAnsi="Arial" w:cs="Arial"/>
        </w:rPr>
        <w:t>.</w:t>
      </w:r>
    </w:p>
    <w:p w:rsidR="002A73F5" w:rsidRPr="00456FF0" w:rsidP="002A73F5" w14:paraId="057BB508" w14:textId="77777777">
      <w:pPr>
        <w:autoSpaceDE w:val="0"/>
        <w:autoSpaceDN w:val="0"/>
        <w:adjustRightInd w:val="0"/>
        <w:rPr>
          <w:rFonts w:ascii="Arial" w:hAnsi="Arial" w:cs="Arial"/>
          <w:color w:val="000000"/>
        </w:rPr>
      </w:pPr>
    </w:p>
    <w:p w:rsidR="002A73F5" w:rsidRPr="00456FF0" w:rsidP="002A73F5" w14:paraId="75DCA881" w14:textId="0D03CCCB">
      <w:pPr>
        <w:autoSpaceDE w:val="0"/>
        <w:autoSpaceDN w:val="0"/>
        <w:adjustRightInd w:val="0"/>
        <w:rPr>
          <w:rFonts w:ascii="Arial" w:hAnsi="Arial" w:cs="Arial"/>
          <w:color w:val="000000"/>
        </w:rPr>
      </w:pPr>
      <w:r w:rsidRPr="00456FF0">
        <w:rPr>
          <w:rFonts w:ascii="Arial" w:hAnsi="Arial" w:cs="Arial"/>
        </w:rPr>
        <w:t>If you would like a copy of this parent</w:t>
      </w:r>
      <w:r w:rsidR="00C54A8A">
        <w:rPr>
          <w:rFonts w:ascii="Arial" w:hAnsi="Arial" w:cs="Arial"/>
        </w:rPr>
        <w:t>/legal guardian</w:t>
      </w:r>
      <w:r w:rsidRPr="00456FF0">
        <w:rPr>
          <w:rFonts w:ascii="Arial" w:hAnsi="Arial" w:cs="Arial"/>
        </w:rPr>
        <w:t xml:space="preserve"> permission form for your records, you can print </w:t>
      </w:r>
      <w:r w:rsidR="00777574">
        <w:rPr>
          <w:rFonts w:ascii="Arial" w:hAnsi="Arial" w:cs="Arial"/>
        </w:rPr>
        <w:t xml:space="preserve">it </w:t>
      </w:r>
      <w:r w:rsidRPr="00456FF0">
        <w:rPr>
          <w:rFonts w:ascii="Arial" w:hAnsi="Arial" w:cs="Arial"/>
        </w:rPr>
        <w:t>out or take a screenshot of the screen(s) showing this information.</w:t>
      </w:r>
    </w:p>
    <w:p w:rsidR="00B2581B" w:rsidRPr="00456FF0" w:rsidP="00B2581B" w14:paraId="27D6D807" w14:textId="77777777">
      <w:pPr>
        <w:rPr>
          <w:rFonts w:ascii="Arial" w:hAnsi="Arial" w:cs="Arial"/>
        </w:rPr>
      </w:pPr>
    </w:p>
    <w:bookmarkEnd w:id="1"/>
    <w:p w:rsidR="00B2581B" w:rsidRPr="00456FF0" w:rsidP="00012EBA" w14:paraId="3FE68065" w14:textId="47C9C52A">
      <w:pPr>
        <w:keepNext/>
        <w:rPr>
          <w:rFonts w:ascii="Arial" w:hAnsi="Arial" w:cs="Arial"/>
        </w:rPr>
      </w:pPr>
      <w:r w:rsidRPr="00456FF0">
        <w:rPr>
          <w:rFonts w:ascii="Arial" w:hAnsi="Arial" w:cs="Arial"/>
          <w:b/>
          <w:bCs/>
        </w:rPr>
        <w:t>[P_CONSENT]</w:t>
      </w:r>
      <w:r w:rsidRPr="00456FF0">
        <w:rPr>
          <w:rFonts w:ascii="Arial" w:hAnsi="Arial" w:cs="Arial"/>
        </w:rPr>
        <w:t xml:space="preserve"> Do you agree to allow your child</w:t>
      </w:r>
      <w:r w:rsidRPr="00456FF0" w:rsidR="00593F42">
        <w:rPr>
          <w:rFonts w:ascii="Arial" w:hAnsi="Arial" w:cs="Arial"/>
        </w:rPr>
        <w:t xml:space="preserve"> </w:t>
      </w:r>
      <w:bookmarkStart w:id="3" w:name="_Hlk93578974"/>
      <w:r w:rsidRPr="00456FF0" w:rsidR="00593F42">
        <w:rPr>
          <w:rFonts w:ascii="Arial" w:hAnsi="Arial" w:cs="Arial"/>
        </w:rPr>
        <w:t>(aged 1</w:t>
      </w:r>
      <w:r w:rsidRPr="00456FF0" w:rsidR="00563666">
        <w:rPr>
          <w:rFonts w:ascii="Arial" w:hAnsi="Arial" w:cs="Arial"/>
        </w:rPr>
        <w:t>3</w:t>
      </w:r>
      <w:r w:rsidRPr="00456FF0" w:rsidR="00593F42">
        <w:rPr>
          <w:rFonts w:ascii="Arial" w:hAnsi="Arial" w:cs="Arial"/>
        </w:rPr>
        <w:t>-17)</w:t>
      </w:r>
      <w:bookmarkEnd w:id="3"/>
      <w:r w:rsidRPr="00456FF0">
        <w:rPr>
          <w:rFonts w:ascii="Arial" w:hAnsi="Arial" w:cs="Arial"/>
        </w:rPr>
        <w:t xml:space="preserve"> to take the survey?</w:t>
      </w:r>
    </w:p>
    <w:p w:rsidR="00B2581B" w:rsidRPr="00456FF0" w:rsidP="00012EBA" w14:paraId="08D875DE" w14:textId="77777777">
      <w:pPr>
        <w:keepNext/>
        <w:rPr>
          <w:rFonts w:ascii="Arial" w:hAnsi="Arial" w:cs="Arial"/>
        </w:rPr>
      </w:pPr>
    </w:p>
    <w:p w:rsidR="00B2581B" w:rsidRPr="00456FF0" w:rsidP="00B2581B" w14:paraId="732E6A96" w14:textId="60B2572F">
      <w:pPr>
        <w:ind w:left="720"/>
        <w:rPr>
          <w:rFonts w:ascii="Arial" w:hAnsi="Arial" w:cs="Arial"/>
        </w:rPr>
      </w:pPr>
      <w:r w:rsidRPr="00456FF0">
        <w:rPr>
          <w:rFonts w:ascii="Arial" w:hAnsi="Arial" w:cs="Arial"/>
        </w:rPr>
        <w:t xml:space="preserve">1. </w:t>
      </w:r>
      <w:r w:rsidRPr="00456FF0" w:rsidR="00472832">
        <w:rPr>
          <w:rFonts w:ascii="Arial" w:hAnsi="Arial" w:cs="Arial"/>
          <w:color w:val="000000"/>
        </w:rPr>
        <w:t>Yes, I agree to allow my child to take the survey</w:t>
      </w:r>
      <w:r w:rsidRPr="00456FF0">
        <w:rPr>
          <w:rFonts w:ascii="Arial" w:hAnsi="Arial" w:cs="Arial"/>
        </w:rPr>
        <w:t xml:space="preserve"> [GO TO P_INTRO]</w:t>
      </w:r>
    </w:p>
    <w:p w:rsidR="00B2581B" w:rsidRPr="00456FF0" w:rsidP="00B2581B" w14:paraId="56BBEB63" w14:textId="34C79CE9">
      <w:pPr>
        <w:ind w:left="720"/>
        <w:rPr>
          <w:rFonts w:ascii="Arial" w:hAnsi="Arial" w:cs="Arial"/>
        </w:rPr>
      </w:pPr>
      <w:r w:rsidRPr="00456FF0">
        <w:rPr>
          <w:rFonts w:ascii="Arial" w:hAnsi="Arial" w:cs="Arial"/>
        </w:rPr>
        <w:t>2. No</w:t>
      </w:r>
      <w:r w:rsidRPr="00456FF0" w:rsidR="00472832">
        <w:rPr>
          <w:rFonts w:ascii="Arial" w:hAnsi="Arial" w:cs="Arial"/>
        </w:rPr>
        <w:t xml:space="preserve">, </w:t>
      </w:r>
      <w:r w:rsidRPr="00456FF0" w:rsidR="00472832">
        <w:rPr>
          <w:rFonts w:ascii="Arial" w:hAnsi="Arial" w:cs="Arial"/>
          <w:color w:val="000000"/>
        </w:rPr>
        <w:t xml:space="preserve">I do </w:t>
      </w:r>
      <w:r w:rsidRPr="00456FF0" w:rsidR="00472832">
        <w:rPr>
          <w:rFonts w:ascii="Arial" w:hAnsi="Arial" w:cs="Arial"/>
          <w:color w:val="000000"/>
          <w:u w:val="single"/>
        </w:rPr>
        <w:t>not</w:t>
      </w:r>
      <w:r w:rsidRPr="00456FF0" w:rsidR="00472832">
        <w:rPr>
          <w:rFonts w:ascii="Arial" w:hAnsi="Arial" w:cs="Arial"/>
          <w:color w:val="000000"/>
        </w:rPr>
        <w:t xml:space="preserve"> agree to allow my child to take the survey</w:t>
      </w:r>
      <w:r w:rsidRPr="00456FF0">
        <w:rPr>
          <w:rFonts w:ascii="Arial" w:hAnsi="Arial" w:cs="Arial"/>
        </w:rPr>
        <w:t xml:space="preserve"> [TERMINATE</w:t>
      </w:r>
      <w:r w:rsidRPr="00456FF0" w:rsidR="007C0D3E">
        <w:rPr>
          <w:rFonts w:ascii="Arial" w:hAnsi="Arial" w:cs="Arial"/>
        </w:rPr>
        <w:t xml:space="preserve"> AND GO TO END</w:t>
      </w:r>
      <w:r w:rsidRPr="00456FF0">
        <w:rPr>
          <w:rFonts w:ascii="Arial" w:hAnsi="Arial" w:cs="Arial"/>
        </w:rPr>
        <w:t>]</w:t>
      </w:r>
    </w:p>
    <w:p w:rsidR="003605FE" w:rsidRPr="00142E38" w:rsidP="00142E38" w14:paraId="236BCAF7" w14:textId="77777777">
      <w:pPr>
        <w:rPr>
          <w:rFonts w:ascii="Arial" w:hAnsi="Arial" w:cs="Arial"/>
        </w:rPr>
      </w:pPr>
    </w:p>
    <w:p w:rsidR="00B2581B" w:rsidRPr="00456FF0" w:rsidP="00B2581B" w14:paraId="7F53BB5E" w14:textId="6DEA4EC0">
      <w:pPr>
        <w:rPr>
          <w:rFonts w:ascii="Arial" w:hAnsi="Arial" w:cs="Arial"/>
        </w:rPr>
      </w:pPr>
      <w:r>
        <w:rPr>
          <w:rFonts w:ascii="Arial" w:hAnsi="Arial" w:cs="Arial"/>
        </w:rPr>
        <w:t>[</w:t>
      </w:r>
      <w:r w:rsidRPr="00456FF0" w:rsidR="004B376A">
        <w:rPr>
          <w:rFonts w:ascii="Arial" w:hAnsi="Arial" w:cs="Arial"/>
        </w:rPr>
        <w:t>P_INTRO</w:t>
      </w:r>
      <w:r>
        <w:rPr>
          <w:rFonts w:ascii="Arial" w:hAnsi="Arial" w:cs="Arial"/>
        </w:rPr>
        <w:t>]</w:t>
      </w:r>
    </w:p>
    <w:p w:rsidR="00B2581B" w:rsidRPr="00456FF0" w:rsidP="00B2581B" w14:paraId="4A480D5E" w14:textId="648DCB54">
      <w:pPr>
        <w:rPr>
          <w:rFonts w:ascii="Arial" w:hAnsi="Arial" w:cs="Arial"/>
        </w:rPr>
      </w:pPr>
      <w:r w:rsidRPr="00456FF0">
        <w:rPr>
          <w:rFonts w:ascii="Arial" w:hAnsi="Arial" w:cs="Arial"/>
        </w:rPr>
        <w:t>It is important that your child be allowed to answer the questions in privacy. From this point on, your child should be able to read and answer all questions on his or her own. Press “</w:t>
      </w:r>
      <w:r w:rsidRPr="00456FF0" w:rsidR="004C18D9">
        <w:rPr>
          <w:rFonts w:ascii="Arial" w:hAnsi="Arial" w:cs="Arial"/>
        </w:rPr>
        <w:t>Continue</w:t>
      </w:r>
      <w:r w:rsidRPr="00456FF0">
        <w:rPr>
          <w:rFonts w:ascii="Arial" w:hAnsi="Arial" w:cs="Arial"/>
        </w:rPr>
        <w:t>” when your child is ready to begin</w:t>
      </w:r>
      <w:r w:rsidR="00487BC3">
        <w:rPr>
          <w:rFonts w:ascii="Arial" w:hAnsi="Arial" w:cs="Arial"/>
        </w:rPr>
        <w:t xml:space="preserve"> OR Please forward this link to your child</w:t>
      </w:r>
      <w:r w:rsidRPr="00456FF0">
        <w:rPr>
          <w:rFonts w:ascii="Arial" w:hAnsi="Arial" w:cs="Arial"/>
        </w:rPr>
        <w:t xml:space="preserve">. [GO TO </w:t>
      </w:r>
      <w:r w:rsidR="00BD5B84">
        <w:rPr>
          <w:rFonts w:ascii="Arial" w:hAnsi="Arial" w:cs="Arial"/>
        </w:rPr>
        <w:t>SCREENER</w:t>
      </w:r>
      <w:r w:rsidRPr="00456FF0">
        <w:rPr>
          <w:rFonts w:ascii="Arial" w:hAnsi="Arial" w:cs="Arial"/>
        </w:rPr>
        <w:t>]</w:t>
      </w:r>
    </w:p>
    <w:p w:rsidR="00BA4BE9" w:rsidRPr="00456FF0" w:rsidP="00473209" w14:paraId="55A32EE5" w14:textId="2DDD3654">
      <w:pPr>
        <w:pStyle w:val="Base"/>
        <w:rPr>
          <w:rFonts w:ascii="Arial" w:hAnsi="Arial" w:cs="Arial"/>
          <w:b w:val="0"/>
          <w:bCs/>
          <w:u w:val="none"/>
        </w:rPr>
      </w:pPr>
    </w:p>
    <w:p w:rsidR="007C0D3E" w:rsidRPr="00456FF0" w:rsidP="00473209" w14:paraId="1A79ED2A" w14:textId="25D040E9">
      <w:pPr>
        <w:pStyle w:val="Base"/>
        <w:rPr>
          <w:rFonts w:ascii="Arial" w:hAnsi="Arial" w:cs="Arial"/>
          <w:b w:val="0"/>
          <w:bCs/>
          <w:u w:val="none"/>
        </w:rPr>
      </w:pPr>
      <w:r>
        <w:rPr>
          <w:rFonts w:ascii="Arial" w:hAnsi="Arial" w:cs="Arial"/>
          <w:b w:val="0"/>
          <w:bCs/>
          <w:u w:val="none"/>
        </w:rPr>
        <w:t>[</w:t>
      </w:r>
      <w:r w:rsidRPr="00456FF0" w:rsidR="004B376A">
        <w:rPr>
          <w:rFonts w:ascii="Arial" w:hAnsi="Arial" w:cs="Arial"/>
          <w:b w:val="0"/>
          <w:bCs/>
          <w:u w:val="none"/>
        </w:rPr>
        <w:t>END</w:t>
      </w:r>
      <w:r>
        <w:rPr>
          <w:rFonts w:ascii="Arial" w:hAnsi="Arial" w:cs="Arial"/>
          <w:b w:val="0"/>
          <w:bCs/>
          <w:u w:val="none"/>
        </w:rPr>
        <w:t>]</w:t>
      </w:r>
    </w:p>
    <w:p w:rsidR="00B32742" w:rsidP="00473209" w14:paraId="1FA2D53C" w14:textId="38C04EA0">
      <w:pPr>
        <w:pStyle w:val="Base"/>
        <w:rPr>
          <w:rFonts w:ascii="Arial" w:hAnsi="Arial" w:cs="Arial"/>
          <w:b w:val="0"/>
          <w:bCs/>
          <w:caps w:val="0"/>
          <w:u w:val="none"/>
        </w:rPr>
      </w:pPr>
      <w:r w:rsidRPr="00456FF0">
        <w:rPr>
          <w:rFonts w:ascii="Arial" w:hAnsi="Arial" w:cs="Arial"/>
          <w:b w:val="0"/>
          <w:bCs/>
          <w:caps w:val="0"/>
          <w:u w:val="none"/>
        </w:rPr>
        <w:t>Thank you for your time.</w:t>
      </w:r>
    </w:p>
    <w:sectPr w:rsidSect="007629E8">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98A" w:rsidRPr="00772A8A" w14:paraId="6F8AFDB5" w14:textId="6222B1E6">
    <w:pPr>
      <w:pStyle w:val="Footer"/>
      <w:jc w:val="center"/>
      <w:rPr>
        <w:rFonts w:ascii="Verdana" w:hAnsi="Verdana"/>
        <w:sz w:val="20"/>
      </w:rPr>
    </w:pPr>
  </w:p>
  <w:tbl>
    <w:tblPr>
      <w:tblW w:w="5000" w:type="pct"/>
      <w:tblLook w:val="04A0"/>
    </w:tblPr>
    <w:tblGrid>
      <w:gridCol w:w="2718"/>
      <w:gridCol w:w="4122"/>
      <w:gridCol w:w="2520"/>
    </w:tblGrid>
    <w:tr w14:paraId="46913221" w14:textId="77777777" w:rsidTr="009B369C">
      <w:tblPrEx>
        <w:tblW w:w="5000" w:type="pct"/>
        <w:tblLook w:val="04A0"/>
      </w:tblPrEx>
      <w:tc>
        <w:tcPr>
          <w:tcW w:w="1452" w:type="pct"/>
          <w:hideMark/>
        </w:tcPr>
        <w:p w:rsidR="007211AC" w:rsidP="007211AC" w14:paraId="1AA31EE0" w14:textId="77777777">
          <w:pPr>
            <w:rPr>
              <w:rFonts w:eastAsia="Times New Roman"/>
              <w:i/>
              <w:sz w:val="17"/>
              <w:szCs w:val="17"/>
            </w:rPr>
          </w:pPr>
          <w:r>
            <w:rPr>
              <w:rFonts w:eastAsia="Times New Roman"/>
              <w:i/>
              <w:noProof/>
              <w:sz w:val="17"/>
              <w:szCs w:val="17"/>
            </w:rPr>
            <w:t>Matt Eggers, MPH</w:t>
          </w:r>
        </w:p>
      </w:tc>
      <w:tc>
        <w:tcPr>
          <w:tcW w:w="2202" w:type="pct"/>
          <w:hideMark/>
        </w:tcPr>
        <w:p w:rsidR="007211AC" w:rsidP="007211AC" w14:paraId="7EE431BE" w14:textId="606AF7A0">
          <w:pPr>
            <w:jc w:val="center"/>
            <w:rPr>
              <w:rFonts w:eastAsia="Times New Roman"/>
              <w:i/>
              <w:sz w:val="17"/>
              <w:szCs w:val="17"/>
            </w:rPr>
          </w:pPr>
          <w:r>
            <w:rPr>
              <w:rFonts w:eastAsia="Times New Roman"/>
              <w:i/>
              <w:sz w:val="17"/>
              <w:szCs w:val="17"/>
            </w:rPr>
            <w:t>Version</w:t>
          </w:r>
          <w:r w:rsidR="004E6931">
            <w:rPr>
              <w:rFonts w:eastAsia="Times New Roman"/>
              <w:i/>
              <w:sz w:val="17"/>
              <w:szCs w:val="17"/>
            </w:rPr>
            <w:t xml:space="preserve"> </w:t>
          </w:r>
          <w:r w:rsidR="00904E9B">
            <w:rPr>
              <w:rFonts w:eastAsia="Times New Roman"/>
              <w:i/>
              <w:sz w:val="17"/>
              <w:szCs w:val="17"/>
            </w:rPr>
            <w:t>19 Dec 2022</w:t>
          </w:r>
        </w:p>
      </w:tc>
      <w:tc>
        <w:tcPr>
          <w:tcW w:w="1346" w:type="pct"/>
          <w:vAlign w:val="center"/>
        </w:tcPr>
        <w:p w:rsidR="007211AC" w:rsidP="007211AC" w14:paraId="135532F9" w14:textId="77777777">
          <w:pPr>
            <w:tabs>
              <w:tab w:val="center" w:pos="4680"/>
              <w:tab w:val="right" w:pos="9360"/>
            </w:tabs>
            <w:jc w:val="right"/>
            <w:rPr>
              <w:rFonts w:eastAsia="Times New Roman"/>
              <w:i/>
              <w:sz w:val="17"/>
              <w:szCs w:val="17"/>
            </w:rPr>
          </w:pPr>
        </w:p>
      </w:tc>
    </w:tr>
  </w:tbl>
  <w:p w:rsidR="002F198A" w14:paraId="423406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475"/>
      <w:gridCol w:w="1885"/>
    </w:tblGrid>
    <w:tr w14:paraId="6D8DB094" w14:textId="77777777" w:rsidTr="009B369C">
      <w:tblPrEx>
        <w:tblW w:w="5000" w:type="pct"/>
        <w:tblLook w:val="01E0"/>
      </w:tblPrEx>
      <w:tc>
        <w:tcPr>
          <w:tcW w:w="3993" w:type="pct"/>
          <w:vAlign w:val="center"/>
        </w:tcPr>
        <w:p w:rsidR="007211AC" w:rsidP="007211AC" w14:paraId="35CF1C5B" w14:textId="1309FA22">
          <w:pPr>
            <w:tabs>
              <w:tab w:val="center" w:pos="4680"/>
              <w:tab w:val="right" w:pos="9360"/>
            </w:tabs>
            <w:rPr>
              <w:rFonts w:eastAsia="Times New Roman"/>
              <w:sz w:val="17"/>
              <w:szCs w:val="17"/>
            </w:rPr>
          </w:pPr>
          <w:r>
            <w:rPr>
              <w:rFonts w:eastAsia="Times New Roman"/>
              <w:i/>
              <w:iCs/>
              <w:sz w:val="17"/>
              <w:szCs w:val="17"/>
            </w:rPr>
            <w:t>Food and Drug Administration (FDA)</w:t>
          </w:r>
        </w:p>
      </w:tc>
      <w:tc>
        <w:tcPr>
          <w:tcW w:w="1007" w:type="pct"/>
          <w:vAlign w:val="center"/>
        </w:tcPr>
        <w:p w:rsidR="007211AC" w:rsidP="007211AC" w14:paraId="657FA945" w14:textId="77777777">
          <w:pPr>
            <w:tabs>
              <w:tab w:val="center" w:pos="4680"/>
              <w:tab w:val="right" w:pos="9360"/>
            </w:tabs>
            <w:jc w:val="right"/>
            <w:rPr>
              <w:rFonts w:eastAsia="Times New Roman"/>
              <w:sz w:val="17"/>
              <w:szCs w:val="17"/>
            </w:rPr>
          </w:pPr>
          <w:r>
            <w:rPr>
              <w:rFonts w:eastAsia="Times New Roman"/>
              <w:i/>
              <w:iCs/>
              <w:sz w:val="17"/>
              <w:szCs w:val="17"/>
            </w:rPr>
            <w:t xml:space="preserve">Page </w:t>
          </w:r>
          <w:r>
            <w:rPr>
              <w:rFonts w:eastAsia="Times New Roman"/>
              <w:i/>
              <w:iCs/>
              <w:sz w:val="17"/>
              <w:szCs w:val="17"/>
            </w:rPr>
            <w:fldChar w:fldCharType="begin"/>
          </w:r>
          <w:r>
            <w:rPr>
              <w:rFonts w:eastAsia="Times New Roman"/>
              <w:i/>
              <w:sz w:val="17"/>
              <w:szCs w:val="17"/>
            </w:rPr>
            <w:instrText xml:space="preserve"> PAGE </w:instrText>
          </w:r>
          <w:r>
            <w:rPr>
              <w:rFonts w:eastAsia="Times New Roman"/>
              <w:i/>
              <w:sz w:val="17"/>
              <w:szCs w:val="17"/>
            </w:rPr>
            <w:fldChar w:fldCharType="separate"/>
          </w:r>
          <w:r>
            <w:rPr>
              <w:rFonts w:eastAsia="Times New Roman"/>
              <w:i/>
              <w:sz w:val="17"/>
              <w:szCs w:val="17"/>
            </w:rPr>
            <w:t>8</w:t>
          </w:r>
          <w:r>
            <w:rPr>
              <w:rFonts w:eastAsia="Times New Roman"/>
              <w:i/>
              <w:iCs/>
              <w:sz w:val="17"/>
              <w:szCs w:val="17"/>
            </w:rPr>
            <w:fldChar w:fldCharType="end"/>
          </w:r>
          <w:r>
            <w:rPr>
              <w:rFonts w:eastAsia="Times New Roman"/>
              <w:i/>
              <w:iCs/>
              <w:sz w:val="17"/>
              <w:szCs w:val="17"/>
            </w:rPr>
            <w:t xml:space="preserve"> of </w:t>
          </w:r>
          <w:r>
            <w:rPr>
              <w:rFonts w:eastAsia="Times New Roman"/>
              <w:i/>
              <w:iCs/>
              <w:sz w:val="17"/>
              <w:szCs w:val="17"/>
            </w:rPr>
            <w:fldChar w:fldCharType="begin"/>
          </w:r>
          <w:r>
            <w:rPr>
              <w:rFonts w:eastAsia="Times New Roman"/>
              <w:i/>
              <w:sz w:val="17"/>
              <w:szCs w:val="17"/>
            </w:rPr>
            <w:instrText xml:space="preserve"> NUMPAGES </w:instrText>
          </w:r>
          <w:r>
            <w:rPr>
              <w:rFonts w:eastAsia="Times New Roman"/>
              <w:i/>
              <w:sz w:val="17"/>
              <w:szCs w:val="17"/>
            </w:rPr>
            <w:fldChar w:fldCharType="separate"/>
          </w:r>
          <w:r>
            <w:rPr>
              <w:rFonts w:eastAsia="Times New Roman"/>
              <w:i/>
              <w:sz w:val="17"/>
              <w:szCs w:val="17"/>
            </w:rPr>
            <w:t>8</w:t>
          </w:r>
          <w:r>
            <w:rPr>
              <w:rFonts w:eastAsia="Times New Roman"/>
              <w:i/>
              <w:iCs/>
              <w:sz w:val="17"/>
              <w:szCs w:val="17"/>
            </w:rPr>
            <w:fldChar w:fldCharType="end"/>
          </w:r>
        </w:p>
      </w:tc>
    </w:tr>
  </w:tbl>
  <w:p w:rsidR="00154BDD" w14:paraId="295858AB" w14:textId="0B648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2A5A8E"/>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1">
    <w:nsid w:val="033B103E"/>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04695343"/>
    <w:multiLevelType w:val="hybridMultilevel"/>
    <w:tmpl w:val="E96A1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04711F02"/>
    <w:multiLevelType w:val="hybridMultilevel"/>
    <w:tmpl w:val="75DE6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06B455D8"/>
    <w:multiLevelType w:val="multilevel"/>
    <w:tmpl w:val="11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09147BF0"/>
    <w:multiLevelType w:val="hybridMultilevel"/>
    <w:tmpl w:val="D01AE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1">
    <w:nsid w:val="0B625434"/>
    <w:multiLevelType w:val="hybridMultilevel"/>
    <w:tmpl w:val="21CE5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0C6F356C"/>
    <w:multiLevelType w:val="hybridMultilevel"/>
    <w:tmpl w:val="3BF0C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176D58C6"/>
    <w:multiLevelType w:val="hybridMultilevel"/>
    <w:tmpl w:val="B9F8E54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177178B2"/>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17AD6CE1"/>
    <w:multiLevelType w:val="hybridMultilevel"/>
    <w:tmpl w:val="9CA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1B4562F4"/>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1">
    <w:nsid w:val="1C97798E"/>
    <w:multiLevelType w:val="hybridMultilevel"/>
    <w:tmpl w:val="0E5C3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1E58455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1">
    <w:nsid w:val="201E5C13"/>
    <w:multiLevelType w:val="hybridMultilevel"/>
    <w:tmpl w:val="1160F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207E49CC"/>
    <w:multiLevelType w:val="hybridMultilevel"/>
    <w:tmpl w:val="ACF0E0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212B180C"/>
    <w:multiLevelType w:val="hybridMultilevel"/>
    <w:tmpl w:val="2252F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1">
    <w:nsid w:val="217B256A"/>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1">
    <w:nsid w:val="290441A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2AE13ACE"/>
    <w:multiLevelType w:val="hybridMultilevel"/>
    <w:tmpl w:val="42B0AD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2D0F4112"/>
    <w:multiLevelType w:val="multilevel"/>
    <w:tmpl w:val="4114250E"/>
    <w:lvl w:ilvl="0">
      <w:start w:val="1"/>
      <w:numFmt w:val="decimal"/>
      <w:lvlText w:val="%1."/>
      <w:lvlJc w:val="left"/>
      <w:pPr>
        <w:ind w:left="0" w:firstLine="0"/>
      </w:pPr>
      <w:rPr>
        <w:position w:val="0"/>
      </w:rPr>
    </w:lvl>
    <w:lvl w:ilvl="1">
      <w:start w:val="1"/>
      <w:numFmt w:val="decimal"/>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21" w15:restartNumberingAfterBreak="1">
    <w:nsid w:val="2F215326"/>
    <w:multiLevelType w:val="multilevel"/>
    <w:tmpl w:val="5716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1">
    <w:nsid w:val="30C064F9"/>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322E4EAC"/>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3313217D"/>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1">
    <w:nsid w:val="3412557B"/>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35CF0619"/>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1">
    <w:nsid w:val="360341B5"/>
    <w:multiLevelType w:val="hybridMultilevel"/>
    <w:tmpl w:val="DD4E7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1">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1">
    <w:nsid w:val="39D56DB1"/>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1">
    <w:nsid w:val="3B1713D5"/>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1">
    <w:nsid w:val="3C431D99"/>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1">
    <w:nsid w:val="435B3346"/>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1">
    <w:nsid w:val="44CB6C7C"/>
    <w:multiLevelType w:val="multilevel"/>
    <w:tmpl w:val="35D213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1">
    <w:nsid w:val="455AE473"/>
    <w:multiLevelType w:val="hybridMultilevel"/>
    <w:tmpl w:val="1B35BD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15:restartNumberingAfterBreak="1">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1">
    <w:nsid w:val="4A294EED"/>
    <w:multiLevelType w:val="multilevel"/>
    <w:tmpl w:val="3B1614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1">
    <w:nsid w:val="4B8D19E8"/>
    <w:multiLevelType w:val="hybridMultilevel"/>
    <w:tmpl w:val="0602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8" w15:restartNumberingAfterBreak="1">
    <w:nsid w:val="4BA001A0"/>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15:restartNumberingAfterBreak="1">
    <w:nsid w:val="4C3C6F21"/>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1">
    <w:nsid w:val="4E1969C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15:restartNumberingAfterBreak="1">
    <w:nsid w:val="508C5972"/>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1">
    <w:nsid w:val="51376D3C"/>
    <w:multiLevelType w:val="hybridMultilevel"/>
    <w:tmpl w:val="BB8CA044"/>
    <w:lvl w:ilvl="0">
      <w:start w:val="1"/>
      <w:numFmt w:val="decimal"/>
      <w:lvlText w:val="%1."/>
      <w:lvlJc w:val="left"/>
      <w:pPr>
        <w:ind w:left="1080" w:hanging="360"/>
      </w:pPr>
      <w:rPr>
        <w:b w:val="0"/>
        <w:bCs/>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52B64636"/>
    <w:multiLevelType w:val="multilevel"/>
    <w:tmpl w:val="4BA46352"/>
    <w:styleLink w:val="List1"/>
    <w:lvl w:ilvl="0">
      <w:start w:val="1"/>
      <w:numFmt w:val="upperLetter"/>
      <w:lvlText w:val="%1."/>
      <w:lvlJc w:val="left"/>
      <w:pPr>
        <w:ind w:left="0" w:firstLine="0"/>
      </w:pPr>
      <w:rPr>
        <w:position w:val="0"/>
      </w:rPr>
    </w:lvl>
    <w:lvl w:ilvl="1">
      <w:start w:val="1"/>
      <w:numFmt w:val="upperLetter"/>
      <w:lvlText w:val="%2."/>
      <w:lvlJc w:val="left"/>
      <w:pPr>
        <w:ind w:left="0" w:firstLine="0"/>
      </w:pPr>
      <w:rPr>
        <w:rFonts w:ascii="Times New Roman" w:eastAsia="Arial Unicode MS" w:hAnsi="Arial Unicode MS" w:cs="Arial Unicode MS"/>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44" w15:restartNumberingAfterBreak="1">
    <w:nsid w:val="573B3259"/>
    <w:multiLevelType w:val="hybridMultilevel"/>
    <w:tmpl w:val="9CE6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1">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579C51BF"/>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1">
    <w:nsid w:val="5E4E2848"/>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1">
    <w:nsid w:val="631434D4"/>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1">
    <w:nsid w:val="631D2625"/>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1">
    <w:nsid w:val="63E461AA"/>
    <w:multiLevelType w:val="hybridMultilevel"/>
    <w:tmpl w:val="E586D6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15:restartNumberingAfterBreak="1">
    <w:nsid w:val="645F6786"/>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1">
    <w:nsid w:val="649D229C"/>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1">
    <w:nsid w:val="66D82D52"/>
    <w:multiLevelType w:val="hybridMultilevel"/>
    <w:tmpl w:val="C2FE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1">
    <w:nsid w:val="679E6E75"/>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1">
    <w:nsid w:val="69687BC4"/>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15:restartNumberingAfterBreak="1">
    <w:nsid w:val="6AF86CF2"/>
    <w:multiLevelType w:val="hybridMultilevel"/>
    <w:tmpl w:val="824E83C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15:restartNumberingAfterBreak="1">
    <w:nsid w:val="6F54287F"/>
    <w:multiLevelType w:val="hybridMultilevel"/>
    <w:tmpl w:val="68F635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15:restartNumberingAfterBreak="1">
    <w:nsid w:val="6FD51DE4"/>
    <w:multiLevelType w:val="hybridMultilevel"/>
    <w:tmpl w:val="C4882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1">
    <w:nsid w:val="70E3722A"/>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15:restartNumberingAfterBreak="1">
    <w:nsid w:val="712B5CB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15:restartNumberingAfterBreak="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1">
    <w:nsid w:val="74CB691F"/>
    <w:multiLevelType w:val="hybridMultilevel"/>
    <w:tmpl w:val="2F868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1">
    <w:nsid w:val="7A4D2B72"/>
    <w:multiLevelType w:val="hybridMultilevel"/>
    <w:tmpl w:val="765873B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1">
    <w:nsid w:val="7E5C69D7"/>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8071522">
    <w:abstractNumId w:val="45"/>
  </w:num>
  <w:num w:numId="2" w16cid:durableId="1527133445">
    <w:abstractNumId w:val="59"/>
  </w:num>
  <w:num w:numId="3" w16cid:durableId="277302054">
    <w:abstractNumId w:val="26"/>
  </w:num>
  <w:num w:numId="4" w16cid:durableId="226691241">
    <w:abstractNumId w:val="51"/>
  </w:num>
  <w:num w:numId="5" w16cid:durableId="1363243845">
    <w:abstractNumId w:val="29"/>
  </w:num>
  <w:num w:numId="6" w16cid:durableId="534661112">
    <w:abstractNumId w:val="55"/>
  </w:num>
  <w:num w:numId="7" w16cid:durableId="15473671">
    <w:abstractNumId w:val="6"/>
  </w:num>
  <w:num w:numId="8" w16cid:durableId="1999189760">
    <w:abstractNumId w:val="14"/>
  </w:num>
  <w:num w:numId="9" w16cid:durableId="45564615">
    <w:abstractNumId w:val="39"/>
  </w:num>
  <w:num w:numId="10" w16cid:durableId="1932927132">
    <w:abstractNumId w:val="10"/>
  </w:num>
  <w:num w:numId="11" w16cid:durableId="227113162">
    <w:abstractNumId w:val="30"/>
  </w:num>
  <w:num w:numId="12" w16cid:durableId="1409155421">
    <w:abstractNumId w:val="53"/>
  </w:num>
  <w:num w:numId="13" w16cid:durableId="1078944844">
    <w:abstractNumId w:val="35"/>
  </w:num>
  <w:num w:numId="14" w16cid:durableId="701170350">
    <w:abstractNumId w:val="37"/>
  </w:num>
  <w:num w:numId="15" w16cid:durableId="60519504">
    <w:abstractNumId w:val="43"/>
  </w:num>
  <w:num w:numId="16" w16cid:durableId="1507285886">
    <w:abstractNumId w:val="63"/>
  </w:num>
  <w:num w:numId="17" w16cid:durableId="251202115">
    <w:abstractNumId w:val="31"/>
  </w:num>
  <w:num w:numId="18" w16cid:durableId="13114166">
    <w:abstractNumId w:val="52"/>
  </w:num>
  <w:num w:numId="19" w16cid:durableId="1816946238">
    <w:abstractNumId w:val="23"/>
  </w:num>
  <w:num w:numId="20" w16cid:durableId="1192763664">
    <w:abstractNumId w:val="60"/>
  </w:num>
  <w:num w:numId="21" w16cid:durableId="1944527951">
    <w:abstractNumId w:val="54"/>
  </w:num>
  <w:num w:numId="22" w16cid:durableId="1523128836">
    <w:abstractNumId w:val="49"/>
  </w:num>
  <w:num w:numId="23" w16cid:durableId="1069812775">
    <w:abstractNumId w:val="32"/>
  </w:num>
  <w:num w:numId="24" w16cid:durableId="2126188950">
    <w:abstractNumId w:val="48"/>
  </w:num>
  <w:num w:numId="25" w16cid:durableId="1860387743">
    <w:abstractNumId w:val="18"/>
  </w:num>
  <w:num w:numId="26" w16cid:durableId="1365253447">
    <w:abstractNumId w:val="9"/>
  </w:num>
  <w:num w:numId="27" w16cid:durableId="318075875">
    <w:abstractNumId w:val="1"/>
  </w:num>
  <w:num w:numId="28" w16cid:durableId="1338925737">
    <w:abstractNumId w:val="25"/>
  </w:num>
  <w:num w:numId="29" w16cid:durableId="1240946549">
    <w:abstractNumId w:val="0"/>
  </w:num>
  <w:num w:numId="30" w16cid:durableId="295337205">
    <w:abstractNumId w:val="50"/>
  </w:num>
  <w:num w:numId="31" w16cid:durableId="651562102">
    <w:abstractNumId w:val="20"/>
  </w:num>
  <w:num w:numId="32" w16cid:durableId="1193613443">
    <w:abstractNumId w:val="22"/>
  </w:num>
  <w:num w:numId="33" w16cid:durableId="1543784019">
    <w:abstractNumId w:val="46"/>
  </w:num>
  <w:num w:numId="34" w16cid:durableId="760950006">
    <w:abstractNumId w:val="44"/>
  </w:num>
  <w:num w:numId="35" w16cid:durableId="1437750617">
    <w:abstractNumId w:val="4"/>
  </w:num>
  <w:num w:numId="36" w16cid:durableId="908996864">
    <w:abstractNumId w:val="7"/>
  </w:num>
  <w:num w:numId="37" w16cid:durableId="798650911">
    <w:abstractNumId w:val="2"/>
  </w:num>
  <w:num w:numId="38" w16cid:durableId="1930043755">
    <w:abstractNumId w:val="38"/>
  </w:num>
  <w:num w:numId="39" w16cid:durableId="1577546706">
    <w:abstractNumId w:val="15"/>
  </w:num>
  <w:num w:numId="40" w16cid:durableId="1069885397">
    <w:abstractNumId w:val="12"/>
  </w:num>
  <w:num w:numId="41" w16cid:durableId="106854589">
    <w:abstractNumId w:val="19"/>
  </w:num>
  <w:num w:numId="42" w16cid:durableId="1554536734">
    <w:abstractNumId w:val="64"/>
  </w:num>
  <w:num w:numId="43" w16cid:durableId="181825463">
    <w:abstractNumId w:val="3"/>
  </w:num>
  <w:num w:numId="44" w16cid:durableId="1049383755">
    <w:abstractNumId w:val="34"/>
  </w:num>
  <w:num w:numId="45" w16cid:durableId="1243176137">
    <w:abstractNumId w:val="33"/>
  </w:num>
  <w:num w:numId="46" w16cid:durableId="1275595020">
    <w:abstractNumId w:val="36"/>
  </w:num>
  <w:num w:numId="47" w16cid:durableId="1034038109">
    <w:abstractNumId w:val="56"/>
  </w:num>
  <w:num w:numId="48" w16cid:durableId="2121140014">
    <w:abstractNumId w:val="5"/>
  </w:num>
  <w:num w:numId="49" w16cid:durableId="180701620">
    <w:abstractNumId w:val="62"/>
  </w:num>
  <w:num w:numId="50" w16cid:durableId="19337780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0294399">
    <w:abstractNumId w:val="58"/>
  </w:num>
  <w:num w:numId="52" w16cid:durableId="1748187144">
    <w:abstractNumId w:val="27"/>
  </w:num>
  <w:num w:numId="53" w16cid:durableId="1423185201">
    <w:abstractNumId w:val="17"/>
  </w:num>
  <w:num w:numId="54" w16cid:durableId="1092504798">
    <w:abstractNumId w:val="11"/>
  </w:num>
  <w:num w:numId="55" w16cid:durableId="81729243">
    <w:abstractNumId w:val="13"/>
  </w:num>
  <w:num w:numId="56" w16cid:durableId="1107385293">
    <w:abstractNumId w:val="40"/>
  </w:num>
  <w:num w:numId="57" w16cid:durableId="1330981046">
    <w:abstractNumId w:val="57"/>
  </w:num>
  <w:num w:numId="58" w16cid:durableId="129444560">
    <w:abstractNumId w:val="8"/>
  </w:num>
  <w:num w:numId="59" w16cid:durableId="1860776526">
    <w:abstractNumId w:val="41"/>
  </w:num>
  <w:num w:numId="60" w16cid:durableId="1535993721">
    <w:abstractNumId w:val="24"/>
  </w:num>
  <w:num w:numId="61" w16cid:durableId="1586654">
    <w:abstractNumId w:val="47"/>
  </w:num>
  <w:num w:numId="62" w16cid:durableId="1243641653">
    <w:abstractNumId w:val="16"/>
  </w:num>
  <w:num w:numId="63" w16cid:durableId="1616207876">
    <w:abstractNumId w:val="21"/>
  </w:num>
  <w:num w:numId="64" w16cid:durableId="949704482">
    <w:abstractNumId w:val="61"/>
  </w:num>
  <w:num w:numId="65" w16cid:durableId="9758356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32"/>
    <w:rsid w:val="00000A1D"/>
    <w:rsid w:val="00003E65"/>
    <w:rsid w:val="000042E1"/>
    <w:rsid w:val="00005438"/>
    <w:rsid w:val="000104B5"/>
    <w:rsid w:val="00012EBA"/>
    <w:rsid w:val="0001593D"/>
    <w:rsid w:val="00015CC8"/>
    <w:rsid w:val="00020748"/>
    <w:rsid w:val="00020D58"/>
    <w:rsid w:val="00021481"/>
    <w:rsid w:val="00021D00"/>
    <w:rsid w:val="00022F18"/>
    <w:rsid w:val="00023CB8"/>
    <w:rsid w:val="00024063"/>
    <w:rsid w:val="000246C0"/>
    <w:rsid w:val="00024BD0"/>
    <w:rsid w:val="0002625D"/>
    <w:rsid w:val="00026965"/>
    <w:rsid w:val="0003146B"/>
    <w:rsid w:val="00031DE8"/>
    <w:rsid w:val="00033039"/>
    <w:rsid w:val="000355D7"/>
    <w:rsid w:val="00036980"/>
    <w:rsid w:val="000402C6"/>
    <w:rsid w:val="000418D2"/>
    <w:rsid w:val="000437FC"/>
    <w:rsid w:val="00046940"/>
    <w:rsid w:val="00052F96"/>
    <w:rsid w:val="00053CBB"/>
    <w:rsid w:val="00055F78"/>
    <w:rsid w:val="000653D7"/>
    <w:rsid w:val="00065BDF"/>
    <w:rsid w:val="0006687A"/>
    <w:rsid w:val="00066A9A"/>
    <w:rsid w:val="00071544"/>
    <w:rsid w:val="0007195B"/>
    <w:rsid w:val="00071E47"/>
    <w:rsid w:val="00073400"/>
    <w:rsid w:val="00074575"/>
    <w:rsid w:val="0007648C"/>
    <w:rsid w:val="000764DE"/>
    <w:rsid w:val="000767B3"/>
    <w:rsid w:val="0007689B"/>
    <w:rsid w:val="00076C8C"/>
    <w:rsid w:val="00082E68"/>
    <w:rsid w:val="00085135"/>
    <w:rsid w:val="0009103C"/>
    <w:rsid w:val="00091A7D"/>
    <w:rsid w:val="00097968"/>
    <w:rsid w:val="000A0880"/>
    <w:rsid w:val="000A26A9"/>
    <w:rsid w:val="000A3CFE"/>
    <w:rsid w:val="000A4923"/>
    <w:rsid w:val="000A5510"/>
    <w:rsid w:val="000A6E26"/>
    <w:rsid w:val="000A7BCA"/>
    <w:rsid w:val="000B07E9"/>
    <w:rsid w:val="000B2F8C"/>
    <w:rsid w:val="000B4915"/>
    <w:rsid w:val="000B7051"/>
    <w:rsid w:val="000B729D"/>
    <w:rsid w:val="000C1D50"/>
    <w:rsid w:val="000C4023"/>
    <w:rsid w:val="000C6F71"/>
    <w:rsid w:val="000C70A8"/>
    <w:rsid w:val="000D265C"/>
    <w:rsid w:val="000D4419"/>
    <w:rsid w:val="000D5FE9"/>
    <w:rsid w:val="000D6F9B"/>
    <w:rsid w:val="000D7CA6"/>
    <w:rsid w:val="000E078B"/>
    <w:rsid w:val="000E30C1"/>
    <w:rsid w:val="000F0B88"/>
    <w:rsid w:val="000F33D0"/>
    <w:rsid w:val="000F7177"/>
    <w:rsid w:val="00100893"/>
    <w:rsid w:val="00101BB1"/>
    <w:rsid w:val="00104307"/>
    <w:rsid w:val="00104B51"/>
    <w:rsid w:val="001070BB"/>
    <w:rsid w:val="00107C00"/>
    <w:rsid w:val="0012004C"/>
    <w:rsid w:val="001211B1"/>
    <w:rsid w:val="001219CA"/>
    <w:rsid w:val="00122458"/>
    <w:rsid w:val="0012267E"/>
    <w:rsid w:val="00123A8A"/>
    <w:rsid w:val="001240A7"/>
    <w:rsid w:val="0012526C"/>
    <w:rsid w:val="00126693"/>
    <w:rsid w:val="00126703"/>
    <w:rsid w:val="0012768D"/>
    <w:rsid w:val="0013151C"/>
    <w:rsid w:val="001315BD"/>
    <w:rsid w:val="00135881"/>
    <w:rsid w:val="00136652"/>
    <w:rsid w:val="00141A74"/>
    <w:rsid w:val="00142E38"/>
    <w:rsid w:val="00143271"/>
    <w:rsid w:val="001432FA"/>
    <w:rsid w:val="0014591E"/>
    <w:rsid w:val="00145CEA"/>
    <w:rsid w:val="00146C66"/>
    <w:rsid w:val="001471E2"/>
    <w:rsid w:val="001508DC"/>
    <w:rsid w:val="001528EE"/>
    <w:rsid w:val="00154BDD"/>
    <w:rsid w:val="0015601C"/>
    <w:rsid w:val="001576C3"/>
    <w:rsid w:val="0016193A"/>
    <w:rsid w:val="0017259B"/>
    <w:rsid w:val="00172FBD"/>
    <w:rsid w:val="001745CB"/>
    <w:rsid w:val="00175AEC"/>
    <w:rsid w:val="00176E30"/>
    <w:rsid w:val="001775BF"/>
    <w:rsid w:val="00180197"/>
    <w:rsid w:val="00181A98"/>
    <w:rsid w:val="00185C2C"/>
    <w:rsid w:val="00186D7C"/>
    <w:rsid w:val="00186E6C"/>
    <w:rsid w:val="001902F7"/>
    <w:rsid w:val="00195272"/>
    <w:rsid w:val="001A14B1"/>
    <w:rsid w:val="001A368E"/>
    <w:rsid w:val="001A46D9"/>
    <w:rsid w:val="001A64F7"/>
    <w:rsid w:val="001A6C60"/>
    <w:rsid w:val="001A6F37"/>
    <w:rsid w:val="001A7EC8"/>
    <w:rsid w:val="001B53CC"/>
    <w:rsid w:val="001B62F2"/>
    <w:rsid w:val="001B7A06"/>
    <w:rsid w:val="001C067B"/>
    <w:rsid w:val="001C0CE3"/>
    <w:rsid w:val="001C59B2"/>
    <w:rsid w:val="001C717F"/>
    <w:rsid w:val="001D4206"/>
    <w:rsid w:val="001D4B11"/>
    <w:rsid w:val="001D58B0"/>
    <w:rsid w:val="001D6C38"/>
    <w:rsid w:val="001E28E4"/>
    <w:rsid w:val="001F02F1"/>
    <w:rsid w:val="001F149D"/>
    <w:rsid w:val="001F1CBE"/>
    <w:rsid w:val="001F5F85"/>
    <w:rsid w:val="001F65D6"/>
    <w:rsid w:val="001F73ED"/>
    <w:rsid w:val="0020293A"/>
    <w:rsid w:val="00204819"/>
    <w:rsid w:val="00205830"/>
    <w:rsid w:val="00207AAB"/>
    <w:rsid w:val="00210914"/>
    <w:rsid w:val="002136E0"/>
    <w:rsid w:val="00220367"/>
    <w:rsid w:val="00220C70"/>
    <w:rsid w:val="00220E2D"/>
    <w:rsid w:val="002220AD"/>
    <w:rsid w:val="00226EC7"/>
    <w:rsid w:val="00230A6A"/>
    <w:rsid w:val="00231932"/>
    <w:rsid w:val="00232500"/>
    <w:rsid w:val="00235320"/>
    <w:rsid w:val="00235552"/>
    <w:rsid w:val="00243DED"/>
    <w:rsid w:val="0024742D"/>
    <w:rsid w:val="002507C2"/>
    <w:rsid w:val="00251D18"/>
    <w:rsid w:val="00255CF9"/>
    <w:rsid w:val="00256D24"/>
    <w:rsid w:val="00260618"/>
    <w:rsid w:val="00260B1C"/>
    <w:rsid w:val="00260D6D"/>
    <w:rsid w:val="00262FF4"/>
    <w:rsid w:val="00264587"/>
    <w:rsid w:val="002645F1"/>
    <w:rsid w:val="00266A9F"/>
    <w:rsid w:val="0027441E"/>
    <w:rsid w:val="002768CF"/>
    <w:rsid w:val="00284BB3"/>
    <w:rsid w:val="00285887"/>
    <w:rsid w:val="00287226"/>
    <w:rsid w:val="00287337"/>
    <w:rsid w:val="002879BF"/>
    <w:rsid w:val="002915F1"/>
    <w:rsid w:val="002919AF"/>
    <w:rsid w:val="00293657"/>
    <w:rsid w:val="002A58F2"/>
    <w:rsid w:val="002A73F5"/>
    <w:rsid w:val="002B0047"/>
    <w:rsid w:val="002B032B"/>
    <w:rsid w:val="002B2759"/>
    <w:rsid w:val="002B3578"/>
    <w:rsid w:val="002B3805"/>
    <w:rsid w:val="002B6229"/>
    <w:rsid w:val="002B6767"/>
    <w:rsid w:val="002C04DB"/>
    <w:rsid w:val="002C6032"/>
    <w:rsid w:val="002C779E"/>
    <w:rsid w:val="002D0592"/>
    <w:rsid w:val="002D3947"/>
    <w:rsid w:val="002D4095"/>
    <w:rsid w:val="002D435E"/>
    <w:rsid w:val="002D607D"/>
    <w:rsid w:val="002D7672"/>
    <w:rsid w:val="002E0A0A"/>
    <w:rsid w:val="002E2111"/>
    <w:rsid w:val="002E59F1"/>
    <w:rsid w:val="002F1127"/>
    <w:rsid w:val="002F158F"/>
    <w:rsid w:val="002F198A"/>
    <w:rsid w:val="002F29AE"/>
    <w:rsid w:val="002F326F"/>
    <w:rsid w:val="002F4205"/>
    <w:rsid w:val="002F5BF4"/>
    <w:rsid w:val="002F78E6"/>
    <w:rsid w:val="00301BC3"/>
    <w:rsid w:val="00301EB6"/>
    <w:rsid w:val="00307902"/>
    <w:rsid w:val="0031031E"/>
    <w:rsid w:val="0031317E"/>
    <w:rsid w:val="00313E6E"/>
    <w:rsid w:val="003219AC"/>
    <w:rsid w:val="00321A96"/>
    <w:rsid w:val="00324418"/>
    <w:rsid w:val="00324C56"/>
    <w:rsid w:val="0033201E"/>
    <w:rsid w:val="00333070"/>
    <w:rsid w:val="00333EAB"/>
    <w:rsid w:val="00334E0D"/>
    <w:rsid w:val="00336386"/>
    <w:rsid w:val="003415B3"/>
    <w:rsid w:val="00342ABE"/>
    <w:rsid w:val="003479FF"/>
    <w:rsid w:val="003515FA"/>
    <w:rsid w:val="003527F1"/>
    <w:rsid w:val="0035301B"/>
    <w:rsid w:val="003571E1"/>
    <w:rsid w:val="003605FE"/>
    <w:rsid w:val="0036090C"/>
    <w:rsid w:val="003660DD"/>
    <w:rsid w:val="00367EFB"/>
    <w:rsid w:val="0037060F"/>
    <w:rsid w:val="00374214"/>
    <w:rsid w:val="00376964"/>
    <w:rsid w:val="0038097C"/>
    <w:rsid w:val="00380AA8"/>
    <w:rsid w:val="00380EA0"/>
    <w:rsid w:val="003872B7"/>
    <w:rsid w:val="00387F41"/>
    <w:rsid w:val="00390248"/>
    <w:rsid w:val="0039346A"/>
    <w:rsid w:val="003A01D0"/>
    <w:rsid w:val="003A1C33"/>
    <w:rsid w:val="003A30DA"/>
    <w:rsid w:val="003A4A91"/>
    <w:rsid w:val="003A56F5"/>
    <w:rsid w:val="003B0A60"/>
    <w:rsid w:val="003B11F3"/>
    <w:rsid w:val="003B5D28"/>
    <w:rsid w:val="003C1D72"/>
    <w:rsid w:val="003C2AD8"/>
    <w:rsid w:val="003D09F8"/>
    <w:rsid w:val="003D2594"/>
    <w:rsid w:val="003D28CE"/>
    <w:rsid w:val="003D331B"/>
    <w:rsid w:val="003D587F"/>
    <w:rsid w:val="003D5938"/>
    <w:rsid w:val="003D5EB0"/>
    <w:rsid w:val="003E0A63"/>
    <w:rsid w:val="003E1EAB"/>
    <w:rsid w:val="003E43CA"/>
    <w:rsid w:val="003E7BE2"/>
    <w:rsid w:val="003F18E5"/>
    <w:rsid w:val="003F4519"/>
    <w:rsid w:val="00401477"/>
    <w:rsid w:val="00401C34"/>
    <w:rsid w:val="00401F9C"/>
    <w:rsid w:val="00405846"/>
    <w:rsid w:val="00406D08"/>
    <w:rsid w:val="00406D39"/>
    <w:rsid w:val="00407327"/>
    <w:rsid w:val="0040776F"/>
    <w:rsid w:val="00411159"/>
    <w:rsid w:val="00412D0C"/>
    <w:rsid w:val="004139AD"/>
    <w:rsid w:val="00414664"/>
    <w:rsid w:val="0041536D"/>
    <w:rsid w:val="0042319B"/>
    <w:rsid w:val="00423BB6"/>
    <w:rsid w:val="00424535"/>
    <w:rsid w:val="00426ED7"/>
    <w:rsid w:val="00430E80"/>
    <w:rsid w:val="0043168E"/>
    <w:rsid w:val="004323ED"/>
    <w:rsid w:val="00432E2A"/>
    <w:rsid w:val="00434001"/>
    <w:rsid w:val="00434192"/>
    <w:rsid w:val="004348CE"/>
    <w:rsid w:val="00435BE1"/>
    <w:rsid w:val="0044210B"/>
    <w:rsid w:val="004423B5"/>
    <w:rsid w:val="00444264"/>
    <w:rsid w:val="00446B19"/>
    <w:rsid w:val="00447484"/>
    <w:rsid w:val="00447B28"/>
    <w:rsid w:val="00454935"/>
    <w:rsid w:val="00455FC7"/>
    <w:rsid w:val="00456FF0"/>
    <w:rsid w:val="00460F6A"/>
    <w:rsid w:val="004619D4"/>
    <w:rsid w:val="00463B5E"/>
    <w:rsid w:val="00472832"/>
    <w:rsid w:val="00473209"/>
    <w:rsid w:val="004751C5"/>
    <w:rsid w:val="00477CEE"/>
    <w:rsid w:val="004819AD"/>
    <w:rsid w:val="00482DB5"/>
    <w:rsid w:val="00484096"/>
    <w:rsid w:val="00484D1A"/>
    <w:rsid w:val="00487BC3"/>
    <w:rsid w:val="0049044C"/>
    <w:rsid w:val="00492A9F"/>
    <w:rsid w:val="0049413F"/>
    <w:rsid w:val="0049433E"/>
    <w:rsid w:val="00494BFD"/>
    <w:rsid w:val="00494D8A"/>
    <w:rsid w:val="004A3A95"/>
    <w:rsid w:val="004A4074"/>
    <w:rsid w:val="004A46FB"/>
    <w:rsid w:val="004A68C6"/>
    <w:rsid w:val="004B32AB"/>
    <w:rsid w:val="004B376A"/>
    <w:rsid w:val="004B4450"/>
    <w:rsid w:val="004B5D44"/>
    <w:rsid w:val="004C0111"/>
    <w:rsid w:val="004C12A7"/>
    <w:rsid w:val="004C18D9"/>
    <w:rsid w:val="004C33B3"/>
    <w:rsid w:val="004C4E8E"/>
    <w:rsid w:val="004D0F40"/>
    <w:rsid w:val="004D17E2"/>
    <w:rsid w:val="004E6931"/>
    <w:rsid w:val="004E6B2B"/>
    <w:rsid w:val="004E6FC8"/>
    <w:rsid w:val="004F149D"/>
    <w:rsid w:val="004F1C58"/>
    <w:rsid w:val="004F1DA9"/>
    <w:rsid w:val="004F33BC"/>
    <w:rsid w:val="004F6515"/>
    <w:rsid w:val="004F6B7E"/>
    <w:rsid w:val="005000D4"/>
    <w:rsid w:val="005043EE"/>
    <w:rsid w:val="00506B23"/>
    <w:rsid w:val="00511CD8"/>
    <w:rsid w:val="005123B2"/>
    <w:rsid w:val="005139B3"/>
    <w:rsid w:val="0051727B"/>
    <w:rsid w:val="00524F52"/>
    <w:rsid w:val="00533E0C"/>
    <w:rsid w:val="005347F3"/>
    <w:rsid w:val="00534883"/>
    <w:rsid w:val="0053644B"/>
    <w:rsid w:val="0054109E"/>
    <w:rsid w:val="00543740"/>
    <w:rsid w:val="005443EA"/>
    <w:rsid w:val="00544FE7"/>
    <w:rsid w:val="0054656B"/>
    <w:rsid w:val="005479AE"/>
    <w:rsid w:val="005528B2"/>
    <w:rsid w:val="00555DC8"/>
    <w:rsid w:val="00560EF2"/>
    <w:rsid w:val="005625A3"/>
    <w:rsid w:val="00562B4D"/>
    <w:rsid w:val="00563666"/>
    <w:rsid w:val="00563A56"/>
    <w:rsid w:val="00566562"/>
    <w:rsid w:val="00566FE0"/>
    <w:rsid w:val="00570B8B"/>
    <w:rsid w:val="00570E81"/>
    <w:rsid w:val="00572FC3"/>
    <w:rsid w:val="00573B01"/>
    <w:rsid w:val="00574690"/>
    <w:rsid w:val="005752B3"/>
    <w:rsid w:val="00577ACC"/>
    <w:rsid w:val="00577B6C"/>
    <w:rsid w:val="00581B02"/>
    <w:rsid w:val="00581B47"/>
    <w:rsid w:val="00584524"/>
    <w:rsid w:val="00590117"/>
    <w:rsid w:val="00592F76"/>
    <w:rsid w:val="00593F42"/>
    <w:rsid w:val="00594865"/>
    <w:rsid w:val="00595C26"/>
    <w:rsid w:val="00596245"/>
    <w:rsid w:val="00596FF4"/>
    <w:rsid w:val="00597531"/>
    <w:rsid w:val="005A174A"/>
    <w:rsid w:val="005A278E"/>
    <w:rsid w:val="005A3A98"/>
    <w:rsid w:val="005A6190"/>
    <w:rsid w:val="005B2BA4"/>
    <w:rsid w:val="005B31C0"/>
    <w:rsid w:val="005B3443"/>
    <w:rsid w:val="005B3A7A"/>
    <w:rsid w:val="005B4A73"/>
    <w:rsid w:val="005B56A9"/>
    <w:rsid w:val="005B72AC"/>
    <w:rsid w:val="005C311D"/>
    <w:rsid w:val="005C4884"/>
    <w:rsid w:val="005D25D7"/>
    <w:rsid w:val="005D293F"/>
    <w:rsid w:val="005D3201"/>
    <w:rsid w:val="005D4BE5"/>
    <w:rsid w:val="005D594F"/>
    <w:rsid w:val="005D7031"/>
    <w:rsid w:val="005D7ACE"/>
    <w:rsid w:val="005E03FE"/>
    <w:rsid w:val="005E27DF"/>
    <w:rsid w:val="005E347C"/>
    <w:rsid w:val="005E3B07"/>
    <w:rsid w:val="005E3E5F"/>
    <w:rsid w:val="005E49AF"/>
    <w:rsid w:val="005E59F4"/>
    <w:rsid w:val="005E6EEF"/>
    <w:rsid w:val="005F047A"/>
    <w:rsid w:val="005F089D"/>
    <w:rsid w:val="005F301C"/>
    <w:rsid w:val="005F44BE"/>
    <w:rsid w:val="005F5DFF"/>
    <w:rsid w:val="005F60F7"/>
    <w:rsid w:val="006030AE"/>
    <w:rsid w:val="006037CD"/>
    <w:rsid w:val="00605D34"/>
    <w:rsid w:val="00607691"/>
    <w:rsid w:val="00610B8F"/>
    <w:rsid w:val="00611382"/>
    <w:rsid w:val="00611760"/>
    <w:rsid w:val="00611BC2"/>
    <w:rsid w:val="00615FE9"/>
    <w:rsid w:val="00616EDA"/>
    <w:rsid w:val="0061732D"/>
    <w:rsid w:val="006178CA"/>
    <w:rsid w:val="006207FB"/>
    <w:rsid w:val="00620E7B"/>
    <w:rsid w:val="00621984"/>
    <w:rsid w:val="00621EC0"/>
    <w:rsid w:val="0062226C"/>
    <w:rsid w:val="0062647C"/>
    <w:rsid w:val="00630457"/>
    <w:rsid w:val="00632725"/>
    <w:rsid w:val="00637576"/>
    <w:rsid w:val="00641BE2"/>
    <w:rsid w:val="00644DB0"/>
    <w:rsid w:val="00646C70"/>
    <w:rsid w:val="00650480"/>
    <w:rsid w:val="00652433"/>
    <w:rsid w:val="006556D2"/>
    <w:rsid w:val="006600F0"/>
    <w:rsid w:val="00664098"/>
    <w:rsid w:val="006657A0"/>
    <w:rsid w:val="006678B4"/>
    <w:rsid w:val="00675D09"/>
    <w:rsid w:val="00681576"/>
    <w:rsid w:val="0068245E"/>
    <w:rsid w:val="00683873"/>
    <w:rsid w:val="006862A2"/>
    <w:rsid w:val="006931B7"/>
    <w:rsid w:val="00693AD8"/>
    <w:rsid w:val="00694FCB"/>
    <w:rsid w:val="006955F1"/>
    <w:rsid w:val="0069693C"/>
    <w:rsid w:val="00696D58"/>
    <w:rsid w:val="006A2D47"/>
    <w:rsid w:val="006A36C9"/>
    <w:rsid w:val="006A4E2B"/>
    <w:rsid w:val="006A5535"/>
    <w:rsid w:val="006A6C29"/>
    <w:rsid w:val="006B060B"/>
    <w:rsid w:val="006B0B5C"/>
    <w:rsid w:val="006B1B05"/>
    <w:rsid w:val="006B4074"/>
    <w:rsid w:val="006B42A8"/>
    <w:rsid w:val="006B60C5"/>
    <w:rsid w:val="006B6FC0"/>
    <w:rsid w:val="006B6FEF"/>
    <w:rsid w:val="006C431D"/>
    <w:rsid w:val="006C63F1"/>
    <w:rsid w:val="006D542D"/>
    <w:rsid w:val="006D6A40"/>
    <w:rsid w:val="006D6E5D"/>
    <w:rsid w:val="006E0E8F"/>
    <w:rsid w:val="006E5FD0"/>
    <w:rsid w:val="006E7BCA"/>
    <w:rsid w:val="006F0DB6"/>
    <w:rsid w:val="006F4FB8"/>
    <w:rsid w:val="007014E3"/>
    <w:rsid w:val="00701603"/>
    <w:rsid w:val="00702F0F"/>
    <w:rsid w:val="007033E5"/>
    <w:rsid w:val="00703A92"/>
    <w:rsid w:val="00705C12"/>
    <w:rsid w:val="00705F5B"/>
    <w:rsid w:val="00707215"/>
    <w:rsid w:val="007111E9"/>
    <w:rsid w:val="007112E4"/>
    <w:rsid w:val="007115FE"/>
    <w:rsid w:val="0071162B"/>
    <w:rsid w:val="00713D38"/>
    <w:rsid w:val="007159A6"/>
    <w:rsid w:val="00716458"/>
    <w:rsid w:val="00716FBE"/>
    <w:rsid w:val="0071772F"/>
    <w:rsid w:val="00720290"/>
    <w:rsid w:val="0072065E"/>
    <w:rsid w:val="007211AC"/>
    <w:rsid w:val="007235A0"/>
    <w:rsid w:val="00727A63"/>
    <w:rsid w:val="00732FBD"/>
    <w:rsid w:val="00734BAB"/>
    <w:rsid w:val="00734F64"/>
    <w:rsid w:val="00741EB7"/>
    <w:rsid w:val="0074277F"/>
    <w:rsid w:val="00743248"/>
    <w:rsid w:val="00750D61"/>
    <w:rsid w:val="00757ECE"/>
    <w:rsid w:val="00761415"/>
    <w:rsid w:val="007629E8"/>
    <w:rsid w:val="00764690"/>
    <w:rsid w:val="00764CD2"/>
    <w:rsid w:val="00765CF0"/>
    <w:rsid w:val="0076615E"/>
    <w:rsid w:val="00770584"/>
    <w:rsid w:val="00770AC3"/>
    <w:rsid w:val="00771B98"/>
    <w:rsid w:val="00771CD6"/>
    <w:rsid w:val="007722BF"/>
    <w:rsid w:val="00772A8A"/>
    <w:rsid w:val="0077406B"/>
    <w:rsid w:val="00774290"/>
    <w:rsid w:val="007760B5"/>
    <w:rsid w:val="007760D8"/>
    <w:rsid w:val="00777574"/>
    <w:rsid w:val="007776E4"/>
    <w:rsid w:val="00780C6D"/>
    <w:rsid w:val="00781830"/>
    <w:rsid w:val="0078194A"/>
    <w:rsid w:val="007822E5"/>
    <w:rsid w:val="00782EC8"/>
    <w:rsid w:val="0078395F"/>
    <w:rsid w:val="007843CC"/>
    <w:rsid w:val="00784784"/>
    <w:rsid w:val="007867F3"/>
    <w:rsid w:val="00786A76"/>
    <w:rsid w:val="0079133F"/>
    <w:rsid w:val="007A14A5"/>
    <w:rsid w:val="007A3EFF"/>
    <w:rsid w:val="007A51FA"/>
    <w:rsid w:val="007B11FA"/>
    <w:rsid w:val="007B733B"/>
    <w:rsid w:val="007C0D3E"/>
    <w:rsid w:val="007C27D1"/>
    <w:rsid w:val="007C2AA5"/>
    <w:rsid w:val="007C3243"/>
    <w:rsid w:val="007D125E"/>
    <w:rsid w:val="007D2299"/>
    <w:rsid w:val="007D2693"/>
    <w:rsid w:val="007D432F"/>
    <w:rsid w:val="007D5764"/>
    <w:rsid w:val="007E10A4"/>
    <w:rsid w:val="007E4E69"/>
    <w:rsid w:val="007F0C08"/>
    <w:rsid w:val="007F57BC"/>
    <w:rsid w:val="007F6A99"/>
    <w:rsid w:val="007F752F"/>
    <w:rsid w:val="0080395B"/>
    <w:rsid w:val="00804B28"/>
    <w:rsid w:val="008073AF"/>
    <w:rsid w:val="00810BAC"/>
    <w:rsid w:val="0081266C"/>
    <w:rsid w:val="00813FE5"/>
    <w:rsid w:val="00814168"/>
    <w:rsid w:val="00816D89"/>
    <w:rsid w:val="008213CB"/>
    <w:rsid w:val="00825D46"/>
    <w:rsid w:val="008323F8"/>
    <w:rsid w:val="008355E2"/>
    <w:rsid w:val="00836F10"/>
    <w:rsid w:val="00843FD3"/>
    <w:rsid w:val="008455CD"/>
    <w:rsid w:val="0085048E"/>
    <w:rsid w:val="00851A85"/>
    <w:rsid w:val="00851B3F"/>
    <w:rsid w:val="00853226"/>
    <w:rsid w:val="008536C8"/>
    <w:rsid w:val="0085491B"/>
    <w:rsid w:val="00857C9A"/>
    <w:rsid w:val="0086064C"/>
    <w:rsid w:val="00860CA6"/>
    <w:rsid w:val="0086108E"/>
    <w:rsid w:val="00861D0A"/>
    <w:rsid w:val="00862637"/>
    <w:rsid w:val="00862EEF"/>
    <w:rsid w:val="00867D49"/>
    <w:rsid w:val="0087082E"/>
    <w:rsid w:val="00871265"/>
    <w:rsid w:val="008752D1"/>
    <w:rsid w:val="00876772"/>
    <w:rsid w:val="00876F72"/>
    <w:rsid w:val="008772B9"/>
    <w:rsid w:val="008773C7"/>
    <w:rsid w:val="008800B3"/>
    <w:rsid w:val="008810F1"/>
    <w:rsid w:val="00882FB0"/>
    <w:rsid w:val="00884992"/>
    <w:rsid w:val="00884D6D"/>
    <w:rsid w:val="00884F07"/>
    <w:rsid w:val="008857C2"/>
    <w:rsid w:val="00887047"/>
    <w:rsid w:val="00887890"/>
    <w:rsid w:val="00890A15"/>
    <w:rsid w:val="00891B5F"/>
    <w:rsid w:val="0089518B"/>
    <w:rsid w:val="008952D5"/>
    <w:rsid w:val="00895B99"/>
    <w:rsid w:val="008A02A7"/>
    <w:rsid w:val="008A120A"/>
    <w:rsid w:val="008A3952"/>
    <w:rsid w:val="008A68DD"/>
    <w:rsid w:val="008B08DB"/>
    <w:rsid w:val="008B13D2"/>
    <w:rsid w:val="008B14AC"/>
    <w:rsid w:val="008B36CE"/>
    <w:rsid w:val="008B6687"/>
    <w:rsid w:val="008C25D7"/>
    <w:rsid w:val="008C3749"/>
    <w:rsid w:val="008C440F"/>
    <w:rsid w:val="008C53AE"/>
    <w:rsid w:val="008C5A2F"/>
    <w:rsid w:val="008C78FE"/>
    <w:rsid w:val="008D1484"/>
    <w:rsid w:val="008D14A9"/>
    <w:rsid w:val="008D1757"/>
    <w:rsid w:val="008D3D76"/>
    <w:rsid w:val="008D708D"/>
    <w:rsid w:val="008D7531"/>
    <w:rsid w:val="008E0A99"/>
    <w:rsid w:val="008E3F18"/>
    <w:rsid w:val="008F0A3C"/>
    <w:rsid w:val="008F1301"/>
    <w:rsid w:val="00900A6D"/>
    <w:rsid w:val="00901E05"/>
    <w:rsid w:val="00901F1F"/>
    <w:rsid w:val="00904E9B"/>
    <w:rsid w:val="009079EE"/>
    <w:rsid w:val="00911272"/>
    <w:rsid w:val="00912FD6"/>
    <w:rsid w:val="009165BA"/>
    <w:rsid w:val="00916CF6"/>
    <w:rsid w:val="00921133"/>
    <w:rsid w:val="009247CC"/>
    <w:rsid w:val="00926E4F"/>
    <w:rsid w:val="00930371"/>
    <w:rsid w:val="00933290"/>
    <w:rsid w:val="009335CF"/>
    <w:rsid w:val="0094042A"/>
    <w:rsid w:val="00946EFF"/>
    <w:rsid w:val="009556F0"/>
    <w:rsid w:val="0096051F"/>
    <w:rsid w:val="00963C4C"/>
    <w:rsid w:val="00963CDC"/>
    <w:rsid w:val="009645D4"/>
    <w:rsid w:val="00966B69"/>
    <w:rsid w:val="009701DE"/>
    <w:rsid w:val="00973706"/>
    <w:rsid w:val="00973D2A"/>
    <w:rsid w:val="009740CE"/>
    <w:rsid w:val="009745CE"/>
    <w:rsid w:val="009854AB"/>
    <w:rsid w:val="00985851"/>
    <w:rsid w:val="0098629B"/>
    <w:rsid w:val="00987755"/>
    <w:rsid w:val="0099287B"/>
    <w:rsid w:val="00992BBC"/>
    <w:rsid w:val="00995B63"/>
    <w:rsid w:val="009A1AF3"/>
    <w:rsid w:val="009A564E"/>
    <w:rsid w:val="009A6E2F"/>
    <w:rsid w:val="009A70D0"/>
    <w:rsid w:val="009B088B"/>
    <w:rsid w:val="009B369C"/>
    <w:rsid w:val="009B45BA"/>
    <w:rsid w:val="009B4EA1"/>
    <w:rsid w:val="009B5C10"/>
    <w:rsid w:val="009B7DEA"/>
    <w:rsid w:val="009C2009"/>
    <w:rsid w:val="009C30BF"/>
    <w:rsid w:val="009C3A29"/>
    <w:rsid w:val="009C517C"/>
    <w:rsid w:val="009C65DE"/>
    <w:rsid w:val="009C696A"/>
    <w:rsid w:val="009C6DB7"/>
    <w:rsid w:val="009D2003"/>
    <w:rsid w:val="009E0BC6"/>
    <w:rsid w:val="009E370B"/>
    <w:rsid w:val="009E70D3"/>
    <w:rsid w:val="009E7735"/>
    <w:rsid w:val="009E7CCB"/>
    <w:rsid w:val="009F3BCD"/>
    <w:rsid w:val="00A02543"/>
    <w:rsid w:val="00A02AEC"/>
    <w:rsid w:val="00A03493"/>
    <w:rsid w:val="00A040E3"/>
    <w:rsid w:val="00A04E25"/>
    <w:rsid w:val="00A10F31"/>
    <w:rsid w:val="00A115C7"/>
    <w:rsid w:val="00A13321"/>
    <w:rsid w:val="00A136F8"/>
    <w:rsid w:val="00A13F08"/>
    <w:rsid w:val="00A20092"/>
    <w:rsid w:val="00A2239E"/>
    <w:rsid w:val="00A23099"/>
    <w:rsid w:val="00A24866"/>
    <w:rsid w:val="00A26F25"/>
    <w:rsid w:val="00A31BEF"/>
    <w:rsid w:val="00A34E7D"/>
    <w:rsid w:val="00A41CBA"/>
    <w:rsid w:val="00A441C1"/>
    <w:rsid w:val="00A46929"/>
    <w:rsid w:val="00A46EA8"/>
    <w:rsid w:val="00A471C4"/>
    <w:rsid w:val="00A52611"/>
    <w:rsid w:val="00A52E85"/>
    <w:rsid w:val="00A57E02"/>
    <w:rsid w:val="00A62565"/>
    <w:rsid w:val="00A62817"/>
    <w:rsid w:val="00A62F9F"/>
    <w:rsid w:val="00A643AB"/>
    <w:rsid w:val="00A6478F"/>
    <w:rsid w:val="00A66603"/>
    <w:rsid w:val="00A739DC"/>
    <w:rsid w:val="00A7461E"/>
    <w:rsid w:val="00A76347"/>
    <w:rsid w:val="00A80EA4"/>
    <w:rsid w:val="00A8289D"/>
    <w:rsid w:val="00A8551D"/>
    <w:rsid w:val="00A855A4"/>
    <w:rsid w:val="00A858AB"/>
    <w:rsid w:val="00A86CB5"/>
    <w:rsid w:val="00A86F42"/>
    <w:rsid w:val="00A963B7"/>
    <w:rsid w:val="00AA1433"/>
    <w:rsid w:val="00AA1B82"/>
    <w:rsid w:val="00AA2B0F"/>
    <w:rsid w:val="00AA306E"/>
    <w:rsid w:val="00AA6EE6"/>
    <w:rsid w:val="00AB50C4"/>
    <w:rsid w:val="00AB51CF"/>
    <w:rsid w:val="00AC23F8"/>
    <w:rsid w:val="00AC3EB8"/>
    <w:rsid w:val="00AC4ADC"/>
    <w:rsid w:val="00AC5758"/>
    <w:rsid w:val="00AD0156"/>
    <w:rsid w:val="00AD12F6"/>
    <w:rsid w:val="00AD2051"/>
    <w:rsid w:val="00AD3A39"/>
    <w:rsid w:val="00AD6EB5"/>
    <w:rsid w:val="00AE18BA"/>
    <w:rsid w:val="00AE1FC9"/>
    <w:rsid w:val="00AE2E34"/>
    <w:rsid w:val="00AE77A0"/>
    <w:rsid w:val="00AE77FC"/>
    <w:rsid w:val="00AF039B"/>
    <w:rsid w:val="00AF067B"/>
    <w:rsid w:val="00AF0F7E"/>
    <w:rsid w:val="00AF1363"/>
    <w:rsid w:val="00B034A9"/>
    <w:rsid w:val="00B07C50"/>
    <w:rsid w:val="00B109BB"/>
    <w:rsid w:val="00B11799"/>
    <w:rsid w:val="00B130EA"/>
    <w:rsid w:val="00B13750"/>
    <w:rsid w:val="00B168E4"/>
    <w:rsid w:val="00B16D3B"/>
    <w:rsid w:val="00B2088B"/>
    <w:rsid w:val="00B22A93"/>
    <w:rsid w:val="00B2581B"/>
    <w:rsid w:val="00B25F58"/>
    <w:rsid w:val="00B268F2"/>
    <w:rsid w:val="00B279C6"/>
    <w:rsid w:val="00B30431"/>
    <w:rsid w:val="00B31928"/>
    <w:rsid w:val="00B32742"/>
    <w:rsid w:val="00B3330C"/>
    <w:rsid w:val="00B36B11"/>
    <w:rsid w:val="00B3751C"/>
    <w:rsid w:val="00B375C6"/>
    <w:rsid w:val="00B4087F"/>
    <w:rsid w:val="00B40935"/>
    <w:rsid w:val="00B442C4"/>
    <w:rsid w:val="00B445AB"/>
    <w:rsid w:val="00B46123"/>
    <w:rsid w:val="00B46B23"/>
    <w:rsid w:val="00B47E97"/>
    <w:rsid w:val="00B57F10"/>
    <w:rsid w:val="00B60CB8"/>
    <w:rsid w:val="00B61C80"/>
    <w:rsid w:val="00B66F0F"/>
    <w:rsid w:val="00B72723"/>
    <w:rsid w:val="00B73982"/>
    <w:rsid w:val="00B74136"/>
    <w:rsid w:val="00B74E99"/>
    <w:rsid w:val="00B74F0A"/>
    <w:rsid w:val="00B824FB"/>
    <w:rsid w:val="00B8442F"/>
    <w:rsid w:val="00B862E6"/>
    <w:rsid w:val="00B86BA0"/>
    <w:rsid w:val="00B91042"/>
    <w:rsid w:val="00B94E9A"/>
    <w:rsid w:val="00B9534C"/>
    <w:rsid w:val="00B95721"/>
    <w:rsid w:val="00BA086D"/>
    <w:rsid w:val="00BA33BC"/>
    <w:rsid w:val="00BA3796"/>
    <w:rsid w:val="00BA37CA"/>
    <w:rsid w:val="00BA4BE9"/>
    <w:rsid w:val="00BA52CA"/>
    <w:rsid w:val="00BA5D0D"/>
    <w:rsid w:val="00BA62A1"/>
    <w:rsid w:val="00BA7242"/>
    <w:rsid w:val="00BB0C88"/>
    <w:rsid w:val="00BB1F91"/>
    <w:rsid w:val="00BB27C2"/>
    <w:rsid w:val="00BB4E8E"/>
    <w:rsid w:val="00BB7D0F"/>
    <w:rsid w:val="00BC65BC"/>
    <w:rsid w:val="00BC6F7D"/>
    <w:rsid w:val="00BD22D6"/>
    <w:rsid w:val="00BD3AC6"/>
    <w:rsid w:val="00BD3B2F"/>
    <w:rsid w:val="00BD5B84"/>
    <w:rsid w:val="00BE41DF"/>
    <w:rsid w:val="00BF7ED5"/>
    <w:rsid w:val="00C02268"/>
    <w:rsid w:val="00C046A2"/>
    <w:rsid w:val="00C07A61"/>
    <w:rsid w:val="00C12226"/>
    <w:rsid w:val="00C123C6"/>
    <w:rsid w:val="00C1243D"/>
    <w:rsid w:val="00C13224"/>
    <w:rsid w:val="00C167AB"/>
    <w:rsid w:val="00C20C89"/>
    <w:rsid w:val="00C2487B"/>
    <w:rsid w:val="00C26011"/>
    <w:rsid w:val="00C2618E"/>
    <w:rsid w:val="00C31A5D"/>
    <w:rsid w:val="00C34EBD"/>
    <w:rsid w:val="00C36204"/>
    <w:rsid w:val="00C37181"/>
    <w:rsid w:val="00C37B59"/>
    <w:rsid w:val="00C37CB5"/>
    <w:rsid w:val="00C408CA"/>
    <w:rsid w:val="00C41A82"/>
    <w:rsid w:val="00C449C6"/>
    <w:rsid w:val="00C45138"/>
    <w:rsid w:val="00C46634"/>
    <w:rsid w:val="00C50A59"/>
    <w:rsid w:val="00C5148B"/>
    <w:rsid w:val="00C54A8A"/>
    <w:rsid w:val="00C555E7"/>
    <w:rsid w:val="00C60042"/>
    <w:rsid w:val="00C606AE"/>
    <w:rsid w:val="00C63C9F"/>
    <w:rsid w:val="00C66849"/>
    <w:rsid w:val="00C70BA8"/>
    <w:rsid w:val="00C71B61"/>
    <w:rsid w:val="00C71DFE"/>
    <w:rsid w:val="00C72222"/>
    <w:rsid w:val="00C72CCD"/>
    <w:rsid w:val="00C737AF"/>
    <w:rsid w:val="00C7437C"/>
    <w:rsid w:val="00C76015"/>
    <w:rsid w:val="00C80E12"/>
    <w:rsid w:val="00C914C0"/>
    <w:rsid w:val="00C926DC"/>
    <w:rsid w:val="00C92C16"/>
    <w:rsid w:val="00C92E9D"/>
    <w:rsid w:val="00C955A7"/>
    <w:rsid w:val="00CA34B5"/>
    <w:rsid w:val="00CA395C"/>
    <w:rsid w:val="00CA549A"/>
    <w:rsid w:val="00CA7AC6"/>
    <w:rsid w:val="00CB0E7A"/>
    <w:rsid w:val="00CB492D"/>
    <w:rsid w:val="00CC2705"/>
    <w:rsid w:val="00CC2D42"/>
    <w:rsid w:val="00CC31C4"/>
    <w:rsid w:val="00CC3D26"/>
    <w:rsid w:val="00CC7109"/>
    <w:rsid w:val="00CD07BC"/>
    <w:rsid w:val="00CD25F4"/>
    <w:rsid w:val="00CD2E32"/>
    <w:rsid w:val="00CD4A86"/>
    <w:rsid w:val="00CD5406"/>
    <w:rsid w:val="00CD7BAA"/>
    <w:rsid w:val="00CD7E42"/>
    <w:rsid w:val="00CE0A11"/>
    <w:rsid w:val="00CE785C"/>
    <w:rsid w:val="00CF54CE"/>
    <w:rsid w:val="00D01304"/>
    <w:rsid w:val="00D01C11"/>
    <w:rsid w:val="00D02812"/>
    <w:rsid w:val="00D03074"/>
    <w:rsid w:val="00D03ED6"/>
    <w:rsid w:val="00D05DD7"/>
    <w:rsid w:val="00D12533"/>
    <w:rsid w:val="00D132EC"/>
    <w:rsid w:val="00D2082E"/>
    <w:rsid w:val="00D223F0"/>
    <w:rsid w:val="00D223F3"/>
    <w:rsid w:val="00D23E0D"/>
    <w:rsid w:val="00D2698C"/>
    <w:rsid w:val="00D32C26"/>
    <w:rsid w:val="00D32D52"/>
    <w:rsid w:val="00D33946"/>
    <w:rsid w:val="00D33B16"/>
    <w:rsid w:val="00D3422D"/>
    <w:rsid w:val="00D45C1A"/>
    <w:rsid w:val="00D47CE6"/>
    <w:rsid w:val="00D6018C"/>
    <w:rsid w:val="00D76062"/>
    <w:rsid w:val="00D811DC"/>
    <w:rsid w:val="00D8162A"/>
    <w:rsid w:val="00D8181C"/>
    <w:rsid w:val="00D8211A"/>
    <w:rsid w:val="00D852A4"/>
    <w:rsid w:val="00D86823"/>
    <w:rsid w:val="00D904E2"/>
    <w:rsid w:val="00D923EF"/>
    <w:rsid w:val="00D928FB"/>
    <w:rsid w:val="00D94F09"/>
    <w:rsid w:val="00D961E6"/>
    <w:rsid w:val="00D97EA8"/>
    <w:rsid w:val="00DA0C8E"/>
    <w:rsid w:val="00DA0EE9"/>
    <w:rsid w:val="00DA2D79"/>
    <w:rsid w:val="00DA3EFD"/>
    <w:rsid w:val="00DA5DE6"/>
    <w:rsid w:val="00DA6703"/>
    <w:rsid w:val="00DB068D"/>
    <w:rsid w:val="00DB1F84"/>
    <w:rsid w:val="00DB2746"/>
    <w:rsid w:val="00DB2B18"/>
    <w:rsid w:val="00DB329A"/>
    <w:rsid w:val="00DB3C31"/>
    <w:rsid w:val="00DB57DD"/>
    <w:rsid w:val="00DC0668"/>
    <w:rsid w:val="00DC304E"/>
    <w:rsid w:val="00DC3A84"/>
    <w:rsid w:val="00DC53A7"/>
    <w:rsid w:val="00DC56A1"/>
    <w:rsid w:val="00DC71BC"/>
    <w:rsid w:val="00DC72F7"/>
    <w:rsid w:val="00DC7D21"/>
    <w:rsid w:val="00DD0379"/>
    <w:rsid w:val="00DD0797"/>
    <w:rsid w:val="00DD2665"/>
    <w:rsid w:val="00DD27BA"/>
    <w:rsid w:val="00DE0497"/>
    <w:rsid w:val="00DE2180"/>
    <w:rsid w:val="00DE3166"/>
    <w:rsid w:val="00DF09BE"/>
    <w:rsid w:val="00DF1519"/>
    <w:rsid w:val="00DF2098"/>
    <w:rsid w:val="00DF34A5"/>
    <w:rsid w:val="00DF44F4"/>
    <w:rsid w:val="00DF5E4A"/>
    <w:rsid w:val="00DF5EC2"/>
    <w:rsid w:val="00E005F2"/>
    <w:rsid w:val="00E00A4B"/>
    <w:rsid w:val="00E02509"/>
    <w:rsid w:val="00E0676D"/>
    <w:rsid w:val="00E137D7"/>
    <w:rsid w:val="00E1678D"/>
    <w:rsid w:val="00E16B13"/>
    <w:rsid w:val="00E17574"/>
    <w:rsid w:val="00E30D5C"/>
    <w:rsid w:val="00E34A9F"/>
    <w:rsid w:val="00E34D3D"/>
    <w:rsid w:val="00E35F7F"/>
    <w:rsid w:val="00E36254"/>
    <w:rsid w:val="00E41AA7"/>
    <w:rsid w:val="00E41FD5"/>
    <w:rsid w:val="00E44997"/>
    <w:rsid w:val="00E46025"/>
    <w:rsid w:val="00E46259"/>
    <w:rsid w:val="00E55CCD"/>
    <w:rsid w:val="00E55D88"/>
    <w:rsid w:val="00E642AB"/>
    <w:rsid w:val="00E6571E"/>
    <w:rsid w:val="00E65C6E"/>
    <w:rsid w:val="00E6707A"/>
    <w:rsid w:val="00E6773D"/>
    <w:rsid w:val="00E71152"/>
    <w:rsid w:val="00E751FA"/>
    <w:rsid w:val="00E77470"/>
    <w:rsid w:val="00E77F83"/>
    <w:rsid w:val="00E87368"/>
    <w:rsid w:val="00E90952"/>
    <w:rsid w:val="00E950E8"/>
    <w:rsid w:val="00E95E9C"/>
    <w:rsid w:val="00EA10D1"/>
    <w:rsid w:val="00EA5EA2"/>
    <w:rsid w:val="00EB4595"/>
    <w:rsid w:val="00EB461B"/>
    <w:rsid w:val="00EB58CC"/>
    <w:rsid w:val="00EB7BFA"/>
    <w:rsid w:val="00EC0420"/>
    <w:rsid w:val="00EC143C"/>
    <w:rsid w:val="00EC28FB"/>
    <w:rsid w:val="00EC349D"/>
    <w:rsid w:val="00EC396E"/>
    <w:rsid w:val="00EC3C96"/>
    <w:rsid w:val="00EC6221"/>
    <w:rsid w:val="00EC63E7"/>
    <w:rsid w:val="00ED6562"/>
    <w:rsid w:val="00ED727E"/>
    <w:rsid w:val="00EE125D"/>
    <w:rsid w:val="00EE23F9"/>
    <w:rsid w:val="00EE296F"/>
    <w:rsid w:val="00EE4772"/>
    <w:rsid w:val="00EE5404"/>
    <w:rsid w:val="00EE5462"/>
    <w:rsid w:val="00EE5A19"/>
    <w:rsid w:val="00EE6A16"/>
    <w:rsid w:val="00EE7AFD"/>
    <w:rsid w:val="00EF202B"/>
    <w:rsid w:val="00EF3389"/>
    <w:rsid w:val="00EF4018"/>
    <w:rsid w:val="00EF4991"/>
    <w:rsid w:val="00EF527B"/>
    <w:rsid w:val="00EF7A7D"/>
    <w:rsid w:val="00F03226"/>
    <w:rsid w:val="00F04047"/>
    <w:rsid w:val="00F06443"/>
    <w:rsid w:val="00F078CE"/>
    <w:rsid w:val="00F07A9A"/>
    <w:rsid w:val="00F07C70"/>
    <w:rsid w:val="00F12AA7"/>
    <w:rsid w:val="00F14662"/>
    <w:rsid w:val="00F15E1C"/>
    <w:rsid w:val="00F20338"/>
    <w:rsid w:val="00F206A7"/>
    <w:rsid w:val="00F206F0"/>
    <w:rsid w:val="00F208CA"/>
    <w:rsid w:val="00F225C6"/>
    <w:rsid w:val="00F22705"/>
    <w:rsid w:val="00F23280"/>
    <w:rsid w:val="00F26CB2"/>
    <w:rsid w:val="00F3028A"/>
    <w:rsid w:val="00F3038D"/>
    <w:rsid w:val="00F315CD"/>
    <w:rsid w:val="00F31A44"/>
    <w:rsid w:val="00F3336F"/>
    <w:rsid w:val="00F34C99"/>
    <w:rsid w:val="00F3533A"/>
    <w:rsid w:val="00F37E4C"/>
    <w:rsid w:val="00F40EBA"/>
    <w:rsid w:val="00F4130E"/>
    <w:rsid w:val="00F41626"/>
    <w:rsid w:val="00F4322F"/>
    <w:rsid w:val="00F4342A"/>
    <w:rsid w:val="00F44D3D"/>
    <w:rsid w:val="00F5218A"/>
    <w:rsid w:val="00F528C1"/>
    <w:rsid w:val="00F556D7"/>
    <w:rsid w:val="00F563D1"/>
    <w:rsid w:val="00F56BF3"/>
    <w:rsid w:val="00F602CF"/>
    <w:rsid w:val="00F65E25"/>
    <w:rsid w:val="00F662DD"/>
    <w:rsid w:val="00F6769C"/>
    <w:rsid w:val="00F7317B"/>
    <w:rsid w:val="00F73B61"/>
    <w:rsid w:val="00F75D88"/>
    <w:rsid w:val="00F8503E"/>
    <w:rsid w:val="00F869FE"/>
    <w:rsid w:val="00F87085"/>
    <w:rsid w:val="00F87224"/>
    <w:rsid w:val="00F87FC7"/>
    <w:rsid w:val="00F9063F"/>
    <w:rsid w:val="00F90E59"/>
    <w:rsid w:val="00F9346C"/>
    <w:rsid w:val="00F945A8"/>
    <w:rsid w:val="00F95640"/>
    <w:rsid w:val="00F96672"/>
    <w:rsid w:val="00FA0C5A"/>
    <w:rsid w:val="00FA10D3"/>
    <w:rsid w:val="00FA2689"/>
    <w:rsid w:val="00FA36A5"/>
    <w:rsid w:val="00FA393C"/>
    <w:rsid w:val="00FB3A55"/>
    <w:rsid w:val="00FB4FF0"/>
    <w:rsid w:val="00FC05E3"/>
    <w:rsid w:val="00FC1633"/>
    <w:rsid w:val="00FC48F1"/>
    <w:rsid w:val="00FC7ADD"/>
    <w:rsid w:val="00FD29BC"/>
    <w:rsid w:val="00FD3F2E"/>
    <w:rsid w:val="00FD519D"/>
    <w:rsid w:val="00FD59A7"/>
    <w:rsid w:val="00FD740F"/>
    <w:rsid w:val="00FE1527"/>
    <w:rsid w:val="00FE3750"/>
    <w:rsid w:val="00FE483B"/>
    <w:rsid w:val="00FE6D0B"/>
    <w:rsid w:val="00FE74BC"/>
    <w:rsid w:val="00FF2A23"/>
    <w:rsid w:val="017CBD3D"/>
    <w:rsid w:val="037E3E52"/>
    <w:rsid w:val="03DD2D91"/>
    <w:rsid w:val="042FA6FA"/>
    <w:rsid w:val="0440A1B3"/>
    <w:rsid w:val="04F8FB23"/>
    <w:rsid w:val="0601F5C8"/>
    <w:rsid w:val="0869E86F"/>
    <w:rsid w:val="09B7AD24"/>
    <w:rsid w:val="0AD19CE1"/>
    <w:rsid w:val="0B16C5A6"/>
    <w:rsid w:val="0B6ACD29"/>
    <w:rsid w:val="0BB1BC85"/>
    <w:rsid w:val="0BFB14DF"/>
    <w:rsid w:val="0C0149C5"/>
    <w:rsid w:val="0D54710C"/>
    <w:rsid w:val="0D7F1CF7"/>
    <w:rsid w:val="0E392F82"/>
    <w:rsid w:val="10CD20BA"/>
    <w:rsid w:val="11FCF90E"/>
    <w:rsid w:val="140EDA1B"/>
    <w:rsid w:val="145DEB6F"/>
    <w:rsid w:val="1533986C"/>
    <w:rsid w:val="1A333233"/>
    <w:rsid w:val="1A4D39BD"/>
    <w:rsid w:val="1A8BD787"/>
    <w:rsid w:val="1BBFE77E"/>
    <w:rsid w:val="1BD919A9"/>
    <w:rsid w:val="1D5CF8D3"/>
    <w:rsid w:val="1E3C13F1"/>
    <w:rsid w:val="1F8020A3"/>
    <w:rsid w:val="1F95301C"/>
    <w:rsid w:val="1FF718A6"/>
    <w:rsid w:val="22A9EF6F"/>
    <w:rsid w:val="24544066"/>
    <w:rsid w:val="25E4206A"/>
    <w:rsid w:val="284DC76B"/>
    <w:rsid w:val="29A0A7E1"/>
    <w:rsid w:val="29BF41AA"/>
    <w:rsid w:val="2A35C7F3"/>
    <w:rsid w:val="2C13C84C"/>
    <w:rsid w:val="2C233842"/>
    <w:rsid w:val="2C29F62E"/>
    <w:rsid w:val="2E9636A6"/>
    <w:rsid w:val="2F5128CD"/>
    <w:rsid w:val="307B7172"/>
    <w:rsid w:val="3444ED66"/>
    <w:rsid w:val="34C0024E"/>
    <w:rsid w:val="3564E88E"/>
    <w:rsid w:val="35C1C426"/>
    <w:rsid w:val="35D9DD0E"/>
    <w:rsid w:val="36058C53"/>
    <w:rsid w:val="374E58A7"/>
    <w:rsid w:val="37FB3858"/>
    <w:rsid w:val="3A308F40"/>
    <w:rsid w:val="3A4DEC51"/>
    <w:rsid w:val="3B453472"/>
    <w:rsid w:val="3D14F3BC"/>
    <w:rsid w:val="3FDE5EB3"/>
    <w:rsid w:val="443EE7D3"/>
    <w:rsid w:val="4813EC2F"/>
    <w:rsid w:val="4830CE3B"/>
    <w:rsid w:val="488BF8F8"/>
    <w:rsid w:val="4A922FCF"/>
    <w:rsid w:val="4B1B27A5"/>
    <w:rsid w:val="4BE7A32E"/>
    <w:rsid w:val="4D6F53C0"/>
    <w:rsid w:val="4DCB04CC"/>
    <w:rsid w:val="4DCC3329"/>
    <w:rsid w:val="4F3ADE65"/>
    <w:rsid w:val="50615687"/>
    <w:rsid w:val="50B4B700"/>
    <w:rsid w:val="53FF7764"/>
    <w:rsid w:val="5422623C"/>
    <w:rsid w:val="54CBDA46"/>
    <w:rsid w:val="56D8ED0F"/>
    <w:rsid w:val="58599462"/>
    <w:rsid w:val="58CBED7A"/>
    <w:rsid w:val="5C0B7506"/>
    <w:rsid w:val="5C7FD2B4"/>
    <w:rsid w:val="5C800664"/>
    <w:rsid w:val="5DF5CD49"/>
    <w:rsid w:val="5F80899C"/>
    <w:rsid w:val="5FEA009E"/>
    <w:rsid w:val="60D986BA"/>
    <w:rsid w:val="620752C1"/>
    <w:rsid w:val="6266ECC2"/>
    <w:rsid w:val="6386228A"/>
    <w:rsid w:val="648F1379"/>
    <w:rsid w:val="64FE4C21"/>
    <w:rsid w:val="669FC147"/>
    <w:rsid w:val="6761D68B"/>
    <w:rsid w:val="67775C11"/>
    <w:rsid w:val="67F341B2"/>
    <w:rsid w:val="69141902"/>
    <w:rsid w:val="69AEED65"/>
    <w:rsid w:val="6D0E7DE6"/>
    <w:rsid w:val="6E5FD10F"/>
    <w:rsid w:val="6EA2C3AA"/>
    <w:rsid w:val="6F7E1978"/>
    <w:rsid w:val="6FCEEC0D"/>
    <w:rsid w:val="6FF6FD89"/>
    <w:rsid w:val="71E28FDE"/>
    <w:rsid w:val="72FECD85"/>
    <w:rsid w:val="76355014"/>
    <w:rsid w:val="78BFAD1E"/>
    <w:rsid w:val="78C6D05B"/>
    <w:rsid w:val="790E3075"/>
    <w:rsid w:val="797F2F10"/>
    <w:rsid w:val="7BD09096"/>
    <w:rsid w:val="7D21D25B"/>
    <w:rsid w:val="7E0679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3294A22"/>
  <w15:docId w15:val="{0824962F-8D6D-4212-87F5-E07AEEC3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32"/>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9854AB"/>
    <w:pPr>
      <w:keepNext/>
      <w:widowControl w:val="0"/>
      <w:spacing w:before="240" w:after="60"/>
      <w:outlineLvl w:val="0"/>
    </w:pPr>
    <w:rPr>
      <w:rFonts w:ascii="Cambria" w:eastAsia="Times New Roman" w:hAnsi="Cambria"/>
      <w:b/>
      <w:bCs/>
      <w:snapToGrid w:val="0"/>
      <w:kern w:val="32"/>
      <w:sz w:val="32"/>
      <w:szCs w:val="32"/>
      <w:lang w:eastAsia="en-US"/>
    </w:rPr>
  </w:style>
  <w:style w:type="paragraph" w:styleId="Heading2">
    <w:name w:val="heading 2"/>
    <w:basedOn w:val="Normal"/>
    <w:next w:val="Normal"/>
    <w:link w:val="Heading2Char"/>
    <w:uiPriority w:val="9"/>
    <w:semiHidden/>
    <w:unhideWhenUsed/>
    <w:qFormat/>
    <w:rsid w:val="005F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76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1"/>
    <w:uiPriority w:val="99"/>
    <w:rsid w:val="00CD2E32"/>
    <w:rPr>
      <w:b/>
      <w:caps/>
      <w:u w:val="single"/>
    </w:rPr>
  </w:style>
  <w:style w:type="character" w:customStyle="1" w:styleId="BaseChar1">
    <w:name w:val="Base Char1"/>
    <w:basedOn w:val="DefaultParagraphFont"/>
    <w:link w:val="Base"/>
    <w:uiPriority w:val="99"/>
    <w:locked/>
    <w:rsid w:val="00CD2E32"/>
    <w:rPr>
      <w:rFonts w:ascii="Times New Roman" w:eastAsia="MS Mincho" w:hAnsi="Times New Roman" w:cs="Times New Roman"/>
      <w:b/>
      <w:caps/>
      <w:sz w:val="24"/>
      <w:szCs w:val="24"/>
      <w:u w:val="single"/>
      <w:lang w:eastAsia="ja-JP"/>
    </w:rPr>
  </w:style>
  <w:style w:type="paragraph" w:customStyle="1" w:styleId="ProgrammerNote">
    <w:name w:val="Programmer Note"/>
    <w:basedOn w:val="Normal"/>
    <w:link w:val="ProgrammerNoteChar1"/>
    <w:uiPriority w:val="99"/>
    <w:rsid w:val="00CD2E32"/>
    <w:rPr>
      <w:caps/>
    </w:rPr>
  </w:style>
  <w:style w:type="character" w:customStyle="1" w:styleId="ProgrammerNoteChar1">
    <w:name w:val="Programmer Note Char1"/>
    <w:basedOn w:val="DefaultParagraphFont"/>
    <w:link w:val="ProgrammerNote"/>
    <w:uiPriority w:val="99"/>
    <w:locked/>
    <w:rsid w:val="00CD2E32"/>
    <w:rPr>
      <w:rFonts w:ascii="Times New Roman" w:eastAsia="MS Mincho" w:hAnsi="Times New Roman" w:cs="Times New Roman"/>
      <w:caps/>
      <w:sz w:val="24"/>
      <w:szCs w:val="24"/>
      <w:lang w:eastAsia="ja-JP"/>
    </w:rPr>
  </w:style>
  <w:style w:type="character" w:styleId="CommentReference">
    <w:name w:val="annotation reference"/>
    <w:basedOn w:val="DefaultParagraphFont"/>
    <w:uiPriority w:val="99"/>
    <w:rsid w:val="00026965"/>
    <w:rPr>
      <w:sz w:val="16"/>
      <w:szCs w:val="16"/>
    </w:rPr>
  </w:style>
  <w:style w:type="paragraph" w:styleId="CommentText">
    <w:name w:val="annotation text"/>
    <w:basedOn w:val="Normal"/>
    <w:link w:val="CommentTextChar"/>
    <w:uiPriority w:val="99"/>
    <w:rsid w:val="00026965"/>
    <w:rPr>
      <w:sz w:val="20"/>
      <w:szCs w:val="20"/>
    </w:rPr>
  </w:style>
  <w:style w:type="paragraph" w:styleId="CommentSubject">
    <w:name w:val="annotation subject"/>
    <w:basedOn w:val="CommentText"/>
    <w:next w:val="CommentText"/>
    <w:semiHidden/>
    <w:rsid w:val="00026965"/>
    <w:rPr>
      <w:b/>
      <w:bCs/>
    </w:rPr>
  </w:style>
  <w:style w:type="paragraph" w:styleId="BalloonText">
    <w:name w:val="Balloon Text"/>
    <w:basedOn w:val="Normal"/>
    <w:semiHidden/>
    <w:rsid w:val="00026965"/>
    <w:rPr>
      <w:rFonts w:ascii="Tahoma" w:hAnsi="Tahoma" w:cs="Tahoma"/>
      <w:sz w:val="16"/>
      <w:szCs w:val="16"/>
    </w:rPr>
  </w:style>
  <w:style w:type="paragraph" w:styleId="FootnoteText">
    <w:name w:val="footnote text"/>
    <w:basedOn w:val="Normal"/>
    <w:link w:val="FootnoteTextChar"/>
    <w:semiHidden/>
    <w:rsid w:val="00AF0F7E"/>
    <w:rPr>
      <w:rFonts w:eastAsia="Times New Roman"/>
      <w:sz w:val="20"/>
      <w:szCs w:val="20"/>
      <w:lang w:eastAsia="en-US"/>
    </w:rPr>
  </w:style>
  <w:style w:type="character" w:customStyle="1" w:styleId="FootnoteTextChar">
    <w:name w:val="Footnote Text Char"/>
    <w:basedOn w:val="DefaultParagraphFont"/>
    <w:link w:val="FootnoteText"/>
    <w:semiHidden/>
    <w:rsid w:val="00AF0F7E"/>
    <w:rPr>
      <w:lang w:val="en-US" w:eastAsia="en-US" w:bidi="ar-SA"/>
    </w:rPr>
  </w:style>
  <w:style w:type="paragraph" w:styleId="BodyText2">
    <w:name w:val="Body Text 2"/>
    <w:basedOn w:val="Normal"/>
    <w:link w:val="BodyText2Char"/>
    <w:rsid w:val="004D0F4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Arial" w:eastAsia="Times New Roman" w:hAnsi="Arial"/>
      <w:b/>
      <w:sz w:val="22"/>
      <w:szCs w:val="20"/>
      <w:lang w:eastAsia="en-US"/>
    </w:rPr>
  </w:style>
  <w:style w:type="character" w:customStyle="1" w:styleId="BodyText2Char">
    <w:name w:val="Body Text 2 Char"/>
    <w:basedOn w:val="DefaultParagraphFont"/>
    <w:link w:val="BodyText2"/>
    <w:rsid w:val="004D0F40"/>
    <w:rPr>
      <w:rFonts w:ascii="Arial" w:hAnsi="Arial"/>
      <w:b/>
      <w:sz w:val="22"/>
      <w:lang w:val="en-US" w:eastAsia="en-US" w:bidi="ar-SA"/>
    </w:rPr>
  </w:style>
  <w:style w:type="paragraph" w:styleId="BodyTextIndent3">
    <w:name w:val="Body Text Indent 3"/>
    <w:basedOn w:val="Normal"/>
    <w:rsid w:val="009854AB"/>
    <w:pPr>
      <w:spacing w:after="120"/>
      <w:ind w:left="360"/>
    </w:pPr>
    <w:rPr>
      <w:sz w:val="16"/>
      <w:szCs w:val="16"/>
    </w:rPr>
  </w:style>
  <w:style w:type="paragraph" w:styleId="Footer">
    <w:name w:val="footer"/>
    <w:basedOn w:val="Normal"/>
    <w:link w:val="FooterChar"/>
    <w:uiPriority w:val="99"/>
    <w:rsid w:val="009854AB"/>
    <w:pPr>
      <w:widowControl w:val="0"/>
      <w:tabs>
        <w:tab w:val="center" w:pos="4320"/>
        <w:tab w:val="right" w:pos="8640"/>
      </w:tabs>
    </w:pPr>
    <w:rPr>
      <w:rFonts w:ascii="Helvetica" w:eastAsia="Times New Roman" w:hAnsi="Helvetica"/>
      <w:snapToGrid w:val="0"/>
      <w:szCs w:val="20"/>
      <w:lang w:eastAsia="en-US"/>
    </w:rPr>
  </w:style>
  <w:style w:type="character" w:customStyle="1" w:styleId="FooterChar">
    <w:name w:val="Footer Char"/>
    <w:basedOn w:val="DefaultParagraphFont"/>
    <w:link w:val="Footer"/>
    <w:uiPriority w:val="99"/>
    <w:rsid w:val="009854AB"/>
    <w:rPr>
      <w:rFonts w:ascii="Helvetica" w:hAnsi="Helvetica"/>
      <w:snapToGrid w:val="0"/>
      <w:sz w:val="24"/>
      <w:lang w:val="en-US" w:eastAsia="en-US" w:bidi="ar-SA"/>
    </w:rPr>
  </w:style>
  <w:style w:type="character" w:styleId="PageNumber">
    <w:name w:val="page number"/>
    <w:basedOn w:val="DefaultParagraphFont"/>
    <w:rsid w:val="009854AB"/>
  </w:style>
  <w:style w:type="character" w:styleId="Hyperlink">
    <w:name w:val="Hyperlink"/>
    <w:rsid w:val="009854AB"/>
    <w:rPr>
      <w:color w:val="0000FF"/>
      <w:u w:val="single"/>
    </w:rPr>
  </w:style>
  <w:style w:type="paragraph" w:styleId="NormalIndent">
    <w:name w:val="Normal Indent"/>
    <w:basedOn w:val="Normal"/>
    <w:rsid w:val="009854AB"/>
    <w:pPr>
      <w:ind w:left="720"/>
    </w:pPr>
    <w:rPr>
      <w:rFonts w:eastAsia="Times New Roman"/>
      <w:sz w:val="20"/>
      <w:szCs w:val="20"/>
      <w:lang w:eastAsia="en-US"/>
    </w:rPr>
  </w:style>
  <w:style w:type="character" w:customStyle="1" w:styleId="Heading1Char">
    <w:name w:val="Heading 1 Char"/>
    <w:basedOn w:val="DefaultParagraphFont"/>
    <w:link w:val="Heading1"/>
    <w:uiPriority w:val="9"/>
    <w:rsid w:val="009854AB"/>
    <w:rPr>
      <w:rFonts w:ascii="Cambria" w:hAnsi="Cambria"/>
      <w:b/>
      <w:bCs/>
      <w:snapToGrid w:val="0"/>
      <w:kern w:val="32"/>
      <w:sz w:val="32"/>
      <w:szCs w:val="32"/>
      <w:lang w:val="en-US" w:eastAsia="en-US" w:bidi="ar-SA"/>
    </w:rPr>
  </w:style>
  <w:style w:type="paragraph" w:customStyle="1" w:styleId="basicinstruction">
    <w:name w:val="basic instruction"/>
    <w:basedOn w:val="Normal"/>
    <w:rsid w:val="001D6C38"/>
    <w:rPr>
      <w:rFonts w:ascii="Arial" w:eastAsia="Times New Roman" w:hAnsi="Arial" w:cs="Arial"/>
      <w:b/>
      <w:bCs/>
      <w:smallCaps/>
      <w:sz w:val="22"/>
      <w:lang w:eastAsia="en-US"/>
    </w:rPr>
  </w:style>
  <w:style w:type="paragraph" w:styleId="Title">
    <w:name w:val="Title"/>
    <w:basedOn w:val="Normal"/>
    <w:link w:val="TitleChar"/>
    <w:qFormat/>
    <w:rsid w:val="001D6C38"/>
    <w:pPr>
      <w:spacing w:after="240"/>
      <w:jc w:val="center"/>
      <w:outlineLvl w:val="0"/>
    </w:pPr>
    <w:rPr>
      <w:rFonts w:ascii="Arial" w:eastAsia="Times New Roman" w:hAnsi="Arial" w:cs="Arial"/>
      <w:b/>
      <w:bCs/>
      <w:kern w:val="28"/>
      <w:szCs w:val="32"/>
      <w:lang w:eastAsia="en-US"/>
    </w:rPr>
  </w:style>
  <w:style w:type="character" w:customStyle="1" w:styleId="TitleChar">
    <w:name w:val="Title Char"/>
    <w:basedOn w:val="DefaultParagraphFont"/>
    <w:link w:val="Title"/>
    <w:rsid w:val="001D6C38"/>
    <w:rPr>
      <w:rFonts w:ascii="Arial" w:hAnsi="Arial" w:cs="Arial"/>
      <w:b/>
      <w:bCs/>
      <w:kern w:val="28"/>
      <w:sz w:val="24"/>
      <w:szCs w:val="32"/>
      <w:lang w:val="en-US" w:eastAsia="en-US" w:bidi="ar-SA"/>
    </w:rPr>
  </w:style>
  <w:style w:type="paragraph" w:customStyle="1" w:styleId="SurveyParagraph">
    <w:name w:val="Survey Paragraph"/>
    <w:basedOn w:val="Normal"/>
    <w:link w:val="SurveyParagraphChar"/>
    <w:rsid w:val="001D6C38"/>
    <w:pPr>
      <w:spacing w:before="120" w:after="360" w:line="360" w:lineRule="auto"/>
    </w:pPr>
    <w:rPr>
      <w:rFonts w:ascii="Arial" w:eastAsia="Times New Roman" w:hAnsi="Arial" w:cs="Arial"/>
      <w:sz w:val="22"/>
      <w:szCs w:val="22"/>
      <w:lang w:eastAsia="en-US"/>
    </w:rPr>
  </w:style>
  <w:style w:type="paragraph" w:customStyle="1" w:styleId="SurveyCheckboxList">
    <w:name w:val="Survey Checkbox List"/>
    <w:basedOn w:val="SurveyParagraph"/>
    <w:autoRedefine/>
    <w:rsid w:val="001D6C38"/>
    <w:pPr>
      <w:keepLines/>
      <w:numPr>
        <w:numId w:val="1"/>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1D6C38"/>
    <w:pPr>
      <w:spacing w:before="120" w:after="360"/>
    </w:pPr>
    <w:rPr>
      <w:rFonts w:ascii="Arial" w:eastAsia="Times New Roman" w:hAnsi="Arial" w:cs="Arial"/>
      <w:b/>
      <w:bCs/>
      <w:iCs/>
      <w:lang w:eastAsia="en-US"/>
    </w:rPr>
  </w:style>
  <w:style w:type="character" w:customStyle="1" w:styleId="SurveyParagraphChar">
    <w:name w:val="Survey Paragraph Char"/>
    <w:basedOn w:val="DefaultParagraphFont"/>
    <w:link w:val="SurveyParagraph"/>
    <w:rsid w:val="001D6C38"/>
    <w:rPr>
      <w:rFonts w:ascii="Arial" w:hAnsi="Arial" w:cs="Arial"/>
      <w:sz w:val="22"/>
      <w:szCs w:val="22"/>
      <w:lang w:val="en-US" w:eastAsia="en-US" w:bidi="ar-SA"/>
    </w:rPr>
  </w:style>
  <w:style w:type="character" w:customStyle="1" w:styleId="SurveyHeading2Char">
    <w:name w:val="Survey Heading 2 Char"/>
    <w:basedOn w:val="DefaultParagraphFont"/>
    <w:link w:val="SurveyHeading2"/>
    <w:rsid w:val="001D6C38"/>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1D6C38"/>
    <w:rPr>
      <w:bCs w:val="0"/>
      <w:color w:val="auto"/>
    </w:rPr>
  </w:style>
  <w:style w:type="character" w:customStyle="1" w:styleId="StyleSurveyCheckboxListBoldAutoChar">
    <w:name w:val="Style Survey Checkbox List + Bold Auto Char"/>
    <w:basedOn w:val="DefaultParagraphFont"/>
    <w:link w:val="StyleSurveyCheckboxListBoldAuto"/>
    <w:rsid w:val="001D6C38"/>
    <w:rPr>
      <w:rFonts w:ascii="Arial" w:eastAsia="Times New Roman" w:hAnsi="Arial"/>
      <w:sz w:val="22"/>
      <w:szCs w:val="22"/>
      <w:lang w:val="fr-FR"/>
    </w:rPr>
  </w:style>
  <w:style w:type="paragraph" w:styleId="Header">
    <w:name w:val="header"/>
    <w:basedOn w:val="Normal"/>
    <w:link w:val="HeaderChar"/>
    <w:unhideWhenUsed/>
    <w:rsid w:val="00E17574"/>
    <w:pPr>
      <w:tabs>
        <w:tab w:val="center" w:pos="4680"/>
        <w:tab w:val="right" w:pos="9360"/>
      </w:tabs>
    </w:pPr>
  </w:style>
  <w:style w:type="character" w:customStyle="1" w:styleId="HeaderChar">
    <w:name w:val="Header Char"/>
    <w:basedOn w:val="DefaultParagraphFont"/>
    <w:link w:val="Header"/>
    <w:rsid w:val="00E17574"/>
    <w:rPr>
      <w:rFonts w:ascii="Times New Roman" w:eastAsia="MS Mincho" w:hAnsi="Times New Roman" w:cs="Times New Roman"/>
      <w:sz w:val="24"/>
      <w:szCs w:val="24"/>
      <w:lang w:eastAsia="ja-JP"/>
    </w:rPr>
  </w:style>
  <w:style w:type="paragraph" w:customStyle="1" w:styleId="answer">
    <w:name w:val="answer"/>
    <w:basedOn w:val="Normal"/>
    <w:rsid w:val="00175AEC"/>
    <w:pPr>
      <w:spacing w:before="20" w:after="20"/>
      <w:ind w:left="1080" w:hanging="360"/>
    </w:pPr>
    <w:rPr>
      <w:rFonts w:ascii="Arial" w:eastAsia="Calibri" w:hAnsi="Arial" w:cs="Arial"/>
      <w:sz w:val="22"/>
      <w:szCs w:val="22"/>
      <w:lang w:eastAsia="en-US"/>
    </w:rPr>
  </w:style>
  <w:style w:type="paragraph" w:customStyle="1" w:styleId="question">
    <w:name w:val="question"/>
    <w:basedOn w:val="Normal"/>
    <w:rsid w:val="00175AEC"/>
    <w:pPr>
      <w:keepNext/>
      <w:spacing w:before="240" w:after="120"/>
      <w:ind w:left="720" w:hanging="720"/>
    </w:pPr>
    <w:rPr>
      <w:rFonts w:ascii="Arial" w:eastAsia="Calibri" w:hAnsi="Arial" w:cs="Arial"/>
      <w:b/>
      <w:bCs/>
      <w:sz w:val="22"/>
      <w:szCs w:val="22"/>
      <w:lang w:eastAsia="en-US"/>
    </w:rPr>
  </w:style>
  <w:style w:type="paragraph" w:customStyle="1" w:styleId="Question0">
    <w:name w:val="Question"/>
    <w:aliases w:val="Question Char Char Char,q,qq"/>
    <w:basedOn w:val="Normal"/>
    <w:link w:val="QuestionChar"/>
    <w:rsid w:val="00596245"/>
    <w:pPr>
      <w:keepNext/>
      <w:keepLines/>
      <w:spacing w:before="240" w:after="120"/>
      <w:ind w:left="720" w:hanging="720"/>
    </w:pPr>
    <w:rPr>
      <w:rFonts w:ascii="Arial" w:eastAsia="Times New Roman" w:hAnsi="Arial"/>
      <w:b/>
      <w:sz w:val="22"/>
      <w:szCs w:val="20"/>
      <w:lang w:eastAsia="en-US"/>
    </w:rPr>
  </w:style>
  <w:style w:type="paragraph" w:customStyle="1" w:styleId="BodyText1">
    <w:name w:val="Body Text1"/>
    <w:aliases w:val="body text,body tx,bt,flush,indent,memo body text"/>
    <w:basedOn w:val="Normal"/>
    <w:link w:val="bodytextChar"/>
    <w:rsid w:val="00596245"/>
    <w:pPr>
      <w:spacing w:before="120" w:after="120" w:line="320" w:lineRule="exact"/>
    </w:pPr>
    <w:rPr>
      <w:rFonts w:ascii="Arial" w:eastAsia="Calibri" w:hAnsi="Arial" w:cs="Arial"/>
      <w:b/>
      <w:bCs/>
      <w:sz w:val="22"/>
      <w:szCs w:val="22"/>
      <w:lang w:eastAsia="en-US"/>
    </w:rPr>
  </w:style>
  <w:style w:type="paragraph" w:customStyle="1" w:styleId="Answer0">
    <w:name w:val="Answer"/>
    <w:basedOn w:val="Normal"/>
    <w:link w:val="AnswerChar"/>
    <w:rsid w:val="00596245"/>
    <w:pPr>
      <w:tabs>
        <w:tab w:val="right" w:leader="underscore" w:pos="9360"/>
      </w:tabs>
      <w:spacing w:before="20" w:after="20"/>
      <w:ind w:left="1080" w:hanging="360"/>
    </w:pPr>
    <w:rPr>
      <w:rFonts w:ascii="Arial" w:eastAsia="Times New Roman" w:hAnsi="Arial"/>
      <w:sz w:val="22"/>
      <w:szCs w:val="20"/>
      <w:lang w:eastAsia="en-US"/>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rsid w:val="00A62817"/>
    <w:pPr>
      <w:ind w:left="720"/>
    </w:pPr>
    <w:rPr>
      <w:rFonts w:ascii="Calibri" w:eastAsia="Calibri" w:hAnsi="Calibri"/>
      <w:sz w:val="22"/>
      <w:szCs w:val="22"/>
      <w:lang w:eastAsia="en-US"/>
    </w:rPr>
  </w:style>
  <w:style w:type="paragraph" w:customStyle="1" w:styleId="AnswerLine">
    <w:name w:val="Answer Line"/>
    <w:basedOn w:val="Answer0"/>
    <w:rsid w:val="00A136F8"/>
    <w:pPr>
      <w:ind w:left="720" w:firstLine="0"/>
    </w:pPr>
    <w:rPr>
      <w:caps/>
    </w:rPr>
  </w:style>
  <w:style w:type="character" w:customStyle="1" w:styleId="Heading3Char">
    <w:name w:val="Heading 3 Char"/>
    <w:basedOn w:val="DefaultParagraphFont"/>
    <w:link w:val="Heading3"/>
    <w:uiPriority w:val="9"/>
    <w:semiHidden/>
    <w:rsid w:val="00607691"/>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BA33BC"/>
    <w:rPr>
      <w:rFonts w:asciiTheme="majorHAnsi" w:eastAsiaTheme="majorEastAsia" w:hAnsiTheme="majorHAnsi" w:cstheme="majorBidi"/>
      <w:b/>
      <w:bCs/>
      <w:i/>
      <w:iCs/>
      <w:color w:val="4F81BD" w:themeColor="accent1"/>
      <w:sz w:val="24"/>
      <w:szCs w:val="24"/>
      <w:lang w:eastAsia="ja-JP"/>
    </w:rPr>
  </w:style>
  <w:style w:type="paragraph" w:customStyle="1" w:styleId="normaltext">
    <w:name w:val="normaltext"/>
    <w:rsid w:val="0014591E"/>
    <w:pPr>
      <w:spacing w:after="120"/>
    </w:pPr>
    <w:rPr>
      <w:rFonts w:ascii="Times New Roman" w:hAnsi="Times New Roman" w:eastAsiaTheme="minorEastAsia" w:cs="Times New Roman"/>
      <w:sz w:val="24"/>
      <w:szCs w:val="24"/>
    </w:rPr>
  </w:style>
  <w:style w:type="table" w:styleId="TableGrid">
    <w:name w:val="Table Grid"/>
    <w:basedOn w:val="TableNormal"/>
    <w:uiPriority w:val="39"/>
    <w:rsid w:val="002D76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D7672"/>
    <w:rPr>
      <w:rFonts w:ascii="Times New Roman" w:eastAsia="MS Mincho" w:hAnsi="Times New Roman" w:cs="Times New Roman"/>
      <w:lang w:eastAsia="ja-JP"/>
    </w:rPr>
  </w:style>
  <w:style w:type="character" w:customStyle="1" w:styleId="QuestionChar">
    <w:name w:val="Question Char"/>
    <w:aliases w:val="qq Char"/>
    <w:basedOn w:val="DefaultParagraphFont"/>
    <w:link w:val="Question0"/>
    <w:locked/>
    <w:rsid w:val="00764690"/>
    <w:rPr>
      <w:rFonts w:ascii="Arial" w:eastAsia="Times New Roman" w:hAnsi="Arial" w:cs="Times New Roman"/>
      <w:b/>
      <w:sz w:val="22"/>
    </w:rPr>
  </w:style>
  <w:style w:type="character" w:customStyle="1" w:styleId="AnswerChar">
    <w:name w:val="Answer Char"/>
    <w:link w:val="Answer0"/>
    <w:rsid w:val="00FC05E3"/>
    <w:rPr>
      <w:rFonts w:ascii="Arial" w:eastAsia="Times New Roman" w:hAnsi="Arial" w:cs="Times New Roman"/>
      <w:sz w:val="22"/>
    </w:rPr>
  </w:style>
  <w:style w:type="character" w:customStyle="1" w:styleId="UnresolvedMention1">
    <w:name w:val="Unresolved Mention1"/>
    <w:basedOn w:val="DefaultParagraphFont"/>
    <w:uiPriority w:val="99"/>
    <w:semiHidden/>
    <w:unhideWhenUsed/>
    <w:rsid w:val="001A14B1"/>
    <w:rPr>
      <w:color w:val="808080"/>
      <w:shd w:val="clear" w:color="auto" w:fill="E6E6E6"/>
    </w:rPr>
  </w:style>
  <w:style w:type="character" w:styleId="FollowedHyperlink">
    <w:name w:val="FollowedHyperlink"/>
    <w:basedOn w:val="DefaultParagraphFont"/>
    <w:uiPriority w:val="99"/>
    <w:semiHidden/>
    <w:unhideWhenUsed/>
    <w:rsid w:val="001A14B1"/>
    <w:rPr>
      <w:color w:val="800080" w:themeColor="followedHyperlink"/>
      <w:u w:val="single"/>
    </w:rPr>
  </w:style>
  <w:style w:type="character" w:customStyle="1" w:styleId="ListParagraphChar">
    <w:name w:val="List Paragraph Char"/>
    <w:aliases w:val="Bullet List Char,Bulletr List Paragraph Char,FooterText Char,List Paragraph1 Char,List Paragraph2 Char,List Paragraph21 Char,Listeafsnit1 Char,Listenabsatz Char,Paragraphe de liste1 Char,Parágrafo da Lista1 Char,Response list Char"/>
    <w:link w:val="ListParagraph"/>
    <w:uiPriority w:val="34"/>
    <w:rsid w:val="008213CB"/>
    <w:rPr>
      <w:rFonts w:cs="Times New Roman"/>
      <w:sz w:val="22"/>
      <w:szCs w:val="22"/>
    </w:rPr>
  </w:style>
  <w:style w:type="character" w:customStyle="1" w:styleId="Heading2Char">
    <w:name w:val="Heading 2 Char"/>
    <w:basedOn w:val="DefaultParagraphFont"/>
    <w:link w:val="Heading2"/>
    <w:uiPriority w:val="9"/>
    <w:semiHidden/>
    <w:rsid w:val="005F44BE"/>
    <w:rPr>
      <w:rFonts w:asciiTheme="majorHAnsi" w:eastAsiaTheme="majorEastAsia" w:hAnsiTheme="majorHAnsi" w:cstheme="majorBidi"/>
      <w:color w:val="365F91" w:themeColor="accent1" w:themeShade="BF"/>
      <w:sz w:val="26"/>
      <w:szCs w:val="26"/>
      <w:lang w:eastAsia="ja-JP"/>
    </w:rPr>
  </w:style>
  <w:style w:type="character" w:customStyle="1" w:styleId="bodytextChar">
    <w:name w:val="body text Char"/>
    <w:aliases w:val="body text Char Char,body tx Char,bt Char,flush Char,flush Char Char,indent Char,indent Char1"/>
    <w:link w:val="BodyText1"/>
    <w:locked/>
    <w:rsid w:val="00B2581B"/>
    <w:rPr>
      <w:rFonts w:ascii="Arial" w:hAnsi="Arial"/>
      <w:b/>
      <w:bCs/>
      <w:sz w:val="22"/>
      <w:szCs w:val="22"/>
    </w:rPr>
  </w:style>
  <w:style w:type="paragraph" w:customStyle="1" w:styleId="Questionwithhangingindent">
    <w:name w:val="Question with hanging indent"/>
    <w:basedOn w:val="Normal"/>
    <w:qFormat/>
    <w:rsid w:val="00EE296F"/>
    <w:pPr>
      <w:ind w:left="720" w:hanging="720"/>
    </w:pPr>
    <w:rPr>
      <w:rFonts w:eastAsia="Times New Roman"/>
      <w:lang w:eastAsia="en-US"/>
    </w:rPr>
  </w:style>
  <w:style w:type="paragraph" w:customStyle="1" w:styleId="NumberedQuestions">
    <w:name w:val="Numbered Questions"/>
    <w:basedOn w:val="ListParagraph"/>
    <w:qFormat/>
    <w:rsid w:val="00EE296F"/>
    <w:pPr>
      <w:ind w:left="360" w:hanging="360"/>
    </w:pPr>
    <w:rPr>
      <w:rFonts w:eastAsia="Times New Roman" w:asciiTheme="minorHAnsi" w:hAnsiTheme="minorHAnsi"/>
      <w:sz w:val="24"/>
      <w:szCs w:val="24"/>
    </w:rPr>
  </w:style>
  <w:style w:type="paragraph" w:customStyle="1" w:styleId="Ask">
    <w:name w:val="Ask"/>
    <w:basedOn w:val="Normal"/>
    <w:qFormat/>
    <w:rsid w:val="0007648C"/>
    <w:pPr>
      <w:pBdr>
        <w:bottom w:val="single" w:sz="12" w:space="6" w:color="auto"/>
      </w:pBdr>
      <w:spacing w:before="240" w:after="480" w:line="259" w:lineRule="auto"/>
    </w:pPr>
    <w:rPr>
      <w:rFonts w:ascii="Verdana" w:hAnsi="Verdana"/>
      <w:sz w:val="20"/>
      <w:szCs w:val="20"/>
      <w:lang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FA36A5"/>
    <w:rPr>
      <w:rFonts w:ascii="Times New Roman" w:eastAsia="MS Mincho" w:hAnsi="Times New Roman" w:cs="Times New Roman"/>
      <w:sz w:val="24"/>
      <w:szCs w:val="24"/>
      <w:lang w:eastAsia="ja-JP"/>
    </w:rPr>
  </w:style>
  <w:style w:type="paragraph" w:customStyle="1" w:styleId="BodyTextItalic">
    <w:name w:val="Body Text Italic"/>
    <w:basedOn w:val="BodyText0"/>
    <w:qFormat/>
    <w:rsid w:val="002A73F5"/>
    <w:pPr>
      <w:autoSpaceDE w:val="0"/>
      <w:autoSpaceDN w:val="0"/>
      <w:spacing w:before="240" w:after="240"/>
    </w:pPr>
    <w:rPr>
      <w:rFonts w:eastAsia="Times New Roman"/>
      <w:i/>
      <w:iCs/>
      <w:lang w:eastAsia="en-US"/>
    </w:rPr>
  </w:style>
  <w:style w:type="paragraph" w:customStyle="1" w:styleId="paragraph">
    <w:name w:val="paragraph"/>
    <w:basedOn w:val="Normal"/>
    <w:rsid w:val="002A73F5"/>
    <w:pPr>
      <w:spacing w:before="100" w:beforeAutospacing="1" w:after="100" w:afterAutospacing="1"/>
    </w:pPr>
    <w:rPr>
      <w:rFonts w:eastAsia="Times New Roman"/>
      <w:lang w:eastAsia="en-US"/>
    </w:rPr>
  </w:style>
  <w:style w:type="character" w:customStyle="1" w:styleId="normaltextrun">
    <w:name w:val="normaltextrun"/>
    <w:basedOn w:val="DefaultParagraphFont"/>
    <w:rsid w:val="002A73F5"/>
  </w:style>
  <w:style w:type="character" w:customStyle="1" w:styleId="eop">
    <w:name w:val="eop"/>
    <w:basedOn w:val="DefaultParagraphFont"/>
    <w:rsid w:val="002A73F5"/>
  </w:style>
  <w:style w:type="character" w:customStyle="1" w:styleId="scxw251728355">
    <w:name w:val="scxw251728355"/>
    <w:basedOn w:val="DefaultParagraphFont"/>
    <w:rsid w:val="002A73F5"/>
  </w:style>
  <w:style w:type="paragraph" w:styleId="BodyText0">
    <w:name w:val="Body Text"/>
    <w:basedOn w:val="Normal"/>
    <w:link w:val="BodyTextChar0"/>
    <w:uiPriority w:val="99"/>
    <w:semiHidden/>
    <w:unhideWhenUsed/>
    <w:rsid w:val="002A73F5"/>
    <w:pPr>
      <w:spacing w:after="120"/>
    </w:pPr>
  </w:style>
  <w:style w:type="character" w:customStyle="1" w:styleId="BodyTextChar0">
    <w:name w:val="Body Text Char"/>
    <w:basedOn w:val="DefaultParagraphFont"/>
    <w:link w:val="BodyText0"/>
    <w:uiPriority w:val="99"/>
    <w:semiHidden/>
    <w:rsid w:val="002A73F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2A73F5"/>
    <w:pPr>
      <w:spacing w:after="120" w:line="480" w:lineRule="auto"/>
      <w:ind w:left="360"/>
    </w:pPr>
  </w:style>
  <w:style w:type="character" w:customStyle="1" w:styleId="BodyTextIndent2Char">
    <w:name w:val="Body Text Indent 2 Char"/>
    <w:basedOn w:val="DefaultParagraphFont"/>
    <w:link w:val="BodyTextIndent2"/>
    <w:uiPriority w:val="99"/>
    <w:semiHidden/>
    <w:rsid w:val="002A73F5"/>
    <w:rPr>
      <w:rFonts w:ascii="Times New Roman" w:eastAsia="MS Mincho" w:hAnsi="Times New Roman" w:cs="Times New Roman"/>
      <w:sz w:val="24"/>
      <w:szCs w:val="24"/>
      <w:lang w:eastAsia="ja-JP"/>
    </w:rPr>
  </w:style>
  <w:style w:type="paragraph" w:customStyle="1" w:styleId="toa">
    <w:name w:val="toa"/>
    <w:basedOn w:val="Normal"/>
    <w:rsid w:val="002A73F5"/>
    <w:pPr>
      <w:tabs>
        <w:tab w:val="left" w:pos="9000"/>
        <w:tab w:val="right" w:pos="9360"/>
      </w:tabs>
    </w:pPr>
    <w:rPr>
      <w:rFonts w:ascii="Courier New" w:eastAsia="Times New Roman" w:hAnsi="Courier New"/>
      <w:szCs w:val="20"/>
      <w:lang w:eastAsia="en-US"/>
    </w:rPr>
  </w:style>
  <w:style w:type="paragraph" w:customStyle="1" w:styleId="Body">
    <w:name w:val="Body"/>
    <w:rsid w:val="00995B63"/>
    <w:rPr>
      <w:rFonts w:ascii="Times New Roman" w:eastAsia="Arial Unicode MS" w:hAnsi="Arial Unicode MS" w:cs="Arial Unicode MS"/>
      <w:color w:val="000000"/>
      <w:sz w:val="24"/>
      <w:szCs w:val="24"/>
      <w:u w:color="000000"/>
      <w:lang w:val="pt-PT"/>
    </w:rPr>
  </w:style>
  <w:style w:type="numbering" w:customStyle="1" w:styleId="List1">
    <w:name w:val="List 1"/>
    <w:rsid w:val="00595C26"/>
    <w:pPr>
      <w:numPr>
        <w:numId w:val="15"/>
      </w:numPr>
    </w:pPr>
  </w:style>
  <w:style w:type="character" w:styleId="Emphasis">
    <w:name w:val="Emphasis"/>
    <w:basedOn w:val="DefaultParagraphFont"/>
    <w:uiPriority w:val="20"/>
    <w:qFormat/>
    <w:rsid w:val="00637576"/>
    <w:rPr>
      <w:i/>
      <w:iCs/>
    </w:rPr>
  </w:style>
  <w:style w:type="character" w:customStyle="1" w:styleId="UnresolvedMention2">
    <w:name w:val="Unresolved Mention2"/>
    <w:basedOn w:val="DefaultParagraphFont"/>
    <w:uiPriority w:val="99"/>
    <w:semiHidden/>
    <w:unhideWhenUsed/>
    <w:rsid w:val="00CE785C"/>
    <w:rPr>
      <w:color w:val="605E5C"/>
      <w:shd w:val="clear" w:color="auto" w:fill="E1DFDD"/>
    </w:rPr>
  </w:style>
  <w:style w:type="character" w:customStyle="1" w:styleId="printanswer">
    <w:name w:val="printanswer"/>
    <w:basedOn w:val="DefaultParagraphFont"/>
    <w:rsid w:val="007211AC"/>
  </w:style>
  <w:style w:type="paragraph" w:customStyle="1" w:styleId="ICFBodyText">
    <w:name w:val="ICF Body Text"/>
    <w:basedOn w:val="Normal"/>
    <w:link w:val="ICFBodyTextChar"/>
    <w:rsid w:val="00C54A8A"/>
    <w:pPr>
      <w:jc w:val="both"/>
    </w:pPr>
    <w:rPr>
      <w:rFonts w:asciiTheme="minorHAnsi" w:eastAsiaTheme="minorEastAsia" w:hAnsiTheme="minorHAnsi" w:cstheme="minorBidi"/>
      <w:sz w:val="22"/>
      <w:szCs w:val="22"/>
      <w:lang w:eastAsia="en-US"/>
    </w:rPr>
  </w:style>
  <w:style w:type="character" w:customStyle="1" w:styleId="ICFBodyTextChar">
    <w:name w:val="ICF Body Text Char"/>
    <w:basedOn w:val="DefaultParagraphFont"/>
    <w:link w:val="ICFBodyText"/>
    <w:rsid w:val="00C54A8A"/>
    <w:rPr>
      <w:rFonts w:asciiTheme="minorHAnsi" w:eastAsiaTheme="minorEastAsia" w:hAnsiTheme="minorHAnsi" w:cstheme="minorBidi"/>
      <w:sz w:val="22"/>
      <w:szCs w:val="22"/>
    </w:rPr>
  </w:style>
  <w:style w:type="character" w:styleId="Mention">
    <w:name w:val="Mention"/>
    <w:basedOn w:val="DefaultParagraphFont"/>
    <w:uiPriority w:val="99"/>
    <w:unhideWhenUsed/>
    <w:rsid w:val="00B16D3B"/>
    <w:rPr>
      <w:color w:val="2B579A"/>
      <w:shd w:val="clear" w:color="auto" w:fill="E6E6E6"/>
    </w:rPr>
  </w:style>
  <w:style w:type="character" w:styleId="UnresolvedMention">
    <w:name w:val="Unresolved Mention"/>
    <w:basedOn w:val="DefaultParagraphFont"/>
    <w:uiPriority w:val="99"/>
    <w:unhideWhenUsed/>
    <w:rsid w:val="00B1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viser@advarra.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95F5D4013B404C8941C2A47B749B3F" ma:contentTypeVersion="9" ma:contentTypeDescription="Create a new document." ma:contentTypeScope="" ma:versionID="bdd30ac5dfb89024b330c1c90d60d5c0">
  <xsd:schema xmlns:xsd="http://www.w3.org/2001/XMLSchema" xmlns:xs="http://www.w3.org/2001/XMLSchema" xmlns:p="http://schemas.microsoft.com/office/2006/metadata/properties" xmlns:ns2="5dbafd8d-3b0b-4ea9-8c8a-9e0cb4e13533" xmlns:ns3="75839a45-6c81-4bde-9991-10688fc41771" targetNamespace="http://schemas.microsoft.com/office/2006/metadata/properties" ma:root="true" ma:fieldsID="ce3f851d4067d4c9e37f8865a6f4504f" ns2:_="" ns3:_="">
    <xsd:import namespace="5dbafd8d-3b0b-4ea9-8c8a-9e0cb4e13533"/>
    <xsd:import namespace="75839a45-6c81-4bde-9991-10688fc417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fd8d-3b0b-4ea9-8c8a-9e0cb4e13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39a45-6c81-4bde-9991-10688fc41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C4492-B056-41DB-9201-B0C8AF352D4D}">
  <ds:schemaRefs>
    <ds:schemaRef ds:uri="http://schemas.microsoft.com/sharepoint/v3/contenttype/forms"/>
  </ds:schemaRefs>
</ds:datastoreItem>
</file>

<file path=customXml/itemProps2.xml><?xml version="1.0" encoding="utf-8"?>
<ds:datastoreItem xmlns:ds="http://schemas.openxmlformats.org/officeDocument/2006/customXml" ds:itemID="{6EE0588A-03A3-4E51-B611-F4781BF6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fd8d-3b0b-4ea9-8c8a-9e0cb4e13533"/>
    <ds:schemaRef ds:uri="75839a45-6c81-4bde-9991-10688fc41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5C732-3EFC-4ABF-9C5A-58EBEC9B5A7A}">
  <ds:schemaRefs>
    <ds:schemaRef ds:uri="http://schemas.openxmlformats.org/officeDocument/2006/bibliography"/>
  </ds:schemaRefs>
</ds:datastoreItem>
</file>

<file path=customXml/itemProps4.xml><?xml version="1.0" encoding="utf-8"?>
<ds:datastoreItem xmlns:ds="http://schemas.openxmlformats.org/officeDocument/2006/customXml" ds:itemID="{94909A1F-AFAF-4197-9D41-9D63774D255E}">
  <ds:schemaRefs>
    <ds:schemaRef ds:uri="http://schemas.microsoft.com/office/2006/metadata/properties"/>
    <ds:schemaRef ds:uri="http://schemas.microsoft.com/office/infopath/2007/PartnerControls"/>
    <ds:schemaRef ds:uri="18c53aca-cb35-49d3-bd9c-f70bae04a0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ADULT SURVEY</vt:lpstr>
    </vt:vector>
  </TitlesOfParts>
  <Company>RTI International</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SURVEY</dc:title>
  <dc:creator>Kimberly Watson</dc:creator>
  <cp:lastModifiedBy>Capezzuto, JonnaLynn</cp:lastModifiedBy>
  <cp:revision>2</cp:revision>
  <cp:lastPrinted>2019-02-27T13:25:00Z</cp:lastPrinted>
  <dcterms:created xsi:type="dcterms:W3CDTF">2023-06-01T20:07:00Z</dcterms:created>
  <dcterms:modified xsi:type="dcterms:W3CDTF">2023-06-01T20:07:00Z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0x010100C495F5D4013B404C8941C2A47B749B3F</vt:lpwstr>
  </property>
</Properties>
</file>