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B1" w:rsidRDefault="00D11762">
      <w:bookmarkStart w:name="_GoBack" w:id="0"/>
      <w:r>
        <w:rPr>
          <w:noProof/>
        </w:rPr>
        <w:drawing>
          <wp:inline distT="0" distB="0" distL="0" distR="0" wp14:anchorId="12BB302C" wp14:editId="44EF6BAC">
            <wp:extent cx="6562366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4624" cy="41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4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6D"/>
    <w:rsid w:val="00414C6D"/>
    <w:rsid w:val="004F4BB1"/>
    <w:rsid w:val="00A66B29"/>
    <w:rsid w:val="00D1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70754-0700-49CA-8EA6-CFCDC72C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Purvis</dc:creator>
  <cp:keywords/>
  <dc:description/>
  <cp:lastModifiedBy>Carlye Leung</cp:lastModifiedBy>
  <cp:revision>2</cp:revision>
  <dcterms:created xsi:type="dcterms:W3CDTF">2021-06-22T12:41:00Z</dcterms:created>
  <dcterms:modified xsi:type="dcterms:W3CDTF">2021-06-22T12:41:00Z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-1281693748</vt:i4>
  </property>
  <property fmtid="{D5CDD505-2E9C-101B-9397-08002B2CF9AE}" pid="3" name="_NewReviewCycle">
    <vt:lpwstr/>
  </property>
  <property fmtid="{D5CDD505-2E9C-101B-9397-08002B2CF9AE}" pid="4" name="_EmailSubject">
    <vt:lpwstr>0212 - Health Center Program Support Customer Satisfaction Survey (Generic)</vt:lpwstr>
  </property>
  <property fmtid="{D5CDD505-2E9C-101B-9397-08002B2CF9AE}" pid="5" name="_AuthorEmail">
    <vt:lpwstr>CLeung@hrsa.gov</vt:lpwstr>
  </property>
  <property fmtid="{D5CDD505-2E9C-101B-9397-08002B2CF9AE}" pid="6" name="_AuthorEmailDisplayName">
    <vt:lpwstr>Leung, Carlye (HRSA)</vt:lpwstr>
  </property>
</Properties>
</file>