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77EE7" w14:paraId="73B066F2" w14:textId="112851C7">
      <w:r>
        <w:rPr>
          <w:noProof/>
        </w:rPr>
        <w:drawing>
          <wp:inline distT="0" distB="0" distL="0" distR="0">
            <wp:extent cx="5943600" cy="7661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2B5" w14:paraId="681A43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2B5" w14:paraId="632BC8D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2B5" w14:paraId="329EF5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2B5" w14:paraId="500853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2B5" w:rsidP="009D42B5" w14:paraId="6C888E0B" w14:textId="50FBEFE1">
    <w:pPr>
      <w:pStyle w:val="Header"/>
      <w:jc w:val="center"/>
    </w:pPr>
    <w:r>
      <w:t>A</w:t>
    </w:r>
    <w:r w:rsidR="007D095D">
      <w:t>tt</w:t>
    </w:r>
    <w:r w:rsidR="007D095D">
      <w:t xml:space="preserve"> H</w:t>
    </w:r>
    <w:r>
      <w:t>2 – 2021 NEHRS Flyer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2B5" w14:paraId="4289487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B5"/>
    <w:rsid w:val="00777EE7"/>
    <w:rsid w:val="007D095D"/>
    <w:rsid w:val="009D42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1FBA33"/>
  <w15:chartTrackingRefBased/>
  <w15:docId w15:val="{5AEEF8E7-75EF-4E09-B006-E8A4613C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B5"/>
  </w:style>
  <w:style w:type="paragraph" w:styleId="Footer">
    <w:name w:val="footer"/>
    <w:basedOn w:val="Normal"/>
    <w:link w:val="FooterChar"/>
    <w:uiPriority w:val="99"/>
    <w:unhideWhenUsed/>
    <w:rsid w:val="009D4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Myrick, Kelly L. (CDC/DDPHSS/NCHS/DHCS)</dc:creator>
  <cp:lastModifiedBy>Myrick, Kelly L. (CDC/DDPHSS/NCHS/DHCS)</cp:lastModifiedBy>
  <cp:revision>2</cp:revision>
  <dcterms:created xsi:type="dcterms:W3CDTF">2023-03-01T19:26:00Z</dcterms:created>
  <dcterms:modified xsi:type="dcterms:W3CDTF">2023-03-01T19:26:00Z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d3a7456b-d89e-428f-a2e7-32d5b265f1a2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2023-02-23T12:07:03Z</vt:lpwstr>
  </property>
  <property fmtid="{D5CDD505-2E9C-101B-9397-08002B2CF9AE}" pid="8" name="MSIP_Label_7b94a7b8-f06c-4dfe-bdcc-9b548fd58c31_SiteId">
    <vt:lpwstr>9ce70869-60db-44fd-abe8-d2767077fc8f</vt:lpwstr>
  </property>
</Properties>
</file>