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4CB" w14:paraId="3099BB9C" w14:textId="77777777">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E90201">
        <w:rPr>
          <w:rFonts w:ascii="Arial" w:hAnsi="Arial"/>
          <w:b/>
          <w:color w:val="000000"/>
          <w:sz w:val="20"/>
        </w:rPr>
        <w:tab/>
      </w:r>
      <w:r w:rsidR="00E90201">
        <w:rPr>
          <w:rFonts w:ascii="Arial" w:hAnsi="Arial"/>
          <w:b/>
          <w:color w:val="000000"/>
          <w:sz w:val="20"/>
        </w:rPr>
        <w:tab/>
        <w:t xml:space="preserve">    </w:t>
      </w:r>
      <w:r>
        <w:rPr>
          <w:rFonts w:ascii="Arial" w:hAnsi="Arial"/>
          <w:b/>
          <w:color w:val="000000"/>
          <w:sz w:val="20"/>
        </w:rPr>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
            <v:imagedata r:id="rId5" o:title="BLS-Logo"/>
          </v:shape>
        </w:pict>
      </w:r>
      <w:r>
        <w:rPr>
          <w:rFonts w:ascii="Arial" w:hAnsi="Arial"/>
          <w:b/>
          <w:color w:val="000000"/>
          <w:sz w:val="20"/>
        </w:rPr>
        <w:t xml:space="preserve">  </w:t>
      </w:r>
    </w:p>
    <w:p w:rsidR="00D544CB" w14:paraId="14BF14E9"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833"/>
        <w:gridCol w:w="2070"/>
        <w:gridCol w:w="2340"/>
      </w:tblGrid>
      <w:tr w14:paraId="2AB9843A" w14:textId="77777777" w:rsidTr="00E822C7">
        <w:tblPrEx>
          <w:tblW w:w="0" w:type="auto"/>
          <w:tblInd w:w="108" w:type="dxa"/>
          <w:tblLayout w:type="fixed"/>
          <w:tblLook w:val="0000"/>
        </w:tblPrEx>
        <w:trPr>
          <w:gridBefore w:val="1"/>
          <w:wBefore w:w="7" w:type="dxa"/>
          <w:cantSplit/>
          <w:trHeight w:hRule="exact" w:val="1248"/>
        </w:trPr>
        <w:tc>
          <w:tcPr>
            <w:tcW w:w="8903" w:type="dxa"/>
            <w:gridSpan w:val="2"/>
            <w:tcBorders>
              <w:top w:val="single" w:sz="6" w:space="0" w:color="auto"/>
              <w:bottom w:val="single" w:sz="6" w:space="0" w:color="auto"/>
            </w:tcBorders>
            <w:vAlign w:val="center"/>
          </w:tcPr>
          <w:p w:rsidR="00D544CB" w14:paraId="0191DBD5" w14:textId="4297481B">
            <w:pPr>
              <w:pStyle w:val="SL-FlLftSgl"/>
              <w:spacing w:line="233"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B53EAD" w:rsidR="00B53EAD">
              <w:rPr>
                <w:rFonts w:ascii="Arial" w:hAnsi="Arial"/>
                <w:sz w:val="16"/>
              </w:rPr>
              <w:t>44 U.S.C. 3572</w:t>
            </w:r>
            <w:r>
              <w:rPr>
                <w:rFonts w:ascii="Arial" w:hAnsi="Arial"/>
                <w:sz w:val="16"/>
              </w:rPr>
              <w:t>) and other applicable Federal laws, your responses will not be disclosed in identifiable form without your informed consent.</w:t>
            </w:r>
            <w:r w:rsidR="00E822C7">
              <w:rPr>
                <w:rFonts w:ascii="Arial" w:hAnsi="Arial"/>
                <w:sz w:val="16"/>
              </w:rPr>
              <w:t xml:space="preserve"> </w:t>
            </w:r>
            <w:r w:rsidRPr="00C545C7" w:rsidR="00E822C7">
              <w:rPr>
                <w:rFonts w:ascii="Arial" w:hAnsi="Arial"/>
                <w:sz w:val="16"/>
              </w:rPr>
              <w:t>Per the Federal Cybersecurity Enhancement Act of 2015, Federal information systems are protected from malicious activities through cybersecurity screening of transmitted data</w:t>
            </w:r>
            <w:r w:rsidR="00E822C7">
              <w:rPr>
                <w:rFonts w:ascii="Arial" w:hAnsi="Arial"/>
                <w:sz w:val="16"/>
              </w:rPr>
              <w:t>.</w:t>
            </w:r>
          </w:p>
        </w:tc>
        <w:tc>
          <w:tcPr>
            <w:tcW w:w="2340" w:type="dxa"/>
            <w:tcBorders>
              <w:top w:val="single" w:sz="6" w:space="0" w:color="auto"/>
              <w:bottom w:val="single" w:sz="6" w:space="0" w:color="auto"/>
            </w:tcBorders>
            <w:vAlign w:val="center"/>
          </w:tcPr>
          <w:p w:rsidR="00D544CB" w14:paraId="53AB1BCC" w14:textId="77777777">
            <w:pPr>
              <w:pStyle w:val="SL-FlLftSgl"/>
              <w:tabs>
                <w:tab w:val="left" w:pos="6275"/>
                <w:tab w:val="left" w:pos="9515"/>
              </w:tabs>
              <w:spacing w:line="180" w:lineRule="exact"/>
              <w:jc w:val="left"/>
              <w:rPr>
                <w:rFonts w:ascii="Arial" w:hAnsi="Arial"/>
                <w:sz w:val="16"/>
              </w:rPr>
            </w:pPr>
            <w:r>
              <w:rPr>
                <w:rFonts w:ascii="Arial" w:hAnsi="Arial"/>
                <w:sz w:val="16"/>
              </w:rPr>
              <w:t>BLS Form No. BLS-1411-C1</w:t>
            </w:r>
          </w:p>
          <w:p w:rsidR="00D544CB" w14:paraId="66563B66" w14:textId="77777777">
            <w:pPr>
              <w:pStyle w:val="SL-FlLftSgl"/>
              <w:tabs>
                <w:tab w:val="left" w:pos="6275"/>
                <w:tab w:val="left" w:pos="9515"/>
              </w:tabs>
              <w:spacing w:line="180" w:lineRule="exact"/>
              <w:jc w:val="left"/>
              <w:rPr>
                <w:rFonts w:ascii="Arial" w:hAnsi="Arial"/>
                <w:color w:val="000000"/>
                <w:sz w:val="16"/>
              </w:rPr>
            </w:pPr>
            <w:r>
              <w:rPr>
                <w:rFonts w:ascii="Arial" w:hAnsi="Arial"/>
                <w:color w:val="000000"/>
                <w:sz w:val="16"/>
              </w:rPr>
              <w:t>OMB No. 1220-0170</w:t>
            </w:r>
          </w:p>
          <w:p w:rsidR="00D544CB" w:rsidP="00935BF5" w14:paraId="153198A4" w14:textId="77777777">
            <w:pPr>
              <w:pStyle w:val="SL-FlLftSgl"/>
              <w:tabs>
                <w:tab w:val="left" w:pos="6275"/>
                <w:tab w:val="left" w:pos="9515"/>
              </w:tabs>
              <w:spacing w:after="60" w:line="180" w:lineRule="exact"/>
              <w:jc w:val="left"/>
              <w:rPr>
                <w:rFonts w:ascii="Arial" w:hAnsi="Arial"/>
                <w:color w:val="000000"/>
                <w:sz w:val="16"/>
              </w:rPr>
            </w:pPr>
          </w:p>
        </w:tc>
      </w:tr>
      <w:tr w14:paraId="5B2B44DD" w14:textId="77777777">
        <w:tblPrEx>
          <w:tblW w:w="0" w:type="auto"/>
          <w:tblInd w:w="108" w:type="dxa"/>
          <w:tblLayout w:type="fixed"/>
          <w:tblLook w:val="0000"/>
        </w:tblPrEx>
        <w:trPr>
          <w:cantSplit/>
          <w:trHeight w:val="360"/>
        </w:trPr>
        <w:tc>
          <w:tcPr>
            <w:tcW w:w="6840" w:type="dxa"/>
            <w:gridSpan w:val="2"/>
          </w:tcPr>
          <w:p w:rsidR="00D544CB" w14:paraId="2A1264D6"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sidR="00D143F5">
              <w:rPr>
                <w:rFonts w:ascii="Arial" w:hAnsi="Arial"/>
                <w:noProof/>
                <w:sz w:val="14"/>
              </w:rPr>
              <w:fldChar w:fldCharType="begin">
                <w:ffData>
                  <w:name w:val="pcnumber"/>
                  <w:enabled/>
                  <w:calcOnExit w:val="0"/>
                  <w:textInput>
                    <w:maxLength w:val="3"/>
                  </w:textInput>
                </w:ffData>
              </w:fldChar>
            </w:r>
            <w:r w:rsidR="00D143F5">
              <w:rPr>
                <w:rFonts w:ascii="Arial" w:hAnsi="Arial"/>
                <w:noProof/>
                <w:sz w:val="14"/>
              </w:rPr>
              <w:instrText xml:space="preserve"> FORMTEXT </w:instrText>
            </w:r>
            <w:r w:rsidR="00D143F5">
              <w:rPr>
                <w:rFonts w:ascii="Arial" w:hAnsi="Arial"/>
                <w:noProof/>
                <w:sz w:val="14"/>
              </w:rPr>
              <w:fldChar w:fldCharType="separate"/>
            </w:r>
            <w:r w:rsidR="00D143F5">
              <w:rPr>
                <w:rFonts w:ascii="Arial" w:hAnsi="Arial"/>
                <w:noProof/>
                <w:sz w:val="14"/>
              </w:rPr>
              <w:t> </w:t>
            </w:r>
            <w:r w:rsidR="00D143F5">
              <w:rPr>
                <w:rFonts w:ascii="Arial" w:hAnsi="Arial"/>
                <w:noProof/>
                <w:sz w:val="14"/>
              </w:rPr>
              <w:t> </w:t>
            </w:r>
            <w:r w:rsidR="00D143F5">
              <w:rPr>
                <w:rFonts w:ascii="Arial" w:hAnsi="Arial"/>
                <w:noProof/>
                <w:sz w:val="14"/>
              </w:rPr>
              <w:t> </w:t>
            </w:r>
            <w:r w:rsidR="00D143F5">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2A1E5A">
              <w:rPr>
                <w:rFonts w:ascii="Arial" w:hAnsi="Arial"/>
                <w:noProof/>
                <w:sz w:val="14"/>
              </w:rPr>
              <w:fldChar w:fldCharType="begin">
                <w:ffData>
                  <w:name w:val="ui_run2"/>
                  <w:enabled/>
                  <w:calcOnExit w:val="0"/>
                  <w:textInput>
                    <w:maxLength w:val="5"/>
                  </w:textInput>
                </w:ffData>
              </w:fldChar>
            </w:r>
            <w:r w:rsidR="002A1E5A">
              <w:rPr>
                <w:rFonts w:ascii="Arial" w:hAnsi="Arial"/>
                <w:noProof/>
                <w:sz w:val="14"/>
              </w:rPr>
              <w:instrText xml:space="preserve"> FORMTEXT </w:instrText>
            </w:r>
            <w:r w:rsidR="002A1E5A">
              <w:rPr>
                <w:rFonts w:ascii="Arial" w:hAnsi="Arial"/>
                <w:noProof/>
                <w:sz w:val="14"/>
              </w:rPr>
              <w:fldChar w:fldCharType="separate"/>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410" w:type="dxa"/>
            <w:gridSpan w:val="2"/>
          </w:tcPr>
          <w:p w:rsidR="00D544CB" w14:paraId="1EB32F53"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D544CB" w14:paraId="25FDB79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1178E58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66099B45"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1996874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1" w:name="reptnum"/>
      <w:r w:rsidR="000C6939">
        <w:rPr>
          <w:rFonts w:ascii="Arial" w:hAnsi="Arial"/>
          <w:b/>
          <w:sz w:val="24"/>
        </w:rPr>
        <w:fldChar w:fldCharType="begin">
          <w:ffData>
            <w:name w:val="reptnum"/>
            <w:enabled/>
            <w:calcOnExit w:val="0"/>
            <w:textInput>
              <w:maxLength w:val="9"/>
            </w:textInput>
          </w:ffData>
        </w:fldChar>
      </w:r>
      <w:r w:rsidR="000C6939">
        <w:rPr>
          <w:rFonts w:ascii="Arial" w:hAnsi="Arial"/>
          <w:b/>
          <w:sz w:val="24"/>
        </w:rPr>
        <w:instrText xml:space="preserve"> FORMTEXT </w:instrText>
      </w:r>
      <w:r w:rsidR="000C6939">
        <w:rPr>
          <w:rFonts w:ascii="Arial" w:hAnsi="Arial"/>
          <w:b/>
          <w:sz w:val="24"/>
        </w:rPr>
        <w:fldChar w:fldCharType="separate"/>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sz w:val="24"/>
        </w:rPr>
        <w:fldChar w:fldCharType="end"/>
      </w:r>
      <w:bookmarkEnd w:id="11"/>
    </w:p>
    <w:p w:rsidR="00D544CB" w14:paraId="3ECF6C48"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544CB" w14:paraId="3679CB51"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1-800-341-4620.</w:t>
      </w:r>
    </w:p>
    <w:p w:rsidR="00D544CB" w14:paraId="7979AF0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D544CB" w14:paraId="4C3B85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D544CB" w14:paraId="22745BB2"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D544CB" w14:paraId="64EE74E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D544CB" w14:paraId="2B07DFC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D544CB" w14:paraId="68213DB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D544CB" w14:paraId="5E49A6E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4A954E8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2070"/>
        <w:gridCol w:w="2160"/>
        <w:gridCol w:w="326"/>
        <w:gridCol w:w="1564"/>
        <w:gridCol w:w="1260"/>
        <w:gridCol w:w="1440"/>
        <w:gridCol w:w="1260"/>
      </w:tblGrid>
      <w:tr w14:paraId="1F826A71"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D544CB" w14:paraId="5CF169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1034" w:type="dxa"/>
            <w:gridSpan w:val="8"/>
            <w:tcBorders>
              <w:top w:val="single" w:sz="6" w:space="0" w:color="auto"/>
              <w:left w:val="nil"/>
              <w:bottom w:val="nil"/>
              <w:right w:val="single" w:sz="6" w:space="0" w:color="auto"/>
            </w:tcBorders>
          </w:tcPr>
          <w:p w:rsidR="00D544CB" w14:paraId="345AEEA8" w14:textId="77777777">
            <w:pPr>
              <w:spacing w:before="60"/>
              <w:rPr>
                <w:rFonts w:ascii="Arial" w:hAnsi="Arial"/>
                <w:sz w:val="20"/>
              </w:rPr>
            </w:pPr>
            <w:r>
              <w:rPr>
                <w:rFonts w:ascii="Arial" w:hAnsi="Arial"/>
                <w:b/>
              </w:rPr>
              <w:t>This form requests information about job openings and employee turnover at:</w:t>
            </w:r>
          </w:p>
        </w:tc>
      </w:tr>
      <w:tr w14:paraId="43882513" w14:textId="77777777">
        <w:tblPrEx>
          <w:tblW w:w="0" w:type="auto"/>
          <w:tblLayout w:type="fixed"/>
          <w:tblLook w:val="0000"/>
        </w:tblPrEx>
        <w:trPr>
          <w:cantSplit/>
          <w:trHeight w:val="792"/>
        </w:trPr>
        <w:tc>
          <w:tcPr>
            <w:tcW w:w="504" w:type="dxa"/>
            <w:gridSpan w:val="2"/>
            <w:vMerge/>
            <w:tcBorders>
              <w:top w:val="nil"/>
              <w:left w:val="single" w:sz="6" w:space="0" w:color="auto"/>
              <w:bottom w:val="single" w:sz="6" w:space="0" w:color="auto"/>
              <w:right w:val="nil"/>
            </w:tcBorders>
          </w:tcPr>
          <w:p w:rsidR="00D544CB" w14:paraId="693A287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0" w:type="dxa"/>
            <w:gridSpan w:val="4"/>
            <w:tcBorders>
              <w:top w:val="nil"/>
              <w:left w:val="nil"/>
              <w:bottom w:val="single" w:sz="6" w:space="0" w:color="auto"/>
              <w:right w:val="nil"/>
            </w:tcBorders>
          </w:tcPr>
          <w:p w:rsidR="00D544CB" w14:paraId="773079D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sidR="00D143F5">
              <w:rPr>
                <w:rFonts w:ascii="Arial" w:hAnsi="Arial"/>
                <w:sz w:val="20"/>
              </w:rPr>
              <w:fldChar w:fldCharType="begin">
                <w:ffData>
                  <w:name w:val="primname"/>
                  <w:enabled/>
                  <w:calcOnExit w:val="0"/>
                  <w:textInput>
                    <w:maxLength w:val="35"/>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8"/>
          </w:p>
          <w:p w:rsidR="00D544CB" w14:paraId="19BFD21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sidR="00D143F5">
              <w:rPr>
                <w:rFonts w:ascii="Arial" w:hAnsi="Arial"/>
                <w:sz w:val="20"/>
              </w:rPr>
              <w:fldChar w:fldCharType="begin">
                <w:ffData>
                  <w:name w:val="ADDRESS"/>
                  <w:enabled/>
                  <w:calcOnExit w:val="0"/>
                  <w:textInput>
                    <w:maxLength w:val="71"/>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9"/>
          </w:p>
          <w:p w:rsidR="00D544CB" w14:paraId="6EEB05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sidR="00D143F5">
              <w:rPr>
                <w:rFonts w:ascii="Arial" w:hAnsi="Arial"/>
                <w:sz w:val="20"/>
              </w:rPr>
              <w:fldChar w:fldCharType="begin">
                <w:ffData>
                  <w:name w:val="CITY"/>
                  <w:enabled/>
                  <w:calcOnExit w:val="0"/>
                  <w:textInput>
                    <w:maxLength w:val="30"/>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0"/>
            <w:r>
              <w:rPr>
                <w:rFonts w:ascii="Arial" w:hAnsi="Arial"/>
                <w:sz w:val="20"/>
              </w:rPr>
              <w:t xml:space="preserve">  </w:t>
            </w:r>
            <w:bookmarkStart w:id="21" w:name="STATE"/>
            <w:r w:rsidR="00D143F5">
              <w:rPr>
                <w:rFonts w:ascii="Arial" w:hAnsi="Arial"/>
                <w:sz w:val="20"/>
              </w:rPr>
              <w:fldChar w:fldCharType="begin">
                <w:ffData>
                  <w:name w:val="STATE"/>
                  <w:enabled/>
                  <w:calcOnExit w:val="0"/>
                  <w:textInput>
                    <w:maxLength w:val="2"/>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1"/>
            <w:r>
              <w:rPr>
                <w:rFonts w:ascii="Arial" w:hAnsi="Arial"/>
                <w:sz w:val="20"/>
              </w:rPr>
              <w:t xml:space="preserve">  </w:t>
            </w:r>
            <w:bookmarkStart w:id="22" w:name="ZIPCODE"/>
            <w:r w:rsidR="00D143F5">
              <w:rPr>
                <w:rFonts w:ascii="Arial" w:hAnsi="Arial"/>
                <w:sz w:val="20"/>
              </w:rPr>
              <w:fldChar w:fldCharType="begin">
                <w:ffData>
                  <w:name w:val="ZIPCODE"/>
                  <w:enabled/>
                  <w:calcOnExit w:val="0"/>
                  <w:textInput>
                    <w:type w:val="number"/>
                    <w:maxLength w:val="5"/>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2"/>
          </w:p>
        </w:tc>
        <w:tc>
          <w:tcPr>
            <w:tcW w:w="5524" w:type="dxa"/>
            <w:gridSpan w:val="4"/>
            <w:tcBorders>
              <w:top w:val="nil"/>
              <w:left w:val="nil"/>
              <w:bottom w:val="single" w:sz="6" w:space="0" w:color="auto"/>
              <w:right w:val="single" w:sz="6" w:space="0" w:color="auto"/>
            </w:tcBorders>
          </w:tcPr>
          <w:p w:rsidR="00D544CB" w14:paraId="4930C83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D544CB" w14:paraId="6F7D97F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sidR="00B55FA8">
              <w:rPr>
                <w:rFonts w:ascii="Arial" w:hAnsi="Arial"/>
                <w:sz w:val="20"/>
              </w:rPr>
              <w:fldChar w:fldCharType="begin">
                <w:ffData>
                  <w:name w:val="location"/>
                  <w:enabled/>
                  <w:calcOnExit w:val="0"/>
                  <w:textInput>
                    <w:maxLength w:val="35"/>
                  </w:textInput>
                </w:ffData>
              </w:fldChar>
            </w:r>
            <w:r w:rsidR="00B55FA8">
              <w:rPr>
                <w:rFonts w:ascii="Arial" w:hAnsi="Arial"/>
                <w:sz w:val="20"/>
              </w:rPr>
              <w:instrText xml:space="preserve"> FORMTEXT </w:instrText>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4"/>
          </w:p>
          <w:p w:rsidR="00D544CB" w14:paraId="403B71C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sidR="00B55FA8">
              <w:rPr>
                <w:rFonts w:ascii="Arial" w:hAnsi="Arial"/>
                <w:sz w:val="20"/>
              </w:rPr>
              <w:fldChar w:fldCharType="begin">
                <w:ffData>
                  <w:name w:val="UI_Number"/>
                  <w:enabled/>
                  <w:calcOnExit w:val="0"/>
                  <w:textInput>
                    <w:maxLength w:val="10"/>
                  </w:textInput>
                </w:ffData>
              </w:fldChar>
            </w:r>
            <w:r w:rsidR="00B55FA8">
              <w:rPr>
                <w:rFonts w:ascii="Arial" w:hAnsi="Arial"/>
                <w:sz w:val="20"/>
              </w:rPr>
              <w:instrText xml:space="preserve"> FORMTEXT </w:instrText>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0131C053" w14:textId="77777777">
        <w:tblPrEx>
          <w:tblW w:w="0" w:type="auto"/>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D544CB" w14:paraId="59031E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7" style="width:7.9pt;height:7.9pt;margin-top:17.3pt;margin-left:54pt;position:absolute;z-index:251659264" o:allowincell="f"/>
              </w:pict>
            </w:r>
            <w:r>
              <w:rPr>
                <w:rFonts w:ascii="Arial" w:hAnsi="Arial"/>
                <w:noProof/>
                <w:sz w:val="36"/>
              </w:rPr>
              <w:pict>
                <v:rect id="_x0000_s1028" style="width:7.9pt;height:7.9pt;margin-top:17.3pt;margin-left:147.6pt;position:absolute;z-index:251660288" o:allowincell="f"/>
              </w:pict>
            </w:r>
            <w:r>
              <w:rPr>
                <w:rFonts w:ascii="Arial" w:hAnsi="Arial"/>
                <w:noProof/>
                <w:sz w:val="36"/>
              </w:rPr>
              <w:pict>
                <v:rect id="_x0000_s1029" style="width:7.9pt;height:7.9pt;margin-top:17.3pt;margin-left:507.6pt;position:absolute;z-index:251661312" o:allowincell="f"/>
              </w:pict>
            </w:r>
            <w:r>
              <w:rPr>
                <w:rFonts w:ascii="Arial" w:hAnsi="Arial"/>
                <w:noProof/>
                <w:sz w:val="36"/>
              </w:rPr>
              <w:pict>
                <v:rect id="_x0000_s1030" style="width:7.9pt;height:7.9pt;margin-top:17.3pt;margin-left:392.4pt;position:absolute;z-index:251662336" o:allowincell="f"/>
              </w:pict>
            </w:r>
            <w:r>
              <w:rPr>
                <w:rFonts w:ascii="Arial" w:hAnsi="Arial"/>
                <w:noProof/>
                <w:sz w:val="36"/>
              </w:rPr>
              <w:pict>
                <v:rect id="_x0000_s1031" style="width:7.9pt;height:7.9pt;margin-top:17.3pt;margin-left:277.2pt;position:absolute;z-index:251663360" o:allowincell="f"/>
              </w:pict>
            </w:r>
            <w:r>
              <w:rPr>
                <w:rFonts w:ascii="Arial" w:hAnsi="Arial"/>
                <w:sz w:val="36"/>
              </w:rPr>
              <w:t>2</w:t>
            </w:r>
          </w:p>
        </w:tc>
        <w:tc>
          <w:tcPr>
            <w:tcW w:w="11034" w:type="dxa"/>
            <w:gridSpan w:val="8"/>
            <w:tcBorders>
              <w:top w:val="single" w:sz="6" w:space="0" w:color="auto"/>
              <w:left w:val="nil"/>
              <w:bottom w:val="single" w:sz="6" w:space="0" w:color="auto"/>
              <w:right w:val="single" w:sz="6" w:space="0" w:color="auto"/>
            </w:tcBorders>
          </w:tcPr>
          <w:p w:rsidR="00D544CB" w14:paraId="67B8AA9E" w14:textId="77777777">
            <w:pPr>
              <w:pStyle w:val="Heading1"/>
              <w:spacing w:before="20"/>
            </w:pPr>
            <w:r>
              <w:t>Please check all that apply:  Employees are paid</w:t>
            </w:r>
          </w:p>
          <w:p w:rsidR="00D544CB" w14:paraId="32765899"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374A26C2" w14:textId="77777777">
        <w:tblPrEx>
          <w:tblW w:w="0" w:type="auto"/>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D544CB" w14:paraId="6CABE2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1034" w:type="dxa"/>
            <w:gridSpan w:val="8"/>
            <w:tcBorders>
              <w:top w:val="single" w:sz="6" w:space="0" w:color="auto"/>
              <w:left w:val="nil"/>
              <w:bottom w:val="nil"/>
              <w:right w:val="single" w:sz="6" w:space="0" w:color="auto"/>
            </w:tcBorders>
            <w:shd w:val="pct10" w:color="auto" w:fill="auto"/>
          </w:tcPr>
          <w:p w:rsidR="00D544CB" w14:paraId="19178B5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  </w:t>
            </w:r>
          </w:p>
        </w:tc>
      </w:tr>
      <w:tr w14:paraId="260A9B2E"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D544CB" w14:paraId="32BDAE41"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D544CB" w14:paraId="31D2BBEC" w14:textId="77777777">
            <w:pPr>
              <w:tabs>
                <w:tab w:val="left" w:pos="144"/>
              </w:tabs>
              <w:spacing w:before="40"/>
              <w:jc w:val="center"/>
              <w:rPr>
                <w:rFonts w:ascii="Arial" w:hAnsi="Arial"/>
                <w:color w:val="000000"/>
                <w:sz w:val="24"/>
              </w:rPr>
            </w:pPr>
          </w:p>
        </w:tc>
        <w:tc>
          <w:tcPr>
            <w:tcW w:w="2070" w:type="dxa"/>
            <w:tcBorders>
              <w:top w:val="single" w:sz="6" w:space="0" w:color="auto"/>
              <w:left w:val="nil"/>
              <w:bottom w:val="nil"/>
              <w:right w:val="double" w:sz="4" w:space="0" w:color="auto"/>
            </w:tcBorders>
          </w:tcPr>
          <w:p w:rsidR="00D544CB" w14:paraId="7C800B12"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D544CB" w14:paraId="5735B689"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single" w:sz="6" w:space="0" w:color="auto"/>
              <w:left w:val="nil"/>
              <w:bottom w:val="nil"/>
              <w:right w:val="double" w:sz="4" w:space="0" w:color="auto"/>
            </w:tcBorders>
          </w:tcPr>
          <w:p w:rsidR="00D544CB" w14:paraId="42A88F7E"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D544CB" w14:paraId="5795B9ED"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114C641D"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205"/>
        </w:trPr>
        <w:tc>
          <w:tcPr>
            <w:tcW w:w="236" w:type="dxa"/>
            <w:tcBorders>
              <w:top w:val="nil"/>
              <w:left w:val="single" w:sz="6" w:space="0" w:color="000000"/>
              <w:bottom w:val="nil"/>
              <w:right w:val="nil"/>
            </w:tcBorders>
          </w:tcPr>
          <w:p w:rsidR="00D544CB" w14:paraId="7FF004A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D544CB" w14:paraId="35EE9B4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1DC810A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1F343F1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326566C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772542E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6B83700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2C6CAE1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2070" w:type="dxa"/>
            <w:tcBorders>
              <w:top w:val="nil"/>
              <w:left w:val="nil"/>
              <w:bottom w:val="nil"/>
              <w:right w:val="double" w:sz="4" w:space="0" w:color="auto"/>
            </w:tcBorders>
          </w:tcPr>
          <w:p w:rsidR="00D544CB" w14:paraId="6060104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right w:val="double" w:sz="4" w:space="0" w:color="auto"/>
            </w:tcBorders>
          </w:tcPr>
          <w:p w:rsidR="00D544CB" w14:paraId="605C94A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D544CB" w14:paraId="5ABEF0D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D544CB" w14:paraId="6A29D70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D544CB" w14:paraId="622ACB2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D544CB" w14:paraId="1EBFBB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D544CB" w14:paraId="3C9883F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D544CB" w14:paraId="420BFFB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Symbol" w:hAnsi="Symbo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D544CB" w14:paraId="615DC68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D544CB" w14:paraId="6596FC77"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D544CB" w14:paraId="6C605AF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D544CB" w14:paraId="478F7C1E"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D544CB" w14:paraId="66996D6D"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D544CB" w14:paraId="2707E955"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D544CB" w14:paraId="758F2995"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D544CB" w14:paraId="103B32D1"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D544CB" w14:paraId="4A192ECD"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D544CB" w14:paraId="4325552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D544CB" w14:paraId="0A3F80A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D544CB" w14:paraId="41361EFD"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D544CB" w14:paraId="544FB7D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7068367A" w14:textId="77777777">
        <w:tblPrEx>
          <w:tblW w:w="0" w:type="auto"/>
          <w:tblLayout w:type="fixed"/>
          <w:tblLook w:val="0000"/>
        </w:tblPrEx>
        <w:trPr>
          <w:cantSplit/>
          <w:trHeight w:val="260"/>
        </w:trPr>
        <w:tc>
          <w:tcPr>
            <w:tcW w:w="236" w:type="dxa"/>
            <w:tcBorders>
              <w:top w:val="nil"/>
              <w:left w:val="single" w:sz="6" w:space="0" w:color="auto"/>
              <w:bottom w:val="nil"/>
              <w:right w:val="nil"/>
            </w:tcBorders>
          </w:tcPr>
          <w:p w:rsidR="00D544CB" w14:paraId="3AA95812" w14:textId="77777777">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D544CB" w14:paraId="0DA47279" w14:textId="77777777">
            <w:pPr>
              <w:tabs>
                <w:tab w:val="left" w:pos="144"/>
              </w:tabs>
              <w:spacing w:before="40"/>
              <w:jc w:val="center"/>
              <w:rPr>
                <w:rFonts w:ascii="Arial" w:hAnsi="Arial"/>
                <w:color w:val="000000"/>
                <w:sz w:val="20"/>
              </w:rPr>
            </w:pPr>
          </w:p>
        </w:tc>
        <w:tc>
          <w:tcPr>
            <w:tcW w:w="2070" w:type="dxa"/>
            <w:tcBorders>
              <w:top w:val="single" w:sz="6" w:space="0" w:color="auto"/>
              <w:left w:val="nil"/>
              <w:bottom w:val="nil"/>
              <w:right w:val="double" w:sz="4" w:space="0" w:color="auto"/>
            </w:tcBorders>
          </w:tcPr>
          <w:p w:rsidR="00D544CB" w14:paraId="78C84DD1" w14:textId="77777777">
            <w:pPr>
              <w:tabs>
                <w:tab w:val="left" w:pos="144"/>
              </w:tabs>
              <w:spacing w:before="40"/>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D544CB" w14:paraId="375E3E2B" w14:textId="77777777">
            <w:pPr>
              <w:tabs>
                <w:tab w:val="left" w:pos="144"/>
              </w:tabs>
              <w:spacing w:before="40"/>
              <w:jc w:val="center"/>
              <w:rPr>
                <w:rFonts w:ascii="Arial" w:hAnsi="Arial"/>
                <w:b/>
                <w:caps/>
                <w:color w:val="000000"/>
                <w:sz w:val="24"/>
              </w:rPr>
            </w:pPr>
            <w:r>
              <w:rPr>
                <w:rFonts w:ascii="Arial" w:hAnsi="Arial"/>
                <w:b/>
                <w:caps/>
                <w:color w:val="000000"/>
                <w:sz w:val="24"/>
              </w:rPr>
              <w:t>B</w:t>
            </w:r>
          </w:p>
        </w:tc>
        <w:tc>
          <w:tcPr>
            <w:tcW w:w="1890" w:type="dxa"/>
            <w:gridSpan w:val="2"/>
            <w:tcBorders>
              <w:top w:val="single" w:sz="6" w:space="0" w:color="auto"/>
              <w:left w:val="nil"/>
              <w:bottom w:val="nil"/>
              <w:right w:val="double" w:sz="4" w:space="0" w:color="auto"/>
            </w:tcBorders>
          </w:tcPr>
          <w:p w:rsidR="00D544CB" w14:paraId="3583B92F" w14:textId="77777777">
            <w:pPr>
              <w:tabs>
                <w:tab w:val="left" w:pos="144"/>
              </w:tabs>
              <w:spacing w:before="40"/>
              <w:jc w:val="center"/>
              <w:rPr>
                <w:rFonts w:ascii="Arial" w:hAnsi="Arial"/>
                <w:b/>
                <w:caps/>
                <w:color w:val="000000"/>
                <w:sz w:val="24"/>
              </w:rPr>
            </w:pPr>
            <w:r>
              <w:rPr>
                <w:rFonts w:ascii="Arial" w:hAnsi="Arial"/>
                <w:b/>
                <w:caps/>
                <w:color w:val="000000"/>
                <w:sz w:val="24"/>
              </w:rPr>
              <w:t>C</w:t>
            </w:r>
          </w:p>
        </w:tc>
        <w:tc>
          <w:tcPr>
            <w:tcW w:w="1260" w:type="dxa"/>
            <w:tcBorders>
              <w:top w:val="single" w:sz="6" w:space="0" w:color="auto"/>
              <w:left w:val="nil"/>
              <w:bottom w:val="nil"/>
              <w:right w:val="single" w:sz="4" w:space="0" w:color="auto"/>
            </w:tcBorders>
          </w:tcPr>
          <w:p w:rsidR="00D544CB" w14:paraId="19641771"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D</w:t>
            </w:r>
          </w:p>
        </w:tc>
        <w:tc>
          <w:tcPr>
            <w:tcW w:w="1440" w:type="dxa"/>
            <w:tcBorders>
              <w:top w:val="single" w:sz="6" w:space="0" w:color="auto"/>
              <w:left w:val="nil"/>
              <w:bottom w:val="nil"/>
              <w:right w:val="single" w:sz="2" w:space="0" w:color="auto"/>
            </w:tcBorders>
          </w:tcPr>
          <w:p w:rsidR="00D544CB" w14:paraId="2FE41BF3"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E</w:t>
            </w:r>
          </w:p>
        </w:tc>
        <w:tc>
          <w:tcPr>
            <w:tcW w:w="1260" w:type="dxa"/>
            <w:tcBorders>
              <w:top w:val="single" w:sz="6" w:space="0" w:color="auto"/>
              <w:left w:val="nil"/>
              <w:bottom w:val="nil"/>
            </w:tcBorders>
          </w:tcPr>
          <w:p w:rsidR="00D544CB" w14:paraId="5D110135"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F</w:t>
            </w:r>
          </w:p>
        </w:tc>
      </w:tr>
      <w:tr w14:paraId="0BBE02D2" w14:textId="77777777">
        <w:tblPrEx>
          <w:tblW w:w="0" w:type="auto"/>
          <w:tblLayout w:type="fixed"/>
          <w:tblLook w:val="0000"/>
        </w:tblPrEx>
        <w:trPr>
          <w:cantSplit/>
        </w:trPr>
        <w:tc>
          <w:tcPr>
            <w:tcW w:w="236" w:type="dxa"/>
            <w:vMerge w:val="restart"/>
            <w:tcBorders>
              <w:top w:val="nil"/>
              <w:left w:val="single" w:sz="6" w:space="0" w:color="auto"/>
              <w:bottom w:val="nil"/>
              <w:right w:val="nil"/>
            </w:tcBorders>
          </w:tcPr>
          <w:p w:rsidR="00D544CB" w14:paraId="68FED98F" w14:textId="77777777">
            <w:pPr>
              <w:jc w:val="center"/>
              <w:rPr>
                <w:rFonts w:ascii="Arial" w:hAnsi="Arial"/>
                <w:b/>
                <w:color w:val="000000"/>
                <w:sz w:val="18"/>
              </w:rPr>
            </w:pPr>
          </w:p>
        </w:tc>
        <w:tc>
          <w:tcPr>
            <w:tcW w:w="1222" w:type="dxa"/>
            <w:gridSpan w:val="2"/>
            <w:vMerge w:val="restart"/>
            <w:tcBorders>
              <w:top w:val="nil"/>
              <w:left w:val="nil"/>
              <w:bottom w:val="single" w:sz="6" w:space="0" w:color="auto"/>
              <w:right w:val="double" w:sz="4" w:space="0" w:color="auto"/>
            </w:tcBorders>
          </w:tcPr>
          <w:p w:rsidR="00D544CB" w14:paraId="13ED2AE1" w14:textId="77777777">
            <w:pPr>
              <w:jc w:val="center"/>
              <w:rPr>
                <w:rFonts w:ascii="Arial" w:hAnsi="Arial"/>
                <w:b/>
                <w:color w:val="000000"/>
                <w:sz w:val="20"/>
              </w:rPr>
            </w:pPr>
          </w:p>
          <w:p w:rsidR="00D544CB" w14:paraId="0C92AABF" w14:textId="77777777">
            <w:pPr>
              <w:jc w:val="center"/>
              <w:rPr>
                <w:rFonts w:ascii="Arial" w:hAnsi="Arial"/>
                <w:b/>
                <w:sz w:val="20"/>
              </w:rPr>
            </w:pPr>
            <w:r>
              <w:rPr>
                <w:rFonts w:ascii="Arial" w:hAnsi="Arial"/>
                <w:b/>
                <w:color w:val="000000"/>
                <w:sz w:val="20"/>
              </w:rPr>
              <w:t>Report for month of:</w:t>
            </w:r>
          </w:p>
        </w:tc>
        <w:tc>
          <w:tcPr>
            <w:tcW w:w="2070" w:type="dxa"/>
            <w:vMerge w:val="restart"/>
            <w:tcBorders>
              <w:top w:val="nil"/>
              <w:left w:val="nil"/>
              <w:bottom w:val="single" w:sz="4" w:space="0" w:color="auto"/>
              <w:right w:val="double" w:sz="4" w:space="0" w:color="auto"/>
            </w:tcBorders>
          </w:tcPr>
          <w:p w:rsidR="00D544CB" w14:paraId="71AD0CE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D544CB" w14:paraId="16D581A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D544CB" w14:paraId="17DC3EFC"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D544CB" w14:paraId="7769166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D544CB" w14:paraId="158E150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D544CB" w14:paraId="06C8DD99"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nil"/>
              <w:right w:val="double" w:sz="4" w:space="0" w:color="auto"/>
            </w:tcBorders>
            <w:vAlign w:val="center"/>
          </w:tcPr>
          <w:p w:rsidR="00D544CB" w14:paraId="62E9F153" w14:textId="77777777">
            <w:pPr>
              <w:tabs>
                <w:tab w:val="left" w:pos="144"/>
              </w:tabs>
              <w:jc w:val="center"/>
              <w:rPr>
                <w:rFonts w:ascii="Arial" w:hAnsi="Arial"/>
                <w:b/>
                <w:color w:val="000000"/>
                <w:sz w:val="18"/>
              </w:rPr>
            </w:pPr>
            <w:r>
              <w:rPr>
                <w:rFonts w:ascii="Arial" w:hAnsi="Arial"/>
                <w:b/>
                <w:color w:val="000000"/>
                <w:sz w:val="18"/>
              </w:rPr>
              <w:t xml:space="preserve">Hires and Recalls </w:t>
            </w:r>
            <w:r>
              <w:rPr>
                <w:rFonts w:ascii="Arial" w:hAnsi="Arial"/>
                <w:b/>
                <w:i/>
                <w:color w:val="000000"/>
                <w:sz w:val="18"/>
              </w:rPr>
              <w:t>for the entire month</w:t>
            </w:r>
          </w:p>
        </w:tc>
        <w:tc>
          <w:tcPr>
            <w:tcW w:w="1260" w:type="dxa"/>
            <w:tcBorders>
              <w:top w:val="nil"/>
              <w:left w:val="nil"/>
              <w:bottom w:val="nil"/>
              <w:right w:val="single" w:sz="4" w:space="0" w:color="auto"/>
            </w:tcBorders>
          </w:tcPr>
          <w:p w:rsidR="00D544CB" w14:paraId="43DBE6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D544CB" w14:paraId="6629850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nil"/>
              <w:bottom w:val="nil"/>
              <w:right w:val="single" w:sz="2" w:space="0" w:color="auto"/>
            </w:tcBorders>
          </w:tcPr>
          <w:p w:rsidR="00D544CB" w14:paraId="61E1E98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8" w:space="0" w:color="auto"/>
            </w:tcBorders>
          </w:tcPr>
          <w:p w:rsidR="00D544CB" w14:paraId="32CA08B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7F9D8E4A" w14:textId="77777777">
        <w:tblPrEx>
          <w:tblW w:w="0" w:type="auto"/>
          <w:tblLayout w:type="fixed"/>
          <w:tblLook w:val="0000"/>
        </w:tblPrEx>
        <w:trPr>
          <w:cantSplit/>
          <w:trHeight w:hRule="exact" w:val="120"/>
        </w:trPr>
        <w:tc>
          <w:tcPr>
            <w:tcW w:w="236" w:type="dxa"/>
            <w:vMerge/>
            <w:tcBorders>
              <w:top w:val="nil"/>
              <w:left w:val="single" w:sz="6" w:space="0" w:color="auto"/>
              <w:bottom w:val="nil"/>
              <w:right w:val="nil"/>
            </w:tcBorders>
          </w:tcPr>
          <w:p w:rsidR="00D544CB" w14:paraId="137EE2B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single" w:sz="6" w:space="0" w:color="auto"/>
              <w:right w:val="double" w:sz="4" w:space="0" w:color="auto"/>
            </w:tcBorders>
          </w:tcPr>
          <w:p w:rsidR="00D544CB" w14:paraId="05CB872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14:paraId="6C0DB23F" w14:textId="77777777">
            <w:pPr>
              <w:tabs>
                <w:tab w:val="left" w:pos="144"/>
              </w:tabs>
              <w:jc w:val="center"/>
              <w:rPr>
                <w:rFonts w:ascii="Arial" w:hAnsi="Arial"/>
                <w:b/>
                <w:i/>
                <w:caps/>
                <w:color w:val="000000"/>
                <w:sz w:val="18"/>
              </w:rPr>
            </w:pPr>
          </w:p>
        </w:tc>
        <w:tc>
          <w:tcPr>
            <w:tcW w:w="2160" w:type="dxa"/>
            <w:vMerge/>
            <w:tcBorders>
              <w:left w:val="nil"/>
              <w:right w:val="double" w:sz="4" w:space="0" w:color="auto"/>
            </w:tcBorders>
          </w:tcPr>
          <w:p w:rsidR="00D544CB" w14:paraId="647C001D" w14:textId="77777777">
            <w:pPr>
              <w:tabs>
                <w:tab w:val="left" w:pos="144"/>
              </w:tabs>
              <w:jc w:val="center"/>
              <w:rPr>
                <w:rFonts w:ascii="Arial" w:hAnsi="Arial"/>
                <w:b/>
                <w:i/>
                <w:caps/>
                <w:color w:val="000000"/>
                <w:sz w:val="18"/>
              </w:rPr>
            </w:pPr>
          </w:p>
        </w:tc>
        <w:tc>
          <w:tcPr>
            <w:tcW w:w="1890" w:type="dxa"/>
            <w:gridSpan w:val="2"/>
            <w:vMerge/>
            <w:tcBorders>
              <w:left w:val="nil"/>
              <w:right w:val="double" w:sz="4" w:space="0" w:color="auto"/>
            </w:tcBorders>
          </w:tcPr>
          <w:p w:rsidR="00D544CB" w14:paraId="041D41AA" w14:textId="77777777">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D544CB" w14:paraId="716CC429" w14:textId="77777777">
            <w:pPr>
              <w:tabs>
                <w:tab w:val="left" w:pos="144"/>
              </w:tabs>
              <w:jc w:val="center"/>
              <w:rPr>
                <w:rFonts w:ascii="Arial" w:hAnsi="Arial"/>
                <w:b/>
                <w:i/>
                <w:caps/>
                <w:color w:val="000000"/>
                <w:sz w:val="18"/>
              </w:rPr>
            </w:pPr>
          </w:p>
        </w:tc>
        <w:tc>
          <w:tcPr>
            <w:tcW w:w="1440" w:type="dxa"/>
            <w:tcBorders>
              <w:top w:val="nil"/>
              <w:left w:val="nil"/>
              <w:bottom w:val="nil"/>
              <w:right w:val="single" w:sz="2" w:space="0" w:color="auto"/>
            </w:tcBorders>
          </w:tcPr>
          <w:p w:rsidR="00D544CB" w14:paraId="74AE5BF1" w14:textId="77777777">
            <w:pPr>
              <w:tabs>
                <w:tab w:val="left" w:pos="144"/>
              </w:tabs>
              <w:jc w:val="center"/>
              <w:rPr>
                <w:rFonts w:ascii="Arial" w:hAnsi="Arial"/>
                <w:b/>
                <w:i/>
                <w:caps/>
                <w:color w:val="000000"/>
                <w:sz w:val="18"/>
              </w:rPr>
            </w:pPr>
          </w:p>
        </w:tc>
        <w:tc>
          <w:tcPr>
            <w:tcW w:w="1260" w:type="dxa"/>
            <w:tcBorders>
              <w:top w:val="nil"/>
              <w:left w:val="nil"/>
              <w:bottom w:val="nil"/>
              <w:right w:val="single" w:sz="8" w:space="0" w:color="auto"/>
            </w:tcBorders>
          </w:tcPr>
          <w:p w:rsidR="00D544CB" w14:paraId="600A20EA" w14:textId="77777777">
            <w:pPr>
              <w:tabs>
                <w:tab w:val="left" w:pos="144"/>
              </w:tabs>
              <w:jc w:val="center"/>
              <w:rPr>
                <w:rFonts w:ascii="Arial" w:hAnsi="Arial"/>
                <w:b/>
                <w:i/>
                <w:caps/>
                <w:color w:val="000000"/>
                <w:sz w:val="18"/>
              </w:rPr>
            </w:pPr>
          </w:p>
        </w:tc>
      </w:tr>
      <w:tr w14:paraId="209F3B14" w14:textId="77777777">
        <w:tblPrEx>
          <w:tblW w:w="0" w:type="auto"/>
          <w:tblLayout w:type="fixed"/>
          <w:tblLook w:val="0000"/>
        </w:tblPrEx>
        <w:trPr>
          <w:cantSplit/>
          <w:trHeight w:val="220"/>
        </w:trPr>
        <w:tc>
          <w:tcPr>
            <w:tcW w:w="236" w:type="dxa"/>
            <w:vMerge/>
            <w:tcBorders>
              <w:top w:val="nil"/>
              <w:left w:val="single" w:sz="6" w:space="0" w:color="auto"/>
              <w:bottom w:val="nil"/>
              <w:right w:val="nil"/>
            </w:tcBorders>
          </w:tcPr>
          <w:p w:rsidR="00D544CB" w14:paraId="5A68B28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nil"/>
              <w:right w:val="double" w:sz="4" w:space="0" w:color="auto"/>
            </w:tcBorders>
          </w:tcPr>
          <w:p w:rsidR="00D544CB" w14:paraId="7D96CD3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14:paraId="1D4BE32B" w14:textId="77777777">
            <w:pPr>
              <w:tabs>
                <w:tab w:val="left" w:pos="144"/>
              </w:tabs>
              <w:jc w:val="center"/>
              <w:rPr>
                <w:rFonts w:ascii="Arial" w:hAnsi="Arial"/>
                <w:b/>
                <w:i/>
                <w:color w:val="000000"/>
                <w:sz w:val="18"/>
              </w:rPr>
            </w:pPr>
          </w:p>
        </w:tc>
        <w:tc>
          <w:tcPr>
            <w:tcW w:w="2160" w:type="dxa"/>
            <w:vMerge/>
            <w:tcBorders>
              <w:left w:val="nil"/>
              <w:bottom w:val="nil"/>
              <w:right w:val="double" w:sz="4" w:space="0" w:color="auto"/>
            </w:tcBorders>
          </w:tcPr>
          <w:p w:rsidR="00D544CB" w14:paraId="0356ABFC" w14:textId="77777777">
            <w:pPr>
              <w:tabs>
                <w:tab w:val="left" w:pos="144"/>
              </w:tabs>
              <w:jc w:val="center"/>
              <w:rPr>
                <w:rFonts w:ascii="Arial" w:hAnsi="Arial"/>
                <w:b/>
                <w:i/>
                <w:color w:val="000000"/>
                <w:sz w:val="18"/>
              </w:rPr>
            </w:pPr>
          </w:p>
        </w:tc>
        <w:tc>
          <w:tcPr>
            <w:tcW w:w="1890" w:type="dxa"/>
            <w:gridSpan w:val="2"/>
            <w:vMerge/>
            <w:tcBorders>
              <w:left w:val="nil"/>
              <w:bottom w:val="nil"/>
              <w:right w:val="double" w:sz="4" w:space="0" w:color="auto"/>
            </w:tcBorders>
          </w:tcPr>
          <w:p w:rsidR="00D544CB" w14:paraId="2F10A157" w14:textId="77777777">
            <w:pPr>
              <w:tabs>
                <w:tab w:val="left" w:pos="144"/>
              </w:tabs>
              <w:jc w:val="center"/>
              <w:rPr>
                <w:rFonts w:ascii="Arial" w:hAnsi="Arial"/>
                <w:b/>
                <w:i/>
                <w:color w:val="000000"/>
                <w:sz w:val="18"/>
              </w:rPr>
            </w:pPr>
          </w:p>
        </w:tc>
        <w:tc>
          <w:tcPr>
            <w:tcW w:w="3960" w:type="dxa"/>
            <w:gridSpan w:val="3"/>
            <w:tcBorders>
              <w:top w:val="nil"/>
              <w:left w:val="nil"/>
              <w:bottom w:val="nil"/>
              <w:right w:val="single" w:sz="6" w:space="0" w:color="auto"/>
            </w:tcBorders>
          </w:tcPr>
          <w:p w:rsidR="00D544CB" w14:paraId="2C0A4253" w14:textId="77777777">
            <w:pPr>
              <w:tabs>
                <w:tab w:val="left" w:pos="144"/>
              </w:tabs>
              <w:spacing w:before="40"/>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41E58E1B" w14:textId="77777777" w:rsidTr="00F7130F">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17AA28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DE5A07" w14:paraId="75DA3C5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DE5A07">
              <w:rPr>
                <w:rFonts w:ascii="Arial" w:hAnsi="Arial"/>
                <w:b/>
                <w:sz w:val="18"/>
              </w:rPr>
              <w:fldChar w:fldCharType="begin">
                <w:ffData>
                  <w:name w:val="Month1"/>
                  <w:enabled/>
                  <w:calcOnExit w:val="0"/>
                  <w:textInput>
                    <w:maxLength w:val="3"/>
                    <w:format w:val="FIRST CAPITAL"/>
                  </w:textInput>
                </w:ffData>
              </w:fldChar>
            </w:r>
            <w:bookmarkStart w:id="27" w:name="Month1"/>
            <w:r w:rsidRPr="00DE5A07">
              <w:rPr>
                <w:rFonts w:ascii="Arial" w:hAnsi="Arial"/>
                <w:b/>
                <w:sz w:val="18"/>
              </w:rPr>
              <w:instrText xml:space="preserve"> FORMTEXT </w:instrText>
            </w:r>
            <w:r w:rsidRPr="00DE5A07">
              <w:rPr>
                <w:rFonts w:ascii="Arial" w:hAnsi="Arial"/>
                <w:b/>
                <w:sz w:val="18"/>
              </w:rPr>
              <w:fldChar w:fldCharType="separate"/>
            </w:r>
            <w:r w:rsidRPr="00DE5A07">
              <w:rPr>
                <w:rFonts w:ascii="Arial" w:hAnsi="Arial"/>
                <w:b/>
                <w:noProof/>
                <w:sz w:val="18"/>
              </w:rPr>
              <w:t> </w:t>
            </w:r>
            <w:r w:rsidRPr="00DE5A07">
              <w:rPr>
                <w:rFonts w:ascii="Arial" w:hAnsi="Arial"/>
                <w:b/>
                <w:noProof/>
                <w:sz w:val="18"/>
              </w:rPr>
              <w:t> </w:t>
            </w:r>
            <w:r w:rsidRPr="00DE5A07">
              <w:rPr>
                <w:rFonts w:ascii="Arial" w:hAnsi="Arial"/>
                <w:b/>
                <w:noProof/>
                <w:sz w:val="18"/>
              </w:rPr>
              <w:t> </w:t>
            </w:r>
            <w:r w:rsidRPr="00DE5A07">
              <w:rPr>
                <w:rFonts w:ascii="Arial" w:hAnsi="Arial"/>
                <w:b/>
                <w:sz w:val="18"/>
              </w:rPr>
              <w:fldChar w:fldCharType="end"/>
            </w:r>
            <w:bookmarkEnd w:id="27"/>
            <w:r w:rsidRPr="00DE5A07">
              <w:rPr>
                <w:rFonts w:ascii="Arial" w:hAnsi="Arial"/>
                <w:b/>
                <w:sz w:val="18"/>
              </w:rPr>
              <w:tab/>
            </w:r>
            <w:bookmarkStart w:id="28" w:name="YEAR1"/>
            <w:r w:rsidRPr="00DE5A07" w:rsidR="00B1370F">
              <w:rPr>
                <w:rFonts w:ascii="Arial" w:hAnsi="Arial"/>
                <w:b/>
                <w:sz w:val="18"/>
              </w:rPr>
              <w:fldChar w:fldCharType="begin">
                <w:ffData>
                  <w:name w:val="YEAR1"/>
                  <w:enabled/>
                  <w:calcOnExit w:val="0"/>
                  <w:textInput>
                    <w:type w:val="number"/>
                    <w:maxLength w:val="4"/>
                  </w:textInput>
                </w:ffData>
              </w:fldChar>
            </w:r>
            <w:r w:rsidRPr="00DE5A07" w:rsidR="00B1370F">
              <w:rPr>
                <w:rFonts w:ascii="Arial" w:hAnsi="Arial"/>
                <w:b/>
                <w:sz w:val="18"/>
              </w:rPr>
              <w:instrText xml:space="preserve"> FORMTEXT </w:instrText>
            </w:r>
            <w:r w:rsidRPr="00DE5A07" w:rsidR="00B1370F">
              <w:rPr>
                <w:rFonts w:ascii="Arial" w:hAnsi="Arial"/>
                <w:b/>
                <w:sz w:val="18"/>
              </w:rPr>
              <w:fldChar w:fldCharType="separate"/>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sz w:val="18"/>
              </w:rPr>
              <w:fldChar w:fldCharType="end"/>
            </w:r>
            <w:bookmarkEnd w:id="28"/>
          </w:p>
        </w:tc>
        <w:tc>
          <w:tcPr>
            <w:tcW w:w="2070" w:type="dxa"/>
            <w:tcBorders>
              <w:top w:val="single" w:sz="4" w:space="0" w:color="auto"/>
              <w:left w:val="nil"/>
              <w:bottom w:val="single" w:sz="4" w:space="0" w:color="auto"/>
              <w:right w:val="double" w:sz="4" w:space="0" w:color="auto"/>
            </w:tcBorders>
            <w:vAlign w:val="center"/>
          </w:tcPr>
          <w:p w:rsidR="00D544CB" w:rsidP="000663C3" w14:paraId="5048B76E"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29"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bookmarkStart w:id="30" w:name="jo_prev"/>
        <w:tc>
          <w:tcPr>
            <w:tcW w:w="2160" w:type="dxa"/>
            <w:tcBorders>
              <w:left w:val="double" w:sz="4" w:space="0" w:color="auto"/>
              <w:right w:val="double" w:sz="4" w:space="0" w:color="auto"/>
            </w:tcBorders>
            <w:vAlign w:val="center"/>
          </w:tcPr>
          <w:p w:rsidR="00D544CB" w:rsidP="000663C3" w14:paraId="10B1E63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hires_prev"/>
        <w:tc>
          <w:tcPr>
            <w:tcW w:w="1890" w:type="dxa"/>
            <w:gridSpan w:val="2"/>
            <w:tcBorders>
              <w:left w:val="double" w:sz="4" w:space="0" w:color="auto"/>
              <w:right w:val="double" w:sz="4" w:space="0" w:color="auto"/>
            </w:tcBorders>
            <w:vAlign w:val="center"/>
          </w:tcPr>
          <w:p w:rsidR="00D544CB" w:rsidP="000663C3" w14:paraId="13DA352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quits_prev"/>
        <w:tc>
          <w:tcPr>
            <w:tcW w:w="1260" w:type="dxa"/>
            <w:tcBorders>
              <w:left w:val="nil"/>
              <w:right w:val="single" w:sz="2" w:space="0" w:color="auto"/>
            </w:tcBorders>
            <w:vAlign w:val="center"/>
          </w:tcPr>
          <w:p w:rsidR="00D544CB" w:rsidP="00F7130F" w14:paraId="3536239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lo_prev"/>
        <w:tc>
          <w:tcPr>
            <w:tcW w:w="1440" w:type="dxa"/>
            <w:tcBorders>
              <w:left w:val="single" w:sz="2" w:space="0" w:color="auto"/>
              <w:right w:val="single" w:sz="2" w:space="0" w:color="auto"/>
            </w:tcBorders>
            <w:vAlign w:val="center"/>
          </w:tcPr>
          <w:p w:rsidR="00D544CB" w:rsidP="00F7130F" w14:paraId="78FF119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os_prev"/>
        <w:tc>
          <w:tcPr>
            <w:tcW w:w="1260" w:type="dxa"/>
            <w:tcBorders>
              <w:left w:val="single" w:sz="2" w:space="0" w:color="auto"/>
              <w:right w:val="single" w:sz="6" w:space="0" w:color="auto"/>
            </w:tcBorders>
            <w:vAlign w:val="center"/>
          </w:tcPr>
          <w:p w:rsidR="00D544CB" w:rsidP="00F7130F" w14:paraId="6C52DC9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673C317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1E8988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D544CB" w:rsidRPr="005E2303" w14:paraId="1D420AF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2"/>
                  <w:enabled/>
                  <w:calcOnExit w:val="0"/>
                  <w:textInput>
                    <w:maxLength w:val="3"/>
                    <w:format w:val="FIRST CAPITAL"/>
                  </w:textInput>
                </w:ffData>
              </w:fldChar>
            </w:r>
            <w:bookmarkStart w:id="35" w:name="Month2"/>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5"/>
            <w:r w:rsidRPr="005E2303">
              <w:rPr>
                <w:rFonts w:ascii="Arial" w:hAnsi="Arial"/>
                <w:b/>
                <w:sz w:val="18"/>
              </w:rPr>
              <w:tab/>
            </w:r>
            <w:r w:rsidRPr="005E2303">
              <w:rPr>
                <w:rFonts w:ascii="Arial" w:hAnsi="Arial"/>
                <w:b/>
                <w:sz w:val="18"/>
              </w:rPr>
              <w:fldChar w:fldCharType="begin">
                <w:ffData>
                  <w:name w:val="Year2"/>
                  <w:enabled/>
                  <w:calcOnExit w:val="0"/>
                  <w:textInput>
                    <w:type w:val="number"/>
                    <w:maxLength w:val="4"/>
                  </w:textInput>
                </w:ffData>
              </w:fldChar>
            </w:r>
            <w:bookmarkStart w:id="36" w:name="Year2"/>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6"/>
          </w:p>
        </w:tc>
        <w:tc>
          <w:tcPr>
            <w:tcW w:w="2070" w:type="dxa"/>
            <w:tcBorders>
              <w:top w:val="single" w:sz="4" w:space="0" w:color="auto"/>
              <w:left w:val="nil"/>
              <w:right w:val="double" w:sz="4" w:space="0" w:color="auto"/>
            </w:tcBorders>
          </w:tcPr>
          <w:p w:rsidR="00D544CB" w14:paraId="09AC81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39F598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1DE10F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5E2DC3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1CBC95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09C860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2E5111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0B420D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000EAEF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3"/>
                  <w:enabled/>
                  <w:calcOnExit w:val="0"/>
                  <w:textInput>
                    <w:maxLength w:val="3"/>
                    <w:format w:val="FIRST CAPITAL"/>
                  </w:textInput>
                </w:ffData>
              </w:fldChar>
            </w:r>
            <w:bookmarkStart w:id="37" w:name="Month3"/>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7"/>
            <w:r w:rsidRPr="005E2303">
              <w:rPr>
                <w:rFonts w:ascii="Arial" w:hAnsi="Arial"/>
                <w:b/>
                <w:sz w:val="18"/>
              </w:rPr>
              <w:tab/>
            </w:r>
            <w:r w:rsidRPr="005E2303">
              <w:rPr>
                <w:rFonts w:ascii="Arial" w:hAnsi="Arial"/>
                <w:b/>
                <w:sz w:val="18"/>
              </w:rPr>
              <w:fldChar w:fldCharType="begin">
                <w:ffData>
                  <w:name w:val="Year3"/>
                  <w:enabled/>
                  <w:calcOnExit w:val="0"/>
                  <w:textInput>
                    <w:type w:val="number"/>
                    <w:maxLength w:val="4"/>
                  </w:textInput>
                </w:ffData>
              </w:fldChar>
            </w:r>
            <w:bookmarkStart w:id="38" w:name="Year3"/>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8"/>
          </w:p>
        </w:tc>
        <w:tc>
          <w:tcPr>
            <w:tcW w:w="2070" w:type="dxa"/>
            <w:tcBorders>
              <w:left w:val="nil"/>
              <w:right w:val="double" w:sz="4" w:space="0" w:color="auto"/>
            </w:tcBorders>
          </w:tcPr>
          <w:p w:rsidR="00D544CB" w14:paraId="4E5B24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198B9C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1C0DFF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6019B3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54F9EA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129D98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F5D744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68CE093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43440C4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4"/>
                  <w:enabled/>
                  <w:calcOnExit w:val="0"/>
                  <w:textInput>
                    <w:maxLength w:val="3"/>
                    <w:format w:val="FIRST CAPITAL"/>
                  </w:textInput>
                </w:ffData>
              </w:fldChar>
            </w:r>
            <w:bookmarkStart w:id="39" w:name="Month4"/>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9"/>
            <w:r w:rsidRPr="005E2303">
              <w:rPr>
                <w:rFonts w:ascii="Arial" w:hAnsi="Arial"/>
                <w:b/>
                <w:sz w:val="18"/>
              </w:rPr>
              <w:tab/>
            </w:r>
            <w:r w:rsidRPr="005E2303">
              <w:rPr>
                <w:rFonts w:ascii="Arial" w:hAnsi="Arial"/>
                <w:b/>
                <w:sz w:val="18"/>
              </w:rPr>
              <w:fldChar w:fldCharType="begin">
                <w:ffData>
                  <w:name w:val="Year4"/>
                  <w:enabled/>
                  <w:calcOnExit w:val="0"/>
                  <w:textInput>
                    <w:type w:val="number"/>
                    <w:maxLength w:val="4"/>
                  </w:textInput>
                </w:ffData>
              </w:fldChar>
            </w:r>
            <w:bookmarkStart w:id="40" w:name="Year4"/>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0"/>
          </w:p>
        </w:tc>
        <w:tc>
          <w:tcPr>
            <w:tcW w:w="2070" w:type="dxa"/>
            <w:tcBorders>
              <w:left w:val="nil"/>
              <w:right w:val="double" w:sz="4" w:space="0" w:color="auto"/>
            </w:tcBorders>
          </w:tcPr>
          <w:p w:rsidR="00D544CB" w14:paraId="2497A0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6807CF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0EA851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6A5432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3B2126F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01E1D2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5034224E"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4F435B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6626CB2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5"/>
                  <w:enabled/>
                  <w:calcOnExit w:val="0"/>
                  <w:textInput>
                    <w:maxLength w:val="3"/>
                    <w:format w:val="FIRST CAPITAL"/>
                  </w:textInput>
                </w:ffData>
              </w:fldChar>
            </w:r>
            <w:bookmarkStart w:id="41" w:name="Month5"/>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1"/>
            <w:r w:rsidRPr="005E2303">
              <w:rPr>
                <w:rFonts w:ascii="Arial" w:hAnsi="Arial"/>
                <w:b/>
                <w:sz w:val="18"/>
              </w:rPr>
              <w:tab/>
            </w:r>
            <w:r w:rsidRPr="005E2303">
              <w:rPr>
                <w:rFonts w:ascii="Arial" w:hAnsi="Arial"/>
                <w:b/>
                <w:sz w:val="18"/>
              </w:rPr>
              <w:fldChar w:fldCharType="begin">
                <w:ffData>
                  <w:name w:val="Year5"/>
                  <w:enabled/>
                  <w:calcOnExit w:val="0"/>
                  <w:textInput>
                    <w:type w:val="number"/>
                    <w:maxLength w:val="4"/>
                  </w:textInput>
                </w:ffData>
              </w:fldChar>
            </w:r>
            <w:bookmarkStart w:id="42" w:name="Year5"/>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2"/>
          </w:p>
        </w:tc>
        <w:tc>
          <w:tcPr>
            <w:tcW w:w="2070" w:type="dxa"/>
            <w:tcBorders>
              <w:left w:val="nil"/>
              <w:bottom w:val="nil"/>
              <w:right w:val="double" w:sz="4" w:space="0" w:color="auto"/>
            </w:tcBorders>
          </w:tcPr>
          <w:p w:rsidR="00D544CB" w14:paraId="794C69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nil"/>
              <w:right w:val="double" w:sz="4" w:space="0" w:color="auto"/>
            </w:tcBorders>
          </w:tcPr>
          <w:p w:rsidR="00D544CB" w14:paraId="037E78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D544CB" w14:paraId="25D138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D544CB" w14:paraId="66644C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nil"/>
              <w:right w:val="single" w:sz="2" w:space="0" w:color="auto"/>
            </w:tcBorders>
          </w:tcPr>
          <w:p w:rsidR="00D544CB" w14:paraId="30E1ED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D544CB" w14:paraId="66546F0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3094742"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7B14DE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6A998E7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6"/>
                  <w:enabled/>
                  <w:calcOnExit w:val="0"/>
                  <w:textInput>
                    <w:maxLength w:val="3"/>
                    <w:format w:val="FIRST CAPITAL"/>
                  </w:textInput>
                </w:ffData>
              </w:fldChar>
            </w:r>
            <w:bookmarkStart w:id="43" w:name="Month6"/>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3"/>
            <w:r w:rsidRPr="005E2303">
              <w:rPr>
                <w:rFonts w:ascii="Arial" w:hAnsi="Arial"/>
                <w:b/>
                <w:sz w:val="18"/>
              </w:rPr>
              <w:tab/>
            </w:r>
            <w:bookmarkStart w:id="44" w:name="Year6"/>
            <w:r w:rsidRPr="005E2303" w:rsidR="00516758">
              <w:rPr>
                <w:rFonts w:ascii="Arial" w:hAnsi="Arial"/>
                <w:b/>
                <w:sz w:val="18"/>
              </w:rPr>
              <w:fldChar w:fldCharType="begin">
                <w:ffData>
                  <w:name w:val="Year6"/>
                  <w:enabled w:val="0"/>
                  <w:calcOnExit w:val="0"/>
                  <w:textInput>
                    <w:type w:val="number"/>
                    <w:maxLength w:val="4"/>
                  </w:textInput>
                </w:ffData>
              </w:fldChar>
            </w:r>
            <w:r w:rsidRPr="005E2303" w:rsidR="00516758">
              <w:rPr>
                <w:rFonts w:ascii="Arial" w:hAnsi="Arial"/>
                <w:b/>
                <w:sz w:val="18"/>
              </w:rPr>
              <w:instrText xml:space="preserve"> FORMTEXT </w:instrText>
            </w:r>
            <w:r w:rsidRPr="005E2303" w:rsidR="00516758">
              <w:rPr>
                <w:rFonts w:ascii="Arial" w:hAnsi="Arial"/>
                <w:b/>
                <w:sz w:val="18"/>
              </w:rPr>
              <w:fldChar w:fldCharType="separate"/>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sz w:val="18"/>
              </w:rPr>
              <w:fldChar w:fldCharType="end"/>
            </w:r>
            <w:bookmarkEnd w:id="44"/>
          </w:p>
        </w:tc>
        <w:tc>
          <w:tcPr>
            <w:tcW w:w="2070" w:type="dxa"/>
            <w:tcBorders>
              <w:left w:val="nil"/>
              <w:bottom w:val="single" w:sz="6" w:space="0" w:color="auto"/>
              <w:right w:val="double" w:sz="4" w:space="0" w:color="auto"/>
            </w:tcBorders>
          </w:tcPr>
          <w:p w:rsidR="00D544CB" w14:paraId="1FFC6C2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14:paraId="31CD57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14:paraId="2DB2F7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D544CB" w14:paraId="45CB637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14:paraId="26B2EB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14:paraId="390154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B30960"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D544CB" w14:paraId="15FF7111" w14:textId="77777777">
            <w:pPr>
              <w:spacing w:line="360" w:lineRule="auto"/>
              <w:rPr>
                <w:rFonts w:ascii="Arial" w:hAnsi="Arial"/>
                <w:b/>
                <w:sz w:val="18"/>
              </w:rPr>
            </w:pPr>
          </w:p>
        </w:tc>
        <w:bookmarkStart w:id="45" w:name="Month7"/>
        <w:tc>
          <w:tcPr>
            <w:tcW w:w="1222" w:type="dxa"/>
            <w:gridSpan w:val="2"/>
            <w:tcBorders>
              <w:top w:val="single" w:sz="6" w:space="0" w:color="000000"/>
              <w:left w:val="nil"/>
              <w:bottom w:val="single" w:sz="6" w:space="0" w:color="auto"/>
              <w:right w:val="double" w:sz="4" w:space="0" w:color="auto"/>
            </w:tcBorders>
          </w:tcPr>
          <w:p w:rsidR="00D544CB" w:rsidRPr="005E2303" w14:paraId="03A1549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7"/>
                  <w:enabled w:val="0"/>
                  <w:calcOnExit w:val="0"/>
                  <w:textInput>
                    <w:maxLength w:val="3"/>
                  </w:textInput>
                </w:ffData>
              </w:fldChar>
            </w:r>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noProof/>
                <w:sz w:val="18"/>
              </w:rPr>
              <w:t> </w:t>
            </w:r>
            <w:r w:rsidRPr="005E2303">
              <w:rPr>
                <w:rFonts w:ascii="Arial" w:hAnsi="Arial"/>
                <w:b/>
                <w:noProof/>
                <w:sz w:val="18"/>
              </w:rPr>
              <w:t> </w:t>
            </w:r>
            <w:r w:rsidRPr="005E2303">
              <w:rPr>
                <w:rFonts w:ascii="Arial" w:hAnsi="Arial"/>
                <w:b/>
                <w:noProof/>
                <w:sz w:val="18"/>
              </w:rPr>
              <w:t> </w:t>
            </w:r>
            <w:r w:rsidRPr="005E2303">
              <w:rPr>
                <w:rFonts w:ascii="Arial" w:hAnsi="Arial"/>
                <w:b/>
                <w:sz w:val="18"/>
              </w:rPr>
              <w:fldChar w:fldCharType="end"/>
            </w:r>
            <w:bookmarkEnd w:id="45"/>
            <w:r w:rsidRPr="005E2303">
              <w:rPr>
                <w:rFonts w:ascii="Arial" w:hAnsi="Arial"/>
                <w:b/>
                <w:sz w:val="18"/>
              </w:rPr>
              <w:tab/>
            </w:r>
            <w:r w:rsidRPr="005E2303">
              <w:rPr>
                <w:rFonts w:ascii="Arial" w:hAnsi="Arial"/>
                <w:b/>
                <w:sz w:val="18"/>
              </w:rPr>
              <w:fldChar w:fldCharType="begin">
                <w:ffData>
                  <w:name w:val="Year7"/>
                  <w:enabled/>
                  <w:calcOnExit w:val="0"/>
                  <w:textInput>
                    <w:type w:val="number"/>
                    <w:maxLength w:val="4"/>
                  </w:textInput>
                </w:ffData>
              </w:fldChar>
            </w:r>
            <w:bookmarkStart w:id="46" w:name="Year7"/>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6"/>
          </w:p>
        </w:tc>
        <w:tc>
          <w:tcPr>
            <w:tcW w:w="2070" w:type="dxa"/>
            <w:tcBorders>
              <w:left w:val="nil"/>
              <w:bottom w:val="single" w:sz="6" w:space="0" w:color="auto"/>
              <w:right w:val="double" w:sz="4" w:space="0" w:color="auto"/>
            </w:tcBorders>
          </w:tcPr>
          <w:p w:rsidR="00D544CB" w14:paraId="5F373DA2" w14:textId="77777777">
            <w:pPr>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14:paraId="654457B3"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14:paraId="09E564CB"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D544CB" w14:paraId="40586F67" w14:textId="77777777">
            <w:pPr>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14:paraId="1BB689FA"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14:paraId="44D80134" w14:textId="77777777">
            <w:pPr>
              <w:spacing w:line="360" w:lineRule="auto"/>
              <w:rPr>
                <w:rFonts w:ascii="Arial" w:hAnsi="Arial"/>
                <w:b/>
                <w:sz w:val="16"/>
              </w:rPr>
            </w:pPr>
          </w:p>
        </w:tc>
      </w:tr>
    </w:tbl>
    <w:p w:rsidR="00D544CB" w14:paraId="487B676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rPr>
          <w:rFonts w:ascii="Arial" w:hAnsi="Arial"/>
          <w:sz w:val="16"/>
        </w:rPr>
      </w:pPr>
    </w:p>
    <w:p w:rsidR="00D544CB" w14:paraId="413B288C"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D544CB" w14:paraId="158F50F0"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D544CB" w14:paraId="3620C5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D544CB" w14:paraId="22328B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6"/>
          <w:type w:val="continuous"/>
          <w:pgSz w:w="12240" w:h="15840"/>
          <w:pgMar w:top="432" w:right="504" w:bottom="432" w:left="504" w:header="432" w:footer="288" w:gutter="0"/>
          <w:cols w:space="720"/>
        </w:sectPr>
      </w:pPr>
    </w:p>
    <w:p w:rsidR="00D544CB" w14:paraId="0821B3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A</w:t>
      </w:r>
    </w:p>
    <w:p w:rsidR="00D544CB" w14:paraId="0FE6ECE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D544CB" w14:paraId="291B326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D544CB" w14:paraId="1369AD7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D544CB" w14:paraId="5830F8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INCLUDE:</w:t>
      </w:r>
    </w:p>
    <w:p w:rsidR="00D544CB" w14:paraId="69AD2AB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Full-time and part-time employees</w:t>
      </w:r>
    </w:p>
    <w:p w:rsidR="00D544CB" w14:paraId="334D797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D544CB" w14:paraId="3E38A3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Salaried and hourly workers</w:t>
      </w:r>
    </w:p>
    <w:p w:rsidR="00D544CB" w14:paraId="1DDD336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D544CB" w14:paraId="4A0A21B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DO NOT INCLUDE:</w:t>
      </w:r>
    </w:p>
    <w:p w:rsidR="00D544CB" w14:paraId="01BBD91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D544CB" w14:paraId="1E8369D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Unpaid family workers</w:t>
      </w:r>
    </w:p>
    <w:p w:rsidR="00D544CB" w14:paraId="3280694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D544CB" w14:paraId="035473B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D544CB" w14:paraId="59E6C9B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D544CB" w14:paraId="05D4E30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D544CB" w14:paraId="5316257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D544CB" w14:paraId="13A8EAC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D544CB" w14:paraId="5242A66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D544CB" w14:paraId="61F5E74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D544CB" w14:paraId="31B5607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D544CB" w14:paraId="1641688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D544CB" w14:paraId="6653D39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t>
      </w:r>
      <w:r>
        <w:rPr>
          <w:rFonts w:ascii="Arial" w:hAnsi="Arial"/>
          <w:sz w:val="20"/>
        </w:rPr>
        <w:t>whether or not</w:t>
      </w:r>
      <w:r>
        <w:rPr>
          <w:rFonts w:ascii="Arial" w:hAnsi="Arial"/>
          <w:sz w:val="20"/>
        </w:rPr>
        <w:t xml:space="preserve"> you find a suitable candidate during that time, </w:t>
      </w:r>
      <w:r>
        <w:rPr>
          <w:rFonts w:ascii="Arial" w:hAnsi="Arial"/>
          <w:b/>
          <w:sz w:val="20"/>
        </w:rPr>
        <w:t>and</w:t>
      </w:r>
    </w:p>
    <w:p w:rsidR="00D544CB" w14:paraId="38E92B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D544CB" w:rsidP="008A339E" w14:paraId="644289E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D544CB" w:rsidP="008A339E" w14:paraId="67B042DE"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D544CB" w14:paraId="70023F73"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 xml:space="preserve">Positions open only to internal transfers, </w:t>
      </w:r>
      <w:r>
        <w:rPr>
          <w:rFonts w:ascii="Arial" w:hAnsi="Arial"/>
          <w:sz w:val="20"/>
        </w:rPr>
        <w:t>promotions</w:t>
      </w:r>
      <w:r>
        <w:rPr>
          <w:rFonts w:ascii="Arial" w:hAnsi="Arial"/>
          <w:sz w:val="20"/>
        </w:rPr>
        <w:t xml:space="preserve"> or demotions, or recall from layoffs</w:t>
      </w:r>
    </w:p>
    <w:p w:rsidR="00D544CB" w14:paraId="214901D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D544CB" w14:paraId="08D827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D544CB" w14:paraId="676907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D544CB" w14:paraId="4346E3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br w:type="column"/>
      </w:r>
      <w:r>
        <w:rPr>
          <w:rFonts w:ascii="Arial" w:hAnsi="Arial"/>
          <w:sz w:val="20"/>
        </w:rPr>
        <w:t>Column C</w:t>
      </w:r>
    </w:p>
    <w:p w:rsidR="00D544CB" w14:paraId="118EF47C"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D544CB" w14:paraId="3445FB82"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D544CB" w14:paraId="7BCE887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D544CB" w14:paraId="3D56EA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D544CB" w14:paraId="4A6432D8"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D544CB" w14:paraId="00FF73C5" w14:textId="77777777">
      <w:pPr>
        <w:tabs>
          <w:tab w:val="left" w:pos="1080"/>
          <w:tab w:val="left" w:pos="1260"/>
          <w:tab w:val="left" w:pos="7020"/>
          <w:tab w:val="left" w:pos="7290"/>
        </w:tabs>
        <w:ind w:left="432" w:hanging="216"/>
        <w:rPr>
          <w:rFonts w:ascii="Symbol" w:hAnsi="Symbol"/>
          <w:color w:val="000000"/>
          <w:sz w:val="20"/>
        </w:rPr>
      </w:pPr>
      <w:r>
        <w:rPr>
          <w:rFonts w:ascii="Symbol" w:hAnsi="Symbol"/>
          <w:sz w:val="20"/>
        </w:rPr>
        <w:sym w:font="Symbol" w:char="F0B7"/>
      </w:r>
      <w:r>
        <w:rPr>
          <w:rFonts w:ascii="Arial" w:hAnsi="Arial"/>
          <w:sz w:val="20"/>
        </w:rPr>
        <w:tab/>
        <w:t>Full-time and part-time employees</w:t>
      </w:r>
    </w:p>
    <w:p w:rsidR="00D544CB" w14:paraId="6309043C"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D544CB" w14:paraId="6BF4706D"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D544CB" w14:paraId="1B89E9DB" w14:textId="77777777">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D544CB" w14:paraId="14DD2B8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D544CB" w14:paraId="03DBEA5C" w14:textId="77777777">
      <w:pPr>
        <w:tabs>
          <w:tab w:val="left" w:pos="1080"/>
          <w:tab w:val="left" w:pos="1260"/>
          <w:tab w:val="left" w:pos="7020"/>
          <w:tab w:val="left" w:pos="7290"/>
        </w:tabs>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D544CB" w14:paraId="26BA78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D544CB" w14:paraId="5AB759D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D544CB" w14:paraId="46FE126D"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D544CB" w14:paraId="1C15B57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D544CB" w14:paraId="07DF76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p>
    <w:p w:rsidR="00D544CB" w14:paraId="22C6E99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t>Columns D, E, and F</w:t>
      </w:r>
    </w:p>
    <w:p w:rsidR="00D544CB" w14:paraId="43FCC00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D544CB" w14:paraId="52602C9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D544CB" w14:paraId="4E9B07A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D544CB" w14:paraId="2C815C00"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w:t>
      </w:r>
      <w:r>
        <w:rPr>
          <w:rFonts w:ascii="Arial" w:hAnsi="Arial"/>
          <w:b/>
          <w:sz w:val="20"/>
        </w:rPr>
        <w:t>Quits</w:t>
      </w:r>
      <w:r>
        <w:rPr>
          <w:rFonts w:ascii="Arial" w:hAnsi="Arial"/>
          <w:b/>
          <w:sz w:val="20"/>
        </w:rPr>
        <w:t xml:space="preserve">: </w:t>
      </w:r>
      <w:r>
        <w:rPr>
          <w:rFonts w:ascii="Arial" w:hAnsi="Arial"/>
          <w:sz w:val="20"/>
        </w:rPr>
        <w:t xml:space="preserve">Employees who left voluntarily.  </w:t>
      </w:r>
    </w:p>
    <w:p w:rsidR="00D544CB" w14:paraId="79B326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Arial" w:hAnsi="Arial"/>
          <w:sz w:val="20"/>
        </w:rPr>
        <w:tab/>
        <w:t>Exception:  Report retirements or transfers to other locations with Other Separations in Column F.</w:t>
      </w:r>
    </w:p>
    <w:p w:rsidR="00D544CB" w14:paraId="68DF50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D544CB" w14:paraId="5A230B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with no intent to rehire</w:t>
      </w:r>
    </w:p>
    <w:p w:rsidR="00D544CB" w14:paraId="0D75FC3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D544CB" w14:paraId="0258AE8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D544CB" w14:paraId="1F2B686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Firings or other discharges for cause</w:t>
      </w:r>
    </w:p>
    <w:p w:rsidR="00D544CB" w14:paraId="5F4FF8B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D544CB" w14:paraId="1A05DD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D544CB" w14:paraId="6E1CA5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D544CB" w14:paraId="5C0027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216" w:hanging="216"/>
        <w:rPr>
          <w:rFonts w:ascii="Arial" w:hAnsi="Arial"/>
          <w:sz w:val="20"/>
        </w:rPr>
      </w:pPr>
      <w:r>
        <w:rPr>
          <w:rFonts w:ascii="Arial" w:hAnsi="Arial"/>
          <w:b/>
          <w:sz w:val="20"/>
        </w:rPr>
        <w:t>DO NOT INCLUDE:</w:t>
      </w:r>
    </w:p>
    <w:p w:rsidR="00D544CB" w14:paraId="0CEB5C6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D544CB" w14:paraId="3C440B8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sz w:val="20"/>
        </w:rPr>
        <w:sym w:font="Symbol" w:char="F0B7"/>
      </w:r>
      <w:r>
        <w:rPr>
          <w:rFonts w:ascii="Arial" w:hAnsi="Arial"/>
          <w:sz w:val="20"/>
        </w:rPr>
        <w:tab/>
        <w:t>Employees on strike</w:t>
      </w:r>
    </w:p>
    <w:p w:rsidR="00D544CB" w14:paraId="197BBB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D544CB" w14:paraId="3AD7B55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p>
    <w:p w:rsidR="00D544CB" w14:paraId="0054BAA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sectPr>
          <w:headerReference w:type="default" r:id="rId7"/>
          <w:footerReference w:type="default" r:id="rId8"/>
          <w:type w:val="continuous"/>
          <w:pgSz w:w="12240" w:h="15840"/>
          <w:pgMar w:top="576" w:right="504" w:bottom="432" w:left="504" w:header="288" w:footer="288" w:gutter="0"/>
          <w:cols w:num="2" w:sep="1" w:space="432"/>
        </w:sectPr>
      </w:pPr>
    </w:p>
    <w:p w:rsidR="00D544CB" w14:paraId="4D8854CE"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D544CB" w14:paraId="022A4406"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9"/>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A9B" w:rsidRPr="00D72A9B" w:rsidP="00D72A9B" w14:paraId="56487C24" w14:textId="77777777">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w:t>
    </w:r>
    <w:r w:rsidRPr="00D72A9B">
      <w:rPr>
        <w:sz w:val="16"/>
        <w:szCs w:val="16"/>
      </w:rPr>
      <w:t>1  -</w:t>
    </w:r>
    <w:r w:rsidRPr="00D72A9B">
      <w:rPr>
        <w:sz w:val="16"/>
        <w:szCs w:val="16"/>
      </w:rPr>
      <w:t xml:space="preserve">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Pr="003012C5" w:rsidR="003012C5">
      <w:rPr>
        <w:rFonts w:ascii="Cambria" w:hAnsi="Cambria" w:cs="Cambria"/>
        <w:noProof/>
        <w:sz w:val="16"/>
        <w:szCs w:val="16"/>
      </w:rPr>
      <w:t>1</w:t>
    </w:r>
    <w:r w:rsidRPr="00D72A9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44CB" w14:paraId="27E3FAE5" w14:textId="13EB87D2">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1C1105">
      <w:rPr>
        <w:noProof/>
        <w:sz w:val="16"/>
      </w:rPr>
      <w:t>8/10/2022 12:59:00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44CB" w14:paraId="1F0D9CA8" w14:textId="4DC6406E">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1C1105">
      <w:rPr>
        <w:noProof/>
        <w:sz w:val="16"/>
      </w:rPr>
      <w:t>8/10/2022 12:59:00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44CB" w14:paraId="6D65A07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7"/>
    <w:rsid w:val="00035803"/>
    <w:rsid w:val="000663C3"/>
    <w:rsid w:val="000800E3"/>
    <w:rsid w:val="000C6939"/>
    <w:rsid w:val="0010737B"/>
    <w:rsid w:val="00122938"/>
    <w:rsid w:val="001364CD"/>
    <w:rsid w:val="00137BB3"/>
    <w:rsid w:val="0015011D"/>
    <w:rsid w:val="0019066E"/>
    <w:rsid w:val="001B7E37"/>
    <w:rsid w:val="001C1105"/>
    <w:rsid w:val="001C1308"/>
    <w:rsid w:val="001C320E"/>
    <w:rsid w:val="002A1E5A"/>
    <w:rsid w:val="002B5DD1"/>
    <w:rsid w:val="003012C5"/>
    <w:rsid w:val="00360467"/>
    <w:rsid w:val="003A49BF"/>
    <w:rsid w:val="00430EDC"/>
    <w:rsid w:val="0049260D"/>
    <w:rsid w:val="004A634F"/>
    <w:rsid w:val="004D1DB5"/>
    <w:rsid w:val="00516758"/>
    <w:rsid w:val="005E2303"/>
    <w:rsid w:val="00605B5B"/>
    <w:rsid w:val="00617DFF"/>
    <w:rsid w:val="0067733D"/>
    <w:rsid w:val="006A5261"/>
    <w:rsid w:val="00836875"/>
    <w:rsid w:val="008A339E"/>
    <w:rsid w:val="008A574E"/>
    <w:rsid w:val="008B2F3B"/>
    <w:rsid w:val="00923046"/>
    <w:rsid w:val="00935BF5"/>
    <w:rsid w:val="00A12022"/>
    <w:rsid w:val="00A30510"/>
    <w:rsid w:val="00A45E8D"/>
    <w:rsid w:val="00A6162F"/>
    <w:rsid w:val="00A61B1A"/>
    <w:rsid w:val="00A67CC3"/>
    <w:rsid w:val="00A7626D"/>
    <w:rsid w:val="00AA231A"/>
    <w:rsid w:val="00B05C90"/>
    <w:rsid w:val="00B1188D"/>
    <w:rsid w:val="00B1370F"/>
    <w:rsid w:val="00B23618"/>
    <w:rsid w:val="00B53EAD"/>
    <w:rsid w:val="00B55FA8"/>
    <w:rsid w:val="00BE6E12"/>
    <w:rsid w:val="00C26B3B"/>
    <w:rsid w:val="00C545C7"/>
    <w:rsid w:val="00CB614A"/>
    <w:rsid w:val="00D143F5"/>
    <w:rsid w:val="00D536A6"/>
    <w:rsid w:val="00D544CB"/>
    <w:rsid w:val="00D573A1"/>
    <w:rsid w:val="00D72A9B"/>
    <w:rsid w:val="00DA61A5"/>
    <w:rsid w:val="00DE5A07"/>
    <w:rsid w:val="00E04DD4"/>
    <w:rsid w:val="00E102C6"/>
    <w:rsid w:val="00E822C7"/>
    <w:rsid w:val="00E90201"/>
    <w:rsid w:val="00EC0190"/>
    <w:rsid w:val="00EC0B54"/>
    <w:rsid w:val="00EC44C9"/>
    <w:rsid w:val="00ED0144"/>
    <w:rsid w:val="00F2312E"/>
    <w:rsid w:val="00F57D6A"/>
    <w:rsid w:val="00F7130F"/>
    <w:rsid w:val="00F82281"/>
    <w:rsid w:val="00FC58F7"/>
    <w:rsid w:val="00FD1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A593E0"/>
  <w15:docId w15:val="{E88614E8-9922-4BCC-B8DE-D50EAA2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link w:val="BalloonTextChar"/>
    <w:rsid w:val="0015011D"/>
    <w:rPr>
      <w:rFonts w:ascii="Tahoma" w:hAnsi="Tahoma" w:cs="Tahoma"/>
      <w:sz w:val="16"/>
      <w:szCs w:val="16"/>
    </w:rPr>
  </w:style>
  <w:style w:type="character" w:customStyle="1" w:styleId="BalloonTextChar">
    <w:name w:val="Balloon Text Char"/>
    <w:link w:val="BalloonText"/>
    <w:rsid w:val="0015011D"/>
    <w:rPr>
      <w:rFonts w:ascii="Tahoma" w:hAnsi="Tahoma" w:cs="Tahoma"/>
      <w:sz w:val="16"/>
      <w:szCs w:val="16"/>
    </w:rPr>
  </w:style>
  <w:style w:type="table" w:styleId="TableGrid">
    <w:name w:val="Table Grid"/>
    <w:basedOn w:val="TableNormal"/>
    <w:uiPriority w:val="59"/>
    <w:rsid w:val="00D72A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9F59-D176-4C11-83D8-1E0640F6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2003-03-13T14:48:00Z</cp:lastPrinted>
  <dcterms:created xsi:type="dcterms:W3CDTF">2018-05-08T15:48:00Z</dcterms:created>
  <dcterms:modified xsi:type="dcterms:W3CDTF">2022-09-01T19:52:00Z</dcterms:modified>
</cp:coreProperties>
</file>