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9104AE" w:rsidP="001D3627" w14:paraId="57A37F1B" w14:textId="77777777">
      <w:pPr>
        <w:pStyle w:val="Heading2"/>
        <w:tabs>
          <w:tab w:val="left" w:pos="900"/>
        </w:tabs>
        <w:ind w:right="-180"/>
        <w:rPr>
          <w:rFonts w:ascii="Courier New" w:hAnsi="Courier New" w:cs="Courier New"/>
        </w:rPr>
      </w:pPr>
      <w:r w:rsidRPr="009104AE">
        <w:rPr>
          <w:rFonts w:ascii="Courier New" w:hAnsi="Courier New" w:cs="Courier New"/>
        </w:rPr>
        <w:t>Request for Approval under the “</w:t>
      </w:r>
      <w:r w:rsidRPr="009104AE" w:rsidR="001D3627">
        <w:rPr>
          <w:rFonts w:ascii="Courier New" w:hAnsi="Courier New" w:cs="Courier New"/>
        </w:rPr>
        <w:t>Generic Clearance for Improving Customer Experience: OMB Circular A-11, Section 280 Implementation</w:t>
      </w:r>
      <w:r w:rsidRPr="009104AE">
        <w:rPr>
          <w:rFonts w:ascii="Courier New" w:hAnsi="Courier New" w:cs="Courier New"/>
        </w:rPr>
        <w:t xml:space="preserve">” </w:t>
      </w:r>
    </w:p>
    <w:p w:rsidR="005E714A" w:rsidRPr="009104AE" w:rsidP="00F06866" w14:paraId="36502366" w14:textId="195238A2">
      <w:pPr>
        <w:pStyle w:val="Heading2"/>
        <w:tabs>
          <w:tab w:val="left" w:pos="900"/>
        </w:tabs>
        <w:ind w:right="-180"/>
        <w:rPr>
          <w:rFonts w:ascii="Courier New" w:hAnsi="Courier New" w:cs="Courier New"/>
        </w:rPr>
      </w:pPr>
      <w:r w:rsidRPr="009104AE">
        <w:rPr>
          <w:rFonts w:ascii="Courier New" w:hAnsi="Courier New" w:cs="Courier New"/>
        </w:rPr>
        <w:t xml:space="preserve">(OMB Control Number: </w:t>
      </w:r>
      <w:r w:rsidRPr="009104AE" w:rsidR="009F633E">
        <w:rPr>
          <w:rFonts w:ascii="Courier New" w:hAnsi="Courier New" w:cs="Courier New"/>
        </w:rPr>
        <w:t>12</w:t>
      </w:r>
      <w:r w:rsidR="00363F1A">
        <w:rPr>
          <w:rFonts w:ascii="Courier New" w:hAnsi="Courier New" w:cs="Courier New"/>
        </w:rPr>
        <w:t>25</w:t>
      </w:r>
      <w:r w:rsidRPr="009104AE" w:rsidR="009F633E">
        <w:rPr>
          <w:rFonts w:ascii="Courier New" w:hAnsi="Courier New" w:cs="Courier New"/>
        </w:rPr>
        <w:t>-0</w:t>
      </w:r>
      <w:r w:rsidR="00363F1A">
        <w:rPr>
          <w:rFonts w:ascii="Courier New" w:hAnsi="Courier New" w:cs="Courier New"/>
        </w:rPr>
        <w:t>093</w:t>
      </w:r>
      <w:r w:rsidRPr="009104AE">
        <w:rPr>
          <w:rFonts w:ascii="Courier New" w:hAnsi="Courier New" w:cs="Courier New"/>
        </w:rPr>
        <w:t>)</w:t>
      </w:r>
    </w:p>
    <w:p w:rsidR="0084422D" w:rsidRPr="009104AE" w:rsidP="00434E33" w14:paraId="3B6ACBCF" w14:textId="77777777">
      <w:pPr>
        <w:rPr>
          <w:rFonts w:ascii="Courier New" w:hAnsi="Courier New" w:cs="Courier New"/>
          <w:b/>
        </w:rPr>
      </w:pPr>
      <w:r w:rsidRPr="009104AE">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4422D" w:rsidRPr="00175A6A" w:rsidP="00A04090" w14:paraId="0B19902E" w14:textId="55DB31CD">
      <w:pPr>
        <w:pStyle w:val="Header"/>
        <w:rPr>
          <w:rFonts w:ascii="Courier New" w:hAnsi="Courier New" w:cs="Courier New"/>
          <w:b/>
          <w:bCs/>
        </w:rPr>
      </w:pPr>
      <w:r w:rsidRPr="009104AE">
        <w:rPr>
          <w:rFonts w:ascii="Courier New" w:hAnsi="Courier New" w:cs="Courier New"/>
          <w:b/>
        </w:rPr>
        <w:t>TITLE OF INFORMATION COLLECTION:</w:t>
      </w:r>
      <w:r w:rsidRPr="009104AE" w:rsidR="005E714A">
        <w:rPr>
          <w:rFonts w:ascii="Courier New" w:hAnsi="Courier New" w:cs="Courier New"/>
        </w:rPr>
        <w:t xml:space="preserve"> </w:t>
      </w:r>
      <w:r w:rsidRPr="002460C4" w:rsidR="34F28AED">
        <w:rPr>
          <w:rFonts w:ascii="Courier New" w:hAnsi="Courier New" w:cs="Courier New"/>
          <w:b/>
          <w:bCs/>
        </w:rPr>
        <w:t xml:space="preserve">Quantitative </w:t>
      </w:r>
      <w:r w:rsidRPr="002460C4" w:rsidR="310A9C0A">
        <w:rPr>
          <w:rFonts w:ascii="Courier New" w:hAnsi="Courier New" w:cs="Courier New"/>
          <w:b/>
          <w:bCs/>
        </w:rPr>
        <w:t>Web</w:t>
      </w:r>
      <w:r w:rsidRPr="002460C4" w:rsidR="0082332D">
        <w:rPr>
          <w:rFonts w:ascii="Courier New" w:hAnsi="Courier New" w:cs="Courier New"/>
          <w:b/>
          <w:bCs/>
        </w:rPr>
        <w:t xml:space="preserve"> User Experience </w:t>
      </w:r>
      <w:r w:rsidRPr="002460C4" w:rsidR="7171FA02">
        <w:rPr>
          <w:rFonts w:ascii="Courier New" w:hAnsi="Courier New" w:cs="Courier New"/>
          <w:b/>
          <w:bCs/>
        </w:rPr>
        <w:t xml:space="preserve">Testing </w:t>
      </w:r>
      <w:r w:rsidRPr="002460C4" w:rsidR="002460C4">
        <w:rPr>
          <w:rFonts w:ascii="Courier New" w:hAnsi="Courier New" w:cs="Courier New"/>
          <w:b/>
          <w:bCs/>
        </w:rPr>
        <w:t>(</w:t>
      </w:r>
      <w:r w:rsidRPr="002460C4" w:rsidR="7171FA02">
        <w:rPr>
          <w:rFonts w:ascii="Courier New" w:hAnsi="Courier New" w:cs="Courier New"/>
          <w:b/>
          <w:bCs/>
        </w:rPr>
        <w:t>Rapid</w:t>
      </w:r>
      <w:r w:rsidRPr="002460C4" w:rsidR="002460C4">
        <w:rPr>
          <w:rFonts w:ascii="Courier New" w:hAnsi="Courier New" w:cs="Courier New"/>
          <w:b/>
          <w:bCs/>
        </w:rPr>
        <w:t>)</w:t>
      </w:r>
      <w:r w:rsidRPr="002460C4" w:rsidR="0082332D">
        <w:rPr>
          <w:rFonts w:ascii="Courier New" w:hAnsi="Courier New" w:cs="Courier New"/>
          <w:b/>
          <w:bCs/>
        </w:rPr>
        <w:t xml:space="preserve"> Survey</w:t>
      </w:r>
      <w:r w:rsidRPr="002460C4" w:rsidR="00A04090">
        <w:rPr>
          <w:rFonts w:ascii="Courier New" w:hAnsi="Courier New" w:cs="Courier New"/>
          <w:b/>
          <w:bCs/>
        </w:rPr>
        <w:t xml:space="preserve"> </w:t>
      </w:r>
      <w:r w:rsidRPr="002460C4" w:rsidR="00B64193">
        <w:rPr>
          <w:rFonts w:ascii="Courier New" w:hAnsi="Courier New" w:cs="Courier New"/>
          <w:b/>
          <w:bCs/>
        </w:rPr>
        <w:t>for Soliciting Feedback for the Department of Labor</w:t>
      </w:r>
      <w:r w:rsidRPr="002460C4" w:rsidR="00A04090">
        <w:rPr>
          <w:rFonts w:ascii="Courier New" w:hAnsi="Courier New" w:cs="Courier New"/>
          <w:b/>
          <w:bCs/>
        </w:rPr>
        <w:t xml:space="preserve"> </w:t>
      </w:r>
      <w:r w:rsidRPr="002460C4" w:rsidR="00B64193">
        <w:rPr>
          <w:rFonts w:ascii="Courier New" w:hAnsi="Courier New" w:cs="Courier New"/>
          <w:b/>
          <w:bCs/>
        </w:rPr>
        <w:t xml:space="preserve">Employment and Benefits Security Administration </w:t>
      </w:r>
      <w:r w:rsidRPr="002460C4" w:rsidR="00175A6A">
        <w:rPr>
          <w:rFonts w:ascii="Courier New" w:hAnsi="Courier New" w:cs="Courier New"/>
          <w:b/>
          <w:bCs/>
        </w:rPr>
        <w:t>Website</w:t>
      </w:r>
    </w:p>
    <w:p w:rsidR="00F41384" w:rsidRPr="009104AE" w:rsidP="00F41384" w14:paraId="6EBCEF3A" w14:textId="77777777">
      <w:pPr>
        <w:pStyle w:val="Header"/>
        <w:tabs>
          <w:tab w:val="clear" w:pos="4320"/>
          <w:tab w:val="clear" w:pos="8640"/>
        </w:tabs>
        <w:rPr>
          <w:rFonts w:ascii="Courier New" w:hAnsi="Courier New" w:cs="Courier New"/>
          <w:b/>
        </w:rPr>
      </w:pPr>
    </w:p>
    <w:p w:rsidR="00F41384" w:rsidRPr="009104AE" w:rsidP="00E677D8" w14:paraId="6AD8B798" w14:textId="09C07188">
      <w:pPr>
        <w:rPr>
          <w:rFonts w:ascii="Courier New" w:hAnsi="Courier New" w:cs="Courier New"/>
        </w:rPr>
      </w:pPr>
      <w:r w:rsidRPr="009104AE">
        <w:rPr>
          <w:rFonts w:ascii="Courier New" w:hAnsi="Courier New" w:cs="Courier New"/>
          <w:b/>
        </w:rPr>
        <w:t>PURPOSE</w:t>
      </w:r>
      <w:r w:rsidRPr="009104AE" w:rsidR="001D3627">
        <w:rPr>
          <w:rFonts w:ascii="Courier New" w:hAnsi="Courier New" w:cs="Courier New"/>
          <w:b/>
        </w:rPr>
        <w:t xml:space="preserve"> OF COLLECTION</w:t>
      </w:r>
      <w:r w:rsidRPr="009104AE">
        <w:rPr>
          <w:rFonts w:ascii="Courier New" w:hAnsi="Courier New" w:cs="Courier New"/>
          <w:b/>
        </w:rPr>
        <w:t>:</w:t>
      </w:r>
      <w:r w:rsidRPr="009104AE" w:rsidR="00E677D8">
        <w:rPr>
          <w:rFonts w:ascii="Courier New" w:hAnsi="Courier New" w:cs="Courier New"/>
          <w:b/>
        </w:rPr>
        <w:t xml:space="preserve"> </w:t>
      </w:r>
      <w:r w:rsidRPr="0082332D" w:rsidR="0082332D">
        <w:rPr>
          <w:rFonts w:ascii="Courier New" w:hAnsi="Courier New" w:cs="Courier New"/>
          <w:b/>
        </w:rPr>
        <w:t>To test hypotheses about the factors influencing a positive UX experience, to identify key drivers of website engagement; to identify information needs and preferred website features; and to establish baseline measurements of key metrics (awareness, perceptions, intentions, behaviors related to EBSA and the website)</w:t>
      </w:r>
    </w:p>
    <w:p w:rsidR="00C8488C" w:rsidRPr="009104AE" w:rsidP="00434E33" w14:paraId="32EEBAB9" w14:textId="0F3F4725">
      <w:pPr>
        <w:pStyle w:val="Header"/>
        <w:tabs>
          <w:tab w:val="clear" w:pos="4320"/>
          <w:tab w:val="clear" w:pos="8640"/>
        </w:tabs>
        <w:rPr>
          <w:rFonts w:ascii="Courier New" w:hAnsi="Courier New" w:cs="Courier New"/>
          <w:b/>
        </w:rPr>
      </w:pPr>
    </w:p>
    <w:p w:rsidR="00F06866" w:rsidRPr="009104AE" w14:paraId="0B7E2354" w14:textId="77777777">
      <w:pPr>
        <w:rPr>
          <w:rFonts w:ascii="Courier New" w:hAnsi="Courier New" w:cs="Courier New"/>
          <w:b/>
        </w:rPr>
      </w:pPr>
      <w:r w:rsidRPr="009104AE">
        <w:rPr>
          <w:rFonts w:ascii="Courier New" w:hAnsi="Courier New" w:cs="Courier New"/>
          <w:b/>
        </w:rPr>
        <w:t xml:space="preserve">TYPE OF </w:t>
      </w:r>
      <w:r w:rsidRPr="009104AE" w:rsidR="00461FE3">
        <w:rPr>
          <w:rFonts w:ascii="Courier New" w:hAnsi="Courier New" w:cs="Courier New"/>
          <w:b/>
        </w:rPr>
        <w:t>ACTIVITY</w:t>
      </w:r>
      <w:r w:rsidRPr="009104AE">
        <w:rPr>
          <w:rFonts w:ascii="Courier New" w:hAnsi="Courier New" w:cs="Courier New"/>
          <w:b/>
        </w:rPr>
        <w:t>:</w:t>
      </w:r>
      <w:r w:rsidRPr="009104AE">
        <w:rPr>
          <w:rFonts w:ascii="Courier New" w:hAnsi="Courier New" w:cs="Courier New"/>
        </w:rPr>
        <w:t xml:space="preserve"> (Check one)</w:t>
      </w:r>
    </w:p>
    <w:p w:rsidR="00441434" w:rsidRPr="009104AE" w:rsidP="0096108F" w14:paraId="011DF203" w14:textId="77777777">
      <w:pPr>
        <w:pStyle w:val="BodyTextIndent"/>
        <w:tabs>
          <w:tab w:val="left" w:pos="360"/>
        </w:tabs>
        <w:ind w:left="0"/>
        <w:rPr>
          <w:rFonts w:ascii="Courier New" w:hAnsi="Courier New" w:cs="Courier New"/>
          <w:bCs/>
          <w:sz w:val="24"/>
          <w:szCs w:val="24"/>
        </w:rPr>
      </w:pPr>
    </w:p>
    <w:p w:rsidR="00461FE3" w:rsidRPr="009104AE" w:rsidP="0096108F" w14:paraId="74D9FBCF" w14:textId="1487AABA">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1D3627">
        <w:rPr>
          <w:rFonts w:ascii="Courier New" w:hAnsi="Courier New" w:cs="Courier New"/>
          <w:bCs/>
          <w:sz w:val="24"/>
          <w:szCs w:val="24"/>
        </w:rPr>
        <w:t>Research</w:t>
      </w:r>
      <w:r w:rsidRPr="009104AE" w:rsidR="00F87A4F">
        <w:rPr>
          <w:rFonts w:ascii="Courier New" w:hAnsi="Courier New" w:cs="Courier New"/>
          <w:bCs/>
          <w:sz w:val="24"/>
          <w:szCs w:val="24"/>
        </w:rPr>
        <w:t xml:space="preserve"> (Interview, Focus Groups)</w:t>
      </w:r>
      <w:r w:rsidRPr="009104AE">
        <w:rPr>
          <w:rFonts w:ascii="Courier New" w:hAnsi="Courier New" w:cs="Courier New"/>
          <w:bCs/>
          <w:sz w:val="24"/>
          <w:szCs w:val="24"/>
        </w:rPr>
        <w:tab/>
      </w:r>
    </w:p>
    <w:p w:rsidR="00F06866" w:rsidRPr="009104AE" w:rsidP="0096108F" w14:paraId="699E202B" w14:textId="2B49B839">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Pr="009104AE" w:rsidR="00461FE3">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Pr>
          <w:rFonts w:ascii="Courier New" w:hAnsi="Courier New" w:cs="Courier New"/>
          <w:bCs/>
          <w:sz w:val="24"/>
          <w:szCs w:val="24"/>
        </w:rPr>
        <w:t xml:space="preserve">Customer </w:t>
      </w:r>
      <w:r w:rsidRPr="009104AE" w:rsidR="00461FE3">
        <w:rPr>
          <w:rFonts w:ascii="Courier New" w:hAnsi="Courier New" w:cs="Courier New"/>
          <w:bCs/>
          <w:sz w:val="24"/>
          <w:szCs w:val="24"/>
        </w:rPr>
        <w:t>Feedback</w:t>
      </w:r>
      <w:r w:rsidRPr="009104AE" w:rsidR="00AE37FA">
        <w:rPr>
          <w:rFonts w:ascii="Courier New" w:hAnsi="Courier New" w:cs="Courier New"/>
          <w:bCs/>
          <w:sz w:val="24"/>
          <w:szCs w:val="24"/>
        </w:rPr>
        <w:t xml:space="preserve"> Survey </w:t>
      </w:r>
    </w:p>
    <w:p w:rsidR="001D3627" w:rsidRPr="009104AE" w:rsidP="001D3627" w14:paraId="7245139E" w14:textId="462D3E0B">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00D91D09">
        <w:rPr>
          <w:rFonts w:ascii="Courier New" w:hAnsi="Courier New" w:cs="Courier New"/>
          <w:bCs/>
          <w:sz w:val="24"/>
          <w:szCs w:val="24"/>
        </w:rPr>
        <w:t>X</w:t>
      </w:r>
      <w:r w:rsidRPr="009104AE">
        <w:rPr>
          <w:rFonts w:ascii="Courier New" w:hAnsi="Courier New" w:cs="Courier New"/>
          <w:bCs/>
          <w:sz w:val="24"/>
          <w:szCs w:val="24"/>
        </w:rPr>
        <w:t xml:space="preserve"> ] User Testing </w:t>
      </w:r>
    </w:p>
    <w:p w:rsidR="00434E33" w:rsidRPr="009104AE" w:rsidP="00461FE3" w14:paraId="5F0E9A38" w14:textId="77777777">
      <w:pPr>
        <w:pStyle w:val="BodyTextIndent"/>
        <w:tabs>
          <w:tab w:val="left" w:pos="360"/>
        </w:tabs>
        <w:ind w:left="0"/>
        <w:rPr>
          <w:rFonts w:ascii="Courier New" w:hAnsi="Courier New" w:cs="Courier New"/>
          <w:bCs/>
          <w:sz w:val="24"/>
          <w:szCs w:val="24"/>
        </w:rPr>
      </w:pPr>
    </w:p>
    <w:p w:rsidR="001D3627" w:rsidRPr="009104AE" w:rsidP="00461FE3" w14:paraId="4E3F4011" w14:textId="77777777">
      <w:pPr>
        <w:pStyle w:val="BodyTextIndent"/>
        <w:tabs>
          <w:tab w:val="left" w:pos="360"/>
        </w:tabs>
        <w:ind w:left="0"/>
        <w:rPr>
          <w:rFonts w:ascii="Courier New" w:hAnsi="Courier New" w:cs="Courier New"/>
          <w:b/>
          <w:sz w:val="24"/>
          <w:szCs w:val="24"/>
          <w:lang w:eastAsia="en-US"/>
        </w:rPr>
      </w:pPr>
      <w:r w:rsidRPr="009104AE">
        <w:rPr>
          <w:rFonts w:ascii="Courier New" w:hAnsi="Courier New" w:cs="Courier New"/>
          <w:b/>
          <w:sz w:val="24"/>
          <w:szCs w:val="24"/>
          <w:lang w:eastAsia="en-US"/>
        </w:rPr>
        <w:t>ACTIVITY DETAILS</w:t>
      </w:r>
    </w:p>
    <w:p w:rsidR="001D3627" w:rsidRPr="009104AE" w:rsidP="00461FE3" w14:paraId="6B89B154" w14:textId="77777777">
      <w:pPr>
        <w:pStyle w:val="BodyTextIndent"/>
        <w:tabs>
          <w:tab w:val="left" w:pos="360"/>
        </w:tabs>
        <w:ind w:left="0"/>
        <w:rPr>
          <w:rFonts w:ascii="Courier New" w:hAnsi="Courier New" w:cs="Courier New"/>
          <w:bCs/>
          <w:sz w:val="24"/>
          <w:szCs w:val="24"/>
        </w:rPr>
      </w:pPr>
    </w:p>
    <w:p w:rsidR="005B10E5" w:rsidRPr="009104AE" w:rsidP="005B10E5" w14:paraId="1C64C599" w14:textId="12BC1A0C">
      <w:pPr>
        <w:pStyle w:val="ListParagraph"/>
        <w:numPr>
          <w:ilvl w:val="0"/>
          <w:numId w:val="17"/>
        </w:numPr>
        <w:rPr>
          <w:rFonts w:ascii="Courier New" w:hAnsi="Courier New" w:cs="Courier New"/>
        </w:rPr>
      </w:pPr>
      <w:r w:rsidRPr="009104AE">
        <w:rPr>
          <w:rFonts w:ascii="Courier New" w:hAnsi="Courier New" w:cs="Courier New"/>
        </w:rPr>
        <w:t>How will you collect the information? (Check all that apply)</w:t>
      </w:r>
      <w:r w:rsidRPr="009104AE" w:rsidR="00E677D8">
        <w:rPr>
          <w:rFonts w:ascii="Courier New" w:hAnsi="Courier New" w:cs="Courier New"/>
        </w:rPr>
        <w:br/>
      </w:r>
    </w:p>
    <w:p w:rsidR="005B10E5" w:rsidRPr="009104AE" w:rsidP="005B10E5" w14:paraId="60FD4F94" w14:textId="7292BE5C">
      <w:pPr>
        <w:ind w:left="720"/>
        <w:rPr>
          <w:rFonts w:ascii="Courier New" w:hAnsi="Courier New" w:cs="Courier New"/>
        </w:rPr>
      </w:pPr>
      <w:r w:rsidRPr="009104AE">
        <w:rPr>
          <w:rFonts w:ascii="Courier New" w:hAnsi="Courier New" w:cs="Courier New"/>
        </w:rPr>
        <w:t xml:space="preserve">[ </w:t>
      </w:r>
      <w:r w:rsidRPr="009C65AA" w:rsidR="00CD3D15">
        <w:rPr>
          <w:rFonts w:ascii="Courier New" w:hAnsi="Courier New" w:cs="Courier New"/>
          <w:b/>
          <w:bCs/>
        </w:rPr>
        <w:t>X</w:t>
      </w:r>
      <w:r w:rsidRPr="009104AE" w:rsidR="00F41384">
        <w:rPr>
          <w:rFonts w:ascii="Courier New" w:hAnsi="Courier New" w:cs="Courier New"/>
        </w:rPr>
        <w:t xml:space="preserve"> </w:t>
      </w:r>
      <w:r w:rsidRPr="009104AE">
        <w:rPr>
          <w:rFonts w:ascii="Courier New" w:hAnsi="Courier New" w:cs="Courier New"/>
        </w:rPr>
        <w:t xml:space="preserve">] Web-based or other forms of Social Media </w:t>
      </w:r>
    </w:p>
    <w:p w:rsidR="005B10E5" w:rsidRPr="009104AE" w:rsidP="005B10E5" w14:paraId="70E2C82A" w14:textId="79B6BD8D">
      <w:pPr>
        <w:ind w:left="720"/>
        <w:rPr>
          <w:rFonts w:ascii="Courier New" w:hAnsi="Courier New" w:cs="Courier New"/>
        </w:rPr>
      </w:pPr>
      <w:r w:rsidRPr="009104AE">
        <w:rPr>
          <w:rFonts w:ascii="Courier New" w:hAnsi="Courier New" w:cs="Courier New"/>
        </w:rPr>
        <w:t xml:space="preserve">[ </w:t>
      </w:r>
      <w:r w:rsidRPr="009104AE" w:rsidR="005620E5">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Telephone</w:t>
      </w:r>
      <w:r w:rsidRPr="009104AE">
        <w:rPr>
          <w:rFonts w:ascii="Courier New" w:hAnsi="Courier New" w:cs="Courier New"/>
        </w:rPr>
        <w:tab/>
      </w:r>
    </w:p>
    <w:p w:rsidR="005B10E5" w:rsidRPr="009104AE" w:rsidP="005B10E5" w14:paraId="4725E693"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xml:space="preserve">] In-person </w:t>
      </w:r>
    </w:p>
    <w:p w:rsidR="005B10E5" w:rsidRPr="009104AE" w:rsidP="005B10E5" w14:paraId="140B5DDC" w14:textId="41B8CCB7">
      <w:pPr>
        <w:ind w:left="720"/>
        <w:rPr>
          <w:rFonts w:ascii="Courier New" w:hAnsi="Courier New" w:cs="Courier New"/>
        </w:rPr>
      </w:pPr>
      <w:r w:rsidRPr="009104AE">
        <w:rPr>
          <w:rFonts w:ascii="Courier New" w:hAnsi="Courier New" w:cs="Courier New"/>
        </w:rPr>
        <w:t xml:space="preserve">[  ] Mail </w:t>
      </w:r>
    </w:p>
    <w:p w:rsidR="005B10E5" w:rsidRPr="009104AE" w:rsidP="005B10E5" w14:paraId="131C8D34"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Other, Explain</w:t>
      </w:r>
    </w:p>
    <w:p w:rsidR="005B10E5" w:rsidRPr="009104AE" w:rsidP="00AF48ED" w14:paraId="4961B3EB" w14:textId="77777777">
      <w:pPr>
        <w:rPr>
          <w:rFonts w:ascii="Courier New" w:hAnsi="Courier New" w:cs="Courier New"/>
        </w:rPr>
      </w:pPr>
    </w:p>
    <w:p w:rsidR="009C65AA" w:rsidP="009C65AA" w14:paraId="3198CE5F" w14:textId="77777777">
      <w:pPr>
        <w:pStyle w:val="ListParagraph"/>
        <w:numPr>
          <w:ilvl w:val="0"/>
          <w:numId w:val="17"/>
        </w:numPr>
        <w:rPr>
          <w:rFonts w:ascii="Courier New" w:hAnsi="Courier New" w:cs="Courier New"/>
        </w:rPr>
      </w:pPr>
      <w:r w:rsidRPr="009104AE">
        <w:rPr>
          <w:rFonts w:ascii="Courier New" w:hAnsi="Courier New" w:cs="Courier New"/>
        </w:rPr>
        <w:t>Who will you collect the information from?</w:t>
      </w:r>
    </w:p>
    <w:p w:rsidR="009C65AA" w:rsidP="009C65AA" w14:paraId="1C7C08F0" w14:textId="77777777">
      <w:pPr>
        <w:pStyle w:val="ListParagraph"/>
        <w:ind w:left="360"/>
        <w:rPr>
          <w:rFonts w:ascii="Courier New" w:hAnsi="Courier New" w:cs="Courier New"/>
        </w:rPr>
      </w:pPr>
    </w:p>
    <w:p w:rsidR="009C65AA" w:rsidRPr="00947C9F" w:rsidP="009C65AA" w14:paraId="0351C5AB" w14:textId="7959AF5B">
      <w:pPr>
        <w:pStyle w:val="ListParagraph"/>
        <w:rPr>
          <w:rFonts w:ascii="Courier New" w:hAnsi="Courier New" w:cs="Courier New"/>
          <w:b/>
          <w:bCs/>
          <w:iCs/>
        </w:rPr>
      </w:pPr>
      <w:r w:rsidRPr="00947C9F">
        <w:rPr>
          <w:rFonts w:ascii="Courier New" w:hAnsi="Courier New" w:cs="Courier New"/>
          <w:b/>
          <w:bCs/>
        </w:rPr>
        <w:t>Multicultural workforce with employment-based health benefit or retirement benefit plans or their beneficiaries</w:t>
      </w:r>
      <w:r w:rsidRPr="00947C9F">
        <w:rPr>
          <w:rFonts w:ascii="Courier New" w:hAnsi="Courier New" w:cs="Courier New"/>
          <w:b/>
          <w:bCs/>
          <w:iCs/>
        </w:rPr>
        <w:t xml:space="preserve"> </w:t>
      </w:r>
    </w:p>
    <w:p w:rsidR="001D3627" w:rsidRPr="009C65AA" w:rsidP="009C65AA" w14:paraId="6C68E4B5" w14:textId="3CEBB1BD">
      <w:pPr>
        <w:pStyle w:val="ListParagraph"/>
        <w:ind w:left="0"/>
        <w:rPr>
          <w:rFonts w:ascii="Courier New" w:hAnsi="Courier New" w:cs="Courier New"/>
          <w:iCs/>
        </w:rPr>
      </w:pPr>
    </w:p>
    <w:p w:rsidR="00F41384" w:rsidRPr="009104AE" w:rsidP="00AF48ED" w14:paraId="13BB219E" w14:textId="77777777">
      <w:pPr>
        <w:pStyle w:val="ListParagraph"/>
        <w:ind w:left="0"/>
        <w:rPr>
          <w:rFonts w:ascii="Courier New" w:hAnsi="Courier New" w:cs="Courier New"/>
          <w:i/>
        </w:rPr>
      </w:pPr>
    </w:p>
    <w:p w:rsidR="001D3627" w:rsidRPr="009104AE" w:rsidP="001D3627" w14:paraId="0D057914" w14:textId="77777777">
      <w:pPr>
        <w:pStyle w:val="ListParagraph"/>
        <w:numPr>
          <w:ilvl w:val="0"/>
          <w:numId w:val="17"/>
        </w:numPr>
        <w:rPr>
          <w:rFonts w:ascii="Courier New" w:hAnsi="Courier New" w:cs="Courier New"/>
        </w:rPr>
      </w:pPr>
      <w:r w:rsidRPr="009104AE">
        <w:rPr>
          <w:rFonts w:ascii="Courier New" w:hAnsi="Courier New" w:cs="Courier New"/>
        </w:rPr>
        <w:t xml:space="preserve">How will you ask a respondent to provide this information? </w:t>
      </w:r>
    </w:p>
    <w:p w:rsidR="00F87A4F" w:rsidRPr="009104AE" w:rsidP="00AF48ED" w14:paraId="26029D1A" w14:textId="77777777">
      <w:pPr>
        <w:pStyle w:val="ListParagraph"/>
        <w:ind w:left="0"/>
        <w:rPr>
          <w:rFonts w:ascii="Courier New" w:hAnsi="Courier New" w:cs="Courier New"/>
          <w:i/>
        </w:rPr>
      </w:pPr>
    </w:p>
    <w:p w:rsidR="007B34F4" w:rsidP="007B34F4" w14:paraId="6DFEA1C5" w14:textId="77777777">
      <w:pPr>
        <w:pStyle w:val="paragraph"/>
        <w:spacing w:before="0" w:beforeAutospacing="0" w:after="0" w:afterAutospacing="0"/>
        <w:textAlignment w:val="baseline"/>
        <w:rPr>
          <w:rFonts w:ascii="Segoe UI" w:hAnsi="Segoe UI" w:cs="Segoe UI"/>
          <w:sz w:val="18"/>
          <w:szCs w:val="18"/>
        </w:rPr>
      </w:pPr>
      <w:r>
        <w:rPr>
          <w:rStyle w:val="eop"/>
          <w:rFonts w:ascii="Courier New" w:hAnsi="Courier New" w:cs="Courier New"/>
        </w:rPr>
        <w:t> </w:t>
      </w:r>
    </w:p>
    <w:p w:rsidR="007B34F4" w:rsidP="007B34F4" w14:paraId="5C90E6AB" w14:textId="0C5EE403">
      <w:pPr>
        <w:pStyle w:val="paragraph"/>
        <w:spacing w:before="0" w:beforeAutospacing="0" w:after="0" w:afterAutospacing="0"/>
        <w:ind w:left="360"/>
        <w:textAlignment w:val="baseline"/>
        <w:rPr>
          <w:rFonts w:ascii="Segoe UI" w:hAnsi="Segoe UI" w:cs="Segoe UI"/>
          <w:sz w:val="18"/>
          <w:szCs w:val="18"/>
        </w:rPr>
      </w:pPr>
      <w:r>
        <w:rPr>
          <w:rStyle w:val="normaltextrun"/>
          <w:rFonts w:ascii="Courier New" w:hAnsi="Courier New" w:cs="Courier New"/>
          <w:b/>
          <w:bCs/>
        </w:rPr>
        <w:t xml:space="preserve">The format of collection </w:t>
      </w:r>
      <w:r>
        <w:rPr>
          <w:rStyle w:val="normaltextrun"/>
          <w:rFonts w:ascii="Courier New" w:hAnsi="Courier New" w:cs="Courier New"/>
          <w:b/>
          <w:bCs/>
        </w:rPr>
        <w:t>is a digital survey</w:t>
      </w:r>
      <w:r w:rsidRPr="62628977" w:rsidR="77EBAE2A">
        <w:rPr>
          <w:rStyle w:val="normaltextrun"/>
          <w:rFonts w:ascii="Courier New" w:hAnsi="Courier New" w:cs="Courier New"/>
          <w:b/>
          <w:bCs/>
        </w:rPr>
        <w:t xml:space="preserve"> for </w:t>
      </w:r>
      <w:r w:rsidRPr="064C41BF" w:rsidR="77EBAE2A">
        <w:rPr>
          <w:rStyle w:val="normaltextrun"/>
          <w:rFonts w:ascii="Courier New" w:hAnsi="Courier New" w:cs="Courier New"/>
          <w:b/>
          <w:bCs/>
        </w:rPr>
        <w:t xml:space="preserve">Web User </w:t>
      </w:r>
      <w:r w:rsidRPr="299E57C6" w:rsidR="77EBAE2A">
        <w:rPr>
          <w:rStyle w:val="normaltextrun"/>
          <w:rFonts w:ascii="Courier New" w:hAnsi="Courier New" w:cs="Courier New"/>
          <w:b/>
          <w:bCs/>
        </w:rPr>
        <w:t xml:space="preserve">Experience </w:t>
      </w:r>
      <w:r w:rsidRPr="5AC2B3C8" w:rsidR="77EBAE2A">
        <w:rPr>
          <w:rStyle w:val="normaltextrun"/>
          <w:rFonts w:ascii="Courier New" w:hAnsi="Courier New" w:cs="Courier New"/>
          <w:b/>
          <w:bCs/>
        </w:rPr>
        <w:t>Testing (rapid</w:t>
      </w:r>
      <w:r w:rsidRPr="1E2FD68D" w:rsidR="77EBAE2A">
        <w:rPr>
          <w:rStyle w:val="normaltextrun"/>
          <w:rFonts w:ascii="Courier New" w:hAnsi="Courier New" w:cs="Courier New"/>
          <w:b/>
          <w:bCs/>
        </w:rPr>
        <w:t xml:space="preserve">). </w:t>
      </w:r>
      <w:r>
        <w:rPr>
          <w:rStyle w:val="normaltextrun"/>
          <w:rFonts w:ascii="Courier New" w:hAnsi="Courier New" w:cs="Courier New"/>
          <w:b/>
          <w:bCs/>
        </w:rPr>
        <w:t>Th</w:t>
      </w:r>
      <w:r>
        <w:rPr>
          <w:rStyle w:val="normaltextrun"/>
          <w:rFonts w:ascii="Courier New" w:hAnsi="Courier New" w:cs="Courier New"/>
          <w:b/>
          <w:bCs/>
        </w:rPr>
        <w:t xml:space="preserve">e survey </w:t>
      </w:r>
      <w:r>
        <w:rPr>
          <w:rStyle w:val="normaltextrun"/>
          <w:rFonts w:ascii="Courier New" w:hAnsi="Courier New" w:cs="Courier New"/>
          <w:b/>
          <w:bCs/>
        </w:rPr>
        <w:t>questions</w:t>
      </w:r>
      <w:r>
        <w:rPr>
          <w:rStyle w:val="normaltextrun"/>
          <w:rFonts w:ascii="Courier New" w:hAnsi="Courier New" w:cs="Courier New"/>
          <w:b/>
          <w:bCs/>
        </w:rPr>
        <w:t xml:space="preserve"> </w:t>
      </w:r>
      <w:r>
        <w:rPr>
          <w:rStyle w:val="normaltextrun"/>
          <w:rFonts w:ascii="Courier New" w:hAnsi="Courier New" w:cs="Courier New"/>
          <w:b/>
          <w:bCs/>
        </w:rPr>
        <w:t xml:space="preserve">assess </w:t>
      </w:r>
      <w:r w:rsidR="00F02B43">
        <w:rPr>
          <w:rStyle w:val="normaltextrun"/>
          <w:rFonts w:ascii="Courier New" w:hAnsi="Courier New" w:cs="Courier New"/>
          <w:b/>
          <w:bCs/>
        </w:rPr>
        <w:t xml:space="preserve">respondents’ </w:t>
      </w:r>
      <w:r>
        <w:rPr>
          <w:rStyle w:val="normaltextrun"/>
          <w:rFonts w:ascii="Courier New" w:hAnsi="Courier New" w:cs="Courier New"/>
          <w:b/>
          <w:bCs/>
        </w:rPr>
        <w:t>knowledge/awareness of EBSA</w:t>
      </w:r>
      <w:r w:rsidR="00F02B43">
        <w:rPr>
          <w:rStyle w:val="normaltextrun"/>
          <w:rFonts w:ascii="Courier New" w:hAnsi="Courier New" w:cs="Courier New"/>
          <w:b/>
          <w:bCs/>
        </w:rPr>
        <w:t>, its website,</w:t>
      </w:r>
      <w:r>
        <w:rPr>
          <w:rStyle w:val="normaltextrun"/>
          <w:rFonts w:ascii="Courier New" w:hAnsi="Courier New" w:cs="Courier New"/>
          <w:b/>
          <w:bCs/>
        </w:rPr>
        <w:t xml:space="preserve"> and their perceptions, beliefs, intentions, barriers, motivators to engaging with EBSA and the resources available. </w:t>
      </w:r>
      <w:r>
        <w:rPr>
          <w:rStyle w:val="eop"/>
          <w:rFonts w:ascii="Courier New" w:hAnsi="Courier New" w:cs="Courier New"/>
        </w:rPr>
        <w:t> </w:t>
      </w:r>
    </w:p>
    <w:p w:rsidR="007B34F4" w:rsidP="007B34F4" w14:paraId="3DEE21BC"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ourier New" w:hAnsi="Courier New" w:cs="Courier New"/>
        </w:rPr>
        <w:t> </w:t>
      </w:r>
    </w:p>
    <w:p w:rsidR="007B34F4" w:rsidP="007B34F4" w14:paraId="73910D8C" w14:textId="1D3F7053">
      <w:pPr>
        <w:pStyle w:val="paragraph"/>
        <w:spacing w:before="0" w:beforeAutospacing="0" w:after="0" w:afterAutospacing="0"/>
        <w:ind w:left="360"/>
        <w:textAlignment w:val="baseline"/>
        <w:rPr>
          <w:rFonts w:ascii="Segoe UI" w:hAnsi="Segoe UI" w:cs="Segoe UI"/>
          <w:sz w:val="18"/>
          <w:szCs w:val="18"/>
        </w:rPr>
      </w:pPr>
      <w:r>
        <w:rPr>
          <w:rStyle w:val="normaltextrun"/>
          <w:rFonts w:ascii="Courier New" w:hAnsi="Courier New" w:cs="Courier New"/>
          <w:b/>
          <w:bCs/>
        </w:rPr>
        <w:t xml:space="preserve">The survey respondents will be asked to </w:t>
      </w:r>
      <w:r w:rsidRPr="2BBD2599">
        <w:rPr>
          <w:rStyle w:val="normaltextrun"/>
          <w:rFonts w:ascii="Courier New" w:hAnsi="Courier New" w:cs="Courier New"/>
          <w:b/>
          <w:bCs/>
        </w:rPr>
        <w:t>provide</w:t>
      </w:r>
      <w:r>
        <w:rPr>
          <w:rStyle w:val="normaltextrun"/>
          <w:rFonts w:ascii="Courier New" w:hAnsi="Courier New" w:cs="Courier New"/>
          <w:b/>
          <w:bCs/>
        </w:rPr>
        <w:t xml:space="preserve"> feedback on</w:t>
      </w:r>
      <w:r>
        <w:rPr>
          <w:rStyle w:val="normaltextrun"/>
          <w:rFonts w:ascii="Courier New" w:hAnsi="Courier New" w:cs="Courier New"/>
          <w:b/>
          <w:bCs/>
        </w:rPr>
        <w:t xml:space="preserve"> designated pages on the EBSA website </w:t>
      </w:r>
      <w:r w:rsidR="00574E65">
        <w:rPr>
          <w:rStyle w:val="normaltextrun"/>
          <w:rFonts w:ascii="Courier New" w:hAnsi="Courier New" w:cs="Courier New"/>
          <w:b/>
          <w:bCs/>
        </w:rPr>
        <w:t xml:space="preserve">related to </w:t>
      </w:r>
      <w:r w:rsidR="00F02B43">
        <w:rPr>
          <w:rStyle w:val="normaltextrun"/>
          <w:rFonts w:ascii="Courier New" w:hAnsi="Courier New" w:cs="Courier New"/>
          <w:b/>
          <w:bCs/>
        </w:rPr>
        <w:t xml:space="preserve">content and </w:t>
      </w:r>
      <w:r w:rsidR="00F02B43">
        <w:rPr>
          <w:rStyle w:val="normaltextrun"/>
          <w:rFonts w:ascii="Courier New" w:hAnsi="Courier New" w:cs="Courier New"/>
          <w:b/>
          <w:bCs/>
        </w:rPr>
        <w:t>website format</w:t>
      </w:r>
      <w:r>
        <w:rPr>
          <w:rStyle w:val="normaltextrun"/>
          <w:rFonts w:ascii="Courier New" w:hAnsi="Courier New" w:cs="Courier New"/>
          <w:b/>
          <w:bCs/>
        </w:rPr>
        <w:t xml:space="preserve">. </w:t>
      </w:r>
      <w:r w:rsidR="00574E65">
        <w:rPr>
          <w:rStyle w:val="normaltextrun"/>
          <w:rFonts w:ascii="Courier New" w:hAnsi="Courier New" w:cs="Courier New"/>
          <w:b/>
          <w:bCs/>
        </w:rPr>
        <w:t xml:space="preserve">Questions </w:t>
      </w:r>
      <w:r w:rsidR="00431638">
        <w:rPr>
          <w:rStyle w:val="normaltextrun"/>
          <w:rFonts w:ascii="Courier New" w:hAnsi="Courier New" w:cs="Courier New"/>
          <w:b/>
          <w:bCs/>
        </w:rPr>
        <w:t>identify factors</w:t>
      </w:r>
      <w:r>
        <w:rPr>
          <w:rStyle w:val="normaltextrun"/>
          <w:rFonts w:ascii="Courier New" w:hAnsi="Courier New" w:cs="Courier New"/>
          <w:b/>
          <w:bCs/>
        </w:rPr>
        <w:t xml:space="preserve"> </w:t>
      </w:r>
      <w:r w:rsidR="00431638">
        <w:rPr>
          <w:rStyle w:val="normaltextrun"/>
          <w:rFonts w:ascii="Courier New" w:hAnsi="Courier New" w:cs="Courier New"/>
          <w:b/>
          <w:bCs/>
        </w:rPr>
        <w:t xml:space="preserve">to enhance the Web user experience, increase familiarity with EBSA, and influence </w:t>
      </w:r>
      <w:r w:rsidR="00010E50">
        <w:rPr>
          <w:rStyle w:val="normaltextrun"/>
          <w:rFonts w:ascii="Courier New" w:hAnsi="Courier New" w:cs="Courier New"/>
          <w:b/>
          <w:bCs/>
        </w:rPr>
        <w:t xml:space="preserve">engaging with EBSA like contacting EBSA and/or </w:t>
      </w:r>
      <w:r>
        <w:rPr>
          <w:rStyle w:val="normaltextrun"/>
          <w:rFonts w:ascii="Courier New" w:hAnsi="Courier New" w:cs="Courier New"/>
          <w:b/>
          <w:bCs/>
        </w:rPr>
        <w:t>recommending the organization/resources to others.</w:t>
      </w:r>
      <w:r>
        <w:rPr>
          <w:rStyle w:val="eop"/>
          <w:rFonts w:ascii="Courier New" w:hAnsi="Courier New" w:cs="Courier New"/>
        </w:rPr>
        <w:t> </w:t>
      </w:r>
    </w:p>
    <w:p w:rsidR="009C65AA" w:rsidP="00AF48ED" w14:paraId="236D0BD3" w14:textId="33597F09">
      <w:pPr>
        <w:pStyle w:val="ListParagraph"/>
        <w:ind w:left="0"/>
        <w:rPr>
          <w:rFonts w:ascii="Courier New" w:hAnsi="Courier New" w:cs="Courier New"/>
        </w:rPr>
      </w:pPr>
    </w:p>
    <w:p w:rsidR="0082332D" w:rsidP="00AF48ED" w14:paraId="17ADAD44" w14:textId="77777777">
      <w:pPr>
        <w:pStyle w:val="ListParagraph"/>
        <w:ind w:left="0"/>
        <w:rPr>
          <w:rFonts w:ascii="Courier New" w:hAnsi="Courier New" w:cs="Courier New"/>
        </w:rPr>
      </w:pPr>
    </w:p>
    <w:p w:rsidR="00175A6A" w:rsidRPr="009104AE" w:rsidP="00AF48ED" w14:paraId="32BE4503" w14:textId="77777777">
      <w:pPr>
        <w:pStyle w:val="ListParagraph"/>
        <w:ind w:left="0"/>
        <w:rPr>
          <w:rFonts w:ascii="Courier New" w:hAnsi="Courier New" w:cs="Courier New"/>
        </w:rPr>
      </w:pPr>
    </w:p>
    <w:p w:rsidR="009C65AA" w:rsidRPr="009C65AA" w:rsidP="00166F55" w14:paraId="279417B9" w14:textId="77777777">
      <w:pPr>
        <w:numPr>
          <w:ilvl w:val="0"/>
          <w:numId w:val="17"/>
        </w:numPr>
        <w:rPr>
          <w:rFonts w:ascii="Courier New" w:hAnsi="Courier New" w:cs="Courier New"/>
          <w:i/>
        </w:rPr>
      </w:pPr>
      <w:r w:rsidRPr="009104AE">
        <w:rPr>
          <w:rFonts w:ascii="Courier New" w:hAnsi="Courier New" w:cs="Courier New"/>
        </w:rPr>
        <w:t>What will the activity look like?</w:t>
      </w:r>
    </w:p>
    <w:p w:rsidR="009C65AA" w:rsidP="009C65AA" w14:paraId="5A567BED" w14:textId="77777777">
      <w:pPr>
        <w:rPr>
          <w:rFonts w:ascii="Courier New" w:hAnsi="Courier New" w:cs="Courier New"/>
        </w:rPr>
      </w:pPr>
    </w:p>
    <w:p w:rsidR="00A04090" w:rsidP="00A04090" w14:paraId="3388FC8B" w14:textId="7BC96FCF">
      <w:pPr>
        <w:rPr>
          <w:rFonts w:ascii="Courier New" w:hAnsi="Courier New" w:cs="Courier New"/>
          <w:b/>
          <w:bCs/>
        </w:rPr>
      </w:pPr>
      <w:r w:rsidRPr="00A04090">
        <w:rPr>
          <w:rFonts w:ascii="Courier New" w:hAnsi="Courier New" w:cs="Courier New"/>
          <w:b/>
          <w:bCs/>
        </w:rPr>
        <w:t xml:space="preserve">Respondents </w:t>
      </w:r>
      <w:r w:rsidR="0082332D">
        <w:rPr>
          <w:rFonts w:ascii="Courier New" w:hAnsi="Courier New" w:cs="Courier New"/>
          <w:b/>
          <w:bCs/>
        </w:rPr>
        <w:t>sourced from a sample provider</w:t>
      </w:r>
      <w:r w:rsidR="00706CA2">
        <w:rPr>
          <w:rFonts w:ascii="Courier New" w:hAnsi="Courier New" w:cs="Courier New"/>
          <w:b/>
          <w:bCs/>
        </w:rPr>
        <w:t>, M-S-G</w:t>
      </w:r>
      <w:r w:rsidR="00672631">
        <w:rPr>
          <w:rFonts w:ascii="Courier New" w:hAnsi="Courier New" w:cs="Courier New"/>
          <w:b/>
          <w:bCs/>
        </w:rPr>
        <w:t>,</w:t>
      </w:r>
      <w:r w:rsidRPr="00175A6A" w:rsidR="0082332D">
        <w:rPr>
          <w:rFonts w:ascii="Courier New" w:hAnsi="Courier New" w:cs="Courier New"/>
          <w:b/>
          <w:bCs/>
        </w:rPr>
        <w:t xml:space="preserve"> </w:t>
      </w:r>
      <w:r w:rsidRPr="00A04090">
        <w:rPr>
          <w:rFonts w:ascii="Courier New" w:hAnsi="Courier New" w:cs="Courier New"/>
          <w:b/>
          <w:bCs/>
        </w:rPr>
        <w:t xml:space="preserve">will </w:t>
      </w:r>
      <w:r w:rsidRPr="0E29F17B" w:rsidR="7AB89CAA">
        <w:rPr>
          <w:rFonts w:ascii="Courier New" w:hAnsi="Courier New" w:cs="Courier New"/>
          <w:b/>
          <w:bCs/>
        </w:rPr>
        <w:t xml:space="preserve">receive an </w:t>
      </w:r>
      <w:r w:rsidRPr="4A77D7C7" w:rsidR="7AB89CAA">
        <w:rPr>
          <w:rFonts w:ascii="Courier New" w:hAnsi="Courier New" w:cs="Courier New"/>
          <w:b/>
          <w:bCs/>
        </w:rPr>
        <w:t>alert</w:t>
      </w:r>
      <w:r w:rsidR="0082332D">
        <w:rPr>
          <w:rFonts w:ascii="Courier New" w:hAnsi="Courier New" w:cs="Courier New"/>
          <w:b/>
          <w:bCs/>
        </w:rPr>
        <w:t xml:space="preserve"> </w:t>
      </w:r>
      <w:r w:rsidRPr="4AE6221C" w:rsidR="632EB11D">
        <w:rPr>
          <w:rFonts w:ascii="Courier New" w:hAnsi="Courier New" w:cs="Courier New"/>
          <w:b/>
          <w:bCs/>
        </w:rPr>
        <w:t xml:space="preserve">via the sample provider’s app </w:t>
      </w:r>
      <w:r w:rsidR="0082332D">
        <w:rPr>
          <w:rFonts w:ascii="Courier New" w:hAnsi="Courier New" w:cs="Courier New"/>
          <w:b/>
          <w:bCs/>
        </w:rPr>
        <w:t>to click on a survey link to complete the digital surve</w:t>
      </w:r>
      <w:r w:rsidR="0082332D">
        <w:rPr>
          <w:rFonts w:ascii="Courier New" w:hAnsi="Courier New" w:cs="Courier New"/>
          <w:b/>
          <w:bCs/>
        </w:rPr>
        <w:t>y</w:t>
      </w:r>
      <w:r w:rsidRPr="719A8A27" w:rsidR="70BC0029">
        <w:rPr>
          <w:rFonts w:ascii="Courier New" w:hAnsi="Courier New" w:cs="Courier New"/>
          <w:b/>
          <w:bCs/>
        </w:rPr>
        <w:t xml:space="preserve"> if they </w:t>
      </w:r>
      <w:r w:rsidRPr="5AF7392E" w:rsidR="70BC0029">
        <w:rPr>
          <w:rFonts w:ascii="Courier New" w:hAnsi="Courier New" w:cs="Courier New"/>
          <w:b/>
          <w:bCs/>
        </w:rPr>
        <w:t>choose to participate</w:t>
      </w:r>
      <w:r w:rsidRPr="5AF7392E" w:rsidR="0082332D">
        <w:rPr>
          <w:rFonts w:ascii="Courier New" w:hAnsi="Courier New" w:cs="Courier New"/>
          <w:b/>
          <w:bCs/>
        </w:rPr>
        <w:t>.</w:t>
      </w:r>
      <w:r w:rsidR="001914CD">
        <w:rPr>
          <w:rFonts w:ascii="Courier New" w:hAnsi="Courier New" w:cs="Courier New"/>
          <w:b/>
          <w:bCs/>
        </w:rPr>
        <w:t xml:space="preserve"> </w:t>
      </w:r>
      <w:r w:rsidR="00706CA2">
        <w:rPr>
          <w:rFonts w:ascii="Courier New" w:hAnsi="Courier New" w:cs="Courier New"/>
          <w:b/>
          <w:bCs/>
        </w:rPr>
        <w:t xml:space="preserve">Respondents have </w:t>
      </w:r>
      <w:r w:rsidR="00672631">
        <w:rPr>
          <w:rFonts w:ascii="Courier New" w:hAnsi="Courier New" w:cs="Courier New"/>
          <w:b/>
          <w:bCs/>
        </w:rPr>
        <w:t xml:space="preserve">already </w:t>
      </w:r>
      <w:r w:rsidR="00706CA2">
        <w:rPr>
          <w:rFonts w:ascii="Courier New" w:hAnsi="Courier New" w:cs="Courier New"/>
          <w:b/>
          <w:bCs/>
        </w:rPr>
        <w:t xml:space="preserve">opted </w:t>
      </w:r>
      <w:r w:rsidRPr="4B6289D7" w:rsidR="5E353E77">
        <w:rPr>
          <w:rFonts w:ascii="Courier New" w:hAnsi="Courier New" w:cs="Courier New"/>
          <w:b/>
          <w:bCs/>
        </w:rPr>
        <w:t xml:space="preserve">in </w:t>
      </w:r>
      <w:r w:rsidRPr="63461EA5" w:rsidR="5E353E77">
        <w:rPr>
          <w:rFonts w:ascii="Courier New" w:hAnsi="Courier New" w:cs="Courier New"/>
          <w:b/>
          <w:bCs/>
        </w:rPr>
        <w:t xml:space="preserve">activities to </w:t>
      </w:r>
      <w:r w:rsidRPr="71A6B239" w:rsidR="5E353E77">
        <w:rPr>
          <w:rFonts w:ascii="Courier New" w:hAnsi="Courier New" w:cs="Courier New"/>
          <w:b/>
          <w:bCs/>
        </w:rPr>
        <w:t xml:space="preserve">complete </w:t>
      </w:r>
      <w:r w:rsidRPr="71A6B239" w:rsidR="00706CA2">
        <w:rPr>
          <w:rFonts w:ascii="Courier New" w:hAnsi="Courier New" w:cs="Courier New"/>
          <w:b/>
          <w:bCs/>
        </w:rPr>
        <w:t>survey</w:t>
      </w:r>
      <w:r w:rsidRPr="71A6B239" w:rsidR="001914CD">
        <w:rPr>
          <w:rFonts w:ascii="Courier New" w:hAnsi="Courier New" w:cs="Courier New"/>
          <w:b/>
          <w:bCs/>
        </w:rPr>
        <w:t>s</w:t>
      </w:r>
      <w:r w:rsidR="001914CD">
        <w:rPr>
          <w:rFonts w:ascii="Courier New" w:hAnsi="Courier New" w:cs="Courier New"/>
          <w:b/>
          <w:bCs/>
        </w:rPr>
        <w:t xml:space="preserve"> as part of a research panel maintained by the sample provider.</w:t>
      </w:r>
    </w:p>
    <w:p w:rsidR="00A04090" w:rsidP="00A04090" w14:paraId="11E0B122" w14:textId="77777777">
      <w:pPr>
        <w:rPr>
          <w:rFonts w:ascii="Courier New" w:hAnsi="Courier New" w:cs="Courier New"/>
          <w:b/>
          <w:bCs/>
        </w:rPr>
      </w:pPr>
    </w:p>
    <w:p w:rsidR="00F87A4F" w:rsidRPr="009104AE" w:rsidP="00A04090" w14:paraId="628010CD" w14:textId="294D346B">
      <w:pPr>
        <w:rPr>
          <w:rFonts w:ascii="Courier New" w:hAnsi="Courier New" w:cs="Courier New"/>
          <w:i/>
        </w:rPr>
      </w:pPr>
      <w:r w:rsidRPr="009104AE">
        <w:rPr>
          <w:rFonts w:ascii="Courier New" w:hAnsi="Courier New" w:cs="Courier New"/>
        </w:rPr>
        <w:t>Please provide your question list.</w:t>
      </w:r>
    </w:p>
    <w:p w:rsidR="00F87A4F" w:rsidRPr="00363F1A" w:rsidP="00363F1A" w14:paraId="708CF117" w14:textId="5B5856EF">
      <w:pPr>
        <w:pStyle w:val="ListParagraph"/>
        <w:ind w:left="0"/>
        <w:rPr>
          <w:rFonts w:ascii="Courier New" w:hAnsi="Courier New" w:cs="Courier New"/>
          <w:i/>
        </w:rPr>
      </w:pPr>
      <w:r w:rsidRPr="009104AE">
        <w:rPr>
          <w:rFonts w:ascii="Courier New" w:hAnsi="Courier New" w:cs="Courier New"/>
          <w:i/>
        </w:rPr>
        <w:t xml:space="preserve"> </w:t>
      </w:r>
    </w:p>
    <w:p w:rsidR="00F633EA" w:rsidRPr="009104AE" w:rsidP="00F633EA" w14:paraId="6A09EB7A" w14:textId="77777777">
      <w:pPr>
        <w:rPr>
          <w:rFonts w:ascii="Courier New" w:hAnsi="Courier New" w:cs="Courier New"/>
          <w:b/>
        </w:rPr>
      </w:pPr>
      <w:r w:rsidRPr="009104AE">
        <w:rPr>
          <w:rFonts w:ascii="Courier New" w:hAnsi="Courier New" w:cs="Courier New"/>
          <w:b/>
        </w:rPr>
        <w:t>Please make sure that all instruments, instructions, and scripts are submitted with the request.</w:t>
      </w:r>
    </w:p>
    <w:p w:rsidR="002265FD" w:rsidP="005B10E5" w14:paraId="7E8CA689" w14:textId="77777777">
      <w:pPr>
        <w:pStyle w:val="ListParagraph"/>
        <w:ind w:left="0"/>
        <w:rPr>
          <w:rFonts w:ascii="Courier New" w:hAnsi="Courier New" w:cs="Courier New"/>
          <w:snapToGrid w:val="0"/>
        </w:rPr>
      </w:pPr>
    </w:p>
    <w:p w:rsidR="42546302" w:rsidP="098A4708" w14:paraId="62077415" w14:textId="69493765">
      <w:pPr>
        <w:pStyle w:val="ListParagraph"/>
        <w:spacing w:line="259" w:lineRule="auto"/>
        <w:ind w:left="0"/>
      </w:pPr>
      <w:r w:rsidRPr="098A4708">
        <w:rPr>
          <w:rFonts w:ascii="Courier New" w:hAnsi="Courier New" w:cs="Courier New"/>
          <w:b/>
          <w:bCs/>
        </w:rPr>
        <w:t xml:space="preserve">See </w:t>
      </w:r>
      <w:r w:rsidRPr="5AC9AFC7">
        <w:rPr>
          <w:rFonts w:ascii="Courier New" w:hAnsi="Courier New" w:cs="Courier New"/>
          <w:b/>
          <w:bCs/>
        </w:rPr>
        <w:t>attached</w:t>
      </w:r>
    </w:p>
    <w:p w:rsidR="00936DCF" w:rsidP="00936DCF" w14:paraId="6520A17C" w14:textId="77777777">
      <w:pPr>
        <w:pStyle w:val="ListParagraph"/>
        <w:spacing w:line="259" w:lineRule="auto"/>
        <w:ind w:left="0"/>
        <w:rPr>
          <w:rFonts w:ascii="Courier New" w:hAnsi="Courier New" w:cs="Courier New"/>
          <w:b/>
          <w:bCs/>
        </w:rPr>
      </w:pPr>
      <w:r w:rsidRPr="7E1BC5CE">
        <w:rPr>
          <w:rFonts w:ascii="Courier New" w:hAnsi="Courier New" w:cs="Courier New"/>
          <w:b/>
          <w:bCs/>
        </w:rPr>
        <w:t xml:space="preserve">Consent </w:t>
      </w:r>
      <w:r w:rsidRPr="2FCE6F6A">
        <w:rPr>
          <w:rFonts w:ascii="Courier New" w:hAnsi="Courier New" w:cs="Courier New"/>
          <w:b/>
          <w:bCs/>
        </w:rPr>
        <w:t>Form</w:t>
      </w:r>
    </w:p>
    <w:p w:rsidR="42546302" w:rsidP="5AC9AFC7" w14:paraId="764D282A" w14:textId="48F9B6DC">
      <w:pPr>
        <w:pStyle w:val="ListParagraph"/>
        <w:spacing w:line="259" w:lineRule="auto"/>
        <w:ind w:left="0"/>
        <w:rPr>
          <w:rFonts w:ascii="Courier New" w:hAnsi="Courier New" w:cs="Courier New"/>
          <w:b/>
          <w:bCs/>
        </w:rPr>
      </w:pPr>
      <w:r w:rsidRPr="5AC9AFC7">
        <w:rPr>
          <w:rFonts w:ascii="Courier New" w:hAnsi="Courier New" w:cs="Courier New"/>
          <w:b/>
          <w:bCs/>
        </w:rPr>
        <w:t xml:space="preserve">Survey </w:t>
      </w:r>
      <w:r w:rsidRPr="7E1BC5CE">
        <w:rPr>
          <w:rFonts w:ascii="Courier New" w:hAnsi="Courier New" w:cs="Courier New"/>
          <w:b/>
          <w:bCs/>
        </w:rPr>
        <w:t>Questions</w:t>
      </w:r>
    </w:p>
    <w:p w:rsidR="002265FD" w:rsidRPr="009104AE" w:rsidP="005B10E5" w14:paraId="7EAE3475" w14:textId="77777777">
      <w:pPr>
        <w:pStyle w:val="ListParagraph"/>
        <w:ind w:left="0"/>
        <w:rPr>
          <w:rFonts w:ascii="Courier New" w:hAnsi="Courier New" w:cs="Courier New"/>
          <w:b/>
        </w:rPr>
      </w:pPr>
    </w:p>
    <w:p w:rsidR="00F633EA" w:rsidRPr="009104AE" w:rsidP="00F633EA" w14:paraId="6C9B54D4" w14:textId="77777777">
      <w:pPr>
        <w:numPr>
          <w:ilvl w:val="0"/>
          <w:numId w:val="17"/>
        </w:numPr>
        <w:rPr>
          <w:rFonts w:ascii="Courier New" w:hAnsi="Courier New" w:cs="Courier New"/>
        </w:rPr>
      </w:pPr>
      <w:r w:rsidRPr="009104AE">
        <w:rPr>
          <w:rFonts w:ascii="Courier New" w:hAnsi="Courier New" w:cs="Courier New"/>
        </w:rPr>
        <w:t>When will the activity happen?</w:t>
      </w:r>
    </w:p>
    <w:p w:rsidR="000769A7" w:rsidP="00B64193" w14:paraId="1E123CB5" w14:textId="0F7B39A9">
      <w:pPr>
        <w:pStyle w:val="Header"/>
        <w:tabs>
          <w:tab w:val="clear" w:pos="4320"/>
          <w:tab w:val="clear" w:pos="8640"/>
        </w:tabs>
        <w:ind w:left="360"/>
        <w:rPr>
          <w:rFonts w:ascii="Courier New" w:hAnsi="Courier New" w:cs="Courier New"/>
        </w:rPr>
      </w:pPr>
    </w:p>
    <w:p w:rsidR="00F633EA" w:rsidRPr="009104AE" w:rsidP="00F74ADE" w14:paraId="3B174E1A" w14:textId="6A8DF477">
      <w:pPr>
        <w:rPr>
          <w:rFonts w:ascii="Courier New" w:hAnsi="Courier New" w:cs="Courier New"/>
        </w:rPr>
      </w:pPr>
      <w:r w:rsidRPr="00A04090">
        <w:rPr>
          <w:rFonts w:ascii="Courier New" w:hAnsi="Courier New" w:cs="Courier New"/>
          <w:b/>
          <w:bCs/>
        </w:rPr>
        <w:t xml:space="preserve">Respondents </w:t>
      </w:r>
      <w:r>
        <w:rPr>
          <w:rFonts w:ascii="Courier New" w:hAnsi="Courier New" w:cs="Courier New"/>
          <w:b/>
          <w:bCs/>
        </w:rPr>
        <w:t>sourced from a sample provider, M-S-G,</w:t>
      </w:r>
      <w:r w:rsidRPr="00175A6A">
        <w:rPr>
          <w:rFonts w:ascii="Courier New" w:hAnsi="Courier New" w:cs="Courier New"/>
          <w:b/>
          <w:bCs/>
        </w:rPr>
        <w:t xml:space="preserve"> </w:t>
      </w:r>
      <w:r w:rsidRPr="00A04090">
        <w:rPr>
          <w:rFonts w:ascii="Courier New" w:hAnsi="Courier New" w:cs="Courier New"/>
          <w:b/>
          <w:bCs/>
        </w:rPr>
        <w:t xml:space="preserve">will </w:t>
      </w:r>
      <w:r w:rsidRPr="1DB65A38" w:rsidR="18CEE6A1">
        <w:rPr>
          <w:rFonts w:ascii="Courier New" w:hAnsi="Courier New" w:cs="Courier New"/>
          <w:b/>
          <w:bCs/>
        </w:rPr>
        <w:t xml:space="preserve">receive an alert via the sample provider’s app </w:t>
      </w:r>
      <w:r>
        <w:rPr>
          <w:rFonts w:ascii="Courier New" w:hAnsi="Courier New" w:cs="Courier New"/>
          <w:b/>
          <w:bCs/>
        </w:rPr>
        <w:t xml:space="preserve">to click on a survey link to complete the digital survey </w:t>
      </w:r>
      <w:r w:rsidRPr="1DB65A38" w:rsidR="18CEE6A1">
        <w:rPr>
          <w:rFonts w:ascii="Courier New" w:hAnsi="Courier New" w:cs="Courier New"/>
          <w:b/>
          <w:bCs/>
        </w:rPr>
        <w:t>if they choose to participate</w:t>
      </w:r>
      <w:r w:rsidRPr="3C964F33" w:rsidR="18CEE6A1">
        <w:rPr>
          <w:rFonts w:ascii="Courier New" w:hAnsi="Courier New" w:cs="Courier New"/>
          <w:b/>
          <w:bCs/>
        </w:rPr>
        <w:t xml:space="preserve"> </w:t>
      </w:r>
      <w:r w:rsidRPr="0DD5B7F3" w:rsidR="18CEE6A1">
        <w:rPr>
          <w:rFonts w:ascii="Courier New" w:hAnsi="Courier New" w:cs="Courier New"/>
          <w:b/>
          <w:bCs/>
        </w:rPr>
        <w:t>in</w:t>
      </w:r>
      <w:r w:rsidR="00003C29">
        <w:rPr>
          <w:rFonts w:ascii="Courier New" w:hAnsi="Courier New" w:cs="Courier New"/>
          <w:b/>
          <w:bCs/>
        </w:rPr>
        <w:t xml:space="preserve"> December 2022 – January 2023</w:t>
      </w:r>
    </w:p>
    <w:p w:rsidR="00F633EA" w:rsidRPr="009104AE" w:rsidP="00F633EA" w14:paraId="081C17D6" w14:textId="77777777">
      <w:pPr>
        <w:rPr>
          <w:rFonts w:ascii="Courier New" w:hAnsi="Courier New" w:cs="Courier New"/>
        </w:rPr>
      </w:pPr>
    </w:p>
    <w:p w:rsidR="00F633EA" w:rsidRPr="009104AE" w:rsidP="00F633EA" w14:paraId="38CB1ECC" w14:textId="77777777">
      <w:pPr>
        <w:numPr>
          <w:ilvl w:val="0"/>
          <w:numId w:val="17"/>
        </w:numPr>
        <w:rPr>
          <w:rFonts w:ascii="Courier New" w:hAnsi="Courier New" w:cs="Courier New"/>
        </w:rPr>
      </w:pPr>
      <w:r w:rsidRPr="009104AE">
        <w:rPr>
          <w:rFonts w:ascii="Courier New" w:hAnsi="Courier New" w:cs="Courier New"/>
        </w:rPr>
        <w:t xml:space="preserve">Is an incentive (e.g., money or reimbursement of expenses, token of appreciation) provided to participants?  </w:t>
      </w:r>
    </w:p>
    <w:p w:rsidR="005B10E5" w:rsidRPr="009104AE" w:rsidP="00F633EA" w14:paraId="63693879" w14:textId="7925421A">
      <w:pPr>
        <w:ind w:left="360"/>
        <w:rPr>
          <w:rFonts w:ascii="Courier New" w:hAnsi="Courier New" w:cs="Courier New"/>
        </w:rPr>
      </w:pPr>
      <w:r w:rsidRPr="009104AE">
        <w:rPr>
          <w:rFonts w:ascii="Courier New" w:hAnsi="Courier New" w:cs="Courier New"/>
        </w:rPr>
        <w:t xml:space="preserve">[ </w:t>
      </w:r>
      <w:r w:rsidRPr="00175A6A" w:rsidR="00CD3D15">
        <w:rPr>
          <w:rFonts w:ascii="Courier New" w:hAnsi="Courier New" w:cs="Courier New"/>
          <w:b/>
          <w:bCs/>
        </w:rPr>
        <w:t>X</w:t>
      </w:r>
      <w:r w:rsidRPr="009104AE">
        <w:rPr>
          <w:rFonts w:ascii="Courier New" w:hAnsi="Courier New" w:cs="Courier New"/>
        </w:rPr>
        <w:t xml:space="preserve"> ] Yes [  ] No  </w:t>
      </w:r>
    </w:p>
    <w:p w:rsidR="00F633EA" w:rsidRPr="00C514B9" w:rsidP="00F633EA" w14:paraId="56A854EB" w14:textId="77777777">
      <w:pPr>
        <w:ind w:left="360"/>
        <w:rPr>
          <w:rFonts w:ascii="Courier New" w:hAnsi="Courier New" w:cs="Courier New"/>
        </w:rPr>
      </w:pPr>
    </w:p>
    <w:p w:rsidR="009104AE" w:rsidP="00C86E91" w14:paraId="23A9C5DC" w14:textId="6A51DD6F">
      <w:pPr>
        <w:rPr>
          <w:rFonts w:ascii="Courier New" w:eastAsia="Courier New" w:hAnsi="Courier New" w:cs="Courier New"/>
        </w:rPr>
      </w:pPr>
      <w:r w:rsidRPr="4EE49947">
        <w:rPr>
          <w:rFonts w:ascii="Courier New" w:eastAsia="Courier New" w:hAnsi="Courier New" w:cs="Courier New"/>
          <w:b/>
          <w:bCs/>
          <w:color w:val="000000" w:themeColor="text1" w:themeShade="FF" w:themeTint="FF"/>
        </w:rPr>
        <w:t>Cash incentives are provided by the online panel provider to respondents who successfully complete the survey. The funds are distributed via the online panel provider’s app or directly into their Venmo or PayPal accounts.  For completing this survey, it is estimated they will receive $</w:t>
      </w:r>
      <w:r w:rsidRPr="4EE49947" w:rsidR="4B3FC31D">
        <w:rPr>
          <w:rFonts w:ascii="Courier New" w:eastAsia="Courier New" w:hAnsi="Courier New" w:cs="Courier New"/>
          <w:b/>
          <w:bCs/>
          <w:color w:val="000000" w:themeColor="text1" w:themeShade="FF" w:themeTint="FF"/>
        </w:rPr>
        <w:t>3</w:t>
      </w:r>
      <w:r w:rsidRPr="4EE49947">
        <w:rPr>
          <w:rFonts w:ascii="Courier New" w:eastAsia="Courier New" w:hAnsi="Courier New" w:cs="Courier New"/>
          <w:b/>
          <w:bCs/>
          <w:color w:val="000000" w:themeColor="text1" w:themeShade="FF" w:themeTint="FF"/>
        </w:rPr>
        <w:t>.00. Incentive amounts are determined by the online panel provider based on the length of survey, sample size needed, and estimated incidence rate (number of people who will qualify for the survey)</w:t>
      </w:r>
    </w:p>
    <w:p w:rsidR="00420BEA" w:rsidP="00C86E91" w14:paraId="29D0CA31" w14:textId="77777777">
      <w:pPr>
        <w:rPr>
          <w:rFonts w:ascii="Courier New" w:hAnsi="Courier New" w:cs="Courier New"/>
          <w:b/>
        </w:rPr>
      </w:pPr>
    </w:p>
    <w:p w:rsidR="005E714A" w:rsidRPr="00C514B9" w:rsidP="00C86E91" w14:paraId="1D302868" w14:textId="4CE289E4">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5B8AF1A0"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6C01AA9E" w14:textId="77777777" w:rsidTr="32448726">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7C646AC7"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3614476"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58C398F"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5F8902DB"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63F7895" w14:textId="77777777">
            <w:pPr>
              <w:rPr>
                <w:rFonts w:ascii="Courier New" w:hAnsi="Courier New" w:cs="Courier New"/>
                <w:b/>
                <w:sz w:val="20"/>
                <w:szCs w:val="20"/>
              </w:rPr>
            </w:pPr>
            <w:r w:rsidRPr="00C514B9">
              <w:rPr>
                <w:rFonts w:ascii="Courier New" w:hAnsi="Courier New" w:cs="Courier New"/>
                <w:b/>
                <w:sz w:val="20"/>
                <w:szCs w:val="20"/>
              </w:rPr>
              <w:t>Hours</w:t>
            </w:r>
          </w:p>
        </w:tc>
      </w:tr>
      <w:tr w14:paraId="78714706" w14:textId="77777777" w:rsidTr="32448726">
        <w:tblPrEx>
          <w:tblW w:w="9661" w:type="dxa"/>
          <w:tblLayout w:type="fixed"/>
          <w:tblLook w:val="01E0"/>
        </w:tblPrEx>
        <w:trPr>
          <w:trHeight w:val="274"/>
        </w:trPr>
        <w:tc>
          <w:tcPr>
            <w:tcW w:w="5058" w:type="dxa"/>
          </w:tcPr>
          <w:p w:rsidR="00EE49D8" w:rsidRPr="00C514B9" w:rsidP="00EE49D8" w14:paraId="16FB5BF9" w14:textId="494E0369">
            <w:pPr>
              <w:rPr>
                <w:rFonts w:ascii="Courier New" w:hAnsi="Courier New" w:cs="Courier New"/>
                <w:sz w:val="20"/>
                <w:szCs w:val="20"/>
              </w:rPr>
            </w:pPr>
            <w:r>
              <w:rPr>
                <w:rFonts w:ascii="Courier New" w:hAnsi="Courier New" w:cs="Courier New"/>
                <w:sz w:val="20"/>
                <w:szCs w:val="20"/>
              </w:rPr>
              <w:t xml:space="preserve">Multicultural workforce with employment-based health benefit or retirement benefit plans or their beneficiaries </w:t>
            </w:r>
          </w:p>
        </w:tc>
        <w:tc>
          <w:tcPr>
            <w:tcW w:w="1620" w:type="dxa"/>
          </w:tcPr>
          <w:p w:rsidR="00EE49D8" w:rsidRPr="00C514B9" w:rsidP="00EE49D8" w14:paraId="44041A93" w14:textId="05F71315">
            <w:pPr>
              <w:rPr>
                <w:rFonts w:ascii="Courier New" w:hAnsi="Courier New" w:cs="Courier New"/>
                <w:sz w:val="20"/>
                <w:szCs w:val="20"/>
              </w:rPr>
            </w:pPr>
            <w:r>
              <w:rPr>
                <w:rFonts w:ascii="Courier New" w:hAnsi="Courier New" w:cs="Courier New"/>
                <w:sz w:val="20"/>
                <w:szCs w:val="20"/>
              </w:rPr>
              <w:t>9</w:t>
            </w:r>
            <w:r w:rsidR="0082332D">
              <w:rPr>
                <w:rFonts w:ascii="Courier New" w:hAnsi="Courier New" w:cs="Courier New"/>
                <w:sz w:val="20"/>
                <w:szCs w:val="20"/>
              </w:rPr>
              <w:t>00</w:t>
            </w:r>
          </w:p>
        </w:tc>
        <w:tc>
          <w:tcPr>
            <w:tcW w:w="1980" w:type="dxa"/>
          </w:tcPr>
          <w:p w:rsidR="00EE49D8" w:rsidRPr="00C514B9" w:rsidP="00EE49D8" w14:paraId="6C7C5F4D" w14:textId="7C2DDE5D">
            <w:pPr>
              <w:rPr>
                <w:rFonts w:ascii="Courier New" w:hAnsi="Courier New" w:cs="Courier New"/>
                <w:sz w:val="20"/>
                <w:szCs w:val="20"/>
              </w:rPr>
            </w:pPr>
            <w:r w:rsidRPr="07D67D3A">
              <w:rPr>
                <w:rFonts w:ascii="Courier New" w:hAnsi="Courier New" w:cs="Courier New"/>
                <w:sz w:val="20"/>
                <w:szCs w:val="20"/>
              </w:rPr>
              <w:t>2</w:t>
            </w:r>
            <w:r w:rsidRPr="07D67D3A" w:rsidR="0061667D">
              <w:rPr>
                <w:rFonts w:ascii="Courier New" w:hAnsi="Courier New" w:cs="Courier New"/>
                <w:sz w:val="20"/>
                <w:szCs w:val="20"/>
              </w:rPr>
              <w:t>0</w:t>
            </w:r>
            <w:r w:rsidR="00947C9F">
              <w:rPr>
                <w:rFonts w:ascii="Courier New" w:hAnsi="Courier New" w:cs="Courier New"/>
                <w:sz w:val="20"/>
                <w:szCs w:val="20"/>
              </w:rPr>
              <w:t xml:space="preserve"> minutes</w:t>
            </w:r>
          </w:p>
        </w:tc>
        <w:tc>
          <w:tcPr>
            <w:tcW w:w="1003" w:type="dxa"/>
          </w:tcPr>
          <w:p w:rsidR="0054698D" w:rsidP="00EE49D8" w14:paraId="2797EA97" w14:textId="4C7CBA56">
            <w:pPr>
              <w:rPr>
                <w:rFonts w:ascii="Courier New" w:hAnsi="Courier New" w:cs="Courier New"/>
                <w:sz w:val="20"/>
                <w:szCs w:val="20"/>
              </w:rPr>
            </w:pPr>
            <w:r>
              <w:rPr>
                <w:rFonts w:ascii="Courier New" w:hAnsi="Courier New" w:cs="Courier New"/>
                <w:sz w:val="20"/>
                <w:szCs w:val="20"/>
              </w:rPr>
              <w:t>300</w:t>
            </w:r>
          </w:p>
          <w:p w:rsidR="00EE49D8" w:rsidRPr="00C514B9" w:rsidP="00EE49D8" w14:paraId="7A610E5F" w14:textId="11273138">
            <w:pPr>
              <w:rPr>
                <w:rFonts w:ascii="Courier New" w:hAnsi="Courier New" w:cs="Courier New"/>
                <w:sz w:val="20"/>
                <w:szCs w:val="20"/>
              </w:rPr>
            </w:pPr>
            <w:r>
              <w:rPr>
                <w:rFonts w:ascii="Courier New" w:hAnsi="Courier New" w:cs="Courier New"/>
                <w:sz w:val="20"/>
                <w:szCs w:val="20"/>
              </w:rPr>
              <w:t>hours</w:t>
            </w:r>
          </w:p>
        </w:tc>
      </w:tr>
      <w:tr w14:paraId="32024E97" w14:textId="77777777" w:rsidTr="32448726">
        <w:tblPrEx>
          <w:tblW w:w="9661" w:type="dxa"/>
          <w:tblLayout w:type="fixed"/>
          <w:tblLook w:val="01E0"/>
        </w:tblPrEx>
        <w:trPr>
          <w:trHeight w:val="274"/>
        </w:trPr>
        <w:tc>
          <w:tcPr>
            <w:tcW w:w="5058" w:type="dxa"/>
          </w:tcPr>
          <w:p w:rsidR="00EE49D8" w:rsidRPr="00C514B9" w:rsidP="00EE49D8" w14:paraId="2CBE9C67" w14:textId="77777777">
            <w:pPr>
              <w:rPr>
                <w:rFonts w:ascii="Courier New" w:hAnsi="Courier New" w:cs="Courier New"/>
                <w:sz w:val="20"/>
                <w:szCs w:val="20"/>
              </w:rPr>
            </w:pPr>
          </w:p>
        </w:tc>
        <w:tc>
          <w:tcPr>
            <w:tcW w:w="1620" w:type="dxa"/>
          </w:tcPr>
          <w:p w:rsidR="00EE49D8" w:rsidRPr="00C514B9" w:rsidP="00EE49D8" w14:paraId="2782F290" w14:textId="77777777">
            <w:pPr>
              <w:rPr>
                <w:rFonts w:ascii="Courier New" w:hAnsi="Courier New" w:cs="Courier New"/>
                <w:sz w:val="20"/>
                <w:szCs w:val="20"/>
              </w:rPr>
            </w:pPr>
          </w:p>
        </w:tc>
        <w:tc>
          <w:tcPr>
            <w:tcW w:w="1980" w:type="dxa"/>
          </w:tcPr>
          <w:p w:rsidR="00EE49D8" w:rsidRPr="00C514B9" w:rsidP="00EE49D8" w14:paraId="65A03B4D" w14:textId="77777777">
            <w:pPr>
              <w:rPr>
                <w:rFonts w:ascii="Courier New" w:hAnsi="Courier New" w:cs="Courier New"/>
                <w:sz w:val="20"/>
                <w:szCs w:val="20"/>
              </w:rPr>
            </w:pPr>
          </w:p>
        </w:tc>
        <w:tc>
          <w:tcPr>
            <w:tcW w:w="1003" w:type="dxa"/>
          </w:tcPr>
          <w:p w:rsidR="00EE49D8" w:rsidRPr="00C514B9" w:rsidP="00EE49D8" w14:paraId="4F0FF3A1" w14:textId="77777777">
            <w:pPr>
              <w:rPr>
                <w:rFonts w:ascii="Courier New" w:hAnsi="Courier New" w:cs="Courier New"/>
                <w:sz w:val="20"/>
                <w:szCs w:val="20"/>
              </w:rPr>
            </w:pPr>
          </w:p>
        </w:tc>
      </w:tr>
      <w:tr w14:paraId="1B386236" w14:textId="77777777" w:rsidTr="32448726">
        <w:tblPrEx>
          <w:tblW w:w="9661" w:type="dxa"/>
          <w:tblLayout w:type="fixed"/>
          <w:tblLook w:val="01E0"/>
        </w:tblPrEx>
        <w:trPr>
          <w:trHeight w:val="289"/>
        </w:trPr>
        <w:tc>
          <w:tcPr>
            <w:tcW w:w="5058" w:type="dxa"/>
          </w:tcPr>
          <w:p w:rsidR="00EE49D8" w:rsidRPr="00C514B9" w:rsidP="00EE49D8" w14:paraId="1D8DCE4D"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EE49D8" w:rsidRPr="00C514B9" w:rsidP="00EE49D8" w14:paraId="64301279" w14:textId="52CE7A75">
            <w:pPr>
              <w:rPr>
                <w:rFonts w:ascii="Courier New" w:hAnsi="Courier New" w:cs="Courier New"/>
                <w:b/>
                <w:sz w:val="20"/>
                <w:szCs w:val="20"/>
              </w:rPr>
            </w:pPr>
            <w:r>
              <w:rPr>
                <w:rFonts w:ascii="Courier New" w:hAnsi="Courier New" w:cs="Courier New"/>
                <w:b/>
                <w:sz w:val="20"/>
                <w:szCs w:val="20"/>
              </w:rPr>
              <w:t>9</w:t>
            </w:r>
            <w:r w:rsidR="0082332D">
              <w:rPr>
                <w:rFonts w:ascii="Courier New" w:hAnsi="Courier New" w:cs="Courier New"/>
                <w:b/>
                <w:sz w:val="20"/>
                <w:szCs w:val="20"/>
              </w:rPr>
              <w:t>00</w:t>
            </w:r>
          </w:p>
        </w:tc>
        <w:tc>
          <w:tcPr>
            <w:tcW w:w="1980" w:type="dxa"/>
          </w:tcPr>
          <w:p w:rsidR="00EE49D8" w:rsidRPr="00C514B9" w:rsidP="00EE49D8" w14:paraId="23419622" w14:textId="0B1CAC77">
            <w:pPr>
              <w:rPr>
                <w:rFonts w:ascii="Courier New" w:hAnsi="Courier New" w:cs="Courier New"/>
                <w:sz w:val="20"/>
                <w:szCs w:val="20"/>
              </w:rPr>
            </w:pPr>
            <w:r w:rsidRPr="07D67D3A">
              <w:rPr>
                <w:rFonts w:ascii="Courier New" w:hAnsi="Courier New" w:cs="Courier New"/>
                <w:sz w:val="20"/>
                <w:szCs w:val="20"/>
              </w:rPr>
              <w:t>2</w:t>
            </w:r>
            <w:r w:rsidRPr="07D67D3A" w:rsidR="0061667D">
              <w:rPr>
                <w:rFonts w:ascii="Courier New" w:hAnsi="Courier New" w:cs="Courier New"/>
                <w:sz w:val="20"/>
                <w:szCs w:val="20"/>
              </w:rPr>
              <w:t>0</w:t>
            </w:r>
            <w:r w:rsidR="00947C9F">
              <w:rPr>
                <w:rFonts w:ascii="Courier New" w:hAnsi="Courier New" w:cs="Courier New"/>
                <w:sz w:val="20"/>
                <w:szCs w:val="20"/>
              </w:rPr>
              <w:t xml:space="preserve"> minutes</w:t>
            </w:r>
          </w:p>
        </w:tc>
        <w:tc>
          <w:tcPr>
            <w:tcW w:w="1003" w:type="dxa"/>
          </w:tcPr>
          <w:p w:rsidR="0054698D" w:rsidP="32448726" w14:paraId="31EACCA6" w14:textId="07D1AE10">
            <w:pPr>
              <w:rPr>
                <w:rFonts w:ascii="Courier New" w:hAnsi="Courier New" w:cs="Courier New"/>
                <w:b/>
                <w:bCs/>
                <w:sz w:val="20"/>
                <w:szCs w:val="20"/>
              </w:rPr>
            </w:pPr>
            <w:r>
              <w:rPr>
                <w:rFonts w:ascii="Courier New" w:hAnsi="Courier New" w:cs="Courier New"/>
                <w:b/>
                <w:bCs/>
                <w:sz w:val="20"/>
                <w:szCs w:val="20"/>
              </w:rPr>
              <w:t>300</w:t>
            </w:r>
          </w:p>
          <w:p w:rsidR="00EE49D8" w:rsidRPr="00C514B9" w:rsidP="32448726" w14:paraId="26295897" w14:textId="30832337">
            <w:pPr>
              <w:rPr>
                <w:rFonts w:ascii="Courier New" w:hAnsi="Courier New" w:cs="Courier New"/>
                <w:b/>
                <w:bCs/>
                <w:sz w:val="20"/>
                <w:szCs w:val="20"/>
              </w:rPr>
            </w:pPr>
            <w:r>
              <w:rPr>
                <w:rFonts w:ascii="Courier New" w:hAnsi="Courier New" w:cs="Courier New"/>
                <w:b/>
                <w:bCs/>
                <w:sz w:val="20"/>
                <w:szCs w:val="20"/>
              </w:rPr>
              <w:t>hours</w:t>
            </w:r>
          </w:p>
        </w:tc>
      </w:tr>
    </w:tbl>
    <w:p w:rsidR="00F3170F" w:rsidRPr="00C514B9" w:rsidP="00F3170F" w14:paraId="5D1C84C9" w14:textId="77777777">
      <w:pPr>
        <w:rPr>
          <w:rFonts w:ascii="Courier New" w:hAnsi="Courier New" w:cs="Courier New"/>
        </w:rPr>
      </w:pPr>
    </w:p>
    <w:p w:rsidR="00F633EA" w:rsidRPr="00C514B9" w:rsidP="00F633EA" w14:paraId="2A1F04B0" w14:textId="77777777">
      <w:pPr>
        <w:rPr>
          <w:rFonts w:ascii="Courier New" w:hAnsi="Courier New" w:cs="Courier New"/>
          <w:b/>
        </w:rPr>
      </w:pPr>
      <w:r w:rsidRPr="00C514B9">
        <w:rPr>
          <w:rFonts w:ascii="Courier New" w:hAnsi="Courier New" w:cs="Courier New"/>
          <w:b/>
        </w:rPr>
        <w:t>CERTIFICATION:</w:t>
      </w:r>
    </w:p>
    <w:p w:rsidR="00F633EA" w:rsidRPr="00C514B9" w:rsidP="00F633EA" w14:paraId="03039C79" w14:textId="77777777">
      <w:pPr>
        <w:rPr>
          <w:rFonts w:ascii="Courier New" w:hAnsi="Courier New" w:cs="Courier New"/>
          <w:sz w:val="16"/>
          <w:szCs w:val="16"/>
        </w:rPr>
      </w:pPr>
    </w:p>
    <w:p w:rsidR="00F633EA" w:rsidRPr="00C514B9" w:rsidP="00F633EA" w14:paraId="3C967AD7"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3F35C6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5A2BD0A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5DF0613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69CE97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358E7B4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361B14C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47F8D78E"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30724472" w14:textId="77777777">
      <w:pPr>
        <w:pStyle w:val="PlainText"/>
        <w:numPr>
          <w:ilvl w:val="0"/>
          <w:numId w:val="14"/>
        </w:numPr>
        <w:rPr>
          <w:rFonts w:ascii="Courier New" w:hAnsi="Courier New" w:cs="Courier New"/>
          <w:sz w:val="24"/>
          <w:szCs w:val="24"/>
        </w:rPr>
      </w:pPr>
      <w:r w:rsidRPr="0DF8FFB7">
        <w:rPr>
          <w:rFonts w:ascii="Courier New" w:hAnsi="Courier New" w:cs="Courier New"/>
          <w:sz w:val="24"/>
          <w:szCs w:val="24"/>
        </w:rPr>
        <w:t>Additional release of data will be coordinated with OMB.</w:t>
      </w:r>
    </w:p>
    <w:p w:rsidR="0DF8FFB7" w:rsidP="0DF8FFB7" w14:paraId="3BB10DCE" w14:textId="19F35B14">
      <w:pPr>
        <w:pStyle w:val="PlainText"/>
        <w:rPr>
          <w:szCs w:val="32"/>
        </w:rPr>
      </w:pPr>
    </w:p>
    <w:p w:rsidR="23183500" w:rsidP="7958855C" w14:paraId="2D13B0EC" w14:textId="7C06F339">
      <w:pPr>
        <w:pStyle w:val="PlainText"/>
      </w:pPr>
      <w:r w:rsidRPr="7958855C">
        <w:rPr>
          <w:rFonts w:ascii="Courier New" w:hAnsi="Courier New" w:cs="Courier New"/>
          <w:b/>
          <w:bCs/>
          <w:sz w:val="24"/>
          <w:szCs w:val="24"/>
        </w:rPr>
        <w:t xml:space="preserve">Name: </w:t>
      </w:r>
      <w:r w:rsidRPr="7958855C" w:rsidR="701D4107">
        <w:rPr>
          <w:rFonts w:ascii="Courier New" w:eastAsia="Courier New" w:hAnsi="Courier New" w:cs="Courier New"/>
          <w:b/>
          <w:bCs/>
          <w:color w:val="000000" w:themeColor="text1"/>
          <w:sz w:val="24"/>
          <w:szCs w:val="24"/>
        </w:rPr>
        <w:t>Leyla Mansur, Employee Benefits and Security Administration</w:t>
      </w:r>
    </w:p>
    <w:p w:rsidR="00F633EA" w:rsidRPr="00C514B9" w:rsidP="0024521E" w14:paraId="6541832B" w14:textId="77777777">
      <w:pPr>
        <w:rPr>
          <w:rFonts w:ascii="Courier New" w:hAnsi="Courier New" w:cs="Courier New"/>
          <w:b/>
        </w:rPr>
      </w:pPr>
    </w:p>
    <w:p w:rsidR="00437660" w:rsidRPr="00C514B9" w:rsidP="0024521E" w14:paraId="1D51E8E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19C4D156" w14:paraId="6A60CF6A" w14:textId="57770EDC">
      <w:pPr>
        <w:rPr>
          <w:rFonts w:ascii="Courier New" w:hAnsi="Courier New" w:cs="Courier New"/>
          <w:b/>
          <w:bCs/>
        </w:rPr>
      </w:pPr>
      <w:bookmarkStart w:id="0" w:name="_Hlk117669353"/>
      <w:r w:rsidRPr="19C4D156">
        <w:rPr>
          <w:rFonts w:ascii="Courier New" w:hAnsi="Courier New" w:cs="Courier New"/>
          <w:b/>
          <w:bCs/>
        </w:rPr>
        <w:t xml:space="preserve">OMB Control No. </w:t>
      </w:r>
      <w:r w:rsidRPr="19C4D156" w:rsidR="009F633E">
        <w:rPr>
          <w:rFonts w:ascii="Courier New" w:hAnsi="Courier New" w:cs="Courier New"/>
          <w:b/>
          <w:bCs/>
        </w:rPr>
        <w:t>12</w:t>
      </w:r>
      <w:r w:rsidR="00363F1A">
        <w:rPr>
          <w:rFonts w:ascii="Courier New" w:hAnsi="Courier New" w:cs="Courier New"/>
          <w:b/>
          <w:bCs/>
        </w:rPr>
        <w:t>25</w:t>
      </w:r>
      <w:r w:rsidRPr="19C4D156" w:rsidR="009F633E">
        <w:rPr>
          <w:rFonts w:ascii="Courier New" w:hAnsi="Courier New" w:cs="Courier New"/>
          <w:b/>
          <w:bCs/>
        </w:rPr>
        <w:t>-0</w:t>
      </w:r>
      <w:r w:rsidR="00363F1A">
        <w:rPr>
          <w:rFonts w:ascii="Courier New" w:hAnsi="Courier New" w:cs="Courier New"/>
          <w:b/>
          <w:bCs/>
        </w:rPr>
        <w:t>093</w:t>
      </w:r>
    </w:p>
    <w:p w:rsidR="00F24CFC" w:rsidRPr="00166F55" w:rsidP="718F5CE6" w14:paraId="6580E7A9" w14:textId="56DCB261">
      <w:pPr>
        <w:rPr>
          <w:rFonts w:ascii="Courier New" w:hAnsi="Courier New" w:cs="Courier New"/>
          <w:b/>
          <w:bCs/>
          <w:sz w:val="20"/>
          <w:szCs w:val="20"/>
        </w:rPr>
      </w:pPr>
      <w:r w:rsidRPr="718F5CE6">
        <w:rPr>
          <w:rFonts w:ascii="Courier New" w:hAnsi="Courier New" w:cs="Courier New"/>
          <w:b/>
          <w:bCs/>
        </w:rPr>
        <w:t xml:space="preserve">Expiration Date: </w:t>
      </w:r>
      <w:r w:rsidR="00363F1A">
        <w:rPr>
          <w:rFonts w:ascii="Courier New" w:hAnsi="Courier New" w:cs="Courier New"/>
          <w:b/>
          <w:bCs/>
        </w:rPr>
        <w:t>02</w:t>
      </w:r>
      <w:r w:rsidR="009104AE">
        <w:rPr>
          <w:rFonts w:ascii="Courier New" w:hAnsi="Courier New" w:cs="Courier New"/>
          <w:b/>
          <w:bCs/>
        </w:rPr>
        <w:t>/</w:t>
      </w:r>
      <w:r w:rsidR="00363F1A">
        <w:rPr>
          <w:rFonts w:ascii="Courier New" w:hAnsi="Courier New" w:cs="Courier New"/>
          <w:b/>
          <w:bCs/>
        </w:rPr>
        <w:t>29</w:t>
      </w:r>
      <w:r w:rsidR="009104AE">
        <w:rPr>
          <w:rFonts w:ascii="Courier New" w:hAnsi="Courier New" w:cs="Courier New"/>
          <w:b/>
          <w:bCs/>
        </w:rPr>
        <w:t>/</w:t>
      </w:r>
      <w:r w:rsidR="00363F1A">
        <w:rPr>
          <w:rFonts w:ascii="Courier New" w:hAnsi="Courier New" w:cs="Courier New"/>
          <w:b/>
          <w:bCs/>
        </w:rPr>
        <w:t>2024</w:t>
      </w:r>
      <w:bookmarkEnd w:id="0"/>
    </w:p>
    <w:sectPr w:rsidSect="006F0B46">
      <w:footerReference w:type="default" r:id="rId8"/>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9128B44" w14:textId="4F33421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3388">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19196039">
    <w:abstractNumId w:val="11"/>
  </w:num>
  <w:num w:numId="2" w16cid:durableId="1159809885">
    <w:abstractNumId w:val="17"/>
  </w:num>
  <w:num w:numId="3" w16cid:durableId="914169965">
    <w:abstractNumId w:val="16"/>
  </w:num>
  <w:num w:numId="4" w16cid:durableId="682822446">
    <w:abstractNumId w:val="18"/>
  </w:num>
  <w:num w:numId="5" w16cid:durableId="2046176986">
    <w:abstractNumId w:val="4"/>
  </w:num>
  <w:num w:numId="6" w16cid:durableId="1508784689">
    <w:abstractNumId w:val="1"/>
  </w:num>
  <w:num w:numId="7" w16cid:durableId="427703978">
    <w:abstractNumId w:val="9"/>
  </w:num>
  <w:num w:numId="8" w16cid:durableId="1185747238">
    <w:abstractNumId w:val="14"/>
  </w:num>
  <w:num w:numId="9" w16cid:durableId="2044210900">
    <w:abstractNumId w:val="10"/>
  </w:num>
  <w:num w:numId="10" w16cid:durableId="881939273">
    <w:abstractNumId w:val="2"/>
  </w:num>
  <w:num w:numId="11" w16cid:durableId="1365403841">
    <w:abstractNumId w:val="7"/>
  </w:num>
  <w:num w:numId="12" w16cid:durableId="465852764">
    <w:abstractNumId w:val="8"/>
  </w:num>
  <w:num w:numId="13" w16cid:durableId="1073086695">
    <w:abstractNumId w:val="0"/>
  </w:num>
  <w:num w:numId="14" w16cid:durableId="1825733684">
    <w:abstractNumId w:val="15"/>
  </w:num>
  <w:num w:numId="15" w16cid:durableId="763064569">
    <w:abstractNumId w:val="13"/>
  </w:num>
  <w:num w:numId="16" w16cid:durableId="219220215">
    <w:abstractNumId w:val="12"/>
  </w:num>
  <w:num w:numId="17" w16cid:durableId="500433265">
    <w:abstractNumId w:val="5"/>
  </w:num>
  <w:num w:numId="18" w16cid:durableId="1017002191">
    <w:abstractNumId w:val="6"/>
  </w:num>
  <w:num w:numId="19" w16cid:durableId="1403481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C29"/>
    <w:rsid w:val="0001027E"/>
    <w:rsid w:val="00010D22"/>
    <w:rsid w:val="00010E50"/>
    <w:rsid w:val="00013A0C"/>
    <w:rsid w:val="00023A57"/>
    <w:rsid w:val="000343AD"/>
    <w:rsid w:val="000343DF"/>
    <w:rsid w:val="00047A64"/>
    <w:rsid w:val="0005084B"/>
    <w:rsid w:val="00052898"/>
    <w:rsid w:val="00054D2A"/>
    <w:rsid w:val="0006291F"/>
    <w:rsid w:val="00066AD5"/>
    <w:rsid w:val="00067329"/>
    <w:rsid w:val="000769A7"/>
    <w:rsid w:val="000A4DD4"/>
    <w:rsid w:val="000B2838"/>
    <w:rsid w:val="000C763B"/>
    <w:rsid w:val="000D44CA"/>
    <w:rsid w:val="000E200B"/>
    <w:rsid w:val="000F68BE"/>
    <w:rsid w:val="00112A2E"/>
    <w:rsid w:val="00132549"/>
    <w:rsid w:val="00156112"/>
    <w:rsid w:val="001656E9"/>
    <w:rsid w:val="00166F55"/>
    <w:rsid w:val="00175A6A"/>
    <w:rsid w:val="00187BD6"/>
    <w:rsid w:val="001914CD"/>
    <w:rsid w:val="001927A4"/>
    <w:rsid w:val="00194AC6"/>
    <w:rsid w:val="001975EB"/>
    <w:rsid w:val="001A23B0"/>
    <w:rsid w:val="001A25CC"/>
    <w:rsid w:val="001B0AAA"/>
    <w:rsid w:val="001C39F7"/>
    <w:rsid w:val="001C4DDF"/>
    <w:rsid w:val="001C6687"/>
    <w:rsid w:val="001D3627"/>
    <w:rsid w:val="0020F8BA"/>
    <w:rsid w:val="002265FD"/>
    <w:rsid w:val="00230D02"/>
    <w:rsid w:val="002348B1"/>
    <w:rsid w:val="00237B48"/>
    <w:rsid w:val="0024521E"/>
    <w:rsid w:val="002460C4"/>
    <w:rsid w:val="002541A8"/>
    <w:rsid w:val="002571CD"/>
    <w:rsid w:val="00262754"/>
    <w:rsid w:val="00263C3D"/>
    <w:rsid w:val="00271B5C"/>
    <w:rsid w:val="00272D2B"/>
    <w:rsid w:val="00274D0B"/>
    <w:rsid w:val="002826D9"/>
    <w:rsid w:val="00291B64"/>
    <w:rsid w:val="00292A36"/>
    <w:rsid w:val="002B052D"/>
    <w:rsid w:val="002B34CD"/>
    <w:rsid w:val="002B3C95"/>
    <w:rsid w:val="002B5270"/>
    <w:rsid w:val="002C322E"/>
    <w:rsid w:val="002C410F"/>
    <w:rsid w:val="002C6D33"/>
    <w:rsid w:val="002D0B92"/>
    <w:rsid w:val="002E73BA"/>
    <w:rsid w:val="002F475C"/>
    <w:rsid w:val="00324103"/>
    <w:rsid w:val="00331029"/>
    <w:rsid w:val="0034291B"/>
    <w:rsid w:val="003518EC"/>
    <w:rsid w:val="00363F1A"/>
    <w:rsid w:val="00372F8E"/>
    <w:rsid w:val="003B3F1E"/>
    <w:rsid w:val="003C49E3"/>
    <w:rsid w:val="003D5170"/>
    <w:rsid w:val="003D5BBE"/>
    <w:rsid w:val="003E3C61"/>
    <w:rsid w:val="003F1C5B"/>
    <w:rsid w:val="0040098F"/>
    <w:rsid w:val="00407040"/>
    <w:rsid w:val="00416BA4"/>
    <w:rsid w:val="00420BEA"/>
    <w:rsid w:val="00431638"/>
    <w:rsid w:val="0043386B"/>
    <w:rsid w:val="00434E33"/>
    <w:rsid w:val="004361B8"/>
    <w:rsid w:val="00437660"/>
    <w:rsid w:val="004376EB"/>
    <w:rsid w:val="00441434"/>
    <w:rsid w:val="00445E6F"/>
    <w:rsid w:val="0045264C"/>
    <w:rsid w:val="00461EDC"/>
    <w:rsid w:val="00461FE3"/>
    <w:rsid w:val="00463F55"/>
    <w:rsid w:val="004804AC"/>
    <w:rsid w:val="004876EC"/>
    <w:rsid w:val="0049586A"/>
    <w:rsid w:val="004A39A4"/>
    <w:rsid w:val="004B5CDA"/>
    <w:rsid w:val="004C79F1"/>
    <w:rsid w:val="004D3FB6"/>
    <w:rsid w:val="004D6E14"/>
    <w:rsid w:val="004E0A87"/>
    <w:rsid w:val="004F5620"/>
    <w:rsid w:val="005009B0"/>
    <w:rsid w:val="005029C5"/>
    <w:rsid w:val="005052C9"/>
    <w:rsid w:val="00507C4A"/>
    <w:rsid w:val="00516FCD"/>
    <w:rsid w:val="00521588"/>
    <w:rsid w:val="00522B4D"/>
    <w:rsid w:val="005362CA"/>
    <w:rsid w:val="0054698D"/>
    <w:rsid w:val="00557F58"/>
    <w:rsid w:val="005620E5"/>
    <w:rsid w:val="00574B13"/>
    <w:rsid w:val="00574E65"/>
    <w:rsid w:val="005A1006"/>
    <w:rsid w:val="005B0B31"/>
    <w:rsid w:val="005B10E5"/>
    <w:rsid w:val="005B7941"/>
    <w:rsid w:val="005C6C53"/>
    <w:rsid w:val="005E714A"/>
    <w:rsid w:val="005F693D"/>
    <w:rsid w:val="005F71B9"/>
    <w:rsid w:val="006140A0"/>
    <w:rsid w:val="0061667D"/>
    <w:rsid w:val="00620BED"/>
    <w:rsid w:val="00636621"/>
    <w:rsid w:val="00642B49"/>
    <w:rsid w:val="00651CBD"/>
    <w:rsid w:val="006621EE"/>
    <w:rsid w:val="00663500"/>
    <w:rsid w:val="006667B1"/>
    <w:rsid w:val="00672631"/>
    <w:rsid w:val="00676E63"/>
    <w:rsid w:val="00682358"/>
    <w:rsid w:val="006832D9"/>
    <w:rsid w:val="00684A53"/>
    <w:rsid w:val="0069011C"/>
    <w:rsid w:val="00690928"/>
    <w:rsid w:val="00690F31"/>
    <w:rsid w:val="0069403B"/>
    <w:rsid w:val="006A4BFA"/>
    <w:rsid w:val="006E1B4C"/>
    <w:rsid w:val="006F0B46"/>
    <w:rsid w:val="006F3DDE"/>
    <w:rsid w:val="006F4BBB"/>
    <w:rsid w:val="006F71D0"/>
    <w:rsid w:val="00704678"/>
    <w:rsid w:val="00706CA2"/>
    <w:rsid w:val="007147B9"/>
    <w:rsid w:val="0073131C"/>
    <w:rsid w:val="0073664D"/>
    <w:rsid w:val="00737A78"/>
    <w:rsid w:val="007425E7"/>
    <w:rsid w:val="00743A00"/>
    <w:rsid w:val="007B34F4"/>
    <w:rsid w:val="007C0370"/>
    <w:rsid w:val="007C5046"/>
    <w:rsid w:val="007D46F0"/>
    <w:rsid w:val="007D6C31"/>
    <w:rsid w:val="007D6CC4"/>
    <w:rsid w:val="007F173C"/>
    <w:rsid w:val="007F6D7A"/>
    <w:rsid w:val="007F7080"/>
    <w:rsid w:val="00802607"/>
    <w:rsid w:val="008101A5"/>
    <w:rsid w:val="008121F2"/>
    <w:rsid w:val="00822664"/>
    <w:rsid w:val="0082332D"/>
    <w:rsid w:val="00833667"/>
    <w:rsid w:val="00843796"/>
    <w:rsid w:val="0084422D"/>
    <w:rsid w:val="008471E7"/>
    <w:rsid w:val="00850A16"/>
    <w:rsid w:val="008609B9"/>
    <w:rsid w:val="00861017"/>
    <w:rsid w:val="008666F6"/>
    <w:rsid w:val="00866885"/>
    <w:rsid w:val="0087620E"/>
    <w:rsid w:val="00880B24"/>
    <w:rsid w:val="00884AEA"/>
    <w:rsid w:val="00893F81"/>
    <w:rsid w:val="00895229"/>
    <w:rsid w:val="008A57FA"/>
    <w:rsid w:val="008A6785"/>
    <w:rsid w:val="008B2EB3"/>
    <w:rsid w:val="008B387C"/>
    <w:rsid w:val="008C6FD1"/>
    <w:rsid w:val="008D3F4E"/>
    <w:rsid w:val="008F0203"/>
    <w:rsid w:val="008F50D4"/>
    <w:rsid w:val="008F57C9"/>
    <w:rsid w:val="008F5C25"/>
    <w:rsid w:val="00900588"/>
    <w:rsid w:val="009012BD"/>
    <w:rsid w:val="00902533"/>
    <w:rsid w:val="009104AE"/>
    <w:rsid w:val="009239AA"/>
    <w:rsid w:val="00934CA2"/>
    <w:rsid w:val="00935ADA"/>
    <w:rsid w:val="00936DCF"/>
    <w:rsid w:val="00946B6C"/>
    <w:rsid w:val="00947C9F"/>
    <w:rsid w:val="009527BB"/>
    <w:rsid w:val="00955A71"/>
    <w:rsid w:val="0096108F"/>
    <w:rsid w:val="009623EC"/>
    <w:rsid w:val="00974576"/>
    <w:rsid w:val="0099541D"/>
    <w:rsid w:val="009A1C4B"/>
    <w:rsid w:val="009C13B9"/>
    <w:rsid w:val="009C65AA"/>
    <w:rsid w:val="009C7E77"/>
    <w:rsid w:val="009D01A2"/>
    <w:rsid w:val="009D1B8C"/>
    <w:rsid w:val="009D7C9F"/>
    <w:rsid w:val="009E1DD1"/>
    <w:rsid w:val="009F5923"/>
    <w:rsid w:val="009F633E"/>
    <w:rsid w:val="00A04090"/>
    <w:rsid w:val="00A403BB"/>
    <w:rsid w:val="00A674DF"/>
    <w:rsid w:val="00A83AA6"/>
    <w:rsid w:val="00A934D6"/>
    <w:rsid w:val="00A93609"/>
    <w:rsid w:val="00AA1037"/>
    <w:rsid w:val="00AA2645"/>
    <w:rsid w:val="00AB0E0E"/>
    <w:rsid w:val="00AC63DA"/>
    <w:rsid w:val="00AE1809"/>
    <w:rsid w:val="00AE37FA"/>
    <w:rsid w:val="00AF48ED"/>
    <w:rsid w:val="00AF5885"/>
    <w:rsid w:val="00B258CD"/>
    <w:rsid w:val="00B4324D"/>
    <w:rsid w:val="00B44359"/>
    <w:rsid w:val="00B64193"/>
    <w:rsid w:val="00B708F7"/>
    <w:rsid w:val="00B80D76"/>
    <w:rsid w:val="00BA2105"/>
    <w:rsid w:val="00BA7E06"/>
    <w:rsid w:val="00BB43B5"/>
    <w:rsid w:val="00BB6219"/>
    <w:rsid w:val="00BC6ABF"/>
    <w:rsid w:val="00BC7D4C"/>
    <w:rsid w:val="00BD0426"/>
    <w:rsid w:val="00BD290F"/>
    <w:rsid w:val="00BD5F79"/>
    <w:rsid w:val="00BE0F7F"/>
    <w:rsid w:val="00BF3CD8"/>
    <w:rsid w:val="00BF5FA3"/>
    <w:rsid w:val="00C057C2"/>
    <w:rsid w:val="00C14CC4"/>
    <w:rsid w:val="00C273A2"/>
    <w:rsid w:val="00C27757"/>
    <w:rsid w:val="00C33C52"/>
    <w:rsid w:val="00C40D8B"/>
    <w:rsid w:val="00C4404C"/>
    <w:rsid w:val="00C514B9"/>
    <w:rsid w:val="00C61FA7"/>
    <w:rsid w:val="00C70019"/>
    <w:rsid w:val="00C8407A"/>
    <w:rsid w:val="00C8488C"/>
    <w:rsid w:val="00C863A5"/>
    <w:rsid w:val="00C86E91"/>
    <w:rsid w:val="00C87A15"/>
    <w:rsid w:val="00CA2650"/>
    <w:rsid w:val="00CB1078"/>
    <w:rsid w:val="00CB51B9"/>
    <w:rsid w:val="00CC6FAF"/>
    <w:rsid w:val="00CD3D15"/>
    <w:rsid w:val="00CD5EF4"/>
    <w:rsid w:val="00CF0012"/>
    <w:rsid w:val="00CF6542"/>
    <w:rsid w:val="00D1465B"/>
    <w:rsid w:val="00D1772C"/>
    <w:rsid w:val="00D24698"/>
    <w:rsid w:val="00D51285"/>
    <w:rsid w:val="00D6383F"/>
    <w:rsid w:val="00D72969"/>
    <w:rsid w:val="00D77219"/>
    <w:rsid w:val="00D848B7"/>
    <w:rsid w:val="00D9050E"/>
    <w:rsid w:val="00D91D09"/>
    <w:rsid w:val="00DA6AC6"/>
    <w:rsid w:val="00DB3549"/>
    <w:rsid w:val="00DB57BC"/>
    <w:rsid w:val="00DB59D0"/>
    <w:rsid w:val="00DC33D3"/>
    <w:rsid w:val="00E12063"/>
    <w:rsid w:val="00E250FC"/>
    <w:rsid w:val="00E26329"/>
    <w:rsid w:val="00E40B50"/>
    <w:rsid w:val="00E4150A"/>
    <w:rsid w:val="00E50293"/>
    <w:rsid w:val="00E65FFC"/>
    <w:rsid w:val="00E677D8"/>
    <w:rsid w:val="00E708D4"/>
    <w:rsid w:val="00E744EA"/>
    <w:rsid w:val="00E74FE3"/>
    <w:rsid w:val="00E80951"/>
    <w:rsid w:val="00E86CC6"/>
    <w:rsid w:val="00EB56B3"/>
    <w:rsid w:val="00EC2232"/>
    <w:rsid w:val="00ED6492"/>
    <w:rsid w:val="00EE49D8"/>
    <w:rsid w:val="00EE66E4"/>
    <w:rsid w:val="00EF2095"/>
    <w:rsid w:val="00EF2ED7"/>
    <w:rsid w:val="00EF3388"/>
    <w:rsid w:val="00F02B43"/>
    <w:rsid w:val="00F06866"/>
    <w:rsid w:val="00F15956"/>
    <w:rsid w:val="00F233EA"/>
    <w:rsid w:val="00F2498A"/>
    <w:rsid w:val="00F24CFC"/>
    <w:rsid w:val="00F305BE"/>
    <w:rsid w:val="00F3170F"/>
    <w:rsid w:val="00F34CFB"/>
    <w:rsid w:val="00F41205"/>
    <w:rsid w:val="00F41384"/>
    <w:rsid w:val="00F43CD9"/>
    <w:rsid w:val="00F633EA"/>
    <w:rsid w:val="00F66AD6"/>
    <w:rsid w:val="00F74ADE"/>
    <w:rsid w:val="00F76F49"/>
    <w:rsid w:val="00F82509"/>
    <w:rsid w:val="00F87A4F"/>
    <w:rsid w:val="00F976B0"/>
    <w:rsid w:val="00FA6DE7"/>
    <w:rsid w:val="00FC0A8E"/>
    <w:rsid w:val="00FC0F2A"/>
    <w:rsid w:val="00FE2FA6"/>
    <w:rsid w:val="00FE3DF2"/>
    <w:rsid w:val="00FE605F"/>
    <w:rsid w:val="025A686F"/>
    <w:rsid w:val="03641C1C"/>
    <w:rsid w:val="03716A1B"/>
    <w:rsid w:val="04BE5DC9"/>
    <w:rsid w:val="064C41BF"/>
    <w:rsid w:val="07D67D3A"/>
    <w:rsid w:val="0877D099"/>
    <w:rsid w:val="088D01AF"/>
    <w:rsid w:val="09606CEE"/>
    <w:rsid w:val="098A4708"/>
    <w:rsid w:val="0C7C5963"/>
    <w:rsid w:val="0DA45168"/>
    <w:rsid w:val="0DD5B7F3"/>
    <w:rsid w:val="0DF8FFB7"/>
    <w:rsid w:val="0E29F17B"/>
    <w:rsid w:val="11D1FDAF"/>
    <w:rsid w:val="11F6D3F3"/>
    <w:rsid w:val="1336A3DA"/>
    <w:rsid w:val="183ED3F0"/>
    <w:rsid w:val="18CABCD7"/>
    <w:rsid w:val="18CEE6A1"/>
    <w:rsid w:val="19C4D156"/>
    <w:rsid w:val="1A32C69F"/>
    <w:rsid w:val="1CB19E9C"/>
    <w:rsid w:val="1DB65A38"/>
    <w:rsid w:val="1E2FD68D"/>
    <w:rsid w:val="20F75094"/>
    <w:rsid w:val="23170699"/>
    <w:rsid w:val="23183500"/>
    <w:rsid w:val="23E18201"/>
    <w:rsid w:val="25F94048"/>
    <w:rsid w:val="26A0C945"/>
    <w:rsid w:val="26AC456B"/>
    <w:rsid w:val="299E57C6"/>
    <w:rsid w:val="2BBD2599"/>
    <w:rsid w:val="2ECAC253"/>
    <w:rsid w:val="2ED2B339"/>
    <w:rsid w:val="2F50B4A0"/>
    <w:rsid w:val="2FA317C8"/>
    <w:rsid w:val="2FCE6F6A"/>
    <w:rsid w:val="310A9C0A"/>
    <w:rsid w:val="32448726"/>
    <w:rsid w:val="3314BB4D"/>
    <w:rsid w:val="34F28AED"/>
    <w:rsid w:val="3523ABE5"/>
    <w:rsid w:val="3B9E0515"/>
    <w:rsid w:val="3C964F33"/>
    <w:rsid w:val="3CEA88BB"/>
    <w:rsid w:val="3E2FD3D5"/>
    <w:rsid w:val="3E65F1D5"/>
    <w:rsid w:val="3ED986E9"/>
    <w:rsid w:val="3FF4089E"/>
    <w:rsid w:val="41BB0056"/>
    <w:rsid w:val="42546302"/>
    <w:rsid w:val="439DCA56"/>
    <w:rsid w:val="44787CA4"/>
    <w:rsid w:val="44905647"/>
    <w:rsid w:val="48EF545B"/>
    <w:rsid w:val="4A77D7C7"/>
    <w:rsid w:val="4AE6221C"/>
    <w:rsid w:val="4B3FC31D"/>
    <w:rsid w:val="4B6289D7"/>
    <w:rsid w:val="4D953252"/>
    <w:rsid w:val="4EE49947"/>
    <w:rsid w:val="503D8030"/>
    <w:rsid w:val="50CB142C"/>
    <w:rsid w:val="51CF59EF"/>
    <w:rsid w:val="52C122B3"/>
    <w:rsid w:val="55B8CF99"/>
    <w:rsid w:val="582A5528"/>
    <w:rsid w:val="5AC2B3C8"/>
    <w:rsid w:val="5AC9AFC7"/>
    <w:rsid w:val="5AF7392E"/>
    <w:rsid w:val="5B66C810"/>
    <w:rsid w:val="5DF6AD1E"/>
    <w:rsid w:val="5E353E77"/>
    <w:rsid w:val="604B64B5"/>
    <w:rsid w:val="61BCAE60"/>
    <w:rsid w:val="625B6C95"/>
    <w:rsid w:val="62628977"/>
    <w:rsid w:val="626EB15D"/>
    <w:rsid w:val="632EB11D"/>
    <w:rsid w:val="63461EA5"/>
    <w:rsid w:val="68B6E4AA"/>
    <w:rsid w:val="6AC75EA1"/>
    <w:rsid w:val="6FF393F2"/>
    <w:rsid w:val="701D4107"/>
    <w:rsid w:val="709EB57A"/>
    <w:rsid w:val="70BC0029"/>
    <w:rsid w:val="7171FA02"/>
    <w:rsid w:val="718F5CE6"/>
    <w:rsid w:val="719A8A27"/>
    <w:rsid w:val="71A6B239"/>
    <w:rsid w:val="734CCFE7"/>
    <w:rsid w:val="7536C945"/>
    <w:rsid w:val="77EBAE2A"/>
    <w:rsid w:val="7958855C"/>
    <w:rsid w:val="7AB89CAA"/>
    <w:rsid w:val="7C0B62E8"/>
    <w:rsid w:val="7C75E97A"/>
    <w:rsid w:val="7DEB92C0"/>
    <w:rsid w:val="7E166140"/>
    <w:rsid w:val="7E1BC5CE"/>
    <w:rsid w:val="7EC68406"/>
    <w:rsid w:val="7F23A0BE"/>
    <w:rsid w:val="7F4343DE"/>
    <w:rsid w:val="7FDA91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58F5C0"/>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9104AE"/>
  </w:style>
  <w:style w:type="character" w:customStyle="1" w:styleId="eop">
    <w:name w:val="eop"/>
    <w:basedOn w:val="DefaultParagraphFont"/>
    <w:rsid w:val="009104AE"/>
  </w:style>
  <w:style w:type="paragraph" w:customStyle="1" w:styleId="paragraph">
    <w:name w:val="paragraph"/>
    <w:basedOn w:val="Normal"/>
    <w:rsid w:val="007B34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17" ma:contentTypeDescription="Create a new document." ma:contentTypeScope="" ma:versionID="3531fbe9e918cc3d41f7a3dbda3ede30">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04e99907106a1ef2500e50a129a1315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53A33-3D8C-4C72-9B04-ED32FFD4D968}">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2.xml><?xml version="1.0" encoding="utf-8"?>
<ds:datastoreItem xmlns:ds="http://schemas.openxmlformats.org/officeDocument/2006/customXml" ds:itemID="{C32C71CC-35E1-45B4-ADC9-BC0D1E5D5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D7B3E-EEDF-498E-8682-7916F2DF6D82}">
  <ds:schemaRefs>
    <ds:schemaRef ds:uri="http://schemas.openxmlformats.org/officeDocument/2006/bibliography"/>
  </ds:schemaRefs>
</ds:datastoreItem>
</file>

<file path=customXml/itemProps4.xml><?xml version="1.0" encoding="utf-8"?>
<ds:datastoreItem xmlns:ds="http://schemas.openxmlformats.org/officeDocument/2006/customXml" ds:itemID="{7FD3BACD-CA4C-486E-A3C5-FBA0669CA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Heidi Tarr</cp:lastModifiedBy>
  <cp:revision>74</cp:revision>
  <cp:lastPrinted>2011-05-04T16:54:00Z</cp:lastPrinted>
  <dcterms:created xsi:type="dcterms:W3CDTF">2022-10-26T16:23:00Z</dcterms:created>
  <dcterms:modified xsi:type="dcterms:W3CDTF">2022-11-21T16:54:13Z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y fmtid="{D5CDD505-2E9C-101B-9397-08002B2CF9AE}" pid="4" name="_dlc_DocIdItemGuid">
    <vt:lpwstr>e650a3df-2e30-459f-8c7e-ec9f0a83e33c</vt:lpwstr>
  </property>
  <property fmtid="{D5CDD505-2E9C-101B-9397-08002B2CF9AE}" pid="5" name="_NewReviewCycle">
    <vt:lpwstr/>
  </property>
</Properties>
</file>