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10530" w:type="dxa"/>
        <w:tblLook w:val="04A0"/>
      </w:tblPr>
      <w:tblGrid>
        <w:gridCol w:w="3510"/>
        <w:gridCol w:w="5310"/>
        <w:gridCol w:w="1710"/>
      </w:tblGrid>
      <w:tr w14:paraId="1C6105BD" w14:textId="77777777" w:rsidTr="0045750B">
        <w:tblPrEx>
          <w:tblW w:w="10530" w:type="dxa"/>
          <w:tblLook w:val="04A0"/>
        </w:tblPrEx>
        <w:tc>
          <w:tcPr>
            <w:tcW w:w="3510" w:type="dxa"/>
            <w:tcBorders>
              <w:top w:val="nil"/>
              <w:left w:val="nil"/>
              <w:bottom w:val="nil"/>
              <w:right w:val="nil"/>
            </w:tcBorders>
          </w:tcPr>
          <w:p w:rsidR="00431FA1" w:rsidRPr="00F86BB5" w:rsidP="0045750B" w14:paraId="347125A2" w14:textId="77777777">
            <w:pPr>
              <w:ind w:left="-115"/>
              <w:rPr>
                <w:bCs/>
                <w:spacing w:val="-2"/>
                <w:sz w:val="20"/>
                <w:szCs w:val="20"/>
              </w:rPr>
            </w:pPr>
            <w:r w:rsidRPr="00F86BB5">
              <w:rPr>
                <w:bCs/>
                <w:spacing w:val="-2"/>
                <w:sz w:val="20"/>
                <w:szCs w:val="20"/>
              </w:rPr>
              <w:t xml:space="preserve">OMB Control Number: 1225-0093 </w:t>
            </w:r>
          </w:p>
          <w:p w:rsidR="00431FA1" w:rsidRPr="00F86BB5" w:rsidP="0045750B" w14:paraId="73BD89E5" w14:textId="77777777">
            <w:pPr>
              <w:ind w:left="-115"/>
              <w:rPr>
                <w:bCs/>
                <w:spacing w:val="-2"/>
                <w:sz w:val="20"/>
                <w:szCs w:val="20"/>
              </w:rPr>
            </w:pPr>
            <w:r w:rsidRPr="00F86BB5">
              <w:rPr>
                <w:bCs/>
                <w:spacing w:val="-2"/>
                <w:sz w:val="20"/>
                <w:szCs w:val="20"/>
              </w:rPr>
              <w:t>OMB Expiration Date:  2/29/2024</w:t>
            </w:r>
          </w:p>
          <w:p w:rsidR="00431FA1" w:rsidP="0045750B" w14:paraId="4960126C" w14:textId="77777777">
            <w:pPr>
              <w:ind w:left="-115"/>
              <w:rPr>
                <w:b/>
                <w:spacing w:val="-2"/>
                <w:sz w:val="28"/>
                <w:szCs w:val="28"/>
              </w:rPr>
            </w:pPr>
          </w:p>
          <w:p w:rsidR="00431FA1" w:rsidRPr="00065B03" w:rsidP="0045750B" w14:paraId="05AF995F" w14:textId="77777777">
            <w:pPr>
              <w:ind w:left="-115"/>
              <w:rPr>
                <w:sz w:val="28"/>
                <w:szCs w:val="28"/>
              </w:rPr>
            </w:pPr>
            <w:r w:rsidRPr="00065B03">
              <w:rPr>
                <w:b/>
                <w:spacing w:val="-2"/>
                <w:sz w:val="28"/>
                <w:szCs w:val="28"/>
              </w:rPr>
              <w:t>U.S. DEPARTMENT OF LABOR</w:t>
            </w:r>
          </w:p>
        </w:tc>
        <w:tc>
          <w:tcPr>
            <w:tcW w:w="5310" w:type="dxa"/>
            <w:tcBorders>
              <w:top w:val="nil"/>
              <w:left w:val="nil"/>
              <w:bottom w:val="nil"/>
              <w:right w:val="nil"/>
            </w:tcBorders>
          </w:tcPr>
          <w:p w:rsidR="00431FA1" w:rsidP="0045750B" w14:paraId="3C9B86B6" w14:textId="77777777">
            <w:pPr>
              <w:tabs>
                <w:tab w:val="left" w:pos="-720"/>
              </w:tabs>
              <w:suppressAutoHyphens/>
              <w:jc w:val="both"/>
              <w:rPr>
                <w:b/>
                <w:spacing w:val="-2"/>
                <w:sz w:val="28"/>
                <w:szCs w:val="28"/>
              </w:rPr>
            </w:pPr>
          </w:p>
          <w:p w:rsidR="00431FA1" w:rsidRPr="00065B03" w:rsidP="0045750B" w14:paraId="358BCC9C" w14:textId="77777777">
            <w:pPr>
              <w:tabs>
                <w:tab w:val="left" w:pos="-720"/>
              </w:tabs>
              <w:suppressAutoHyphens/>
              <w:jc w:val="both"/>
              <w:rPr>
                <w:b/>
                <w:spacing w:val="-2"/>
                <w:sz w:val="28"/>
                <w:szCs w:val="28"/>
              </w:rPr>
            </w:pPr>
            <w:r w:rsidRPr="00065B03">
              <w:rPr>
                <w:b/>
                <w:spacing w:val="-2"/>
                <w:sz w:val="28"/>
                <w:szCs w:val="28"/>
              </w:rPr>
              <w:t>Office of Workers' Compensation Programs</w:t>
            </w:r>
          </w:p>
          <w:p w:rsidR="00431FA1" w:rsidRPr="00065B03" w:rsidP="0045750B" w14:paraId="4F354401" w14:textId="77777777">
            <w:pPr>
              <w:rPr>
                <w:b/>
                <w:spacing w:val="-2"/>
                <w:sz w:val="28"/>
                <w:szCs w:val="28"/>
              </w:rPr>
            </w:pPr>
            <w:r w:rsidRPr="00065B03">
              <w:rPr>
                <w:b/>
                <w:spacing w:val="-2"/>
                <w:sz w:val="28"/>
                <w:szCs w:val="28"/>
              </w:rPr>
              <w:t>Division of Coal Mine Workers’ Compensation</w:t>
            </w:r>
            <w:r>
              <w:rPr>
                <w:b/>
                <w:spacing w:val="-2"/>
                <w:sz w:val="28"/>
                <w:szCs w:val="28"/>
              </w:rPr>
              <w:t xml:space="preserve"> </w:t>
            </w:r>
            <w:r w:rsidRPr="00F86BB5">
              <w:rPr>
                <w:b/>
                <w:spacing w:val="-2"/>
                <w:sz w:val="20"/>
                <w:szCs w:val="20"/>
              </w:rPr>
              <w:t xml:space="preserve">  </w:t>
            </w:r>
          </w:p>
        </w:tc>
        <w:tc>
          <w:tcPr>
            <w:tcW w:w="1710" w:type="dxa"/>
            <w:tcBorders>
              <w:top w:val="nil"/>
              <w:left w:val="nil"/>
              <w:bottom w:val="nil"/>
              <w:right w:val="nil"/>
            </w:tcBorders>
          </w:tcPr>
          <w:p w:rsidR="00431FA1" w:rsidRPr="009A15BB" w:rsidP="0045750B" w14:paraId="497EB134" w14:textId="77777777">
            <w:r w:rsidRPr="009A15BB">
              <w:rPr>
                <w:noProof/>
              </w:rPr>
              <w:drawing>
                <wp:anchor distT="0" distB="0" distL="114300" distR="114300" simplePos="0" relativeHeight="251658240" behindDoc="1" locked="0" layoutInCell="1" allowOverlap="1">
                  <wp:simplePos x="0" y="0"/>
                  <wp:positionH relativeFrom="column">
                    <wp:posOffset>-11430</wp:posOffset>
                  </wp:positionH>
                  <wp:positionV relativeFrom="paragraph">
                    <wp:posOffset>0</wp:posOffset>
                  </wp:positionV>
                  <wp:extent cx="639445" cy="657225"/>
                  <wp:effectExtent l="0" t="0" r="0" b="0"/>
                  <wp:wrapTight wrapText="bothSides">
                    <wp:wrapPolygon>
                      <wp:start x="0" y="0"/>
                      <wp:lineTo x="0" y="21287"/>
                      <wp:lineTo x="21235" y="21287"/>
                      <wp:lineTo x="21235" y="0"/>
                      <wp:lineTo x="0" y="0"/>
                    </wp:wrapPolygon>
                  </wp:wrapTight>
                  <wp:docPr id="1" name="Picture 1" descr="DOL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OL seal"/>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39445" cy="657225"/>
                          </a:xfrm>
                          <a:prstGeom prst="rect">
                            <a:avLst/>
                          </a:prstGeom>
                          <a:noFill/>
                        </pic:spPr>
                      </pic:pic>
                    </a:graphicData>
                  </a:graphic>
                  <wp14:sizeRelH relativeFrom="page">
                    <wp14:pctWidth>0</wp14:pctWidth>
                  </wp14:sizeRelH>
                  <wp14:sizeRelV relativeFrom="page">
                    <wp14:pctHeight>0</wp14:pctHeight>
                  </wp14:sizeRelV>
                </wp:anchor>
              </w:drawing>
            </w:r>
          </w:p>
        </w:tc>
      </w:tr>
    </w:tbl>
    <w:p w:rsidR="00431FA1" w:rsidP="00431FA1" w14:paraId="5125E213" w14:textId="77777777">
      <w:r w:rsidRPr="006552C5">
        <w:rPr>
          <w:rStyle w:val="normaltextrun"/>
          <w:u w:val="single"/>
        </w:rPr>
        <w:t>Paperwork Reduction Act Statement</w:t>
      </w:r>
    </w:p>
    <w:p w:rsidR="00431FA1" w:rsidP="00431FA1" w14:paraId="355ED882" w14:textId="77777777">
      <w:pPr>
        <w:rPr>
          <w:sz w:val="24"/>
          <w:szCs w:val="24"/>
        </w:rPr>
      </w:pPr>
      <w:r>
        <w:rPr>
          <w:sz w:val="24"/>
          <w:szCs w:val="24"/>
        </w:rPr>
        <w:t>A Federal agency may not conduct or sponsor an information collection subject to the requirements of the Paperwork Reduction Act unless the information collection has a currently valid OMB Control Number. The approved OMB Control Number for this information collection is 1225-0093 (expires 2/29/2024). Without this approval, we could not conduct this survey. Public reporting for this information collection is estimated to be approximately 5 minutes per response</w:t>
      </w:r>
      <w:r>
        <w:rPr>
          <w:sz w:val="24"/>
          <w:szCs w:val="24"/>
          <w:lang w:val="en"/>
        </w:rPr>
        <w:t xml:space="preserve">. </w:t>
      </w:r>
      <w:r>
        <w:rPr>
          <w:sz w:val="24"/>
          <w:szCs w:val="24"/>
        </w:rPr>
        <w:t xml:space="preserve">All responses to this information collection are voluntary. Send comments regarding this burden estimate or any other aspect of this information collection, including suggestions for reducing this burden to U. S Department of Labor, DCMWC, 200 Constitution Ave., N. W., Suite C-3520, Washington, DC 20210 or email at </w:t>
      </w:r>
      <w:hyperlink r:id="rId5" w:history="1">
        <w:r w:rsidRPr="00923231">
          <w:rPr>
            <w:rStyle w:val="Hyperlink"/>
            <w:sz w:val="24"/>
            <w:szCs w:val="24"/>
          </w:rPr>
          <w:t>DCMWC-public@dol.gov</w:t>
        </w:r>
      </w:hyperlink>
      <w:r>
        <w:rPr>
          <w:sz w:val="24"/>
          <w:szCs w:val="24"/>
        </w:rPr>
        <w:t>.</w:t>
      </w:r>
    </w:p>
    <w:p w:rsidR="004D439B" w:rsidP="004D439B" w14:paraId="6A0FCD1F" w14:textId="77777777">
      <w:pPr>
        <w:jc w:val="center"/>
        <w:rPr>
          <w:b/>
          <w:bCs/>
          <w:sz w:val="23"/>
          <w:szCs w:val="23"/>
        </w:rPr>
      </w:pPr>
    </w:p>
    <w:p w:rsidR="004D439B" w:rsidP="004D439B" w14:paraId="7B3D1BD7" w14:textId="77777777">
      <w:pPr>
        <w:jc w:val="center"/>
        <w:rPr>
          <w:b/>
          <w:bCs/>
          <w:sz w:val="23"/>
          <w:szCs w:val="23"/>
        </w:rPr>
      </w:pPr>
      <w:r w:rsidRPr="004261E0">
        <w:rPr>
          <w:b/>
          <w:bCs/>
          <w:sz w:val="23"/>
          <w:szCs w:val="23"/>
        </w:rPr>
        <w:t>CUSTOMER EXPERIENCE SURVEY</w:t>
      </w:r>
    </w:p>
    <w:p w:rsidR="002463D5" w:rsidP="004D439B" w14:paraId="51840822" w14:textId="77777777">
      <w:pPr>
        <w:jc w:val="center"/>
        <w:rPr>
          <w:b/>
          <w:bCs/>
          <w:sz w:val="23"/>
          <w:szCs w:val="23"/>
        </w:rPr>
      </w:pPr>
    </w:p>
    <w:tbl>
      <w:tblPr>
        <w:tblW w:w="10435" w:type="dxa"/>
        <w:tblLook w:val="04A0"/>
      </w:tblPr>
      <w:tblGrid>
        <w:gridCol w:w="4933"/>
        <w:gridCol w:w="905"/>
        <w:gridCol w:w="878"/>
        <w:gridCol w:w="988"/>
        <w:gridCol w:w="990"/>
        <w:gridCol w:w="937"/>
        <w:gridCol w:w="804"/>
      </w:tblGrid>
      <w:tr w14:paraId="2B815539" w14:textId="77777777" w:rsidTr="0045750B">
        <w:tblPrEx>
          <w:tblW w:w="10435" w:type="dxa"/>
          <w:tblLook w:val="04A0"/>
        </w:tblPrEx>
        <w:trPr>
          <w:trHeight w:val="555"/>
        </w:trPr>
        <w:tc>
          <w:tcPr>
            <w:tcW w:w="4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439B" w:rsidRPr="00C41E23" w:rsidP="0045750B" w14:paraId="3277D936" w14:textId="77777777">
            <w:pPr>
              <w:rPr>
                <w:rFonts w:eastAsia="Times New Roman"/>
                <w:b/>
                <w:bCs/>
                <w:color w:val="000000"/>
                <w:sz w:val="20"/>
                <w:szCs w:val="20"/>
              </w:rPr>
            </w:pPr>
            <w:r>
              <w:rPr>
                <w:rFonts w:eastAsia="Times New Roman"/>
                <w:b/>
                <w:bCs/>
                <w:color w:val="000000"/>
                <w:sz w:val="20"/>
                <w:szCs w:val="20"/>
              </w:rPr>
              <w:t xml:space="preserve">Please circle a numerical response for each of the following questions: </w:t>
            </w:r>
          </w:p>
        </w:tc>
        <w:tc>
          <w:tcPr>
            <w:tcW w:w="905" w:type="dxa"/>
            <w:tcBorders>
              <w:top w:val="single" w:sz="4" w:space="0" w:color="auto"/>
              <w:left w:val="nil"/>
              <w:bottom w:val="single" w:sz="4" w:space="0" w:color="auto"/>
              <w:right w:val="single" w:sz="4" w:space="0" w:color="auto"/>
            </w:tcBorders>
            <w:shd w:val="clear" w:color="auto" w:fill="auto"/>
            <w:vAlign w:val="center"/>
            <w:hideMark/>
          </w:tcPr>
          <w:p w:rsidR="004D439B" w:rsidRPr="00C41E23" w:rsidP="0045750B" w14:paraId="3AD4B4C6" w14:textId="77777777">
            <w:pPr>
              <w:jc w:val="center"/>
              <w:rPr>
                <w:rFonts w:eastAsia="Times New Roman"/>
                <w:b/>
                <w:bCs/>
                <w:color w:val="000000"/>
                <w:sz w:val="20"/>
                <w:szCs w:val="20"/>
              </w:rPr>
            </w:pPr>
            <w:r w:rsidRPr="00C41E23">
              <w:rPr>
                <w:rFonts w:eastAsia="Times New Roman"/>
                <w:b/>
                <w:bCs/>
                <w:color w:val="000000"/>
                <w:sz w:val="20"/>
                <w:szCs w:val="20"/>
              </w:rPr>
              <w:t>Strongly Agree</w:t>
            </w:r>
          </w:p>
        </w:tc>
        <w:tc>
          <w:tcPr>
            <w:tcW w:w="878" w:type="dxa"/>
            <w:tcBorders>
              <w:top w:val="single" w:sz="4" w:space="0" w:color="auto"/>
              <w:left w:val="nil"/>
              <w:bottom w:val="single" w:sz="4" w:space="0" w:color="auto"/>
              <w:right w:val="single" w:sz="4" w:space="0" w:color="auto"/>
            </w:tcBorders>
            <w:shd w:val="clear" w:color="auto" w:fill="auto"/>
            <w:vAlign w:val="center"/>
            <w:hideMark/>
          </w:tcPr>
          <w:p w:rsidR="004D439B" w:rsidRPr="00C41E23" w:rsidP="0045750B" w14:paraId="0D27E6B3" w14:textId="77777777">
            <w:pPr>
              <w:jc w:val="center"/>
              <w:rPr>
                <w:rFonts w:eastAsia="Times New Roman"/>
                <w:b/>
                <w:bCs/>
                <w:color w:val="000000"/>
                <w:sz w:val="20"/>
                <w:szCs w:val="20"/>
              </w:rPr>
            </w:pPr>
            <w:r w:rsidRPr="00C41E23">
              <w:rPr>
                <w:rFonts w:eastAsia="Times New Roman"/>
                <w:b/>
                <w:bCs/>
                <w:color w:val="000000"/>
                <w:sz w:val="20"/>
                <w:szCs w:val="20"/>
              </w:rPr>
              <w:t>Agree</w:t>
            </w:r>
          </w:p>
        </w:tc>
        <w:tc>
          <w:tcPr>
            <w:tcW w:w="988" w:type="dxa"/>
            <w:tcBorders>
              <w:top w:val="single" w:sz="4" w:space="0" w:color="auto"/>
              <w:left w:val="nil"/>
              <w:bottom w:val="single" w:sz="4" w:space="0" w:color="auto"/>
              <w:right w:val="single" w:sz="4" w:space="0" w:color="auto"/>
            </w:tcBorders>
            <w:shd w:val="clear" w:color="auto" w:fill="auto"/>
            <w:vAlign w:val="center"/>
            <w:hideMark/>
          </w:tcPr>
          <w:p w:rsidR="004D439B" w:rsidRPr="00C41E23" w:rsidP="0045750B" w14:paraId="4ECA218A" w14:textId="77777777">
            <w:pPr>
              <w:jc w:val="center"/>
              <w:rPr>
                <w:rFonts w:eastAsia="Times New Roman"/>
                <w:b/>
                <w:bCs/>
                <w:color w:val="000000"/>
                <w:sz w:val="20"/>
                <w:szCs w:val="20"/>
              </w:rPr>
            </w:pPr>
            <w:r w:rsidRPr="00C41E23">
              <w:rPr>
                <w:rFonts w:eastAsia="Times New Roman"/>
                <w:b/>
                <w:bCs/>
                <w:color w:val="000000"/>
                <w:sz w:val="20"/>
                <w:szCs w:val="20"/>
              </w:rPr>
              <w:t>Neutral</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4D439B" w:rsidRPr="00C41E23" w:rsidP="0045750B" w14:paraId="3B759408" w14:textId="77777777">
            <w:pPr>
              <w:jc w:val="center"/>
              <w:rPr>
                <w:rFonts w:eastAsia="Times New Roman"/>
                <w:b/>
                <w:bCs/>
                <w:color w:val="000000"/>
                <w:sz w:val="20"/>
                <w:szCs w:val="20"/>
              </w:rPr>
            </w:pPr>
            <w:r w:rsidRPr="00C41E23">
              <w:rPr>
                <w:rFonts w:eastAsia="Times New Roman"/>
                <w:b/>
                <w:bCs/>
                <w:color w:val="000000"/>
                <w:sz w:val="20"/>
                <w:szCs w:val="20"/>
              </w:rPr>
              <w:t>Disagree</w:t>
            </w:r>
          </w:p>
        </w:tc>
        <w:tc>
          <w:tcPr>
            <w:tcW w:w="937" w:type="dxa"/>
            <w:tcBorders>
              <w:top w:val="single" w:sz="4" w:space="0" w:color="auto"/>
              <w:left w:val="nil"/>
              <w:bottom w:val="single" w:sz="4" w:space="0" w:color="auto"/>
              <w:right w:val="single" w:sz="4" w:space="0" w:color="auto"/>
            </w:tcBorders>
            <w:shd w:val="clear" w:color="auto" w:fill="auto"/>
            <w:vAlign w:val="center"/>
            <w:hideMark/>
          </w:tcPr>
          <w:p w:rsidR="004D439B" w:rsidRPr="00C41E23" w:rsidP="0045750B" w14:paraId="28BCDC23" w14:textId="77777777">
            <w:pPr>
              <w:jc w:val="center"/>
              <w:rPr>
                <w:rFonts w:eastAsia="Times New Roman"/>
                <w:b/>
                <w:bCs/>
                <w:color w:val="000000"/>
                <w:sz w:val="20"/>
                <w:szCs w:val="20"/>
              </w:rPr>
            </w:pPr>
            <w:r w:rsidRPr="00C41E23">
              <w:rPr>
                <w:rFonts w:eastAsia="Times New Roman"/>
                <w:b/>
                <w:bCs/>
                <w:color w:val="000000"/>
                <w:sz w:val="20"/>
                <w:szCs w:val="20"/>
              </w:rPr>
              <w:t>Strongly Disagree</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4D439B" w:rsidRPr="00C41E23" w:rsidP="0045750B" w14:paraId="7055ED66" w14:textId="77777777">
            <w:pPr>
              <w:jc w:val="center"/>
              <w:rPr>
                <w:rFonts w:eastAsia="Times New Roman"/>
                <w:b/>
                <w:bCs/>
                <w:color w:val="000000"/>
                <w:sz w:val="20"/>
                <w:szCs w:val="20"/>
              </w:rPr>
            </w:pPr>
            <w:r w:rsidRPr="00C41E23">
              <w:rPr>
                <w:rFonts w:eastAsia="Times New Roman"/>
                <w:b/>
                <w:bCs/>
                <w:color w:val="000000"/>
                <w:sz w:val="20"/>
                <w:szCs w:val="20"/>
              </w:rPr>
              <w:t>N/A</w:t>
            </w:r>
          </w:p>
        </w:tc>
      </w:tr>
      <w:tr w14:paraId="582EBC08" w14:textId="77777777" w:rsidTr="0045750B">
        <w:tblPrEx>
          <w:tblW w:w="10435" w:type="dxa"/>
          <w:tblLook w:val="04A0"/>
        </w:tblPrEx>
        <w:trPr>
          <w:trHeight w:val="638"/>
        </w:trPr>
        <w:tc>
          <w:tcPr>
            <w:tcW w:w="4933" w:type="dxa"/>
            <w:tcBorders>
              <w:top w:val="nil"/>
              <w:left w:val="single" w:sz="4" w:space="0" w:color="auto"/>
              <w:bottom w:val="single" w:sz="4" w:space="0" w:color="auto"/>
              <w:right w:val="single" w:sz="4" w:space="0" w:color="auto"/>
            </w:tcBorders>
            <w:shd w:val="clear" w:color="auto" w:fill="auto"/>
            <w:vAlign w:val="center"/>
            <w:hideMark/>
          </w:tcPr>
          <w:p w:rsidR="004D439B" w:rsidP="0045750B" w14:paraId="560F854C" w14:textId="77777777">
            <w:pPr>
              <w:rPr>
                <w:rFonts w:eastAsia="Times New Roman"/>
                <w:color w:val="000000"/>
                <w:sz w:val="20"/>
                <w:szCs w:val="20"/>
              </w:rPr>
            </w:pPr>
            <w:r>
              <w:rPr>
                <w:rFonts w:eastAsia="Times New Roman"/>
                <w:color w:val="000000"/>
                <w:sz w:val="20"/>
                <w:szCs w:val="20"/>
              </w:rPr>
              <w:t xml:space="preserve">I </w:t>
            </w:r>
            <w:r w:rsidRPr="004261E0">
              <w:rPr>
                <w:rFonts w:eastAsia="Times New Roman"/>
                <w:color w:val="000000"/>
                <w:sz w:val="20"/>
                <w:szCs w:val="20"/>
              </w:rPr>
              <w:t xml:space="preserve">trust the Federal Black Lung Program </w:t>
            </w:r>
            <w:r>
              <w:rPr>
                <w:rFonts w:eastAsia="Times New Roman"/>
                <w:color w:val="000000"/>
                <w:sz w:val="20"/>
                <w:szCs w:val="20"/>
              </w:rPr>
              <w:t>to fulfill our country’s commitment to mine workers and survivors</w:t>
            </w:r>
            <w:r w:rsidRPr="004261E0">
              <w:rPr>
                <w:rFonts w:eastAsia="Times New Roman"/>
                <w:color w:val="000000"/>
                <w:sz w:val="20"/>
                <w:szCs w:val="20"/>
              </w:rPr>
              <w:t>.</w:t>
            </w:r>
          </w:p>
          <w:p w:rsidR="004F1457" w:rsidP="0045750B" w14:paraId="519C3DF2" w14:textId="154C2237">
            <w:pPr>
              <w:rPr>
                <w:rFonts w:eastAsia="Times New Roman"/>
                <w:i/>
                <w:iCs/>
                <w:color w:val="000000"/>
                <w:sz w:val="18"/>
                <w:szCs w:val="18"/>
              </w:rPr>
            </w:pPr>
            <w:r>
              <w:rPr>
                <w:rFonts w:eastAsia="Times New Roman"/>
                <w:i/>
                <w:iCs/>
                <w:color w:val="000000"/>
                <w:sz w:val="18"/>
                <w:szCs w:val="18"/>
              </w:rPr>
              <w:t>Additional Comments</w:t>
            </w:r>
            <w:r w:rsidR="00DC60D8">
              <w:rPr>
                <w:rFonts w:eastAsia="Times New Roman"/>
                <w:i/>
                <w:iCs/>
                <w:color w:val="000000"/>
                <w:sz w:val="18"/>
                <w:szCs w:val="18"/>
              </w:rPr>
              <w:t>:</w:t>
            </w:r>
          </w:p>
          <w:p w:rsidR="00DC60D8" w:rsidP="0045750B" w14:paraId="5B888058" w14:textId="77777777">
            <w:pPr>
              <w:rPr>
                <w:rFonts w:eastAsia="Times New Roman"/>
                <w:i/>
                <w:iCs/>
                <w:color w:val="000000"/>
                <w:sz w:val="18"/>
                <w:szCs w:val="18"/>
              </w:rPr>
            </w:pPr>
          </w:p>
          <w:p w:rsidR="00DC60D8" w:rsidP="0045750B" w14:paraId="2088EE53" w14:textId="77777777">
            <w:pPr>
              <w:rPr>
                <w:rFonts w:eastAsia="Times New Roman"/>
                <w:i/>
                <w:iCs/>
                <w:color w:val="000000"/>
                <w:sz w:val="18"/>
                <w:szCs w:val="18"/>
              </w:rPr>
            </w:pPr>
          </w:p>
          <w:p w:rsidR="001C357F" w:rsidP="0045750B" w14:paraId="6F633A51" w14:textId="77777777">
            <w:pPr>
              <w:rPr>
                <w:rFonts w:eastAsia="Times New Roman"/>
                <w:i/>
                <w:iCs/>
                <w:color w:val="000000"/>
                <w:sz w:val="18"/>
                <w:szCs w:val="18"/>
              </w:rPr>
            </w:pPr>
          </w:p>
          <w:p w:rsidR="00DC60D8" w:rsidRPr="003C35B8" w:rsidP="0045750B" w14:paraId="77BA43D0" w14:textId="77777777">
            <w:pPr>
              <w:rPr>
                <w:rFonts w:eastAsia="Times New Roman"/>
                <w:i/>
                <w:iCs/>
                <w:color w:val="000000"/>
                <w:sz w:val="18"/>
                <w:szCs w:val="18"/>
              </w:rPr>
            </w:pPr>
          </w:p>
          <w:p w:rsidR="004F1457" w:rsidRPr="004261E0" w:rsidP="0045750B" w14:paraId="1BAF263B" w14:textId="77777777">
            <w:pPr>
              <w:rPr>
                <w:rFonts w:eastAsia="Times New Roman"/>
                <w:color w:val="000000"/>
                <w:sz w:val="20"/>
                <w:szCs w:val="20"/>
              </w:rPr>
            </w:pPr>
          </w:p>
        </w:tc>
        <w:tc>
          <w:tcPr>
            <w:tcW w:w="905" w:type="dxa"/>
            <w:tcBorders>
              <w:top w:val="nil"/>
              <w:left w:val="nil"/>
              <w:bottom w:val="single" w:sz="4" w:space="0" w:color="auto"/>
              <w:right w:val="single" w:sz="4" w:space="0" w:color="auto"/>
            </w:tcBorders>
            <w:shd w:val="clear" w:color="auto" w:fill="auto"/>
            <w:vAlign w:val="center"/>
            <w:hideMark/>
          </w:tcPr>
          <w:p w:rsidR="004D439B" w:rsidRPr="004261E0" w:rsidP="0045750B" w14:paraId="295A5397" w14:textId="77777777">
            <w:pPr>
              <w:jc w:val="center"/>
              <w:rPr>
                <w:rFonts w:eastAsia="Times New Roman"/>
                <w:color w:val="000000"/>
                <w:sz w:val="20"/>
                <w:szCs w:val="20"/>
              </w:rPr>
            </w:pPr>
            <w:r w:rsidRPr="004261E0">
              <w:rPr>
                <w:rFonts w:eastAsia="Times New Roman"/>
                <w:color w:val="000000"/>
                <w:sz w:val="20"/>
                <w:szCs w:val="20"/>
              </w:rPr>
              <w:t>5</w:t>
            </w:r>
          </w:p>
        </w:tc>
        <w:tc>
          <w:tcPr>
            <w:tcW w:w="878" w:type="dxa"/>
            <w:tcBorders>
              <w:top w:val="nil"/>
              <w:left w:val="nil"/>
              <w:bottom w:val="single" w:sz="4" w:space="0" w:color="auto"/>
              <w:right w:val="single" w:sz="4" w:space="0" w:color="auto"/>
            </w:tcBorders>
            <w:shd w:val="clear" w:color="auto" w:fill="auto"/>
            <w:vAlign w:val="center"/>
            <w:hideMark/>
          </w:tcPr>
          <w:p w:rsidR="004D439B" w:rsidRPr="004261E0" w:rsidP="0045750B" w14:paraId="09459D81" w14:textId="77777777">
            <w:pPr>
              <w:jc w:val="center"/>
              <w:rPr>
                <w:rFonts w:eastAsia="Times New Roman"/>
                <w:color w:val="000000"/>
                <w:sz w:val="20"/>
                <w:szCs w:val="20"/>
              </w:rPr>
            </w:pPr>
            <w:r w:rsidRPr="004261E0">
              <w:rPr>
                <w:rFonts w:eastAsia="Times New Roman"/>
                <w:color w:val="000000"/>
                <w:sz w:val="20"/>
                <w:szCs w:val="20"/>
              </w:rPr>
              <w:t>4</w:t>
            </w:r>
          </w:p>
        </w:tc>
        <w:tc>
          <w:tcPr>
            <w:tcW w:w="988" w:type="dxa"/>
            <w:tcBorders>
              <w:top w:val="nil"/>
              <w:left w:val="nil"/>
              <w:bottom w:val="single" w:sz="4" w:space="0" w:color="auto"/>
              <w:right w:val="single" w:sz="4" w:space="0" w:color="auto"/>
            </w:tcBorders>
            <w:shd w:val="clear" w:color="auto" w:fill="auto"/>
            <w:vAlign w:val="center"/>
            <w:hideMark/>
          </w:tcPr>
          <w:p w:rsidR="004D439B" w:rsidRPr="004261E0" w:rsidP="0045750B" w14:paraId="4EB80294" w14:textId="77777777">
            <w:pPr>
              <w:jc w:val="center"/>
              <w:rPr>
                <w:rFonts w:eastAsia="Times New Roman"/>
                <w:color w:val="000000"/>
                <w:sz w:val="20"/>
                <w:szCs w:val="20"/>
              </w:rPr>
            </w:pPr>
            <w:r w:rsidRPr="004261E0">
              <w:rPr>
                <w:rFonts w:eastAsia="Times New Roman"/>
                <w:color w:val="000000"/>
                <w:sz w:val="20"/>
                <w:szCs w:val="20"/>
              </w:rPr>
              <w:t>3</w:t>
            </w:r>
          </w:p>
        </w:tc>
        <w:tc>
          <w:tcPr>
            <w:tcW w:w="990" w:type="dxa"/>
            <w:tcBorders>
              <w:top w:val="nil"/>
              <w:left w:val="nil"/>
              <w:bottom w:val="single" w:sz="4" w:space="0" w:color="auto"/>
              <w:right w:val="single" w:sz="4" w:space="0" w:color="auto"/>
            </w:tcBorders>
            <w:shd w:val="clear" w:color="auto" w:fill="auto"/>
            <w:vAlign w:val="center"/>
            <w:hideMark/>
          </w:tcPr>
          <w:p w:rsidR="004D439B" w:rsidRPr="004261E0" w:rsidP="0045750B" w14:paraId="0447C1C2" w14:textId="77777777">
            <w:pPr>
              <w:jc w:val="center"/>
              <w:rPr>
                <w:rFonts w:eastAsia="Times New Roman"/>
                <w:color w:val="000000"/>
                <w:sz w:val="20"/>
                <w:szCs w:val="20"/>
              </w:rPr>
            </w:pPr>
            <w:r w:rsidRPr="004261E0">
              <w:rPr>
                <w:rFonts w:eastAsia="Times New Roman"/>
                <w:color w:val="000000"/>
                <w:sz w:val="20"/>
                <w:szCs w:val="20"/>
              </w:rPr>
              <w:t>2</w:t>
            </w:r>
          </w:p>
        </w:tc>
        <w:tc>
          <w:tcPr>
            <w:tcW w:w="937" w:type="dxa"/>
            <w:tcBorders>
              <w:top w:val="nil"/>
              <w:left w:val="nil"/>
              <w:bottom w:val="single" w:sz="4" w:space="0" w:color="auto"/>
              <w:right w:val="single" w:sz="4" w:space="0" w:color="auto"/>
            </w:tcBorders>
            <w:shd w:val="clear" w:color="auto" w:fill="auto"/>
            <w:vAlign w:val="center"/>
            <w:hideMark/>
          </w:tcPr>
          <w:p w:rsidR="004D439B" w:rsidRPr="004261E0" w:rsidP="0045750B" w14:paraId="4FE0E8B9" w14:textId="77777777">
            <w:pPr>
              <w:jc w:val="center"/>
              <w:rPr>
                <w:rFonts w:eastAsia="Times New Roman"/>
                <w:color w:val="000000"/>
                <w:sz w:val="20"/>
                <w:szCs w:val="20"/>
              </w:rPr>
            </w:pPr>
            <w:r w:rsidRPr="004261E0">
              <w:rPr>
                <w:rFonts w:eastAsia="Times New Roman"/>
                <w:color w:val="000000"/>
                <w:sz w:val="20"/>
                <w:szCs w:val="20"/>
              </w:rPr>
              <w:t>1</w:t>
            </w:r>
          </w:p>
        </w:tc>
        <w:tc>
          <w:tcPr>
            <w:tcW w:w="804" w:type="dxa"/>
            <w:tcBorders>
              <w:top w:val="nil"/>
              <w:left w:val="nil"/>
              <w:bottom w:val="single" w:sz="4" w:space="0" w:color="auto"/>
              <w:right w:val="single" w:sz="4" w:space="0" w:color="auto"/>
            </w:tcBorders>
            <w:shd w:val="clear" w:color="auto" w:fill="auto"/>
            <w:vAlign w:val="center"/>
            <w:hideMark/>
          </w:tcPr>
          <w:p w:rsidR="004D439B" w:rsidRPr="004261E0" w:rsidP="0045750B" w14:paraId="024CD25C" w14:textId="77777777">
            <w:pPr>
              <w:jc w:val="center"/>
              <w:rPr>
                <w:rFonts w:eastAsia="Times New Roman"/>
                <w:color w:val="000000"/>
                <w:sz w:val="20"/>
                <w:szCs w:val="20"/>
              </w:rPr>
            </w:pPr>
            <w:r w:rsidRPr="004261E0">
              <w:rPr>
                <w:rFonts w:eastAsia="Times New Roman"/>
                <w:color w:val="000000"/>
                <w:sz w:val="20"/>
                <w:szCs w:val="20"/>
              </w:rPr>
              <w:t>n/a</w:t>
            </w:r>
          </w:p>
        </w:tc>
      </w:tr>
      <w:tr w14:paraId="2BCE8203" w14:textId="77777777" w:rsidTr="0045750B">
        <w:tblPrEx>
          <w:tblW w:w="10435" w:type="dxa"/>
          <w:tblLook w:val="04A0"/>
        </w:tblPrEx>
        <w:trPr>
          <w:trHeight w:val="600"/>
        </w:trPr>
        <w:tc>
          <w:tcPr>
            <w:tcW w:w="4933" w:type="dxa"/>
            <w:tcBorders>
              <w:top w:val="nil"/>
              <w:left w:val="single" w:sz="4" w:space="0" w:color="auto"/>
              <w:bottom w:val="single" w:sz="4" w:space="0" w:color="auto"/>
              <w:right w:val="single" w:sz="4" w:space="0" w:color="auto"/>
            </w:tcBorders>
            <w:shd w:val="clear" w:color="auto" w:fill="auto"/>
            <w:vAlign w:val="center"/>
            <w:hideMark/>
          </w:tcPr>
          <w:p w:rsidR="004D439B" w:rsidP="0045750B" w14:paraId="10267433" w14:textId="77A24936">
            <w:pPr>
              <w:rPr>
                <w:rFonts w:eastAsia="Times New Roman"/>
                <w:color w:val="000000"/>
                <w:sz w:val="20"/>
                <w:szCs w:val="20"/>
              </w:rPr>
            </w:pPr>
            <w:r w:rsidRPr="00B61304">
              <w:rPr>
                <w:rFonts w:eastAsia="Times New Roman"/>
                <w:b/>
                <w:bCs/>
                <w:color w:val="000000"/>
                <w:sz w:val="20"/>
                <w:szCs w:val="20"/>
              </w:rPr>
              <w:t xml:space="preserve">Except for the outcome of </w:t>
            </w:r>
            <w:r w:rsidR="000540BD">
              <w:rPr>
                <w:rFonts w:eastAsia="Times New Roman"/>
                <w:b/>
                <w:bCs/>
                <w:color w:val="000000"/>
                <w:sz w:val="20"/>
                <w:szCs w:val="20"/>
              </w:rPr>
              <w:t>my</w:t>
            </w:r>
            <w:r w:rsidRPr="00B61304" w:rsidR="000540BD">
              <w:rPr>
                <w:rFonts w:eastAsia="Times New Roman"/>
                <w:b/>
                <w:bCs/>
                <w:color w:val="000000"/>
                <w:sz w:val="20"/>
                <w:szCs w:val="20"/>
              </w:rPr>
              <w:t xml:space="preserve"> </w:t>
            </w:r>
            <w:r w:rsidRPr="00B61304">
              <w:rPr>
                <w:rFonts w:eastAsia="Times New Roman"/>
                <w:b/>
                <w:bCs/>
                <w:color w:val="000000"/>
                <w:sz w:val="20"/>
                <w:szCs w:val="20"/>
              </w:rPr>
              <w:t>decision</w:t>
            </w:r>
            <w:r>
              <w:rPr>
                <w:rFonts w:eastAsia="Times New Roman"/>
                <w:color w:val="000000"/>
                <w:sz w:val="20"/>
                <w:szCs w:val="20"/>
              </w:rPr>
              <w:t xml:space="preserve">, </w:t>
            </w:r>
            <w:r w:rsidR="000540BD">
              <w:rPr>
                <w:rFonts w:eastAsia="Times New Roman"/>
                <w:color w:val="000000"/>
                <w:sz w:val="20"/>
                <w:szCs w:val="20"/>
              </w:rPr>
              <w:t>I was</w:t>
            </w:r>
            <w:r>
              <w:rPr>
                <w:rFonts w:eastAsia="Times New Roman"/>
                <w:color w:val="000000"/>
                <w:sz w:val="20"/>
                <w:szCs w:val="20"/>
              </w:rPr>
              <w:t xml:space="preserve"> satisfied with the service </w:t>
            </w:r>
            <w:r w:rsidR="000540BD">
              <w:rPr>
                <w:rFonts w:eastAsia="Times New Roman"/>
                <w:color w:val="000000"/>
                <w:sz w:val="20"/>
                <w:szCs w:val="20"/>
              </w:rPr>
              <w:t xml:space="preserve">I </w:t>
            </w:r>
            <w:r>
              <w:rPr>
                <w:rFonts w:eastAsia="Times New Roman"/>
                <w:color w:val="000000"/>
                <w:sz w:val="20"/>
                <w:szCs w:val="20"/>
              </w:rPr>
              <w:t>received from the Federal Black Lung Program</w:t>
            </w:r>
            <w:r w:rsidR="000540BD">
              <w:rPr>
                <w:rFonts w:eastAsia="Times New Roman"/>
                <w:color w:val="000000"/>
                <w:sz w:val="20"/>
                <w:szCs w:val="20"/>
              </w:rPr>
              <w:t>.</w:t>
            </w:r>
          </w:p>
          <w:p w:rsidR="00DC60D8" w:rsidP="00DC60D8" w14:paraId="6310D77B" w14:textId="77777777">
            <w:pPr>
              <w:rPr>
                <w:rFonts w:eastAsia="Times New Roman"/>
                <w:i/>
                <w:iCs/>
                <w:color w:val="000000"/>
                <w:sz w:val="18"/>
                <w:szCs w:val="18"/>
              </w:rPr>
            </w:pPr>
            <w:r>
              <w:rPr>
                <w:rFonts w:eastAsia="Times New Roman"/>
                <w:i/>
                <w:iCs/>
                <w:color w:val="000000"/>
                <w:sz w:val="18"/>
                <w:szCs w:val="18"/>
              </w:rPr>
              <w:t>Additional Comments:</w:t>
            </w:r>
          </w:p>
          <w:p w:rsidR="00DC60D8" w:rsidP="0045750B" w14:paraId="253450EA" w14:textId="77777777">
            <w:pPr>
              <w:rPr>
                <w:rFonts w:eastAsia="Times New Roman"/>
                <w:color w:val="000000"/>
                <w:sz w:val="20"/>
                <w:szCs w:val="20"/>
              </w:rPr>
            </w:pPr>
          </w:p>
          <w:p w:rsidR="00DC60D8" w:rsidP="0045750B" w14:paraId="3D3152B1" w14:textId="77777777">
            <w:pPr>
              <w:rPr>
                <w:rFonts w:eastAsia="Times New Roman"/>
                <w:color w:val="000000"/>
                <w:sz w:val="20"/>
                <w:szCs w:val="20"/>
              </w:rPr>
            </w:pPr>
          </w:p>
          <w:p w:rsidR="001C357F" w:rsidP="0045750B" w14:paraId="2B69D0DB" w14:textId="77777777">
            <w:pPr>
              <w:rPr>
                <w:rFonts w:eastAsia="Times New Roman"/>
                <w:color w:val="000000"/>
                <w:sz w:val="20"/>
                <w:szCs w:val="20"/>
              </w:rPr>
            </w:pPr>
          </w:p>
          <w:p w:rsidR="00DC60D8" w:rsidP="0045750B" w14:paraId="74C68E88" w14:textId="77777777">
            <w:pPr>
              <w:rPr>
                <w:rFonts w:eastAsia="Times New Roman"/>
                <w:color w:val="000000"/>
                <w:sz w:val="20"/>
                <w:szCs w:val="20"/>
              </w:rPr>
            </w:pPr>
          </w:p>
          <w:p w:rsidR="00DC60D8" w:rsidRPr="004261E0" w:rsidP="0045750B" w14:paraId="13F069FC" w14:textId="77777777">
            <w:pPr>
              <w:rPr>
                <w:rFonts w:eastAsia="Times New Roman"/>
                <w:color w:val="000000"/>
                <w:sz w:val="20"/>
                <w:szCs w:val="20"/>
              </w:rPr>
            </w:pPr>
          </w:p>
        </w:tc>
        <w:tc>
          <w:tcPr>
            <w:tcW w:w="905" w:type="dxa"/>
            <w:tcBorders>
              <w:top w:val="nil"/>
              <w:left w:val="nil"/>
              <w:bottom w:val="single" w:sz="4" w:space="0" w:color="auto"/>
              <w:right w:val="single" w:sz="4" w:space="0" w:color="auto"/>
            </w:tcBorders>
            <w:shd w:val="clear" w:color="auto" w:fill="auto"/>
            <w:vAlign w:val="center"/>
            <w:hideMark/>
          </w:tcPr>
          <w:p w:rsidR="004D439B" w:rsidRPr="004261E0" w:rsidP="0045750B" w14:paraId="091EA252" w14:textId="77777777">
            <w:pPr>
              <w:jc w:val="center"/>
              <w:rPr>
                <w:rFonts w:eastAsia="Times New Roman"/>
                <w:color w:val="000000"/>
                <w:sz w:val="20"/>
                <w:szCs w:val="20"/>
              </w:rPr>
            </w:pPr>
            <w:r w:rsidRPr="004261E0">
              <w:rPr>
                <w:rFonts w:eastAsia="Times New Roman"/>
                <w:color w:val="000000"/>
                <w:sz w:val="20"/>
                <w:szCs w:val="20"/>
              </w:rPr>
              <w:t>5</w:t>
            </w:r>
          </w:p>
        </w:tc>
        <w:tc>
          <w:tcPr>
            <w:tcW w:w="878" w:type="dxa"/>
            <w:tcBorders>
              <w:top w:val="nil"/>
              <w:left w:val="nil"/>
              <w:bottom w:val="single" w:sz="4" w:space="0" w:color="auto"/>
              <w:right w:val="single" w:sz="4" w:space="0" w:color="auto"/>
            </w:tcBorders>
            <w:shd w:val="clear" w:color="auto" w:fill="auto"/>
            <w:vAlign w:val="center"/>
            <w:hideMark/>
          </w:tcPr>
          <w:p w:rsidR="004D439B" w:rsidRPr="004261E0" w:rsidP="0045750B" w14:paraId="7745D8FC" w14:textId="77777777">
            <w:pPr>
              <w:jc w:val="center"/>
              <w:rPr>
                <w:rFonts w:eastAsia="Times New Roman"/>
                <w:color w:val="000000"/>
                <w:sz w:val="20"/>
                <w:szCs w:val="20"/>
              </w:rPr>
            </w:pPr>
            <w:r w:rsidRPr="004261E0">
              <w:rPr>
                <w:rFonts w:eastAsia="Times New Roman"/>
                <w:color w:val="000000"/>
                <w:sz w:val="20"/>
                <w:szCs w:val="20"/>
              </w:rPr>
              <w:t>4</w:t>
            </w:r>
          </w:p>
        </w:tc>
        <w:tc>
          <w:tcPr>
            <w:tcW w:w="988" w:type="dxa"/>
            <w:tcBorders>
              <w:top w:val="nil"/>
              <w:left w:val="nil"/>
              <w:bottom w:val="single" w:sz="4" w:space="0" w:color="auto"/>
              <w:right w:val="single" w:sz="4" w:space="0" w:color="auto"/>
            </w:tcBorders>
            <w:shd w:val="clear" w:color="auto" w:fill="auto"/>
            <w:vAlign w:val="center"/>
            <w:hideMark/>
          </w:tcPr>
          <w:p w:rsidR="004D439B" w:rsidRPr="004261E0" w:rsidP="0045750B" w14:paraId="4DA23A66" w14:textId="77777777">
            <w:pPr>
              <w:jc w:val="center"/>
              <w:rPr>
                <w:rFonts w:eastAsia="Times New Roman"/>
                <w:color w:val="000000"/>
                <w:sz w:val="20"/>
                <w:szCs w:val="20"/>
              </w:rPr>
            </w:pPr>
            <w:r w:rsidRPr="004261E0">
              <w:rPr>
                <w:rFonts w:eastAsia="Times New Roman"/>
                <w:color w:val="000000"/>
                <w:sz w:val="20"/>
                <w:szCs w:val="20"/>
              </w:rPr>
              <w:t>3</w:t>
            </w:r>
          </w:p>
        </w:tc>
        <w:tc>
          <w:tcPr>
            <w:tcW w:w="990" w:type="dxa"/>
            <w:tcBorders>
              <w:top w:val="nil"/>
              <w:left w:val="nil"/>
              <w:bottom w:val="single" w:sz="4" w:space="0" w:color="auto"/>
              <w:right w:val="single" w:sz="4" w:space="0" w:color="auto"/>
            </w:tcBorders>
            <w:shd w:val="clear" w:color="auto" w:fill="auto"/>
            <w:vAlign w:val="center"/>
            <w:hideMark/>
          </w:tcPr>
          <w:p w:rsidR="004D439B" w:rsidRPr="004261E0" w:rsidP="0045750B" w14:paraId="63A748D3" w14:textId="77777777">
            <w:pPr>
              <w:jc w:val="center"/>
              <w:rPr>
                <w:rFonts w:eastAsia="Times New Roman"/>
                <w:color w:val="000000"/>
                <w:sz w:val="20"/>
                <w:szCs w:val="20"/>
              </w:rPr>
            </w:pPr>
            <w:r w:rsidRPr="004261E0">
              <w:rPr>
                <w:rFonts w:eastAsia="Times New Roman"/>
                <w:color w:val="000000"/>
                <w:sz w:val="20"/>
                <w:szCs w:val="20"/>
              </w:rPr>
              <w:t>2</w:t>
            </w:r>
          </w:p>
        </w:tc>
        <w:tc>
          <w:tcPr>
            <w:tcW w:w="937" w:type="dxa"/>
            <w:tcBorders>
              <w:top w:val="nil"/>
              <w:left w:val="nil"/>
              <w:bottom w:val="single" w:sz="4" w:space="0" w:color="auto"/>
              <w:right w:val="single" w:sz="4" w:space="0" w:color="auto"/>
            </w:tcBorders>
            <w:shd w:val="clear" w:color="auto" w:fill="auto"/>
            <w:vAlign w:val="center"/>
            <w:hideMark/>
          </w:tcPr>
          <w:p w:rsidR="004D439B" w:rsidRPr="004261E0" w:rsidP="0045750B" w14:paraId="23A1A477" w14:textId="77777777">
            <w:pPr>
              <w:jc w:val="center"/>
              <w:rPr>
                <w:rFonts w:eastAsia="Times New Roman"/>
                <w:color w:val="000000"/>
                <w:sz w:val="20"/>
                <w:szCs w:val="20"/>
              </w:rPr>
            </w:pPr>
            <w:r w:rsidRPr="004261E0">
              <w:rPr>
                <w:rFonts w:eastAsia="Times New Roman"/>
                <w:color w:val="000000"/>
                <w:sz w:val="20"/>
                <w:szCs w:val="20"/>
              </w:rPr>
              <w:t>1</w:t>
            </w:r>
          </w:p>
        </w:tc>
        <w:tc>
          <w:tcPr>
            <w:tcW w:w="804" w:type="dxa"/>
            <w:tcBorders>
              <w:top w:val="nil"/>
              <w:left w:val="nil"/>
              <w:bottom w:val="single" w:sz="4" w:space="0" w:color="auto"/>
              <w:right w:val="single" w:sz="4" w:space="0" w:color="auto"/>
            </w:tcBorders>
            <w:shd w:val="clear" w:color="auto" w:fill="auto"/>
            <w:vAlign w:val="center"/>
            <w:hideMark/>
          </w:tcPr>
          <w:p w:rsidR="004D439B" w:rsidRPr="004261E0" w:rsidP="0045750B" w14:paraId="0B2F2C98" w14:textId="77777777">
            <w:pPr>
              <w:jc w:val="center"/>
              <w:rPr>
                <w:rFonts w:eastAsia="Times New Roman"/>
                <w:color w:val="000000"/>
                <w:sz w:val="20"/>
                <w:szCs w:val="20"/>
              </w:rPr>
            </w:pPr>
            <w:r w:rsidRPr="004261E0">
              <w:rPr>
                <w:rFonts w:eastAsia="Times New Roman"/>
                <w:color w:val="000000"/>
                <w:sz w:val="20"/>
                <w:szCs w:val="20"/>
              </w:rPr>
              <w:t>n/a</w:t>
            </w:r>
          </w:p>
        </w:tc>
      </w:tr>
      <w:tr w14:paraId="5FB725D7" w14:textId="77777777" w:rsidTr="0045750B">
        <w:tblPrEx>
          <w:tblW w:w="10435" w:type="dxa"/>
          <w:tblLook w:val="04A0"/>
        </w:tblPrEx>
        <w:trPr>
          <w:trHeight w:val="465"/>
        </w:trPr>
        <w:tc>
          <w:tcPr>
            <w:tcW w:w="4933" w:type="dxa"/>
            <w:tcBorders>
              <w:top w:val="nil"/>
              <w:left w:val="single" w:sz="4" w:space="0" w:color="auto"/>
              <w:bottom w:val="single" w:sz="4" w:space="0" w:color="auto"/>
              <w:right w:val="single" w:sz="4" w:space="0" w:color="auto"/>
            </w:tcBorders>
            <w:shd w:val="clear" w:color="auto" w:fill="auto"/>
            <w:vAlign w:val="center"/>
            <w:hideMark/>
          </w:tcPr>
          <w:p w:rsidR="004D439B" w:rsidP="0045750B" w14:paraId="27ED4C47" w14:textId="77777777">
            <w:pPr>
              <w:rPr>
                <w:rFonts w:eastAsia="Times New Roman"/>
                <w:color w:val="000000"/>
                <w:sz w:val="20"/>
                <w:szCs w:val="20"/>
              </w:rPr>
            </w:pPr>
            <w:r w:rsidRPr="00E11979">
              <w:rPr>
                <w:rFonts w:eastAsia="Times New Roman"/>
                <w:color w:val="000000"/>
                <w:sz w:val="20"/>
                <w:szCs w:val="20"/>
              </w:rPr>
              <w:t>It took a reasonable amount of time for my decision to be issued.</w:t>
            </w:r>
          </w:p>
          <w:p w:rsidR="001C357F" w:rsidP="001C357F" w14:paraId="2522D9E6" w14:textId="77777777">
            <w:pPr>
              <w:rPr>
                <w:rFonts w:eastAsia="Times New Roman"/>
                <w:i/>
                <w:iCs/>
                <w:color w:val="000000"/>
                <w:sz w:val="18"/>
                <w:szCs w:val="18"/>
              </w:rPr>
            </w:pPr>
            <w:r>
              <w:rPr>
                <w:rFonts w:eastAsia="Times New Roman"/>
                <w:i/>
                <w:iCs/>
                <w:color w:val="000000"/>
                <w:sz w:val="18"/>
                <w:szCs w:val="18"/>
              </w:rPr>
              <w:t>Additional Comments:</w:t>
            </w:r>
          </w:p>
          <w:p w:rsidR="001C357F" w:rsidP="0045750B" w14:paraId="28640A2E" w14:textId="77777777">
            <w:pPr>
              <w:rPr>
                <w:rFonts w:eastAsia="Times New Roman"/>
                <w:color w:val="000000"/>
                <w:sz w:val="20"/>
                <w:szCs w:val="20"/>
              </w:rPr>
            </w:pPr>
          </w:p>
          <w:p w:rsidR="001C357F" w:rsidP="0045750B" w14:paraId="63CF5CAA" w14:textId="77777777">
            <w:pPr>
              <w:rPr>
                <w:rFonts w:eastAsia="Times New Roman"/>
                <w:color w:val="000000"/>
                <w:sz w:val="20"/>
                <w:szCs w:val="20"/>
              </w:rPr>
            </w:pPr>
          </w:p>
          <w:p w:rsidR="001C357F" w:rsidP="0045750B" w14:paraId="22C2D761" w14:textId="77777777">
            <w:pPr>
              <w:rPr>
                <w:rFonts w:eastAsia="Times New Roman"/>
                <w:color w:val="000000"/>
                <w:sz w:val="20"/>
                <w:szCs w:val="20"/>
              </w:rPr>
            </w:pPr>
          </w:p>
          <w:p w:rsidR="001C357F" w:rsidP="0045750B" w14:paraId="10E37D05" w14:textId="77777777">
            <w:pPr>
              <w:rPr>
                <w:rFonts w:eastAsia="Times New Roman"/>
                <w:color w:val="000000"/>
                <w:sz w:val="20"/>
                <w:szCs w:val="20"/>
              </w:rPr>
            </w:pPr>
          </w:p>
          <w:p w:rsidR="001C357F" w:rsidRPr="00E11979" w:rsidP="0045750B" w14:paraId="2C5E68CF" w14:textId="77777777">
            <w:pPr>
              <w:rPr>
                <w:rFonts w:eastAsia="Times New Roman"/>
                <w:color w:val="000000"/>
                <w:sz w:val="20"/>
                <w:szCs w:val="20"/>
              </w:rPr>
            </w:pPr>
          </w:p>
        </w:tc>
        <w:tc>
          <w:tcPr>
            <w:tcW w:w="905" w:type="dxa"/>
            <w:tcBorders>
              <w:top w:val="nil"/>
              <w:left w:val="nil"/>
              <w:bottom w:val="single" w:sz="4" w:space="0" w:color="auto"/>
              <w:right w:val="single" w:sz="4" w:space="0" w:color="auto"/>
            </w:tcBorders>
            <w:shd w:val="clear" w:color="auto" w:fill="auto"/>
            <w:vAlign w:val="center"/>
            <w:hideMark/>
          </w:tcPr>
          <w:p w:rsidR="004D439B" w:rsidRPr="004261E0" w:rsidP="0045750B" w14:paraId="3CE79E1F" w14:textId="77777777">
            <w:pPr>
              <w:jc w:val="center"/>
              <w:rPr>
                <w:rFonts w:eastAsia="Times New Roman"/>
                <w:color w:val="000000"/>
                <w:sz w:val="20"/>
                <w:szCs w:val="20"/>
              </w:rPr>
            </w:pPr>
            <w:r w:rsidRPr="004261E0">
              <w:rPr>
                <w:rFonts w:eastAsia="Times New Roman"/>
                <w:color w:val="000000"/>
                <w:sz w:val="20"/>
                <w:szCs w:val="20"/>
              </w:rPr>
              <w:t>5</w:t>
            </w:r>
          </w:p>
        </w:tc>
        <w:tc>
          <w:tcPr>
            <w:tcW w:w="878" w:type="dxa"/>
            <w:tcBorders>
              <w:top w:val="nil"/>
              <w:left w:val="nil"/>
              <w:bottom w:val="single" w:sz="4" w:space="0" w:color="auto"/>
              <w:right w:val="single" w:sz="4" w:space="0" w:color="auto"/>
            </w:tcBorders>
            <w:shd w:val="clear" w:color="auto" w:fill="auto"/>
            <w:vAlign w:val="center"/>
            <w:hideMark/>
          </w:tcPr>
          <w:p w:rsidR="004D439B" w:rsidRPr="004261E0" w:rsidP="0045750B" w14:paraId="1CA9EBB2" w14:textId="77777777">
            <w:pPr>
              <w:jc w:val="center"/>
              <w:rPr>
                <w:rFonts w:eastAsia="Times New Roman"/>
                <w:color w:val="000000"/>
                <w:sz w:val="20"/>
                <w:szCs w:val="20"/>
              </w:rPr>
            </w:pPr>
            <w:r w:rsidRPr="004261E0">
              <w:rPr>
                <w:rFonts w:eastAsia="Times New Roman"/>
                <w:color w:val="000000"/>
                <w:sz w:val="20"/>
                <w:szCs w:val="20"/>
              </w:rPr>
              <w:t>4</w:t>
            </w:r>
          </w:p>
        </w:tc>
        <w:tc>
          <w:tcPr>
            <w:tcW w:w="988" w:type="dxa"/>
            <w:tcBorders>
              <w:top w:val="nil"/>
              <w:left w:val="nil"/>
              <w:bottom w:val="single" w:sz="4" w:space="0" w:color="auto"/>
              <w:right w:val="single" w:sz="4" w:space="0" w:color="auto"/>
            </w:tcBorders>
            <w:shd w:val="clear" w:color="auto" w:fill="auto"/>
            <w:vAlign w:val="center"/>
            <w:hideMark/>
          </w:tcPr>
          <w:p w:rsidR="004D439B" w:rsidRPr="004261E0" w:rsidP="0045750B" w14:paraId="3DC3DCBD" w14:textId="77777777">
            <w:pPr>
              <w:jc w:val="center"/>
              <w:rPr>
                <w:rFonts w:eastAsia="Times New Roman"/>
                <w:color w:val="000000"/>
                <w:sz w:val="20"/>
                <w:szCs w:val="20"/>
              </w:rPr>
            </w:pPr>
            <w:r w:rsidRPr="004261E0">
              <w:rPr>
                <w:rFonts w:eastAsia="Times New Roman"/>
                <w:color w:val="000000"/>
                <w:sz w:val="20"/>
                <w:szCs w:val="20"/>
              </w:rPr>
              <w:t>3</w:t>
            </w:r>
          </w:p>
        </w:tc>
        <w:tc>
          <w:tcPr>
            <w:tcW w:w="990" w:type="dxa"/>
            <w:tcBorders>
              <w:top w:val="nil"/>
              <w:left w:val="nil"/>
              <w:bottom w:val="single" w:sz="4" w:space="0" w:color="auto"/>
              <w:right w:val="single" w:sz="4" w:space="0" w:color="auto"/>
            </w:tcBorders>
            <w:shd w:val="clear" w:color="auto" w:fill="auto"/>
            <w:vAlign w:val="center"/>
            <w:hideMark/>
          </w:tcPr>
          <w:p w:rsidR="004D439B" w:rsidRPr="004261E0" w:rsidP="0045750B" w14:paraId="1DF806AB" w14:textId="77777777">
            <w:pPr>
              <w:jc w:val="center"/>
              <w:rPr>
                <w:rFonts w:eastAsia="Times New Roman"/>
                <w:color w:val="000000"/>
                <w:sz w:val="20"/>
                <w:szCs w:val="20"/>
              </w:rPr>
            </w:pPr>
            <w:r w:rsidRPr="004261E0">
              <w:rPr>
                <w:rFonts w:eastAsia="Times New Roman"/>
                <w:color w:val="000000"/>
                <w:sz w:val="20"/>
                <w:szCs w:val="20"/>
              </w:rPr>
              <w:t>2</w:t>
            </w:r>
          </w:p>
        </w:tc>
        <w:tc>
          <w:tcPr>
            <w:tcW w:w="937" w:type="dxa"/>
            <w:tcBorders>
              <w:top w:val="nil"/>
              <w:left w:val="nil"/>
              <w:bottom w:val="single" w:sz="4" w:space="0" w:color="auto"/>
              <w:right w:val="single" w:sz="4" w:space="0" w:color="auto"/>
            </w:tcBorders>
            <w:shd w:val="clear" w:color="auto" w:fill="auto"/>
            <w:vAlign w:val="center"/>
            <w:hideMark/>
          </w:tcPr>
          <w:p w:rsidR="004D439B" w:rsidRPr="004261E0" w:rsidP="0045750B" w14:paraId="4F2496F3" w14:textId="77777777">
            <w:pPr>
              <w:jc w:val="center"/>
              <w:rPr>
                <w:rFonts w:eastAsia="Times New Roman"/>
                <w:color w:val="000000"/>
                <w:sz w:val="20"/>
                <w:szCs w:val="20"/>
              </w:rPr>
            </w:pPr>
            <w:r w:rsidRPr="004261E0">
              <w:rPr>
                <w:rFonts w:eastAsia="Times New Roman"/>
                <w:color w:val="000000"/>
                <w:sz w:val="20"/>
                <w:szCs w:val="20"/>
              </w:rPr>
              <w:t>1</w:t>
            </w:r>
          </w:p>
        </w:tc>
        <w:tc>
          <w:tcPr>
            <w:tcW w:w="804" w:type="dxa"/>
            <w:tcBorders>
              <w:top w:val="nil"/>
              <w:left w:val="nil"/>
              <w:bottom w:val="single" w:sz="4" w:space="0" w:color="auto"/>
              <w:right w:val="single" w:sz="4" w:space="0" w:color="auto"/>
            </w:tcBorders>
            <w:shd w:val="clear" w:color="auto" w:fill="auto"/>
            <w:vAlign w:val="center"/>
            <w:hideMark/>
          </w:tcPr>
          <w:p w:rsidR="004D439B" w:rsidRPr="004261E0" w:rsidP="0045750B" w14:paraId="49BFD765" w14:textId="77777777">
            <w:pPr>
              <w:jc w:val="center"/>
              <w:rPr>
                <w:rFonts w:eastAsia="Times New Roman"/>
                <w:color w:val="000000"/>
                <w:sz w:val="20"/>
                <w:szCs w:val="20"/>
              </w:rPr>
            </w:pPr>
            <w:r w:rsidRPr="004261E0">
              <w:rPr>
                <w:rFonts w:eastAsia="Times New Roman"/>
                <w:color w:val="000000"/>
                <w:sz w:val="20"/>
                <w:szCs w:val="20"/>
              </w:rPr>
              <w:t>n/a</w:t>
            </w:r>
          </w:p>
        </w:tc>
      </w:tr>
      <w:tr w14:paraId="7641247C" w14:textId="77777777" w:rsidTr="0045750B">
        <w:tblPrEx>
          <w:tblW w:w="10435" w:type="dxa"/>
          <w:tblLook w:val="04A0"/>
        </w:tblPrEx>
        <w:trPr>
          <w:trHeight w:val="600"/>
        </w:trPr>
        <w:tc>
          <w:tcPr>
            <w:tcW w:w="4933" w:type="dxa"/>
            <w:tcBorders>
              <w:top w:val="nil"/>
              <w:left w:val="single" w:sz="4" w:space="0" w:color="auto"/>
              <w:bottom w:val="single" w:sz="4" w:space="0" w:color="auto"/>
              <w:right w:val="single" w:sz="4" w:space="0" w:color="auto"/>
            </w:tcBorders>
            <w:shd w:val="clear" w:color="auto" w:fill="auto"/>
            <w:vAlign w:val="center"/>
            <w:hideMark/>
          </w:tcPr>
          <w:p w:rsidR="004D439B" w:rsidP="0045750B" w14:paraId="484320A0" w14:textId="011E13B5">
            <w:pPr>
              <w:rPr>
                <w:rFonts w:eastAsia="Times New Roman"/>
                <w:color w:val="000000"/>
                <w:sz w:val="20"/>
                <w:szCs w:val="20"/>
              </w:rPr>
            </w:pPr>
            <w:r>
              <w:rPr>
                <w:rFonts w:eastAsia="Times New Roman"/>
                <w:color w:val="000000"/>
                <w:sz w:val="20"/>
                <w:szCs w:val="20"/>
              </w:rPr>
              <w:t xml:space="preserve">The correspondence or letters I received from the Federal Black Lung program were clear and understandable.  </w:t>
            </w:r>
          </w:p>
          <w:p w:rsidR="001C357F" w:rsidP="001C357F" w14:paraId="56E833F7" w14:textId="77777777">
            <w:pPr>
              <w:rPr>
                <w:rFonts w:eastAsia="Times New Roman"/>
                <w:i/>
                <w:iCs/>
                <w:color w:val="000000"/>
                <w:sz w:val="18"/>
                <w:szCs w:val="18"/>
              </w:rPr>
            </w:pPr>
            <w:r>
              <w:rPr>
                <w:rFonts w:eastAsia="Times New Roman"/>
                <w:i/>
                <w:iCs/>
                <w:color w:val="000000"/>
                <w:sz w:val="18"/>
                <w:szCs w:val="18"/>
              </w:rPr>
              <w:t>Additional Comments:</w:t>
            </w:r>
          </w:p>
          <w:p w:rsidR="001C357F" w:rsidP="0045750B" w14:paraId="1AF09421" w14:textId="77777777">
            <w:pPr>
              <w:rPr>
                <w:rFonts w:eastAsia="Times New Roman"/>
                <w:color w:val="000000"/>
                <w:sz w:val="20"/>
                <w:szCs w:val="20"/>
              </w:rPr>
            </w:pPr>
          </w:p>
          <w:p w:rsidR="001C357F" w:rsidP="0045750B" w14:paraId="3FD48467" w14:textId="77777777">
            <w:pPr>
              <w:rPr>
                <w:rFonts w:eastAsia="Times New Roman"/>
                <w:color w:val="000000"/>
                <w:sz w:val="20"/>
                <w:szCs w:val="20"/>
              </w:rPr>
            </w:pPr>
          </w:p>
          <w:p w:rsidR="00116BB3" w:rsidP="0045750B" w14:paraId="2A90520B" w14:textId="77777777">
            <w:pPr>
              <w:rPr>
                <w:rFonts w:eastAsia="Times New Roman"/>
                <w:color w:val="000000"/>
                <w:sz w:val="20"/>
                <w:szCs w:val="20"/>
              </w:rPr>
            </w:pPr>
          </w:p>
          <w:p w:rsidR="001C357F" w:rsidP="0045750B" w14:paraId="67299875" w14:textId="77777777">
            <w:pPr>
              <w:rPr>
                <w:rFonts w:eastAsia="Times New Roman"/>
                <w:color w:val="000000"/>
                <w:sz w:val="20"/>
                <w:szCs w:val="20"/>
              </w:rPr>
            </w:pPr>
          </w:p>
          <w:p w:rsidR="001C357F" w:rsidRPr="004261E0" w:rsidP="0045750B" w14:paraId="10339561" w14:textId="77777777">
            <w:pPr>
              <w:rPr>
                <w:rFonts w:eastAsia="Times New Roman"/>
                <w:color w:val="000000"/>
                <w:sz w:val="20"/>
                <w:szCs w:val="20"/>
              </w:rPr>
            </w:pPr>
          </w:p>
        </w:tc>
        <w:tc>
          <w:tcPr>
            <w:tcW w:w="905" w:type="dxa"/>
            <w:tcBorders>
              <w:top w:val="nil"/>
              <w:left w:val="nil"/>
              <w:bottom w:val="single" w:sz="4" w:space="0" w:color="auto"/>
              <w:right w:val="single" w:sz="4" w:space="0" w:color="auto"/>
            </w:tcBorders>
            <w:shd w:val="clear" w:color="auto" w:fill="auto"/>
            <w:vAlign w:val="center"/>
            <w:hideMark/>
          </w:tcPr>
          <w:p w:rsidR="004D439B" w:rsidRPr="004261E0" w:rsidP="0045750B" w14:paraId="25F66FC6" w14:textId="77777777">
            <w:pPr>
              <w:jc w:val="center"/>
              <w:rPr>
                <w:rFonts w:eastAsia="Times New Roman"/>
                <w:color w:val="000000"/>
                <w:sz w:val="20"/>
                <w:szCs w:val="20"/>
              </w:rPr>
            </w:pPr>
            <w:r w:rsidRPr="004261E0">
              <w:rPr>
                <w:rFonts w:eastAsia="Times New Roman"/>
                <w:color w:val="000000"/>
                <w:sz w:val="20"/>
                <w:szCs w:val="20"/>
              </w:rPr>
              <w:t>5</w:t>
            </w:r>
          </w:p>
        </w:tc>
        <w:tc>
          <w:tcPr>
            <w:tcW w:w="878" w:type="dxa"/>
            <w:tcBorders>
              <w:top w:val="nil"/>
              <w:left w:val="nil"/>
              <w:bottom w:val="single" w:sz="4" w:space="0" w:color="auto"/>
              <w:right w:val="single" w:sz="4" w:space="0" w:color="auto"/>
            </w:tcBorders>
            <w:shd w:val="clear" w:color="auto" w:fill="auto"/>
            <w:vAlign w:val="center"/>
            <w:hideMark/>
          </w:tcPr>
          <w:p w:rsidR="004D439B" w:rsidRPr="004261E0" w:rsidP="0045750B" w14:paraId="7A2AC7FB" w14:textId="77777777">
            <w:pPr>
              <w:jc w:val="center"/>
              <w:rPr>
                <w:rFonts w:eastAsia="Times New Roman"/>
                <w:color w:val="000000"/>
                <w:sz w:val="20"/>
                <w:szCs w:val="20"/>
              </w:rPr>
            </w:pPr>
            <w:r w:rsidRPr="004261E0">
              <w:rPr>
                <w:rFonts w:eastAsia="Times New Roman"/>
                <w:color w:val="000000"/>
                <w:sz w:val="20"/>
                <w:szCs w:val="20"/>
              </w:rPr>
              <w:t>4</w:t>
            </w:r>
          </w:p>
        </w:tc>
        <w:tc>
          <w:tcPr>
            <w:tcW w:w="988" w:type="dxa"/>
            <w:tcBorders>
              <w:top w:val="nil"/>
              <w:left w:val="nil"/>
              <w:bottom w:val="single" w:sz="4" w:space="0" w:color="auto"/>
              <w:right w:val="single" w:sz="4" w:space="0" w:color="auto"/>
            </w:tcBorders>
            <w:shd w:val="clear" w:color="auto" w:fill="auto"/>
            <w:vAlign w:val="center"/>
            <w:hideMark/>
          </w:tcPr>
          <w:p w:rsidR="004D439B" w:rsidRPr="004261E0" w:rsidP="0045750B" w14:paraId="5646EC35" w14:textId="77777777">
            <w:pPr>
              <w:jc w:val="center"/>
              <w:rPr>
                <w:rFonts w:eastAsia="Times New Roman"/>
                <w:color w:val="000000"/>
                <w:sz w:val="20"/>
                <w:szCs w:val="20"/>
              </w:rPr>
            </w:pPr>
            <w:r w:rsidRPr="004261E0">
              <w:rPr>
                <w:rFonts w:eastAsia="Times New Roman"/>
                <w:color w:val="000000"/>
                <w:sz w:val="20"/>
                <w:szCs w:val="20"/>
              </w:rPr>
              <w:t>3</w:t>
            </w:r>
          </w:p>
        </w:tc>
        <w:tc>
          <w:tcPr>
            <w:tcW w:w="990" w:type="dxa"/>
            <w:tcBorders>
              <w:top w:val="nil"/>
              <w:left w:val="nil"/>
              <w:bottom w:val="single" w:sz="4" w:space="0" w:color="auto"/>
              <w:right w:val="single" w:sz="4" w:space="0" w:color="auto"/>
            </w:tcBorders>
            <w:shd w:val="clear" w:color="auto" w:fill="auto"/>
            <w:vAlign w:val="center"/>
            <w:hideMark/>
          </w:tcPr>
          <w:p w:rsidR="004D439B" w:rsidRPr="004261E0" w:rsidP="0045750B" w14:paraId="79E08930" w14:textId="77777777">
            <w:pPr>
              <w:jc w:val="center"/>
              <w:rPr>
                <w:rFonts w:eastAsia="Times New Roman"/>
                <w:color w:val="000000"/>
                <w:sz w:val="20"/>
                <w:szCs w:val="20"/>
              </w:rPr>
            </w:pPr>
            <w:r w:rsidRPr="004261E0">
              <w:rPr>
                <w:rFonts w:eastAsia="Times New Roman"/>
                <w:color w:val="000000"/>
                <w:sz w:val="20"/>
                <w:szCs w:val="20"/>
              </w:rPr>
              <w:t>2</w:t>
            </w:r>
          </w:p>
        </w:tc>
        <w:tc>
          <w:tcPr>
            <w:tcW w:w="937" w:type="dxa"/>
            <w:tcBorders>
              <w:top w:val="nil"/>
              <w:left w:val="nil"/>
              <w:bottom w:val="single" w:sz="4" w:space="0" w:color="auto"/>
              <w:right w:val="single" w:sz="4" w:space="0" w:color="auto"/>
            </w:tcBorders>
            <w:shd w:val="clear" w:color="auto" w:fill="auto"/>
            <w:vAlign w:val="center"/>
            <w:hideMark/>
          </w:tcPr>
          <w:p w:rsidR="004D439B" w:rsidRPr="004261E0" w:rsidP="0045750B" w14:paraId="35FBF1C5" w14:textId="77777777">
            <w:pPr>
              <w:jc w:val="center"/>
              <w:rPr>
                <w:rFonts w:eastAsia="Times New Roman"/>
                <w:color w:val="000000"/>
                <w:sz w:val="20"/>
                <w:szCs w:val="20"/>
              </w:rPr>
            </w:pPr>
            <w:r w:rsidRPr="004261E0">
              <w:rPr>
                <w:rFonts w:eastAsia="Times New Roman"/>
                <w:color w:val="000000"/>
                <w:sz w:val="20"/>
                <w:szCs w:val="20"/>
              </w:rPr>
              <w:t>1</w:t>
            </w:r>
          </w:p>
        </w:tc>
        <w:tc>
          <w:tcPr>
            <w:tcW w:w="804" w:type="dxa"/>
            <w:tcBorders>
              <w:top w:val="nil"/>
              <w:left w:val="nil"/>
              <w:bottom w:val="single" w:sz="4" w:space="0" w:color="auto"/>
              <w:right w:val="single" w:sz="4" w:space="0" w:color="auto"/>
            </w:tcBorders>
            <w:shd w:val="clear" w:color="auto" w:fill="auto"/>
            <w:vAlign w:val="center"/>
            <w:hideMark/>
          </w:tcPr>
          <w:p w:rsidR="004D439B" w:rsidRPr="004261E0" w:rsidP="0045750B" w14:paraId="1D76EBCF" w14:textId="77777777">
            <w:pPr>
              <w:jc w:val="center"/>
              <w:rPr>
                <w:rFonts w:eastAsia="Times New Roman"/>
                <w:color w:val="000000"/>
                <w:sz w:val="20"/>
                <w:szCs w:val="20"/>
              </w:rPr>
            </w:pPr>
            <w:r w:rsidRPr="004261E0">
              <w:rPr>
                <w:rFonts w:eastAsia="Times New Roman"/>
                <w:color w:val="000000"/>
                <w:sz w:val="20"/>
                <w:szCs w:val="20"/>
              </w:rPr>
              <w:t>n/a</w:t>
            </w:r>
          </w:p>
        </w:tc>
      </w:tr>
      <w:tr w14:paraId="283BDFD0" w14:textId="77777777" w:rsidTr="0045750B">
        <w:tblPrEx>
          <w:tblW w:w="10435" w:type="dxa"/>
          <w:tblLook w:val="04A0"/>
        </w:tblPrEx>
        <w:trPr>
          <w:trHeight w:val="300"/>
        </w:trPr>
        <w:tc>
          <w:tcPr>
            <w:tcW w:w="4933" w:type="dxa"/>
            <w:tcBorders>
              <w:top w:val="nil"/>
              <w:left w:val="single" w:sz="4" w:space="0" w:color="auto"/>
              <w:bottom w:val="nil"/>
              <w:right w:val="single" w:sz="4" w:space="0" w:color="auto"/>
            </w:tcBorders>
            <w:shd w:val="clear" w:color="auto" w:fill="auto"/>
            <w:vAlign w:val="center"/>
            <w:hideMark/>
          </w:tcPr>
          <w:p w:rsidR="004D439B" w:rsidP="0045750B" w14:paraId="1B891541" w14:textId="77777777">
            <w:pPr>
              <w:rPr>
                <w:rFonts w:eastAsia="Times New Roman"/>
                <w:color w:val="000000"/>
                <w:sz w:val="20"/>
                <w:szCs w:val="20"/>
              </w:rPr>
            </w:pPr>
            <w:r w:rsidRPr="004261E0">
              <w:rPr>
                <w:rFonts w:eastAsia="Times New Roman"/>
                <w:color w:val="000000"/>
                <w:sz w:val="20"/>
                <w:szCs w:val="20"/>
              </w:rPr>
              <w:t>The Black Lung Representatives that I interacted with were helpful.</w:t>
            </w:r>
          </w:p>
          <w:p w:rsidR="001C357F" w:rsidP="001C357F" w14:paraId="6B93393E" w14:textId="77777777">
            <w:pPr>
              <w:rPr>
                <w:rFonts w:eastAsia="Times New Roman"/>
                <w:i/>
                <w:iCs/>
                <w:color w:val="000000"/>
                <w:sz w:val="18"/>
                <w:szCs w:val="18"/>
              </w:rPr>
            </w:pPr>
            <w:r>
              <w:rPr>
                <w:rFonts w:eastAsia="Times New Roman"/>
                <w:i/>
                <w:iCs/>
                <w:color w:val="000000"/>
                <w:sz w:val="18"/>
                <w:szCs w:val="18"/>
              </w:rPr>
              <w:t>Additional Comments:</w:t>
            </w:r>
          </w:p>
          <w:p w:rsidR="00116BB3" w:rsidP="0045750B" w14:paraId="57C509D2" w14:textId="77777777">
            <w:pPr>
              <w:rPr>
                <w:rFonts w:eastAsia="Times New Roman"/>
                <w:color w:val="000000"/>
                <w:sz w:val="20"/>
                <w:szCs w:val="20"/>
              </w:rPr>
            </w:pPr>
          </w:p>
          <w:p w:rsidR="001C357F" w:rsidP="0045750B" w14:paraId="27867069" w14:textId="77777777">
            <w:pPr>
              <w:rPr>
                <w:rFonts w:eastAsia="Times New Roman"/>
                <w:color w:val="000000"/>
                <w:sz w:val="20"/>
                <w:szCs w:val="20"/>
              </w:rPr>
            </w:pPr>
          </w:p>
          <w:p w:rsidR="001C357F" w:rsidRPr="004261E0" w:rsidP="0045750B" w14:paraId="3C21A368" w14:textId="77777777">
            <w:pPr>
              <w:rPr>
                <w:rFonts w:eastAsia="Times New Roman"/>
                <w:color w:val="000000"/>
                <w:sz w:val="20"/>
                <w:szCs w:val="20"/>
              </w:rPr>
            </w:pPr>
          </w:p>
        </w:tc>
        <w:tc>
          <w:tcPr>
            <w:tcW w:w="905" w:type="dxa"/>
            <w:tcBorders>
              <w:top w:val="nil"/>
              <w:left w:val="nil"/>
              <w:bottom w:val="nil"/>
              <w:right w:val="single" w:sz="4" w:space="0" w:color="auto"/>
            </w:tcBorders>
            <w:shd w:val="clear" w:color="auto" w:fill="auto"/>
            <w:vAlign w:val="center"/>
            <w:hideMark/>
          </w:tcPr>
          <w:p w:rsidR="004D439B" w:rsidRPr="004261E0" w:rsidP="0045750B" w14:paraId="71869815" w14:textId="77777777">
            <w:pPr>
              <w:jc w:val="center"/>
              <w:rPr>
                <w:rFonts w:eastAsia="Times New Roman"/>
                <w:color w:val="000000"/>
                <w:sz w:val="20"/>
                <w:szCs w:val="20"/>
              </w:rPr>
            </w:pPr>
            <w:r w:rsidRPr="004261E0">
              <w:rPr>
                <w:rFonts w:eastAsia="Times New Roman"/>
                <w:color w:val="000000"/>
                <w:sz w:val="20"/>
                <w:szCs w:val="20"/>
              </w:rPr>
              <w:t>5</w:t>
            </w:r>
          </w:p>
        </w:tc>
        <w:tc>
          <w:tcPr>
            <w:tcW w:w="878" w:type="dxa"/>
            <w:tcBorders>
              <w:top w:val="nil"/>
              <w:left w:val="nil"/>
              <w:bottom w:val="nil"/>
              <w:right w:val="single" w:sz="4" w:space="0" w:color="auto"/>
            </w:tcBorders>
            <w:shd w:val="clear" w:color="auto" w:fill="auto"/>
            <w:vAlign w:val="center"/>
            <w:hideMark/>
          </w:tcPr>
          <w:p w:rsidR="004D439B" w:rsidRPr="004261E0" w:rsidP="0045750B" w14:paraId="53854C86" w14:textId="77777777">
            <w:pPr>
              <w:jc w:val="center"/>
              <w:rPr>
                <w:rFonts w:eastAsia="Times New Roman"/>
                <w:color w:val="000000"/>
                <w:sz w:val="20"/>
                <w:szCs w:val="20"/>
              </w:rPr>
            </w:pPr>
            <w:r w:rsidRPr="004261E0">
              <w:rPr>
                <w:rFonts w:eastAsia="Times New Roman"/>
                <w:color w:val="000000"/>
                <w:sz w:val="20"/>
                <w:szCs w:val="20"/>
              </w:rPr>
              <w:t>4</w:t>
            </w:r>
          </w:p>
        </w:tc>
        <w:tc>
          <w:tcPr>
            <w:tcW w:w="988" w:type="dxa"/>
            <w:tcBorders>
              <w:top w:val="nil"/>
              <w:left w:val="nil"/>
              <w:bottom w:val="nil"/>
              <w:right w:val="single" w:sz="4" w:space="0" w:color="auto"/>
            </w:tcBorders>
            <w:shd w:val="clear" w:color="auto" w:fill="auto"/>
            <w:vAlign w:val="center"/>
            <w:hideMark/>
          </w:tcPr>
          <w:p w:rsidR="004D439B" w:rsidRPr="004261E0" w:rsidP="0045750B" w14:paraId="3BD583ED" w14:textId="77777777">
            <w:pPr>
              <w:jc w:val="center"/>
              <w:rPr>
                <w:rFonts w:eastAsia="Times New Roman"/>
                <w:color w:val="000000"/>
                <w:sz w:val="20"/>
                <w:szCs w:val="20"/>
              </w:rPr>
            </w:pPr>
            <w:r w:rsidRPr="004261E0">
              <w:rPr>
                <w:rFonts w:eastAsia="Times New Roman"/>
                <w:color w:val="000000"/>
                <w:sz w:val="20"/>
                <w:szCs w:val="20"/>
              </w:rPr>
              <w:t>3</w:t>
            </w:r>
          </w:p>
        </w:tc>
        <w:tc>
          <w:tcPr>
            <w:tcW w:w="990" w:type="dxa"/>
            <w:tcBorders>
              <w:top w:val="nil"/>
              <w:left w:val="nil"/>
              <w:bottom w:val="nil"/>
              <w:right w:val="single" w:sz="4" w:space="0" w:color="auto"/>
            </w:tcBorders>
            <w:shd w:val="clear" w:color="auto" w:fill="auto"/>
            <w:vAlign w:val="center"/>
            <w:hideMark/>
          </w:tcPr>
          <w:p w:rsidR="004D439B" w:rsidRPr="004261E0" w:rsidP="0045750B" w14:paraId="0932ED5F" w14:textId="77777777">
            <w:pPr>
              <w:jc w:val="center"/>
              <w:rPr>
                <w:rFonts w:eastAsia="Times New Roman"/>
                <w:color w:val="000000"/>
                <w:sz w:val="20"/>
                <w:szCs w:val="20"/>
              </w:rPr>
            </w:pPr>
            <w:r w:rsidRPr="004261E0">
              <w:rPr>
                <w:rFonts w:eastAsia="Times New Roman"/>
                <w:color w:val="000000"/>
                <w:sz w:val="20"/>
                <w:szCs w:val="20"/>
              </w:rPr>
              <w:t>2</w:t>
            </w:r>
          </w:p>
        </w:tc>
        <w:tc>
          <w:tcPr>
            <w:tcW w:w="937" w:type="dxa"/>
            <w:tcBorders>
              <w:top w:val="nil"/>
              <w:left w:val="nil"/>
              <w:bottom w:val="nil"/>
              <w:right w:val="single" w:sz="4" w:space="0" w:color="auto"/>
            </w:tcBorders>
            <w:shd w:val="clear" w:color="auto" w:fill="auto"/>
            <w:vAlign w:val="center"/>
            <w:hideMark/>
          </w:tcPr>
          <w:p w:rsidR="004D439B" w:rsidRPr="004261E0" w:rsidP="0045750B" w14:paraId="01C919ED" w14:textId="77777777">
            <w:pPr>
              <w:jc w:val="center"/>
              <w:rPr>
                <w:rFonts w:eastAsia="Times New Roman"/>
                <w:color w:val="000000"/>
                <w:sz w:val="20"/>
                <w:szCs w:val="20"/>
              </w:rPr>
            </w:pPr>
            <w:r w:rsidRPr="004261E0">
              <w:rPr>
                <w:rFonts w:eastAsia="Times New Roman"/>
                <w:color w:val="000000"/>
                <w:sz w:val="20"/>
                <w:szCs w:val="20"/>
              </w:rPr>
              <w:t>1</w:t>
            </w:r>
          </w:p>
        </w:tc>
        <w:tc>
          <w:tcPr>
            <w:tcW w:w="804" w:type="dxa"/>
            <w:tcBorders>
              <w:top w:val="nil"/>
              <w:left w:val="nil"/>
              <w:bottom w:val="nil"/>
              <w:right w:val="single" w:sz="4" w:space="0" w:color="auto"/>
            </w:tcBorders>
            <w:shd w:val="clear" w:color="auto" w:fill="auto"/>
            <w:vAlign w:val="center"/>
            <w:hideMark/>
          </w:tcPr>
          <w:p w:rsidR="004D439B" w:rsidRPr="004261E0" w:rsidP="0045750B" w14:paraId="1AF4465B" w14:textId="77777777">
            <w:pPr>
              <w:jc w:val="center"/>
              <w:rPr>
                <w:rFonts w:eastAsia="Times New Roman"/>
                <w:color w:val="000000"/>
                <w:sz w:val="20"/>
                <w:szCs w:val="20"/>
              </w:rPr>
            </w:pPr>
            <w:r w:rsidRPr="004261E0">
              <w:rPr>
                <w:rFonts w:eastAsia="Times New Roman"/>
                <w:color w:val="000000"/>
                <w:sz w:val="20"/>
                <w:szCs w:val="20"/>
              </w:rPr>
              <w:t>n/a</w:t>
            </w:r>
          </w:p>
        </w:tc>
      </w:tr>
      <w:tr w14:paraId="3BF91463" w14:textId="77777777" w:rsidTr="0045750B">
        <w:tblPrEx>
          <w:tblW w:w="10435" w:type="dxa"/>
          <w:tblLook w:val="04A0"/>
        </w:tblPrEx>
        <w:trPr>
          <w:trHeight w:val="300"/>
        </w:trPr>
        <w:tc>
          <w:tcPr>
            <w:tcW w:w="4933" w:type="dxa"/>
            <w:tcBorders>
              <w:top w:val="nil"/>
              <w:left w:val="single" w:sz="4" w:space="0" w:color="auto"/>
              <w:bottom w:val="single" w:sz="4" w:space="0" w:color="auto"/>
              <w:right w:val="single" w:sz="4" w:space="0" w:color="auto"/>
            </w:tcBorders>
            <w:shd w:val="clear" w:color="auto" w:fill="auto"/>
            <w:vAlign w:val="center"/>
          </w:tcPr>
          <w:p w:rsidR="004D439B" w:rsidRPr="004261E0" w:rsidP="0045750B" w14:paraId="1C05F55F" w14:textId="77777777">
            <w:pPr>
              <w:rPr>
                <w:rFonts w:eastAsia="Times New Roman"/>
                <w:color w:val="000000"/>
                <w:sz w:val="20"/>
                <w:szCs w:val="20"/>
              </w:rPr>
            </w:pPr>
          </w:p>
        </w:tc>
        <w:tc>
          <w:tcPr>
            <w:tcW w:w="905" w:type="dxa"/>
            <w:tcBorders>
              <w:top w:val="nil"/>
              <w:left w:val="nil"/>
              <w:bottom w:val="single" w:sz="4" w:space="0" w:color="auto"/>
              <w:right w:val="single" w:sz="4" w:space="0" w:color="auto"/>
            </w:tcBorders>
            <w:shd w:val="clear" w:color="auto" w:fill="auto"/>
            <w:vAlign w:val="center"/>
          </w:tcPr>
          <w:p w:rsidR="004D439B" w:rsidRPr="004261E0" w:rsidP="0045750B" w14:paraId="2BA309F1" w14:textId="77777777">
            <w:pPr>
              <w:jc w:val="center"/>
              <w:rPr>
                <w:rFonts w:eastAsia="Times New Roman"/>
                <w:color w:val="000000"/>
                <w:sz w:val="20"/>
                <w:szCs w:val="20"/>
              </w:rPr>
            </w:pPr>
          </w:p>
        </w:tc>
        <w:tc>
          <w:tcPr>
            <w:tcW w:w="878" w:type="dxa"/>
            <w:tcBorders>
              <w:top w:val="nil"/>
              <w:left w:val="nil"/>
              <w:bottom w:val="single" w:sz="4" w:space="0" w:color="auto"/>
              <w:right w:val="single" w:sz="4" w:space="0" w:color="auto"/>
            </w:tcBorders>
            <w:shd w:val="clear" w:color="auto" w:fill="auto"/>
            <w:vAlign w:val="center"/>
          </w:tcPr>
          <w:p w:rsidR="004D439B" w:rsidRPr="004261E0" w:rsidP="0045750B" w14:paraId="28C12085" w14:textId="77777777">
            <w:pPr>
              <w:jc w:val="center"/>
              <w:rPr>
                <w:rFonts w:eastAsia="Times New Roman"/>
                <w:color w:val="000000"/>
                <w:sz w:val="20"/>
                <w:szCs w:val="20"/>
              </w:rPr>
            </w:pPr>
          </w:p>
        </w:tc>
        <w:tc>
          <w:tcPr>
            <w:tcW w:w="988" w:type="dxa"/>
            <w:tcBorders>
              <w:top w:val="nil"/>
              <w:left w:val="nil"/>
              <w:bottom w:val="single" w:sz="4" w:space="0" w:color="auto"/>
              <w:right w:val="single" w:sz="4" w:space="0" w:color="auto"/>
            </w:tcBorders>
            <w:shd w:val="clear" w:color="auto" w:fill="auto"/>
            <w:vAlign w:val="center"/>
          </w:tcPr>
          <w:p w:rsidR="004D439B" w:rsidRPr="004261E0" w:rsidP="0045750B" w14:paraId="14094A1D" w14:textId="77777777">
            <w:pPr>
              <w:jc w:val="center"/>
              <w:rPr>
                <w:rFonts w:eastAsia="Times New Roman"/>
                <w:color w:val="000000"/>
                <w:sz w:val="20"/>
                <w:szCs w:val="20"/>
              </w:rPr>
            </w:pPr>
          </w:p>
        </w:tc>
        <w:tc>
          <w:tcPr>
            <w:tcW w:w="990" w:type="dxa"/>
            <w:tcBorders>
              <w:top w:val="nil"/>
              <w:left w:val="nil"/>
              <w:bottom w:val="single" w:sz="4" w:space="0" w:color="auto"/>
              <w:right w:val="single" w:sz="4" w:space="0" w:color="auto"/>
            </w:tcBorders>
            <w:shd w:val="clear" w:color="auto" w:fill="auto"/>
            <w:vAlign w:val="center"/>
          </w:tcPr>
          <w:p w:rsidR="004D439B" w:rsidRPr="004261E0" w:rsidP="0045750B" w14:paraId="436CEC10" w14:textId="77777777">
            <w:pPr>
              <w:jc w:val="center"/>
              <w:rPr>
                <w:rFonts w:eastAsia="Times New Roman"/>
                <w:color w:val="000000"/>
                <w:sz w:val="20"/>
                <w:szCs w:val="20"/>
              </w:rPr>
            </w:pPr>
          </w:p>
        </w:tc>
        <w:tc>
          <w:tcPr>
            <w:tcW w:w="937" w:type="dxa"/>
            <w:tcBorders>
              <w:top w:val="nil"/>
              <w:left w:val="nil"/>
              <w:bottom w:val="single" w:sz="4" w:space="0" w:color="auto"/>
              <w:right w:val="single" w:sz="4" w:space="0" w:color="auto"/>
            </w:tcBorders>
            <w:shd w:val="clear" w:color="auto" w:fill="auto"/>
            <w:vAlign w:val="center"/>
          </w:tcPr>
          <w:p w:rsidR="004D439B" w:rsidRPr="004261E0" w:rsidP="0045750B" w14:paraId="44A8FE20" w14:textId="77777777">
            <w:pPr>
              <w:jc w:val="center"/>
              <w:rPr>
                <w:rFonts w:eastAsia="Times New Roman"/>
                <w:color w:val="000000"/>
                <w:sz w:val="20"/>
                <w:szCs w:val="20"/>
              </w:rPr>
            </w:pPr>
          </w:p>
        </w:tc>
        <w:tc>
          <w:tcPr>
            <w:tcW w:w="804" w:type="dxa"/>
            <w:tcBorders>
              <w:top w:val="nil"/>
              <w:left w:val="nil"/>
              <w:bottom w:val="single" w:sz="4" w:space="0" w:color="auto"/>
              <w:right w:val="single" w:sz="4" w:space="0" w:color="auto"/>
            </w:tcBorders>
            <w:shd w:val="clear" w:color="auto" w:fill="auto"/>
            <w:vAlign w:val="center"/>
          </w:tcPr>
          <w:p w:rsidR="004D439B" w:rsidRPr="004261E0" w:rsidP="0045750B" w14:paraId="2229E313" w14:textId="77777777">
            <w:pPr>
              <w:jc w:val="center"/>
              <w:rPr>
                <w:rFonts w:eastAsia="Times New Roman"/>
                <w:color w:val="000000"/>
                <w:sz w:val="20"/>
                <w:szCs w:val="20"/>
              </w:rPr>
            </w:pPr>
          </w:p>
        </w:tc>
      </w:tr>
    </w:tbl>
    <w:p w:rsidR="004D439B" w:rsidRPr="004261E0" w:rsidP="004D439B" w14:paraId="5D8FF48D" w14:textId="77777777">
      <w:pPr>
        <w:rPr>
          <w:sz w:val="20"/>
          <w:szCs w:val="20"/>
        </w:rPr>
      </w:pPr>
    </w:p>
    <w:p w:rsidR="00B95A86" w:rsidP="004D439B" w14:paraId="5CDCD7BB" w14:textId="24BFEBE0">
      <w:pPr>
        <w:tabs>
          <w:tab w:val="left" w:pos="3421"/>
        </w:tabs>
        <w:rPr>
          <w:b/>
          <w:bCs/>
          <w:sz w:val="20"/>
          <w:szCs w:val="20"/>
        </w:rPr>
      </w:pPr>
      <w:r>
        <w:rPr>
          <w:b/>
          <w:bCs/>
          <w:sz w:val="20"/>
          <w:szCs w:val="20"/>
        </w:rPr>
        <w:t xml:space="preserve">1.  </w:t>
      </w:r>
      <w:r>
        <w:rPr>
          <w:b/>
          <w:bCs/>
          <w:sz w:val="20"/>
          <w:szCs w:val="20"/>
        </w:rPr>
        <w:t>Have you ever attempted to use the Federal Black Lung Program’s Claimant Online Access Link (C.O.A.L.) portal to submit case documents electronically?</w:t>
      </w:r>
    </w:p>
    <w:p w:rsidR="00B95A86" w:rsidP="004D439B" w14:paraId="6B7BED1A" w14:textId="2802D164">
      <w:pPr>
        <w:tabs>
          <w:tab w:val="left" w:pos="3421"/>
        </w:tabs>
        <w:rPr>
          <w:b/>
          <w:bCs/>
          <w:sz w:val="20"/>
          <w:szCs w:val="20"/>
        </w:rPr>
      </w:pPr>
      <w:r w:rsidRPr="004261E0">
        <w:rPr>
          <w:rFonts w:ascii="Wingdings" w:hAnsi="Wingdings" w:cstheme="minorHAnsi"/>
          <w:sz w:val="20"/>
          <w:szCs w:val="20"/>
        </w:rPr>
        <w:sym w:font="Wingdings" w:char="F0A8"/>
      </w:r>
      <w:r w:rsidRPr="004261E0">
        <w:rPr>
          <w:rFonts w:cstheme="minorHAnsi"/>
          <w:sz w:val="20"/>
          <w:szCs w:val="20"/>
        </w:rPr>
        <w:t xml:space="preserve"> </w:t>
      </w:r>
      <w:r>
        <w:rPr>
          <w:b/>
          <w:bCs/>
          <w:sz w:val="20"/>
          <w:szCs w:val="20"/>
        </w:rPr>
        <w:t>Yes [Go to next question]</w:t>
      </w:r>
    </w:p>
    <w:p w:rsidR="00B95A86" w:rsidP="004D439B" w14:paraId="63989E34" w14:textId="70FA239A">
      <w:pPr>
        <w:tabs>
          <w:tab w:val="left" w:pos="3421"/>
        </w:tabs>
        <w:rPr>
          <w:b/>
          <w:bCs/>
          <w:sz w:val="20"/>
          <w:szCs w:val="20"/>
        </w:rPr>
      </w:pPr>
    </w:p>
    <w:p w:rsidR="00B95A86" w:rsidP="004D439B" w14:paraId="4734CEAB" w14:textId="0A4A5249">
      <w:pPr>
        <w:tabs>
          <w:tab w:val="left" w:pos="3421"/>
        </w:tabs>
        <w:rPr>
          <w:b/>
          <w:bCs/>
          <w:sz w:val="20"/>
          <w:szCs w:val="20"/>
        </w:rPr>
      </w:pPr>
      <w:r w:rsidRPr="004261E0">
        <w:rPr>
          <w:rFonts w:ascii="Wingdings" w:hAnsi="Wingdings" w:cstheme="minorHAnsi"/>
          <w:sz w:val="20"/>
          <w:szCs w:val="20"/>
        </w:rPr>
        <w:sym w:font="Wingdings" w:char="F0A8"/>
      </w:r>
      <w:r w:rsidRPr="004261E0">
        <w:rPr>
          <w:rFonts w:cstheme="minorHAnsi"/>
          <w:sz w:val="20"/>
          <w:szCs w:val="20"/>
        </w:rPr>
        <w:t xml:space="preserve"> </w:t>
      </w:r>
      <w:r>
        <w:rPr>
          <w:b/>
          <w:bCs/>
          <w:sz w:val="20"/>
          <w:szCs w:val="20"/>
        </w:rPr>
        <w:t xml:space="preserve">No [Skip to Question </w:t>
      </w:r>
      <w:r w:rsidR="00877009">
        <w:rPr>
          <w:b/>
          <w:bCs/>
          <w:sz w:val="20"/>
          <w:szCs w:val="20"/>
        </w:rPr>
        <w:t>3</w:t>
      </w:r>
      <w:r>
        <w:rPr>
          <w:b/>
          <w:bCs/>
          <w:sz w:val="20"/>
          <w:szCs w:val="20"/>
        </w:rPr>
        <w:t>]</w:t>
      </w:r>
    </w:p>
    <w:p w:rsidR="00B95A86" w:rsidP="004D439B" w14:paraId="016ED1B4" w14:textId="136FAA6E">
      <w:pPr>
        <w:tabs>
          <w:tab w:val="left" w:pos="3421"/>
        </w:tabs>
        <w:rPr>
          <w:b/>
          <w:bCs/>
          <w:sz w:val="20"/>
          <w:szCs w:val="20"/>
        </w:rPr>
      </w:pPr>
    </w:p>
    <w:p w:rsidR="00B95A86" w:rsidP="004D439B" w14:paraId="3DE9EEBE" w14:textId="3D01DAFB">
      <w:pPr>
        <w:tabs>
          <w:tab w:val="left" w:pos="3421"/>
        </w:tabs>
        <w:rPr>
          <w:b/>
          <w:bCs/>
          <w:sz w:val="20"/>
          <w:szCs w:val="20"/>
        </w:rPr>
      </w:pPr>
      <w:r>
        <w:rPr>
          <w:b/>
          <w:bCs/>
          <w:sz w:val="20"/>
          <w:szCs w:val="20"/>
        </w:rPr>
        <w:t xml:space="preserve">2.  </w:t>
      </w:r>
      <w:r>
        <w:rPr>
          <w:b/>
          <w:bCs/>
          <w:sz w:val="20"/>
          <w:szCs w:val="20"/>
        </w:rPr>
        <w:t>How was your experience using the C.O.A.L. portal?</w:t>
      </w:r>
      <w:r w:rsidR="001B7A25">
        <w:rPr>
          <w:b/>
          <w:bCs/>
          <w:sz w:val="20"/>
          <w:szCs w:val="20"/>
        </w:rPr>
        <w:t xml:space="preserve"> Select the response that best matches your experience. </w:t>
      </w:r>
    </w:p>
    <w:p w:rsidR="00B95A86" w:rsidP="004D439B" w14:paraId="2F149145" w14:textId="4315DAAF">
      <w:pPr>
        <w:tabs>
          <w:tab w:val="left" w:pos="3421"/>
        </w:tabs>
        <w:rPr>
          <w:b/>
          <w:bCs/>
          <w:sz w:val="20"/>
          <w:szCs w:val="20"/>
        </w:rPr>
      </w:pPr>
    </w:p>
    <w:p w:rsidR="00B95A86" w:rsidP="004D439B" w14:paraId="38734484" w14:textId="7BD8FB75">
      <w:pPr>
        <w:tabs>
          <w:tab w:val="left" w:pos="3421"/>
        </w:tabs>
        <w:rPr>
          <w:rFonts w:cstheme="minorHAnsi"/>
          <w:sz w:val="20"/>
          <w:szCs w:val="20"/>
        </w:rPr>
      </w:pPr>
      <w:r w:rsidRPr="004261E0">
        <w:rPr>
          <w:rFonts w:ascii="Wingdings" w:hAnsi="Wingdings" w:cstheme="minorHAnsi"/>
          <w:sz w:val="20"/>
          <w:szCs w:val="20"/>
        </w:rPr>
        <w:sym w:font="Wingdings" w:char="F0A8"/>
      </w:r>
      <w:r>
        <w:rPr>
          <w:rFonts w:cstheme="minorHAnsi"/>
          <w:sz w:val="20"/>
          <w:szCs w:val="20"/>
        </w:rPr>
        <w:t>I was able to upload my documents easily</w:t>
      </w:r>
      <w:r w:rsidRPr="004261E0">
        <w:rPr>
          <w:rFonts w:cstheme="minorHAnsi"/>
          <w:sz w:val="20"/>
          <w:szCs w:val="20"/>
        </w:rPr>
        <w:t>.</w:t>
      </w:r>
    </w:p>
    <w:p w:rsidR="00B95A86" w:rsidP="004D439B" w14:paraId="7A0C9F21" w14:textId="5141A5D4">
      <w:pPr>
        <w:tabs>
          <w:tab w:val="left" w:pos="3421"/>
        </w:tabs>
        <w:rPr>
          <w:rFonts w:cstheme="minorHAnsi"/>
          <w:sz w:val="20"/>
          <w:szCs w:val="20"/>
        </w:rPr>
      </w:pPr>
    </w:p>
    <w:p w:rsidR="00B95A86" w:rsidP="004D439B" w14:paraId="5E83A522" w14:textId="18ACD71E">
      <w:pPr>
        <w:tabs>
          <w:tab w:val="left" w:pos="3421"/>
        </w:tabs>
        <w:rPr>
          <w:rFonts w:cstheme="minorHAnsi"/>
          <w:sz w:val="20"/>
          <w:szCs w:val="20"/>
        </w:rPr>
      </w:pPr>
      <w:r w:rsidRPr="004261E0">
        <w:rPr>
          <w:rFonts w:ascii="Wingdings" w:hAnsi="Wingdings" w:cstheme="minorHAnsi"/>
          <w:sz w:val="20"/>
          <w:szCs w:val="20"/>
        </w:rPr>
        <w:sym w:font="Wingdings" w:char="F0A8"/>
      </w:r>
      <w:r>
        <w:rPr>
          <w:rFonts w:cstheme="minorHAnsi"/>
          <w:sz w:val="20"/>
          <w:szCs w:val="20"/>
        </w:rPr>
        <w:t xml:space="preserve">I was able to upload my </w:t>
      </w:r>
      <w:r w:rsidR="006A7637">
        <w:rPr>
          <w:rFonts w:cstheme="minorHAnsi"/>
          <w:sz w:val="20"/>
          <w:szCs w:val="20"/>
        </w:rPr>
        <w:t xml:space="preserve">documents with difficulty. </w:t>
      </w:r>
    </w:p>
    <w:p w:rsidR="00B95A86" w:rsidP="004D439B" w14:paraId="37C9D0B9" w14:textId="54591928">
      <w:pPr>
        <w:tabs>
          <w:tab w:val="left" w:pos="3421"/>
        </w:tabs>
        <w:rPr>
          <w:rFonts w:cstheme="minorHAnsi"/>
          <w:sz w:val="20"/>
          <w:szCs w:val="20"/>
        </w:rPr>
      </w:pPr>
    </w:p>
    <w:p w:rsidR="00B95A86" w:rsidP="004D439B" w14:paraId="7926E619" w14:textId="31748891">
      <w:pPr>
        <w:tabs>
          <w:tab w:val="left" w:pos="3421"/>
        </w:tabs>
        <w:rPr>
          <w:rFonts w:cstheme="minorHAnsi"/>
          <w:sz w:val="20"/>
          <w:szCs w:val="20"/>
        </w:rPr>
      </w:pPr>
      <w:r w:rsidRPr="004261E0">
        <w:rPr>
          <w:rFonts w:ascii="Wingdings" w:hAnsi="Wingdings" w:cstheme="minorHAnsi"/>
          <w:sz w:val="20"/>
          <w:szCs w:val="20"/>
        </w:rPr>
        <w:sym w:font="Wingdings" w:char="F0A8"/>
      </w:r>
      <w:r>
        <w:rPr>
          <w:rFonts w:cstheme="minorHAnsi"/>
          <w:sz w:val="20"/>
          <w:szCs w:val="20"/>
        </w:rPr>
        <w:t xml:space="preserve">I was not able to upload my documents. </w:t>
      </w:r>
    </w:p>
    <w:p w:rsidR="00B95A86" w:rsidP="004D439B" w14:paraId="40BE8A70" w14:textId="61B51911">
      <w:pPr>
        <w:tabs>
          <w:tab w:val="left" w:pos="3421"/>
        </w:tabs>
        <w:rPr>
          <w:b/>
          <w:bCs/>
          <w:sz w:val="20"/>
          <w:szCs w:val="20"/>
        </w:rPr>
      </w:pPr>
    </w:p>
    <w:p w:rsidR="00B95A86" w:rsidP="004D439B" w14:paraId="7B8F85E0" w14:textId="588ACC60">
      <w:pPr>
        <w:tabs>
          <w:tab w:val="left" w:pos="3421"/>
        </w:tabs>
        <w:rPr>
          <w:b/>
          <w:bCs/>
          <w:sz w:val="20"/>
          <w:szCs w:val="20"/>
        </w:rPr>
      </w:pPr>
      <w:r>
        <w:rPr>
          <w:b/>
          <w:bCs/>
          <w:sz w:val="20"/>
          <w:szCs w:val="20"/>
        </w:rPr>
        <w:t xml:space="preserve">3. </w:t>
      </w:r>
      <w:r>
        <w:rPr>
          <w:b/>
          <w:bCs/>
          <w:sz w:val="20"/>
          <w:szCs w:val="20"/>
        </w:rPr>
        <w:t>Why have you never attempted to use the C.O.A.L. portal?</w:t>
      </w:r>
      <w:r w:rsidR="001B7A25">
        <w:rPr>
          <w:b/>
          <w:bCs/>
          <w:sz w:val="20"/>
          <w:szCs w:val="20"/>
        </w:rPr>
        <w:t xml:space="preserve"> Select the response that best matches your experience. </w:t>
      </w:r>
    </w:p>
    <w:p w:rsidR="00B95A86" w:rsidP="004D439B" w14:paraId="4673ABE0" w14:textId="5E959527">
      <w:pPr>
        <w:tabs>
          <w:tab w:val="left" w:pos="3421"/>
        </w:tabs>
        <w:rPr>
          <w:b/>
          <w:bCs/>
          <w:sz w:val="20"/>
          <w:szCs w:val="20"/>
        </w:rPr>
      </w:pPr>
    </w:p>
    <w:p w:rsidR="00B95A86" w:rsidP="004D439B" w14:paraId="2B87DEC6" w14:textId="5EA7FD56">
      <w:pPr>
        <w:tabs>
          <w:tab w:val="left" w:pos="3421"/>
        </w:tabs>
        <w:rPr>
          <w:b/>
          <w:bCs/>
          <w:sz w:val="20"/>
          <w:szCs w:val="20"/>
        </w:rPr>
      </w:pPr>
      <w:r w:rsidRPr="004261E0">
        <w:rPr>
          <w:rFonts w:ascii="Wingdings" w:hAnsi="Wingdings" w:cstheme="minorHAnsi"/>
          <w:sz w:val="20"/>
          <w:szCs w:val="20"/>
        </w:rPr>
        <w:sym w:font="Wingdings" w:char="F0A8"/>
      </w:r>
      <w:r w:rsidRPr="00B95A86">
        <w:rPr>
          <w:sz w:val="20"/>
          <w:szCs w:val="20"/>
        </w:rPr>
        <w:t>I was not aware it existed.</w:t>
      </w:r>
    </w:p>
    <w:p w:rsidR="00B95A86" w:rsidP="004D439B" w14:paraId="4FD0F9DF" w14:textId="1F0EB3A2">
      <w:pPr>
        <w:tabs>
          <w:tab w:val="left" w:pos="3421"/>
        </w:tabs>
        <w:rPr>
          <w:b/>
          <w:bCs/>
          <w:sz w:val="20"/>
          <w:szCs w:val="20"/>
        </w:rPr>
      </w:pPr>
    </w:p>
    <w:p w:rsidR="00B95A86" w:rsidP="004D439B" w14:paraId="120E1C9B" w14:textId="32E066EC">
      <w:pPr>
        <w:tabs>
          <w:tab w:val="left" w:pos="3421"/>
        </w:tabs>
        <w:rPr>
          <w:sz w:val="20"/>
          <w:szCs w:val="20"/>
        </w:rPr>
      </w:pPr>
      <w:r w:rsidRPr="004261E0">
        <w:rPr>
          <w:rFonts w:ascii="Wingdings" w:hAnsi="Wingdings" w:cstheme="minorHAnsi"/>
          <w:sz w:val="20"/>
          <w:szCs w:val="20"/>
        </w:rPr>
        <w:sym w:font="Wingdings" w:char="F0A8"/>
      </w:r>
      <w:r w:rsidRPr="00B95A86">
        <w:rPr>
          <w:sz w:val="20"/>
          <w:szCs w:val="20"/>
        </w:rPr>
        <w:t xml:space="preserve">I found it too confusing/intimidating to even try. </w:t>
      </w:r>
    </w:p>
    <w:p w:rsidR="001B7A25" w:rsidP="004D439B" w14:paraId="65D933E3" w14:textId="58A88898">
      <w:pPr>
        <w:tabs>
          <w:tab w:val="left" w:pos="3421"/>
        </w:tabs>
        <w:rPr>
          <w:sz w:val="20"/>
          <w:szCs w:val="20"/>
        </w:rPr>
      </w:pPr>
    </w:p>
    <w:p w:rsidR="001B7A25" w:rsidP="004D439B" w14:paraId="548D1618" w14:textId="2D7AE28C">
      <w:pPr>
        <w:tabs>
          <w:tab w:val="left" w:pos="3421"/>
        </w:tabs>
        <w:rPr>
          <w:sz w:val="20"/>
          <w:szCs w:val="20"/>
        </w:rPr>
      </w:pPr>
      <w:r w:rsidRPr="004261E0">
        <w:rPr>
          <w:rFonts w:ascii="Wingdings" w:hAnsi="Wingdings" w:cstheme="minorHAnsi"/>
          <w:sz w:val="20"/>
          <w:szCs w:val="20"/>
        </w:rPr>
        <w:sym w:font="Wingdings" w:char="F0A8"/>
      </w:r>
      <w:r>
        <w:rPr>
          <w:rFonts w:cstheme="minorHAnsi"/>
          <w:sz w:val="20"/>
          <w:szCs w:val="20"/>
        </w:rPr>
        <w:t xml:space="preserve"> </w:t>
      </w:r>
      <w:r>
        <w:rPr>
          <w:sz w:val="20"/>
          <w:szCs w:val="20"/>
        </w:rPr>
        <w:t xml:space="preserve">I </w:t>
      </w:r>
      <w:r w:rsidR="00904AC5">
        <w:rPr>
          <w:sz w:val="20"/>
          <w:szCs w:val="20"/>
        </w:rPr>
        <w:t xml:space="preserve">generally prefer paper to </w:t>
      </w:r>
      <w:r w:rsidR="00C751A7">
        <w:rPr>
          <w:sz w:val="20"/>
          <w:szCs w:val="20"/>
        </w:rPr>
        <w:t>online.</w:t>
      </w:r>
      <w:r w:rsidR="00904AC5">
        <w:rPr>
          <w:sz w:val="20"/>
          <w:szCs w:val="20"/>
        </w:rPr>
        <w:t xml:space="preserve"> </w:t>
      </w:r>
    </w:p>
    <w:p w:rsidR="00B95A86" w:rsidP="004D439B" w14:paraId="6B65A0D4" w14:textId="34D7D496">
      <w:pPr>
        <w:tabs>
          <w:tab w:val="left" w:pos="3421"/>
        </w:tabs>
        <w:rPr>
          <w:sz w:val="20"/>
          <w:szCs w:val="20"/>
        </w:rPr>
      </w:pPr>
    </w:p>
    <w:p w:rsidR="00B95A86" w:rsidRPr="00B95A86" w:rsidP="004D439B" w14:paraId="570343CD" w14:textId="42495992">
      <w:pPr>
        <w:tabs>
          <w:tab w:val="left" w:pos="3421"/>
        </w:tabs>
        <w:rPr>
          <w:sz w:val="20"/>
          <w:szCs w:val="20"/>
        </w:rPr>
      </w:pPr>
      <w:r w:rsidRPr="004261E0">
        <w:rPr>
          <w:rFonts w:ascii="Wingdings" w:hAnsi="Wingdings" w:cstheme="minorHAnsi"/>
          <w:sz w:val="20"/>
          <w:szCs w:val="20"/>
        </w:rPr>
        <w:sym w:font="Wingdings" w:char="F0A8"/>
      </w:r>
      <w:r>
        <w:rPr>
          <w:rFonts w:cstheme="minorHAnsi"/>
          <w:sz w:val="20"/>
          <w:szCs w:val="20"/>
        </w:rPr>
        <w:t xml:space="preserve"> </w:t>
      </w:r>
      <w:r>
        <w:rPr>
          <w:sz w:val="20"/>
          <w:szCs w:val="20"/>
        </w:rPr>
        <w:t>Other ______________</w:t>
      </w:r>
    </w:p>
    <w:p w:rsidR="00B95A86" w:rsidP="004D439B" w14:paraId="1EBA77A3" w14:textId="728C6BDF">
      <w:pPr>
        <w:tabs>
          <w:tab w:val="left" w:pos="3421"/>
        </w:tabs>
        <w:rPr>
          <w:b/>
          <w:bCs/>
          <w:sz w:val="20"/>
          <w:szCs w:val="20"/>
        </w:rPr>
      </w:pPr>
    </w:p>
    <w:p w:rsidR="00B95A86" w:rsidRPr="00414585" w:rsidP="004D439B" w14:paraId="10134B0B" w14:textId="12AD158B">
      <w:pPr>
        <w:tabs>
          <w:tab w:val="left" w:pos="3421"/>
        </w:tabs>
        <w:rPr>
          <w:rFonts w:cstheme="minorHAnsi"/>
          <w:b/>
          <w:bCs/>
          <w:sz w:val="20"/>
          <w:szCs w:val="20"/>
        </w:rPr>
      </w:pPr>
    </w:p>
    <w:p w:rsidR="004D439B" w:rsidP="004D439B" w14:paraId="691B091C" w14:textId="77777777">
      <w:pPr>
        <w:tabs>
          <w:tab w:val="left" w:pos="3421"/>
        </w:tabs>
        <w:rPr>
          <w:rFonts w:cstheme="minorHAnsi"/>
          <w:sz w:val="20"/>
          <w:szCs w:val="20"/>
        </w:rPr>
      </w:pPr>
    </w:p>
    <w:p w:rsidR="004D439B" w:rsidRPr="004261E0" w:rsidP="004D439B" w14:paraId="4D3957E7" w14:textId="4B4F60A4">
      <w:pPr>
        <w:tabs>
          <w:tab w:val="left" w:pos="3421"/>
        </w:tabs>
        <w:rPr>
          <w:rFonts w:cstheme="minorHAnsi"/>
          <w:sz w:val="20"/>
          <w:szCs w:val="20"/>
        </w:rPr>
      </w:pPr>
      <w:r>
        <w:rPr>
          <w:rFonts w:cstheme="minorHAnsi"/>
          <w:sz w:val="20"/>
          <w:szCs w:val="20"/>
        </w:rPr>
        <w:t>Do you have internet</w:t>
      </w:r>
      <w:r w:rsidR="001B7A25">
        <w:rPr>
          <w:rFonts w:cstheme="minorHAnsi"/>
          <w:sz w:val="20"/>
          <w:szCs w:val="20"/>
        </w:rPr>
        <w:t xml:space="preserve"> access</w:t>
      </w:r>
      <w:r>
        <w:rPr>
          <w:rFonts w:cstheme="minorHAnsi"/>
          <w:sz w:val="20"/>
          <w:szCs w:val="20"/>
        </w:rPr>
        <w:t xml:space="preserve">? </w:t>
      </w:r>
      <w:r w:rsidRPr="00BB28B0">
        <w:rPr>
          <w:rFonts w:ascii="Wingdings" w:hAnsi="Wingdings" w:cs="Segoe UI"/>
          <w:sz w:val="18"/>
          <w:szCs w:val="18"/>
        </w:rPr>
        <w:sym w:font="Wingdings" w:char="F0A8"/>
      </w:r>
      <w:r w:rsidRPr="00BB28B0">
        <w:rPr>
          <w:rFonts w:ascii="Segoe UI" w:hAnsi="Segoe UI" w:cs="Segoe UI"/>
          <w:sz w:val="18"/>
          <w:szCs w:val="18"/>
        </w:rPr>
        <w:t xml:space="preserve"> Yes  </w:t>
      </w:r>
      <w:r w:rsidRPr="00BB28B0">
        <w:rPr>
          <w:rFonts w:ascii="Wingdings" w:hAnsi="Wingdings" w:cs="Segoe UI"/>
          <w:sz w:val="18"/>
          <w:szCs w:val="18"/>
        </w:rPr>
        <w:sym w:font="Wingdings" w:char="F0A8"/>
      </w:r>
      <w:r w:rsidRPr="00BB28B0">
        <w:rPr>
          <w:rFonts w:ascii="Segoe UI" w:hAnsi="Segoe UI" w:cs="Segoe UI"/>
          <w:sz w:val="18"/>
          <w:szCs w:val="18"/>
        </w:rPr>
        <w:t xml:space="preserve"> No  </w:t>
      </w:r>
    </w:p>
    <w:p w:rsidR="004D439B" w:rsidRPr="004261E0" w:rsidP="004D439B" w14:paraId="2BEE25DE" w14:textId="77777777">
      <w:pPr>
        <w:tabs>
          <w:tab w:val="left" w:pos="3421"/>
        </w:tabs>
        <w:rPr>
          <w:rFonts w:cstheme="minorHAnsi"/>
          <w:sz w:val="20"/>
          <w:szCs w:val="20"/>
        </w:rPr>
      </w:pPr>
    </w:p>
    <w:p w:rsidR="004D439B" w:rsidRPr="004261E0" w:rsidP="004D439B" w14:paraId="6A2F6D2B" w14:textId="77777777">
      <w:pPr>
        <w:widowControl w:val="0"/>
        <w:autoSpaceDE w:val="0"/>
        <w:autoSpaceDN w:val="0"/>
        <w:spacing w:before="64"/>
        <w:jc w:val="center"/>
        <w:rPr>
          <w:rFonts w:eastAsia="Arial" w:cs="Arial"/>
          <w:color w:val="0000FF" w:themeColor="hyperlink"/>
          <w:sz w:val="20"/>
          <w:szCs w:val="20"/>
          <w:u w:val="single"/>
        </w:rPr>
      </w:pPr>
      <w:r w:rsidRPr="004261E0">
        <w:rPr>
          <w:sz w:val="20"/>
          <w:szCs w:val="20"/>
        </w:rPr>
        <w:t xml:space="preserve">The </w:t>
      </w:r>
      <w:r w:rsidRPr="004261E0">
        <w:rPr>
          <w:rFonts w:eastAsia="Arial" w:cs="Arial"/>
          <w:sz w:val="20"/>
          <w:szCs w:val="20"/>
        </w:rPr>
        <w:t>C.O.A.L. Mine Portal</w:t>
      </w:r>
      <w:r w:rsidRPr="004261E0">
        <w:rPr>
          <w:sz w:val="20"/>
          <w:szCs w:val="20"/>
        </w:rPr>
        <w:t xml:space="preserve"> can be found at- </w:t>
      </w:r>
      <w:hyperlink r:id="rId6" w:history="1">
        <w:r w:rsidRPr="004261E0">
          <w:rPr>
            <w:rFonts w:eastAsia="Arial" w:cs="Arial"/>
            <w:color w:val="0000FF" w:themeColor="hyperlink"/>
            <w:sz w:val="20"/>
            <w:szCs w:val="20"/>
            <w:u w:val="single"/>
          </w:rPr>
          <w:t>https://eclaimant.dol.gov/portal/?program_name=BL</w:t>
        </w:r>
      </w:hyperlink>
    </w:p>
    <w:p w:rsidR="004D439B" w:rsidP="004D439B" w14:paraId="5A531D5D" w14:textId="77777777">
      <w:pPr>
        <w:jc w:val="center"/>
        <w:rPr>
          <w:b/>
          <w:bCs/>
          <w:sz w:val="20"/>
          <w:szCs w:val="20"/>
        </w:rPr>
      </w:pPr>
    </w:p>
    <w:p w:rsidR="004D439B" w:rsidP="004D439B" w14:paraId="07650D19" w14:textId="00DA85FE">
      <w:pPr>
        <w:jc w:val="center"/>
        <w:rPr>
          <w:b/>
          <w:bCs/>
          <w:sz w:val="20"/>
          <w:szCs w:val="20"/>
        </w:rPr>
      </w:pPr>
      <w:r>
        <w:rPr>
          <w:b/>
          <w:bCs/>
          <w:sz w:val="20"/>
          <w:szCs w:val="20"/>
        </w:rPr>
        <w:t>BARRIERS TO ACCESS SURVEY</w:t>
      </w:r>
    </w:p>
    <w:p w:rsidR="004D439B" w:rsidP="004D439B" w14:paraId="3638FC06" w14:textId="49B28BB3">
      <w:pPr>
        <w:rPr>
          <w:rFonts w:eastAsia="Times New Roman"/>
          <w:sz w:val="20"/>
          <w:szCs w:val="20"/>
        </w:rPr>
      </w:pPr>
      <w:r w:rsidRPr="00BD33DF">
        <w:rPr>
          <w:b/>
          <w:bCs/>
          <w:sz w:val="20"/>
          <w:szCs w:val="20"/>
        </w:rPr>
        <w:t>The OWCP/Federal Black Lung Program is committed to finding ways to remove barriers, advance equity for all, and improve program accessibility and inclusion.</w:t>
      </w:r>
      <w:r w:rsidRPr="00BD33DF">
        <w:t xml:space="preserve"> </w:t>
      </w:r>
      <w:r w:rsidRPr="00BD33DF">
        <w:rPr>
          <w:b/>
          <w:bCs/>
          <w:sz w:val="20"/>
          <w:szCs w:val="20"/>
        </w:rPr>
        <w:t>Your responses to the questions below will help us improve inclusion and accessibility for the Federal Black Lung program:</w:t>
      </w:r>
    </w:p>
    <w:p w:rsidR="004D439B" w:rsidP="004D439B" w14:paraId="14D48518" w14:textId="77777777">
      <w:pPr>
        <w:rPr>
          <w:rFonts w:eastAsia="Times New Roman"/>
          <w:sz w:val="20"/>
          <w:szCs w:val="20"/>
        </w:rPr>
      </w:pPr>
    </w:p>
    <w:p w:rsidR="00B77FD1" w:rsidP="004D439B" w14:paraId="0F7D60FF" w14:textId="77777777">
      <w:pPr>
        <w:shd w:val="clear" w:color="auto" w:fill="DAEEF3" w:themeFill="accent5" w:themeFillTint="33"/>
        <w:rPr>
          <w:b/>
          <w:bCs/>
          <w:sz w:val="20"/>
          <w:szCs w:val="20"/>
        </w:rPr>
      </w:pPr>
    </w:p>
    <w:p w:rsidR="004D439B" w:rsidRPr="004D439B" w:rsidP="004D439B" w14:paraId="3802A5E3" w14:textId="6FEBD111">
      <w:pPr>
        <w:shd w:val="clear" w:color="auto" w:fill="DAEEF3" w:themeFill="accent5" w:themeFillTint="33"/>
        <w:rPr>
          <w:rFonts w:cstheme="minorHAnsi"/>
          <w:b/>
          <w:bCs/>
          <w:sz w:val="20"/>
          <w:szCs w:val="20"/>
        </w:rPr>
      </w:pPr>
      <w:r w:rsidRPr="004D439B">
        <w:rPr>
          <w:b/>
          <w:bCs/>
          <w:sz w:val="20"/>
          <w:szCs w:val="20"/>
        </w:rPr>
        <w:t xml:space="preserve">In </w:t>
      </w:r>
      <w:r w:rsidRPr="008223E1">
        <w:rPr>
          <w:b/>
          <w:bCs/>
          <w:sz w:val="20"/>
          <w:szCs w:val="20"/>
        </w:rPr>
        <w:t xml:space="preserve">your </w:t>
      </w:r>
      <w:r w:rsidRPr="004D439B">
        <w:rPr>
          <w:b/>
          <w:bCs/>
          <w:sz w:val="20"/>
          <w:szCs w:val="20"/>
        </w:rPr>
        <w:t xml:space="preserve">interactions with the Federal Black Lung Program, have </w:t>
      </w:r>
      <w:r w:rsidRPr="008223E1">
        <w:rPr>
          <w:b/>
          <w:bCs/>
          <w:sz w:val="20"/>
          <w:szCs w:val="20"/>
        </w:rPr>
        <w:t xml:space="preserve">you </w:t>
      </w:r>
      <w:r w:rsidRPr="004D439B">
        <w:rPr>
          <w:b/>
          <w:bCs/>
          <w:sz w:val="20"/>
          <w:szCs w:val="20"/>
        </w:rPr>
        <w:t xml:space="preserve">experienced difficulties during the application process?  </w:t>
      </w:r>
      <w:r w:rsidR="008223E1">
        <w:rPr>
          <w:b/>
          <w:bCs/>
          <w:sz w:val="20"/>
          <w:szCs w:val="20"/>
        </w:rPr>
        <w:t xml:space="preserve">        </w:t>
      </w:r>
      <w:r w:rsidRPr="003B7790">
        <w:rPr>
          <w:rFonts w:ascii="Wingdings" w:hAnsi="Wingdings" w:cstheme="minorHAnsi"/>
        </w:rPr>
        <w:sym w:font="Wingdings" w:char="F0A8"/>
      </w:r>
      <w:r w:rsidRPr="004D439B">
        <w:rPr>
          <w:rFonts w:cstheme="minorHAnsi"/>
          <w:b/>
          <w:bCs/>
          <w:sz w:val="20"/>
          <w:szCs w:val="20"/>
        </w:rPr>
        <w:t xml:space="preserve"> YES  </w:t>
      </w:r>
      <w:r w:rsidRPr="003B7790">
        <w:rPr>
          <w:rFonts w:ascii="Wingdings" w:hAnsi="Wingdings" w:cstheme="minorHAnsi"/>
        </w:rPr>
        <w:sym w:font="Wingdings" w:char="F0A8"/>
      </w:r>
      <w:r w:rsidRPr="004D439B">
        <w:rPr>
          <w:rFonts w:cstheme="minorHAnsi"/>
          <w:b/>
          <w:bCs/>
          <w:sz w:val="20"/>
          <w:szCs w:val="20"/>
        </w:rPr>
        <w:t xml:space="preserve">  NO</w:t>
      </w:r>
    </w:p>
    <w:p w:rsidR="004D439B" w:rsidRPr="00B06F41" w:rsidP="004D439B" w14:paraId="58A2C9D5" w14:textId="77777777">
      <w:pPr>
        <w:autoSpaceDE w:val="0"/>
        <w:autoSpaceDN w:val="0"/>
        <w:rPr>
          <w:rFonts w:cstheme="minorHAnsi"/>
          <w:i/>
          <w:iCs/>
          <w:sz w:val="20"/>
          <w:szCs w:val="20"/>
        </w:rPr>
      </w:pPr>
      <w:r>
        <w:rPr>
          <w:rStyle w:val="cf01"/>
          <w:i/>
          <w:iCs/>
        </w:rPr>
        <w:t>Difficulties may include</w:t>
      </w:r>
      <w:r w:rsidRPr="00B06F41">
        <w:rPr>
          <w:rStyle w:val="cf01"/>
          <w:i/>
          <w:iCs/>
        </w:rPr>
        <w:t xml:space="preserve"> policies, practices, procedures, conditions, or obstacles that limit or prevent equitable access to the </w:t>
      </w:r>
      <w:r>
        <w:rPr>
          <w:rStyle w:val="cf01"/>
          <w:i/>
          <w:iCs/>
        </w:rPr>
        <w:t>Federal Black Lung P</w:t>
      </w:r>
      <w:r w:rsidRPr="00B06F41">
        <w:rPr>
          <w:rStyle w:val="cf01"/>
          <w:i/>
          <w:iCs/>
        </w:rPr>
        <w:t xml:space="preserve">rogram. </w:t>
      </w:r>
    </w:p>
    <w:p w:rsidR="004D439B" w:rsidRPr="00AD14F7" w:rsidP="004D439B" w14:paraId="7825DE72" w14:textId="77777777">
      <w:pPr>
        <w:rPr>
          <w:sz w:val="20"/>
          <w:szCs w:val="20"/>
        </w:rPr>
      </w:pPr>
    </w:p>
    <w:p w:rsidR="004D439B" w:rsidP="004D439B" w14:paraId="5FD3B519" w14:textId="77777777">
      <w:pPr>
        <w:rPr>
          <w:sz w:val="20"/>
          <w:szCs w:val="20"/>
        </w:rPr>
      </w:pPr>
      <w:r w:rsidRPr="00AD14F7">
        <w:rPr>
          <w:sz w:val="20"/>
          <w:szCs w:val="20"/>
        </w:rPr>
        <w:t xml:space="preserve">If yes, please identify where you encountered difficulties. </w:t>
      </w:r>
      <w:r w:rsidRPr="00BA3F3F">
        <w:rPr>
          <w:b/>
          <w:bCs/>
          <w:sz w:val="20"/>
          <w:szCs w:val="20"/>
        </w:rPr>
        <w:t>Check all that apply</w:t>
      </w:r>
      <w:r w:rsidRPr="00AD14F7">
        <w:rPr>
          <w:sz w:val="20"/>
          <w:szCs w:val="20"/>
        </w:rPr>
        <w:t>:</w:t>
      </w:r>
    </w:p>
    <w:p w:rsidR="004D439B" w:rsidRPr="00AD14F7" w:rsidP="004D439B" w14:paraId="57D75952" w14:textId="77777777">
      <w:pPr>
        <w:rPr>
          <w:sz w:val="20"/>
          <w:szCs w:val="20"/>
        </w:rPr>
      </w:pPr>
    </w:p>
    <w:p w:rsidR="004D439B" w:rsidRPr="00AD14F7" w:rsidP="004D439B" w14:paraId="7B8A8570" w14:textId="77777777">
      <w:pPr>
        <w:rPr>
          <w:sz w:val="20"/>
          <w:szCs w:val="20"/>
        </w:rPr>
      </w:pPr>
      <w:r w:rsidRPr="004261E0">
        <w:rPr>
          <w:rFonts w:ascii="Wingdings" w:hAnsi="Wingdings" w:cstheme="minorHAnsi"/>
          <w:sz w:val="20"/>
          <w:szCs w:val="20"/>
        </w:rPr>
        <w:sym w:font="Wingdings" w:char="F0A8"/>
      </w:r>
      <w:r>
        <w:rPr>
          <w:rFonts w:cstheme="minorHAnsi"/>
          <w:sz w:val="20"/>
          <w:szCs w:val="20"/>
        </w:rPr>
        <w:t xml:space="preserve"> </w:t>
      </w:r>
      <w:r>
        <w:rPr>
          <w:sz w:val="20"/>
          <w:szCs w:val="20"/>
        </w:rPr>
        <w:t>Form Completion</w:t>
      </w:r>
      <w:r>
        <w:rPr>
          <w:sz w:val="20"/>
          <w:szCs w:val="20"/>
        </w:rPr>
        <w:tab/>
        <w:t xml:space="preserve"> </w:t>
      </w:r>
      <w:r w:rsidRPr="004261E0">
        <w:rPr>
          <w:rFonts w:ascii="Wingdings" w:hAnsi="Wingdings" w:cstheme="minorHAnsi"/>
          <w:sz w:val="20"/>
          <w:szCs w:val="20"/>
        </w:rPr>
        <w:sym w:font="Wingdings" w:char="F0A8"/>
      </w:r>
      <w:r>
        <w:rPr>
          <w:rFonts w:cstheme="minorHAnsi"/>
          <w:sz w:val="20"/>
          <w:szCs w:val="20"/>
        </w:rPr>
        <w:t xml:space="preserve"> </w:t>
      </w:r>
      <w:r w:rsidRPr="00AD14F7">
        <w:rPr>
          <w:sz w:val="20"/>
          <w:szCs w:val="20"/>
        </w:rPr>
        <w:t xml:space="preserve">Physician Selection </w:t>
      </w:r>
      <w:r>
        <w:rPr>
          <w:sz w:val="20"/>
          <w:szCs w:val="20"/>
        </w:rPr>
        <w:tab/>
      </w:r>
      <w:r w:rsidRPr="004261E0">
        <w:rPr>
          <w:rFonts w:ascii="Wingdings" w:hAnsi="Wingdings" w:cstheme="minorHAnsi"/>
          <w:sz w:val="20"/>
          <w:szCs w:val="20"/>
        </w:rPr>
        <w:sym w:font="Wingdings" w:char="F0A8"/>
      </w:r>
      <w:r>
        <w:rPr>
          <w:rFonts w:cstheme="minorHAnsi"/>
          <w:sz w:val="20"/>
          <w:szCs w:val="20"/>
        </w:rPr>
        <w:t xml:space="preserve"> </w:t>
      </w:r>
      <w:r w:rsidRPr="00AD14F7">
        <w:rPr>
          <w:sz w:val="20"/>
          <w:szCs w:val="20"/>
        </w:rPr>
        <w:t>Physician Scheduling</w:t>
      </w:r>
      <w:r>
        <w:rPr>
          <w:sz w:val="20"/>
          <w:szCs w:val="20"/>
        </w:rPr>
        <w:t xml:space="preserve">      </w:t>
      </w:r>
      <w:r w:rsidRPr="004261E0">
        <w:rPr>
          <w:rFonts w:ascii="Wingdings" w:hAnsi="Wingdings" w:cstheme="minorHAnsi"/>
          <w:sz w:val="20"/>
          <w:szCs w:val="20"/>
        </w:rPr>
        <w:sym w:font="Wingdings" w:char="F0A8"/>
      </w:r>
      <w:r>
        <w:rPr>
          <w:rFonts w:cstheme="minorHAnsi"/>
          <w:sz w:val="20"/>
          <w:szCs w:val="20"/>
        </w:rPr>
        <w:t xml:space="preserve"> </w:t>
      </w:r>
      <w:r>
        <w:rPr>
          <w:sz w:val="20"/>
          <w:szCs w:val="20"/>
        </w:rPr>
        <w:t xml:space="preserve">Physician Examination   </w:t>
      </w:r>
    </w:p>
    <w:p w:rsidR="004F038B" w:rsidRPr="001A4F7E" w:rsidP="004F038B" w14:paraId="3AB9462B" w14:textId="5F0F9D3A">
      <w:pPr>
        <w:rPr>
          <w:sz w:val="20"/>
          <w:szCs w:val="20"/>
        </w:rPr>
      </w:pPr>
      <w:r w:rsidRPr="004261E0">
        <w:rPr>
          <w:rFonts w:ascii="Wingdings" w:hAnsi="Wingdings" w:cstheme="minorHAnsi"/>
          <w:sz w:val="20"/>
          <w:szCs w:val="20"/>
        </w:rPr>
        <w:sym w:font="Wingdings" w:char="F0A8"/>
      </w:r>
      <w:r>
        <w:rPr>
          <w:rFonts w:cstheme="minorHAnsi"/>
          <w:sz w:val="20"/>
          <w:szCs w:val="20"/>
        </w:rPr>
        <w:t xml:space="preserve"> </w:t>
      </w:r>
      <w:r>
        <w:rPr>
          <w:sz w:val="20"/>
          <w:szCs w:val="20"/>
        </w:rPr>
        <w:t>Requested Information</w:t>
      </w:r>
      <w:r>
        <w:rPr>
          <w:sz w:val="20"/>
          <w:szCs w:val="20"/>
        </w:rPr>
        <w:tab/>
        <w:t xml:space="preserve"> </w:t>
      </w:r>
      <w:r w:rsidRPr="004261E0">
        <w:rPr>
          <w:rFonts w:ascii="Wingdings" w:hAnsi="Wingdings" w:cstheme="minorHAnsi"/>
          <w:sz w:val="20"/>
          <w:szCs w:val="20"/>
        </w:rPr>
        <w:sym w:font="Wingdings" w:char="F0A8"/>
      </w:r>
      <w:r>
        <w:rPr>
          <w:rFonts w:cstheme="minorHAnsi"/>
          <w:sz w:val="20"/>
          <w:szCs w:val="20"/>
        </w:rPr>
        <w:t xml:space="preserve"> Travel Reimbursement   </w:t>
      </w:r>
      <w:r w:rsidRPr="004261E0">
        <w:rPr>
          <w:rFonts w:ascii="Wingdings" w:hAnsi="Wingdings" w:cstheme="minorHAnsi"/>
          <w:sz w:val="20"/>
          <w:szCs w:val="20"/>
        </w:rPr>
        <w:sym w:font="Wingdings" w:char="F0A8"/>
      </w:r>
      <w:r>
        <w:rPr>
          <w:rFonts w:cstheme="minorHAnsi"/>
          <w:sz w:val="20"/>
          <w:szCs w:val="20"/>
        </w:rPr>
        <w:t xml:space="preserve"> Other: _____________</w:t>
      </w:r>
    </w:p>
    <w:p w:rsidR="004F038B" w:rsidP="004F038B" w14:paraId="424A11CB" w14:textId="77777777"/>
    <w:p w:rsidR="004F038B" w:rsidP="004F038B" w14:paraId="2E996865" w14:textId="77777777">
      <w:r>
        <w:t>Please explain how the above contributed to difficulties in the application process:</w:t>
      </w:r>
    </w:p>
    <w:p w:rsidR="009444D8" w:rsidP="004D439B" w14:paraId="1EB945FA" w14:textId="77777777">
      <w:pPr>
        <w:rPr>
          <w:rFonts w:eastAsia="Times New Roman"/>
          <w:sz w:val="20"/>
          <w:szCs w:val="20"/>
        </w:rPr>
      </w:pPr>
    </w:p>
    <w:p w:rsidR="004D439B" w:rsidRPr="004D439B" w:rsidP="004D439B" w14:paraId="4A20B3D6" w14:textId="61E63B07">
      <w:pPr>
        <w:rPr>
          <w:rFonts w:eastAsia="Times New Roman"/>
          <w:sz w:val="20"/>
          <w:szCs w:val="20"/>
        </w:rPr>
      </w:pPr>
    </w:p>
    <w:p w:rsidR="004D439B" w:rsidP="004D439B" w14:paraId="0FD242BA" w14:textId="77777777">
      <w:pPr>
        <w:rPr>
          <w:sz w:val="20"/>
          <w:szCs w:val="20"/>
        </w:rPr>
      </w:pPr>
    </w:p>
    <w:p w:rsidR="00AA01C1" w:rsidP="004D439B" w14:paraId="10857544" w14:textId="77777777">
      <w:pPr>
        <w:rPr>
          <w:sz w:val="20"/>
          <w:szCs w:val="20"/>
        </w:rPr>
      </w:pPr>
    </w:p>
    <w:p w:rsidR="00AA01C1" w:rsidP="004D439B" w14:paraId="21F957CF" w14:textId="77777777">
      <w:pPr>
        <w:rPr>
          <w:sz w:val="20"/>
          <w:szCs w:val="20"/>
        </w:rPr>
      </w:pPr>
    </w:p>
    <w:p w:rsidR="00AA01C1" w:rsidP="004D439B" w14:paraId="25FC3B9F" w14:textId="77777777">
      <w:pPr>
        <w:rPr>
          <w:sz w:val="20"/>
          <w:szCs w:val="20"/>
        </w:rPr>
      </w:pPr>
    </w:p>
    <w:p w:rsidR="00AA01C1" w:rsidP="004D439B" w14:paraId="7412476A" w14:textId="77777777">
      <w:pPr>
        <w:rPr>
          <w:sz w:val="20"/>
          <w:szCs w:val="20"/>
        </w:rPr>
      </w:pPr>
    </w:p>
    <w:tbl>
      <w:tblPr>
        <w:tblW w:w="10260" w:type="dxa"/>
        <w:tblInd w:w="-95" w:type="dxa"/>
        <w:tblLook w:val="04A0"/>
      </w:tblPr>
      <w:tblGrid>
        <w:gridCol w:w="4770"/>
        <w:gridCol w:w="5490"/>
      </w:tblGrid>
      <w:tr w14:paraId="25D00478" w14:textId="77777777" w:rsidTr="004318DD">
        <w:tblPrEx>
          <w:tblW w:w="10260" w:type="dxa"/>
          <w:tblInd w:w="-95" w:type="dxa"/>
          <w:tblLook w:val="04A0"/>
        </w:tblPrEx>
        <w:trPr>
          <w:trHeight w:val="300"/>
        </w:trPr>
        <w:tc>
          <w:tcPr>
            <w:tcW w:w="4770" w:type="dxa"/>
            <w:tcBorders>
              <w:top w:val="single" w:sz="4" w:space="0" w:color="auto"/>
              <w:left w:val="single" w:sz="4" w:space="0" w:color="auto"/>
              <w:bottom w:val="single" w:sz="12" w:space="0" w:color="auto"/>
              <w:right w:val="single" w:sz="4" w:space="0" w:color="000000"/>
            </w:tcBorders>
            <w:shd w:val="clear" w:color="auto" w:fill="auto"/>
            <w:vAlign w:val="bottom"/>
            <w:hideMark/>
          </w:tcPr>
          <w:p w:rsidR="00443BEC" w:rsidRPr="004261E0" w:rsidP="0045750B" w14:paraId="1ED291DE" w14:textId="77777777">
            <w:pPr>
              <w:rPr>
                <w:rFonts w:eastAsia="Times New Roman"/>
                <w:color w:val="000000"/>
                <w:sz w:val="20"/>
                <w:szCs w:val="20"/>
              </w:rPr>
            </w:pPr>
            <w:r>
              <w:rPr>
                <w:rFonts w:eastAsia="Times New Roman"/>
                <w:color w:val="000000"/>
                <w:sz w:val="20"/>
                <w:szCs w:val="20"/>
              </w:rPr>
              <w:t>W</w:t>
            </w:r>
            <w:r w:rsidRPr="004261E0">
              <w:rPr>
                <w:rFonts w:eastAsia="Times New Roman"/>
                <w:color w:val="000000"/>
                <w:sz w:val="20"/>
                <w:szCs w:val="20"/>
              </w:rPr>
              <w:t xml:space="preserve">ould you like to speak with a Federal Black Lung Program Representative?       </w:t>
            </w:r>
            <w:r w:rsidRPr="004261E0">
              <w:rPr>
                <w:rFonts w:ascii="Wingdings" w:hAnsi="Wingdings" w:cstheme="minorHAnsi"/>
                <w:sz w:val="20"/>
                <w:szCs w:val="20"/>
              </w:rPr>
              <w:sym w:font="Wingdings" w:char="F0A8"/>
            </w:r>
            <w:r w:rsidRPr="004261E0">
              <w:rPr>
                <w:rFonts w:cstheme="minorHAnsi"/>
                <w:sz w:val="20"/>
                <w:szCs w:val="20"/>
              </w:rPr>
              <w:t xml:space="preserve"> YES  </w:t>
            </w:r>
            <w:r w:rsidRPr="004261E0">
              <w:rPr>
                <w:rFonts w:ascii="Wingdings" w:hAnsi="Wingdings" w:cstheme="minorHAnsi"/>
                <w:sz w:val="20"/>
                <w:szCs w:val="20"/>
              </w:rPr>
              <w:sym w:font="Wingdings" w:char="F0A8"/>
            </w:r>
            <w:r w:rsidRPr="004261E0">
              <w:rPr>
                <w:rFonts w:cstheme="minorHAnsi"/>
                <w:sz w:val="20"/>
                <w:szCs w:val="20"/>
              </w:rPr>
              <w:t xml:space="preserve">  NO</w:t>
            </w:r>
          </w:p>
        </w:tc>
        <w:tc>
          <w:tcPr>
            <w:tcW w:w="5490" w:type="dxa"/>
            <w:tcBorders>
              <w:top w:val="single" w:sz="4" w:space="0" w:color="auto"/>
              <w:left w:val="single" w:sz="4" w:space="0" w:color="auto"/>
              <w:bottom w:val="single" w:sz="12" w:space="0" w:color="auto"/>
              <w:right w:val="single" w:sz="4" w:space="0" w:color="000000"/>
            </w:tcBorders>
            <w:shd w:val="clear" w:color="auto" w:fill="auto"/>
            <w:vAlign w:val="bottom"/>
            <w:hideMark/>
          </w:tcPr>
          <w:p w:rsidR="00443BEC" w:rsidRPr="004261E0" w:rsidP="0045750B" w14:paraId="0F32AAD2" w14:textId="7ECDB541">
            <w:pPr>
              <w:rPr>
                <w:rFonts w:eastAsia="Times New Roman"/>
                <w:color w:val="000000"/>
                <w:sz w:val="20"/>
                <w:szCs w:val="20"/>
              </w:rPr>
            </w:pPr>
            <w:r>
              <w:rPr>
                <w:rFonts w:eastAsia="Times New Roman"/>
                <w:b/>
                <w:bCs/>
                <w:color w:val="000000"/>
                <w:sz w:val="20"/>
                <w:szCs w:val="20"/>
              </w:rPr>
              <w:t>I</w:t>
            </w:r>
            <w:r w:rsidRPr="004261E0">
              <w:rPr>
                <w:rFonts w:eastAsia="Times New Roman"/>
                <w:b/>
                <w:bCs/>
                <w:color w:val="000000"/>
                <w:sz w:val="20"/>
                <w:szCs w:val="20"/>
              </w:rPr>
              <w:t>f yes</w:t>
            </w:r>
            <w:r w:rsidRPr="004261E0">
              <w:rPr>
                <w:rFonts w:eastAsia="Times New Roman"/>
                <w:color w:val="000000"/>
                <w:sz w:val="20"/>
                <w:szCs w:val="20"/>
              </w:rPr>
              <w:t>, please provide your name and telephone number:                                                                               Name: _______________________</w:t>
            </w:r>
            <w:r>
              <w:rPr>
                <w:rFonts w:eastAsia="Times New Roman"/>
                <w:color w:val="000000"/>
                <w:sz w:val="20"/>
                <w:szCs w:val="20"/>
              </w:rPr>
              <w:t xml:space="preserve"> </w:t>
            </w:r>
            <w:r w:rsidRPr="004261E0">
              <w:rPr>
                <w:rFonts w:eastAsia="Times New Roman"/>
                <w:color w:val="000000"/>
                <w:sz w:val="20"/>
                <w:szCs w:val="20"/>
              </w:rPr>
              <w:t>Phone: ___</w:t>
            </w:r>
            <w:r>
              <w:rPr>
                <w:rFonts w:eastAsia="Times New Roman"/>
                <w:color w:val="000000"/>
                <w:sz w:val="20"/>
                <w:szCs w:val="20"/>
              </w:rPr>
              <w:softHyphen/>
            </w:r>
            <w:r>
              <w:rPr>
                <w:rFonts w:eastAsia="Times New Roman"/>
                <w:color w:val="000000"/>
                <w:sz w:val="20"/>
                <w:szCs w:val="20"/>
              </w:rPr>
              <w:softHyphen/>
            </w:r>
            <w:r>
              <w:rPr>
                <w:rFonts w:eastAsia="Times New Roman"/>
                <w:color w:val="000000"/>
                <w:sz w:val="20"/>
                <w:szCs w:val="20"/>
              </w:rPr>
              <w:softHyphen/>
            </w:r>
            <w:r>
              <w:rPr>
                <w:rFonts w:eastAsia="Times New Roman"/>
                <w:color w:val="000000"/>
                <w:sz w:val="20"/>
                <w:szCs w:val="20"/>
              </w:rPr>
              <w:softHyphen/>
            </w:r>
            <w:r>
              <w:rPr>
                <w:rFonts w:eastAsia="Times New Roman"/>
                <w:color w:val="000000"/>
                <w:sz w:val="20"/>
                <w:szCs w:val="20"/>
              </w:rPr>
              <w:softHyphen/>
            </w:r>
            <w:r>
              <w:rPr>
                <w:rFonts w:eastAsia="Times New Roman"/>
                <w:color w:val="000000"/>
                <w:sz w:val="20"/>
                <w:szCs w:val="20"/>
              </w:rPr>
              <w:softHyphen/>
            </w:r>
            <w:r>
              <w:rPr>
                <w:rFonts w:eastAsia="Times New Roman"/>
                <w:color w:val="000000"/>
                <w:sz w:val="20"/>
                <w:szCs w:val="20"/>
              </w:rPr>
              <w:softHyphen/>
            </w:r>
            <w:r>
              <w:rPr>
                <w:rFonts w:eastAsia="Times New Roman"/>
                <w:color w:val="000000"/>
                <w:sz w:val="20"/>
                <w:szCs w:val="20"/>
              </w:rPr>
              <w:softHyphen/>
            </w:r>
            <w:r>
              <w:rPr>
                <w:rFonts w:eastAsia="Times New Roman"/>
                <w:color w:val="000000"/>
                <w:sz w:val="20"/>
                <w:szCs w:val="20"/>
              </w:rPr>
              <w:softHyphen/>
            </w:r>
            <w:r>
              <w:rPr>
                <w:rFonts w:eastAsia="Times New Roman"/>
                <w:color w:val="000000"/>
                <w:sz w:val="20"/>
                <w:szCs w:val="20"/>
              </w:rPr>
              <w:softHyphen/>
            </w:r>
            <w:r>
              <w:rPr>
                <w:rFonts w:eastAsia="Times New Roman"/>
                <w:color w:val="000000"/>
                <w:sz w:val="20"/>
                <w:szCs w:val="20"/>
              </w:rPr>
              <w:softHyphen/>
            </w:r>
            <w:r>
              <w:rPr>
                <w:rFonts w:eastAsia="Times New Roman"/>
                <w:color w:val="000000"/>
                <w:sz w:val="20"/>
                <w:szCs w:val="20"/>
              </w:rPr>
              <w:softHyphen/>
            </w:r>
            <w:r>
              <w:rPr>
                <w:rFonts w:eastAsia="Times New Roman"/>
                <w:color w:val="000000"/>
                <w:sz w:val="20"/>
                <w:szCs w:val="20"/>
              </w:rPr>
              <w:softHyphen/>
            </w:r>
            <w:r>
              <w:rPr>
                <w:rFonts w:eastAsia="Times New Roman"/>
                <w:color w:val="000000"/>
                <w:sz w:val="20"/>
                <w:szCs w:val="20"/>
              </w:rPr>
              <w:softHyphen/>
            </w:r>
            <w:r>
              <w:rPr>
                <w:rFonts w:eastAsia="Times New Roman"/>
                <w:color w:val="000000"/>
                <w:sz w:val="20"/>
                <w:szCs w:val="20"/>
              </w:rPr>
              <w:softHyphen/>
            </w:r>
            <w:r>
              <w:rPr>
                <w:rFonts w:eastAsia="Times New Roman"/>
                <w:color w:val="000000"/>
                <w:sz w:val="20"/>
                <w:szCs w:val="20"/>
              </w:rPr>
              <w:softHyphen/>
            </w:r>
            <w:r>
              <w:rPr>
                <w:rFonts w:eastAsia="Times New Roman"/>
                <w:color w:val="000000"/>
                <w:sz w:val="20"/>
                <w:szCs w:val="20"/>
              </w:rPr>
              <w:softHyphen/>
            </w:r>
            <w:r>
              <w:rPr>
                <w:rFonts w:eastAsia="Times New Roman"/>
                <w:color w:val="000000"/>
                <w:sz w:val="20"/>
                <w:szCs w:val="20"/>
              </w:rPr>
              <w:softHyphen/>
            </w:r>
            <w:r>
              <w:rPr>
                <w:rFonts w:eastAsia="Times New Roman"/>
                <w:color w:val="000000"/>
                <w:sz w:val="20"/>
                <w:szCs w:val="20"/>
              </w:rPr>
              <w:softHyphen/>
            </w:r>
            <w:r>
              <w:rPr>
                <w:rFonts w:eastAsia="Times New Roman"/>
                <w:color w:val="000000"/>
                <w:sz w:val="20"/>
                <w:szCs w:val="20"/>
              </w:rPr>
              <w:softHyphen/>
            </w:r>
            <w:r>
              <w:rPr>
                <w:rFonts w:eastAsia="Times New Roman"/>
                <w:color w:val="000000"/>
                <w:sz w:val="20"/>
                <w:szCs w:val="20"/>
              </w:rPr>
              <w:softHyphen/>
              <w:t>______________</w:t>
            </w:r>
          </w:p>
        </w:tc>
      </w:tr>
    </w:tbl>
    <w:p w:rsidR="00701D01" w:rsidP="00AA01C1" w14:paraId="45E5E217" w14:textId="77777777">
      <w:pPr>
        <w:tabs>
          <w:tab w:val="left" w:pos="3421"/>
        </w:tabs>
        <w:rPr>
          <w:rFonts w:cstheme="minorHAnsi"/>
          <w:bCs/>
        </w:rPr>
      </w:pPr>
    </w:p>
    <w:p w:rsidR="00AA01C1" w:rsidP="00AA01C1" w14:paraId="2C577517" w14:textId="2AEDCDE5">
      <w:pPr>
        <w:tabs>
          <w:tab w:val="left" w:pos="3421"/>
        </w:tabs>
        <w:rPr>
          <w:rFonts w:cstheme="minorHAnsi"/>
          <w:bCs/>
        </w:rPr>
      </w:pPr>
      <w:r>
        <w:rPr>
          <w:rFonts w:cstheme="minorHAnsi"/>
          <w:bCs/>
        </w:rPr>
        <w:t>Additional Comments:</w:t>
      </w:r>
    </w:p>
    <w:p w:rsidR="00AA01C1" w:rsidP="00AA01C1" w14:paraId="18C5FCCB" w14:textId="77777777">
      <w:pPr>
        <w:tabs>
          <w:tab w:val="left" w:pos="3421"/>
        </w:tabs>
        <w:rPr>
          <w:rFonts w:cstheme="minorHAnsi"/>
          <w:bCs/>
        </w:rPr>
      </w:pPr>
    </w:p>
    <w:p w:rsidR="00AA01C1" w:rsidRPr="00AA01C1" w:rsidP="00AA01C1" w14:paraId="3A7FEB02" w14:textId="77777777">
      <w:pPr>
        <w:tabs>
          <w:tab w:val="left" w:pos="3421"/>
        </w:tabs>
        <w:rPr>
          <w:rFonts w:cstheme="minorHAnsi"/>
          <w:bCs/>
        </w:rPr>
      </w:pPr>
    </w:p>
    <w:p w:rsidR="004318DD" w:rsidP="004318DD" w14:paraId="05A35981" w14:textId="77777777">
      <w:pPr>
        <w:tabs>
          <w:tab w:val="left" w:pos="3421"/>
        </w:tabs>
        <w:rPr>
          <w:rFonts w:cstheme="minorHAnsi"/>
          <w:b/>
          <w:sz w:val="23"/>
          <w:szCs w:val="23"/>
        </w:rPr>
      </w:pPr>
    </w:p>
    <w:p w:rsidR="00AF1D26" w:rsidP="004318DD" w14:paraId="7734260D" w14:textId="77777777">
      <w:pPr>
        <w:tabs>
          <w:tab w:val="left" w:pos="3421"/>
        </w:tabs>
        <w:rPr>
          <w:rFonts w:cstheme="minorHAnsi"/>
          <w:b/>
          <w:sz w:val="23"/>
          <w:szCs w:val="23"/>
        </w:rPr>
      </w:pPr>
    </w:p>
    <w:p w:rsidR="001D2574" w:rsidP="004318DD" w14:paraId="0D01C3AA" w14:textId="77777777">
      <w:pPr>
        <w:tabs>
          <w:tab w:val="left" w:pos="3421"/>
        </w:tabs>
        <w:rPr>
          <w:rFonts w:cstheme="minorHAnsi"/>
          <w:b/>
          <w:sz w:val="23"/>
          <w:szCs w:val="23"/>
        </w:rPr>
      </w:pPr>
    </w:p>
    <w:p w:rsidR="001A4F7E" w:rsidP="004318DD" w14:paraId="6EE6F09C" w14:textId="77777777">
      <w:pPr>
        <w:tabs>
          <w:tab w:val="left" w:pos="3421"/>
        </w:tabs>
        <w:rPr>
          <w:rFonts w:cstheme="minorHAnsi"/>
          <w:b/>
          <w:sz w:val="23"/>
          <w:szCs w:val="23"/>
        </w:rPr>
      </w:pPr>
    </w:p>
    <w:p w:rsidR="001750BF" w:rsidP="00AA01C1" w14:paraId="1AE678E0" w14:textId="77777777">
      <w:pPr>
        <w:tabs>
          <w:tab w:val="left" w:pos="3421"/>
        </w:tabs>
        <w:jc w:val="center"/>
        <w:rPr>
          <w:rFonts w:cstheme="minorHAnsi"/>
          <w:b/>
          <w:sz w:val="23"/>
          <w:szCs w:val="23"/>
        </w:rPr>
      </w:pPr>
    </w:p>
    <w:p w:rsidR="000E37A9" w:rsidP="00AA01C1" w14:paraId="441E9180" w14:textId="77777777">
      <w:pPr>
        <w:tabs>
          <w:tab w:val="left" w:pos="3421"/>
        </w:tabs>
        <w:jc w:val="center"/>
        <w:rPr>
          <w:rFonts w:cstheme="minorHAnsi"/>
          <w:b/>
          <w:sz w:val="23"/>
          <w:szCs w:val="23"/>
        </w:rPr>
      </w:pPr>
    </w:p>
    <w:p w:rsidR="000E37A9" w:rsidP="00AA01C1" w14:paraId="74528CC1" w14:textId="77777777">
      <w:pPr>
        <w:tabs>
          <w:tab w:val="left" w:pos="3421"/>
        </w:tabs>
        <w:jc w:val="center"/>
        <w:rPr>
          <w:rFonts w:cstheme="minorHAnsi"/>
          <w:b/>
          <w:sz w:val="23"/>
          <w:szCs w:val="23"/>
        </w:rPr>
      </w:pPr>
    </w:p>
    <w:p w:rsidR="000E37A9" w:rsidP="00AA01C1" w14:paraId="6D1756B4" w14:textId="77777777">
      <w:pPr>
        <w:tabs>
          <w:tab w:val="left" w:pos="3421"/>
        </w:tabs>
        <w:jc w:val="center"/>
        <w:rPr>
          <w:rFonts w:cstheme="minorHAnsi"/>
          <w:b/>
          <w:sz w:val="23"/>
          <w:szCs w:val="23"/>
        </w:rPr>
      </w:pPr>
    </w:p>
    <w:p w:rsidR="000E37A9" w:rsidP="00AA01C1" w14:paraId="72478135" w14:textId="77777777">
      <w:pPr>
        <w:tabs>
          <w:tab w:val="left" w:pos="3421"/>
        </w:tabs>
        <w:jc w:val="center"/>
        <w:rPr>
          <w:rFonts w:cstheme="minorHAnsi"/>
          <w:b/>
          <w:sz w:val="23"/>
          <w:szCs w:val="23"/>
        </w:rPr>
      </w:pPr>
    </w:p>
    <w:p w:rsidR="000E37A9" w:rsidP="00AA01C1" w14:paraId="512ECCD5" w14:textId="77777777">
      <w:pPr>
        <w:tabs>
          <w:tab w:val="left" w:pos="3421"/>
        </w:tabs>
        <w:jc w:val="center"/>
        <w:rPr>
          <w:rFonts w:cstheme="minorHAnsi"/>
          <w:b/>
          <w:sz w:val="23"/>
          <w:szCs w:val="23"/>
        </w:rPr>
      </w:pPr>
    </w:p>
    <w:p w:rsidR="000E37A9" w:rsidP="00AA01C1" w14:paraId="2088F525" w14:textId="77777777">
      <w:pPr>
        <w:tabs>
          <w:tab w:val="left" w:pos="3421"/>
        </w:tabs>
        <w:jc w:val="center"/>
        <w:rPr>
          <w:rFonts w:cstheme="minorHAnsi"/>
          <w:b/>
          <w:sz w:val="23"/>
          <w:szCs w:val="23"/>
        </w:rPr>
      </w:pPr>
    </w:p>
    <w:p w:rsidR="00CF2946" w:rsidP="00AA01C1" w14:paraId="7F224A7B" w14:textId="77777777">
      <w:pPr>
        <w:tabs>
          <w:tab w:val="left" w:pos="3421"/>
        </w:tabs>
        <w:jc w:val="center"/>
        <w:rPr>
          <w:rFonts w:cstheme="minorHAnsi"/>
          <w:b/>
          <w:sz w:val="23"/>
          <w:szCs w:val="23"/>
        </w:rPr>
      </w:pPr>
    </w:p>
    <w:p w:rsidR="000E37A9" w:rsidP="00AA01C1" w14:paraId="1A6DC089" w14:textId="77777777">
      <w:pPr>
        <w:tabs>
          <w:tab w:val="left" w:pos="3421"/>
        </w:tabs>
        <w:jc w:val="center"/>
        <w:rPr>
          <w:rFonts w:cstheme="minorHAnsi"/>
          <w:b/>
          <w:sz w:val="23"/>
          <w:szCs w:val="23"/>
        </w:rPr>
      </w:pPr>
    </w:p>
    <w:p w:rsidR="004D439B" w:rsidRPr="00C41E23" w:rsidP="00AA01C1" w14:paraId="60910E14" w14:textId="41314696">
      <w:pPr>
        <w:tabs>
          <w:tab w:val="left" w:pos="3421"/>
        </w:tabs>
        <w:jc w:val="center"/>
        <w:rPr>
          <w:rFonts w:cstheme="minorHAnsi"/>
          <w:b/>
          <w:sz w:val="23"/>
          <w:szCs w:val="23"/>
        </w:rPr>
      </w:pPr>
      <w:r>
        <w:rPr>
          <w:rFonts w:cstheme="minorHAnsi"/>
          <w:b/>
          <w:sz w:val="23"/>
          <w:szCs w:val="23"/>
        </w:rPr>
        <w:t>VOL</w:t>
      </w:r>
      <w:r w:rsidRPr="00C41E23">
        <w:rPr>
          <w:rFonts w:cstheme="minorHAnsi"/>
          <w:b/>
          <w:sz w:val="23"/>
          <w:szCs w:val="23"/>
        </w:rPr>
        <w:t>UNTARY DEMOGRAPHIC INFORMATION</w:t>
      </w:r>
    </w:p>
    <w:p w:rsidR="004D439B" w:rsidRPr="006544B6" w:rsidP="004D439B" w14:paraId="37D605A9" w14:textId="4C597443">
      <w:pPr>
        <w:rPr>
          <w:rFonts w:cstheme="minorHAnsi"/>
          <w:noProof/>
          <w:sz w:val="18"/>
          <w:szCs w:val="18"/>
        </w:rPr>
      </w:pPr>
      <w:r w:rsidRPr="006544B6">
        <w:rPr>
          <w:rFonts w:cstheme="minorHAnsi"/>
          <w:noProof/>
          <w:sz w:val="18"/>
          <w:szCs w:val="18"/>
        </w:rPr>
        <w:t>We are collecting demographic data to help us address any systemic barriers in accessing benefits available under the Black Lung Benefits Act. The collection of this information</w:t>
      </w:r>
      <w:r w:rsidR="001B7A25">
        <w:rPr>
          <w:rFonts w:cstheme="minorHAnsi"/>
          <w:noProof/>
          <w:sz w:val="18"/>
          <w:szCs w:val="18"/>
        </w:rPr>
        <w:t>, and all other information on this survey,</w:t>
      </w:r>
      <w:r w:rsidRPr="006544B6">
        <w:rPr>
          <w:rFonts w:cstheme="minorHAnsi"/>
          <w:noProof/>
          <w:sz w:val="18"/>
          <w:szCs w:val="18"/>
        </w:rPr>
        <w:t xml:space="preserve"> is voluntary.  You do not have to answer, and this information will not be available to, or used, by Office of  Workers’ Compensation Programs staff in the consideration of your claim. You may answer all, some, or none of the questions </w:t>
      </w:r>
      <w:r w:rsidR="001B7A25">
        <w:rPr>
          <w:rFonts w:cstheme="minorHAnsi"/>
          <w:noProof/>
          <w:sz w:val="18"/>
          <w:szCs w:val="18"/>
        </w:rPr>
        <w:t>on this survey, including the questions below</w:t>
      </w:r>
      <w:r w:rsidRPr="006544B6">
        <w:rPr>
          <w:rFonts w:cstheme="minorHAnsi"/>
          <w:noProof/>
          <w:sz w:val="18"/>
          <w:szCs w:val="18"/>
        </w:rPr>
        <w:t xml:space="preserve">.  </w:t>
      </w:r>
    </w:p>
    <w:p w:rsidR="004D439B" w:rsidRPr="00E53538" w:rsidP="004D439B" w14:paraId="28A3E98E" w14:textId="77777777">
      <w:pPr>
        <w:rPr>
          <w:rFonts w:cstheme="minorHAnsi"/>
          <w:noProof/>
          <w:sz w:val="12"/>
          <w:szCs w:val="12"/>
        </w:rPr>
      </w:pPr>
    </w:p>
    <w:tbl>
      <w:tblPr>
        <w:tblStyle w:val="TableGrid"/>
        <w:tblW w:w="11160" w:type="dxa"/>
        <w:tblInd w:w="-185" w:type="dxa"/>
        <w:tblLook w:val="04A0"/>
      </w:tblPr>
      <w:tblGrid>
        <w:gridCol w:w="3150"/>
        <w:gridCol w:w="3060"/>
        <w:gridCol w:w="4950"/>
      </w:tblGrid>
      <w:tr w14:paraId="5CF28287" w14:textId="77777777" w:rsidTr="0045750B">
        <w:tblPrEx>
          <w:tblW w:w="11160" w:type="dxa"/>
          <w:tblInd w:w="-185" w:type="dxa"/>
          <w:tblLook w:val="04A0"/>
        </w:tblPrEx>
        <w:trPr>
          <w:trHeight w:val="935"/>
        </w:trPr>
        <w:tc>
          <w:tcPr>
            <w:tcW w:w="3150" w:type="dxa"/>
          </w:tcPr>
          <w:p w:rsidR="004D439B" w:rsidRPr="003B0617" w:rsidP="0045750B" w14:paraId="3343B92A" w14:textId="77777777">
            <w:pPr>
              <w:widowControl w:val="0"/>
              <w:shd w:val="clear" w:color="auto" w:fill="DBE5F1" w:themeFill="accent1" w:themeFillTint="33"/>
              <w:autoSpaceDE w:val="0"/>
              <w:autoSpaceDN w:val="0"/>
              <w:rPr>
                <w:rFonts w:asciiTheme="minorHAnsi" w:hAnsiTheme="minorHAnsi" w:cstheme="minorHAnsi"/>
                <w:sz w:val="18"/>
                <w:szCs w:val="18"/>
              </w:rPr>
            </w:pPr>
            <w:r w:rsidRPr="003B0617">
              <w:rPr>
                <w:rFonts w:asciiTheme="minorHAnsi" w:hAnsiTheme="minorHAnsi" w:cstheme="minorHAnsi"/>
                <w:sz w:val="18"/>
                <w:szCs w:val="18"/>
                <w:shd w:val="clear" w:color="auto" w:fill="DBE5F1" w:themeFill="accent1" w:themeFillTint="33"/>
              </w:rPr>
              <w:t>What is your Race or Ethnicity:      (Select all that apply)</w:t>
            </w:r>
            <w:r w:rsidRPr="003B0617">
              <w:rPr>
                <w:rFonts w:asciiTheme="minorHAnsi" w:hAnsiTheme="minorHAnsi" w:cstheme="minorHAnsi"/>
                <w:sz w:val="18"/>
                <w:szCs w:val="18"/>
              </w:rPr>
              <w:tab/>
              <w:t xml:space="preserve">                                          </w:t>
            </w:r>
          </w:p>
          <w:p w:rsidR="004D439B" w:rsidRPr="003B0617" w:rsidP="0045750B" w14:paraId="48234C29" w14:textId="77777777">
            <w:pPr>
              <w:rPr>
                <w:rFonts w:asciiTheme="minorHAnsi" w:hAnsiTheme="minorHAnsi" w:cstheme="minorHAnsi"/>
                <w:sz w:val="18"/>
                <w:szCs w:val="18"/>
              </w:rPr>
            </w:pPr>
            <w:r w:rsidRPr="003B0617">
              <w:rPr>
                <w:rFonts w:ascii="Wingdings" w:hAnsi="Wingdings" w:cstheme="minorHAnsi"/>
                <w:sz w:val="18"/>
                <w:szCs w:val="18"/>
              </w:rPr>
              <w:sym w:font="Wingdings" w:char="F0A8"/>
            </w:r>
            <w:r w:rsidRPr="003B0617">
              <w:rPr>
                <w:rFonts w:asciiTheme="minorHAnsi" w:hAnsiTheme="minorHAnsi" w:cstheme="minorHAnsi"/>
                <w:sz w:val="18"/>
                <w:szCs w:val="18"/>
              </w:rPr>
              <w:t xml:space="preserve"> White</w:t>
            </w:r>
          </w:p>
          <w:p w:rsidR="004D439B" w:rsidRPr="003B0617" w:rsidP="0045750B" w14:paraId="0D2D9AD0" w14:textId="77777777">
            <w:pPr>
              <w:rPr>
                <w:sz w:val="18"/>
                <w:szCs w:val="18"/>
              </w:rPr>
            </w:pPr>
            <w:r w:rsidRPr="003B0617">
              <w:rPr>
                <w:rFonts w:ascii="Wingdings" w:hAnsi="Wingdings" w:cstheme="minorHAnsi"/>
                <w:sz w:val="18"/>
                <w:szCs w:val="18"/>
              </w:rPr>
              <w:sym w:font="Wingdings" w:char="F0A8"/>
            </w:r>
            <w:r w:rsidRPr="003B0617">
              <w:rPr>
                <w:rFonts w:asciiTheme="minorHAnsi" w:hAnsiTheme="minorHAnsi" w:cstheme="minorHAnsi"/>
                <w:sz w:val="18"/>
                <w:szCs w:val="18"/>
              </w:rPr>
              <w:t xml:space="preserve"> Hispanic or Latino</w:t>
            </w:r>
            <w:r w:rsidRPr="003B0617">
              <w:rPr>
                <w:sz w:val="18"/>
                <w:szCs w:val="18"/>
              </w:rPr>
              <w:t xml:space="preserve"> </w:t>
            </w:r>
          </w:p>
          <w:p w:rsidR="004D439B" w:rsidRPr="003B0617" w:rsidP="0045750B" w14:paraId="2998CFD7" w14:textId="77777777">
            <w:pPr>
              <w:rPr>
                <w:rFonts w:asciiTheme="minorHAnsi" w:hAnsiTheme="minorHAnsi" w:cstheme="minorHAnsi"/>
                <w:sz w:val="18"/>
                <w:szCs w:val="18"/>
              </w:rPr>
            </w:pPr>
            <w:r w:rsidRPr="003B0617">
              <w:rPr>
                <w:rFonts w:ascii="Wingdings" w:hAnsi="Wingdings" w:cstheme="minorHAnsi"/>
                <w:sz w:val="18"/>
                <w:szCs w:val="18"/>
              </w:rPr>
              <w:sym w:font="Wingdings" w:char="F0A8"/>
            </w:r>
            <w:r w:rsidRPr="003B0617">
              <w:rPr>
                <w:rFonts w:asciiTheme="minorHAnsi" w:hAnsiTheme="minorHAnsi" w:cstheme="minorHAnsi"/>
                <w:sz w:val="18"/>
                <w:szCs w:val="18"/>
              </w:rPr>
              <w:t xml:space="preserve"> Black or African American</w:t>
            </w:r>
          </w:p>
          <w:p w:rsidR="004D439B" w:rsidRPr="003B0617" w:rsidP="0045750B" w14:paraId="666A405F" w14:textId="77777777">
            <w:pPr>
              <w:rPr>
                <w:rFonts w:asciiTheme="minorHAnsi" w:hAnsiTheme="minorHAnsi" w:cstheme="minorHAnsi"/>
                <w:sz w:val="18"/>
                <w:szCs w:val="18"/>
              </w:rPr>
            </w:pPr>
            <w:r w:rsidRPr="003B0617">
              <w:rPr>
                <w:rFonts w:ascii="Wingdings" w:hAnsi="Wingdings" w:cstheme="minorHAnsi"/>
                <w:sz w:val="18"/>
                <w:szCs w:val="18"/>
              </w:rPr>
              <w:sym w:font="Wingdings" w:char="F0A8"/>
            </w:r>
            <w:r w:rsidRPr="003B0617">
              <w:rPr>
                <w:rFonts w:asciiTheme="minorHAnsi" w:hAnsiTheme="minorHAnsi" w:cstheme="minorHAnsi"/>
                <w:sz w:val="18"/>
                <w:szCs w:val="18"/>
              </w:rPr>
              <w:t xml:space="preserve"> Asian</w:t>
            </w:r>
          </w:p>
          <w:p w:rsidR="004D439B" w:rsidRPr="003B0617" w:rsidP="0045750B" w14:paraId="1534717A" w14:textId="77777777">
            <w:pPr>
              <w:rPr>
                <w:rFonts w:asciiTheme="minorHAnsi" w:hAnsiTheme="minorHAnsi" w:cstheme="minorHAnsi"/>
                <w:sz w:val="18"/>
                <w:szCs w:val="18"/>
              </w:rPr>
            </w:pPr>
            <w:r w:rsidRPr="003B0617">
              <w:rPr>
                <w:rFonts w:ascii="Wingdings" w:hAnsi="Wingdings" w:cstheme="minorHAnsi"/>
                <w:sz w:val="18"/>
                <w:szCs w:val="18"/>
              </w:rPr>
              <w:sym w:font="Wingdings" w:char="F0A8"/>
            </w:r>
            <w:r w:rsidRPr="003B0617">
              <w:rPr>
                <w:rFonts w:asciiTheme="minorHAnsi" w:hAnsiTheme="minorHAnsi" w:cstheme="minorHAnsi"/>
                <w:sz w:val="18"/>
                <w:szCs w:val="18"/>
              </w:rPr>
              <w:t xml:space="preserve"> American Indian or Alaska Native</w:t>
            </w:r>
          </w:p>
          <w:p w:rsidR="004D439B" w:rsidRPr="003B0617" w:rsidP="0045750B" w14:paraId="17F21D8E" w14:textId="77777777">
            <w:pPr>
              <w:rPr>
                <w:rFonts w:asciiTheme="minorHAnsi" w:hAnsiTheme="minorHAnsi" w:cstheme="minorHAnsi"/>
                <w:sz w:val="18"/>
                <w:szCs w:val="18"/>
              </w:rPr>
            </w:pPr>
            <w:r w:rsidRPr="003B0617">
              <w:rPr>
                <w:rFonts w:ascii="Wingdings" w:hAnsi="Wingdings" w:cstheme="minorHAnsi"/>
                <w:sz w:val="18"/>
                <w:szCs w:val="18"/>
              </w:rPr>
              <w:sym w:font="Wingdings" w:char="F0A8"/>
            </w:r>
            <w:r w:rsidRPr="003B0617">
              <w:rPr>
                <w:rFonts w:asciiTheme="minorHAnsi" w:hAnsiTheme="minorHAnsi" w:cstheme="minorHAnsi"/>
                <w:sz w:val="18"/>
                <w:szCs w:val="18"/>
              </w:rPr>
              <w:t xml:space="preserve"> Middle Eastern or North African</w:t>
            </w:r>
          </w:p>
          <w:p w:rsidR="004D439B" w:rsidRPr="003B0617" w:rsidP="0045750B" w14:paraId="3E6487F5" w14:textId="77777777">
            <w:pPr>
              <w:rPr>
                <w:rFonts w:asciiTheme="minorHAnsi" w:hAnsiTheme="minorHAnsi" w:cstheme="minorHAnsi"/>
                <w:sz w:val="18"/>
                <w:szCs w:val="18"/>
              </w:rPr>
            </w:pPr>
            <w:r w:rsidRPr="003B0617">
              <w:rPr>
                <w:rFonts w:ascii="Wingdings" w:hAnsi="Wingdings" w:cstheme="minorHAnsi"/>
                <w:sz w:val="18"/>
                <w:szCs w:val="18"/>
              </w:rPr>
              <w:sym w:font="Wingdings" w:char="F0A8"/>
            </w:r>
            <w:r w:rsidRPr="003B0617">
              <w:rPr>
                <w:rFonts w:asciiTheme="minorHAnsi" w:hAnsiTheme="minorHAnsi" w:cstheme="minorHAnsi"/>
                <w:sz w:val="18"/>
                <w:szCs w:val="18"/>
              </w:rPr>
              <w:t xml:space="preserve"> Native Hawaiian or Other Pacific Islander</w:t>
            </w:r>
          </w:p>
          <w:p w:rsidR="004D439B" w:rsidRPr="003B0617" w:rsidP="0045750B" w14:paraId="31C0A4C3" w14:textId="77777777">
            <w:pPr>
              <w:rPr>
                <w:sz w:val="18"/>
                <w:szCs w:val="18"/>
              </w:rPr>
            </w:pPr>
          </w:p>
          <w:p w:rsidR="004D439B" w:rsidRPr="003B0617" w:rsidP="0045750B" w14:paraId="467D8FC0" w14:textId="77777777">
            <w:pPr>
              <w:shd w:val="clear" w:color="auto" w:fill="DBE5F1" w:themeFill="accent1" w:themeFillTint="33"/>
              <w:rPr>
                <w:rFonts w:cstheme="minorHAnsi"/>
                <w:color w:val="000000" w:themeColor="text1"/>
                <w:sz w:val="18"/>
                <w:szCs w:val="18"/>
              </w:rPr>
            </w:pPr>
            <w:r w:rsidRPr="003B0617">
              <w:rPr>
                <w:rFonts w:cstheme="minorHAnsi"/>
                <w:color w:val="000000" w:themeColor="text1"/>
                <w:sz w:val="18"/>
                <w:szCs w:val="18"/>
                <w:lang w:val="en"/>
              </w:rPr>
              <w:t>Sexual Orientation:</w:t>
            </w:r>
          </w:p>
          <w:p w:rsidR="004D439B" w:rsidRPr="003B0617" w:rsidP="0045750B" w14:paraId="5A009A75" w14:textId="77777777">
            <w:pPr>
              <w:rPr>
                <w:rFonts w:cstheme="minorHAnsi"/>
                <w:color w:val="000000" w:themeColor="text1"/>
                <w:sz w:val="18"/>
                <w:szCs w:val="18"/>
              </w:rPr>
            </w:pPr>
            <w:r w:rsidRPr="003B0617">
              <w:rPr>
                <w:rFonts w:ascii="Wingdings" w:hAnsi="Wingdings" w:cstheme="minorHAnsi"/>
                <w:color w:val="000000" w:themeColor="text1"/>
                <w:sz w:val="18"/>
                <w:szCs w:val="18"/>
              </w:rPr>
              <w:sym w:font="Wingdings" w:char="F0A8"/>
            </w:r>
            <w:r w:rsidRPr="003B0617">
              <w:rPr>
                <w:rFonts w:asciiTheme="minorHAnsi" w:hAnsiTheme="minorHAnsi" w:cstheme="minorHAnsi"/>
                <w:color w:val="000000" w:themeColor="text1"/>
                <w:sz w:val="18"/>
                <w:szCs w:val="18"/>
              </w:rPr>
              <w:t xml:space="preserve"> </w:t>
            </w:r>
            <w:r w:rsidRPr="003B0617">
              <w:rPr>
                <w:rFonts w:cstheme="minorHAnsi"/>
                <w:color w:val="000000" w:themeColor="text1"/>
                <w:sz w:val="18"/>
                <w:szCs w:val="18"/>
              </w:rPr>
              <w:t>Gay or lesbian</w:t>
            </w:r>
          </w:p>
          <w:p w:rsidR="004D439B" w:rsidP="0045750B" w14:paraId="64324EF2" w14:textId="77777777">
            <w:pPr>
              <w:rPr>
                <w:rFonts w:cstheme="minorHAnsi"/>
                <w:color w:val="000000" w:themeColor="text1"/>
                <w:sz w:val="18"/>
                <w:szCs w:val="18"/>
              </w:rPr>
            </w:pPr>
            <w:r w:rsidRPr="003B0617">
              <w:rPr>
                <w:rFonts w:ascii="Wingdings" w:hAnsi="Wingdings" w:cstheme="minorHAnsi"/>
                <w:color w:val="000000" w:themeColor="text1"/>
                <w:sz w:val="18"/>
                <w:szCs w:val="18"/>
              </w:rPr>
              <w:sym w:font="Wingdings" w:char="F0A8"/>
            </w:r>
            <w:r w:rsidRPr="003B0617">
              <w:rPr>
                <w:rFonts w:asciiTheme="minorHAnsi" w:hAnsiTheme="minorHAnsi" w:cstheme="minorHAnsi"/>
                <w:color w:val="000000" w:themeColor="text1"/>
                <w:sz w:val="18"/>
                <w:szCs w:val="18"/>
              </w:rPr>
              <w:t xml:space="preserve"> </w:t>
            </w:r>
            <w:r w:rsidRPr="003B0617">
              <w:rPr>
                <w:rFonts w:cstheme="minorHAnsi"/>
                <w:color w:val="000000" w:themeColor="text1"/>
                <w:sz w:val="18"/>
                <w:szCs w:val="18"/>
              </w:rPr>
              <w:t xml:space="preserve">Straight, that is not gay or </w:t>
            </w:r>
            <w:r w:rsidRPr="003B0617">
              <w:rPr>
                <w:rFonts w:cstheme="minorHAnsi"/>
                <w:color w:val="000000" w:themeColor="text1"/>
                <w:sz w:val="18"/>
                <w:szCs w:val="18"/>
              </w:rPr>
              <w:t>lesbian</w:t>
            </w:r>
          </w:p>
          <w:p w:rsidR="004D439B" w:rsidRPr="003B0617" w:rsidP="0045750B" w14:paraId="790B8EF3" w14:textId="77777777">
            <w:pPr>
              <w:rPr>
                <w:rFonts w:cstheme="minorHAnsi"/>
                <w:color w:val="000000" w:themeColor="text1"/>
                <w:sz w:val="18"/>
                <w:szCs w:val="18"/>
              </w:rPr>
            </w:pPr>
            <w:r w:rsidRPr="003B0617">
              <w:rPr>
                <w:rFonts w:ascii="Wingdings" w:hAnsi="Wingdings" w:cstheme="minorHAnsi"/>
                <w:color w:val="000000" w:themeColor="text1"/>
                <w:sz w:val="18"/>
                <w:szCs w:val="18"/>
              </w:rPr>
              <w:sym w:font="Wingdings" w:char="F0A8"/>
            </w:r>
            <w:r>
              <w:rPr>
                <w:rFonts w:asciiTheme="minorHAnsi" w:hAnsiTheme="minorHAnsi" w:cstheme="minorHAnsi"/>
                <w:color w:val="000000" w:themeColor="text1"/>
                <w:sz w:val="18"/>
                <w:szCs w:val="18"/>
              </w:rPr>
              <w:t xml:space="preserve"> Bisexual</w:t>
            </w:r>
          </w:p>
          <w:p w:rsidR="004D439B" w:rsidRPr="003B0617" w:rsidP="0045750B" w14:paraId="4B77F5D7" w14:textId="77777777">
            <w:pPr>
              <w:rPr>
                <w:rFonts w:cstheme="minorHAnsi"/>
                <w:color w:val="000000" w:themeColor="text1"/>
                <w:sz w:val="18"/>
                <w:szCs w:val="18"/>
              </w:rPr>
            </w:pPr>
            <w:r w:rsidRPr="003B0617">
              <w:rPr>
                <w:rFonts w:ascii="Wingdings" w:hAnsi="Wingdings" w:cstheme="minorHAnsi"/>
                <w:color w:val="000000" w:themeColor="text1"/>
                <w:sz w:val="18"/>
                <w:szCs w:val="18"/>
              </w:rPr>
              <w:sym w:font="Wingdings" w:char="F0A8"/>
            </w:r>
            <w:r w:rsidRPr="003B0617">
              <w:rPr>
                <w:rFonts w:asciiTheme="minorHAnsi" w:hAnsiTheme="minorHAnsi" w:cstheme="minorHAnsi"/>
                <w:color w:val="000000" w:themeColor="text1"/>
                <w:sz w:val="18"/>
                <w:szCs w:val="18"/>
              </w:rPr>
              <w:t xml:space="preserve"> I use a different term___________</w:t>
            </w:r>
          </w:p>
          <w:p w:rsidR="004D439B" w:rsidRPr="003B0617" w:rsidP="0045750B" w14:paraId="541F12CB" w14:textId="77777777">
            <w:pPr>
              <w:rPr>
                <w:rFonts w:cstheme="minorHAnsi"/>
                <w:color w:val="000000" w:themeColor="text1"/>
                <w:sz w:val="18"/>
                <w:szCs w:val="18"/>
                <w:lang w:val="en"/>
              </w:rPr>
            </w:pPr>
            <w:r w:rsidRPr="003B0617">
              <w:rPr>
                <w:rFonts w:ascii="Wingdings" w:hAnsi="Wingdings" w:cstheme="minorHAnsi"/>
                <w:color w:val="000000" w:themeColor="text1"/>
                <w:sz w:val="18"/>
                <w:szCs w:val="18"/>
              </w:rPr>
              <w:sym w:font="Wingdings" w:char="F0A8"/>
            </w:r>
            <w:r w:rsidRPr="003B0617">
              <w:rPr>
                <w:rFonts w:asciiTheme="minorHAnsi" w:hAnsiTheme="minorHAnsi" w:cstheme="minorHAnsi"/>
                <w:color w:val="000000" w:themeColor="text1"/>
                <w:sz w:val="18"/>
                <w:szCs w:val="18"/>
              </w:rPr>
              <w:t xml:space="preserve"> I don’t know</w:t>
            </w:r>
          </w:p>
        </w:tc>
        <w:tc>
          <w:tcPr>
            <w:tcW w:w="3060" w:type="dxa"/>
            <w:shd w:val="clear" w:color="auto" w:fill="auto"/>
          </w:tcPr>
          <w:p w:rsidR="004D439B" w:rsidRPr="003B0617" w:rsidP="0045750B" w14:paraId="4720DFD8" w14:textId="77777777">
            <w:pPr>
              <w:shd w:val="clear" w:color="auto" w:fill="DBE5F1" w:themeFill="accent1" w:themeFillTint="33"/>
              <w:rPr>
                <w:color w:val="000000" w:themeColor="text1"/>
                <w:sz w:val="18"/>
                <w:szCs w:val="18"/>
              </w:rPr>
            </w:pPr>
            <w:r w:rsidRPr="003B0617">
              <w:rPr>
                <w:color w:val="000000" w:themeColor="text1"/>
                <w:sz w:val="18"/>
                <w:szCs w:val="18"/>
              </w:rPr>
              <w:t>Gender Identity:</w:t>
            </w:r>
          </w:p>
          <w:p w:rsidR="004D439B" w:rsidRPr="003B0617" w:rsidP="0045750B" w14:paraId="53384319" w14:textId="77777777">
            <w:pPr>
              <w:rPr>
                <w:rFonts w:asciiTheme="minorHAnsi" w:hAnsiTheme="minorHAnsi" w:cstheme="minorHAnsi"/>
                <w:color w:val="000000" w:themeColor="text1"/>
                <w:sz w:val="18"/>
                <w:szCs w:val="18"/>
              </w:rPr>
            </w:pPr>
            <w:r w:rsidRPr="003B0617">
              <w:rPr>
                <w:rFonts w:asciiTheme="minorHAnsi" w:hAnsiTheme="minorHAnsi" w:cstheme="minorHAnsi"/>
                <w:color w:val="000000" w:themeColor="text1"/>
                <w:sz w:val="18"/>
                <w:szCs w:val="18"/>
              </w:rPr>
              <w:t>What sex were you assigned at birth, on your original birth certificate?</w:t>
            </w:r>
          </w:p>
          <w:p w:rsidR="004D439B" w:rsidRPr="003B0617" w:rsidP="0045750B" w14:paraId="307309EC" w14:textId="77777777">
            <w:pPr>
              <w:rPr>
                <w:rFonts w:cstheme="minorHAnsi"/>
                <w:color w:val="000000" w:themeColor="text1"/>
                <w:sz w:val="18"/>
                <w:szCs w:val="18"/>
              </w:rPr>
            </w:pPr>
            <w:r w:rsidRPr="003B0617">
              <w:rPr>
                <w:rFonts w:ascii="Wingdings" w:hAnsi="Wingdings" w:cstheme="minorHAnsi"/>
                <w:color w:val="000000" w:themeColor="text1"/>
                <w:sz w:val="18"/>
                <w:szCs w:val="18"/>
              </w:rPr>
              <w:sym w:font="Wingdings" w:char="F0A8"/>
            </w:r>
            <w:r w:rsidRPr="003B0617">
              <w:rPr>
                <w:rFonts w:asciiTheme="minorHAnsi" w:hAnsiTheme="minorHAnsi" w:cstheme="minorHAnsi"/>
                <w:color w:val="000000" w:themeColor="text1"/>
                <w:sz w:val="18"/>
                <w:szCs w:val="18"/>
              </w:rPr>
              <w:t xml:space="preserve"> Female</w:t>
            </w:r>
          </w:p>
          <w:p w:rsidR="004D439B" w:rsidRPr="003B0617" w:rsidP="0045750B" w14:paraId="48507588" w14:textId="77777777">
            <w:pPr>
              <w:rPr>
                <w:rFonts w:asciiTheme="minorHAnsi" w:hAnsiTheme="minorHAnsi" w:cstheme="minorHAnsi"/>
                <w:color w:val="000000" w:themeColor="text1"/>
                <w:sz w:val="18"/>
                <w:szCs w:val="18"/>
              </w:rPr>
            </w:pPr>
            <w:r w:rsidRPr="003B0617">
              <w:rPr>
                <w:rFonts w:ascii="Wingdings" w:hAnsi="Wingdings" w:cstheme="minorHAnsi"/>
                <w:color w:val="000000" w:themeColor="text1"/>
                <w:sz w:val="18"/>
                <w:szCs w:val="18"/>
              </w:rPr>
              <w:sym w:font="Wingdings" w:char="F0A8"/>
            </w:r>
            <w:r w:rsidRPr="003B0617">
              <w:rPr>
                <w:rFonts w:asciiTheme="minorHAnsi" w:hAnsiTheme="minorHAnsi" w:cstheme="minorHAnsi"/>
                <w:color w:val="000000" w:themeColor="text1"/>
                <w:sz w:val="18"/>
                <w:szCs w:val="18"/>
              </w:rPr>
              <w:t xml:space="preserve"> Male</w:t>
            </w:r>
          </w:p>
          <w:p w:rsidR="004D439B" w:rsidRPr="003B0617" w:rsidP="0045750B" w14:paraId="51B9B13B" w14:textId="77777777">
            <w:pPr>
              <w:rPr>
                <w:rFonts w:cstheme="minorHAnsi"/>
                <w:color w:val="000000" w:themeColor="text1"/>
                <w:sz w:val="18"/>
                <w:szCs w:val="18"/>
              </w:rPr>
            </w:pPr>
          </w:p>
          <w:p w:rsidR="004D439B" w:rsidRPr="003B0617" w:rsidP="0045750B" w14:paraId="5BD10191" w14:textId="77777777">
            <w:pPr>
              <w:rPr>
                <w:rFonts w:cstheme="minorHAnsi"/>
                <w:color w:val="000000" w:themeColor="text1"/>
                <w:sz w:val="18"/>
                <w:szCs w:val="18"/>
              </w:rPr>
            </w:pPr>
            <w:r w:rsidRPr="003B0617">
              <w:rPr>
                <w:rFonts w:cstheme="minorHAnsi"/>
                <w:color w:val="000000" w:themeColor="text1"/>
                <w:sz w:val="18"/>
                <w:szCs w:val="18"/>
              </w:rPr>
              <w:t>How do you currently describe yourself (mark all that apply)?</w:t>
            </w:r>
          </w:p>
          <w:p w:rsidR="004D439B" w:rsidRPr="003B0617" w:rsidP="0045750B" w14:paraId="7C360F68" w14:textId="77777777">
            <w:pPr>
              <w:rPr>
                <w:rFonts w:cstheme="minorHAnsi"/>
                <w:color w:val="000000" w:themeColor="text1"/>
                <w:sz w:val="18"/>
                <w:szCs w:val="18"/>
              </w:rPr>
            </w:pPr>
            <w:r w:rsidRPr="003B0617">
              <w:rPr>
                <w:rFonts w:ascii="Wingdings" w:hAnsi="Wingdings" w:cstheme="minorHAnsi"/>
                <w:color w:val="000000" w:themeColor="text1"/>
                <w:sz w:val="18"/>
                <w:szCs w:val="18"/>
              </w:rPr>
              <w:sym w:font="Wingdings" w:char="F0A8"/>
            </w:r>
            <w:r w:rsidRPr="003B0617">
              <w:rPr>
                <w:rFonts w:asciiTheme="minorHAnsi" w:hAnsiTheme="minorHAnsi" w:cstheme="minorHAnsi"/>
                <w:color w:val="000000" w:themeColor="text1"/>
                <w:sz w:val="18"/>
                <w:szCs w:val="18"/>
              </w:rPr>
              <w:t xml:space="preserve"> Woman</w:t>
            </w:r>
          </w:p>
          <w:p w:rsidR="004D439B" w:rsidRPr="003B0617" w:rsidP="0045750B" w14:paraId="40FA1306" w14:textId="77777777">
            <w:pPr>
              <w:rPr>
                <w:rFonts w:cstheme="minorHAnsi"/>
                <w:color w:val="000000" w:themeColor="text1"/>
                <w:sz w:val="18"/>
                <w:szCs w:val="18"/>
              </w:rPr>
            </w:pPr>
            <w:r w:rsidRPr="003B0617">
              <w:rPr>
                <w:rFonts w:ascii="Wingdings" w:hAnsi="Wingdings" w:cstheme="minorHAnsi"/>
                <w:color w:val="000000" w:themeColor="text1"/>
                <w:sz w:val="18"/>
                <w:szCs w:val="18"/>
              </w:rPr>
              <w:sym w:font="Wingdings" w:char="F0A8"/>
            </w:r>
            <w:r w:rsidRPr="003B0617">
              <w:rPr>
                <w:rFonts w:asciiTheme="minorHAnsi" w:hAnsiTheme="minorHAnsi" w:cstheme="minorHAnsi"/>
                <w:color w:val="000000" w:themeColor="text1"/>
                <w:sz w:val="18"/>
                <w:szCs w:val="18"/>
              </w:rPr>
              <w:t xml:space="preserve"> Man</w:t>
            </w:r>
          </w:p>
          <w:p w:rsidR="004D439B" w:rsidRPr="003B0617" w:rsidP="0045750B" w14:paraId="54B8ABF7" w14:textId="77777777">
            <w:pPr>
              <w:rPr>
                <w:rFonts w:cstheme="minorHAnsi"/>
                <w:color w:val="000000" w:themeColor="text1"/>
                <w:sz w:val="18"/>
                <w:szCs w:val="18"/>
              </w:rPr>
            </w:pPr>
            <w:r w:rsidRPr="003B0617">
              <w:rPr>
                <w:rFonts w:ascii="Wingdings" w:hAnsi="Wingdings" w:cstheme="minorHAnsi"/>
                <w:color w:val="000000" w:themeColor="text1"/>
                <w:sz w:val="18"/>
                <w:szCs w:val="18"/>
              </w:rPr>
              <w:sym w:font="Wingdings" w:char="F0A8"/>
            </w:r>
            <w:r w:rsidRPr="003B0617">
              <w:rPr>
                <w:rFonts w:asciiTheme="minorHAnsi" w:hAnsiTheme="minorHAnsi" w:cstheme="minorHAnsi"/>
                <w:color w:val="000000" w:themeColor="text1"/>
                <w:sz w:val="18"/>
                <w:szCs w:val="18"/>
              </w:rPr>
              <w:t xml:space="preserve"> </w:t>
            </w:r>
            <w:r w:rsidRPr="003B0617">
              <w:rPr>
                <w:rFonts w:cstheme="minorHAnsi"/>
                <w:color w:val="000000" w:themeColor="text1"/>
                <w:sz w:val="18"/>
                <w:szCs w:val="18"/>
              </w:rPr>
              <w:t>Transgender</w:t>
            </w:r>
          </w:p>
          <w:p w:rsidR="004D439B" w:rsidRPr="003B0617" w:rsidP="0045750B" w14:paraId="4BA9F3F4" w14:textId="77777777">
            <w:pPr>
              <w:rPr>
                <w:rFonts w:cstheme="minorHAnsi"/>
                <w:color w:val="000000" w:themeColor="text1"/>
                <w:sz w:val="18"/>
                <w:szCs w:val="18"/>
              </w:rPr>
            </w:pPr>
            <w:r w:rsidRPr="003B0617">
              <w:rPr>
                <w:rFonts w:ascii="Wingdings" w:hAnsi="Wingdings" w:cstheme="minorHAnsi"/>
                <w:color w:val="000000" w:themeColor="text1"/>
                <w:sz w:val="18"/>
                <w:szCs w:val="18"/>
              </w:rPr>
              <w:sym w:font="Wingdings" w:char="F0A8"/>
            </w:r>
            <w:r w:rsidRPr="003B0617">
              <w:rPr>
                <w:rFonts w:asciiTheme="minorHAnsi" w:hAnsiTheme="minorHAnsi" w:cstheme="minorHAnsi"/>
                <w:color w:val="000000" w:themeColor="text1"/>
                <w:sz w:val="18"/>
                <w:szCs w:val="18"/>
              </w:rPr>
              <w:t xml:space="preserve"> I use different term </w:t>
            </w:r>
            <w:r w:rsidRPr="003B0617">
              <w:rPr>
                <w:rFonts w:cstheme="minorHAnsi"/>
                <w:color w:val="000000" w:themeColor="text1"/>
                <w:sz w:val="18"/>
                <w:szCs w:val="18"/>
              </w:rPr>
              <w:t>____________</w:t>
            </w:r>
          </w:p>
          <w:p w:rsidR="004D439B" w:rsidRPr="003B0617" w:rsidP="0045750B" w14:paraId="5200AD95" w14:textId="77777777">
            <w:pPr>
              <w:rPr>
                <w:rFonts w:cstheme="minorHAnsi"/>
                <w:color w:val="000000" w:themeColor="text1"/>
                <w:sz w:val="18"/>
                <w:szCs w:val="18"/>
                <w:lang w:val="en"/>
              </w:rPr>
            </w:pPr>
          </w:p>
          <w:p w:rsidR="004D439B" w:rsidRPr="003B0617" w:rsidP="0045750B" w14:paraId="7F101414" w14:textId="77777777">
            <w:pPr>
              <w:rPr>
                <w:rFonts w:cstheme="minorHAnsi"/>
                <w:color w:val="000000" w:themeColor="text1"/>
                <w:sz w:val="18"/>
                <w:szCs w:val="18"/>
              </w:rPr>
            </w:pPr>
          </w:p>
          <w:p w:rsidR="004D439B" w:rsidRPr="003B0617" w:rsidP="0045750B" w14:paraId="26DF3323" w14:textId="77777777">
            <w:pPr>
              <w:rPr>
                <w:rFonts w:cstheme="minorHAnsi"/>
                <w:color w:val="000000" w:themeColor="text1"/>
                <w:sz w:val="18"/>
                <w:szCs w:val="18"/>
              </w:rPr>
            </w:pPr>
          </w:p>
        </w:tc>
        <w:tc>
          <w:tcPr>
            <w:tcW w:w="4950" w:type="dxa"/>
            <w:shd w:val="clear" w:color="auto" w:fill="auto"/>
          </w:tcPr>
          <w:p w:rsidR="004D439B" w:rsidRPr="003B0617" w:rsidP="0045750B" w14:paraId="5BB98088" w14:textId="77777777">
            <w:pPr>
              <w:shd w:val="clear" w:color="auto" w:fill="DBE5F1" w:themeFill="accent1" w:themeFillTint="33"/>
              <w:rPr>
                <w:color w:val="000000" w:themeColor="text1"/>
                <w:sz w:val="18"/>
                <w:szCs w:val="18"/>
              </w:rPr>
            </w:pPr>
            <w:r w:rsidRPr="003B0617">
              <w:rPr>
                <w:color w:val="000000" w:themeColor="text1"/>
                <w:sz w:val="18"/>
                <w:szCs w:val="18"/>
              </w:rPr>
              <w:t>Primary Language:</w:t>
            </w:r>
          </w:p>
          <w:p w:rsidR="004D439B" w:rsidRPr="003B0617" w:rsidP="0045750B" w14:paraId="7684D1CC" w14:textId="77777777">
            <w:pPr>
              <w:rPr>
                <w:color w:val="000000" w:themeColor="text1"/>
                <w:sz w:val="18"/>
                <w:szCs w:val="18"/>
              </w:rPr>
            </w:pPr>
            <w:r w:rsidRPr="003B0617">
              <w:rPr>
                <w:color w:val="000000" w:themeColor="text1"/>
                <w:sz w:val="18"/>
                <w:szCs w:val="18"/>
              </w:rPr>
              <w:t xml:space="preserve">How well do you speak English?  </w:t>
            </w:r>
          </w:p>
          <w:p w:rsidR="004D439B" w:rsidRPr="003B0617" w:rsidP="0045750B" w14:paraId="60716AA1" w14:textId="77777777">
            <w:pPr>
              <w:rPr>
                <w:color w:val="000000" w:themeColor="text1"/>
                <w:sz w:val="18"/>
                <w:szCs w:val="18"/>
              </w:rPr>
            </w:pPr>
            <w:r w:rsidRPr="003B0617">
              <w:rPr>
                <w:rFonts w:ascii="Wingdings" w:hAnsi="Wingdings" w:cstheme="minorHAnsi"/>
                <w:color w:val="000000" w:themeColor="text1"/>
                <w:sz w:val="18"/>
                <w:szCs w:val="18"/>
              </w:rPr>
              <w:sym w:font="Wingdings" w:char="F0A8"/>
            </w:r>
            <w:r w:rsidRPr="003B0617">
              <w:rPr>
                <w:rFonts w:asciiTheme="minorHAnsi" w:hAnsiTheme="minorHAnsi" w:cstheme="minorHAnsi"/>
                <w:color w:val="000000" w:themeColor="text1"/>
                <w:sz w:val="18"/>
                <w:szCs w:val="18"/>
              </w:rPr>
              <w:t xml:space="preserve"> </w:t>
            </w:r>
            <w:r w:rsidRPr="003B0617">
              <w:rPr>
                <w:color w:val="000000" w:themeColor="text1"/>
                <w:sz w:val="18"/>
                <w:szCs w:val="18"/>
              </w:rPr>
              <w:t xml:space="preserve">Very well </w:t>
            </w:r>
          </w:p>
          <w:p w:rsidR="004D439B" w:rsidRPr="003B0617" w:rsidP="0045750B" w14:paraId="7A149580" w14:textId="77777777">
            <w:pPr>
              <w:rPr>
                <w:color w:val="000000" w:themeColor="text1"/>
                <w:sz w:val="18"/>
                <w:szCs w:val="18"/>
              </w:rPr>
            </w:pPr>
            <w:r w:rsidRPr="003B0617">
              <w:rPr>
                <w:rFonts w:ascii="Wingdings" w:hAnsi="Wingdings" w:cstheme="minorHAnsi"/>
                <w:color w:val="000000" w:themeColor="text1"/>
                <w:sz w:val="18"/>
                <w:szCs w:val="18"/>
              </w:rPr>
              <w:sym w:font="Wingdings" w:char="F0A8"/>
            </w:r>
            <w:r w:rsidRPr="003B0617">
              <w:rPr>
                <w:rFonts w:asciiTheme="minorHAnsi" w:hAnsiTheme="minorHAnsi" w:cstheme="minorHAnsi"/>
                <w:color w:val="000000" w:themeColor="text1"/>
                <w:sz w:val="18"/>
                <w:szCs w:val="18"/>
              </w:rPr>
              <w:t xml:space="preserve"> </w:t>
            </w:r>
            <w:r w:rsidRPr="003B0617">
              <w:rPr>
                <w:color w:val="000000" w:themeColor="text1"/>
                <w:sz w:val="18"/>
                <w:szCs w:val="18"/>
              </w:rPr>
              <w:t xml:space="preserve">Well </w:t>
            </w:r>
          </w:p>
          <w:p w:rsidR="004D439B" w:rsidRPr="003B0617" w:rsidP="0045750B" w14:paraId="02B848BD" w14:textId="77777777">
            <w:pPr>
              <w:rPr>
                <w:color w:val="000000" w:themeColor="text1"/>
                <w:sz w:val="18"/>
                <w:szCs w:val="18"/>
              </w:rPr>
            </w:pPr>
            <w:r w:rsidRPr="003B0617">
              <w:rPr>
                <w:rFonts w:ascii="Wingdings" w:hAnsi="Wingdings" w:cstheme="minorHAnsi"/>
                <w:color w:val="000000" w:themeColor="text1"/>
                <w:sz w:val="18"/>
                <w:szCs w:val="18"/>
              </w:rPr>
              <w:sym w:font="Wingdings" w:char="F0A8"/>
            </w:r>
            <w:r w:rsidRPr="003B0617">
              <w:rPr>
                <w:rFonts w:asciiTheme="minorHAnsi" w:hAnsiTheme="minorHAnsi" w:cstheme="minorHAnsi"/>
                <w:color w:val="000000" w:themeColor="text1"/>
                <w:sz w:val="18"/>
                <w:szCs w:val="18"/>
              </w:rPr>
              <w:t xml:space="preserve"> </w:t>
            </w:r>
            <w:r w:rsidRPr="003B0617">
              <w:rPr>
                <w:color w:val="000000" w:themeColor="text1"/>
                <w:sz w:val="18"/>
                <w:szCs w:val="18"/>
              </w:rPr>
              <w:t xml:space="preserve">Not well </w:t>
            </w:r>
          </w:p>
          <w:p w:rsidR="004D439B" w:rsidRPr="003B0617" w:rsidP="0045750B" w14:paraId="72CB2A3D" w14:textId="77777777">
            <w:pPr>
              <w:rPr>
                <w:color w:val="000000" w:themeColor="text1"/>
                <w:sz w:val="18"/>
                <w:szCs w:val="18"/>
              </w:rPr>
            </w:pPr>
            <w:r w:rsidRPr="003B0617">
              <w:rPr>
                <w:rFonts w:ascii="Wingdings" w:hAnsi="Wingdings" w:cstheme="minorHAnsi"/>
                <w:color w:val="000000" w:themeColor="text1"/>
                <w:sz w:val="18"/>
                <w:szCs w:val="18"/>
              </w:rPr>
              <w:sym w:font="Wingdings" w:char="F0A8"/>
            </w:r>
            <w:r w:rsidRPr="003B0617">
              <w:rPr>
                <w:rFonts w:asciiTheme="minorHAnsi" w:hAnsiTheme="minorHAnsi" w:cstheme="minorHAnsi"/>
                <w:color w:val="000000" w:themeColor="text1"/>
                <w:sz w:val="18"/>
                <w:szCs w:val="18"/>
              </w:rPr>
              <w:t xml:space="preserve"> </w:t>
            </w:r>
            <w:r w:rsidRPr="003B0617">
              <w:rPr>
                <w:color w:val="000000" w:themeColor="text1"/>
                <w:sz w:val="18"/>
                <w:szCs w:val="18"/>
              </w:rPr>
              <w:t xml:space="preserve">Not at all </w:t>
            </w:r>
          </w:p>
          <w:p w:rsidR="004D439B" w:rsidRPr="003B0617" w:rsidP="0045750B" w14:paraId="77204D1C" w14:textId="77777777">
            <w:pPr>
              <w:rPr>
                <w:color w:val="000000" w:themeColor="text1"/>
                <w:sz w:val="18"/>
                <w:szCs w:val="18"/>
              </w:rPr>
            </w:pPr>
          </w:p>
          <w:p w:rsidR="004D439B" w:rsidRPr="003B0617" w:rsidP="0045750B" w14:paraId="2D3B321F" w14:textId="77777777">
            <w:pPr>
              <w:rPr>
                <w:color w:val="000000" w:themeColor="text1"/>
                <w:sz w:val="18"/>
                <w:szCs w:val="18"/>
              </w:rPr>
            </w:pPr>
            <w:r w:rsidRPr="003B0617">
              <w:rPr>
                <w:color w:val="000000" w:themeColor="text1"/>
                <w:sz w:val="18"/>
                <w:szCs w:val="18"/>
              </w:rPr>
              <w:t xml:space="preserve">Do you speak a language other than English at home?  </w:t>
            </w:r>
          </w:p>
          <w:p w:rsidR="004D439B" w:rsidRPr="003B0617" w:rsidP="0045750B" w14:paraId="52FE87FB" w14:textId="77777777">
            <w:pPr>
              <w:rPr>
                <w:color w:val="000000" w:themeColor="text1"/>
                <w:sz w:val="18"/>
                <w:szCs w:val="18"/>
              </w:rPr>
            </w:pPr>
            <w:r w:rsidRPr="003B0617">
              <w:rPr>
                <w:rFonts w:ascii="Wingdings" w:hAnsi="Wingdings" w:cstheme="minorHAnsi"/>
                <w:color w:val="000000" w:themeColor="text1"/>
                <w:sz w:val="18"/>
                <w:szCs w:val="18"/>
              </w:rPr>
              <w:sym w:font="Wingdings" w:char="F0A8"/>
            </w:r>
            <w:r w:rsidRPr="003B0617">
              <w:rPr>
                <w:rFonts w:asciiTheme="minorHAnsi" w:hAnsiTheme="minorHAnsi" w:cstheme="minorHAnsi"/>
                <w:color w:val="000000" w:themeColor="text1"/>
                <w:sz w:val="18"/>
                <w:szCs w:val="18"/>
              </w:rPr>
              <w:t xml:space="preserve"> </w:t>
            </w:r>
            <w:r w:rsidRPr="003B0617">
              <w:rPr>
                <w:color w:val="000000" w:themeColor="text1"/>
                <w:sz w:val="18"/>
                <w:szCs w:val="18"/>
              </w:rPr>
              <w:t xml:space="preserve">Yes </w:t>
            </w:r>
            <w:r w:rsidRPr="003B0617">
              <w:rPr>
                <w:rFonts w:ascii="Wingdings" w:hAnsi="Wingdings" w:cstheme="minorHAnsi"/>
                <w:color w:val="000000" w:themeColor="text1"/>
                <w:sz w:val="18"/>
                <w:szCs w:val="18"/>
              </w:rPr>
              <w:sym w:font="Wingdings" w:char="F0A8"/>
            </w:r>
            <w:r w:rsidRPr="003B0617">
              <w:rPr>
                <w:rFonts w:asciiTheme="minorHAnsi" w:hAnsiTheme="minorHAnsi" w:cstheme="minorHAnsi"/>
                <w:color w:val="000000" w:themeColor="text1"/>
                <w:sz w:val="18"/>
                <w:szCs w:val="18"/>
              </w:rPr>
              <w:t xml:space="preserve"> </w:t>
            </w:r>
            <w:r w:rsidRPr="003B0617">
              <w:rPr>
                <w:color w:val="000000" w:themeColor="text1"/>
                <w:sz w:val="18"/>
                <w:szCs w:val="18"/>
              </w:rPr>
              <w:t>No</w:t>
            </w:r>
          </w:p>
          <w:p w:rsidR="004D439B" w:rsidRPr="003B0617" w:rsidP="0045750B" w14:paraId="09B39548" w14:textId="77777777">
            <w:pPr>
              <w:rPr>
                <w:color w:val="000000" w:themeColor="text1"/>
                <w:sz w:val="18"/>
                <w:szCs w:val="18"/>
              </w:rPr>
            </w:pPr>
          </w:p>
          <w:p w:rsidR="004D439B" w:rsidRPr="003B0617" w:rsidP="0045750B" w14:paraId="4972B09D" w14:textId="77777777">
            <w:pPr>
              <w:rPr>
                <w:color w:val="000000" w:themeColor="text1"/>
                <w:sz w:val="18"/>
                <w:szCs w:val="18"/>
              </w:rPr>
            </w:pPr>
            <w:r w:rsidRPr="003B0617">
              <w:rPr>
                <w:color w:val="000000" w:themeColor="text1"/>
                <w:sz w:val="18"/>
                <w:szCs w:val="18"/>
              </w:rPr>
              <w:t>If yes, what is this language? (Select all that apply)</w:t>
            </w:r>
          </w:p>
          <w:p w:rsidR="004D439B" w:rsidRPr="003B0617" w:rsidP="0045750B" w14:paraId="4FEE5F7C" w14:textId="77777777">
            <w:pPr>
              <w:rPr>
                <w:rFonts w:asciiTheme="minorHAnsi" w:hAnsiTheme="minorHAnsi" w:cstheme="minorHAnsi"/>
                <w:sz w:val="18"/>
                <w:szCs w:val="18"/>
              </w:rPr>
            </w:pPr>
            <w:r w:rsidRPr="003B0617">
              <w:rPr>
                <w:rFonts w:ascii="Wingdings" w:hAnsi="Wingdings" w:cstheme="minorHAnsi"/>
                <w:sz w:val="18"/>
                <w:szCs w:val="18"/>
              </w:rPr>
              <w:sym w:font="Wingdings" w:char="F0A8"/>
            </w:r>
            <w:r w:rsidRPr="003B0617">
              <w:rPr>
                <w:rFonts w:asciiTheme="minorHAnsi" w:hAnsiTheme="minorHAnsi" w:cstheme="minorHAnsi"/>
                <w:sz w:val="18"/>
                <w:szCs w:val="18"/>
              </w:rPr>
              <w:t xml:space="preserve"> Spanish </w:t>
            </w:r>
            <w:r w:rsidRPr="003B0617">
              <w:rPr>
                <w:rFonts w:ascii="Wingdings" w:hAnsi="Wingdings" w:cstheme="minorHAnsi"/>
                <w:sz w:val="18"/>
                <w:szCs w:val="18"/>
              </w:rPr>
              <w:sym w:font="Wingdings" w:char="F0A8"/>
            </w:r>
            <w:r w:rsidRPr="003B0617">
              <w:rPr>
                <w:rFonts w:asciiTheme="minorHAnsi" w:hAnsiTheme="minorHAnsi" w:cstheme="minorHAnsi"/>
                <w:sz w:val="18"/>
                <w:szCs w:val="18"/>
              </w:rPr>
              <w:t xml:space="preserve"> French (including Patois, Cajun, Creole, Haitian)</w:t>
            </w:r>
            <w:r>
              <w:rPr>
                <w:rFonts w:asciiTheme="minorHAnsi" w:hAnsiTheme="minorHAnsi" w:cstheme="minorHAnsi"/>
                <w:sz w:val="18"/>
                <w:szCs w:val="18"/>
              </w:rPr>
              <w:t xml:space="preserve">   </w:t>
            </w:r>
          </w:p>
          <w:p w:rsidR="004D439B" w:rsidRPr="003B0617" w:rsidP="0045750B" w14:paraId="06D1F9D5" w14:textId="77777777">
            <w:pPr>
              <w:rPr>
                <w:rFonts w:asciiTheme="minorHAnsi" w:hAnsiTheme="minorHAnsi" w:cstheme="minorHAnsi"/>
                <w:sz w:val="18"/>
                <w:szCs w:val="18"/>
              </w:rPr>
            </w:pPr>
            <w:r w:rsidRPr="003B0617">
              <w:rPr>
                <w:rFonts w:ascii="Wingdings" w:hAnsi="Wingdings" w:cstheme="minorHAnsi"/>
                <w:sz w:val="18"/>
                <w:szCs w:val="18"/>
              </w:rPr>
              <w:sym w:font="Wingdings" w:char="F0A8"/>
            </w:r>
            <w:r w:rsidRPr="003B0617">
              <w:rPr>
                <w:rFonts w:asciiTheme="minorHAnsi" w:hAnsiTheme="minorHAnsi" w:cstheme="minorHAnsi"/>
                <w:sz w:val="18"/>
                <w:szCs w:val="18"/>
              </w:rPr>
              <w:t xml:space="preserve"> Chinese </w:t>
            </w:r>
            <w:r w:rsidRPr="003B0617">
              <w:rPr>
                <w:rFonts w:ascii="Wingdings" w:hAnsi="Wingdings" w:cstheme="minorHAnsi"/>
                <w:sz w:val="18"/>
                <w:szCs w:val="18"/>
              </w:rPr>
              <w:sym w:font="Wingdings" w:char="F0A8"/>
            </w:r>
            <w:r w:rsidRPr="003B0617">
              <w:rPr>
                <w:rFonts w:asciiTheme="minorHAnsi" w:hAnsiTheme="minorHAnsi" w:cstheme="minorHAnsi"/>
                <w:sz w:val="18"/>
                <w:szCs w:val="18"/>
              </w:rPr>
              <w:t xml:space="preserve"> Tagalog </w:t>
            </w:r>
            <w:r w:rsidRPr="003B0617">
              <w:rPr>
                <w:rFonts w:ascii="Wingdings" w:hAnsi="Wingdings" w:cstheme="minorHAnsi"/>
                <w:sz w:val="18"/>
                <w:szCs w:val="18"/>
              </w:rPr>
              <w:sym w:font="Wingdings" w:char="F0A8"/>
            </w:r>
            <w:r w:rsidRPr="003B0617">
              <w:rPr>
                <w:rFonts w:asciiTheme="minorHAnsi" w:hAnsiTheme="minorHAnsi" w:cstheme="minorHAnsi"/>
                <w:sz w:val="18"/>
                <w:szCs w:val="18"/>
              </w:rPr>
              <w:t xml:space="preserve"> Vietnamese </w:t>
            </w:r>
            <w:r w:rsidRPr="003B0617">
              <w:rPr>
                <w:rFonts w:ascii="Wingdings" w:hAnsi="Wingdings" w:cstheme="minorHAnsi"/>
                <w:sz w:val="18"/>
                <w:szCs w:val="18"/>
              </w:rPr>
              <w:sym w:font="Wingdings" w:char="F0A8"/>
            </w:r>
            <w:r w:rsidRPr="003B0617">
              <w:rPr>
                <w:rFonts w:asciiTheme="minorHAnsi" w:hAnsiTheme="minorHAnsi" w:cstheme="minorHAnsi"/>
                <w:sz w:val="18"/>
                <w:szCs w:val="18"/>
              </w:rPr>
              <w:t xml:space="preserve"> Arabic </w:t>
            </w:r>
            <w:r w:rsidRPr="003B0617">
              <w:rPr>
                <w:rFonts w:ascii="Wingdings" w:hAnsi="Wingdings" w:cstheme="minorHAnsi"/>
                <w:sz w:val="18"/>
                <w:szCs w:val="18"/>
              </w:rPr>
              <w:sym w:font="Wingdings" w:char="F0A8"/>
            </w:r>
            <w:r w:rsidRPr="003B0617">
              <w:rPr>
                <w:rFonts w:asciiTheme="minorHAnsi" w:hAnsiTheme="minorHAnsi" w:cstheme="minorHAnsi"/>
                <w:sz w:val="18"/>
                <w:szCs w:val="18"/>
              </w:rPr>
              <w:t xml:space="preserve"> Korean</w:t>
            </w:r>
          </w:p>
          <w:p w:rsidR="004D439B" w:rsidRPr="003B0617" w:rsidP="0045750B" w14:paraId="406A156E" w14:textId="77777777">
            <w:pPr>
              <w:rPr>
                <w:rFonts w:asciiTheme="minorHAnsi" w:hAnsiTheme="minorHAnsi" w:cstheme="minorHAnsi"/>
                <w:sz w:val="18"/>
                <w:szCs w:val="18"/>
              </w:rPr>
            </w:pPr>
            <w:r w:rsidRPr="003B0617">
              <w:rPr>
                <w:rFonts w:ascii="Wingdings" w:hAnsi="Wingdings" w:cstheme="minorHAnsi"/>
                <w:sz w:val="18"/>
                <w:szCs w:val="18"/>
              </w:rPr>
              <w:sym w:font="Wingdings" w:char="F0A8"/>
            </w:r>
            <w:r w:rsidRPr="003B0617">
              <w:rPr>
                <w:rFonts w:asciiTheme="minorHAnsi" w:hAnsiTheme="minorHAnsi" w:cstheme="minorHAnsi"/>
                <w:sz w:val="18"/>
                <w:szCs w:val="18"/>
              </w:rPr>
              <w:t xml:space="preserve"> Russian </w:t>
            </w:r>
            <w:r w:rsidRPr="003B0617">
              <w:rPr>
                <w:rFonts w:ascii="Wingdings" w:hAnsi="Wingdings" w:cstheme="minorHAnsi"/>
                <w:sz w:val="18"/>
                <w:szCs w:val="18"/>
              </w:rPr>
              <w:sym w:font="Wingdings" w:char="F0A8"/>
            </w:r>
            <w:r w:rsidRPr="003B0617">
              <w:rPr>
                <w:rFonts w:asciiTheme="minorHAnsi" w:hAnsiTheme="minorHAnsi" w:cstheme="minorHAnsi"/>
                <w:sz w:val="18"/>
                <w:szCs w:val="18"/>
              </w:rPr>
              <w:t xml:space="preserve"> German </w:t>
            </w:r>
            <w:r w:rsidRPr="003B0617">
              <w:rPr>
                <w:rFonts w:ascii="Wingdings" w:hAnsi="Wingdings" w:cstheme="minorHAnsi"/>
                <w:sz w:val="18"/>
                <w:szCs w:val="18"/>
              </w:rPr>
              <w:sym w:font="Wingdings" w:char="F0A8"/>
            </w:r>
            <w:r w:rsidRPr="003B0617">
              <w:rPr>
                <w:rFonts w:asciiTheme="minorHAnsi" w:hAnsiTheme="minorHAnsi" w:cstheme="minorHAnsi"/>
                <w:sz w:val="18"/>
                <w:szCs w:val="18"/>
              </w:rPr>
              <w:t xml:space="preserve"> Hindi </w:t>
            </w:r>
            <w:r w:rsidRPr="003B0617">
              <w:rPr>
                <w:rFonts w:ascii="Wingdings" w:hAnsi="Wingdings" w:cstheme="minorHAnsi"/>
                <w:sz w:val="18"/>
                <w:szCs w:val="18"/>
              </w:rPr>
              <w:sym w:font="Wingdings" w:char="F0A8"/>
            </w:r>
            <w:r w:rsidRPr="003B0617">
              <w:rPr>
                <w:rFonts w:asciiTheme="minorHAnsi" w:hAnsiTheme="minorHAnsi" w:cstheme="minorHAnsi"/>
                <w:sz w:val="18"/>
                <w:szCs w:val="18"/>
              </w:rPr>
              <w:t xml:space="preserve"> Portuguese</w:t>
            </w:r>
          </w:p>
          <w:p w:rsidR="004D439B" w:rsidRPr="003B0617" w:rsidP="0045750B" w14:paraId="40C4E784" w14:textId="77777777">
            <w:pPr>
              <w:rPr>
                <w:rFonts w:asciiTheme="minorHAnsi" w:hAnsiTheme="minorHAnsi" w:cstheme="minorHAnsi"/>
                <w:sz w:val="18"/>
                <w:szCs w:val="18"/>
              </w:rPr>
            </w:pPr>
            <w:r w:rsidRPr="003B0617">
              <w:rPr>
                <w:rFonts w:ascii="Wingdings" w:hAnsi="Wingdings" w:cstheme="minorHAnsi"/>
                <w:sz w:val="18"/>
                <w:szCs w:val="18"/>
              </w:rPr>
              <w:sym w:font="Wingdings" w:char="F0A8"/>
            </w:r>
            <w:r w:rsidRPr="003B0617">
              <w:rPr>
                <w:rFonts w:asciiTheme="minorHAnsi" w:hAnsiTheme="minorHAnsi" w:cstheme="minorHAnsi"/>
                <w:sz w:val="18"/>
                <w:szCs w:val="18"/>
              </w:rPr>
              <w:t xml:space="preserve"> Other Language Not Listed: _______________</w:t>
            </w:r>
          </w:p>
        </w:tc>
      </w:tr>
      <w:tr w14:paraId="078D92E9" w14:textId="77777777" w:rsidTr="00362351">
        <w:tblPrEx>
          <w:tblW w:w="11160" w:type="dxa"/>
          <w:tblInd w:w="-185" w:type="dxa"/>
          <w:tblLook w:val="04A0"/>
        </w:tblPrEx>
        <w:trPr>
          <w:trHeight w:val="1700"/>
        </w:trPr>
        <w:tc>
          <w:tcPr>
            <w:tcW w:w="11160" w:type="dxa"/>
            <w:gridSpan w:val="3"/>
          </w:tcPr>
          <w:p w:rsidR="004D439B" w:rsidRPr="007A4B24" w:rsidP="0045750B" w14:paraId="5E864B22" w14:textId="77777777">
            <w:pPr>
              <w:rPr>
                <w:color w:val="000000" w:themeColor="text1"/>
                <w:sz w:val="24"/>
                <w:szCs w:val="24"/>
              </w:rPr>
            </w:pPr>
            <w:r w:rsidRPr="007A4B24">
              <w:rPr>
                <w:sz w:val="24"/>
                <w:szCs w:val="24"/>
              </w:rPr>
              <w:t xml:space="preserve">Do you identify as having a disability other than Black Lung?  </w:t>
            </w:r>
            <w:r w:rsidRPr="007A4B24">
              <w:rPr>
                <w:rFonts w:ascii="Wingdings" w:hAnsi="Wingdings" w:cstheme="minorHAnsi"/>
                <w:color w:val="000000" w:themeColor="text1"/>
                <w:sz w:val="24"/>
                <w:szCs w:val="24"/>
              </w:rPr>
              <w:sym w:font="Wingdings" w:char="F0A8"/>
            </w:r>
            <w:r w:rsidRPr="007A4B24">
              <w:rPr>
                <w:rFonts w:asciiTheme="minorHAnsi" w:hAnsiTheme="minorHAnsi" w:cstheme="minorHAnsi"/>
                <w:color w:val="000000" w:themeColor="text1"/>
                <w:sz w:val="24"/>
                <w:szCs w:val="24"/>
              </w:rPr>
              <w:t xml:space="preserve"> </w:t>
            </w:r>
            <w:r w:rsidRPr="007A4B24">
              <w:rPr>
                <w:color w:val="000000" w:themeColor="text1"/>
                <w:sz w:val="24"/>
                <w:szCs w:val="24"/>
              </w:rPr>
              <w:t xml:space="preserve">Yes  </w:t>
            </w:r>
            <w:r w:rsidRPr="007A4B24">
              <w:rPr>
                <w:rFonts w:ascii="Wingdings" w:hAnsi="Wingdings" w:cstheme="minorHAnsi"/>
                <w:color w:val="000000" w:themeColor="text1"/>
                <w:sz w:val="24"/>
                <w:szCs w:val="24"/>
              </w:rPr>
              <w:sym w:font="Wingdings" w:char="F0A8"/>
            </w:r>
            <w:r w:rsidRPr="007A4B24">
              <w:rPr>
                <w:rFonts w:asciiTheme="minorHAnsi" w:hAnsiTheme="minorHAnsi" w:cstheme="minorHAnsi"/>
                <w:color w:val="000000" w:themeColor="text1"/>
                <w:sz w:val="24"/>
                <w:szCs w:val="24"/>
              </w:rPr>
              <w:t xml:space="preserve"> </w:t>
            </w:r>
            <w:r w:rsidRPr="007A4B24">
              <w:rPr>
                <w:color w:val="000000" w:themeColor="text1"/>
                <w:sz w:val="24"/>
                <w:szCs w:val="24"/>
              </w:rPr>
              <w:t xml:space="preserve">No  </w:t>
            </w:r>
          </w:p>
          <w:p w:rsidR="004D439B" w:rsidRPr="007A4B24" w:rsidP="0045750B" w14:paraId="7062A7C9" w14:textId="56622F2F">
            <w:pPr>
              <w:rPr>
                <w:sz w:val="24"/>
                <w:szCs w:val="24"/>
              </w:rPr>
            </w:pPr>
            <w:r w:rsidRPr="007A4B24">
              <w:rPr>
                <w:color w:val="000000" w:themeColor="text1"/>
                <w:sz w:val="24"/>
                <w:szCs w:val="24"/>
              </w:rPr>
              <w:t xml:space="preserve">If yes, </w:t>
            </w:r>
            <w:r>
              <w:rPr>
                <w:color w:val="000000" w:themeColor="text1"/>
                <w:sz w:val="24"/>
                <w:szCs w:val="24"/>
              </w:rPr>
              <w:t>please describe</w:t>
            </w:r>
            <w:r w:rsidRPr="007A4B24">
              <w:rPr>
                <w:color w:val="000000" w:themeColor="text1"/>
                <w:sz w:val="24"/>
                <w:szCs w:val="24"/>
              </w:rPr>
              <w:t xml:space="preserve"> your disability</w:t>
            </w:r>
            <w:r w:rsidR="000F2EF0">
              <w:rPr>
                <w:color w:val="000000" w:themeColor="text1"/>
                <w:sz w:val="24"/>
                <w:szCs w:val="24"/>
              </w:rPr>
              <w:t>.</w:t>
            </w:r>
            <w:r w:rsidRPr="007A4B24">
              <w:rPr>
                <w:color w:val="000000" w:themeColor="text1"/>
                <w:sz w:val="24"/>
                <w:szCs w:val="24"/>
              </w:rPr>
              <w:t xml:space="preserve"> </w:t>
            </w:r>
          </w:p>
          <w:p w:rsidR="004D439B" w:rsidRPr="003B0617" w:rsidP="0045750B" w14:paraId="13CBABE1" w14:textId="77777777">
            <w:pPr>
              <w:spacing w:after="40"/>
              <w:rPr>
                <w:color w:val="000000" w:themeColor="text1"/>
                <w:sz w:val="18"/>
                <w:szCs w:val="18"/>
              </w:rPr>
            </w:pPr>
          </w:p>
        </w:tc>
      </w:tr>
    </w:tbl>
    <w:p w:rsidR="00512E86" w:rsidRPr="004D439B" w:rsidP="004318DD" w14:paraId="47E519D7" w14:textId="419FD9BC"/>
    <w:sectPr w:rsidSect="003D37D1">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0E56057"/>
    <w:multiLevelType w:val="hybridMultilevel"/>
    <w:tmpl w:val="8B4C462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93A5E6B"/>
    <w:multiLevelType w:val="hybridMultilevel"/>
    <w:tmpl w:val="E4067F6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5F4527B4"/>
    <w:multiLevelType w:val="hybridMultilevel"/>
    <w:tmpl w:val="CD34C9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56180711">
    <w:abstractNumId w:val="1"/>
  </w:num>
  <w:num w:numId="2" w16cid:durableId="1449617536">
    <w:abstractNumId w:val="2"/>
  </w:num>
  <w:num w:numId="3" w16cid:durableId="1225069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9B"/>
    <w:rsid w:val="0004394B"/>
    <w:rsid w:val="00045CEA"/>
    <w:rsid w:val="000540BD"/>
    <w:rsid w:val="00065B03"/>
    <w:rsid w:val="0009035B"/>
    <w:rsid w:val="0009262E"/>
    <w:rsid w:val="000B7F06"/>
    <w:rsid w:val="000E37A9"/>
    <w:rsid w:val="000E47FD"/>
    <w:rsid w:val="000F2C33"/>
    <w:rsid w:val="000F2EF0"/>
    <w:rsid w:val="000F774E"/>
    <w:rsid w:val="00116BB3"/>
    <w:rsid w:val="001236A7"/>
    <w:rsid w:val="001303F3"/>
    <w:rsid w:val="001750BF"/>
    <w:rsid w:val="001772BA"/>
    <w:rsid w:val="001773EC"/>
    <w:rsid w:val="0019435D"/>
    <w:rsid w:val="001A4F7E"/>
    <w:rsid w:val="001B7A25"/>
    <w:rsid w:val="001C357F"/>
    <w:rsid w:val="001D2574"/>
    <w:rsid w:val="001D6070"/>
    <w:rsid w:val="00227772"/>
    <w:rsid w:val="00240D34"/>
    <w:rsid w:val="002463D5"/>
    <w:rsid w:val="00251F3F"/>
    <w:rsid w:val="0026283B"/>
    <w:rsid w:val="00267A65"/>
    <w:rsid w:val="002821CE"/>
    <w:rsid w:val="0029088D"/>
    <w:rsid w:val="00293F30"/>
    <w:rsid w:val="002A08DA"/>
    <w:rsid w:val="002B2D68"/>
    <w:rsid w:val="002B57D0"/>
    <w:rsid w:val="003158B7"/>
    <w:rsid w:val="00362351"/>
    <w:rsid w:val="003678A0"/>
    <w:rsid w:val="003B0617"/>
    <w:rsid w:val="003B7790"/>
    <w:rsid w:val="003C28D8"/>
    <w:rsid w:val="003C35B8"/>
    <w:rsid w:val="003C54B2"/>
    <w:rsid w:val="003D1EA6"/>
    <w:rsid w:val="00414585"/>
    <w:rsid w:val="004161D4"/>
    <w:rsid w:val="004219F7"/>
    <w:rsid w:val="004261E0"/>
    <w:rsid w:val="004318DD"/>
    <w:rsid w:val="00431FA1"/>
    <w:rsid w:val="00443BEC"/>
    <w:rsid w:val="0045750B"/>
    <w:rsid w:val="00463CFA"/>
    <w:rsid w:val="004A5054"/>
    <w:rsid w:val="004D439B"/>
    <w:rsid w:val="004F038B"/>
    <w:rsid w:val="004F1457"/>
    <w:rsid w:val="00512E86"/>
    <w:rsid w:val="00535F7E"/>
    <w:rsid w:val="00560F2A"/>
    <w:rsid w:val="00562111"/>
    <w:rsid w:val="00593E06"/>
    <w:rsid w:val="00595A05"/>
    <w:rsid w:val="005C65E3"/>
    <w:rsid w:val="005F2AAA"/>
    <w:rsid w:val="006544B6"/>
    <w:rsid w:val="006552C5"/>
    <w:rsid w:val="00695E45"/>
    <w:rsid w:val="00696789"/>
    <w:rsid w:val="006A7637"/>
    <w:rsid w:val="00701D01"/>
    <w:rsid w:val="0071295E"/>
    <w:rsid w:val="007326D4"/>
    <w:rsid w:val="007A404C"/>
    <w:rsid w:val="007A4B24"/>
    <w:rsid w:val="007E1993"/>
    <w:rsid w:val="008223E1"/>
    <w:rsid w:val="00864043"/>
    <w:rsid w:val="0086571A"/>
    <w:rsid w:val="00877009"/>
    <w:rsid w:val="00891628"/>
    <w:rsid w:val="008A5280"/>
    <w:rsid w:val="008B4F3A"/>
    <w:rsid w:val="008E5866"/>
    <w:rsid w:val="008E68B0"/>
    <w:rsid w:val="00904AC5"/>
    <w:rsid w:val="00923231"/>
    <w:rsid w:val="009444D8"/>
    <w:rsid w:val="00947024"/>
    <w:rsid w:val="00964867"/>
    <w:rsid w:val="009A15BB"/>
    <w:rsid w:val="009B7FB9"/>
    <w:rsid w:val="009E1D9D"/>
    <w:rsid w:val="009E7BA4"/>
    <w:rsid w:val="00A23BF2"/>
    <w:rsid w:val="00A3244F"/>
    <w:rsid w:val="00A65F50"/>
    <w:rsid w:val="00AA01C1"/>
    <w:rsid w:val="00AB0236"/>
    <w:rsid w:val="00AD14F7"/>
    <w:rsid w:val="00AE2FE9"/>
    <w:rsid w:val="00AF1D26"/>
    <w:rsid w:val="00B06F41"/>
    <w:rsid w:val="00B310CF"/>
    <w:rsid w:val="00B332E6"/>
    <w:rsid w:val="00B524B3"/>
    <w:rsid w:val="00B61304"/>
    <w:rsid w:val="00B77FD1"/>
    <w:rsid w:val="00B95A86"/>
    <w:rsid w:val="00BA3F3F"/>
    <w:rsid w:val="00BB0D9A"/>
    <w:rsid w:val="00BB28B0"/>
    <w:rsid w:val="00BC60C8"/>
    <w:rsid w:val="00BD1261"/>
    <w:rsid w:val="00BD33DF"/>
    <w:rsid w:val="00BD44E5"/>
    <w:rsid w:val="00C11750"/>
    <w:rsid w:val="00C41E23"/>
    <w:rsid w:val="00C42EAF"/>
    <w:rsid w:val="00C751A7"/>
    <w:rsid w:val="00C97626"/>
    <w:rsid w:val="00CA21BE"/>
    <w:rsid w:val="00CB748D"/>
    <w:rsid w:val="00CC307F"/>
    <w:rsid w:val="00CF2946"/>
    <w:rsid w:val="00D1170B"/>
    <w:rsid w:val="00D25DFC"/>
    <w:rsid w:val="00D26854"/>
    <w:rsid w:val="00D310D6"/>
    <w:rsid w:val="00DC60D8"/>
    <w:rsid w:val="00E11979"/>
    <w:rsid w:val="00E457D2"/>
    <w:rsid w:val="00E53538"/>
    <w:rsid w:val="00E55DF9"/>
    <w:rsid w:val="00E56011"/>
    <w:rsid w:val="00E65851"/>
    <w:rsid w:val="00E853B7"/>
    <w:rsid w:val="00EB20C0"/>
    <w:rsid w:val="00F37A75"/>
    <w:rsid w:val="00F4299F"/>
    <w:rsid w:val="00F75736"/>
    <w:rsid w:val="00F86BB5"/>
    <w:rsid w:val="00FA6C5B"/>
    <w:rsid w:val="00FC654B"/>
    <w:rsid w:val="00FF1ED8"/>
    <w:rsid w:val="00FF6A5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40C586"/>
  <w15:chartTrackingRefBased/>
  <w15:docId w15:val="{8FAC3E1E-4B0C-4568-BC78-027CBCEE0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Theme="minorHAnsi" w:cs="Courier New"/>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439B"/>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D439B"/>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4D439B"/>
    <w:rPr>
      <w:rFonts w:ascii="Segoe UI" w:hAnsi="Segoe UI" w:cs="Segoe UI" w:hint="default"/>
      <w:sz w:val="18"/>
      <w:szCs w:val="18"/>
    </w:rPr>
  </w:style>
  <w:style w:type="character" w:customStyle="1" w:styleId="normaltextrun">
    <w:name w:val="normaltextrun"/>
    <w:basedOn w:val="DefaultParagraphFont"/>
    <w:rsid w:val="004D439B"/>
  </w:style>
  <w:style w:type="character" w:styleId="Hyperlink">
    <w:name w:val="Hyperlink"/>
    <w:basedOn w:val="DefaultParagraphFont"/>
    <w:uiPriority w:val="99"/>
    <w:unhideWhenUsed/>
    <w:rsid w:val="004D439B"/>
    <w:rPr>
      <w:color w:val="0000FF" w:themeColor="hyperlink"/>
      <w:u w:val="single"/>
    </w:rPr>
  </w:style>
  <w:style w:type="paragraph" w:styleId="ListParagraph">
    <w:name w:val="List Paragraph"/>
    <w:basedOn w:val="Normal"/>
    <w:uiPriority w:val="34"/>
    <w:qFormat/>
    <w:rsid w:val="004D439B"/>
    <w:pPr>
      <w:ind w:left="720"/>
      <w:contextualSpacing/>
    </w:pPr>
  </w:style>
  <w:style w:type="paragraph" w:styleId="Revision">
    <w:name w:val="Revision"/>
    <w:hidden/>
    <w:uiPriority w:val="99"/>
    <w:semiHidden/>
    <w:rsid w:val="000540BD"/>
    <w:rPr>
      <w:rFonts w:cs="Calibri"/>
    </w:rPr>
  </w:style>
  <w:style w:type="character" w:styleId="CommentReference">
    <w:name w:val="annotation reference"/>
    <w:basedOn w:val="DefaultParagraphFont"/>
    <w:uiPriority w:val="99"/>
    <w:semiHidden/>
    <w:unhideWhenUsed/>
    <w:rsid w:val="000540BD"/>
    <w:rPr>
      <w:sz w:val="16"/>
      <w:szCs w:val="16"/>
    </w:rPr>
  </w:style>
  <w:style w:type="paragraph" w:styleId="CommentText">
    <w:name w:val="annotation text"/>
    <w:basedOn w:val="Normal"/>
    <w:link w:val="CommentTextChar"/>
    <w:uiPriority w:val="99"/>
    <w:unhideWhenUsed/>
    <w:rsid w:val="000540BD"/>
    <w:rPr>
      <w:sz w:val="20"/>
      <w:szCs w:val="20"/>
    </w:rPr>
  </w:style>
  <w:style w:type="character" w:customStyle="1" w:styleId="CommentTextChar">
    <w:name w:val="Comment Text Char"/>
    <w:basedOn w:val="DefaultParagraphFont"/>
    <w:link w:val="CommentText"/>
    <w:uiPriority w:val="99"/>
    <w:rsid w:val="000540BD"/>
    <w:rPr>
      <w:rFonts w:cs="Calibri"/>
      <w:sz w:val="20"/>
      <w:szCs w:val="20"/>
    </w:rPr>
  </w:style>
  <w:style w:type="paragraph" w:styleId="CommentSubject">
    <w:name w:val="annotation subject"/>
    <w:basedOn w:val="CommentText"/>
    <w:next w:val="CommentText"/>
    <w:link w:val="CommentSubjectChar"/>
    <w:uiPriority w:val="99"/>
    <w:semiHidden/>
    <w:unhideWhenUsed/>
    <w:rsid w:val="000540BD"/>
    <w:rPr>
      <w:b/>
      <w:bCs/>
    </w:rPr>
  </w:style>
  <w:style w:type="character" w:customStyle="1" w:styleId="CommentSubjectChar">
    <w:name w:val="Comment Subject Char"/>
    <w:basedOn w:val="CommentTextChar"/>
    <w:link w:val="CommentSubject"/>
    <w:uiPriority w:val="99"/>
    <w:semiHidden/>
    <w:rsid w:val="000540BD"/>
    <w:rPr>
      <w:rFonts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mailto:DCMWC-public@dol.gov" TargetMode="External" /><Relationship Id="rId6" Type="http://schemas.openxmlformats.org/officeDocument/2006/relationships/hyperlink" Target="https://eclaimant.dol.gov/portal/?program_name=BL"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878</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 Kenny - OWCP</dc:creator>
  <cp:lastModifiedBy>Neary, Michelle - OASAM OCIO</cp:lastModifiedBy>
  <cp:revision>2</cp:revision>
  <dcterms:created xsi:type="dcterms:W3CDTF">2023-08-24T15:53:00Z</dcterms:created>
  <dcterms:modified xsi:type="dcterms:W3CDTF">2023-08-24T15:53:00Z</dcterms:modified>
</cp:coreProperties>
</file>