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30522835" w:rsidR="005817FD" w:rsidRPr="00E016A3" w:rsidRDefault="0015600C" w:rsidP="005817FD">
      <w:pPr>
        <w:pStyle w:val="WorksheetTitle"/>
        <w:rPr>
          <w:rFonts w:ascii="Times New Roman" w:hAnsi="Times New Roman" w:cs="Times New Roman"/>
          <w:color w:val="000000" w:themeColor="text1"/>
        </w:rPr>
      </w:pPr>
      <w:permStart w:id="711216117" w:edGrp="everyone"/>
      <w:r w:rsidRPr="00CE738D">
        <w:rPr>
          <w:rFonts w:ascii="Times New Roman" w:hAnsi="Times New Roman" w:cs="Times New Roman"/>
        </w:rPr>
        <w:t>&lt;</w:t>
      </w:r>
      <w:r w:rsidR="00867007">
        <w:rPr>
          <w:rFonts w:ascii="Times New Roman" w:hAnsi="Times New Roman" w:cs="Times New Roman"/>
        </w:rPr>
        <w:t>SNAS/FD</w:t>
      </w:r>
      <w:r w:rsidRPr="00CE738D">
        <w:rPr>
          <w:rFonts w:ascii="Times New Roman" w:hAnsi="Times New Roman" w:cs="Times New Roman"/>
        </w:rPr>
        <w:t>&gt;</w:t>
      </w:r>
      <w:r w:rsidR="005817FD" w:rsidRPr="00CE738D">
        <w:rPr>
          <w:rFonts w:ascii="Times New Roman" w:hAnsi="Times New Roman" w:cs="Times New Roman"/>
        </w:rPr>
        <w:t xml:space="preserve"> </w:t>
      </w:r>
      <w:r w:rsidR="00B87C6F" w:rsidRPr="00CE738D">
        <w:rPr>
          <w:rFonts w:ascii="Times New Roman" w:hAnsi="Times New Roman" w:cs="Times New Roman"/>
          <w:spacing w:val="-12"/>
        </w:rPr>
        <w:t>&lt;</w:t>
      </w:r>
      <w:r w:rsidR="00867007" w:rsidRPr="00867007">
        <w:rPr>
          <w:rFonts w:ascii="Times New Roman" w:hAnsi="Times New Roman" w:cs="Times New Roman"/>
        </w:rPr>
        <w:t>TEAFP Reach and Resiliency</w:t>
      </w:r>
      <w:r w:rsidR="002956C5">
        <w:rPr>
          <w:rFonts w:ascii="Times New Roman" w:hAnsi="Times New Roman" w:cs="Times New Roman"/>
        </w:rPr>
        <w:t xml:space="preserve"> Grants</w:t>
      </w:r>
      <w:r w:rsidR="00B87C6F" w:rsidRPr="00CE738D">
        <w:rPr>
          <w:rFonts w:ascii="Times New Roman" w:hAnsi="Times New Roman" w:cs="Times New Roman"/>
        </w:rPr>
        <w:t>&gt;</w:t>
      </w:r>
      <w:r w:rsidR="005817FD" w:rsidRPr="00CE738D">
        <w:rPr>
          <w:rFonts w:ascii="Times New Roman" w:hAnsi="Times New Roman" w:cs="Times New Roman"/>
          <w:spacing w:val="-11"/>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0B0D7A65" w14:textId="15C1BE0C" w:rsidR="00262A13" w:rsidRPr="00635D4B" w:rsidRDefault="00262A13" w:rsidP="00262A13">
      <w:pPr>
        <w:rPr>
          <w:rFonts w:ascii="Times New Roman" w:hAnsi="Times New Roman" w:cs="Times New Roman"/>
        </w:rPr>
      </w:pPr>
      <w:r w:rsidRPr="00635D4B">
        <w:rPr>
          <w:rFonts w:ascii="Times New Roman" w:hAnsi="Times New Roman" w:cs="Times New Roman"/>
        </w:rPr>
        <w:t>OMB Burden Statement:  The</w:t>
      </w:r>
      <w:r w:rsidRPr="00635D4B">
        <w:rPr>
          <w:rFonts w:ascii="Times New Roman" w:hAnsi="Times New Roman" w:cs="Times New Roman"/>
          <w:spacing w:val="-9"/>
        </w:rPr>
        <w:t xml:space="preserve"> </w:t>
      </w:r>
      <w:r w:rsidRPr="00635D4B">
        <w:rPr>
          <w:rFonts w:ascii="Times New Roman" w:hAnsi="Times New Roman" w:cs="Times New Roman"/>
        </w:rPr>
        <w:t>valid</w:t>
      </w:r>
      <w:r w:rsidRPr="00635D4B">
        <w:rPr>
          <w:rFonts w:ascii="Times New Roman" w:hAnsi="Times New Roman" w:cs="Times New Roman"/>
          <w:spacing w:val="-8"/>
        </w:rPr>
        <w:t xml:space="preserve"> </w:t>
      </w:r>
      <w:r w:rsidRPr="00635D4B">
        <w:rPr>
          <w:rFonts w:ascii="Times New Roman" w:hAnsi="Times New Roman" w:cs="Times New Roman"/>
        </w:rPr>
        <w:t>OMB</w:t>
      </w:r>
      <w:r w:rsidRPr="00635D4B">
        <w:rPr>
          <w:rFonts w:ascii="Times New Roman" w:hAnsi="Times New Roman" w:cs="Times New Roman"/>
          <w:spacing w:val="-7"/>
        </w:rPr>
        <w:t xml:space="preserve"> </w:t>
      </w:r>
      <w:r w:rsidRPr="00635D4B">
        <w:rPr>
          <w:rFonts w:ascii="Times New Roman" w:hAnsi="Times New Roman" w:cs="Times New Roman"/>
        </w:rPr>
        <w:t>control</w:t>
      </w:r>
      <w:r w:rsidRPr="00635D4B">
        <w:rPr>
          <w:rFonts w:ascii="Times New Roman" w:hAnsi="Times New Roman" w:cs="Times New Roman"/>
          <w:spacing w:val="-7"/>
        </w:rPr>
        <w:t xml:space="preserve"> </w:t>
      </w:r>
      <w:r w:rsidRPr="00635D4B">
        <w:rPr>
          <w:rFonts w:ascii="Times New Roman" w:hAnsi="Times New Roman" w:cs="Times New Roman"/>
        </w:rPr>
        <w:t>number</w:t>
      </w:r>
      <w:r w:rsidRPr="00635D4B">
        <w:rPr>
          <w:rFonts w:ascii="Times New Roman" w:hAnsi="Times New Roman" w:cs="Times New Roman"/>
          <w:spacing w:val="-9"/>
        </w:rPr>
        <w:t xml:space="preserve"> </w:t>
      </w:r>
      <w:r w:rsidRPr="00635D4B">
        <w:rPr>
          <w:rFonts w:ascii="Times New Roman" w:hAnsi="Times New Roman" w:cs="Times New Roman"/>
        </w:rPr>
        <w:t>for</w:t>
      </w:r>
      <w:r w:rsidRPr="00635D4B">
        <w:rPr>
          <w:rFonts w:ascii="Times New Roman" w:hAnsi="Times New Roman" w:cs="Times New Roman"/>
          <w:spacing w:val="-10"/>
        </w:rPr>
        <w:t xml:space="preserve"> </w:t>
      </w:r>
      <w:r w:rsidRPr="00635D4B">
        <w:rPr>
          <w:rFonts w:ascii="Times New Roman" w:hAnsi="Times New Roman" w:cs="Times New Roman"/>
        </w:rPr>
        <w:t>this</w:t>
      </w:r>
      <w:r w:rsidRPr="00635D4B">
        <w:rPr>
          <w:rFonts w:ascii="Times New Roman" w:hAnsi="Times New Roman" w:cs="Times New Roman"/>
          <w:spacing w:val="-6"/>
        </w:rPr>
        <w:t xml:space="preserve"> </w:t>
      </w:r>
      <w:r w:rsidRPr="00635D4B">
        <w:rPr>
          <w:rFonts w:ascii="Times New Roman" w:hAnsi="Times New Roman" w:cs="Times New Roman"/>
        </w:rPr>
        <w:t>information</w:t>
      </w:r>
      <w:r w:rsidRPr="00635D4B">
        <w:rPr>
          <w:rFonts w:ascii="Times New Roman" w:hAnsi="Times New Roman" w:cs="Times New Roman"/>
          <w:spacing w:val="-7"/>
        </w:rPr>
        <w:t xml:space="preserve"> </w:t>
      </w:r>
      <w:r w:rsidRPr="00635D4B">
        <w:rPr>
          <w:rFonts w:ascii="Times New Roman" w:hAnsi="Times New Roman" w:cs="Times New Roman"/>
        </w:rPr>
        <w:t>collection</w:t>
      </w:r>
      <w:r w:rsidRPr="00635D4B">
        <w:rPr>
          <w:rFonts w:ascii="Times New Roman" w:hAnsi="Times New Roman" w:cs="Times New Roman"/>
          <w:spacing w:val="-6"/>
        </w:rPr>
        <w:t xml:space="preserve"> </w:t>
      </w:r>
      <w:r w:rsidRPr="00635D4B">
        <w:rPr>
          <w:rFonts w:ascii="Times New Roman" w:hAnsi="Times New Roman" w:cs="Times New Roman"/>
        </w:rPr>
        <w:t>is</w:t>
      </w:r>
      <w:r w:rsidRPr="00635D4B">
        <w:rPr>
          <w:rFonts w:ascii="Times New Roman" w:hAnsi="Times New Roman" w:cs="Times New Roman"/>
          <w:spacing w:val="-6"/>
        </w:rPr>
        <w:t xml:space="preserve"> </w:t>
      </w:r>
      <w:r w:rsidRPr="00635D4B">
        <w:rPr>
          <w:rFonts w:ascii="Times New Roman" w:hAnsi="Times New Roman" w:cs="Times New Roman"/>
        </w:rPr>
        <w:t>0584-0512.</w:t>
      </w:r>
      <w:r w:rsidRPr="00635D4B">
        <w:rPr>
          <w:rFonts w:ascii="Times New Roman" w:hAnsi="Times New Roman" w:cs="Times New Roman"/>
          <w:spacing w:val="-8"/>
        </w:rPr>
        <w:t xml:space="preserve"> </w:t>
      </w:r>
      <w:r w:rsidRPr="00635D4B">
        <w:rPr>
          <w:rFonts w:ascii="Times New Roman" w:hAnsi="Times New Roman" w:cs="Times New Roman"/>
        </w:rPr>
        <w:t>The</w:t>
      </w:r>
      <w:r w:rsidRPr="00635D4B">
        <w:rPr>
          <w:rFonts w:ascii="Times New Roman" w:hAnsi="Times New Roman" w:cs="Times New Roman"/>
          <w:spacing w:val="-9"/>
        </w:rPr>
        <w:t xml:space="preserve"> </w:t>
      </w:r>
      <w:r w:rsidRPr="00635D4B">
        <w:rPr>
          <w:rFonts w:ascii="Times New Roman" w:hAnsi="Times New Roman" w:cs="Times New Roman"/>
        </w:rPr>
        <w:t>estimated</w:t>
      </w:r>
      <w:r w:rsidRPr="00635D4B">
        <w:rPr>
          <w:rFonts w:ascii="Times New Roman" w:hAnsi="Times New Roman" w:cs="Times New Roman"/>
          <w:spacing w:val="-10"/>
        </w:rPr>
        <w:t xml:space="preserve"> </w:t>
      </w:r>
      <w:r w:rsidRPr="00635D4B">
        <w:rPr>
          <w:rFonts w:ascii="Times New Roman" w:hAnsi="Times New Roman" w:cs="Times New Roman"/>
        </w:rPr>
        <w:t>average</w:t>
      </w:r>
      <w:r w:rsidRPr="00635D4B">
        <w:rPr>
          <w:rFonts w:ascii="Times New Roman" w:hAnsi="Times New Roman" w:cs="Times New Roman"/>
          <w:spacing w:val="-57"/>
        </w:rPr>
        <w:t xml:space="preserve"> </w:t>
      </w:r>
      <w:r w:rsidRPr="00635D4B">
        <w:rPr>
          <w:rFonts w:ascii="Times New Roman" w:hAnsi="Times New Roman" w:cs="Times New Roman"/>
        </w:rPr>
        <w:t xml:space="preserve">time required to complete this information collection is </w:t>
      </w:r>
      <w:r>
        <w:rPr>
          <w:rFonts w:ascii="Times New Roman" w:hAnsi="Times New Roman" w:cs="Times New Roman"/>
        </w:rPr>
        <w:t>67</w:t>
      </w:r>
      <w:r w:rsidRPr="00635D4B">
        <w:rPr>
          <w:rFonts w:ascii="Times New Roman" w:hAnsi="Times New Roman" w:cs="Times New Roman"/>
        </w:rPr>
        <w:t xml:space="preserve"> hours per response, including time for</w:t>
      </w:r>
      <w:r w:rsidRPr="00635D4B">
        <w:rPr>
          <w:rFonts w:ascii="Times New Roman" w:hAnsi="Times New Roman" w:cs="Times New Roman"/>
          <w:spacing w:val="1"/>
        </w:rPr>
        <w:t xml:space="preserve"> </w:t>
      </w:r>
      <w:r w:rsidRPr="00635D4B">
        <w:rPr>
          <w:rFonts w:ascii="Times New Roman" w:hAnsi="Times New Roman" w:cs="Times New Roman"/>
        </w:rPr>
        <w:t xml:space="preserve">reviewing instructions, searching existing data sources, </w:t>
      </w:r>
      <w:proofErr w:type="gramStart"/>
      <w:r w:rsidRPr="00635D4B">
        <w:rPr>
          <w:rFonts w:ascii="Times New Roman" w:hAnsi="Times New Roman" w:cs="Times New Roman"/>
        </w:rPr>
        <w:t>gathering</w:t>
      </w:r>
      <w:proofErr w:type="gramEnd"/>
      <w:r w:rsidRPr="00635D4B">
        <w:rPr>
          <w:rFonts w:ascii="Times New Roman" w:hAnsi="Times New Roman" w:cs="Times New Roman"/>
        </w:rPr>
        <w:t xml:space="preserve"> and maintaining the data needed,</w:t>
      </w:r>
      <w:r w:rsidRPr="00635D4B">
        <w:rPr>
          <w:rFonts w:ascii="Times New Roman" w:hAnsi="Times New Roman" w:cs="Times New Roman"/>
          <w:spacing w:val="-57"/>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completing</w:t>
      </w:r>
      <w:r w:rsidRPr="00635D4B">
        <w:rPr>
          <w:rFonts w:ascii="Times New Roman" w:hAnsi="Times New Roman" w:cs="Times New Roman"/>
          <w:spacing w:val="-4"/>
        </w:rPr>
        <w:t xml:space="preserve"> </w:t>
      </w:r>
      <w:r w:rsidRPr="00635D4B">
        <w:rPr>
          <w:rFonts w:ascii="Times New Roman" w:hAnsi="Times New Roman" w:cs="Times New Roman"/>
        </w:rPr>
        <w:t>and</w:t>
      </w:r>
      <w:r w:rsidRPr="00635D4B">
        <w:rPr>
          <w:rFonts w:ascii="Times New Roman" w:hAnsi="Times New Roman" w:cs="Times New Roman"/>
          <w:spacing w:val="-1"/>
        </w:rPr>
        <w:t xml:space="preserve"> </w:t>
      </w:r>
      <w:r w:rsidRPr="00635D4B">
        <w:rPr>
          <w:rFonts w:ascii="Times New Roman" w:hAnsi="Times New Roman" w:cs="Times New Roman"/>
        </w:rPr>
        <w:t>reviewing</w:t>
      </w:r>
      <w:r w:rsidRPr="00635D4B">
        <w:rPr>
          <w:rFonts w:ascii="Times New Roman" w:hAnsi="Times New Roman" w:cs="Times New Roman"/>
          <w:spacing w:val="-4"/>
        </w:rPr>
        <w:t xml:space="preserve"> </w:t>
      </w:r>
      <w:r w:rsidRPr="00635D4B">
        <w:rPr>
          <w:rFonts w:ascii="Times New Roman" w:hAnsi="Times New Roman" w:cs="Times New Roman"/>
        </w:rPr>
        <w:t>the</w:t>
      </w:r>
      <w:r w:rsidRPr="00635D4B">
        <w:rPr>
          <w:rFonts w:ascii="Times New Roman" w:hAnsi="Times New Roman" w:cs="Times New Roman"/>
          <w:spacing w:val="-1"/>
        </w:rPr>
        <w:t xml:space="preserve"> </w:t>
      </w:r>
      <w:r w:rsidRPr="00635D4B">
        <w:rPr>
          <w:rFonts w:ascii="Times New Roman" w:hAnsi="Times New Roman" w:cs="Times New Roman"/>
        </w:rPr>
        <w:t>collection</w:t>
      </w:r>
      <w:r w:rsidRPr="00635D4B">
        <w:rPr>
          <w:rFonts w:ascii="Times New Roman" w:hAnsi="Times New Roman" w:cs="Times New Roman"/>
          <w:spacing w:val="-2"/>
        </w:rPr>
        <w:t xml:space="preserve"> </w:t>
      </w:r>
      <w:r w:rsidRPr="00635D4B">
        <w:rPr>
          <w:rFonts w:ascii="Times New Roman" w:hAnsi="Times New Roman" w:cs="Times New Roman"/>
        </w:rPr>
        <w:t>of</w:t>
      </w:r>
      <w:r w:rsidRPr="00635D4B">
        <w:rPr>
          <w:rFonts w:ascii="Times New Roman" w:hAnsi="Times New Roman" w:cs="Times New Roman"/>
          <w:spacing w:val="-2"/>
        </w:rPr>
        <w:t xml:space="preserve"> </w:t>
      </w:r>
      <w:r w:rsidRPr="00635D4B">
        <w:rPr>
          <w:rFonts w:ascii="Times New Roman" w:hAnsi="Times New Roman" w:cs="Times New Roman"/>
        </w:rP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635D4B">
        <w:rPr>
          <w:rFonts w:ascii="Times New Roman" w:hAnsi="Times New Roman" w:cs="Times New Roman"/>
        </w:rPr>
        <w:t>to:</w:t>
      </w:r>
      <w:proofErr w:type="gramEnd"/>
      <w:r w:rsidRPr="00635D4B">
        <w:rPr>
          <w:rFonts w:ascii="Times New Roman" w:hAnsi="Times New Roman" w:cs="Times New Roman"/>
        </w:rPr>
        <w:t xml:space="preserve"> U.S. Department of Agriculture, Food and Nutrition Services, Office of Policy Support, 1320 Braddock Place, 5</w:t>
      </w:r>
      <w:r w:rsidRPr="00635D4B">
        <w:rPr>
          <w:rFonts w:ascii="Times New Roman" w:hAnsi="Times New Roman" w:cs="Times New Roman"/>
          <w:vertAlign w:val="superscript"/>
        </w:rPr>
        <w:t>th</w:t>
      </w:r>
      <w:r w:rsidRPr="00635D4B">
        <w:rPr>
          <w:rFonts w:ascii="Times New Roman" w:hAnsi="Times New Roman" w:cs="Times New Roman"/>
        </w:rPr>
        <w:t xml:space="preserve"> Floor, Alexandria, VA 22314 ATTN: PRA (0584-0512).  Do not return the completed form to this address.</w:t>
      </w:r>
    </w:p>
    <w:p w14:paraId="3F6322D3" w14:textId="77777777" w:rsidR="005817FD" w:rsidRPr="003F2505" w:rsidRDefault="005817FD" w:rsidP="005817FD">
      <w:pPr>
        <w:pStyle w:val="BodyText"/>
        <w:kinsoku w:val="0"/>
        <w:overflowPunct w:val="0"/>
        <w:spacing w:before="52"/>
        <w:ind w:firstLine="0"/>
      </w:pPr>
    </w:p>
    <w:p w14:paraId="593BC920" w14:textId="77777777" w:rsidR="005817FD" w:rsidRPr="003F2505" w:rsidRDefault="005817FD" w:rsidP="005817FD">
      <w:pPr>
        <w:pStyle w:val="BodyText"/>
        <w:kinsoku w:val="0"/>
        <w:overflowPunct w:val="0"/>
        <w:spacing w:before="52"/>
        <w:ind w:firstLine="0"/>
      </w:pPr>
    </w:p>
    <w:p w14:paraId="2805233F" w14:textId="76D1B2DC" w:rsidR="00181D55" w:rsidRPr="00262A13" w:rsidRDefault="00262A13" w:rsidP="00262A13">
      <w:pPr>
        <w:pStyle w:val="BodyText"/>
        <w:kinsoku w:val="0"/>
        <w:overflowPunct w:val="0"/>
        <w:spacing w:before="199"/>
        <w:ind w:right="2763" w:hanging="100"/>
        <w:rPr>
          <w:color w:val="D9D9D9" w:themeColor="background1" w:themeShade="D9"/>
        </w:rPr>
      </w:pPr>
      <w:r w:rsidRPr="00262A13">
        <w:rPr>
          <w:color w:val="D9D9D9" w:themeColor="background1" w:themeShade="D9"/>
        </w:rPr>
        <w:t>A7</w:t>
      </w:r>
    </w:p>
    <w:p w14:paraId="1B507FB1" w14:textId="77777777" w:rsidR="00181D55" w:rsidRPr="00181D55" w:rsidRDefault="00181D55" w:rsidP="003F10E8"/>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lastRenderedPageBreak/>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57040036"/>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6CF6F13E" w:rsidR="00B5192D" w:rsidRPr="001C50EF" w:rsidRDefault="00B5192D" w:rsidP="00B5192D">
      <w:pPr>
        <w:pStyle w:val="Default"/>
        <w:numPr>
          <w:ilvl w:val="0"/>
          <w:numId w:val="33"/>
        </w:numPr>
      </w:pPr>
      <w:r w:rsidRPr="001C50EF">
        <w:t xml:space="preserve">Obtain a Dun </w:t>
      </w:r>
      <w:r w:rsidR="009C119D" w:rsidRPr="001C50EF">
        <w:t>&amp;</w:t>
      </w:r>
      <w:r w:rsidRPr="001C50EF">
        <w:t xml:space="preserve"> Bradstreet Data Universal Numbering System (DUNS) number;</w:t>
      </w:r>
    </w:p>
    <w:p w14:paraId="14BCD2C0" w14:textId="6E024CD5" w:rsidR="00B5192D" w:rsidRPr="001C50EF" w:rsidRDefault="00B5192D" w:rsidP="00B5192D">
      <w:pPr>
        <w:pStyle w:val="Default"/>
        <w:numPr>
          <w:ilvl w:val="0"/>
          <w:numId w:val="33"/>
        </w:numPr>
      </w:pPr>
      <w:r w:rsidRPr="001C50EF">
        <w:t>Register the DUNS number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46FC8B3A"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77777777"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77777777"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1BD0CCB7"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702960AF"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p w14:paraId="0313150D" w14:textId="2DF29B9B" w:rsidR="00695B5A" w:rsidRPr="006D78E7" w:rsidRDefault="00695B5A" w:rsidP="00B5192D">
      <w:pPr>
        <w:pStyle w:val="Default"/>
        <w:rPr>
          <w:b/>
        </w:rPr>
      </w:pPr>
      <w:r w:rsidRPr="006D78E7">
        <w:rPr>
          <w:b/>
        </w:rPr>
        <w:t xml:space="preserve">Application Checklist </w:t>
      </w:r>
      <w:r w:rsidR="009936CC">
        <w:rPr>
          <w:b/>
        </w:rPr>
        <w:t>(</w:t>
      </w:r>
      <w:r w:rsidRPr="006D78E7">
        <w:rPr>
          <w:b/>
        </w:rPr>
        <w:t>continued</w:t>
      </w:r>
      <w:r w:rsidR="009936CC">
        <w:rPr>
          <w:b/>
        </w:rPr>
        <w:t>)</w:t>
      </w:r>
    </w:p>
    <w:p w14:paraId="59B1C360" w14:textId="77777777" w:rsidR="00695B5A" w:rsidRDefault="00695B5A" w:rsidP="00B5192D">
      <w:pPr>
        <w:pStyle w:val="Default"/>
      </w:pPr>
    </w:p>
    <w:p w14:paraId="49802ADD" w14:textId="6C7296E1" w:rsidR="00B5192D" w:rsidRPr="001C50EF" w:rsidRDefault="00B5192D" w:rsidP="00B5192D">
      <w:pPr>
        <w:pStyle w:val="Default"/>
      </w:pPr>
      <w:r w:rsidRPr="001C50EF">
        <w:t xml:space="preserve">When applicable, application packages are required to include the following documents: </w:t>
      </w:r>
    </w:p>
    <w:p w14:paraId="3394A19A" w14:textId="6218D5FA" w:rsidR="001C5483" w:rsidRPr="001C50EF" w:rsidRDefault="00B5192D" w:rsidP="00B5192D">
      <w:pPr>
        <w:pStyle w:val="Default"/>
        <w:numPr>
          <w:ilvl w:val="0"/>
          <w:numId w:val="32"/>
        </w:numPr>
      </w:pPr>
      <w:r w:rsidRPr="007F47CF">
        <w:t>AD-3030</w:t>
      </w:r>
      <w:r w:rsidRPr="001C50EF">
        <w:t xml:space="preserve"> – </w:t>
      </w:r>
      <w:hyperlink r:id="rId13" w:history="1">
        <w:r w:rsidRPr="007F47CF">
          <w:rPr>
            <w:rStyle w:val="Hyperlink"/>
          </w:rPr>
          <w:t>Representations Regarding Felony Conviction and Tax Delinquent Status for Corporate Applicants (fillable PDF in Grants.gov)</w:t>
        </w:r>
      </w:hyperlink>
    </w:p>
    <w:p w14:paraId="59E2FE72" w14:textId="2DCA1F62"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AD-1047</w:t>
      </w:r>
      <w:r w:rsidR="0097211B">
        <w:rPr>
          <w:rFonts w:ascii="Times New Roman" w:eastAsia="Times New Roman" w:hAnsi="Times New Roman" w:cs="Times New Roman"/>
          <w:sz w:val="24"/>
          <w:szCs w:val="24"/>
        </w:rPr>
        <w:t xml:space="preserve"> </w:t>
      </w:r>
      <w:r w:rsidR="0097211B" w:rsidRPr="001C50EF">
        <w:t>–</w:t>
      </w:r>
      <w:r w:rsidR="0097211B">
        <w:t xml:space="preserve"> </w:t>
      </w:r>
      <w:hyperlink r:id="rId14" w:history="1">
        <w:r w:rsidRPr="007F47CF">
          <w:rPr>
            <w:rStyle w:val="Hyperlink"/>
            <w:rFonts w:ascii="Times New Roman" w:eastAsia="Times New Roman" w:hAnsi="Times New Roman" w:cs="Times New Roman"/>
            <w:sz w:val="24"/>
            <w:szCs w:val="24"/>
          </w:rPr>
          <w:t>Certification Regarding Debarment, Suspension, and Other Responsibility Matters Primary Covered Transactions</w:t>
        </w:r>
      </w:hyperlink>
      <w:r w:rsidRPr="001C50EF">
        <w:rPr>
          <w:rFonts w:ascii="Times New Roman" w:eastAsia="Times New Roman" w:hAnsi="Times New Roman" w:cs="Times New Roman"/>
          <w:sz w:val="24"/>
          <w:szCs w:val="24"/>
        </w:rPr>
        <w:t xml:space="preserve"> </w:t>
      </w:r>
    </w:p>
    <w:p w14:paraId="744842BD" w14:textId="1490ECF1" w:rsidR="001C5483" w:rsidRPr="001C50EF" w:rsidRDefault="001C5483" w:rsidP="001C548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F47CF">
        <w:rPr>
          <w:rFonts w:ascii="Times New Roman" w:eastAsia="Times New Roman" w:hAnsi="Times New Roman" w:cs="Times New Roman"/>
          <w:sz w:val="24"/>
          <w:szCs w:val="24"/>
        </w:rPr>
        <w:t>AD-1048</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5" w:history="1">
        <w:r w:rsidRPr="007F47CF">
          <w:rPr>
            <w:rStyle w:val="Hyperlink"/>
            <w:rFonts w:ascii="Times New Roman" w:eastAsia="Times New Roman" w:hAnsi="Times New Roman" w:cs="Times New Roman"/>
            <w:sz w:val="24"/>
            <w:szCs w:val="24"/>
          </w:rPr>
          <w:t>Certification Regarding Department, Suspension, Ineligibility and Voluntary Exclusion Lower Tier Covered Transactions</w:t>
        </w:r>
      </w:hyperlink>
    </w:p>
    <w:p w14:paraId="13353902" w14:textId="7BB42639" w:rsidR="001C5483" w:rsidRPr="00AF0070" w:rsidRDefault="001C5483" w:rsidP="001C5483">
      <w:pPr>
        <w:numPr>
          <w:ilvl w:val="0"/>
          <w:numId w:val="32"/>
        </w:numPr>
        <w:spacing w:before="100" w:beforeAutospacing="1" w:after="100" w:afterAutospacing="1" w:line="240" w:lineRule="auto"/>
        <w:rPr>
          <w:rStyle w:val="Hyperlink"/>
          <w:rFonts w:ascii="Times New Roman" w:eastAsia="Times New Roman" w:hAnsi="Times New Roman" w:cs="Times New Roman"/>
          <w:color w:val="auto"/>
          <w:sz w:val="24"/>
          <w:szCs w:val="24"/>
          <w:u w:val="none"/>
        </w:rPr>
      </w:pPr>
      <w:r w:rsidRPr="007F47CF">
        <w:rPr>
          <w:rFonts w:ascii="Times New Roman" w:eastAsia="Times New Roman" w:hAnsi="Times New Roman" w:cs="Times New Roman"/>
          <w:sz w:val="24"/>
          <w:szCs w:val="24"/>
        </w:rPr>
        <w:t>AD-1049</w:t>
      </w:r>
      <w:r w:rsidRPr="001C50EF">
        <w:rPr>
          <w:rFonts w:ascii="Times New Roman" w:eastAsia="Times New Roman" w:hAnsi="Times New Roman" w:cs="Times New Roman"/>
          <w:sz w:val="24"/>
          <w:szCs w:val="24"/>
        </w:rPr>
        <w:t xml:space="preserve"> </w:t>
      </w:r>
      <w:r w:rsidR="0097211B" w:rsidRPr="001C50EF">
        <w:t>–</w:t>
      </w:r>
      <w:r w:rsidRPr="001C50EF">
        <w:rPr>
          <w:rFonts w:ascii="Times New Roman" w:eastAsia="Times New Roman" w:hAnsi="Times New Roman" w:cs="Times New Roman"/>
          <w:sz w:val="24"/>
          <w:szCs w:val="24"/>
        </w:rPr>
        <w:t xml:space="preserve"> </w:t>
      </w:r>
      <w:hyperlink r:id="rId16" w:history="1">
        <w:r w:rsidRPr="007F47CF">
          <w:rPr>
            <w:rStyle w:val="Hyperlink"/>
            <w:rFonts w:ascii="Times New Roman" w:eastAsia="Times New Roman" w:hAnsi="Times New Roman" w:cs="Times New Roman"/>
            <w:sz w:val="24"/>
            <w:szCs w:val="24"/>
          </w:rPr>
          <w:t>Certification Regarding Drug-Free Workplace Requirements (Grants) Alternative I – For Grantees Other Than Individuals</w:t>
        </w:r>
      </w:hyperlink>
    </w:p>
    <w:p w14:paraId="00DBA574" w14:textId="010639D1" w:rsidR="00AF0070" w:rsidRDefault="00AF0070"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AD-1052 – </w:t>
      </w:r>
      <w:hyperlink r:id="rId17" w:history="1">
        <w:r w:rsidRPr="00AF0070">
          <w:rPr>
            <w:rStyle w:val="Hyperlink"/>
            <w:rFonts w:ascii="Times New Roman" w:eastAsia="Times New Roman" w:hAnsi="Times New Roman" w:cs="Times New Roman"/>
            <w:sz w:val="24"/>
            <w:szCs w:val="24"/>
          </w:rPr>
          <w:t>Certification Regarding Drug-Free Workplace State and State Agencies, Federal Fiscal Year</w:t>
        </w:r>
      </w:hyperlink>
    </w:p>
    <w:p w14:paraId="369FB5CA" w14:textId="2DDFE186" w:rsidR="0097211B" w:rsidRPr="00AF0070" w:rsidRDefault="0097211B" w:rsidP="00A015E7">
      <w:pPr>
        <w:pStyle w:val="ListParagraph"/>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F0070">
        <w:rPr>
          <w:rFonts w:ascii="Times New Roman" w:eastAsia="Times New Roman" w:hAnsi="Times New Roman" w:cs="Times New Roman"/>
          <w:sz w:val="24"/>
          <w:szCs w:val="24"/>
        </w:rPr>
        <w:t xml:space="preserve">AD-3031 </w:t>
      </w:r>
      <w:r w:rsidRPr="001C50EF">
        <w:t>–</w:t>
      </w:r>
      <w:r w:rsidRPr="00AF0070">
        <w:rPr>
          <w:rFonts w:ascii="Times New Roman" w:eastAsia="Times New Roman" w:hAnsi="Times New Roman" w:cs="Times New Roman"/>
          <w:sz w:val="24"/>
          <w:szCs w:val="24"/>
        </w:rPr>
        <w:t xml:space="preserve"> </w:t>
      </w:r>
      <w:hyperlink r:id="rId18" w:history="1">
        <w:r w:rsidRPr="00AF0070">
          <w:rPr>
            <w:rStyle w:val="Hyperlink"/>
            <w:rFonts w:ascii="Times New Roman" w:eastAsia="Times New Roman" w:hAnsi="Times New Roman" w:cs="Times New Roman"/>
            <w:sz w:val="24"/>
            <w:szCs w:val="24"/>
          </w:rPr>
          <w:t>Assurance Regarding Felony Conviction or Tax Delinquent Status For Corporate Applicants </w:t>
        </w:r>
      </w:hyperlink>
      <w:r w:rsidRPr="00AF0070">
        <w:rPr>
          <w:rFonts w:ascii="Times New Roman" w:eastAsia="Times New Roman" w:hAnsi="Times New Roman" w:cs="Times New Roman"/>
          <w:sz w:val="24"/>
          <w:szCs w:val="24"/>
        </w:rPr>
        <w:t xml:space="preserve"> </w:t>
      </w:r>
    </w:p>
    <w:p w14:paraId="779C7647" w14:textId="232565E5" w:rsidR="00432662" w:rsidRPr="006D78E7" w:rsidRDefault="00432662">
      <w:pPr>
        <w:rPr>
          <w:rFonts w:ascii="Times New Roman" w:eastAsiaTheme="majorEastAsia" w:hAnsi="Times New Roman" w:cs="Times New Roman"/>
          <w:color w:val="97B528"/>
          <w:sz w:val="24"/>
          <w:szCs w:val="24"/>
          <w:u w:color="E36C0A" w:themeColor="accent6" w:themeShade="BF"/>
        </w:rPr>
      </w:pPr>
      <w:r w:rsidRPr="006D78E7">
        <w:rPr>
          <w:rFonts w:ascii="Times New Roman" w:hAnsi="Times New Roman" w:cs="Times New Roman"/>
          <w:b/>
          <w:bCs/>
          <w:sz w:val="24"/>
          <w:szCs w:val="24"/>
        </w:rPr>
        <w:br w:type="page"/>
      </w: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6D706354" w14:textId="036858EE" w:rsidR="00037503" w:rsidRDefault="00432662">
          <w:pPr>
            <w:pStyle w:val="TOC1"/>
            <w:rPr>
              <w:noProof/>
            </w:rPr>
          </w:pPr>
          <w:r w:rsidRPr="006D78E7">
            <w:rPr>
              <w:sz w:val="24"/>
              <w:szCs w:val="24"/>
            </w:rPr>
            <w:fldChar w:fldCharType="begin"/>
          </w:r>
          <w:r w:rsidRPr="006D78E7">
            <w:rPr>
              <w:sz w:val="24"/>
              <w:szCs w:val="24"/>
            </w:rPr>
            <w:instrText xml:space="preserve"> TOC \o "1-3" \h \z \u </w:instrText>
          </w:r>
          <w:r w:rsidRPr="006D78E7">
            <w:rPr>
              <w:sz w:val="24"/>
              <w:szCs w:val="24"/>
            </w:rPr>
            <w:fldChar w:fldCharType="separate"/>
          </w:r>
          <w:hyperlink w:anchor="_Toc57040036" w:history="1">
            <w:r w:rsidR="00037503" w:rsidRPr="00ED51E2">
              <w:rPr>
                <w:rStyle w:val="Hyperlink"/>
                <w:noProof/>
                <w:lang w:bidi="en-US"/>
              </w:rPr>
              <w:t>Application Checklist</w:t>
            </w:r>
            <w:r w:rsidR="00037503">
              <w:rPr>
                <w:noProof/>
                <w:webHidden/>
              </w:rPr>
              <w:tab/>
            </w:r>
            <w:r w:rsidR="00037503">
              <w:rPr>
                <w:noProof/>
                <w:webHidden/>
              </w:rPr>
              <w:fldChar w:fldCharType="begin"/>
            </w:r>
            <w:r w:rsidR="00037503">
              <w:rPr>
                <w:noProof/>
                <w:webHidden/>
              </w:rPr>
              <w:instrText xml:space="preserve"> PAGEREF _Toc57040036 \h </w:instrText>
            </w:r>
            <w:r w:rsidR="00037503">
              <w:rPr>
                <w:noProof/>
                <w:webHidden/>
              </w:rPr>
            </w:r>
            <w:r w:rsidR="00037503">
              <w:rPr>
                <w:noProof/>
                <w:webHidden/>
              </w:rPr>
              <w:fldChar w:fldCharType="separate"/>
            </w:r>
            <w:r w:rsidR="00037503">
              <w:rPr>
                <w:noProof/>
                <w:webHidden/>
              </w:rPr>
              <w:t>3</w:t>
            </w:r>
            <w:r w:rsidR="00037503">
              <w:rPr>
                <w:noProof/>
                <w:webHidden/>
              </w:rPr>
              <w:fldChar w:fldCharType="end"/>
            </w:r>
          </w:hyperlink>
        </w:p>
        <w:p w14:paraId="0B9F75E5" w14:textId="331C92B8" w:rsidR="00037503" w:rsidRDefault="001210D7">
          <w:pPr>
            <w:pStyle w:val="TOC1"/>
            <w:rPr>
              <w:noProof/>
            </w:rPr>
          </w:pPr>
          <w:hyperlink w:anchor="_Toc57040037" w:history="1">
            <w:r w:rsidR="00037503" w:rsidRPr="00ED51E2">
              <w:rPr>
                <w:rStyle w:val="Hyperlink"/>
                <w:rFonts w:ascii="Times New Roman" w:hAnsi="Times New Roman" w:cs="Times New Roman"/>
                <w:noProof/>
                <w:lang w:bidi="en-US"/>
              </w:rPr>
              <w:t>I.</w:t>
            </w:r>
            <w:r w:rsidR="00037503">
              <w:rPr>
                <w:noProof/>
              </w:rPr>
              <w:tab/>
            </w:r>
            <w:r w:rsidR="00037503" w:rsidRPr="00ED51E2">
              <w:rPr>
                <w:rStyle w:val="Hyperlink"/>
                <w:rFonts w:ascii="Times New Roman" w:hAnsi="Times New Roman" w:cs="Times New Roman"/>
                <w:noProof/>
                <w:lang w:bidi="en-US"/>
              </w:rPr>
              <w:t>PROGRAM DESCRIPTION &amp; OBJECTIVES</w:t>
            </w:r>
            <w:r w:rsidR="00037503">
              <w:rPr>
                <w:noProof/>
                <w:webHidden/>
              </w:rPr>
              <w:tab/>
            </w:r>
            <w:r w:rsidR="00037503">
              <w:rPr>
                <w:noProof/>
                <w:webHidden/>
              </w:rPr>
              <w:fldChar w:fldCharType="begin"/>
            </w:r>
            <w:r w:rsidR="00037503">
              <w:rPr>
                <w:noProof/>
                <w:webHidden/>
              </w:rPr>
              <w:instrText xml:space="preserve"> PAGEREF _Toc57040037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F7A86B6" w14:textId="59C74B0F" w:rsidR="00037503" w:rsidRDefault="001210D7">
          <w:pPr>
            <w:pStyle w:val="TOC2"/>
            <w:rPr>
              <w:noProof/>
            </w:rPr>
          </w:pPr>
          <w:hyperlink w:anchor="_Toc57040038" w:history="1">
            <w:r w:rsidR="00037503" w:rsidRPr="00ED51E2">
              <w:rPr>
                <w:rStyle w:val="Hyperlink"/>
                <w:rFonts w:ascii="Times New Roman" w:hAnsi="Times New Roman" w:cs="Times New Roman"/>
                <w:noProof/>
              </w:rPr>
              <w:t>Program Description</w:t>
            </w:r>
            <w:r w:rsidR="00037503">
              <w:rPr>
                <w:noProof/>
                <w:webHidden/>
              </w:rPr>
              <w:tab/>
            </w:r>
            <w:r w:rsidR="00037503">
              <w:rPr>
                <w:noProof/>
                <w:webHidden/>
              </w:rPr>
              <w:fldChar w:fldCharType="begin"/>
            </w:r>
            <w:r w:rsidR="00037503">
              <w:rPr>
                <w:noProof/>
                <w:webHidden/>
              </w:rPr>
              <w:instrText xml:space="preserve"> PAGEREF _Toc57040038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1A8F00FC" w14:textId="5E5825DD" w:rsidR="00037503" w:rsidRDefault="001210D7">
          <w:pPr>
            <w:pStyle w:val="TOC2"/>
            <w:rPr>
              <w:noProof/>
            </w:rPr>
          </w:pPr>
          <w:hyperlink w:anchor="_Toc57040039" w:history="1">
            <w:r w:rsidR="00037503" w:rsidRPr="00ED51E2">
              <w:rPr>
                <w:rStyle w:val="Hyperlink"/>
                <w:rFonts w:ascii="Times New Roman" w:hAnsi="Times New Roman" w:cs="Times New Roman"/>
                <w:noProof/>
              </w:rPr>
              <w:t>Key Objectives</w:t>
            </w:r>
            <w:r w:rsidR="00037503">
              <w:rPr>
                <w:noProof/>
                <w:webHidden/>
              </w:rPr>
              <w:tab/>
            </w:r>
            <w:r w:rsidR="00037503">
              <w:rPr>
                <w:noProof/>
                <w:webHidden/>
              </w:rPr>
              <w:fldChar w:fldCharType="begin"/>
            </w:r>
            <w:r w:rsidR="00037503">
              <w:rPr>
                <w:noProof/>
                <w:webHidden/>
              </w:rPr>
              <w:instrText xml:space="preserve"> PAGEREF _Toc57040039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7B25899A" w14:textId="0138B219" w:rsidR="00037503" w:rsidRDefault="001210D7">
          <w:pPr>
            <w:pStyle w:val="TOC1"/>
            <w:rPr>
              <w:noProof/>
            </w:rPr>
          </w:pPr>
          <w:hyperlink w:anchor="_Toc57040040" w:history="1">
            <w:r w:rsidR="00037503" w:rsidRPr="00ED51E2">
              <w:rPr>
                <w:rStyle w:val="Hyperlink"/>
                <w:rFonts w:ascii="Times New Roman" w:hAnsi="Times New Roman" w:cs="Times New Roman"/>
                <w:noProof/>
                <w:lang w:bidi="en-US"/>
              </w:rPr>
              <w:t>II.</w:t>
            </w:r>
            <w:r w:rsidR="00037503">
              <w:rPr>
                <w:noProof/>
              </w:rPr>
              <w:tab/>
            </w:r>
            <w:r w:rsidR="00037503" w:rsidRPr="00ED51E2">
              <w:rPr>
                <w:rStyle w:val="Hyperlink"/>
                <w:rFonts w:ascii="Times New Roman" w:hAnsi="Times New Roman" w:cs="Times New Roman"/>
                <w:noProof/>
                <w:lang w:bidi="en-US"/>
              </w:rPr>
              <w:t>FEDERAL AWARD INFORMATION</w:t>
            </w:r>
            <w:r w:rsidR="00037503">
              <w:rPr>
                <w:noProof/>
                <w:webHidden/>
              </w:rPr>
              <w:tab/>
            </w:r>
            <w:r w:rsidR="00037503">
              <w:rPr>
                <w:noProof/>
                <w:webHidden/>
              </w:rPr>
              <w:fldChar w:fldCharType="begin"/>
            </w:r>
            <w:r w:rsidR="00037503">
              <w:rPr>
                <w:noProof/>
                <w:webHidden/>
              </w:rPr>
              <w:instrText xml:space="preserve"> PAGEREF _Toc57040040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A1CD2C7" w14:textId="442F007B" w:rsidR="00037503" w:rsidRDefault="001210D7">
          <w:pPr>
            <w:pStyle w:val="TOC2"/>
            <w:rPr>
              <w:noProof/>
            </w:rPr>
          </w:pPr>
          <w:hyperlink w:anchor="_Toc57040041" w:history="1">
            <w:r w:rsidR="00037503" w:rsidRPr="00ED51E2">
              <w:rPr>
                <w:rStyle w:val="Hyperlink"/>
                <w:rFonts w:ascii="Times New Roman" w:hAnsi="Times New Roman" w:cs="Times New Roman"/>
                <w:noProof/>
              </w:rPr>
              <w:t>Allowable Costs</w:t>
            </w:r>
            <w:r w:rsidR="00037503">
              <w:rPr>
                <w:noProof/>
                <w:webHidden/>
              </w:rPr>
              <w:tab/>
            </w:r>
            <w:r w:rsidR="00037503">
              <w:rPr>
                <w:noProof/>
                <w:webHidden/>
              </w:rPr>
              <w:fldChar w:fldCharType="begin"/>
            </w:r>
            <w:r w:rsidR="00037503">
              <w:rPr>
                <w:noProof/>
                <w:webHidden/>
              </w:rPr>
              <w:instrText xml:space="preserve"> PAGEREF _Toc57040041 \h </w:instrText>
            </w:r>
            <w:r w:rsidR="00037503">
              <w:rPr>
                <w:noProof/>
                <w:webHidden/>
              </w:rPr>
            </w:r>
            <w:r w:rsidR="00037503">
              <w:rPr>
                <w:noProof/>
                <w:webHidden/>
              </w:rPr>
              <w:fldChar w:fldCharType="separate"/>
            </w:r>
            <w:r w:rsidR="00037503">
              <w:rPr>
                <w:noProof/>
                <w:webHidden/>
              </w:rPr>
              <w:t>7</w:t>
            </w:r>
            <w:r w:rsidR="00037503">
              <w:rPr>
                <w:noProof/>
                <w:webHidden/>
              </w:rPr>
              <w:fldChar w:fldCharType="end"/>
            </w:r>
          </w:hyperlink>
        </w:p>
        <w:p w14:paraId="6ECF039E" w14:textId="6DCDEF60" w:rsidR="00037503" w:rsidRDefault="001210D7">
          <w:pPr>
            <w:pStyle w:val="TOC1"/>
            <w:rPr>
              <w:noProof/>
            </w:rPr>
          </w:pPr>
          <w:hyperlink w:anchor="_Toc57040042" w:history="1">
            <w:r w:rsidR="00037503" w:rsidRPr="00ED51E2">
              <w:rPr>
                <w:rStyle w:val="Hyperlink"/>
                <w:rFonts w:ascii="Times New Roman" w:hAnsi="Times New Roman" w:cs="Times New Roman"/>
                <w:noProof/>
                <w:lang w:bidi="en-US"/>
              </w:rPr>
              <w:t>III.</w:t>
            </w:r>
            <w:r w:rsidR="00037503">
              <w:rPr>
                <w:noProof/>
              </w:rPr>
              <w:tab/>
            </w:r>
            <w:r w:rsidR="00037503" w:rsidRPr="00ED51E2">
              <w:rPr>
                <w:rStyle w:val="Hyperlink"/>
                <w:rFonts w:ascii="Times New Roman" w:hAnsi="Times New Roman" w:cs="Times New Roman"/>
                <w:noProof/>
                <w:lang w:bidi="en-US"/>
              </w:rPr>
              <w:t>ELIGIBILITY INFORMATION</w:t>
            </w:r>
            <w:r w:rsidR="00037503">
              <w:rPr>
                <w:noProof/>
                <w:webHidden/>
              </w:rPr>
              <w:tab/>
            </w:r>
            <w:r w:rsidR="00037503">
              <w:rPr>
                <w:noProof/>
                <w:webHidden/>
              </w:rPr>
              <w:fldChar w:fldCharType="begin"/>
            </w:r>
            <w:r w:rsidR="00037503">
              <w:rPr>
                <w:noProof/>
                <w:webHidden/>
              </w:rPr>
              <w:instrText xml:space="preserve"> PAGEREF _Toc57040042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6CAB0BF" w14:textId="4F3D4626" w:rsidR="00037503" w:rsidRDefault="001210D7">
          <w:pPr>
            <w:pStyle w:val="TOC2"/>
            <w:rPr>
              <w:noProof/>
            </w:rPr>
          </w:pPr>
          <w:hyperlink w:anchor="_Toc57040043" w:history="1">
            <w:r w:rsidR="00037503" w:rsidRPr="00ED51E2">
              <w:rPr>
                <w:rStyle w:val="Hyperlink"/>
                <w:rFonts w:ascii="Times New Roman" w:hAnsi="Times New Roman" w:cs="Times New Roman"/>
                <w:noProof/>
              </w:rPr>
              <w:t>Eligible Applicants</w:t>
            </w:r>
            <w:r w:rsidR="00037503">
              <w:rPr>
                <w:noProof/>
                <w:webHidden/>
              </w:rPr>
              <w:tab/>
            </w:r>
            <w:r w:rsidR="00037503">
              <w:rPr>
                <w:noProof/>
                <w:webHidden/>
              </w:rPr>
              <w:fldChar w:fldCharType="begin"/>
            </w:r>
            <w:r w:rsidR="00037503">
              <w:rPr>
                <w:noProof/>
                <w:webHidden/>
              </w:rPr>
              <w:instrText xml:space="preserve"> PAGEREF _Toc57040043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EB5C09" w14:textId="0866B238" w:rsidR="00037503" w:rsidRDefault="001210D7">
          <w:pPr>
            <w:pStyle w:val="TOC2"/>
            <w:rPr>
              <w:noProof/>
            </w:rPr>
          </w:pPr>
          <w:hyperlink w:anchor="_Toc57040044" w:history="1">
            <w:r w:rsidR="00037503" w:rsidRPr="00ED51E2">
              <w:rPr>
                <w:rStyle w:val="Hyperlink"/>
                <w:rFonts w:ascii="Times New Roman" w:hAnsi="Times New Roman" w:cs="Times New Roman"/>
                <w:noProof/>
              </w:rPr>
              <w:t>Cost Sharing or Matching Considerations</w:t>
            </w:r>
            <w:r w:rsidR="00037503">
              <w:rPr>
                <w:noProof/>
                <w:webHidden/>
              </w:rPr>
              <w:tab/>
            </w:r>
            <w:r w:rsidR="00037503">
              <w:rPr>
                <w:noProof/>
                <w:webHidden/>
              </w:rPr>
              <w:fldChar w:fldCharType="begin"/>
            </w:r>
            <w:r w:rsidR="00037503">
              <w:rPr>
                <w:noProof/>
                <w:webHidden/>
              </w:rPr>
              <w:instrText xml:space="preserve"> PAGEREF _Toc57040044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7836BE80" w14:textId="097EBBE0" w:rsidR="00037503" w:rsidRDefault="001210D7">
          <w:pPr>
            <w:pStyle w:val="TOC2"/>
            <w:rPr>
              <w:noProof/>
            </w:rPr>
          </w:pPr>
          <w:hyperlink w:anchor="_Toc57040045" w:history="1">
            <w:r w:rsidR="00037503" w:rsidRPr="00ED51E2">
              <w:rPr>
                <w:rStyle w:val="Hyperlink"/>
                <w:rFonts w:ascii="Times New Roman" w:hAnsi="Times New Roman" w:cs="Times New Roman"/>
                <w:noProof/>
              </w:rPr>
              <w:t>Other Eligibility Criteria</w:t>
            </w:r>
            <w:r w:rsidR="00037503">
              <w:rPr>
                <w:noProof/>
                <w:webHidden/>
              </w:rPr>
              <w:tab/>
            </w:r>
            <w:r w:rsidR="00037503">
              <w:rPr>
                <w:noProof/>
                <w:webHidden/>
              </w:rPr>
              <w:fldChar w:fldCharType="begin"/>
            </w:r>
            <w:r w:rsidR="00037503">
              <w:rPr>
                <w:noProof/>
                <w:webHidden/>
              </w:rPr>
              <w:instrText xml:space="preserve"> PAGEREF _Toc57040045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673730CE" w14:textId="4E921448" w:rsidR="00037503" w:rsidRDefault="001210D7">
          <w:pPr>
            <w:pStyle w:val="TOC2"/>
            <w:rPr>
              <w:noProof/>
            </w:rPr>
          </w:pPr>
          <w:hyperlink w:anchor="_Toc57040046" w:history="1">
            <w:r w:rsidR="00037503" w:rsidRPr="00ED51E2">
              <w:rPr>
                <w:rStyle w:val="Hyperlink"/>
                <w:rFonts w:ascii="Times New Roman" w:hAnsi="Times New Roman" w:cs="Times New Roman"/>
                <w:noProof/>
              </w:rPr>
              <w:t>Pre-Award Screening Requirements</w:t>
            </w:r>
            <w:r w:rsidR="00037503">
              <w:rPr>
                <w:noProof/>
                <w:webHidden/>
              </w:rPr>
              <w:tab/>
            </w:r>
            <w:r w:rsidR="00037503">
              <w:rPr>
                <w:noProof/>
                <w:webHidden/>
              </w:rPr>
              <w:fldChar w:fldCharType="begin"/>
            </w:r>
            <w:r w:rsidR="00037503">
              <w:rPr>
                <w:noProof/>
                <w:webHidden/>
              </w:rPr>
              <w:instrText xml:space="preserve"> PAGEREF _Toc57040046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4B5835DD" w14:textId="516D5BD6" w:rsidR="00037503" w:rsidRDefault="001210D7">
          <w:pPr>
            <w:pStyle w:val="TOC2"/>
            <w:rPr>
              <w:noProof/>
            </w:rPr>
          </w:pPr>
          <w:hyperlink w:anchor="_Toc57040047" w:history="1">
            <w:r w:rsidR="00037503" w:rsidRPr="00ED51E2">
              <w:rPr>
                <w:rStyle w:val="Hyperlink"/>
                <w:rFonts w:ascii="Times New Roman" w:hAnsi="Times New Roman" w:cs="Times New Roman"/>
                <w:noProof/>
              </w:rPr>
              <w:t>Acknowledgement of USDA Support</w:t>
            </w:r>
            <w:r w:rsidR="00037503">
              <w:rPr>
                <w:noProof/>
                <w:webHidden/>
              </w:rPr>
              <w:tab/>
            </w:r>
            <w:r w:rsidR="00037503">
              <w:rPr>
                <w:noProof/>
                <w:webHidden/>
              </w:rPr>
              <w:fldChar w:fldCharType="begin"/>
            </w:r>
            <w:r w:rsidR="00037503">
              <w:rPr>
                <w:noProof/>
                <w:webHidden/>
              </w:rPr>
              <w:instrText xml:space="preserve"> PAGEREF _Toc57040047 \h </w:instrText>
            </w:r>
            <w:r w:rsidR="00037503">
              <w:rPr>
                <w:noProof/>
                <w:webHidden/>
              </w:rPr>
            </w:r>
            <w:r w:rsidR="00037503">
              <w:rPr>
                <w:noProof/>
                <w:webHidden/>
              </w:rPr>
              <w:fldChar w:fldCharType="separate"/>
            </w:r>
            <w:r w:rsidR="00037503">
              <w:rPr>
                <w:noProof/>
                <w:webHidden/>
              </w:rPr>
              <w:t>8</w:t>
            </w:r>
            <w:r w:rsidR="00037503">
              <w:rPr>
                <w:noProof/>
                <w:webHidden/>
              </w:rPr>
              <w:fldChar w:fldCharType="end"/>
            </w:r>
          </w:hyperlink>
        </w:p>
        <w:p w14:paraId="12172FC3" w14:textId="5790C4E5" w:rsidR="00037503" w:rsidRDefault="001210D7">
          <w:pPr>
            <w:pStyle w:val="TOC1"/>
            <w:rPr>
              <w:noProof/>
            </w:rPr>
          </w:pPr>
          <w:hyperlink w:anchor="_Toc57040048" w:history="1">
            <w:r w:rsidR="00037503" w:rsidRPr="00ED51E2">
              <w:rPr>
                <w:rStyle w:val="Hyperlink"/>
                <w:rFonts w:ascii="Times New Roman" w:hAnsi="Times New Roman" w:cs="Times New Roman"/>
                <w:noProof/>
                <w:lang w:bidi="en-US"/>
              </w:rPr>
              <w:t>IV.</w:t>
            </w:r>
            <w:r w:rsidR="00037503">
              <w:rPr>
                <w:noProof/>
              </w:rPr>
              <w:tab/>
            </w:r>
            <w:r w:rsidR="00037503" w:rsidRPr="00ED51E2">
              <w:rPr>
                <w:rStyle w:val="Hyperlink"/>
                <w:rFonts w:ascii="Times New Roman" w:hAnsi="Times New Roman" w:cs="Times New Roman"/>
                <w:noProof/>
                <w:lang w:bidi="en-US"/>
              </w:rPr>
              <w:t>APPLICATION AND SUBMISSION INFORMATION</w:t>
            </w:r>
            <w:r w:rsidR="00037503">
              <w:rPr>
                <w:noProof/>
                <w:webHidden/>
              </w:rPr>
              <w:tab/>
            </w:r>
            <w:r w:rsidR="00037503">
              <w:rPr>
                <w:noProof/>
                <w:webHidden/>
              </w:rPr>
              <w:fldChar w:fldCharType="begin"/>
            </w:r>
            <w:r w:rsidR="00037503">
              <w:rPr>
                <w:noProof/>
                <w:webHidden/>
              </w:rPr>
              <w:instrText xml:space="preserve"> PAGEREF _Toc57040048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E900277" w14:textId="4B82EF44" w:rsidR="00037503" w:rsidRDefault="001210D7">
          <w:pPr>
            <w:pStyle w:val="TOC2"/>
            <w:rPr>
              <w:noProof/>
            </w:rPr>
          </w:pPr>
          <w:hyperlink w:anchor="_Toc57040049" w:history="1">
            <w:r w:rsidR="00037503" w:rsidRPr="00ED51E2">
              <w:rPr>
                <w:rStyle w:val="Hyperlink"/>
                <w:rFonts w:ascii="Times New Roman" w:hAnsi="Times New Roman" w:cs="Times New Roman"/>
                <w:noProof/>
              </w:rPr>
              <w:t>Address to Request Application Package</w:t>
            </w:r>
            <w:r w:rsidR="00037503">
              <w:rPr>
                <w:noProof/>
                <w:webHidden/>
              </w:rPr>
              <w:tab/>
            </w:r>
            <w:r w:rsidR="00037503">
              <w:rPr>
                <w:noProof/>
                <w:webHidden/>
              </w:rPr>
              <w:fldChar w:fldCharType="begin"/>
            </w:r>
            <w:r w:rsidR="00037503">
              <w:rPr>
                <w:noProof/>
                <w:webHidden/>
              </w:rPr>
              <w:instrText xml:space="preserve"> PAGEREF _Toc57040049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15BB52AB" w14:textId="2C6F0227" w:rsidR="00037503" w:rsidRDefault="001210D7">
          <w:pPr>
            <w:pStyle w:val="TOC2"/>
            <w:rPr>
              <w:noProof/>
            </w:rPr>
          </w:pPr>
          <w:hyperlink w:anchor="_Toc57040050" w:history="1">
            <w:r w:rsidR="00037503" w:rsidRPr="00ED51E2">
              <w:rPr>
                <w:rStyle w:val="Hyperlink"/>
                <w:rFonts w:ascii="Times New Roman" w:hAnsi="Times New Roman" w:cs="Times New Roman"/>
                <w:noProof/>
              </w:rPr>
              <w:t>Content and Form of Application Submission</w:t>
            </w:r>
            <w:r w:rsidR="00037503">
              <w:rPr>
                <w:noProof/>
                <w:webHidden/>
              </w:rPr>
              <w:tab/>
            </w:r>
            <w:r w:rsidR="00037503">
              <w:rPr>
                <w:noProof/>
                <w:webHidden/>
              </w:rPr>
              <w:fldChar w:fldCharType="begin"/>
            </w:r>
            <w:r w:rsidR="00037503">
              <w:rPr>
                <w:noProof/>
                <w:webHidden/>
              </w:rPr>
              <w:instrText xml:space="preserve"> PAGEREF _Toc57040050 \h </w:instrText>
            </w:r>
            <w:r w:rsidR="00037503">
              <w:rPr>
                <w:noProof/>
                <w:webHidden/>
              </w:rPr>
            </w:r>
            <w:r w:rsidR="00037503">
              <w:rPr>
                <w:noProof/>
                <w:webHidden/>
              </w:rPr>
              <w:fldChar w:fldCharType="separate"/>
            </w:r>
            <w:r w:rsidR="00037503">
              <w:rPr>
                <w:noProof/>
                <w:webHidden/>
              </w:rPr>
              <w:t>9</w:t>
            </w:r>
            <w:r w:rsidR="00037503">
              <w:rPr>
                <w:noProof/>
                <w:webHidden/>
              </w:rPr>
              <w:fldChar w:fldCharType="end"/>
            </w:r>
          </w:hyperlink>
        </w:p>
        <w:p w14:paraId="4E5F2FE1" w14:textId="2A10D442" w:rsidR="00037503" w:rsidRDefault="001210D7">
          <w:pPr>
            <w:pStyle w:val="TOC3"/>
            <w:rPr>
              <w:noProof/>
            </w:rPr>
          </w:pPr>
          <w:hyperlink w:anchor="_Toc57040051" w:history="1">
            <w:r w:rsidR="00037503" w:rsidRPr="00ED51E2">
              <w:rPr>
                <w:rStyle w:val="Hyperlink"/>
                <w:rFonts w:ascii="Times New Roman" w:hAnsi="Times New Roman" w:cs="Times New Roman"/>
                <w:noProof/>
              </w:rPr>
              <w:t>Submission Date</w:t>
            </w:r>
            <w:r w:rsidR="00037503">
              <w:rPr>
                <w:noProof/>
                <w:webHidden/>
              </w:rPr>
              <w:tab/>
            </w:r>
            <w:r w:rsidR="00037503">
              <w:rPr>
                <w:noProof/>
                <w:webHidden/>
              </w:rPr>
              <w:fldChar w:fldCharType="begin"/>
            </w:r>
            <w:r w:rsidR="00037503">
              <w:rPr>
                <w:noProof/>
                <w:webHidden/>
              </w:rPr>
              <w:instrText xml:space="preserve"> PAGEREF _Toc57040051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34BCA8B3" w14:textId="202A223E" w:rsidR="00037503" w:rsidRDefault="001210D7">
          <w:pPr>
            <w:pStyle w:val="TOC3"/>
            <w:rPr>
              <w:noProof/>
            </w:rPr>
          </w:pPr>
          <w:hyperlink w:anchor="_Toc57040052" w:history="1">
            <w:r w:rsidR="00037503" w:rsidRPr="00ED51E2">
              <w:rPr>
                <w:rStyle w:val="Hyperlink"/>
                <w:rFonts w:ascii="Times New Roman" w:hAnsi="Times New Roman" w:cs="Times New Roman"/>
                <w:noProof/>
              </w:rPr>
              <w:t>Preparing for Electronic Application Submission through Grants.gov</w:t>
            </w:r>
            <w:r w:rsidR="00037503">
              <w:rPr>
                <w:noProof/>
                <w:webHidden/>
              </w:rPr>
              <w:tab/>
            </w:r>
            <w:r w:rsidR="00037503">
              <w:rPr>
                <w:noProof/>
                <w:webHidden/>
              </w:rPr>
              <w:fldChar w:fldCharType="begin"/>
            </w:r>
            <w:r w:rsidR="00037503">
              <w:rPr>
                <w:noProof/>
                <w:webHidden/>
              </w:rPr>
              <w:instrText xml:space="preserve"> PAGEREF _Toc57040052 \h </w:instrText>
            </w:r>
            <w:r w:rsidR="00037503">
              <w:rPr>
                <w:noProof/>
                <w:webHidden/>
              </w:rPr>
            </w:r>
            <w:r w:rsidR="00037503">
              <w:rPr>
                <w:noProof/>
                <w:webHidden/>
              </w:rPr>
              <w:fldChar w:fldCharType="separate"/>
            </w:r>
            <w:r w:rsidR="00037503">
              <w:rPr>
                <w:noProof/>
                <w:webHidden/>
              </w:rPr>
              <w:t>11</w:t>
            </w:r>
            <w:r w:rsidR="00037503">
              <w:rPr>
                <w:noProof/>
                <w:webHidden/>
              </w:rPr>
              <w:fldChar w:fldCharType="end"/>
            </w:r>
          </w:hyperlink>
        </w:p>
        <w:p w14:paraId="44A0AC53" w14:textId="09E79226" w:rsidR="00037503" w:rsidRDefault="001210D7">
          <w:pPr>
            <w:pStyle w:val="TOC2"/>
            <w:rPr>
              <w:noProof/>
            </w:rPr>
          </w:pPr>
          <w:hyperlink w:anchor="_Toc57040053" w:history="1">
            <w:r w:rsidR="00037503" w:rsidRPr="00ED51E2">
              <w:rPr>
                <w:rStyle w:val="Hyperlink"/>
                <w:rFonts w:ascii="Times New Roman" w:hAnsi="Times New Roman" w:cs="Times New Roman"/>
                <w:noProof/>
              </w:rPr>
              <w:t>How to Submit an Application via Grants.gov</w:t>
            </w:r>
            <w:r w:rsidR="00037503">
              <w:rPr>
                <w:noProof/>
                <w:webHidden/>
              </w:rPr>
              <w:tab/>
            </w:r>
            <w:r w:rsidR="00037503">
              <w:rPr>
                <w:noProof/>
                <w:webHidden/>
              </w:rPr>
              <w:fldChar w:fldCharType="begin"/>
            </w:r>
            <w:r w:rsidR="00037503">
              <w:rPr>
                <w:noProof/>
                <w:webHidden/>
              </w:rPr>
              <w:instrText xml:space="preserve"> PAGEREF _Toc57040053 \h </w:instrText>
            </w:r>
            <w:r w:rsidR="00037503">
              <w:rPr>
                <w:noProof/>
                <w:webHidden/>
              </w:rPr>
            </w:r>
            <w:r w:rsidR="00037503">
              <w:rPr>
                <w:noProof/>
                <w:webHidden/>
              </w:rPr>
              <w:fldChar w:fldCharType="separate"/>
            </w:r>
            <w:r w:rsidR="00037503">
              <w:rPr>
                <w:noProof/>
                <w:webHidden/>
              </w:rPr>
              <w:t>12</w:t>
            </w:r>
            <w:r w:rsidR="00037503">
              <w:rPr>
                <w:noProof/>
                <w:webHidden/>
              </w:rPr>
              <w:fldChar w:fldCharType="end"/>
            </w:r>
          </w:hyperlink>
        </w:p>
        <w:p w14:paraId="62FFC910" w14:textId="701D30ED" w:rsidR="00037503" w:rsidRDefault="001210D7">
          <w:pPr>
            <w:pStyle w:val="TOC2"/>
            <w:rPr>
              <w:noProof/>
            </w:rPr>
          </w:pPr>
          <w:hyperlink w:anchor="_Toc57040054" w:history="1">
            <w:r w:rsidR="00037503" w:rsidRPr="00ED51E2">
              <w:rPr>
                <w:rStyle w:val="Hyperlink"/>
                <w:rFonts w:ascii="Times New Roman" w:hAnsi="Times New Roman" w:cs="Times New Roman"/>
                <w:noProof/>
              </w:rPr>
              <w:t>Grants.gov Receipt Requirements and Proof of Timely Submission</w:t>
            </w:r>
            <w:r w:rsidR="00037503">
              <w:rPr>
                <w:noProof/>
                <w:webHidden/>
              </w:rPr>
              <w:tab/>
            </w:r>
            <w:r w:rsidR="00037503">
              <w:rPr>
                <w:noProof/>
                <w:webHidden/>
              </w:rPr>
              <w:fldChar w:fldCharType="begin"/>
            </w:r>
            <w:r w:rsidR="00037503">
              <w:rPr>
                <w:noProof/>
                <w:webHidden/>
              </w:rPr>
              <w:instrText xml:space="preserve"> PAGEREF _Toc57040054 \h </w:instrText>
            </w:r>
            <w:r w:rsidR="00037503">
              <w:rPr>
                <w:noProof/>
                <w:webHidden/>
              </w:rPr>
            </w:r>
            <w:r w:rsidR="00037503">
              <w:rPr>
                <w:noProof/>
                <w:webHidden/>
              </w:rPr>
              <w:fldChar w:fldCharType="separate"/>
            </w:r>
            <w:r w:rsidR="00037503">
              <w:rPr>
                <w:noProof/>
                <w:webHidden/>
              </w:rPr>
              <w:t>13</w:t>
            </w:r>
            <w:r w:rsidR="00037503">
              <w:rPr>
                <w:noProof/>
                <w:webHidden/>
              </w:rPr>
              <w:fldChar w:fldCharType="end"/>
            </w:r>
          </w:hyperlink>
        </w:p>
        <w:p w14:paraId="09D14DA6" w14:textId="3AD35AAE" w:rsidR="00037503" w:rsidRDefault="001210D7">
          <w:pPr>
            <w:pStyle w:val="TOC2"/>
            <w:rPr>
              <w:noProof/>
            </w:rPr>
          </w:pPr>
          <w:hyperlink w:anchor="_Toc57040055" w:history="1">
            <w:r w:rsidR="00037503" w:rsidRPr="00ED51E2">
              <w:rPr>
                <w:rStyle w:val="Hyperlink"/>
                <w:rFonts w:ascii="Times New Roman" w:hAnsi="Times New Roman" w:cs="Times New Roman"/>
                <w:noProof/>
              </w:rPr>
              <w:t>Intergovernmental Review</w:t>
            </w:r>
            <w:r w:rsidR="00037503">
              <w:rPr>
                <w:noProof/>
                <w:webHidden/>
              </w:rPr>
              <w:tab/>
            </w:r>
            <w:r w:rsidR="00037503">
              <w:rPr>
                <w:noProof/>
                <w:webHidden/>
              </w:rPr>
              <w:fldChar w:fldCharType="begin"/>
            </w:r>
            <w:r w:rsidR="00037503">
              <w:rPr>
                <w:noProof/>
                <w:webHidden/>
              </w:rPr>
              <w:instrText xml:space="preserve"> PAGEREF _Toc57040055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D9C7CD2" w14:textId="3E0CF069" w:rsidR="00037503" w:rsidRDefault="001210D7">
          <w:pPr>
            <w:pStyle w:val="TOC2"/>
            <w:rPr>
              <w:noProof/>
            </w:rPr>
          </w:pPr>
          <w:hyperlink w:anchor="_Toc57040056" w:history="1">
            <w:r w:rsidR="00037503" w:rsidRPr="00ED51E2">
              <w:rPr>
                <w:rStyle w:val="Hyperlink"/>
                <w:rFonts w:ascii="Times New Roman" w:eastAsia="Times New Roman" w:hAnsi="Times New Roman" w:cs="Times New Roman"/>
                <w:noProof/>
              </w:rPr>
              <w:t>Funding Restrictions</w:t>
            </w:r>
            <w:r w:rsidR="00037503">
              <w:rPr>
                <w:noProof/>
                <w:webHidden/>
              </w:rPr>
              <w:tab/>
            </w:r>
            <w:r w:rsidR="00037503">
              <w:rPr>
                <w:noProof/>
                <w:webHidden/>
              </w:rPr>
              <w:fldChar w:fldCharType="begin"/>
            </w:r>
            <w:r w:rsidR="00037503">
              <w:rPr>
                <w:noProof/>
                <w:webHidden/>
              </w:rPr>
              <w:instrText xml:space="preserve"> PAGEREF _Toc57040056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76D61E0" w14:textId="66E27994" w:rsidR="00037503" w:rsidRDefault="001210D7">
          <w:pPr>
            <w:pStyle w:val="TOC1"/>
            <w:rPr>
              <w:noProof/>
            </w:rPr>
          </w:pPr>
          <w:hyperlink w:anchor="_Toc57040057" w:history="1">
            <w:r w:rsidR="00037503" w:rsidRPr="00ED51E2">
              <w:rPr>
                <w:rStyle w:val="Hyperlink"/>
                <w:rFonts w:ascii="Times New Roman" w:hAnsi="Times New Roman" w:cs="Times New Roman"/>
                <w:noProof/>
                <w:lang w:bidi="en-US"/>
              </w:rPr>
              <w:t>V.</w:t>
            </w:r>
            <w:r w:rsidR="00037503">
              <w:rPr>
                <w:noProof/>
              </w:rPr>
              <w:tab/>
            </w:r>
            <w:r w:rsidR="00037503" w:rsidRPr="00ED51E2">
              <w:rPr>
                <w:rStyle w:val="Hyperlink"/>
                <w:rFonts w:ascii="Times New Roman" w:hAnsi="Times New Roman" w:cs="Times New Roman"/>
                <w:noProof/>
                <w:lang w:bidi="en-US"/>
              </w:rPr>
              <w:t>APPLICATION REVIEW INFORMATION</w:t>
            </w:r>
            <w:r w:rsidR="00037503">
              <w:rPr>
                <w:noProof/>
                <w:webHidden/>
              </w:rPr>
              <w:tab/>
            </w:r>
            <w:r w:rsidR="00037503">
              <w:rPr>
                <w:noProof/>
                <w:webHidden/>
              </w:rPr>
              <w:fldChar w:fldCharType="begin"/>
            </w:r>
            <w:r w:rsidR="00037503">
              <w:rPr>
                <w:noProof/>
                <w:webHidden/>
              </w:rPr>
              <w:instrText xml:space="preserve"> PAGEREF _Toc57040057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7A50A331" w14:textId="09595D75" w:rsidR="00037503" w:rsidRDefault="001210D7">
          <w:pPr>
            <w:pStyle w:val="TOC2"/>
            <w:rPr>
              <w:noProof/>
            </w:rPr>
          </w:pPr>
          <w:hyperlink w:anchor="_Toc57040058" w:history="1">
            <w:r w:rsidR="00037503" w:rsidRPr="00ED51E2">
              <w:rPr>
                <w:rStyle w:val="Hyperlink"/>
                <w:rFonts w:ascii="Times New Roman" w:hAnsi="Times New Roman" w:cs="Times New Roman"/>
                <w:noProof/>
              </w:rPr>
              <w:t>Evaluation of Grant Application Criteria</w:t>
            </w:r>
            <w:r w:rsidR="00037503">
              <w:rPr>
                <w:noProof/>
                <w:webHidden/>
              </w:rPr>
              <w:tab/>
            </w:r>
            <w:r w:rsidR="00037503">
              <w:rPr>
                <w:noProof/>
                <w:webHidden/>
              </w:rPr>
              <w:fldChar w:fldCharType="begin"/>
            </w:r>
            <w:r w:rsidR="00037503">
              <w:rPr>
                <w:noProof/>
                <w:webHidden/>
              </w:rPr>
              <w:instrText xml:space="preserve"> PAGEREF _Toc57040058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02918052" w14:textId="6EFC58B3" w:rsidR="00037503" w:rsidRDefault="001210D7">
          <w:pPr>
            <w:pStyle w:val="TOC2"/>
            <w:rPr>
              <w:noProof/>
            </w:rPr>
          </w:pPr>
          <w:hyperlink w:anchor="_Toc57040059" w:history="1">
            <w:r w:rsidR="00037503" w:rsidRPr="00ED51E2">
              <w:rPr>
                <w:rStyle w:val="Hyperlink"/>
                <w:rFonts w:ascii="Times New Roman" w:hAnsi="Times New Roman" w:cs="Times New Roman"/>
                <w:noProof/>
              </w:rPr>
              <w:t>1. REVIEW CRITERIA</w:t>
            </w:r>
            <w:r w:rsidR="00037503">
              <w:rPr>
                <w:noProof/>
                <w:webHidden/>
              </w:rPr>
              <w:tab/>
            </w:r>
            <w:r w:rsidR="00037503">
              <w:rPr>
                <w:noProof/>
                <w:webHidden/>
              </w:rPr>
              <w:fldChar w:fldCharType="begin"/>
            </w:r>
            <w:r w:rsidR="00037503">
              <w:rPr>
                <w:noProof/>
                <w:webHidden/>
              </w:rPr>
              <w:instrText xml:space="preserve"> PAGEREF _Toc57040059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22F48476" w14:textId="2BCA9B52" w:rsidR="00037503" w:rsidRDefault="001210D7">
          <w:pPr>
            <w:pStyle w:val="TOC2"/>
            <w:tabs>
              <w:tab w:val="left" w:pos="880"/>
            </w:tabs>
            <w:rPr>
              <w:noProof/>
            </w:rPr>
          </w:pPr>
          <w:hyperlink w:anchor="_Toc57040060" w:history="1">
            <w:r w:rsidR="00037503" w:rsidRPr="00ED51E2">
              <w:rPr>
                <w:rStyle w:val="Hyperlink"/>
                <w:rFonts w:ascii="Times New Roman" w:hAnsi="Times New Roman" w:cs="Times New Roman"/>
                <w:noProof/>
              </w:rPr>
              <w:t>2.</w:t>
            </w:r>
            <w:r w:rsidR="00037503">
              <w:rPr>
                <w:noProof/>
              </w:rPr>
              <w:tab/>
            </w:r>
            <w:r w:rsidR="00037503" w:rsidRPr="00ED51E2">
              <w:rPr>
                <w:rStyle w:val="Hyperlink"/>
                <w:rFonts w:ascii="Times New Roman" w:hAnsi="Times New Roman" w:cs="Times New Roman"/>
                <w:noProof/>
              </w:rPr>
              <w:t xml:space="preserve">EVALUATION FACTORS AND CRITERIA </w:t>
            </w:r>
            <w:r w:rsidR="00037503">
              <w:rPr>
                <w:noProof/>
                <w:webHidden/>
              </w:rPr>
              <w:tab/>
            </w:r>
            <w:r w:rsidR="00037503">
              <w:rPr>
                <w:noProof/>
                <w:webHidden/>
              </w:rPr>
              <w:fldChar w:fldCharType="begin"/>
            </w:r>
            <w:r w:rsidR="00037503">
              <w:rPr>
                <w:noProof/>
                <w:webHidden/>
              </w:rPr>
              <w:instrText xml:space="preserve"> PAGEREF _Toc57040060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198A5EF7" w14:textId="148B8AE3" w:rsidR="00037503" w:rsidRDefault="001210D7">
          <w:pPr>
            <w:pStyle w:val="TOC2"/>
            <w:tabs>
              <w:tab w:val="left" w:pos="880"/>
            </w:tabs>
            <w:rPr>
              <w:noProof/>
            </w:rPr>
          </w:pPr>
          <w:hyperlink w:anchor="_Toc57040061" w:history="1">
            <w:r w:rsidR="00037503" w:rsidRPr="00ED51E2">
              <w:rPr>
                <w:rStyle w:val="Hyperlink"/>
                <w:rFonts w:ascii="Times New Roman" w:hAnsi="Times New Roman" w:cs="Times New Roman"/>
                <w:noProof/>
              </w:rPr>
              <w:t>3.</w:t>
            </w:r>
            <w:r w:rsidR="00037503">
              <w:rPr>
                <w:noProof/>
              </w:rPr>
              <w:tab/>
            </w:r>
            <w:r w:rsidR="00037503" w:rsidRPr="00ED51E2">
              <w:rPr>
                <w:rStyle w:val="Hyperlink"/>
                <w:rFonts w:ascii="Times New Roman" w:hAnsi="Times New Roman" w:cs="Times New Roman"/>
                <w:noProof/>
              </w:rPr>
              <w:t>Review and Selection Process</w:t>
            </w:r>
            <w:r w:rsidR="00037503">
              <w:rPr>
                <w:noProof/>
                <w:webHidden/>
              </w:rPr>
              <w:tab/>
            </w:r>
            <w:r w:rsidR="00037503">
              <w:rPr>
                <w:noProof/>
                <w:webHidden/>
              </w:rPr>
              <w:fldChar w:fldCharType="begin"/>
            </w:r>
            <w:r w:rsidR="00037503">
              <w:rPr>
                <w:noProof/>
                <w:webHidden/>
              </w:rPr>
              <w:instrText xml:space="preserve"> PAGEREF _Toc57040061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C69E7C5" w14:textId="74912F89" w:rsidR="00037503" w:rsidRDefault="001210D7">
          <w:pPr>
            <w:pStyle w:val="TOC2"/>
            <w:rPr>
              <w:noProof/>
            </w:rPr>
          </w:pPr>
          <w:hyperlink w:anchor="_Toc57040062" w:history="1">
            <w:r w:rsidR="00037503" w:rsidRPr="00ED51E2">
              <w:rPr>
                <w:rStyle w:val="Hyperlink"/>
                <w:rFonts w:ascii="Times New Roman" w:hAnsi="Times New Roman" w:cs="Times New Roman"/>
                <w:noProof/>
              </w:rPr>
              <w:t>Anticipated Announcement and Federal Award Dates</w:t>
            </w:r>
            <w:r w:rsidR="00037503">
              <w:rPr>
                <w:noProof/>
                <w:webHidden/>
              </w:rPr>
              <w:tab/>
            </w:r>
            <w:r w:rsidR="00037503">
              <w:rPr>
                <w:noProof/>
                <w:webHidden/>
              </w:rPr>
              <w:fldChar w:fldCharType="begin"/>
            </w:r>
            <w:r w:rsidR="00037503">
              <w:rPr>
                <w:noProof/>
                <w:webHidden/>
              </w:rPr>
              <w:instrText xml:space="preserve"> PAGEREF _Toc57040062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35ED59B1" w14:textId="018223E3" w:rsidR="00037503" w:rsidRDefault="001210D7">
          <w:pPr>
            <w:pStyle w:val="TOC1"/>
            <w:rPr>
              <w:noProof/>
            </w:rPr>
          </w:pPr>
          <w:hyperlink w:anchor="_Toc57040063" w:history="1">
            <w:r w:rsidR="00037503" w:rsidRPr="00ED51E2">
              <w:rPr>
                <w:rStyle w:val="Hyperlink"/>
                <w:rFonts w:ascii="Times New Roman" w:hAnsi="Times New Roman" w:cs="Times New Roman"/>
                <w:noProof/>
                <w:lang w:bidi="en-US"/>
              </w:rPr>
              <w:t>VI.</w:t>
            </w:r>
            <w:r w:rsidR="00037503">
              <w:rPr>
                <w:noProof/>
              </w:rPr>
              <w:tab/>
            </w:r>
            <w:r w:rsidR="00037503" w:rsidRPr="00ED51E2">
              <w:rPr>
                <w:rStyle w:val="Hyperlink"/>
                <w:rFonts w:ascii="Times New Roman" w:hAnsi="Times New Roman" w:cs="Times New Roman"/>
                <w:noProof/>
                <w:lang w:bidi="en-US"/>
              </w:rPr>
              <w:t>FEDERAL AWARD ADMINISTRATION INFORMATION</w:t>
            </w:r>
            <w:r w:rsidR="00037503">
              <w:rPr>
                <w:noProof/>
                <w:webHidden/>
              </w:rPr>
              <w:tab/>
            </w:r>
            <w:r w:rsidR="00037503">
              <w:rPr>
                <w:noProof/>
                <w:webHidden/>
              </w:rPr>
              <w:fldChar w:fldCharType="begin"/>
            </w:r>
            <w:r w:rsidR="00037503">
              <w:rPr>
                <w:noProof/>
                <w:webHidden/>
              </w:rPr>
              <w:instrText xml:space="preserve"> PAGEREF _Toc57040063 \h </w:instrText>
            </w:r>
            <w:r w:rsidR="00037503">
              <w:rPr>
                <w:noProof/>
                <w:webHidden/>
              </w:rPr>
            </w:r>
            <w:r w:rsidR="00037503">
              <w:rPr>
                <w:noProof/>
                <w:webHidden/>
              </w:rPr>
              <w:fldChar w:fldCharType="separate"/>
            </w:r>
            <w:r w:rsidR="00037503">
              <w:rPr>
                <w:noProof/>
                <w:webHidden/>
              </w:rPr>
              <w:t>14</w:t>
            </w:r>
            <w:r w:rsidR="00037503">
              <w:rPr>
                <w:noProof/>
                <w:webHidden/>
              </w:rPr>
              <w:fldChar w:fldCharType="end"/>
            </w:r>
          </w:hyperlink>
        </w:p>
        <w:p w14:paraId="6D96AF25" w14:textId="00EB5687" w:rsidR="00037503" w:rsidRDefault="001210D7">
          <w:pPr>
            <w:pStyle w:val="TOC2"/>
            <w:rPr>
              <w:noProof/>
            </w:rPr>
          </w:pPr>
          <w:hyperlink w:anchor="_Toc57040064" w:history="1">
            <w:r w:rsidR="00037503" w:rsidRPr="00ED51E2">
              <w:rPr>
                <w:rStyle w:val="Hyperlink"/>
                <w:rFonts w:ascii="Times New Roman" w:hAnsi="Times New Roman" w:cs="Times New Roman"/>
                <w:noProof/>
              </w:rPr>
              <w:t>1. FEDERAL AWARD NOTICE</w:t>
            </w:r>
            <w:r w:rsidR="00037503">
              <w:rPr>
                <w:noProof/>
                <w:webHidden/>
              </w:rPr>
              <w:tab/>
            </w:r>
            <w:r w:rsidR="00037503">
              <w:rPr>
                <w:noProof/>
                <w:webHidden/>
              </w:rPr>
              <w:fldChar w:fldCharType="begin"/>
            </w:r>
            <w:r w:rsidR="00037503">
              <w:rPr>
                <w:noProof/>
                <w:webHidden/>
              </w:rPr>
              <w:instrText xml:space="preserve"> PAGEREF _Toc57040064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48CA0219" w14:textId="2CFD7753" w:rsidR="00037503" w:rsidRDefault="001210D7">
          <w:pPr>
            <w:pStyle w:val="TOC2"/>
            <w:rPr>
              <w:noProof/>
            </w:rPr>
          </w:pPr>
          <w:hyperlink w:anchor="_Toc57040065" w:history="1">
            <w:r w:rsidR="00037503" w:rsidRPr="00ED51E2">
              <w:rPr>
                <w:rStyle w:val="Hyperlink"/>
                <w:rFonts w:ascii="Times New Roman" w:hAnsi="Times New Roman" w:cs="Times New Roman"/>
                <w:noProof/>
              </w:rPr>
              <w:t>2. ADMINISTRATIVE AND NATIONAL POLICY REQUIREMENTS</w:t>
            </w:r>
            <w:r w:rsidR="00037503">
              <w:rPr>
                <w:noProof/>
                <w:webHidden/>
              </w:rPr>
              <w:tab/>
            </w:r>
            <w:r w:rsidR="00037503">
              <w:rPr>
                <w:noProof/>
                <w:webHidden/>
              </w:rPr>
              <w:fldChar w:fldCharType="begin"/>
            </w:r>
            <w:r w:rsidR="00037503">
              <w:rPr>
                <w:noProof/>
                <w:webHidden/>
              </w:rPr>
              <w:instrText xml:space="preserve"> PAGEREF _Toc57040065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08BF430A" w14:textId="72156DA7" w:rsidR="00037503" w:rsidRDefault="001210D7">
          <w:pPr>
            <w:pStyle w:val="TOC2"/>
            <w:rPr>
              <w:noProof/>
            </w:rPr>
          </w:pPr>
          <w:hyperlink w:anchor="_Toc57040066" w:history="1">
            <w:r w:rsidR="00037503" w:rsidRPr="00ED51E2">
              <w:rPr>
                <w:rStyle w:val="Hyperlink"/>
                <w:rFonts w:ascii="Times New Roman" w:hAnsi="Times New Roman" w:cs="Times New Roman"/>
                <w:noProof/>
              </w:rPr>
              <w:t>Confidentiality of an Application</w:t>
            </w:r>
            <w:r w:rsidR="00037503">
              <w:rPr>
                <w:noProof/>
                <w:webHidden/>
              </w:rPr>
              <w:tab/>
            </w:r>
            <w:r w:rsidR="00037503">
              <w:rPr>
                <w:noProof/>
                <w:webHidden/>
              </w:rPr>
              <w:fldChar w:fldCharType="begin"/>
            </w:r>
            <w:r w:rsidR="00037503">
              <w:rPr>
                <w:noProof/>
                <w:webHidden/>
              </w:rPr>
              <w:instrText xml:space="preserve"> PAGEREF _Toc57040066 \h </w:instrText>
            </w:r>
            <w:r w:rsidR="00037503">
              <w:rPr>
                <w:noProof/>
                <w:webHidden/>
              </w:rPr>
            </w:r>
            <w:r w:rsidR="00037503">
              <w:rPr>
                <w:noProof/>
                <w:webHidden/>
              </w:rPr>
              <w:fldChar w:fldCharType="separate"/>
            </w:r>
            <w:r w:rsidR="00037503">
              <w:rPr>
                <w:noProof/>
                <w:webHidden/>
              </w:rPr>
              <w:t>15</w:t>
            </w:r>
            <w:r w:rsidR="00037503">
              <w:rPr>
                <w:noProof/>
                <w:webHidden/>
              </w:rPr>
              <w:fldChar w:fldCharType="end"/>
            </w:r>
          </w:hyperlink>
        </w:p>
        <w:p w14:paraId="2C7B94D3" w14:textId="672400C9" w:rsidR="00037503" w:rsidRDefault="001210D7">
          <w:pPr>
            <w:pStyle w:val="TOC2"/>
            <w:rPr>
              <w:noProof/>
            </w:rPr>
          </w:pPr>
          <w:hyperlink w:anchor="_Toc57040067" w:history="1">
            <w:r w:rsidR="00037503" w:rsidRPr="00ED51E2">
              <w:rPr>
                <w:rStyle w:val="Hyperlink"/>
                <w:rFonts w:ascii="Times New Roman" w:hAnsi="Times New Roman" w:cs="Times New Roman"/>
                <w:noProof/>
              </w:rPr>
              <w:t>Conflict of Interest and Confidentiality of the Review Process</w:t>
            </w:r>
            <w:r w:rsidR="00037503">
              <w:rPr>
                <w:noProof/>
                <w:webHidden/>
              </w:rPr>
              <w:tab/>
            </w:r>
            <w:r w:rsidR="00037503">
              <w:rPr>
                <w:noProof/>
                <w:webHidden/>
              </w:rPr>
              <w:fldChar w:fldCharType="begin"/>
            </w:r>
            <w:r w:rsidR="00037503">
              <w:rPr>
                <w:noProof/>
                <w:webHidden/>
              </w:rPr>
              <w:instrText xml:space="preserve"> PAGEREF _Toc57040067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1C09335A" w14:textId="2AA45BB4" w:rsidR="00037503" w:rsidRDefault="001210D7">
          <w:pPr>
            <w:pStyle w:val="TOC2"/>
            <w:rPr>
              <w:noProof/>
            </w:rPr>
          </w:pPr>
          <w:hyperlink w:anchor="_Toc57040068" w:history="1">
            <w:r w:rsidR="00037503" w:rsidRPr="00ED51E2">
              <w:rPr>
                <w:rStyle w:val="Hyperlink"/>
                <w:rFonts w:ascii="Times New Roman" w:hAnsi="Times New Roman" w:cs="Times New Roman"/>
                <w:noProof/>
              </w:rPr>
              <w:t>Administrative Regulations</w:t>
            </w:r>
            <w:r w:rsidR="00037503">
              <w:rPr>
                <w:noProof/>
                <w:webHidden/>
              </w:rPr>
              <w:tab/>
            </w:r>
            <w:r w:rsidR="00037503">
              <w:rPr>
                <w:noProof/>
                <w:webHidden/>
              </w:rPr>
              <w:fldChar w:fldCharType="begin"/>
            </w:r>
            <w:r w:rsidR="00037503">
              <w:rPr>
                <w:noProof/>
                <w:webHidden/>
              </w:rPr>
              <w:instrText xml:space="preserve"> PAGEREF _Toc57040068 \h </w:instrText>
            </w:r>
            <w:r w:rsidR="00037503">
              <w:rPr>
                <w:noProof/>
                <w:webHidden/>
              </w:rPr>
            </w:r>
            <w:r w:rsidR="00037503">
              <w:rPr>
                <w:noProof/>
                <w:webHidden/>
              </w:rPr>
              <w:fldChar w:fldCharType="separate"/>
            </w:r>
            <w:r w:rsidR="00037503">
              <w:rPr>
                <w:noProof/>
                <w:webHidden/>
              </w:rPr>
              <w:t>16</w:t>
            </w:r>
            <w:r w:rsidR="00037503">
              <w:rPr>
                <w:noProof/>
                <w:webHidden/>
              </w:rPr>
              <w:fldChar w:fldCharType="end"/>
            </w:r>
          </w:hyperlink>
        </w:p>
        <w:p w14:paraId="2803CF3A" w14:textId="36F2FAE4" w:rsidR="00037503" w:rsidRDefault="001210D7">
          <w:pPr>
            <w:pStyle w:val="TOC2"/>
            <w:rPr>
              <w:noProof/>
            </w:rPr>
          </w:pPr>
          <w:hyperlink w:anchor="_Toc57040069" w:history="1">
            <w:r w:rsidR="00037503" w:rsidRPr="00ED51E2">
              <w:rPr>
                <w:rStyle w:val="Hyperlink"/>
                <w:rFonts w:ascii="Times New Roman" w:hAnsi="Times New Roman" w:cs="Times New Roman"/>
                <w:noProof/>
              </w:rPr>
              <w:t>Code of Federal Regulations and Other Government Requirements</w:t>
            </w:r>
            <w:r w:rsidR="00037503">
              <w:rPr>
                <w:noProof/>
                <w:webHidden/>
              </w:rPr>
              <w:tab/>
            </w:r>
            <w:r w:rsidR="00037503">
              <w:rPr>
                <w:noProof/>
                <w:webHidden/>
              </w:rPr>
              <w:fldChar w:fldCharType="begin"/>
            </w:r>
            <w:r w:rsidR="00037503">
              <w:rPr>
                <w:noProof/>
                <w:webHidden/>
              </w:rPr>
              <w:instrText xml:space="preserve"> PAGEREF _Toc57040069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19B25" w14:textId="05B33EF9" w:rsidR="00037503" w:rsidRDefault="001210D7">
          <w:pPr>
            <w:pStyle w:val="TOC2"/>
            <w:rPr>
              <w:noProof/>
            </w:rPr>
          </w:pPr>
          <w:hyperlink w:anchor="_Toc57040070" w:history="1">
            <w:r w:rsidR="00037503" w:rsidRPr="00ED51E2">
              <w:rPr>
                <w:rStyle w:val="Hyperlink"/>
                <w:rFonts w:ascii="Times New Roman" w:hAnsi="Times New Roman" w:cs="Times New Roman"/>
                <w:noProof/>
              </w:rPr>
              <w:t>3. REPORTING REQUIREMENTS</w:t>
            </w:r>
            <w:r w:rsidR="00037503">
              <w:rPr>
                <w:noProof/>
                <w:webHidden/>
              </w:rPr>
              <w:tab/>
            </w:r>
            <w:r w:rsidR="00037503">
              <w:rPr>
                <w:noProof/>
                <w:webHidden/>
              </w:rPr>
              <w:fldChar w:fldCharType="begin"/>
            </w:r>
            <w:r w:rsidR="00037503">
              <w:rPr>
                <w:noProof/>
                <w:webHidden/>
              </w:rPr>
              <w:instrText xml:space="preserve"> PAGEREF _Toc57040070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4B19A153" w14:textId="3B91482C" w:rsidR="00037503" w:rsidRDefault="001210D7">
          <w:pPr>
            <w:pStyle w:val="TOC2"/>
            <w:rPr>
              <w:noProof/>
            </w:rPr>
          </w:pPr>
          <w:hyperlink w:anchor="_Toc57040071" w:history="1">
            <w:r w:rsidR="00037503" w:rsidRPr="00ED51E2">
              <w:rPr>
                <w:rStyle w:val="Hyperlink"/>
                <w:rFonts w:ascii="Times New Roman" w:hAnsi="Times New Roman" w:cs="Times New Roman"/>
                <w:noProof/>
              </w:rPr>
              <w:t>Financial Reports</w:t>
            </w:r>
            <w:r w:rsidR="00037503">
              <w:rPr>
                <w:noProof/>
                <w:webHidden/>
              </w:rPr>
              <w:tab/>
            </w:r>
            <w:r w:rsidR="00037503">
              <w:rPr>
                <w:noProof/>
                <w:webHidden/>
              </w:rPr>
              <w:fldChar w:fldCharType="begin"/>
            </w:r>
            <w:r w:rsidR="00037503">
              <w:rPr>
                <w:noProof/>
                <w:webHidden/>
              </w:rPr>
              <w:instrText xml:space="preserve"> PAGEREF _Toc57040071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14EC08C" w14:textId="54DFF0D9" w:rsidR="00037503" w:rsidRDefault="001210D7">
          <w:pPr>
            <w:pStyle w:val="TOC2"/>
            <w:rPr>
              <w:noProof/>
            </w:rPr>
          </w:pPr>
          <w:hyperlink w:anchor="_Toc57040072" w:history="1">
            <w:r w:rsidR="00037503" w:rsidRPr="00ED51E2">
              <w:rPr>
                <w:rStyle w:val="Hyperlink"/>
                <w:rFonts w:ascii="Times New Roman" w:hAnsi="Times New Roman" w:cs="Times New Roman"/>
                <w:noProof/>
              </w:rPr>
              <w:t xml:space="preserve">Performance Progress Report (PPR) </w:t>
            </w:r>
            <w:r w:rsidR="00037503">
              <w:rPr>
                <w:noProof/>
                <w:webHidden/>
              </w:rPr>
              <w:tab/>
            </w:r>
            <w:r w:rsidR="00037503">
              <w:rPr>
                <w:noProof/>
                <w:webHidden/>
              </w:rPr>
              <w:fldChar w:fldCharType="begin"/>
            </w:r>
            <w:r w:rsidR="00037503">
              <w:rPr>
                <w:noProof/>
                <w:webHidden/>
              </w:rPr>
              <w:instrText xml:space="preserve"> PAGEREF _Toc57040072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353D9B11" w14:textId="284FF660" w:rsidR="00037503" w:rsidRDefault="001210D7">
          <w:pPr>
            <w:pStyle w:val="TOC1"/>
            <w:rPr>
              <w:noProof/>
            </w:rPr>
          </w:pPr>
          <w:hyperlink w:anchor="_Toc57040073" w:history="1">
            <w:r w:rsidR="00037503" w:rsidRPr="00ED51E2">
              <w:rPr>
                <w:rStyle w:val="Hyperlink"/>
                <w:rFonts w:ascii="Times New Roman" w:hAnsi="Times New Roman" w:cs="Times New Roman"/>
                <w:noProof/>
                <w:lang w:bidi="en-US"/>
              </w:rPr>
              <w:t>VII.</w:t>
            </w:r>
            <w:r w:rsidR="00037503">
              <w:rPr>
                <w:noProof/>
              </w:rPr>
              <w:tab/>
            </w:r>
            <w:r w:rsidR="00037503" w:rsidRPr="00ED51E2">
              <w:rPr>
                <w:rStyle w:val="Hyperlink"/>
                <w:rFonts w:ascii="Times New Roman" w:hAnsi="Times New Roman" w:cs="Times New Roman"/>
                <w:noProof/>
                <w:lang w:bidi="en-US"/>
              </w:rPr>
              <w:t>FEDERAL AWARDING AGENCY CONTACTS</w:t>
            </w:r>
            <w:r w:rsidR="00037503">
              <w:rPr>
                <w:noProof/>
                <w:webHidden/>
              </w:rPr>
              <w:tab/>
            </w:r>
            <w:r w:rsidR="00037503">
              <w:rPr>
                <w:noProof/>
                <w:webHidden/>
              </w:rPr>
              <w:fldChar w:fldCharType="begin"/>
            </w:r>
            <w:r w:rsidR="00037503">
              <w:rPr>
                <w:noProof/>
                <w:webHidden/>
              </w:rPr>
              <w:instrText xml:space="preserve"> PAGEREF _Toc57040073 \h </w:instrText>
            </w:r>
            <w:r w:rsidR="00037503">
              <w:rPr>
                <w:noProof/>
                <w:webHidden/>
              </w:rPr>
            </w:r>
            <w:r w:rsidR="00037503">
              <w:rPr>
                <w:noProof/>
                <w:webHidden/>
              </w:rPr>
              <w:fldChar w:fldCharType="separate"/>
            </w:r>
            <w:r w:rsidR="00037503">
              <w:rPr>
                <w:noProof/>
                <w:webHidden/>
              </w:rPr>
              <w:t>18</w:t>
            </w:r>
            <w:r w:rsidR="00037503">
              <w:rPr>
                <w:noProof/>
                <w:webHidden/>
              </w:rPr>
              <w:fldChar w:fldCharType="end"/>
            </w:r>
          </w:hyperlink>
        </w:p>
        <w:p w14:paraId="1772BDB6" w14:textId="149E127C" w:rsidR="00037503" w:rsidRDefault="001210D7">
          <w:pPr>
            <w:pStyle w:val="TOC1"/>
            <w:rPr>
              <w:noProof/>
            </w:rPr>
          </w:pPr>
          <w:hyperlink w:anchor="_Toc57040074" w:history="1">
            <w:r w:rsidR="00037503" w:rsidRPr="00ED51E2">
              <w:rPr>
                <w:rStyle w:val="Hyperlink"/>
                <w:rFonts w:ascii="Times New Roman" w:hAnsi="Times New Roman" w:cs="Times New Roman"/>
                <w:noProof/>
                <w:lang w:bidi="en-US"/>
              </w:rPr>
              <w:t>VIII.</w:t>
            </w:r>
            <w:r w:rsidR="00037503">
              <w:rPr>
                <w:noProof/>
              </w:rPr>
              <w:tab/>
            </w:r>
            <w:r w:rsidR="00037503" w:rsidRPr="00ED51E2">
              <w:rPr>
                <w:rStyle w:val="Hyperlink"/>
                <w:rFonts w:ascii="Times New Roman" w:hAnsi="Times New Roman" w:cs="Times New Roman"/>
                <w:noProof/>
                <w:lang w:bidi="en-US"/>
              </w:rPr>
              <w:t>OTHER INFORMATION</w:t>
            </w:r>
            <w:r w:rsidR="00037503">
              <w:rPr>
                <w:noProof/>
                <w:webHidden/>
              </w:rPr>
              <w:tab/>
            </w:r>
            <w:r w:rsidR="00037503">
              <w:rPr>
                <w:noProof/>
                <w:webHidden/>
              </w:rPr>
              <w:fldChar w:fldCharType="begin"/>
            </w:r>
            <w:r w:rsidR="00037503">
              <w:rPr>
                <w:noProof/>
                <w:webHidden/>
              </w:rPr>
              <w:instrText xml:space="preserve"> PAGEREF _Toc57040074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27E49D20" w14:textId="470E818A" w:rsidR="00037503" w:rsidRDefault="001210D7">
          <w:pPr>
            <w:pStyle w:val="TOC2"/>
            <w:rPr>
              <w:noProof/>
            </w:rPr>
          </w:pPr>
          <w:hyperlink w:anchor="_Toc57040075" w:history="1">
            <w:r w:rsidR="00037503" w:rsidRPr="00ED51E2">
              <w:rPr>
                <w:rStyle w:val="Hyperlink"/>
                <w:rFonts w:ascii="Times New Roman" w:hAnsi="Times New Roman" w:cs="Times New Roman"/>
                <w:noProof/>
              </w:rPr>
              <w:t>Debriefing Requests</w:t>
            </w:r>
            <w:r w:rsidR="00037503">
              <w:rPr>
                <w:noProof/>
                <w:webHidden/>
              </w:rPr>
              <w:tab/>
            </w:r>
            <w:r w:rsidR="00037503">
              <w:rPr>
                <w:noProof/>
                <w:webHidden/>
              </w:rPr>
              <w:fldChar w:fldCharType="begin"/>
            </w:r>
            <w:r w:rsidR="00037503">
              <w:rPr>
                <w:noProof/>
                <w:webHidden/>
              </w:rPr>
              <w:instrText xml:space="preserve"> PAGEREF _Toc57040075 \h </w:instrText>
            </w:r>
            <w:r w:rsidR="00037503">
              <w:rPr>
                <w:noProof/>
                <w:webHidden/>
              </w:rPr>
            </w:r>
            <w:r w:rsidR="00037503">
              <w:rPr>
                <w:noProof/>
                <w:webHidden/>
              </w:rPr>
              <w:fldChar w:fldCharType="separate"/>
            </w:r>
            <w:r w:rsidR="00037503">
              <w:rPr>
                <w:noProof/>
                <w:webHidden/>
              </w:rPr>
              <w:t>19</w:t>
            </w:r>
            <w:r w:rsidR="00037503">
              <w:rPr>
                <w:noProof/>
                <w:webHidden/>
              </w:rPr>
              <w:fldChar w:fldCharType="end"/>
            </w:r>
          </w:hyperlink>
        </w:p>
        <w:p w14:paraId="086C9C56" w14:textId="1B205AEA" w:rsidR="00037503" w:rsidRDefault="001210D7">
          <w:pPr>
            <w:pStyle w:val="TOC1"/>
            <w:rPr>
              <w:noProof/>
            </w:rPr>
          </w:pPr>
          <w:hyperlink w:anchor="_Toc57040076" w:history="1">
            <w:r w:rsidR="00037503" w:rsidRPr="00ED51E2">
              <w:rPr>
                <w:rStyle w:val="Hyperlink"/>
                <w:rFonts w:ascii="Times New Roman" w:hAnsi="Times New Roman" w:cs="Times New Roman"/>
                <w:noProof/>
                <w:lang w:bidi="en-US"/>
              </w:rPr>
              <w:t>APPENDIX</w:t>
            </w:r>
            <w:r w:rsidR="00037503">
              <w:rPr>
                <w:noProof/>
                <w:webHidden/>
              </w:rPr>
              <w:tab/>
            </w:r>
            <w:r w:rsidR="00037503">
              <w:rPr>
                <w:noProof/>
                <w:webHidden/>
              </w:rPr>
              <w:fldChar w:fldCharType="begin"/>
            </w:r>
            <w:r w:rsidR="00037503">
              <w:rPr>
                <w:noProof/>
                <w:webHidden/>
              </w:rPr>
              <w:instrText xml:space="preserve"> PAGEREF _Toc57040076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49B63C33" w14:textId="1E51E237" w:rsidR="00037503" w:rsidRDefault="001210D7">
          <w:pPr>
            <w:pStyle w:val="TOC2"/>
            <w:rPr>
              <w:noProof/>
            </w:rPr>
          </w:pPr>
          <w:hyperlink w:anchor="_Toc57040077" w:history="1">
            <w:r w:rsidR="00037503" w:rsidRPr="00ED51E2">
              <w:rPr>
                <w:rStyle w:val="Hyperlink"/>
                <w:rFonts w:ascii="Times New Roman" w:hAnsi="Times New Roman" w:cs="Times New Roman"/>
                <w:noProof/>
              </w:rPr>
              <w:t>RFA Budget Narrative Checklist</w:t>
            </w:r>
            <w:r w:rsidR="00037503">
              <w:rPr>
                <w:noProof/>
                <w:webHidden/>
              </w:rPr>
              <w:tab/>
            </w:r>
            <w:r w:rsidR="00037503">
              <w:rPr>
                <w:noProof/>
                <w:webHidden/>
              </w:rPr>
              <w:fldChar w:fldCharType="begin"/>
            </w:r>
            <w:r w:rsidR="00037503">
              <w:rPr>
                <w:noProof/>
                <w:webHidden/>
              </w:rPr>
              <w:instrText xml:space="preserve"> PAGEREF _Toc57040077 \h </w:instrText>
            </w:r>
            <w:r w:rsidR="00037503">
              <w:rPr>
                <w:noProof/>
                <w:webHidden/>
              </w:rPr>
            </w:r>
            <w:r w:rsidR="00037503">
              <w:rPr>
                <w:noProof/>
                <w:webHidden/>
              </w:rPr>
              <w:fldChar w:fldCharType="separate"/>
            </w:r>
            <w:r w:rsidR="00037503">
              <w:rPr>
                <w:noProof/>
                <w:webHidden/>
              </w:rPr>
              <w:t>20</w:t>
            </w:r>
            <w:r w:rsidR="00037503">
              <w:rPr>
                <w:noProof/>
                <w:webHidden/>
              </w:rPr>
              <w:fldChar w:fldCharType="end"/>
            </w:r>
          </w:hyperlink>
        </w:p>
        <w:p w14:paraId="6F3049C4" w14:textId="5029A845" w:rsidR="00037503" w:rsidRDefault="001210D7">
          <w:pPr>
            <w:pStyle w:val="TOC2"/>
            <w:rPr>
              <w:noProof/>
            </w:rPr>
          </w:pPr>
          <w:hyperlink w:anchor="_Toc57040078" w:history="1">
            <w:r w:rsidR="00037503" w:rsidRPr="00ED51E2">
              <w:rPr>
                <w:rStyle w:val="Hyperlink"/>
                <w:noProof/>
              </w:rPr>
              <w:t>FNS-908 Performance Progress Report (PPR) – For Reference Only</w:t>
            </w:r>
            <w:r w:rsidR="00037503">
              <w:rPr>
                <w:noProof/>
                <w:webHidden/>
              </w:rPr>
              <w:tab/>
            </w:r>
            <w:r w:rsidR="00037503">
              <w:rPr>
                <w:noProof/>
                <w:webHidden/>
              </w:rPr>
              <w:fldChar w:fldCharType="begin"/>
            </w:r>
            <w:r w:rsidR="00037503">
              <w:rPr>
                <w:noProof/>
                <w:webHidden/>
              </w:rPr>
              <w:instrText xml:space="preserve"> PAGEREF _Toc57040078 \h </w:instrText>
            </w:r>
            <w:r w:rsidR="00037503">
              <w:rPr>
                <w:noProof/>
                <w:webHidden/>
              </w:rPr>
            </w:r>
            <w:r w:rsidR="00037503">
              <w:rPr>
                <w:noProof/>
                <w:webHidden/>
              </w:rPr>
              <w:fldChar w:fldCharType="separate"/>
            </w:r>
            <w:r w:rsidR="00037503">
              <w:rPr>
                <w:noProof/>
                <w:webHidden/>
              </w:rPr>
              <w:t>24</w:t>
            </w:r>
            <w:r w:rsidR="00037503">
              <w:rPr>
                <w:noProof/>
                <w:webHidden/>
              </w:rPr>
              <w:fldChar w:fldCharType="end"/>
            </w:r>
          </w:hyperlink>
        </w:p>
        <w:p w14:paraId="7BDEFD96" w14:textId="2A8ACADB" w:rsidR="00EC4A34" w:rsidRDefault="00432662">
          <w:pPr>
            <w:rPr>
              <w:b/>
              <w:bCs/>
              <w:noProof/>
              <w:sz w:val="24"/>
              <w:szCs w:val="24"/>
            </w:rPr>
          </w:pPr>
          <w:r w:rsidRPr="006D78E7">
            <w:rPr>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5704003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57040038"/>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57040039"/>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r w:rsidRPr="009A33A9">
              <w:rPr>
                <w:rFonts w:ascii="Times New Roman" w:hAnsi="Times New Roman" w:cs="Times New Roman"/>
                <w:i/>
                <w:color w:val="FF0000"/>
                <w:sz w:val="24"/>
                <w:szCs w:val="24"/>
              </w:rPr>
              <w:t xml:space="preserve">E.G.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57040040"/>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57040041"/>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 xml:space="preserve">of $5,000 or more) and supplies are allowable </w:t>
      </w:r>
      <w:r w:rsidRPr="009A33A9">
        <w:rPr>
          <w:rFonts w:ascii="Times New Roman" w:hAnsi="Times New Roman"/>
          <w:szCs w:val="24"/>
        </w:rPr>
        <w:lastRenderedPageBreak/>
        <w:t>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57040042"/>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57040043"/>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57040044"/>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57040045"/>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57040046"/>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77493FCF" w14:textId="6D5282CB" w:rsidR="008A479B" w:rsidRPr="009A33A9" w:rsidRDefault="008A479B" w:rsidP="006D78E7">
      <w:pPr>
        <w:pStyle w:val="ListParagraph"/>
        <w:numPr>
          <w:ilvl w:val="0"/>
          <w:numId w:val="61"/>
        </w:numPr>
        <w:autoSpaceDE w:val="0"/>
        <w:autoSpaceDN w:val="0"/>
        <w:adjustRightInd w:val="0"/>
        <w:spacing w:after="277" w:line="280" w:lineRule="atLeast"/>
        <w:ind w:left="1080"/>
        <w:rPr>
          <w:rFonts w:ascii="Times New Roman" w:hAnsi="Times New Roman" w:cs="Times New Roman"/>
          <w:color w:val="000000"/>
          <w:sz w:val="24"/>
          <w:szCs w:val="24"/>
        </w:rPr>
      </w:pPr>
      <w:r w:rsidRPr="009A33A9">
        <w:rPr>
          <w:rFonts w:ascii="Times New Roman" w:hAnsi="Times New Roman" w:cs="Times New Roman"/>
          <w:sz w:val="24"/>
          <w:szCs w:val="24"/>
        </w:rPr>
        <w:t xml:space="preserve">Dun </w:t>
      </w:r>
      <w:r w:rsidR="00C71881" w:rsidRPr="009A33A9">
        <w:rPr>
          <w:rFonts w:ascii="Times New Roman" w:hAnsi="Times New Roman" w:cs="Times New Roman"/>
          <w:sz w:val="24"/>
          <w:szCs w:val="24"/>
        </w:rPr>
        <w:t>&amp;</w:t>
      </w:r>
      <w:r w:rsidRPr="009A33A9">
        <w:rPr>
          <w:rFonts w:ascii="Times New Roman" w:hAnsi="Times New Roman" w:cs="Times New Roman"/>
          <w:sz w:val="24"/>
          <w:szCs w:val="24"/>
        </w:rPr>
        <w:t xml:space="preserve"> Bradstreet, the system where applicants establish a DUNS number </w:t>
      </w:r>
      <w:r w:rsidR="00387B1D" w:rsidRPr="009A33A9">
        <w:rPr>
          <w:rFonts w:ascii="Times New Roman" w:hAnsi="Times New Roman" w:cs="Times New Roman"/>
          <w:sz w:val="24"/>
          <w:szCs w:val="24"/>
        </w:rPr>
        <w:t xml:space="preserve">that </w:t>
      </w:r>
      <w:r w:rsidRPr="009A33A9">
        <w:rPr>
          <w:rFonts w:ascii="Times New Roman" w:hAnsi="Times New Roman" w:cs="Times New Roman"/>
          <w:sz w:val="24"/>
          <w:szCs w:val="24"/>
        </w:rPr>
        <w:t xml:space="preserve">is used by the Federal government to </w:t>
      </w:r>
      <w:r w:rsidRPr="009A33A9">
        <w:rPr>
          <w:rFonts w:ascii="Times New Roman" w:hAnsi="Times New Roman" w:cs="Times New Roman"/>
          <w:color w:val="000000"/>
          <w:sz w:val="24"/>
          <w:szCs w:val="24"/>
        </w:rPr>
        <w:t>better identify related organizations that are receiving funding under gra</w:t>
      </w:r>
      <w:r w:rsidR="00DD0730" w:rsidRPr="009A33A9">
        <w:rPr>
          <w:rFonts w:ascii="Times New Roman" w:hAnsi="Times New Roman" w:cs="Times New Roman"/>
          <w:color w:val="000000"/>
          <w:sz w:val="24"/>
          <w:szCs w:val="24"/>
        </w:rPr>
        <w:t>nts and cooperative agreements</w:t>
      </w:r>
    </w:p>
    <w:p w14:paraId="4C6805F2" w14:textId="2A6DE220" w:rsidR="00507DA8" w:rsidRPr="009A33A9" w:rsidRDefault="008A479B"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U.S. Department of Agriculture, AD-3030, </w:t>
      </w:r>
      <w:r w:rsidRPr="009A33A9">
        <w:rPr>
          <w:rFonts w:ascii="Times New Roman" w:eastAsia="Times New Roman" w:hAnsi="Times New Roman" w:cs="Times New Roman"/>
          <w:i/>
          <w:color w:val="000000"/>
          <w:sz w:val="24"/>
          <w:szCs w:val="24"/>
        </w:rPr>
        <w:t>Representations Regarding Felony Conviction and Tax Delinquent Status for Corporate Applicants</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57040047"/>
      <w:r w:rsidRPr="009A33A9">
        <w:rPr>
          <w:rFonts w:ascii="Times New Roman" w:hAnsi="Times New Roman" w:cs="Times New Roman"/>
          <w:sz w:val="24"/>
          <w:szCs w:val="24"/>
        </w:rPr>
        <w:lastRenderedPageBreak/>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9"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57040048"/>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57040050"/>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lastRenderedPageBreak/>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lastRenderedPageBreak/>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insert the date).  This notice does not obligate the applicant to submit an application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57040051"/>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20"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21"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57040052"/>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078C50BD" w:rsidR="007707C0" w:rsidRDefault="003543EA" w:rsidP="0033283B">
      <w:pPr>
        <w:pStyle w:val="BodyText"/>
        <w:kinsoku w:val="0"/>
        <w:overflowPunct w:val="0"/>
        <w:spacing w:before="52"/>
        <w:ind w:left="0" w:right="345" w:firstLine="0"/>
      </w:pPr>
      <w:r w:rsidRPr="009A33A9">
        <w:t xml:space="preserve">Applicants must register with </w:t>
      </w:r>
      <w:hyperlink r:id="rId22" w:history="1">
        <w:r w:rsidRPr="009A33A9">
          <w:rPr>
            <w:rStyle w:val="Hyperlink"/>
          </w:rPr>
          <w:t>Grants.gov</w:t>
        </w:r>
      </w:hyperlink>
      <w:r w:rsidR="00111BAB" w:rsidRPr="009A33A9">
        <w:t>, Dun and Bradstreet 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77777777" w:rsidR="007707C0" w:rsidRPr="009A33A9" w:rsidRDefault="007707C0" w:rsidP="006D78E7">
      <w:pPr>
        <w:pStyle w:val="BodyText"/>
        <w:numPr>
          <w:ilvl w:val="0"/>
          <w:numId w:val="39"/>
        </w:numPr>
        <w:tabs>
          <w:tab w:val="left" w:pos="1181"/>
        </w:tabs>
        <w:kinsoku w:val="0"/>
        <w:overflowPunct w:val="0"/>
        <w:spacing w:before="120"/>
      </w:pPr>
      <w:r w:rsidRPr="009A33A9">
        <w:rPr>
          <w:spacing w:val="-1"/>
        </w:rPr>
        <w:lastRenderedPageBreak/>
        <w:t>Obtain</w:t>
      </w:r>
      <w:r w:rsidRPr="009A33A9">
        <w:t xml:space="preserve"> a</w:t>
      </w:r>
      <w:r w:rsidRPr="009A33A9">
        <w:rPr>
          <w:spacing w:val="-1"/>
        </w:rPr>
        <w:t xml:space="preserve"> </w:t>
      </w:r>
      <w:r w:rsidRPr="009A33A9">
        <w:rPr>
          <w:bCs/>
          <w:spacing w:val="-1"/>
        </w:rPr>
        <w:t>DUNS</w:t>
      </w:r>
      <w:r w:rsidRPr="009A33A9">
        <w:rPr>
          <w:b/>
          <w:bCs/>
          <w:spacing w:val="1"/>
        </w:rPr>
        <w:t xml:space="preserve"> </w:t>
      </w:r>
      <w:r w:rsidRPr="009A33A9">
        <w:t>number</w:t>
      </w:r>
    </w:p>
    <w:p w14:paraId="53F9BF77" w14:textId="5AF0DF90" w:rsidR="007707C0" w:rsidRPr="009A33A9" w:rsidRDefault="002F57CB" w:rsidP="00111BAB">
      <w:pPr>
        <w:pStyle w:val="BodyText"/>
        <w:numPr>
          <w:ilvl w:val="0"/>
          <w:numId w:val="41"/>
        </w:numPr>
        <w:tabs>
          <w:tab w:val="left" w:pos="1901"/>
        </w:tabs>
        <w:kinsoku w:val="0"/>
        <w:overflowPunct w:val="0"/>
        <w:ind w:left="1080" w:right="264"/>
        <w:rPr>
          <w:b/>
        </w:rPr>
      </w:pPr>
      <w:r w:rsidRPr="009A33A9">
        <w:rPr>
          <w:spacing w:val="-2"/>
        </w:rPr>
        <w:t>I</w:t>
      </w:r>
      <w:r w:rsidR="007707C0" w:rsidRPr="009A33A9">
        <w:t>f</w:t>
      </w:r>
      <w:r w:rsidR="007707C0" w:rsidRPr="009A33A9">
        <w:rPr>
          <w:spacing w:val="5"/>
        </w:rPr>
        <w:t xml:space="preserve"> </w:t>
      </w:r>
      <w:r w:rsidR="007707C0" w:rsidRPr="009A33A9">
        <w:rPr>
          <w:spacing w:val="-2"/>
        </w:rPr>
        <w:t>your</w:t>
      </w:r>
      <w:r w:rsidR="007707C0" w:rsidRPr="009A33A9">
        <w:t xml:space="preserve"> </w:t>
      </w:r>
      <w:r w:rsidR="007707C0" w:rsidRPr="009A33A9">
        <w:rPr>
          <w:spacing w:val="-1"/>
        </w:rPr>
        <w:t>organization</w:t>
      </w:r>
      <w:r w:rsidR="007707C0" w:rsidRPr="009A33A9">
        <w:t xml:space="preserve"> </w:t>
      </w:r>
      <w:r w:rsidR="007707C0" w:rsidRPr="009A33A9">
        <w:rPr>
          <w:spacing w:val="-1"/>
        </w:rPr>
        <w:t>does</w:t>
      </w:r>
      <w:r w:rsidR="007707C0" w:rsidRPr="009A33A9">
        <w:t xml:space="preserve"> not </w:t>
      </w:r>
      <w:r w:rsidR="007707C0" w:rsidRPr="009A33A9">
        <w:rPr>
          <w:spacing w:val="-1"/>
        </w:rPr>
        <w:t>have</w:t>
      </w:r>
      <w:r w:rsidRPr="009A33A9">
        <w:rPr>
          <w:spacing w:val="-1"/>
        </w:rPr>
        <w:t xml:space="preserve"> a DUNS number</w:t>
      </w:r>
      <w:r w:rsidR="007707C0" w:rsidRPr="009A33A9">
        <w:rPr>
          <w:spacing w:val="-1"/>
        </w:rPr>
        <w:t>,</w:t>
      </w:r>
      <w:r w:rsidR="007707C0" w:rsidRPr="009A33A9">
        <w:t xml:space="preserve"> or if </w:t>
      </w:r>
      <w:r w:rsidR="007707C0" w:rsidRPr="009A33A9">
        <w:rPr>
          <w:spacing w:val="-2"/>
        </w:rPr>
        <w:t>you</w:t>
      </w:r>
      <w:r w:rsidR="007707C0" w:rsidRPr="009A33A9">
        <w:t xml:space="preserve"> are</w:t>
      </w:r>
      <w:r w:rsidR="007707C0" w:rsidRPr="009A33A9">
        <w:rPr>
          <w:spacing w:val="-2"/>
        </w:rPr>
        <w:t xml:space="preserve"> </w:t>
      </w:r>
      <w:r w:rsidR="007707C0" w:rsidRPr="009A33A9">
        <w:t>unsure</w:t>
      </w:r>
      <w:r w:rsidR="007707C0" w:rsidRPr="009A33A9">
        <w:rPr>
          <w:spacing w:val="1"/>
        </w:rPr>
        <w:t xml:space="preserve"> </w:t>
      </w:r>
      <w:r w:rsidR="007707C0" w:rsidRPr="009A33A9">
        <w:t>of</w:t>
      </w:r>
      <w:r w:rsidR="007707C0" w:rsidRPr="009A33A9">
        <w:rPr>
          <w:spacing w:val="1"/>
        </w:rPr>
        <w:t xml:space="preserve"> </w:t>
      </w:r>
      <w:r w:rsidR="007707C0" w:rsidRPr="009A33A9">
        <w:rPr>
          <w:spacing w:val="-1"/>
        </w:rPr>
        <w:t>your</w:t>
      </w:r>
      <w:r w:rsidR="007707C0" w:rsidRPr="009A33A9">
        <w:t xml:space="preserve"> </w:t>
      </w:r>
      <w:r w:rsidR="007707C0" w:rsidRPr="009A33A9">
        <w:rPr>
          <w:spacing w:val="-1"/>
        </w:rPr>
        <w:t>organization’s</w:t>
      </w:r>
      <w:r w:rsidR="007707C0" w:rsidRPr="009A33A9">
        <w:t xml:space="preserve"> </w:t>
      </w:r>
      <w:r w:rsidRPr="009A33A9">
        <w:rPr>
          <w:spacing w:val="-1"/>
        </w:rPr>
        <w:t>DUNS</w:t>
      </w:r>
      <w:r w:rsidR="007707C0" w:rsidRPr="009A33A9">
        <w:rPr>
          <w:spacing w:val="-1"/>
        </w:rPr>
        <w:t>,</w:t>
      </w:r>
      <w:r w:rsidR="007707C0" w:rsidRPr="009A33A9">
        <w:t xml:space="preserve"> </w:t>
      </w:r>
      <w:r w:rsidR="007707C0" w:rsidRPr="009A33A9">
        <w:rPr>
          <w:spacing w:val="-1"/>
        </w:rPr>
        <w:t>contact</w:t>
      </w:r>
      <w:r w:rsidR="007707C0" w:rsidRPr="009A33A9">
        <w:t xml:space="preserve"> Dun</w:t>
      </w:r>
      <w:r w:rsidR="007707C0" w:rsidRPr="009A33A9">
        <w:rPr>
          <w:spacing w:val="2"/>
        </w:rPr>
        <w:t xml:space="preserve"> </w:t>
      </w:r>
      <w:r w:rsidRPr="009A33A9">
        <w:rPr>
          <w:spacing w:val="2"/>
        </w:rPr>
        <w:t xml:space="preserve">&amp; </w:t>
      </w:r>
      <w:r w:rsidR="007707C0" w:rsidRPr="009A33A9">
        <w:rPr>
          <w:spacing w:val="-1"/>
        </w:rPr>
        <w:t>Bradstreet</w:t>
      </w:r>
      <w:r w:rsidR="007707C0" w:rsidRPr="009A33A9">
        <w:t xml:space="preserve"> at </w:t>
      </w:r>
      <w:hyperlink r:id="rId23" w:history="1">
        <w:r w:rsidR="009702E4" w:rsidRPr="009A33A9">
          <w:rPr>
            <w:rStyle w:val="Hyperlink"/>
            <w:spacing w:val="-1"/>
          </w:rPr>
          <w:t>https://fedgov.dnb.com/webform</w:t>
        </w:r>
        <w:r w:rsidR="009702E4" w:rsidRPr="009A33A9">
          <w:rPr>
            <w:rStyle w:val="Hyperlink"/>
            <w:spacing w:val="2"/>
          </w:rPr>
          <w:t xml:space="preserve"> </w:t>
        </w:r>
      </w:hyperlink>
      <w:r w:rsidR="007707C0" w:rsidRPr="009A33A9">
        <w:rPr>
          <w:color w:val="000000"/>
        </w:rPr>
        <w:t>or</w:t>
      </w:r>
      <w:r w:rsidR="007707C0" w:rsidRPr="009A33A9">
        <w:rPr>
          <w:color w:val="000000"/>
          <w:spacing w:val="1"/>
        </w:rPr>
        <w:t xml:space="preserve"> by</w:t>
      </w:r>
      <w:r w:rsidR="007707C0" w:rsidRPr="009A33A9">
        <w:rPr>
          <w:color w:val="000000"/>
          <w:spacing w:val="-5"/>
        </w:rPr>
        <w:t xml:space="preserve"> </w:t>
      </w:r>
      <w:r w:rsidR="007707C0" w:rsidRPr="009A33A9">
        <w:rPr>
          <w:color w:val="000000"/>
        </w:rPr>
        <w:t>calling</w:t>
      </w:r>
      <w:r w:rsidR="007707C0" w:rsidRPr="009A33A9">
        <w:rPr>
          <w:color w:val="000000"/>
          <w:spacing w:val="-2"/>
        </w:rPr>
        <w:t xml:space="preserve"> </w:t>
      </w:r>
      <w:r w:rsidR="007707C0" w:rsidRPr="009A33A9">
        <w:rPr>
          <w:color w:val="000000"/>
        </w:rPr>
        <w:t>1-888-814-1435, Monday</w:t>
      </w:r>
      <w:r w:rsidR="007707C0" w:rsidRPr="009A33A9">
        <w:rPr>
          <w:color w:val="000000"/>
          <w:spacing w:val="59"/>
        </w:rPr>
        <w:t xml:space="preserve"> </w:t>
      </w:r>
      <w:r w:rsidR="007707C0" w:rsidRPr="009A33A9">
        <w:rPr>
          <w:color w:val="000000"/>
        </w:rPr>
        <w:t xml:space="preserve">thru </w:t>
      </w:r>
      <w:r w:rsidR="007707C0" w:rsidRPr="009A33A9">
        <w:rPr>
          <w:color w:val="000000"/>
          <w:spacing w:val="-1"/>
        </w:rPr>
        <w:t>Friday,</w:t>
      </w:r>
      <w:r w:rsidR="007707C0" w:rsidRPr="009A33A9">
        <w:rPr>
          <w:color w:val="000000"/>
        </w:rPr>
        <w:t xml:space="preserve"> 8am-9pm ET. </w:t>
      </w:r>
      <w:r w:rsidR="007707C0" w:rsidRPr="009A33A9">
        <w:rPr>
          <w:color w:val="000000"/>
          <w:spacing w:val="-1"/>
        </w:rPr>
        <w:t>There</w:t>
      </w:r>
      <w:r w:rsidR="007707C0" w:rsidRPr="009A33A9">
        <w:rPr>
          <w:color w:val="000000"/>
          <w:spacing w:val="-2"/>
        </w:rPr>
        <w:t xml:space="preserve"> </w:t>
      </w:r>
      <w:r w:rsidR="007707C0" w:rsidRPr="009A33A9">
        <w:rPr>
          <w:color w:val="000000"/>
        </w:rPr>
        <w:t>is no fee</w:t>
      </w:r>
      <w:r w:rsidR="007707C0" w:rsidRPr="009A33A9">
        <w:rPr>
          <w:color w:val="000000"/>
          <w:spacing w:val="-1"/>
        </w:rPr>
        <w:t xml:space="preserve"> </w:t>
      </w:r>
      <w:r w:rsidR="007707C0" w:rsidRPr="009A33A9">
        <w:rPr>
          <w:color w:val="000000"/>
        </w:rPr>
        <w:t xml:space="preserve">associated </w:t>
      </w:r>
      <w:r w:rsidR="007707C0" w:rsidRPr="009A33A9">
        <w:rPr>
          <w:color w:val="000000"/>
          <w:spacing w:val="-1"/>
        </w:rPr>
        <w:t>with</w:t>
      </w:r>
      <w:r w:rsidR="007707C0" w:rsidRPr="009A33A9">
        <w:rPr>
          <w:color w:val="000000"/>
        </w:rPr>
        <w:t xml:space="preserve"> obtaining</w:t>
      </w:r>
      <w:r w:rsidR="007707C0" w:rsidRPr="009A33A9">
        <w:rPr>
          <w:color w:val="000000"/>
          <w:spacing w:val="-2"/>
        </w:rPr>
        <w:t xml:space="preserve"> </w:t>
      </w:r>
      <w:r w:rsidR="007707C0" w:rsidRPr="009A33A9">
        <w:rPr>
          <w:color w:val="000000"/>
        </w:rPr>
        <w:t>a</w:t>
      </w:r>
      <w:r w:rsidR="007707C0" w:rsidRPr="009A33A9">
        <w:rPr>
          <w:color w:val="000000"/>
          <w:spacing w:val="-1"/>
        </w:rPr>
        <w:t xml:space="preserve"> </w:t>
      </w:r>
      <w:r w:rsidR="007707C0" w:rsidRPr="009A33A9">
        <w:rPr>
          <w:color w:val="000000"/>
        </w:rPr>
        <w:t xml:space="preserve">DUNS </w:t>
      </w:r>
      <w:r w:rsidR="007707C0" w:rsidRPr="009A33A9">
        <w:rPr>
          <w:color w:val="000000"/>
          <w:spacing w:val="-1"/>
        </w:rPr>
        <w:t xml:space="preserve">number. </w:t>
      </w:r>
    </w:p>
    <w:p w14:paraId="2F330D80" w14:textId="3CD0E859" w:rsidR="007707C0" w:rsidRPr="009A33A9" w:rsidRDefault="007707C0" w:rsidP="00111BAB">
      <w:pPr>
        <w:pStyle w:val="BodyText"/>
        <w:numPr>
          <w:ilvl w:val="0"/>
          <w:numId w:val="40"/>
        </w:numPr>
        <w:tabs>
          <w:tab w:val="left" w:pos="1901"/>
        </w:tabs>
        <w:kinsoku w:val="0"/>
        <w:overflowPunct w:val="0"/>
        <w:ind w:left="1080" w:right="264"/>
        <w:rPr>
          <w:b/>
        </w:rPr>
      </w:pP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2-3 business</w:t>
      </w:r>
      <w:r w:rsidRPr="009A33A9">
        <w:rPr>
          <w:b/>
        </w:rPr>
        <w:t xml:space="preserve"> </w:t>
      </w:r>
      <w:r w:rsidRPr="009A33A9">
        <w:rPr>
          <w:b/>
          <w:spacing w:val="-1"/>
        </w:rPr>
        <w:t>days</w:t>
      </w:r>
      <w:r w:rsidRPr="009A33A9">
        <w:rPr>
          <w:b/>
        </w:rPr>
        <w:t xml:space="preserve"> </w:t>
      </w:r>
      <w:r w:rsidRPr="009A33A9">
        <w:rPr>
          <w:b/>
          <w:spacing w:val="1"/>
        </w:rPr>
        <w:t>to</w:t>
      </w:r>
      <w:r w:rsidRPr="009A33A9">
        <w:rPr>
          <w:b/>
        </w:rPr>
        <w:t xml:space="preserve"> obtain a</w:t>
      </w:r>
      <w:r w:rsidRPr="009A33A9">
        <w:rPr>
          <w:b/>
          <w:spacing w:val="-1"/>
        </w:rPr>
        <w:t xml:space="preserve"> DUNS</w:t>
      </w:r>
      <w:r w:rsidRPr="009A33A9">
        <w:rPr>
          <w:b/>
        </w:rPr>
        <w:t xml:space="preserve"> number</w:t>
      </w:r>
      <w:r w:rsidR="00611D55" w:rsidRPr="009A33A9">
        <w:rPr>
          <w:b/>
        </w:rPr>
        <w:t xml:space="preserve">. </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27EBCBAE" w14:textId="35178623" w:rsidR="007707C0" w:rsidRPr="009A33A9" w:rsidRDefault="007707C0" w:rsidP="007707C0">
      <w:pPr>
        <w:pStyle w:val="BodyText"/>
        <w:numPr>
          <w:ilvl w:val="1"/>
          <w:numId w:val="42"/>
        </w:numPr>
        <w:tabs>
          <w:tab w:val="left" w:pos="1901"/>
        </w:tabs>
        <w:kinsoku w:val="0"/>
        <w:overflowPunct w:val="0"/>
        <w:rPr>
          <w:color w:val="000000"/>
        </w:rPr>
      </w:pPr>
      <w:r w:rsidRPr="009A33A9">
        <w:rPr>
          <w:spacing w:val="-1"/>
        </w:rPr>
        <w:t>SAM</w:t>
      </w:r>
      <w:r w:rsidR="00ED2265" w:rsidRPr="009A33A9">
        <w:rPr>
          <w:spacing w:val="-1"/>
        </w:rPr>
        <w:t>.gov</w:t>
      </w:r>
      <w:r w:rsidRPr="009A33A9">
        <w:rPr>
          <w:spacing w:val="-1"/>
        </w:rPr>
        <w:t xml:space="preserve"> combines</w:t>
      </w:r>
      <w:r w:rsidRPr="009A33A9">
        <w:t xml:space="preserve"> </w:t>
      </w:r>
      <w:r w:rsidRPr="009A33A9">
        <w:rPr>
          <w:spacing w:val="-1"/>
        </w:rPr>
        <w:t>Federal</w:t>
      </w:r>
      <w:r w:rsidRPr="009A33A9">
        <w:rPr>
          <w:spacing w:val="43"/>
        </w:rPr>
        <w:t xml:space="preserve"> </w:t>
      </w:r>
      <w:r w:rsidRPr="009A33A9">
        <w:rPr>
          <w:spacing w:val="-1"/>
        </w:rPr>
        <w:t>procurement</w:t>
      </w:r>
      <w:r w:rsidRPr="009A33A9">
        <w:t xml:space="preserve"> </w:t>
      </w:r>
      <w:r w:rsidRPr="009A33A9">
        <w:rPr>
          <w:spacing w:val="-1"/>
        </w:rPr>
        <w:t>systems</w:t>
      </w:r>
      <w:r w:rsidRPr="009A33A9">
        <w:t xml:space="preserve"> and</w:t>
      </w:r>
      <w:r w:rsidRPr="009A33A9">
        <w:rPr>
          <w:spacing w:val="1"/>
        </w:rPr>
        <w:t xml:space="preserve"> </w:t>
      </w:r>
      <w:r w:rsidRPr="009A33A9">
        <w:t xml:space="preserve">the </w:t>
      </w:r>
      <w:r w:rsidRPr="009A33A9">
        <w:rPr>
          <w:spacing w:val="-1"/>
        </w:rPr>
        <w:t>Catalog</w:t>
      </w:r>
      <w:r w:rsidRPr="009A33A9">
        <w:rPr>
          <w:spacing w:val="-2"/>
        </w:rPr>
        <w:t xml:space="preserve"> </w:t>
      </w:r>
      <w:r w:rsidRPr="009A33A9">
        <w:rPr>
          <w:spacing w:val="1"/>
        </w:rPr>
        <w:t>of</w:t>
      </w:r>
      <w:r w:rsidRPr="009A33A9">
        <w:t xml:space="preserve"> </w:t>
      </w:r>
      <w:r w:rsidRPr="009A33A9">
        <w:rPr>
          <w:spacing w:val="-1"/>
        </w:rPr>
        <w:t>Federal</w:t>
      </w:r>
      <w:r w:rsidRPr="009A33A9">
        <w:t xml:space="preserve"> Domestic</w:t>
      </w:r>
      <w:r w:rsidRPr="009A33A9">
        <w:rPr>
          <w:spacing w:val="-1"/>
        </w:rPr>
        <w:t xml:space="preserve"> </w:t>
      </w:r>
      <w:r w:rsidRPr="009A33A9">
        <w:t>Assistance</w:t>
      </w:r>
      <w:r w:rsidRPr="009A33A9">
        <w:rPr>
          <w:spacing w:val="-1"/>
        </w:rPr>
        <w:t xml:space="preserve"> </w:t>
      </w:r>
      <w:r w:rsidRPr="009A33A9">
        <w:t>into one</w:t>
      </w:r>
      <w:r w:rsidRPr="009A33A9">
        <w:rPr>
          <w:spacing w:val="-1"/>
        </w:rPr>
        <w:t xml:space="preserve"> system.</w:t>
      </w:r>
      <w:r w:rsidRPr="009A33A9">
        <w:rPr>
          <w:spacing w:val="60"/>
        </w:rPr>
        <w:t xml:space="preserve"> </w:t>
      </w:r>
      <w:r w:rsidRPr="009A33A9">
        <w:t xml:space="preserve">For </w:t>
      </w:r>
      <w:r w:rsidRPr="009A33A9">
        <w:rPr>
          <w:spacing w:val="-1"/>
        </w:rPr>
        <w:t>additional</w:t>
      </w:r>
      <w:r w:rsidRPr="009A33A9">
        <w:t xml:space="preserve"> </w:t>
      </w:r>
      <w:r w:rsidRPr="009A33A9">
        <w:rPr>
          <w:spacing w:val="-1"/>
        </w:rPr>
        <w:t>information</w:t>
      </w:r>
      <w:r w:rsidRPr="009A33A9">
        <w:t xml:space="preserve"> </w:t>
      </w:r>
      <w:r w:rsidRPr="009A33A9">
        <w:rPr>
          <w:spacing w:val="-1"/>
        </w:rPr>
        <w:t>regarding</w:t>
      </w:r>
      <w:r w:rsidRPr="009A33A9">
        <w:rPr>
          <w:spacing w:val="-3"/>
        </w:rPr>
        <w:t xml:space="preserve"> </w:t>
      </w:r>
      <w:r w:rsidRPr="009A33A9">
        <w:t>SAM</w:t>
      </w:r>
      <w:r w:rsidR="00ED2265" w:rsidRPr="009A33A9">
        <w:t>.gov</w:t>
      </w:r>
      <w:r w:rsidRPr="009A33A9">
        <w:t xml:space="preserve">, </w:t>
      </w:r>
      <w:r w:rsidRPr="009A33A9">
        <w:rPr>
          <w:spacing w:val="-1"/>
        </w:rPr>
        <w:t xml:space="preserve">see </w:t>
      </w:r>
      <w:r w:rsidRPr="009A33A9">
        <w:t>the following</w:t>
      </w:r>
      <w:r w:rsidRPr="009A33A9">
        <w:rPr>
          <w:spacing w:val="-3"/>
        </w:rPr>
        <w:t xml:space="preserve"> </w:t>
      </w:r>
      <w:r w:rsidRPr="009A33A9">
        <w:t xml:space="preserve">link: </w:t>
      </w:r>
      <w:r w:rsidRPr="009A33A9">
        <w:rPr>
          <w:color w:val="0000FF"/>
        </w:rPr>
        <w:t xml:space="preserve"> </w:t>
      </w:r>
      <w:r w:rsidR="00901114" w:rsidRPr="009A33A9">
        <w:t>https://www.sam.gov/SAM</w:t>
      </w:r>
    </w:p>
    <w:p w14:paraId="1BF18996" w14:textId="5168D416" w:rsidR="007707C0" w:rsidRPr="009A33A9" w:rsidRDefault="007707C0" w:rsidP="007707C0">
      <w:pPr>
        <w:pStyle w:val="BodyText"/>
        <w:numPr>
          <w:ilvl w:val="1"/>
          <w:numId w:val="42"/>
        </w:numPr>
        <w:tabs>
          <w:tab w:val="left" w:pos="1901"/>
        </w:tabs>
        <w:kinsoku w:val="0"/>
        <w:overflowPunct w:val="0"/>
        <w:ind w:right="124"/>
      </w:pPr>
      <w:r w:rsidRPr="009A33A9">
        <w:t xml:space="preserve">Must </w:t>
      </w:r>
      <w:r w:rsidRPr="009A33A9">
        <w:rPr>
          <w:spacing w:val="-1"/>
        </w:rPr>
        <w:t xml:space="preserve">have </w:t>
      </w:r>
      <w:r w:rsidR="00B4410E" w:rsidRPr="009A33A9">
        <w:rPr>
          <w:spacing w:val="-1"/>
        </w:rPr>
        <w:t xml:space="preserve">your </w:t>
      </w:r>
      <w:r w:rsidRPr="009A33A9">
        <w:rPr>
          <w:spacing w:val="-1"/>
        </w:rPr>
        <w:t>organization’s</w:t>
      </w:r>
      <w:r w:rsidRPr="009A33A9">
        <w:t xml:space="preserve"> </w:t>
      </w:r>
      <w:r w:rsidRPr="009A33A9">
        <w:rPr>
          <w:spacing w:val="-1"/>
        </w:rPr>
        <w:t>DUNS,</w:t>
      </w:r>
      <w:r w:rsidRPr="009A33A9">
        <w:t xml:space="preserve"> </w:t>
      </w:r>
      <w:r w:rsidRPr="009A33A9">
        <w:rPr>
          <w:spacing w:val="-1"/>
        </w:rPr>
        <w:t>entity’s</w:t>
      </w:r>
      <w:r w:rsidRPr="009A33A9">
        <w:t xml:space="preserve"> Tax</w:t>
      </w:r>
      <w:r w:rsidRPr="009A33A9">
        <w:rPr>
          <w:spacing w:val="4"/>
        </w:rPr>
        <w:t xml:space="preserve"> </w:t>
      </w:r>
      <w:r w:rsidRPr="009A33A9">
        <w:rPr>
          <w:spacing w:val="-3"/>
        </w:rPr>
        <w:t>ID</w:t>
      </w:r>
      <w:r w:rsidRPr="009A33A9">
        <w:rPr>
          <w:spacing w:val="1"/>
        </w:rPr>
        <w:t xml:space="preserve"> </w:t>
      </w:r>
      <w:r w:rsidRPr="009A33A9">
        <w:rPr>
          <w:spacing w:val="-1"/>
        </w:rPr>
        <w:t>Number</w:t>
      </w:r>
      <w:r w:rsidRPr="009A33A9">
        <w:t xml:space="preserve"> </w:t>
      </w:r>
      <w:r w:rsidRPr="009A33A9">
        <w:rPr>
          <w:spacing w:val="-1"/>
        </w:rPr>
        <w:t>(TIN),</w:t>
      </w:r>
      <w:r w:rsidRPr="009A33A9">
        <w:t xml:space="preserve"> </w:t>
      </w:r>
      <w:r w:rsidRPr="009A33A9">
        <w:rPr>
          <w:spacing w:val="-1"/>
        </w:rPr>
        <w:t>and</w:t>
      </w:r>
      <w:r w:rsidRPr="009A33A9">
        <w:t xml:space="preserve"> </w:t>
      </w:r>
      <w:r w:rsidRPr="009A33A9">
        <w:rPr>
          <w:spacing w:val="-1"/>
        </w:rPr>
        <w:t>taxpayer</w:t>
      </w:r>
      <w:r w:rsidRPr="009A33A9">
        <w:rPr>
          <w:spacing w:val="77"/>
        </w:rPr>
        <w:t xml:space="preserve"> </w:t>
      </w:r>
      <w:r w:rsidRPr="009A33A9">
        <w:rPr>
          <w:spacing w:val="-1"/>
        </w:rPr>
        <w:t>name</w:t>
      </w:r>
      <w:r w:rsidRPr="009A33A9">
        <w:t xml:space="preserve"> </w:t>
      </w:r>
      <w:r w:rsidRPr="009A33A9">
        <w:rPr>
          <w:spacing w:val="-1"/>
        </w:rPr>
        <w:t>(as</w:t>
      </w:r>
      <w:r w:rsidRPr="009A33A9">
        <w:t xml:space="preserve"> it </w:t>
      </w:r>
      <w:r w:rsidRPr="009A33A9">
        <w:rPr>
          <w:spacing w:val="-1"/>
        </w:rPr>
        <w:t>appears</w:t>
      </w:r>
      <w:r w:rsidRPr="009A33A9">
        <w:t xml:space="preserve"> on last </w:t>
      </w:r>
      <w:r w:rsidRPr="009A33A9">
        <w:rPr>
          <w:spacing w:val="-1"/>
        </w:rPr>
        <w:t>tax</w:t>
      </w:r>
      <w:r w:rsidRPr="009A33A9">
        <w:rPr>
          <w:spacing w:val="2"/>
        </w:rPr>
        <w:t xml:space="preserve"> </w:t>
      </w:r>
      <w:r w:rsidRPr="009A33A9">
        <w:rPr>
          <w:spacing w:val="-1"/>
        </w:rPr>
        <w:t xml:space="preserve">return). </w:t>
      </w:r>
      <w:r w:rsidRPr="009A33A9">
        <w:rPr>
          <w:b/>
          <w:spacing w:val="-2"/>
        </w:rPr>
        <w:t>It</w:t>
      </w:r>
      <w:r w:rsidRPr="009A33A9">
        <w:rPr>
          <w:b/>
        </w:rPr>
        <w:t xml:space="preserve"> </w:t>
      </w:r>
      <w:r w:rsidRPr="009A33A9">
        <w:rPr>
          <w:b/>
          <w:spacing w:val="1"/>
        </w:rPr>
        <w:t>may</w:t>
      </w:r>
      <w:r w:rsidRPr="009A33A9">
        <w:rPr>
          <w:b/>
          <w:spacing w:val="-5"/>
        </w:rPr>
        <w:t xml:space="preserve"> </w:t>
      </w:r>
      <w:r w:rsidRPr="009A33A9">
        <w:rPr>
          <w:b/>
        </w:rPr>
        <w:t>take</w:t>
      </w:r>
      <w:r w:rsidRPr="009A33A9">
        <w:rPr>
          <w:b/>
          <w:spacing w:val="-1"/>
        </w:rPr>
        <w:t xml:space="preserve"> </w:t>
      </w:r>
      <w:r w:rsidRPr="009A33A9">
        <w:rPr>
          <w:b/>
        </w:rPr>
        <w:t xml:space="preserve">3-5 </w:t>
      </w:r>
      <w:r w:rsidRPr="009A33A9">
        <w:rPr>
          <w:b/>
          <w:spacing w:val="-1"/>
        </w:rPr>
        <w:t>business</w:t>
      </w:r>
      <w:r w:rsidRPr="009A33A9">
        <w:rPr>
          <w:b/>
          <w:spacing w:val="2"/>
        </w:rPr>
        <w:t xml:space="preserve"> </w:t>
      </w:r>
      <w:r w:rsidRPr="009A33A9">
        <w:rPr>
          <w:b/>
          <w:spacing w:val="-1"/>
        </w:rPr>
        <w:t>days</w:t>
      </w:r>
      <w:r w:rsidRPr="009A33A9">
        <w:rPr>
          <w:b/>
        </w:rPr>
        <w:t xml:space="preserve"> to </w:t>
      </w:r>
      <w:r w:rsidRPr="009A33A9">
        <w:rPr>
          <w:b/>
          <w:spacing w:val="-1"/>
        </w:rPr>
        <w:t>register</w:t>
      </w:r>
      <w:r w:rsidR="00B4410E" w:rsidRPr="009A33A9">
        <w:rPr>
          <w:b/>
        </w:rPr>
        <w:t xml:space="preserve"> in SAM.gov; </w:t>
      </w:r>
      <w:r w:rsidR="00E36E35" w:rsidRPr="009A33A9">
        <w:rPr>
          <w:b/>
        </w:rPr>
        <w:t>however,</w:t>
      </w:r>
      <w:r w:rsidRPr="009A33A9">
        <w:rPr>
          <w:spacing w:val="-2"/>
        </w:rPr>
        <w:t xml:space="preserve"> in</w:t>
      </w:r>
      <w:r w:rsidRPr="009A33A9">
        <w:t xml:space="preserve"> some instances the SAM process to complete the migration of permissions and/or the</w:t>
      </w:r>
      <w:r w:rsidRPr="009A33A9">
        <w:rPr>
          <w:spacing w:val="55"/>
        </w:rPr>
        <w:t xml:space="preserve"> </w:t>
      </w:r>
      <w:r w:rsidRPr="009A33A9">
        <w:t>renewal of the entity</w:t>
      </w:r>
      <w:r w:rsidRPr="009A33A9">
        <w:rPr>
          <w:spacing w:val="-5"/>
        </w:rPr>
        <w:t xml:space="preserve"> </w:t>
      </w:r>
      <w:r w:rsidRPr="009A33A9">
        <w:t xml:space="preserve">record will require </w:t>
      </w:r>
      <w:r w:rsidRPr="009A33A9">
        <w:rPr>
          <w:b/>
          <w:bCs/>
        </w:rPr>
        <w:t>5-7 days</w:t>
      </w:r>
      <w:r w:rsidRPr="009A33A9">
        <w:rPr>
          <w:b/>
          <w:bCs/>
          <w:spacing w:val="2"/>
        </w:rPr>
        <w:t xml:space="preserve"> </w:t>
      </w:r>
      <w:r w:rsidRPr="009A33A9">
        <w:rPr>
          <w:b/>
          <w:bCs/>
        </w:rPr>
        <w:t>or</w:t>
      </w:r>
      <w:r w:rsidRPr="009A33A9">
        <w:rPr>
          <w:b/>
          <w:bCs/>
          <w:spacing w:val="1"/>
        </w:rPr>
        <w:t xml:space="preserve"> </w:t>
      </w:r>
      <w:r w:rsidRPr="009A33A9">
        <w:rPr>
          <w:b/>
          <w:bCs/>
        </w:rPr>
        <w:t>more</w:t>
      </w:r>
      <w:r w:rsidRPr="009A33A9">
        <w:t>.</w:t>
      </w:r>
    </w:p>
    <w:p w14:paraId="1C37FBE3" w14:textId="7E17CAF6"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submission</w:t>
      </w:r>
      <w:r w:rsidRPr="009A33A9">
        <w:rPr>
          <w:spacing w:val="41"/>
        </w:rPr>
        <w:t xml:space="preserve">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E36E35" w:rsidRPr="009A33A9">
        <w:t>two</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2DE6A295" w14:textId="3692783B" w:rsidR="00F37B94" w:rsidRPr="009A33A9" w:rsidRDefault="00F37B94" w:rsidP="006D78E7">
      <w:pPr>
        <w:pStyle w:val="BodyText"/>
        <w:tabs>
          <w:tab w:val="left" w:pos="0"/>
        </w:tabs>
        <w:kinsoku w:val="0"/>
        <w:overflowPunct w:val="0"/>
        <w:ind w:left="360" w:right="130" w:firstLine="0"/>
      </w:pPr>
      <w:r w:rsidRPr="009A33A9">
        <w:t>The next step in the registration process is to create an account with Grants.gov. Applicants must know their organization's DUNS number to complete this process. Completing this process automatically triggers an email request for applicant roles to the organization's E-Business Point of Contact (EBiz POC) for review. The EBiz POC is a representative from your organization who is the contact listed for SAM</w:t>
      </w:r>
      <w:r w:rsidR="00B4410E" w:rsidRPr="009A33A9">
        <w:t>.gov</w:t>
      </w:r>
      <w:r w:rsidRPr="009A33A9">
        <w:t>. To apply for grants on behalf of your organization, you will need the Authorized Organizational Representative (AOR) role.</w:t>
      </w:r>
    </w:p>
    <w:p w14:paraId="24FBB9D8" w14:textId="5B2C1E24" w:rsidR="002D28CB" w:rsidRPr="009A33A9" w:rsidRDefault="00F37B94" w:rsidP="00611D55">
      <w:pPr>
        <w:pStyle w:val="NormalWeb"/>
        <w:shd w:val="clear" w:color="auto" w:fill="FFFFFF"/>
        <w:spacing w:before="120"/>
        <w:ind w:left="360"/>
      </w:pPr>
      <w:r w:rsidRPr="009A33A9">
        <w:t>For more detailed instructions about creating a profile on Grants.gov, refer to</w:t>
      </w:r>
      <w:r w:rsidRPr="009A33A9">
        <w:br/>
      </w:r>
      <w:hyperlink r:id="rId24" w:history="1">
        <w:r w:rsidR="008A4E79" w:rsidRPr="009A33A9">
          <w:rPr>
            <w:rStyle w:val="Hyperlink"/>
          </w:rPr>
          <w:t>https://www.grants.gov/web/grants/grantors/grantor-registration.html</w:t>
        </w:r>
      </w:hyperlink>
    </w:p>
    <w:p w14:paraId="1FF8EB8B" w14:textId="2C3E7FE4" w:rsidR="00095E58" w:rsidRPr="009A33A9" w:rsidRDefault="00F37B94" w:rsidP="00611D55">
      <w:pPr>
        <w:pStyle w:val="NormalWeb"/>
        <w:numPr>
          <w:ilvl w:val="0"/>
          <w:numId w:val="39"/>
        </w:numPr>
        <w:shd w:val="clear" w:color="auto" w:fill="FFFFFF"/>
        <w:tabs>
          <w:tab w:val="left" w:pos="0"/>
        </w:tabs>
        <w:spacing w:before="240"/>
      </w:pPr>
      <w:r w:rsidRPr="009A33A9">
        <w:rPr>
          <w:rStyle w:val="Emphasis"/>
          <w:i w:val="0"/>
        </w:rPr>
        <w:t>Authorize Grants.gov Roles</w:t>
      </w:r>
      <w:r w:rsidRPr="009A33A9">
        <w:t xml:space="preserve">: </w:t>
      </w:r>
    </w:p>
    <w:p w14:paraId="5C879013" w14:textId="74BD12D6" w:rsidR="00F37B94" w:rsidRPr="009A33A9" w:rsidRDefault="00F37B94" w:rsidP="006D78E7">
      <w:pPr>
        <w:pStyle w:val="NormalWeb"/>
        <w:shd w:val="clear" w:color="auto" w:fill="FFFFFF"/>
        <w:tabs>
          <w:tab w:val="left" w:pos="0"/>
        </w:tabs>
        <w:ind w:left="360"/>
      </w:pPr>
      <w:r w:rsidRPr="009A33A9">
        <w:t xml:space="preserve">After creating an account on Grants.gov, the EBiz POC receives an email notifying them of your registration and request for roles. The EBiz POC will then log in to Grants.gov and authorize the appropriate roles, which may include the AOR role, thereby giving you permission to complete and submit applications on behalf of the organization. You will be able to submit your application online </w:t>
      </w:r>
      <w:r w:rsidR="0050066B" w:rsidRPr="009A33A9">
        <w:t>any time</w:t>
      </w:r>
      <w:r w:rsidRPr="009A33A9">
        <w:t xml:space="preserve"> after you have been approved as an AOR.</w:t>
      </w:r>
    </w:p>
    <w:p w14:paraId="57AF1E77" w14:textId="0612B772" w:rsidR="00F37B94" w:rsidRPr="009A33A9" w:rsidRDefault="00F37B94" w:rsidP="00611D55">
      <w:pPr>
        <w:pStyle w:val="NormalWeb"/>
        <w:shd w:val="clear" w:color="auto" w:fill="FFFFFF"/>
        <w:ind w:left="360"/>
        <w:rPr>
          <w:rStyle w:val="Hyperlink"/>
          <w:color w:val="000000"/>
          <w:u w:val="none"/>
        </w:rPr>
      </w:pPr>
      <w:r w:rsidRPr="009A33A9">
        <w:t>For more detailed instructions about creating a profile on Grants.gov, refer to</w:t>
      </w:r>
      <w:r w:rsidRPr="009A33A9">
        <w:br/>
      </w:r>
      <w:hyperlink r:id="rId25" w:history="1">
        <w:r w:rsidR="008A4E79" w:rsidRPr="009A33A9">
          <w:rPr>
            <w:rStyle w:val="Hyperlink"/>
          </w:rPr>
          <w:t>https://www.grants.gov/web/grants/applicants/workspace-overview/workspace-roles.html</w:t>
        </w:r>
      </w:hyperlink>
      <w:hyperlink w:history="1"/>
    </w:p>
    <w:p w14:paraId="743094D8" w14:textId="5217ABA1" w:rsidR="00F37B94" w:rsidRPr="009A33A9" w:rsidRDefault="00F37B94" w:rsidP="00611D55">
      <w:pPr>
        <w:pStyle w:val="NormalWeb"/>
        <w:numPr>
          <w:ilvl w:val="0"/>
          <w:numId w:val="39"/>
        </w:numPr>
        <w:shd w:val="clear" w:color="auto" w:fill="FFFFFF"/>
        <w:tabs>
          <w:tab w:val="left" w:pos="0"/>
        </w:tabs>
        <w:spacing w:before="240"/>
      </w:pPr>
      <w:r w:rsidRPr="009A33A9">
        <w:rPr>
          <w:rStyle w:val="Emphasis"/>
          <w:i w:val="0"/>
        </w:rPr>
        <w:t>Track Role Status</w:t>
      </w:r>
      <w:r w:rsidRPr="009A33A9">
        <w:t>: To track your role request, refer to</w:t>
      </w:r>
      <w:r w:rsidRPr="009A33A9">
        <w:br/>
      </w:r>
      <w:r w:rsidR="00901114" w:rsidRPr="009A33A9">
        <w:t>https://www.grants.gov/web/grants/applicants/workspace-overview/workspace-roles.html</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57040053"/>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6"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7"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57040054"/>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1210D7" w:rsidP="00611D55">
      <w:pPr>
        <w:spacing w:after="0" w:line="240" w:lineRule="auto"/>
        <w:rPr>
          <w:rFonts w:ascii="Times New Roman" w:eastAsia="Times New Roman" w:hAnsi="Times New Roman" w:cs="Times New Roman"/>
          <w:i/>
          <w:iCs/>
          <w:sz w:val="24"/>
          <w:szCs w:val="24"/>
        </w:rPr>
      </w:pPr>
      <w:hyperlink r:id="rId28"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9"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30"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57040055"/>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1"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57040056"/>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57040057"/>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57040058"/>
      <w:r w:rsidRPr="009A33A9">
        <w:rPr>
          <w:rStyle w:val="Strong"/>
          <w:rFonts w:ascii="Times New Roman" w:hAnsi="Times New Roman" w:cs="Times New Roman"/>
          <w:b/>
          <w:sz w:val="24"/>
          <w:szCs w:val="24"/>
        </w:rPr>
        <w:t>Evaluation of Grant Application Criteria</w:t>
      </w:r>
      <w:bookmarkEnd w:id="1218"/>
    </w:p>
    <w:p w14:paraId="1973206C" w14:textId="1D5D0262" w:rsidR="00376405" w:rsidRPr="009A33A9" w:rsidRDefault="00376405" w:rsidP="00376405">
      <w:pPr>
        <w:pStyle w:val="Heading2"/>
        <w:spacing w:before="240"/>
        <w:rPr>
          <w:rFonts w:ascii="Times New Roman" w:hAnsi="Times New Roman" w:cs="Times New Roman"/>
        </w:rPr>
      </w:pPr>
      <w:bookmarkStart w:id="1219" w:name="_Toc57040059"/>
      <w:r w:rsidRPr="009A33A9">
        <w:rPr>
          <w:rFonts w:ascii="Times New Roman" w:hAnsi="Times New Roman" w:cs="Times New Roman"/>
          <w:sz w:val="24"/>
          <w:szCs w:val="24"/>
        </w:rPr>
        <w:t>1. 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F07717A" w:rsidR="00B50ABC" w:rsidRPr="009A33A9" w:rsidRDefault="00B50ABC" w:rsidP="006D78E7">
      <w:pPr>
        <w:pStyle w:val="Heading2"/>
        <w:numPr>
          <w:ilvl w:val="0"/>
          <w:numId w:val="42"/>
        </w:numPr>
        <w:rPr>
          <w:rFonts w:ascii="Times New Roman" w:hAnsi="Times New Roman" w:cs="Times New Roman"/>
          <w:sz w:val="24"/>
          <w:szCs w:val="24"/>
        </w:rPr>
      </w:pPr>
      <w:bookmarkStart w:id="1220" w:name="_Toc57040060"/>
      <w:permEnd w:id="1151027146"/>
      <w:r w:rsidRPr="009A33A9">
        <w:rPr>
          <w:rFonts w:ascii="Times New Roman" w:hAnsi="Times New Roman" w:cs="Times New Roman"/>
          <w:sz w:val="24"/>
          <w:szCs w:val="24"/>
        </w:rPr>
        <w:t xml:space="preserve">EVALUATION FACTORS AND CRITERIA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57040061"/>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lastRenderedPageBreak/>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27E9E8D5" w14:textId="1B47E016" w:rsidR="0047145D" w:rsidRPr="009A33A9" w:rsidRDefault="00C20B61" w:rsidP="001F773B">
      <w:pPr>
        <w:pStyle w:val="Heading1"/>
        <w:numPr>
          <w:ilvl w:val="0"/>
          <w:numId w:val="55"/>
        </w:numPr>
        <w:tabs>
          <w:tab w:val="left" w:pos="1170"/>
        </w:tabs>
        <w:ind w:left="360" w:hanging="360"/>
        <w:rPr>
          <w:rFonts w:ascii="Times New Roman" w:hAnsi="Times New Roman" w:cs="Times New Roman"/>
          <w:sz w:val="24"/>
          <w:szCs w:val="24"/>
        </w:rPr>
      </w:pPr>
      <w:bookmarkStart w:id="1222" w:name="_Toc57040063"/>
      <w:r w:rsidRPr="009A33A9">
        <w:rPr>
          <w:rFonts w:ascii="Times New Roman" w:hAnsi="Times New Roman" w:cs="Times New Roman"/>
          <w:sz w:val="24"/>
          <w:szCs w:val="24"/>
        </w:rPr>
        <w:t>FEDERAL AWARD ADMINISTRATION INFORMATION</w:t>
      </w:r>
      <w:bookmarkEnd w:id="1222"/>
      <w:r w:rsidRPr="009A33A9">
        <w:rPr>
          <w:rFonts w:ascii="Times New Roman" w:hAnsi="Times New Roman" w:cs="Times New Roman"/>
          <w:sz w:val="24"/>
          <w:szCs w:val="24"/>
        </w:rPr>
        <w:t xml:space="preserve"> </w:t>
      </w:r>
    </w:p>
    <w:p w14:paraId="77C56270" w14:textId="509DDA55" w:rsidR="00F91B2D" w:rsidRPr="009A33A9" w:rsidRDefault="00F91B2D" w:rsidP="00F91B2D">
      <w:pPr>
        <w:pStyle w:val="Heading2"/>
        <w:rPr>
          <w:rFonts w:ascii="Times New Roman" w:hAnsi="Times New Roman" w:cs="Times New Roman"/>
          <w:sz w:val="24"/>
          <w:szCs w:val="24"/>
        </w:rPr>
      </w:pPr>
      <w:bookmarkStart w:id="1223" w:name="_Toc57040064"/>
      <w:r w:rsidRPr="009A33A9">
        <w:rPr>
          <w:rFonts w:ascii="Times New Roman" w:hAnsi="Times New Roman" w:cs="Times New Roman"/>
          <w:sz w:val="24"/>
          <w:szCs w:val="24"/>
        </w:rPr>
        <w:t>1. FEDERAL AWARD NOTICE</w:t>
      </w:r>
      <w:bookmarkEnd w:id="1223"/>
      <w:r w:rsidRPr="009A33A9">
        <w:rPr>
          <w:rFonts w:ascii="Times New Roman" w:hAnsi="Times New Roman" w:cs="Times New Roman"/>
          <w:sz w:val="24"/>
          <w:szCs w:val="24"/>
        </w:rPr>
        <w:t xml:space="preserve"> </w:t>
      </w:r>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256C961A" w:rsidR="003B7B42" w:rsidRPr="009A33A9" w:rsidRDefault="00F91B2D" w:rsidP="006D78E7">
      <w:pPr>
        <w:pStyle w:val="Heading2"/>
        <w:rPr>
          <w:rFonts w:ascii="Times New Roman" w:hAnsi="Times New Roman" w:cs="Times New Roman"/>
          <w:sz w:val="24"/>
          <w:szCs w:val="24"/>
        </w:rPr>
      </w:pPr>
      <w:bookmarkStart w:id="1224" w:name="_Toc57040065"/>
      <w:r w:rsidRPr="009A33A9">
        <w:rPr>
          <w:rFonts w:ascii="Times New Roman" w:hAnsi="Times New Roman" w:cs="Times New Roman"/>
          <w:sz w:val="24"/>
          <w:szCs w:val="24"/>
        </w:rPr>
        <w:t>2. 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57040066"/>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w:t>
      </w:r>
      <w:r w:rsidRPr="009A33A9">
        <w:rPr>
          <w:rFonts w:ascii="Times New Roman" w:hAnsi="Times New Roman" w:cs="Times New Roman"/>
          <w:sz w:val="24"/>
          <w:szCs w:val="24"/>
        </w:rPr>
        <w:lastRenderedPageBreak/>
        <w:t xml:space="preserve">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57040067"/>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57040068"/>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2"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755EF026" w:rsidR="003B7B42" w:rsidRPr="009A33A9" w:rsidRDefault="003B7B42" w:rsidP="006D78E7">
      <w:pPr>
        <w:pStyle w:val="NormalWeb"/>
        <w:rPr>
          <w:color w:val="auto"/>
        </w:rPr>
      </w:pPr>
      <w:r w:rsidRPr="009A33A9">
        <w:rPr>
          <w:color w:val="auto"/>
        </w:rPr>
        <w:t xml:space="preserve">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To request a DUNS number visit: </w:t>
      </w:r>
      <w:hyperlink r:id="rId33" w:history="1">
        <w:r w:rsidRPr="009A33A9">
          <w:rPr>
            <w:rStyle w:val="Hyperlink"/>
            <w:color w:val="auto"/>
          </w:rPr>
          <w:t>http://fedgov.dnb.com/webform</w:t>
        </w:r>
      </w:hyperlink>
      <w:r w:rsidRPr="009A33A9">
        <w:rPr>
          <w:color w:val="auto"/>
        </w:rPr>
        <w:t>.</w:t>
      </w:r>
      <w:r w:rsidRPr="009A33A9">
        <w:rPr>
          <w:color w:val="auto"/>
        </w:rPr>
        <w:tab/>
      </w:r>
    </w:p>
    <w:p w14:paraId="5DEB565F" w14:textId="0C931904" w:rsidR="003B7B42" w:rsidRPr="009A33A9" w:rsidRDefault="003B7B42" w:rsidP="006D78E7">
      <w:pPr>
        <w:pStyle w:val="NormalWeb"/>
        <w:spacing w:before="240"/>
        <w:rPr>
          <w:color w:val="auto"/>
        </w:rPr>
      </w:pPr>
      <w:r w:rsidRPr="009A33A9">
        <w:rPr>
          <w:color w:val="auto"/>
        </w:rPr>
        <w:lastRenderedPageBreak/>
        <w:t>The grant recipient must also regist</w:t>
      </w:r>
      <w:r w:rsidR="00C2357F" w:rsidRPr="009A33A9">
        <w:rPr>
          <w:color w:val="auto"/>
        </w:rPr>
        <w:t xml:space="preserve">er its DUNS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DUNS and your entity’s Tax ID Number (TIN) and taxpayer name (as it appears on your last tax return).  Registration should take </w:t>
      </w:r>
      <w:r w:rsidRPr="009A33A9">
        <w:rPr>
          <w:b/>
          <w:color w:val="000000" w:themeColor="text1"/>
        </w:rPr>
        <w:t>3-5 days</w:t>
      </w:r>
      <w:r w:rsidRPr="009A33A9">
        <w:rPr>
          <w:color w:val="000000" w:themeColor="text1"/>
        </w:rPr>
        <w:t>.  If you do not receive confirmation that your SAM registration is complete, please contact SAM</w:t>
      </w:r>
      <w:r w:rsidR="003B1E93" w:rsidRPr="009A33A9">
        <w:rPr>
          <w:color w:val="000000" w:themeColor="text1"/>
        </w:rPr>
        <w:t>.gov</w:t>
      </w:r>
      <w:r w:rsidRPr="009A33A9">
        <w:rPr>
          <w:color w:val="000000" w:themeColor="text1"/>
        </w:rPr>
        <w:t xml:space="preserve"> at </w:t>
      </w:r>
      <w:hyperlink r:id="rId34" w:history="1">
        <w:r w:rsidRPr="009A33A9">
          <w:rPr>
            <w:rStyle w:val="Hyperlink"/>
          </w:rPr>
          <w:t>https://www.fsd.gov/app/answers/list</w:t>
        </w:r>
      </w:hyperlink>
      <w:r w:rsidRPr="009A33A9">
        <w:rPr>
          <w:color w:val="000000" w:themeColor="text1"/>
        </w:rPr>
        <w:t>.</w:t>
      </w:r>
    </w:p>
    <w:p w14:paraId="2328A7F3" w14:textId="03E1DF2D"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DUNS number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33070E59"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DUNS number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7176E181"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lastRenderedPageBreak/>
        <w:t xml:space="preserve">For additional information on the Freedom of Information (FOIA) process, please contact Jennifer Weatherly, FNS Freedom of Information Act officer at </w:t>
      </w:r>
      <w:hyperlink r:id="rId35"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57040069"/>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5051AFA5" w:rsidR="00897D56" w:rsidRPr="009A33A9" w:rsidRDefault="00F91B2D" w:rsidP="006D78E7">
      <w:pPr>
        <w:pStyle w:val="Heading2"/>
        <w:rPr>
          <w:rFonts w:ascii="Times New Roman" w:hAnsi="Times New Roman" w:cs="Times New Roman"/>
          <w:sz w:val="24"/>
          <w:szCs w:val="24"/>
        </w:rPr>
      </w:pPr>
      <w:bookmarkStart w:id="1232" w:name="_Toc57040070"/>
      <w:r w:rsidRPr="009A33A9">
        <w:rPr>
          <w:rFonts w:ascii="Times New Roman" w:hAnsi="Times New Roman" w:cs="Times New Roman"/>
          <w:sz w:val="24"/>
          <w:szCs w:val="24"/>
        </w:rPr>
        <w:t>3. REPORTING REQUIREMENTS</w:t>
      </w:r>
      <w:bookmarkEnd w:id="1232"/>
      <w:r w:rsidRPr="009A33A9">
        <w:rPr>
          <w:rFonts w:ascii="Times New Roman" w:hAnsi="Times New Roman" w:cs="Times New Roman"/>
          <w:sz w:val="24"/>
          <w:szCs w:val="24"/>
        </w:rPr>
        <w:t xml:space="preserve"> </w:t>
      </w:r>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57040071"/>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57040072"/>
      <w:r w:rsidRPr="009A33A9">
        <w:rPr>
          <w:rFonts w:ascii="Times New Roman" w:hAnsi="Times New Roman" w:cs="Times New Roman"/>
          <w:sz w:val="24"/>
          <w:szCs w:val="24"/>
        </w:rPr>
        <w:lastRenderedPageBreak/>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57040073"/>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57040074"/>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57040075"/>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57040076"/>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57040077"/>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6"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0395EA2F" w:rsidR="008A479B" w:rsidRPr="009A33A9" w:rsidRDefault="00510D67" w:rsidP="008A479B">
      <w:pPr>
        <w:tabs>
          <w:tab w:val="left" w:pos="3060"/>
          <w:tab w:val="center" w:pos="6660"/>
          <w:tab w:val="right" w:pos="10440"/>
        </w:tabs>
        <w:rPr>
          <w:rFonts w:ascii="Times New Roman" w:hAnsi="Times New Roman" w:cs="Times New Roman"/>
          <w:sz w:val="24"/>
          <w:szCs w:val="24"/>
        </w:rPr>
      </w:pPr>
      <w:r w:rsidRPr="009A33A9">
        <w:rPr>
          <w:rFonts w:ascii="Times New Roman" w:hAnsi="Times New Roman" w:cs="Times New Roman"/>
          <w:b/>
          <w:sz w:val="24"/>
          <w:szCs w:val="24"/>
        </w:rPr>
        <w:t>DUNS</w:t>
      </w:r>
      <w:r w:rsidR="008A479B" w:rsidRPr="009A33A9">
        <w:rPr>
          <w:rFonts w:ascii="Times New Roman" w:hAnsi="Times New Roman" w:cs="Times New Roman"/>
          <w:b/>
          <w:sz w:val="24"/>
          <w:szCs w:val="24"/>
        </w:rPr>
        <w:t xml:space="preserve"> Number</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lastRenderedPageBreak/>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57040078"/>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1"/>
      <w:footerReference w:type="default" r:id="rId42"/>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CCD3" w14:textId="77777777" w:rsidR="00A267DE" w:rsidRDefault="00A267DE" w:rsidP="007A2315">
      <w:pPr>
        <w:spacing w:after="0" w:line="240" w:lineRule="auto"/>
      </w:pPr>
      <w:r>
        <w:separator/>
      </w:r>
    </w:p>
  </w:endnote>
  <w:endnote w:type="continuationSeparator" w:id="0">
    <w:p w14:paraId="38D92050" w14:textId="77777777" w:rsidR="00A267DE" w:rsidRDefault="00A267DE"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noProof/>
      </w:rPr>
    </w:sdtEndPr>
    <w:sdtContent>
      <w:p w14:paraId="74BEF31B" w14:textId="497E6CD8" w:rsidR="00A015E7" w:rsidRDefault="00A015E7">
        <w:pPr>
          <w:pStyle w:val="Footer"/>
          <w:jc w:val="center"/>
        </w:pPr>
        <w:r>
          <w:fldChar w:fldCharType="begin"/>
        </w:r>
        <w:r>
          <w:instrText xml:space="preserve"> PAGE   \* MERGEFORMAT </w:instrText>
        </w:r>
        <w:r>
          <w:fldChar w:fldCharType="separate"/>
        </w:r>
        <w:r w:rsidR="002956C5">
          <w:rPr>
            <w:noProof/>
          </w:rPr>
          <w:t>1</w:t>
        </w:r>
        <w:r>
          <w:rPr>
            <w:noProof/>
          </w:rPr>
          <w:fldChar w:fldCharType="end"/>
        </w:r>
      </w:p>
    </w:sdtContent>
  </w:sdt>
  <w:p w14:paraId="45D93A54" w14:textId="3E3F94A8" w:rsidR="00A015E7" w:rsidRPr="00283DDE" w:rsidRDefault="00283DDE">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C74" w14:textId="77777777" w:rsidR="00A267DE" w:rsidRDefault="00A267DE" w:rsidP="007A2315">
      <w:pPr>
        <w:spacing w:after="0" w:line="240" w:lineRule="auto"/>
      </w:pPr>
      <w:r>
        <w:separator/>
      </w:r>
    </w:p>
  </w:footnote>
  <w:footnote w:type="continuationSeparator" w:id="0">
    <w:p w14:paraId="4962467F" w14:textId="77777777" w:rsidR="00A267DE" w:rsidRDefault="00A267DE"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27ED" w14:textId="6716AD44" w:rsidR="007C1083" w:rsidRDefault="007C1083">
    <w:pPr>
      <w:pStyle w:val="Header"/>
    </w:pPr>
  </w:p>
  <w:p w14:paraId="6C01F958" w14:textId="22C79789" w:rsidR="007C1083" w:rsidRDefault="007C1083">
    <w:pPr>
      <w:pStyle w:val="Header"/>
    </w:pPr>
  </w:p>
  <w:p w14:paraId="3B4E5031" w14:textId="103929AB" w:rsidR="007C1083" w:rsidRDefault="007C1083" w:rsidP="007C1083">
    <w:pPr>
      <w:pStyle w:val="Header"/>
      <w:ind w:right="-115"/>
      <w:rPr>
        <w:rFonts w:cs="Arial"/>
      </w:rPr>
    </w:pPr>
    <w:r>
      <w:rPr>
        <w:rFonts w:cs="Arial"/>
      </w:rPr>
      <w:tab/>
    </w:r>
    <w:r>
      <w:rPr>
        <w:rFonts w:cs="Arial"/>
      </w:rPr>
      <w:tab/>
      <w:t>OMB Control Number: 0584-0512</w:t>
    </w:r>
  </w:p>
  <w:p w14:paraId="46673A72" w14:textId="77777777" w:rsidR="007C1083" w:rsidRDefault="007C1083" w:rsidP="007C1083">
    <w:pPr>
      <w:pStyle w:val="Header"/>
    </w:pPr>
    <w:r>
      <w:rPr>
        <w:rFonts w:cs="Arial"/>
      </w:rPr>
      <w:tab/>
    </w:r>
    <w:r>
      <w:rPr>
        <w:rFonts w:cs="Arial"/>
      </w:rPr>
      <w:tab/>
      <w:t>Expiration Date: xx/xx/</w:t>
    </w:r>
    <w:proofErr w:type="spellStart"/>
    <w:r>
      <w:rPr>
        <w:rFonts w:cs="Arial"/>
      </w:rPr>
      <w:t>xxxx</w:t>
    </w:r>
    <w:proofErr w:type="spellEnd"/>
  </w:p>
  <w:p w14:paraId="5E0D3244" w14:textId="77777777" w:rsidR="007C1083" w:rsidRDefault="007C1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0000089C"/>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2"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5"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7"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3"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5"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1"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5"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4"/>
  </w:num>
  <w:num w:numId="3">
    <w:abstractNumId w:val="33"/>
  </w:num>
  <w:num w:numId="4">
    <w:abstractNumId w:val="29"/>
  </w:num>
  <w:num w:numId="5">
    <w:abstractNumId w:val="3"/>
  </w:num>
  <w:num w:numId="6">
    <w:abstractNumId w:val="53"/>
  </w:num>
  <w:num w:numId="7">
    <w:abstractNumId w:val="31"/>
  </w:num>
  <w:num w:numId="8">
    <w:abstractNumId w:val="65"/>
  </w:num>
  <w:num w:numId="9">
    <w:abstractNumId w:val="18"/>
  </w:num>
  <w:num w:numId="10">
    <w:abstractNumId w:val="45"/>
  </w:num>
  <w:num w:numId="11">
    <w:abstractNumId w:val="17"/>
  </w:num>
  <w:num w:numId="12">
    <w:abstractNumId w:val="57"/>
  </w:num>
  <w:num w:numId="13">
    <w:abstractNumId w:val="40"/>
  </w:num>
  <w:num w:numId="14">
    <w:abstractNumId w:val="54"/>
  </w:num>
  <w:num w:numId="15">
    <w:abstractNumId w:val="62"/>
  </w:num>
  <w:num w:numId="16">
    <w:abstractNumId w:val="50"/>
  </w:num>
  <w:num w:numId="17">
    <w:abstractNumId w:val="4"/>
  </w:num>
  <w:num w:numId="18">
    <w:abstractNumId w:val="58"/>
  </w:num>
  <w:num w:numId="19">
    <w:abstractNumId w:val="51"/>
  </w:num>
  <w:num w:numId="20">
    <w:abstractNumId w:val="1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8"/>
  </w:num>
  <w:num w:numId="26">
    <w:abstractNumId w:val="26"/>
  </w:num>
  <w:num w:numId="27">
    <w:abstractNumId w:val="59"/>
  </w:num>
  <w:num w:numId="28">
    <w:abstractNumId w:val="35"/>
  </w:num>
  <w:num w:numId="29">
    <w:abstractNumId w:val="34"/>
  </w:num>
  <w:num w:numId="30">
    <w:abstractNumId w:val="37"/>
  </w:num>
  <w:num w:numId="31">
    <w:abstractNumId w:val="67"/>
  </w:num>
  <w:num w:numId="32">
    <w:abstractNumId w:val="30"/>
  </w:num>
  <w:num w:numId="33">
    <w:abstractNumId w:val="38"/>
  </w:num>
  <w:num w:numId="34">
    <w:abstractNumId w:val="9"/>
  </w:num>
  <w:num w:numId="35">
    <w:abstractNumId w:val="28"/>
  </w:num>
  <w:num w:numId="36">
    <w:abstractNumId w:val="23"/>
  </w:num>
  <w:num w:numId="37">
    <w:abstractNumId w:val="71"/>
  </w:num>
  <w:num w:numId="38">
    <w:abstractNumId w:val="22"/>
  </w:num>
  <w:num w:numId="39">
    <w:abstractNumId w:val="0"/>
  </w:num>
  <w:num w:numId="40">
    <w:abstractNumId w:val="52"/>
  </w:num>
  <w:num w:numId="41">
    <w:abstractNumId w:val="60"/>
  </w:num>
  <w:num w:numId="42">
    <w:abstractNumId w:val="36"/>
  </w:num>
  <w:num w:numId="43">
    <w:abstractNumId w:val="13"/>
  </w:num>
  <w:num w:numId="44">
    <w:abstractNumId w:val="42"/>
  </w:num>
  <w:num w:numId="45">
    <w:abstractNumId w:val="66"/>
  </w:num>
  <w:num w:numId="46">
    <w:abstractNumId w:val="19"/>
  </w:num>
  <w:num w:numId="47">
    <w:abstractNumId w:val="27"/>
  </w:num>
  <w:num w:numId="48">
    <w:abstractNumId w:val="12"/>
  </w:num>
  <w:num w:numId="49">
    <w:abstractNumId w:val="24"/>
  </w:num>
  <w:num w:numId="50">
    <w:abstractNumId w:val="2"/>
  </w:num>
  <w:num w:numId="51">
    <w:abstractNumId w:val="41"/>
  </w:num>
  <w:num w:numId="52">
    <w:abstractNumId w:val="44"/>
  </w:num>
  <w:num w:numId="53">
    <w:abstractNumId w:val="1"/>
  </w:num>
  <w:num w:numId="54">
    <w:abstractNumId w:val="5"/>
  </w:num>
  <w:num w:numId="55">
    <w:abstractNumId w:val="49"/>
  </w:num>
  <w:num w:numId="56">
    <w:abstractNumId w:val="70"/>
  </w:num>
  <w:num w:numId="57">
    <w:abstractNumId w:val="20"/>
  </w:num>
  <w:num w:numId="58">
    <w:abstractNumId w:val="47"/>
  </w:num>
  <w:num w:numId="59">
    <w:abstractNumId w:val="68"/>
  </w:num>
  <w:num w:numId="60">
    <w:abstractNumId w:val="21"/>
  </w:num>
  <w:num w:numId="61">
    <w:abstractNumId w:val="72"/>
  </w:num>
  <w:num w:numId="62">
    <w:abstractNumId w:val="32"/>
  </w:num>
  <w:num w:numId="63">
    <w:abstractNumId w:val="16"/>
  </w:num>
  <w:num w:numId="64">
    <w:abstractNumId w:val="56"/>
  </w:num>
  <w:num w:numId="65">
    <w:abstractNumId w:val="25"/>
  </w:num>
  <w:num w:numId="66">
    <w:abstractNumId w:val="46"/>
  </w:num>
  <w:num w:numId="67">
    <w:abstractNumId w:val="63"/>
  </w:num>
  <w:num w:numId="68">
    <w:abstractNumId w:val="43"/>
  </w:num>
  <w:num w:numId="69">
    <w:abstractNumId w:val="39"/>
  </w:num>
  <w:num w:numId="70">
    <w:abstractNumId w:val="15"/>
  </w:num>
  <w:num w:numId="71">
    <w:abstractNumId w:val="69"/>
  </w:num>
  <w:num w:numId="72">
    <w:abstractNumId w:val="7"/>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10D7"/>
    <w:rsid w:val="00123F3B"/>
    <w:rsid w:val="00127D2F"/>
    <w:rsid w:val="00132169"/>
    <w:rsid w:val="00132C3F"/>
    <w:rsid w:val="001410F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7641"/>
    <w:rsid w:val="001F0CFA"/>
    <w:rsid w:val="001F624C"/>
    <w:rsid w:val="001F773B"/>
    <w:rsid w:val="00200162"/>
    <w:rsid w:val="00212EF7"/>
    <w:rsid w:val="0022271C"/>
    <w:rsid w:val="00225998"/>
    <w:rsid w:val="00226683"/>
    <w:rsid w:val="00227366"/>
    <w:rsid w:val="00235776"/>
    <w:rsid w:val="002358FA"/>
    <w:rsid w:val="00245788"/>
    <w:rsid w:val="00246806"/>
    <w:rsid w:val="00246D6D"/>
    <w:rsid w:val="00247655"/>
    <w:rsid w:val="00252899"/>
    <w:rsid w:val="00261A9F"/>
    <w:rsid w:val="00262A13"/>
    <w:rsid w:val="002636FB"/>
    <w:rsid w:val="0027566B"/>
    <w:rsid w:val="00276198"/>
    <w:rsid w:val="00276230"/>
    <w:rsid w:val="00280B83"/>
    <w:rsid w:val="00283DDE"/>
    <w:rsid w:val="00284782"/>
    <w:rsid w:val="00292700"/>
    <w:rsid w:val="002935A8"/>
    <w:rsid w:val="00294D9E"/>
    <w:rsid w:val="002956C5"/>
    <w:rsid w:val="00297A1B"/>
    <w:rsid w:val="002A0A52"/>
    <w:rsid w:val="002A6217"/>
    <w:rsid w:val="002C0038"/>
    <w:rsid w:val="002D0AD2"/>
    <w:rsid w:val="002D28CB"/>
    <w:rsid w:val="002D297A"/>
    <w:rsid w:val="002D71B0"/>
    <w:rsid w:val="002E35B1"/>
    <w:rsid w:val="002E3EEB"/>
    <w:rsid w:val="002E4898"/>
    <w:rsid w:val="002E60A7"/>
    <w:rsid w:val="002F0D9E"/>
    <w:rsid w:val="002F57CB"/>
    <w:rsid w:val="002F682D"/>
    <w:rsid w:val="00301BE9"/>
    <w:rsid w:val="00301D3C"/>
    <w:rsid w:val="00305B88"/>
    <w:rsid w:val="003103E1"/>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67D3A"/>
    <w:rsid w:val="00567FC4"/>
    <w:rsid w:val="005802C8"/>
    <w:rsid w:val="005817FD"/>
    <w:rsid w:val="00582D82"/>
    <w:rsid w:val="0058661A"/>
    <w:rsid w:val="005871D8"/>
    <w:rsid w:val="00590119"/>
    <w:rsid w:val="005915CE"/>
    <w:rsid w:val="00595947"/>
    <w:rsid w:val="005966B9"/>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313A"/>
    <w:rsid w:val="00633CF8"/>
    <w:rsid w:val="006441AA"/>
    <w:rsid w:val="0064565E"/>
    <w:rsid w:val="00645C00"/>
    <w:rsid w:val="006536A8"/>
    <w:rsid w:val="00653E24"/>
    <w:rsid w:val="00656221"/>
    <w:rsid w:val="0067084C"/>
    <w:rsid w:val="006775A4"/>
    <w:rsid w:val="006877E5"/>
    <w:rsid w:val="00691968"/>
    <w:rsid w:val="00692C85"/>
    <w:rsid w:val="00694599"/>
    <w:rsid w:val="00695B5A"/>
    <w:rsid w:val="00695B70"/>
    <w:rsid w:val="006A34C0"/>
    <w:rsid w:val="006A5ACC"/>
    <w:rsid w:val="006A5BBB"/>
    <w:rsid w:val="006A5F37"/>
    <w:rsid w:val="006A7402"/>
    <w:rsid w:val="006B145C"/>
    <w:rsid w:val="006B543F"/>
    <w:rsid w:val="006C28D5"/>
    <w:rsid w:val="006C4342"/>
    <w:rsid w:val="006C74B3"/>
    <w:rsid w:val="006D3258"/>
    <w:rsid w:val="006D78E7"/>
    <w:rsid w:val="006E0AD3"/>
    <w:rsid w:val="006E0F80"/>
    <w:rsid w:val="006E1335"/>
    <w:rsid w:val="006E1BCD"/>
    <w:rsid w:val="006E2E9E"/>
    <w:rsid w:val="006E3A61"/>
    <w:rsid w:val="006F2BF5"/>
    <w:rsid w:val="006F4116"/>
    <w:rsid w:val="006F5B8E"/>
    <w:rsid w:val="0070602E"/>
    <w:rsid w:val="0071091A"/>
    <w:rsid w:val="00714D3B"/>
    <w:rsid w:val="00722C00"/>
    <w:rsid w:val="00731D9B"/>
    <w:rsid w:val="00733AC0"/>
    <w:rsid w:val="00734574"/>
    <w:rsid w:val="007351C6"/>
    <w:rsid w:val="00752A29"/>
    <w:rsid w:val="00762656"/>
    <w:rsid w:val="0076542D"/>
    <w:rsid w:val="00767187"/>
    <w:rsid w:val="007707C0"/>
    <w:rsid w:val="007739BD"/>
    <w:rsid w:val="00773FE2"/>
    <w:rsid w:val="00786161"/>
    <w:rsid w:val="00786E75"/>
    <w:rsid w:val="007954B8"/>
    <w:rsid w:val="007A2315"/>
    <w:rsid w:val="007A24D1"/>
    <w:rsid w:val="007A416A"/>
    <w:rsid w:val="007A6F0F"/>
    <w:rsid w:val="007A7AB9"/>
    <w:rsid w:val="007C0C13"/>
    <w:rsid w:val="007C1083"/>
    <w:rsid w:val="007C12A2"/>
    <w:rsid w:val="007C1EE2"/>
    <w:rsid w:val="007C2EEE"/>
    <w:rsid w:val="007D1282"/>
    <w:rsid w:val="007D1C7C"/>
    <w:rsid w:val="007D763E"/>
    <w:rsid w:val="007E0177"/>
    <w:rsid w:val="007E6D5E"/>
    <w:rsid w:val="007F47CF"/>
    <w:rsid w:val="007F5BA1"/>
    <w:rsid w:val="007F65D9"/>
    <w:rsid w:val="007F7707"/>
    <w:rsid w:val="007F7726"/>
    <w:rsid w:val="00815DED"/>
    <w:rsid w:val="0081604A"/>
    <w:rsid w:val="00820C19"/>
    <w:rsid w:val="008220BB"/>
    <w:rsid w:val="00823DCE"/>
    <w:rsid w:val="00823EC3"/>
    <w:rsid w:val="00823F14"/>
    <w:rsid w:val="00824585"/>
    <w:rsid w:val="00825BFB"/>
    <w:rsid w:val="00830B00"/>
    <w:rsid w:val="008423BB"/>
    <w:rsid w:val="0085394F"/>
    <w:rsid w:val="00867007"/>
    <w:rsid w:val="00875FC0"/>
    <w:rsid w:val="00886754"/>
    <w:rsid w:val="00891370"/>
    <w:rsid w:val="00897D56"/>
    <w:rsid w:val="008A479B"/>
    <w:rsid w:val="008A4E79"/>
    <w:rsid w:val="008A5469"/>
    <w:rsid w:val="008B082B"/>
    <w:rsid w:val="008B1B5F"/>
    <w:rsid w:val="008B3C09"/>
    <w:rsid w:val="008C67CA"/>
    <w:rsid w:val="008D097C"/>
    <w:rsid w:val="008D18E6"/>
    <w:rsid w:val="008D3E50"/>
    <w:rsid w:val="008D6607"/>
    <w:rsid w:val="008D7DDD"/>
    <w:rsid w:val="008E47E7"/>
    <w:rsid w:val="00901114"/>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936CC"/>
    <w:rsid w:val="009A26F1"/>
    <w:rsid w:val="009A33A9"/>
    <w:rsid w:val="009A4984"/>
    <w:rsid w:val="009A7121"/>
    <w:rsid w:val="009B540B"/>
    <w:rsid w:val="009B6243"/>
    <w:rsid w:val="009C06A6"/>
    <w:rsid w:val="009C119D"/>
    <w:rsid w:val="009D29E2"/>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F0070"/>
    <w:rsid w:val="00AF1286"/>
    <w:rsid w:val="00AF67E2"/>
    <w:rsid w:val="00AF7A51"/>
    <w:rsid w:val="00B0093D"/>
    <w:rsid w:val="00B10381"/>
    <w:rsid w:val="00B113D6"/>
    <w:rsid w:val="00B14DAE"/>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61971"/>
    <w:rsid w:val="00C64565"/>
    <w:rsid w:val="00C71881"/>
    <w:rsid w:val="00C74188"/>
    <w:rsid w:val="00C75E7C"/>
    <w:rsid w:val="00C80381"/>
    <w:rsid w:val="00C80874"/>
    <w:rsid w:val="00C911E4"/>
    <w:rsid w:val="00C94436"/>
    <w:rsid w:val="00C94C24"/>
    <w:rsid w:val="00CA0248"/>
    <w:rsid w:val="00CA1026"/>
    <w:rsid w:val="00CA41F4"/>
    <w:rsid w:val="00CB35CE"/>
    <w:rsid w:val="00CB7DB6"/>
    <w:rsid w:val="00CC1AA9"/>
    <w:rsid w:val="00CD3547"/>
    <w:rsid w:val="00CD6C2F"/>
    <w:rsid w:val="00CE2B03"/>
    <w:rsid w:val="00CE738D"/>
    <w:rsid w:val="00CF0575"/>
    <w:rsid w:val="00CF3727"/>
    <w:rsid w:val="00D01742"/>
    <w:rsid w:val="00D048BD"/>
    <w:rsid w:val="00D04F33"/>
    <w:rsid w:val="00D1150E"/>
    <w:rsid w:val="00D1634A"/>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C0092"/>
    <w:rsid w:val="00EC21A1"/>
    <w:rsid w:val="00EC4A34"/>
    <w:rsid w:val="00EC768E"/>
    <w:rsid w:val="00ED2265"/>
    <w:rsid w:val="00ED2DE1"/>
    <w:rsid w:val="00EF2F0B"/>
    <w:rsid w:val="00EF4EFF"/>
    <w:rsid w:val="00EF6D17"/>
    <w:rsid w:val="00F029A4"/>
    <w:rsid w:val="00F0692C"/>
    <w:rsid w:val="00F15C28"/>
    <w:rsid w:val="00F211E1"/>
    <w:rsid w:val="00F22F39"/>
    <w:rsid w:val="00F250B7"/>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EC4A34"/>
    <w:pPr>
      <w:tabs>
        <w:tab w:val="left" w:pos="360"/>
        <w:tab w:val="left" w:pos="9630"/>
        <w:tab w:val="right" w:leader="dot" w:pos="11330"/>
      </w:tabs>
      <w:spacing w:after="100"/>
    </w:p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io.usda.gov/document/ad3030" TargetMode="External"/><Relationship Id="rId18" Type="http://schemas.openxmlformats.org/officeDocument/2006/relationships/hyperlink" Target="https://www.ocio.usda.gov/document/ad3031" TargetMode="External"/><Relationship Id="rId26" Type="http://schemas.openxmlformats.org/officeDocument/2006/relationships/hyperlink" Target="https://www.grants.gov/web/grants/applicants/applicant-training.html" TargetMode="External"/><Relationship Id="rId39" Type="http://schemas.openxmlformats.org/officeDocument/2006/relationships/image" Target="media/image4.png"/><Relationship Id="rId21" Type="http://schemas.openxmlformats.org/officeDocument/2006/relationships/hyperlink" Target="https://www.grants.gov/" TargetMode="External"/><Relationship Id="rId34" Type="http://schemas.openxmlformats.org/officeDocument/2006/relationships/hyperlink" Target="https://www.fsd.gov/app/answers/lis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cio.usda.gov/document/ad-1049"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grantors/grantor-registration.html" TargetMode="External"/><Relationship Id="rId32" Type="http://schemas.openxmlformats.org/officeDocument/2006/relationships/hyperlink" Target="file:///\\fnsva\office\FM\FNS%20Grant%20Management%20Programs\GMOB\RFA%20Information\RFA%20Template\www.sam.gov" TargetMode="External"/><Relationship Id="rId37" Type="http://schemas.openxmlformats.org/officeDocument/2006/relationships/image" Target="media/image2.png"/><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ocio.usda.gov/document/ad-1048" TargetMode="External"/><Relationship Id="rId23" Type="http://schemas.openxmlformats.org/officeDocument/2006/relationships/hyperlink" Target="https://fedgov.dnb.com/webform%20" TargetMode="External"/><Relationship Id="rId28" Type="http://schemas.openxmlformats.org/officeDocument/2006/relationships/hyperlink" Target="http://www.grants.gov/applicants/submit_application_faqs.jsp" TargetMode="External"/><Relationship Id="rId36" Type="http://schemas.openxmlformats.org/officeDocument/2006/relationships/hyperlink" Target="http://www.ecfr.gov/cgi-bin/retrieveECFR?gp=&amp;SID=988467ba214fbb07298599affd94f30a&amp;n=pt2.1.200&amp;r=PART&amp;ty=HTML%20-%20se2.1.200_1205" TargetMode="External"/><Relationship Id="rId10" Type="http://schemas.openxmlformats.org/officeDocument/2006/relationships/hyperlink" Target="http://www.grants.gov/web/grants/forms.html" TargetMode="External"/><Relationship Id="rId19" Type="http://schemas.openxmlformats.org/officeDocument/2006/relationships/hyperlink" Target="https://www.usda.gov/sites/default/files/documents/visual-standards-guide-january-2013.pdf" TargetMode="External"/><Relationship Id="rId31" Type="http://schemas.openxmlformats.org/officeDocument/2006/relationships/hyperlink" Target="https://www.whitehouse.gov/wp-content/uploads/2018/07/SPOC-July2018.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s://www.ocio.usda.gov/document/ad-1047" TargetMode="External"/><Relationship Id="rId22" Type="http://schemas.openxmlformats.org/officeDocument/2006/relationships/hyperlink" Target="https://www.grants.gov/" TargetMode="External"/><Relationship Id="rId27" Type="http://schemas.openxmlformats.org/officeDocument/2006/relationships/hyperlink" Target="mailto:support@grants.gov" TargetMode="External"/><Relationship Id="rId30" Type="http://schemas.openxmlformats.org/officeDocument/2006/relationships/hyperlink" Target="https://www.grants.gov/web/grants/applicants/workspace-overview.htmld" TargetMode="External"/><Relationship Id="rId35" Type="http://schemas.openxmlformats.org/officeDocument/2006/relationships/hyperlink" Target="mailto:FOIA@.usda.gov"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ly07.grants.gov/apply/forms/sample/SFLLL_1_2-V1.2.pdf" TargetMode="External"/><Relationship Id="rId17" Type="http://schemas.openxmlformats.org/officeDocument/2006/relationships/hyperlink" Target="https://www.ocio.usda.gov/document/ad-1052" TargetMode="External"/><Relationship Id="rId25" Type="http://schemas.openxmlformats.org/officeDocument/2006/relationships/hyperlink" Target="https://www.grants.gov/web/grants/applicants/workspace-overview/workspace-roles.html" TargetMode="External"/><Relationship Id="rId33" Type="http://schemas.openxmlformats.org/officeDocument/2006/relationships/hyperlink" Target="http://fedgov.dnb.com/webform"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B2DB-BBCD-42C7-BDCF-4AA4C1E2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8275</Words>
  <Characters>47171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2022-01-05T23:55:00Z</dcterms:created>
  <dcterms:modified xsi:type="dcterms:W3CDTF">2022-06-14T13:20:00Z</dcterms:modified>
</cp:coreProperties>
</file>