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FB5" w:rsidRDefault="004401AC" w14:paraId="2A6E6791" w14:textId="77777777">
      <w:r>
        <w:rPr>
          <w:noProof/>
        </w:rPr>
        <w:drawing>
          <wp:inline distT="0" distB="0" distL="0" distR="0" wp14:anchorId="71313671" wp14:editId="0802822B">
            <wp:extent cx="3810635"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635" cy="792480"/>
                    </a:xfrm>
                    <a:prstGeom prst="rect">
                      <a:avLst/>
                    </a:prstGeom>
                    <a:noFill/>
                  </pic:spPr>
                </pic:pic>
              </a:graphicData>
            </a:graphic>
          </wp:inline>
        </w:drawing>
      </w:r>
    </w:p>
    <w:p w:rsidR="004401AC" w:rsidRDefault="004401AC" w14:paraId="6887F3AD" w14:textId="77777777"/>
    <w:p w:rsidRPr="00577559" w:rsidR="004401AC" w:rsidP="004401AC" w:rsidRDefault="004401AC" w14:paraId="784744C9" w14:textId="2F89D433">
      <w:pPr>
        <w:pStyle w:val="WorksheetTitle"/>
      </w:pPr>
      <w:r w:rsidRPr="00577559">
        <w:t>Food Distribution Progra</w:t>
      </w:r>
      <w:r w:rsidR="00140940">
        <w:t xml:space="preserve">m on Indian Reservations </w:t>
      </w:r>
      <w:r w:rsidRPr="00577559">
        <w:t xml:space="preserve">Nutrition Education (FDPNE) </w:t>
      </w:r>
      <w:proofErr w:type="gramStart"/>
      <w:r w:rsidR="00400141">
        <w:t>Non Comp</w:t>
      </w:r>
      <w:proofErr w:type="gramEnd"/>
      <w:r w:rsidR="00400141">
        <w:t xml:space="preserve"> </w:t>
      </w:r>
      <w:r w:rsidRPr="00577559">
        <w:t>Grant</w:t>
      </w:r>
      <w:r w:rsidRPr="00577559">
        <w:rPr>
          <w:spacing w:val="-11"/>
        </w:rPr>
        <w:t xml:space="preserve"> </w:t>
      </w:r>
      <w:r w:rsidRPr="00577559">
        <w:t>Program</w:t>
      </w:r>
    </w:p>
    <w:p w:rsidR="004401AC" w:rsidP="004401AC" w:rsidRDefault="004401AC" w14:paraId="6126D924" w14:textId="77777777">
      <w:pPr>
        <w:pStyle w:val="Heading2"/>
        <w:rPr>
          <w:rFonts w:asciiTheme="minorHAnsi" w:hAnsiTheme="minorHAnsi"/>
          <w:color w:val="A1175D"/>
          <w:sz w:val="28"/>
          <w:szCs w:val="28"/>
        </w:rPr>
      </w:pPr>
      <w:bookmarkStart w:name="_Toc481790997" w:id="0"/>
      <w:bookmarkStart w:name="_Toc481791353" w:id="1"/>
      <w:bookmarkStart w:name="_Toc481855029" w:id="2"/>
      <w:bookmarkStart w:name="_Toc481855175" w:id="3"/>
      <w:bookmarkStart w:name="_Toc482264439" w:id="4"/>
    </w:p>
    <w:p w:rsidRPr="00870F7D" w:rsidR="004401AC" w:rsidP="004401AC" w:rsidRDefault="00140940" w14:paraId="2A651950" w14:textId="553FA076">
      <w:pPr>
        <w:rPr>
          <w:b/>
          <w:color w:val="A1175D"/>
          <w:sz w:val="32"/>
          <w:szCs w:val="28"/>
        </w:rPr>
      </w:pPr>
      <w:bookmarkStart w:name="_Toc18918784" w:id="5"/>
      <w:bookmarkStart w:name="_Toc18918840" w:id="6"/>
      <w:bookmarkStart w:name="_Toc18918893" w:id="7"/>
      <w:r>
        <w:rPr>
          <w:b/>
          <w:color w:val="A1175D"/>
          <w:sz w:val="32"/>
          <w:szCs w:val="28"/>
        </w:rPr>
        <w:t xml:space="preserve">Fiscal Year </w:t>
      </w:r>
      <w:r w:rsidRPr="0079740E">
        <w:rPr>
          <w:b/>
          <w:color w:val="A1175D"/>
          <w:sz w:val="32"/>
          <w:szCs w:val="28"/>
          <w:highlight w:val="yellow"/>
        </w:rPr>
        <w:t>20</w:t>
      </w:r>
      <w:r w:rsidRPr="0079740E" w:rsidR="001A4536">
        <w:rPr>
          <w:b/>
          <w:color w:val="A1175D"/>
          <w:sz w:val="32"/>
          <w:szCs w:val="28"/>
          <w:highlight w:val="yellow"/>
        </w:rPr>
        <w:t>XX</w:t>
      </w:r>
      <w:r w:rsidRPr="00870F7D" w:rsidR="004401AC">
        <w:rPr>
          <w:b/>
          <w:color w:val="A1175D"/>
          <w:sz w:val="32"/>
          <w:szCs w:val="28"/>
        </w:rPr>
        <w:t xml:space="preserve"> Request for Applications</w:t>
      </w:r>
      <w:bookmarkEnd w:id="0"/>
      <w:bookmarkEnd w:id="1"/>
      <w:bookmarkEnd w:id="2"/>
      <w:bookmarkEnd w:id="3"/>
      <w:bookmarkEnd w:id="4"/>
      <w:bookmarkEnd w:id="5"/>
      <w:bookmarkEnd w:id="6"/>
      <w:bookmarkEnd w:id="7"/>
      <w:r w:rsidRPr="00870F7D" w:rsidR="004401AC">
        <w:rPr>
          <w:b/>
          <w:color w:val="A1175D"/>
          <w:sz w:val="32"/>
          <w:szCs w:val="28"/>
        </w:rPr>
        <w:t xml:space="preserve"> </w:t>
      </w:r>
    </w:p>
    <w:p w:rsidRPr="00870F7D" w:rsidR="004401AC" w:rsidP="004401AC" w:rsidRDefault="004401AC" w14:paraId="0388E6BC" w14:textId="77777777">
      <w:pPr>
        <w:pStyle w:val="BodyText"/>
        <w:kinsoku w:val="0"/>
        <w:overflowPunct w:val="0"/>
        <w:ind w:right="2764" w:hanging="100"/>
        <w:rPr>
          <w:rFonts w:asciiTheme="minorHAnsi" w:hAnsiTheme="minorHAnsi"/>
          <w:color w:val="A1175D"/>
          <w:sz w:val="32"/>
        </w:rPr>
      </w:pPr>
    </w:p>
    <w:p w:rsidRPr="00870F7D" w:rsidR="004401AC" w:rsidP="004401AC" w:rsidRDefault="004401AC" w14:paraId="36087784" w14:textId="77777777">
      <w:pPr>
        <w:rPr>
          <w:rStyle w:val="Heading2Char"/>
          <w:b w:val="0"/>
          <w:bCs w:val="0"/>
          <w:szCs w:val="19"/>
        </w:rPr>
      </w:pPr>
      <w:bookmarkStart w:name="_Toc481790998" w:id="8"/>
      <w:bookmarkStart w:name="_Toc481791354" w:id="9"/>
      <w:bookmarkStart w:name="_Toc481855030" w:id="10"/>
      <w:bookmarkStart w:name="_Toc481855176" w:id="11"/>
      <w:bookmarkStart w:name="_Toc482264440" w:id="12"/>
      <w:bookmarkStart w:name="_Toc18918785" w:id="13"/>
      <w:bookmarkStart w:name="_Toc18918841" w:id="14"/>
      <w:bookmarkStart w:name="_Toc18918894" w:id="15"/>
      <w:r w:rsidRPr="00870F7D">
        <w:rPr>
          <w:b/>
          <w:bCs/>
          <w:sz w:val="28"/>
        </w:rPr>
        <w:t>C</w:t>
      </w:r>
      <w:r w:rsidRPr="00870F7D">
        <w:rPr>
          <w:b/>
          <w:sz w:val="28"/>
        </w:rPr>
        <w:t>atalog for Federal Domestic Assistance Number (CFDA): 10.594</w:t>
      </w:r>
      <w:bookmarkEnd w:id="8"/>
      <w:bookmarkEnd w:id="9"/>
      <w:bookmarkEnd w:id="10"/>
      <w:bookmarkEnd w:id="11"/>
      <w:bookmarkEnd w:id="12"/>
      <w:bookmarkEnd w:id="13"/>
      <w:bookmarkEnd w:id="14"/>
      <w:bookmarkEnd w:id="15"/>
    </w:p>
    <w:p w:rsidR="004401AC" w:rsidP="004401AC" w:rsidRDefault="004401AC" w14:paraId="7DDDC5C9" w14:textId="77777777"/>
    <w:p w:rsidRPr="00870F7D" w:rsidR="004401AC" w:rsidP="004401AC" w:rsidRDefault="004401AC" w14:paraId="3FF9B11F" w14:textId="77777777">
      <w:pPr>
        <w:rPr>
          <w:b/>
          <w:color w:val="1B8A8C"/>
          <w:sz w:val="28"/>
        </w:rPr>
      </w:pPr>
      <w:bookmarkStart w:name="_Toc481790999" w:id="16"/>
      <w:bookmarkStart w:name="_Toc481791355" w:id="17"/>
      <w:bookmarkStart w:name="_Toc481855031" w:id="18"/>
      <w:bookmarkStart w:name="_Toc481855177" w:id="19"/>
      <w:bookmarkStart w:name="_Toc482264441" w:id="20"/>
      <w:bookmarkStart w:name="_Toc18918786" w:id="21"/>
      <w:bookmarkStart w:name="_Toc18918842" w:id="22"/>
      <w:bookmarkStart w:name="_Toc18918895" w:id="23"/>
      <w:r w:rsidRPr="00870F7D">
        <w:rPr>
          <w:b/>
          <w:color w:val="1B8A8C"/>
          <w:sz w:val="28"/>
        </w:rPr>
        <w:t>Dates:</w:t>
      </w:r>
      <w:bookmarkEnd w:id="16"/>
      <w:bookmarkEnd w:id="17"/>
      <w:bookmarkEnd w:id="18"/>
      <w:bookmarkEnd w:id="19"/>
      <w:bookmarkEnd w:id="20"/>
      <w:bookmarkEnd w:id="21"/>
      <w:bookmarkEnd w:id="22"/>
      <w:bookmarkEnd w:id="23"/>
    </w:p>
    <w:p w:rsidRPr="00ED2228" w:rsidR="004401AC" w:rsidP="004401AC" w:rsidRDefault="004401AC" w14:paraId="690CCAE6" w14:textId="3A1B1B25">
      <w:pPr>
        <w:rPr>
          <w:sz w:val="24"/>
        </w:rPr>
      </w:pPr>
      <w:bookmarkStart w:name="_Toc481791000" w:id="24"/>
      <w:bookmarkStart w:name="_Toc481791356" w:id="25"/>
      <w:bookmarkStart w:name="_Toc481855032" w:id="26"/>
      <w:bookmarkStart w:name="_Toc481855178" w:id="27"/>
      <w:bookmarkStart w:name="_Toc482264442" w:id="28"/>
      <w:bookmarkStart w:name="_Toc18918787" w:id="29"/>
      <w:bookmarkStart w:name="_Toc18918843" w:id="30"/>
      <w:bookmarkStart w:name="_Toc18918896" w:id="31"/>
      <w:r w:rsidRPr="00ED2228">
        <w:rPr>
          <w:sz w:val="24"/>
        </w:rPr>
        <w:t>Release Date:</w:t>
      </w:r>
      <w:bookmarkEnd w:id="24"/>
      <w:bookmarkEnd w:id="25"/>
      <w:bookmarkEnd w:id="26"/>
      <w:bookmarkEnd w:id="27"/>
      <w:bookmarkEnd w:id="28"/>
      <w:r w:rsidRPr="00ED2228">
        <w:rPr>
          <w:sz w:val="24"/>
        </w:rPr>
        <w:t xml:space="preserve"> </w:t>
      </w:r>
      <w:bookmarkEnd w:id="29"/>
      <w:bookmarkEnd w:id="30"/>
      <w:bookmarkEnd w:id="31"/>
      <w:r w:rsidRPr="002C7BC6" w:rsidR="00C9495D">
        <w:rPr>
          <w:b/>
          <w:sz w:val="24"/>
          <w:highlight w:val="yellow"/>
        </w:rPr>
        <w:t xml:space="preserve">X </w:t>
      </w:r>
      <w:proofErr w:type="spellStart"/>
      <w:r w:rsidRPr="002C7BC6" w:rsidR="001A4536">
        <w:rPr>
          <w:b/>
          <w:sz w:val="24"/>
          <w:highlight w:val="yellow"/>
        </w:rPr>
        <w:t>X</w:t>
      </w:r>
      <w:proofErr w:type="spellEnd"/>
      <w:r w:rsidRPr="002C7BC6" w:rsidR="00F3264F">
        <w:rPr>
          <w:b/>
          <w:sz w:val="24"/>
          <w:highlight w:val="yellow"/>
        </w:rPr>
        <w:t>, 20</w:t>
      </w:r>
      <w:r w:rsidRPr="002C7BC6" w:rsidR="001A4536">
        <w:rPr>
          <w:b/>
          <w:sz w:val="24"/>
          <w:highlight w:val="yellow"/>
        </w:rPr>
        <w:t>XX</w:t>
      </w:r>
    </w:p>
    <w:p w:rsidRPr="00ED2228" w:rsidR="004401AC" w:rsidP="004401AC" w:rsidRDefault="004401AC" w14:paraId="2AD0D530" w14:textId="25910F5D">
      <w:pPr>
        <w:rPr>
          <w:sz w:val="24"/>
        </w:rPr>
      </w:pPr>
      <w:bookmarkStart w:name="_Toc481791001" w:id="32"/>
      <w:bookmarkStart w:name="_Toc481791357" w:id="33"/>
      <w:bookmarkStart w:name="_Toc481855033" w:id="34"/>
      <w:bookmarkStart w:name="_Toc481855179" w:id="35"/>
      <w:bookmarkStart w:name="_Toc482264443" w:id="36"/>
      <w:bookmarkStart w:name="_Toc18918788" w:id="37"/>
      <w:bookmarkStart w:name="_Toc18918844" w:id="38"/>
      <w:bookmarkStart w:name="_Toc18918897" w:id="39"/>
      <w:r w:rsidRPr="00ED2228">
        <w:rPr>
          <w:sz w:val="24"/>
        </w:rPr>
        <w:t>Application Due</w:t>
      </w:r>
      <w:r w:rsidRPr="00ED2228">
        <w:rPr>
          <w:spacing w:val="-3"/>
          <w:sz w:val="24"/>
        </w:rPr>
        <w:t xml:space="preserve"> </w:t>
      </w:r>
      <w:r w:rsidRPr="00ED2228">
        <w:rPr>
          <w:sz w:val="24"/>
        </w:rPr>
        <w:t>Date:</w:t>
      </w:r>
      <w:r w:rsidR="00F3264F">
        <w:rPr>
          <w:sz w:val="24"/>
        </w:rPr>
        <w:t xml:space="preserve"> </w:t>
      </w:r>
      <w:r w:rsidRPr="002C7BC6" w:rsidR="00C9495D">
        <w:rPr>
          <w:b/>
          <w:sz w:val="24"/>
          <w:highlight w:val="yellow"/>
        </w:rPr>
        <w:t xml:space="preserve">X </w:t>
      </w:r>
      <w:proofErr w:type="spellStart"/>
      <w:r w:rsidRPr="002C7BC6" w:rsidR="001A4536">
        <w:rPr>
          <w:b/>
          <w:sz w:val="24"/>
          <w:highlight w:val="yellow"/>
        </w:rPr>
        <w:t>X</w:t>
      </w:r>
      <w:proofErr w:type="spellEnd"/>
      <w:r w:rsidRPr="002C7BC6" w:rsidR="00140940">
        <w:rPr>
          <w:b/>
          <w:spacing w:val="1"/>
          <w:sz w:val="24"/>
          <w:highlight w:val="yellow"/>
        </w:rPr>
        <w:t>, 20</w:t>
      </w:r>
      <w:r w:rsidRPr="002C7BC6" w:rsidR="001A4536">
        <w:rPr>
          <w:b/>
          <w:spacing w:val="1"/>
          <w:sz w:val="24"/>
          <w:highlight w:val="yellow"/>
        </w:rPr>
        <w:t>XX</w:t>
      </w:r>
      <w:r w:rsidRPr="00F45B58" w:rsidR="00F45B58">
        <w:rPr>
          <w:b/>
          <w:spacing w:val="1"/>
          <w:sz w:val="24"/>
        </w:rPr>
        <w:t xml:space="preserve"> by</w:t>
      </w:r>
      <w:r w:rsidR="00F45B58">
        <w:rPr>
          <w:spacing w:val="1"/>
          <w:sz w:val="24"/>
        </w:rPr>
        <w:t xml:space="preserve"> </w:t>
      </w:r>
      <w:r w:rsidRPr="00ED2228">
        <w:rPr>
          <w:b/>
          <w:sz w:val="24"/>
        </w:rPr>
        <w:t>11:59</w:t>
      </w:r>
      <w:r w:rsidRPr="00ED2228">
        <w:rPr>
          <w:b/>
          <w:spacing w:val="1"/>
          <w:sz w:val="24"/>
        </w:rPr>
        <w:t xml:space="preserve"> </w:t>
      </w:r>
      <w:r w:rsidRPr="00ED2228">
        <w:rPr>
          <w:b/>
          <w:spacing w:val="-2"/>
          <w:sz w:val="24"/>
        </w:rPr>
        <w:t>PM,</w:t>
      </w:r>
      <w:r w:rsidRPr="00ED2228">
        <w:rPr>
          <w:b/>
          <w:sz w:val="24"/>
        </w:rPr>
        <w:t xml:space="preserve"> Eastern</w:t>
      </w:r>
      <w:r w:rsidRPr="00ED2228">
        <w:rPr>
          <w:b/>
          <w:spacing w:val="2"/>
          <w:sz w:val="24"/>
        </w:rPr>
        <w:t xml:space="preserve"> </w:t>
      </w:r>
      <w:r w:rsidRPr="00ED2228">
        <w:rPr>
          <w:b/>
          <w:sz w:val="24"/>
        </w:rPr>
        <w:t>Daylight</w:t>
      </w:r>
      <w:r w:rsidRPr="00ED2228">
        <w:rPr>
          <w:b/>
          <w:spacing w:val="1"/>
          <w:sz w:val="24"/>
        </w:rPr>
        <w:t xml:space="preserve"> </w:t>
      </w:r>
      <w:r w:rsidRPr="00ED2228">
        <w:rPr>
          <w:b/>
          <w:spacing w:val="-2"/>
          <w:sz w:val="24"/>
        </w:rPr>
        <w:t>Time</w:t>
      </w:r>
      <w:r w:rsidR="006F7F71">
        <w:rPr>
          <w:b/>
          <w:sz w:val="24"/>
        </w:rPr>
        <w:t xml:space="preserve"> (EDT)</w:t>
      </w:r>
      <w:r w:rsidRPr="00ED2228">
        <w:rPr>
          <w:b/>
          <w:sz w:val="24"/>
        </w:rPr>
        <w:t xml:space="preserve"> </w:t>
      </w:r>
      <w:bookmarkEnd w:id="32"/>
      <w:bookmarkEnd w:id="33"/>
      <w:bookmarkEnd w:id="34"/>
      <w:bookmarkEnd w:id="35"/>
      <w:bookmarkEnd w:id="36"/>
      <w:bookmarkEnd w:id="37"/>
      <w:bookmarkEnd w:id="38"/>
      <w:bookmarkEnd w:id="39"/>
    </w:p>
    <w:p w:rsidRPr="00ED2228" w:rsidR="004401AC" w:rsidP="004401AC" w:rsidRDefault="004401AC" w14:paraId="288F610A" w14:textId="52AAC1FD">
      <w:pPr>
        <w:rPr>
          <w:sz w:val="24"/>
        </w:rPr>
      </w:pPr>
      <w:bookmarkStart w:name="_Toc481791002" w:id="40"/>
      <w:bookmarkStart w:name="_Toc481791358" w:id="41"/>
      <w:bookmarkStart w:name="_Toc481855034" w:id="42"/>
      <w:bookmarkStart w:name="_Toc481855180" w:id="43"/>
      <w:bookmarkStart w:name="_Toc482264444" w:id="44"/>
      <w:bookmarkStart w:name="_Toc18918789" w:id="45"/>
      <w:bookmarkStart w:name="_Toc18918845" w:id="46"/>
      <w:bookmarkStart w:name="_Toc18918898" w:id="47"/>
      <w:r w:rsidRPr="00ED2228">
        <w:rPr>
          <w:sz w:val="24"/>
        </w:rPr>
        <w:t xml:space="preserve">Anticipated Award Date: </w:t>
      </w:r>
      <w:bookmarkEnd w:id="40"/>
      <w:bookmarkEnd w:id="41"/>
      <w:bookmarkEnd w:id="42"/>
      <w:bookmarkEnd w:id="43"/>
      <w:bookmarkEnd w:id="44"/>
      <w:r w:rsidRPr="002C7BC6" w:rsidR="00C9495D">
        <w:rPr>
          <w:b/>
          <w:sz w:val="24"/>
          <w:highlight w:val="yellow"/>
        </w:rPr>
        <w:t>X</w:t>
      </w:r>
      <w:r w:rsidR="002C7BC6">
        <w:rPr>
          <w:b/>
          <w:sz w:val="24"/>
          <w:highlight w:val="yellow"/>
        </w:rPr>
        <w:t xml:space="preserve"> </w:t>
      </w:r>
      <w:proofErr w:type="spellStart"/>
      <w:r w:rsidR="002C7BC6">
        <w:rPr>
          <w:b/>
          <w:sz w:val="24"/>
          <w:highlight w:val="yellow"/>
        </w:rPr>
        <w:t>X</w:t>
      </w:r>
      <w:proofErr w:type="spellEnd"/>
      <w:r w:rsidR="002C7BC6">
        <w:rPr>
          <w:b/>
          <w:sz w:val="24"/>
          <w:highlight w:val="yellow"/>
        </w:rPr>
        <w:t>,</w:t>
      </w:r>
      <w:r w:rsidRPr="002C7BC6" w:rsidR="00140940">
        <w:rPr>
          <w:color w:val="FF0000"/>
          <w:sz w:val="24"/>
          <w:highlight w:val="yellow"/>
        </w:rPr>
        <w:t xml:space="preserve"> </w:t>
      </w:r>
      <w:r w:rsidRPr="002C7BC6">
        <w:rPr>
          <w:b/>
          <w:sz w:val="24"/>
          <w:highlight w:val="yellow"/>
        </w:rPr>
        <w:t>20</w:t>
      </w:r>
      <w:bookmarkEnd w:id="45"/>
      <w:bookmarkEnd w:id="46"/>
      <w:bookmarkEnd w:id="47"/>
      <w:r w:rsidRPr="002C7BC6" w:rsidR="001A4536">
        <w:rPr>
          <w:b/>
          <w:sz w:val="24"/>
          <w:highlight w:val="yellow"/>
        </w:rPr>
        <w:t>XX</w:t>
      </w:r>
    </w:p>
    <w:p w:rsidR="009C3D40" w:rsidRDefault="009C3D40" w14:paraId="134B66F9" w14:textId="7F4509FC"/>
    <w:p w:rsidR="009C3D40" w:rsidRDefault="009C3D40" w14:paraId="169D1231" w14:textId="60A1B95D"/>
    <w:p w:rsidR="009C3D40" w:rsidRDefault="009C3D40" w14:paraId="05A95D0D" w14:textId="11E038A3">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54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009C3D40" w:rsidRDefault="009C3D40" w14:paraId="7885E207" w14:textId="77777777"/>
    <w:p w:rsidR="004401AC" w:rsidRDefault="009C3D40" w14:paraId="1F8A84DE" w14:textId="19CB18BE">
      <w:r>
        <w:rPr>
          <w:color w:val="D9D9D9" w:themeColor="background1" w:themeShade="D9"/>
        </w:rPr>
        <w:t>A</w:t>
      </w:r>
      <w:r w:rsidRPr="009C3D40">
        <w:rPr>
          <w:color w:val="D9D9D9" w:themeColor="background1" w:themeShade="D9"/>
        </w:rPr>
        <w:t>38</w:t>
      </w:r>
      <w:r w:rsidR="004401AC">
        <w:rPr>
          <w:noProof/>
        </w:rPr>
        <w:drawing>
          <wp:anchor distT="0" distB="0" distL="114300" distR="114300" simplePos="0" relativeHeight="251659264" behindDoc="1" locked="0" layoutInCell="1" allowOverlap="1" wp14:editId="2D1E2CAD" wp14:anchorId="5CBBD66E">
            <wp:simplePos x="0" y="0"/>
            <wp:positionH relativeFrom="column">
              <wp:posOffset>0</wp:posOffset>
            </wp:positionH>
            <wp:positionV relativeFrom="paragraph">
              <wp:posOffset>352425</wp:posOffset>
            </wp:positionV>
            <wp:extent cx="6105525" cy="304800"/>
            <wp:effectExtent l="0" t="0" r="9525" b="0"/>
            <wp:wrapTight wrapText="bothSides">
              <wp:wrapPolygon edited="0">
                <wp:start x="0" y="2700"/>
                <wp:lineTo x="0" y="20250"/>
                <wp:lineTo x="21566" y="20250"/>
                <wp:lineTo x="21566" y="2700"/>
                <wp:lineTo x="0" y="27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304800"/>
                    </a:xfrm>
                    <a:prstGeom prst="rect">
                      <a:avLst/>
                    </a:prstGeom>
                    <a:noFill/>
                  </pic:spPr>
                </pic:pic>
              </a:graphicData>
            </a:graphic>
            <wp14:sizeRelH relativeFrom="page">
              <wp14:pctWidth>0</wp14:pctWidth>
            </wp14:sizeRelH>
            <wp14:sizeRelV relativeFrom="page">
              <wp14:pctHeight>0</wp14:pctHeight>
            </wp14:sizeRelV>
          </wp:anchor>
        </w:drawing>
      </w:r>
    </w:p>
    <w:p w:rsidR="004401AC" w:rsidRDefault="004401AC" w14:paraId="2017F006" w14:textId="27A5A78E"/>
    <w:p w:rsidR="009C3D40" w:rsidRDefault="009C3D40" w14:paraId="1919C695" w14:textId="0CE40D5C"/>
    <w:p w:rsidR="009C3D40" w:rsidRDefault="009C3D40" w14:paraId="23E143FC" w14:textId="13F9F1EB"/>
    <w:p w:rsidR="009C3D40" w:rsidRDefault="009C3D40" w14:paraId="76C26FE7" w14:textId="1C4BDF37"/>
    <w:p w:rsidR="009C3D40" w:rsidRDefault="009C3D40" w14:paraId="25BF02D8" w14:textId="2BDCE559"/>
    <w:p w:rsidR="009C3D40" w:rsidRDefault="009C3D40" w14:paraId="545748BE" w14:textId="338E90D1"/>
    <w:p w:rsidR="009C3D40" w:rsidRDefault="009C3D40" w14:paraId="7F567C10" w14:textId="77777777"/>
    <w:p w:rsidR="004401AC" w:rsidRDefault="004401AC" w14:paraId="70FE22C4" w14:textId="77777777"/>
    <w:sdt>
      <w:sdtPr>
        <w:id w:val="1099063874"/>
        <w:docPartObj>
          <w:docPartGallery w:val="Table of Contents"/>
          <w:docPartUnique/>
        </w:docPartObj>
      </w:sdtPr>
      <w:sdtEndPr>
        <w:rPr>
          <w:b/>
          <w:bCs/>
          <w:noProof/>
        </w:rPr>
      </w:sdtEndPr>
      <w:sdtContent>
        <w:p w:rsidRPr="006908A1" w:rsidR="006908A1" w:rsidP="006908A1" w:rsidRDefault="006908A1" w14:paraId="6088B402" w14:textId="77777777">
          <w:pPr>
            <w:keepNext/>
            <w:keepLines/>
            <w:spacing w:before="240" w:after="0"/>
            <w:jc w:val="center"/>
            <w:rPr>
              <w:rFonts w:asciiTheme="majorHAnsi" w:hAnsiTheme="majorHAnsi" w:eastAsiaTheme="majorEastAsia" w:cstheme="majorBidi"/>
              <w:b/>
              <w:color w:val="A1175D"/>
              <w:sz w:val="28"/>
              <w:szCs w:val="24"/>
            </w:rPr>
          </w:pPr>
          <w:r w:rsidRPr="006908A1">
            <w:rPr>
              <w:rFonts w:asciiTheme="majorHAnsi" w:hAnsiTheme="majorHAnsi" w:eastAsiaTheme="majorEastAsia" w:cstheme="majorBidi"/>
              <w:b/>
              <w:color w:val="A1175D"/>
              <w:sz w:val="28"/>
              <w:szCs w:val="24"/>
            </w:rPr>
            <w:t>Table of Contents</w:t>
          </w:r>
        </w:p>
        <w:p w:rsidR="005336F1" w:rsidRDefault="006908A1" w14:paraId="09BC2812" w14:textId="6A8139A6">
          <w:pPr>
            <w:pStyle w:val="TOC1"/>
            <w:tabs>
              <w:tab w:val="right" w:leader="dot" w:pos="9350"/>
            </w:tabs>
            <w:rPr>
              <w:rFonts w:eastAsiaTheme="minorEastAsia"/>
              <w:noProof/>
            </w:rPr>
          </w:pPr>
          <w:r w:rsidRPr="006908A1">
            <w:rPr>
              <w:rFonts w:cs="Times New Roman" w:eastAsiaTheme="minorEastAsia"/>
              <w:color w:val="1B8A8C"/>
              <w:sz w:val="24"/>
              <w:szCs w:val="24"/>
            </w:rPr>
            <w:fldChar w:fldCharType="begin"/>
          </w:r>
          <w:r w:rsidRPr="006908A1">
            <w:rPr>
              <w:rFonts w:cs="Times New Roman" w:eastAsiaTheme="minorEastAsia"/>
              <w:color w:val="1B8A8C"/>
              <w:sz w:val="24"/>
              <w:szCs w:val="24"/>
            </w:rPr>
            <w:instrText xml:space="preserve"> TOC \o "1-3" \h \z \u </w:instrText>
          </w:r>
          <w:r w:rsidRPr="006908A1">
            <w:rPr>
              <w:rFonts w:cs="Times New Roman" w:eastAsiaTheme="minorEastAsia"/>
              <w:color w:val="1B8A8C"/>
              <w:sz w:val="24"/>
              <w:szCs w:val="24"/>
            </w:rPr>
            <w:fldChar w:fldCharType="separate"/>
          </w:r>
          <w:hyperlink w:history="1" w:anchor="_Toc53493173">
            <w:r w:rsidRPr="00C134AC" w:rsidR="005336F1">
              <w:rPr>
                <w:rStyle w:val="Hyperlink"/>
                <w:b/>
                <w:noProof/>
              </w:rPr>
              <w:t>Webinar Information</w:t>
            </w:r>
            <w:r w:rsidR="005336F1">
              <w:rPr>
                <w:noProof/>
                <w:webHidden/>
              </w:rPr>
              <w:tab/>
            </w:r>
            <w:r w:rsidR="005336F1">
              <w:rPr>
                <w:noProof/>
                <w:webHidden/>
              </w:rPr>
              <w:fldChar w:fldCharType="begin"/>
            </w:r>
            <w:r w:rsidR="005336F1">
              <w:rPr>
                <w:noProof/>
                <w:webHidden/>
              </w:rPr>
              <w:instrText xml:space="preserve"> PAGEREF _Toc53493173 \h </w:instrText>
            </w:r>
            <w:r w:rsidR="005336F1">
              <w:rPr>
                <w:noProof/>
                <w:webHidden/>
              </w:rPr>
            </w:r>
            <w:r w:rsidR="005336F1">
              <w:rPr>
                <w:noProof/>
                <w:webHidden/>
              </w:rPr>
              <w:fldChar w:fldCharType="separate"/>
            </w:r>
            <w:r w:rsidR="009C3D40">
              <w:rPr>
                <w:noProof/>
                <w:webHidden/>
              </w:rPr>
              <w:t>3</w:t>
            </w:r>
            <w:r w:rsidR="005336F1">
              <w:rPr>
                <w:noProof/>
                <w:webHidden/>
              </w:rPr>
              <w:fldChar w:fldCharType="end"/>
            </w:r>
          </w:hyperlink>
        </w:p>
        <w:p w:rsidR="005336F1" w:rsidRDefault="009D7665" w14:paraId="1259F61C" w14:textId="42B1C0DA">
          <w:pPr>
            <w:pStyle w:val="TOC1"/>
            <w:tabs>
              <w:tab w:val="right" w:leader="dot" w:pos="9350"/>
            </w:tabs>
            <w:rPr>
              <w:rFonts w:eastAsiaTheme="minorEastAsia"/>
              <w:noProof/>
            </w:rPr>
          </w:pPr>
          <w:hyperlink w:history="1" w:anchor="_Toc53493174">
            <w:r w:rsidRPr="00C134AC" w:rsidR="005336F1">
              <w:rPr>
                <w:rStyle w:val="Hyperlink"/>
                <w:b/>
                <w:noProof/>
              </w:rPr>
              <w:t>Summary of Changes</w:t>
            </w:r>
            <w:r w:rsidR="005336F1">
              <w:rPr>
                <w:noProof/>
                <w:webHidden/>
              </w:rPr>
              <w:tab/>
            </w:r>
            <w:r w:rsidR="005336F1">
              <w:rPr>
                <w:noProof/>
                <w:webHidden/>
              </w:rPr>
              <w:fldChar w:fldCharType="begin"/>
            </w:r>
            <w:r w:rsidR="005336F1">
              <w:rPr>
                <w:noProof/>
                <w:webHidden/>
              </w:rPr>
              <w:instrText xml:space="preserve"> PAGEREF _Toc53493174 \h </w:instrText>
            </w:r>
            <w:r w:rsidR="005336F1">
              <w:rPr>
                <w:noProof/>
                <w:webHidden/>
              </w:rPr>
            </w:r>
            <w:r w:rsidR="005336F1">
              <w:rPr>
                <w:noProof/>
                <w:webHidden/>
              </w:rPr>
              <w:fldChar w:fldCharType="separate"/>
            </w:r>
            <w:r w:rsidR="009C3D40">
              <w:rPr>
                <w:noProof/>
                <w:webHidden/>
              </w:rPr>
              <w:t>3</w:t>
            </w:r>
            <w:r w:rsidR="005336F1">
              <w:rPr>
                <w:noProof/>
                <w:webHidden/>
              </w:rPr>
              <w:fldChar w:fldCharType="end"/>
            </w:r>
          </w:hyperlink>
        </w:p>
        <w:p w:rsidR="005336F1" w:rsidRDefault="009D7665" w14:paraId="20435329" w14:textId="129173DF">
          <w:pPr>
            <w:pStyle w:val="TOC1"/>
            <w:tabs>
              <w:tab w:val="right" w:leader="dot" w:pos="9350"/>
            </w:tabs>
            <w:rPr>
              <w:rFonts w:eastAsiaTheme="minorEastAsia"/>
              <w:noProof/>
            </w:rPr>
          </w:pPr>
          <w:hyperlink w:history="1" w:anchor="_Toc53493175">
            <w:r w:rsidRPr="00C134AC" w:rsidR="005336F1">
              <w:rPr>
                <w:rStyle w:val="Hyperlink"/>
                <w:b/>
                <w:noProof/>
              </w:rPr>
              <w:t>Application Checklist</w:t>
            </w:r>
            <w:r w:rsidR="005336F1">
              <w:rPr>
                <w:noProof/>
                <w:webHidden/>
              </w:rPr>
              <w:tab/>
            </w:r>
            <w:r w:rsidR="005336F1">
              <w:rPr>
                <w:noProof/>
                <w:webHidden/>
              </w:rPr>
              <w:fldChar w:fldCharType="begin"/>
            </w:r>
            <w:r w:rsidR="005336F1">
              <w:rPr>
                <w:noProof/>
                <w:webHidden/>
              </w:rPr>
              <w:instrText xml:space="preserve"> PAGEREF _Toc53493175 \h </w:instrText>
            </w:r>
            <w:r w:rsidR="005336F1">
              <w:rPr>
                <w:noProof/>
                <w:webHidden/>
              </w:rPr>
            </w:r>
            <w:r w:rsidR="005336F1">
              <w:rPr>
                <w:noProof/>
                <w:webHidden/>
              </w:rPr>
              <w:fldChar w:fldCharType="separate"/>
            </w:r>
            <w:r w:rsidR="009C3D40">
              <w:rPr>
                <w:noProof/>
                <w:webHidden/>
              </w:rPr>
              <w:t>4</w:t>
            </w:r>
            <w:r w:rsidR="005336F1">
              <w:rPr>
                <w:noProof/>
                <w:webHidden/>
              </w:rPr>
              <w:fldChar w:fldCharType="end"/>
            </w:r>
          </w:hyperlink>
        </w:p>
        <w:p w:rsidR="005336F1" w:rsidRDefault="009D7665" w14:paraId="51DA0E35" w14:textId="15A2A744">
          <w:pPr>
            <w:pStyle w:val="TOC1"/>
            <w:tabs>
              <w:tab w:val="left" w:pos="660"/>
              <w:tab w:val="right" w:leader="dot" w:pos="9350"/>
            </w:tabs>
            <w:rPr>
              <w:rFonts w:eastAsiaTheme="minorEastAsia"/>
              <w:noProof/>
            </w:rPr>
          </w:pPr>
          <w:hyperlink w:history="1" w:anchor="_Toc53493176">
            <w:r w:rsidRPr="00C134AC" w:rsidR="005336F1">
              <w:rPr>
                <w:rStyle w:val="Hyperlink"/>
                <w:b/>
                <w:noProof/>
              </w:rPr>
              <w:t>1.0</w:t>
            </w:r>
            <w:r w:rsidR="005336F1">
              <w:rPr>
                <w:rFonts w:eastAsiaTheme="minorEastAsia"/>
                <w:noProof/>
              </w:rPr>
              <w:tab/>
            </w:r>
            <w:r w:rsidRPr="00C134AC" w:rsidR="005336F1">
              <w:rPr>
                <w:rStyle w:val="Hyperlink"/>
                <w:b/>
                <w:noProof/>
              </w:rPr>
              <w:t>Program Description</w:t>
            </w:r>
            <w:r w:rsidR="005336F1">
              <w:rPr>
                <w:noProof/>
                <w:webHidden/>
              </w:rPr>
              <w:tab/>
            </w:r>
            <w:r w:rsidR="005336F1">
              <w:rPr>
                <w:noProof/>
                <w:webHidden/>
              </w:rPr>
              <w:fldChar w:fldCharType="begin"/>
            </w:r>
            <w:r w:rsidR="005336F1">
              <w:rPr>
                <w:noProof/>
                <w:webHidden/>
              </w:rPr>
              <w:instrText xml:space="preserve"> PAGEREF _Toc53493176 \h </w:instrText>
            </w:r>
            <w:r w:rsidR="005336F1">
              <w:rPr>
                <w:noProof/>
                <w:webHidden/>
              </w:rPr>
            </w:r>
            <w:r w:rsidR="005336F1">
              <w:rPr>
                <w:noProof/>
                <w:webHidden/>
              </w:rPr>
              <w:fldChar w:fldCharType="separate"/>
            </w:r>
            <w:r w:rsidR="009C3D40">
              <w:rPr>
                <w:noProof/>
                <w:webHidden/>
              </w:rPr>
              <w:t>5</w:t>
            </w:r>
            <w:r w:rsidR="005336F1">
              <w:rPr>
                <w:noProof/>
                <w:webHidden/>
              </w:rPr>
              <w:fldChar w:fldCharType="end"/>
            </w:r>
          </w:hyperlink>
        </w:p>
        <w:p w:rsidR="005336F1" w:rsidRDefault="009D7665" w14:paraId="355FD794" w14:textId="06C90085">
          <w:pPr>
            <w:pStyle w:val="TOC2"/>
            <w:tabs>
              <w:tab w:val="left" w:pos="880"/>
              <w:tab w:val="right" w:leader="dot" w:pos="9350"/>
            </w:tabs>
            <w:rPr>
              <w:rFonts w:eastAsiaTheme="minorEastAsia"/>
              <w:noProof/>
            </w:rPr>
          </w:pPr>
          <w:hyperlink w:history="1" w:anchor="_Toc53493177">
            <w:r w:rsidRPr="00C134AC" w:rsidR="005336F1">
              <w:rPr>
                <w:rStyle w:val="Hyperlink"/>
                <w:noProof/>
              </w:rPr>
              <w:t>1.1</w:t>
            </w:r>
            <w:r w:rsidR="005336F1">
              <w:rPr>
                <w:rFonts w:eastAsiaTheme="minorEastAsia"/>
                <w:noProof/>
              </w:rPr>
              <w:tab/>
            </w:r>
            <w:r w:rsidRPr="00C134AC" w:rsidR="005336F1">
              <w:rPr>
                <w:rStyle w:val="Hyperlink"/>
                <w:noProof/>
              </w:rPr>
              <w:t>Legislative Authority</w:t>
            </w:r>
            <w:r w:rsidR="005336F1">
              <w:rPr>
                <w:noProof/>
                <w:webHidden/>
              </w:rPr>
              <w:tab/>
            </w:r>
            <w:r w:rsidR="005336F1">
              <w:rPr>
                <w:noProof/>
                <w:webHidden/>
              </w:rPr>
              <w:fldChar w:fldCharType="begin"/>
            </w:r>
            <w:r w:rsidR="005336F1">
              <w:rPr>
                <w:noProof/>
                <w:webHidden/>
              </w:rPr>
              <w:instrText xml:space="preserve"> PAGEREF _Toc53493177 \h </w:instrText>
            </w:r>
            <w:r w:rsidR="005336F1">
              <w:rPr>
                <w:noProof/>
                <w:webHidden/>
              </w:rPr>
            </w:r>
            <w:r w:rsidR="005336F1">
              <w:rPr>
                <w:noProof/>
                <w:webHidden/>
              </w:rPr>
              <w:fldChar w:fldCharType="separate"/>
            </w:r>
            <w:r w:rsidR="009C3D40">
              <w:rPr>
                <w:noProof/>
                <w:webHidden/>
              </w:rPr>
              <w:t>5</w:t>
            </w:r>
            <w:r w:rsidR="005336F1">
              <w:rPr>
                <w:noProof/>
                <w:webHidden/>
              </w:rPr>
              <w:fldChar w:fldCharType="end"/>
            </w:r>
          </w:hyperlink>
        </w:p>
        <w:p w:rsidR="005336F1" w:rsidRDefault="009D7665" w14:paraId="38DE17D1" w14:textId="06FBF794">
          <w:pPr>
            <w:pStyle w:val="TOC2"/>
            <w:tabs>
              <w:tab w:val="left" w:pos="880"/>
              <w:tab w:val="right" w:leader="dot" w:pos="9350"/>
            </w:tabs>
            <w:rPr>
              <w:rFonts w:eastAsiaTheme="minorEastAsia"/>
              <w:noProof/>
            </w:rPr>
          </w:pPr>
          <w:hyperlink w:history="1" w:anchor="_Toc53493178">
            <w:r w:rsidRPr="00C134AC" w:rsidR="005336F1">
              <w:rPr>
                <w:rStyle w:val="Hyperlink"/>
                <w:noProof/>
              </w:rPr>
              <w:t>1.2</w:t>
            </w:r>
            <w:r w:rsidR="005336F1">
              <w:rPr>
                <w:rFonts w:eastAsiaTheme="minorEastAsia"/>
                <w:noProof/>
              </w:rPr>
              <w:tab/>
            </w:r>
            <w:r w:rsidRPr="00C134AC" w:rsidR="005336F1">
              <w:rPr>
                <w:rStyle w:val="Hyperlink"/>
                <w:noProof/>
              </w:rPr>
              <w:t>Description of the Opportunity and Desired Program Outcomes</w:t>
            </w:r>
            <w:r w:rsidR="005336F1">
              <w:rPr>
                <w:noProof/>
                <w:webHidden/>
              </w:rPr>
              <w:tab/>
            </w:r>
            <w:r w:rsidR="005336F1">
              <w:rPr>
                <w:noProof/>
                <w:webHidden/>
              </w:rPr>
              <w:fldChar w:fldCharType="begin"/>
            </w:r>
            <w:r w:rsidR="005336F1">
              <w:rPr>
                <w:noProof/>
                <w:webHidden/>
              </w:rPr>
              <w:instrText xml:space="preserve"> PAGEREF _Toc53493178 \h </w:instrText>
            </w:r>
            <w:r w:rsidR="005336F1">
              <w:rPr>
                <w:noProof/>
                <w:webHidden/>
              </w:rPr>
            </w:r>
            <w:r w:rsidR="005336F1">
              <w:rPr>
                <w:noProof/>
                <w:webHidden/>
              </w:rPr>
              <w:fldChar w:fldCharType="separate"/>
            </w:r>
            <w:r w:rsidR="009C3D40">
              <w:rPr>
                <w:noProof/>
                <w:webHidden/>
              </w:rPr>
              <w:t>5</w:t>
            </w:r>
            <w:r w:rsidR="005336F1">
              <w:rPr>
                <w:noProof/>
                <w:webHidden/>
              </w:rPr>
              <w:fldChar w:fldCharType="end"/>
            </w:r>
          </w:hyperlink>
        </w:p>
        <w:p w:rsidR="005336F1" w:rsidRDefault="009D7665" w14:paraId="3B44789B" w14:textId="6C2FE106">
          <w:pPr>
            <w:pStyle w:val="TOC2"/>
            <w:tabs>
              <w:tab w:val="left" w:pos="880"/>
              <w:tab w:val="right" w:leader="dot" w:pos="9350"/>
            </w:tabs>
            <w:rPr>
              <w:rFonts w:eastAsiaTheme="minorEastAsia"/>
              <w:noProof/>
            </w:rPr>
          </w:pPr>
          <w:hyperlink w:history="1" w:anchor="_Toc53493179">
            <w:r w:rsidRPr="00C134AC" w:rsidR="005336F1">
              <w:rPr>
                <w:rStyle w:val="Hyperlink"/>
                <w:noProof/>
              </w:rPr>
              <w:t>1.3</w:t>
            </w:r>
            <w:r w:rsidR="005336F1">
              <w:rPr>
                <w:rFonts w:eastAsiaTheme="minorEastAsia"/>
                <w:noProof/>
              </w:rPr>
              <w:tab/>
            </w:r>
            <w:r w:rsidRPr="00C134AC" w:rsidR="005336F1">
              <w:rPr>
                <w:rStyle w:val="Hyperlink"/>
                <w:noProof/>
              </w:rPr>
              <w:t>Project Goals</w:t>
            </w:r>
            <w:r w:rsidR="005336F1">
              <w:rPr>
                <w:noProof/>
                <w:webHidden/>
              </w:rPr>
              <w:tab/>
            </w:r>
            <w:r w:rsidR="005336F1">
              <w:rPr>
                <w:noProof/>
                <w:webHidden/>
              </w:rPr>
              <w:fldChar w:fldCharType="begin"/>
            </w:r>
            <w:r w:rsidR="005336F1">
              <w:rPr>
                <w:noProof/>
                <w:webHidden/>
              </w:rPr>
              <w:instrText xml:space="preserve"> PAGEREF _Toc53493179 \h </w:instrText>
            </w:r>
            <w:r w:rsidR="005336F1">
              <w:rPr>
                <w:noProof/>
                <w:webHidden/>
              </w:rPr>
            </w:r>
            <w:r w:rsidR="005336F1">
              <w:rPr>
                <w:noProof/>
                <w:webHidden/>
              </w:rPr>
              <w:fldChar w:fldCharType="separate"/>
            </w:r>
            <w:r w:rsidR="009C3D40">
              <w:rPr>
                <w:noProof/>
                <w:webHidden/>
              </w:rPr>
              <w:t>7</w:t>
            </w:r>
            <w:r w:rsidR="005336F1">
              <w:rPr>
                <w:noProof/>
                <w:webHidden/>
              </w:rPr>
              <w:fldChar w:fldCharType="end"/>
            </w:r>
          </w:hyperlink>
        </w:p>
        <w:p w:rsidR="005336F1" w:rsidRDefault="009D7665" w14:paraId="4CD39751" w14:textId="26C791F5">
          <w:pPr>
            <w:pStyle w:val="TOC1"/>
            <w:tabs>
              <w:tab w:val="left" w:pos="660"/>
              <w:tab w:val="right" w:leader="dot" w:pos="9350"/>
            </w:tabs>
            <w:rPr>
              <w:rFonts w:eastAsiaTheme="minorEastAsia"/>
              <w:noProof/>
            </w:rPr>
          </w:pPr>
          <w:hyperlink w:history="1" w:anchor="_Toc53493180">
            <w:r w:rsidRPr="00C134AC" w:rsidR="005336F1">
              <w:rPr>
                <w:rStyle w:val="Hyperlink"/>
                <w:b/>
                <w:noProof/>
              </w:rPr>
              <w:t>2.0</w:t>
            </w:r>
            <w:r w:rsidR="005336F1">
              <w:rPr>
                <w:rFonts w:eastAsiaTheme="minorEastAsia"/>
                <w:noProof/>
              </w:rPr>
              <w:tab/>
            </w:r>
            <w:r w:rsidRPr="00C134AC" w:rsidR="005336F1">
              <w:rPr>
                <w:rStyle w:val="Hyperlink"/>
                <w:b/>
                <w:noProof/>
              </w:rPr>
              <w:t>Federal Award Information</w:t>
            </w:r>
            <w:r w:rsidR="005336F1">
              <w:rPr>
                <w:noProof/>
                <w:webHidden/>
              </w:rPr>
              <w:tab/>
            </w:r>
            <w:r w:rsidR="005336F1">
              <w:rPr>
                <w:noProof/>
                <w:webHidden/>
              </w:rPr>
              <w:fldChar w:fldCharType="begin"/>
            </w:r>
            <w:r w:rsidR="005336F1">
              <w:rPr>
                <w:noProof/>
                <w:webHidden/>
              </w:rPr>
              <w:instrText xml:space="preserve"> PAGEREF _Toc53493180 \h </w:instrText>
            </w:r>
            <w:r w:rsidR="005336F1">
              <w:rPr>
                <w:noProof/>
                <w:webHidden/>
              </w:rPr>
            </w:r>
            <w:r w:rsidR="005336F1">
              <w:rPr>
                <w:noProof/>
                <w:webHidden/>
              </w:rPr>
              <w:fldChar w:fldCharType="separate"/>
            </w:r>
            <w:r w:rsidR="009C3D40">
              <w:rPr>
                <w:noProof/>
                <w:webHidden/>
              </w:rPr>
              <w:t>7</w:t>
            </w:r>
            <w:r w:rsidR="005336F1">
              <w:rPr>
                <w:noProof/>
                <w:webHidden/>
              </w:rPr>
              <w:fldChar w:fldCharType="end"/>
            </w:r>
          </w:hyperlink>
        </w:p>
        <w:p w:rsidR="005336F1" w:rsidRDefault="009D7665" w14:paraId="6C60E36D" w14:textId="4C135E42">
          <w:pPr>
            <w:pStyle w:val="TOC2"/>
            <w:tabs>
              <w:tab w:val="left" w:pos="880"/>
              <w:tab w:val="right" w:leader="dot" w:pos="9350"/>
            </w:tabs>
            <w:rPr>
              <w:rFonts w:eastAsiaTheme="minorEastAsia"/>
              <w:noProof/>
            </w:rPr>
          </w:pPr>
          <w:hyperlink w:history="1" w:anchor="_Toc53493181">
            <w:r w:rsidRPr="00C134AC" w:rsidR="005336F1">
              <w:rPr>
                <w:rStyle w:val="Hyperlink"/>
                <w:noProof/>
              </w:rPr>
              <w:t>2.1</w:t>
            </w:r>
            <w:r w:rsidR="005336F1">
              <w:rPr>
                <w:rFonts w:eastAsiaTheme="minorEastAsia"/>
                <w:noProof/>
              </w:rPr>
              <w:tab/>
            </w:r>
            <w:r w:rsidRPr="00C134AC" w:rsidR="005336F1">
              <w:rPr>
                <w:rStyle w:val="Hyperlink"/>
                <w:noProof/>
              </w:rPr>
              <w:t>Award Amounts and Period of Performance</w:t>
            </w:r>
            <w:r w:rsidR="005336F1">
              <w:rPr>
                <w:noProof/>
                <w:webHidden/>
              </w:rPr>
              <w:tab/>
            </w:r>
            <w:r w:rsidR="005336F1">
              <w:rPr>
                <w:noProof/>
                <w:webHidden/>
              </w:rPr>
              <w:fldChar w:fldCharType="begin"/>
            </w:r>
            <w:r w:rsidR="005336F1">
              <w:rPr>
                <w:noProof/>
                <w:webHidden/>
              </w:rPr>
              <w:instrText xml:space="preserve"> PAGEREF _Toc53493181 \h </w:instrText>
            </w:r>
            <w:r w:rsidR="005336F1">
              <w:rPr>
                <w:noProof/>
                <w:webHidden/>
              </w:rPr>
            </w:r>
            <w:r w:rsidR="005336F1">
              <w:rPr>
                <w:noProof/>
                <w:webHidden/>
              </w:rPr>
              <w:fldChar w:fldCharType="separate"/>
            </w:r>
            <w:r w:rsidR="009C3D40">
              <w:rPr>
                <w:noProof/>
                <w:webHidden/>
              </w:rPr>
              <w:t>7</w:t>
            </w:r>
            <w:r w:rsidR="005336F1">
              <w:rPr>
                <w:noProof/>
                <w:webHidden/>
              </w:rPr>
              <w:fldChar w:fldCharType="end"/>
            </w:r>
          </w:hyperlink>
        </w:p>
        <w:p w:rsidR="005336F1" w:rsidRDefault="009D7665" w14:paraId="5C01C71B" w14:textId="7B0C469F">
          <w:pPr>
            <w:pStyle w:val="TOC2"/>
            <w:tabs>
              <w:tab w:val="left" w:pos="880"/>
              <w:tab w:val="right" w:leader="dot" w:pos="9350"/>
            </w:tabs>
            <w:rPr>
              <w:rFonts w:eastAsiaTheme="minorEastAsia"/>
              <w:noProof/>
            </w:rPr>
          </w:pPr>
          <w:hyperlink w:history="1" w:anchor="_Toc53493182">
            <w:r w:rsidRPr="00C134AC" w:rsidR="005336F1">
              <w:rPr>
                <w:rStyle w:val="Hyperlink"/>
                <w:noProof/>
              </w:rPr>
              <w:t>2.2</w:t>
            </w:r>
            <w:r w:rsidR="005336F1">
              <w:rPr>
                <w:rFonts w:eastAsiaTheme="minorEastAsia"/>
                <w:noProof/>
              </w:rPr>
              <w:tab/>
            </w:r>
            <w:r w:rsidRPr="00C134AC" w:rsidR="005336F1">
              <w:rPr>
                <w:rStyle w:val="Hyperlink"/>
                <w:noProof/>
              </w:rPr>
              <w:t>Obligation and Liquidation of Funds</w:t>
            </w:r>
            <w:r w:rsidR="005336F1">
              <w:rPr>
                <w:noProof/>
                <w:webHidden/>
              </w:rPr>
              <w:tab/>
            </w:r>
            <w:r w:rsidR="005336F1">
              <w:rPr>
                <w:noProof/>
                <w:webHidden/>
              </w:rPr>
              <w:fldChar w:fldCharType="begin"/>
            </w:r>
            <w:r w:rsidR="005336F1">
              <w:rPr>
                <w:noProof/>
                <w:webHidden/>
              </w:rPr>
              <w:instrText xml:space="preserve"> PAGEREF _Toc53493182 \h </w:instrText>
            </w:r>
            <w:r w:rsidR="005336F1">
              <w:rPr>
                <w:noProof/>
                <w:webHidden/>
              </w:rPr>
            </w:r>
            <w:r w:rsidR="005336F1">
              <w:rPr>
                <w:noProof/>
                <w:webHidden/>
              </w:rPr>
              <w:fldChar w:fldCharType="separate"/>
            </w:r>
            <w:r w:rsidR="009C3D40">
              <w:rPr>
                <w:noProof/>
                <w:webHidden/>
              </w:rPr>
              <w:t>8</w:t>
            </w:r>
            <w:r w:rsidR="005336F1">
              <w:rPr>
                <w:noProof/>
                <w:webHidden/>
              </w:rPr>
              <w:fldChar w:fldCharType="end"/>
            </w:r>
          </w:hyperlink>
        </w:p>
        <w:p w:rsidR="005336F1" w:rsidRDefault="009D7665" w14:paraId="4B40300C" w14:textId="5515D3D3">
          <w:pPr>
            <w:pStyle w:val="TOC2"/>
            <w:tabs>
              <w:tab w:val="left" w:pos="880"/>
              <w:tab w:val="right" w:leader="dot" w:pos="9350"/>
            </w:tabs>
            <w:rPr>
              <w:rFonts w:eastAsiaTheme="minorEastAsia"/>
              <w:noProof/>
            </w:rPr>
          </w:pPr>
          <w:hyperlink w:history="1" w:anchor="_Toc53493183">
            <w:r w:rsidRPr="00C134AC" w:rsidR="005336F1">
              <w:rPr>
                <w:rStyle w:val="Hyperlink"/>
                <w:noProof/>
              </w:rPr>
              <w:t>2.3</w:t>
            </w:r>
            <w:r w:rsidR="005336F1">
              <w:rPr>
                <w:rFonts w:eastAsiaTheme="minorEastAsia"/>
                <w:noProof/>
              </w:rPr>
              <w:tab/>
            </w:r>
            <w:r w:rsidRPr="00C134AC" w:rsidR="005336F1">
              <w:rPr>
                <w:rStyle w:val="Hyperlink"/>
                <w:noProof/>
              </w:rPr>
              <w:t>Allowable Costs</w:t>
            </w:r>
            <w:r w:rsidR="005336F1">
              <w:rPr>
                <w:noProof/>
                <w:webHidden/>
              </w:rPr>
              <w:tab/>
            </w:r>
            <w:r w:rsidR="005336F1">
              <w:rPr>
                <w:noProof/>
                <w:webHidden/>
              </w:rPr>
              <w:fldChar w:fldCharType="begin"/>
            </w:r>
            <w:r w:rsidR="005336F1">
              <w:rPr>
                <w:noProof/>
                <w:webHidden/>
              </w:rPr>
              <w:instrText xml:space="preserve"> PAGEREF _Toc53493183 \h </w:instrText>
            </w:r>
            <w:r w:rsidR="005336F1">
              <w:rPr>
                <w:noProof/>
                <w:webHidden/>
              </w:rPr>
            </w:r>
            <w:r w:rsidR="005336F1">
              <w:rPr>
                <w:noProof/>
                <w:webHidden/>
              </w:rPr>
              <w:fldChar w:fldCharType="separate"/>
            </w:r>
            <w:r w:rsidR="009C3D40">
              <w:rPr>
                <w:noProof/>
                <w:webHidden/>
              </w:rPr>
              <w:t>8</w:t>
            </w:r>
            <w:r w:rsidR="005336F1">
              <w:rPr>
                <w:noProof/>
                <w:webHidden/>
              </w:rPr>
              <w:fldChar w:fldCharType="end"/>
            </w:r>
          </w:hyperlink>
        </w:p>
        <w:p w:rsidR="005336F1" w:rsidRDefault="009D7665" w14:paraId="78802302" w14:textId="6CFB0B31">
          <w:pPr>
            <w:pStyle w:val="TOC2"/>
            <w:tabs>
              <w:tab w:val="left" w:pos="880"/>
              <w:tab w:val="right" w:leader="dot" w:pos="9350"/>
            </w:tabs>
            <w:rPr>
              <w:rFonts w:eastAsiaTheme="minorEastAsia"/>
              <w:noProof/>
            </w:rPr>
          </w:pPr>
          <w:hyperlink w:history="1" w:anchor="_Toc53493184">
            <w:r w:rsidRPr="00C134AC" w:rsidR="005336F1">
              <w:rPr>
                <w:rStyle w:val="Hyperlink"/>
                <w:noProof/>
              </w:rPr>
              <w:t>2.4</w:t>
            </w:r>
            <w:r w:rsidR="005336F1">
              <w:rPr>
                <w:rFonts w:eastAsiaTheme="minorEastAsia"/>
                <w:noProof/>
              </w:rPr>
              <w:tab/>
            </w:r>
            <w:r w:rsidRPr="00C134AC" w:rsidR="005336F1">
              <w:rPr>
                <w:rStyle w:val="Hyperlink"/>
                <w:noProof/>
              </w:rPr>
              <w:t>Matching Funds Requirement</w:t>
            </w:r>
            <w:r w:rsidR="005336F1">
              <w:rPr>
                <w:noProof/>
                <w:webHidden/>
              </w:rPr>
              <w:tab/>
            </w:r>
            <w:r w:rsidR="005336F1">
              <w:rPr>
                <w:noProof/>
                <w:webHidden/>
              </w:rPr>
              <w:fldChar w:fldCharType="begin"/>
            </w:r>
            <w:r w:rsidR="005336F1">
              <w:rPr>
                <w:noProof/>
                <w:webHidden/>
              </w:rPr>
              <w:instrText xml:space="preserve"> PAGEREF _Toc53493184 \h </w:instrText>
            </w:r>
            <w:r w:rsidR="005336F1">
              <w:rPr>
                <w:noProof/>
                <w:webHidden/>
              </w:rPr>
            </w:r>
            <w:r w:rsidR="005336F1">
              <w:rPr>
                <w:noProof/>
                <w:webHidden/>
              </w:rPr>
              <w:fldChar w:fldCharType="separate"/>
            </w:r>
            <w:r w:rsidR="009C3D40">
              <w:rPr>
                <w:noProof/>
                <w:webHidden/>
              </w:rPr>
              <w:t>10</w:t>
            </w:r>
            <w:r w:rsidR="005336F1">
              <w:rPr>
                <w:noProof/>
                <w:webHidden/>
              </w:rPr>
              <w:fldChar w:fldCharType="end"/>
            </w:r>
          </w:hyperlink>
        </w:p>
        <w:p w:rsidR="005336F1" w:rsidRDefault="009D7665" w14:paraId="66CBFE15" w14:textId="11AD8AB4">
          <w:pPr>
            <w:pStyle w:val="TOC1"/>
            <w:tabs>
              <w:tab w:val="left" w:pos="660"/>
              <w:tab w:val="right" w:leader="dot" w:pos="9350"/>
            </w:tabs>
            <w:rPr>
              <w:rFonts w:eastAsiaTheme="minorEastAsia"/>
              <w:noProof/>
            </w:rPr>
          </w:pPr>
          <w:hyperlink w:history="1" w:anchor="_Toc53493185">
            <w:r w:rsidRPr="00C134AC" w:rsidR="005336F1">
              <w:rPr>
                <w:rStyle w:val="Hyperlink"/>
                <w:b/>
                <w:noProof/>
              </w:rPr>
              <w:t>3.0</w:t>
            </w:r>
            <w:r w:rsidR="005336F1">
              <w:rPr>
                <w:rFonts w:eastAsiaTheme="minorEastAsia"/>
                <w:noProof/>
              </w:rPr>
              <w:tab/>
            </w:r>
            <w:r w:rsidRPr="00C134AC" w:rsidR="005336F1">
              <w:rPr>
                <w:rStyle w:val="Hyperlink"/>
                <w:b/>
                <w:noProof/>
              </w:rPr>
              <w:t>Eligibility Information</w:t>
            </w:r>
            <w:r w:rsidR="005336F1">
              <w:rPr>
                <w:noProof/>
                <w:webHidden/>
              </w:rPr>
              <w:tab/>
            </w:r>
            <w:r w:rsidR="005336F1">
              <w:rPr>
                <w:noProof/>
                <w:webHidden/>
              </w:rPr>
              <w:fldChar w:fldCharType="begin"/>
            </w:r>
            <w:r w:rsidR="005336F1">
              <w:rPr>
                <w:noProof/>
                <w:webHidden/>
              </w:rPr>
              <w:instrText xml:space="preserve"> PAGEREF _Toc53493185 \h </w:instrText>
            </w:r>
            <w:r w:rsidR="005336F1">
              <w:rPr>
                <w:noProof/>
                <w:webHidden/>
              </w:rPr>
            </w:r>
            <w:r w:rsidR="005336F1">
              <w:rPr>
                <w:noProof/>
                <w:webHidden/>
              </w:rPr>
              <w:fldChar w:fldCharType="separate"/>
            </w:r>
            <w:r w:rsidR="009C3D40">
              <w:rPr>
                <w:noProof/>
                <w:webHidden/>
              </w:rPr>
              <w:t>10</w:t>
            </w:r>
            <w:r w:rsidR="005336F1">
              <w:rPr>
                <w:noProof/>
                <w:webHidden/>
              </w:rPr>
              <w:fldChar w:fldCharType="end"/>
            </w:r>
          </w:hyperlink>
        </w:p>
        <w:p w:rsidR="005336F1" w:rsidRDefault="009D7665" w14:paraId="3ADF5D4C" w14:textId="55FD4162">
          <w:pPr>
            <w:pStyle w:val="TOC2"/>
            <w:tabs>
              <w:tab w:val="left" w:pos="880"/>
              <w:tab w:val="right" w:leader="dot" w:pos="9350"/>
            </w:tabs>
            <w:rPr>
              <w:rFonts w:eastAsiaTheme="minorEastAsia"/>
              <w:noProof/>
            </w:rPr>
          </w:pPr>
          <w:hyperlink w:history="1" w:anchor="_Toc53493186">
            <w:r w:rsidRPr="00C134AC" w:rsidR="005336F1">
              <w:rPr>
                <w:rStyle w:val="Hyperlink"/>
                <w:noProof/>
              </w:rPr>
              <w:t>3.1</w:t>
            </w:r>
            <w:r w:rsidR="005336F1">
              <w:rPr>
                <w:rFonts w:eastAsiaTheme="minorEastAsia"/>
                <w:noProof/>
              </w:rPr>
              <w:tab/>
            </w:r>
            <w:r w:rsidRPr="00C134AC" w:rsidR="005336F1">
              <w:rPr>
                <w:rStyle w:val="Hyperlink"/>
                <w:noProof/>
              </w:rPr>
              <w:t>Eligible Applicants</w:t>
            </w:r>
            <w:r w:rsidR="005336F1">
              <w:rPr>
                <w:noProof/>
                <w:webHidden/>
              </w:rPr>
              <w:tab/>
            </w:r>
            <w:r w:rsidR="005336F1">
              <w:rPr>
                <w:noProof/>
                <w:webHidden/>
              </w:rPr>
              <w:fldChar w:fldCharType="begin"/>
            </w:r>
            <w:r w:rsidR="005336F1">
              <w:rPr>
                <w:noProof/>
                <w:webHidden/>
              </w:rPr>
              <w:instrText xml:space="preserve"> PAGEREF _Toc53493186 \h </w:instrText>
            </w:r>
            <w:r w:rsidR="005336F1">
              <w:rPr>
                <w:noProof/>
                <w:webHidden/>
              </w:rPr>
            </w:r>
            <w:r w:rsidR="005336F1">
              <w:rPr>
                <w:noProof/>
                <w:webHidden/>
              </w:rPr>
              <w:fldChar w:fldCharType="separate"/>
            </w:r>
            <w:r w:rsidR="009C3D40">
              <w:rPr>
                <w:noProof/>
                <w:webHidden/>
              </w:rPr>
              <w:t>10</w:t>
            </w:r>
            <w:r w:rsidR="005336F1">
              <w:rPr>
                <w:noProof/>
                <w:webHidden/>
              </w:rPr>
              <w:fldChar w:fldCharType="end"/>
            </w:r>
          </w:hyperlink>
        </w:p>
        <w:p w:rsidR="005336F1" w:rsidRDefault="009D7665" w14:paraId="260AF524" w14:textId="0826B942">
          <w:pPr>
            <w:pStyle w:val="TOC2"/>
            <w:tabs>
              <w:tab w:val="left" w:pos="880"/>
              <w:tab w:val="right" w:leader="dot" w:pos="9350"/>
            </w:tabs>
            <w:rPr>
              <w:rFonts w:eastAsiaTheme="minorEastAsia"/>
              <w:noProof/>
            </w:rPr>
          </w:pPr>
          <w:hyperlink w:history="1" w:anchor="_Toc53493187">
            <w:r w:rsidRPr="00C134AC" w:rsidR="005336F1">
              <w:rPr>
                <w:rStyle w:val="Hyperlink"/>
                <w:noProof/>
              </w:rPr>
              <w:t>3.2</w:t>
            </w:r>
            <w:r w:rsidR="005336F1">
              <w:rPr>
                <w:rFonts w:eastAsiaTheme="minorEastAsia"/>
                <w:noProof/>
              </w:rPr>
              <w:tab/>
            </w:r>
            <w:r w:rsidRPr="00C134AC" w:rsidR="005336F1">
              <w:rPr>
                <w:rStyle w:val="Hyperlink"/>
                <w:noProof/>
              </w:rPr>
              <w:t>Other Eligibility Criteria</w:t>
            </w:r>
            <w:r w:rsidR="005336F1">
              <w:rPr>
                <w:noProof/>
                <w:webHidden/>
              </w:rPr>
              <w:tab/>
            </w:r>
            <w:r w:rsidR="005336F1">
              <w:rPr>
                <w:noProof/>
                <w:webHidden/>
              </w:rPr>
              <w:fldChar w:fldCharType="begin"/>
            </w:r>
            <w:r w:rsidR="005336F1">
              <w:rPr>
                <w:noProof/>
                <w:webHidden/>
              </w:rPr>
              <w:instrText xml:space="preserve"> PAGEREF _Toc53493187 \h </w:instrText>
            </w:r>
            <w:r w:rsidR="005336F1">
              <w:rPr>
                <w:noProof/>
                <w:webHidden/>
              </w:rPr>
            </w:r>
            <w:r w:rsidR="005336F1">
              <w:rPr>
                <w:noProof/>
                <w:webHidden/>
              </w:rPr>
              <w:fldChar w:fldCharType="separate"/>
            </w:r>
            <w:r w:rsidR="009C3D40">
              <w:rPr>
                <w:noProof/>
                <w:webHidden/>
              </w:rPr>
              <w:t>11</w:t>
            </w:r>
            <w:r w:rsidR="005336F1">
              <w:rPr>
                <w:noProof/>
                <w:webHidden/>
              </w:rPr>
              <w:fldChar w:fldCharType="end"/>
            </w:r>
          </w:hyperlink>
        </w:p>
        <w:p w:rsidR="005336F1" w:rsidRDefault="009D7665" w14:paraId="0D6B3954" w14:textId="519F4577">
          <w:pPr>
            <w:pStyle w:val="TOC2"/>
            <w:tabs>
              <w:tab w:val="left" w:pos="880"/>
              <w:tab w:val="right" w:leader="dot" w:pos="9350"/>
            </w:tabs>
            <w:rPr>
              <w:rFonts w:eastAsiaTheme="minorEastAsia"/>
              <w:noProof/>
            </w:rPr>
          </w:pPr>
          <w:hyperlink w:history="1" w:anchor="_Toc53493188">
            <w:r w:rsidRPr="00C134AC" w:rsidR="005336F1">
              <w:rPr>
                <w:rStyle w:val="Hyperlink"/>
                <w:noProof/>
              </w:rPr>
              <w:t>3.3</w:t>
            </w:r>
            <w:r w:rsidR="005336F1">
              <w:rPr>
                <w:rFonts w:eastAsiaTheme="minorEastAsia"/>
                <w:noProof/>
              </w:rPr>
              <w:tab/>
            </w:r>
            <w:r w:rsidRPr="00C134AC" w:rsidR="005336F1">
              <w:rPr>
                <w:rStyle w:val="Hyperlink"/>
                <w:noProof/>
              </w:rPr>
              <w:t>Grantee Requirements</w:t>
            </w:r>
            <w:r w:rsidR="005336F1">
              <w:rPr>
                <w:noProof/>
                <w:webHidden/>
              </w:rPr>
              <w:tab/>
            </w:r>
            <w:r w:rsidR="005336F1">
              <w:rPr>
                <w:noProof/>
                <w:webHidden/>
              </w:rPr>
              <w:fldChar w:fldCharType="begin"/>
            </w:r>
            <w:r w:rsidR="005336F1">
              <w:rPr>
                <w:noProof/>
                <w:webHidden/>
              </w:rPr>
              <w:instrText xml:space="preserve"> PAGEREF _Toc53493188 \h </w:instrText>
            </w:r>
            <w:r w:rsidR="005336F1">
              <w:rPr>
                <w:noProof/>
                <w:webHidden/>
              </w:rPr>
            </w:r>
            <w:r w:rsidR="005336F1">
              <w:rPr>
                <w:noProof/>
                <w:webHidden/>
              </w:rPr>
              <w:fldChar w:fldCharType="separate"/>
            </w:r>
            <w:r w:rsidR="009C3D40">
              <w:rPr>
                <w:noProof/>
                <w:webHidden/>
              </w:rPr>
              <w:t>11</w:t>
            </w:r>
            <w:r w:rsidR="005336F1">
              <w:rPr>
                <w:noProof/>
                <w:webHidden/>
              </w:rPr>
              <w:fldChar w:fldCharType="end"/>
            </w:r>
          </w:hyperlink>
        </w:p>
        <w:p w:rsidR="005336F1" w:rsidRDefault="009D7665" w14:paraId="6582F76C" w14:textId="2C71EA17">
          <w:pPr>
            <w:pStyle w:val="TOC1"/>
            <w:tabs>
              <w:tab w:val="right" w:leader="dot" w:pos="9350"/>
            </w:tabs>
            <w:rPr>
              <w:rFonts w:eastAsiaTheme="minorEastAsia"/>
              <w:noProof/>
            </w:rPr>
          </w:pPr>
          <w:hyperlink w:history="1" w:anchor="_Toc53493189">
            <w:r w:rsidRPr="00C134AC" w:rsidR="005336F1">
              <w:rPr>
                <w:rStyle w:val="Hyperlink"/>
                <w:b/>
                <w:noProof/>
              </w:rPr>
              <w:t>4.0     Application and Submission Information</w:t>
            </w:r>
            <w:r w:rsidR="005336F1">
              <w:rPr>
                <w:noProof/>
                <w:webHidden/>
              </w:rPr>
              <w:tab/>
            </w:r>
            <w:r w:rsidR="005336F1">
              <w:rPr>
                <w:noProof/>
                <w:webHidden/>
              </w:rPr>
              <w:fldChar w:fldCharType="begin"/>
            </w:r>
            <w:r w:rsidR="005336F1">
              <w:rPr>
                <w:noProof/>
                <w:webHidden/>
              </w:rPr>
              <w:instrText xml:space="preserve"> PAGEREF _Toc53493189 \h </w:instrText>
            </w:r>
            <w:r w:rsidR="005336F1">
              <w:rPr>
                <w:noProof/>
                <w:webHidden/>
              </w:rPr>
            </w:r>
            <w:r w:rsidR="005336F1">
              <w:rPr>
                <w:noProof/>
                <w:webHidden/>
              </w:rPr>
              <w:fldChar w:fldCharType="separate"/>
            </w:r>
            <w:r w:rsidR="009C3D40">
              <w:rPr>
                <w:noProof/>
                <w:webHidden/>
              </w:rPr>
              <w:t>12</w:t>
            </w:r>
            <w:r w:rsidR="005336F1">
              <w:rPr>
                <w:noProof/>
                <w:webHidden/>
              </w:rPr>
              <w:fldChar w:fldCharType="end"/>
            </w:r>
          </w:hyperlink>
        </w:p>
        <w:p w:rsidR="005336F1" w:rsidRDefault="009D7665" w14:paraId="6C5AD501" w14:textId="6C6454E8">
          <w:pPr>
            <w:pStyle w:val="TOC2"/>
            <w:tabs>
              <w:tab w:val="right" w:leader="dot" w:pos="9350"/>
            </w:tabs>
            <w:rPr>
              <w:rFonts w:eastAsiaTheme="minorEastAsia"/>
              <w:noProof/>
            </w:rPr>
          </w:pPr>
          <w:hyperlink w:history="1" w:anchor="_Toc53493190">
            <w:r w:rsidRPr="00C134AC" w:rsidR="005336F1">
              <w:rPr>
                <w:rStyle w:val="Hyperlink"/>
                <w:noProof/>
              </w:rPr>
              <w:t>4.1       Application Format</w:t>
            </w:r>
            <w:r w:rsidR="005336F1">
              <w:rPr>
                <w:noProof/>
                <w:webHidden/>
              </w:rPr>
              <w:tab/>
            </w:r>
            <w:r w:rsidR="005336F1">
              <w:rPr>
                <w:noProof/>
                <w:webHidden/>
              </w:rPr>
              <w:fldChar w:fldCharType="begin"/>
            </w:r>
            <w:r w:rsidR="005336F1">
              <w:rPr>
                <w:noProof/>
                <w:webHidden/>
              </w:rPr>
              <w:instrText xml:space="preserve"> PAGEREF _Toc53493190 \h </w:instrText>
            </w:r>
            <w:r w:rsidR="005336F1">
              <w:rPr>
                <w:noProof/>
                <w:webHidden/>
              </w:rPr>
            </w:r>
            <w:r w:rsidR="005336F1">
              <w:rPr>
                <w:noProof/>
                <w:webHidden/>
              </w:rPr>
              <w:fldChar w:fldCharType="separate"/>
            </w:r>
            <w:r w:rsidR="009C3D40">
              <w:rPr>
                <w:noProof/>
                <w:webHidden/>
              </w:rPr>
              <w:t>12</w:t>
            </w:r>
            <w:r w:rsidR="005336F1">
              <w:rPr>
                <w:noProof/>
                <w:webHidden/>
              </w:rPr>
              <w:fldChar w:fldCharType="end"/>
            </w:r>
          </w:hyperlink>
        </w:p>
        <w:p w:rsidR="005336F1" w:rsidRDefault="009D7665" w14:paraId="73AA8158" w14:textId="6BDFC8D8">
          <w:pPr>
            <w:pStyle w:val="TOC2"/>
            <w:tabs>
              <w:tab w:val="right" w:leader="dot" w:pos="9350"/>
            </w:tabs>
            <w:rPr>
              <w:rFonts w:eastAsiaTheme="minorEastAsia"/>
              <w:noProof/>
            </w:rPr>
          </w:pPr>
          <w:hyperlink w:history="1" w:anchor="_Toc53493191">
            <w:r w:rsidRPr="00C134AC" w:rsidR="005336F1">
              <w:rPr>
                <w:rStyle w:val="Hyperlink"/>
                <w:noProof/>
              </w:rPr>
              <w:t>4.2       Application Content</w:t>
            </w:r>
            <w:r w:rsidR="005336F1">
              <w:rPr>
                <w:noProof/>
                <w:webHidden/>
              </w:rPr>
              <w:tab/>
            </w:r>
            <w:r w:rsidR="005336F1">
              <w:rPr>
                <w:noProof/>
                <w:webHidden/>
              </w:rPr>
              <w:fldChar w:fldCharType="begin"/>
            </w:r>
            <w:r w:rsidR="005336F1">
              <w:rPr>
                <w:noProof/>
                <w:webHidden/>
              </w:rPr>
              <w:instrText xml:space="preserve"> PAGEREF _Toc53493191 \h </w:instrText>
            </w:r>
            <w:r w:rsidR="005336F1">
              <w:rPr>
                <w:noProof/>
                <w:webHidden/>
              </w:rPr>
            </w:r>
            <w:r w:rsidR="005336F1">
              <w:rPr>
                <w:noProof/>
                <w:webHidden/>
              </w:rPr>
              <w:fldChar w:fldCharType="separate"/>
            </w:r>
            <w:r w:rsidR="009C3D40">
              <w:rPr>
                <w:noProof/>
                <w:webHidden/>
              </w:rPr>
              <w:t>12</w:t>
            </w:r>
            <w:r w:rsidR="005336F1">
              <w:rPr>
                <w:noProof/>
                <w:webHidden/>
              </w:rPr>
              <w:fldChar w:fldCharType="end"/>
            </w:r>
          </w:hyperlink>
        </w:p>
        <w:p w:rsidRPr="005336F1" w:rsidR="005336F1" w:rsidP="005336F1" w:rsidRDefault="009D7665" w14:paraId="6F310214" w14:textId="5382593D">
          <w:pPr>
            <w:pStyle w:val="TOC3"/>
            <w:rPr>
              <w:rFonts w:eastAsiaTheme="minorEastAsia"/>
            </w:rPr>
          </w:pPr>
          <w:hyperlink w:history="1" w:anchor="_Toc53493192">
            <w:r w:rsidRPr="005336F1" w:rsidR="005336F1">
              <w:rPr>
                <w:rStyle w:val="Hyperlink"/>
              </w:rPr>
              <w:t xml:space="preserve">4.2.1 </w:t>
            </w:r>
            <w:r w:rsidRPr="005336F1" w:rsidR="005336F1">
              <w:rPr>
                <w:rFonts w:eastAsiaTheme="minorEastAsia"/>
              </w:rPr>
              <w:tab/>
            </w:r>
            <w:r w:rsidRPr="005336F1" w:rsidR="005336F1">
              <w:rPr>
                <w:rStyle w:val="Hyperlink"/>
              </w:rPr>
              <w:t>Budget</w:t>
            </w:r>
            <w:r w:rsidRPr="005336F1" w:rsidR="005336F1">
              <w:rPr>
                <w:webHidden/>
              </w:rPr>
              <w:tab/>
            </w:r>
            <w:r w:rsidRPr="005336F1" w:rsidR="005336F1">
              <w:rPr>
                <w:webHidden/>
              </w:rPr>
              <w:fldChar w:fldCharType="begin"/>
            </w:r>
            <w:r w:rsidRPr="005336F1" w:rsidR="005336F1">
              <w:rPr>
                <w:webHidden/>
              </w:rPr>
              <w:instrText xml:space="preserve"> PAGEREF _Toc53493192 \h </w:instrText>
            </w:r>
            <w:r w:rsidRPr="005336F1" w:rsidR="005336F1">
              <w:rPr>
                <w:webHidden/>
              </w:rPr>
            </w:r>
            <w:r w:rsidRPr="005336F1" w:rsidR="005336F1">
              <w:rPr>
                <w:webHidden/>
              </w:rPr>
              <w:fldChar w:fldCharType="separate"/>
            </w:r>
            <w:r w:rsidR="009C3D40">
              <w:rPr>
                <w:webHidden/>
              </w:rPr>
              <w:t>12</w:t>
            </w:r>
            <w:r w:rsidRPr="005336F1" w:rsidR="005336F1">
              <w:rPr>
                <w:webHidden/>
              </w:rPr>
              <w:fldChar w:fldCharType="end"/>
            </w:r>
          </w:hyperlink>
        </w:p>
        <w:p w:rsidR="005336F1" w:rsidRDefault="009D7665" w14:paraId="4629B5DF" w14:textId="6C3513DE">
          <w:pPr>
            <w:pStyle w:val="TOC2"/>
            <w:tabs>
              <w:tab w:val="left" w:pos="880"/>
              <w:tab w:val="right" w:leader="dot" w:pos="9350"/>
            </w:tabs>
            <w:rPr>
              <w:rFonts w:eastAsiaTheme="minorEastAsia"/>
              <w:noProof/>
            </w:rPr>
          </w:pPr>
          <w:hyperlink w:history="1" w:anchor="_Toc53493193">
            <w:r w:rsidRPr="00C134AC" w:rsidR="005336F1">
              <w:rPr>
                <w:rStyle w:val="Hyperlink"/>
                <w:noProof/>
              </w:rPr>
              <w:t>4.3</w:t>
            </w:r>
            <w:r w:rsidR="005336F1">
              <w:rPr>
                <w:rFonts w:eastAsiaTheme="minorEastAsia"/>
                <w:noProof/>
              </w:rPr>
              <w:tab/>
            </w:r>
            <w:r w:rsidRPr="00C134AC" w:rsidR="005336F1">
              <w:rPr>
                <w:rStyle w:val="Hyperlink"/>
                <w:noProof/>
              </w:rPr>
              <w:t>Required Grant Application Forms</w:t>
            </w:r>
            <w:r w:rsidR="005336F1">
              <w:rPr>
                <w:noProof/>
                <w:webHidden/>
              </w:rPr>
              <w:tab/>
            </w:r>
            <w:r w:rsidR="005336F1">
              <w:rPr>
                <w:noProof/>
                <w:webHidden/>
              </w:rPr>
              <w:fldChar w:fldCharType="begin"/>
            </w:r>
            <w:r w:rsidR="005336F1">
              <w:rPr>
                <w:noProof/>
                <w:webHidden/>
              </w:rPr>
              <w:instrText xml:space="preserve"> PAGEREF _Toc53493193 \h </w:instrText>
            </w:r>
            <w:r w:rsidR="005336F1">
              <w:rPr>
                <w:noProof/>
                <w:webHidden/>
              </w:rPr>
            </w:r>
            <w:r w:rsidR="005336F1">
              <w:rPr>
                <w:noProof/>
                <w:webHidden/>
              </w:rPr>
              <w:fldChar w:fldCharType="separate"/>
            </w:r>
            <w:r w:rsidR="009C3D40">
              <w:rPr>
                <w:noProof/>
                <w:webHidden/>
              </w:rPr>
              <w:t>13</w:t>
            </w:r>
            <w:r w:rsidR="005336F1">
              <w:rPr>
                <w:noProof/>
                <w:webHidden/>
              </w:rPr>
              <w:fldChar w:fldCharType="end"/>
            </w:r>
          </w:hyperlink>
        </w:p>
        <w:p w:rsidR="005336F1" w:rsidRDefault="009D7665" w14:paraId="4933088C" w14:textId="28CD32B5">
          <w:pPr>
            <w:pStyle w:val="TOC2"/>
            <w:tabs>
              <w:tab w:val="left" w:pos="880"/>
              <w:tab w:val="right" w:leader="dot" w:pos="9350"/>
            </w:tabs>
            <w:rPr>
              <w:rFonts w:eastAsiaTheme="minorEastAsia"/>
              <w:noProof/>
            </w:rPr>
          </w:pPr>
          <w:hyperlink w:history="1" w:anchor="_Toc53493194">
            <w:r w:rsidRPr="00C134AC" w:rsidR="005336F1">
              <w:rPr>
                <w:rStyle w:val="Hyperlink"/>
                <w:noProof/>
              </w:rPr>
              <w:t>4.4</w:t>
            </w:r>
            <w:r w:rsidR="005336F1">
              <w:rPr>
                <w:rFonts w:eastAsiaTheme="minorEastAsia"/>
                <w:noProof/>
              </w:rPr>
              <w:tab/>
            </w:r>
            <w:r w:rsidRPr="00C134AC" w:rsidR="005336F1">
              <w:rPr>
                <w:rStyle w:val="Hyperlink"/>
                <w:noProof/>
              </w:rPr>
              <w:t>Submitting an Application</w:t>
            </w:r>
            <w:r w:rsidR="005336F1">
              <w:rPr>
                <w:noProof/>
                <w:webHidden/>
              </w:rPr>
              <w:tab/>
            </w:r>
            <w:r w:rsidR="005336F1">
              <w:rPr>
                <w:noProof/>
                <w:webHidden/>
              </w:rPr>
              <w:fldChar w:fldCharType="begin"/>
            </w:r>
            <w:r w:rsidR="005336F1">
              <w:rPr>
                <w:noProof/>
                <w:webHidden/>
              </w:rPr>
              <w:instrText xml:space="preserve"> PAGEREF _Toc53493194 \h </w:instrText>
            </w:r>
            <w:r w:rsidR="005336F1">
              <w:rPr>
                <w:noProof/>
                <w:webHidden/>
              </w:rPr>
            </w:r>
            <w:r w:rsidR="005336F1">
              <w:rPr>
                <w:noProof/>
                <w:webHidden/>
              </w:rPr>
              <w:fldChar w:fldCharType="separate"/>
            </w:r>
            <w:r w:rsidR="009C3D40">
              <w:rPr>
                <w:noProof/>
                <w:webHidden/>
              </w:rPr>
              <w:t>13</w:t>
            </w:r>
            <w:r w:rsidR="005336F1">
              <w:rPr>
                <w:noProof/>
                <w:webHidden/>
              </w:rPr>
              <w:fldChar w:fldCharType="end"/>
            </w:r>
          </w:hyperlink>
        </w:p>
        <w:p w:rsidRPr="005336F1" w:rsidR="005336F1" w:rsidP="005336F1" w:rsidRDefault="009D7665" w14:paraId="45DBC936" w14:textId="3755AD10">
          <w:pPr>
            <w:pStyle w:val="TOC3"/>
            <w:rPr>
              <w:rFonts w:eastAsiaTheme="minorEastAsia"/>
            </w:rPr>
          </w:pPr>
          <w:hyperlink w:history="1" w:anchor="_Toc53493195">
            <w:r w:rsidRPr="005336F1" w:rsidR="005336F1">
              <w:rPr>
                <w:rStyle w:val="Hyperlink"/>
              </w:rPr>
              <w:t xml:space="preserve">4.4.1 </w:t>
            </w:r>
            <w:r w:rsidRPr="005336F1" w:rsidR="005336F1">
              <w:rPr>
                <w:rFonts w:eastAsiaTheme="minorEastAsia"/>
              </w:rPr>
              <w:tab/>
            </w:r>
            <w:r w:rsidRPr="005336F1" w:rsidR="005336F1">
              <w:rPr>
                <w:rStyle w:val="Hyperlink"/>
              </w:rPr>
              <w:t>Submission Date</w:t>
            </w:r>
            <w:r w:rsidRPr="005336F1" w:rsidR="005336F1">
              <w:rPr>
                <w:webHidden/>
              </w:rPr>
              <w:tab/>
            </w:r>
            <w:r w:rsidRPr="005336F1" w:rsidR="005336F1">
              <w:rPr>
                <w:webHidden/>
              </w:rPr>
              <w:fldChar w:fldCharType="begin"/>
            </w:r>
            <w:r w:rsidRPr="005336F1" w:rsidR="005336F1">
              <w:rPr>
                <w:webHidden/>
              </w:rPr>
              <w:instrText xml:space="preserve"> PAGEREF _Toc53493195 \h </w:instrText>
            </w:r>
            <w:r w:rsidRPr="005336F1" w:rsidR="005336F1">
              <w:rPr>
                <w:webHidden/>
              </w:rPr>
            </w:r>
            <w:r w:rsidRPr="005336F1" w:rsidR="005336F1">
              <w:rPr>
                <w:webHidden/>
              </w:rPr>
              <w:fldChar w:fldCharType="separate"/>
            </w:r>
            <w:r w:rsidR="009C3D40">
              <w:rPr>
                <w:webHidden/>
              </w:rPr>
              <w:t>13</w:t>
            </w:r>
            <w:r w:rsidRPr="005336F1" w:rsidR="005336F1">
              <w:rPr>
                <w:webHidden/>
              </w:rPr>
              <w:fldChar w:fldCharType="end"/>
            </w:r>
          </w:hyperlink>
        </w:p>
        <w:p w:rsidRPr="005336F1" w:rsidR="005336F1" w:rsidP="005336F1" w:rsidRDefault="009D7665" w14:paraId="1BC2FB1B" w14:textId="77DF7DA8">
          <w:pPr>
            <w:pStyle w:val="TOC3"/>
            <w:rPr>
              <w:rFonts w:eastAsiaTheme="minorEastAsia"/>
            </w:rPr>
          </w:pPr>
          <w:hyperlink w:history="1" w:anchor="_Toc53493196">
            <w:r w:rsidRPr="005336F1" w:rsidR="005336F1">
              <w:rPr>
                <w:rStyle w:val="Hyperlink"/>
              </w:rPr>
              <w:t>4.4.2</w:t>
            </w:r>
            <w:r w:rsidRPr="005336F1" w:rsidR="005336F1">
              <w:rPr>
                <w:rFonts w:eastAsiaTheme="minorEastAsia"/>
              </w:rPr>
              <w:tab/>
            </w:r>
            <w:r w:rsidRPr="005336F1" w:rsidR="005336F1">
              <w:rPr>
                <w:rStyle w:val="Hyperlink"/>
              </w:rPr>
              <w:t xml:space="preserve"> Electronic Submission Details</w:t>
            </w:r>
            <w:r w:rsidRPr="005336F1" w:rsidR="005336F1">
              <w:rPr>
                <w:webHidden/>
              </w:rPr>
              <w:tab/>
            </w:r>
            <w:r w:rsidRPr="005336F1" w:rsidR="005336F1">
              <w:rPr>
                <w:webHidden/>
              </w:rPr>
              <w:fldChar w:fldCharType="begin"/>
            </w:r>
            <w:r w:rsidRPr="005336F1" w:rsidR="005336F1">
              <w:rPr>
                <w:webHidden/>
              </w:rPr>
              <w:instrText xml:space="preserve"> PAGEREF _Toc53493196 \h </w:instrText>
            </w:r>
            <w:r w:rsidRPr="005336F1" w:rsidR="005336F1">
              <w:rPr>
                <w:webHidden/>
              </w:rPr>
            </w:r>
            <w:r w:rsidRPr="005336F1" w:rsidR="005336F1">
              <w:rPr>
                <w:webHidden/>
              </w:rPr>
              <w:fldChar w:fldCharType="separate"/>
            </w:r>
            <w:r w:rsidR="009C3D40">
              <w:rPr>
                <w:webHidden/>
              </w:rPr>
              <w:t>13</w:t>
            </w:r>
            <w:r w:rsidRPr="005336F1" w:rsidR="005336F1">
              <w:rPr>
                <w:webHidden/>
              </w:rPr>
              <w:fldChar w:fldCharType="end"/>
            </w:r>
          </w:hyperlink>
        </w:p>
        <w:p w:rsidRPr="005336F1" w:rsidR="005336F1" w:rsidP="005336F1" w:rsidRDefault="009D7665" w14:paraId="2227F029" w14:textId="03B4C9ED">
          <w:pPr>
            <w:pStyle w:val="TOC3"/>
            <w:rPr>
              <w:rFonts w:eastAsiaTheme="minorEastAsia"/>
            </w:rPr>
          </w:pPr>
          <w:hyperlink w:history="1" w:anchor="_Toc53493197">
            <w:r w:rsidRPr="005336F1" w:rsidR="005336F1">
              <w:rPr>
                <w:rStyle w:val="Hyperlink"/>
              </w:rPr>
              <w:t xml:space="preserve">4.4.3 </w:t>
            </w:r>
            <w:r w:rsidRPr="005336F1" w:rsidR="005336F1">
              <w:rPr>
                <w:rFonts w:eastAsiaTheme="minorEastAsia"/>
              </w:rPr>
              <w:tab/>
            </w:r>
            <w:r w:rsidRPr="005336F1" w:rsidR="005336F1">
              <w:rPr>
                <w:rStyle w:val="Hyperlink"/>
              </w:rPr>
              <w:t>Additional Information on Grants.gov</w:t>
            </w:r>
            <w:r w:rsidRPr="005336F1" w:rsidR="005336F1">
              <w:rPr>
                <w:webHidden/>
              </w:rPr>
              <w:tab/>
            </w:r>
            <w:r w:rsidRPr="005336F1" w:rsidR="005336F1">
              <w:rPr>
                <w:webHidden/>
              </w:rPr>
              <w:fldChar w:fldCharType="begin"/>
            </w:r>
            <w:r w:rsidRPr="005336F1" w:rsidR="005336F1">
              <w:rPr>
                <w:webHidden/>
              </w:rPr>
              <w:instrText xml:space="preserve"> PAGEREF _Toc53493197 \h </w:instrText>
            </w:r>
            <w:r w:rsidRPr="005336F1" w:rsidR="005336F1">
              <w:rPr>
                <w:webHidden/>
              </w:rPr>
            </w:r>
            <w:r w:rsidRPr="005336F1" w:rsidR="005336F1">
              <w:rPr>
                <w:webHidden/>
              </w:rPr>
              <w:fldChar w:fldCharType="separate"/>
            </w:r>
            <w:r w:rsidR="009C3D40">
              <w:rPr>
                <w:webHidden/>
              </w:rPr>
              <w:t>14</w:t>
            </w:r>
            <w:r w:rsidRPr="005336F1" w:rsidR="005336F1">
              <w:rPr>
                <w:webHidden/>
              </w:rPr>
              <w:fldChar w:fldCharType="end"/>
            </w:r>
          </w:hyperlink>
        </w:p>
        <w:p w:rsidR="005336F1" w:rsidRDefault="009D7665" w14:paraId="713514F5" w14:textId="7D163A56">
          <w:pPr>
            <w:pStyle w:val="TOC1"/>
            <w:tabs>
              <w:tab w:val="right" w:leader="dot" w:pos="9350"/>
            </w:tabs>
            <w:rPr>
              <w:rFonts w:eastAsiaTheme="minorEastAsia"/>
              <w:noProof/>
            </w:rPr>
          </w:pPr>
          <w:hyperlink w:history="1" w:anchor="_Toc53493198">
            <w:r w:rsidRPr="00C134AC" w:rsidR="005336F1">
              <w:rPr>
                <w:rStyle w:val="Hyperlink"/>
                <w:b/>
                <w:noProof/>
              </w:rPr>
              <w:t>5.0       Application Review Information</w:t>
            </w:r>
            <w:r w:rsidR="005336F1">
              <w:rPr>
                <w:noProof/>
                <w:webHidden/>
              </w:rPr>
              <w:tab/>
            </w:r>
            <w:r w:rsidR="005336F1">
              <w:rPr>
                <w:noProof/>
                <w:webHidden/>
              </w:rPr>
              <w:fldChar w:fldCharType="begin"/>
            </w:r>
            <w:r w:rsidR="005336F1">
              <w:rPr>
                <w:noProof/>
                <w:webHidden/>
              </w:rPr>
              <w:instrText xml:space="preserve"> PAGEREF _Toc53493198 \h </w:instrText>
            </w:r>
            <w:r w:rsidR="005336F1">
              <w:rPr>
                <w:noProof/>
                <w:webHidden/>
              </w:rPr>
            </w:r>
            <w:r w:rsidR="005336F1">
              <w:rPr>
                <w:noProof/>
                <w:webHidden/>
              </w:rPr>
              <w:fldChar w:fldCharType="separate"/>
            </w:r>
            <w:r w:rsidR="009C3D40">
              <w:rPr>
                <w:noProof/>
                <w:webHidden/>
              </w:rPr>
              <w:t>15</w:t>
            </w:r>
            <w:r w:rsidR="005336F1">
              <w:rPr>
                <w:noProof/>
                <w:webHidden/>
              </w:rPr>
              <w:fldChar w:fldCharType="end"/>
            </w:r>
          </w:hyperlink>
        </w:p>
        <w:p w:rsidR="005336F1" w:rsidRDefault="009D7665" w14:paraId="1C71E076" w14:textId="30E7434D">
          <w:pPr>
            <w:pStyle w:val="TOC2"/>
            <w:tabs>
              <w:tab w:val="left" w:pos="880"/>
              <w:tab w:val="right" w:leader="dot" w:pos="9350"/>
            </w:tabs>
            <w:rPr>
              <w:rFonts w:eastAsiaTheme="minorEastAsia"/>
              <w:noProof/>
            </w:rPr>
          </w:pPr>
          <w:hyperlink w:history="1" w:anchor="_Toc53493199">
            <w:r w:rsidRPr="00C134AC" w:rsidR="005336F1">
              <w:rPr>
                <w:rStyle w:val="Hyperlink"/>
                <w:rFonts w:eastAsia="Times New Roman"/>
                <w:noProof/>
              </w:rPr>
              <w:t xml:space="preserve">5.1 </w:t>
            </w:r>
            <w:r w:rsidR="005336F1">
              <w:rPr>
                <w:rFonts w:eastAsiaTheme="minorEastAsia"/>
                <w:noProof/>
              </w:rPr>
              <w:tab/>
            </w:r>
            <w:r w:rsidRPr="00C134AC" w:rsidR="005336F1">
              <w:rPr>
                <w:rStyle w:val="Hyperlink"/>
                <w:rFonts w:eastAsia="Times New Roman"/>
                <w:noProof/>
              </w:rPr>
              <w:t>Review and Selection Process</w:t>
            </w:r>
            <w:r w:rsidR="005336F1">
              <w:rPr>
                <w:noProof/>
                <w:webHidden/>
              </w:rPr>
              <w:tab/>
            </w:r>
            <w:r w:rsidR="005336F1">
              <w:rPr>
                <w:noProof/>
                <w:webHidden/>
              </w:rPr>
              <w:fldChar w:fldCharType="begin"/>
            </w:r>
            <w:r w:rsidR="005336F1">
              <w:rPr>
                <w:noProof/>
                <w:webHidden/>
              </w:rPr>
              <w:instrText xml:space="preserve"> PAGEREF _Toc53493199 \h </w:instrText>
            </w:r>
            <w:r w:rsidR="005336F1">
              <w:rPr>
                <w:noProof/>
                <w:webHidden/>
              </w:rPr>
            </w:r>
            <w:r w:rsidR="005336F1">
              <w:rPr>
                <w:noProof/>
                <w:webHidden/>
              </w:rPr>
              <w:fldChar w:fldCharType="separate"/>
            </w:r>
            <w:r w:rsidR="009C3D40">
              <w:rPr>
                <w:noProof/>
                <w:webHidden/>
              </w:rPr>
              <w:t>15</w:t>
            </w:r>
            <w:r w:rsidR="005336F1">
              <w:rPr>
                <w:noProof/>
                <w:webHidden/>
              </w:rPr>
              <w:fldChar w:fldCharType="end"/>
            </w:r>
          </w:hyperlink>
        </w:p>
        <w:p w:rsidR="005336F1" w:rsidRDefault="009D7665" w14:paraId="57BCC03E" w14:textId="30D8AE55">
          <w:pPr>
            <w:pStyle w:val="TOC2"/>
            <w:tabs>
              <w:tab w:val="right" w:leader="dot" w:pos="9350"/>
            </w:tabs>
            <w:rPr>
              <w:rFonts w:eastAsiaTheme="minorEastAsia"/>
              <w:noProof/>
            </w:rPr>
          </w:pPr>
          <w:hyperlink w:history="1" w:anchor="_Toc53493200">
            <w:r w:rsidRPr="00C134AC" w:rsidR="005336F1">
              <w:rPr>
                <w:rStyle w:val="Hyperlink"/>
                <w:noProof/>
              </w:rPr>
              <w:t>5.2        Evaluation Factors and Criteria</w:t>
            </w:r>
            <w:r w:rsidR="005336F1">
              <w:rPr>
                <w:noProof/>
                <w:webHidden/>
              </w:rPr>
              <w:tab/>
            </w:r>
            <w:r w:rsidR="005336F1">
              <w:rPr>
                <w:noProof/>
                <w:webHidden/>
              </w:rPr>
              <w:fldChar w:fldCharType="begin"/>
            </w:r>
            <w:r w:rsidR="005336F1">
              <w:rPr>
                <w:noProof/>
                <w:webHidden/>
              </w:rPr>
              <w:instrText xml:space="preserve"> PAGEREF _Toc53493200 \h </w:instrText>
            </w:r>
            <w:r w:rsidR="005336F1">
              <w:rPr>
                <w:noProof/>
                <w:webHidden/>
              </w:rPr>
            </w:r>
            <w:r w:rsidR="005336F1">
              <w:rPr>
                <w:noProof/>
                <w:webHidden/>
              </w:rPr>
              <w:fldChar w:fldCharType="separate"/>
            </w:r>
            <w:r w:rsidR="009C3D40">
              <w:rPr>
                <w:noProof/>
                <w:webHidden/>
              </w:rPr>
              <w:t>15</w:t>
            </w:r>
            <w:r w:rsidR="005336F1">
              <w:rPr>
                <w:noProof/>
                <w:webHidden/>
              </w:rPr>
              <w:fldChar w:fldCharType="end"/>
            </w:r>
          </w:hyperlink>
        </w:p>
        <w:p w:rsidR="005336F1" w:rsidRDefault="009D7665" w14:paraId="7F27FF42" w14:textId="5FEA9315">
          <w:pPr>
            <w:pStyle w:val="TOC2"/>
            <w:tabs>
              <w:tab w:val="right" w:leader="dot" w:pos="9350"/>
            </w:tabs>
            <w:rPr>
              <w:rFonts w:eastAsiaTheme="minorEastAsia"/>
              <w:noProof/>
            </w:rPr>
          </w:pPr>
          <w:hyperlink w:history="1" w:anchor="_Toc53493201">
            <w:r w:rsidRPr="00C134AC" w:rsidR="005336F1">
              <w:rPr>
                <w:rStyle w:val="Hyperlink"/>
                <w:noProof/>
              </w:rPr>
              <w:t>5.3        Anticipated Announcement Date</w:t>
            </w:r>
            <w:r w:rsidR="005336F1">
              <w:rPr>
                <w:noProof/>
                <w:webHidden/>
              </w:rPr>
              <w:tab/>
            </w:r>
            <w:r w:rsidR="005336F1">
              <w:rPr>
                <w:noProof/>
                <w:webHidden/>
              </w:rPr>
              <w:fldChar w:fldCharType="begin"/>
            </w:r>
            <w:r w:rsidR="005336F1">
              <w:rPr>
                <w:noProof/>
                <w:webHidden/>
              </w:rPr>
              <w:instrText xml:space="preserve"> PAGEREF _Toc53493201 \h </w:instrText>
            </w:r>
            <w:r w:rsidR="005336F1">
              <w:rPr>
                <w:noProof/>
                <w:webHidden/>
              </w:rPr>
            </w:r>
            <w:r w:rsidR="005336F1">
              <w:rPr>
                <w:noProof/>
                <w:webHidden/>
              </w:rPr>
              <w:fldChar w:fldCharType="separate"/>
            </w:r>
            <w:r w:rsidR="009C3D40">
              <w:rPr>
                <w:noProof/>
                <w:webHidden/>
              </w:rPr>
              <w:t>16</w:t>
            </w:r>
            <w:r w:rsidR="005336F1">
              <w:rPr>
                <w:noProof/>
                <w:webHidden/>
              </w:rPr>
              <w:fldChar w:fldCharType="end"/>
            </w:r>
          </w:hyperlink>
        </w:p>
        <w:p w:rsidR="005336F1" w:rsidRDefault="009D7665" w14:paraId="3C788708" w14:textId="7A6E7BE9">
          <w:pPr>
            <w:pStyle w:val="TOC1"/>
            <w:tabs>
              <w:tab w:val="right" w:leader="dot" w:pos="9350"/>
            </w:tabs>
            <w:rPr>
              <w:rFonts w:eastAsiaTheme="minorEastAsia"/>
              <w:noProof/>
            </w:rPr>
          </w:pPr>
          <w:hyperlink w:history="1" w:anchor="_Toc53493202">
            <w:r w:rsidRPr="00C134AC" w:rsidR="005336F1">
              <w:rPr>
                <w:rStyle w:val="Hyperlink"/>
                <w:b/>
                <w:noProof/>
              </w:rPr>
              <w:t>6.0        Federal Award Administration Information</w:t>
            </w:r>
            <w:r w:rsidR="005336F1">
              <w:rPr>
                <w:noProof/>
                <w:webHidden/>
              </w:rPr>
              <w:tab/>
            </w:r>
            <w:r w:rsidR="005336F1">
              <w:rPr>
                <w:noProof/>
                <w:webHidden/>
              </w:rPr>
              <w:fldChar w:fldCharType="begin"/>
            </w:r>
            <w:r w:rsidR="005336F1">
              <w:rPr>
                <w:noProof/>
                <w:webHidden/>
              </w:rPr>
              <w:instrText xml:space="preserve"> PAGEREF _Toc53493202 \h </w:instrText>
            </w:r>
            <w:r w:rsidR="005336F1">
              <w:rPr>
                <w:noProof/>
                <w:webHidden/>
              </w:rPr>
            </w:r>
            <w:r w:rsidR="005336F1">
              <w:rPr>
                <w:noProof/>
                <w:webHidden/>
              </w:rPr>
              <w:fldChar w:fldCharType="separate"/>
            </w:r>
            <w:r w:rsidR="009C3D40">
              <w:rPr>
                <w:noProof/>
                <w:webHidden/>
              </w:rPr>
              <w:t>16</w:t>
            </w:r>
            <w:r w:rsidR="005336F1">
              <w:rPr>
                <w:noProof/>
                <w:webHidden/>
              </w:rPr>
              <w:fldChar w:fldCharType="end"/>
            </w:r>
          </w:hyperlink>
        </w:p>
        <w:p w:rsidR="005336F1" w:rsidRDefault="009D7665" w14:paraId="76E101B7" w14:textId="0C246AEF">
          <w:pPr>
            <w:pStyle w:val="TOC2"/>
            <w:tabs>
              <w:tab w:val="right" w:leader="dot" w:pos="9350"/>
            </w:tabs>
            <w:rPr>
              <w:rFonts w:eastAsiaTheme="minorEastAsia"/>
              <w:noProof/>
            </w:rPr>
          </w:pPr>
          <w:hyperlink w:history="1" w:anchor="_Toc53493203">
            <w:r w:rsidRPr="00C134AC" w:rsidR="005336F1">
              <w:rPr>
                <w:rStyle w:val="Hyperlink"/>
                <w:noProof/>
              </w:rPr>
              <w:t>6.1        Federal Award Notice</w:t>
            </w:r>
            <w:r w:rsidR="005336F1">
              <w:rPr>
                <w:noProof/>
                <w:webHidden/>
              </w:rPr>
              <w:tab/>
            </w:r>
            <w:r w:rsidR="005336F1">
              <w:rPr>
                <w:noProof/>
                <w:webHidden/>
              </w:rPr>
              <w:fldChar w:fldCharType="begin"/>
            </w:r>
            <w:r w:rsidR="005336F1">
              <w:rPr>
                <w:noProof/>
                <w:webHidden/>
              </w:rPr>
              <w:instrText xml:space="preserve"> PAGEREF _Toc53493203 \h </w:instrText>
            </w:r>
            <w:r w:rsidR="005336F1">
              <w:rPr>
                <w:noProof/>
                <w:webHidden/>
              </w:rPr>
            </w:r>
            <w:r w:rsidR="005336F1">
              <w:rPr>
                <w:noProof/>
                <w:webHidden/>
              </w:rPr>
              <w:fldChar w:fldCharType="separate"/>
            </w:r>
            <w:r w:rsidR="009C3D40">
              <w:rPr>
                <w:noProof/>
                <w:webHidden/>
              </w:rPr>
              <w:t>16</w:t>
            </w:r>
            <w:r w:rsidR="005336F1">
              <w:rPr>
                <w:noProof/>
                <w:webHidden/>
              </w:rPr>
              <w:fldChar w:fldCharType="end"/>
            </w:r>
          </w:hyperlink>
        </w:p>
        <w:p w:rsidR="005336F1" w:rsidRDefault="009D7665" w14:paraId="310BB215" w14:textId="30B38370">
          <w:pPr>
            <w:pStyle w:val="TOC2"/>
            <w:tabs>
              <w:tab w:val="left" w:pos="880"/>
              <w:tab w:val="right" w:leader="dot" w:pos="9350"/>
            </w:tabs>
            <w:rPr>
              <w:rFonts w:eastAsiaTheme="minorEastAsia"/>
              <w:noProof/>
            </w:rPr>
          </w:pPr>
          <w:hyperlink w:history="1" w:anchor="_Toc53493204">
            <w:r w:rsidRPr="00C134AC" w:rsidR="005336F1">
              <w:rPr>
                <w:rStyle w:val="Hyperlink"/>
                <w:noProof/>
              </w:rPr>
              <w:t xml:space="preserve">6.2 </w:t>
            </w:r>
            <w:r w:rsidR="005336F1">
              <w:rPr>
                <w:rFonts w:eastAsiaTheme="minorEastAsia"/>
                <w:noProof/>
              </w:rPr>
              <w:tab/>
            </w:r>
            <w:r w:rsidRPr="00C134AC" w:rsidR="005336F1">
              <w:rPr>
                <w:rStyle w:val="Hyperlink"/>
                <w:noProof/>
              </w:rPr>
              <w:t>Reporting Requirements</w:t>
            </w:r>
            <w:r w:rsidR="005336F1">
              <w:rPr>
                <w:noProof/>
                <w:webHidden/>
              </w:rPr>
              <w:tab/>
            </w:r>
            <w:r w:rsidR="005336F1">
              <w:rPr>
                <w:noProof/>
                <w:webHidden/>
              </w:rPr>
              <w:fldChar w:fldCharType="begin"/>
            </w:r>
            <w:r w:rsidR="005336F1">
              <w:rPr>
                <w:noProof/>
                <w:webHidden/>
              </w:rPr>
              <w:instrText xml:space="preserve"> PAGEREF _Toc53493204 \h </w:instrText>
            </w:r>
            <w:r w:rsidR="005336F1">
              <w:rPr>
                <w:noProof/>
                <w:webHidden/>
              </w:rPr>
            </w:r>
            <w:r w:rsidR="005336F1">
              <w:rPr>
                <w:noProof/>
                <w:webHidden/>
              </w:rPr>
              <w:fldChar w:fldCharType="separate"/>
            </w:r>
            <w:r w:rsidR="009C3D40">
              <w:rPr>
                <w:noProof/>
                <w:webHidden/>
              </w:rPr>
              <w:t>16</w:t>
            </w:r>
            <w:r w:rsidR="005336F1">
              <w:rPr>
                <w:noProof/>
                <w:webHidden/>
              </w:rPr>
              <w:fldChar w:fldCharType="end"/>
            </w:r>
          </w:hyperlink>
        </w:p>
        <w:p w:rsidRPr="005336F1" w:rsidR="005336F1" w:rsidP="005336F1" w:rsidRDefault="009D7665" w14:paraId="28BB98FC" w14:textId="5BA84C94">
          <w:pPr>
            <w:pStyle w:val="TOC3"/>
            <w:rPr>
              <w:rFonts w:eastAsiaTheme="minorEastAsia"/>
            </w:rPr>
          </w:pPr>
          <w:hyperlink w:history="1" w:anchor="_Toc53493205">
            <w:r w:rsidRPr="005336F1" w:rsidR="005336F1">
              <w:rPr>
                <w:rStyle w:val="Hyperlink"/>
              </w:rPr>
              <w:t xml:space="preserve">6.2.1 </w:t>
            </w:r>
            <w:r w:rsidRPr="005336F1" w:rsidR="005336F1">
              <w:rPr>
                <w:rFonts w:eastAsiaTheme="minorEastAsia"/>
              </w:rPr>
              <w:tab/>
            </w:r>
            <w:r w:rsidRPr="005336F1" w:rsidR="005336F1">
              <w:rPr>
                <w:rStyle w:val="Hyperlink"/>
              </w:rPr>
              <w:t>Progress Reporting</w:t>
            </w:r>
            <w:r w:rsidRPr="005336F1" w:rsidR="005336F1">
              <w:rPr>
                <w:webHidden/>
              </w:rPr>
              <w:tab/>
            </w:r>
            <w:r w:rsidRPr="005336F1" w:rsidR="005336F1">
              <w:rPr>
                <w:webHidden/>
              </w:rPr>
              <w:fldChar w:fldCharType="begin"/>
            </w:r>
            <w:r w:rsidRPr="005336F1" w:rsidR="005336F1">
              <w:rPr>
                <w:webHidden/>
              </w:rPr>
              <w:instrText xml:space="preserve"> PAGEREF _Toc53493205 \h </w:instrText>
            </w:r>
            <w:r w:rsidRPr="005336F1" w:rsidR="005336F1">
              <w:rPr>
                <w:webHidden/>
              </w:rPr>
            </w:r>
            <w:r w:rsidRPr="005336F1" w:rsidR="005336F1">
              <w:rPr>
                <w:webHidden/>
              </w:rPr>
              <w:fldChar w:fldCharType="separate"/>
            </w:r>
            <w:r w:rsidR="009C3D40">
              <w:rPr>
                <w:webHidden/>
              </w:rPr>
              <w:t>16</w:t>
            </w:r>
            <w:r w:rsidRPr="005336F1" w:rsidR="005336F1">
              <w:rPr>
                <w:webHidden/>
              </w:rPr>
              <w:fldChar w:fldCharType="end"/>
            </w:r>
          </w:hyperlink>
        </w:p>
        <w:p w:rsidRPr="005336F1" w:rsidR="005336F1" w:rsidP="005336F1" w:rsidRDefault="009D7665" w14:paraId="3FE8CEB8" w14:textId="153E41F3">
          <w:pPr>
            <w:pStyle w:val="TOC3"/>
            <w:rPr>
              <w:rFonts w:eastAsiaTheme="minorEastAsia"/>
            </w:rPr>
          </w:pPr>
          <w:hyperlink w:history="1" w:anchor="_Toc53493206">
            <w:r w:rsidRPr="005336F1" w:rsidR="005336F1">
              <w:rPr>
                <w:rStyle w:val="Hyperlink"/>
              </w:rPr>
              <w:t xml:space="preserve">6.2.2 </w:t>
            </w:r>
            <w:r w:rsidRPr="005336F1" w:rsidR="005336F1">
              <w:rPr>
                <w:rFonts w:eastAsiaTheme="minorEastAsia"/>
              </w:rPr>
              <w:tab/>
            </w:r>
            <w:r w:rsidRPr="005336F1" w:rsidR="005336F1">
              <w:rPr>
                <w:rStyle w:val="Hyperlink"/>
              </w:rPr>
              <w:t>Financial Reporting</w:t>
            </w:r>
            <w:r w:rsidRPr="005336F1" w:rsidR="005336F1">
              <w:rPr>
                <w:webHidden/>
              </w:rPr>
              <w:tab/>
            </w:r>
            <w:r w:rsidRPr="005336F1" w:rsidR="005336F1">
              <w:rPr>
                <w:webHidden/>
              </w:rPr>
              <w:fldChar w:fldCharType="begin"/>
            </w:r>
            <w:r w:rsidRPr="005336F1" w:rsidR="005336F1">
              <w:rPr>
                <w:webHidden/>
              </w:rPr>
              <w:instrText xml:space="preserve"> PAGEREF _Toc53493206 \h </w:instrText>
            </w:r>
            <w:r w:rsidRPr="005336F1" w:rsidR="005336F1">
              <w:rPr>
                <w:webHidden/>
              </w:rPr>
            </w:r>
            <w:r w:rsidRPr="005336F1" w:rsidR="005336F1">
              <w:rPr>
                <w:webHidden/>
              </w:rPr>
              <w:fldChar w:fldCharType="separate"/>
            </w:r>
            <w:r w:rsidR="009C3D40">
              <w:rPr>
                <w:webHidden/>
              </w:rPr>
              <w:t>16</w:t>
            </w:r>
            <w:r w:rsidRPr="005336F1" w:rsidR="005336F1">
              <w:rPr>
                <w:webHidden/>
              </w:rPr>
              <w:fldChar w:fldCharType="end"/>
            </w:r>
          </w:hyperlink>
        </w:p>
        <w:p w:rsidR="005336F1" w:rsidRDefault="009D7665" w14:paraId="614F3425" w14:textId="69EB073F">
          <w:pPr>
            <w:pStyle w:val="TOC2"/>
            <w:tabs>
              <w:tab w:val="left" w:pos="880"/>
              <w:tab w:val="right" w:leader="dot" w:pos="9350"/>
            </w:tabs>
            <w:rPr>
              <w:rFonts w:eastAsiaTheme="minorEastAsia"/>
              <w:noProof/>
            </w:rPr>
          </w:pPr>
          <w:hyperlink w:history="1" w:anchor="_Toc53493207">
            <w:r w:rsidRPr="00C134AC" w:rsidR="005336F1">
              <w:rPr>
                <w:rStyle w:val="Hyperlink"/>
                <w:noProof/>
              </w:rPr>
              <w:t>6.3</w:t>
            </w:r>
            <w:r w:rsidR="005336F1">
              <w:rPr>
                <w:rFonts w:eastAsiaTheme="minorEastAsia"/>
                <w:noProof/>
              </w:rPr>
              <w:tab/>
            </w:r>
            <w:r w:rsidRPr="00C134AC" w:rsidR="005336F1">
              <w:rPr>
                <w:rStyle w:val="Hyperlink"/>
                <w:noProof/>
              </w:rPr>
              <w:t>Administrative and National Policy Requirements</w:t>
            </w:r>
            <w:r w:rsidR="005336F1">
              <w:rPr>
                <w:noProof/>
                <w:webHidden/>
              </w:rPr>
              <w:tab/>
            </w:r>
            <w:r w:rsidR="005336F1">
              <w:rPr>
                <w:noProof/>
                <w:webHidden/>
              </w:rPr>
              <w:fldChar w:fldCharType="begin"/>
            </w:r>
            <w:r w:rsidR="005336F1">
              <w:rPr>
                <w:noProof/>
                <w:webHidden/>
              </w:rPr>
              <w:instrText xml:space="preserve"> PAGEREF _Toc53493207 \h </w:instrText>
            </w:r>
            <w:r w:rsidR="005336F1">
              <w:rPr>
                <w:noProof/>
                <w:webHidden/>
              </w:rPr>
            </w:r>
            <w:r w:rsidR="005336F1">
              <w:rPr>
                <w:noProof/>
                <w:webHidden/>
              </w:rPr>
              <w:fldChar w:fldCharType="separate"/>
            </w:r>
            <w:r w:rsidR="009C3D40">
              <w:rPr>
                <w:noProof/>
                <w:webHidden/>
              </w:rPr>
              <w:t>17</w:t>
            </w:r>
            <w:r w:rsidR="005336F1">
              <w:rPr>
                <w:noProof/>
                <w:webHidden/>
              </w:rPr>
              <w:fldChar w:fldCharType="end"/>
            </w:r>
          </w:hyperlink>
        </w:p>
        <w:p w:rsidRPr="005336F1" w:rsidR="005336F1" w:rsidP="005336F1" w:rsidRDefault="009D7665" w14:paraId="36905E56" w14:textId="2D1B56C1">
          <w:pPr>
            <w:pStyle w:val="TOC3"/>
            <w:rPr>
              <w:rFonts w:eastAsiaTheme="minorEastAsia"/>
            </w:rPr>
          </w:pPr>
          <w:hyperlink w:history="1" w:anchor="_Toc53493208">
            <w:r w:rsidRPr="005336F1" w:rsidR="005336F1">
              <w:rPr>
                <w:rStyle w:val="Hyperlink"/>
              </w:rPr>
              <w:t>6.3.1        Confidentiality of an Applicant</w:t>
            </w:r>
            <w:r w:rsidRPr="005336F1" w:rsidR="005336F1">
              <w:rPr>
                <w:webHidden/>
              </w:rPr>
              <w:tab/>
            </w:r>
            <w:r w:rsidRPr="005336F1" w:rsidR="005336F1">
              <w:rPr>
                <w:webHidden/>
              </w:rPr>
              <w:fldChar w:fldCharType="begin"/>
            </w:r>
            <w:r w:rsidRPr="005336F1" w:rsidR="005336F1">
              <w:rPr>
                <w:webHidden/>
              </w:rPr>
              <w:instrText xml:space="preserve"> PAGEREF _Toc53493208 \h </w:instrText>
            </w:r>
            <w:r w:rsidRPr="005336F1" w:rsidR="005336F1">
              <w:rPr>
                <w:webHidden/>
              </w:rPr>
            </w:r>
            <w:r w:rsidRPr="005336F1" w:rsidR="005336F1">
              <w:rPr>
                <w:webHidden/>
              </w:rPr>
              <w:fldChar w:fldCharType="separate"/>
            </w:r>
            <w:r w:rsidR="009C3D40">
              <w:rPr>
                <w:webHidden/>
              </w:rPr>
              <w:t>17</w:t>
            </w:r>
            <w:r w:rsidRPr="005336F1" w:rsidR="005336F1">
              <w:rPr>
                <w:webHidden/>
              </w:rPr>
              <w:fldChar w:fldCharType="end"/>
            </w:r>
          </w:hyperlink>
        </w:p>
        <w:p w:rsidRPr="005336F1" w:rsidR="005336F1" w:rsidP="005336F1" w:rsidRDefault="009D7665" w14:paraId="5B7FDC7C" w14:textId="6D23953F">
          <w:pPr>
            <w:pStyle w:val="TOC3"/>
            <w:rPr>
              <w:rFonts w:eastAsiaTheme="minorEastAsia"/>
            </w:rPr>
          </w:pPr>
          <w:hyperlink w:history="1" w:anchor="_Toc53493209">
            <w:r w:rsidRPr="005336F1" w:rsidR="005336F1">
              <w:rPr>
                <w:rStyle w:val="Hyperlink"/>
              </w:rPr>
              <w:t>6.3.2        Conflict of Interest and Confidentiality of the Review Process</w:t>
            </w:r>
            <w:r w:rsidRPr="005336F1" w:rsidR="005336F1">
              <w:rPr>
                <w:webHidden/>
              </w:rPr>
              <w:tab/>
            </w:r>
            <w:r w:rsidRPr="005336F1" w:rsidR="005336F1">
              <w:rPr>
                <w:webHidden/>
              </w:rPr>
              <w:fldChar w:fldCharType="begin"/>
            </w:r>
            <w:r w:rsidRPr="005336F1" w:rsidR="005336F1">
              <w:rPr>
                <w:webHidden/>
              </w:rPr>
              <w:instrText xml:space="preserve"> PAGEREF _Toc53493209 \h </w:instrText>
            </w:r>
            <w:r w:rsidRPr="005336F1" w:rsidR="005336F1">
              <w:rPr>
                <w:webHidden/>
              </w:rPr>
            </w:r>
            <w:r w:rsidRPr="005336F1" w:rsidR="005336F1">
              <w:rPr>
                <w:webHidden/>
              </w:rPr>
              <w:fldChar w:fldCharType="separate"/>
            </w:r>
            <w:r w:rsidR="009C3D40">
              <w:rPr>
                <w:webHidden/>
              </w:rPr>
              <w:t>17</w:t>
            </w:r>
            <w:r w:rsidRPr="005336F1" w:rsidR="005336F1">
              <w:rPr>
                <w:webHidden/>
              </w:rPr>
              <w:fldChar w:fldCharType="end"/>
            </w:r>
          </w:hyperlink>
        </w:p>
        <w:p w:rsidRPr="005336F1" w:rsidR="005336F1" w:rsidP="005336F1" w:rsidRDefault="009D7665" w14:paraId="533A79AE" w14:textId="634843A4">
          <w:pPr>
            <w:pStyle w:val="TOC3"/>
            <w:rPr>
              <w:rFonts w:eastAsiaTheme="minorEastAsia"/>
            </w:rPr>
          </w:pPr>
          <w:hyperlink w:history="1" w:anchor="_Toc53493210">
            <w:r w:rsidRPr="005336F1" w:rsidR="005336F1">
              <w:rPr>
                <w:rStyle w:val="Hyperlink"/>
              </w:rPr>
              <w:t>6.3.3        Administrative Regulations</w:t>
            </w:r>
            <w:r w:rsidRPr="005336F1" w:rsidR="005336F1">
              <w:rPr>
                <w:webHidden/>
              </w:rPr>
              <w:tab/>
            </w:r>
            <w:r w:rsidRPr="005336F1" w:rsidR="005336F1">
              <w:rPr>
                <w:webHidden/>
              </w:rPr>
              <w:fldChar w:fldCharType="begin"/>
            </w:r>
            <w:r w:rsidRPr="005336F1" w:rsidR="005336F1">
              <w:rPr>
                <w:webHidden/>
              </w:rPr>
              <w:instrText xml:space="preserve"> PAGEREF _Toc53493210 \h </w:instrText>
            </w:r>
            <w:r w:rsidRPr="005336F1" w:rsidR="005336F1">
              <w:rPr>
                <w:webHidden/>
              </w:rPr>
            </w:r>
            <w:r w:rsidRPr="005336F1" w:rsidR="005336F1">
              <w:rPr>
                <w:webHidden/>
              </w:rPr>
              <w:fldChar w:fldCharType="separate"/>
            </w:r>
            <w:r w:rsidR="009C3D40">
              <w:rPr>
                <w:webHidden/>
              </w:rPr>
              <w:t>17</w:t>
            </w:r>
            <w:r w:rsidRPr="005336F1" w:rsidR="005336F1">
              <w:rPr>
                <w:webHidden/>
              </w:rPr>
              <w:fldChar w:fldCharType="end"/>
            </w:r>
          </w:hyperlink>
        </w:p>
        <w:p w:rsidR="005336F1" w:rsidRDefault="009D7665" w14:paraId="055AF2FD" w14:textId="53C8C3FE">
          <w:pPr>
            <w:pStyle w:val="TOC1"/>
            <w:tabs>
              <w:tab w:val="right" w:leader="dot" w:pos="9350"/>
            </w:tabs>
            <w:rPr>
              <w:rFonts w:eastAsiaTheme="minorEastAsia"/>
              <w:noProof/>
            </w:rPr>
          </w:pPr>
          <w:hyperlink w:history="1" w:anchor="_Toc53493211">
            <w:r w:rsidRPr="00C134AC" w:rsidR="005336F1">
              <w:rPr>
                <w:rStyle w:val="Hyperlink"/>
                <w:b/>
                <w:noProof/>
              </w:rPr>
              <w:t>7.0         Federal Awarding Agency Contacts</w:t>
            </w:r>
            <w:r w:rsidR="005336F1">
              <w:rPr>
                <w:noProof/>
                <w:webHidden/>
              </w:rPr>
              <w:tab/>
            </w:r>
            <w:r w:rsidR="005336F1">
              <w:rPr>
                <w:noProof/>
                <w:webHidden/>
              </w:rPr>
              <w:fldChar w:fldCharType="begin"/>
            </w:r>
            <w:r w:rsidR="005336F1">
              <w:rPr>
                <w:noProof/>
                <w:webHidden/>
              </w:rPr>
              <w:instrText xml:space="preserve"> PAGEREF _Toc53493211 \h </w:instrText>
            </w:r>
            <w:r w:rsidR="005336F1">
              <w:rPr>
                <w:noProof/>
                <w:webHidden/>
              </w:rPr>
            </w:r>
            <w:r w:rsidR="005336F1">
              <w:rPr>
                <w:noProof/>
                <w:webHidden/>
              </w:rPr>
              <w:fldChar w:fldCharType="separate"/>
            </w:r>
            <w:r w:rsidR="009C3D40">
              <w:rPr>
                <w:noProof/>
                <w:webHidden/>
              </w:rPr>
              <w:t>19</w:t>
            </w:r>
            <w:r w:rsidR="005336F1">
              <w:rPr>
                <w:noProof/>
                <w:webHidden/>
              </w:rPr>
              <w:fldChar w:fldCharType="end"/>
            </w:r>
          </w:hyperlink>
        </w:p>
        <w:p w:rsidR="005336F1" w:rsidRDefault="009D7665" w14:paraId="0D28812C" w14:textId="0C9BBC67">
          <w:pPr>
            <w:pStyle w:val="TOC1"/>
            <w:tabs>
              <w:tab w:val="right" w:leader="dot" w:pos="9350"/>
            </w:tabs>
            <w:rPr>
              <w:rFonts w:eastAsiaTheme="minorEastAsia"/>
              <w:noProof/>
            </w:rPr>
          </w:pPr>
          <w:hyperlink w:history="1" w:anchor="_Toc53493212">
            <w:r w:rsidRPr="00C134AC" w:rsidR="005336F1">
              <w:rPr>
                <w:rStyle w:val="Hyperlink"/>
                <w:b/>
                <w:noProof/>
              </w:rPr>
              <w:t>Appendix A: Grant Program Accounting System and Financial Capability Questionnaire</w:t>
            </w:r>
            <w:r w:rsidR="005336F1">
              <w:rPr>
                <w:noProof/>
                <w:webHidden/>
              </w:rPr>
              <w:tab/>
            </w:r>
            <w:r w:rsidR="005336F1">
              <w:rPr>
                <w:noProof/>
                <w:webHidden/>
              </w:rPr>
              <w:fldChar w:fldCharType="begin"/>
            </w:r>
            <w:r w:rsidR="005336F1">
              <w:rPr>
                <w:noProof/>
                <w:webHidden/>
              </w:rPr>
              <w:instrText xml:space="preserve"> PAGEREF _Toc53493212 \h </w:instrText>
            </w:r>
            <w:r w:rsidR="005336F1">
              <w:rPr>
                <w:noProof/>
                <w:webHidden/>
              </w:rPr>
            </w:r>
            <w:r w:rsidR="005336F1">
              <w:rPr>
                <w:noProof/>
                <w:webHidden/>
              </w:rPr>
              <w:fldChar w:fldCharType="separate"/>
            </w:r>
            <w:r w:rsidR="009C3D40">
              <w:rPr>
                <w:noProof/>
                <w:webHidden/>
              </w:rPr>
              <w:t>19</w:t>
            </w:r>
            <w:r w:rsidR="005336F1">
              <w:rPr>
                <w:noProof/>
                <w:webHidden/>
              </w:rPr>
              <w:fldChar w:fldCharType="end"/>
            </w:r>
          </w:hyperlink>
        </w:p>
        <w:p w:rsidR="005336F1" w:rsidRDefault="009D7665" w14:paraId="65F01D5E" w14:textId="48015C48">
          <w:pPr>
            <w:pStyle w:val="TOC1"/>
            <w:tabs>
              <w:tab w:val="right" w:leader="dot" w:pos="9350"/>
            </w:tabs>
            <w:rPr>
              <w:rFonts w:eastAsiaTheme="minorEastAsia"/>
              <w:noProof/>
            </w:rPr>
          </w:pPr>
          <w:hyperlink w:history="1" w:anchor="_Toc53493213">
            <w:r w:rsidRPr="00C134AC" w:rsidR="005336F1">
              <w:rPr>
                <w:rStyle w:val="Hyperlink"/>
                <w:b/>
                <w:noProof/>
              </w:rPr>
              <w:t>Appendix B: Application Content Templates</w:t>
            </w:r>
            <w:r w:rsidR="005336F1">
              <w:rPr>
                <w:noProof/>
                <w:webHidden/>
              </w:rPr>
              <w:tab/>
            </w:r>
            <w:r w:rsidR="005336F1">
              <w:rPr>
                <w:noProof/>
                <w:webHidden/>
              </w:rPr>
              <w:fldChar w:fldCharType="begin"/>
            </w:r>
            <w:r w:rsidR="005336F1">
              <w:rPr>
                <w:noProof/>
                <w:webHidden/>
              </w:rPr>
              <w:instrText xml:space="preserve"> PAGEREF _Toc53493213 \h </w:instrText>
            </w:r>
            <w:r w:rsidR="005336F1">
              <w:rPr>
                <w:noProof/>
                <w:webHidden/>
              </w:rPr>
            </w:r>
            <w:r w:rsidR="005336F1">
              <w:rPr>
                <w:noProof/>
                <w:webHidden/>
              </w:rPr>
              <w:fldChar w:fldCharType="separate"/>
            </w:r>
            <w:r w:rsidR="009C3D40">
              <w:rPr>
                <w:noProof/>
                <w:webHidden/>
              </w:rPr>
              <w:t>21</w:t>
            </w:r>
            <w:r w:rsidR="005336F1">
              <w:rPr>
                <w:noProof/>
                <w:webHidden/>
              </w:rPr>
              <w:fldChar w:fldCharType="end"/>
            </w:r>
          </w:hyperlink>
        </w:p>
        <w:p w:rsidRPr="006908A1" w:rsidR="006908A1" w:rsidP="006908A1" w:rsidRDefault="006908A1" w14:paraId="1735B40C" w14:textId="7EAB3924">
          <w:r w:rsidRPr="006908A1">
            <w:rPr>
              <w:b/>
              <w:bCs/>
              <w:noProof/>
              <w:sz w:val="24"/>
              <w:szCs w:val="24"/>
            </w:rPr>
            <w:fldChar w:fldCharType="end"/>
          </w:r>
        </w:p>
      </w:sdtContent>
    </w:sdt>
    <w:p w:rsidR="00D354AE" w:rsidP="00D354AE" w:rsidRDefault="00D354AE" w14:paraId="55499947" w14:textId="772B5AF4">
      <w:pPr>
        <w:pStyle w:val="BodyText"/>
        <w:kinsoku w:val="0"/>
        <w:overflowPunct w:val="0"/>
        <w:ind w:left="0" w:right="148" w:firstLine="0"/>
        <w:outlineLvl w:val="0"/>
        <w:rPr>
          <w:rFonts w:asciiTheme="minorHAnsi" w:hAnsiTheme="minorHAnsi"/>
          <w:b/>
          <w:color w:val="1B8A8C"/>
          <w:sz w:val="28"/>
          <w:szCs w:val="28"/>
        </w:rPr>
      </w:pPr>
    </w:p>
    <w:p w:rsidR="00D354AE" w:rsidP="00D354AE" w:rsidRDefault="00D354AE" w14:paraId="12A3D9CF" w14:textId="0D356AA9">
      <w:pPr>
        <w:pStyle w:val="BodyText"/>
        <w:kinsoku w:val="0"/>
        <w:overflowPunct w:val="0"/>
        <w:ind w:left="0" w:right="148" w:firstLine="0"/>
        <w:outlineLvl w:val="0"/>
        <w:rPr>
          <w:rFonts w:asciiTheme="minorHAnsi" w:hAnsiTheme="minorHAnsi"/>
          <w:b/>
          <w:color w:val="1B8A8C"/>
          <w:sz w:val="28"/>
          <w:szCs w:val="28"/>
        </w:rPr>
      </w:pPr>
      <w:bookmarkStart w:name="_Toc53493173" w:id="48"/>
      <w:r>
        <w:rPr>
          <w:rFonts w:asciiTheme="minorHAnsi" w:hAnsiTheme="minorHAnsi"/>
          <w:b/>
          <w:color w:val="1B8A8C"/>
          <w:sz w:val="28"/>
          <w:szCs w:val="28"/>
        </w:rPr>
        <w:t>Webinar Information</w:t>
      </w:r>
      <w:bookmarkEnd w:id="48"/>
      <w:r w:rsidRPr="00870F7D">
        <w:rPr>
          <w:rFonts w:asciiTheme="minorHAnsi" w:hAnsiTheme="minorHAnsi"/>
          <w:b/>
          <w:color w:val="1B8A8C"/>
          <w:sz w:val="28"/>
          <w:szCs w:val="28"/>
        </w:rPr>
        <w:t xml:space="preserve"> </w:t>
      </w:r>
    </w:p>
    <w:p w:rsidR="00D354AE" w:rsidP="00D354AE" w:rsidRDefault="00D354AE" w14:paraId="32E79A90" w14:textId="77777777">
      <w:pPr>
        <w:pStyle w:val="BodyText"/>
      </w:pPr>
    </w:p>
    <w:p w:rsidR="00D354AE" w:rsidP="00D354AE" w:rsidRDefault="00D354AE" w14:paraId="7A216146" w14:textId="771E62D8">
      <w:pPr>
        <w:pStyle w:val="BodyText"/>
        <w:ind w:left="0" w:firstLine="0"/>
        <w:rPr>
          <w:rFonts w:asciiTheme="minorHAnsi" w:hAnsiTheme="minorHAnsi" w:cstheme="minorHAnsi"/>
          <w:color w:val="FF0000"/>
          <w:sz w:val="22"/>
          <w:szCs w:val="22"/>
        </w:rPr>
      </w:pPr>
      <w:r w:rsidRPr="00532E2B">
        <w:rPr>
          <w:rFonts w:asciiTheme="minorHAnsi" w:hAnsiTheme="minorHAnsi" w:cstheme="minorHAnsi"/>
          <w:sz w:val="22"/>
          <w:szCs w:val="22"/>
        </w:rPr>
        <w:t xml:space="preserve">USDA </w:t>
      </w:r>
      <w:r>
        <w:rPr>
          <w:rFonts w:asciiTheme="minorHAnsi" w:hAnsiTheme="minorHAnsi" w:cstheme="minorHAnsi"/>
          <w:sz w:val="22"/>
          <w:szCs w:val="22"/>
        </w:rPr>
        <w:t xml:space="preserve">FNS has recorded </w:t>
      </w:r>
      <w:r w:rsidR="008956E2">
        <w:rPr>
          <w:rFonts w:asciiTheme="minorHAnsi" w:hAnsiTheme="minorHAnsi" w:cstheme="minorHAnsi"/>
          <w:sz w:val="22"/>
          <w:szCs w:val="22"/>
        </w:rPr>
        <w:t>a webinar series</w:t>
      </w:r>
      <w:r>
        <w:rPr>
          <w:rFonts w:asciiTheme="minorHAnsi" w:hAnsiTheme="minorHAnsi" w:cstheme="minorHAnsi"/>
          <w:sz w:val="22"/>
          <w:szCs w:val="22"/>
        </w:rPr>
        <w:t xml:space="preserve"> that is available for viewing on the FNS website.  The </w:t>
      </w:r>
      <w:r w:rsidR="008956E2">
        <w:rPr>
          <w:rFonts w:asciiTheme="minorHAnsi" w:hAnsiTheme="minorHAnsi" w:cstheme="minorHAnsi"/>
          <w:sz w:val="22"/>
          <w:szCs w:val="22"/>
        </w:rPr>
        <w:t xml:space="preserve">series </w:t>
      </w:r>
      <w:r>
        <w:rPr>
          <w:rFonts w:asciiTheme="minorHAnsi" w:hAnsiTheme="minorHAnsi" w:cstheme="minorHAnsi"/>
          <w:sz w:val="22"/>
          <w:szCs w:val="22"/>
        </w:rPr>
        <w:t>reviews the RFA and highlights the c</w:t>
      </w:r>
      <w:r w:rsidR="00DD58EF">
        <w:rPr>
          <w:rFonts w:asciiTheme="minorHAnsi" w:hAnsiTheme="minorHAnsi" w:cstheme="minorHAnsi"/>
          <w:sz w:val="22"/>
          <w:szCs w:val="22"/>
        </w:rPr>
        <w:t>hanges/updates made for the FY</w:t>
      </w:r>
      <w:r w:rsidR="001A4536">
        <w:rPr>
          <w:rFonts w:asciiTheme="minorHAnsi" w:hAnsiTheme="minorHAnsi" w:cstheme="minorHAnsi"/>
          <w:sz w:val="22"/>
          <w:szCs w:val="22"/>
        </w:rPr>
        <w:t>XX</w:t>
      </w:r>
      <w:r>
        <w:rPr>
          <w:rFonts w:asciiTheme="minorHAnsi" w:hAnsiTheme="minorHAnsi" w:cstheme="minorHAnsi"/>
          <w:sz w:val="22"/>
          <w:szCs w:val="22"/>
        </w:rPr>
        <w:t xml:space="preserve"> grant opportunity.  The webinar</w:t>
      </w:r>
      <w:r w:rsidR="008956E2">
        <w:rPr>
          <w:rFonts w:asciiTheme="minorHAnsi" w:hAnsiTheme="minorHAnsi" w:cstheme="minorHAnsi"/>
          <w:sz w:val="22"/>
          <w:szCs w:val="22"/>
        </w:rPr>
        <w:t>s</w:t>
      </w:r>
      <w:r>
        <w:rPr>
          <w:rFonts w:asciiTheme="minorHAnsi" w:hAnsiTheme="minorHAnsi" w:cstheme="minorHAnsi"/>
          <w:sz w:val="22"/>
          <w:szCs w:val="22"/>
        </w:rPr>
        <w:t xml:space="preserve"> can be accessed </w:t>
      </w:r>
      <w:r w:rsidR="008956E2">
        <w:rPr>
          <w:rFonts w:asciiTheme="minorHAnsi" w:hAnsiTheme="minorHAnsi" w:cstheme="minorHAnsi"/>
          <w:sz w:val="22"/>
          <w:szCs w:val="22"/>
        </w:rPr>
        <w:t xml:space="preserve">by clicking </w:t>
      </w:r>
      <w:hyperlink w:history="1" r:id="rId10">
        <w:r w:rsidRPr="002F20B2" w:rsidR="008956E2">
          <w:rPr>
            <w:rStyle w:val="Hyperlink"/>
            <w:rFonts w:asciiTheme="minorHAnsi" w:hAnsiTheme="minorHAnsi" w:cstheme="minorHAnsi"/>
            <w:sz w:val="22"/>
            <w:szCs w:val="22"/>
          </w:rPr>
          <w:t>here</w:t>
        </w:r>
      </w:hyperlink>
      <w:r w:rsidR="00FA582F">
        <w:rPr>
          <w:rFonts w:asciiTheme="minorHAnsi" w:hAnsiTheme="minorHAnsi" w:cstheme="minorHAnsi"/>
          <w:sz w:val="22"/>
          <w:szCs w:val="22"/>
        </w:rPr>
        <w:t>, or typing the following</w:t>
      </w:r>
      <w:r w:rsidR="008956E2">
        <w:rPr>
          <w:rFonts w:asciiTheme="minorHAnsi" w:hAnsiTheme="minorHAnsi" w:cstheme="minorHAnsi"/>
          <w:sz w:val="22"/>
          <w:szCs w:val="22"/>
        </w:rPr>
        <w:t xml:space="preserve"> into your </w:t>
      </w:r>
      <w:r w:rsidR="00FA582F">
        <w:rPr>
          <w:rFonts w:asciiTheme="minorHAnsi" w:hAnsiTheme="minorHAnsi" w:cstheme="minorHAnsi"/>
          <w:sz w:val="22"/>
          <w:szCs w:val="22"/>
        </w:rPr>
        <w:t xml:space="preserve">internet </w:t>
      </w:r>
      <w:r w:rsidR="008956E2">
        <w:rPr>
          <w:rFonts w:asciiTheme="minorHAnsi" w:hAnsiTheme="minorHAnsi" w:cstheme="minorHAnsi"/>
          <w:sz w:val="22"/>
          <w:szCs w:val="22"/>
        </w:rPr>
        <w:t xml:space="preserve">browser: </w:t>
      </w:r>
      <w:hyperlink w:history="1" r:id="rId11">
        <w:r w:rsidRPr="009449C5" w:rsidR="002F20B2">
          <w:rPr>
            <w:rStyle w:val="Hyperlink"/>
            <w:rFonts w:asciiTheme="minorHAnsi" w:hAnsiTheme="minorHAnsi" w:cstheme="minorHAnsi"/>
            <w:sz w:val="22"/>
            <w:szCs w:val="22"/>
          </w:rPr>
          <w:t>https://www.fns.usda.gov/fdpir/fdpne-grant-application-technical-assistance</w:t>
        </w:r>
      </w:hyperlink>
      <w:r w:rsidR="002F20B2">
        <w:rPr>
          <w:rFonts w:asciiTheme="minorHAnsi" w:hAnsiTheme="minorHAnsi" w:cstheme="minorHAnsi"/>
          <w:sz w:val="22"/>
          <w:szCs w:val="22"/>
        </w:rPr>
        <w:t xml:space="preserve"> </w:t>
      </w:r>
    </w:p>
    <w:p w:rsidR="00AD7199" w:rsidP="00D354AE" w:rsidRDefault="00AD7199" w14:paraId="6E8D5F9F" w14:textId="64F16B0A">
      <w:pPr>
        <w:pStyle w:val="BodyText"/>
        <w:ind w:left="0" w:firstLine="0"/>
        <w:rPr>
          <w:rFonts w:asciiTheme="minorHAnsi" w:hAnsiTheme="minorHAnsi" w:cstheme="minorHAnsi"/>
          <w:color w:val="FF0000"/>
          <w:sz w:val="22"/>
          <w:szCs w:val="22"/>
        </w:rPr>
      </w:pPr>
    </w:p>
    <w:p w:rsidR="00AD7199" w:rsidP="00AD7199" w:rsidRDefault="00AD7199" w14:paraId="35F3583C" w14:textId="64FD0C84">
      <w:pPr>
        <w:pStyle w:val="BodyText"/>
        <w:kinsoku w:val="0"/>
        <w:overflowPunct w:val="0"/>
        <w:ind w:left="0" w:right="148" w:firstLine="0"/>
        <w:outlineLvl w:val="0"/>
        <w:rPr>
          <w:rFonts w:asciiTheme="minorHAnsi" w:hAnsiTheme="minorHAnsi"/>
          <w:b/>
          <w:color w:val="1B8A8C"/>
          <w:sz w:val="28"/>
          <w:szCs w:val="28"/>
        </w:rPr>
      </w:pPr>
      <w:bookmarkStart w:name="_Toc53493174" w:id="49"/>
      <w:r>
        <w:rPr>
          <w:rFonts w:asciiTheme="minorHAnsi" w:hAnsiTheme="minorHAnsi"/>
          <w:b/>
          <w:color w:val="1B8A8C"/>
          <w:sz w:val="28"/>
          <w:szCs w:val="28"/>
        </w:rPr>
        <w:t>Summary of Changes</w:t>
      </w:r>
      <w:bookmarkEnd w:id="49"/>
    </w:p>
    <w:p w:rsidR="00AD7199" w:rsidP="00AD7199" w:rsidRDefault="00AD7199" w14:paraId="5AD6237B" w14:textId="1557ED55">
      <w:pPr>
        <w:pStyle w:val="BodyText"/>
        <w:kinsoku w:val="0"/>
        <w:overflowPunct w:val="0"/>
        <w:ind w:left="0" w:right="148" w:firstLine="0"/>
        <w:outlineLvl w:val="0"/>
        <w:rPr>
          <w:rFonts w:asciiTheme="minorHAnsi" w:hAnsiTheme="minorHAnsi"/>
          <w:b/>
          <w:color w:val="1B8A8C"/>
          <w:sz w:val="28"/>
          <w:szCs w:val="28"/>
        </w:rPr>
      </w:pPr>
    </w:p>
    <w:p w:rsidR="00AD7199" w:rsidP="00AD7199" w:rsidRDefault="00AD7199" w14:paraId="0E525364" w14:textId="63C2DFDE">
      <w:pPr>
        <w:pStyle w:val="BodyText"/>
        <w:ind w:left="360"/>
        <w:rPr>
          <w:rFonts w:asciiTheme="minorHAnsi" w:hAnsiTheme="minorHAnsi" w:cstheme="minorHAnsi"/>
          <w:sz w:val="22"/>
          <w:szCs w:val="22"/>
        </w:rPr>
      </w:pPr>
      <w:r w:rsidRPr="00532E2B">
        <w:rPr>
          <w:rFonts w:asciiTheme="minorHAnsi" w:hAnsiTheme="minorHAnsi" w:cstheme="minorHAnsi"/>
          <w:sz w:val="22"/>
          <w:szCs w:val="22"/>
        </w:rPr>
        <w:t xml:space="preserve">USDA </w:t>
      </w:r>
      <w:r>
        <w:rPr>
          <w:rFonts w:asciiTheme="minorHAnsi" w:hAnsiTheme="minorHAnsi" w:cstheme="minorHAnsi"/>
          <w:sz w:val="22"/>
          <w:szCs w:val="22"/>
        </w:rPr>
        <w:t>FNS has made the following changes to the FY</w:t>
      </w:r>
      <w:r w:rsidR="001A4536">
        <w:rPr>
          <w:rFonts w:asciiTheme="minorHAnsi" w:hAnsiTheme="minorHAnsi" w:cstheme="minorHAnsi"/>
          <w:sz w:val="22"/>
          <w:szCs w:val="22"/>
        </w:rPr>
        <w:t>XX</w:t>
      </w:r>
      <w:r>
        <w:rPr>
          <w:rFonts w:asciiTheme="minorHAnsi" w:hAnsiTheme="minorHAnsi" w:cstheme="minorHAnsi"/>
          <w:sz w:val="22"/>
          <w:szCs w:val="22"/>
        </w:rPr>
        <w:t xml:space="preserve"> FDPNE RFA:   </w:t>
      </w:r>
    </w:p>
    <w:p w:rsidR="00AD7199" w:rsidP="00AD7199" w:rsidRDefault="00AD7199" w14:paraId="68B65F61" w14:textId="04D2900E">
      <w:pPr>
        <w:pStyle w:val="BodyText"/>
        <w:ind w:left="360"/>
        <w:rPr>
          <w:rFonts w:asciiTheme="minorHAnsi" w:hAnsiTheme="minorHAnsi" w:cstheme="minorHAnsi"/>
          <w:sz w:val="22"/>
          <w:szCs w:val="22"/>
        </w:rPr>
      </w:pPr>
    </w:p>
    <w:p w:rsidR="00AD7199" w:rsidP="00AD7199" w:rsidRDefault="00AD7199" w14:paraId="491D6247" w14:textId="77777777">
      <w:pPr>
        <w:pStyle w:val="xmsolistparagraph"/>
        <w:numPr>
          <w:ilvl w:val="0"/>
          <w:numId w:val="42"/>
        </w:numPr>
        <w:spacing w:after="0" w:line="240" w:lineRule="auto"/>
      </w:pPr>
      <w:r>
        <w:t xml:space="preserve">Updated the eligibility criteria to clarify the requirements.  </w:t>
      </w:r>
    </w:p>
    <w:p w:rsidRPr="001C3095" w:rsidR="00AD7199" w:rsidP="00AD7199" w:rsidRDefault="00AD7199" w14:paraId="07502160" w14:textId="6585E838">
      <w:pPr>
        <w:pStyle w:val="ListParagraph"/>
        <w:numPr>
          <w:ilvl w:val="0"/>
          <w:numId w:val="42"/>
        </w:numPr>
        <w:spacing w:after="0" w:line="240" w:lineRule="auto"/>
        <w:rPr>
          <w:b/>
        </w:rPr>
      </w:pPr>
      <w:r>
        <w:t>Included definition of nutrition education</w:t>
      </w:r>
      <w:r w:rsidR="002E7549">
        <w:t xml:space="preserve"> and more specifically what nutrition education means in the context of this grant program</w:t>
      </w:r>
      <w:r>
        <w:t xml:space="preserve">. </w:t>
      </w:r>
    </w:p>
    <w:p w:rsidRPr="004A317E" w:rsidR="00AD7199" w:rsidP="00AD7199" w:rsidRDefault="00AD7199" w14:paraId="281D22B6" w14:textId="77777777">
      <w:pPr>
        <w:pStyle w:val="ListParagraph"/>
        <w:numPr>
          <w:ilvl w:val="0"/>
          <w:numId w:val="42"/>
        </w:numPr>
        <w:rPr>
          <w:b/>
        </w:rPr>
      </w:pPr>
      <w:r>
        <w:rPr>
          <w:iCs/>
        </w:rPr>
        <w:t xml:space="preserve">Included past performance as part of the evaluation factors and criteria.  </w:t>
      </w:r>
    </w:p>
    <w:p w:rsidRPr="00D61004" w:rsidR="00AD7199" w:rsidP="00AD7199" w:rsidRDefault="00AD7199" w14:paraId="00C97ADC" w14:textId="46133AF7">
      <w:pPr>
        <w:pStyle w:val="ListParagraph"/>
        <w:numPr>
          <w:ilvl w:val="0"/>
          <w:numId w:val="42"/>
        </w:numPr>
        <w:rPr>
          <w:b/>
        </w:rPr>
      </w:pPr>
      <w:r>
        <w:t>The matching funds requirement has been removed for FY</w:t>
      </w:r>
      <w:r w:rsidR="001A4536">
        <w:t>XX</w:t>
      </w:r>
      <w:r>
        <w:t xml:space="preserve">.  </w:t>
      </w:r>
    </w:p>
    <w:p w:rsidRPr="003C3B5E" w:rsidR="00AD7199" w:rsidP="00AD7199" w:rsidRDefault="00AD7199" w14:paraId="4C7AFC20" w14:textId="77777777">
      <w:pPr>
        <w:pStyle w:val="ListParagraph"/>
        <w:numPr>
          <w:ilvl w:val="0"/>
          <w:numId w:val="42"/>
        </w:numPr>
        <w:rPr>
          <w:b/>
        </w:rPr>
      </w:pPr>
      <w:r>
        <w:lastRenderedPageBreak/>
        <w:t xml:space="preserve">The application template has been updated.  </w:t>
      </w:r>
    </w:p>
    <w:p w:rsidR="00AD7199" w:rsidP="00AD7199" w:rsidRDefault="00AD7199" w14:paraId="1CED1E10" w14:textId="1A6D8EB0">
      <w:pPr>
        <w:pStyle w:val="BodyText"/>
        <w:ind w:left="360"/>
        <w:rPr>
          <w:rFonts w:asciiTheme="minorHAnsi" w:hAnsiTheme="minorHAnsi" w:cstheme="minorHAnsi"/>
          <w:sz w:val="22"/>
          <w:szCs w:val="22"/>
        </w:rPr>
      </w:pPr>
    </w:p>
    <w:p w:rsidR="00AD7199" w:rsidP="00AD7199" w:rsidRDefault="00AD7199" w14:paraId="7807A73D" w14:textId="06787551">
      <w:pPr>
        <w:pStyle w:val="BodyText"/>
        <w:ind w:left="360"/>
        <w:rPr>
          <w:rFonts w:asciiTheme="minorHAnsi" w:hAnsiTheme="minorHAnsi" w:cstheme="minorHAnsi"/>
          <w:sz w:val="22"/>
          <w:szCs w:val="22"/>
        </w:rPr>
      </w:pPr>
    </w:p>
    <w:p w:rsidR="00AD7199" w:rsidP="00AD7199" w:rsidRDefault="00AD7199" w14:paraId="563957FA" w14:textId="69960804">
      <w:pPr>
        <w:pStyle w:val="BodyText"/>
        <w:ind w:left="360"/>
        <w:rPr>
          <w:rFonts w:asciiTheme="minorHAnsi" w:hAnsiTheme="minorHAnsi" w:cstheme="minorHAnsi"/>
          <w:sz w:val="22"/>
          <w:szCs w:val="22"/>
        </w:rPr>
      </w:pPr>
    </w:p>
    <w:p w:rsidR="00AD7199" w:rsidP="00AD7199" w:rsidRDefault="00AD7199" w14:paraId="3BBE6063" w14:textId="5EF17AAB">
      <w:pPr>
        <w:pStyle w:val="BodyText"/>
        <w:ind w:left="360"/>
        <w:rPr>
          <w:rFonts w:asciiTheme="minorHAnsi" w:hAnsiTheme="minorHAnsi" w:cstheme="minorHAnsi"/>
          <w:sz w:val="22"/>
          <w:szCs w:val="22"/>
        </w:rPr>
      </w:pPr>
    </w:p>
    <w:p w:rsidR="00AD7199" w:rsidP="00AD7199" w:rsidRDefault="00AD7199" w14:paraId="70FBE5CF" w14:textId="3E4D5691">
      <w:pPr>
        <w:pStyle w:val="BodyText"/>
        <w:ind w:left="360"/>
        <w:rPr>
          <w:rFonts w:asciiTheme="minorHAnsi" w:hAnsiTheme="minorHAnsi" w:cstheme="minorHAnsi"/>
          <w:sz w:val="22"/>
          <w:szCs w:val="22"/>
        </w:rPr>
      </w:pPr>
    </w:p>
    <w:p w:rsidR="00AD7199" w:rsidP="00AD7199" w:rsidRDefault="00AD7199" w14:paraId="37FEC900" w14:textId="5B2B0EC0">
      <w:pPr>
        <w:pStyle w:val="BodyText"/>
        <w:ind w:left="360"/>
        <w:rPr>
          <w:rFonts w:asciiTheme="minorHAnsi" w:hAnsiTheme="minorHAnsi" w:cstheme="minorHAnsi"/>
          <w:sz w:val="22"/>
          <w:szCs w:val="22"/>
        </w:rPr>
      </w:pPr>
    </w:p>
    <w:p w:rsidR="00AD7199" w:rsidP="00AD7199" w:rsidRDefault="00AD7199" w14:paraId="1DE1C733" w14:textId="5519D36C">
      <w:pPr>
        <w:pStyle w:val="BodyText"/>
        <w:ind w:left="360"/>
        <w:rPr>
          <w:rFonts w:asciiTheme="minorHAnsi" w:hAnsiTheme="minorHAnsi" w:cstheme="minorHAnsi"/>
          <w:sz w:val="22"/>
          <w:szCs w:val="22"/>
        </w:rPr>
      </w:pPr>
    </w:p>
    <w:p w:rsidR="00AD7199" w:rsidP="00AD7199" w:rsidRDefault="00AD7199" w14:paraId="5AD0CBA5" w14:textId="44C7182A">
      <w:pPr>
        <w:pStyle w:val="BodyText"/>
        <w:ind w:left="360"/>
        <w:rPr>
          <w:rFonts w:asciiTheme="minorHAnsi" w:hAnsiTheme="minorHAnsi" w:cstheme="minorHAnsi"/>
          <w:sz w:val="22"/>
          <w:szCs w:val="22"/>
        </w:rPr>
      </w:pPr>
    </w:p>
    <w:p w:rsidR="00AD7199" w:rsidP="00AD7199" w:rsidRDefault="00AD7199" w14:paraId="24F6E2F1" w14:textId="1EBA6F0B">
      <w:pPr>
        <w:pStyle w:val="BodyText"/>
        <w:ind w:left="360"/>
        <w:rPr>
          <w:rFonts w:asciiTheme="minorHAnsi" w:hAnsiTheme="minorHAnsi" w:cstheme="minorHAnsi"/>
          <w:sz w:val="22"/>
          <w:szCs w:val="22"/>
        </w:rPr>
      </w:pPr>
    </w:p>
    <w:p w:rsidR="00AD7199" w:rsidP="00AD7199" w:rsidRDefault="00AD7199" w14:paraId="7142B370" w14:textId="0736C2CA">
      <w:pPr>
        <w:pStyle w:val="BodyText"/>
        <w:ind w:left="360"/>
        <w:rPr>
          <w:rFonts w:asciiTheme="minorHAnsi" w:hAnsiTheme="minorHAnsi" w:cstheme="minorHAnsi"/>
          <w:sz w:val="22"/>
          <w:szCs w:val="22"/>
        </w:rPr>
      </w:pPr>
    </w:p>
    <w:p w:rsidR="00AD7199" w:rsidP="00AD7199" w:rsidRDefault="00AD7199" w14:paraId="5ADB6F09" w14:textId="43224DDA">
      <w:pPr>
        <w:pStyle w:val="BodyText"/>
        <w:ind w:left="360"/>
        <w:rPr>
          <w:rFonts w:asciiTheme="minorHAnsi" w:hAnsiTheme="minorHAnsi" w:cstheme="minorHAnsi"/>
          <w:sz w:val="22"/>
          <w:szCs w:val="22"/>
        </w:rPr>
      </w:pPr>
    </w:p>
    <w:p w:rsidR="00AD7199" w:rsidP="00AD7199" w:rsidRDefault="00AD7199" w14:paraId="16117FD6" w14:textId="3869E15D">
      <w:pPr>
        <w:pStyle w:val="BodyText"/>
        <w:ind w:left="360"/>
        <w:rPr>
          <w:rFonts w:asciiTheme="minorHAnsi" w:hAnsiTheme="minorHAnsi" w:cstheme="minorHAnsi"/>
          <w:sz w:val="22"/>
          <w:szCs w:val="22"/>
        </w:rPr>
      </w:pPr>
    </w:p>
    <w:p w:rsidR="00AD7199" w:rsidP="00AD7199" w:rsidRDefault="00AD7199" w14:paraId="50F773F7" w14:textId="35D76DC4">
      <w:pPr>
        <w:pStyle w:val="BodyText"/>
        <w:ind w:left="360"/>
        <w:rPr>
          <w:rFonts w:asciiTheme="minorHAnsi" w:hAnsiTheme="minorHAnsi" w:cstheme="minorHAnsi"/>
          <w:sz w:val="22"/>
          <w:szCs w:val="22"/>
        </w:rPr>
      </w:pPr>
    </w:p>
    <w:p w:rsidRPr="00DD58EF" w:rsidR="00AD7199" w:rsidP="00D354AE" w:rsidRDefault="00AD7199" w14:paraId="1CA454CC" w14:textId="7D781150">
      <w:pPr>
        <w:pStyle w:val="BodyText"/>
        <w:ind w:left="0" w:firstLine="0"/>
        <w:rPr>
          <w:rFonts w:asciiTheme="minorHAnsi" w:hAnsiTheme="minorHAnsi" w:cstheme="minorHAnsi"/>
          <w:color w:val="FF0000"/>
          <w:sz w:val="22"/>
          <w:szCs w:val="22"/>
        </w:rPr>
      </w:pPr>
    </w:p>
    <w:p w:rsidR="006908A1" w:rsidP="006908A1" w:rsidRDefault="006908A1" w14:paraId="41989792" w14:textId="46BB7FEC">
      <w:pPr>
        <w:pStyle w:val="BodyText"/>
        <w:kinsoku w:val="0"/>
        <w:overflowPunct w:val="0"/>
        <w:ind w:left="0" w:right="148" w:firstLine="0"/>
        <w:outlineLvl w:val="0"/>
        <w:rPr>
          <w:rFonts w:asciiTheme="minorHAnsi" w:hAnsiTheme="minorHAnsi"/>
          <w:b/>
          <w:color w:val="1B8A8C"/>
          <w:sz w:val="28"/>
          <w:szCs w:val="28"/>
        </w:rPr>
      </w:pPr>
      <w:bookmarkStart w:name="_Toc19881680" w:id="50"/>
      <w:bookmarkStart w:name="_Toc53493175" w:id="51"/>
      <w:r w:rsidRPr="00870F7D">
        <w:rPr>
          <w:rFonts w:asciiTheme="minorHAnsi" w:hAnsiTheme="minorHAnsi"/>
          <w:b/>
          <w:color w:val="1B8A8C"/>
          <w:sz w:val="28"/>
          <w:szCs w:val="28"/>
        </w:rPr>
        <w:t>Application Checklist</w:t>
      </w:r>
      <w:bookmarkEnd w:id="50"/>
      <w:bookmarkEnd w:id="51"/>
    </w:p>
    <w:p w:rsidR="006908A1" w:rsidP="006908A1" w:rsidRDefault="006908A1" w14:paraId="15FB877F" w14:textId="77777777">
      <w:pPr>
        <w:pStyle w:val="BodyText"/>
        <w:kinsoku w:val="0"/>
        <w:overflowPunct w:val="0"/>
        <w:ind w:right="148" w:firstLine="0"/>
        <w:outlineLvl w:val="0"/>
        <w:rPr>
          <w:rFonts w:asciiTheme="minorHAnsi" w:hAnsiTheme="minorHAnsi"/>
          <w:b/>
          <w:color w:val="1B8A8C"/>
          <w:sz w:val="28"/>
          <w:szCs w:val="28"/>
        </w:rPr>
      </w:pPr>
    </w:p>
    <w:p w:rsidRPr="00826496" w:rsidR="006908A1" w:rsidP="006908A1" w:rsidRDefault="006908A1" w14:paraId="6D89DA3E"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This application checklist provides a list of the required documents; however </w:t>
      </w:r>
      <w:r w:rsidRPr="00826496">
        <w:rPr>
          <w:rFonts w:asciiTheme="minorHAnsi" w:hAnsiTheme="minorHAnsi" w:cstheme="minorHAnsi"/>
          <w:b/>
          <w:sz w:val="22"/>
          <w:szCs w:val="22"/>
        </w:rPr>
        <w:t>FNS expects that applicants will read the entire RFA</w:t>
      </w:r>
      <w:r w:rsidRPr="00826496">
        <w:rPr>
          <w:rFonts w:asciiTheme="minorHAnsi" w:hAnsiTheme="minorHAnsi" w:cstheme="minorHAnsi"/>
          <w:sz w:val="22"/>
          <w:szCs w:val="22"/>
        </w:rPr>
        <w:t xml:space="preserve"> prior to the submission of their application. </w:t>
      </w:r>
    </w:p>
    <w:p w:rsidRPr="00826496" w:rsidR="006908A1" w:rsidP="006908A1" w:rsidRDefault="006908A1" w14:paraId="5C8664D2" w14:textId="77777777">
      <w:pPr>
        <w:pStyle w:val="Default"/>
        <w:rPr>
          <w:rFonts w:asciiTheme="minorHAnsi" w:hAnsiTheme="minorHAnsi" w:cstheme="minorHAnsi"/>
          <w:sz w:val="22"/>
          <w:szCs w:val="22"/>
        </w:rPr>
      </w:pPr>
    </w:p>
    <w:p w:rsidRPr="00826496" w:rsidR="006908A1" w:rsidP="006908A1" w:rsidRDefault="006908A1" w14:paraId="2AD6C680"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In order to apply, </w:t>
      </w:r>
      <w:r w:rsidRPr="00826496">
        <w:rPr>
          <w:rFonts w:asciiTheme="minorHAnsi" w:hAnsiTheme="minorHAnsi" w:cstheme="minorHAnsi"/>
          <w:b/>
          <w:sz w:val="22"/>
          <w:szCs w:val="22"/>
          <w:u w:val="single"/>
        </w:rPr>
        <w:t>at least four weeks</w:t>
      </w:r>
      <w:r w:rsidRPr="00826496">
        <w:rPr>
          <w:rFonts w:asciiTheme="minorHAnsi" w:hAnsiTheme="minorHAnsi" w:cstheme="minorHAnsi"/>
          <w:sz w:val="22"/>
          <w:szCs w:val="22"/>
        </w:rPr>
        <w:t xml:space="preserve"> prior to submission, you must have:</w:t>
      </w:r>
    </w:p>
    <w:p w:rsidRPr="00826496" w:rsidR="006908A1" w:rsidP="006908A1" w:rsidRDefault="006908A1" w14:paraId="0C89D9CB" w14:textId="77777777">
      <w:pPr>
        <w:pStyle w:val="Default"/>
        <w:rPr>
          <w:rFonts w:asciiTheme="minorHAnsi" w:hAnsiTheme="minorHAnsi" w:cstheme="minorHAnsi"/>
          <w:sz w:val="22"/>
          <w:szCs w:val="22"/>
        </w:rPr>
      </w:pPr>
    </w:p>
    <w:p w:rsidRPr="00826496" w:rsidR="006908A1" w:rsidP="006908A1" w:rsidRDefault="006908A1" w14:paraId="1F750A8E" w14:textId="77777777">
      <w:pPr>
        <w:pStyle w:val="Default"/>
        <w:numPr>
          <w:ilvl w:val="0"/>
          <w:numId w:val="3"/>
        </w:numPr>
        <w:rPr>
          <w:rFonts w:asciiTheme="minorHAnsi" w:hAnsiTheme="minorHAnsi" w:cstheme="minorHAnsi"/>
          <w:sz w:val="22"/>
          <w:szCs w:val="22"/>
        </w:rPr>
      </w:pPr>
      <w:r w:rsidRPr="00826496">
        <w:rPr>
          <w:rFonts w:asciiTheme="minorHAnsi" w:hAnsiTheme="minorHAnsi" w:cstheme="minorHAnsi"/>
          <w:sz w:val="22"/>
          <w:szCs w:val="22"/>
        </w:rPr>
        <w:t xml:space="preserve">Obtained a </w:t>
      </w:r>
      <w:hyperlink w:history="1" r:id="rId12">
        <w:r w:rsidRPr="00826496">
          <w:rPr>
            <w:rStyle w:val="Hyperlink"/>
            <w:rFonts w:asciiTheme="minorHAnsi" w:hAnsiTheme="minorHAnsi" w:cstheme="minorHAnsi"/>
            <w:sz w:val="22"/>
            <w:szCs w:val="22"/>
          </w:rPr>
          <w:t>Dun and Bradstreet Data Universal Numbering System (DUNS) number</w:t>
        </w:r>
      </w:hyperlink>
      <w:r w:rsidRPr="00826496">
        <w:rPr>
          <w:rFonts w:asciiTheme="minorHAnsi" w:hAnsiTheme="minorHAnsi" w:cstheme="minorHAnsi"/>
          <w:sz w:val="22"/>
          <w:szCs w:val="22"/>
        </w:rPr>
        <w:t>;</w:t>
      </w:r>
    </w:p>
    <w:p w:rsidRPr="00826496" w:rsidR="006908A1" w:rsidP="006908A1" w:rsidRDefault="006908A1" w14:paraId="682299D6" w14:textId="77777777">
      <w:pPr>
        <w:pStyle w:val="Default"/>
        <w:numPr>
          <w:ilvl w:val="0"/>
          <w:numId w:val="3"/>
        </w:numPr>
        <w:rPr>
          <w:rFonts w:asciiTheme="minorHAnsi" w:hAnsiTheme="minorHAnsi" w:cstheme="minorHAnsi"/>
          <w:sz w:val="22"/>
          <w:szCs w:val="22"/>
        </w:rPr>
      </w:pPr>
      <w:r w:rsidRPr="00826496">
        <w:rPr>
          <w:rFonts w:asciiTheme="minorHAnsi" w:hAnsiTheme="minorHAnsi" w:cstheme="minorHAnsi"/>
          <w:sz w:val="22"/>
          <w:szCs w:val="22"/>
        </w:rPr>
        <w:t xml:space="preserve">Registered the DUNS number into the </w:t>
      </w:r>
      <w:hyperlink w:history="1" r:id="rId13">
        <w:r w:rsidRPr="00826496">
          <w:rPr>
            <w:rStyle w:val="Hyperlink"/>
            <w:rFonts w:asciiTheme="minorHAnsi" w:hAnsiTheme="minorHAnsi" w:cstheme="minorHAnsi"/>
            <w:sz w:val="22"/>
            <w:szCs w:val="22"/>
          </w:rPr>
          <w:t>System for Award Management (SAM)</w:t>
        </w:r>
      </w:hyperlink>
      <w:r w:rsidRPr="00826496">
        <w:rPr>
          <w:rFonts w:asciiTheme="minorHAnsi" w:hAnsiTheme="minorHAnsi" w:cstheme="minorHAnsi"/>
          <w:sz w:val="22"/>
          <w:szCs w:val="22"/>
        </w:rPr>
        <w:t>; and,</w:t>
      </w:r>
    </w:p>
    <w:p w:rsidRPr="00826496" w:rsidR="006908A1" w:rsidP="006908A1" w:rsidRDefault="006908A1" w14:paraId="1274A60C" w14:textId="77777777">
      <w:pPr>
        <w:pStyle w:val="Default"/>
        <w:numPr>
          <w:ilvl w:val="0"/>
          <w:numId w:val="3"/>
        </w:numPr>
        <w:rPr>
          <w:rFonts w:asciiTheme="minorHAnsi" w:hAnsiTheme="minorHAnsi" w:cstheme="minorHAnsi"/>
          <w:sz w:val="22"/>
          <w:szCs w:val="22"/>
        </w:rPr>
      </w:pPr>
      <w:r w:rsidRPr="00826496">
        <w:rPr>
          <w:rFonts w:asciiTheme="minorHAnsi" w:hAnsiTheme="minorHAnsi" w:cstheme="minorHAnsi"/>
          <w:sz w:val="22"/>
          <w:szCs w:val="22"/>
        </w:rPr>
        <w:t xml:space="preserve">Registered in </w:t>
      </w:r>
      <w:hyperlink w:history="1" r:id="rId14">
        <w:r w:rsidRPr="00826496">
          <w:rPr>
            <w:rStyle w:val="Hyperlink"/>
            <w:rFonts w:asciiTheme="minorHAnsi" w:hAnsiTheme="minorHAnsi" w:cstheme="minorHAnsi"/>
            <w:sz w:val="22"/>
            <w:szCs w:val="22"/>
          </w:rPr>
          <w:t>Grants.gov</w:t>
        </w:r>
      </w:hyperlink>
      <w:r w:rsidRPr="00826496">
        <w:rPr>
          <w:rFonts w:asciiTheme="minorHAnsi" w:hAnsiTheme="minorHAnsi" w:cstheme="minorHAnsi"/>
          <w:sz w:val="22"/>
          <w:szCs w:val="22"/>
        </w:rPr>
        <w:t>.</w:t>
      </w:r>
    </w:p>
    <w:p w:rsidRPr="00826496" w:rsidR="006908A1" w:rsidP="006908A1" w:rsidRDefault="006908A1" w14:paraId="2012E524" w14:textId="77777777">
      <w:pPr>
        <w:pStyle w:val="Default"/>
        <w:rPr>
          <w:rFonts w:asciiTheme="minorHAnsi" w:hAnsiTheme="minorHAnsi" w:cstheme="minorHAnsi"/>
          <w:sz w:val="22"/>
          <w:szCs w:val="22"/>
        </w:rPr>
      </w:pPr>
    </w:p>
    <w:p w:rsidRPr="00826496" w:rsidR="006908A1" w:rsidP="006908A1" w:rsidRDefault="006908A1" w14:paraId="0FED5432"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When </w:t>
      </w:r>
      <w:r w:rsidRPr="00826496">
        <w:rPr>
          <w:rFonts w:asciiTheme="minorHAnsi" w:hAnsiTheme="minorHAnsi" w:cstheme="minorHAnsi"/>
          <w:b/>
          <w:sz w:val="22"/>
          <w:szCs w:val="22"/>
        </w:rPr>
        <w:t>preparing your application</w:t>
      </w:r>
      <w:r w:rsidRPr="00826496">
        <w:rPr>
          <w:rFonts w:asciiTheme="minorHAnsi" w:hAnsiTheme="minorHAnsi" w:cstheme="minorHAnsi"/>
          <w:sz w:val="22"/>
          <w:szCs w:val="22"/>
        </w:rPr>
        <w:t>, ensure:</w:t>
      </w:r>
    </w:p>
    <w:p w:rsidRPr="00826496" w:rsidR="006908A1" w:rsidP="006908A1" w:rsidRDefault="006908A1" w14:paraId="1EC3CBE5" w14:textId="77777777">
      <w:pPr>
        <w:pStyle w:val="Default"/>
        <w:rPr>
          <w:rFonts w:asciiTheme="minorHAnsi" w:hAnsiTheme="minorHAnsi" w:cstheme="minorHAnsi"/>
          <w:sz w:val="22"/>
          <w:szCs w:val="22"/>
        </w:rPr>
      </w:pPr>
    </w:p>
    <w:p w:rsidRPr="00826496" w:rsidR="006908A1" w:rsidP="006908A1" w:rsidRDefault="006908A1" w14:paraId="5871DFD7" w14:textId="77777777">
      <w:pPr>
        <w:pStyle w:val="Default"/>
        <w:numPr>
          <w:ilvl w:val="0"/>
          <w:numId w:val="4"/>
        </w:numPr>
        <w:rPr>
          <w:rFonts w:asciiTheme="minorHAnsi" w:hAnsiTheme="minorHAnsi" w:cstheme="minorHAnsi"/>
          <w:sz w:val="22"/>
          <w:szCs w:val="22"/>
        </w:rPr>
      </w:pPr>
      <w:r w:rsidRPr="00826496">
        <w:rPr>
          <w:rFonts w:asciiTheme="minorHAnsi" w:hAnsiTheme="minorHAnsi" w:cstheme="minorHAnsi"/>
          <w:sz w:val="22"/>
          <w:szCs w:val="22"/>
        </w:rPr>
        <w:t xml:space="preserve">Your application format and narrative meet the requirements included in </w:t>
      </w:r>
      <w:r w:rsidRPr="00826496">
        <w:rPr>
          <w:rFonts w:asciiTheme="minorHAnsi" w:hAnsiTheme="minorHAnsi" w:cstheme="minorHAnsi"/>
          <w:b/>
          <w:sz w:val="22"/>
          <w:szCs w:val="22"/>
        </w:rPr>
        <w:t>Section 4.0: Application and Submission Information</w:t>
      </w:r>
      <w:r w:rsidRPr="00826496">
        <w:rPr>
          <w:rFonts w:asciiTheme="minorHAnsi" w:hAnsiTheme="minorHAnsi" w:cstheme="minorHAnsi"/>
          <w:sz w:val="22"/>
          <w:szCs w:val="22"/>
        </w:rPr>
        <w:t xml:space="preserve">, including page limits, priorities, and all necessary attachments. </w:t>
      </w:r>
    </w:p>
    <w:p w:rsidRPr="00826496" w:rsidR="006908A1" w:rsidP="006908A1" w:rsidRDefault="006908A1" w14:paraId="23A5182B" w14:textId="77777777">
      <w:pPr>
        <w:pStyle w:val="Default"/>
        <w:rPr>
          <w:rFonts w:asciiTheme="minorHAnsi" w:hAnsiTheme="minorHAnsi" w:cstheme="minorHAnsi"/>
          <w:sz w:val="22"/>
          <w:szCs w:val="22"/>
        </w:rPr>
      </w:pPr>
    </w:p>
    <w:p w:rsidRPr="00826496" w:rsidR="006908A1" w:rsidP="006908A1" w:rsidRDefault="006908A1" w14:paraId="0F9CF407"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When </w:t>
      </w:r>
      <w:r w:rsidRPr="00826496">
        <w:rPr>
          <w:rFonts w:asciiTheme="minorHAnsi" w:hAnsiTheme="minorHAnsi" w:cstheme="minorHAnsi"/>
          <w:b/>
          <w:sz w:val="22"/>
          <w:szCs w:val="22"/>
        </w:rPr>
        <w:t>preparing your budget,</w:t>
      </w:r>
      <w:r w:rsidRPr="00826496">
        <w:rPr>
          <w:rFonts w:asciiTheme="minorHAnsi" w:hAnsiTheme="minorHAnsi" w:cstheme="minorHAnsi"/>
          <w:sz w:val="22"/>
          <w:szCs w:val="22"/>
        </w:rPr>
        <w:t xml:space="preserve"> ensure the following information is included:</w:t>
      </w:r>
    </w:p>
    <w:p w:rsidRPr="00826496" w:rsidR="006908A1" w:rsidP="006908A1" w:rsidRDefault="006908A1" w14:paraId="134A722F" w14:textId="77777777">
      <w:pPr>
        <w:pStyle w:val="Default"/>
        <w:rPr>
          <w:rFonts w:asciiTheme="minorHAnsi" w:hAnsiTheme="minorHAnsi" w:cstheme="minorHAnsi"/>
          <w:sz w:val="22"/>
          <w:szCs w:val="22"/>
        </w:rPr>
      </w:pPr>
    </w:p>
    <w:p w:rsidRPr="00826496" w:rsidR="006908A1" w:rsidP="006908A1" w:rsidRDefault="006908A1" w14:paraId="2A0B2D0C"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 xml:space="preserve">All key staff </w:t>
      </w:r>
      <w:r w:rsidRPr="00826496" w:rsidR="00682ED8">
        <w:rPr>
          <w:rFonts w:asciiTheme="minorHAnsi" w:hAnsiTheme="minorHAnsi" w:cstheme="minorHAnsi"/>
          <w:sz w:val="22"/>
          <w:szCs w:val="22"/>
        </w:rPr>
        <w:t>to be</w:t>
      </w:r>
      <w:r w:rsidRPr="00826496">
        <w:rPr>
          <w:rFonts w:asciiTheme="minorHAnsi" w:hAnsiTheme="minorHAnsi" w:cstheme="minorHAnsi"/>
          <w:sz w:val="22"/>
          <w:szCs w:val="22"/>
        </w:rPr>
        <w:t xml:space="preserve"> paid by this grant.</w:t>
      </w:r>
    </w:p>
    <w:p w:rsidRPr="00826496" w:rsidR="006908A1" w:rsidP="006908A1" w:rsidRDefault="006908A1" w14:paraId="09CBF323"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The percentage of time key staff will devote to the project in full-time equivalents.</w:t>
      </w:r>
    </w:p>
    <w:p w:rsidRPr="00826496" w:rsidR="006908A1" w:rsidP="006908A1" w:rsidRDefault="006908A1" w14:paraId="703B4E05"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Your organization’s fringe benefit amount along with the basis for the computation.</w:t>
      </w:r>
    </w:p>
    <w:p w:rsidRPr="00826496" w:rsidR="006908A1" w:rsidP="006908A1" w:rsidRDefault="006908A1" w14:paraId="2E2CFA85"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The type of fringe benefits to be covered with Federal funds.</w:t>
      </w:r>
    </w:p>
    <w:p w:rsidRPr="00826496" w:rsidR="006908A1" w:rsidP="006908A1" w:rsidRDefault="006908A1" w14:paraId="0E939EF4"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Itemized travel expenses (including type of travel), travel justifications, and basis for lodging estimates.</w:t>
      </w:r>
    </w:p>
    <w:p w:rsidRPr="00826496" w:rsidR="006908A1" w:rsidP="006908A1" w:rsidRDefault="006908A1" w14:paraId="5045B9ED"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Types of equipment and supplies, justifications, and estimates, ensuring that the budget is in line with the project description.</w:t>
      </w:r>
    </w:p>
    <w:p w:rsidRPr="00826496" w:rsidR="006908A1" w:rsidP="006908A1" w:rsidRDefault="006908A1" w14:paraId="1DFA9749"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Justification, description and itemized list of all consultant services.</w:t>
      </w:r>
    </w:p>
    <w:p w:rsidRPr="00826496" w:rsidR="006908A1" w:rsidP="006908A1" w:rsidRDefault="006908A1" w14:paraId="318A8B5C"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 xml:space="preserve">Indirect cost information (either a copy of a Negotiated Indirect Cost Rate Agreement (NICRA) or if no agreement exists, the basis of the indirect costs requested). If none requested, please indicate this in the budget narrative. </w:t>
      </w:r>
    </w:p>
    <w:p w:rsidRPr="00826496" w:rsidR="006908A1" w:rsidP="006908A1" w:rsidRDefault="006908A1" w14:paraId="2B1118F9" w14:textId="77777777">
      <w:pPr>
        <w:pStyle w:val="Default"/>
        <w:rPr>
          <w:rFonts w:asciiTheme="minorHAnsi" w:hAnsiTheme="minorHAnsi" w:cstheme="minorHAnsi"/>
          <w:sz w:val="22"/>
          <w:szCs w:val="22"/>
        </w:rPr>
      </w:pPr>
    </w:p>
    <w:p w:rsidRPr="00826496" w:rsidR="006908A1" w:rsidP="006908A1" w:rsidRDefault="006908A1" w14:paraId="49F7C60C"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lastRenderedPageBreak/>
        <w:t xml:space="preserve">When </w:t>
      </w:r>
      <w:r w:rsidRPr="00826496">
        <w:rPr>
          <w:rFonts w:asciiTheme="minorHAnsi" w:hAnsiTheme="minorHAnsi" w:cstheme="minorHAnsi"/>
          <w:b/>
          <w:sz w:val="22"/>
          <w:szCs w:val="22"/>
        </w:rPr>
        <w:t>submitting</w:t>
      </w:r>
      <w:r w:rsidRPr="00826496">
        <w:rPr>
          <w:rFonts w:asciiTheme="minorHAnsi" w:hAnsiTheme="minorHAnsi" w:cstheme="minorHAnsi"/>
          <w:sz w:val="22"/>
          <w:szCs w:val="22"/>
        </w:rPr>
        <w:t xml:space="preserve"> your application, ensure you have submitted the following:</w:t>
      </w:r>
    </w:p>
    <w:p w:rsidRPr="00826496" w:rsidR="006908A1" w:rsidP="006908A1" w:rsidRDefault="006908A1" w14:paraId="4175A00A" w14:textId="77777777">
      <w:pPr>
        <w:pStyle w:val="Default"/>
        <w:rPr>
          <w:rFonts w:asciiTheme="minorHAnsi" w:hAnsiTheme="minorHAnsi" w:cstheme="minorHAnsi"/>
          <w:sz w:val="22"/>
          <w:szCs w:val="22"/>
        </w:rPr>
      </w:pPr>
    </w:p>
    <w:p w:rsidRPr="00826496" w:rsidR="006908A1" w:rsidP="006908A1" w:rsidRDefault="006908A1" w14:paraId="588965C4" w14:textId="77777777">
      <w:pPr>
        <w:pStyle w:val="Default"/>
        <w:numPr>
          <w:ilvl w:val="0"/>
          <w:numId w:val="1"/>
        </w:numPr>
        <w:rPr>
          <w:rFonts w:asciiTheme="minorHAnsi" w:hAnsiTheme="minorHAnsi" w:cstheme="minorHAnsi"/>
          <w:sz w:val="22"/>
          <w:szCs w:val="22"/>
        </w:rPr>
      </w:pPr>
      <w:r w:rsidRPr="00826496">
        <w:rPr>
          <w:rFonts w:asciiTheme="minorHAnsi" w:hAnsiTheme="minorHAnsi" w:cstheme="minorHAnsi"/>
          <w:sz w:val="22"/>
          <w:szCs w:val="22"/>
        </w:rPr>
        <w:t xml:space="preserve">SF-424  – </w:t>
      </w:r>
      <w:hyperlink w:history="1" r:id="rId15">
        <w:r w:rsidRPr="00826496">
          <w:rPr>
            <w:rStyle w:val="Hyperlink"/>
            <w:rFonts w:asciiTheme="minorHAnsi" w:hAnsiTheme="minorHAnsi" w:cstheme="minorHAnsi"/>
            <w:sz w:val="22"/>
            <w:szCs w:val="22"/>
          </w:rPr>
          <w:t>Application for Federal Assistance</w:t>
        </w:r>
      </w:hyperlink>
      <w:r w:rsidRPr="00826496">
        <w:rPr>
          <w:rFonts w:asciiTheme="minorHAnsi" w:hAnsiTheme="minorHAnsi" w:cstheme="minorHAnsi"/>
          <w:sz w:val="22"/>
          <w:szCs w:val="22"/>
        </w:rPr>
        <w:t xml:space="preserve"> (fillable PDF in Grants.gov)</w:t>
      </w:r>
    </w:p>
    <w:p w:rsidRPr="00826496" w:rsidR="006908A1" w:rsidP="006908A1" w:rsidRDefault="006908A1" w14:paraId="2A11EAA5" w14:textId="77777777">
      <w:pPr>
        <w:pStyle w:val="Default"/>
        <w:numPr>
          <w:ilvl w:val="0"/>
          <w:numId w:val="1"/>
        </w:numPr>
        <w:rPr>
          <w:rFonts w:asciiTheme="minorHAnsi" w:hAnsiTheme="minorHAnsi" w:cstheme="minorHAnsi"/>
          <w:sz w:val="22"/>
          <w:szCs w:val="22"/>
        </w:rPr>
      </w:pPr>
      <w:r w:rsidRPr="00826496">
        <w:rPr>
          <w:rFonts w:asciiTheme="minorHAnsi" w:hAnsiTheme="minorHAnsi" w:cstheme="minorHAnsi"/>
          <w:sz w:val="22"/>
          <w:szCs w:val="22"/>
        </w:rPr>
        <w:t xml:space="preserve">SF-424A  – </w:t>
      </w:r>
      <w:hyperlink w:history="1" r:id="rId16">
        <w:r w:rsidRPr="00826496">
          <w:rPr>
            <w:rStyle w:val="Hyperlink"/>
            <w:rFonts w:asciiTheme="minorHAnsi" w:hAnsiTheme="minorHAnsi" w:cstheme="minorHAnsi"/>
            <w:spacing w:val="-1"/>
            <w:sz w:val="22"/>
            <w:szCs w:val="22"/>
          </w:rPr>
          <w:t>Budget</w:t>
        </w:r>
        <w:r w:rsidRPr="00826496">
          <w:rPr>
            <w:rStyle w:val="Hyperlink"/>
            <w:rFonts w:asciiTheme="minorHAnsi" w:hAnsiTheme="minorHAnsi" w:cstheme="minorHAnsi"/>
            <w:spacing w:val="2"/>
            <w:sz w:val="22"/>
            <w:szCs w:val="22"/>
          </w:rPr>
          <w:t xml:space="preserve"> </w:t>
        </w:r>
        <w:r w:rsidRPr="00826496">
          <w:rPr>
            <w:rStyle w:val="Hyperlink"/>
            <w:rFonts w:asciiTheme="minorHAnsi" w:hAnsiTheme="minorHAnsi" w:cstheme="minorHAnsi"/>
            <w:spacing w:val="-1"/>
            <w:sz w:val="22"/>
            <w:szCs w:val="22"/>
          </w:rPr>
          <w:t>Information</w:t>
        </w:r>
        <w:r w:rsidRPr="00826496">
          <w:rPr>
            <w:rStyle w:val="Hyperlink"/>
            <w:rFonts w:asciiTheme="minorHAnsi" w:hAnsiTheme="minorHAnsi" w:cstheme="minorHAnsi"/>
            <w:sz w:val="22"/>
            <w:szCs w:val="22"/>
          </w:rPr>
          <w:t xml:space="preserve"> and</w:t>
        </w:r>
        <w:r w:rsidRPr="00826496">
          <w:rPr>
            <w:rStyle w:val="Hyperlink"/>
            <w:rFonts w:asciiTheme="minorHAnsi" w:hAnsiTheme="minorHAnsi" w:cstheme="minorHAnsi"/>
            <w:spacing w:val="2"/>
            <w:sz w:val="22"/>
            <w:szCs w:val="22"/>
          </w:rPr>
          <w:t xml:space="preserve"> </w:t>
        </w:r>
        <w:r w:rsidRPr="00826496">
          <w:rPr>
            <w:rStyle w:val="Hyperlink"/>
            <w:rFonts w:asciiTheme="minorHAnsi" w:hAnsiTheme="minorHAnsi" w:cstheme="minorHAnsi"/>
            <w:spacing w:val="-1"/>
            <w:sz w:val="22"/>
            <w:szCs w:val="22"/>
          </w:rPr>
          <w:t>Instruction Form</w:t>
        </w:r>
      </w:hyperlink>
      <w:r w:rsidRPr="00826496">
        <w:rPr>
          <w:rFonts w:asciiTheme="minorHAnsi" w:hAnsiTheme="minorHAnsi" w:cstheme="minorHAnsi"/>
          <w:spacing w:val="-1"/>
          <w:sz w:val="22"/>
          <w:szCs w:val="22"/>
        </w:rPr>
        <w:t xml:space="preserve"> </w:t>
      </w:r>
      <w:r w:rsidRPr="00826496">
        <w:rPr>
          <w:rFonts w:asciiTheme="minorHAnsi" w:hAnsiTheme="minorHAnsi" w:cstheme="minorHAnsi"/>
          <w:sz w:val="22"/>
          <w:szCs w:val="22"/>
        </w:rPr>
        <w:t>(fillable PDF in Grants.gov)</w:t>
      </w:r>
    </w:p>
    <w:p w:rsidR="006908A1" w:rsidP="006908A1" w:rsidRDefault="006908A1" w14:paraId="0C6378A3" w14:textId="56E12D3C">
      <w:pPr>
        <w:pStyle w:val="Default"/>
        <w:numPr>
          <w:ilvl w:val="0"/>
          <w:numId w:val="1"/>
        </w:numPr>
        <w:rPr>
          <w:rFonts w:asciiTheme="minorHAnsi" w:hAnsiTheme="minorHAnsi" w:cstheme="minorHAnsi"/>
          <w:sz w:val="22"/>
          <w:szCs w:val="22"/>
        </w:rPr>
      </w:pPr>
      <w:r w:rsidRPr="00826496">
        <w:rPr>
          <w:rFonts w:asciiTheme="minorHAnsi" w:hAnsiTheme="minorHAnsi" w:cstheme="minorHAnsi"/>
          <w:sz w:val="22"/>
          <w:szCs w:val="22"/>
        </w:rPr>
        <w:t xml:space="preserve">SF-LLL </w:t>
      </w:r>
      <w:hyperlink w:history="1" r:id="rId17">
        <w:r w:rsidRPr="00826496">
          <w:rPr>
            <w:rStyle w:val="Hyperlink"/>
            <w:rFonts w:asciiTheme="minorHAnsi" w:hAnsiTheme="minorHAnsi" w:cstheme="minorHAnsi"/>
            <w:sz w:val="22"/>
            <w:szCs w:val="22"/>
          </w:rPr>
          <w:t>Disclosure of Lobbying Activities</w:t>
        </w:r>
      </w:hyperlink>
      <w:r w:rsidRPr="00826496">
        <w:rPr>
          <w:rFonts w:asciiTheme="minorHAnsi" w:hAnsiTheme="minorHAnsi" w:cstheme="minorHAnsi"/>
          <w:sz w:val="22"/>
          <w:szCs w:val="22"/>
        </w:rPr>
        <w:t xml:space="preserve">. </w:t>
      </w:r>
    </w:p>
    <w:p w:rsidR="00FA582F" w:rsidP="006908A1" w:rsidRDefault="00FA582F" w14:paraId="6F86B29E"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AD-1047 – </w:t>
      </w:r>
      <w:hyperlink w:history="1" r:id="rId18">
        <w:r w:rsidRPr="00FA582F">
          <w:rPr>
            <w:rStyle w:val="Hyperlink"/>
            <w:rFonts w:asciiTheme="minorHAnsi" w:hAnsiTheme="minorHAnsi" w:cstheme="minorHAnsi"/>
            <w:sz w:val="22"/>
            <w:szCs w:val="22"/>
          </w:rPr>
          <w:t>USDA Certification Regarding Debarment, Suspension, and Other Responsibility Matters – Primary Covered Transactions</w:t>
        </w:r>
      </w:hyperlink>
    </w:p>
    <w:p w:rsidR="00FA582F" w:rsidP="006908A1" w:rsidRDefault="00FA582F" w14:paraId="268C2981"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AD-1048 – </w:t>
      </w:r>
      <w:hyperlink w:history="1" r:id="rId19">
        <w:r w:rsidRPr="00FA582F">
          <w:rPr>
            <w:rStyle w:val="Hyperlink"/>
            <w:rFonts w:asciiTheme="minorHAnsi" w:hAnsiTheme="minorHAnsi" w:cstheme="minorHAnsi"/>
            <w:sz w:val="22"/>
            <w:szCs w:val="22"/>
          </w:rPr>
          <w:t>Certification Regarding Debarment, Suspension, Ineligibility and Voluntary Exclusion Lower Tier Covered Transactions</w:t>
        </w:r>
      </w:hyperlink>
    </w:p>
    <w:p w:rsidRPr="00826496" w:rsidR="00FA582F" w:rsidP="006908A1" w:rsidRDefault="00FA582F" w14:paraId="17913EBA" w14:textId="6C2515C9">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AD-1049 – </w:t>
      </w:r>
      <w:hyperlink w:history="1" r:id="rId20">
        <w:r w:rsidRPr="00FA582F">
          <w:rPr>
            <w:rStyle w:val="Hyperlink"/>
            <w:rFonts w:asciiTheme="minorHAnsi" w:hAnsiTheme="minorHAnsi" w:cstheme="minorHAnsi"/>
            <w:sz w:val="22"/>
            <w:szCs w:val="22"/>
          </w:rPr>
          <w:t>Certification Regarding Drug-Free Workplace Requirements (Grants)</w:t>
        </w:r>
      </w:hyperlink>
      <w:r>
        <w:rPr>
          <w:rFonts w:asciiTheme="minorHAnsi" w:hAnsiTheme="minorHAnsi" w:cstheme="minorHAnsi"/>
          <w:sz w:val="22"/>
          <w:szCs w:val="22"/>
        </w:rPr>
        <w:t xml:space="preserve"> </w:t>
      </w:r>
    </w:p>
    <w:p w:rsidRPr="00826496" w:rsidR="006908A1" w:rsidP="006908A1" w:rsidRDefault="006908A1" w14:paraId="5F17BDA2" w14:textId="77777777">
      <w:pPr>
        <w:pStyle w:val="BodyText"/>
        <w:numPr>
          <w:ilvl w:val="0"/>
          <w:numId w:val="1"/>
        </w:numPr>
        <w:tabs>
          <w:tab w:val="left" w:pos="1541"/>
        </w:tabs>
        <w:kinsoku w:val="0"/>
        <w:overflowPunct w:val="0"/>
        <w:rPr>
          <w:rFonts w:asciiTheme="minorHAnsi" w:hAnsiTheme="minorHAnsi" w:cstheme="minorHAnsi"/>
          <w:spacing w:val="-1"/>
          <w:sz w:val="22"/>
          <w:szCs w:val="22"/>
        </w:rPr>
      </w:pPr>
      <w:r w:rsidRPr="00826496">
        <w:rPr>
          <w:rFonts w:asciiTheme="minorHAnsi" w:hAnsiTheme="minorHAnsi" w:cstheme="minorHAnsi"/>
          <w:spacing w:val="-1"/>
          <w:sz w:val="22"/>
          <w:szCs w:val="22"/>
        </w:rPr>
        <w:t>Grant</w:t>
      </w:r>
      <w:r w:rsidRPr="00826496">
        <w:rPr>
          <w:rFonts w:asciiTheme="minorHAnsi" w:hAnsiTheme="minorHAnsi" w:cstheme="minorHAnsi"/>
          <w:sz w:val="22"/>
          <w:szCs w:val="22"/>
        </w:rPr>
        <w:t xml:space="preserve"> </w:t>
      </w:r>
      <w:r w:rsidRPr="00826496">
        <w:rPr>
          <w:rFonts w:asciiTheme="minorHAnsi" w:hAnsiTheme="minorHAnsi" w:cstheme="minorHAnsi"/>
          <w:spacing w:val="-1"/>
          <w:sz w:val="22"/>
          <w:szCs w:val="22"/>
        </w:rPr>
        <w:t>Program</w:t>
      </w:r>
      <w:r w:rsidRPr="00826496">
        <w:rPr>
          <w:rFonts w:asciiTheme="minorHAnsi" w:hAnsiTheme="minorHAnsi" w:cstheme="minorHAnsi"/>
          <w:sz w:val="22"/>
          <w:szCs w:val="22"/>
        </w:rPr>
        <w:t xml:space="preserve"> Accounting</w:t>
      </w:r>
      <w:r w:rsidRPr="00826496">
        <w:rPr>
          <w:rFonts w:asciiTheme="minorHAnsi" w:hAnsiTheme="minorHAnsi" w:cstheme="minorHAnsi"/>
          <w:spacing w:val="-3"/>
          <w:sz w:val="22"/>
          <w:szCs w:val="22"/>
        </w:rPr>
        <w:t xml:space="preserve"> </w:t>
      </w:r>
      <w:r w:rsidRPr="00826496">
        <w:rPr>
          <w:rFonts w:asciiTheme="minorHAnsi" w:hAnsiTheme="minorHAnsi" w:cstheme="minorHAnsi"/>
          <w:spacing w:val="-1"/>
          <w:sz w:val="22"/>
          <w:szCs w:val="22"/>
        </w:rPr>
        <w:t>System</w:t>
      </w:r>
      <w:r w:rsidRPr="00826496">
        <w:rPr>
          <w:rFonts w:asciiTheme="minorHAnsi" w:hAnsiTheme="minorHAnsi" w:cstheme="minorHAnsi"/>
          <w:spacing w:val="2"/>
          <w:sz w:val="22"/>
          <w:szCs w:val="22"/>
        </w:rPr>
        <w:t xml:space="preserve"> </w:t>
      </w:r>
      <w:r w:rsidRPr="00826496">
        <w:rPr>
          <w:rFonts w:asciiTheme="minorHAnsi" w:hAnsiTheme="minorHAnsi" w:cstheme="minorHAnsi"/>
          <w:sz w:val="22"/>
          <w:szCs w:val="22"/>
        </w:rPr>
        <w:t xml:space="preserve">&amp; </w:t>
      </w:r>
      <w:r w:rsidRPr="00826496">
        <w:rPr>
          <w:rFonts w:asciiTheme="minorHAnsi" w:hAnsiTheme="minorHAnsi" w:cstheme="minorHAnsi"/>
          <w:spacing w:val="-1"/>
          <w:sz w:val="22"/>
          <w:szCs w:val="22"/>
        </w:rPr>
        <w:t>Financial</w:t>
      </w:r>
      <w:r w:rsidRPr="00826496">
        <w:rPr>
          <w:rFonts w:asciiTheme="minorHAnsi" w:hAnsiTheme="minorHAnsi" w:cstheme="minorHAnsi"/>
          <w:sz w:val="22"/>
          <w:szCs w:val="22"/>
        </w:rPr>
        <w:t xml:space="preserve"> Capability</w:t>
      </w:r>
      <w:r w:rsidRPr="00826496">
        <w:rPr>
          <w:rFonts w:asciiTheme="minorHAnsi" w:hAnsiTheme="minorHAnsi" w:cstheme="minorHAnsi"/>
          <w:spacing w:val="-5"/>
          <w:sz w:val="22"/>
          <w:szCs w:val="22"/>
        </w:rPr>
        <w:t xml:space="preserve"> </w:t>
      </w:r>
      <w:r w:rsidRPr="00826496">
        <w:rPr>
          <w:rFonts w:asciiTheme="minorHAnsi" w:hAnsiTheme="minorHAnsi" w:cstheme="minorHAnsi"/>
          <w:spacing w:val="-1"/>
          <w:sz w:val="22"/>
          <w:szCs w:val="22"/>
        </w:rPr>
        <w:t xml:space="preserve">Questionnaire (in </w:t>
      </w:r>
      <w:r w:rsidRPr="00826496">
        <w:rPr>
          <w:rFonts w:asciiTheme="minorHAnsi" w:hAnsiTheme="minorHAnsi" w:cstheme="minorHAnsi"/>
          <w:b/>
          <w:spacing w:val="-1"/>
          <w:sz w:val="22"/>
          <w:szCs w:val="22"/>
        </w:rPr>
        <w:t>Appendix A</w:t>
      </w:r>
      <w:r w:rsidRPr="00826496">
        <w:rPr>
          <w:rFonts w:asciiTheme="minorHAnsi" w:hAnsiTheme="minorHAnsi" w:cstheme="minorHAnsi"/>
          <w:spacing w:val="-1"/>
          <w:sz w:val="22"/>
          <w:szCs w:val="22"/>
        </w:rPr>
        <w:t>)</w:t>
      </w:r>
    </w:p>
    <w:p w:rsidRPr="00826496" w:rsidR="006908A1" w:rsidP="006908A1" w:rsidRDefault="006908A1" w14:paraId="2CD2E770" w14:textId="77777777">
      <w:pPr>
        <w:pStyle w:val="Default"/>
        <w:numPr>
          <w:ilvl w:val="0"/>
          <w:numId w:val="1"/>
        </w:numPr>
        <w:rPr>
          <w:rFonts w:asciiTheme="minorHAnsi" w:hAnsiTheme="minorHAnsi" w:cstheme="minorHAnsi"/>
          <w:sz w:val="22"/>
          <w:szCs w:val="22"/>
        </w:rPr>
      </w:pPr>
      <w:r w:rsidRPr="00826496">
        <w:rPr>
          <w:rFonts w:asciiTheme="minorHAnsi" w:hAnsiTheme="minorHAnsi" w:cstheme="minorHAnsi"/>
          <w:color w:val="auto"/>
          <w:sz w:val="22"/>
          <w:szCs w:val="22"/>
        </w:rPr>
        <w:t>Most recent Negotiated Indirect Cost Rate Agreement (PDF - Upload using the “Add Attachments” button under SF-424 item #15)</w:t>
      </w:r>
    </w:p>
    <w:p w:rsidRPr="005336F1" w:rsidR="006908A1" w:rsidP="005336F1" w:rsidRDefault="006908A1" w14:paraId="1777EE16" w14:textId="55ABE49E">
      <w:pPr>
        <w:pStyle w:val="Default"/>
        <w:numPr>
          <w:ilvl w:val="0"/>
          <w:numId w:val="2"/>
        </w:numPr>
        <w:rPr>
          <w:rFonts w:asciiTheme="minorHAnsi" w:hAnsiTheme="minorHAnsi" w:cstheme="minorHAnsi"/>
          <w:sz w:val="22"/>
          <w:szCs w:val="22"/>
        </w:rPr>
      </w:pPr>
      <w:r w:rsidRPr="00826496">
        <w:rPr>
          <w:rFonts w:asciiTheme="minorHAnsi" w:hAnsiTheme="minorHAnsi" w:cstheme="minorHAnsi"/>
          <w:sz w:val="22"/>
          <w:szCs w:val="22"/>
        </w:rPr>
        <w:t>Copies of Memoranda of Understanding</w:t>
      </w:r>
      <w:r w:rsidR="00AF35AA">
        <w:rPr>
          <w:rFonts w:asciiTheme="minorHAnsi" w:hAnsiTheme="minorHAnsi" w:cstheme="minorHAnsi"/>
          <w:sz w:val="22"/>
          <w:szCs w:val="22"/>
        </w:rPr>
        <w:t xml:space="preserve"> with partners or letters of commitment from </w:t>
      </w:r>
      <w:r w:rsidRPr="00826496">
        <w:rPr>
          <w:rFonts w:asciiTheme="minorHAnsi" w:hAnsiTheme="minorHAnsi" w:cstheme="minorHAnsi"/>
          <w:sz w:val="22"/>
          <w:szCs w:val="22"/>
        </w:rPr>
        <w:t>partners</w:t>
      </w:r>
      <w:r w:rsidR="00F220EC">
        <w:rPr>
          <w:rFonts w:asciiTheme="minorHAnsi" w:hAnsiTheme="minorHAnsi" w:cstheme="minorHAnsi"/>
          <w:sz w:val="22"/>
          <w:szCs w:val="22"/>
        </w:rPr>
        <w:t xml:space="preserve"> (if applicable)</w:t>
      </w:r>
      <w:r w:rsidRPr="00826496">
        <w:rPr>
          <w:rFonts w:asciiTheme="minorHAnsi" w:hAnsiTheme="minorHAnsi" w:cstheme="minorHAnsi"/>
          <w:sz w:val="22"/>
          <w:szCs w:val="22"/>
        </w:rPr>
        <w:t xml:space="preserve"> </w:t>
      </w:r>
    </w:p>
    <w:p w:rsidRPr="00872EC8" w:rsidR="00682ED8" w:rsidP="00682ED8" w:rsidRDefault="00682ED8" w14:paraId="759F2CB1" w14:textId="77777777">
      <w:pPr>
        <w:pStyle w:val="Heading1"/>
        <w:numPr>
          <w:ilvl w:val="0"/>
          <w:numId w:val="6"/>
        </w:numPr>
        <w:ind w:left="720"/>
        <w:rPr>
          <w:b/>
          <w:color w:val="1B8A8C"/>
        </w:rPr>
      </w:pPr>
      <w:bookmarkStart w:name="_Toc19881681" w:id="52"/>
      <w:bookmarkStart w:name="_Toc53493176" w:id="53"/>
      <w:r w:rsidRPr="00872EC8">
        <w:rPr>
          <w:b/>
          <w:color w:val="1B8A8C"/>
        </w:rPr>
        <w:t>Program Description</w:t>
      </w:r>
      <w:bookmarkEnd w:id="52"/>
      <w:bookmarkEnd w:id="53"/>
    </w:p>
    <w:p w:rsidRPr="001B221C" w:rsidR="00682ED8" w:rsidP="00682ED8" w:rsidRDefault="00682ED8" w14:paraId="76826BB9" w14:textId="77777777">
      <w:pPr>
        <w:pStyle w:val="Heading2"/>
        <w:numPr>
          <w:ilvl w:val="1"/>
          <w:numId w:val="6"/>
        </w:numPr>
        <w:rPr>
          <w:color w:val="A1175D"/>
        </w:rPr>
      </w:pPr>
      <w:bookmarkStart w:name="_Toc19881682" w:id="54"/>
      <w:bookmarkStart w:name="_Toc53493177" w:id="55"/>
      <w:r>
        <w:rPr>
          <w:color w:val="A1175D"/>
        </w:rPr>
        <w:t>Legislative Authority</w:t>
      </w:r>
      <w:bookmarkEnd w:id="54"/>
      <w:bookmarkEnd w:id="55"/>
    </w:p>
    <w:p w:rsidRPr="00F710C1" w:rsidR="00682ED8" w:rsidP="00682ED8" w:rsidRDefault="00341E28" w14:paraId="046B87EE" w14:textId="019D9FF6">
      <w:pPr>
        <w:spacing w:after="0" w:line="240" w:lineRule="auto"/>
        <w:rPr>
          <w:rFonts w:cs="Times New Roman"/>
        </w:rPr>
      </w:pPr>
      <w:r>
        <w:rPr>
          <w:rFonts w:cs="Times New Roman"/>
        </w:rPr>
        <w:t>The Food and Nutrition Act of 2008, as amended through Public Law 115-334, authorizes the Supplemental Nutrition Assistance Program (SNAP) and the Food Distribution Program on Indian Reservations (FDPIR) and provides for the provision of funds to State Agencies and Indian Tribal Organizations (ITOs) to conduct nutrition education activities.  Since 2008, annual appropriations acts have provided funding for nutrition education services to State Agencies</w:t>
      </w:r>
      <w:r w:rsidR="00E90E5B">
        <w:rPr>
          <w:rFonts w:cs="Times New Roman"/>
        </w:rPr>
        <w:t xml:space="preserve"> and </w:t>
      </w:r>
      <w:r w:rsidR="00023AE6">
        <w:rPr>
          <w:rFonts w:cs="Times New Roman"/>
        </w:rPr>
        <w:t>Federally Recognized Tribes</w:t>
      </w:r>
      <w:r w:rsidR="00E90E5B">
        <w:rPr>
          <w:rFonts w:cs="Times New Roman"/>
        </w:rPr>
        <w:t xml:space="preserve"> who are current FDPIR allowance holders and have a direct agreement with FNS to administer FDPIR</w:t>
      </w:r>
      <w:r>
        <w:rPr>
          <w:rFonts w:cs="Times New Roman"/>
        </w:rPr>
        <w:t>.  The need for FDPNE is determined annually by Congress</w:t>
      </w:r>
      <w:r w:rsidRPr="00E90E5B">
        <w:rPr>
          <w:rFonts w:cs="Times New Roman"/>
          <w:color w:val="FF0000"/>
        </w:rPr>
        <w:t xml:space="preserve">.  </w:t>
      </w:r>
      <w:r w:rsidRPr="00F710C1" w:rsidR="00BF568C">
        <w:rPr>
          <w:rFonts w:cs="Times New Roman"/>
        </w:rPr>
        <w:t xml:space="preserve">The </w:t>
      </w:r>
      <w:r w:rsidRPr="00F710C1" w:rsidR="00FA7BB9">
        <w:rPr>
          <w:rFonts w:cs="Times New Roman"/>
        </w:rPr>
        <w:t>“</w:t>
      </w:r>
      <w:r w:rsidR="00D311CB">
        <w:rPr>
          <w:rFonts w:cs="Times New Roman"/>
        </w:rPr>
        <w:t xml:space="preserve">Consolidated Appropriations Act, </w:t>
      </w:r>
      <w:r w:rsidRPr="002C7BC6" w:rsidR="00D311CB">
        <w:rPr>
          <w:rFonts w:cs="Times New Roman"/>
          <w:highlight w:val="yellow"/>
        </w:rPr>
        <w:t>20</w:t>
      </w:r>
      <w:r w:rsidRPr="002C7BC6" w:rsidR="001A4536">
        <w:rPr>
          <w:rFonts w:cs="Times New Roman"/>
          <w:highlight w:val="yellow"/>
        </w:rPr>
        <w:t>XX</w:t>
      </w:r>
      <w:r w:rsidRPr="002C7BC6" w:rsidR="00D311CB">
        <w:rPr>
          <w:rFonts w:cs="Times New Roman"/>
          <w:highlight w:val="yellow"/>
        </w:rPr>
        <w:t>”</w:t>
      </w:r>
      <w:r w:rsidR="00D311CB">
        <w:rPr>
          <w:rFonts w:cs="Times New Roman"/>
        </w:rPr>
        <w:t xml:space="preserve"> provides </w:t>
      </w:r>
      <w:r w:rsidRPr="002C7BC6" w:rsidR="00D311CB">
        <w:rPr>
          <w:rFonts w:cs="Times New Roman"/>
          <w:highlight w:val="yellow"/>
        </w:rPr>
        <w:t>$</w:t>
      </w:r>
      <w:r w:rsidR="002C7BC6">
        <w:rPr>
          <w:rFonts w:cs="Times New Roman"/>
          <w:highlight w:val="yellow"/>
        </w:rPr>
        <w:t>X</w:t>
      </w:r>
      <w:r w:rsidR="00D311CB">
        <w:rPr>
          <w:rFonts w:cs="Times New Roman"/>
        </w:rPr>
        <w:t xml:space="preserve"> under Title IV for this grant program.  </w:t>
      </w:r>
      <w:r w:rsidRPr="00F710C1" w:rsidR="00F710C1">
        <w:rPr>
          <w:rFonts w:cs="Times New Roman"/>
        </w:rPr>
        <w:t>Grant awards are dependent on availability of funding.</w:t>
      </w:r>
    </w:p>
    <w:p w:rsidR="00682ED8" w:rsidP="00682ED8" w:rsidRDefault="00682ED8" w14:paraId="2C4A6258" w14:textId="5F001F86">
      <w:pPr>
        <w:pStyle w:val="Heading2"/>
        <w:numPr>
          <w:ilvl w:val="1"/>
          <w:numId w:val="6"/>
        </w:numPr>
        <w:rPr>
          <w:color w:val="A1175D"/>
        </w:rPr>
      </w:pPr>
      <w:bookmarkStart w:name="_Toc19881683" w:id="56"/>
      <w:bookmarkStart w:name="_Toc53493178" w:id="57"/>
      <w:r w:rsidRPr="001B221C">
        <w:rPr>
          <w:color w:val="A1175D"/>
        </w:rPr>
        <w:t>Description of the Opportunity</w:t>
      </w:r>
      <w:r>
        <w:rPr>
          <w:color w:val="A1175D"/>
        </w:rPr>
        <w:t xml:space="preserve"> and Desired </w:t>
      </w:r>
      <w:r w:rsidR="006208D5">
        <w:rPr>
          <w:color w:val="A1175D"/>
        </w:rPr>
        <w:t xml:space="preserve">Program </w:t>
      </w:r>
      <w:r>
        <w:rPr>
          <w:color w:val="A1175D"/>
        </w:rPr>
        <w:t>Outcomes</w:t>
      </w:r>
      <w:bookmarkEnd w:id="56"/>
      <w:bookmarkEnd w:id="57"/>
    </w:p>
    <w:p w:rsidR="008F262A" w:rsidP="008F262A" w:rsidRDefault="008F262A" w14:paraId="0B456262" w14:textId="4C7D5435">
      <w:r w:rsidRPr="00931730">
        <w:t xml:space="preserve">Since 2008, FNS has awarded funding </w:t>
      </w:r>
      <w:r>
        <w:t xml:space="preserve">each fiscal year </w:t>
      </w:r>
      <w:r w:rsidRPr="00931730">
        <w:t xml:space="preserve">for nutrition education projects through Food Distribution Program Nutrition Education (FDPNE) grants.  Indian Tribal Organizations (ITOs) and State agencies (SAs) that have a direct agreement with FNS to administer FDPIR are eligible to apply for funds to conduct projects that provide nutrition information and services to FDPIR participants.  </w:t>
      </w:r>
    </w:p>
    <w:p w:rsidRPr="00601AA2" w:rsidR="00F23B33" w:rsidP="00F710C1" w:rsidRDefault="00F23B33" w14:paraId="1024C104" w14:textId="391DB556">
      <w:pPr>
        <w:pStyle w:val="BodyText"/>
        <w:kinsoku w:val="0"/>
        <w:overflowPunct w:val="0"/>
        <w:ind w:left="0" w:right="148" w:firstLine="0"/>
        <w:rPr>
          <w:rFonts w:asciiTheme="minorHAnsi" w:hAnsiTheme="minorHAnsi" w:cstheme="minorHAnsi"/>
          <w:sz w:val="22"/>
          <w:szCs w:val="22"/>
        </w:rPr>
      </w:pPr>
      <w:r w:rsidRPr="00601AA2">
        <w:rPr>
          <w:rFonts w:asciiTheme="minorHAnsi" w:hAnsiTheme="minorHAnsi" w:cstheme="minorHAnsi"/>
          <w:sz w:val="22"/>
          <w:szCs w:val="22"/>
        </w:rPr>
        <w:t>The overall goal of the FDPNE grant program is to improve the likelihood that persons eligible for FDPIR will make healthy food choices consistent with the current Dietary Guidelines for Americans and USDA MyPlate Guidance.</w:t>
      </w:r>
      <w:r>
        <w:rPr>
          <w:rFonts w:asciiTheme="minorHAnsi" w:hAnsiTheme="minorHAnsi" w:cstheme="minorHAnsi"/>
          <w:sz w:val="22"/>
          <w:szCs w:val="22"/>
        </w:rPr>
        <w:t xml:space="preserve"> </w:t>
      </w:r>
      <w:r w:rsidRPr="00601AA2">
        <w:rPr>
          <w:rFonts w:asciiTheme="minorHAnsi" w:hAnsiTheme="minorHAnsi" w:cstheme="minorHAnsi"/>
          <w:sz w:val="22"/>
          <w:szCs w:val="22"/>
        </w:rPr>
        <w:t xml:space="preserve"> The project requirements for FDPNE grants are</w:t>
      </w:r>
      <w:r>
        <w:rPr>
          <w:rFonts w:asciiTheme="minorHAnsi" w:hAnsiTheme="minorHAnsi" w:cstheme="minorHAnsi"/>
          <w:sz w:val="22"/>
          <w:szCs w:val="22"/>
        </w:rPr>
        <w:t xml:space="preserve"> loosely based on the</w:t>
      </w:r>
      <w:r w:rsidRPr="00601AA2">
        <w:rPr>
          <w:rFonts w:asciiTheme="minorHAnsi" w:hAnsiTheme="minorHAnsi" w:cstheme="minorHAnsi"/>
          <w:sz w:val="22"/>
          <w:szCs w:val="22"/>
        </w:rPr>
        <w:t xml:space="preserve"> </w:t>
      </w:r>
      <w:hyperlink w:history="1" r:id="rId21">
        <w:r w:rsidRPr="00601AA2">
          <w:rPr>
            <w:rStyle w:val="Hyperlink"/>
            <w:rFonts w:asciiTheme="minorHAnsi" w:hAnsiTheme="minorHAnsi" w:cstheme="minorHAnsi"/>
            <w:sz w:val="22"/>
            <w:szCs w:val="22"/>
          </w:rPr>
          <w:t>SNAP Education Plan Guidance</w:t>
        </w:r>
      </w:hyperlink>
      <w:r w:rsidRPr="00601AA2">
        <w:rPr>
          <w:rFonts w:asciiTheme="minorHAnsi" w:hAnsiTheme="minorHAnsi" w:cstheme="minorHAnsi"/>
          <w:sz w:val="22"/>
          <w:szCs w:val="22"/>
        </w:rPr>
        <w:t xml:space="preserve">.  FNS selects components of </w:t>
      </w:r>
      <w:hyperlink w:history="1" r:id="rId22">
        <w:r w:rsidRPr="00601AA2">
          <w:rPr>
            <w:rStyle w:val="Hyperlink"/>
            <w:rFonts w:asciiTheme="minorHAnsi" w:hAnsiTheme="minorHAnsi" w:cstheme="minorHAnsi"/>
            <w:sz w:val="22"/>
            <w:szCs w:val="22"/>
          </w:rPr>
          <w:t>The 2015-2020 Dietary Guidelines for Americans</w:t>
        </w:r>
      </w:hyperlink>
      <w:r w:rsidRPr="00601AA2">
        <w:rPr>
          <w:rFonts w:asciiTheme="minorHAnsi" w:hAnsiTheme="minorHAnsi" w:cstheme="minorHAnsi"/>
          <w:sz w:val="22"/>
          <w:szCs w:val="22"/>
        </w:rPr>
        <w:t xml:space="preserve"> for development of FDPNE program goals</w:t>
      </w:r>
      <w:r>
        <w:rPr>
          <w:rFonts w:asciiTheme="minorHAnsi" w:hAnsiTheme="minorHAnsi" w:cstheme="minorHAnsi"/>
          <w:sz w:val="22"/>
          <w:szCs w:val="22"/>
        </w:rPr>
        <w:t xml:space="preserve">.  Examples of FDPNE projects that received funding in FY20 can be found </w:t>
      </w:r>
      <w:hyperlink w:history="1" r:id="rId23">
        <w:r w:rsidRPr="00F23B33">
          <w:rPr>
            <w:rStyle w:val="Hyperlink"/>
            <w:rFonts w:asciiTheme="minorHAnsi" w:hAnsiTheme="minorHAnsi" w:cstheme="minorHAnsi"/>
            <w:sz w:val="22"/>
            <w:szCs w:val="22"/>
          </w:rPr>
          <w:t>here</w:t>
        </w:r>
      </w:hyperlink>
      <w:r>
        <w:rPr>
          <w:rFonts w:asciiTheme="minorHAnsi" w:hAnsiTheme="minorHAnsi" w:cstheme="minorHAnsi"/>
          <w:sz w:val="22"/>
          <w:szCs w:val="22"/>
        </w:rPr>
        <w:t xml:space="preserve">.   </w:t>
      </w:r>
    </w:p>
    <w:p w:rsidRPr="00F710C1" w:rsidR="00F710C1" w:rsidP="00F710C1" w:rsidRDefault="00F710C1" w14:paraId="0EAB9681" w14:textId="77777777">
      <w:pPr>
        <w:spacing w:after="0" w:line="240" w:lineRule="auto"/>
      </w:pPr>
    </w:p>
    <w:p w:rsidR="00F710C1" w:rsidP="00F710C1" w:rsidRDefault="00F710C1" w14:paraId="3682344D" w14:textId="748CDFBB">
      <w:pPr>
        <w:spacing w:after="0" w:line="240" w:lineRule="auto"/>
      </w:pPr>
      <w:r w:rsidRPr="00F710C1">
        <w:t xml:space="preserve">Nutrition education services are a combination of educational strategies and learning experiences, accompanied by supporting policy, systems, and environmental interventions, designed to facilitate the voluntary adoption of food choices and other nutrition-related behaviors conducive to the health and well-being of participants.  </w:t>
      </w:r>
    </w:p>
    <w:p w:rsidRPr="00F710C1" w:rsidR="00F710C1" w:rsidP="00F710C1" w:rsidRDefault="00F710C1" w14:paraId="5B701187" w14:textId="77777777">
      <w:pPr>
        <w:spacing w:after="0" w:line="240" w:lineRule="auto"/>
      </w:pPr>
    </w:p>
    <w:p w:rsidRPr="00F710C1" w:rsidR="00924600" w:rsidP="00F710C1" w:rsidRDefault="00F710C1" w14:paraId="76F4120A" w14:textId="1B8FEC47">
      <w:r w:rsidRPr="00F710C1">
        <w:lastRenderedPageBreak/>
        <w:t xml:space="preserve">In the context of this grant program, nutrition education should focus on how USDA Foods in the FDPIR food package may be used to contribute to a healthy diet.  The Indian Tribal Organization (ITO) or State Agency (SA) shall work with appropriate organizations and partners such as: extension agents, registered dieticians, diabetes coordinators, and public health nutrition professionals to provide food and nutrition information, recipes, or cooking demonstrations, as appropriate for households who participate or are eligible to participate in the FDPIR program.  The ITO or SA shall provide nutrition education and information specific to the foods included in the FDPIR food package to improve the health of FDPIR participating households.  </w:t>
      </w:r>
    </w:p>
    <w:p w:rsidRPr="00601AA2" w:rsidR="008F262A" w:rsidP="008F262A" w:rsidRDefault="008F262A" w14:paraId="40C69F9F" w14:textId="22DC429C">
      <w:pPr>
        <w:pStyle w:val="BodyText"/>
        <w:kinsoku w:val="0"/>
        <w:overflowPunct w:val="0"/>
        <w:ind w:left="0" w:right="148" w:firstLine="0"/>
        <w:rPr>
          <w:rFonts w:asciiTheme="minorHAnsi" w:hAnsiTheme="minorHAnsi" w:cstheme="minorHAnsi"/>
          <w:sz w:val="22"/>
          <w:szCs w:val="22"/>
        </w:rPr>
      </w:pPr>
      <w:r w:rsidRPr="00601AA2">
        <w:rPr>
          <w:rFonts w:asciiTheme="minorHAnsi" w:hAnsiTheme="minorHAnsi" w:cstheme="minorHAnsi"/>
          <w:sz w:val="22"/>
          <w:szCs w:val="22"/>
        </w:rPr>
        <w:t xml:space="preserve">Desired outcomes of this grant program include: </w:t>
      </w:r>
    </w:p>
    <w:p w:rsidRPr="00601AA2" w:rsidR="008F262A" w:rsidP="008F262A" w:rsidRDefault="008F262A" w14:paraId="1EE65ED8" w14:textId="77777777">
      <w:pPr>
        <w:pStyle w:val="BodyText"/>
        <w:kinsoku w:val="0"/>
        <w:overflowPunct w:val="0"/>
        <w:ind w:left="0" w:right="148" w:firstLine="0"/>
        <w:rPr>
          <w:rFonts w:asciiTheme="minorHAnsi" w:hAnsiTheme="minorHAnsi" w:cstheme="minorHAnsi"/>
          <w:sz w:val="22"/>
          <w:szCs w:val="22"/>
        </w:rPr>
      </w:pPr>
    </w:p>
    <w:p w:rsidRPr="00601AA2" w:rsidR="00645C47" w:rsidP="00645C47" w:rsidRDefault="00645C47" w14:paraId="71D09AE7" w14:textId="77777777">
      <w:pPr>
        <w:numPr>
          <w:ilvl w:val="0"/>
          <w:numId w:val="7"/>
        </w:numPr>
        <w:spacing w:after="0" w:line="240" w:lineRule="auto"/>
        <w:ind w:left="630"/>
        <w:rPr>
          <w:rFonts w:cstheme="minorHAnsi"/>
        </w:rPr>
      </w:pPr>
      <w:r w:rsidRPr="00601AA2">
        <w:rPr>
          <w:rFonts w:cstheme="minorHAnsi"/>
        </w:rPr>
        <w:t>Improve nutrition-related skills and behaviors among FDPIR participants, resulting in healthier food choices and a better understanding of healthy</w:t>
      </w:r>
      <w:r>
        <w:rPr>
          <w:rFonts w:cstheme="minorHAnsi"/>
        </w:rPr>
        <w:t xml:space="preserve"> ways to prepare </w:t>
      </w:r>
      <w:r w:rsidRPr="00601AA2">
        <w:rPr>
          <w:rFonts w:cstheme="minorHAnsi"/>
        </w:rPr>
        <w:t xml:space="preserve">USDA Foods provided in the FDPIR food package; </w:t>
      </w:r>
    </w:p>
    <w:p w:rsidR="00645C47" w:rsidP="00645C47" w:rsidRDefault="00645C47" w14:paraId="6AD387A7" w14:textId="77777777">
      <w:pPr>
        <w:numPr>
          <w:ilvl w:val="1"/>
          <w:numId w:val="7"/>
        </w:numPr>
        <w:spacing w:after="0" w:line="240" w:lineRule="auto"/>
        <w:contextualSpacing/>
        <w:rPr>
          <w:rFonts w:cstheme="minorHAnsi"/>
        </w:rPr>
      </w:pPr>
      <w:r>
        <w:rPr>
          <w:rFonts w:cstheme="minorHAnsi"/>
        </w:rPr>
        <w:t xml:space="preserve">Examples of </w:t>
      </w:r>
      <w:r w:rsidRPr="001A3064">
        <w:rPr>
          <w:rFonts w:cstheme="minorHAnsi"/>
          <w:b/>
        </w:rPr>
        <w:t>nutrition-related skills</w:t>
      </w:r>
      <w:r w:rsidRPr="00601AA2">
        <w:rPr>
          <w:rFonts w:cstheme="minorHAnsi"/>
        </w:rPr>
        <w:t xml:space="preserve"> </w:t>
      </w:r>
      <w:r>
        <w:rPr>
          <w:rFonts w:cstheme="minorHAnsi"/>
        </w:rPr>
        <w:t>are:</w:t>
      </w:r>
    </w:p>
    <w:p w:rsidR="00645C47" w:rsidP="00645C47" w:rsidRDefault="00645C47" w14:paraId="5007F5B2" w14:textId="77777777">
      <w:pPr>
        <w:numPr>
          <w:ilvl w:val="2"/>
          <w:numId w:val="7"/>
        </w:numPr>
        <w:spacing w:after="0" w:line="240" w:lineRule="auto"/>
        <w:contextualSpacing/>
        <w:rPr>
          <w:rFonts w:cstheme="minorHAnsi"/>
        </w:rPr>
      </w:pPr>
      <w:r w:rsidRPr="00601AA2">
        <w:rPr>
          <w:rFonts w:cstheme="minorHAnsi"/>
        </w:rPr>
        <w:t xml:space="preserve"> </w:t>
      </w:r>
      <w:r>
        <w:rPr>
          <w:rFonts w:cstheme="minorHAnsi"/>
        </w:rPr>
        <w:t>K</w:t>
      </w:r>
      <w:r w:rsidRPr="00601AA2">
        <w:rPr>
          <w:rFonts w:cstheme="minorHAnsi"/>
        </w:rPr>
        <w:t>nowing how to prepare fresh fruits and vegetables and incorporate them into recipes</w:t>
      </w:r>
      <w:r>
        <w:rPr>
          <w:rFonts w:cstheme="minorHAnsi"/>
        </w:rPr>
        <w:t>.</w:t>
      </w:r>
    </w:p>
    <w:p w:rsidR="00645C47" w:rsidP="00645C47" w:rsidRDefault="00645C47" w14:paraId="5C699A62" w14:textId="77777777">
      <w:pPr>
        <w:numPr>
          <w:ilvl w:val="2"/>
          <w:numId w:val="7"/>
        </w:numPr>
        <w:spacing w:after="0" w:line="240" w:lineRule="auto"/>
        <w:contextualSpacing/>
        <w:rPr>
          <w:rFonts w:cstheme="minorHAnsi"/>
        </w:rPr>
      </w:pPr>
      <w:r>
        <w:rPr>
          <w:rFonts w:cstheme="minorHAnsi"/>
        </w:rPr>
        <w:t>U</w:t>
      </w:r>
      <w:r w:rsidRPr="00601AA2">
        <w:rPr>
          <w:rFonts w:cstheme="minorHAnsi"/>
        </w:rPr>
        <w:t>sing lower fat cooking methods such as baking, steaming, or sautéing in place of frying</w:t>
      </w:r>
      <w:r>
        <w:rPr>
          <w:rFonts w:cstheme="minorHAnsi"/>
        </w:rPr>
        <w:t>.</w:t>
      </w:r>
    </w:p>
    <w:p w:rsidRPr="00601AA2" w:rsidR="00645C47" w:rsidP="00645C47" w:rsidRDefault="00645C47" w14:paraId="5A5490F2" w14:textId="77777777">
      <w:pPr>
        <w:numPr>
          <w:ilvl w:val="2"/>
          <w:numId w:val="7"/>
        </w:numPr>
        <w:spacing w:after="0" w:line="240" w:lineRule="auto"/>
        <w:contextualSpacing/>
        <w:rPr>
          <w:rFonts w:cstheme="minorHAnsi"/>
        </w:rPr>
      </w:pPr>
      <w:r>
        <w:rPr>
          <w:rFonts w:cstheme="minorHAnsi"/>
        </w:rPr>
        <w:t>P</w:t>
      </w:r>
      <w:r w:rsidRPr="00601AA2">
        <w:rPr>
          <w:rFonts w:cstheme="minorHAnsi"/>
        </w:rPr>
        <w:t xml:space="preserve">reparing food with less sodium. </w:t>
      </w:r>
    </w:p>
    <w:p w:rsidR="00645C47" w:rsidP="00645C47" w:rsidRDefault="00645C47" w14:paraId="79496A9A" w14:textId="58BF364D">
      <w:pPr>
        <w:numPr>
          <w:ilvl w:val="1"/>
          <w:numId w:val="7"/>
        </w:numPr>
        <w:spacing w:after="0" w:line="240" w:lineRule="auto"/>
        <w:contextualSpacing/>
        <w:rPr>
          <w:rFonts w:cstheme="minorHAnsi"/>
        </w:rPr>
      </w:pPr>
      <w:r>
        <w:rPr>
          <w:rFonts w:cstheme="minorHAnsi"/>
        </w:rPr>
        <w:t xml:space="preserve">Examples of </w:t>
      </w:r>
      <w:r w:rsidRPr="001A3064">
        <w:rPr>
          <w:rFonts w:cstheme="minorHAnsi"/>
          <w:b/>
        </w:rPr>
        <w:t>nutrition</w:t>
      </w:r>
      <w:r w:rsidR="00AF2DD3">
        <w:rPr>
          <w:rFonts w:cstheme="minorHAnsi"/>
          <w:b/>
        </w:rPr>
        <w:t>-</w:t>
      </w:r>
      <w:r w:rsidRPr="001A3064">
        <w:rPr>
          <w:rFonts w:cstheme="minorHAnsi"/>
          <w:b/>
        </w:rPr>
        <w:t>related behaviors</w:t>
      </w:r>
      <w:r w:rsidRPr="00601AA2">
        <w:rPr>
          <w:rFonts w:cstheme="minorHAnsi"/>
        </w:rPr>
        <w:t xml:space="preserve"> </w:t>
      </w:r>
      <w:r>
        <w:rPr>
          <w:rFonts w:cstheme="minorHAnsi"/>
        </w:rPr>
        <w:t xml:space="preserve">are: </w:t>
      </w:r>
    </w:p>
    <w:p w:rsidR="00645C47" w:rsidP="00645C47" w:rsidRDefault="00645C47" w14:paraId="108B9C38" w14:textId="77777777">
      <w:pPr>
        <w:numPr>
          <w:ilvl w:val="2"/>
          <w:numId w:val="7"/>
        </w:numPr>
        <w:spacing w:after="0" w:line="240" w:lineRule="auto"/>
        <w:contextualSpacing/>
        <w:rPr>
          <w:rFonts w:cstheme="minorHAnsi"/>
        </w:rPr>
      </w:pPr>
      <w:r>
        <w:rPr>
          <w:rFonts w:cstheme="minorHAnsi"/>
        </w:rPr>
        <w:t>B</w:t>
      </w:r>
      <w:r w:rsidRPr="00601AA2">
        <w:rPr>
          <w:rFonts w:cstheme="minorHAnsi"/>
        </w:rPr>
        <w:t>eing confident in preparing healthy meals for individuals or the family</w:t>
      </w:r>
      <w:r>
        <w:rPr>
          <w:rFonts w:cstheme="minorHAnsi"/>
        </w:rPr>
        <w:t>.</w:t>
      </w:r>
    </w:p>
    <w:p w:rsidR="00645C47" w:rsidP="00645C47" w:rsidRDefault="00645C47" w14:paraId="56F4D700" w14:textId="77777777">
      <w:pPr>
        <w:numPr>
          <w:ilvl w:val="2"/>
          <w:numId w:val="7"/>
        </w:numPr>
        <w:spacing w:after="0" w:line="240" w:lineRule="auto"/>
        <w:contextualSpacing/>
        <w:rPr>
          <w:rFonts w:cstheme="minorHAnsi"/>
        </w:rPr>
      </w:pPr>
      <w:r>
        <w:rPr>
          <w:rFonts w:cstheme="minorHAnsi"/>
        </w:rPr>
        <w:t>E</w:t>
      </w:r>
      <w:r w:rsidRPr="00601AA2">
        <w:rPr>
          <w:rFonts w:cstheme="minorHAnsi"/>
        </w:rPr>
        <w:t>ating the recommended amount of fruits and vegetables most days</w:t>
      </w:r>
      <w:r>
        <w:rPr>
          <w:rFonts w:cstheme="minorHAnsi"/>
        </w:rPr>
        <w:t>.</w:t>
      </w:r>
      <w:r w:rsidRPr="00601AA2">
        <w:rPr>
          <w:rFonts w:cstheme="minorHAnsi"/>
        </w:rPr>
        <w:t xml:space="preserve"> </w:t>
      </w:r>
    </w:p>
    <w:p w:rsidR="00645C47" w:rsidP="00645C47" w:rsidRDefault="00645C47" w14:paraId="09E8FFDB" w14:textId="77777777">
      <w:pPr>
        <w:numPr>
          <w:ilvl w:val="2"/>
          <w:numId w:val="7"/>
        </w:numPr>
        <w:spacing w:after="0" w:line="240" w:lineRule="auto"/>
        <w:contextualSpacing/>
        <w:rPr>
          <w:rFonts w:cstheme="minorHAnsi"/>
        </w:rPr>
      </w:pPr>
      <w:r>
        <w:rPr>
          <w:rFonts w:cstheme="minorHAnsi"/>
        </w:rPr>
        <w:t>C</w:t>
      </w:r>
      <w:r w:rsidRPr="00601AA2">
        <w:rPr>
          <w:rFonts w:cstheme="minorHAnsi"/>
        </w:rPr>
        <w:t>hoosing to use healthy cooking methods</w:t>
      </w:r>
      <w:r>
        <w:rPr>
          <w:rFonts w:cstheme="minorHAnsi"/>
        </w:rPr>
        <w:t>.</w:t>
      </w:r>
    </w:p>
    <w:p w:rsidRPr="00601AA2" w:rsidR="00645C47" w:rsidP="00645C47" w:rsidRDefault="00645C47" w14:paraId="4AAC3AC4" w14:textId="77777777">
      <w:pPr>
        <w:numPr>
          <w:ilvl w:val="2"/>
          <w:numId w:val="7"/>
        </w:numPr>
        <w:spacing w:after="0" w:line="240" w:lineRule="auto"/>
        <w:contextualSpacing/>
        <w:rPr>
          <w:rFonts w:cstheme="minorHAnsi"/>
        </w:rPr>
      </w:pPr>
      <w:r>
        <w:rPr>
          <w:rFonts w:cstheme="minorHAnsi"/>
        </w:rPr>
        <w:t>M</w:t>
      </w:r>
      <w:r w:rsidRPr="00601AA2">
        <w:rPr>
          <w:rFonts w:cstheme="minorHAnsi"/>
        </w:rPr>
        <w:t>odeling healthy choices for others at family and community events.</w:t>
      </w:r>
    </w:p>
    <w:p w:rsidR="00645C47" w:rsidP="00645C47" w:rsidRDefault="00645C47" w14:paraId="6EC33BD9" w14:textId="77777777">
      <w:pPr>
        <w:spacing w:after="0" w:line="240" w:lineRule="auto"/>
        <w:ind w:left="630"/>
        <w:contextualSpacing/>
        <w:rPr>
          <w:rFonts w:cstheme="minorHAnsi"/>
        </w:rPr>
      </w:pPr>
    </w:p>
    <w:p w:rsidRPr="00601AA2" w:rsidR="003F3840" w:rsidP="003F3840" w:rsidRDefault="00C203DE" w14:paraId="74B3EE54" w14:textId="367983D4">
      <w:pPr>
        <w:numPr>
          <w:ilvl w:val="0"/>
          <w:numId w:val="7"/>
        </w:numPr>
        <w:spacing w:after="0" w:line="240" w:lineRule="auto"/>
        <w:ind w:left="630"/>
        <w:contextualSpacing/>
        <w:rPr>
          <w:rFonts w:cstheme="minorHAnsi"/>
        </w:rPr>
      </w:pPr>
      <w:r>
        <w:rPr>
          <w:rFonts w:cstheme="minorHAnsi"/>
        </w:rPr>
        <w:t>Strengthen existing partnerships</w:t>
      </w:r>
      <w:r w:rsidRPr="00601AA2" w:rsidR="003F3840">
        <w:rPr>
          <w:rFonts w:cstheme="minorHAnsi"/>
        </w:rPr>
        <w:t xml:space="preserve"> to provide sustainable nutrition </w:t>
      </w:r>
      <w:r w:rsidR="00601AA2">
        <w:rPr>
          <w:rFonts w:cstheme="minorHAnsi"/>
        </w:rPr>
        <w:t xml:space="preserve">education </w:t>
      </w:r>
      <w:r w:rsidRPr="00601AA2" w:rsidR="003F3840">
        <w:rPr>
          <w:rFonts w:cstheme="minorHAnsi"/>
        </w:rPr>
        <w:t>a</w:t>
      </w:r>
      <w:r>
        <w:rPr>
          <w:rFonts w:cstheme="minorHAnsi"/>
        </w:rPr>
        <w:t xml:space="preserve">nd wellness promotion programs in Tribal communities. </w:t>
      </w:r>
      <w:r w:rsidRPr="00601AA2" w:rsidR="003F3840">
        <w:rPr>
          <w:rFonts w:cstheme="minorHAnsi"/>
        </w:rPr>
        <w:t xml:space="preserve"> </w:t>
      </w:r>
    </w:p>
    <w:p w:rsidRPr="00601AA2" w:rsidR="003F3840" w:rsidP="003F3840" w:rsidRDefault="003F3840" w14:paraId="1CD8EE8D" w14:textId="228C4EA1">
      <w:pPr>
        <w:numPr>
          <w:ilvl w:val="1"/>
          <w:numId w:val="7"/>
        </w:numPr>
        <w:spacing w:after="0" w:line="240" w:lineRule="auto"/>
        <w:contextualSpacing/>
        <w:rPr>
          <w:rFonts w:cstheme="minorHAnsi"/>
        </w:rPr>
      </w:pPr>
      <w:r w:rsidRPr="00601AA2">
        <w:rPr>
          <w:rFonts w:cstheme="minorHAnsi"/>
        </w:rPr>
        <w:t xml:space="preserve">Existing </w:t>
      </w:r>
      <w:r w:rsidRPr="00DB2A98">
        <w:rPr>
          <w:rFonts w:cstheme="minorHAnsi"/>
          <w:b/>
        </w:rPr>
        <w:t>partner organizations</w:t>
      </w:r>
      <w:r w:rsidRPr="00601AA2">
        <w:rPr>
          <w:rFonts w:cstheme="minorHAnsi"/>
        </w:rPr>
        <w:t xml:space="preserve"> could include: local tribal colleges, local health and wellness centers, tribal/cooperative extension, SNAP-Ed educators, sch</w:t>
      </w:r>
      <w:r w:rsidRPr="00601AA2" w:rsidR="00960D1F">
        <w:rPr>
          <w:rFonts w:cstheme="minorHAnsi"/>
        </w:rPr>
        <w:t>ools, or other community organizations</w:t>
      </w:r>
      <w:r w:rsidR="003677D7">
        <w:rPr>
          <w:rFonts w:cstheme="minorHAnsi"/>
        </w:rPr>
        <w:t xml:space="preserve"> that have an established history working with Indian Tribal Organizations</w:t>
      </w:r>
      <w:r w:rsidRPr="00601AA2" w:rsidR="00960D1F">
        <w:rPr>
          <w:rFonts w:cstheme="minorHAnsi"/>
        </w:rPr>
        <w:t xml:space="preserve">. </w:t>
      </w:r>
    </w:p>
    <w:p w:rsidRPr="00645C47" w:rsidR="00874E69" w:rsidP="00645C47" w:rsidRDefault="00874E69" w14:paraId="602DB2E8" w14:textId="4442CD56">
      <w:pPr>
        <w:numPr>
          <w:ilvl w:val="1"/>
          <w:numId w:val="7"/>
        </w:numPr>
        <w:spacing w:after="0" w:line="240" w:lineRule="auto"/>
        <w:contextualSpacing/>
        <w:rPr>
          <w:rFonts w:cstheme="minorHAnsi"/>
        </w:rPr>
      </w:pPr>
      <w:r w:rsidRPr="00601AA2">
        <w:rPr>
          <w:rFonts w:cstheme="minorHAnsi"/>
        </w:rPr>
        <w:t xml:space="preserve">Providing </w:t>
      </w:r>
      <w:r w:rsidRPr="00DB2A98">
        <w:rPr>
          <w:rFonts w:cstheme="minorHAnsi"/>
          <w:b/>
        </w:rPr>
        <w:t>sustainable nutrition</w:t>
      </w:r>
      <w:r w:rsidRPr="00DB2A98" w:rsidR="00601AA2">
        <w:rPr>
          <w:rFonts w:cstheme="minorHAnsi"/>
          <w:b/>
        </w:rPr>
        <w:t xml:space="preserve"> education</w:t>
      </w:r>
      <w:r w:rsidRPr="00DB2A98">
        <w:rPr>
          <w:rFonts w:cstheme="minorHAnsi"/>
          <w:b/>
        </w:rPr>
        <w:t xml:space="preserve"> and wellness promotion programs </w:t>
      </w:r>
      <w:r w:rsidRPr="00601AA2">
        <w:rPr>
          <w:rFonts w:cstheme="minorHAnsi"/>
        </w:rPr>
        <w:t xml:space="preserve">could include development of </w:t>
      </w:r>
      <w:r w:rsidRPr="00601AA2" w:rsidR="00203BEE">
        <w:rPr>
          <w:rFonts w:cstheme="minorHAnsi"/>
        </w:rPr>
        <w:t xml:space="preserve">culturally relevant </w:t>
      </w:r>
      <w:r w:rsidRPr="00601AA2">
        <w:rPr>
          <w:rFonts w:cstheme="minorHAnsi"/>
        </w:rPr>
        <w:t>nutrition education and wellness resources (e.g., lesson materials, videos, cookbooks)</w:t>
      </w:r>
      <w:r w:rsidR="003677D7">
        <w:rPr>
          <w:rFonts w:cstheme="minorHAnsi"/>
        </w:rPr>
        <w:t xml:space="preserve"> that can be maintained and readily available for FDPIR participants</w:t>
      </w:r>
      <w:r w:rsidR="00601AA2">
        <w:rPr>
          <w:rFonts w:cstheme="minorHAnsi"/>
        </w:rPr>
        <w:t>.</w:t>
      </w:r>
      <w:r w:rsidRPr="00601AA2">
        <w:rPr>
          <w:rFonts w:cstheme="minorHAnsi"/>
        </w:rPr>
        <w:t xml:space="preserve"> </w:t>
      </w:r>
    </w:p>
    <w:p w:rsidRPr="00601AA2" w:rsidR="003F3840" w:rsidP="00C27486" w:rsidRDefault="003F3840" w14:paraId="4B4BE89B" w14:textId="77777777">
      <w:pPr>
        <w:spacing w:after="0" w:line="240" w:lineRule="auto"/>
        <w:ind w:left="630"/>
        <w:contextualSpacing/>
        <w:rPr>
          <w:rFonts w:cstheme="minorHAnsi"/>
        </w:rPr>
      </w:pPr>
    </w:p>
    <w:p w:rsidR="00EB2AB5" w:rsidP="008F262A" w:rsidRDefault="0063736D" w14:paraId="472270E8" w14:textId="67C71242">
      <w:pPr>
        <w:pStyle w:val="ListParagraph"/>
        <w:numPr>
          <w:ilvl w:val="0"/>
          <w:numId w:val="7"/>
        </w:numPr>
        <w:spacing w:after="0" w:line="240" w:lineRule="auto"/>
        <w:ind w:left="630"/>
        <w:rPr>
          <w:rFonts w:cstheme="minorHAnsi"/>
        </w:rPr>
      </w:pPr>
      <w:r>
        <w:rPr>
          <w:rFonts w:cstheme="minorHAnsi"/>
        </w:rPr>
        <w:t>Increase</w:t>
      </w:r>
      <w:r w:rsidRPr="00601AA2" w:rsidR="00096974">
        <w:rPr>
          <w:rFonts w:cstheme="minorHAnsi"/>
        </w:rPr>
        <w:t xml:space="preserve"> </w:t>
      </w:r>
      <w:r w:rsidRPr="00601AA2" w:rsidR="008F262A">
        <w:rPr>
          <w:rFonts w:cstheme="minorHAnsi"/>
        </w:rPr>
        <w:t xml:space="preserve">Tribal capacity to </w:t>
      </w:r>
      <w:r w:rsidRPr="00601AA2" w:rsidR="00EB2AB5">
        <w:rPr>
          <w:rFonts w:cstheme="minorHAnsi"/>
        </w:rPr>
        <w:t xml:space="preserve">influence and reinforce nutrition-related skills and behaviors throughout the community. </w:t>
      </w:r>
    </w:p>
    <w:p w:rsidRPr="00C203DE" w:rsidR="00C203DE" w:rsidP="00C203DE" w:rsidRDefault="00C203DE" w14:paraId="5B145A8C" w14:textId="62740C1B">
      <w:pPr>
        <w:numPr>
          <w:ilvl w:val="1"/>
          <w:numId w:val="7"/>
        </w:numPr>
        <w:spacing w:after="0" w:line="240" w:lineRule="auto"/>
        <w:contextualSpacing/>
        <w:rPr>
          <w:rFonts w:cstheme="minorHAnsi"/>
        </w:rPr>
      </w:pPr>
      <w:r w:rsidRPr="00DB2A98">
        <w:rPr>
          <w:rFonts w:cstheme="minorHAnsi"/>
          <w:b/>
        </w:rPr>
        <w:t>Increased capacity</w:t>
      </w:r>
      <w:r w:rsidRPr="00601AA2">
        <w:rPr>
          <w:rFonts w:cstheme="minorHAnsi"/>
        </w:rPr>
        <w:t xml:space="preserve"> refers to continuing, expanding,</w:t>
      </w:r>
      <w:r>
        <w:rPr>
          <w:rFonts w:cstheme="minorHAnsi"/>
        </w:rPr>
        <w:t xml:space="preserve"> </w:t>
      </w:r>
      <w:r w:rsidRPr="00601AA2">
        <w:rPr>
          <w:rFonts w:cstheme="minorHAnsi"/>
        </w:rPr>
        <w:t>creating</w:t>
      </w:r>
      <w:r>
        <w:rPr>
          <w:rFonts w:cstheme="minorHAnsi"/>
        </w:rPr>
        <w:t>, and maintaining</w:t>
      </w:r>
      <w:r w:rsidRPr="00601AA2">
        <w:rPr>
          <w:rFonts w:cstheme="minorHAnsi"/>
        </w:rPr>
        <w:t xml:space="preserve"> new partnerships with other organizations or individuals that will help you reach your FDPIR nutrition goals. </w:t>
      </w:r>
    </w:p>
    <w:p w:rsidRPr="00601AA2" w:rsidR="00874E69" w:rsidP="00874E69" w:rsidRDefault="00874E69" w14:paraId="7BC55ACF" w14:textId="0E8AB577">
      <w:pPr>
        <w:numPr>
          <w:ilvl w:val="1"/>
          <w:numId w:val="7"/>
        </w:numPr>
        <w:spacing w:after="0" w:line="240" w:lineRule="auto"/>
        <w:contextualSpacing/>
        <w:rPr>
          <w:rFonts w:cstheme="minorHAnsi"/>
        </w:rPr>
      </w:pPr>
      <w:r w:rsidRPr="00601AA2">
        <w:rPr>
          <w:rFonts w:cstheme="minorHAnsi"/>
        </w:rPr>
        <w:t>For example, developing a tribal wellness policy that requires healthy food and beverage choices b</w:t>
      </w:r>
      <w:r w:rsidR="00FA5704">
        <w:rPr>
          <w:rFonts w:cstheme="minorHAnsi"/>
        </w:rPr>
        <w:t xml:space="preserve">e available at community events; </w:t>
      </w:r>
    </w:p>
    <w:p w:rsidRPr="00A6071F" w:rsidR="00C203DE" w:rsidP="00A6071F" w:rsidRDefault="00FA5704" w14:paraId="2F31083C" w14:textId="39817221">
      <w:pPr>
        <w:numPr>
          <w:ilvl w:val="1"/>
          <w:numId w:val="7"/>
        </w:numPr>
        <w:spacing w:after="0" w:line="240" w:lineRule="auto"/>
        <w:contextualSpacing/>
        <w:rPr>
          <w:rFonts w:cstheme="minorHAnsi"/>
        </w:rPr>
      </w:pPr>
      <w:r>
        <w:rPr>
          <w:rFonts w:cstheme="minorHAnsi"/>
        </w:rPr>
        <w:t>Or w</w:t>
      </w:r>
      <w:r w:rsidRPr="00601AA2" w:rsidR="00874E69">
        <w:rPr>
          <w:rFonts w:cstheme="minorHAnsi"/>
        </w:rPr>
        <w:t>orking with a tribal wellness center</w:t>
      </w:r>
      <w:r w:rsidR="00096974">
        <w:rPr>
          <w:rFonts w:cstheme="minorHAnsi"/>
        </w:rPr>
        <w:t xml:space="preserve"> or health clinic</w:t>
      </w:r>
      <w:r w:rsidRPr="00601AA2" w:rsidR="00874E69">
        <w:rPr>
          <w:rFonts w:cstheme="minorHAnsi"/>
        </w:rPr>
        <w:t xml:space="preserve"> to include foods available in the FDPIR food package in cooking or wellness classes and programming.  </w:t>
      </w:r>
    </w:p>
    <w:p w:rsidRPr="00601AA2" w:rsidR="00A4130D" w:rsidP="008F262A" w:rsidRDefault="006208D5" w14:paraId="0141DC7C" w14:textId="22483EA6">
      <w:pPr>
        <w:pStyle w:val="Heading2"/>
        <w:numPr>
          <w:ilvl w:val="1"/>
          <w:numId w:val="6"/>
        </w:numPr>
        <w:rPr>
          <w:color w:val="A1175D"/>
        </w:rPr>
      </w:pPr>
      <w:bookmarkStart w:name="_Toc53493179" w:id="58"/>
      <w:r>
        <w:rPr>
          <w:color w:val="A1175D"/>
        </w:rPr>
        <w:lastRenderedPageBreak/>
        <w:t>Project</w:t>
      </w:r>
      <w:r w:rsidR="00A4130D">
        <w:rPr>
          <w:color w:val="A1175D"/>
        </w:rPr>
        <w:t xml:space="preserve"> Goals</w:t>
      </w:r>
      <w:bookmarkEnd w:id="58"/>
    </w:p>
    <w:p w:rsidR="008F262A" w:rsidP="00601AA2" w:rsidRDefault="008B0BD3" w14:paraId="19195028" w14:textId="3DF4EB91">
      <w:r>
        <w:t xml:space="preserve">Applicants should consider </w:t>
      </w:r>
      <w:r w:rsidR="00E673A3">
        <w:t xml:space="preserve">highlighting </w:t>
      </w:r>
      <w:r>
        <w:t>existing partner</w:t>
      </w:r>
      <w:r w:rsidR="00E673A3">
        <w:t>ships or working with new partner</w:t>
      </w:r>
      <w:r>
        <w:t xml:space="preserve"> organizations to design and implement their grant project.  </w:t>
      </w:r>
      <w:r w:rsidR="001D77A2">
        <w:t>Funding p</w:t>
      </w:r>
      <w:r>
        <w:t xml:space="preserve">riority will be given to applications that include working with a partner organization.  </w:t>
      </w:r>
      <w:r w:rsidRPr="00931730" w:rsidR="008F262A">
        <w:t xml:space="preserve">Applicants should </w:t>
      </w:r>
      <w:r w:rsidR="00A4130D">
        <w:t xml:space="preserve">design their </w:t>
      </w:r>
      <w:r w:rsidR="00601AA2">
        <w:t>FDPNE grant</w:t>
      </w:r>
      <w:r w:rsidR="00A4130D">
        <w:t xml:space="preserve"> project proposal</w:t>
      </w:r>
      <w:r w:rsidRPr="00931730" w:rsidR="008F262A">
        <w:t xml:space="preserve"> around </w:t>
      </w:r>
      <w:r w:rsidRPr="00E305D9" w:rsidR="008F262A">
        <w:rPr>
          <w:u w:val="single"/>
        </w:rPr>
        <w:t>one or more</w:t>
      </w:r>
      <w:r w:rsidRPr="00931730" w:rsidR="008F262A">
        <w:t xml:space="preserve"> of the following goals</w:t>
      </w:r>
      <w:r w:rsidR="00EE3F8E">
        <w:t xml:space="preserve"> and</w:t>
      </w:r>
      <w:r w:rsidR="00E673A3">
        <w:t xml:space="preserve"> choose</w:t>
      </w:r>
      <w:r w:rsidR="00EE3F8E">
        <w:t xml:space="preserve"> </w:t>
      </w:r>
      <w:r w:rsidRPr="00E305D9" w:rsidR="00EE3F8E">
        <w:rPr>
          <w:u w:val="single"/>
        </w:rPr>
        <w:t xml:space="preserve">one </w:t>
      </w:r>
      <w:r w:rsidRPr="00E305D9" w:rsidR="00393633">
        <w:rPr>
          <w:u w:val="single"/>
        </w:rPr>
        <w:t>or more</w:t>
      </w:r>
      <w:r w:rsidR="00393633">
        <w:t xml:space="preserve"> of the </w:t>
      </w:r>
      <w:r w:rsidR="00EE3F8E">
        <w:t xml:space="preserve">associated </w:t>
      </w:r>
      <w:r w:rsidR="009C2BBA">
        <w:t>nutrition-</w:t>
      </w:r>
      <w:r w:rsidR="00393633">
        <w:t>related outcomes</w:t>
      </w:r>
      <w:r w:rsidR="00E673A3">
        <w:t xml:space="preserve"> for each goal</w:t>
      </w:r>
      <w:r w:rsidRPr="00931730" w:rsidR="008F262A">
        <w:t xml:space="preserve">: </w:t>
      </w:r>
    </w:p>
    <w:tbl>
      <w:tblPr>
        <w:tblStyle w:val="TableGrid"/>
        <w:tblW w:w="9728" w:type="dxa"/>
        <w:tblLook w:val="04A0" w:firstRow="1" w:lastRow="0" w:firstColumn="1" w:lastColumn="0" w:noHBand="0" w:noVBand="1"/>
      </w:tblPr>
      <w:tblGrid>
        <w:gridCol w:w="360"/>
        <w:gridCol w:w="9368"/>
      </w:tblGrid>
      <w:tr w:rsidR="00E305D9" w:rsidTr="00E642DB" w14:paraId="679865EB" w14:textId="77777777">
        <w:trPr>
          <w:trHeight w:val="264"/>
        </w:trPr>
        <w:tc>
          <w:tcPr>
            <w:tcW w:w="9728" w:type="dxa"/>
            <w:gridSpan w:val="2"/>
            <w:shd w:val="pct5" w:color="auto" w:fill="auto"/>
          </w:tcPr>
          <w:p w:rsidRPr="008B0BD3" w:rsidR="00E305D9" w:rsidP="00245502" w:rsidRDefault="00E305D9" w14:paraId="7D1B75D4" w14:textId="05DBB511">
            <w:pPr>
              <w:jc w:val="center"/>
              <w:rPr>
                <w:b/>
              </w:rPr>
            </w:pPr>
            <w:r w:rsidRPr="008B0BD3">
              <w:rPr>
                <w:b/>
              </w:rPr>
              <w:t>Goals</w:t>
            </w:r>
          </w:p>
        </w:tc>
      </w:tr>
      <w:tr w:rsidR="00E305D9" w:rsidTr="00E305D9" w14:paraId="1D2F3784" w14:textId="77777777">
        <w:trPr>
          <w:trHeight w:val="818"/>
        </w:trPr>
        <w:tc>
          <w:tcPr>
            <w:tcW w:w="360" w:type="dxa"/>
            <w:vAlign w:val="center"/>
          </w:tcPr>
          <w:p w:rsidR="00E305D9" w:rsidP="00E305D9" w:rsidRDefault="00E305D9" w14:paraId="7D8EE580" w14:textId="60040E6D">
            <w:pPr>
              <w:jc w:val="center"/>
            </w:pPr>
            <w:r>
              <w:t>1</w:t>
            </w:r>
          </w:p>
        </w:tc>
        <w:tc>
          <w:tcPr>
            <w:tcW w:w="9368" w:type="dxa"/>
          </w:tcPr>
          <w:p w:rsidR="00E305D9" w:rsidP="008B0BD3" w:rsidRDefault="00E305D9" w14:paraId="5C8AD11F" w14:textId="76C2BB58">
            <w:r w:rsidRPr="00A223DF">
              <w:rPr>
                <w:b/>
              </w:rPr>
              <w:t>Create and/or disseminate culturally relevant nutrition education resources</w:t>
            </w:r>
            <w:r w:rsidRPr="00A4130D">
              <w:t xml:space="preserve"> (posters, handouts, videos, cookbooks) that encourage participants to work towards one </w:t>
            </w:r>
            <w:r>
              <w:t xml:space="preserve">or more </w:t>
            </w:r>
            <w:r w:rsidR="00AD462E">
              <w:t>of the nutrition-</w:t>
            </w:r>
            <w:r w:rsidRPr="00A4130D">
              <w:t>related outcomes</w:t>
            </w:r>
            <w:r>
              <w:t>.</w:t>
            </w:r>
          </w:p>
        </w:tc>
      </w:tr>
      <w:tr w:rsidR="00E305D9" w:rsidTr="00E305D9" w14:paraId="6EA36B60" w14:textId="77777777">
        <w:trPr>
          <w:trHeight w:val="890"/>
        </w:trPr>
        <w:tc>
          <w:tcPr>
            <w:tcW w:w="360" w:type="dxa"/>
            <w:vAlign w:val="center"/>
          </w:tcPr>
          <w:p w:rsidR="00E305D9" w:rsidP="00E305D9" w:rsidRDefault="00E305D9" w14:paraId="2D36FF65" w14:textId="5E96B3B6">
            <w:pPr>
              <w:jc w:val="center"/>
            </w:pPr>
            <w:r>
              <w:t>2</w:t>
            </w:r>
          </w:p>
        </w:tc>
        <w:tc>
          <w:tcPr>
            <w:tcW w:w="9368" w:type="dxa"/>
          </w:tcPr>
          <w:p w:rsidR="00E305D9" w:rsidP="008B0BD3" w:rsidRDefault="00E305D9" w14:paraId="37718F02" w14:textId="34CC5FD7">
            <w:r w:rsidRPr="00A223DF">
              <w:rPr>
                <w:b/>
              </w:rPr>
              <w:t>Conduct community outreach</w:t>
            </w:r>
            <w:r w:rsidRPr="00A4130D">
              <w:t xml:space="preserve"> (healthy cooking demo</w:t>
            </w:r>
            <w:r w:rsidR="00AF2DD3">
              <w:t>s</w:t>
            </w:r>
            <w:r w:rsidRPr="00A4130D">
              <w:t>, nutrition education games, and nutrition handouts, healthy recipe distribution</w:t>
            </w:r>
            <w:r w:rsidR="00AF2DD3">
              <w:t>s</w:t>
            </w:r>
            <w:r w:rsidRPr="00A4130D">
              <w:t xml:space="preserve">) at community events, </w:t>
            </w:r>
            <w:r w:rsidR="005A69C2">
              <w:t xml:space="preserve">health fairs, </w:t>
            </w:r>
            <w:r w:rsidRPr="00A4130D">
              <w:t xml:space="preserve">gatherings, and/or </w:t>
            </w:r>
            <w:r w:rsidRPr="00A4130D" w:rsidR="00CB0AFC">
              <w:t>celebrations that</w:t>
            </w:r>
            <w:r w:rsidRPr="00A4130D">
              <w:t xml:space="preserve"> promotes one or more of the nutrition-related outcomes among FDPIR eligible participants</w:t>
            </w:r>
            <w:r>
              <w:t>.</w:t>
            </w:r>
          </w:p>
        </w:tc>
      </w:tr>
      <w:tr w:rsidR="00E305D9" w:rsidTr="00E305D9" w14:paraId="34291A27" w14:textId="77777777">
        <w:trPr>
          <w:trHeight w:val="1070"/>
        </w:trPr>
        <w:tc>
          <w:tcPr>
            <w:tcW w:w="360" w:type="dxa"/>
            <w:vAlign w:val="center"/>
          </w:tcPr>
          <w:p w:rsidR="00E305D9" w:rsidP="00E305D9" w:rsidRDefault="00E305D9" w14:paraId="76B7BAFD" w14:textId="59DA614D">
            <w:pPr>
              <w:jc w:val="center"/>
            </w:pPr>
            <w:r>
              <w:t>3</w:t>
            </w:r>
          </w:p>
        </w:tc>
        <w:tc>
          <w:tcPr>
            <w:tcW w:w="9368" w:type="dxa"/>
          </w:tcPr>
          <w:p w:rsidR="00E305D9" w:rsidP="00655872" w:rsidRDefault="00E305D9" w14:paraId="0E5B3E42" w14:textId="3C13D9A4">
            <w:r w:rsidRPr="00A223DF">
              <w:rPr>
                <w:b/>
              </w:rPr>
              <w:t>Improve nutrition</w:t>
            </w:r>
            <w:r w:rsidR="00AF2DD3">
              <w:rPr>
                <w:b/>
              </w:rPr>
              <w:t>-</w:t>
            </w:r>
            <w:r w:rsidRPr="00A223DF">
              <w:rPr>
                <w:b/>
              </w:rPr>
              <w:t>related skills among FDPIR participants</w:t>
            </w:r>
            <w:r w:rsidRPr="00A4130D">
              <w:t xml:space="preserve"> by conducting healthy cooking and food demonstrations and/or nutrition and wellness classes or activities demonstrating </w:t>
            </w:r>
            <w:r>
              <w:t>how to use</w:t>
            </w:r>
            <w:r w:rsidR="00AF2DD3">
              <w:t xml:space="preserve"> the</w:t>
            </w:r>
            <w:r>
              <w:t xml:space="preserve"> USDA Foods</w:t>
            </w:r>
            <w:r w:rsidRPr="00A4130D">
              <w:t xml:space="preserve"> included in the FDPIR food package to accomplish one </w:t>
            </w:r>
            <w:r>
              <w:t xml:space="preserve">or more </w:t>
            </w:r>
            <w:r w:rsidRPr="00A4130D">
              <w:t>of the nutrition-related outcomes</w:t>
            </w:r>
            <w:r>
              <w:t>.</w:t>
            </w:r>
          </w:p>
        </w:tc>
      </w:tr>
      <w:tr w:rsidR="00E305D9" w:rsidTr="00E305D9" w14:paraId="3D977D4B" w14:textId="77777777">
        <w:trPr>
          <w:trHeight w:val="620"/>
        </w:trPr>
        <w:tc>
          <w:tcPr>
            <w:tcW w:w="360" w:type="dxa"/>
            <w:vAlign w:val="center"/>
          </w:tcPr>
          <w:p w:rsidR="00E305D9" w:rsidP="00E305D9" w:rsidRDefault="00E305D9" w14:paraId="2C46B1A1" w14:textId="17C2947F">
            <w:pPr>
              <w:jc w:val="center"/>
            </w:pPr>
            <w:r>
              <w:t>4</w:t>
            </w:r>
          </w:p>
        </w:tc>
        <w:tc>
          <w:tcPr>
            <w:tcW w:w="9368" w:type="dxa"/>
          </w:tcPr>
          <w:p w:rsidR="00E305D9" w:rsidP="00601AA2" w:rsidRDefault="00E305D9" w14:paraId="27DD2BA7" w14:textId="018D7ED0">
            <w:r w:rsidRPr="00A223DF">
              <w:rPr>
                <w:b/>
              </w:rPr>
              <w:t>Develop and/or implement community tribal wellness policies or practices</w:t>
            </w:r>
            <w:r w:rsidRPr="00A4130D">
              <w:t xml:space="preserve"> at community events, gatherings, and celebrations that reinforce one or more of the nutrition-related outcomes</w:t>
            </w:r>
            <w:r>
              <w:t>.</w:t>
            </w:r>
          </w:p>
        </w:tc>
      </w:tr>
    </w:tbl>
    <w:p w:rsidR="00E305D9" w:rsidP="00A2090E" w:rsidRDefault="00E305D9" w14:paraId="618DD664" w14:textId="77777777">
      <w:bookmarkStart w:name="_Toc19881686" w:id="59"/>
    </w:p>
    <w:tbl>
      <w:tblPr>
        <w:tblStyle w:val="TableGrid"/>
        <w:tblW w:w="9805" w:type="dxa"/>
        <w:tblLook w:val="04A0" w:firstRow="1" w:lastRow="0" w:firstColumn="1" w:lastColumn="0" w:noHBand="0" w:noVBand="1"/>
      </w:tblPr>
      <w:tblGrid>
        <w:gridCol w:w="360"/>
        <w:gridCol w:w="9445"/>
      </w:tblGrid>
      <w:tr w:rsidRPr="008B0BD3" w:rsidR="00E305D9" w:rsidTr="00E642DB" w14:paraId="26AC2A17" w14:textId="77777777">
        <w:tc>
          <w:tcPr>
            <w:tcW w:w="9805" w:type="dxa"/>
            <w:gridSpan w:val="2"/>
            <w:shd w:val="pct5" w:color="auto" w:fill="auto"/>
          </w:tcPr>
          <w:p w:rsidRPr="008B0BD3" w:rsidR="00E305D9" w:rsidP="00E642DB" w:rsidRDefault="00AD462E" w14:paraId="4E8D8821" w14:textId="1F9E4449">
            <w:pPr>
              <w:jc w:val="center"/>
              <w:rPr>
                <w:b/>
              </w:rPr>
            </w:pPr>
            <w:r>
              <w:rPr>
                <w:b/>
              </w:rPr>
              <w:t>Nutrition-</w:t>
            </w:r>
            <w:r w:rsidRPr="008B0BD3" w:rsidR="00E305D9">
              <w:rPr>
                <w:b/>
              </w:rPr>
              <w:t>Related Outcomes</w:t>
            </w:r>
          </w:p>
        </w:tc>
      </w:tr>
      <w:tr w:rsidR="00E305D9" w:rsidTr="00E305D9" w14:paraId="24B6FC8B" w14:textId="77777777">
        <w:trPr>
          <w:trHeight w:val="332"/>
        </w:trPr>
        <w:tc>
          <w:tcPr>
            <w:tcW w:w="360" w:type="dxa"/>
            <w:vAlign w:val="center"/>
          </w:tcPr>
          <w:p w:rsidRPr="00A4130D" w:rsidR="00E305D9" w:rsidP="00E305D9" w:rsidRDefault="00E305D9" w14:paraId="03591D0C" w14:textId="6E6C3077">
            <w:pPr>
              <w:jc w:val="center"/>
            </w:pPr>
            <w:r>
              <w:t>1</w:t>
            </w:r>
          </w:p>
        </w:tc>
        <w:tc>
          <w:tcPr>
            <w:tcW w:w="9445" w:type="dxa"/>
          </w:tcPr>
          <w:p w:rsidR="00E305D9" w:rsidP="00E642DB" w:rsidRDefault="00E305D9" w14:paraId="35D76E80" w14:textId="1AA9E8EA">
            <w:r w:rsidRPr="00A4130D">
              <w:t xml:space="preserve">Make half your plate fruits and vegetables.  Focus on whole fruits and vary your veggies. </w:t>
            </w:r>
          </w:p>
        </w:tc>
      </w:tr>
      <w:tr w:rsidR="00E305D9" w:rsidTr="00E305D9" w14:paraId="6B01A66E" w14:textId="77777777">
        <w:trPr>
          <w:trHeight w:val="278"/>
        </w:trPr>
        <w:tc>
          <w:tcPr>
            <w:tcW w:w="360" w:type="dxa"/>
            <w:vAlign w:val="center"/>
          </w:tcPr>
          <w:p w:rsidRPr="00A4130D" w:rsidR="00E305D9" w:rsidP="00E305D9" w:rsidRDefault="00E305D9" w14:paraId="24445012" w14:textId="22F91A0F">
            <w:pPr>
              <w:jc w:val="center"/>
            </w:pPr>
            <w:r>
              <w:t>2</w:t>
            </w:r>
          </w:p>
        </w:tc>
        <w:tc>
          <w:tcPr>
            <w:tcW w:w="9445" w:type="dxa"/>
          </w:tcPr>
          <w:p w:rsidR="00E305D9" w:rsidP="00E642DB" w:rsidRDefault="00E305D9" w14:paraId="62978CCE" w14:textId="0CBC0624">
            <w:r w:rsidRPr="00A4130D">
              <w:t xml:space="preserve">Reduce sodium intake. </w:t>
            </w:r>
          </w:p>
        </w:tc>
      </w:tr>
      <w:tr w:rsidR="00E305D9" w:rsidTr="00E305D9" w14:paraId="5D9C6AE7" w14:textId="77777777">
        <w:tc>
          <w:tcPr>
            <w:tcW w:w="360" w:type="dxa"/>
            <w:vAlign w:val="center"/>
          </w:tcPr>
          <w:p w:rsidRPr="00A4130D" w:rsidR="00E305D9" w:rsidP="00E305D9" w:rsidRDefault="00E305D9" w14:paraId="5667507B" w14:textId="0B18CB70">
            <w:pPr>
              <w:jc w:val="center"/>
            </w:pPr>
            <w:r>
              <w:t>3</w:t>
            </w:r>
          </w:p>
        </w:tc>
        <w:tc>
          <w:tcPr>
            <w:tcW w:w="9445" w:type="dxa"/>
          </w:tcPr>
          <w:p w:rsidR="00E305D9" w:rsidP="00E642DB" w:rsidRDefault="00E305D9" w14:paraId="6A1909DE" w14:textId="6BC096D5">
            <w:r w:rsidRPr="00A4130D">
              <w:t xml:space="preserve">Make half your grains whole grains. </w:t>
            </w:r>
          </w:p>
        </w:tc>
      </w:tr>
      <w:tr w:rsidR="00E305D9" w:rsidTr="00E305D9" w14:paraId="7A7ED91D" w14:textId="77777777">
        <w:trPr>
          <w:trHeight w:val="80"/>
        </w:trPr>
        <w:tc>
          <w:tcPr>
            <w:tcW w:w="360" w:type="dxa"/>
            <w:vAlign w:val="center"/>
          </w:tcPr>
          <w:p w:rsidRPr="00A4130D" w:rsidR="00E305D9" w:rsidP="00E305D9" w:rsidRDefault="00E305D9" w14:paraId="66FFE27D" w14:textId="6819C902">
            <w:pPr>
              <w:jc w:val="center"/>
            </w:pPr>
            <w:r>
              <w:t>4</w:t>
            </w:r>
          </w:p>
        </w:tc>
        <w:tc>
          <w:tcPr>
            <w:tcW w:w="9445" w:type="dxa"/>
          </w:tcPr>
          <w:p w:rsidR="00E305D9" w:rsidP="00E642DB" w:rsidRDefault="00E305D9" w14:paraId="1B8FE632" w14:textId="54875620">
            <w:r w:rsidRPr="00A4130D">
              <w:t xml:space="preserve">Move to fat-free or low-fat dairy products. </w:t>
            </w:r>
          </w:p>
        </w:tc>
      </w:tr>
    </w:tbl>
    <w:p w:rsidR="00A6071F" w:rsidP="00A2090E" w:rsidRDefault="00A6071F" w14:paraId="7CF7210D" w14:textId="77777777"/>
    <w:p w:rsidRPr="00A2090E" w:rsidR="00A2090E" w:rsidP="00A2090E" w:rsidRDefault="00A2090E" w14:paraId="768341F7" w14:textId="09CC481C">
      <w:r>
        <w:t xml:space="preserve">A </w:t>
      </w:r>
      <w:r w:rsidR="00E305D9">
        <w:t xml:space="preserve">pdf </w:t>
      </w:r>
      <w:r>
        <w:t xml:space="preserve">containing examples of projects that would fit under each goal </w:t>
      </w:r>
      <w:r w:rsidRPr="0034650C">
        <w:rPr>
          <w:rFonts w:cs="Times New Roman"/>
        </w:rPr>
        <w:t>has been provided as a document available for download in the related documents along with this RFA.</w:t>
      </w:r>
    </w:p>
    <w:p w:rsidR="003A538D" w:rsidP="003A538D" w:rsidRDefault="003A538D" w14:paraId="1677998E" w14:textId="53C98F17">
      <w:pPr>
        <w:pStyle w:val="Heading1"/>
        <w:numPr>
          <w:ilvl w:val="0"/>
          <w:numId w:val="6"/>
        </w:numPr>
        <w:ind w:left="720"/>
        <w:rPr>
          <w:b/>
          <w:color w:val="1B8A8C"/>
        </w:rPr>
      </w:pPr>
      <w:bookmarkStart w:name="_Toc53493180" w:id="60"/>
      <w:r w:rsidRPr="00872EC8">
        <w:rPr>
          <w:b/>
          <w:color w:val="1B8A8C"/>
        </w:rPr>
        <w:t>Federal Award Information</w:t>
      </w:r>
      <w:bookmarkEnd w:id="59"/>
      <w:bookmarkEnd w:id="60"/>
    </w:p>
    <w:p w:rsidR="003A538D" w:rsidP="003A538D" w:rsidRDefault="003A538D" w14:paraId="6399881E" w14:textId="77777777">
      <w:pPr>
        <w:pStyle w:val="Heading2"/>
        <w:numPr>
          <w:ilvl w:val="1"/>
          <w:numId w:val="6"/>
        </w:numPr>
        <w:rPr>
          <w:color w:val="A1175D"/>
        </w:rPr>
      </w:pPr>
      <w:bookmarkStart w:name="_Toc19881687" w:id="61"/>
      <w:bookmarkStart w:name="_Toc53493181" w:id="62"/>
      <w:r>
        <w:rPr>
          <w:color w:val="A1175D"/>
        </w:rPr>
        <w:t>Award Amounts and Period of Performance</w:t>
      </w:r>
      <w:bookmarkEnd w:id="61"/>
      <w:bookmarkEnd w:id="62"/>
      <w:r>
        <w:rPr>
          <w:color w:val="A1175D"/>
        </w:rPr>
        <w:t xml:space="preserve"> </w:t>
      </w:r>
    </w:p>
    <w:p w:rsidR="003A538D" w:rsidP="003A538D" w:rsidRDefault="003A538D" w14:paraId="1407DC04" w14:textId="74D45564">
      <w:pPr>
        <w:rPr>
          <w:rFonts w:cs="Times New Roman"/>
        </w:rPr>
      </w:pPr>
      <w:r w:rsidRPr="00931730">
        <w:rPr>
          <w:rFonts w:cs="Times New Roman"/>
        </w:rPr>
        <w:t>FNS expects to award administrative funding t</w:t>
      </w:r>
      <w:r w:rsidR="009C4973">
        <w:rPr>
          <w:rFonts w:cs="Times New Roman"/>
        </w:rPr>
        <w:t xml:space="preserve">otaling approximately </w:t>
      </w:r>
      <w:r w:rsidRPr="002C7BC6" w:rsidR="009C4973">
        <w:rPr>
          <w:rFonts w:cs="Times New Roman"/>
          <w:highlight w:val="yellow"/>
        </w:rPr>
        <w:t>$</w:t>
      </w:r>
      <w:r w:rsidRPr="002C7BC6" w:rsidR="001A4536">
        <w:rPr>
          <w:rFonts w:cs="Times New Roman"/>
          <w:highlight w:val="yellow"/>
        </w:rPr>
        <w:t>X</w:t>
      </w:r>
      <w:r w:rsidR="006A213B">
        <w:rPr>
          <w:rFonts w:cs="Times New Roman"/>
        </w:rPr>
        <w:t xml:space="preserve"> in </w:t>
      </w:r>
      <w:r w:rsidRPr="002C7BC6" w:rsidR="006A213B">
        <w:rPr>
          <w:rFonts w:cs="Times New Roman"/>
          <w:highlight w:val="yellow"/>
        </w:rPr>
        <w:t>FY 20</w:t>
      </w:r>
      <w:r w:rsidRPr="002C7BC6" w:rsidR="002C7BC6">
        <w:rPr>
          <w:rFonts w:cs="Times New Roman"/>
          <w:highlight w:val="yellow"/>
        </w:rPr>
        <w:t>XX</w:t>
      </w:r>
      <w:r w:rsidRPr="00931730">
        <w:rPr>
          <w:rFonts w:cs="Times New Roman"/>
        </w:rPr>
        <w:t xml:space="preserve"> for FDPNE projects.  In prior years, individual awards ranged from </w:t>
      </w:r>
      <w:r w:rsidRPr="002C7BC6">
        <w:rPr>
          <w:rFonts w:cs="Times New Roman"/>
          <w:highlight w:val="yellow"/>
        </w:rPr>
        <w:t>$</w:t>
      </w:r>
      <w:r w:rsidRPr="002C7BC6" w:rsidR="002C7BC6">
        <w:rPr>
          <w:rFonts w:cs="Times New Roman"/>
          <w:highlight w:val="yellow"/>
        </w:rPr>
        <w:t>X</w:t>
      </w:r>
      <w:r w:rsidRPr="002C7BC6">
        <w:rPr>
          <w:rFonts w:cs="Times New Roman"/>
          <w:highlight w:val="yellow"/>
        </w:rPr>
        <w:t xml:space="preserve"> to $</w:t>
      </w:r>
      <w:r w:rsidRPr="002C7BC6" w:rsidR="002C7BC6">
        <w:rPr>
          <w:rFonts w:cs="Times New Roman"/>
          <w:highlight w:val="yellow"/>
        </w:rPr>
        <w:t>X</w:t>
      </w:r>
      <w:r w:rsidRPr="00931730">
        <w:rPr>
          <w:rFonts w:cs="Times New Roman"/>
        </w:rPr>
        <w:t xml:space="preserve">.  FNS will award as many applications as possible, based on application quality, the total available funds, and the amounts requested by the applicants.  These awards are contingent upon the availability of funding.  The submission of an application does not guarantee funding. </w:t>
      </w:r>
      <w:r w:rsidR="001D77A2">
        <w:rPr>
          <w:rFonts w:cs="Times New Roman"/>
        </w:rPr>
        <w:t>Applications will be evaluat</w:t>
      </w:r>
      <w:r w:rsidR="003D7FCC">
        <w:rPr>
          <w:rFonts w:cs="Times New Roman"/>
        </w:rPr>
        <w:t>ed</w:t>
      </w:r>
      <w:r w:rsidR="001D77A2">
        <w:rPr>
          <w:rFonts w:cs="Times New Roman"/>
        </w:rPr>
        <w:t xml:space="preserve"> based on the evaluation criteria listed in Section 5.2 of this RFA.  Applicants whose application packet align</w:t>
      </w:r>
      <w:r w:rsidR="003D7FCC">
        <w:rPr>
          <w:rFonts w:cs="Times New Roman"/>
        </w:rPr>
        <w:t>s</w:t>
      </w:r>
      <w:r w:rsidR="001D77A2">
        <w:rPr>
          <w:rFonts w:cs="Times New Roman"/>
        </w:rPr>
        <w:t xml:space="preserve"> with the evaluation criteria will receive funding priority. </w:t>
      </w:r>
    </w:p>
    <w:p w:rsidRPr="00931730" w:rsidR="003A538D" w:rsidP="003A538D" w:rsidRDefault="003A538D" w14:paraId="0C903543" w14:textId="00F1ECD8">
      <w:pPr>
        <w:rPr>
          <w:rFonts w:cs="Times New Roman"/>
          <w:b/>
        </w:rPr>
      </w:pPr>
      <w:r w:rsidRPr="00931730">
        <w:rPr>
          <w:rFonts w:cs="Times New Roman"/>
        </w:rPr>
        <w:lastRenderedPageBreak/>
        <w:t>The period for performance of these grants is one year</w:t>
      </w:r>
      <w:r w:rsidR="00F14589">
        <w:rPr>
          <w:rFonts w:cs="Times New Roman"/>
        </w:rPr>
        <w:t xml:space="preserve"> from date of award</w:t>
      </w:r>
      <w:r w:rsidRPr="00931730">
        <w:rPr>
          <w:rFonts w:cs="Times New Roman"/>
        </w:rPr>
        <w:t xml:space="preserve">.  All grant funds must be obligated and all program activities under the grant project (other than activities relating to the close out of the grant) must be completed by the end of the </w:t>
      </w:r>
      <w:r w:rsidR="00F14589">
        <w:rPr>
          <w:rFonts w:cs="Times New Roman"/>
        </w:rPr>
        <w:t>period of performance</w:t>
      </w:r>
      <w:r w:rsidRPr="00931730">
        <w:rPr>
          <w:rFonts w:cs="Times New Roman"/>
        </w:rPr>
        <w:t xml:space="preserve">.  </w:t>
      </w:r>
    </w:p>
    <w:p w:rsidRPr="001A5A27" w:rsidR="00924600" w:rsidP="00924600" w:rsidRDefault="00924600" w14:paraId="5DAF9DFA" w14:textId="77777777">
      <w:pPr>
        <w:pStyle w:val="Heading2"/>
        <w:numPr>
          <w:ilvl w:val="1"/>
          <w:numId w:val="6"/>
        </w:numPr>
        <w:rPr>
          <w:color w:val="A1175D"/>
        </w:rPr>
      </w:pPr>
      <w:bookmarkStart w:name="_Toc19881689" w:id="63"/>
      <w:bookmarkStart w:name="_Toc53493182" w:id="64"/>
      <w:r w:rsidRPr="001A5A27">
        <w:rPr>
          <w:color w:val="A1175D"/>
        </w:rPr>
        <w:t>Obligation and Liquidation of Funds</w:t>
      </w:r>
      <w:bookmarkEnd w:id="63"/>
      <w:bookmarkEnd w:id="64"/>
    </w:p>
    <w:p w:rsidRPr="00931730" w:rsidR="00924600" w:rsidP="00924600" w:rsidRDefault="00924600" w14:paraId="354C5DB5" w14:textId="4B750C24">
      <w:pPr>
        <w:spacing w:after="0" w:line="240" w:lineRule="auto"/>
        <w:rPr>
          <w:rFonts w:cs="Times New Roman"/>
        </w:rPr>
      </w:pPr>
      <w:r w:rsidRPr="00931730">
        <w:rPr>
          <w:rFonts w:cs="Times New Roman"/>
        </w:rPr>
        <w:t xml:space="preserve">The close out of the grant must occur no later than 90 days following the end of the </w:t>
      </w:r>
      <w:r w:rsidR="00F14589">
        <w:rPr>
          <w:rFonts w:cs="Times New Roman"/>
        </w:rPr>
        <w:t>period of performance</w:t>
      </w:r>
      <w:r w:rsidRPr="00931730">
        <w:rPr>
          <w:rFonts w:cs="Times New Roman"/>
        </w:rPr>
        <w:t xml:space="preserve">, and all obligations incurred under the grant must be liquidated by this date.  Any funds that are not liquidated within 90 days following the end of the </w:t>
      </w:r>
      <w:r w:rsidR="00F14589">
        <w:rPr>
          <w:rFonts w:cs="Times New Roman"/>
        </w:rPr>
        <w:t>period of performance</w:t>
      </w:r>
      <w:r w:rsidRPr="00931730">
        <w:rPr>
          <w:rFonts w:cs="Times New Roman"/>
        </w:rPr>
        <w:t xml:space="preserve"> must be returned to FNS.  </w:t>
      </w:r>
    </w:p>
    <w:p w:rsidRPr="00D9359E" w:rsidR="00924600" w:rsidP="00924600" w:rsidRDefault="00924600" w14:paraId="2320B379" w14:textId="1B34C8F1">
      <w:pPr>
        <w:pStyle w:val="Heading2"/>
        <w:numPr>
          <w:ilvl w:val="1"/>
          <w:numId w:val="6"/>
        </w:numPr>
        <w:rPr>
          <w:color w:val="A1175D"/>
        </w:rPr>
      </w:pPr>
      <w:bookmarkStart w:name="_Toc19881690" w:id="65"/>
      <w:bookmarkStart w:name="_Toc53493183" w:id="66"/>
      <w:r w:rsidRPr="00D9359E">
        <w:rPr>
          <w:color w:val="A1175D"/>
        </w:rPr>
        <w:t>Allowable Costs</w:t>
      </w:r>
      <w:bookmarkEnd w:id="65"/>
      <w:bookmarkEnd w:id="66"/>
    </w:p>
    <w:p w:rsidR="00924600" w:rsidP="00924600" w:rsidRDefault="00924600" w14:paraId="3891EB32" w14:textId="6B6F9597">
      <w:r w:rsidRPr="00931730">
        <w:t xml:space="preserve">The provisions of </w:t>
      </w:r>
      <w:hyperlink w:history="1" r:id="rId24">
        <w:r w:rsidRPr="00D9359E">
          <w:rPr>
            <w:rStyle w:val="Hyperlink"/>
          </w:rPr>
          <w:t>2 CFR 200 Subpart E</w:t>
        </w:r>
      </w:hyperlink>
      <w:r w:rsidRPr="00931730">
        <w:t xml:space="preserve"> allow FNS to make reasonable judgments as to what is necessar</w:t>
      </w:r>
      <w:r>
        <w:t>y and reasonable to be approved for funding in a project proposal.</w:t>
      </w:r>
      <w:r w:rsidRPr="00931730">
        <w:t xml:space="preserve">  </w:t>
      </w:r>
    </w:p>
    <w:p w:rsidR="00924600" w:rsidP="00924600" w:rsidRDefault="00924600" w14:paraId="50F8A685" w14:textId="2E7F2497">
      <w:r w:rsidRPr="00931730">
        <w:t xml:space="preserve">When FDPIR participants or potentially eligible persons are not the primary target of a nutrition class or the nutrition education is provided in conjunction with another program (e.g., SNAP-Ed, The Special Supplemental Nutrition Program for Women, Infants, and Children [WIC], and the Indian Health Service), FDPNE may fund the </w:t>
      </w:r>
      <w:r w:rsidRPr="0069007B">
        <w:rPr>
          <w:i/>
        </w:rPr>
        <w:t>pro rata</w:t>
      </w:r>
      <w:r w:rsidRPr="00931730">
        <w:t xml:space="preserve"> share of the class that includes FDPIR participants.  For example, if a nutrition education class has 100 participants and 25 students are FDPIR-eligible, FDPNE funds may cover 25 percent of the cost.  </w:t>
      </w:r>
    </w:p>
    <w:p w:rsidR="00924600" w:rsidP="00924600" w:rsidRDefault="00924600" w14:paraId="71C17A1E" w14:textId="6DF3320D">
      <w:r w:rsidRPr="00931730">
        <w:t xml:space="preserve">The </w:t>
      </w:r>
      <w:r w:rsidR="00F51ADF">
        <w:t>chart included</w:t>
      </w:r>
      <w:r w:rsidRPr="00931730">
        <w:t xml:space="preserve"> below </w:t>
      </w:r>
      <w:r w:rsidR="00F51ADF">
        <w:t>provides</w:t>
      </w:r>
      <w:r w:rsidRPr="00931730">
        <w:t xml:space="preserve"> examples of activities and services </w:t>
      </w:r>
      <w:r w:rsidR="00F51ADF">
        <w:t xml:space="preserve">in each budget category </w:t>
      </w:r>
      <w:r w:rsidRPr="00931730">
        <w:t>that may be</w:t>
      </w:r>
      <w:r w:rsidR="00F51ADF">
        <w:t xml:space="preserve"> considered for funding </w:t>
      </w:r>
      <w:r w:rsidRPr="00931730">
        <w:t>through FDPNE</w:t>
      </w:r>
      <w:r w:rsidR="00F51ADF">
        <w:t xml:space="preserve"> as well as those activities and services that will not be considered for funding</w:t>
      </w:r>
      <w:r w:rsidRPr="00931730">
        <w:t xml:space="preserve">. </w:t>
      </w:r>
    </w:p>
    <w:tbl>
      <w:tblPr>
        <w:tblStyle w:val="TableGrid"/>
        <w:tblW w:w="10058" w:type="dxa"/>
        <w:tblLook w:val="04A0" w:firstRow="1" w:lastRow="0" w:firstColumn="1" w:lastColumn="0" w:noHBand="0" w:noVBand="1"/>
      </w:tblPr>
      <w:tblGrid>
        <w:gridCol w:w="1946"/>
        <w:gridCol w:w="4079"/>
        <w:gridCol w:w="4033"/>
      </w:tblGrid>
      <w:tr w:rsidR="00DF529D" w:rsidTr="00024F9C" w14:paraId="62BC4BA0" w14:textId="77777777">
        <w:tc>
          <w:tcPr>
            <w:tcW w:w="1946" w:type="dxa"/>
            <w:shd w:val="pct5" w:color="auto" w:fill="FFFFFF" w:themeFill="background1"/>
            <w:vAlign w:val="center"/>
          </w:tcPr>
          <w:p w:rsidRPr="002A10D5" w:rsidR="00DF529D" w:rsidP="0036051C" w:rsidRDefault="00DF529D" w14:paraId="075A8187" w14:textId="45000451">
            <w:pPr>
              <w:jc w:val="center"/>
              <w:rPr>
                <w:rFonts w:cstheme="minorHAnsi"/>
                <w:b/>
              </w:rPr>
            </w:pPr>
            <w:r w:rsidRPr="002A10D5">
              <w:rPr>
                <w:rFonts w:cstheme="minorHAnsi"/>
                <w:b/>
              </w:rPr>
              <w:t>Budget Category</w:t>
            </w:r>
          </w:p>
        </w:tc>
        <w:tc>
          <w:tcPr>
            <w:tcW w:w="4079" w:type="dxa"/>
            <w:shd w:val="pct5" w:color="auto" w:fill="FFFFFF" w:themeFill="background1"/>
          </w:tcPr>
          <w:p w:rsidRPr="002A10D5" w:rsidR="00DF529D" w:rsidP="00DF529D" w:rsidRDefault="00DF529D" w14:paraId="3627CB4B" w14:textId="01011667">
            <w:pPr>
              <w:jc w:val="center"/>
              <w:rPr>
                <w:rFonts w:cstheme="minorHAnsi"/>
                <w:b/>
              </w:rPr>
            </w:pPr>
            <w:r w:rsidRPr="002A10D5">
              <w:rPr>
                <w:rFonts w:cstheme="minorHAnsi"/>
                <w:b/>
              </w:rPr>
              <w:t>FNS will consider funding</w:t>
            </w:r>
          </w:p>
        </w:tc>
        <w:tc>
          <w:tcPr>
            <w:tcW w:w="4033" w:type="dxa"/>
            <w:shd w:val="pct5" w:color="auto" w:fill="FFFFFF" w:themeFill="background1"/>
          </w:tcPr>
          <w:p w:rsidRPr="002A10D5" w:rsidR="00DF529D" w:rsidP="00DF529D" w:rsidRDefault="00DF529D" w14:paraId="2FAEDF61" w14:textId="135C4A28">
            <w:pPr>
              <w:jc w:val="center"/>
              <w:rPr>
                <w:rFonts w:cstheme="minorHAnsi"/>
                <w:b/>
              </w:rPr>
            </w:pPr>
            <w:r w:rsidRPr="002A10D5">
              <w:rPr>
                <w:rFonts w:cstheme="minorHAnsi"/>
                <w:b/>
              </w:rPr>
              <w:t>FNS will not fund</w:t>
            </w:r>
          </w:p>
        </w:tc>
      </w:tr>
      <w:tr w:rsidR="0036051C" w:rsidTr="00024F9C" w14:paraId="11ECB7D9" w14:textId="77777777">
        <w:tc>
          <w:tcPr>
            <w:tcW w:w="1946" w:type="dxa"/>
            <w:vMerge w:val="restart"/>
            <w:vAlign w:val="center"/>
          </w:tcPr>
          <w:p w:rsidRPr="004D09AA" w:rsidR="0036051C" w:rsidP="004D09AA" w:rsidRDefault="004D09AA" w14:paraId="365208CD" w14:textId="57FBF4C0">
            <w:pPr>
              <w:jc w:val="center"/>
              <w:rPr>
                <w:rFonts w:cstheme="minorHAnsi"/>
                <w:b/>
              </w:rPr>
            </w:pPr>
            <w:r>
              <w:rPr>
                <w:rFonts w:cstheme="minorHAnsi"/>
                <w:b/>
              </w:rPr>
              <w:t>Staff/Labor</w:t>
            </w:r>
          </w:p>
          <w:p w:rsidRPr="002A10D5" w:rsidR="0036051C" w:rsidP="004D09AA" w:rsidRDefault="0036051C" w14:paraId="6CAE2C96" w14:textId="171E6DF1">
            <w:pPr>
              <w:jc w:val="center"/>
              <w:rPr>
                <w:rFonts w:cstheme="minorHAnsi"/>
              </w:rPr>
            </w:pPr>
            <w:r w:rsidRPr="002A10D5">
              <w:rPr>
                <w:rFonts w:cstheme="minorHAnsi"/>
              </w:rPr>
              <w:t>Note: staff will only be funded for the duration of the grant period (1 year).</w:t>
            </w:r>
          </w:p>
        </w:tc>
        <w:tc>
          <w:tcPr>
            <w:tcW w:w="4079" w:type="dxa"/>
            <w:shd w:val="clear" w:color="auto" w:fill="D9D9D9" w:themeFill="background1" w:themeFillShade="D9"/>
          </w:tcPr>
          <w:p w:rsidRPr="002A10D5" w:rsidR="0036051C" w:rsidP="0036051C" w:rsidRDefault="0036051C" w14:paraId="70F1732C" w14:textId="08B21FF9">
            <w:pPr>
              <w:rPr>
                <w:rFonts w:cstheme="minorHAnsi"/>
              </w:rPr>
            </w:pPr>
            <w:r w:rsidRPr="002A10D5">
              <w:rPr>
                <w:rFonts w:cstheme="minorHAnsi"/>
              </w:rPr>
              <w:t>Salaries and benefits of staff directly involved in nutrition education conducted as part of the proposed project plan.</w:t>
            </w:r>
          </w:p>
        </w:tc>
        <w:tc>
          <w:tcPr>
            <w:tcW w:w="4033" w:type="dxa"/>
          </w:tcPr>
          <w:p w:rsidRPr="002A10D5" w:rsidR="0036051C" w:rsidP="0036051C" w:rsidRDefault="0036051C" w14:paraId="79DC4269" w14:textId="043A7C15">
            <w:pPr>
              <w:rPr>
                <w:rFonts w:cstheme="minorHAnsi"/>
              </w:rPr>
            </w:pPr>
            <w:r w:rsidRPr="002A10D5">
              <w:rPr>
                <w:rFonts w:cstheme="minorHAnsi"/>
              </w:rPr>
              <w:t>Salaries and benefits of essential staff covered by FDPIR administrative funds (example: FDPIR director)</w:t>
            </w:r>
            <w:r w:rsidRPr="002A10D5" w:rsidR="00A208BB">
              <w:rPr>
                <w:rFonts w:cstheme="minorHAnsi"/>
              </w:rPr>
              <w:t xml:space="preserve"> or other federal funding sources</w:t>
            </w:r>
            <w:r w:rsidRPr="002A10D5">
              <w:rPr>
                <w:rFonts w:cstheme="minorHAnsi"/>
              </w:rPr>
              <w:t>.</w:t>
            </w:r>
          </w:p>
        </w:tc>
      </w:tr>
      <w:tr w:rsidR="0036051C" w:rsidTr="00024F9C" w14:paraId="57701FF1" w14:textId="77777777">
        <w:tc>
          <w:tcPr>
            <w:tcW w:w="1946" w:type="dxa"/>
            <w:vMerge/>
            <w:vAlign w:val="center"/>
          </w:tcPr>
          <w:p w:rsidRPr="002A10D5" w:rsidR="0036051C" w:rsidP="0036051C" w:rsidRDefault="0036051C" w14:paraId="4155C37E" w14:textId="77777777">
            <w:pPr>
              <w:jc w:val="center"/>
              <w:rPr>
                <w:rFonts w:cstheme="minorHAnsi"/>
              </w:rPr>
            </w:pPr>
          </w:p>
        </w:tc>
        <w:tc>
          <w:tcPr>
            <w:tcW w:w="4079" w:type="dxa"/>
            <w:shd w:val="clear" w:color="auto" w:fill="D9D9D9" w:themeFill="background1" w:themeFillShade="D9"/>
          </w:tcPr>
          <w:p w:rsidRPr="002A10D5" w:rsidR="0036051C" w:rsidP="0036051C" w:rsidRDefault="0036051C" w14:paraId="12399371" w14:textId="476F8359">
            <w:pPr>
              <w:rPr>
                <w:rFonts w:cstheme="minorHAnsi"/>
              </w:rPr>
            </w:pPr>
            <w:r w:rsidRPr="002A10D5">
              <w:rPr>
                <w:rFonts w:cstheme="minorHAnsi"/>
              </w:rPr>
              <w:t>Contractual staff involved in nutrition education conducted as part of the proposed project plan.</w:t>
            </w:r>
          </w:p>
        </w:tc>
        <w:tc>
          <w:tcPr>
            <w:tcW w:w="4033" w:type="dxa"/>
          </w:tcPr>
          <w:p w:rsidRPr="002A10D5" w:rsidR="0036051C" w:rsidP="0036051C" w:rsidRDefault="0036051C" w14:paraId="45DA0149" w14:textId="7C7D63FC">
            <w:pPr>
              <w:rPr>
                <w:rFonts w:cstheme="minorHAnsi"/>
              </w:rPr>
            </w:pPr>
            <w:r w:rsidRPr="002A10D5">
              <w:rPr>
                <w:rFonts w:cstheme="minorHAnsi"/>
              </w:rPr>
              <w:t>Salaries and benefits of staff or contractual staff involved in proposed projects who have no role in nutrition education.</w:t>
            </w:r>
            <w:r w:rsidR="00C826D8">
              <w:rPr>
                <w:rFonts w:cstheme="minorHAnsi"/>
              </w:rPr>
              <w:t xml:space="preserve">  For example, staff whose role is to maintain community gardens. </w:t>
            </w:r>
          </w:p>
        </w:tc>
      </w:tr>
      <w:tr w:rsidR="0036051C" w:rsidTr="00024F9C" w14:paraId="4C072B47" w14:textId="77777777">
        <w:trPr>
          <w:trHeight w:val="980"/>
        </w:trPr>
        <w:tc>
          <w:tcPr>
            <w:tcW w:w="1946" w:type="dxa"/>
            <w:vMerge w:val="restart"/>
            <w:vAlign w:val="center"/>
          </w:tcPr>
          <w:p w:rsidRPr="002A10D5" w:rsidR="004D09AA" w:rsidP="004D09AA" w:rsidRDefault="0036051C" w14:paraId="2B568A40" w14:textId="6581F3B3">
            <w:pPr>
              <w:jc w:val="center"/>
              <w:rPr>
                <w:rFonts w:cstheme="minorHAnsi"/>
                <w:b/>
              </w:rPr>
            </w:pPr>
            <w:r w:rsidRPr="002A10D5">
              <w:rPr>
                <w:rFonts w:cstheme="minorHAnsi"/>
                <w:b/>
              </w:rPr>
              <w:t>Travel</w:t>
            </w:r>
          </w:p>
          <w:p w:rsidRPr="002A10D5" w:rsidR="0036051C" w:rsidP="0036051C" w:rsidRDefault="0036051C" w14:paraId="038632E7" w14:textId="4893AF9C">
            <w:pPr>
              <w:jc w:val="center"/>
              <w:rPr>
                <w:rFonts w:cstheme="minorHAnsi"/>
              </w:rPr>
            </w:pPr>
            <w:r w:rsidRPr="002A10D5">
              <w:rPr>
                <w:rFonts w:cstheme="minorHAnsi"/>
              </w:rPr>
              <w:t>(in</w:t>
            </w:r>
            <w:r w:rsidR="00F7109B">
              <w:rPr>
                <w:rFonts w:cstheme="minorHAnsi"/>
              </w:rPr>
              <w:t>-</w:t>
            </w:r>
            <w:r w:rsidRPr="002A10D5">
              <w:rPr>
                <w:rFonts w:cstheme="minorHAnsi"/>
              </w:rPr>
              <w:t>State &amp; out of State)</w:t>
            </w:r>
          </w:p>
        </w:tc>
        <w:tc>
          <w:tcPr>
            <w:tcW w:w="4079" w:type="dxa"/>
            <w:shd w:val="clear" w:color="auto" w:fill="D9D9D9" w:themeFill="background1" w:themeFillShade="D9"/>
          </w:tcPr>
          <w:p w:rsidRPr="002A10D5" w:rsidR="0036051C" w:rsidP="00924600" w:rsidRDefault="0036051C" w14:paraId="4E5B6CEF" w14:textId="291BA7D4">
            <w:pPr>
              <w:rPr>
                <w:rFonts w:cstheme="minorHAnsi"/>
              </w:rPr>
            </w:pPr>
            <w:r w:rsidRPr="002A10D5">
              <w:rPr>
                <w:rFonts w:cstheme="minorHAnsi"/>
              </w:rPr>
              <w:t>In</w:t>
            </w:r>
            <w:r w:rsidR="00F7109B">
              <w:rPr>
                <w:rFonts w:cstheme="minorHAnsi"/>
              </w:rPr>
              <w:t>-</w:t>
            </w:r>
            <w:r w:rsidRPr="002A10D5">
              <w:rPr>
                <w:rFonts w:cstheme="minorHAnsi"/>
              </w:rPr>
              <w:t>State travel to conduct nutrition education.</w:t>
            </w:r>
          </w:p>
        </w:tc>
        <w:tc>
          <w:tcPr>
            <w:tcW w:w="4033" w:type="dxa"/>
          </w:tcPr>
          <w:p w:rsidRPr="002A10D5" w:rsidR="0036051C" w:rsidP="00924600" w:rsidRDefault="0036051C" w14:paraId="246EDC53" w14:textId="4CF497DC">
            <w:pPr>
              <w:rPr>
                <w:rFonts w:cstheme="minorHAnsi"/>
              </w:rPr>
            </w:pPr>
            <w:r w:rsidRPr="002A10D5">
              <w:rPr>
                <w:rFonts w:cstheme="minorHAnsi"/>
              </w:rPr>
              <w:t xml:space="preserve">Travel for an excessive number of staff to </w:t>
            </w:r>
            <w:r w:rsidR="0072687D">
              <w:rPr>
                <w:rFonts w:cstheme="minorHAnsi"/>
              </w:rPr>
              <w:t xml:space="preserve">attend </w:t>
            </w:r>
            <w:r w:rsidRPr="002A10D5">
              <w:rPr>
                <w:rFonts w:cstheme="minorHAnsi"/>
              </w:rPr>
              <w:t>conferences when FDPIR admin funds are available for travel.</w:t>
            </w:r>
          </w:p>
        </w:tc>
      </w:tr>
      <w:tr w:rsidR="0036051C" w:rsidTr="00024F9C" w14:paraId="73D8475F" w14:textId="77777777">
        <w:tc>
          <w:tcPr>
            <w:tcW w:w="1946" w:type="dxa"/>
            <w:vMerge/>
            <w:vAlign w:val="center"/>
          </w:tcPr>
          <w:p w:rsidRPr="002A10D5" w:rsidR="0036051C" w:rsidP="0036051C" w:rsidRDefault="0036051C" w14:paraId="4A141570" w14:textId="77777777">
            <w:pPr>
              <w:jc w:val="center"/>
              <w:rPr>
                <w:rFonts w:cstheme="minorHAnsi"/>
              </w:rPr>
            </w:pPr>
          </w:p>
        </w:tc>
        <w:tc>
          <w:tcPr>
            <w:tcW w:w="4079" w:type="dxa"/>
            <w:shd w:val="clear" w:color="auto" w:fill="D9D9D9" w:themeFill="background1" w:themeFillShade="D9"/>
            <w:vAlign w:val="center"/>
          </w:tcPr>
          <w:p w:rsidRPr="002A10D5" w:rsidR="0036051C" w:rsidP="0036051C" w:rsidRDefault="0036051C" w14:paraId="7F8750EF" w14:textId="0C1E79C5">
            <w:pPr>
              <w:rPr>
                <w:rFonts w:cstheme="minorHAnsi"/>
              </w:rPr>
            </w:pPr>
            <w:r w:rsidRPr="002A10D5">
              <w:rPr>
                <w:rFonts w:cstheme="minorHAnsi"/>
              </w:rPr>
              <w:t xml:space="preserve">Out of </w:t>
            </w:r>
            <w:r w:rsidRPr="002A10D5" w:rsidR="009E5342">
              <w:rPr>
                <w:rFonts w:cstheme="minorHAnsi"/>
              </w:rPr>
              <w:t>State</w:t>
            </w:r>
            <w:r w:rsidRPr="002A10D5">
              <w:rPr>
                <w:rFonts w:cstheme="minorHAnsi"/>
              </w:rPr>
              <w:t xml:space="preserve"> travel to attend nutrition education conferences and/or training that will be utilized to carry out the proposed</w:t>
            </w:r>
            <w:r w:rsidR="0080745E">
              <w:rPr>
                <w:rFonts w:cstheme="minorHAnsi"/>
              </w:rPr>
              <w:t xml:space="preserve"> FDPNE</w:t>
            </w:r>
            <w:r w:rsidRPr="002A10D5">
              <w:rPr>
                <w:rFonts w:cstheme="minorHAnsi"/>
              </w:rPr>
              <w:t xml:space="preserve"> project plan.</w:t>
            </w:r>
          </w:p>
        </w:tc>
        <w:tc>
          <w:tcPr>
            <w:tcW w:w="4033" w:type="dxa"/>
          </w:tcPr>
          <w:p w:rsidRPr="002A10D5" w:rsidR="0036051C" w:rsidP="009226B6" w:rsidRDefault="0036051C" w14:paraId="0538EC92" w14:textId="41FAD5A8">
            <w:pPr>
              <w:rPr>
                <w:rFonts w:cstheme="minorHAnsi"/>
              </w:rPr>
            </w:pPr>
            <w:r w:rsidRPr="002A10D5">
              <w:rPr>
                <w:rFonts w:cstheme="minorHAnsi"/>
              </w:rPr>
              <w:t>Travel to conferences with no focus on nutrition education in FDPIR programs.</w:t>
            </w:r>
          </w:p>
        </w:tc>
      </w:tr>
      <w:tr w:rsidR="0036051C" w:rsidTr="00024F9C" w14:paraId="462C8372" w14:textId="77777777">
        <w:tc>
          <w:tcPr>
            <w:tcW w:w="1946" w:type="dxa"/>
            <w:vMerge w:val="restart"/>
            <w:vAlign w:val="center"/>
          </w:tcPr>
          <w:p w:rsidRPr="002A10D5" w:rsidR="0036051C" w:rsidP="0036051C" w:rsidRDefault="0036051C" w14:paraId="4B36F967" w14:textId="676E025E">
            <w:pPr>
              <w:jc w:val="center"/>
              <w:rPr>
                <w:rFonts w:cstheme="minorHAnsi"/>
                <w:b/>
              </w:rPr>
            </w:pPr>
            <w:r w:rsidRPr="002A10D5">
              <w:rPr>
                <w:rFonts w:cstheme="minorHAnsi"/>
                <w:b/>
              </w:rPr>
              <w:t>Food</w:t>
            </w:r>
          </w:p>
        </w:tc>
        <w:tc>
          <w:tcPr>
            <w:tcW w:w="4079" w:type="dxa"/>
            <w:vMerge w:val="restart"/>
            <w:shd w:val="clear" w:color="auto" w:fill="D9D9D9" w:themeFill="background1" w:themeFillShade="D9"/>
          </w:tcPr>
          <w:p w:rsidRPr="002A10D5" w:rsidR="0036051C" w:rsidP="0036051C" w:rsidRDefault="00925869" w14:paraId="170AC1DB" w14:textId="3F039DCE">
            <w:pPr>
              <w:rPr>
                <w:rFonts w:cstheme="minorHAnsi"/>
              </w:rPr>
            </w:pPr>
            <w:r>
              <w:rPr>
                <w:rFonts w:cstheme="minorHAnsi"/>
              </w:rPr>
              <w:t>Reasonable amount</w:t>
            </w:r>
            <w:r w:rsidRPr="002A10D5">
              <w:rPr>
                <w:rFonts w:cstheme="minorHAnsi"/>
              </w:rPr>
              <w:t xml:space="preserve"> </w:t>
            </w:r>
            <w:r>
              <w:rPr>
                <w:rFonts w:cstheme="minorHAnsi"/>
              </w:rPr>
              <w:t xml:space="preserve">of </w:t>
            </w:r>
            <w:r w:rsidRPr="002A10D5" w:rsidR="0036051C">
              <w:rPr>
                <w:rFonts w:cstheme="minorHAnsi"/>
              </w:rPr>
              <w:t>food to conduct recipe/taste</w:t>
            </w:r>
            <w:r w:rsidR="00F7109B">
              <w:rPr>
                <w:rFonts w:cstheme="minorHAnsi"/>
              </w:rPr>
              <w:t>-</w:t>
            </w:r>
            <w:r w:rsidRPr="002A10D5" w:rsidR="0036051C">
              <w:rPr>
                <w:rFonts w:cstheme="minorHAnsi"/>
              </w:rPr>
              <w:t>testing/cooking demonstrations as part of the proposed</w:t>
            </w:r>
            <w:r>
              <w:rPr>
                <w:rFonts w:cstheme="minorHAnsi"/>
              </w:rPr>
              <w:t xml:space="preserve"> </w:t>
            </w:r>
            <w:r>
              <w:rPr>
                <w:rFonts w:cstheme="minorHAnsi"/>
              </w:rPr>
              <w:lastRenderedPageBreak/>
              <w:t>FDPNE</w:t>
            </w:r>
            <w:r w:rsidRPr="002A10D5" w:rsidR="0036051C">
              <w:rPr>
                <w:rFonts w:cstheme="minorHAnsi"/>
              </w:rPr>
              <w:t xml:space="preserve"> project plan. (Note: USDA Foods in inventory may be used for Nutrition E</w:t>
            </w:r>
            <w:r w:rsidRPr="002A10D5" w:rsidR="00691729">
              <w:rPr>
                <w:rFonts w:cstheme="minorHAnsi"/>
              </w:rPr>
              <w:t>ducation and recorded on form FNS</w:t>
            </w:r>
            <w:r w:rsidRPr="002A10D5" w:rsidR="0036051C">
              <w:rPr>
                <w:rFonts w:cstheme="minorHAnsi"/>
              </w:rPr>
              <w:t xml:space="preserve">-152 </w:t>
            </w:r>
            <w:r w:rsidRPr="002A10D5" w:rsidR="00691729">
              <w:rPr>
                <w:rFonts w:cstheme="minorHAnsi"/>
                <w:i/>
              </w:rPr>
              <w:t xml:space="preserve">Monthly Distribution of Donated Food to Family Units, </w:t>
            </w:r>
            <w:r w:rsidRPr="002A10D5" w:rsidR="0036051C">
              <w:rPr>
                <w:rFonts w:cstheme="minorHAnsi"/>
              </w:rPr>
              <w:t xml:space="preserve">according to </w:t>
            </w:r>
            <w:r w:rsidRPr="002A10D5" w:rsidR="00691729">
              <w:rPr>
                <w:rFonts w:cstheme="minorHAnsi"/>
              </w:rPr>
              <w:t>7 CFR 250.18(a)</w:t>
            </w:r>
            <w:r w:rsidRPr="002A10D5" w:rsidR="0036051C">
              <w:rPr>
                <w:rFonts w:cstheme="minorHAnsi"/>
              </w:rPr>
              <w:t>)</w:t>
            </w:r>
            <w:r w:rsidRPr="002A10D5" w:rsidR="00691729">
              <w:rPr>
                <w:rFonts w:cstheme="minorHAnsi"/>
              </w:rPr>
              <w:t xml:space="preserve">. </w:t>
            </w:r>
          </w:p>
        </w:tc>
        <w:tc>
          <w:tcPr>
            <w:tcW w:w="4033" w:type="dxa"/>
          </w:tcPr>
          <w:p w:rsidRPr="002A10D5" w:rsidR="0036051C" w:rsidP="00F00A5D" w:rsidRDefault="0036051C" w14:paraId="12BBB572" w14:textId="08A3FFDD">
            <w:pPr>
              <w:rPr>
                <w:rFonts w:cstheme="minorHAnsi"/>
              </w:rPr>
            </w:pPr>
            <w:r w:rsidRPr="002A10D5">
              <w:rPr>
                <w:rFonts w:cstheme="minorHAnsi"/>
              </w:rPr>
              <w:lastRenderedPageBreak/>
              <w:t>Full meals for FDPIR participants.</w:t>
            </w:r>
          </w:p>
        </w:tc>
      </w:tr>
      <w:tr w:rsidR="0036051C" w:rsidTr="00024F9C" w14:paraId="2AA3441B" w14:textId="77777777">
        <w:tc>
          <w:tcPr>
            <w:tcW w:w="1946" w:type="dxa"/>
            <w:vMerge/>
            <w:vAlign w:val="center"/>
          </w:tcPr>
          <w:p w:rsidRPr="002A10D5" w:rsidR="0036051C" w:rsidP="0036051C" w:rsidRDefault="0036051C" w14:paraId="34BB8C9F" w14:textId="77777777">
            <w:pPr>
              <w:jc w:val="center"/>
              <w:rPr>
                <w:rFonts w:cstheme="minorHAnsi"/>
              </w:rPr>
            </w:pPr>
          </w:p>
        </w:tc>
        <w:tc>
          <w:tcPr>
            <w:tcW w:w="4079" w:type="dxa"/>
            <w:vMerge/>
            <w:shd w:val="clear" w:color="auto" w:fill="D9D9D9" w:themeFill="background1" w:themeFillShade="D9"/>
          </w:tcPr>
          <w:p w:rsidRPr="002A10D5" w:rsidR="0036051C" w:rsidP="009226B6" w:rsidRDefault="0036051C" w14:paraId="1A0E924C" w14:textId="77777777">
            <w:pPr>
              <w:rPr>
                <w:rFonts w:cstheme="minorHAnsi"/>
              </w:rPr>
            </w:pPr>
          </w:p>
        </w:tc>
        <w:tc>
          <w:tcPr>
            <w:tcW w:w="4033" w:type="dxa"/>
          </w:tcPr>
          <w:p w:rsidRPr="002A10D5" w:rsidR="0036051C" w:rsidP="00F00A5D" w:rsidRDefault="0036051C" w14:paraId="3C0F1B9E" w14:textId="16521B49">
            <w:pPr>
              <w:rPr>
                <w:rFonts w:cstheme="minorHAnsi"/>
              </w:rPr>
            </w:pPr>
            <w:r w:rsidRPr="002A10D5">
              <w:rPr>
                <w:rFonts w:cstheme="minorHAnsi"/>
              </w:rPr>
              <w:t>Food purchases that amount to more than 10% of total grant funds requested.</w:t>
            </w:r>
          </w:p>
        </w:tc>
      </w:tr>
      <w:tr w:rsidR="0036051C" w:rsidTr="00024F9C" w14:paraId="0174AA35" w14:textId="77777777">
        <w:tc>
          <w:tcPr>
            <w:tcW w:w="1946" w:type="dxa"/>
            <w:vMerge/>
            <w:vAlign w:val="center"/>
          </w:tcPr>
          <w:p w:rsidRPr="002A10D5" w:rsidR="0036051C" w:rsidP="0036051C" w:rsidRDefault="0036051C" w14:paraId="54789321" w14:textId="77777777">
            <w:pPr>
              <w:jc w:val="center"/>
              <w:rPr>
                <w:rFonts w:cstheme="minorHAnsi"/>
              </w:rPr>
            </w:pPr>
          </w:p>
        </w:tc>
        <w:tc>
          <w:tcPr>
            <w:tcW w:w="4079" w:type="dxa"/>
            <w:vMerge/>
            <w:shd w:val="clear" w:color="auto" w:fill="D9D9D9" w:themeFill="background1" w:themeFillShade="D9"/>
          </w:tcPr>
          <w:p w:rsidRPr="002A10D5" w:rsidR="0036051C" w:rsidP="009226B6" w:rsidRDefault="0036051C" w14:paraId="30B1323B" w14:textId="77777777">
            <w:pPr>
              <w:rPr>
                <w:rFonts w:cstheme="minorHAnsi"/>
              </w:rPr>
            </w:pPr>
          </w:p>
        </w:tc>
        <w:tc>
          <w:tcPr>
            <w:tcW w:w="4033" w:type="dxa"/>
          </w:tcPr>
          <w:p w:rsidRPr="002A10D5" w:rsidR="0036051C" w:rsidP="00F00A5D" w:rsidRDefault="0036051C" w14:paraId="18E0C1BA" w14:textId="6EDE5765">
            <w:pPr>
              <w:rPr>
                <w:rFonts w:cstheme="minorHAnsi"/>
              </w:rPr>
            </w:pPr>
            <w:r w:rsidRPr="002A10D5">
              <w:rPr>
                <w:rFonts w:cstheme="minorHAnsi"/>
              </w:rPr>
              <w:t>Food to be used as refreshments during an activity or event.</w:t>
            </w:r>
          </w:p>
        </w:tc>
      </w:tr>
      <w:tr w:rsidR="0036051C" w:rsidTr="00024F9C" w14:paraId="0707B090" w14:textId="77777777">
        <w:tc>
          <w:tcPr>
            <w:tcW w:w="1946" w:type="dxa"/>
            <w:vMerge/>
            <w:vAlign w:val="center"/>
          </w:tcPr>
          <w:p w:rsidRPr="002A10D5" w:rsidR="0036051C" w:rsidP="0036051C" w:rsidRDefault="0036051C" w14:paraId="798E143E" w14:textId="77777777">
            <w:pPr>
              <w:jc w:val="center"/>
              <w:rPr>
                <w:rFonts w:cstheme="minorHAnsi"/>
              </w:rPr>
            </w:pPr>
          </w:p>
        </w:tc>
        <w:tc>
          <w:tcPr>
            <w:tcW w:w="4079" w:type="dxa"/>
            <w:vMerge/>
            <w:shd w:val="clear" w:color="auto" w:fill="D9D9D9" w:themeFill="background1" w:themeFillShade="D9"/>
          </w:tcPr>
          <w:p w:rsidRPr="002A10D5" w:rsidR="0036051C" w:rsidP="009226B6" w:rsidRDefault="0036051C" w14:paraId="5AAB8549" w14:textId="77777777">
            <w:pPr>
              <w:rPr>
                <w:rFonts w:cstheme="minorHAnsi"/>
              </w:rPr>
            </w:pPr>
          </w:p>
        </w:tc>
        <w:tc>
          <w:tcPr>
            <w:tcW w:w="4033" w:type="dxa"/>
          </w:tcPr>
          <w:p w:rsidRPr="002A10D5" w:rsidR="0036051C" w:rsidP="00F00A5D" w:rsidRDefault="0036051C" w14:paraId="0125179E" w14:textId="07DB73A2">
            <w:pPr>
              <w:rPr>
                <w:rFonts w:cstheme="minorHAnsi"/>
              </w:rPr>
            </w:pPr>
            <w:r w:rsidRPr="002A10D5">
              <w:rPr>
                <w:rFonts w:cstheme="minorHAnsi"/>
              </w:rPr>
              <w:t xml:space="preserve">Growing or purchasing food for distribution to FDPIR participants as a supplement to the FDPIR food package. </w:t>
            </w:r>
          </w:p>
        </w:tc>
      </w:tr>
      <w:tr w:rsidR="0036051C" w:rsidTr="00024F9C" w14:paraId="7B77516C" w14:textId="77777777">
        <w:tc>
          <w:tcPr>
            <w:tcW w:w="1946" w:type="dxa"/>
            <w:vMerge w:val="restart"/>
            <w:vAlign w:val="center"/>
          </w:tcPr>
          <w:p w:rsidRPr="004D09AA" w:rsidR="0036051C" w:rsidP="004D09AA" w:rsidRDefault="004D09AA" w14:paraId="0AC89DEF" w14:textId="220080A3">
            <w:pPr>
              <w:jc w:val="center"/>
              <w:rPr>
                <w:rFonts w:cstheme="minorHAnsi"/>
                <w:b/>
              </w:rPr>
            </w:pPr>
            <w:r>
              <w:rPr>
                <w:rFonts w:cstheme="minorHAnsi"/>
                <w:b/>
              </w:rPr>
              <w:t>Materials/Supplies</w:t>
            </w:r>
          </w:p>
          <w:p w:rsidRPr="002A10D5" w:rsidR="0036051C" w:rsidP="0036051C" w:rsidRDefault="0036051C" w14:paraId="4D5F9AF0" w14:textId="77777777">
            <w:pPr>
              <w:jc w:val="center"/>
              <w:rPr>
                <w:rFonts w:cstheme="minorHAnsi"/>
              </w:rPr>
            </w:pPr>
            <w:r w:rsidRPr="002A10D5">
              <w:rPr>
                <w:rFonts w:cstheme="minorHAnsi"/>
              </w:rPr>
              <w:t>(</w:t>
            </w:r>
            <w:r w:rsidRPr="002A10D5">
              <w:rPr>
                <w:rFonts w:cstheme="minorHAnsi"/>
                <w:u w:val="single"/>
              </w:rPr>
              <w:t>&lt;</w:t>
            </w:r>
            <w:r w:rsidRPr="002A10D5">
              <w:rPr>
                <w:rFonts w:cstheme="minorHAnsi"/>
              </w:rPr>
              <w:t xml:space="preserve"> $5,000 unit cost)</w:t>
            </w:r>
          </w:p>
          <w:p w:rsidRPr="002A10D5" w:rsidR="0036051C" w:rsidP="0036051C" w:rsidRDefault="0036051C" w14:paraId="1D017447" w14:textId="77777777">
            <w:pPr>
              <w:jc w:val="center"/>
              <w:rPr>
                <w:rFonts w:cstheme="minorHAnsi"/>
              </w:rPr>
            </w:pPr>
          </w:p>
        </w:tc>
        <w:tc>
          <w:tcPr>
            <w:tcW w:w="4079" w:type="dxa"/>
            <w:shd w:val="clear" w:color="auto" w:fill="D9D9D9" w:themeFill="background1" w:themeFillShade="D9"/>
            <w:vAlign w:val="center"/>
          </w:tcPr>
          <w:p w:rsidRPr="002A10D5" w:rsidR="0036051C" w:rsidP="00A46F05" w:rsidRDefault="009E5342" w14:paraId="5BD6992A" w14:textId="387ECA15">
            <w:pPr>
              <w:rPr>
                <w:rFonts w:cstheme="minorHAnsi"/>
              </w:rPr>
            </w:pPr>
            <w:r w:rsidRPr="002A10D5">
              <w:rPr>
                <w:rFonts w:cstheme="minorHAnsi"/>
              </w:rPr>
              <w:t>Nutrition Education Materials</w:t>
            </w:r>
            <w:r w:rsidRPr="002A10D5" w:rsidR="0036051C">
              <w:rPr>
                <w:rFonts w:cstheme="minorHAnsi"/>
              </w:rPr>
              <w:t xml:space="preserve"> (Examples include: handouts, flyers, or posters, bulletin boards, cookbooks, banners, calendars)</w:t>
            </w:r>
            <w:r w:rsidR="00E17939">
              <w:rPr>
                <w:rFonts w:cstheme="minorHAnsi"/>
              </w:rPr>
              <w:t>.</w:t>
            </w:r>
          </w:p>
        </w:tc>
        <w:tc>
          <w:tcPr>
            <w:tcW w:w="4033" w:type="dxa"/>
          </w:tcPr>
          <w:p w:rsidRPr="002A10D5" w:rsidR="0036051C" w:rsidP="00F00A5D" w:rsidRDefault="0036051C" w14:paraId="0E5482E2" w14:textId="77777777">
            <w:pPr>
              <w:rPr>
                <w:rFonts w:cstheme="minorHAnsi"/>
              </w:rPr>
            </w:pPr>
            <w:r w:rsidRPr="002A10D5">
              <w:rPr>
                <w:rFonts w:cstheme="minorHAnsi"/>
              </w:rPr>
              <w:t xml:space="preserve">Coupons/vouchers to be redeemed for food. </w:t>
            </w:r>
          </w:p>
          <w:p w:rsidRPr="002A10D5" w:rsidR="0036051C" w:rsidP="00F00A5D" w:rsidRDefault="0036051C" w14:paraId="52BEC423" w14:textId="77777777">
            <w:pPr>
              <w:rPr>
                <w:rFonts w:cstheme="minorHAnsi"/>
              </w:rPr>
            </w:pPr>
          </w:p>
        </w:tc>
      </w:tr>
      <w:tr w:rsidR="0036051C" w:rsidTr="00024F9C" w14:paraId="7EA36B5E" w14:textId="77777777">
        <w:tc>
          <w:tcPr>
            <w:tcW w:w="1946" w:type="dxa"/>
            <w:vMerge/>
            <w:vAlign w:val="center"/>
          </w:tcPr>
          <w:p w:rsidRPr="002A10D5" w:rsidR="0036051C" w:rsidP="0036051C" w:rsidRDefault="0036051C" w14:paraId="1C2941B2" w14:textId="77777777">
            <w:pPr>
              <w:jc w:val="center"/>
              <w:rPr>
                <w:rFonts w:cstheme="minorHAnsi"/>
                <w:b/>
              </w:rPr>
            </w:pPr>
          </w:p>
        </w:tc>
        <w:tc>
          <w:tcPr>
            <w:tcW w:w="4079" w:type="dxa"/>
            <w:shd w:val="clear" w:color="auto" w:fill="D9D9D9" w:themeFill="background1" w:themeFillShade="D9"/>
            <w:vAlign w:val="center"/>
          </w:tcPr>
          <w:p w:rsidRPr="002A10D5" w:rsidR="0036051C" w:rsidP="005976ED" w:rsidRDefault="004F137A" w14:paraId="75CA14F7" w14:textId="4482EF12">
            <w:pPr>
              <w:rPr>
                <w:rFonts w:cstheme="minorHAnsi"/>
              </w:rPr>
            </w:pPr>
            <w:r w:rsidRPr="002A10D5">
              <w:rPr>
                <w:rFonts w:cstheme="minorHAnsi"/>
              </w:rPr>
              <w:t>Nutrition e</w:t>
            </w:r>
            <w:r w:rsidRPr="002A10D5" w:rsidR="0036051C">
              <w:rPr>
                <w:rFonts w:cstheme="minorHAnsi"/>
              </w:rPr>
              <w:t>ducatio</w:t>
            </w:r>
            <w:r w:rsidRPr="002A10D5">
              <w:rPr>
                <w:rFonts w:cstheme="minorHAnsi"/>
              </w:rPr>
              <w:t>n r</w:t>
            </w:r>
            <w:r w:rsidR="00F14589">
              <w:rPr>
                <w:rFonts w:cstheme="minorHAnsi"/>
              </w:rPr>
              <w:t>einforcement i</w:t>
            </w:r>
            <w:r w:rsidRPr="002A10D5" w:rsidR="0036051C">
              <w:rPr>
                <w:rFonts w:cstheme="minorHAnsi"/>
              </w:rPr>
              <w:t>tems that are of nominal value (</w:t>
            </w:r>
            <w:r w:rsidRPr="002A10D5" w:rsidR="0036051C">
              <w:rPr>
                <w:rFonts w:cstheme="minorHAnsi"/>
                <w:u w:val="single"/>
              </w:rPr>
              <w:t>&lt;</w:t>
            </w:r>
            <w:r w:rsidRPr="002A10D5" w:rsidR="0036051C">
              <w:rPr>
                <w:rFonts w:cstheme="minorHAnsi"/>
              </w:rPr>
              <w:t xml:space="preserve"> $5.00 each) and </w:t>
            </w:r>
            <w:r w:rsidRPr="002A10D5" w:rsidR="005976ED">
              <w:rPr>
                <w:rFonts w:cstheme="minorHAnsi"/>
              </w:rPr>
              <w:t xml:space="preserve">are used in conjunction with an event/activity to </w:t>
            </w:r>
            <w:r w:rsidRPr="002A10D5" w:rsidR="0036051C">
              <w:rPr>
                <w:rFonts w:cstheme="minorHAnsi"/>
              </w:rPr>
              <w:t>reinforce one of the ch</w:t>
            </w:r>
            <w:r w:rsidR="00E17939">
              <w:rPr>
                <w:rFonts w:cstheme="minorHAnsi"/>
              </w:rPr>
              <w:t xml:space="preserve">osen nutrition-related outcomes </w:t>
            </w:r>
            <w:r w:rsidRPr="002A10D5" w:rsidR="005976ED">
              <w:rPr>
                <w:rFonts w:cstheme="minorHAnsi"/>
              </w:rPr>
              <w:t>(</w:t>
            </w:r>
            <w:r w:rsidR="00E17939">
              <w:rPr>
                <w:rFonts w:cstheme="minorHAnsi"/>
              </w:rPr>
              <w:t>e</w:t>
            </w:r>
            <w:r w:rsidRPr="002A10D5" w:rsidR="0036051C">
              <w:rPr>
                <w:rFonts w:cstheme="minorHAnsi"/>
              </w:rPr>
              <w:t>xamples may include</w:t>
            </w:r>
            <w:r w:rsidRPr="002A10D5" w:rsidR="005976ED">
              <w:rPr>
                <w:rFonts w:cstheme="minorHAnsi"/>
              </w:rPr>
              <w:t>:</w:t>
            </w:r>
            <w:r w:rsidRPr="002A10D5" w:rsidR="0036051C">
              <w:rPr>
                <w:rFonts w:cstheme="minorHAnsi"/>
              </w:rPr>
              <w:t xml:space="preserve"> measuring cups, measuring spoons, or refrigerator mag</w:t>
            </w:r>
            <w:r w:rsidR="00E17939">
              <w:rPr>
                <w:rFonts w:cstheme="minorHAnsi"/>
              </w:rPr>
              <w:t>nets with a nutrition message</w:t>
            </w:r>
            <w:r w:rsidRPr="002A10D5" w:rsidR="005976ED">
              <w:rPr>
                <w:rFonts w:cstheme="minorHAnsi"/>
              </w:rPr>
              <w:t>)</w:t>
            </w:r>
            <w:r w:rsidR="00E17939">
              <w:rPr>
                <w:rFonts w:cstheme="minorHAnsi"/>
              </w:rPr>
              <w:t>.</w:t>
            </w:r>
            <w:r w:rsidRPr="002A10D5" w:rsidR="005976ED">
              <w:rPr>
                <w:rFonts w:cstheme="minorHAnsi"/>
              </w:rPr>
              <w:t xml:space="preserve"> </w:t>
            </w:r>
          </w:p>
        </w:tc>
        <w:tc>
          <w:tcPr>
            <w:tcW w:w="4033" w:type="dxa"/>
          </w:tcPr>
          <w:p w:rsidRPr="002A10D5" w:rsidR="0036051C" w:rsidP="00F00A5D" w:rsidRDefault="004F137A" w14:paraId="265098FA" w14:textId="5DE045B6">
            <w:pPr>
              <w:rPr>
                <w:rFonts w:cstheme="minorHAnsi"/>
              </w:rPr>
            </w:pPr>
            <w:r w:rsidRPr="002A10D5">
              <w:rPr>
                <w:rFonts w:cstheme="minorHAnsi"/>
              </w:rPr>
              <w:t>Nutrition education reinforcement items</w:t>
            </w:r>
            <w:r w:rsidRPr="002A10D5" w:rsidR="0036051C">
              <w:rPr>
                <w:rFonts w:cstheme="minorHAnsi"/>
              </w:rPr>
              <w:t xml:space="preserve"> that cost more than $5.00 each. </w:t>
            </w:r>
          </w:p>
          <w:p w:rsidRPr="002A10D5" w:rsidR="0036051C" w:rsidP="00F00A5D" w:rsidRDefault="0036051C" w14:paraId="6493369F" w14:textId="77777777">
            <w:pPr>
              <w:rPr>
                <w:rFonts w:cstheme="minorHAnsi"/>
              </w:rPr>
            </w:pPr>
          </w:p>
        </w:tc>
      </w:tr>
      <w:tr w:rsidR="0036051C" w:rsidTr="00024F9C" w14:paraId="3EF53C5C" w14:textId="77777777">
        <w:tc>
          <w:tcPr>
            <w:tcW w:w="1946" w:type="dxa"/>
            <w:vMerge/>
            <w:vAlign w:val="center"/>
          </w:tcPr>
          <w:p w:rsidRPr="002A10D5" w:rsidR="0036051C" w:rsidP="0036051C" w:rsidRDefault="0036051C" w14:paraId="10B72CEB" w14:textId="77777777">
            <w:pPr>
              <w:jc w:val="center"/>
              <w:rPr>
                <w:rFonts w:cstheme="minorHAnsi"/>
                <w:b/>
              </w:rPr>
            </w:pPr>
          </w:p>
        </w:tc>
        <w:tc>
          <w:tcPr>
            <w:tcW w:w="4079" w:type="dxa"/>
            <w:shd w:val="clear" w:color="auto" w:fill="D9D9D9" w:themeFill="background1" w:themeFillShade="D9"/>
            <w:vAlign w:val="center"/>
          </w:tcPr>
          <w:p w:rsidRPr="002A10D5" w:rsidR="0036051C" w:rsidP="00A46F05" w:rsidRDefault="004F137A" w14:paraId="5E42FE13" w14:textId="3EC13A59">
            <w:pPr>
              <w:rPr>
                <w:rFonts w:cstheme="minorHAnsi"/>
              </w:rPr>
            </w:pPr>
            <w:r w:rsidRPr="002A10D5">
              <w:rPr>
                <w:rFonts w:cstheme="minorHAnsi"/>
              </w:rPr>
              <w:t>Nutrition education reinforcement items</w:t>
            </w:r>
            <w:r w:rsidRPr="002A10D5" w:rsidR="0036051C">
              <w:rPr>
                <w:rFonts w:cstheme="minorHAnsi"/>
              </w:rPr>
              <w:t xml:space="preserve"> per household.</w:t>
            </w:r>
          </w:p>
        </w:tc>
        <w:tc>
          <w:tcPr>
            <w:tcW w:w="4033" w:type="dxa"/>
            <w:vAlign w:val="center"/>
          </w:tcPr>
          <w:p w:rsidRPr="002A10D5" w:rsidR="0036051C" w:rsidP="00A46F05" w:rsidRDefault="004F137A" w14:paraId="4B19FC6A" w14:textId="032613DE">
            <w:pPr>
              <w:rPr>
                <w:rFonts w:cstheme="minorHAnsi"/>
              </w:rPr>
            </w:pPr>
            <w:r w:rsidRPr="002A10D5">
              <w:rPr>
                <w:rFonts w:cstheme="minorHAnsi"/>
              </w:rPr>
              <w:t>Nutrition education reinforcement</w:t>
            </w:r>
            <w:r w:rsidR="00F11EC9">
              <w:rPr>
                <w:rFonts w:cstheme="minorHAnsi"/>
              </w:rPr>
              <w:t xml:space="preserve"> items</w:t>
            </w:r>
            <w:r w:rsidRPr="002A10D5" w:rsidR="0036051C">
              <w:rPr>
                <w:rFonts w:cstheme="minorHAnsi"/>
              </w:rPr>
              <w:t xml:space="preserve"> per person. </w:t>
            </w:r>
            <w:r w:rsidRPr="002A10D5" w:rsidR="00E70A22">
              <w:rPr>
                <w:rFonts w:cstheme="minorHAnsi"/>
              </w:rPr>
              <w:t xml:space="preserve">No more than 3 </w:t>
            </w:r>
            <w:r w:rsidR="00E70A22">
              <w:rPr>
                <w:rFonts w:cstheme="minorHAnsi"/>
              </w:rPr>
              <w:t>nutrition education reinforcement items</w:t>
            </w:r>
            <w:r w:rsidRPr="002A10D5" w:rsidR="00E70A22">
              <w:rPr>
                <w:rFonts w:cstheme="minorHAnsi"/>
              </w:rPr>
              <w:t xml:space="preserve"> over the course of the project period.</w:t>
            </w:r>
          </w:p>
        </w:tc>
      </w:tr>
      <w:tr w:rsidR="0036051C" w:rsidTr="00024F9C" w14:paraId="0E36B3D4" w14:textId="77777777">
        <w:tc>
          <w:tcPr>
            <w:tcW w:w="1946" w:type="dxa"/>
            <w:vMerge/>
            <w:vAlign w:val="center"/>
          </w:tcPr>
          <w:p w:rsidRPr="002A10D5" w:rsidR="0036051C" w:rsidP="0036051C" w:rsidRDefault="0036051C" w14:paraId="1D67C12E" w14:textId="77777777">
            <w:pPr>
              <w:jc w:val="center"/>
              <w:rPr>
                <w:rFonts w:cstheme="minorHAnsi"/>
                <w:b/>
              </w:rPr>
            </w:pPr>
          </w:p>
        </w:tc>
        <w:tc>
          <w:tcPr>
            <w:tcW w:w="4079" w:type="dxa"/>
            <w:shd w:val="clear" w:color="auto" w:fill="D9D9D9" w:themeFill="background1" w:themeFillShade="D9"/>
            <w:vAlign w:val="center"/>
          </w:tcPr>
          <w:p w:rsidRPr="002A10D5" w:rsidR="0036051C" w:rsidP="00A46F05" w:rsidRDefault="0036051C" w14:paraId="306AD329" w14:textId="6E196B85">
            <w:pPr>
              <w:rPr>
                <w:rFonts w:cstheme="minorHAnsi"/>
              </w:rPr>
            </w:pPr>
            <w:r w:rsidRPr="002A10D5">
              <w:rPr>
                <w:rFonts w:cstheme="minorHAnsi"/>
              </w:rPr>
              <w:t xml:space="preserve">Up to 1 </w:t>
            </w:r>
            <w:r w:rsidRPr="002A10D5" w:rsidR="004F137A">
              <w:rPr>
                <w:rFonts w:cstheme="minorHAnsi"/>
              </w:rPr>
              <w:t>nutrition education reinforcement item</w:t>
            </w:r>
            <w:r w:rsidRPr="002A10D5">
              <w:rPr>
                <w:rFonts w:cstheme="minorHAnsi"/>
              </w:rPr>
              <w:t xml:space="preserve"> per household</w:t>
            </w:r>
            <w:r w:rsidR="00F14589">
              <w:rPr>
                <w:rFonts w:cstheme="minorHAnsi"/>
              </w:rPr>
              <w:t xml:space="preserve"> </w:t>
            </w:r>
            <w:r w:rsidRPr="002A10D5">
              <w:rPr>
                <w:rFonts w:cstheme="minorHAnsi"/>
              </w:rPr>
              <w:t xml:space="preserve">estimated to attend a nutrition activity/event proposed in the project period.  (Ex: </w:t>
            </w:r>
            <w:r w:rsidRPr="002A10D5" w:rsidR="004F137A">
              <w:rPr>
                <w:rFonts w:cstheme="minorHAnsi"/>
              </w:rPr>
              <w:t xml:space="preserve">It is </w:t>
            </w:r>
            <w:r w:rsidRPr="002A10D5">
              <w:rPr>
                <w:rFonts w:cstheme="minorHAnsi"/>
              </w:rPr>
              <w:t>estimated</w:t>
            </w:r>
            <w:r w:rsidRPr="002A10D5" w:rsidR="004F137A">
              <w:rPr>
                <w:rFonts w:cstheme="minorHAnsi"/>
              </w:rPr>
              <w:t xml:space="preserve"> that</w:t>
            </w:r>
            <w:r w:rsidRPr="002A10D5">
              <w:rPr>
                <w:rFonts w:cstheme="minorHAnsi"/>
              </w:rPr>
              <w:t xml:space="preserve"> 75 people from 50 househol</w:t>
            </w:r>
            <w:r w:rsidRPr="002A10D5" w:rsidR="004F137A">
              <w:rPr>
                <w:rFonts w:cstheme="minorHAnsi"/>
              </w:rPr>
              <w:t>ds will attend the cooking demo</w:t>
            </w:r>
            <w:r w:rsidRPr="002A10D5">
              <w:rPr>
                <w:rFonts w:cstheme="minorHAnsi"/>
              </w:rPr>
              <w:t xml:space="preserve"> so only 50 </w:t>
            </w:r>
            <w:r w:rsidRPr="002A10D5" w:rsidR="004F137A">
              <w:rPr>
                <w:rFonts w:cstheme="minorHAnsi"/>
              </w:rPr>
              <w:t>reinforcement items</w:t>
            </w:r>
            <w:r w:rsidRPr="002A10D5">
              <w:rPr>
                <w:rFonts w:cstheme="minorHAnsi"/>
              </w:rPr>
              <w:t xml:space="preserve"> will be funded)</w:t>
            </w:r>
            <w:r w:rsidRPr="002A10D5" w:rsidR="00F00A5D">
              <w:rPr>
                <w:rFonts w:cstheme="minorHAnsi"/>
              </w:rPr>
              <w:t>.</w:t>
            </w:r>
          </w:p>
        </w:tc>
        <w:tc>
          <w:tcPr>
            <w:tcW w:w="4033" w:type="dxa"/>
          </w:tcPr>
          <w:p w:rsidRPr="002A10D5" w:rsidR="0036051C" w:rsidP="005976ED" w:rsidRDefault="004F137A" w14:paraId="39001544" w14:textId="4C865791">
            <w:pPr>
              <w:rPr>
                <w:rFonts w:cstheme="minorHAnsi"/>
              </w:rPr>
            </w:pPr>
            <w:r w:rsidRPr="002A10D5">
              <w:rPr>
                <w:rFonts w:cstheme="minorHAnsi"/>
              </w:rPr>
              <w:t>Nutrition education reinforcement items</w:t>
            </w:r>
            <w:r w:rsidRPr="002A10D5" w:rsidR="0036051C">
              <w:rPr>
                <w:rFonts w:cstheme="minorHAnsi"/>
              </w:rPr>
              <w:t xml:space="preserve"> that do not relate to nutrition education</w:t>
            </w:r>
            <w:r w:rsidR="00D0212A">
              <w:rPr>
                <w:rFonts w:cstheme="minorHAnsi"/>
              </w:rPr>
              <w:t>, do not</w:t>
            </w:r>
            <w:r w:rsidRPr="002A10D5" w:rsidR="0036051C">
              <w:rPr>
                <w:rFonts w:cstheme="minorHAnsi"/>
              </w:rPr>
              <w:t xml:space="preserve"> reinforce one of the four nutrition-related outcomes </w:t>
            </w:r>
            <w:r w:rsidRPr="002A10D5" w:rsidR="00EB34A2">
              <w:rPr>
                <w:rFonts w:cstheme="minorHAnsi"/>
              </w:rPr>
              <w:t>chosen in the project proposal</w:t>
            </w:r>
            <w:r w:rsidR="00D0212A">
              <w:rPr>
                <w:rFonts w:cstheme="minorHAnsi"/>
              </w:rPr>
              <w:t>,</w:t>
            </w:r>
            <w:r w:rsidRPr="002A10D5" w:rsidR="00EB34A2">
              <w:rPr>
                <w:rFonts w:cstheme="minorHAnsi"/>
              </w:rPr>
              <w:t xml:space="preserve"> and/or are not utilized in conjunction with a</w:t>
            </w:r>
            <w:r w:rsidR="00D0212A">
              <w:rPr>
                <w:rFonts w:cstheme="minorHAnsi"/>
              </w:rPr>
              <w:t xml:space="preserve"> nutrition </w:t>
            </w:r>
            <w:r w:rsidRPr="002A10D5" w:rsidR="00EB34A2">
              <w:rPr>
                <w:rFonts w:cstheme="minorHAnsi"/>
              </w:rPr>
              <w:t>event/activity.</w:t>
            </w:r>
          </w:p>
          <w:p w:rsidRPr="002A10D5" w:rsidR="0036051C" w:rsidP="005976ED" w:rsidRDefault="0036051C" w14:paraId="0D339062" w14:textId="77777777">
            <w:pPr>
              <w:rPr>
                <w:rFonts w:cstheme="minorHAnsi"/>
              </w:rPr>
            </w:pPr>
          </w:p>
        </w:tc>
      </w:tr>
      <w:tr w:rsidR="0036051C" w:rsidTr="00024F9C" w14:paraId="7B5E407C" w14:textId="77777777">
        <w:tc>
          <w:tcPr>
            <w:tcW w:w="1946" w:type="dxa"/>
            <w:vMerge/>
            <w:vAlign w:val="center"/>
          </w:tcPr>
          <w:p w:rsidRPr="002A10D5" w:rsidR="0036051C" w:rsidP="0036051C" w:rsidRDefault="0036051C" w14:paraId="220F670D" w14:textId="77777777">
            <w:pPr>
              <w:jc w:val="center"/>
              <w:rPr>
                <w:rFonts w:cstheme="minorHAnsi"/>
                <w:b/>
              </w:rPr>
            </w:pPr>
          </w:p>
        </w:tc>
        <w:tc>
          <w:tcPr>
            <w:tcW w:w="4079" w:type="dxa"/>
            <w:shd w:val="clear" w:color="auto" w:fill="D9D9D9" w:themeFill="background1" w:themeFillShade="D9"/>
            <w:vAlign w:val="center"/>
          </w:tcPr>
          <w:p w:rsidRPr="002A10D5" w:rsidR="0036051C" w:rsidP="00A46F05" w:rsidRDefault="0036051C" w14:paraId="43F124AE" w14:textId="19E6BE83">
            <w:pPr>
              <w:rPr>
                <w:rFonts w:cstheme="minorHAnsi"/>
              </w:rPr>
            </w:pPr>
            <w:r w:rsidRPr="002A10D5">
              <w:rPr>
                <w:rFonts w:cstheme="minorHAnsi"/>
              </w:rPr>
              <w:t>ChooseMyPlate.gov resources to be used to provide nutrition education.</w:t>
            </w:r>
          </w:p>
        </w:tc>
        <w:tc>
          <w:tcPr>
            <w:tcW w:w="4033" w:type="dxa"/>
          </w:tcPr>
          <w:p w:rsidRPr="002A10D5" w:rsidR="0036051C" w:rsidP="00563AFC" w:rsidRDefault="00E70A22" w14:paraId="15190194" w14:textId="0E23ACBC">
            <w:pPr>
              <w:rPr>
                <w:rFonts w:cstheme="minorHAnsi"/>
              </w:rPr>
            </w:pPr>
            <w:r w:rsidRPr="002A10D5">
              <w:rPr>
                <w:rFonts w:cstheme="minorHAnsi"/>
              </w:rPr>
              <w:t>Physical education supplies or materials that are to be used in conjunction with a nutrition education class or activity.</w:t>
            </w:r>
          </w:p>
        </w:tc>
      </w:tr>
      <w:tr w:rsidR="00E70A22" w:rsidTr="00024F9C" w14:paraId="656C0909" w14:textId="77777777">
        <w:tc>
          <w:tcPr>
            <w:tcW w:w="1946" w:type="dxa"/>
            <w:vMerge/>
            <w:vAlign w:val="center"/>
          </w:tcPr>
          <w:p w:rsidRPr="002A10D5" w:rsidR="00E70A22" w:rsidP="0036051C" w:rsidRDefault="00E70A22" w14:paraId="5FCF9948" w14:textId="77777777">
            <w:pPr>
              <w:jc w:val="center"/>
              <w:rPr>
                <w:rFonts w:cstheme="minorHAnsi"/>
                <w:b/>
              </w:rPr>
            </w:pPr>
          </w:p>
        </w:tc>
        <w:tc>
          <w:tcPr>
            <w:tcW w:w="4079" w:type="dxa"/>
            <w:vMerge w:val="restart"/>
            <w:shd w:val="clear" w:color="auto" w:fill="D9D9D9" w:themeFill="background1" w:themeFillShade="D9"/>
          </w:tcPr>
          <w:p w:rsidRPr="002A10D5" w:rsidR="00E70A22" w:rsidP="0036051C" w:rsidRDefault="00E70A22" w14:paraId="3542AC34" w14:textId="31BF4E41">
            <w:pPr>
              <w:rPr>
                <w:rFonts w:cstheme="minorHAnsi"/>
              </w:rPr>
            </w:pPr>
            <w:r w:rsidRPr="002A10D5">
              <w:rPr>
                <w:rFonts w:cstheme="minorHAnsi"/>
              </w:rPr>
              <w:t xml:space="preserve">Materials or supplies for nutrition classes/activities for FDPIR participants and potentially eligible persons that utilize USDA Foods available in the FDPIR food package. </w:t>
            </w:r>
          </w:p>
          <w:p w:rsidRPr="002A10D5" w:rsidR="00E70A22" w:rsidP="0036051C" w:rsidRDefault="00E70A22" w14:paraId="59D521B4" w14:textId="77777777">
            <w:pPr>
              <w:rPr>
                <w:rFonts w:cstheme="minorHAnsi"/>
              </w:rPr>
            </w:pPr>
          </w:p>
          <w:p w:rsidRPr="002A10D5" w:rsidR="00E70A22" w:rsidP="0036051C" w:rsidRDefault="00E70A22" w14:paraId="607AD5EC" w14:textId="466B0C03">
            <w:pPr>
              <w:rPr>
                <w:rFonts w:cstheme="minorHAnsi"/>
                <w:u w:val="single"/>
              </w:rPr>
            </w:pPr>
            <w:r w:rsidRPr="002A10D5">
              <w:rPr>
                <w:rFonts w:cstheme="minorHAnsi"/>
                <w:u w:val="single"/>
              </w:rPr>
              <w:t xml:space="preserve">Relevant topics could include: </w:t>
            </w:r>
          </w:p>
          <w:p w:rsidRPr="002A10D5" w:rsidR="00E70A22" w:rsidP="0036051C" w:rsidRDefault="00E70A22" w14:paraId="636DAF46" w14:textId="77777777">
            <w:pPr>
              <w:rPr>
                <w:rFonts w:cstheme="minorHAnsi"/>
              </w:rPr>
            </w:pPr>
            <w:r w:rsidRPr="002A10D5">
              <w:rPr>
                <w:rFonts w:cstheme="minorHAnsi"/>
              </w:rPr>
              <w:t>Meal Planning</w:t>
            </w:r>
          </w:p>
          <w:p w:rsidRPr="002A10D5" w:rsidR="00E70A22" w:rsidP="0036051C" w:rsidRDefault="00E70A22" w14:paraId="01EA09E4" w14:textId="77777777">
            <w:pPr>
              <w:rPr>
                <w:rFonts w:cstheme="minorHAnsi"/>
              </w:rPr>
            </w:pPr>
            <w:r w:rsidRPr="002A10D5">
              <w:rPr>
                <w:rFonts w:cstheme="minorHAnsi"/>
              </w:rPr>
              <w:t>Food Portions</w:t>
            </w:r>
          </w:p>
          <w:p w:rsidRPr="002A10D5" w:rsidR="00E70A22" w:rsidP="0036051C" w:rsidRDefault="00E70A22" w14:paraId="0A8A342B" w14:textId="77777777">
            <w:pPr>
              <w:rPr>
                <w:rFonts w:cstheme="minorHAnsi"/>
              </w:rPr>
            </w:pPr>
            <w:r w:rsidRPr="002A10D5">
              <w:rPr>
                <w:rFonts w:cstheme="minorHAnsi"/>
              </w:rPr>
              <w:t>Nutrient Composition of Foods</w:t>
            </w:r>
          </w:p>
          <w:p w:rsidRPr="002A10D5" w:rsidR="00E70A22" w:rsidP="0036051C" w:rsidRDefault="00E70A22" w14:paraId="72FFFBE9" w14:textId="77777777">
            <w:pPr>
              <w:rPr>
                <w:rFonts w:cstheme="minorHAnsi"/>
              </w:rPr>
            </w:pPr>
            <w:r w:rsidRPr="002A10D5">
              <w:rPr>
                <w:rFonts w:cstheme="minorHAnsi"/>
              </w:rPr>
              <w:t>Healthy Cooking</w:t>
            </w:r>
          </w:p>
          <w:p w:rsidRPr="002A10D5" w:rsidR="00E70A22" w:rsidP="0036051C" w:rsidRDefault="00E70A22" w14:paraId="61700382" w14:textId="77777777">
            <w:pPr>
              <w:rPr>
                <w:rFonts w:cstheme="minorHAnsi"/>
              </w:rPr>
            </w:pPr>
            <w:r w:rsidRPr="002A10D5">
              <w:rPr>
                <w:rFonts w:cstheme="minorHAnsi"/>
              </w:rPr>
              <w:t>Modifying Recipes</w:t>
            </w:r>
          </w:p>
          <w:p w:rsidRPr="002A10D5" w:rsidR="00E70A22" w:rsidP="0036051C" w:rsidRDefault="00E70A22" w14:paraId="2143761C" w14:textId="77777777">
            <w:pPr>
              <w:rPr>
                <w:rFonts w:cstheme="minorHAnsi"/>
              </w:rPr>
            </w:pPr>
            <w:r w:rsidRPr="002A10D5">
              <w:rPr>
                <w:rFonts w:cstheme="minorHAnsi"/>
              </w:rPr>
              <w:lastRenderedPageBreak/>
              <w:t>MyPlate</w:t>
            </w:r>
          </w:p>
          <w:p w:rsidRPr="002A10D5" w:rsidR="00E70A22" w:rsidP="0036051C" w:rsidRDefault="00E70A22" w14:paraId="3A384E47" w14:textId="77777777">
            <w:pPr>
              <w:rPr>
                <w:rFonts w:cstheme="minorHAnsi"/>
              </w:rPr>
            </w:pPr>
          </w:p>
        </w:tc>
        <w:tc>
          <w:tcPr>
            <w:tcW w:w="4033" w:type="dxa"/>
            <w:vAlign w:val="center"/>
          </w:tcPr>
          <w:p w:rsidRPr="002A10D5" w:rsidR="00E70A22" w:rsidP="00A46F05" w:rsidRDefault="00E70A22" w14:paraId="1D1FBB95" w14:textId="0BF94573">
            <w:pPr>
              <w:rPr>
                <w:rFonts w:cstheme="minorHAnsi"/>
              </w:rPr>
            </w:pPr>
            <w:r w:rsidRPr="002A10D5">
              <w:rPr>
                <w:rFonts w:cstheme="minorHAnsi"/>
              </w:rPr>
              <w:lastRenderedPageBreak/>
              <w:t xml:space="preserve">Gardening supplies </w:t>
            </w:r>
            <w:r>
              <w:rPr>
                <w:rFonts w:cstheme="minorHAnsi"/>
              </w:rPr>
              <w:t xml:space="preserve">for individual household gardens such as: </w:t>
            </w:r>
            <w:r w:rsidR="00454997">
              <w:rPr>
                <w:rFonts w:cstheme="minorHAnsi"/>
              </w:rPr>
              <w:t xml:space="preserve">seeds, starter plants, </w:t>
            </w:r>
            <w:r w:rsidRPr="002A10D5">
              <w:rPr>
                <w:rFonts w:cstheme="minorHAnsi"/>
              </w:rPr>
              <w:t xml:space="preserve">mulch, flowers, hoses, rakes, soil, etc.  </w:t>
            </w:r>
          </w:p>
        </w:tc>
      </w:tr>
      <w:tr w:rsidR="00E70A22" w:rsidTr="00024F9C" w14:paraId="37BBE44C" w14:textId="77777777">
        <w:tc>
          <w:tcPr>
            <w:tcW w:w="1946" w:type="dxa"/>
            <w:vMerge/>
            <w:vAlign w:val="center"/>
          </w:tcPr>
          <w:p w:rsidRPr="002A10D5" w:rsidR="00E70A22" w:rsidP="0036051C" w:rsidRDefault="00E70A22" w14:paraId="2B24E98D"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422082B1" w14:textId="77777777">
            <w:pPr>
              <w:rPr>
                <w:rFonts w:cstheme="minorHAnsi"/>
              </w:rPr>
            </w:pPr>
          </w:p>
        </w:tc>
        <w:tc>
          <w:tcPr>
            <w:tcW w:w="4033" w:type="dxa"/>
            <w:vAlign w:val="center"/>
          </w:tcPr>
          <w:p w:rsidRPr="002A10D5" w:rsidR="00E70A22" w:rsidP="00A51947" w:rsidRDefault="00E70A22" w14:paraId="74428A2D" w14:textId="6C120341">
            <w:pPr>
              <w:rPr>
                <w:rFonts w:cstheme="minorHAnsi"/>
              </w:rPr>
            </w:pPr>
            <w:r w:rsidRPr="002A10D5">
              <w:rPr>
                <w:rFonts w:cstheme="minorHAnsi"/>
              </w:rPr>
              <w:t>Gardening supplies for projects that plan to grow produce that will be distributed to individuals in the community including FDPIR participants.</w:t>
            </w:r>
          </w:p>
        </w:tc>
      </w:tr>
      <w:tr w:rsidR="00E70A22" w:rsidTr="00024F9C" w14:paraId="74384342" w14:textId="77777777">
        <w:tc>
          <w:tcPr>
            <w:tcW w:w="1946" w:type="dxa"/>
            <w:vMerge/>
            <w:vAlign w:val="center"/>
          </w:tcPr>
          <w:p w:rsidRPr="002A10D5" w:rsidR="00E70A22" w:rsidP="0036051C" w:rsidRDefault="00E70A22" w14:paraId="2BE194E1"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08194F49" w14:textId="77777777">
            <w:pPr>
              <w:rPr>
                <w:rFonts w:cstheme="minorHAnsi"/>
              </w:rPr>
            </w:pPr>
          </w:p>
        </w:tc>
        <w:tc>
          <w:tcPr>
            <w:tcW w:w="4033" w:type="dxa"/>
            <w:vAlign w:val="center"/>
          </w:tcPr>
          <w:p w:rsidRPr="002A10D5" w:rsidR="00E70A22" w:rsidP="00A46F05" w:rsidRDefault="00E70A22" w14:paraId="4E036B4D" w14:textId="35316F2D">
            <w:pPr>
              <w:rPr>
                <w:rFonts w:cstheme="minorHAnsi"/>
              </w:rPr>
            </w:pPr>
            <w:r w:rsidRPr="002A10D5">
              <w:rPr>
                <w:rFonts w:cstheme="minorHAnsi"/>
              </w:rPr>
              <w:t>Cell phones or other supplies that are not directly related to accomplishing one of the four nutrition-related outcomes.</w:t>
            </w:r>
          </w:p>
        </w:tc>
      </w:tr>
      <w:tr w:rsidR="00E70A22" w:rsidTr="00024F9C" w14:paraId="1D06E872" w14:textId="77777777">
        <w:tc>
          <w:tcPr>
            <w:tcW w:w="1946" w:type="dxa"/>
            <w:vMerge/>
            <w:vAlign w:val="center"/>
          </w:tcPr>
          <w:p w:rsidRPr="002A10D5" w:rsidR="00E70A22" w:rsidP="0036051C" w:rsidRDefault="00E70A22" w14:paraId="56801EC5"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0C294FC0" w14:textId="77777777">
            <w:pPr>
              <w:rPr>
                <w:rFonts w:cstheme="minorHAnsi"/>
              </w:rPr>
            </w:pPr>
          </w:p>
        </w:tc>
        <w:tc>
          <w:tcPr>
            <w:tcW w:w="4033" w:type="dxa"/>
            <w:vAlign w:val="center"/>
          </w:tcPr>
          <w:p w:rsidRPr="002A10D5" w:rsidR="00E70A22" w:rsidP="00A46F05" w:rsidRDefault="00E70A22" w14:paraId="27E5269C" w14:textId="6A12E9CF">
            <w:pPr>
              <w:rPr>
                <w:rFonts w:cstheme="minorHAnsi"/>
              </w:rPr>
            </w:pPr>
            <w:r w:rsidRPr="002A10D5">
              <w:rPr>
                <w:rFonts w:cstheme="minorHAnsi"/>
              </w:rPr>
              <w:t>Prizes or giveaways.</w:t>
            </w:r>
          </w:p>
        </w:tc>
      </w:tr>
      <w:tr w:rsidR="00E70A22" w:rsidTr="00024F9C" w14:paraId="5CA1987A" w14:textId="77777777">
        <w:tc>
          <w:tcPr>
            <w:tcW w:w="1946" w:type="dxa"/>
            <w:vMerge/>
            <w:vAlign w:val="center"/>
          </w:tcPr>
          <w:p w:rsidRPr="002A10D5" w:rsidR="00E70A22" w:rsidP="0036051C" w:rsidRDefault="00E70A22" w14:paraId="2172DE79"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4ECD97E8" w14:textId="77777777">
            <w:pPr>
              <w:rPr>
                <w:rFonts w:cstheme="minorHAnsi"/>
              </w:rPr>
            </w:pPr>
          </w:p>
        </w:tc>
        <w:tc>
          <w:tcPr>
            <w:tcW w:w="4033" w:type="dxa"/>
            <w:vAlign w:val="center"/>
          </w:tcPr>
          <w:p w:rsidRPr="002A10D5" w:rsidR="00E70A22" w:rsidP="00A46F05" w:rsidRDefault="00E70A22" w14:paraId="404971DA" w14:textId="1885254B">
            <w:pPr>
              <w:rPr>
                <w:rFonts w:cstheme="minorHAnsi"/>
              </w:rPr>
            </w:pPr>
            <w:r w:rsidRPr="002A10D5">
              <w:rPr>
                <w:rFonts w:cstheme="minorHAnsi"/>
              </w:rPr>
              <w:t>Materials for classes and/or activities with a main focus on food safety, gardening, and/or physical activity.</w:t>
            </w:r>
          </w:p>
        </w:tc>
      </w:tr>
      <w:tr w:rsidR="00E70A22" w:rsidTr="00024F9C" w14:paraId="29FF844C" w14:textId="77777777">
        <w:tc>
          <w:tcPr>
            <w:tcW w:w="1946" w:type="dxa"/>
            <w:vMerge/>
            <w:vAlign w:val="center"/>
          </w:tcPr>
          <w:p w:rsidRPr="002A10D5" w:rsidR="00E70A22" w:rsidP="0036051C" w:rsidRDefault="00E70A22" w14:paraId="601F1EC5"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24EC65C7" w14:textId="77777777">
            <w:pPr>
              <w:rPr>
                <w:rFonts w:cstheme="minorHAnsi"/>
              </w:rPr>
            </w:pPr>
          </w:p>
        </w:tc>
        <w:tc>
          <w:tcPr>
            <w:tcW w:w="4033" w:type="dxa"/>
            <w:vAlign w:val="center"/>
          </w:tcPr>
          <w:p w:rsidRPr="002A10D5" w:rsidR="00E70A22" w:rsidP="00A46F05" w:rsidRDefault="00E70A22" w14:paraId="1C094096" w14:textId="2747940A">
            <w:pPr>
              <w:rPr>
                <w:rFonts w:cstheme="minorHAnsi"/>
              </w:rPr>
            </w:pPr>
            <w:r w:rsidRPr="002A10D5">
              <w:rPr>
                <w:rFonts w:cstheme="minorHAnsi"/>
              </w:rPr>
              <w:t xml:space="preserve">Rental or purchase of garden equipment such as tractors or land. </w:t>
            </w:r>
          </w:p>
        </w:tc>
      </w:tr>
      <w:tr w:rsidR="00E70A22" w:rsidTr="00024F9C" w14:paraId="2717869D" w14:textId="77777777">
        <w:tc>
          <w:tcPr>
            <w:tcW w:w="1946" w:type="dxa"/>
            <w:vMerge w:val="restart"/>
            <w:vAlign w:val="center"/>
          </w:tcPr>
          <w:p w:rsidRPr="002A10D5" w:rsidR="00E70A22" w:rsidP="0036051C" w:rsidRDefault="00E70A22" w14:paraId="3969B812" w14:textId="77777777">
            <w:pPr>
              <w:jc w:val="center"/>
              <w:rPr>
                <w:rFonts w:cstheme="minorHAnsi"/>
                <w:b/>
              </w:rPr>
            </w:pPr>
            <w:r w:rsidRPr="002A10D5">
              <w:rPr>
                <w:rFonts w:cstheme="minorHAnsi"/>
                <w:b/>
              </w:rPr>
              <w:t>Equipment</w:t>
            </w:r>
          </w:p>
          <w:p w:rsidRPr="002A10D5" w:rsidR="00E70A22" w:rsidP="0036051C" w:rsidRDefault="00E70A22" w14:paraId="5C623AD2" w14:textId="27C76FB2">
            <w:pPr>
              <w:jc w:val="center"/>
              <w:rPr>
                <w:rFonts w:cstheme="minorHAnsi"/>
              </w:rPr>
            </w:pPr>
            <w:r w:rsidRPr="002A10D5">
              <w:rPr>
                <w:rFonts w:cstheme="minorHAnsi"/>
              </w:rPr>
              <w:t>(</w:t>
            </w:r>
            <w:r w:rsidRPr="002A10D5">
              <w:rPr>
                <w:rFonts w:cstheme="minorHAnsi"/>
                <w:u w:val="single"/>
              </w:rPr>
              <w:t>&gt;</w:t>
            </w:r>
            <w:r w:rsidRPr="002A10D5">
              <w:rPr>
                <w:rFonts w:cstheme="minorHAnsi"/>
              </w:rPr>
              <w:t xml:space="preserve"> $5,000 unit cost)</w:t>
            </w:r>
          </w:p>
        </w:tc>
        <w:tc>
          <w:tcPr>
            <w:tcW w:w="4079" w:type="dxa"/>
            <w:vMerge w:val="restart"/>
            <w:shd w:val="clear" w:color="auto" w:fill="D9D9D9" w:themeFill="background1" w:themeFillShade="D9"/>
            <w:vAlign w:val="center"/>
          </w:tcPr>
          <w:p w:rsidRPr="002A10D5" w:rsidR="00E70A22" w:rsidP="00A46F05" w:rsidRDefault="00E70A22" w14:paraId="3F77664D" w14:textId="77777777">
            <w:pPr>
              <w:rPr>
                <w:rFonts w:cstheme="minorHAnsi"/>
              </w:rPr>
            </w:pPr>
          </w:p>
        </w:tc>
        <w:tc>
          <w:tcPr>
            <w:tcW w:w="4033" w:type="dxa"/>
            <w:vAlign w:val="center"/>
          </w:tcPr>
          <w:p w:rsidRPr="002A10D5" w:rsidR="00E70A22" w:rsidP="00A46F05" w:rsidRDefault="00E70A22" w14:paraId="629C73E8" w14:textId="26C13928">
            <w:pPr>
              <w:rPr>
                <w:rFonts w:cstheme="minorHAnsi"/>
              </w:rPr>
            </w:pPr>
            <w:r w:rsidRPr="002A10D5">
              <w:rPr>
                <w:rFonts w:cstheme="minorHAnsi"/>
              </w:rPr>
              <w:t xml:space="preserve">Construction projects such as constructing an office, kitchen, greenhouse, aquaponics system, or hoop house. </w:t>
            </w:r>
          </w:p>
        </w:tc>
      </w:tr>
      <w:tr w:rsidR="00E70A22" w:rsidTr="000C01F9" w14:paraId="2FF53786" w14:textId="77777777">
        <w:tc>
          <w:tcPr>
            <w:tcW w:w="1946" w:type="dxa"/>
            <w:vMerge/>
            <w:vAlign w:val="center"/>
          </w:tcPr>
          <w:p w:rsidRPr="002A10D5" w:rsidR="00E70A22" w:rsidP="0036051C" w:rsidRDefault="00E70A22" w14:paraId="4213BC4D"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0A2BA1E1" w14:textId="77777777">
            <w:pPr>
              <w:rPr>
                <w:rFonts w:cstheme="minorHAnsi"/>
              </w:rPr>
            </w:pPr>
          </w:p>
        </w:tc>
        <w:tc>
          <w:tcPr>
            <w:tcW w:w="4033" w:type="dxa"/>
          </w:tcPr>
          <w:p w:rsidRPr="002A10D5" w:rsidR="00E70A22" w:rsidP="003D05B6" w:rsidRDefault="00E70A22" w14:paraId="548FC5B4" w14:textId="77777777">
            <w:pPr>
              <w:rPr>
                <w:rFonts w:cstheme="minorHAnsi"/>
              </w:rPr>
            </w:pPr>
            <w:r w:rsidRPr="002A10D5">
              <w:rPr>
                <w:rFonts w:cstheme="minorHAnsi"/>
              </w:rPr>
              <w:t>Clinical nutrition services such as health screenings and medical treatments.</w:t>
            </w:r>
          </w:p>
          <w:p w:rsidRPr="002A10D5" w:rsidR="00E70A22" w:rsidP="00A46F05" w:rsidRDefault="00E70A22" w14:paraId="46EDE84A" w14:textId="5DBA710C">
            <w:pPr>
              <w:rPr>
                <w:rFonts w:cstheme="minorHAnsi"/>
              </w:rPr>
            </w:pPr>
          </w:p>
        </w:tc>
      </w:tr>
      <w:tr w:rsidR="00E70A22" w:rsidTr="00024F9C" w14:paraId="647B8E7C" w14:textId="77777777">
        <w:trPr>
          <w:trHeight w:val="1403"/>
        </w:trPr>
        <w:tc>
          <w:tcPr>
            <w:tcW w:w="1946" w:type="dxa"/>
            <w:vMerge w:val="restart"/>
            <w:vAlign w:val="center"/>
          </w:tcPr>
          <w:p w:rsidRPr="002A10D5" w:rsidR="00E70A22" w:rsidP="0036051C" w:rsidRDefault="00E70A22" w14:paraId="264BCF02" w14:textId="4DE972BE">
            <w:pPr>
              <w:jc w:val="center"/>
              <w:rPr>
                <w:rFonts w:cstheme="minorHAnsi"/>
                <w:b/>
              </w:rPr>
            </w:pPr>
            <w:r w:rsidRPr="002A10D5">
              <w:rPr>
                <w:rFonts w:cstheme="minorHAnsi"/>
                <w:b/>
              </w:rPr>
              <w:t>Other</w:t>
            </w:r>
          </w:p>
        </w:tc>
        <w:tc>
          <w:tcPr>
            <w:tcW w:w="4079" w:type="dxa"/>
            <w:shd w:val="clear" w:color="auto" w:fill="D9D9D9" w:themeFill="background1" w:themeFillShade="D9"/>
          </w:tcPr>
          <w:p w:rsidRPr="002A10D5" w:rsidR="00E70A22" w:rsidP="002423F8" w:rsidRDefault="00E70A22" w14:paraId="4551543F" w14:textId="3FCF6CCD">
            <w:pPr>
              <w:rPr>
                <w:rFonts w:cstheme="minorHAnsi"/>
              </w:rPr>
            </w:pPr>
            <w:r w:rsidRPr="002A10D5">
              <w:rPr>
                <w:rFonts w:cstheme="minorHAnsi"/>
              </w:rPr>
              <w:t>Local public service radio or television announcements</w:t>
            </w:r>
            <w:r>
              <w:rPr>
                <w:rFonts w:cstheme="minorHAnsi"/>
              </w:rPr>
              <w:t>,</w:t>
            </w:r>
            <w:r w:rsidRPr="002A10D5">
              <w:rPr>
                <w:rFonts w:cstheme="minorHAnsi"/>
              </w:rPr>
              <w:t xml:space="preserve"> ads</w:t>
            </w:r>
            <w:r>
              <w:rPr>
                <w:rFonts w:cstheme="minorHAnsi"/>
              </w:rPr>
              <w:t>, or social media initiative</w:t>
            </w:r>
            <w:r w:rsidR="006B26C6">
              <w:rPr>
                <w:rFonts w:cstheme="minorHAnsi"/>
              </w:rPr>
              <w:t>s</w:t>
            </w:r>
            <w:r>
              <w:rPr>
                <w:rFonts w:cstheme="minorHAnsi"/>
              </w:rPr>
              <w:t xml:space="preserve"> including nutrition messages related to project goals and/or </w:t>
            </w:r>
            <w:r w:rsidRPr="002A10D5">
              <w:rPr>
                <w:rFonts w:cstheme="minorHAnsi"/>
              </w:rPr>
              <w:t>promot</w:t>
            </w:r>
            <w:r>
              <w:rPr>
                <w:rFonts w:cstheme="minorHAnsi"/>
              </w:rPr>
              <w:t>ing</w:t>
            </w:r>
            <w:r w:rsidRPr="002A10D5">
              <w:rPr>
                <w:rFonts w:cstheme="minorHAnsi"/>
              </w:rPr>
              <w:t xml:space="preserve"> nutrition education events for FDPIR participants and potentially eligible persons.  </w:t>
            </w:r>
          </w:p>
        </w:tc>
        <w:tc>
          <w:tcPr>
            <w:tcW w:w="4033" w:type="dxa"/>
          </w:tcPr>
          <w:p w:rsidRPr="002A10D5" w:rsidR="00E70A22" w:rsidP="003D05B6" w:rsidRDefault="00E70A22" w14:paraId="5C19CA87" w14:textId="2AA07D42">
            <w:pPr>
              <w:rPr>
                <w:rFonts w:cstheme="minorHAnsi"/>
              </w:rPr>
            </w:pPr>
            <w:r w:rsidRPr="002A10D5">
              <w:rPr>
                <w:rFonts w:cstheme="minorHAnsi"/>
              </w:rPr>
              <w:t xml:space="preserve">Postage and/or shipping and handling required to mail nutrition education reinforcement items to individual households.  </w:t>
            </w:r>
          </w:p>
        </w:tc>
      </w:tr>
      <w:tr w:rsidR="00E70A22" w:rsidTr="00024F9C" w14:paraId="5CD27F23" w14:textId="77777777">
        <w:tc>
          <w:tcPr>
            <w:tcW w:w="1946" w:type="dxa"/>
            <w:vMerge/>
            <w:vAlign w:val="center"/>
          </w:tcPr>
          <w:p w:rsidRPr="002A10D5" w:rsidR="00E70A22" w:rsidP="0036051C" w:rsidRDefault="00E70A22" w14:paraId="0521DC4D" w14:textId="77777777">
            <w:pPr>
              <w:jc w:val="center"/>
              <w:rPr>
                <w:rFonts w:cstheme="minorHAnsi"/>
                <w:b/>
              </w:rPr>
            </w:pPr>
          </w:p>
        </w:tc>
        <w:tc>
          <w:tcPr>
            <w:tcW w:w="4079" w:type="dxa"/>
            <w:shd w:val="clear" w:color="auto" w:fill="D9D9D9" w:themeFill="background1" w:themeFillShade="D9"/>
            <w:vAlign w:val="center"/>
          </w:tcPr>
          <w:p w:rsidRPr="002A10D5" w:rsidR="00E70A22" w:rsidP="00D0212A" w:rsidRDefault="00E70A22" w14:paraId="7F0D31B0" w14:textId="79280692">
            <w:pPr>
              <w:rPr>
                <w:rFonts w:cstheme="minorHAnsi"/>
              </w:rPr>
            </w:pPr>
            <w:r w:rsidRPr="002A10D5">
              <w:rPr>
                <w:rFonts w:cstheme="minorHAnsi"/>
              </w:rPr>
              <w:t xml:space="preserve">Postage and/or shipping and handling required to conduct the proposed nutrition education project. (Ex. Mailing nutrition education </w:t>
            </w:r>
            <w:r>
              <w:rPr>
                <w:rFonts w:cstheme="minorHAnsi"/>
              </w:rPr>
              <w:t xml:space="preserve">calendars or </w:t>
            </w:r>
            <w:r w:rsidRPr="002A10D5">
              <w:rPr>
                <w:rFonts w:cstheme="minorHAnsi"/>
              </w:rPr>
              <w:t>handouts</w:t>
            </w:r>
            <w:r>
              <w:rPr>
                <w:rFonts w:cstheme="minorHAnsi"/>
              </w:rPr>
              <w:t xml:space="preserve"> to a central FDPIR program location</w:t>
            </w:r>
            <w:r w:rsidRPr="002A10D5">
              <w:rPr>
                <w:rFonts w:cstheme="minorHAnsi"/>
              </w:rPr>
              <w:t>).</w:t>
            </w:r>
          </w:p>
        </w:tc>
        <w:tc>
          <w:tcPr>
            <w:tcW w:w="4033" w:type="dxa"/>
          </w:tcPr>
          <w:p w:rsidRPr="002A10D5" w:rsidR="00E70A22" w:rsidP="005976ED" w:rsidRDefault="00E70A22" w14:paraId="38382439" w14:textId="5FC25F7C">
            <w:pPr>
              <w:rPr>
                <w:rFonts w:cstheme="minorHAnsi"/>
              </w:rPr>
            </w:pPr>
          </w:p>
        </w:tc>
      </w:tr>
    </w:tbl>
    <w:p w:rsidRPr="00D41CBE" w:rsidR="00D35EC8" w:rsidP="00D35EC8" w:rsidRDefault="00D35EC8" w14:paraId="3DB318A7" w14:textId="04F4E1AA">
      <w:pPr>
        <w:pStyle w:val="Heading2"/>
        <w:rPr>
          <w:color w:val="A1175D"/>
        </w:rPr>
      </w:pPr>
      <w:bookmarkStart w:name="_Toc19881693" w:id="67"/>
      <w:bookmarkStart w:name="_Toc53493184" w:id="68"/>
      <w:r>
        <w:rPr>
          <w:color w:val="A1175D"/>
        </w:rPr>
        <w:t>2.4</w:t>
      </w:r>
      <w:r>
        <w:rPr>
          <w:color w:val="A1175D"/>
        </w:rPr>
        <w:tab/>
      </w:r>
      <w:r w:rsidRPr="00D41CBE">
        <w:rPr>
          <w:color w:val="A1175D"/>
        </w:rPr>
        <w:t>Matching Funds Requirement</w:t>
      </w:r>
      <w:bookmarkEnd w:id="67"/>
      <w:bookmarkEnd w:id="68"/>
    </w:p>
    <w:p w:rsidRPr="0034650C" w:rsidR="00D35EC8" w:rsidP="00D35EC8" w:rsidRDefault="00B16CB6" w14:paraId="1AC58FBE" w14:textId="7C2CDA13">
      <w:r>
        <w:t xml:space="preserve">There is no match requirement for the </w:t>
      </w:r>
      <w:r w:rsidRPr="002C7BC6">
        <w:rPr>
          <w:highlight w:val="yellow"/>
        </w:rPr>
        <w:t>FY</w:t>
      </w:r>
      <w:r w:rsidRPr="002C7BC6" w:rsidR="001A4536">
        <w:rPr>
          <w:highlight w:val="yellow"/>
        </w:rPr>
        <w:t>XX</w:t>
      </w:r>
      <w:r>
        <w:t xml:space="preserve"> FDPNE grant program.  </w:t>
      </w:r>
    </w:p>
    <w:p w:rsidR="006777E1" w:rsidP="006777E1" w:rsidRDefault="006777E1" w14:paraId="3034834D" w14:textId="77777777">
      <w:pPr>
        <w:pStyle w:val="Heading1"/>
        <w:numPr>
          <w:ilvl w:val="0"/>
          <w:numId w:val="6"/>
        </w:numPr>
        <w:ind w:left="720"/>
        <w:rPr>
          <w:b/>
          <w:color w:val="1B8A8C"/>
        </w:rPr>
      </w:pPr>
      <w:bookmarkStart w:name="_Toc19881691" w:id="69"/>
      <w:bookmarkStart w:name="_Toc53493185" w:id="70"/>
      <w:r w:rsidRPr="00D41CBE">
        <w:rPr>
          <w:b/>
          <w:color w:val="1B8A8C"/>
        </w:rPr>
        <w:t>Eligibility Information</w:t>
      </w:r>
      <w:bookmarkEnd w:id="69"/>
      <w:bookmarkEnd w:id="70"/>
    </w:p>
    <w:p w:rsidR="006777E1" w:rsidP="006777E1" w:rsidRDefault="006777E1" w14:paraId="7994B541" w14:textId="77777777">
      <w:pPr>
        <w:pStyle w:val="Heading2"/>
        <w:numPr>
          <w:ilvl w:val="1"/>
          <w:numId w:val="6"/>
        </w:numPr>
        <w:rPr>
          <w:color w:val="A1175D"/>
        </w:rPr>
      </w:pPr>
      <w:bookmarkStart w:name="_Toc19881692" w:id="71"/>
      <w:bookmarkStart w:name="_Toc53493186" w:id="72"/>
      <w:r w:rsidRPr="00D41CBE">
        <w:rPr>
          <w:color w:val="A1175D"/>
        </w:rPr>
        <w:t>Eligible Applicants</w:t>
      </w:r>
      <w:bookmarkEnd w:id="71"/>
      <w:bookmarkEnd w:id="72"/>
    </w:p>
    <w:p w:rsidR="006A10E5" w:rsidP="006777E1" w:rsidRDefault="006777E1" w14:paraId="4378C88B" w14:textId="66BC51F8">
      <w:r w:rsidRPr="00B61E97">
        <w:t>ITOs and SAs that administer FDPIR may apply individually and/or as a consortium (e.g., as a region or a regional nutriti</w:t>
      </w:r>
      <w:r w:rsidR="006A10E5">
        <w:t>on advisory council).  A</w:t>
      </w:r>
      <w:r w:rsidRPr="00B61E97">
        <w:t xml:space="preserve"> FDPIR allowance holder </w:t>
      </w:r>
      <w:r w:rsidR="006A10E5">
        <w:t xml:space="preserve">is </w:t>
      </w:r>
      <w:r w:rsidRPr="00B61E97">
        <w:t>an entity that has a direct agreeme</w:t>
      </w:r>
      <w:r w:rsidR="006A10E5">
        <w:t xml:space="preserve">nt with FNS to administer FDPIR.  </w:t>
      </w:r>
      <w:r w:rsidRPr="00B61E97">
        <w:t xml:space="preserve"> </w:t>
      </w:r>
      <w:r w:rsidR="006A10E5">
        <w:t xml:space="preserve">All applications must be submitted by an FDPIR allowance holder.  This allowance holder MUST have a direct relationship with FNS.  </w:t>
      </w:r>
    </w:p>
    <w:p w:rsidR="006A10E5" w:rsidP="006777E1" w:rsidRDefault="006A10E5" w14:paraId="74130A78" w14:textId="00548436">
      <w:r>
        <w:t xml:space="preserve">Any applicant that is not an allowance holder may still receive a grant project, BUT an FDPIR allowance holder MUST submit the application project on the Tribe’s behalf AND serve as the Tribe’s fiscal sponsor, ensuring both progress and financial status reports are submitted as well as maintaining and accounting for the Tribe’s grant funding.  </w:t>
      </w:r>
      <w:r w:rsidRPr="00B61E97" w:rsidR="006777E1">
        <w:t xml:space="preserve">  </w:t>
      </w:r>
    </w:p>
    <w:p w:rsidR="006777E1" w:rsidP="006777E1" w:rsidRDefault="006777E1" w14:paraId="58FA858F" w14:textId="3F1CB1A8">
      <w:r w:rsidRPr="00B61E97">
        <w:t xml:space="preserve">If one or more ITOs wish to apply as a consortium, one ITO must be designated as the lead agency and apply on behalf of the other ITOs.  </w:t>
      </w:r>
      <w:r w:rsidR="00035A6B">
        <w:t xml:space="preserve">This ITO MUST be a FDPIR allowance holder.  </w:t>
      </w:r>
      <w:r w:rsidRPr="00B61E97">
        <w:t>The lead agency is responsible, fiscally and operationally, for the overall administration of the project.</w:t>
      </w:r>
    </w:p>
    <w:p w:rsidRPr="00B61E97" w:rsidR="00035A6B" w:rsidP="006777E1" w:rsidRDefault="00035A6B" w14:paraId="4AD851EC" w14:textId="1F992B57">
      <w:r>
        <w:t>Please direct any questions or concerns regarding eligibility criteria to the Grants Officer listed on page 19 of this RFA.</w:t>
      </w:r>
    </w:p>
    <w:p w:rsidRPr="00557382" w:rsidR="001A200D" w:rsidP="00D35EC8" w:rsidRDefault="001A200D" w14:paraId="194A796E" w14:textId="61784405">
      <w:pPr>
        <w:pStyle w:val="Heading2"/>
        <w:numPr>
          <w:ilvl w:val="1"/>
          <w:numId w:val="6"/>
        </w:numPr>
        <w:rPr>
          <w:color w:val="A1175D"/>
        </w:rPr>
      </w:pPr>
      <w:bookmarkStart w:name="_Toc19881694" w:id="73"/>
      <w:bookmarkStart w:name="_Toc53493187" w:id="74"/>
      <w:r w:rsidRPr="00557382">
        <w:rPr>
          <w:color w:val="A1175D"/>
        </w:rPr>
        <w:lastRenderedPageBreak/>
        <w:t>Other Eligibility Criteria</w:t>
      </w:r>
      <w:bookmarkEnd w:id="73"/>
      <w:bookmarkEnd w:id="74"/>
    </w:p>
    <w:p w:rsidR="001A200D" w:rsidP="001A200D" w:rsidRDefault="001A200D" w14:paraId="59212B54" w14:textId="40259D51">
      <w:r w:rsidRPr="00557382">
        <w:t xml:space="preserve">FNS will accept only one application from each organization or consortium in response to this solicitation.  An ITO/SA may apply both individually and as part of </w:t>
      </w:r>
      <w:r w:rsidR="00035A6B">
        <w:t xml:space="preserve">a consortium, but the applicant MUST be an FDPIR allowance holder.  </w:t>
      </w:r>
    </w:p>
    <w:p w:rsidR="00D35EC8" w:rsidP="00D35EC8" w:rsidRDefault="00D35EC8" w14:paraId="4AA4CF66" w14:textId="76107317">
      <w:pPr>
        <w:pStyle w:val="Heading2"/>
        <w:numPr>
          <w:ilvl w:val="1"/>
          <w:numId w:val="6"/>
        </w:numPr>
        <w:rPr>
          <w:color w:val="A1175D"/>
        </w:rPr>
      </w:pPr>
      <w:bookmarkStart w:name="_Toc19881695" w:id="75"/>
      <w:bookmarkStart w:name="_Toc53493188" w:id="76"/>
      <w:r>
        <w:rPr>
          <w:color w:val="A1175D"/>
        </w:rPr>
        <w:t>Grantee Requirements</w:t>
      </w:r>
      <w:bookmarkEnd w:id="75"/>
      <w:bookmarkEnd w:id="76"/>
    </w:p>
    <w:p w:rsidR="005C4DA1" w:rsidP="005C4DA1" w:rsidRDefault="005C4DA1" w14:paraId="73683E6E" w14:textId="77777777">
      <w:pPr>
        <w:spacing w:after="0" w:line="240" w:lineRule="auto"/>
      </w:pPr>
      <w: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in place a framework for evaluating the risks posed by applicants before they receive Federal awards.  The evaluation of the information obtained from the designated repository systems and the risk assessment may result in FNS imposing special conditions that correspond to the degree of risk assessed.  The Federal repository systems FNS will review include:  </w:t>
      </w:r>
    </w:p>
    <w:p w:rsidR="005C4DA1" w:rsidP="005C4DA1" w:rsidRDefault="005C4DA1" w14:paraId="012FEA7D" w14:textId="77777777">
      <w:pPr>
        <w:pStyle w:val="ListParagraph"/>
        <w:numPr>
          <w:ilvl w:val="0"/>
          <w:numId w:val="24"/>
        </w:numPr>
      </w:pPr>
      <w:r>
        <w:t>SAM, the System for Award Management, the Official U.S. Government system that consolidated the capabilities of CCR/</w:t>
      </w:r>
      <w:proofErr w:type="spellStart"/>
      <w:r>
        <w:t>FedReg</w:t>
      </w:r>
      <w:proofErr w:type="spellEnd"/>
      <w:r>
        <w:t xml:space="preserve">, ORCA, and EPLS;  </w:t>
      </w:r>
    </w:p>
    <w:p w:rsidR="005C4DA1" w:rsidP="005C4DA1" w:rsidRDefault="005C4DA1" w14:paraId="26437FE0" w14:textId="77777777">
      <w:pPr>
        <w:pStyle w:val="ListParagraph"/>
        <w:numPr>
          <w:ilvl w:val="0"/>
          <w:numId w:val="24"/>
        </w:numPr>
      </w:pPr>
      <w:r>
        <w:t>FAPIIS, the Federal Awardee Performance and Integrity Information System, is a database that has been established to track contractor misconduct and performance;</w:t>
      </w:r>
    </w:p>
    <w:p w:rsidR="005C4DA1" w:rsidP="005C4DA1" w:rsidRDefault="005C4DA1" w14:paraId="068D6C47" w14:textId="4C6476C4">
      <w:pPr>
        <w:pStyle w:val="ListParagraph"/>
        <w:numPr>
          <w:ilvl w:val="0"/>
          <w:numId w:val="24"/>
        </w:numPr>
      </w:pPr>
      <w:r>
        <w:t>Dun and Bradstreet, the system where applicants establish a DUNS number which is used by the Federal government 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w:t>
      </w:r>
      <w:r w:rsidR="00766484">
        <w:t>,</w:t>
      </w:r>
      <w:r>
        <w:t xml:space="preserve"> with the exception of individuals other than sole proprietors</w:t>
      </w:r>
      <w:r w:rsidR="00766484">
        <w:t>,</w:t>
      </w:r>
      <w:r w:rsidR="0069007B">
        <w:t xml:space="preserve"> have a DUNS number.</w:t>
      </w:r>
    </w:p>
    <w:p w:rsidRPr="002A10D5" w:rsidR="00120399" w:rsidP="002A10D5" w:rsidRDefault="002A10D5" w14:paraId="1882E490" w14:textId="037D955E">
      <w:pPr>
        <w:rPr>
          <w:rFonts w:cstheme="minorHAnsi"/>
        </w:rPr>
      </w:pPr>
      <w:r w:rsidRPr="002A10D5">
        <w:rPr>
          <w:rFonts w:cstheme="minorHAnsi"/>
        </w:rPr>
        <w:t>Applicants must respond to the pre-application assessment questions (provided in Appendix A) to allow FNS to evaluate aspects of the applicant’s financial stability, quality of management systems, and history of performance, reports and findings from audits.  Applicants must answer all the pre-application questions.  While answering “yes” may be an indicator of risk, the consideration and evaluation of these questions is only an indicator of potential risk and may or may not result in additional oversight requirements or special conditions be</w:t>
      </w:r>
      <w:r w:rsidR="00AC18DA">
        <w:rPr>
          <w:rFonts w:cstheme="minorHAnsi"/>
        </w:rPr>
        <w:t>ing</w:t>
      </w:r>
      <w:r w:rsidRPr="002A10D5">
        <w:rPr>
          <w:rFonts w:cstheme="minorHAnsi"/>
        </w:rPr>
        <w:t xml:space="preserve"> placed on an award should an award be made.   Decisions regarding additional oversight requirements will take into consideration the total number of risks identified.</w:t>
      </w:r>
    </w:p>
    <w:p w:rsidRPr="002A10D5" w:rsidR="002A10D5" w:rsidP="002A10D5" w:rsidRDefault="002A10D5" w14:paraId="4E6B6552" w14:textId="32DAD3B7">
      <w:pPr>
        <w:autoSpaceDE w:val="0"/>
        <w:autoSpaceDN w:val="0"/>
        <w:adjustRightInd w:val="0"/>
        <w:spacing w:after="0" w:line="240" w:lineRule="auto"/>
      </w:pPr>
      <w:r w:rsidRPr="002A10D5">
        <w:t>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w:t>
      </w:r>
    </w:p>
    <w:p w:rsidRPr="002A10D5" w:rsidR="002A10D5" w:rsidP="002A10D5" w:rsidRDefault="002A10D5" w14:paraId="091ACBA4" w14:textId="77777777">
      <w:pPr>
        <w:autoSpaceDE w:val="0"/>
        <w:autoSpaceDN w:val="0"/>
        <w:adjustRightInd w:val="0"/>
        <w:spacing w:after="0" w:line="240" w:lineRule="auto"/>
      </w:pPr>
    </w:p>
    <w:p w:rsidRPr="002A10D5" w:rsidR="002A10D5" w:rsidP="002A10D5" w:rsidRDefault="002A10D5" w14:paraId="640305AD" w14:textId="77777777">
      <w:pPr>
        <w:pStyle w:val="body2"/>
        <w:numPr>
          <w:ilvl w:val="0"/>
          <w:numId w:val="12"/>
        </w:numPr>
        <w:rPr>
          <w:sz w:val="22"/>
          <w:szCs w:val="22"/>
        </w:rPr>
      </w:pPr>
      <w:r w:rsidRPr="002A10D5">
        <w:rPr>
          <w:sz w:val="22"/>
          <w:szCs w:val="22"/>
        </w:rPr>
        <w:t xml:space="preserve">When acknowledging USDA support, use the following language: "This material is based upon work that is supported by the Food and Nutrition Service, U.S. Department of Agriculture.”  </w:t>
      </w:r>
    </w:p>
    <w:p w:rsidRPr="002A10D5" w:rsidR="002A10D5" w:rsidP="002A10D5" w:rsidRDefault="002A10D5" w14:paraId="62FDB967" w14:textId="1C2BCA8B">
      <w:pPr>
        <w:pStyle w:val="body2"/>
        <w:numPr>
          <w:ilvl w:val="0"/>
          <w:numId w:val="12"/>
        </w:numPr>
        <w:rPr>
          <w:sz w:val="22"/>
          <w:szCs w:val="22"/>
        </w:rPr>
      </w:pPr>
      <w:r w:rsidRPr="002A10D5">
        <w:rPr>
          <w:rFonts w:eastAsia="Times New Roman"/>
          <w:sz w:val="22"/>
          <w:szCs w:val="22"/>
        </w:rPr>
        <w:t xml:space="preserve">Grantees are asked to follow the </w:t>
      </w:r>
      <w:hyperlink w:history="1" r:id="rId25">
        <w:r w:rsidRPr="002A10D5">
          <w:rPr>
            <w:rStyle w:val="Hyperlink"/>
            <w:rFonts w:eastAsia="Times New Roman"/>
            <w:sz w:val="22"/>
            <w:szCs w:val="22"/>
          </w:rPr>
          <w:t>USDA Visual Standards Guide</w:t>
        </w:r>
      </w:hyperlink>
      <w:r w:rsidRPr="002A10D5">
        <w:rPr>
          <w:rFonts w:eastAsia="Times New Roman"/>
          <w:sz w:val="22"/>
          <w:szCs w:val="22"/>
        </w:rPr>
        <w:t xml:space="preserve"> when using the USDA logo.</w:t>
      </w:r>
    </w:p>
    <w:p w:rsidR="002A10D5" w:rsidP="002A10D5" w:rsidRDefault="002A10D5" w14:paraId="570607A4" w14:textId="70CAA2FA">
      <w:pPr>
        <w:pStyle w:val="body2"/>
        <w:rPr>
          <w:rFonts w:eastAsia="Times New Roman"/>
          <w:sz w:val="22"/>
          <w:szCs w:val="22"/>
        </w:rPr>
      </w:pPr>
    </w:p>
    <w:p w:rsidRPr="00125350" w:rsidR="002A10D5" w:rsidP="002A10D5" w:rsidRDefault="002A10D5" w14:paraId="551A5752" w14:textId="77777777">
      <w:pPr>
        <w:autoSpaceDE w:val="0"/>
        <w:autoSpaceDN w:val="0"/>
        <w:adjustRightInd w:val="0"/>
        <w:spacing w:after="0" w:line="240" w:lineRule="auto"/>
      </w:pPr>
      <w:r w:rsidRPr="00125350">
        <w:t xml:space="preserve">Grant recipients </w:t>
      </w:r>
      <w:r w:rsidRPr="00125350">
        <w:rPr>
          <w:i/>
        </w:rPr>
        <w:t>may</w:t>
      </w:r>
      <w:r w:rsidRPr="00125350">
        <w:t xml:space="preserve"> be asked to host USDA officials for a site visit during the course of their grant award. All costs associated with the site visit will be paid for by USDA and are not expected to be included in grant budgets.</w:t>
      </w:r>
      <w:r w:rsidRPr="00125350">
        <w:rPr>
          <w:i/>
        </w:rPr>
        <w:t xml:space="preserve">  </w:t>
      </w:r>
    </w:p>
    <w:p w:rsidRPr="008B572F" w:rsidR="002A10D5" w:rsidP="002A10D5" w:rsidRDefault="002A10D5" w14:paraId="3C3CB0F3" w14:textId="77777777">
      <w:pPr>
        <w:pStyle w:val="Heading1"/>
        <w:rPr>
          <w:b/>
          <w:color w:val="1B8A8C"/>
        </w:rPr>
      </w:pPr>
      <w:bookmarkStart w:name="_Toc19881696" w:id="77"/>
      <w:bookmarkStart w:name="_Toc53493189" w:id="78"/>
      <w:r w:rsidRPr="00B525D8">
        <w:rPr>
          <w:b/>
          <w:color w:val="1B8A8C"/>
        </w:rPr>
        <w:lastRenderedPageBreak/>
        <w:t>4.0     Application and Submission Information</w:t>
      </w:r>
      <w:bookmarkEnd w:id="77"/>
      <w:bookmarkEnd w:id="78"/>
    </w:p>
    <w:p w:rsidR="00826496" w:rsidP="00826496" w:rsidRDefault="00826496" w14:paraId="5B210639" w14:textId="065B83C3">
      <w:pPr>
        <w:pStyle w:val="Heading2"/>
        <w:rPr>
          <w:color w:val="A1175D"/>
        </w:rPr>
      </w:pPr>
      <w:bookmarkStart w:name="_Toc19881698" w:id="79"/>
      <w:bookmarkStart w:name="_Toc53493190" w:id="80"/>
      <w:r>
        <w:rPr>
          <w:color w:val="A1175D"/>
        </w:rPr>
        <w:t xml:space="preserve">4.1      </w:t>
      </w:r>
      <w:r w:rsidRPr="00E4598C">
        <w:rPr>
          <w:color w:val="A1175D"/>
        </w:rPr>
        <w:t xml:space="preserve"> Application Format</w:t>
      </w:r>
      <w:bookmarkEnd w:id="79"/>
      <w:bookmarkEnd w:id="80"/>
    </w:p>
    <w:p w:rsidRPr="00780FE6" w:rsidR="00AF35AA" w:rsidP="00AF35AA" w:rsidRDefault="00AF35AA" w14:paraId="41C0F24B" w14:textId="1FA893BB">
      <w:r w:rsidRPr="00780FE6">
        <w:rPr>
          <w:rFonts w:cs="Times New Roman"/>
          <w:b/>
        </w:rPr>
        <w:t>Applicants must use the format template provided in Appendix B, Application Content and Budget Narrative Format, to prepare an application package.</w:t>
      </w:r>
    </w:p>
    <w:p w:rsidRPr="00780FE6" w:rsidR="00AF35AA" w:rsidP="00AF35AA" w:rsidRDefault="00AF35AA" w14:paraId="221BECB5" w14:textId="77777777">
      <w:pPr>
        <w:spacing w:after="0" w:line="240" w:lineRule="auto"/>
        <w:rPr>
          <w:rFonts w:cs="Times New Roman"/>
        </w:rPr>
      </w:pPr>
      <w:r w:rsidRPr="00780FE6">
        <w:rPr>
          <w:rFonts w:cs="Times New Roman"/>
        </w:rPr>
        <w:t xml:space="preserve">FNS strongly encourages eligible applicants interested in applying for this grant to adhere to the following application format: </w:t>
      </w:r>
    </w:p>
    <w:p w:rsidRPr="00780FE6" w:rsidR="00AF35AA" w:rsidP="00AF35AA" w:rsidRDefault="00AF35AA" w14:paraId="24549DD8" w14:textId="77777777">
      <w:pPr>
        <w:pStyle w:val="ListParagraph"/>
        <w:numPr>
          <w:ilvl w:val="0"/>
          <w:numId w:val="12"/>
        </w:numPr>
        <w:spacing w:after="0" w:line="240" w:lineRule="auto"/>
        <w:rPr>
          <w:rFonts w:cs="Times New Roman"/>
          <w:b/>
        </w:rPr>
      </w:pPr>
      <w:r w:rsidRPr="00780FE6">
        <w:rPr>
          <w:rFonts w:cs="Times New Roman"/>
        </w:rPr>
        <w:t xml:space="preserve"> The proposed project plan must be typed on 8 ½” X 11” white paper with at least 1 inch margins on the top and bottom.  </w:t>
      </w:r>
    </w:p>
    <w:p w:rsidRPr="00780FE6" w:rsidR="00AF35AA" w:rsidP="00AF35AA" w:rsidRDefault="00AF35AA" w14:paraId="5D3822E3" w14:textId="77777777">
      <w:pPr>
        <w:pStyle w:val="ListParagraph"/>
        <w:numPr>
          <w:ilvl w:val="0"/>
          <w:numId w:val="12"/>
        </w:numPr>
        <w:spacing w:after="0" w:line="240" w:lineRule="auto"/>
        <w:rPr>
          <w:rFonts w:cs="Times New Roman"/>
          <w:b/>
        </w:rPr>
      </w:pPr>
      <w:r w:rsidRPr="00780FE6">
        <w:rPr>
          <w:rFonts w:cs="Times New Roman"/>
        </w:rPr>
        <w:t xml:space="preserve">All pages should be single-spaced, in 12 point font.  </w:t>
      </w:r>
    </w:p>
    <w:p w:rsidRPr="00780FE6" w:rsidR="00AF35AA" w:rsidP="00AF35AA" w:rsidRDefault="00780FE6" w14:paraId="4D9F39E0" w14:textId="3CA631EA">
      <w:pPr>
        <w:pStyle w:val="ListParagraph"/>
        <w:numPr>
          <w:ilvl w:val="0"/>
          <w:numId w:val="12"/>
        </w:numPr>
        <w:spacing w:after="0" w:line="240" w:lineRule="auto"/>
        <w:rPr>
          <w:rFonts w:cs="Times New Roman"/>
          <w:b/>
        </w:rPr>
      </w:pPr>
      <w:r>
        <w:rPr>
          <w:rFonts w:cs="Times New Roman"/>
        </w:rPr>
        <w:t>The application content should adhere to the page limits indicated in the application template</w:t>
      </w:r>
      <w:r w:rsidRPr="00780FE6" w:rsidR="00AF35AA">
        <w:rPr>
          <w:rFonts w:cs="Times New Roman"/>
        </w:rPr>
        <w:t xml:space="preserve">.  </w:t>
      </w:r>
    </w:p>
    <w:p w:rsidRPr="00780FE6" w:rsidR="00AF35AA" w:rsidP="00AF35AA" w:rsidRDefault="00AF35AA" w14:paraId="707C374A" w14:textId="77777777">
      <w:pPr>
        <w:pStyle w:val="ListParagraph"/>
        <w:numPr>
          <w:ilvl w:val="0"/>
          <w:numId w:val="12"/>
        </w:numPr>
        <w:spacing w:after="0" w:line="240" w:lineRule="auto"/>
        <w:rPr>
          <w:rFonts w:cs="Times New Roman"/>
          <w:b/>
        </w:rPr>
      </w:pPr>
      <w:r w:rsidRPr="00780FE6">
        <w:rPr>
          <w:rFonts w:cs="Times New Roman"/>
          <w:b/>
        </w:rPr>
        <w:t xml:space="preserve">All pages, excluding the form pages, must be numbered. </w:t>
      </w:r>
    </w:p>
    <w:p w:rsidRPr="00780FE6" w:rsidR="00AF35AA" w:rsidP="00AF35AA" w:rsidRDefault="00AF35AA" w14:paraId="686207D1" w14:textId="77777777">
      <w:pPr>
        <w:spacing w:after="0" w:line="240" w:lineRule="auto"/>
        <w:rPr>
          <w:rFonts w:cs="Times New Roman"/>
          <w:b/>
        </w:rPr>
      </w:pPr>
    </w:p>
    <w:p w:rsidR="002A10D5" w:rsidP="005909BF" w:rsidRDefault="00780FE6" w14:paraId="6FBD66A6" w14:textId="7C809CA0">
      <w:pPr>
        <w:autoSpaceDE w:val="0"/>
        <w:autoSpaceDN w:val="0"/>
        <w:adjustRightInd w:val="0"/>
        <w:spacing w:after="0" w:line="240" w:lineRule="auto"/>
        <w:rPr>
          <w:rFonts w:cstheme="minorHAnsi"/>
        </w:rPr>
      </w:pPr>
      <w:r w:rsidRPr="00780FE6">
        <w:rPr>
          <w:rFonts w:cstheme="minorHAnsi"/>
        </w:rPr>
        <w:t>Letters of commitment</w:t>
      </w:r>
      <w:r w:rsidR="005909BF">
        <w:rPr>
          <w:rFonts w:cstheme="minorHAnsi"/>
        </w:rPr>
        <w:t xml:space="preserve"> from partner organizations</w:t>
      </w:r>
      <w:r w:rsidRPr="00780FE6">
        <w:rPr>
          <w:rFonts w:cstheme="minorHAnsi"/>
        </w:rPr>
        <w:t xml:space="preserve"> should be written in size 12 font, Times New Roman using standardized</w:t>
      </w:r>
      <w:r w:rsidR="005909BF">
        <w:rPr>
          <w:rFonts w:cstheme="minorHAnsi"/>
        </w:rPr>
        <w:t xml:space="preserve"> </w:t>
      </w:r>
      <w:r w:rsidRPr="00780FE6">
        <w:rPr>
          <w:rFonts w:cstheme="minorHAnsi"/>
        </w:rPr>
        <w:t xml:space="preserve">letter formatting and are not to </w:t>
      </w:r>
      <w:r w:rsidR="005909BF">
        <w:rPr>
          <w:rFonts w:cstheme="minorHAnsi"/>
        </w:rPr>
        <w:t xml:space="preserve">exceed one page. Letters may be </w:t>
      </w:r>
      <w:r w:rsidRPr="00780FE6">
        <w:rPr>
          <w:rFonts w:cstheme="minorHAnsi"/>
        </w:rPr>
        <w:t>addressed to “Gregory Walton.”</w:t>
      </w:r>
      <w:r w:rsidR="005909BF">
        <w:rPr>
          <w:rFonts w:cstheme="minorHAnsi"/>
        </w:rPr>
        <w:t xml:space="preserve"> </w:t>
      </w:r>
      <w:r w:rsidRPr="00780FE6">
        <w:rPr>
          <w:rFonts w:cstheme="minorHAnsi"/>
        </w:rPr>
        <w:t>Information provided beyond the page limit will not be considered. These documents must be</w:t>
      </w:r>
      <w:r w:rsidR="005909BF">
        <w:rPr>
          <w:rFonts w:cstheme="minorHAnsi"/>
        </w:rPr>
        <w:t xml:space="preserve"> </w:t>
      </w:r>
      <w:r w:rsidRPr="00780FE6">
        <w:rPr>
          <w:rFonts w:cstheme="minorHAnsi"/>
        </w:rPr>
        <w:t>attached to the Grants.gov application package using the “Add attachments” button under SF‐424</w:t>
      </w:r>
      <w:r w:rsidR="005909BF">
        <w:rPr>
          <w:rFonts w:cstheme="minorHAnsi"/>
        </w:rPr>
        <w:t xml:space="preserve"> </w:t>
      </w:r>
      <w:r w:rsidRPr="00780FE6">
        <w:rPr>
          <w:rFonts w:cstheme="minorHAnsi"/>
        </w:rPr>
        <w:t xml:space="preserve">item #15. </w:t>
      </w:r>
    </w:p>
    <w:p w:rsidRPr="009D73B6" w:rsidR="000562A2" w:rsidP="000562A2" w:rsidRDefault="000562A2" w14:paraId="7DAF4CA1" w14:textId="20FC1F3A">
      <w:pPr>
        <w:pStyle w:val="Heading2"/>
        <w:rPr>
          <w:color w:val="A1175D"/>
        </w:rPr>
      </w:pPr>
      <w:bookmarkStart w:name="_Toc19881699" w:id="81"/>
      <w:bookmarkStart w:name="_Toc53493191" w:id="82"/>
      <w:r>
        <w:rPr>
          <w:color w:val="A1175D"/>
        </w:rPr>
        <w:t xml:space="preserve">4.2      </w:t>
      </w:r>
      <w:r w:rsidRPr="009D73B6">
        <w:rPr>
          <w:color w:val="A1175D"/>
        </w:rPr>
        <w:t xml:space="preserve"> Application Content</w:t>
      </w:r>
      <w:bookmarkEnd w:id="81"/>
      <w:bookmarkEnd w:id="82"/>
      <w:r w:rsidRPr="009D73B6">
        <w:rPr>
          <w:color w:val="A1175D"/>
        </w:rPr>
        <w:t xml:space="preserve"> </w:t>
      </w:r>
    </w:p>
    <w:p w:rsidRPr="0023148B" w:rsidR="000562A2" w:rsidP="000562A2" w:rsidRDefault="000562A2" w14:paraId="491BBDE4" w14:textId="6816FC5D">
      <w:pPr>
        <w:spacing w:after="0" w:line="240" w:lineRule="auto"/>
        <w:rPr>
          <w:rFonts w:cs="Times New Roman"/>
        </w:rPr>
      </w:pPr>
      <w:r w:rsidRPr="0023148B">
        <w:rPr>
          <w:rFonts w:cs="Times New Roman"/>
          <w:b/>
        </w:rPr>
        <w:t>Applicants must use the format provided in Appendix B, Application Content and Budget Narrative Format, to prepare an application package.</w:t>
      </w:r>
      <w:r w:rsidRPr="0023148B">
        <w:rPr>
          <w:rFonts w:cs="Times New Roman"/>
        </w:rPr>
        <w:t xml:space="preserve">  Appendix B provides instructions for describing your project</w:t>
      </w:r>
      <w:r w:rsidRPr="0023148B">
        <w:rPr>
          <w:rFonts w:cs="Times New Roman"/>
          <w:b/>
        </w:rPr>
        <w:t xml:space="preserve"> </w:t>
      </w:r>
      <w:r w:rsidRPr="0023148B">
        <w:rPr>
          <w:rFonts w:cs="Times New Roman"/>
        </w:rPr>
        <w:t>and contains the following sections.  Your application must not exceed the number of pages indicated below in parentheses, except for other required forms and agreements.</w:t>
      </w:r>
    </w:p>
    <w:p w:rsidRPr="0023148B" w:rsidR="000562A2" w:rsidP="000562A2" w:rsidRDefault="000562A2" w14:paraId="4850A1FA" w14:textId="77777777">
      <w:pPr>
        <w:spacing w:after="0" w:line="240" w:lineRule="auto"/>
        <w:rPr>
          <w:rFonts w:cs="Times New Roman"/>
        </w:rPr>
      </w:pPr>
    </w:p>
    <w:p w:rsidRPr="0023148B" w:rsidR="000562A2" w:rsidP="000562A2" w:rsidRDefault="000562A2" w14:paraId="4603B5B8" w14:textId="3CF999C6">
      <w:pPr>
        <w:pStyle w:val="ListParagraph"/>
        <w:numPr>
          <w:ilvl w:val="0"/>
          <w:numId w:val="15"/>
        </w:numPr>
        <w:spacing w:after="0" w:line="240" w:lineRule="auto"/>
        <w:rPr>
          <w:rFonts w:cs="Times New Roman"/>
        </w:rPr>
      </w:pPr>
      <w:r w:rsidRPr="0023148B">
        <w:rPr>
          <w:rFonts w:cs="Times New Roman"/>
        </w:rPr>
        <w:t xml:space="preserve">Cover Sheet: Applicant Information (one page)  </w:t>
      </w:r>
    </w:p>
    <w:p w:rsidRPr="0023148B" w:rsidR="000562A2" w:rsidP="000562A2" w:rsidRDefault="000562A2" w14:paraId="3B738CB6" w14:textId="218EE8AF">
      <w:pPr>
        <w:pStyle w:val="ListParagraph"/>
        <w:numPr>
          <w:ilvl w:val="0"/>
          <w:numId w:val="15"/>
        </w:numPr>
        <w:spacing w:after="200" w:line="240" w:lineRule="auto"/>
        <w:rPr>
          <w:rFonts w:cs="Times New Roman"/>
          <w:u w:val="single"/>
        </w:rPr>
      </w:pPr>
      <w:r w:rsidRPr="0023148B">
        <w:rPr>
          <w:rFonts w:cs="Times New Roman"/>
        </w:rPr>
        <w:t>Table of Contents (one page)</w:t>
      </w:r>
    </w:p>
    <w:p w:rsidRPr="00505F66" w:rsidR="000562A2" w:rsidP="000562A2" w:rsidRDefault="000562A2" w14:paraId="5A37DCEC" w14:textId="6EA68B4F">
      <w:pPr>
        <w:pStyle w:val="ListParagraph"/>
        <w:numPr>
          <w:ilvl w:val="0"/>
          <w:numId w:val="15"/>
        </w:numPr>
        <w:spacing w:after="0" w:line="240" w:lineRule="auto"/>
        <w:rPr>
          <w:rFonts w:cs="Times New Roman"/>
          <w:u w:val="single"/>
        </w:rPr>
      </w:pPr>
      <w:r w:rsidRPr="0023148B">
        <w:rPr>
          <w:rFonts w:cs="Times New Roman"/>
        </w:rPr>
        <w:t>Or</w:t>
      </w:r>
      <w:r w:rsidR="00754167">
        <w:rPr>
          <w:rFonts w:cs="Times New Roman"/>
        </w:rPr>
        <w:t>ganization Information (two pages</w:t>
      </w:r>
      <w:r w:rsidRPr="0023148B">
        <w:rPr>
          <w:rFonts w:cs="Times New Roman"/>
        </w:rPr>
        <w:t xml:space="preserve">) </w:t>
      </w:r>
    </w:p>
    <w:p w:rsidRPr="00505F66" w:rsidR="00505F66" w:rsidP="00505F66" w:rsidRDefault="00505F66" w14:paraId="14B1D278" w14:textId="56877D22">
      <w:pPr>
        <w:pStyle w:val="ListParagraph"/>
        <w:numPr>
          <w:ilvl w:val="0"/>
          <w:numId w:val="15"/>
        </w:numPr>
        <w:spacing w:after="200" w:line="240" w:lineRule="auto"/>
        <w:rPr>
          <w:rFonts w:cs="Times New Roman"/>
          <w:u w:val="single"/>
        </w:rPr>
      </w:pPr>
      <w:r w:rsidRPr="0023148B">
        <w:rPr>
          <w:rFonts w:cs="Times New Roman"/>
        </w:rPr>
        <w:t>Goal(</w:t>
      </w:r>
      <w:r w:rsidR="00B964B8">
        <w:rPr>
          <w:rFonts w:cs="Times New Roman"/>
        </w:rPr>
        <w:t xml:space="preserve">s) and Outcome(s) Selection (two </w:t>
      </w:r>
      <w:r w:rsidRPr="0023148B">
        <w:rPr>
          <w:rFonts w:cs="Times New Roman"/>
        </w:rPr>
        <w:t>page</w:t>
      </w:r>
      <w:r w:rsidR="00B964B8">
        <w:rPr>
          <w:rFonts w:cs="Times New Roman"/>
        </w:rPr>
        <w:t>s</w:t>
      </w:r>
      <w:r w:rsidRPr="0023148B">
        <w:rPr>
          <w:rFonts w:cs="Times New Roman"/>
        </w:rPr>
        <w:t>)</w:t>
      </w:r>
    </w:p>
    <w:p w:rsidRPr="0023148B" w:rsidR="000562A2" w:rsidP="000562A2" w:rsidRDefault="000562A2" w14:paraId="79E84A72" w14:textId="76561981">
      <w:pPr>
        <w:pStyle w:val="ListParagraph"/>
        <w:numPr>
          <w:ilvl w:val="0"/>
          <w:numId w:val="15"/>
        </w:numPr>
        <w:spacing w:after="0" w:line="240" w:lineRule="auto"/>
        <w:rPr>
          <w:rFonts w:cs="Times New Roman"/>
        </w:rPr>
      </w:pPr>
      <w:r w:rsidRPr="0023148B">
        <w:rPr>
          <w:rFonts w:cs="Times New Roman"/>
        </w:rPr>
        <w:t xml:space="preserve">Application Project Summary (two pages)  </w:t>
      </w:r>
    </w:p>
    <w:p w:rsidRPr="0023148B" w:rsidR="000562A2" w:rsidP="000562A2" w:rsidRDefault="000562A2" w14:paraId="49C5A964" w14:textId="1858608B">
      <w:pPr>
        <w:pStyle w:val="ListParagraph"/>
        <w:numPr>
          <w:ilvl w:val="0"/>
          <w:numId w:val="15"/>
        </w:numPr>
        <w:spacing w:after="0" w:line="240" w:lineRule="auto"/>
        <w:rPr>
          <w:rFonts w:cs="Times New Roman"/>
          <w:u w:val="single"/>
        </w:rPr>
      </w:pPr>
      <w:r w:rsidRPr="0023148B">
        <w:rPr>
          <w:rFonts w:cs="Times New Roman"/>
        </w:rPr>
        <w:t>Projec</w:t>
      </w:r>
      <w:r w:rsidR="0073016D">
        <w:rPr>
          <w:rFonts w:cs="Times New Roman"/>
        </w:rPr>
        <w:t xml:space="preserve">t </w:t>
      </w:r>
      <w:r w:rsidR="007D7BA2">
        <w:rPr>
          <w:rFonts w:cs="Times New Roman"/>
        </w:rPr>
        <w:t>Activity</w:t>
      </w:r>
      <w:r w:rsidR="0073016D">
        <w:rPr>
          <w:rFonts w:cs="Times New Roman"/>
        </w:rPr>
        <w:t xml:space="preserve"> Timeline (two</w:t>
      </w:r>
      <w:r w:rsidRPr="0023148B">
        <w:rPr>
          <w:rFonts w:cs="Times New Roman"/>
        </w:rPr>
        <w:t xml:space="preserve"> pages)</w:t>
      </w:r>
    </w:p>
    <w:p w:rsidRPr="0023148B" w:rsidR="000562A2" w:rsidP="008700AA" w:rsidRDefault="000562A2" w14:paraId="2AA3B55B" w14:textId="367F47CF">
      <w:pPr>
        <w:autoSpaceDE w:val="0"/>
        <w:autoSpaceDN w:val="0"/>
        <w:adjustRightInd w:val="0"/>
        <w:spacing w:after="0" w:line="240" w:lineRule="auto"/>
        <w:ind w:left="720"/>
        <w:rPr>
          <w:rFonts w:cs="Times New Roman"/>
        </w:rPr>
      </w:pPr>
      <w:r w:rsidRPr="0023148B">
        <w:rPr>
          <w:rFonts w:cs="Times New Roman"/>
          <w:u w:val="single"/>
        </w:rPr>
        <w:t>Please note</w:t>
      </w:r>
      <w:r w:rsidRPr="0023148B">
        <w:rPr>
          <w:rFonts w:cs="Times New Roman"/>
        </w:rPr>
        <w:t xml:space="preserve">: an example Project Activities and Timeline is provided in pdf form as a reference along with this RFA package.  You may utilize this for further guidance.  </w:t>
      </w:r>
    </w:p>
    <w:p w:rsidRPr="0023148B" w:rsidR="000562A2" w:rsidP="000562A2" w:rsidRDefault="001C297E" w14:paraId="43831C2F" w14:textId="050250CF">
      <w:pPr>
        <w:pStyle w:val="ListParagraph"/>
        <w:numPr>
          <w:ilvl w:val="0"/>
          <w:numId w:val="15"/>
        </w:numPr>
        <w:spacing w:after="0" w:line="240" w:lineRule="auto"/>
        <w:rPr>
          <w:rFonts w:cs="Times New Roman"/>
        </w:rPr>
      </w:pPr>
      <w:r>
        <w:rPr>
          <w:rFonts w:cs="Times New Roman"/>
        </w:rPr>
        <w:t>Project Evaluation Plan</w:t>
      </w:r>
      <w:r w:rsidR="001C58E2">
        <w:rPr>
          <w:rFonts w:cs="Times New Roman"/>
        </w:rPr>
        <w:t xml:space="preserve"> (one page</w:t>
      </w:r>
      <w:r w:rsidRPr="0023148B" w:rsidR="000562A2">
        <w:rPr>
          <w:rFonts w:cs="Times New Roman"/>
        </w:rPr>
        <w:t>)</w:t>
      </w:r>
    </w:p>
    <w:p w:rsidR="00B06CBA" w:rsidP="00B06CBA" w:rsidRDefault="000562A2" w14:paraId="3FFCB34D" w14:textId="5DE82D0D">
      <w:pPr>
        <w:pStyle w:val="ListParagraph"/>
        <w:numPr>
          <w:ilvl w:val="0"/>
          <w:numId w:val="15"/>
        </w:numPr>
        <w:spacing w:after="0" w:line="240" w:lineRule="auto"/>
        <w:rPr>
          <w:rFonts w:cs="Times New Roman"/>
        </w:rPr>
      </w:pPr>
      <w:r w:rsidRPr="0023148B">
        <w:rPr>
          <w:rFonts w:cs="Times New Roman"/>
        </w:rPr>
        <w:t>Ap</w:t>
      </w:r>
      <w:r w:rsidR="001A0B63">
        <w:rPr>
          <w:rFonts w:cs="Times New Roman"/>
        </w:rPr>
        <w:t>plication Budget Narrative (six</w:t>
      </w:r>
      <w:r w:rsidRPr="0023148B">
        <w:rPr>
          <w:rFonts w:cs="Times New Roman"/>
        </w:rPr>
        <w:t xml:space="preserve"> pages)</w:t>
      </w:r>
    </w:p>
    <w:p w:rsidRPr="009C2BBA" w:rsidR="001D77A2" w:rsidP="001D77A2" w:rsidRDefault="001D77A2" w14:paraId="2F153E97" w14:textId="77777777">
      <w:pPr>
        <w:pStyle w:val="ListParagraph"/>
        <w:spacing w:after="0" w:line="240" w:lineRule="auto"/>
        <w:rPr>
          <w:rFonts w:cs="Times New Roman"/>
        </w:rPr>
      </w:pPr>
    </w:p>
    <w:p w:rsidRPr="00BF6561" w:rsidR="00BF6561" w:rsidP="00BF6561" w:rsidRDefault="00BF6561" w14:paraId="77D65B74" w14:textId="18BDA731">
      <w:pPr>
        <w:pStyle w:val="Heading3"/>
        <w:rPr>
          <w:b/>
          <w:color w:val="1B8A8C"/>
        </w:rPr>
      </w:pPr>
      <w:bookmarkStart w:name="_Toc53493192" w:id="83"/>
      <w:r w:rsidRPr="00BF6561">
        <w:rPr>
          <w:b/>
          <w:color w:val="1B8A8C"/>
        </w:rPr>
        <w:t xml:space="preserve">4.2.1 </w:t>
      </w:r>
      <w:r w:rsidR="00977C75">
        <w:rPr>
          <w:b/>
          <w:color w:val="1B8A8C"/>
        </w:rPr>
        <w:tab/>
      </w:r>
      <w:r w:rsidRPr="00BF6561">
        <w:rPr>
          <w:b/>
          <w:color w:val="1B8A8C"/>
        </w:rPr>
        <w:t>Budget</w:t>
      </w:r>
      <w:bookmarkEnd w:id="83"/>
      <w:r w:rsidRPr="00BF6561">
        <w:rPr>
          <w:b/>
          <w:color w:val="1B8A8C"/>
        </w:rPr>
        <w:t xml:space="preserve"> </w:t>
      </w:r>
    </w:p>
    <w:p w:rsidRPr="00BF6561" w:rsidR="00BF6561" w:rsidP="00BF6561" w:rsidRDefault="00BF6561" w14:paraId="5AAD79AB" w14:textId="68517CB0">
      <w:pPr>
        <w:autoSpaceDE w:val="0"/>
        <w:autoSpaceDN w:val="0"/>
        <w:adjustRightInd w:val="0"/>
        <w:spacing w:after="0" w:line="240" w:lineRule="auto"/>
        <w:rPr>
          <w:rFonts w:cstheme="minorHAnsi"/>
          <w:color w:val="000000"/>
        </w:rPr>
      </w:pPr>
      <w:r w:rsidRPr="00BF6561">
        <w:rPr>
          <w:rFonts w:cstheme="minorHAnsi"/>
          <w:color w:val="000000"/>
        </w:rPr>
        <w:t xml:space="preserve">In addition to the submission of the </w:t>
      </w:r>
      <w:r w:rsidRPr="004D09AA">
        <w:rPr>
          <w:rFonts w:cstheme="minorHAnsi"/>
        </w:rPr>
        <w:t xml:space="preserve">“Budget Information and Instruction Form” (SF‐424A), </w:t>
      </w:r>
      <w:r w:rsidRPr="00BF6561">
        <w:rPr>
          <w:rFonts w:cstheme="minorHAnsi"/>
          <w:color w:val="000000"/>
        </w:rPr>
        <w:t>an itemized budget with justification/rationale must be submitted using the appropriate format</w:t>
      </w:r>
      <w:r w:rsidR="00140CCD">
        <w:rPr>
          <w:rFonts w:cstheme="minorHAnsi"/>
          <w:color w:val="000000"/>
        </w:rPr>
        <w:t xml:space="preserve"> included in Appendix B</w:t>
      </w:r>
      <w:r w:rsidRPr="00BF6561">
        <w:rPr>
          <w:rFonts w:cstheme="minorHAnsi"/>
          <w:color w:val="000000"/>
        </w:rPr>
        <w:t>.</w:t>
      </w:r>
    </w:p>
    <w:p w:rsidRPr="00BF6561" w:rsidR="00BF6561" w:rsidP="00BF6561" w:rsidRDefault="00BF6561" w14:paraId="612587EE" w14:textId="77777777">
      <w:pPr>
        <w:autoSpaceDE w:val="0"/>
        <w:autoSpaceDN w:val="0"/>
        <w:adjustRightInd w:val="0"/>
        <w:spacing w:after="0" w:line="240" w:lineRule="auto"/>
        <w:rPr>
          <w:rFonts w:cstheme="minorHAnsi"/>
          <w:b/>
          <w:bCs/>
          <w:color w:val="000000"/>
        </w:rPr>
      </w:pPr>
    </w:p>
    <w:p w:rsidRPr="00BF6561" w:rsidR="00BF6561" w:rsidP="00EE7351" w:rsidRDefault="00BF6561" w14:paraId="5137FE40" w14:textId="722D9CA5">
      <w:pPr>
        <w:autoSpaceDE w:val="0"/>
        <w:autoSpaceDN w:val="0"/>
        <w:adjustRightInd w:val="0"/>
        <w:spacing w:after="0" w:line="240" w:lineRule="auto"/>
        <w:jc w:val="both"/>
        <w:rPr>
          <w:rFonts w:cstheme="minorHAnsi"/>
          <w:color w:val="000000"/>
        </w:rPr>
      </w:pPr>
      <w:r w:rsidRPr="00BF6561">
        <w:rPr>
          <w:rFonts w:cstheme="minorHAnsi"/>
          <w:b/>
          <w:bCs/>
          <w:color w:val="000000"/>
        </w:rPr>
        <w:t>NOTE</w:t>
      </w:r>
      <w:r w:rsidRPr="00BF6561">
        <w:rPr>
          <w:rFonts w:cstheme="minorHAnsi"/>
          <w:color w:val="000000"/>
        </w:rPr>
        <w:t>: If a discrepancy exists between the total funding request (submitted on SF‐424, SF‐424A, and budget narrative) within the application package in response to this solicitation, FNS will only consider and evaluate the estimated funding request contained on SF‐424.</w:t>
      </w:r>
    </w:p>
    <w:p w:rsidR="00BF6561" w:rsidP="00EE7351" w:rsidRDefault="00BF6561" w14:paraId="3E069B16" w14:textId="77777777">
      <w:pPr>
        <w:autoSpaceDE w:val="0"/>
        <w:autoSpaceDN w:val="0"/>
        <w:adjustRightInd w:val="0"/>
        <w:spacing w:after="0" w:line="240" w:lineRule="auto"/>
        <w:jc w:val="both"/>
        <w:rPr>
          <w:rFonts w:ascii="Calibri" w:hAnsi="Calibri" w:cs="Calibri"/>
          <w:color w:val="000000"/>
          <w:sz w:val="24"/>
          <w:szCs w:val="24"/>
        </w:rPr>
      </w:pPr>
    </w:p>
    <w:p w:rsidRPr="00BF6561" w:rsidR="000562A2" w:rsidP="00EE7351" w:rsidRDefault="000562A2" w14:paraId="185D017B" w14:textId="51B8EA70">
      <w:pPr>
        <w:autoSpaceDE w:val="0"/>
        <w:autoSpaceDN w:val="0"/>
        <w:adjustRightInd w:val="0"/>
        <w:spacing w:after="0" w:line="240" w:lineRule="auto"/>
        <w:jc w:val="both"/>
        <w:rPr>
          <w:rFonts w:ascii="Calibri" w:hAnsi="Calibri" w:cs="Calibri"/>
          <w:color w:val="000000"/>
          <w:sz w:val="24"/>
          <w:szCs w:val="24"/>
        </w:rPr>
      </w:pPr>
      <w:r w:rsidRPr="0023148B">
        <w:rPr>
          <w:rFonts w:cs="Times New Roman"/>
        </w:rPr>
        <w:lastRenderedPageBreak/>
        <w:t xml:space="preserve">All non-profit organizations must include their 501(c)(3) determination letter issued by the Internal Revenue Service (IRS).  </w:t>
      </w:r>
      <w:r w:rsidRPr="0023148B">
        <w:rPr>
          <w:rFonts w:cs="Times New Roman"/>
          <w:b/>
        </w:rPr>
        <w:t>All funding requests must be in whole dollars</w:t>
      </w:r>
      <w:r w:rsidRPr="0023148B">
        <w:rPr>
          <w:rFonts w:cs="Times New Roman"/>
        </w:rPr>
        <w:t>.</w:t>
      </w:r>
    </w:p>
    <w:p w:rsidR="000562A2" w:rsidP="00EE7351" w:rsidRDefault="000562A2" w14:paraId="430E9A0F" w14:textId="77777777">
      <w:pPr>
        <w:spacing w:after="0" w:line="240" w:lineRule="auto"/>
        <w:jc w:val="both"/>
        <w:rPr>
          <w:rFonts w:cs="Times New Roman"/>
          <w:sz w:val="24"/>
          <w:szCs w:val="24"/>
        </w:rPr>
      </w:pPr>
    </w:p>
    <w:p w:rsidRPr="0023148B" w:rsidR="0023148B" w:rsidP="00EE7351" w:rsidRDefault="0023148B" w14:paraId="42A78BFB" w14:textId="3C0D806B">
      <w:pPr>
        <w:spacing w:after="0" w:line="240" w:lineRule="auto"/>
        <w:contextualSpacing/>
        <w:jc w:val="both"/>
        <w:rPr>
          <w:rFonts w:cstheme="minorHAnsi"/>
          <w:bCs/>
        </w:rPr>
      </w:pPr>
      <w:r w:rsidRPr="0023148B">
        <w:rPr>
          <w:rFonts w:cstheme="minorHAnsi"/>
          <w:b/>
          <w:bCs/>
        </w:rPr>
        <w:t>Indirect Cost Rate</w:t>
      </w:r>
      <w:r w:rsidRPr="0023148B">
        <w:rPr>
          <w:rFonts w:cstheme="minorHAnsi"/>
          <w:bCs/>
        </w:rPr>
        <w:t>: If available, the current indirect cost rate, negotiated with a Federal negotiating</w:t>
      </w:r>
      <w:r>
        <w:rPr>
          <w:rFonts w:cstheme="minorHAnsi"/>
          <w:bCs/>
        </w:rPr>
        <w:t xml:space="preserve"> </w:t>
      </w:r>
      <w:r w:rsidRPr="0023148B">
        <w:rPr>
          <w:rFonts w:cstheme="minorHAnsi"/>
          <w:bCs/>
        </w:rPr>
        <w:t>agency, should be used. Indirect costs may not exceed the negotiated rate. If a negotiated rate is</w:t>
      </w:r>
    </w:p>
    <w:p w:rsidRPr="0023148B" w:rsidR="0023148B" w:rsidP="00EE7351" w:rsidRDefault="0023148B" w14:paraId="30B1EE9B" w14:textId="77777777">
      <w:pPr>
        <w:spacing w:after="0" w:line="240" w:lineRule="auto"/>
        <w:contextualSpacing/>
        <w:jc w:val="both"/>
        <w:rPr>
          <w:rFonts w:cstheme="minorHAnsi"/>
          <w:bCs/>
        </w:rPr>
      </w:pPr>
      <w:r w:rsidRPr="0023148B">
        <w:rPr>
          <w:rFonts w:cstheme="minorHAnsi"/>
          <w:bCs/>
        </w:rPr>
        <w:t>used, the percentage and base should be indicated and the Negotiated Indirect Cost Rate</w:t>
      </w:r>
    </w:p>
    <w:p w:rsidR="0023148B" w:rsidP="00EE7351" w:rsidRDefault="0023148B" w14:paraId="03FCD85E" w14:textId="77777777">
      <w:pPr>
        <w:spacing w:after="0" w:line="240" w:lineRule="auto"/>
        <w:contextualSpacing/>
        <w:jc w:val="both"/>
        <w:rPr>
          <w:rFonts w:cstheme="minorHAnsi"/>
          <w:bCs/>
        </w:rPr>
      </w:pPr>
      <w:r w:rsidRPr="0023148B">
        <w:rPr>
          <w:rFonts w:cstheme="minorHAnsi"/>
          <w:bCs/>
        </w:rPr>
        <w:t xml:space="preserve">Agreement (NICRA) submitted using the “Add Attachments” button under SF‐424 item #15. </w:t>
      </w:r>
    </w:p>
    <w:p w:rsidR="0023148B" w:rsidP="00EE7351" w:rsidRDefault="0023148B" w14:paraId="1A50EE0A" w14:textId="77777777">
      <w:pPr>
        <w:spacing w:after="0" w:line="240" w:lineRule="auto"/>
        <w:contextualSpacing/>
        <w:jc w:val="both"/>
        <w:rPr>
          <w:rFonts w:cstheme="minorHAnsi"/>
          <w:bCs/>
        </w:rPr>
      </w:pPr>
    </w:p>
    <w:p w:rsidR="0023148B" w:rsidP="00EE7351" w:rsidRDefault="0023148B" w14:paraId="573E9354" w14:textId="3ED589B2">
      <w:pPr>
        <w:spacing w:after="0" w:line="240" w:lineRule="auto"/>
        <w:contextualSpacing/>
        <w:jc w:val="both"/>
        <w:rPr>
          <w:rFonts w:cstheme="minorHAnsi"/>
          <w:bCs/>
        </w:rPr>
      </w:pPr>
      <w:r>
        <w:rPr>
          <w:rFonts w:cstheme="minorHAnsi"/>
          <w:bCs/>
        </w:rPr>
        <w:t xml:space="preserve">If no </w:t>
      </w:r>
      <w:r w:rsidRPr="0023148B">
        <w:rPr>
          <w:rFonts w:cstheme="minorHAnsi"/>
          <w:bCs/>
        </w:rPr>
        <w:t>rate has been established the applicant may indicate "None—w</w:t>
      </w:r>
      <w:r w:rsidR="004D09AA">
        <w:rPr>
          <w:rFonts w:cstheme="minorHAnsi"/>
          <w:bCs/>
        </w:rPr>
        <w:t xml:space="preserve">ill negotiate" and a reasonable dollar </w:t>
      </w:r>
      <w:r w:rsidRPr="0023148B">
        <w:rPr>
          <w:rFonts w:cstheme="minorHAnsi"/>
          <w:bCs/>
        </w:rPr>
        <w:t xml:space="preserve">amount for indirect costs may be requested, which will be </w:t>
      </w:r>
      <w:r w:rsidR="004D09AA">
        <w:rPr>
          <w:rFonts w:cstheme="minorHAnsi"/>
          <w:bCs/>
        </w:rPr>
        <w:t xml:space="preserve">subject to approval by USDA. In </w:t>
      </w:r>
      <w:r w:rsidRPr="0023148B">
        <w:rPr>
          <w:rFonts w:cstheme="minorHAnsi"/>
          <w:bCs/>
        </w:rPr>
        <w:t>the latter case, if a proposal is recommended for funding, an indirect cost rat</w:t>
      </w:r>
      <w:r w:rsidR="004D09AA">
        <w:rPr>
          <w:rFonts w:cstheme="minorHAnsi"/>
          <w:bCs/>
        </w:rPr>
        <w:t xml:space="preserve">e proposal must be submitted prior to award </w:t>
      </w:r>
      <w:r w:rsidRPr="0023148B">
        <w:rPr>
          <w:rFonts w:cstheme="minorHAnsi"/>
          <w:bCs/>
        </w:rPr>
        <w:t xml:space="preserve">to support the amount of indirect costs </w:t>
      </w:r>
      <w:r w:rsidR="004D09AA">
        <w:rPr>
          <w:rFonts w:cstheme="minorHAnsi"/>
          <w:bCs/>
        </w:rPr>
        <w:t xml:space="preserve">requested. USDA will request an </w:t>
      </w:r>
      <w:r w:rsidRPr="0023148B">
        <w:rPr>
          <w:rFonts w:cstheme="minorHAnsi"/>
          <w:bCs/>
        </w:rPr>
        <w:t>indirect cost rate proposal and provide instructions, as necessary</w:t>
      </w:r>
      <w:r w:rsidR="004D09AA">
        <w:rPr>
          <w:rFonts w:cstheme="minorHAnsi"/>
          <w:bCs/>
        </w:rPr>
        <w:t xml:space="preserve">. An applicant may elect not to </w:t>
      </w:r>
      <w:r w:rsidRPr="0023148B">
        <w:rPr>
          <w:rFonts w:cstheme="minorHAnsi"/>
          <w:bCs/>
        </w:rPr>
        <w:t>charge indirect costs and, instead, use all grant funds for direct c</w:t>
      </w:r>
      <w:r w:rsidR="004D09AA">
        <w:rPr>
          <w:rFonts w:cstheme="minorHAnsi"/>
          <w:bCs/>
        </w:rPr>
        <w:t xml:space="preserve">osts. If indirect costs are not </w:t>
      </w:r>
      <w:r w:rsidRPr="0023148B">
        <w:rPr>
          <w:rFonts w:cstheme="minorHAnsi"/>
          <w:bCs/>
        </w:rPr>
        <w:t>charged, the phrase "None requested" should be stated in the budget narrative.</w:t>
      </w:r>
    </w:p>
    <w:p w:rsidR="00977C75" w:rsidP="00977C75" w:rsidRDefault="00977C75" w14:paraId="0EC598A1" w14:textId="77777777">
      <w:pPr>
        <w:pStyle w:val="Heading2"/>
        <w:numPr>
          <w:ilvl w:val="1"/>
          <w:numId w:val="16"/>
        </w:numPr>
        <w:rPr>
          <w:color w:val="A1175D"/>
        </w:rPr>
      </w:pPr>
      <w:r>
        <w:rPr>
          <w:color w:val="A1175D"/>
        </w:rPr>
        <w:t xml:space="preserve">       </w:t>
      </w:r>
      <w:bookmarkStart w:name="_Toc19881700" w:id="84"/>
      <w:bookmarkStart w:name="_Toc53493193" w:id="85"/>
      <w:r w:rsidRPr="00C7095E">
        <w:rPr>
          <w:color w:val="A1175D"/>
        </w:rPr>
        <w:t>Required Grant Application Forms</w:t>
      </w:r>
      <w:bookmarkEnd w:id="84"/>
      <w:bookmarkEnd w:id="85"/>
    </w:p>
    <w:p w:rsidRPr="00B54A84" w:rsidR="00977C75" w:rsidP="00977C75" w:rsidRDefault="00977C75" w14:paraId="4D7D1D46" w14:textId="6C1E34EB">
      <w:pPr>
        <w:spacing w:after="0" w:line="240" w:lineRule="auto"/>
        <w:rPr>
          <w:rFonts w:cs="Times New Roman"/>
        </w:rPr>
      </w:pPr>
      <w:r w:rsidRPr="00B54A84">
        <w:rPr>
          <w:rFonts w:cs="Times New Roman"/>
        </w:rPr>
        <w:t xml:space="preserve">Please refer to the </w:t>
      </w:r>
      <w:r w:rsidRPr="00B54A84">
        <w:rPr>
          <w:rFonts w:cs="Times New Roman"/>
          <w:b/>
        </w:rPr>
        <w:t>Application Checklist</w:t>
      </w:r>
      <w:r w:rsidRPr="00B54A84">
        <w:rPr>
          <w:rFonts w:cs="Times New Roman"/>
        </w:rPr>
        <w:t xml:space="preserve"> on page </w:t>
      </w:r>
      <w:r w:rsidRPr="00B54A84" w:rsidR="009C2BBA">
        <w:rPr>
          <w:rFonts w:cs="Times New Roman"/>
        </w:rPr>
        <w:t xml:space="preserve">4 </w:t>
      </w:r>
      <w:r w:rsidRPr="00B54A84">
        <w:rPr>
          <w:rFonts w:cs="Times New Roman"/>
        </w:rPr>
        <w:t>for a list of required grant forms.</w:t>
      </w:r>
    </w:p>
    <w:p w:rsidRPr="00977C75" w:rsidR="00977C75" w:rsidP="00442621" w:rsidRDefault="00442621" w14:paraId="1A353BD4" w14:textId="2FEA877C">
      <w:pPr>
        <w:pStyle w:val="Heading2"/>
        <w:numPr>
          <w:ilvl w:val="1"/>
          <w:numId w:val="16"/>
        </w:numPr>
        <w:rPr>
          <w:color w:val="A1175D"/>
        </w:rPr>
      </w:pPr>
      <w:r>
        <w:rPr>
          <w:color w:val="A1175D"/>
        </w:rPr>
        <w:t xml:space="preserve">      </w:t>
      </w:r>
      <w:r w:rsidR="00977C75">
        <w:rPr>
          <w:color w:val="A1175D"/>
        </w:rPr>
        <w:t xml:space="preserve"> </w:t>
      </w:r>
      <w:bookmarkStart w:name="_Toc53493194" w:id="86"/>
      <w:r w:rsidR="00977C75">
        <w:rPr>
          <w:color w:val="A1175D"/>
        </w:rPr>
        <w:t>Submitting an Application</w:t>
      </w:r>
      <w:bookmarkEnd w:id="86"/>
    </w:p>
    <w:p w:rsidRPr="00C96186" w:rsidR="00977C75" w:rsidP="00C96186" w:rsidRDefault="00977C75" w14:paraId="487AAE1D" w14:textId="73E3556F">
      <w:pPr>
        <w:pStyle w:val="Heading3"/>
        <w:rPr>
          <w:b/>
          <w:color w:val="1B8A8C"/>
        </w:rPr>
      </w:pPr>
      <w:bookmarkStart w:name="_Toc53493195" w:id="87"/>
      <w:r w:rsidRPr="00977C75">
        <w:rPr>
          <w:b/>
          <w:color w:val="1B8A8C"/>
        </w:rPr>
        <w:t xml:space="preserve">4.4.1 </w:t>
      </w:r>
      <w:r>
        <w:rPr>
          <w:b/>
          <w:color w:val="1B8A8C"/>
        </w:rPr>
        <w:tab/>
      </w:r>
      <w:r w:rsidRPr="00977C75">
        <w:rPr>
          <w:b/>
          <w:color w:val="1B8A8C"/>
        </w:rPr>
        <w:t>Submission Date</w:t>
      </w:r>
      <w:bookmarkEnd w:id="87"/>
    </w:p>
    <w:p w:rsidRPr="00D94CA0" w:rsidR="00213575" w:rsidP="00213575" w:rsidRDefault="00213575" w14:paraId="361B7EDF" w14:textId="38060F88">
      <w:r w:rsidRPr="00D94CA0">
        <w:t>Complete grant applications must be uploaded to</w:t>
      </w:r>
      <w:r w:rsidRPr="00D94CA0">
        <w:rPr>
          <w:spacing w:val="2"/>
        </w:rPr>
        <w:t xml:space="preserve"> </w:t>
      </w:r>
      <w:hyperlink w:history="1" r:id="rId26">
        <w:r w:rsidRPr="00D94CA0">
          <w:rPr>
            <w:color w:val="0000FF"/>
            <w:u w:val="single"/>
          </w:rPr>
          <w:t xml:space="preserve">www.grants.gov </w:t>
        </w:r>
      </w:hyperlink>
      <w:r w:rsidRPr="00D94CA0">
        <w:rPr>
          <w:spacing w:val="2"/>
        </w:rPr>
        <w:t>by</w:t>
      </w:r>
      <w:r w:rsidRPr="00D94CA0">
        <w:rPr>
          <w:spacing w:val="-5"/>
        </w:rPr>
        <w:t xml:space="preserve"> </w:t>
      </w:r>
      <w:r w:rsidRPr="00D94CA0">
        <w:t>11:59 PM, Eastern</w:t>
      </w:r>
      <w:r w:rsidRPr="00D94CA0">
        <w:rPr>
          <w:spacing w:val="63"/>
        </w:rPr>
        <w:t xml:space="preserve"> </w:t>
      </w:r>
      <w:r w:rsidRPr="00D94CA0">
        <w:t>Daylight Time (EDT), o</w:t>
      </w:r>
      <w:r w:rsidR="001D77A2">
        <w:t>n</w:t>
      </w:r>
      <w:r w:rsidR="0066646A">
        <w:t xml:space="preserve"> </w:t>
      </w:r>
      <w:r w:rsidRPr="002C7BC6" w:rsidR="002C7BC6">
        <w:rPr>
          <w:b/>
          <w:highlight w:val="yellow"/>
        </w:rPr>
        <w:t xml:space="preserve">X </w:t>
      </w:r>
      <w:proofErr w:type="spellStart"/>
      <w:r w:rsidRPr="002C7BC6" w:rsidR="001A4536">
        <w:rPr>
          <w:b/>
          <w:highlight w:val="yellow"/>
        </w:rPr>
        <w:t>X</w:t>
      </w:r>
      <w:proofErr w:type="spellEnd"/>
      <w:r w:rsidRPr="002C7BC6" w:rsidR="002F20B2">
        <w:rPr>
          <w:b/>
          <w:highlight w:val="yellow"/>
        </w:rPr>
        <w:t>, 20</w:t>
      </w:r>
      <w:r w:rsidRPr="002C7BC6" w:rsidR="001A4536">
        <w:rPr>
          <w:b/>
          <w:highlight w:val="yellow"/>
        </w:rPr>
        <w:t>XX</w:t>
      </w:r>
      <w:r w:rsidRPr="002F20B2" w:rsidR="002F20B2">
        <w:rPr>
          <w:b/>
        </w:rPr>
        <w:t>.</w:t>
      </w:r>
      <w:r w:rsidRPr="0069007B">
        <w:rPr>
          <w:color w:val="FF0000"/>
        </w:rPr>
        <w:t xml:space="preserve"> </w:t>
      </w:r>
    </w:p>
    <w:p w:rsidRPr="00D94CA0" w:rsidR="00213575" w:rsidP="00213575" w:rsidRDefault="00213575" w14:paraId="57DEF3FF" w14:textId="77777777">
      <w:pPr>
        <w:pStyle w:val="ListParagraph"/>
        <w:numPr>
          <w:ilvl w:val="0"/>
          <w:numId w:val="13"/>
        </w:numPr>
        <w:rPr>
          <w:color w:val="000000"/>
        </w:rPr>
      </w:pPr>
      <w:r w:rsidRPr="00D94CA0">
        <w:rPr>
          <w:color w:val="000000"/>
        </w:rPr>
        <w:t xml:space="preserve">Late applications will not be considered. </w:t>
      </w:r>
    </w:p>
    <w:p w:rsidRPr="00D94CA0" w:rsidR="00213575" w:rsidP="00213575" w:rsidRDefault="00213575" w14:paraId="09C53405" w14:textId="253FF75B">
      <w:pPr>
        <w:pStyle w:val="ListParagraph"/>
        <w:numPr>
          <w:ilvl w:val="0"/>
          <w:numId w:val="13"/>
        </w:numPr>
        <w:rPr>
          <w:color w:val="000000"/>
        </w:rPr>
      </w:pPr>
      <w:r w:rsidRPr="00D94CA0">
        <w:rPr>
          <w:color w:val="000000"/>
        </w:rPr>
        <w:t xml:space="preserve">FNS will not consider additions or revisions to applications </w:t>
      </w:r>
      <w:r w:rsidRPr="00D94CA0" w:rsidR="00D94CA0">
        <w:rPr>
          <w:color w:val="000000"/>
        </w:rPr>
        <w:t>after the final due date.</w:t>
      </w:r>
      <w:r w:rsidRPr="00D94CA0">
        <w:rPr>
          <w:color w:val="000000"/>
        </w:rPr>
        <w:t xml:space="preserve"> </w:t>
      </w:r>
    </w:p>
    <w:p w:rsidRPr="00D94CA0" w:rsidR="00213575" w:rsidP="00213575" w:rsidRDefault="00213575" w14:paraId="6D694934" w14:textId="540DFCF8">
      <w:pPr>
        <w:pStyle w:val="ListParagraph"/>
        <w:numPr>
          <w:ilvl w:val="0"/>
          <w:numId w:val="13"/>
        </w:numPr>
        <w:rPr>
          <w:color w:val="000000"/>
        </w:rPr>
      </w:pPr>
      <w:r w:rsidRPr="00D94CA0">
        <w:rPr>
          <w:color w:val="000000"/>
        </w:rPr>
        <w:t>Applications must be submitted via the Grants.gov web portal</w:t>
      </w:r>
      <w:r w:rsidRPr="00D94CA0" w:rsidR="00D94CA0">
        <w:rPr>
          <w:color w:val="000000"/>
        </w:rPr>
        <w:t>, including all letters of commitment</w:t>
      </w:r>
      <w:r w:rsidRPr="00D94CA0">
        <w:rPr>
          <w:color w:val="000000"/>
        </w:rPr>
        <w:t xml:space="preserve">.  Mailed, e-mailed or hand-delivered application packages will not be accepted. </w:t>
      </w:r>
    </w:p>
    <w:p w:rsidRPr="00D94CA0" w:rsidR="00213575" w:rsidP="00213575" w:rsidRDefault="00213575" w14:paraId="7B2A423A" w14:textId="77777777">
      <w:pPr>
        <w:pStyle w:val="ListParagraph"/>
        <w:numPr>
          <w:ilvl w:val="0"/>
          <w:numId w:val="13"/>
        </w:numPr>
        <w:rPr>
          <w:spacing w:val="-1"/>
        </w:rPr>
      </w:pPr>
      <w:r w:rsidRPr="00D94CA0">
        <w:rPr>
          <w:spacing w:val="-1"/>
        </w:rPr>
        <w:t>Grant</w:t>
      </w:r>
      <w:r w:rsidRPr="00D94CA0">
        <w:t xml:space="preserve"> awards are</w:t>
      </w:r>
      <w:r w:rsidRPr="00D94CA0">
        <w:rPr>
          <w:spacing w:val="-2"/>
        </w:rPr>
        <w:t xml:space="preserve"> </w:t>
      </w:r>
      <w:r w:rsidRPr="00D94CA0">
        <w:t xml:space="preserve">subject to the </w:t>
      </w:r>
      <w:r w:rsidRPr="00D94CA0">
        <w:rPr>
          <w:spacing w:val="-1"/>
        </w:rPr>
        <w:t>availability</w:t>
      </w:r>
      <w:r w:rsidRPr="00D94CA0">
        <w:rPr>
          <w:spacing w:val="-5"/>
        </w:rPr>
        <w:t xml:space="preserve"> </w:t>
      </w:r>
      <w:r w:rsidRPr="00D94CA0">
        <w:t>of funding</w:t>
      </w:r>
      <w:r w:rsidRPr="00D94CA0">
        <w:rPr>
          <w:spacing w:val="1"/>
        </w:rPr>
        <w:t xml:space="preserve"> </w:t>
      </w:r>
      <w:r w:rsidRPr="00D94CA0">
        <w:rPr>
          <w:spacing w:val="-1"/>
        </w:rPr>
        <w:t>and/or</w:t>
      </w:r>
      <w:r w:rsidRPr="00D94CA0">
        <w:rPr>
          <w:spacing w:val="1"/>
        </w:rPr>
        <w:t xml:space="preserve"> </w:t>
      </w:r>
      <w:r w:rsidRPr="00D94CA0">
        <w:rPr>
          <w:spacing w:val="-1"/>
        </w:rPr>
        <w:t>appropriations</w:t>
      </w:r>
      <w:r w:rsidRPr="00D94CA0">
        <w:rPr>
          <w:spacing w:val="2"/>
        </w:rPr>
        <w:t xml:space="preserve"> </w:t>
      </w:r>
      <w:r w:rsidRPr="00D94CA0">
        <w:t xml:space="preserve">of </w:t>
      </w:r>
      <w:r w:rsidRPr="00D94CA0">
        <w:rPr>
          <w:spacing w:val="-1"/>
        </w:rPr>
        <w:t>funds.</w:t>
      </w:r>
    </w:p>
    <w:p w:rsidR="00D94CA0" w:rsidP="00213575" w:rsidRDefault="00213575" w14:paraId="329B92F8" w14:textId="7C13F624">
      <w:pPr>
        <w:rPr>
          <w:szCs w:val="24"/>
        </w:rPr>
      </w:pPr>
      <w:r w:rsidRPr="00635C63">
        <w:rPr>
          <w:b/>
        </w:rPr>
        <w:t>USDA strongly</w:t>
      </w:r>
      <w:r w:rsidRPr="00635C63">
        <w:rPr>
          <w:b/>
          <w:spacing w:val="-5"/>
        </w:rPr>
        <w:t xml:space="preserve"> </w:t>
      </w:r>
      <w:r w:rsidRPr="00635C63">
        <w:rPr>
          <w:b/>
        </w:rPr>
        <w:t>encourage</w:t>
      </w:r>
      <w:r w:rsidRPr="00635C63">
        <w:rPr>
          <w:b/>
          <w:spacing w:val="1"/>
        </w:rPr>
        <w:t xml:space="preserve">s applicants </w:t>
      </w:r>
      <w:r w:rsidRPr="00635C63">
        <w:rPr>
          <w:b/>
        </w:rPr>
        <w:t>to</w:t>
      </w:r>
      <w:r w:rsidRPr="00635C63">
        <w:rPr>
          <w:b/>
          <w:spacing w:val="71"/>
        </w:rPr>
        <w:t xml:space="preserve"> </w:t>
      </w:r>
      <w:r w:rsidRPr="00635C63">
        <w:rPr>
          <w:b/>
        </w:rPr>
        <w:t xml:space="preserve">begin the process </w:t>
      </w:r>
      <w:r w:rsidRPr="00635C63">
        <w:rPr>
          <w:b/>
          <w:u w:val="single"/>
        </w:rPr>
        <w:t>at least</w:t>
      </w:r>
      <w:r w:rsidRPr="00635C63">
        <w:rPr>
          <w:b/>
        </w:rPr>
        <w:t xml:space="preserve"> </w:t>
      </w:r>
      <w:r w:rsidRPr="00635C63">
        <w:rPr>
          <w:b/>
          <w:bCs/>
        </w:rPr>
        <w:t xml:space="preserve">four weeks before </w:t>
      </w:r>
      <w:r w:rsidRPr="00635C63">
        <w:rPr>
          <w:b/>
        </w:rPr>
        <w:t xml:space="preserve">the due date and </w:t>
      </w:r>
      <w:r w:rsidRPr="00635C63">
        <w:rPr>
          <w:b/>
          <w:szCs w:val="24"/>
        </w:rPr>
        <w:t xml:space="preserve">to submit applications to Grants.gov </w:t>
      </w:r>
      <w:r w:rsidRPr="00635C63">
        <w:rPr>
          <w:b/>
          <w:szCs w:val="24"/>
          <w:u w:val="single"/>
        </w:rPr>
        <w:t>at least</w:t>
      </w:r>
      <w:r w:rsidRPr="00635C63">
        <w:rPr>
          <w:b/>
          <w:szCs w:val="24"/>
        </w:rPr>
        <w:t xml:space="preserve"> one week before the deadline to allow time to troubleshoot any issues, should they arise.</w:t>
      </w:r>
      <w:r>
        <w:rPr>
          <w:szCs w:val="24"/>
        </w:rPr>
        <w:t xml:space="preserve"> </w:t>
      </w:r>
      <w:r w:rsidRPr="003F5FFD">
        <w:rPr>
          <w:szCs w:val="24"/>
        </w:rPr>
        <w:t xml:space="preserve"> </w:t>
      </w:r>
      <w:r w:rsidR="00D94CA0">
        <w:rPr>
          <w:szCs w:val="24"/>
        </w:rPr>
        <w:t xml:space="preserve">The Grants.gov system provides several confirmation notices; applicants should ensure receipt of confirmation that the application was </w:t>
      </w:r>
      <w:r w:rsidR="00D94CA0">
        <w:rPr>
          <w:b/>
          <w:szCs w:val="24"/>
        </w:rPr>
        <w:t>accepted</w:t>
      </w:r>
      <w:r w:rsidR="00D94CA0">
        <w:rPr>
          <w:szCs w:val="24"/>
        </w:rPr>
        <w:t xml:space="preserve"> (not just received).  Applicants experiencing difficulty submitting an application to Grants.gov should contact the grant suppo</w:t>
      </w:r>
      <w:r w:rsidR="00FE4474">
        <w:rPr>
          <w:szCs w:val="24"/>
        </w:rPr>
        <w:t>rt team listed in Section 7</w:t>
      </w:r>
      <w:r w:rsidR="00D94CA0">
        <w:rPr>
          <w:szCs w:val="24"/>
        </w:rPr>
        <w:t xml:space="preserve">.0 Agency Contacts.  </w:t>
      </w:r>
    </w:p>
    <w:p w:rsidRPr="0058430C" w:rsidR="0058430C" w:rsidP="0058430C" w:rsidRDefault="0058430C" w14:paraId="4593B93F" w14:textId="03A54A8E">
      <w:pPr>
        <w:pStyle w:val="Heading3"/>
        <w:rPr>
          <w:b/>
          <w:color w:val="1B8A8C"/>
        </w:rPr>
      </w:pPr>
      <w:bookmarkStart w:name="_Toc53493196" w:id="88"/>
      <w:r w:rsidRPr="0058430C">
        <w:rPr>
          <w:b/>
          <w:color w:val="1B8A8C"/>
        </w:rPr>
        <w:t>4.4.2</w:t>
      </w:r>
      <w:r w:rsidR="00442621">
        <w:rPr>
          <w:b/>
          <w:color w:val="1B8A8C"/>
        </w:rPr>
        <w:tab/>
      </w:r>
      <w:r w:rsidRPr="0058430C">
        <w:rPr>
          <w:b/>
          <w:color w:val="1B8A8C"/>
        </w:rPr>
        <w:t xml:space="preserve"> Electronic Submission Details</w:t>
      </w:r>
      <w:bookmarkEnd w:id="88"/>
    </w:p>
    <w:p w:rsidRPr="00357B20" w:rsidR="00357B20" w:rsidP="00357B20" w:rsidRDefault="00357B20" w14:paraId="12264308" w14:textId="1FB37EF6">
      <w:pPr>
        <w:pStyle w:val="BodyText"/>
        <w:kinsoku w:val="0"/>
        <w:overflowPunct w:val="0"/>
        <w:ind w:left="0" w:firstLine="0"/>
        <w:rPr>
          <w:rFonts w:asciiTheme="minorHAnsi" w:hAnsiTheme="minorHAnsi" w:cstheme="minorHAnsi"/>
          <w:sz w:val="22"/>
          <w:szCs w:val="22"/>
        </w:rPr>
      </w:pPr>
      <w:r w:rsidRPr="00357B20">
        <w:rPr>
          <w:rFonts w:asciiTheme="minorHAnsi" w:hAnsiTheme="minorHAnsi" w:cstheme="minorHAnsi"/>
          <w:sz w:val="22"/>
          <w:szCs w:val="22"/>
        </w:rPr>
        <w:t>In order to submit an application, you must:</w:t>
      </w:r>
    </w:p>
    <w:p w:rsidRPr="00357B20" w:rsidR="00357B20" w:rsidP="00357B20" w:rsidRDefault="00357B20" w14:paraId="60E645EC" w14:textId="77777777">
      <w:pPr>
        <w:pStyle w:val="BodyText"/>
        <w:numPr>
          <w:ilvl w:val="0"/>
          <w:numId w:val="17"/>
        </w:numPr>
        <w:tabs>
          <w:tab w:val="left" w:pos="1181"/>
        </w:tabs>
        <w:kinsoku w:val="0"/>
        <w:overflowPunct w:val="0"/>
        <w:spacing w:before="52"/>
        <w:rPr>
          <w:rFonts w:asciiTheme="minorHAnsi" w:hAnsiTheme="minorHAnsi" w:cstheme="minorHAnsi"/>
          <w:sz w:val="22"/>
          <w:szCs w:val="22"/>
        </w:rPr>
      </w:pPr>
      <w:r w:rsidRPr="00357B20">
        <w:rPr>
          <w:rFonts w:asciiTheme="minorHAnsi" w:hAnsiTheme="minorHAnsi" w:cstheme="minorHAnsi"/>
          <w:spacing w:val="-1"/>
          <w:sz w:val="22"/>
          <w:szCs w:val="22"/>
        </w:rPr>
        <w:t>Obtain</w:t>
      </w:r>
      <w:r w:rsidRPr="00357B20">
        <w:rPr>
          <w:rFonts w:asciiTheme="minorHAnsi" w:hAnsiTheme="minorHAnsi" w:cstheme="minorHAnsi"/>
          <w:sz w:val="22"/>
          <w:szCs w:val="22"/>
        </w:rPr>
        <w:t xml:space="preserve"> a</w:t>
      </w:r>
      <w:r w:rsidRPr="00357B20">
        <w:rPr>
          <w:rFonts w:asciiTheme="minorHAnsi" w:hAnsiTheme="minorHAnsi" w:cstheme="minorHAnsi"/>
          <w:spacing w:val="-1"/>
          <w:sz w:val="22"/>
          <w:szCs w:val="22"/>
        </w:rPr>
        <w:t xml:space="preserve"> </w:t>
      </w:r>
      <w:r w:rsidRPr="00357B20">
        <w:rPr>
          <w:rFonts w:asciiTheme="minorHAnsi" w:hAnsiTheme="minorHAnsi" w:cstheme="minorHAnsi"/>
          <w:b/>
          <w:bCs/>
          <w:spacing w:val="-1"/>
          <w:sz w:val="22"/>
          <w:szCs w:val="22"/>
        </w:rPr>
        <w:t>DUNS</w:t>
      </w:r>
      <w:r w:rsidRPr="00357B20">
        <w:rPr>
          <w:rFonts w:asciiTheme="minorHAnsi" w:hAnsiTheme="minorHAnsi" w:cstheme="minorHAnsi"/>
          <w:b/>
          <w:bCs/>
          <w:spacing w:val="1"/>
          <w:sz w:val="22"/>
          <w:szCs w:val="22"/>
        </w:rPr>
        <w:t xml:space="preserve"> </w:t>
      </w:r>
      <w:r w:rsidRPr="00357B20">
        <w:rPr>
          <w:rFonts w:asciiTheme="minorHAnsi" w:hAnsiTheme="minorHAnsi" w:cstheme="minorHAnsi"/>
          <w:sz w:val="22"/>
          <w:szCs w:val="22"/>
        </w:rPr>
        <w:t>number</w:t>
      </w:r>
    </w:p>
    <w:p w:rsidRPr="00357B20" w:rsidR="00357B20" w:rsidP="00357B20" w:rsidRDefault="00357B20" w14:paraId="7D155B87" w14:textId="5F46C3BE">
      <w:pPr>
        <w:pStyle w:val="BodyText"/>
        <w:numPr>
          <w:ilvl w:val="0"/>
          <w:numId w:val="19"/>
        </w:numPr>
        <w:tabs>
          <w:tab w:val="left" w:pos="1901"/>
        </w:tabs>
        <w:kinsoku w:val="0"/>
        <w:overflowPunct w:val="0"/>
        <w:ind w:right="264"/>
        <w:rPr>
          <w:rFonts w:asciiTheme="minorHAnsi" w:hAnsiTheme="minorHAnsi" w:cstheme="minorHAnsi"/>
          <w:b/>
          <w:sz w:val="22"/>
          <w:szCs w:val="22"/>
        </w:rPr>
      </w:pPr>
      <w:r w:rsidRPr="00357B20">
        <w:rPr>
          <w:rFonts w:asciiTheme="minorHAnsi" w:hAnsiTheme="minorHAnsi" w:cstheme="minorHAnsi"/>
          <w:spacing w:val="-2"/>
          <w:sz w:val="22"/>
          <w:szCs w:val="22"/>
        </w:rPr>
        <w:t>In</w:t>
      </w:r>
      <w:r w:rsidRPr="00357B20">
        <w:rPr>
          <w:rFonts w:asciiTheme="minorHAnsi" w:hAnsiTheme="minorHAnsi" w:cstheme="minorHAnsi"/>
          <w:sz w:val="22"/>
          <w:szCs w:val="22"/>
        </w:rPr>
        <w:t xml:space="preserve"> order to obtain a</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DUNS</w:t>
      </w:r>
      <w:r w:rsidRPr="00357B20">
        <w:rPr>
          <w:rFonts w:asciiTheme="minorHAnsi" w:hAnsiTheme="minorHAnsi" w:cstheme="minorHAnsi"/>
          <w:sz w:val="22"/>
          <w:szCs w:val="22"/>
        </w:rPr>
        <w:t xml:space="preserve"> number, if</w:t>
      </w:r>
      <w:r w:rsidRPr="00357B20">
        <w:rPr>
          <w:rFonts w:asciiTheme="minorHAnsi" w:hAnsiTheme="minorHAnsi" w:cstheme="minorHAnsi"/>
          <w:spacing w:val="5"/>
          <w:sz w:val="22"/>
          <w:szCs w:val="22"/>
        </w:rPr>
        <w:t xml:space="preserve"> </w:t>
      </w:r>
      <w:r w:rsidRPr="00357B20">
        <w:rPr>
          <w:rFonts w:asciiTheme="minorHAnsi" w:hAnsiTheme="minorHAnsi" w:cstheme="minorHAnsi"/>
          <w:spacing w:val="-2"/>
          <w:sz w:val="22"/>
          <w:szCs w:val="22"/>
        </w:rPr>
        <w:t>your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organization</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does</w:t>
      </w:r>
      <w:r w:rsidRPr="00357B20">
        <w:rPr>
          <w:rFonts w:asciiTheme="minorHAnsi" w:hAnsiTheme="minorHAnsi" w:cstheme="minorHAnsi"/>
          <w:sz w:val="22"/>
          <w:szCs w:val="22"/>
        </w:rPr>
        <w:t xml:space="preserve"> not </w:t>
      </w:r>
      <w:r w:rsidRPr="00357B20">
        <w:rPr>
          <w:rFonts w:asciiTheme="minorHAnsi" w:hAnsiTheme="minorHAnsi" w:cstheme="minorHAnsi"/>
          <w:spacing w:val="-1"/>
          <w:sz w:val="22"/>
          <w:szCs w:val="22"/>
        </w:rPr>
        <w:t>have</w:t>
      </w:r>
      <w:r w:rsidRPr="00357B20">
        <w:rPr>
          <w:rFonts w:asciiTheme="minorHAnsi" w:hAnsiTheme="minorHAnsi" w:cstheme="minorHAnsi"/>
          <w:spacing w:val="67"/>
          <w:sz w:val="22"/>
          <w:szCs w:val="22"/>
        </w:rPr>
        <w:t xml:space="preserve"> </w:t>
      </w:r>
      <w:r w:rsidRPr="00357B20">
        <w:rPr>
          <w:rFonts w:asciiTheme="minorHAnsi" w:hAnsiTheme="minorHAnsi" w:cstheme="minorHAnsi"/>
          <w:spacing w:val="-1"/>
          <w:sz w:val="22"/>
          <w:szCs w:val="22"/>
        </w:rPr>
        <w:t>one,</w:t>
      </w:r>
      <w:r w:rsidRPr="00357B20">
        <w:rPr>
          <w:rFonts w:asciiTheme="minorHAnsi" w:hAnsiTheme="minorHAnsi" w:cstheme="minorHAnsi"/>
          <w:sz w:val="22"/>
          <w:szCs w:val="22"/>
        </w:rPr>
        <w:t xml:space="preserve"> or if </w:t>
      </w:r>
      <w:r w:rsidRPr="00357B20">
        <w:rPr>
          <w:rFonts w:asciiTheme="minorHAnsi" w:hAnsiTheme="minorHAnsi" w:cstheme="minorHAnsi"/>
          <w:spacing w:val="-2"/>
          <w:sz w:val="22"/>
          <w:szCs w:val="22"/>
        </w:rPr>
        <w:t>you</w:t>
      </w:r>
      <w:r w:rsidRPr="00357B20">
        <w:rPr>
          <w:rFonts w:asciiTheme="minorHAnsi" w:hAnsiTheme="minorHAnsi" w:cstheme="minorHAnsi"/>
          <w:sz w:val="22"/>
          <w:szCs w:val="22"/>
        </w:rPr>
        <w:t xml:space="preserve"> are</w:t>
      </w:r>
      <w:r w:rsidRPr="00357B20">
        <w:rPr>
          <w:rFonts w:asciiTheme="minorHAnsi" w:hAnsiTheme="minorHAnsi" w:cstheme="minorHAnsi"/>
          <w:spacing w:val="-2"/>
          <w:sz w:val="22"/>
          <w:szCs w:val="22"/>
        </w:rPr>
        <w:t xml:space="preserve"> </w:t>
      </w:r>
      <w:r w:rsidRPr="00357B20">
        <w:rPr>
          <w:rFonts w:asciiTheme="minorHAnsi" w:hAnsiTheme="minorHAnsi" w:cstheme="minorHAnsi"/>
          <w:sz w:val="22"/>
          <w:szCs w:val="22"/>
        </w:rPr>
        <w:t>unsure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of</w:t>
      </w:r>
      <w:r w:rsidRPr="00357B20">
        <w:rPr>
          <w:rFonts w:asciiTheme="minorHAnsi" w:hAnsiTheme="minorHAnsi" w:cstheme="minorHAnsi"/>
          <w:spacing w:val="1"/>
          <w:sz w:val="22"/>
          <w:szCs w:val="22"/>
        </w:rPr>
        <w:t xml:space="preserve"> </w:t>
      </w:r>
      <w:r w:rsidRPr="00357B20">
        <w:rPr>
          <w:rFonts w:asciiTheme="minorHAnsi" w:hAnsiTheme="minorHAnsi" w:cstheme="minorHAnsi"/>
          <w:spacing w:val="-1"/>
          <w:sz w:val="22"/>
          <w:szCs w:val="22"/>
        </w:rPr>
        <w:t>your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organization’s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number,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contact</w:t>
      </w:r>
      <w:r w:rsidRPr="00357B20">
        <w:rPr>
          <w:rFonts w:asciiTheme="minorHAnsi" w:hAnsiTheme="minorHAnsi" w:cstheme="minorHAnsi"/>
          <w:sz w:val="22"/>
          <w:szCs w:val="22"/>
        </w:rPr>
        <w:t xml:space="preserve"> </w:t>
      </w:r>
      <w:hyperlink w:history="1" r:id="rId27">
        <w:r w:rsidRPr="00357B20">
          <w:rPr>
            <w:rStyle w:val="Hyperlink"/>
            <w:rFonts w:asciiTheme="minorHAnsi" w:hAnsiTheme="minorHAnsi" w:cstheme="minorHAnsi"/>
            <w:sz w:val="22"/>
            <w:szCs w:val="22"/>
          </w:rPr>
          <w:t>Dun</w:t>
        </w:r>
        <w:r w:rsidRPr="00357B20">
          <w:rPr>
            <w:rStyle w:val="Hyperlink"/>
            <w:rFonts w:asciiTheme="minorHAnsi" w:hAnsiTheme="minorHAnsi" w:cstheme="minorHAnsi"/>
            <w:spacing w:val="2"/>
            <w:sz w:val="22"/>
            <w:szCs w:val="22"/>
          </w:rPr>
          <w:t xml:space="preserve"> </w:t>
        </w:r>
        <w:r w:rsidRPr="00357B20">
          <w:rPr>
            <w:rStyle w:val="Hyperlink"/>
            <w:rFonts w:asciiTheme="minorHAnsi" w:hAnsiTheme="minorHAnsi" w:cstheme="minorHAnsi"/>
            <w:spacing w:val="-1"/>
            <w:sz w:val="22"/>
            <w:szCs w:val="22"/>
          </w:rPr>
          <w:t>and</w:t>
        </w:r>
        <w:r w:rsidRPr="00357B20">
          <w:rPr>
            <w:rStyle w:val="Hyperlink"/>
            <w:rFonts w:asciiTheme="minorHAnsi" w:hAnsiTheme="minorHAnsi" w:cstheme="minorHAnsi"/>
            <w:spacing w:val="2"/>
            <w:sz w:val="22"/>
            <w:szCs w:val="22"/>
          </w:rPr>
          <w:t xml:space="preserve"> </w:t>
        </w:r>
        <w:r w:rsidRPr="00357B20">
          <w:rPr>
            <w:rStyle w:val="Hyperlink"/>
            <w:rFonts w:asciiTheme="minorHAnsi" w:hAnsiTheme="minorHAnsi" w:cstheme="minorHAnsi"/>
            <w:spacing w:val="-1"/>
            <w:sz w:val="22"/>
            <w:szCs w:val="22"/>
          </w:rPr>
          <w:t>Bradstreet</w:t>
        </w:r>
      </w:hyperlink>
      <w:r w:rsidRPr="00357B20">
        <w:rPr>
          <w:rFonts w:asciiTheme="minorHAnsi" w:hAnsiTheme="minorHAnsi" w:cstheme="minorHAnsi"/>
          <w:sz w:val="22"/>
          <w:szCs w:val="22"/>
        </w:rPr>
        <w:t xml:space="preserve"> </w:t>
      </w:r>
      <w:r w:rsidRPr="00357B20">
        <w:rPr>
          <w:rFonts w:asciiTheme="minorHAnsi" w:hAnsiTheme="minorHAnsi" w:cstheme="minorHAnsi"/>
          <w:color w:val="000000"/>
          <w:sz w:val="22"/>
          <w:szCs w:val="22"/>
        </w:rPr>
        <w:t>or</w:t>
      </w:r>
      <w:r w:rsidRPr="00357B20">
        <w:rPr>
          <w:rFonts w:asciiTheme="minorHAnsi" w:hAnsiTheme="minorHAnsi" w:cstheme="minorHAnsi"/>
          <w:color w:val="000000"/>
          <w:spacing w:val="1"/>
          <w:sz w:val="22"/>
          <w:szCs w:val="22"/>
        </w:rPr>
        <w:t xml:space="preserve"> call</w:t>
      </w:r>
      <w:r w:rsidRPr="00357B20">
        <w:rPr>
          <w:rFonts w:asciiTheme="minorHAnsi" w:hAnsiTheme="minorHAnsi" w:cstheme="minorHAnsi"/>
          <w:color w:val="000000"/>
          <w:spacing w:val="-2"/>
          <w:sz w:val="22"/>
          <w:szCs w:val="22"/>
        </w:rPr>
        <w:t xml:space="preserve"> </w:t>
      </w:r>
      <w:r w:rsidRPr="00357B20">
        <w:rPr>
          <w:rFonts w:asciiTheme="minorHAnsi" w:hAnsiTheme="minorHAnsi" w:cstheme="minorHAnsi"/>
          <w:color w:val="000000"/>
          <w:sz w:val="22"/>
          <w:szCs w:val="22"/>
        </w:rPr>
        <w:t>1-888-814-1435, Monday</w:t>
      </w:r>
      <w:r w:rsidRPr="00357B20">
        <w:rPr>
          <w:rFonts w:asciiTheme="minorHAnsi" w:hAnsiTheme="minorHAnsi" w:cstheme="minorHAnsi"/>
          <w:color w:val="000000"/>
          <w:spacing w:val="59"/>
          <w:sz w:val="22"/>
          <w:szCs w:val="22"/>
        </w:rPr>
        <w:t xml:space="preserve"> </w:t>
      </w:r>
      <w:r w:rsidRPr="00357B20">
        <w:rPr>
          <w:rFonts w:asciiTheme="minorHAnsi" w:hAnsiTheme="minorHAnsi" w:cstheme="minorHAnsi"/>
          <w:color w:val="000000"/>
          <w:sz w:val="22"/>
          <w:szCs w:val="22"/>
        </w:rPr>
        <w:t>thr</w:t>
      </w:r>
      <w:r w:rsidR="00BD51EF">
        <w:rPr>
          <w:rFonts w:asciiTheme="minorHAnsi" w:hAnsiTheme="minorHAnsi" w:cstheme="minorHAnsi"/>
          <w:color w:val="000000"/>
          <w:sz w:val="22"/>
          <w:szCs w:val="22"/>
        </w:rPr>
        <w:t>ough</w:t>
      </w:r>
      <w:r w:rsidRPr="00357B20">
        <w:rPr>
          <w:rFonts w:asciiTheme="minorHAnsi" w:hAnsiTheme="minorHAnsi" w:cstheme="minorHAnsi"/>
          <w:color w:val="000000"/>
          <w:sz w:val="22"/>
          <w:szCs w:val="22"/>
        </w:rPr>
        <w:t xml:space="preserve"> </w:t>
      </w:r>
      <w:r w:rsidRPr="00357B20">
        <w:rPr>
          <w:rFonts w:asciiTheme="minorHAnsi" w:hAnsiTheme="minorHAnsi" w:cstheme="minorHAnsi"/>
          <w:color w:val="000000"/>
          <w:spacing w:val="-1"/>
          <w:sz w:val="22"/>
          <w:szCs w:val="22"/>
        </w:rPr>
        <w:t>Friday,</w:t>
      </w:r>
      <w:r w:rsidRPr="00357B20">
        <w:rPr>
          <w:rFonts w:asciiTheme="minorHAnsi" w:hAnsiTheme="minorHAnsi" w:cstheme="minorHAnsi"/>
          <w:color w:val="000000"/>
          <w:sz w:val="22"/>
          <w:szCs w:val="22"/>
        </w:rPr>
        <w:t xml:space="preserve"> 8am-9pm ET. </w:t>
      </w:r>
      <w:r w:rsidRPr="00357B20">
        <w:rPr>
          <w:rFonts w:asciiTheme="minorHAnsi" w:hAnsiTheme="minorHAnsi" w:cstheme="minorHAnsi"/>
          <w:color w:val="000000"/>
          <w:spacing w:val="-1"/>
          <w:sz w:val="22"/>
          <w:szCs w:val="22"/>
        </w:rPr>
        <w:t>There</w:t>
      </w:r>
      <w:r w:rsidRPr="00357B20">
        <w:rPr>
          <w:rFonts w:asciiTheme="minorHAnsi" w:hAnsiTheme="minorHAnsi" w:cstheme="minorHAnsi"/>
          <w:color w:val="000000"/>
          <w:spacing w:val="-2"/>
          <w:sz w:val="22"/>
          <w:szCs w:val="22"/>
        </w:rPr>
        <w:t xml:space="preserve"> </w:t>
      </w:r>
      <w:r w:rsidRPr="00357B20">
        <w:rPr>
          <w:rFonts w:asciiTheme="minorHAnsi" w:hAnsiTheme="minorHAnsi" w:cstheme="minorHAnsi"/>
          <w:color w:val="000000"/>
          <w:sz w:val="22"/>
          <w:szCs w:val="22"/>
        </w:rPr>
        <w:t>is no fee</w:t>
      </w:r>
      <w:r w:rsidRPr="00357B20">
        <w:rPr>
          <w:rFonts w:asciiTheme="minorHAnsi" w:hAnsiTheme="minorHAnsi" w:cstheme="minorHAnsi"/>
          <w:color w:val="000000"/>
          <w:spacing w:val="-1"/>
          <w:sz w:val="22"/>
          <w:szCs w:val="22"/>
        </w:rPr>
        <w:t xml:space="preserve"> </w:t>
      </w:r>
      <w:r w:rsidRPr="00357B20">
        <w:rPr>
          <w:rFonts w:asciiTheme="minorHAnsi" w:hAnsiTheme="minorHAnsi" w:cstheme="minorHAnsi"/>
          <w:color w:val="000000"/>
          <w:sz w:val="22"/>
          <w:szCs w:val="22"/>
        </w:rPr>
        <w:t xml:space="preserve">associated </w:t>
      </w:r>
      <w:r w:rsidRPr="00357B20">
        <w:rPr>
          <w:rFonts w:asciiTheme="minorHAnsi" w:hAnsiTheme="minorHAnsi" w:cstheme="minorHAnsi"/>
          <w:color w:val="000000"/>
          <w:spacing w:val="-1"/>
          <w:sz w:val="22"/>
          <w:szCs w:val="22"/>
        </w:rPr>
        <w:t>with</w:t>
      </w:r>
      <w:r w:rsidRPr="00357B20">
        <w:rPr>
          <w:rFonts w:asciiTheme="minorHAnsi" w:hAnsiTheme="minorHAnsi" w:cstheme="minorHAnsi"/>
          <w:color w:val="000000"/>
          <w:sz w:val="22"/>
          <w:szCs w:val="22"/>
        </w:rPr>
        <w:t xml:space="preserve"> obtaining</w:t>
      </w:r>
      <w:r w:rsidRPr="00357B20">
        <w:rPr>
          <w:rFonts w:asciiTheme="minorHAnsi" w:hAnsiTheme="minorHAnsi" w:cstheme="minorHAnsi"/>
          <w:color w:val="000000"/>
          <w:spacing w:val="-2"/>
          <w:sz w:val="22"/>
          <w:szCs w:val="22"/>
        </w:rPr>
        <w:t xml:space="preserve"> </w:t>
      </w:r>
      <w:r w:rsidRPr="00357B20">
        <w:rPr>
          <w:rFonts w:asciiTheme="minorHAnsi" w:hAnsiTheme="minorHAnsi" w:cstheme="minorHAnsi"/>
          <w:color w:val="000000"/>
          <w:sz w:val="22"/>
          <w:szCs w:val="22"/>
        </w:rPr>
        <w:t>a</w:t>
      </w:r>
      <w:r w:rsidRPr="00357B20">
        <w:rPr>
          <w:rFonts w:asciiTheme="minorHAnsi" w:hAnsiTheme="minorHAnsi" w:cstheme="minorHAnsi"/>
          <w:color w:val="000000"/>
          <w:spacing w:val="-1"/>
          <w:sz w:val="22"/>
          <w:szCs w:val="22"/>
        </w:rPr>
        <w:t xml:space="preserve"> </w:t>
      </w:r>
      <w:r w:rsidRPr="00357B20">
        <w:rPr>
          <w:rFonts w:asciiTheme="minorHAnsi" w:hAnsiTheme="minorHAnsi" w:cstheme="minorHAnsi"/>
          <w:color w:val="000000"/>
          <w:sz w:val="22"/>
          <w:szCs w:val="22"/>
        </w:rPr>
        <w:t xml:space="preserve">DUNS </w:t>
      </w:r>
      <w:r w:rsidRPr="00357B20">
        <w:rPr>
          <w:rFonts w:asciiTheme="minorHAnsi" w:hAnsiTheme="minorHAnsi" w:cstheme="minorHAnsi"/>
          <w:color w:val="000000"/>
          <w:spacing w:val="-1"/>
          <w:sz w:val="22"/>
          <w:szCs w:val="22"/>
        </w:rPr>
        <w:t xml:space="preserve">number.  </w:t>
      </w:r>
    </w:p>
    <w:p w:rsidRPr="00357B20" w:rsidR="00357B20" w:rsidP="00357B20" w:rsidRDefault="00357B20" w14:paraId="3765405B" w14:textId="77777777">
      <w:pPr>
        <w:pStyle w:val="BodyText"/>
        <w:numPr>
          <w:ilvl w:val="0"/>
          <w:numId w:val="18"/>
        </w:numPr>
        <w:tabs>
          <w:tab w:val="left" w:pos="1901"/>
        </w:tabs>
        <w:kinsoku w:val="0"/>
        <w:overflowPunct w:val="0"/>
        <w:ind w:right="264"/>
        <w:rPr>
          <w:rFonts w:asciiTheme="minorHAnsi" w:hAnsiTheme="minorHAnsi" w:cstheme="minorHAnsi"/>
          <w:b/>
          <w:sz w:val="22"/>
          <w:szCs w:val="22"/>
        </w:rPr>
      </w:pPr>
      <w:r w:rsidRPr="00357B20">
        <w:rPr>
          <w:rFonts w:asciiTheme="minorHAnsi" w:hAnsiTheme="minorHAnsi" w:cstheme="minorHAnsi"/>
          <w:b/>
          <w:spacing w:val="-2"/>
          <w:sz w:val="22"/>
          <w:szCs w:val="22"/>
        </w:rPr>
        <w:t>It</w:t>
      </w:r>
      <w:r w:rsidRPr="00357B20">
        <w:rPr>
          <w:rFonts w:asciiTheme="minorHAnsi" w:hAnsiTheme="minorHAnsi" w:cstheme="minorHAnsi"/>
          <w:b/>
          <w:sz w:val="22"/>
          <w:szCs w:val="22"/>
        </w:rPr>
        <w:t xml:space="preserve"> </w:t>
      </w:r>
      <w:r w:rsidRPr="00357B20">
        <w:rPr>
          <w:rFonts w:asciiTheme="minorHAnsi" w:hAnsiTheme="minorHAnsi" w:cstheme="minorHAnsi"/>
          <w:b/>
          <w:spacing w:val="1"/>
          <w:sz w:val="22"/>
          <w:szCs w:val="22"/>
        </w:rPr>
        <w:t>may</w:t>
      </w:r>
      <w:r w:rsidRPr="00357B20">
        <w:rPr>
          <w:rFonts w:asciiTheme="minorHAnsi" w:hAnsiTheme="minorHAnsi" w:cstheme="minorHAnsi"/>
          <w:b/>
          <w:spacing w:val="-5"/>
          <w:sz w:val="22"/>
          <w:szCs w:val="22"/>
        </w:rPr>
        <w:t xml:space="preserve"> </w:t>
      </w:r>
      <w:r w:rsidRPr="00357B20">
        <w:rPr>
          <w:rFonts w:asciiTheme="minorHAnsi" w:hAnsiTheme="minorHAnsi" w:cstheme="minorHAnsi"/>
          <w:b/>
          <w:sz w:val="22"/>
          <w:szCs w:val="22"/>
        </w:rPr>
        <w:t>take</w:t>
      </w:r>
      <w:r w:rsidRPr="00357B20">
        <w:rPr>
          <w:rFonts w:asciiTheme="minorHAnsi" w:hAnsiTheme="minorHAnsi" w:cstheme="minorHAnsi"/>
          <w:b/>
          <w:spacing w:val="-1"/>
          <w:sz w:val="22"/>
          <w:szCs w:val="22"/>
        </w:rPr>
        <w:t xml:space="preserve"> 2-3 business</w:t>
      </w:r>
      <w:r w:rsidRPr="00357B20">
        <w:rPr>
          <w:rFonts w:asciiTheme="minorHAnsi" w:hAnsiTheme="minorHAnsi" w:cstheme="minorHAnsi"/>
          <w:b/>
          <w:sz w:val="22"/>
          <w:szCs w:val="22"/>
        </w:rPr>
        <w:t xml:space="preserve"> </w:t>
      </w:r>
      <w:r w:rsidRPr="00357B20">
        <w:rPr>
          <w:rFonts w:asciiTheme="minorHAnsi" w:hAnsiTheme="minorHAnsi" w:cstheme="minorHAnsi"/>
          <w:b/>
          <w:spacing w:val="-1"/>
          <w:sz w:val="22"/>
          <w:szCs w:val="22"/>
        </w:rPr>
        <w:t>days</w:t>
      </w:r>
      <w:r w:rsidRPr="00357B20">
        <w:rPr>
          <w:rFonts w:asciiTheme="minorHAnsi" w:hAnsiTheme="minorHAnsi" w:cstheme="minorHAnsi"/>
          <w:b/>
          <w:sz w:val="22"/>
          <w:szCs w:val="22"/>
        </w:rPr>
        <w:t xml:space="preserve"> </w:t>
      </w:r>
      <w:r w:rsidRPr="00357B20">
        <w:rPr>
          <w:rFonts w:asciiTheme="minorHAnsi" w:hAnsiTheme="minorHAnsi" w:cstheme="minorHAnsi"/>
          <w:b/>
          <w:spacing w:val="1"/>
          <w:sz w:val="22"/>
          <w:szCs w:val="22"/>
        </w:rPr>
        <w:t>to</w:t>
      </w:r>
      <w:r w:rsidRPr="00357B20">
        <w:rPr>
          <w:rFonts w:asciiTheme="minorHAnsi" w:hAnsiTheme="minorHAnsi" w:cstheme="minorHAnsi"/>
          <w:b/>
          <w:sz w:val="22"/>
          <w:szCs w:val="22"/>
        </w:rPr>
        <w:t xml:space="preserve"> obtain a</w:t>
      </w:r>
      <w:r w:rsidRPr="00357B20">
        <w:rPr>
          <w:rFonts w:asciiTheme="minorHAnsi" w:hAnsiTheme="minorHAnsi" w:cstheme="minorHAnsi"/>
          <w:b/>
          <w:spacing w:val="-1"/>
          <w:sz w:val="22"/>
          <w:szCs w:val="22"/>
        </w:rPr>
        <w:t xml:space="preserve"> DUNS</w:t>
      </w:r>
      <w:r w:rsidRPr="00357B20">
        <w:rPr>
          <w:rFonts w:asciiTheme="minorHAnsi" w:hAnsiTheme="minorHAnsi" w:cstheme="minorHAnsi"/>
          <w:b/>
          <w:sz w:val="22"/>
          <w:szCs w:val="22"/>
        </w:rPr>
        <w:t xml:space="preserve"> number.</w:t>
      </w:r>
    </w:p>
    <w:p w:rsidRPr="00357B20" w:rsidR="00357B20" w:rsidP="00357B20" w:rsidRDefault="00357B20" w14:paraId="5FE1A1A4" w14:textId="77777777">
      <w:pPr>
        <w:pStyle w:val="BodyText"/>
        <w:numPr>
          <w:ilvl w:val="0"/>
          <w:numId w:val="17"/>
        </w:numPr>
        <w:tabs>
          <w:tab w:val="left" w:pos="1181"/>
        </w:tabs>
        <w:kinsoku w:val="0"/>
        <w:overflowPunct w:val="0"/>
        <w:spacing w:before="120"/>
        <w:rPr>
          <w:rFonts w:asciiTheme="minorHAnsi" w:hAnsiTheme="minorHAnsi" w:cstheme="minorHAnsi"/>
          <w:sz w:val="22"/>
          <w:szCs w:val="22"/>
        </w:rPr>
      </w:pPr>
      <w:r w:rsidRPr="00357B20">
        <w:rPr>
          <w:rFonts w:asciiTheme="minorHAnsi" w:hAnsiTheme="minorHAnsi" w:cstheme="minorHAnsi"/>
          <w:spacing w:val="-1"/>
          <w:sz w:val="22"/>
          <w:szCs w:val="22"/>
        </w:rPr>
        <w:t>Register</w:t>
      </w:r>
      <w:r w:rsidRPr="00357B20">
        <w:rPr>
          <w:rFonts w:asciiTheme="minorHAnsi" w:hAnsiTheme="minorHAnsi" w:cstheme="minorHAnsi"/>
          <w:sz w:val="22"/>
          <w:szCs w:val="22"/>
        </w:rPr>
        <w:t xml:space="preserve"> in the System for Award Management (</w:t>
      </w:r>
      <w:r w:rsidRPr="00357B20">
        <w:rPr>
          <w:rFonts w:asciiTheme="minorHAnsi" w:hAnsiTheme="minorHAnsi" w:cstheme="minorHAnsi"/>
          <w:b/>
          <w:bCs/>
          <w:sz w:val="22"/>
          <w:szCs w:val="22"/>
        </w:rPr>
        <w:t>SAM</w:t>
      </w:r>
      <w:r w:rsidRPr="00357B20">
        <w:rPr>
          <w:rFonts w:asciiTheme="minorHAnsi" w:hAnsiTheme="minorHAnsi" w:cstheme="minorHAnsi"/>
          <w:bCs/>
          <w:sz w:val="22"/>
          <w:szCs w:val="22"/>
        </w:rPr>
        <w:t>)</w:t>
      </w:r>
    </w:p>
    <w:p w:rsidRPr="00357B20" w:rsidR="00357B20" w:rsidP="00357B20" w:rsidRDefault="00357B20" w14:paraId="6E02F5F4" w14:textId="77777777">
      <w:pPr>
        <w:pStyle w:val="BodyText"/>
        <w:numPr>
          <w:ilvl w:val="1"/>
          <w:numId w:val="20"/>
        </w:numPr>
        <w:tabs>
          <w:tab w:val="left" w:pos="1901"/>
        </w:tabs>
        <w:kinsoku w:val="0"/>
        <w:overflowPunct w:val="0"/>
        <w:rPr>
          <w:rFonts w:asciiTheme="minorHAnsi" w:hAnsiTheme="minorHAnsi" w:cstheme="minorHAnsi"/>
          <w:color w:val="000000"/>
          <w:sz w:val="22"/>
          <w:szCs w:val="22"/>
        </w:rPr>
      </w:pPr>
      <w:r w:rsidRPr="00357B20">
        <w:rPr>
          <w:rFonts w:asciiTheme="minorHAnsi" w:hAnsiTheme="minorHAnsi" w:cstheme="minorHAnsi"/>
          <w:spacing w:val="-1"/>
          <w:sz w:val="22"/>
          <w:szCs w:val="22"/>
        </w:rPr>
        <w:lastRenderedPageBreak/>
        <w:t>SAM combines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Federal</w:t>
      </w:r>
      <w:r w:rsidRPr="00357B20">
        <w:rPr>
          <w:rFonts w:asciiTheme="minorHAnsi" w:hAnsiTheme="minorHAnsi" w:cstheme="minorHAnsi"/>
          <w:spacing w:val="43"/>
          <w:sz w:val="22"/>
          <w:szCs w:val="22"/>
        </w:rPr>
        <w:t xml:space="preserve"> </w:t>
      </w:r>
      <w:r w:rsidRPr="00357B20">
        <w:rPr>
          <w:rFonts w:asciiTheme="minorHAnsi" w:hAnsiTheme="minorHAnsi" w:cstheme="minorHAnsi"/>
          <w:spacing w:val="-1"/>
          <w:sz w:val="22"/>
          <w:szCs w:val="22"/>
        </w:rPr>
        <w:t>procurement</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systems</w:t>
      </w:r>
      <w:r w:rsidRPr="00357B20">
        <w:rPr>
          <w:rFonts w:asciiTheme="minorHAnsi" w:hAnsiTheme="minorHAnsi" w:cstheme="minorHAnsi"/>
          <w:sz w:val="22"/>
          <w:szCs w:val="22"/>
        </w:rPr>
        <w:t xml:space="preserve"> and</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 xml:space="preserve">the </w:t>
      </w:r>
      <w:r w:rsidRPr="00357B20">
        <w:rPr>
          <w:rFonts w:asciiTheme="minorHAnsi" w:hAnsiTheme="minorHAnsi" w:cstheme="minorHAnsi"/>
          <w:spacing w:val="-1"/>
          <w:sz w:val="22"/>
          <w:szCs w:val="22"/>
        </w:rPr>
        <w:t>Catalog</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of</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Federal</w:t>
      </w:r>
      <w:r w:rsidRPr="00357B20">
        <w:rPr>
          <w:rFonts w:asciiTheme="minorHAnsi" w:hAnsiTheme="minorHAnsi" w:cstheme="minorHAnsi"/>
          <w:sz w:val="22"/>
          <w:szCs w:val="22"/>
        </w:rPr>
        <w:t xml:space="preserve"> Domestic</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Assistance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into one</w:t>
      </w:r>
      <w:r w:rsidRPr="00357B20">
        <w:rPr>
          <w:rFonts w:asciiTheme="minorHAnsi" w:hAnsiTheme="minorHAnsi" w:cstheme="minorHAnsi"/>
          <w:spacing w:val="-1"/>
          <w:sz w:val="22"/>
          <w:szCs w:val="22"/>
        </w:rPr>
        <w:t xml:space="preserve"> new</w:t>
      </w:r>
      <w:r w:rsidRPr="00357B20">
        <w:rPr>
          <w:rFonts w:asciiTheme="minorHAnsi" w:hAnsiTheme="minorHAnsi" w:cstheme="minorHAnsi"/>
          <w:spacing w:val="54"/>
          <w:sz w:val="22"/>
          <w:szCs w:val="22"/>
        </w:rPr>
        <w:t xml:space="preserve"> </w:t>
      </w:r>
      <w:r w:rsidRPr="00357B20">
        <w:rPr>
          <w:rFonts w:asciiTheme="minorHAnsi" w:hAnsiTheme="minorHAnsi" w:cstheme="minorHAnsi"/>
          <w:spacing w:val="-1"/>
          <w:sz w:val="22"/>
          <w:szCs w:val="22"/>
        </w:rPr>
        <w:t xml:space="preserve">system. </w:t>
      </w:r>
      <w:r w:rsidRPr="00357B20">
        <w:rPr>
          <w:rFonts w:asciiTheme="minorHAnsi" w:hAnsiTheme="minorHAnsi" w:cstheme="minorHAnsi"/>
          <w:spacing w:val="60"/>
          <w:sz w:val="22"/>
          <w:szCs w:val="22"/>
        </w:rPr>
        <w:t xml:space="preserve"> </w:t>
      </w:r>
      <w:r w:rsidRPr="00357B20">
        <w:rPr>
          <w:rFonts w:asciiTheme="minorHAnsi" w:hAnsiTheme="minorHAnsi" w:cstheme="minorHAnsi"/>
          <w:sz w:val="22"/>
          <w:szCs w:val="22"/>
        </w:rPr>
        <w:t xml:space="preserve">For </w:t>
      </w:r>
      <w:r w:rsidRPr="00357B20">
        <w:rPr>
          <w:rFonts w:asciiTheme="minorHAnsi" w:hAnsiTheme="minorHAnsi" w:cstheme="minorHAnsi"/>
          <w:spacing w:val="-1"/>
          <w:sz w:val="22"/>
          <w:szCs w:val="22"/>
        </w:rPr>
        <w:t>additional</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information</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regarding</w:t>
      </w:r>
      <w:r w:rsidRPr="00357B20">
        <w:rPr>
          <w:rFonts w:asciiTheme="minorHAnsi" w:hAnsiTheme="minorHAnsi" w:cstheme="minorHAnsi"/>
          <w:spacing w:val="-3"/>
          <w:sz w:val="22"/>
          <w:szCs w:val="22"/>
        </w:rPr>
        <w:t xml:space="preserve"> </w:t>
      </w:r>
      <w:r w:rsidRPr="00357B20">
        <w:rPr>
          <w:rFonts w:asciiTheme="minorHAnsi" w:hAnsiTheme="minorHAnsi" w:cstheme="minorHAnsi"/>
          <w:sz w:val="22"/>
          <w:szCs w:val="22"/>
        </w:rPr>
        <w:t xml:space="preserve">SAM, </w:t>
      </w:r>
      <w:r w:rsidRPr="00357B20">
        <w:rPr>
          <w:rFonts w:asciiTheme="minorHAnsi" w:hAnsiTheme="minorHAnsi" w:cstheme="minorHAnsi"/>
          <w:spacing w:val="-1"/>
          <w:sz w:val="22"/>
          <w:szCs w:val="22"/>
        </w:rPr>
        <w:t xml:space="preserve">see </w:t>
      </w:r>
      <w:r w:rsidRPr="00357B20">
        <w:rPr>
          <w:rFonts w:asciiTheme="minorHAnsi" w:hAnsiTheme="minorHAnsi" w:cstheme="minorHAnsi"/>
          <w:sz w:val="22"/>
          <w:szCs w:val="22"/>
        </w:rPr>
        <w:t>the following</w:t>
      </w:r>
      <w:r w:rsidRPr="00357B20">
        <w:rPr>
          <w:rFonts w:asciiTheme="minorHAnsi" w:hAnsiTheme="minorHAnsi" w:cstheme="minorHAnsi"/>
          <w:spacing w:val="-3"/>
          <w:sz w:val="22"/>
          <w:szCs w:val="22"/>
        </w:rPr>
        <w:t xml:space="preserve"> </w:t>
      </w:r>
      <w:r w:rsidRPr="00357B20">
        <w:rPr>
          <w:rFonts w:asciiTheme="minorHAnsi" w:hAnsiTheme="minorHAnsi" w:cstheme="minorHAnsi"/>
          <w:sz w:val="22"/>
          <w:szCs w:val="22"/>
        </w:rPr>
        <w:t xml:space="preserve">link: </w:t>
      </w:r>
      <w:r w:rsidRPr="00357B20">
        <w:rPr>
          <w:rFonts w:asciiTheme="minorHAnsi" w:hAnsiTheme="minorHAnsi" w:cstheme="minorHAnsi"/>
          <w:color w:val="0000FF"/>
          <w:sz w:val="22"/>
          <w:szCs w:val="22"/>
        </w:rPr>
        <w:t xml:space="preserve"> </w:t>
      </w:r>
      <w:hyperlink w:history="1" r:id="rId28">
        <w:r w:rsidRPr="00357B20">
          <w:rPr>
            <w:rFonts w:asciiTheme="minorHAnsi" w:hAnsiTheme="minorHAnsi" w:cstheme="minorHAnsi"/>
            <w:color w:val="0000FF"/>
            <w:spacing w:val="-1"/>
            <w:sz w:val="22"/>
            <w:szCs w:val="22"/>
            <w:u w:val="single"/>
          </w:rPr>
          <w:t>https://www.sam.gov/portal/public/SAM/</w:t>
        </w:r>
      </w:hyperlink>
      <w:r w:rsidRPr="00357B20">
        <w:rPr>
          <w:rFonts w:asciiTheme="minorHAnsi" w:hAnsiTheme="minorHAnsi" w:cstheme="minorHAnsi"/>
          <w:spacing w:val="-1"/>
          <w:sz w:val="22"/>
          <w:szCs w:val="22"/>
        </w:rPr>
        <w:t>.</w:t>
      </w:r>
    </w:p>
    <w:p w:rsidRPr="00357B20" w:rsidR="00357B20" w:rsidP="00357B20" w:rsidRDefault="00357B20" w14:paraId="02A288A1" w14:textId="6BA99B13">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sz w:val="22"/>
          <w:szCs w:val="22"/>
        </w:rPr>
        <w:t xml:space="preserve">Must </w:t>
      </w:r>
      <w:r w:rsidRPr="00357B20">
        <w:rPr>
          <w:rFonts w:asciiTheme="minorHAnsi" w:hAnsiTheme="minorHAnsi" w:cstheme="minorHAnsi"/>
          <w:spacing w:val="-1"/>
          <w:sz w:val="22"/>
          <w:szCs w:val="22"/>
        </w:rPr>
        <w:t>have organization’s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DUNS,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entity’s</w:t>
      </w:r>
      <w:r w:rsidRPr="00357B20">
        <w:rPr>
          <w:rFonts w:asciiTheme="minorHAnsi" w:hAnsiTheme="minorHAnsi" w:cstheme="minorHAnsi"/>
          <w:sz w:val="22"/>
          <w:szCs w:val="22"/>
        </w:rPr>
        <w:t xml:space="preserve"> Tax</w:t>
      </w:r>
      <w:r w:rsidRPr="00357B20">
        <w:rPr>
          <w:rFonts w:asciiTheme="minorHAnsi" w:hAnsiTheme="minorHAnsi" w:cstheme="minorHAnsi"/>
          <w:spacing w:val="4"/>
          <w:sz w:val="22"/>
          <w:szCs w:val="22"/>
        </w:rPr>
        <w:t xml:space="preserve"> </w:t>
      </w:r>
      <w:r w:rsidRPr="00357B20">
        <w:rPr>
          <w:rFonts w:asciiTheme="minorHAnsi" w:hAnsiTheme="minorHAnsi" w:cstheme="minorHAnsi"/>
          <w:spacing w:val="-3"/>
          <w:sz w:val="22"/>
          <w:szCs w:val="22"/>
        </w:rPr>
        <w:t>ID</w:t>
      </w:r>
      <w:r w:rsidRPr="00357B20">
        <w:rPr>
          <w:rFonts w:asciiTheme="minorHAnsi" w:hAnsiTheme="minorHAnsi" w:cstheme="minorHAnsi"/>
          <w:spacing w:val="1"/>
          <w:sz w:val="22"/>
          <w:szCs w:val="22"/>
        </w:rPr>
        <w:t xml:space="preserve"> </w:t>
      </w:r>
      <w:r w:rsidRPr="00357B20">
        <w:rPr>
          <w:rFonts w:asciiTheme="minorHAnsi" w:hAnsiTheme="minorHAnsi" w:cstheme="minorHAnsi"/>
          <w:spacing w:val="-1"/>
          <w:sz w:val="22"/>
          <w:szCs w:val="22"/>
        </w:rPr>
        <w:t>Number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(TIN),</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and</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taxpayer</w:t>
      </w:r>
      <w:r w:rsidR="00030D9C">
        <w:rPr>
          <w:rFonts w:asciiTheme="minorHAnsi" w:hAnsiTheme="minorHAnsi" w:cstheme="minorHAnsi"/>
          <w:spacing w:val="77"/>
          <w:sz w:val="22"/>
          <w:szCs w:val="22"/>
        </w:rPr>
        <w:t xml:space="preserve"> </w:t>
      </w:r>
      <w:r w:rsidRPr="00357B20">
        <w:rPr>
          <w:rFonts w:asciiTheme="minorHAnsi" w:hAnsiTheme="minorHAnsi" w:cstheme="minorHAnsi"/>
          <w:spacing w:val="-1"/>
          <w:sz w:val="22"/>
          <w:szCs w:val="22"/>
        </w:rPr>
        <w:t>name</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(as</w:t>
      </w:r>
      <w:r w:rsidRPr="00357B20">
        <w:rPr>
          <w:rFonts w:asciiTheme="minorHAnsi" w:hAnsiTheme="minorHAnsi" w:cstheme="minorHAnsi"/>
          <w:sz w:val="22"/>
          <w:szCs w:val="22"/>
        </w:rPr>
        <w:t xml:space="preserve"> it </w:t>
      </w:r>
      <w:r w:rsidRPr="00357B20">
        <w:rPr>
          <w:rFonts w:asciiTheme="minorHAnsi" w:hAnsiTheme="minorHAnsi" w:cstheme="minorHAnsi"/>
          <w:spacing w:val="-1"/>
          <w:sz w:val="22"/>
          <w:szCs w:val="22"/>
        </w:rPr>
        <w:t>appears</w:t>
      </w:r>
      <w:r w:rsidRPr="00357B20">
        <w:rPr>
          <w:rFonts w:asciiTheme="minorHAnsi" w:hAnsiTheme="minorHAnsi" w:cstheme="minorHAnsi"/>
          <w:sz w:val="22"/>
          <w:szCs w:val="22"/>
        </w:rPr>
        <w:t xml:space="preserve"> on last </w:t>
      </w:r>
      <w:r w:rsidRPr="00357B20">
        <w:rPr>
          <w:rFonts w:asciiTheme="minorHAnsi" w:hAnsiTheme="minorHAnsi" w:cstheme="minorHAnsi"/>
          <w:spacing w:val="-1"/>
          <w:sz w:val="22"/>
          <w:szCs w:val="22"/>
        </w:rPr>
        <w:t>tax</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 xml:space="preserve">return).  </w:t>
      </w:r>
      <w:r w:rsidRPr="00357B20">
        <w:rPr>
          <w:rFonts w:asciiTheme="minorHAnsi" w:hAnsiTheme="minorHAnsi" w:cstheme="minorHAnsi"/>
          <w:spacing w:val="-2"/>
          <w:sz w:val="22"/>
          <w:szCs w:val="22"/>
        </w:rPr>
        <w:t>It</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typically</w:t>
      </w:r>
      <w:r w:rsidRPr="00357B20">
        <w:rPr>
          <w:rFonts w:asciiTheme="minorHAnsi" w:hAnsiTheme="minorHAnsi" w:cstheme="minorHAnsi"/>
          <w:spacing w:val="-5"/>
          <w:sz w:val="22"/>
          <w:szCs w:val="22"/>
        </w:rPr>
        <w:t xml:space="preserve"> </w:t>
      </w:r>
      <w:r w:rsidRPr="00357B20">
        <w:rPr>
          <w:rFonts w:asciiTheme="minorHAnsi" w:hAnsiTheme="minorHAnsi" w:cstheme="minorHAnsi"/>
          <w:sz w:val="22"/>
          <w:szCs w:val="22"/>
        </w:rPr>
        <w:t>takes</w:t>
      </w:r>
      <w:r w:rsidRPr="00357B20">
        <w:rPr>
          <w:rFonts w:asciiTheme="minorHAnsi" w:hAnsiTheme="minorHAnsi" w:cstheme="minorHAnsi"/>
          <w:b/>
          <w:spacing w:val="-1"/>
          <w:sz w:val="22"/>
          <w:szCs w:val="22"/>
        </w:rPr>
        <w:t xml:space="preserve"> </w:t>
      </w:r>
      <w:r w:rsidRPr="00357B20">
        <w:rPr>
          <w:rFonts w:asciiTheme="minorHAnsi" w:hAnsiTheme="minorHAnsi" w:cstheme="minorHAnsi"/>
          <w:b/>
          <w:sz w:val="22"/>
          <w:szCs w:val="22"/>
        </w:rPr>
        <w:t xml:space="preserve">3-5 </w:t>
      </w:r>
      <w:r w:rsidRPr="00357B20">
        <w:rPr>
          <w:rFonts w:asciiTheme="minorHAnsi" w:hAnsiTheme="minorHAnsi" w:cstheme="minorHAnsi"/>
          <w:b/>
          <w:spacing w:val="-1"/>
          <w:sz w:val="22"/>
          <w:szCs w:val="22"/>
        </w:rPr>
        <w:t>business</w:t>
      </w:r>
      <w:r w:rsidRPr="00357B20">
        <w:rPr>
          <w:rFonts w:asciiTheme="minorHAnsi" w:hAnsiTheme="minorHAnsi" w:cstheme="minorHAnsi"/>
          <w:b/>
          <w:spacing w:val="2"/>
          <w:sz w:val="22"/>
          <w:szCs w:val="22"/>
        </w:rPr>
        <w:t xml:space="preserve"> </w:t>
      </w:r>
      <w:r w:rsidRPr="00357B20">
        <w:rPr>
          <w:rFonts w:asciiTheme="minorHAnsi" w:hAnsiTheme="minorHAnsi" w:cstheme="minorHAnsi"/>
          <w:b/>
          <w:spacing w:val="-1"/>
          <w:sz w:val="22"/>
          <w:szCs w:val="22"/>
        </w:rPr>
        <w:t>days</w:t>
      </w:r>
      <w:r w:rsidRPr="00357B20">
        <w:rPr>
          <w:rFonts w:asciiTheme="minorHAnsi" w:hAnsiTheme="minorHAnsi" w:cstheme="minorHAnsi"/>
          <w:b/>
          <w:sz w:val="22"/>
          <w:szCs w:val="22"/>
        </w:rPr>
        <w:t xml:space="preserve"> </w:t>
      </w:r>
      <w:r w:rsidRPr="00357B20">
        <w:rPr>
          <w:rFonts w:asciiTheme="minorHAnsi" w:hAnsiTheme="minorHAnsi" w:cstheme="minorHAnsi"/>
          <w:sz w:val="22"/>
          <w:szCs w:val="22"/>
        </w:rPr>
        <w:t xml:space="preserve">to </w:t>
      </w:r>
      <w:r w:rsidRPr="00357B20">
        <w:rPr>
          <w:rFonts w:asciiTheme="minorHAnsi" w:hAnsiTheme="minorHAnsi" w:cstheme="minorHAnsi"/>
          <w:spacing w:val="-1"/>
          <w:sz w:val="22"/>
          <w:szCs w:val="22"/>
        </w:rPr>
        <w:t>register</w:t>
      </w:r>
      <w:r w:rsidRPr="00357B20">
        <w:rPr>
          <w:rFonts w:asciiTheme="minorHAnsi" w:hAnsiTheme="minorHAnsi" w:cstheme="minorHAnsi"/>
          <w:sz w:val="22"/>
          <w:szCs w:val="22"/>
        </w:rPr>
        <w:t xml:space="preserve"> in SAM; </w:t>
      </w:r>
      <w:r w:rsidRPr="00357B20">
        <w:rPr>
          <w:rFonts w:asciiTheme="minorHAnsi" w:hAnsiTheme="minorHAnsi" w:cstheme="minorHAnsi"/>
          <w:b/>
          <w:sz w:val="22"/>
          <w:szCs w:val="22"/>
          <w:u w:val="single"/>
        </w:rPr>
        <w:t>however</w:t>
      </w:r>
      <w:r w:rsidRPr="00357B20">
        <w:rPr>
          <w:rFonts w:asciiTheme="minorHAnsi" w:hAnsiTheme="minorHAnsi" w:cstheme="minorHAnsi"/>
          <w:b/>
          <w:sz w:val="22"/>
          <w:szCs w:val="22"/>
        </w:rPr>
        <w:t>,</w:t>
      </w:r>
      <w:r w:rsidRPr="00357B20">
        <w:rPr>
          <w:rFonts w:asciiTheme="minorHAnsi" w:hAnsiTheme="minorHAnsi" w:cstheme="minorHAnsi"/>
          <w:spacing w:val="-2"/>
          <w:sz w:val="22"/>
          <w:szCs w:val="22"/>
        </w:rPr>
        <w:t xml:space="preserve"> in</w:t>
      </w:r>
      <w:r w:rsidRPr="00357B20">
        <w:rPr>
          <w:rFonts w:asciiTheme="minorHAnsi" w:hAnsiTheme="minorHAnsi" w:cstheme="minorHAnsi"/>
          <w:sz w:val="22"/>
          <w:szCs w:val="22"/>
        </w:rPr>
        <w:t xml:space="preserve"> some instances, it may require </w:t>
      </w:r>
      <w:r w:rsidRPr="00357B20">
        <w:rPr>
          <w:rFonts w:asciiTheme="minorHAnsi" w:hAnsiTheme="minorHAnsi" w:cstheme="minorHAnsi"/>
          <w:b/>
          <w:sz w:val="22"/>
          <w:szCs w:val="22"/>
        </w:rPr>
        <w:t>5-7 business days or more</w:t>
      </w:r>
      <w:r w:rsidRPr="00357B20">
        <w:rPr>
          <w:rFonts w:asciiTheme="minorHAnsi" w:hAnsiTheme="minorHAnsi" w:cstheme="minorHAnsi"/>
          <w:sz w:val="22"/>
          <w:szCs w:val="22"/>
        </w:rPr>
        <w:t xml:space="preserve"> to complete the migration of permissions and/or the</w:t>
      </w:r>
      <w:r w:rsidRPr="00357B20">
        <w:rPr>
          <w:rFonts w:asciiTheme="minorHAnsi" w:hAnsiTheme="minorHAnsi" w:cstheme="minorHAnsi"/>
          <w:spacing w:val="55"/>
          <w:sz w:val="22"/>
          <w:szCs w:val="22"/>
        </w:rPr>
        <w:t xml:space="preserve"> </w:t>
      </w:r>
      <w:r w:rsidRPr="00357B20">
        <w:rPr>
          <w:rFonts w:asciiTheme="minorHAnsi" w:hAnsiTheme="minorHAnsi" w:cstheme="minorHAnsi"/>
          <w:sz w:val="22"/>
          <w:szCs w:val="22"/>
        </w:rPr>
        <w:t>renewal of the entity</w:t>
      </w:r>
      <w:r w:rsidRPr="00357B20">
        <w:rPr>
          <w:rFonts w:asciiTheme="minorHAnsi" w:hAnsiTheme="minorHAnsi" w:cstheme="minorHAnsi"/>
          <w:spacing w:val="-5"/>
          <w:sz w:val="22"/>
          <w:szCs w:val="22"/>
        </w:rPr>
        <w:t xml:space="preserve"> </w:t>
      </w:r>
      <w:r w:rsidRPr="00357B20">
        <w:rPr>
          <w:rFonts w:asciiTheme="minorHAnsi" w:hAnsiTheme="minorHAnsi" w:cstheme="minorHAnsi"/>
          <w:sz w:val="22"/>
          <w:szCs w:val="22"/>
        </w:rPr>
        <w:t>record.</w:t>
      </w:r>
    </w:p>
    <w:p w:rsidRPr="00357B20" w:rsidR="00357B20" w:rsidP="00357B20" w:rsidRDefault="00357B20" w14:paraId="30604D0D" w14:textId="77777777">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sz w:val="22"/>
          <w:szCs w:val="22"/>
        </w:rPr>
        <w:t xml:space="preserve">All </w:t>
      </w:r>
      <w:r w:rsidRPr="00357B20">
        <w:rPr>
          <w:rFonts w:asciiTheme="minorHAnsi" w:hAnsiTheme="minorHAnsi" w:cstheme="minorHAnsi"/>
          <w:spacing w:val="-1"/>
          <w:sz w:val="22"/>
          <w:szCs w:val="22"/>
        </w:rPr>
        <w:t>applicants</w:t>
      </w:r>
      <w:r w:rsidRPr="00357B20">
        <w:rPr>
          <w:rFonts w:asciiTheme="minorHAnsi" w:hAnsiTheme="minorHAnsi" w:cstheme="minorHAnsi"/>
          <w:sz w:val="22"/>
          <w:szCs w:val="22"/>
        </w:rPr>
        <w:t xml:space="preserve"> must have</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current</w:t>
      </w:r>
      <w:r w:rsidRPr="00357B20">
        <w:rPr>
          <w:rFonts w:asciiTheme="minorHAnsi" w:hAnsiTheme="minorHAnsi" w:cstheme="minorHAnsi"/>
          <w:sz w:val="22"/>
          <w:szCs w:val="22"/>
        </w:rPr>
        <w:t xml:space="preserve"> SAM status </w:t>
      </w:r>
      <w:r w:rsidRPr="00357B20">
        <w:rPr>
          <w:rFonts w:asciiTheme="minorHAnsi" w:hAnsiTheme="minorHAnsi" w:cstheme="minorHAnsi"/>
          <w:spacing w:val="-1"/>
          <w:sz w:val="22"/>
          <w:szCs w:val="22"/>
        </w:rPr>
        <w:t>at</w:t>
      </w:r>
      <w:r w:rsidRPr="00357B20">
        <w:rPr>
          <w:rFonts w:asciiTheme="minorHAnsi" w:hAnsiTheme="minorHAnsi" w:cstheme="minorHAnsi"/>
          <w:sz w:val="22"/>
          <w:szCs w:val="22"/>
        </w:rPr>
        <w:t xml:space="preserve"> the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time of</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application</w:t>
      </w:r>
      <w:r w:rsidRPr="00357B20">
        <w:rPr>
          <w:rFonts w:asciiTheme="minorHAnsi" w:hAnsiTheme="minorHAnsi" w:cstheme="minorHAnsi"/>
          <w:sz w:val="22"/>
          <w:szCs w:val="22"/>
        </w:rPr>
        <w:t xml:space="preserve"> submission</w:t>
      </w:r>
      <w:r w:rsidRPr="00357B20">
        <w:rPr>
          <w:rFonts w:asciiTheme="minorHAnsi" w:hAnsiTheme="minorHAnsi" w:cstheme="minorHAnsi"/>
          <w:spacing w:val="41"/>
          <w:sz w:val="22"/>
          <w:szCs w:val="22"/>
        </w:rPr>
        <w:t xml:space="preserve"> </w:t>
      </w:r>
      <w:r w:rsidRPr="00357B20">
        <w:rPr>
          <w:rFonts w:asciiTheme="minorHAnsi" w:hAnsiTheme="minorHAnsi" w:cstheme="minorHAnsi"/>
          <w:spacing w:val="-1"/>
          <w:sz w:val="22"/>
          <w:szCs w:val="22"/>
        </w:rPr>
        <w:t>and</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throughout</w:t>
      </w:r>
      <w:r w:rsidRPr="00357B20">
        <w:rPr>
          <w:rFonts w:asciiTheme="minorHAnsi" w:hAnsiTheme="minorHAnsi" w:cstheme="minorHAnsi"/>
          <w:sz w:val="22"/>
          <w:szCs w:val="22"/>
        </w:rPr>
        <w:t xml:space="preserve"> the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duration of</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a</w:t>
      </w:r>
      <w:r w:rsidRPr="00357B20">
        <w:rPr>
          <w:rFonts w:asciiTheme="minorHAnsi" w:hAnsiTheme="minorHAnsi" w:cstheme="minorHAnsi"/>
          <w:spacing w:val="-1"/>
          <w:sz w:val="22"/>
          <w:szCs w:val="22"/>
        </w:rPr>
        <w:t xml:space="preserve"> Federal</w:t>
      </w:r>
      <w:r w:rsidRPr="00357B20">
        <w:rPr>
          <w:rFonts w:asciiTheme="minorHAnsi" w:hAnsiTheme="minorHAnsi" w:cstheme="minorHAnsi"/>
          <w:sz w:val="22"/>
          <w:szCs w:val="22"/>
        </w:rPr>
        <w:t xml:space="preserve"> Award in</w:t>
      </w:r>
      <w:r w:rsidRPr="00357B20">
        <w:rPr>
          <w:rFonts w:asciiTheme="minorHAnsi" w:hAnsiTheme="minorHAnsi" w:cstheme="minorHAnsi"/>
          <w:spacing w:val="1"/>
          <w:sz w:val="22"/>
          <w:szCs w:val="22"/>
        </w:rPr>
        <w:t xml:space="preserve"> </w:t>
      </w:r>
      <w:r w:rsidRPr="00357B20">
        <w:rPr>
          <w:rFonts w:asciiTheme="minorHAnsi" w:hAnsiTheme="minorHAnsi" w:cstheme="minorHAnsi"/>
          <w:spacing w:val="-1"/>
          <w:sz w:val="22"/>
          <w:szCs w:val="22"/>
        </w:rPr>
        <w:t xml:space="preserve">accordance </w:t>
      </w:r>
      <w:r w:rsidRPr="00357B20">
        <w:rPr>
          <w:rFonts w:asciiTheme="minorHAnsi" w:hAnsiTheme="minorHAnsi" w:cstheme="minorHAnsi"/>
          <w:sz w:val="22"/>
          <w:szCs w:val="22"/>
        </w:rPr>
        <w:t xml:space="preserve">with 2 </w:t>
      </w:r>
      <w:r w:rsidRPr="00357B20">
        <w:rPr>
          <w:rFonts w:asciiTheme="minorHAnsi" w:hAnsiTheme="minorHAnsi" w:cstheme="minorHAnsi"/>
          <w:spacing w:val="-1"/>
          <w:sz w:val="22"/>
          <w:szCs w:val="22"/>
        </w:rPr>
        <w:t>CFR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Part</w:t>
      </w:r>
      <w:r w:rsidRPr="00357B20">
        <w:rPr>
          <w:rFonts w:asciiTheme="minorHAnsi" w:hAnsiTheme="minorHAnsi" w:cstheme="minorHAnsi"/>
          <w:sz w:val="22"/>
          <w:szCs w:val="22"/>
        </w:rPr>
        <w:t xml:space="preserve"> 25.</w:t>
      </w:r>
    </w:p>
    <w:p w:rsidRPr="00357B20" w:rsidR="00357B20" w:rsidP="00357B20" w:rsidRDefault="00357B20" w14:paraId="7978A6EA" w14:textId="77777777">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sz w:val="22"/>
          <w:szCs w:val="22"/>
        </w:rPr>
        <w:t xml:space="preserve">We strongly encourage applicants to begin the process </w:t>
      </w:r>
      <w:r w:rsidRPr="00357B20">
        <w:rPr>
          <w:rFonts w:asciiTheme="minorHAnsi" w:hAnsiTheme="minorHAnsi" w:cstheme="minorHAnsi"/>
          <w:b/>
          <w:sz w:val="22"/>
          <w:szCs w:val="22"/>
          <w:u w:val="single"/>
        </w:rPr>
        <w:t>at least</w:t>
      </w:r>
      <w:r w:rsidRPr="00357B20">
        <w:rPr>
          <w:rFonts w:asciiTheme="minorHAnsi" w:hAnsiTheme="minorHAnsi" w:cstheme="minorHAnsi"/>
          <w:b/>
          <w:sz w:val="22"/>
          <w:szCs w:val="22"/>
        </w:rPr>
        <w:t xml:space="preserve"> 3 weeks</w:t>
      </w:r>
      <w:r w:rsidRPr="00357B20">
        <w:rPr>
          <w:rFonts w:asciiTheme="minorHAnsi" w:hAnsiTheme="minorHAnsi" w:cstheme="minorHAnsi"/>
          <w:sz w:val="22"/>
          <w:szCs w:val="22"/>
        </w:rPr>
        <w:t xml:space="preserve"> before the due date of the grant solicitation.</w:t>
      </w:r>
    </w:p>
    <w:p w:rsidRPr="00357B20" w:rsidR="00357B20" w:rsidP="00357B20" w:rsidRDefault="00357B20" w14:paraId="24A862E2" w14:textId="36EA508E">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color w:val="000000"/>
          <w:sz w:val="22"/>
          <w:szCs w:val="22"/>
        </w:rPr>
        <w:t xml:space="preserve">For your SAM.gov registration, you must submit a </w:t>
      </w:r>
      <w:r w:rsidRPr="00357B20">
        <w:rPr>
          <w:rFonts w:asciiTheme="minorHAnsi" w:hAnsiTheme="minorHAnsi" w:cstheme="minorHAnsi"/>
          <w:b/>
          <w:bCs/>
          <w:color w:val="000000"/>
          <w:sz w:val="22"/>
          <w:szCs w:val="22"/>
          <w:u w:val="single"/>
        </w:rPr>
        <w:t>notarized letter</w:t>
      </w:r>
      <w:r w:rsidRPr="00357B20">
        <w:rPr>
          <w:rFonts w:asciiTheme="minorHAnsi" w:hAnsiTheme="minorHAnsi" w:cstheme="minorHAnsi"/>
          <w:b/>
          <w:bCs/>
          <w:color w:val="000000"/>
          <w:sz w:val="22"/>
          <w:szCs w:val="22"/>
        </w:rPr>
        <w:t xml:space="preserve"> appointing the authorized </w:t>
      </w:r>
      <w:r w:rsidRPr="00357B20">
        <w:rPr>
          <w:rFonts w:asciiTheme="minorHAnsi" w:hAnsiTheme="minorHAnsi" w:cstheme="minorHAnsi"/>
          <w:color w:val="000000"/>
          <w:sz w:val="22"/>
          <w:szCs w:val="22"/>
        </w:rPr>
        <w:t xml:space="preserve">Entity Administrator. The review process changed for the Federal Assistance community on June 11, 2018. </w:t>
      </w:r>
    </w:p>
    <w:p w:rsidRPr="00357B20" w:rsidR="00357B20" w:rsidP="00357B20" w:rsidRDefault="00357B20" w14:paraId="6AE645F3" w14:textId="77777777">
      <w:pPr>
        <w:pStyle w:val="BodyText"/>
        <w:tabs>
          <w:tab w:val="left" w:pos="1901"/>
        </w:tabs>
        <w:kinsoku w:val="0"/>
        <w:overflowPunct w:val="0"/>
        <w:ind w:left="1080" w:right="124" w:firstLine="0"/>
        <w:rPr>
          <w:rFonts w:asciiTheme="minorHAnsi" w:hAnsiTheme="minorHAnsi" w:cstheme="minorHAnsi"/>
          <w:sz w:val="22"/>
          <w:szCs w:val="22"/>
        </w:rPr>
      </w:pPr>
    </w:p>
    <w:p w:rsidRPr="00030D9C" w:rsidR="00357B20" w:rsidP="00357B20" w:rsidRDefault="00357B20" w14:paraId="1F1670EB" w14:textId="77777777">
      <w:pPr>
        <w:pStyle w:val="BodyText"/>
        <w:numPr>
          <w:ilvl w:val="0"/>
          <w:numId w:val="17"/>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Register in </w:t>
      </w:r>
      <w:r w:rsidRPr="00030D9C">
        <w:rPr>
          <w:rStyle w:val="Emphasis"/>
          <w:rFonts w:asciiTheme="minorHAnsi" w:hAnsiTheme="minorHAnsi" w:cstheme="minorHAnsi"/>
          <w:b/>
          <w:i w:val="0"/>
          <w:sz w:val="22"/>
          <w:szCs w:val="22"/>
        </w:rPr>
        <w:t>Grants.gov</w:t>
      </w:r>
      <w:r w:rsidRPr="00030D9C">
        <w:rPr>
          <w:rStyle w:val="Emphasis"/>
          <w:rFonts w:asciiTheme="minorHAnsi" w:hAnsiTheme="minorHAnsi" w:cstheme="minorHAnsi"/>
          <w:i w:val="0"/>
          <w:sz w:val="22"/>
          <w:szCs w:val="22"/>
        </w:rPr>
        <w:t xml:space="preserve">: </w:t>
      </w:r>
    </w:p>
    <w:p w:rsidRPr="00030D9C" w:rsidR="00357B20" w:rsidP="00357B20" w:rsidRDefault="00357B20" w14:paraId="3AF6A1BE" w14:textId="77777777">
      <w:pPr>
        <w:pStyle w:val="BodyText"/>
        <w:numPr>
          <w:ilvl w:val="1"/>
          <w:numId w:val="21"/>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Visit the </w:t>
      </w:r>
      <w:hyperlink w:history="1" r:id="rId29">
        <w:r w:rsidRPr="00030D9C">
          <w:rPr>
            <w:rStyle w:val="Hyperlink"/>
            <w:rFonts w:asciiTheme="minorHAnsi" w:hAnsiTheme="minorHAnsi" w:cstheme="minorHAnsi"/>
            <w:sz w:val="22"/>
            <w:szCs w:val="22"/>
          </w:rPr>
          <w:t>Website</w:t>
        </w:r>
      </w:hyperlink>
    </w:p>
    <w:p w:rsidRPr="00030D9C" w:rsidR="00357B20" w:rsidP="00357B20" w:rsidRDefault="00357B20" w14:paraId="22A7BC9C" w14:textId="77777777">
      <w:pPr>
        <w:pStyle w:val="BodyText"/>
        <w:numPr>
          <w:ilvl w:val="1"/>
          <w:numId w:val="21"/>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For an overview of the Grants.gov application process, visit this </w:t>
      </w:r>
      <w:hyperlink w:history="1" r:id="rId30">
        <w:r w:rsidRPr="00030D9C">
          <w:rPr>
            <w:rStyle w:val="Hyperlink"/>
            <w:rFonts w:asciiTheme="minorHAnsi" w:hAnsiTheme="minorHAnsi" w:cstheme="minorHAnsi"/>
            <w:sz w:val="22"/>
            <w:szCs w:val="22"/>
          </w:rPr>
          <w:t>webpage</w:t>
        </w:r>
      </w:hyperlink>
      <w:r w:rsidRPr="00030D9C">
        <w:rPr>
          <w:rStyle w:val="Emphasis"/>
          <w:rFonts w:asciiTheme="minorHAnsi" w:hAnsiTheme="minorHAnsi" w:cstheme="minorHAnsi"/>
          <w:i w:val="0"/>
          <w:sz w:val="22"/>
          <w:szCs w:val="22"/>
        </w:rPr>
        <w:t xml:space="preserve">. </w:t>
      </w:r>
    </w:p>
    <w:p w:rsidRPr="00030D9C" w:rsidR="00357B20" w:rsidP="00357B20" w:rsidRDefault="00357B20" w14:paraId="17FB6432" w14:textId="77777777">
      <w:pPr>
        <w:pStyle w:val="ListParagraph"/>
        <w:numPr>
          <w:ilvl w:val="1"/>
          <w:numId w:val="21"/>
        </w:numPr>
        <w:tabs>
          <w:tab w:val="left" w:pos="0"/>
        </w:tabs>
        <w:kinsoku w:val="0"/>
        <w:overflowPunct w:val="0"/>
        <w:ind w:right="124"/>
        <w:rPr>
          <w:rStyle w:val="Emphasis"/>
          <w:rFonts w:cstheme="minorHAnsi"/>
          <w:i w:val="0"/>
          <w:iCs w:val="0"/>
        </w:rPr>
      </w:pPr>
      <w:r w:rsidRPr="00030D9C">
        <w:rPr>
          <w:rStyle w:val="Emphasis"/>
          <w:rFonts w:eastAsiaTheme="minorEastAsia" w:cstheme="minorHAnsi"/>
          <w:i w:val="0"/>
        </w:rPr>
        <w:t xml:space="preserve">Generally, the registration process takes between 3-5 business days. </w:t>
      </w:r>
    </w:p>
    <w:p w:rsidRPr="00030D9C" w:rsidR="00357B20" w:rsidP="00357B20" w:rsidRDefault="00357B20" w14:paraId="223F9C7F" w14:textId="77777777">
      <w:pPr>
        <w:pStyle w:val="ListParagraph"/>
        <w:numPr>
          <w:ilvl w:val="1"/>
          <w:numId w:val="21"/>
        </w:numPr>
        <w:tabs>
          <w:tab w:val="left" w:pos="0"/>
        </w:tabs>
        <w:kinsoku w:val="0"/>
        <w:overflowPunct w:val="0"/>
        <w:spacing w:after="0" w:line="240" w:lineRule="auto"/>
        <w:ind w:right="130"/>
        <w:rPr>
          <w:rStyle w:val="Emphasis"/>
          <w:rFonts w:cstheme="minorHAnsi"/>
          <w:i w:val="0"/>
          <w:iCs w:val="0"/>
        </w:rPr>
      </w:pPr>
      <w:r w:rsidRPr="00030D9C">
        <w:rPr>
          <w:rStyle w:val="Emphasis"/>
          <w:rFonts w:cstheme="minorHAnsi"/>
          <w:i w:val="0"/>
        </w:rPr>
        <w:t>Must have DUNS and be registered in SAM.</w:t>
      </w:r>
    </w:p>
    <w:p w:rsidRPr="00030D9C" w:rsidR="00357B20" w:rsidP="00357B20" w:rsidRDefault="00357B20" w14:paraId="7D636ECD" w14:textId="77777777">
      <w:pPr>
        <w:pStyle w:val="BodyText"/>
        <w:numPr>
          <w:ilvl w:val="1"/>
          <w:numId w:val="21"/>
        </w:numPr>
        <w:tabs>
          <w:tab w:val="left" w:pos="0"/>
        </w:tabs>
        <w:kinsoku w:val="0"/>
        <w:overflowPunct w:val="0"/>
        <w:ind w:right="130"/>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Applicants must have a valid SAM registration </w:t>
      </w:r>
      <w:r w:rsidRPr="00030D9C">
        <w:rPr>
          <w:rStyle w:val="Emphasis"/>
          <w:rFonts w:asciiTheme="minorHAnsi" w:hAnsiTheme="minorHAnsi" w:cstheme="minorHAnsi"/>
          <w:b/>
          <w:i w:val="0"/>
          <w:sz w:val="22"/>
          <w:szCs w:val="22"/>
        </w:rPr>
        <w:t xml:space="preserve">no later than 3 days prior to the application due date </w:t>
      </w:r>
      <w:r w:rsidRPr="00030D9C">
        <w:rPr>
          <w:rStyle w:val="Emphasis"/>
          <w:rFonts w:asciiTheme="minorHAnsi" w:hAnsiTheme="minorHAnsi" w:cstheme="minorHAnsi"/>
          <w:i w:val="0"/>
          <w:sz w:val="22"/>
          <w:szCs w:val="22"/>
        </w:rPr>
        <w:t xml:space="preserve">of this solicitation in order to upload their application in Grants.gov. </w:t>
      </w:r>
    </w:p>
    <w:p w:rsidRPr="00030D9C" w:rsidR="00357B20" w:rsidP="00357B20" w:rsidRDefault="00357B20" w14:paraId="6A9EB74A" w14:textId="77777777">
      <w:pPr>
        <w:pStyle w:val="BodyText"/>
        <w:numPr>
          <w:ilvl w:val="1"/>
          <w:numId w:val="21"/>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Ensure that if your organization has previously registered in Grants.gov that the individual who is submitting the application has been designated as an Authorized Organization Representative (AOR) by the E-Business point of contact in your organization.  </w:t>
      </w:r>
      <w:r w:rsidRPr="00030D9C">
        <w:rPr>
          <w:rStyle w:val="Emphasis"/>
          <w:rFonts w:asciiTheme="minorHAnsi" w:hAnsiTheme="minorHAnsi" w:cstheme="minorHAnsi"/>
          <w:b/>
          <w:i w:val="0"/>
          <w:sz w:val="22"/>
          <w:szCs w:val="22"/>
        </w:rPr>
        <w:t xml:space="preserve">If you are not designated as an AOR, you will be unable to submit your application package through Grants.gov. </w:t>
      </w:r>
    </w:p>
    <w:p w:rsidRPr="002D22D3" w:rsidR="00442621" w:rsidP="00442621" w:rsidRDefault="00357B20" w14:paraId="47140E5F" w14:textId="6D28E545">
      <w:pPr>
        <w:pStyle w:val="BodyText"/>
        <w:numPr>
          <w:ilvl w:val="0"/>
          <w:numId w:val="18"/>
        </w:numPr>
        <w:shd w:val="clear" w:color="auto" w:fill="FFFFFF"/>
        <w:tabs>
          <w:tab w:val="left" w:pos="0"/>
        </w:tabs>
        <w:kinsoku w:val="0"/>
        <w:overflowPunct w:val="0"/>
        <w:ind w:left="1080" w:right="124"/>
        <w:rPr>
          <w:rFonts w:asciiTheme="minorHAnsi" w:hAnsiTheme="minorHAnsi" w:cstheme="minorHAnsi"/>
          <w:sz w:val="22"/>
          <w:szCs w:val="22"/>
        </w:rPr>
      </w:pPr>
      <w:r w:rsidRPr="00030D9C">
        <w:rPr>
          <w:rFonts w:asciiTheme="minorHAnsi" w:hAnsiTheme="minorHAnsi" w:cstheme="minorHAnsi"/>
          <w:b/>
          <w:sz w:val="22"/>
          <w:szCs w:val="22"/>
        </w:rPr>
        <w:t>Electronic Signature</w:t>
      </w:r>
      <w:r w:rsidRPr="00030D9C">
        <w:rPr>
          <w:rFonts w:asciiTheme="minorHAnsi" w:hAnsiTheme="minorHAnsi" w:cstheme="minorHAnsi"/>
          <w:sz w:val="22"/>
          <w:szCs w:val="22"/>
        </w:rPr>
        <w:t xml:space="preserve">: When applications are submitted through Grants.gov, the name of the organization's AOR that submitted the application is inserted into the signature line of the application, serving as the electronic signature.  The </w:t>
      </w:r>
      <w:proofErr w:type="spellStart"/>
      <w:r w:rsidRPr="00030D9C">
        <w:rPr>
          <w:rFonts w:asciiTheme="minorHAnsi" w:hAnsiTheme="minorHAnsi" w:cstheme="minorHAnsi"/>
          <w:sz w:val="22"/>
          <w:szCs w:val="22"/>
        </w:rPr>
        <w:t>EBiz</w:t>
      </w:r>
      <w:proofErr w:type="spellEnd"/>
      <w:r w:rsidRPr="00030D9C">
        <w:rPr>
          <w:rFonts w:asciiTheme="minorHAnsi" w:hAnsiTheme="minorHAnsi" w:cstheme="minorHAnsi"/>
          <w:sz w:val="22"/>
          <w:szCs w:val="22"/>
        </w:rPr>
        <w:t xml:space="preserve"> POC </w:t>
      </w:r>
      <w:r w:rsidRPr="00030D9C">
        <w:rPr>
          <w:rFonts w:asciiTheme="minorHAnsi" w:hAnsiTheme="minorHAnsi" w:cstheme="minorHAnsi"/>
          <w:b/>
          <w:sz w:val="22"/>
          <w:szCs w:val="22"/>
        </w:rPr>
        <w:t>must</w:t>
      </w:r>
      <w:r w:rsidRPr="00030D9C">
        <w:rPr>
          <w:rFonts w:asciiTheme="minorHAnsi" w:hAnsiTheme="minorHAnsi" w:cstheme="minorHAnsi"/>
          <w:sz w:val="22"/>
          <w:szCs w:val="22"/>
        </w:rPr>
        <w:t xml:space="preserve"> authorize individuals who are able to make legally binding commitments on behalf of the organization as an AOR; </w:t>
      </w:r>
      <w:r w:rsidRPr="00030D9C">
        <w:rPr>
          <w:rFonts w:asciiTheme="minorHAnsi" w:hAnsiTheme="minorHAnsi" w:cstheme="minorHAnsi"/>
          <w:b/>
          <w:sz w:val="22"/>
          <w:szCs w:val="22"/>
        </w:rPr>
        <w:t>this step is often missed and it is crucial for valid and timely submissions.</w:t>
      </w:r>
    </w:p>
    <w:p w:rsidRPr="002D22D3" w:rsidR="002D22D3" w:rsidP="002D22D3" w:rsidRDefault="002D22D3" w14:paraId="54F07E61" w14:textId="77777777">
      <w:pPr>
        <w:pStyle w:val="BodyText"/>
        <w:shd w:val="clear" w:color="auto" w:fill="FFFFFF"/>
        <w:tabs>
          <w:tab w:val="left" w:pos="0"/>
        </w:tabs>
        <w:kinsoku w:val="0"/>
        <w:overflowPunct w:val="0"/>
        <w:ind w:left="1080" w:right="124" w:firstLine="0"/>
        <w:rPr>
          <w:rFonts w:asciiTheme="minorHAnsi" w:hAnsiTheme="minorHAnsi" w:cstheme="minorHAnsi"/>
          <w:sz w:val="22"/>
          <w:szCs w:val="22"/>
        </w:rPr>
      </w:pPr>
    </w:p>
    <w:p w:rsidRPr="00652195" w:rsidR="00030D9C" w:rsidP="00442621" w:rsidRDefault="00442621" w14:paraId="64569FFE" w14:textId="0B3438AA">
      <w:pPr>
        <w:pStyle w:val="Heading3"/>
        <w:rPr>
          <w:b/>
          <w:color w:val="1B8A8C"/>
        </w:rPr>
      </w:pPr>
      <w:bookmarkStart w:name="_Toc53493197" w:id="89"/>
      <w:r>
        <w:rPr>
          <w:b/>
          <w:color w:val="1B8A8C"/>
        </w:rPr>
        <w:t>4.4.3</w:t>
      </w:r>
      <w:r w:rsidRPr="00652195" w:rsidR="00030D9C">
        <w:rPr>
          <w:b/>
          <w:color w:val="1B8A8C"/>
        </w:rPr>
        <w:t xml:space="preserve"> </w:t>
      </w:r>
      <w:r>
        <w:rPr>
          <w:b/>
          <w:color w:val="1B8A8C"/>
        </w:rPr>
        <w:tab/>
      </w:r>
      <w:r w:rsidRPr="00652195" w:rsidR="00030D9C">
        <w:rPr>
          <w:b/>
          <w:color w:val="1B8A8C"/>
        </w:rPr>
        <w:t xml:space="preserve">Additional Information </w:t>
      </w:r>
      <w:r w:rsidR="00BD51EF">
        <w:rPr>
          <w:b/>
          <w:color w:val="1B8A8C"/>
        </w:rPr>
        <w:t xml:space="preserve">on </w:t>
      </w:r>
      <w:r w:rsidRPr="00652195" w:rsidR="00030D9C">
        <w:rPr>
          <w:b/>
          <w:color w:val="1B8A8C"/>
        </w:rPr>
        <w:t>Grants.gov</w:t>
      </w:r>
      <w:bookmarkEnd w:id="89"/>
    </w:p>
    <w:p w:rsidRPr="00442621" w:rsidR="00030D9C" w:rsidP="00442621" w:rsidRDefault="00030D9C" w14:paraId="6A44C9E2" w14:textId="5C845DFE">
      <w:pPr>
        <w:pStyle w:val="ListParagraph"/>
        <w:numPr>
          <w:ilvl w:val="0"/>
          <w:numId w:val="22"/>
        </w:numPr>
      </w:pPr>
      <w:r w:rsidRPr="00030D9C">
        <w:rPr>
          <w:rStyle w:val="Emphasis"/>
          <w:b/>
          <w:i w:val="0"/>
        </w:rPr>
        <w:t>Applicant Support</w:t>
      </w:r>
      <w:r w:rsidRPr="00030D9C">
        <w:rPr>
          <w:i/>
        </w:rPr>
        <w:t>:</w:t>
      </w:r>
      <w:r w:rsidRPr="005861B4">
        <w:t xml:space="preserve"> Grants.gov provides applicants 24/7 support via the toll-free number</w:t>
      </w:r>
      <w:r w:rsidRPr="00D952D5">
        <w:t xml:space="preserve"> 1-800-518-4726 and email at </w:t>
      </w:r>
      <w:hyperlink w:history="1" r:id="rId31">
        <w:r w:rsidRPr="00D952D5">
          <w:rPr>
            <w:rStyle w:val="Hyperlink"/>
          </w:rPr>
          <w:t>support@grants.gov</w:t>
        </w:r>
      </w:hyperlink>
      <w:r w:rsidRPr="00D952D5">
        <w:t xml:space="preserve">. </w:t>
      </w:r>
      <w:r>
        <w:t xml:space="preserve"> </w:t>
      </w:r>
      <w:r w:rsidR="00442621">
        <w:rPr>
          <w:rFonts w:ascii="Calibri" w:hAnsi="Calibri" w:cs="Calibri"/>
          <w:color w:val="000000"/>
          <w:sz w:val="23"/>
          <w:szCs w:val="23"/>
        </w:rPr>
        <w:t xml:space="preserve">Additional information on utilizing Grants.gov workspace can be found at </w:t>
      </w:r>
      <w:hyperlink w:history="1" r:id="rId32">
        <w:r w:rsidRPr="00CE133C" w:rsidR="00442621">
          <w:rPr>
            <w:rStyle w:val="Hyperlink"/>
            <w:rFonts w:ascii="Calibri" w:hAnsi="Calibri" w:cs="Calibri"/>
            <w:sz w:val="23"/>
            <w:szCs w:val="23"/>
          </w:rPr>
          <w:t>this link</w:t>
        </w:r>
      </w:hyperlink>
      <w:r w:rsidR="00442621">
        <w:rPr>
          <w:rFonts w:ascii="Calibri" w:hAnsi="Calibri" w:cs="Calibri"/>
          <w:color w:val="000000"/>
          <w:sz w:val="23"/>
          <w:szCs w:val="23"/>
        </w:rPr>
        <w:t xml:space="preserve">. </w:t>
      </w:r>
    </w:p>
    <w:p w:rsidRPr="00E94CD8" w:rsidR="00030D9C" w:rsidP="00030D9C" w:rsidRDefault="00030D9C" w14:paraId="1CD0B7A9" w14:textId="77777777">
      <w:pPr>
        <w:pStyle w:val="ListParagraph"/>
        <w:numPr>
          <w:ilvl w:val="0"/>
          <w:numId w:val="22"/>
        </w:numPr>
        <w:autoSpaceDE w:val="0"/>
        <w:autoSpaceDN w:val="0"/>
        <w:adjustRightInd w:val="0"/>
        <w:spacing w:after="0" w:line="240" w:lineRule="auto"/>
        <w:rPr>
          <w:rFonts w:ascii="Calibri" w:hAnsi="Calibri" w:cs="Calibri"/>
          <w:color w:val="0000FF"/>
          <w:sz w:val="23"/>
          <w:szCs w:val="23"/>
        </w:rPr>
      </w:pPr>
      <w:r w:rsidRPr="00E94CD8">
        <w:rPr>
          <w:rFonts w:ascii="Calibri" w:hAnsi="Calibri" w:cs="Calibri"/>
          <w:b/>
          <w:bCs/>
          <w:color w:val="000000"/>
          <w:sz w:val="23"/>
          <w:szCs w:val="23"/>
        </w:rPr>
        <w:t xml:space="preserve">Special Characters Not Supported in Grants.gov: </w:t>
      </w:r>
      <w:r w:rsidRPr="00E94CD8">
        <w:rPr>
          <w:rFonts w:ascii="Calibri" w:hAnsi="Calibri" w:cs="Calibri"/>
          <w:color w:val="000000"/>
          <w:sz w:val="23"/>
          <w:szCs w:val="23"/>
        </w:rPr>
        <w:t xml:space="preserve">All applicants </w:t>
      </w:r>
      <w:r w:rsidRPr="00E94CD8">
        <w:rPr>
          <w:rFonts w:ascii="Calibri" w:hAnsi="Calibri" w:cs="Calibri"/>
          <w:b/>
          <w:bCs/>
          <w:color w:val="000000"/>
          <w:sz w:val="23"/>
          <w:szCs w:val="23"/>
        </w:rPr>
        <w:t xml:space="preserve">MUST </w:t>
      </w:r>
      <w:r w:rsidRPr="00E94CD8">
        <w:rPr>
          <w:rFonts w:ascii="Calibri" w:hAnsi="Calibri" w:cs="Calibri"/>
          <w:color w:val="000000"/>
          <w:sz w:val="23"/>
          <w:szCs w:val="23"/>
        </w:rPr>
        <w:t xml:space="preserve">follow Grants.gov guidance on file naming conventions. To avoid submission issues, please follow the guidance provided in the Grants.gov </w:t>
      </w:r>
      <w:hyperlink w:history="1" r:id="rId33">
        <w:r w:rsidRPr="005D093A">
          <w:rPr>
            <w:rStyle w:val="Hyperlink"/>
            <w:rFonts w:ascii="Calibri" w:hAnsi="Calibri" w:cs="Calibri"/>
            <w:sz w:val="23"/>
            <w:szCs w:val="23"/>
          </w:rPr>
          <w:t>Frequently Asked Questions (FAQ)</w:t>
        </w:r>
      </w:hyperlink>
      <w:r>
        <w:rPr>
          <w:rFonts w:ascii="Calibri" w:hAnsi="Calibri" w:cs="Calibri"/>
          <w:color w:val="0000FF"/>
          <w:sz w:val="23"/>
          <w:szCs w:val="23"/>
        </w:rPr>
        <w:t>.</w:t>
      </w:r>
      <w:r w:rsidRPr="00E94CD8">
        <w:rPr>
          <w:rFonts w:ascii="Calibri" w:hAnsi="Calibri" w:cs="Calibri"/>
          <w:color w:val="0000FF"/>
          <w:sz w:val="23"/>
          <w:szCs w:val="23"/>
        </w:rPr>
        <w:t xml:space="preserve"> </w:t>
      </w:r>
    </w:p>
    <w:p w:rsidR="00030D9C" w:rsidP="00030D9C" w:rsidRDefault="00030D9C" w14:paraId="0E22931B" w14:textId="12636DF8">
      <w:pPr>
        <w:pStyle w:val="ListParagraph"/>
        <w:numPr>
          <w:ilvl w:val="1"/>
          <w:numId w:val="22"/>
        </w:numPr>
        <w:autoSpaceDE w:val="0"/>
        <w:autoSpaceDN w:val="0"/>
        <w:adjustRightInd w:val="0"/>
        <w:spacing w:after="0" w:line="240" w:lineRule="auto"/>
        <w:rPr>
          <w:rFonts w:ascii="Calibri" w:hAnsi="Calibri" w:cs="Calibri"/>
          <w:color w:val="000000"/>
          <w:sz w:val="23"/>
          <w:szCs w:val="23"/>
        </w:rPr>
      </w:pPr>
      <w:r w:rsidRPr="00E94CD8">
        <w:rPr>
          <w:rFonts w:ascii="Calibri" w:hAnsi="Calibri" w:cs="Calibri"/>
          <w:color w:val="000000"/>
          <w:sz w:val="23"/>
          <w:szCs w:val="23"/>
        </w:rPr>
        <w:t xml:space="preserve">File attachment names longer than approximately 50 characters can cause problems processing packages. Please limit file attachment names. Also, do not use any special characters (example: &amp;,–,*, %, /, #’, -), this includes periods (.), spacing followed by a dash in the file and for word separation, use underscore (example: Attached_File.pdf) in naming the attachments. </w:t>
      </w:r>
    </w:p>
    <w:p w:rsidRPr="00E94CD8" w:rsidR="00442621" w:rsidP="00442621" w:rsidRDefault="00442621" w14:paraId="4D1FC0E1" w14:textId="77777777">
      <w:pPr>
        <w:pStyle w:val="ListParagraph"/>
        <w:autoSpaceDE w:val="0"/>
        <w:autoSpaceDN w:val="0"/>
        <w:adjustRightInd w:val="0"/>
        <w:spacing w:after="0" w:line="240" w:lineRule="auto"/>
        <w:ind w:left="1440"/>
        <w:rPr>
          <w:rFonts w:ascii="Calibri" w:hAnsi="Calibri" w:cs="Calibri"/>
          <w:color w:val="000000"/>
          <w:sz w:val="23"/>
          <w:szCs w:val="23"/>
        </w:rPr>
      </w:pPr>
    </w:p>
    <w:p w:rsidRPr="00CE133C" w:rsidR="00030D9C" w:rsidP="004D09AA" w:rsidRDefault="00030D9C" w14:paraId="5F723BF0" w14:textId="77777777">
      <w:r w:rsidRPr="00442621">
        <w:rPr>
          <w:rFonts w:ascii="Calibri" w:hAnsi="Calibri" w:cs="Calibri"/>
          <w:color w:val="000000"/>
          <w:sz w:val="23"/>
          <w:szCs w:val="23"/>
        </w:rPr>
        <w:t xml:space="preserve">Please note that if these guidelines are not followed, your application will be rejected by Grants.gov. </w:t>
      </w:r>
    </w:p>
    <w:p w:rsidRPr="005C4DA1" w:rsidR="005C4DA1" w:rsidP="005C4DA1" w:rsidRDefault="002D22D3" w14:paraId="00FD3FEF" w14:textId="02097B4D">
      <w:pPr>
        <w:pStyle w:val="Heading1"/>
        <w:rPr>
          <w:b/>
          <w:color w:val="1B8A8C"/>
        </w:rPr>
      </w:pPr>
      <w:bookmarkStart w:name="_Toc19881703" w:id="90"/>
      <w:bookmarkStart w:name="_Toc53493198" w:id="91"/>
      <w:r w:rsidRPr="004005AB">
        <w:rPr>
          <w:b/>
          <w:color w:val="1B8A8C"/>
        </w:rPr>
        <w:t xml:space="preserve">5.0 </w:t>
      </w:r>
      <w:r>
        <w:rPr>
          <w:b/>
          <w:color w:val="1B8A8C"/>
        </w:rPr>
        <w:t xml:space="preserve">      </w:t>
      </w:r>
      <w:r w:rsidRPr="004005AB">
        <w:rPr>
          <w:b/>
          <w:color w:val="1B8A8C"/>
        </w:rPr>
        <w:t>Application Review Information</w:t>
      </w:r>
      <w:bookmarkEnd w:id="90"/>
      <w:bookmarkEnd w:id="91"/>
    </w:p>
    <w:p w:rsidR="002D22D3" w:rsidP="002D22D3" w:rsidRDefault="005C4DA1" w14:paraId="3299D23C" w14:textId="54C8D8A0">
      <w:pPr>
        <w:pStyle w:val="Heading2"/>
        <w:rPr>
          <w:rFonts w:eastAsia="Times New Roman"/>
          <w:color w:val="A1175D"/>
        </w:rPr>
      </w:pPr>
      <w:bookmarkStart w:name="_Toc53493199" w:id="92"/>
      <w:r>
        <w:rPr>
          <w:rFonts w:eastAsia="Times New Roman"/>
          <w:color w:val="A1175D"/>
        </w:rPr>
        <w:t xml:space="preserve">5.1 </w:t>
      </w:r>
      <w:r>
        <w:rPr>
          <w:rFonts w:eastAsia="Times New Roman"/>
          <w:color w:val="A1175D"/>
        </w:rPr>
        <w:tab/>
      </w:r>
      <w:r w:rsidR="00D1208C">
        <w:rPr>
          <w:rFonts w:eastAsia="Times New Roman"/>
          <w:color w:val="A1175D"/>
        </w:rPr>
        <w:t>Review and Selection Process</w:t>
      </w:r>
      <w:bookmarkEnd w:id="92"/>
    </w:p>
    <w:p w:rsidRPr="00D1208C" w:rsidR="00D1208C" w:rsidP="00277C7F" w:rsidRDefault="00D1208C" w14:paraId="1168EC1A" w14:textId="103321E2">
      <w:pPr>
        <w:rPr>
          <w:rFonts w:eastAsia="Times New Roman" w:cstheme="minorHAnsi"/>
        </w:rPr>
      </w:pPr>
      <w:r w:rsidRPr="00D1208C">
        <w:rPr>
          <w:rFonts w:eastAsia="Times New Roman" w:cstheme="minorHAnsi"/>
        </w:rPr>
        <w:t xml:space="preserve">FNS will pre-screen all applications to ensure the applicants are eligible entities </w:t>
      </w:r>
      <w:r w:rsidRPr="00624B76">
        <w:rPr>
          <w:rFonts w:eastAsia="Times New Roman" w:cstheme="minorHAnsi"/>
        </w:rPr>
        <w:t xml:space="preserve">and </w:t>
      </w:r>
      <w:r w:rsidRPr="00624B76" w:rsidR="00FE4474">
        <w:rPr>
          <w:rFonts w:eastAsia="Times New Roman" w:cstheme="minorHAnsi"/>
        </w:rPr>
        <w:t>comply</w:t>
      </w:r>
      <w:r w:rsidRPr="00624B76">
        <w:rPr>
          <w:rFonts w:eastAsia="Times New Roman" w:cstheme="minorHAnsi"/>
        </w:rPr>
        <w:t xml:space="preserve"> with all p</w:t>
      </w:r>
      <w:r w:rsidRPr="00D1208C">
        <w:rPr>
          <w:rFonts w:eastAsia="Times New Roman" w:cstheme="minorHAnsi"/>
        </w:rPr>
        <w:t xml:space="preserve">rogram regulations.  </w:t>
      </w:r>
    </w:p>
    <w:p w:rsidRPr="00D1208C" w:rsidR="00D1208C" w:rsidP="00D1208C" w:rsidRDefault="00D1208C" w14:paraId="0136669C" w14:textId="77777777">
      <w:pPr>
        <w:rPr>
          <w:rFonts w:eastAsia="Times New Roman" w:cstheme="minorHAnsi"/>
        </w:rPr>
      </w:pPr>
      <w:r w:rsidRPr="00D1208C">
        <w:rPr>
          <w:rFonts w:eastAsia="Times New Roman" w:cstheme="minorHAnsi"/>
        </w:rPr>
        <w:t xml:space="preserve">Follow </w:t>
      </w:r>
      <w:r w:rsidRPr="00D1208C">
        <w:rPr>
          <w:rFonts w:eastAsia="Times New Roman" w:cstheme="minorHAnsi"/>
          <w:b/>
        </w:rPr>
        <w:t>all</w:t>
      </w:r>
      <w:r w:rsidRPr="00D1208C">
        <w:rPr>
          <w:rFonts w:eastAsia="Times New Roman" w:cstheme="minorHAnsi"/>
        </w:rPr>
        <w:t xml:space="preserve"> directions in Appendix B to document your project and budget requests. </w:t>
      </w:r>
    </w:p>
    <w:p w:rsidRPr="00624B76" w:rsidR="00D1208C" w:rsidP="00D1208C" w:rsidRDefault="00D1208C" w14:paraId="37F5DAF6" w14:textId="0B388891">
      <w:pPr>
        <w:rPr>
          <w:rFonts w:cstheme="minorHAnsi"/>
        </w:rPr>
      </w:pPr>
      <w:r w:rsidRPr="00D1208C">
        <w:rPr>
          <w:rFonts w:cstheme="minorHAnsi"/>
        </w:rPr>
        <w:t>Following the initial screening process, FNS will assemble a panel group to review and determine the technical merits of each application.  The panel will evaluate</w:t>
      </w:r>
      <w:r w:rsidR="00754167">
        <w:rPr>
          <w:rFonts w:cstheme="minorHAnsi"/>
        </w:rPr>
        <w:t xml:space="preserve"> and</w:t>
      </w:r>
      <w:r w:rsidRPr="00D1208C">
        <w:rPr>
          <w:rFonts w:cstheme="minorHAnsi"/>
        </w:rPr>
        <w:t xml:space="preserve"> the proposals based on how well they address the req</w:t>
      </w:r>
      <w:r w:rsidR="00CF67CA">
        <w:rPr>
          <w:rFonts w:cstheme="minorHAnsi"/>
        </w:rPr>
        <w:t xml:space="preserve">uired application components.  </w:t>
      </w:r>
      <w:r w:rsidRPr="00D1208C">
        <w:rPr>
          <w:rFonts w:cstheme="minorHAnsi"/>
        </w:rPr>
        <w:t xml:space="preserve">The panel members will recommend applications for consideration for a grant award based on the panel evaluations.  </w:t>
      </w:r>
    </w:p>
    <w:p w:rsidRPr="00624B76" w:rsidR="00D1208C" w:rsidP="00D1208C" w:rsidRDefault="00D1208C" w14:paraId="1F0B14E3" w14:textId="642C6D59">
      <w:pPr>
        <w:rPr>
          <w:rFonts w:cstheme="minorHAnsi"/>
          <w:bCs/>
        </w:rPr>
      </w:pPr>
      <w:r w:rsidRPr="00D1208C">
        <w:rPr>
          <w:rFonts w:cstheme="minorHAnsi"/>
          <w:shd w:val="clear" w:color="auto" w:fill="FFFFFF" w:themeFill="background1"/>
        </w:rPr>
        <w:t xml:space="preserve">The selecting official reserves the right to accept the panel’s recommendation or to select an application for funding in order to meet agency priorities, program balance, geographical representation, or project diversity.  </w:t>
      </w:r>
      <w:r w:rsidRPr="00D1208C">
        <w:rPr>
          <w:rFonts w:cstheme="minorHAnsi"/>
          <w:bCs/>
        </w:rPr>
        <w:t xml:space="preserve">FNS reserves the right to use this solicitation and competition to award additional grants in the next fiscal year should additional funds be made available.  FNS reserves the right to fund any submitted grant project, in totality or in part.  </w:t>
      </w:r>
    </w:p>
    <w:p w:rsidRPr="00624B76" w:rsidR="00277C7F" w:rsidP="00624B76" w:rsidRDefault="005C4DA1" w14:paraId="55793981" w14:textId="1EEDB7AE">
      <w:pPr>
        <w:pStyle w:val="Heading2"/>
        <w:rPr>
          <w:color w:val="A1175D"/>
        </w:rPr>
      </w:pPr>
      <w:bookmarkStart w:name="_Toc19881706" w:id="93"/>
      <w:bookmarkStart w:name="_Toc53493200" w:id="94"/>
      <w:r w:rsidRPr="00624B76">
        <w:rPr>
          <w:color w:val="A1175D"/>
        </w:rPr>
        <w:t>5.2</w:t>
      </w:r>
      <w:r w:rsidRPr="00624B76" w:rsidR="00277C7F">
        <w:rPr>
          <w:color w:val="A1175D"/>
        </w:rPr>
        <w:t xml:space="preserve">        Evaluation Factors and Criteria</w:t>
      </w:r>
      <w:bookmarkEnd w:id="93"/>
      <w:bookmarkEnd w:id="94"/>
      <w:r w:rsidRPr="00624B76" w:rsidR="00277C7F">
        <w:rPr>
          <w:color w:val="A1175D"/>
        </w:rPr>
        <w:t xml:space="preserve"> </w:t>
      </w:r>
    </w:p>
    <w:p w:rsidRPr="00624B76" w:rsidR="00277C7F" w:rsidP="00277C7F" w:rsidRDefault="00277C7F" w14:paraId="269FDA1D" w14:textId="1117FC01">
      <w:pPr>
        <w:rPr>
          <w:rFonts w:cstheme="minorHAnsi"/>
          <w:b/>
        </w:rPr>
      </w:pPr>
      <w:r w:rsidRPr="00624B76">
        <w:rPr>
          <w:rFonts w:cstheme="minorHAnsi"/>
        </w:rPr>
        <w:t>The following criteria will be used to evaluate applications for this RFA</w:t>
      </w:r>
      <w:r w:rsidR="00A6071F">
        <w:rPr>
          <w:rFonts w:cstheme="minorHAnsi"/>
        </w:rPr>
        <w:t xml:space="preserve"> to determine funding priority</w:t>
      </w:r>
      <w:r w:rsidRPr="00624B76">
        <w:rPr>
          <w:rFonts w:cstheme="minorHAnsi"/>
        </w:rPr>
        <w:t xml:space="preserve">: </w:t>
      </w:r>
    </w:p>
    <w:p w:rsidRPr="00624B76" w:rsidR="00277C7F" w:rsidP="00277C7F" w:rsidRDefault="00277C7F" w14:paraId="5D7F529D" w14:textId="280232D9">
      <w:pPr>
        <w:pStyle w:val="NormalWeb"/>
        <w:numPr>
          <w:ilvl w:val="0"/>
          <w:numId w:val="23"/>
        </w:numPr>
        <w:shd w:val="clear" w:color="auto" w:fill="FFFFFF"/>
        <w:ind w:left="360"/>
        <w:rPr>
          <w:rFonts w:asciiTheme="minorHAnsi" w:hAnsiTheme="minorHAnsi" w:cstheme="minorHAnsi"/>
          <w:sz w:val="22"/>
          <w:szCs w:val="22"/>
        </w:rPr>
      </w:pPr>
      <w:r w:rsidRPr="00624B76">
        <w:rPr>
          <w:rFonts w:asciiTheme="minorHAnsi" w:hAnsiTheme="minorHAnsi" w:cstheme="minorHAnsi"/>
          <w:b/>
          <w:sz w:val="22"/>
          <w:szCs w:val="22"/>
        </w:rPr>
        <w:t xml:space="preserve">Project Design and Implementation </w:t>
      </w:r>
      <w:r w:rsidR="000A6E53">
        <w:rPr>
          <w:rFonts w:asciiTheme="minorHAnsi" w:hAnsiTheme="minorHAnsi" w:cstheme="minorHAnsi"/>
          <w:b/>
          <w:sz w:val="22"/>
          <w:szCs w:val="22"/>
        </w:rPr>
        <w:t>(50 points)</w:t>
      </w:r>
    </w:p>
    <w:p w:rsidRPr="00624B76" w:rsidR="00277C7F" w:rsidP="00A52E71" w:rsidRDefault="00277C7F" w14:paraId="78914732" w14:textId="31E364B9">
      <w:pPr>
        <w:pStyle w:val="NormalWeb"/>
        <w:numPr>
          <w:ilvl w:val="1"/>
          <w:numId w:val="23"/>
        </w:numPr>
        <w:shd w:val="clear" w:color="auto" w:fill="FFFFFF"/>
        <w:rPr>
          <w:rFonts w:asciiTheme="minorHAnsi" w:hAnsiTheme="minorHAnsi" w:cstheme="minorHAnsi"/>
          <w:sz w:val="22"/>
          <w:szCs w:val="22"/>
        </w:rPr>
      </w:pPr>
      <w:r w:rsidRPr="00624B76">
        <w:rPr>
          <w:rFonts w:asciiTheme="minorHAnsi" w:hAnsiTheme="minorHAnsi" w:cstheme="minorHAnsi"/>
          <w:sz w:val="22"/>
          <w:szCs w:val="22"/>
        </w:rPr>
        <w:t>The project goal(s) and nutrition-related outcome(s) are clearly identified and appropriate for the proposed project.  The applicant followed directions in the RFA for selecting goal(s), outcome(s), activities, and timeline.  Activities are reasonable and appropriate for proposed goal(s) and nutrition-related outcome(s);</w:t>
      </w:r>
    </w:p>
    <w:p w:rsidRPr="00624B76" w:rsidR="00277C7F" w:rsidP="00A52E71" w:rsidRDefault="00277C7F" w14:paraId="78653429" w14:textId="1BF54BFF">
      <w:pPr>
        <w:pStyle w:val="ListParagraph"/>
        <w:numPr>
          <w:ilvl w:val="1"/>
          <w:numId w:val="23"/>
        </w:numPr>
        <w:spacing w:after="0" w:line="240" w:lineRule="auto"/>
        <w:rPr>
          <w:rFonts w:eastAsia="Times New Roman" w:cstheme="minorHAnsi"/>
          <w:color w:val="000000"/>
        </w:rPr>
      </w:pPr>
      <w:r w:rsidRPr="00624B76">
        <w:rPr>
          <w:rFonts w:cstheme="minorHAnsi"/>
        </w:rPr>
        <w:t xml:space="preserve">Timeline </w:t>
      </w:r>
      <w:r w:rsidRPr="00624B76">
        <w:rPr>
          <w:rFonts w:eastAsia="Times New Roman" w:cstheme="minorHAnsi"/>
          <w:color w:val="000000"/>
        </w:rPr>
        <w:t>appears reasonable and feasible given proposed activities.  In other words, under normal circumstances, it</w:t>
      </w:r>
      <w:r w:rsidR="00EA6EA8">
        <w:rPr>
          <w:rFonts w:eastAsia="Times New Roman" w:cstheme="minorHAnsi"/>
          <w:color w:val="000000"/>
        </w:rPr>
        <w:t xml:space="preserve"> would</w:t>
      </w:r>
      <w:r w:rsidRPr="00624B76">
        <w:rPr>
          <w:rFonts w:eastAsia="Times New Roman" w:cstheme="minorHAnsi"/>
          <w:color w:val="000000"/>
        </w:rPr>
        <w:t xml:space="preserve"> be possible for the organization to complete the described tasks during the funding period;</w:t>
      </w:r>
    </w:p>
    <w:p w:rsidRPr="00624B76" w:rsidR="00277C7F" w:rsidP="00A52E71" w:rsidRDefault="00277C7F" w14:paraId="5D8EF16B" w14:textId="77777777">
      <w:pPr>
        <w:pStyle w:val="ListParagraph"/>
        <w:numPr>
          <w:ilvl w:val="1"/>
          <w:numId w:val="23"/>
        </w:numPr>
        <w:spacing w:after="0" w:line="240" w:lineRule="auto"/>
        <w:rPr>
          <w:rFonts w:eastAsia="Times New Roman" w:cstheme="minorHAnsi"/>
          <w:color w:val="000000"/>
        </w:rPr>
      </w:pPr>
      <w:r w:rsidRPr="00624B76">
        <w:rPr>
          <w:rFonts w:eastAsia="Times New Roman" w:cstheme="minorHAnsi"/>
          <w:color w:val="000000"/>
        </w:rPr>
        <w:t>The</w:t>
      </w:r>
      <w:r w:rsidRPr="00624B76">
        <w:rPr>
          <w:rFonts w:cstheme="minorHAnsi"/>
        </w:rPr>
        <w:t xml:space="preserve"> </w:t>
      </w:r>
      <w:r w:rsidRPr="00624B76">
        <w:rPr>
          <w:rFonts w:eastAsia="Times New Roman" w:cstheme="minorHAnsi"/>
          <w:color w:val="000000"/>
        </w:rPr>
        <w:t xml:space="preserve">application documents methods that will determine progress and successes and the number of participants reached through activities;  </w:t>
      </w:r>
    </w:p>
    <w:p w:rsidRPr="00624B76" w:rsidR="00277C7F" w:rsidP="00277C7F" w:rsidRDefault="00277C7F" w14:paraId="4FD07EB2" w14:textId="77777777">
      <w:pPr>
        <w:pStyle w:val="ListParagraph"/>
        <w:numPr>
          <w:ilvl w:val="1"/>
          <w:numId w:val="23"/>
        </w:numPr>
        <w:spacing w:after="200" w:line="240" w:lineRule="auto"/>
        <w:rPr>
          <w:rFonts w:eastAsia="Times New Roman" w:cstheme="minorHAnsi"/>
          <w:color w:val="000000"/>
        </w:rPr>
      </w:pPr>
      <w:r w:rsidRPr="00624B76">
        <w:rPr>
          <w:rFonts w:eastAsia="Times New Roman" w:cstheme="minorHAnsi"/>
          <w:color w:val="000000"/>
        </w:rPr>
        <w:t>The method(s) selected to monitor progress and success is sufficient to determine if the goal(s) are accomplished; and</w:t>
      </w:r>
    </w:p>
    <w:p w:rsidRPr="00624B76" w:rsidR="00277C7F" w:rsidP="00277C7F" w:rsidRDefault="00277C7F" w14:paraId="0C9950ED" w14:textId="77777777">
      <w:pPr>
        <w:pStyle w:val="ListParagraph"/>
        <w:numPr>
          <w:ilvl w:val="1"/>
          <w:numId w:val="23"/>
        </w:numPr>
        <w:spacing w:after="200" w:line="240" w:lineRule="auto"/>
        <w:rPr>
          <w:rFonts w:eastAsia="Times New Roman" w:cstheme="minorHAnsi"/>
          <w:color w:val="000000"/>
        </w:rPr>
      </w:pPr>
      <w:r w:rsidRPr="00624B76">
        <w:rPr>
          <w:rFonts w:eastAsia="Times New Roman" w:cstheme="minorHAnsi"/>
          <w:color w:val="000000"/>
        </w:rPr>
        <w:t>All application content requirements, as listed in Appendix B of this RFA, are included.</w:t>
      </w:r>
    </w:p>
    <w:p w:rsidRPr="00624B76" w:rsidR="00277C7F" w:rsidP="00277C7F" w:rsidRDefault="00277C7F" w14:paraId="70C25AE7" w14:textId="3BAFF099">
      <w:pPr>
        <w:pStyle w:val="NormalWeb"/>
        <w:numPr>
          <w:ilvl w:val="0"/>
          <w:numId w:val="23"/>
        </w:numPr>
        <w:shd w:val="clear" w:color="auto" w:fill="FFFFFF"/>
        <w:ind w:left="360"/>
        <w:rPr>
          <w:rFonts w:asciiTheme="minorHAnsi" w:hAnsiTheme="minorHAnsi" w:cstheme="minorHAnsi"/>
          <w:sz w:val="22"/>
          <w:szCs w:val="22"/>
        </w:rPr>
      </w:pPr>
      <w:r w:rsidRPr="00624B76">
        <w:rPr>
          <w:rFonts w:asciiTheme="minorHAnsi" w:hAnsiTheme="minorHAnsi" w:cstheme="minorHAnsi"/>
          <w:b/>
          <w:sz w:val="22"/>
          <w:szCs w:val="22"/>
        </w:rPr>
        <w:t xml:space="preserve">Budget Appropriateness </w:t>
      </w:r>
      <w:r w:rsidR="000A6E53">
        <w:rPr>
          <w:rFonts w:asciiTheme="minorHAnsi" w:hAnsiTheme="minorHAnsi" w:cstheme="minorHAnsi"/>
          <w:b/>
          <w:sz w:val="22"/>
          <w:szCs w:val="22"/>
        </w:rPr>
        <w:t>(25 points)</w:t>
      </w:r>
    </w:p>
    <w:p w:rsidRPr="00624B76" w:rsidR="00277C7F" w:rsidP="00277C7F" w:rsidRDefault="00277C7F" w14:paraId="35D9FE15" w14:textId="77777777">
      <w:pPr>
        <w:pStyle w:val="ListParagraph"/>
        <w:numPr>
          <w:ilvl w:val="1"/>
          <w:numId w:val="23"/>
        </w:numPr>
        <w:spacing w:after="0" w:line="240" w:lineRule="auto"/>
        <w:rPr>
          <w:rFonts w:eastAsia="Times New Roman" w:cstheme="minorHAnsi"/>
          <w:color w:val="000000"/>
        </w:rPr>
      </w:pPr>
      <w:r w:rsidRPr="00624B76">
        <w:rPr>
          <w:rFonts w:cstheme="minorHAnsi"/>
        </w:rPr>
        <w:t>The budget is consistent with project goals(s) and activities;</w:t>
      </w:r>
    </w:p>
    <w:p w:rsidR="00277C7F" w:rsidP="00277C7F" w:rsidRDefault="00754167" w14:paraId="06F54DDD" w14:textId="5CE826D3">
      <w:pPr>
        <w:pStyle w:val="ListParagraph"/>
        <w:numPr>
          <w:ilvl w:val="1"/>
          <w:numId w:val="23"/>
        </w:numPr>
        <w:spacing w:after="200" w:line="240" w:lineRule="auto"/>
        <w:rPr>
          <w:rFonts w:cstheme="minorHAnsi"/>
        </w:rPr>
      </w:pPr>
      <w:r>
        <w:rPr>
          <w:rFonts w:cstheme="minorHAnsi"/>
        </w:rPr>
        <w:t>Calculations of all costs</w:t>
      </w:r>
      <w:r w:rsidR="00401B0D">
        <w:rPr>
          <w:rFonts w:cstheme="minorHAnsi"/>
        </w:rPr>
        <w:t>, are correct;</w:t>
      </w:r>
    </w:p>
    <w:p w:rsidRPr="00624B76" w:rsidR="00401B0D" w:rsidP="00277C7F" w:rsidRDefault="00401B0D" w14:paraId="46B78D1A" w14:textId="561901C4">
      <w:pPr>
        <w:pStyle w:val="ListParagraph"/>
        <w:numPr>
          <w:ilvl w:val="1"/>
          <w:numId w:val="23"/>
        </w:numPr>
        <w:spacing w:after="200" w:line="240" w:lineRule="auto"/>
        <w:rPr>
          <w:rFonts w:cstheme="minorHAnsi"/>
        </w:rPr>
      </w:pPr>
      <w:r>
        <w:rPr>
          <w:rFonts w:cstheme="minorHAnsi"/>
        </w:rPr>
        <w:t>A detailed narrative/justification is provided for each individual line item; and</w:t>
      </w:r>
    </w:p>
    <w:p w:rsidRPr="00624B76" w:rsidR="00277C7F" w:rsidP="00277C7F" w:rsidRDefault="00277C7F" w14:paraId="0BB8CFC9" w14:textId="77777777">
      <w:pPr>
        <w:pStyle w:val="ListParagraph"/>
        <w:numPr>
          <w:ilvl w:val="1"/>
          <w:numId w:val="23"/>
        </w:numPr>
        <w:spacing w:after="200" w:line="240" w:lineRule="auto"/>
        <w:rPr>
          <w:rFonts w:eastAsia="Times New Roman" w:cstheme="minorHAnsi"/>
          <w:color w:val="000000"/>
        </w:rPr>
      </w:pPr>
      <w:r w:rsidRPr="00624B76">
        <w:rPr>
          <w:rFonts w:eastAsia="Times New Roman" w:cstheme="minorHAnsi"/>
          <w:color w:val="000000"/>
        </w:rPr>
        <w:t xml:space="preserve">Funding requested is allowable, economical, and reasonable in relation to the proposed scope and effort of the proposed project.  In other words, are individual line items within </w:t>
      </w:r>
      <w:r w:rsidRPr="00624B76">
        <w:rPr>
          <w:rFonts w:eastAsia="Times New Roman" w:cstheme="minorHAnsi"/>
          <w:color w:val="000000"/>
        </w:rPr>
        <w:lastRenderedPageBreak/>
        <w:t>the scope of the FDPNE grant, and are the described costs necessary to accomplish the project goal(s)?</w:t>
      </w:r>
    </w:p>
    <w:p w:rsidRPr="00624B76" w:rsidR="00277C7F" w:rsidP="00277C7F" w:rsidRDefault="00277C7F" w14:paraId="4C0803D9" w14:textId="50840CC3">
      <w:pPr>
        <w:pStyle w:val="NormalWeb"/>
        <w:numPr>
          <w:ilvl w:val="0"/>
          <w:numId w:val="23"/>
        </w:numPr>
        <w:shd w:val="clear" w:color="auto" w:fill="FFFFFF"/>
        <w:ind w:left="360"/>
        <w:rPr>
          <w:rFonts w:asciiTheme="minorHAnsi" w:hAnsiTheme="minorHAnsi" w:cstheme="minorHAnsi"/>
          <w:sz w:val="22"/>
          <w:szCs w:val="22"/>
        </w:rPr>
      </w:pPr>
      <w:r w:rsidRPr="00624B76">
        <w:rPr>
          <w:rFonts w:asciiTheme="minorHAnsi" w:hAnsiTheme="minorHAnsi" w:cstheme="minorHAnsi"/>
          <w:b/>
          <w:sz w:val="22"/>
          <w:szCs w:val="22"/>
        </w:rPr>
        <w:t xml:space="preserve">Partnerships and Sustainability </w:t>
      </w:r>
      <w:r w:rsidR="00635C63">
        <w:rPr>
          <w:rFonts w:asciiTheme="minorHAnsi" w:hAnsiTheme="minorHAnsi" w:cstheme="minorHAnsi"/>
          <w:b/>
          <w:sz w:val="22"/>
          <w:szCs w:val="22"/>
        </w:rPr>
        <w:t>(1</w:t>
      </w:r>
      <w:r w:rsidR="000A6E53">
        <w:rPr>
          <w:rFonts w:asciiTheme="minorHAnsi" w:hAnsiTheme="minorHAnsi" w:cstheme="minorHAnsi"/>
          <w:b/>
          <w:sz w:val="22"/>
          <w:szCs w:val="22"/>
        </w:rPr>
        <w:t>5 points)</w:t>
      </w:r>
    </w:p>
    <w:p w:rsidRPr="00624B76" w:rsidR="007F766C" w:rsidP="00D1208C" w:rsidRDefault="004401E0" w14:paraId="3C64E88F" w14:textId="4160CF34">
      <w:pPr>
        <w:pStyle w:val="ListParagraph"/>
        <w:numPr>
          <w:ilvl w:val="1"/>
          <w:numId w:val="23"/>
        </w:numPr>
        <w:spacing w:after="200" w:line="240" w:lineRule="auto"/>
        <w:rPr>
          <w:rFonts w:cstheme="minorHAnsi"/>
        </w:rPr>
      </w:pPr>
      <w:r>
        <w:rPr>
          <w:rFonts w:cstheme="minorHAnsi"/>
        </w:rPr>
        <w:t xml:space="preserve">Priority will be given to </w:t>
      </w:r>
      <w:r w:rsidRPr="00624B76" w:rsidR="007F766C">
        <w:rPr>
          <w:rFonts w:cstheme="minorHAnsi"/>
        </w:rPr>
        <w:t>applicant</w:t>
      </w:r>
      <w:r>
        <w:rPr>
          <w:rFonts w:cstheme="minorHAnsi"/>
        </w:rPr>
        <w:t>s who</w:t>
      </w:r>
      <w:r w:rsidRPr="00624B76" w:rsidR="007F766C">
        <w:rPr>
          <w:rFonts w:cstheme="minorHAnsi"/>
        </w:rPr>
        <w:t xml:space="preserve"> identified a new or existing partner organization to work with to achieve the project goal(s); and </w:t>
      </w:r>
    </w:p>
    <w:p w:rsidR="00277C7F" w:rsidP="00D1208C" w:rsidRDefault="00277C7F" w14:paraId="176BCF2B" w14:textId="56C65B3B">
      <w:pPr>
        <w:pStyle w:val="ListParagraph"/>
        <w:numPr>
          <w:ilvl w:val="1"/>
          <w:numId w:val="23"/>
        </w:numPr>
        <w:spacing w:after="200" w:line="240" w:lineRule="auto"/>
        <w:rPr>
          <w:rFonts w:cstheme="minorHAnsi"/>
        </w:rPr>
      </w:pPr>
      <w:r w:rsidRPr="00624B76">
        <w:rPr>
          <w:rFonts w:cstheme="minorHAnsi"/>
        </w:rPr>
        <w:t>The applicant documented how it will continue these activities after the funding period ends</w:t>
      </w:r>
      <w:r w:rsidRPr="00624B76" w:rsidR="007F766C">
        <w:rPr>
          <w:rFonts w:cstheme="minorHAnsi"/>
        </w:rPr>
        <w:t xml:space="preserve">. </w:t>
      </w:r>
    </w:p>
    <w:p w:rsidR="00635C63" w:rsidP="00635C63" w:rsidRDefault="00635C63" w14:paraId="12A6C9A4" w14:textId="77777777">
      <w:pPr>
        <w:pStyle w:val="ListParagraph"/>
        <w:spacing w:after="200" w:line="240" w:lineRule="auto"/>
        <w:ind w:left="1530"/>
        <w:rPr>
          <w:rFonts w:cstheme="minorHAnsi"/>
        </w:rPr>
      </w:pPr>
    </w:p>
    <w:p w:rsidR="00DB4F82" w:rsidP="00DB4F82" w:rsidRDefault="00635C63" w14:paraId="6F7274DD" w14:textId="77777777">
      <w:pPr>
        <w:pStyle w:val="ListParagraph"/>
        <w:numPr>
          <w:ilvl w:val="0"/>
          <w:numId w:val="23"/>
        </w:numPr>
        <w:spacing w:after="200" w:line="240" w:lineRule="auto"/>
        <w:ind w:left="360"/>
        <w:rPr>
          <w:rFonts w:cstheme="minorHAnsi"/>
          <w:b/>
        </w:rPr>
      </w:pPr>
      <w:r w:rsidRPr="00635C63">
        <w:rPr>
          <w:rFonts w:cstheme="minorHAnsi"/>
          <w:b/>
        </w:rPr>
        <w:t>Past Performance</w:t>
      </w:r>
      <w:r w:rsidR="00DB4F82">
        <w:rPr>
          <w:rFonts w:cstheme="minorHAnsi"/>
          <w:b/>
        </w:rPr>
        <w:t xml:space="preserve"> and First Time Applicants</w:t>
      </w:r>
      <w:r w:rsidRPr="00635C63">
        <w:rPr>
          <w:rFonts w:cstheme="minorHAnsi"/>
          <w:b/>
        </w:rPr>
        <w:t xml:space="preserve"> (10 points)</w:t>
      </w:r>
    </w:p>
    <w:p w:rsidRPr="00DB4F82" w:rsidR="00DB4F82" w:rsidP="00DB4F82" w:rsidRDefault="00DB4F82" w14:paraId="1E0B15F0" w14:textId="77777777">
      <w:pPr>
        <w:pStyle w:val="ListParagraph"/>
        <w:numPr>
          <w:ilvl w:val="1"/>
          <w:numId w:val="23"/>
        </w:numPr>
        <w:spacing w:after="200" w:line="240" w:lineRule="auto"/>
        <w:rPr>
          <w:rFonts w:cstheme="minorHAnsi"/>
          <w:b/>
        </w:rPr>
      </w:pPr>
      <w:r w:rsidRPr="00DB4F82">
        <w:rPr>
          <w:rFonts w:cstheme="minorHAnsi"/>
        </w:rPr>
        <w:t xml:space="preserve">Priority will be given to first time grant applicants.  </w:t>
      </w:r>
    </w:p>
    <w:p w:rsidRPr="00DB4F82" w:rsidR="00DB4F82" w:rsidP="00DB4F82" w:rsidRDefault="00DB4F82" w14:paraId="6C2C0568" w14:textId="26A183D2">
      <w:pPr>
        <w:pStyle w:val="ListParagraph"/>
        <w:numPr>
          <w:ilvl w:val="1"/>
          <w:numId w:val="23"/>
        </w:numPr>
        <w:spacing w:after="200" w:line="240" w:lineRule="auto"/>
        <w:rPr>
          <w:rFonts w:cstheme="minorHAnsi"/>
          <w:b/>
        </w:rPr>
      </w:pPr>
      <w:r>
        <w:t xml:space="preserve">Priority will be given to applicants who have demonstrated success in previous FDPNE      grant projects.  This includes timely submission of progress and financial status reports. </w:t>
      </w:r>
    </w:p>
    <w:p w:rsidRPr="00635C63" w:rsidR="00635C63" w:rsidP="00635C63" w:rsidRDefault="00635C63" w14:paraId="52D9724C" w14:textId="0372ED84">
      <w:pPr>
        <w:pStyle w:val="ListParagraph"/>
        <w:spacing w:after="200" w:line="240" w:lineRule="auto"/>
        <w:ind w:left="1170"/>
        <w:rPr>
          <w:rFonts w:cstheme="minorHAnsi"/>
          <w:b/>
        </w:rPr>
      </w:pPr>
    </w:p>
    <w:p w:rsidR="007955DD" w:rsidP="007955DD" w:rsidRDefault="007955DD" w14:paraId="4EFE2E63" w14:textId="38BF7A88">
      <w:pPr>
        <w:pStyle w:val="Heading2"/>
        <w:rPr>
          <w:color w:val="A1175D"/>
        </w:rPr>
      </w:pPr>
      <w:bookmarkStart w:name="_Toc19881705" w:id="95"/>
      <w:bookmarkStart w:name="_Toc53493201" w:id="96"/>
      <w:r w:rsidRPr="00AA6240">
        <w:rPr>
          <w:color w:val="A1175D"/>
        </w:rPr>
        <w:t>5</w:t>
      </w:r>
      <w:r w:rsidR="005C4DA1">
        <w:rPr>
          <w:color w:val="A1175D"/>
        </w:rPr>
        <w:t>.3</w:t>
      </w:r>
      <w:r w:rsidRPr="00AA6240">
        <w:rPr>
          <w:color w:val="A1175D"/>
        </w:rPr>
        <w:t xml:space="preserve"> </w:t>
      </w:r>
      <w:r>
        <w:rPr>
          <w:color w:val="A1175D"/>
        </w:rPr>
        <w:t xml:space="preserve">       </w:t>
      </w:r>
      <w:r w:rsidRPr="00AA6240">
        <w:rPr>
          <w:color w:val="A1175D"/>
        </w:rPr>
        <w:t>Anticipated Announcement Date</w:t>
      </w:r>
      <w:bookmarkEnd w:id="95"/>
      <w:bookmarkEnd w:id="96"/>
      <w:r w:rsidRPr="00AA6240">
        <w:rPr>
          <w:color w:val="A1175D"/>
        </w:rPr>
        <w:t xml:space="preserve"> </w:t>
      </w:r>
    </w:p>
    <w:p w:rsidRPr="005D3C3A" w:rsidR="007955DD" w:rsidP="007955DD" w:rsidRDefault="007955DD" w14:paraId="08467D09" w14:textId="6A10A5F9">
      <w:pPr>
        <w:rPr>
          <w:rFonts w:cs="Times New Roman"/>
        </w:rPr>
      </w:pPr>
      <w:r w:rsidRPr="005D3C3A">
        <w:rPr>
          <w:rFonts w:cs="Times New Roman"/>
        </w:rPr>
        <w:t>FNS anticipates noti</w:t>
      </w:r>
      <w:r w:rsidR="00F45D6A">
        <w:rPr>
          <w:rFonts w:cs="Times New Roman"/>
        </w:rPr>
        <w:t xml:space="preserve">fying participants of awards by </w:t>
      </w:r>
      <w:r w:rsidRPr="002C7BC6" w:rsidR="002C7BC6">
        <w:rPr>
          <w:rFonts w:cs="Times New Roman"/>
          <w:highlight w:val="yellow"/>
        </w:rPr>
        <w:t xml:space="preserve">X </w:t>
      </w:r>
      <w:proofErr w:type="spellStart"/>
      <w:r w:rsidRPr="002C7BC6" w:rsidR="002C7BC6">
        <w:rPr>
          <w:rFonts w:cs="Times New Roman"/>
          <w:highlight w:val="yellow"/>
        </w:rPr>
        <w:t>X</w:t>
      </w:r>
      <w:proofErr w:type="spellEnd"/>
      <w:r w:rsidRPr="002C7BC6" w:rsidR="002C7BC6">
        <w:rPr>
          <w:rFonts w:cs="Times New Roman"/>
          <w:highlight w:val="yellow"/>
        </w:rPr>
        <w:t>,</w:t>
      </w:r>
      <w:r w:rsidRPr="002C7BC6" w:rsidR="00585461">
        <w:rPr>
          <w:rFonts w:cs="Times New Roman"/>
          <w:highlight w:val="yellow"/>
        </w:rPr>
        <w:t xml:space="preserve"> </w:t>
      </w:r>
      <w:r w:rsidRPr="002C7BC6" w:rsidR="00CD5A9B">
        <w:rPr>
          <w:rFonts w:cs="Times New Roman"/>
          <w:highlight w:val="yellow"/>
        </w:rPr>
        <w:t>20</w:t>
      </w:r>
      <w:r w:rsidRPr="002C7BC6" w:rsidR="001A4536">
        <w:rPr>
          <w:rFonts w:cs="Times New Roman"/>
          <w:highlight w:val="yellow"/>
        </w:rPr>
        <w:t>XX</w:t>
      </w:r>
      <w:r w:rsidRPr="00F45D6A">
        <w:rPr>
          <w:rFonts w:cs="Times New Roman"/>
        </w:rPr>
        <w:t xml:space="preserve">.  </w:t>
      </w:r>
    </w:p>
    <w:p w:rsidR="004D480F" w:rsidP="004D480F" w:rsidRDefault="004D480F" w14:paraId="39D67428" w14:textId="36C0571E">
      <w:pPr>
        <w:pStyle w:val="Heading1"/>
        <w:rPr>
          <w:b/>
          <w:color w:val="1B8A8C"/>
        </w:rPr>
      </w:pPr>
      <w:bookmarkStart w:name="_Toc19881707" w:id="97"/>
      <w:bookmarkStart w:name="_Toc53493202" w:id="98"/>
      <w:r w:rsidRPr="00E858CA">
        <w:rPr>
          <w:b/>
          <w:color w:val="1B8A8C"/>
        </w:rPr>
        <w:t xml:space="preserve">6.0 </w:t>
      </w:r>
      <w:r>
        <w:rPr>
          <w:b/>
          <w:color w:val="1B8A8C"/>
        </w:rPr>
        <w:t xml:space="preserve">       </w:t>
      </w:r>
      <w:r w:rsidRPr="00E858CA">
        <w:rPr>
          <w:b/>
          <w:color w:val="1B8A8C"/>
        </w:rPr>
        <w:t>Federal Award Administration Information</w:t>
      </w:r>
      <w:bookmarkEnd w:id="97"/>
      <w:bookmarkEnd w:id="98"/>
      <w:r w:rsidRPr="00E858CA">
        <w:rPr>
          <w:b/>
          <w:color w:val="1B8A8C"/>
        </w:rPr>
        <w:t xml:space="preserve"> </w:t>
      </w:r>
    </w:p>
    <w:p w:rsidR="00624B76" w:rsidP="00624B76" w:rsidRDefault="00624B76" w14:paraId="26A52E06" w14:textId="77777777">
      <w:pPr>
        <w:pStyle w:val="Heading2"/>
        <w:rPr>
          <w:color w:val="A1175D"/>
        </w:rPr>
      </w:pPr>
      <w:bookmarkStart w:name="_Toc19881708" w:id="99"/>
      <w:bookmarkStart w:name="_Toc53493203" w:id="100"/>
      <w:r w:rsidRPr="00E858CA">
        <w:rPr>
          <w:color w:val="A1175D"/>
        </w:rPr>
        <w:t xml:space="preserve">6.1 </w:t>
      </w:r>
      <w:r>
        <w:rPr>
          <w:color w:val="A1175D"/>
        </w:rPr>
        <w:t xml:space="preserve">       </w:t>
      </w:r>
      <w:r w:rsidRPr="00E858CA">
        <w:rPr>
          <w:color w:val="A1175D"/>
        </w:rPr>
        <w:t>Federal Award Notice</w:t>
      </w:r>
      <w:bookmarkEnd w:id="99"/>
      <w:bookmarkEnd w:id="100"/>
      <w:r w:rsidRPr="00E858CA">
        <w:rPr>
          <w:color w:val="A1175D"/>
        </w:rPr>
        <w:t xml:space="preserve"> </w:t>
      </w:r>
    </w:p>
    <w:p w:rsidRPr="005D3C3A" w:rsidR="00624B76" w:rsidP="00624B76" w:rsidRDefault="00624B76" w14:paraId="29E35C9F" w14:textId="019EA1DE">
      <w:pPr>
        <w:spacing w:line="240" w:lineRule="auto"/>
        <w:rPr>
          <w:rFonts w:cs="Times New Roman"/>
        </w:rPr>
      </w:pPr>
      <w:r w:rsidRPr="005D3C3A">
        <w:rPr>
          <w:rFonts w:cs="Times New Roman"/>
        </w:rPr>
        <w:t xml:space="preserve">Unless an applicant receives a signed award document with terms and </w:t>
      </w:r>
      <w:r w:rsidRPr="005D3C3A" w:rsidR="004D09AA">
        <w:rPr>
          <w:rFonts w:cs="Times New Roman"/>
        </w:rPr>
        <w:t>conditions,</w:t>
      </w:r>
      <w:r w:rsidRPr="005D3C3A">
        <w:rPr>
          <w:rFonts w:cs="Times New Roman"/>
        </w:rPr>
        <w:t xml:space="preserve"> any contact from a FNS grants or program officer should not be considered as a notice of a grant award.    No pre-award or pre-agreement costs incurred prior to the effective start date are allowed unless approved and stated on FNS’ signed award document. </w:t>
      </w:r>
    </w:p>
    <w:p w:rsidRPr="005D3C3A" w:rsidR="00624B76" w:rsidP="00624B76" w:rsidRDefault="00624B76" w14:paraId="1264FB55" w14:textId="77777777">
      <w:pPr>
        <w:numPr>
          <w:ilvl w:val="12"/>
          <w:numId w:val="0"/>
        </w:numPr>
        <w:spacing w:after="0" w:line="240" w:lineRule="auto"/>
        <w:rPr>
          <w:rFonts w:cs="Times New Roman"/>
        </w:rPr>
      </w:pPr>
      <w:r w:rsidRPr="005D3C3A">
        <w:rPr>
          <w:rFonts w:cs="Times New Roman"/>
        </w:rPr>
        <w:t>The Government is not obligated to make any award as a result of this RFA.  Only the recognized FNS authorized signature can bind the USDA, FNS to the expenditure of funds related to an award’s approved budget.</w:t>
      </w:r>
    </w:p>
    <w:p w:rsidR="00213575" w:rsidP="00DB49C7" w:rsidRDefault="00DB49C7" w14:paraId="19520885" w14:textId="4A2BD186">
      <w:pPr>
        <w:pStyle w:val="Heading2"/>
        <w:rPr>
          <w:color w:val="A1175D"/>
        </w:rPr>
      </w:pPr>
      <w:bookmarkStart w:name="_Toc53493204" w:id="101"/>
      <w:r w:rsidRPr="00DB49C7">
        <w:rPr>
          <w:color w:val="A1175D"/>
        </w:rPr>
        <w:t xml:space="preserve">6.2 </w:t>
      </w:r>
      <w:r w:rsidRPr="00DB49C7">
        <w:rPr>
          <w:color w:val="A1175D"/>
        </w:rPr>
        <w:tab/>
        <w:t>Reporting Requirements</w:t>
      </w:r>
      <w:bookmarkEnd w:id="101"/>
      <w:r w:rsidRPr="00DB49C7">
        <w:rPr>
          <w:color w:val="A1175D"/>
        </w:rPr>
        <w:t xml:space="preserve"> </w:t>
      </w:r>
    </w:p>
    <w:p w:rsidR="00DB49C7" w:rsidP="00DB49C7" w:rsidRDefault="00DB49C7" w14:paraId="0E11E88F" w14:textId="7053026A">
      <w:pPr>
        <w:pStyle w:val="Heading3"/>
        <w:rPr>
          <w:b/>
          <w:color w:val="1B8A8C"/>
        </w:rPr>
      </w:pPr>
      <w:bookmarkStart w:name="_Toc53493205" w:id="102"/>
      <w:r w:rsidRPr="00DB49C7">
        <w:rPr>
          <w:b/>
          <w:color w:val="1B8A8C"/>
        </w:rPr>
        <w:t xml:space="preserve">6.2.1 </w:t>
      </w:r>
      <w:r>
        <w:rPr>
          <w:b/>
          <w:color w:val="1B8A8C"/>
        </w:rPr>
        <w:tab/>
      </w:r>
      <w:r w:rsidRPr="00DB49C7">
        <w:rPr>
          <w:b/>
          <w:color w:val="1B8A8C"/>
        </w:rPr>
        <w:t>Progress Reporting</w:t>
      </w:r>
      <w:bookmarkEnd w:id="102"/>
    </w:p>
    <w:p w:rsidRPr="005D3C3A" w:rsidR="00735BCD" w:rsidP="00735BCD" w:rsidRDefault="00735BCD" w14:paraId="7E6946A4" w14:textId="6B63444A">
      <w:pPr>
        <w:pStyle w:val="NoSpacing"/>
        <w:rPr>
          <w:rFonts w:cs="Times New Roman"/>
        </w:rPr>
      </w:pPr>
      <w:r w:rsidRPr="005D3C3A">
        <w:rPr>
          <w:rFonts w:cs="Times New Roman"/>
        </w:rPr>
        <w:t xml:space="preserve">The recipient will be responsible for managing and monitoring the progress of the grant project activities and performance and reporting progress status to FNS through submission of progress reports.  Progress reports will be submitted </w:t>
      </w:r>
      <w:r w:rsidR="00751EDB">
        <w:rPr>
          <w:rFonts w:cs="Times New Roman"/>
        </w:rPr>
        <w:t>semi-annually</w:t>
      </w:r>
      <w:r w:rsidRPr="005D3C3A">
        <w:rPr>
          <w:rFonts w:cs="Times New Roman"/>
        </w:rPr>
        <w:t>.  The award document will indicate the reporting schedule for submit</w:t>
      </w:r>
      <w:r w:rsidR="004F3637">
        <w:rPr>
          <w:rFonts w:cs="Times New Roman"/>
        </w:rPr>
        <w:t>ting progress reports to FNS.  The</w:t>
      </w:r>
      <w:r w:rsidRPr="005D3C3A">
        <w:rPr>
          <w:rFonts w:cs="Times New Roman"/>
        </w:rPr>
        <w:t xml:space="preserve"> final report is due no later than 90 days following the termination date of the grant term.  Any additional reporting requirements will be identified in the award terms and conditions.</w:t>
      </w:r>
    </w:p>
    <w:p w:rsidRPr="005D3C3A" w:rsidR="00735BCD" w:rsidP="00735BCD" w:rsidRDefault="00735BCD" w14:paraId="27C8077A" w14:textId="77777777">
      <w:pPr>
        <w:pStyle w:val="NoSpacing"/>
        <w:rPr>
          <w:rFonts w:cs="Times New Roman"/>
        </w:rPr>
      </w:pPr>
    </w:p>
    <w:p w:rsidRPr="005D3C3A" w:rsidR="00735BCD" w:rsidP="000040DB" w:rsidRDefault="00735BCD" w14:paraId="3B908BC7" w14:textId="3F69EC45">
      <w:pPr>
        <w:pStyle w:val="NoSpacing"/>
      </w:pPr>
      <w:r w:rsidRPr="005D3C3A">
        <w:t>FNS has developed a Periodic Progress Report (PPR) form</w:t>
      </w:r>
      <w:r w:rsidRPr="005D3C3A" w:rsidR="00BC36F7">
        <w:t xml:space="preserve"> (SF-908)</w:t>
      </w:r>
      <w:r w:rsidRPr="005D3C3A">
        <w:t xml:space="preserve">.  Awardees </w:t>
      </w:r>
      <w:r w:rsidR="000E4F17">
        <w:t>will</w:t>
      </w:r>
      <w:r w:rsidRPr="005D3C3A">
        <w:t xml:space="preserve"> </w:t>
      </w:r>
      <w:r w:rsidRPr="005D3C3A" w:rsidR="00BC36F7">
        <w:t xml:space="preserve">be required to utilize this form to </w:t>
      </w:r>
      <w:r w:rsidRPr="005D3C3A">
        <w:t xml:space="preserve">report their progress. The form is </w:t>
      </w:r>
      <w:r w:rsidRPr="005D3C3A" w:rsidR="00746FA7">
        <w:t xml:space="preserve">included as a pdf document in this solicitation package on Grants.gov.  </w:t>
      </w:r>
    </w:p>
    <w:p w:rsidRPr="005D3C3A" w:rsidR="000040DB" w:rsidP="000040DB" w:rsidRDefault="000040DB" w14:paraId="0956E8DA" w14:textId="77777777">
      <w:pPr>
        <w:pStyle w:val="NoSpacing"/>
      </w:pPr>
    </w:p>
    <w:p w:rsidR="00DB49C7" w:rsidP="00DB49C7" w:rsidRDefault="00DB49C7" w14:paraId="00C3D633" w14:textId="70C3C16D">
      <w:pPr>
        <w:pStyle w:val="Heading3"/>
        <w:rPr>
          <w:b/>
          <w:color w:val="1B8A8C"/>
        </w:rPr>
      </w:pPr>
      <w:bookmarkStart w:name="_Toc53493206" w:id="103"/>
      <w:r w:rsidRPr="00DB49C7">
        <w:rPr>
          <w:b/>
          <w:color w:val="1B8A8C"/>
        </w:rPr>
        <w:t xml:space="preserve">6.2.2 </w:t>
      </w:r>
      <w:r>
        <w:rPr>
          <w:b/>
          <w:color w:val="1B8A8C"/>
        </w:rPr>
        <w:tab/>
      </w:r>
      <w:r w:rsidRPr="00DB49C7">
        <w:rPr>
          <w:b/>
          <w:color w:val="1B8A8C"/>
        </w:rPr>
        <w:t>Financial Reporting</w:t>
      </w:r>
      <w:bookmarkEnd w:id="103"/>
      <w:r w:rsidRPr="00DB49C7">
        <w:rPr>
          <w:b/>
          <w:color w:val="1B8A8C"/>
        </w:rPr>
        <w:t xml:space="preserve"> </w:t>
      </w:r>
    </w:p>
    <w:p w:rsidRPr="005D3C3A" w:rsidR="000040DB" w:rsidP="000040DB" w:rsidRDefault="000040DB" w14:paraId="5421098E" w14:textId="6DC865FD">
      <w:pPr>
        <w:pStyle w:val="NormalWeb"/>
        <w:shd w:val="clear" w:color="auto" w:fill="FFFFFF"/>
        <w:rPr>
          <w:rFonts w:asciiTheme="minorHAnsi" w:hAnsiTheme="minorHAnsi" w:cstheme="minorHAnsi"/>
          <w:sz w:val="22"/>
          <w:szCs w:val="22"/>
        </w:rPr>
      </w:pPr>
      <w:r w:rsidRPr="005D3C3A">
        <w:rPr>
          <w:rFonts w:asciiTheme="minorHAnsi" w:hAnsiTheme="minorHAnsi"/>
          <w:sz w:val="22"/>
          <w:szCs w:val="22"/>
        </w:rPr>
        <w:t xml:space="preserve">The award recipient will be required to enter the SF-425, Financial Status Report, data into the FNS Food Program Reporting System (FPRS) on a quarterly basis.  </w:t>
      </w:r>
      <w:r w:rsidRPr="005D3C3A">
        <w:rPr>
          <w:rFonts w:asciiTheme="minorHAnsi" w:hAnsiTheme="minorHAnsi" w:cstheme="minorHAnsi"/>
          <w:sz w:val="22"/>
          <w:szCs w:val="22"/>
        </w:rPr>
        <w:t>The award recipient w</w:t>
      </w:r>
      <w:r w:rsidR="004F3637">
        <w:rPr>
          <w:rFonts w:asciiTheme="minorHAnsi" w:hAnsiTheme="minorHAnsi" w:cstheme="minorHAnsi"/>
          <w:sz w:val="22"/>
          <w:szCs w:val="22"/>
        </w:rPr>
        <w:t xml:space="preserve">ill also be required to </w:t>
      </w:r>
      <w:r w:rsidR="004F3637">
        <w:rPr>
          <w:rFonts w:asciiTheme="minorHAnsi" w:hAnsiTheme="minorHAnsi" w:cstheme="minorHAnsi"/>
          <w:sz w:val="22"/>
          <w:szCs w:val="22"/>
        </w:rPr>
        <w:lastRenderedPageBreak/>
        <w:t>submit the</w:t>
      </w:r>
      <w:r w:rsidRPr="005D3C3A">
        <w:rPr>
          <w:rFonts w:asciiTheme="minorHAnsi" w:hAnsiTheme="minorHAnsi" w:cstheme="minorHAnsi"/>
          <w:sz w:val="22"/>
          <w:szCs w:val="22"/>
        </w:rPr>
        <w:t xml:space="preserve"> final Financial Status Report no later than 90 days following the termination date of the grant project</w:t>
      </w:r>
    </w:p>
    <w:p w:rsidRPr="005D3C3A" w:rsidR="000040DB" w:rsidP="000040DB" w:rsidRDefault="000040DB" w14:paraId="127875B7" w14:textId="77777777">
      <w:pPr>
        <w:pStyle w:val="NormalWeb"/>
        <w:shd w:val="clear" w:color="auto" w:fill="FFFFFF"/>
        <w:rPr>
          <w:rFonts w:asciiTheme="minorHAnsi" w:hAnsiTheme="minorHAnsi"/>
          <w:sz w:val="22"/>
          <w:szCs w:val="22"/>
        </w:rPr>
      </w:pPr>
    </w:p>
    <w:p w:rsidRPr="005D3C3A" w:rsidR="000040DB" w:rsidP="000040DB" w:rsidRDefault="000040DB" w14:paraId="32489AE3" w14:textId="77777777">
      <w:pPr>
        <w:pStyle w:val="NormalWeb"/>
        <w:shd w:val="clear" w:color="auto" w:fill="FFFFFF"/>
        <w:rPr>
          <w:rFonts w:asciiTheme="minorHAnsi" w:hAnsiTheme="minorHAnsi" w:cstheme="minorHAnsi"/>
          <w:color w:val="FF0000"/>
          <w:sz w:val="22"/>
          <w:szCs w:val="22"/>
        </w:rPr>
      </w:pPr>
      <w:r w:rsidRPr="005D3C3A">
        <w:rPr>
          <w:rFonts w:asciiTheme="minorHAnsi" w:hAnsiTheme="minorHAnsi"/>
          <w:sz w:val="22"/>
          <w:szCs w:val="22"/>
        </w:rPr>
        <w:t>In order to access FPRS, the grant recipient must obtain USDA e-Authentication</w:t>
      </w:r>
      <w:r w:rsidRPr="005D3C3A">
        <w:rPr>
          <w:sz w:val="22"/>
          <w:szCs w:val="22"/>
        </w:rPr>
        <w:t xml:space="preserve"> </w:t>
      </w:r>
      <w:r w:rsidRPr="005D3C3A">
        <w:rPr>
          <w:rFonts w:asciiTheme="minorHAnsi" w:hAnsiTheme="minorHAnsi"/>
          <w:sz w:val="22"/>
          <w:szCs w:val="22"/>
        </w:rPr>
        <w:t>certification and access to FPRS</w:t>
      </w:r>
      <w:r w:rsidRPr="005D3C3A">
        <w:rPr>
          <w:rFonts w:asciiTheme="minorHAnsi" w:hAnsiTheme="minorHAnsi" w:cstheme="minorHAnsi"/>
          <w:sz w:val="22"/>
          <w:szCs w:val="22"/>
        </w:rPr>
        <w:t>.  More detailed instructions for reporting will be included in the FNS Federal financial assistance award package.  Financial Status reports are administered by the applicant’s FNS regional office staff.  Regional office staff should be contacted with questions regarding these reports.</w:t>
      </w:r>
    </w:p>
    <w:p w:rsidRPr="005D3C3A" w:rsidR="000040DB" w:rsidP="000040DB" w:rsidRDefault="000040DB" w14:paraId="266AD327" w14:textId="77777777">
      <w:pPr>
        <w:pStyle w:val="NormalWeb"/>
        <w:shd w:val="clear" w:color="auto" w:fill="FFFFFF"/>
        <w:ind w:left="720"/>
        <w:rPr>
          <w:rFonts w:asciiTheme="minorHAnsi" w:hAnsiTheme="minorHAnsi"/>
          <w:color w:val="auto"/>
          <w:sz w:val="22"/>
          <w:szCs w:val="22"/>
        </w:rPr>
      </w:pPr>
    </w:p>
    <w:p w:rsidRPr="005D3C3A" w:rsidR="000040DB" w:rsidP="000040DB" w:rsidRDefault="000040DB" w14:paraId="6B334D17" w14:textId="77777777">
      <w:pPr>
        <w:spacing w:after="200" w:line="240" w:lineRule="auto"/>
        <w:rPr>
          <w:rFonts w:eastAsia="Times New Roman" w:cs="Times New Roman"/>
        </w:rPr>
      </w:pPr>
      <w:r w:rsidRPr="005D3C3A">
        <w:rPr>
          <w:rFonts w:eastAsia="Times New Roman" w:cs="Times New Roman"/>
        </w:rPr>
        <w:t>The lead agency of a consortium must submit a consolidated SF-425 that reflects the total outlay of FDPNE funds by all members of the consortium and the total matching contributions of all members of the consortium.</w:t>
      </w:r>
    </w:p>
    <w:p w:rsidRPr="005D3C3A" w:rsidR="000040DB" w:rsidP="000040DB" w:rsidRDefault="000040DB" w14:paraId="2A2167F6" w14:textId="77777777">
      <w:pPr>
        <w:pStyle w:val="NormalWeb"/>
        <w:shd w:val="clear" w:color="auto" w:fill="FFFFFF"/>
        <w:rPr>
          <w:rFonts w:asciiTheme="minorHAnsi" w:hAnsiTheme="minorHAnsi"/>
          <w:color w:val="FF0000"/>
          <w:sz w:val="22"/>
          <w:szCs w:val="22"/>
        </w:rPr>
      </w:pPr>
      <w:r w:rsidRPr="005D3C3A">
        <w:rPr>
          <w:rFonts w:asciiTheme="minorHAnsi" w:hAnsiTheme="minorHAnsi"/>
          <w:color w:val="auto"/>
          <w:sz w:val="22"/>
          <w:szCs w:val="22"/>
        </w:rPr>
        <w:t>The</w:t>
      </w:r>
      <w:r w:rsidRPr="005D3C3A">
        <w:rPr>
          <w:color w:val="auto"/>
          <w:sz w:val="22"/>
          <w:szCs w:val="22"/>
        </w:rPr>
        <w:t xml:space="preserve"> </w:t>
      </w:r>
      <w:r w:rsidRPr="005D3C3A">
        <w:rPr>
          <w:rFonts w:asciiTheme="minorHAnsi" w:hAnsiTheme="minorHAnsi"/>
          <w:color w:val="auto"/>
          <w:sz w:val="22"/>
          <w:szCs w:val="22"/>
        </w:rPr>
        <w:t>Awardee must ensure that FDPNE project operators spend funds appropriately and must provide technical assistance to sub-grantees to support the ITO’s/SA’s FDPNE goal(s) and objectives.  The Awardee is fully liable for repayment of Federal funds should those costs later be determined unallowable.</w:t>
      </w:r>
    </w:p>
    <w:p w:rsidRPr="005D3C3A" w:rsidR="005D3C3A" w:rsidP="005D3C3A" w:rsidRDefault="005D3C3A" w14:paraId="4BC1E0A8" w14:textId="59B76570">
      <w:pPr>
        <w:pStyle w:val="Heading2"/>
      </w:pPr>
      <w:bookmarkStart w:name="_Toc19881711" w:id="104"/>
      <w:bookmarkStart w:name="_Toc53493207" w:id="105"/>
      <w:r w:rsidRPr="005D3C3A">
        <w:rPr>
          <w:color w:val="A1175D"/>
        </w:rPr>
        <w:t>6.3</w:t>
      </w:r>
      <w:r>
        <w:rPr>
          <w:color w:val="A1175D"/>
        </w:rPr>
        <w:tab/>
      </w:r>
      <w:r w:rsidRPr="005D3C3A">
        <w:rPr>
          <w:color w:val="A1175D"/>
        </w:rPr>
        <w:t>Administrative and National Policy Requirements</w:t>
      </w:r>
      <w:bookmarkEnd w:id="104"/>
      <w:bookmarkEnd w:id="105"/>
      <w:r w:rsidRPr="005D3C3A">
        <w:rPr>
          <w:color w:val="A1175D"/>
        </w:rPr>
        <w:t xml:space="preserve"> </w:t>
      </w:r>
    </w:p>
    <w:p w:rsidRPr="00770581" w:rsidR="005D3C3A" w:rsidP="001C10DC" w:rsidRDefault="005D3C3A" w14:paraId="4A05EAA9" w14:textId="2F45B93C">
      <w:pPr>
        <w:pStyle w:val="Heading3"/>
        <w:rPr>
          <w:b/>
          <w:color w:val="1B8A8C"/>
        </w:rPr>
      </w:pPr>
      <w:bookmarkStart w:name="_Toc53493208" w:id="106"/>
      <w:r w:rsidRPr="00770581">
        <w:rPr>
          <w:b/>
          <w:color w:val="1B8A8C"/>
        </w:rPr>
        <w:t>6.</w:t>
      </w:r>
      <w:r w:rsidR="001C10DC">
        <w:rPr>
          <w:b/>
          <w:color w:val="1B8A8C"/>
        </w:rPr>
        <w:t>3</w:t>
      </w:r>
      <w:r w:rsidRPr="00770581">
        <w:rPr>
          <w:b/>
          <w:color w:val="1B8A8C"/>
        </w:rPr>
        <w:t>.1        Confidentiality of an Applicant</w:t>
      </w:r>
      <w:bookmarkEnd w:id="106"/>
      <w:r w:rsidRPr="00770581">
        <w:rPr>
          <w:b/>
          <w:color w:val="1B8A8C"/>
        </w:rPr>
        <w:t xml:space="preserve"> </w:t>
      </w:r>
    </w:p>
    <w:p w:rsidR="005D3C3A" w:rsidP="0075103D" w:rsidRDefault="005D3C3A" w14:paraId="35F777BC" w14:textId="2047E189">
      <w:pPr>
        <w:spacing w:after="0" w:line="240" w:lineRule="auto"/>
      </w:pPr>
      <w:r w:rsidRPr="005D3C3A">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w:t>
      </w:r>
      <w:r w:rsidR="0075103D">
        <w:t>or to the final action thereon.</w:t>
      </w:r>
    </w:p>
    <w:p w:rsidRPr="00770581" w:rsidR="0075103D" w:rsidP="0075103D" w:rsidRDefault="0075103D" w14:paraId="00A3F926" w14:textId="77777777">
      <w:pPr>
        <w:spacing w:after="0" w:line="240" w:lineRule="auto"/>
      </w:pPr>
    </w:p>
    <w:p w:rsidRPr="00770581" w:rsidR="005D3C3A" w:rsidP="001C10DC" w:rsidRDefault="005D3C3A" w14:paraId="71B943E8" w14:textId="2666E0B5">
      <w:pPr>
        <w:pStyle w:val="Heading3"/>
        <w:rPr>
          <w:b/>
        </w:rPr>
      </w:pPr>
      <w:bookmarkStart w:name="_Toc53493209" w:id="107"/>
      <w:r w:rsidRPr="00770581">
        <w:rPr>
          <w:b/>
          <w:color w:val="1B8A8C"/>
        </w:rPr>
        <w:t>6.</w:t>
      </w:r>
      <w:r w:rsidR="001C10DC">
        <w:rPr>
          <w:b/>
          <w:color w:val="1B8A8C"/>
        </w:rPr>
        <w:t>3</w:t>
      </w:r>
      <w:r w:rsidRPr="00770581">
        <w:rPr>
          <w:b/>
          <w:color w:val="1B8A8C"/>
        </w:rPr>
        <w:t>.2        Conflict of Interest and Confidentiality of the Review Process</w:t>
      </w:r>
      <w:bookmarkEnd w:id="107"/>
      <w:r w:rsidRPr="00770581">
        <w:rPr>
          <w:b/>
          <w:color w:val="1B8A8C"/>
        </w:rPr>
        <w:t xml:space="preserve"> </w:t>
      </w:r>
    </w:p>
    <w:p w:rsidR="005D3C3A" w:rsidP="005D3C3A" w:rsidRDefault="005D3C3A" w14:paraId="1DA9D663" w14:textId="74B3DDFE">
      <w:pPr>
        <w:spacing w:after="0" w:line="240" w:lineRule="auto"/>
      </w:pPr>
      <w:r w:rsidRPr="005D3C3A">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w:t>
      </w:r>
      <w:r w:rsidR="0075103D">
        <w:t xml:space="preserve"> not be released to applicants.</w:t>
      </w:r>
    </w:p>
    <w:p w:rsidRPr="005D3C3A" w:rsidR="0075103D" w:rsidP="005D3C3A" w:rsidRDefault="0075103D" w14:paraId="3358622C" w14:textId="77777777">
      <w:pPr>
        <w:spacing w:after="0" w:line="240" w:lineRule="auto"/>
      </w:pPr>
    </w:p>
    <w:p w:rsidRPr="00770581" w:rsidR="005D3C3A" w:rsidP="001C10DC" w:rsidRDefault="005D3C3A" w14:paraId="179250BC" w14:textId="0B4C5CB9">
      <w:pPr>
        <w:pStyle w:val="Heading3"/>
        <w:rPr>
          <w:b/>
          <w:color w:val="1B8A8C"/>
        </w:rPr>
      </w:pPr>
      <w:bookmarkStart w:name="_Toc53493210" w:id="108"/>
      <w:r w:rsidRPr="00770581">
        <w:rPr>
          <w:b/>
          <w:color w:val="1B8A8C"/>
        </w:rPr>
        <w:t>6.</w:t>
      </w:r>
      <w:r w:rsidR="001C10DC">
        <w:rPr>
          <w:b/>
          <w:color w:val="1B8A8C"/>
        </w:rPr>
        <w:t>3</w:t>
      </w:r>
      <w:r w:rsidRPr="00770581">
        <w:rPr>
          <w:b/>
          <w:color w:val="1B8A8C"/>
        </w:rPr>
        <w:t>.3        Administrative Regulations</w:t>
      </w:r>
      <w:bookmarkEnd w:id="108"/>
      <w:r w:rsidRPr="00770581">
        <w:rPr>
          <w:b/>
          <w:color w:val="1B8A8C"/>
        </w:rPr>
        <w:t xml:space="preserve"> </w:t>
      </w:r>
    </w:p>
    <w:p w:rsidRPr="005D3C3A" w:rsidR="005D3C3A" w:rsidP="005D3C3A" w:rsidRDefault="005D3C3A" w14:paraId="42D75C0A"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Federal Tax Liabilities Restrictions </w:t>
      </w:r>
    </w:p>
    <w:p w:rsidR="005D3C3A" w:rsidP="005D3C3A" w:rsidRDefault="005D3C3A" w14:paraId="2E076AB5" w14:textId="3023D5B1">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w:t>
      </w:r>
      <w:r w:rsidR="00FA56A0">
        <w:rPr>
          <w:rFonts w:ascii="Calibri" w:hAnsi="Calibri" w:cs="Calibri"/>
          <w:color w:val="000000"/>
        </w:rPr>
        <w:t xml:space="preserve">e interests of the Government. </w:t>
      </w:r>
    </w:p>
    <w:p w:rsidRPr="005D3C3A" w:rsidR="00FA56A0" w:rsidP="005D3C3A" w:rsidRDefault="00FA56A0" w14:paraId="69C9A2A4" w14:textId="77777777">
      <w:pPr>
        <w:autoSpaceDE w:val="0"/>
        <w:autoSpaceDN w:val="0"/>
        <w:adjustRightInd w:val="0"/>
        <w:spacing w:after="0" w:line="240" w:lineRule="auto"/>
        <w:rPr>
          <w:rFonts w:ascii="Calibri" w:hAnsi="Calibri" w:cs="Calibri"/>
          <w:color w:val="000000"/>
        </w:rPr>
      </w:pPr>
    </w:p>
    <w:p w:rsidRPr="00FA56A0" w:rsidR="00FA56A0" w:rsidP="005D3C3A" w:rsidRDefault="005D3C3A" w14:paraId="1A08B6C2" w14:textId="5E9AE433">
      <w:pPr>
        <w:autoSpaceDE w:val="0"/>
        <w:autoSpaceDN w:val="0"/>
        <w:adjustRightInd w:val="0"/>
        <w:spacing w:after="0" w:line="240" w:lineRule="auto"/>
        <w:rPr>
          <w:rFonts w:ascii="Calibri" w:hAnsi="Calibri" w:cs="Calibri"/>
          <w:b/>
          <w:bCs/>
          <w:color w:val="000000"/>
        </w:rPr>
      </w:pPr>
      <w:r w:rsidRPr="005D3C3A">
        <w:rPr>
          <w:rFonts w:ascii="Calibri" w:hAnsi="Calibri" w:cs="Calibri"/>
          <w:b/>
          <w:bCs/>
          <w:color w:val="000000"/>
        </w:rPr>
        <w:t xml:space="preserve">Felony Crime Conviction Restrictions </w:t>
      </w:r>
    </w:p>
    <w:p w:rsidR="005D3C3A" w:rsidP="005D3C3A" w:rsidRDefault="005D3C3A" w14:paraId="1A13AB38" w14:textId="09CA32F3">
      <w:pPr>
        <w:pStyle w:val="Default"/>
        <w:rPr>
          <w:rFonts w:ascii="Calibri" w:hAnsi="Calibri" w:cs="Calibri" w:eastAsiaTheme="minorHAnsi"/>
          <w:sz w:val="22"/>
          <w:szCs w:val="22"/>
        </w:rPr>
      </w:pPr>
      <w:r w:rsidRPr="005D3C3A">
        <w:rPr>
          <w:rFonts w:ascii="Calibri" w:hAnsi="Calibri" w:cs="Calibri"/>
          <w:sz w:val="22"/>
          <w:szCs w:val="22"/>
        </w:rPr>
        <w:lastRenderedPageBreak/>
        <w:t>None of the funds made available by this or any other Act may be used to enter into a contract, memorandum of understanding, or cooperative agreement with, make a grant to, or provide a</w:t>
      </w:r>
      <w:r w:rsidRPr="005D3C3A">
        <w:rPr>
          <w:rFonts w:ascii="Calibri" w:hAnsi="Calibri" w:cs="Calibri" w:eastAsiaTheme="minorHAnsi"/>
          <w:b/>
          <w:bCs/>
          <w:sz w:val="22"/>
          <w:szCs w:val="22"/>
        </w:rPr>
        <w:t xml:space="preserve"> </w:t>
      </w:r>
      <w:r w:rsidRPr="005D3C3A">
        <w:rPr>
          <w:rFonts w:ascii="Calibri" w:hAnsi="Calibri" w:cs="Calibri" w:eastAsiaTheme="minorHAnsi"/>
          <w:sz w:val="22"/>
          <w:szCs w:val="22"/>
        </w:rPr>
        <w:t>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w:t>
      </w:r>
      <w:r w:rsidR="0075103D">
        <w:rPr>
          <w:rFonts w:ascii="Calibri" w:hAnsi="Calibri" w:cs="Calibri" w:eastAsiaTheme="minorHAnsi"/>
          <w:sz w:val="22"/>
          <w:szCs w:val="22"/>
        </w:rPr>
        <w:t xml:space="preserve">ent. </w:t>
      </w:r>
    </w:p>
    <w:p w:rsidRPr="005D3C3A" w:rsidR="00FA56A0" w:rsidP="005D3C3A" w:rsidRDefault="00FA56A0" w14:paraId="2D113BEA" w14:textId="77777777">
      <w:pPr>
        <w:pStyle w:val="Default"/>
        <w:rPr>
          <w:rFonts w:ascii="Calibri" w:hAnsi="Calibri" w:cs="Calibri" w:eastAsiaTheme="minorHAnsi"/>
          <w:sz w:val="22"/>
          <w:szCs w:val="22"/>
        </w:rPr>
      </w:pPr>
    </w:p>
    <w:p w:rsidRPr="005D3C3A" w:rsidR="005D3C3A" w:rsidP="005D3C3A" w:rsidRDefault="005D3C3A" w14:paraId="7F9C394A"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Debarment and Suspension 2 CFR Part 180 and 2 CFR Part 417 </w:t>
      </w:r>
    </w:p>
    <w:p w:rsidRPr="005D3C3A" w:rsidR="005D3C3A" w:rsidP="005D3C3A" w:rsidRDefault="005D3C3A" w14:paraId="274EC3B2" w14:textId="77777777">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A recipient chosen for an award shall comply with the non-procurement debarment and </w:t>
      </w:r>
    </w:p>
    <w:p w:rsidR="005D3C3A" w:rsidP="005D3C3A" w:rsidRDefault="005D3C3A" w14:paraId="52FD9443" w14:textId="7E3C4E48">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suspension common rule implementing Executive Orders (E.O.) </w:t>
      </w:r>
      <w:r w:rsidR="004D09AA">
        <w:rPr>
          <w:rFonts w:ascii="Calibri" w:hAnsi="Calibri" w:cs="Calibri"/>
          <w:color w:val="000000"/>
        </w:rPr>
        <w:t xml:space="preserve">12549 and 12669, “Debarment and </w:t>
      </w:r>
      <w:r w:rsidRPr="005D3C3A">
        <w:rPr>
          <w:rFonts w:ascii="Calibri" w:hAnsi="Calibri" w:cs="Calibri"/>
          <w:color w:val="000000"/>
        </w:rPr>
        <w:t xml:space="preserve">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w:t>
      </w:r>
      <w:hyperlink w:history="1" r:id="rId34">
        <w:r w:rsidRPr="005D3C3A">
          <w:rPr>
            <w:rStyle w:val="Hyperlink"/>
            <w:rFonts w:ascii="Calibri" w:hAnsi="Calibri" w:cs="Calibri"/>
          </w:rPr>
          <w:t>SAM website.</w:t>
        </w:r>
      </w:hyperlink>
      <w:r w:rsidR="0075103D">
        <w:rPr>
          <w:rFonts w:ascii="Calibri" w:hAnsi="Calibri" w:cs="Calibri"/>
          <w:color w:val="000000"/>
        </w:rPr>
        <w:t xml:space="preserve"> </w:t>
      </w:r>
    </w:p>
    <w:p w:rsidRPr="005D3C3A" w:rsidR="00FA56A0" w:rsidP="005D3C3A" w:rsidRDefault="00FA56A0" w14:paraId="6A9423E1" w14:textId="77777777">
      <w:pPr>
        <w:autoSpaceDE w:val="0"/>
        <w:autoSpaceDN w:val="0"/>
        <w:adjustRightInd w:val="0"/>
        <w:spacing w:after="0" w:line="240" w:lineRule="auto"/>
        <w:rPr>
          <w:rFonts w:ascii="Calibri" w:hAnsi="Calibri" w:cs="Calibri"/>
          <w:color w:val="000000"/>
        </w:rPr>
      </w:pPr>
    </w:p>
    <w:p w:rsidRPr="005D3C3A" w:rsidR="005D3C3A" w:rsidP="005D3C3A" w:rsidRDefault="005D3C3A" w14:paraId="652DBB35"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Universal Identifier and Central Contractor Registration 2 CFR Part 25 </w:t>
      </w:r>
    </w:p>
    <w:p w:rsidR="005D3C3A" w:rsidP="005D3C3A" w:rsidRDefault="005D3C3A" w14:paraId="46069F38" w14:textId="2F1BAB62">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and a SAM number.  Please also refer to Section 4.6 of this RFA.  FNS may not make an award to an applicant until the applicant has complied with the requirements described in 2 CFR 25 to provide a valid DUNS number and maintain an active CCR registration with current information.</w:t>
      </w:r>
      <w:r w:rsidR="0075103D">
        <w:rPr>
          <w:rFonts w:ascii="Calibri" w:hAnsi="Calibri" w:cs="Calibri"/>
          <w:color w:val="000000"/>
        </w:rPr>
        <w:t xml:space="preserve">  </w:t>
      </w:r>
    </w:p>
    <w:p w:rsidRPr="005D3C3A" w:rsidR="00FA56A0" w:rsidP="005D3C3A" w:rsidRDefault="00FA56A0" w14:paraId="538A98A1" w14:textId="77777777">
      <w:pPr>
        <w:autoSpaceDE w:val="0"/>
        <w:autoSpaceDN w:val="0"/>
        <w:adjustRightInd w:val="0"/>
        <w:spacing w:after="0" w:line="240" w:lineRule="auto"/>
        <w:rPr>
          <w:rFonts w:ascii="Calibri" w:hAnsi="Calibri" w:cs="Calibri"/>
          <w:color w:val="000000"/>
        </w:rPr>
      </w:pPr>
    </w:p>
    <w:p w:rsidRPr="005D3C3A" w:rsidR="005D3C3A" w:rsidP="005D3C3A" w:rsidRDefault="005D3C3A" w14:paraId="07170801"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Reporting Sub-award and Executive Compensation Information 2 CFR Part 170 </w:t>
      </w:r>
    </w:p>
    <w:p w:rsidRPr="005D3C3A" w:rsidR="005D3C3A" w:rsidP="005D3C3A" w:rsidRDefault="005D3C3A" w14:paraId="199ACDFB" w14:textId="77777777">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The Federal Funding Accountability and Transparency Act (FFATA) of 2006 (Public Law 109– 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Pr="005D3C3A" w:rsidR="005D3C3A" w:rsidP="005D3C3A" w:rsidRDefault="005D3C3A" w14:paraId="62DCD1D3" w14:textId="77777777">
      <w:pPr>
        <w:autoSpaceDE w:val="0"/>
        <w:autoSpaceDN w:val="0"/>
        <w:adjustRightInd w:val="0"/>
        <w:spacing w:after="0" w:line="240" w:lineRule="auto"/>
        <w:rPr>
          <w:rFonts w:ascii="Calibri" w:hAnsi="Calibri" w:cs="Calibri"/>
          <w:color w:val="000000"/>
        </w:rPr>
      </w:pPr>
    </w:p>
    <w:p w:rsidR="005D3C3A" w:rsidP="005D3C3A" w:rsidRDefault="005D3C3A" w14:paraId="2C22BDA6" w14:textId="48F86D13">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Primary grantees, including State agencies, are required to report actions taken on or after October 1, 2010, that obligates $25,000 or more in Federal grant funds to first- tier sub- grantees.  This information must be reported in the Government-wide FFATA Sub-Award Reporting System (FSRS).  In order to access FSRS a current CCR registration is required.  A primary grantee and first-tier sub-grantees must also report total compensation for each of its five most- highly compensated executives.  Every primary and first-tier grantee must obtain a DUNS number prior to being eligible to receive a grant or sub-grant award.  Additional information will be provided to grant recipients upon aw</w:t>
      </w:r>
      <w:r w:rsidR="00FA56A0">
        <w:rPr>
          <w:rFonts w:ascii="Calibri" w:hAnsi="Calibri" w:cs="Calibri"/>
          <w:color w:val="000000"/>
        </w:rPr>
        <w:t>ard.</w:t>
      </w:r>
    </w:p>
    <w:p w:rsidRPr="005D3C3A" w:rsidR="00FA56A0" w:rsidP="005D3C3A" w:rsidRDefault="00FA56A0" w14:paraId="7D7D56D4" w14:textId="77777777">
      <w:pPr>
        <w:autoSpaceDE w:val="0"/>
        <w:autoSpaceDN w:val="0"/>
        <w:adjustRightInd w:val="0"/>
        <w:spacing w:after="0" w:line="240" w:lineRule="auto"/>
        <w:rPr>
          <w:rFonts w:ascii="Calibri" w:hAnsi="Calibri" w:cs="Calibri"/>
          <w:color w:val="000000"/>
        </w:rPr>
      </w:pPr>
    </w:p>
    <w:p w:rsidRPr="005D3C3A" w:rsidR="005D3C3A" w:rsidP="005D3C3A" w:rsidRDefault="005D3C3A" w14:paraId="4BD25A01" w14:textId="77777777">
      <w:pPr>
        <w:pStyle w:val="Default"/>
        <w:rPr>
          <w:rFonts w:ascii="Calibri" w:hAnsi="Calibri" w:cs="Calibri" w:eastAsiaTheme="minorHAnsi"/>
          <w:sz w:val="22"/>
          <w:szCs w:val="22"/>
        </w:rPr>
      </w:pPr>
      <w:r w:rsidRPr="005D3C3A">
        <w:rPr>
          <w:rFonts w:ascii="Calibri" w:hAnsi="Calibri" w:cs="Calibri"/>
          <w:b/>
          <w:bCs/>
          <w:sz w:val="22"/>
          <w:szCs w:val="22"/>
        </w:rPr>
        <w:t xml:space="preserve">Duncan Hunter National Defense Authorization Act of Fiscal Year 2009, Public Law 110-417 </w:t>
      </w:r>
      <w:r w:rsidRPr="005D3C3A">
        <w:rPr>
          <w:rFonts w:ascii="Calibri" w:hAnsi="Calibri" w:cs="Calibri"/>
          <w:sz w:val="22"/>
          <w:szCs w:val="22"/>
        </w:rPr>
        <w:t>Section 872 of this Act requires the development and maintenance of a Federal Government</w:t>
      </w:r>
      <w:r w:rsidRPr="005D3C3A">
        <w:rPr>
          <w:rFonts w:ascii="Calibri" w:hAnsi="Calibri" w:cs="Calibri" w:eastAsiaTheme="minorHAnsi"/>
          <w:b/>
          <w:bCs/>
          <w:sz w:val="22"/>
          <w:szCs w:val="22"/>
        </w:rPr>
        <w:t xml:space="preserve"> </w:t>
      </w:r>
      <w:r w:rsidRPr="005D3C3A">
        <w:rPr>
          <w:rFonts w:ascii="Calibri" w:hAnsi="Calibri" w:cs="Calibri" w:eastAsiaTheme="minorHAnsi"/>
          <w:sz w:val="22"/>
          <w:szCs w:val="22"/>
        </w:rPr>
        <w:t xml:space="preserve">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w:t>
      </w:r>
      <w:r w:rsidRPr="005D3C3A">
        <w:rPr>
          <w:rFonts w:ascii="Calibri" w:hAnsi="Calibri" w:cs="Calibri" w:eastAsiaTheme="minorHAnsi"/>
          <w:sz w:val="22"/>
          <w:szCs w:val="22"/>
        </w:rPr>
        <w:lastRenderedPageBreak/>
        <w:t xml:space="preserve">information about the applicant reflected in FAPIIS when making a judgment about whether an applicant is qualified to receive an award. </w:t>
      </w:r>
    </w:p>
    <w:p w:rsidRPr="005D3C3A" w:rsidR="005D3C3A" w:rsidP="005D3C3A" w:rsidRDefault="005D3C3A" w14:paraId="5FD3A3E4" w14:textId="77777777">
      <w:pPr>
        <w:pStyle w:val="Default"/>
        <w:rPr>
          <w:rFonts w:ascii="Calibri" w:hAnsi="Calibri" w:cs="Calibri" w:eastAsiaTheme="minorHAnsi"/>
          <w:sz w:val="22"/>
          <w:szCs w:val="22"/>
        </w:rPr>
      </w:pPr>
    </w:p>
    <w:p w:rsidRPr="005D3C3A" w:rsidR="005D3C3A" w:rsidP="005D3C3A" w:rsidRDefault="005D3C3A" w14:paraId="55433F43"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Code of Federal Regulations and Other Government Requirements </w:t>
      </w:r>
    </w:p>
    <w:p w:rsidRPr="005D3C3A" w:rsidR="005D3C3A" w:rsidP="005D3C3A" w:rsidRDefault="005D3C3A" w14:paraId="0FDEDA97" w14:textId="77777777">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This grant will be awarded and administered in accordance with the following regulations 2 Code of Federal Regulations (CFR), Subtitle A, Chapter II.  Any Federal laws, regulations, or USDA directives released after this RFA is posted will be implemented as instructed. </w:t>
      </w:r>
    </w:p>
    <w:p w:rsidRPr="00210A03" w:rsidR="005D3C3A" w:rsidP="00210A03" w:rsidRDefault="005D3C3A" w14:paraId="73747FE2" w14:textId="1C285078">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25: “Universal Identifier and Central Locator Contractor Registration” </w:t>
      </w:r>
    </w:p>
    <w:p w:rsidRPr="00210A03" w:rsidR="005D3C3A" w:rsidP="00210A03" w:rsidRDefault="005D3C3A" w14:paraId="575B07AC" w14:textId="43BBF4A6">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170: “Reporting Sub-award and Executive Compensation Information” </w:t>
      </w:r>
    </w:p>
    <w:p w:rsidRPr="00210A03" w:rsidR="005D3C3A" w:rsidP="00210A03" w:rsidRDefault="005D3C3A" w14:paraId="5A423404" w14:textId="50F65093">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175: “Award Term for Trafficking in Persons” </w:t>
      </w:r>
    </w:p>
    <w:p w:rsidRPr="00210A03" w:rsidR="005D3C3A" w:rsidP="00210A03" w:rsidRDefault="005D3C3A" w14:paraId="38D251D3" w14:textId="34A49D75">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180: “OMB Guidelines to Agencies on Government-wide Debarment and Suspension (Non-Procurement)” </w:t>
      </w:r>
    </w:p>
    <w:p w:rsidRPr="00210A03" w:rsidR="005D3C3A" w:rsidP="00210A03" w:rsidRDefault="005D3C3A" w14:paraId="7799D35B" w14:textId="405C7656">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200: “Uniform Administrative Requirements, Cost Principles, and Audit Requirements for Federal Awards” </w:t>
      </w:r>
    </w:p>
    <w:p w:rsidRPr="00210A03" w:rsidR="005D3C3A" w:rsidP="00210A03" w:rsidRDefault="005D3C3A" w14:paraId="634E43BE" w14:textId="1AF5112C">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400: “Uniform Administrative Requirements, Cost Principles, and Audit Requirements for Federal Awards” </w:t>
      </w:r>
    </w:p>
    <w:p w:rsidRPr="00210A03" w:rsidR="005D3C3A" w:rsidP="00210A03" w:rsidRDefault="005D3C3A" w14:paraId="4C89A943" w14:textId="7C2E15B7">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415: USDA “General Program Administrative Regulations” </w:t>
      </w:r>
    </w:p>
    <w:p w:rsidRPr="00210A03" w:rsidR="005D3C3A" w:rsidP="00210A03" w:rsidRDefault="005D3C3A" w14:paraId="582F55FE" w14:textId="2B663809">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416: USDA “General Program Administrative Regulations for Grants and Cooperative Agreements to State and Local Governments” </w:t>
      </w:r>
    </w:p>
    <w:p w:rsidRPr="00210A03" w:rsidR="005D3C3A" w:rsidP="00210A03" w:rsidRDefault="005D3C3A" w14:paraId="2B02C545" w14:textId="56F38FD4">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417: USDA “Implementation of OMB Guidance on Non-Procurement Debarment and Suspension” </w:t>
      </w:r>
    </w:p>
    <w:p w:rsidRPr="00210A03" w:rsidR="005D3C3A" w:rsidP="00210A03" w:rsidRDefault="005D3C3A" w14:paraId="2456B34C" w14:textId="441C1693">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418 USDA “New Restrictions on Lobbying </w:t>
      </w:r>
    </w:p>
    <w:p w:rsidRPr="00210A03" w:rsidR="005D3C3A" w:rsidP="00210A03" w:rsidRDefault="005D3C3A" w14:paraId="2D292C2C" w14:textId="1EBE65AE">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421: USDA “Requirements for Drug-Free Workplace (Financial Assistance)” </w:t>
      </w:r>
    </w:p>
    <w:p w:rsidRPr="00210A03" w:rsidR="005D3C3A" w:rsidP="00210A03" w:rsidRDefault="005D3C3A" w14:paraId="1F906B5A" w14:textId="7C398710">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41 U.S.C. Section 22 “Interest of Member of Congress” </w:t>
      </w:r>
    </w:p>
    <w:p w:rsidRPr="00210A03" w:rsidR="005D3C3A" w:rsidP="00210A03" w:rsidRDefault="005D3C3A" w14:paraId="02732D99" w14:textId="74427541">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Freedom of Information Act (FOIA).  Public access to Federal Financial Assistance records shall not be limited, except when such records must be kept confidential and would have been excepted from disclosure pursuant to the “Freedom of Information” regulation (5 U.S.C. 552) </w:t>
      </w:r>
    </w:p>
    <w:p w:rsidRPr="005D3C3A" w:rsidR="005D3C3A" w:rsidP="005D3C3A" w:rsidRDefault="005D3C3A" w14:paraId="17A8E827" w14:textId="77777777">
      <w:pPr>
        <w:autoSpaceDE w:val="0"/>
        <w:autoSpaceDN w:val="0"/>
        <w:adjustRightInd w:val="0"/>
        <w:spacing w:after="0" w:line="240" w:lineRule="auto"/>
        <w:rPr>
          <w:rFonts w:ascii="Calibri" w:hAnsi="Calibri" w:cs="Calibri"/>
          <w:color w:val="000000"/>
        </w:rPr>
      </w:pPr>
    </w:p>
    <w:p w:rsidRPr="00840C0D" w:rsidR="00FE4474" w:rsidP="00840C0D" w:rsidRDefault="005D3C3A" w14:paraId="4D9394D9" w14:textId="221FC5EB">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General Terms and Conditions of the award may be obtained electronically.  Please contact the Grants Officers </w:t>
      </w:r>
      <w:r w:rsidR="00465235">
        <w:rPr>
          <w:rFonts w:ascii="Calibri" w:hAnsi="Calibri" w:cs="Calibri"/>
          <w:color w:val="000000"/>
        </w:rPr>
        <w:t xml:space="preserve">using the information in section 7.0.  </w:t>
      </w:r>
    </w:p>
    <w:p w:rsidR="00FE4474" w:rsidP="00FE4474" w:rsidRDefault="00FE4474" w14:paraId="33EA2859" w14:textId="77777777">
      <w:pPr>
        <w:pStyle w:val="Heading1"/>
        <w:rPr>
          <w:b/>
          <w:color w:val="1B8A8C"/>
        </w:rPr>
      </w:pPr>
      <w:bookmarkStart w:name="_Toc19881712" w:id="109"/>
      <w:bookmarkStart w:name="_Toc53493211" w:id="110"/>
      <w:r w:rsidRPr="00E83655">
        <w:rPr>
          <w:b/>
          <w:color w:val="1B8A8C"/>
        </w:rPr>
        <w:t xml:space="preserve">7.0 </w:t>
      </w:r>
      <w:r>
        <w:rPr>
          <w:b/>
          <w:color w:val="1B8A8C"/>
        </w:rPr>
        <w:t xml:space="preserve">        </w:t>
      </w:r>
      <w:r w:rsidRPr="00E83655">
        <w:rPr>
          <w:b/>
          <w:color w:val="1B8A8C"/>
        </w:rPr>
        <w:t>Federal Awarding Agency Contacts</w:t>
      </w:r>
      <w:bookmarkEnd w:id="109"/>
      <w:bookmarkEnd w:id="110"/>
    </w:p>
    <w:p w:rsidRPr="00922A94" w:rsidR="00FE4474" w:rsidP="00FE4474" w:rsidRDefault="00FE4474" w14:paraId="391A9F25" w14:textId="77777777">
      <w:pPr>
        <w:tabs>
          <w:tab w:val="left" w:pos="3780"/>
        </w:tabs>
        <w:spacing w:after="0" w:line="240" w:lineRule="auto"/>
        <w:rPr>
          <w:rFonts w:cs="Times New Roman"/>
        </w:rPr>
      </w:pPr>
      <w:r w:rsidRPr="00922A94">
        <w:rPr>
          <w:rFonts w:cs="Times New Roman"/>
        </w:rPr>
        <w:t>For questions regarding this solicitation, please contact the Grants Officer at:</w:t>
      </w:r>
    </w:p>
    <w:p w:rsidRPr="00922A94" w:rsidR="00FE4474" w:rsidP="00FE4474" w:rsidRDefault="00FE4474" w14:paraId="4D582CDA" w14:textId="77777777">
      <w:pPr>
        <w:tabs>
          <w:tab w:val="left" w:pos="3780"/>
        </w:tabs>
        <w:spacing w:after="0" w:line="240" w:lineRule="auto"/>
        <w:jc w:val="both"/>
        <w:rPr>
          <w:rFonts w:cs="Times New Roman"/>
        </w:rPr>
      </w:pPr>
    </w:p>
    <w:p w:rsidRPr="00922A94" w:rsidR="00FE4474" w:rsidP="00FE4474" w:rsidRDefault="00FE4474" w14:paraId="4ABD7BF0" w14:textId="77777777">
      <w:pPr>
        <w:spacing w:after="0" w:line="240" w:lineRule="auto"/>
        <w:jc w:val="center"/>
        <w:rPr>
          <w:rFonts w:cs="Times New Roman"/>
        </w:rPr>
      </w:pPr>
      <w:r w:rsidRPr="00922A94">
        <w:rPr>
          <w:rFonts w:cs="Times New Roman"/>
        </w:rPr>
        <w:t>Kimberly Shields, Grants Officer</w:t>
      </w:r>
    </w:p>
    <w:p w:rsidRPr="00922A94" w:rsidR="00FE4474" w:rsidP="00FE4474" w:rsidRDefault="00FE4474" w14:paraId="624890BC" w14:textId="77777777">
      <w:pPr>
        <w:spacing w:after="0" w:line="240" w:lineRule="auto"/>
        <w:jc w:val="center"/>
        <w:rPr>
          <w:rFonts w:cs="Times New Roman"/>
        </w:rPr>
      </w:pPr>
      <w:r w:rsidRPr="00922A94">
        <w:rPr>
          <w:rFonts w:cs="Times New Roman"/>
        </w:rPr>
        <w:t>Grants Management Operations Branch</w:t>
      </w:r>
    </w:p>
    <w:p w:rsidRPr="00922A94" w:rsidR="00FE4474" w:rsidP="00FE4474" w:rsidRDefault="00FE4474" w14:paraId="14E56161" w14:textId="77777777">
      <w:pPr>
        <w:spacing w:after="0" w:line="240" w:lineRule="auto"/>
        <w:jc w:val="center"/>
        <w:rPr>
          <w:rFonts w:cs="Times New Roman"/>
        </w:rPr>
      </w:pPr>
      <w:r w:rsidRPr="00922A94">
        <w:rPr>
          <w:rFonts w:cs="Times New Roman"/>
        </w:rPr>
        <w:t>Grants and Fiscal Policy Division</w:t>
      </w:r>
    </w:p>
    <w:p w:rsidRPr="00922A94" w:rsidR="00FE4474" w:rsidP="00FE4474" w:rsidRDefault="00FE4474" w14:paraId="3ED57AFD" w14:textId="77777777">
      <w:pPr>
        <w:spacing w:after="0" w:line="240" w:lineRule="auto"/>
        <w:jc w:val="center"/>
        <w:rPr>
          <w:rFonts w:cs="Times New Roman"/>
        </w:rPr>
      </w:pPr>
      <w:r w:rsidRPr="00922A94">
        <w:rPr>
          <w:rFonts w:cs="Times New Roman"/>
        </w:rPr>
        <w:t>U.S. Department of Agriculture, FNS</w:t>
      </w:r>
    </w:p>
    <w:p w:rsidRPr="00922A94" w:rsidR="00FE4474" w:rsidP="00FE4474" w:rsidRDefault="00BF6BBD" w14:paraId="1EDC10F5" w14:textId="4E4D7585">
      <w:pPr>
        <w:spacing w:after="0" w:line="240" w:lineRule="auto"/>
        <w:jc w:val="center"/>
        <w:rPr>
          <w:rFonts w:cs="Times New Roman"/>
        </w:rPr>
      </w:pPr>
      <w:r>
        <w:rPr>
          <w:rFonts w:cs="Times New Roman"/>
        </w:rPr>
        <w:t>1320 Braddock Place</w:t>
      </w:r>
    </w:p>
    <w:p w:rsidRPr="00922A94" w:rsidR="00FE4474" w:rsidP="00FE4474" w:rsidRDefault="00FE4474" w14:paraId="7B8340B2" w14:textId="3607378A">
      <w:pPr>
        <w:spacing w:after="0" w:line="240" w:lineRule="auto"/>
        <w:jc w:val="center"/>
        <w:rPr>
          <w:rFonts w:cs="Times New Roman"/>
        </w:rPr>
      </w:pPr>
      <w:r w:rsidRPr="00922A94">
        <w:rPr>
          <w:rFonts w:cs="Times New Roman"/>
        </w:rPr>
        <w:t>Alexand</w:t>
      </w:r>
      <w:r w:rsidR="00BF6BBD">
        <w:rPr>
          <w:rFonts w:cs="Times New Roman"/>
        </w:rPr>
        <w:t>ria, VA 22314</w:t>
      </w:r>
    </w:p>
    <w:p w:rsidRPr="00840C0D" w:rsidR="004D09AA" w:rsidP="00840C0D" w:rsidRDefault="00FE4474" w14:paraId="6F76E811" w14:textId="06C71B21">
      <w:pPr>
        <w:spacing w:after="0" w:line="240" w:lineRule="auto"/>
        <w:jc w:val="center"/>
        <w:rPr>
          <w:rFonts w:cs="Times New Roman"/>
          <w:color w:val="0000FF"/>
          <w:u w:val="single"/>
          <w:lang w:val="fr-FR"/>
        </w:rPr>
      </w:pPr>
      <w:r w:rsidRPr="00922A94">
        <w:rPr>
          <w:rFonts w:cs="Times New Roman"/>
          <w:lang w:val="fr-FR"/>
        </w:rPr>
        <w:t xml:space="preserve">E-mail: </w:t>
      </w:r>
      <w:hyperlink w:history="1" r:id="rId35">
        <w:r w:rsidRPr="009E31D8" w:rsidR="003933FC">
          <w:rPr>
            <w:rStyle w:val="Hyperlink"/>
            <w:rFonts w:cs="Times New Roman"/>
            <w:lang w:val="fr-FR"/>
          </w:rPr>
          <w:t>kimberly.shields@usda.gov</w:t>
        </w:r>
      </w:hyperlink>
    </w:p>
    <w:p w:rsidR="004D09AA" w:rsidP="004D09AA" w:rsidRDefault="004D09AA" w14:paraId="4EABDDFA" w14:textId="77777777">
      <w:pPr>
        <w:pStyle w:val="Heading1"/>
        <w:rPr>
          <w:b/>
          <w:color w:val="1B8A8C"/>
        </w:rPr>
      </w:pPr>
      <w:bookmarkStart w:name="_Toc19881716" w:id="111"/>
      <w:bookmarkStart w:name="_Toc53493212" w:id="112"/>
      <w:r>
        <w:rPr>
          <w:b/>
          <w:color w:val="1B8A8C"/>
        </w:rPr>
        <w:lastRenderedPageBreak/>
        <w:t>Appendix A: Grant Program Accounting System and Financial Capability Questionnaire</w:t>
      </w:r>
      <w:bookmarkEnd w:id="111"/>
      <w:bookmarkEnd w:id="112"/>
    </w:p>
    <w:p w:rsidRPr="00922A94" w:rsidR="004D09AA" w:rsidP="004D09AA" w:rsidRDefault="004D09AA" w14:paraId="05A838AA" w14:textId="77777777">
      <w:pPr>
        <w:autoSpaceDE w:val="0"/>
        <w:autoSpaceDN w:val="0"/>
        <w:adjustRightInd w:val="0"/>
        <w:spacing w:after="0" w:line="240" w:lineRule="auto"/>
        <w:rPr>
          <w:rFonts w:ascii="Calibri" w:hAnsi="Calibri" w:cs="Calibri"/>
          <w:color w:val="000000"/>
        </w:rPr>
      </w:pPr>
      <w:r w:rsidRPr="00922A94">
        <w:rPr>
          <w:rFonts w:ascii="Calibri" w:hAnsi="Calibri" w:cs="Calibri"/>
          <w:color w:val="000000"/>
        </w:rPr>
        <w:t xml:space="preserve">Recipients of Federal funds must maintain adequate accounting systems that meet the criteria outlined in 2 CFR §200.302 Standards for Financial and Program Management.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 </w:t>
      </w:r>
    </w:p>
    <w:p w:rsidRPr="000B66B8" w:rsidR="004D09AA" w:rsidP="004D09AA" w:rsidRDefault="004D09AA" w14:paraId="219277E6" w14:textId="77777777">
      <w:pPr>
        <w:autoSpaceDE w:val="0"/>
        <w:autoSpaceDN w:val="0"/>
        <w:adjustRightInd w:val="0"/>
        <w:spacing w:after="0" w:line="240" w:lineRule="auto"/>
        <w:rPr>
          <w:rFonts w:ascii="Calibri" w:hAnsi="Calibri" w:cs="Calibri"/>
          <w:color w:val="000000"/>
          <w:sz w:val="23"/>
          <w:szCs w:val="23"/>
        </w:rPr>
      </w:pPr>
    </w:p>
    <w:p w:rsidRPr="00BA2EED" w:rsidR="004D09AA" w:rsidP="00BA2EED" w:rsidRDefault="004D09AA" w14:paraId="450AD472" w14:textId="3E75E3B3">
      <w:pPr>
        <w:rPr>
          <w:rFonts w:ascii="Times New Roman" w:hAnsi="Times New Roman" w:cs="Times New Roman"/>
          <w:b/>
          <w:bCs/>
          <w:sz w:val="24"/>
          <w:szCs w:val="24"/>
        </w:rPr>
      </w:pPr>
      <w:r w:rsidRPr="000B66B8">
        <w:rPr>
          <w:rFonts w:ascii="Times New Roman" w:hAnsi="Times New Roman" w:cs="Times New Roman"/>
          <w:b/>
          <w:spacing w:val="-1"/>
          <w:sz w:val="24"/>
          <w:szCs w:val="24"/>
        </w:rPr>
        <w:t>Organization</w:t>
      </w:r>
      <w:r w:rsidRPr="000B66B8">
        <w:rPr>
          <w:rFonts w:ascii="Times New Roman" w:hAnsi="Times New Roman" w:cs="Times New Roman"/>
          <w:b/>
          <w:spacing w:val="1"/>
          <w:sz w:val="24"/>
          <w:szCs w:val="24"/>
        </w:rPr>
        <w:t xml:space="preserve"> </w:t>
      </w:r>
      <w:r w:rsidRPr="000B66B8">
        <w:rPr>
          <w:rFonts w:ascii="Times New Roman" w:hAnsi="Times New Roman" w:cs="Times New Roman"/>
          <w:b/>
          <w:spacing w:val="-1"/>
          <w:sz w:val="24"/>
          <w:szCs w:val="24"/>
        </w:rPr>
        <w:t>Information</w:t>
      </w:r>
    </w:p>
    <w:tbl>
      <w:tblPr>
        <w:tblW w:w="9560" w:type="dxa"/>
        <w:tblInd w:w="112" w:type="dxa"/>
        <w:tblLayout w:type="fixed"/>
        <w:tblCellMar>
          <w:left w:w="0" w:type="dxa"/>
          <w:right w:w="0" w:type="dxa"/>
        </w:tblCellMar>
        <w:tblLook w:val="0000" w:firstRow="0" w:lastRow="0" w:firstColumn="0" w:lastColumn="0" w:noHBand="0" w:noVBand="0"/>
      </w:tblPr>
      <w:tblGrid>
        <w:gridCol w:w="2988"/>
        <w:gridCol w:w="6572"/>
      </w:tblGrid>
      <w:tr w:rsidR="004D09AA" w:rsidTr="004D09AA" w14:paraId="7F86D834" w14:textId="77777777">
        <w:trPr>
          <w:trHeight w:val="487" w:hRule="exact"/>
        </w:trPr>
        <w:tc>
          <w:tcPr>
            <w:tcW w:w="2988" w:type="dxa"/>
            <w:tcBorders>
              <w:top w:val="single" w:color="000000" w:sz="4" w:space="0"/>
              <w:left w:val="single" w:color="000000" w:sz="4" w:space="0"/>
              <w:bottom w:val="single" w:color="000000" w:sz="4" w:space="0"/>
              <w:right w:val="single" w:color="000000" w:sz="4" w:space="0"/>
            </w:tcBorders>
          </w:tcPr>
          <w:p w:rsidR="004D09AA" w:rsidP="004D09AA" w:rsidRDefault="004D09AA" w14:paraId="4B84F1AE" w14:textId="77777777">
            <w:pPr>
              <w:pStyle w:val="TableParagraph"/>
              <w:kinsoku w:val="0"/>
              <w:overflowPunct w:val="0"/>
              <w:spacing w:line="269" w:lineRule="exact"/>
              <w:ind w:left="102"/>
            </w:pPr>
            <w:r>
              <w:rPr>
                <w:b/>
                <w:bCs/>
                <w:spacing w:val="-1"/>
              </w:rPr>
              <w:t>Legal</w:t>
            </w:r>
            <w:r>
              <w:rPr>
                <w:b/>
                <w:bCs/>
              </w:rPr>
              <w:t xml:space="preserve"> </w:t>
            </w:r>
            <w:r>
              <w:rPr>
                <w:b/>
                <w:bCs/>
                <w:spacing w:val="-1"/>
              </w:rPr>
              <w:t>Organization</w:t>
            </w:r>
            <w:r>
              <w:rPr>
                <w:b/>
                <w:bCs/>
                <w:spacing w:val="1"/>
              </w:rPr>
              <w:t xml:space="preserve"> </w:t>
            </w:r>
            <w:r>
              <w:rPr>
                <w:b/>
                <w:bCs/>
                <w:spacing w:val="-1"/>
              </w:rPr>
              <w:t>Name</w:t>
            </w:r>
            <w:r>
              <w:rPr>
                <w:spacing w:val="-1"/>
              </w:rPr>
              <w:t>:</w:t>
            </w:r>
          </w:p>
        </w:tc>
        <w:tc>
          <w:tcPr>
            <w:tcW w:w="6572" w:type="dxa"/>
            <w:tcBorders>
              <w:top w:val="single" w:color="000000" w:sz="4" w:space="0"/>
              <w:left w:val="single" w:color="000000" w:sz="4" w:space="0"/>
              <w:bottom w:val="single" w:color="000000" w:sz="4" w:space="0"/>
              <w:right w:val="single" w:color="000000" w:sz="4" w:space="0"/>
            </w:tcBorders>
          </w:tcPr>
          <w:p w:rsidR="004D09AA" w:rsidP="004D09AA" w:rsidRDefault="004D09AA" w14:paraId="46387900" w14:textId="77777777"/>
        </w:tc>
      </w:tr>
      <w:tr w:rsidR="004D09AA" w:rsidTr="00BA2EED" w14:paraId="50E24717" w14:textId="77777777">
        <w:trPr>
          <w:trHeight w:val="388" w:hRule="exact"/>
        </w:trPr>
        <w:tc>
          <w:tcPr>
            <w:tcW w:w="2988" w:type="dxa"/>
            <w:tcBorders>
              <w:top w:val="single" w:color="000000" w:sz="4" w:space="0"/>
              <w:left w:val="single" w:color="000000" w:sz="4" w:space="0"/>
              <w:bottom w:val="single" w:color="000000" w:sz="4" w:space="0"/>
              <w:right w:val="single" w:color="000000" w:sz="4" w:space="0"/>
            </w:tcBorders>
          </w:tcPr>
          <w:p w:rsidR="004D09AA" w:rsidP="004D09AA" w:rsidRDefault="004D09AA" w14:paraId="73212F9C" w14:textId="77777777">
            <w:pPr>
              <w:pStyle w:val="TableParagraph"/>
              <w:kinsoku w:val="0"/>
              <w:overflowPunct w:val="0"/>
              <w:spacing w:line="269" w:lineRule="exact"/>
              <w:ind w:left="102"/>
            </w:pPr>
            <w:r>
              <w:rPr>
                <w:b/>
                <w:bCs/>
                <w:spacing w:val="-1"/>
              </w:rPr>
              <w:t>DUNS</w:t>
            </w:r>
            <w:r>
              <w:rPr>
                <w:b/>
                <w:bCs/>
              </w:rPr>
              <w:t xml:space="preserve"> </w:t>
            </w:r>
            <w:r>
              <w:rPr>
                <w:b/>
                <w:bCs/>
                <w:spacing w:val="-1"/>
              </w:rPr>
              <w:t>Number</w:t>
            </w:r>
            <w:r>
              <w:rPr>
                <w:spacing w:val="-1"/>
              </w:rPr>
              <w:t>:</w:t>
            </w:r>
          </w:p>
        </w:tc>
        <w:tc>
          <w:tcPr>
            <w:tcW w:w="6572" w:type="dxa"/>
            <w:tcBorders>
              <w:top w:val="single" w:color="000000" w:sz="4" w:space="0"/>
              <w:left w:val="single" w:color="000000" w:sz="4" w:space="0"/>
              <w:bottom w:val="single" w:color="000000" w:sz="4" w:space="0"/>
              <w:right w:val="single" w:color="000000" w:sz="4" w:space="0"/>
            </w:tcBorders>
          </w:tcPr>
          <w:p w:rsidR="004D09AA" w:rsidP="004D09AA" w:rsidRDefault="004D09AA" w14:paraId="5B2C6317" w14:textId="77777777"/>
        </w:tc>
      </w:tr>
    </w:tbl>
    <w:p w:rsidR="004D09AA" w:rsidP="004D09AA" w:rsidRDefault="004D09AA" w14:paraId="13CE201D" w14:textId="77777777">
      <w:pPr>
        <w:pStyle w:val="BodyText"/>
        <w:kinsoku w:val="0"/>
        <w:overflowPunct w:val="0"/>
        <w:ind w:left="220" w:firstLine="0"/>
        <w:rPr>
          <w:b/>
          <w:bCs/>
          <w:spacing w:val="-1"/>
        </w:rPr>
      </w:pPr>
    </w:p>
    <w:p w:rsidR="004D09AA" w:rsidP="004D09AA" w:rsidRDefault="004D09AA" w14:paraId="65B2BB72" w14:textId="77777777">
      <w:pPr>
        <w:pStyle w:val="BodyText"/>
        <w:kinsoku w:val="0"/>
        <w:overflowPunct w:val="0"/>
        <w:ind w:hanging="100"/>
        <w:rPr>
          <w:b/>
          <w:bCs/>
          <w:spacing w:val="-1"/>
        </w:rPr>
      </w:pPr>
      <w:r>
        <w:rPr>
          <w:b/>
          <w:bCs/>
          <w:spacing w:val="-1"/>
        </w:rPr>
        <w:t>Financial</w:t>
      </w:r>
      <w:r>
        <w:rPr>
          <w:b/>
          <w:bCs/>
        </w:rPr>
        <w:t xml:space="preserve"> Stability and</w:t>
      </w:r>
      <w:r>
        <w:rPr>
          <w:b/>
          <w:bCs/>
          <w:spacing w:val="-2"/>
        </w:rPr>
        <w:t xml:space="preserve"> </w:t>
      </w:r>
      <w:r>
        <w:rPr>
          <w:b/>
          <w:bCs/>
        </w:rPr>
        <w:t xml:space="preserve">Quality of </w:t>
      </w:r>
      <w:r>
        <w:rPr>
          <w:b/>
          <w:bCs/>
          <w:spacing w:val="-1"/>
        </w:rPr>
        <w:t>Management</w:t>
      </w:r>
      <w:r>
        <w:rPr>
          <w:b/>
          <w:bCs/>
          <w:spacing w:val="1"/>
        </w:rPr>
        <w:t xml:space="preserve"> </w:t>
      </w:r>
      <w:r>
        <w:rPr>
          <w:b/>
          <w:bCs/>
          <w:spacing w:val="-1"/>
        </w:rPr>
        <w:t>Systems</w:t>
      </w:r>
    </w:p>
    <w:p w:rsidR="004D09AA" w:rsidP="00BA2EED" w:rsidRDefault="004D09AA" w14:paraId="14CDE620" w14:textId="77777777">
      <w:pPr>
        <w:pStyle w:val="BodyText"/>
        <w:kinsoku w:val="0"/>
        <w:overflowPunct w:val="0"/>
        <w:ind w:hanging="100"/>
      </w:pPr>
    </w:p>
    <w:tbl>
      <w:tblPr>
        <w:tblStyle w:val="MediumShading1-Accent1"/>
        <w:tblW w:w="5000" w:type="pct"/>
        <w:tblLook w:val="04A0" w:firstRow="1" w:lastRow="0" w:firstColumn="1" w:lastColumn="0" w:noHBand="0" w:noVBand="1"/>
      </w:tblPr>
      <w:tblGrid>
        <w:gridCol w:w="7628"/>
        <w:gridCol w:w="856"/>
        <w:gridCol w:w="856"/>
      </w:tblGrid>
      <w:tr w:rsidRPr="002230B7" w:rsidR="004D09AA" w:rsidTr="004D09AA" w14:paraId="296B3E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3A0207B5" w14:textId="77777777">
            <w:pPr>
              <w:spacing w:after="160" w:line="259" w:lineRule="auto"/>
            </w:pPr>
            <w:r w:rsidRPr="002230B7">
              <w:t>Requirement</w:t>
            </w:r>
          </w:p>
        </w:tc>
        <w:tc>
          <w:tcPr>
            <w:tcW w:w="458" w:type="pct"/>
            <w:vAlign w:val="center"/>
          </w:tcPr>
          <w:p w:rsidRPr="002230B7" w:rsidR="004D09AA" w:rsidP="004D09AA" w:rsidRDefault="004D09AA" w14:paraId="7AEE796D"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Yes</w:t>
            </w:r>
          </w:p>
        </w:tc>
        <w:tc>
          <w:tcPr>
            <w:tcW w:w="458" w:type="pct"/>
            <w:vAlign w:val="center"/>
          </w:tcPr>
          <w:p w:rsidRPr="002230B7" w:rsidR="004D09AA" w:rsidP="004D09AA" w:rsidRDefault="004D09AA" w14:paraId="29B54029"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No</w:t>
            </w:r>
          </w:p>
        </w:tc>
      </w:tr>
      <w:tr w:rsidRPr="002230B7" w:rsidR="004D09AA" w:rsidTr="004D09AA" w14:paraId="5F5E7B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124CC43B" w14:textId="77777777">
            <w:pPr>
              <w:numPr>
                <w:ilvl w:val="0"/>
                <w:numId w:val="25"/>
              </w:numPr>
              <w:spacing w:after="160" w:line="259" w:lineRule="auto"/>
            </w:pPr>
            <w:r w:rsidRPr="002230B7">
              <w:t xml:space="preserve"> Has your organization received a Federal award within the past 3 years? </w:t>
            </w:r>
          </w:p>
        </w:tc>
        <w:tc>
          <w:tcPr>
            <w:tcW w:w="458" w:type="pct"/>
            <w:vAlign w:val="center"/>
          </w:tcPr>
          <w:p w:rsidRPr="002230B7" w:rsidR="004D09AA" w:rsidP="004D09AA" w:rsidRDefault="004D09AA" w14:paraId="2610C6B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6CA3B4D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6EB8D4E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4BCA482B" w14:textId="3990314C">
            <w:pPr>
              <w:spacing w:after="160" w:line="259" w:lineRule="auto"/>
            </w:pPr>
          </w:p>
        </w:tc>
        <w:tc>
          <w:tcPr>
            <w:tcW w:w="458" w:type="pct"/>
            <w:vAlign w:val="center"/>
          </w:tcPr>
          <w:p w:rsidRPr="002230B7" w:rsidR="004D09AA" w:rsidP="004D09AA" w:rsidRDefault="004D09AA" w14:paraId="2A3F66E0"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5D5A5D44"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188514D3" w14:textId="77777777">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43CC0AD7" w14:textId="77777777">
            <w:pPr>
              <w:numPr>
                <w:ilvl w:val="0"/>
                <w:numId w:val="25"/>
              </w:numPr>
              <w:spacing w:after="160" w:line="259" w:lineRule="auto"/>
              <w:rPr>
                <w:i/>
              </w:rPr>
            </w:pPr>
            <w:r w:rsidRPr="002230B7">
              <w:t xml:space="preserve"> Does your organization utilize accounting software to manage your financial records?</w:t>
            </w:r>
          </w:p>
        </w:tc>
        <w:tc>
          <w:tcPr>
            <w:tcW w:w="458" w:type="pct"/>
            <w:vAlign w:val="center"/>
          </w:tcPr>
          <w:p w:rsidRPr="002230B7" w:rsidR="004D09AA" w:rsidP="004D09AA" w:rsidRDefault="004D09AA" w14:paraId="05C8B60C"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7FFC98F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3A493F5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7A700378" w14:textId="5BC2311E">
            <w:pPr>
              <w:spacing w:after="160" w:line="259" w:lineRule="auto"/>
            </w:pPr>
          </w:p>
        </w:tc>
        <w:tc>
          <w:tcPr>
            <w:tcW w:w="458" w:type="pct"/>
            <w:vAlign w:val="center"/>
          </w:tcPr>
          <w:p w:rsidRPr="002230B7" w:rsidR="004D09AA" w:rsidP="004D09AA" w:rsidRDefault="004D09AA" w14:paraId="3641FF51"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1CEC8F7C"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42DBB8EA"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270FEEC2" w14:textId="77777777">
            <w:pPr>
              <w:numPr>
                <w:ilvl w:val="0"/>
                <w:numId w:val="25"/>
              </w:numPr>
              <w:spacing w:after="160" w:line="259" w:lineRule="auto"/>
            </w:pPr>
            <w:r w:rsidRPr="002230B7">
              <w:t xml:space="preserve"> Does your accounting system identify the receipt and expenditure of program funds separately for each grant?  </w:t>
            </w:r>
          </w:p>
        </w:tc>
        <w:tc>
          <w:tcPr>
            <w:tcW w:w="458" w:type="pct"/>
            <w:vAlign w:val="center"/>
          </w:tcPr>
          <w:p w:rsidRPr="002230B7" w:rsidR="004D09AA" w:rsidP="004D09AA" w:rsidRDefault="004D09AA" w14:paraId="29474F8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2FC20F8F"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50B629A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17170036" w14:textId="0D74F268">
            <w:pPr>
              <w:spacing w:after="160" w:line="259" w:lineRule="auto"/>
            </w:pPr>
          </w:p>
        </w:tc>
        <w:tc>
          <w:tcPr>
            <w:tcW w:w="458" w:type="pct"/>
            <w:vAlign w:val="center"/>
          </w:tcPr>
          <w:p w:rsidRPr="002230B7" w:rsidR="004D09AA" w:rsidP="004D09AA" w:rsidRDefault="004D09AA" w14:paraId="686FDC7A"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266A2264"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34AF7D71" w14:textId="77777777">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77689E8B" w14:textId="77777777">
            <w:pPr>
              <w:numPr>
                <w:ilvl w:val="0"/>
                <w:numId w:val="25"/>
              </w:numPr>
              <w:spacing w:after="160" w:line="259" w:lineRule="auto"/>
              <w:rPr>
                <w:i/>
              </w:rPr>
            </w:pPr>
            <w:r w:rsidRPr="002230B7">
              <w:t xml:space="preserve">Does your organization have a dedicated individual responsible for monitoring organizational funds, such as an accountant or a finance manager?    </w:t>
            </w:r>
          </w:p>
        </w:tc>
        <w:tc>
          <w:tcPr>
            <w:tcW w:w="458" w:type="pct"/>
          </w:tcPr>
          <w:p w:rsidRPr="002230B7" w:rsidR="004D09AA" w:rsidP="004D09AA" w:rsidRDefault="004D09AA" w14:paraId="03972127"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tcPr>
          <w:p w:rsidRPr="002230B7" w:rsidR="004D09AA" w:rsidP="004D09AA" w:rsidRDefault="004D09AA" w14:paraId="57DF82F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BA2EED" w14:paraId="2670C4DF" w14:textId="77777777">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4B6C37BC" w14:textId="77777777">
            <w:pPr>
              <w:spacing w:after="160" w:line="259" w:lineRule="auto"/>
            </w:pPr>
          </w:p>
        </w:tc>
        <w:tc>
          <w:tcPr>
            <w:tcW w:w="458" w:type="pct"/>
          </w:tcPr>
          <w:p w:rsidRPr="002230B7" w:rsidR="004D09AA" w:rsidP="004D09AA" w:rsidRDefault="004D09AA" w14:paraId="11A2FF6A"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tcPr>
          <w:p w:rsidRPr="002230B7" w:rsidR="004D09AA" w:rsidP="004D09AA" w:rsidRDefault="004D09AA" w14:paraId="352D505D"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41FC511D"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4F3D649F" w14:textId="77777777">
            <w:pPr>
              <w:numPr>
                <w:ilvl w:val="0"/>
                <w:numId w:val="25"/>
              </w:numPr>
              <w:spacing w:after="160" w:line="259" w:lineRule="auto"/>
            </w:pPr>
            <w:r w:rsidRPr="002230B7">
              <w:t xml:space="preserve">Does your organization separate the duties for staff handling the approval of transactions and the recording and payment of funds?  </w:t>
            </w:r>
          </w:p>
        </w:tc>
        <w:tc>
          <w:tcPr>
            <w:tcW w:w="458" w:type="pct"/>
          </w:tcPr>
          <w:p w:rsidRPr="002230B7" w:rsidR="004D09AA" w:rsidP="004D09AA" w:rsidRDefault="004D09AA" w14:paraId="0149F7CA"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tcPr>
          <w:p w:rsidRPr="002230B7" w:rsidR="004D09AA" w:rsidP="004D09AA" w:rsidRDefault="004D09AA" w14:paraId="0DB3B39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7023481F" w14:textId="7777777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07C0948D" w14:textId="77777777">
            <w:pPr>
              <w:spacing w:after="160" w:line="259" w:lineRule="auto"/>
              <w:rPr>
                <w:i/>
              </w:rPr>
            </w:pPr>
          </w:p>
        </w:tc>
        <w:tc>
          <w:tcPr>
            <w:tcW w:w="458" w:type="pct"/>
          </w:tcPr>
          <w:p w:rsidRPr="002230B7" w:rsidR="004D09AA" w:rsidP="004D09AA" w:rsidRDefault="004D09AA" w14:paraId="020F9A47"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tcPr>
          <w:p w:rsidRPr="002230B7" w:rsidR="004D09AA" w:rsidP="004D09AA" w:rsidRDefault="004D09AA" w14:paraId="2B9E39FC"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11A15339"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1492BA5C" w14:textId="77777777">
            <w:pPr>
              <w:numPr>
                <w:ilvl w:val="0"/>
                <w:numId w:val="25"/>
              </w:numPr>
              <w:spacing w:after="160" w:line="259" w:lineRule="auto"/>
            </w:pPr>
            <w:r w:rsidRPr="002230B7">
              <w:lastRenderedPageBreak/>
              <w:t xml:space="preserve">Does your organization have the ability to specifically identify and allocate employee effort to an applicable program? </w:t>
            </w:r>
          </w:p>
        </w:tc>
        <w:tc>
          <w:tcPr>
            <w:tcW w:w="458" w:type="pct"/>
            <w:vAlign w:val="center"/>
          </w:tcPr>
          <w:p w:rsidRPr="002230B7" w:rsidR="004D09AA" w:rsidP="004D09AA" w:rsidRDefault="004D09AA" w14:paraId="5C0420E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256E403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BA2EED" w14:paraId="5D4861B8" w14:textId="77777777">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750266C1" w14:textId="77777777">
            <w:pPr>
              <w:spacing w:after="160" w:line="259" w:lineRule="auto"/>
            </w:pPr>
          </w:p>
        </w:tc>
        <w:tc>
          <w:tcPr>
            <w:tcW w:w="458" w:type="pct"/>
            <w:vAlign w:val="center"/>
          </w:tcPr>
          <w:p w:rsidRPr="002230B7" w:rsidR="004D09AA" w:rsidP="004D09AA" w:rsidRDefault="004D09AA" w14:paraId="782CEB07"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6E41618D"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49789520"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3CD9C7A8" w14:textId="77777777">
            <w:pPr>
              <w:numPr>
                <w:ilvl w:val="0"/>
                <w:numId w:val="25"/>
              </w:numPr>
              <w:spacing w:after="160" w:line="259" w:lineRule="auto"/>
              <w:rPr>
                <w:i/>
              </w:rPr>
            </w:pPr>
            <w:r w:rsidRPr="002230B7">
              <w:t>Does your organization have a property /inventory management system in place to track location and value of equipment purchased under the award?</w:t>
            </w:r>
          </w:p>
        </w:tc>
        <w:tc>
          <w:tcPr>
            <w:tcW w:w="458" w:type="pct"/>
          </w:tcPr>
          <w:p w:rsidRPr="002230B7" w:rsidR="004D09AA" w:rsidP="004D09AA" w:rsidRDefault="004D09AA" w14:paraId="09CD3C8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tcPr>
          <w:p w:rsidRPr="002230B7" w:rsidR="004D09AA" w:rsidP="004D09AA" w:rsidRDefault="004D09AA" w14:paraId="21976E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bl>
    <w:p w:rsidR="004D09AA" w:rsidP="004D09AA" w:rsidRDefault="004D09AA" w14:paraId="31FDC32B" w14:textId="77777777"/>
    <w:p w:rsidRPr="00BA2EED" w:rsidR="004D09AA" w:rsidP="00BA2EED" w:rsidRDefault="004D09AA" w14:paraId="634A081E" w14:textId="6A80AC96">
      <w:pPr>
        <w:pStyle w:val="BodyText"/>
        <w:kinsoku w:val="0"/>
        <w:overflowPunct w:val="0"/>
        <w:ind w:hanging="100"/>
        <w:rPr>
          <w:b/>
          <w:bCs/>
          <w:spacing w:val="-1"/>
        </w:rPr>
      </w:pPr>
      <w:r>
        <w:rPr>
          <w:b/>
          <w:bCs/>
          <w:spacing w:val="-1"/>
        </w:rPr>
        <w:t xml:space="preserve">Audit Reports and Findings </w:t>
      </w:r>
    </w:p>
    <w:tbl>
      <w:tblPr>
        <w:tblStyle w:val="MediumShading1-Accent1"/>
        <w:tblW w:w="5000" w:type="pct"/>
        <w:tblLayout w:type="fixed"/>
        <w:tblLook w:val="04A0" w:firstRow="1" w:lastRow="0" w:firstColumn="1" w:lastColumn="0" w:noHBand="0" w:noVBand="1"/>
      </w:tblPr>
      <w:tblGrid>
        <w:gridCol w:w="1900"/>
        <w:gridCol w:w="5634"/>
        <w:gridCol w:w="844"/>
        <w:gridCol w:w="962"/>
      </w:tblGrid>
      <w:tr w:rsidRPr="002230B7" w:rsidR="004D09AA" w:rsidTr="004D09AA" w14:paraId="0A6A63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2A264B14" w14:textId="77777777">
            <w:pPr>
              <w:spacing w:after="160" w:line="259" w:lineRule="auto"/>
            </w:pPr>
            <w:r w:rsidRPr="002230B7">
              <w:t>Requirement</w:t>
            </w:r>
          </w:p>
        </w:tc>
        <w:tc>
          <w:tcPr>
            <w:tcW w:w="452" w:type="pct"/>
            <w:vAlign w:val="center"/>
          </w:tcPr>
          <w:p w:rsidRPr="002230B7" w:rsidR="004D09AA" w:rsidP="004D09AA" w:rsidRDefault="004D09AA" w14:paraId="1A1B127D"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Yes</w:t>
            </w:r>
          </w:p>
        </w:tc>
        <w:tc>
          <w:tcPr>
            <w:tcW w:w="515" w:type="pct"/>
            <w:vAlign w:val="center"/>
          </w:tcPr>
          <w:p w:rsidRPr="002230B7" w:rsidR="004D09AA" w:rsidP="004D09AA" w:rsidRDefault="004D09AA" w14:paraId="1BA0FF2F"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No</w:t>
            </w:r>
          </w:p>
        </w:tc>
      </w:tr>
      <w:tr w:rsidRPr="002230B7" w:rsidR="004D09AA" w:rsidTr="00BA2EED" w14:paraId="37010760" w14:textId="77777777">
        <w:trPr>
          <w:cnfStyle w:val="000000100000" w:firstRow="0" w:lastRow="0" w:firstColumn="0" w:lastColumn="0" w:oddVBand="0" w:evenVBand="0" w:oddHBand="1" w:evenHBand="0" w:firstRowFirstColumn="0" w:firstRowLastColumn="0" w:lastRowFirstColumn="0" w:lastRowLastColumn="0"/>
          <w:trHeight w:val="142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2E6F4CEC" w14:textId="77777777">
            <w:pPr>
              <w:numPr>
                <w:ilvl w:val="0"/>
                <w:numId w:val="26"/>
              </w:numPr>
              <w:spacing w:after="160" w:line="259" w:lineRule="auto"/>
            </w:pPr>
            <w:r w:rsidRPr="002230B7">
              <w:t xml:space="preserve">Has your organization been audited within the last 5 fiscal years?  </w:t>
            </w:r>
            <w:r w:rsidRPr="002230B7">
              <w:rPr>
                <w:i/>
              </w:rPr>
              <w:t>(If the answer is “Yes” and this report was issued under the Single Audit Act please note this in the box below marked “Additional Information” and if not issued under the “</w:t>
            </w:r>
            <w:r w:rsidRPr="002230B7">
              <w:t xml:space="preserve">Single Audit Act”, </w:t>
            </w:r>
            <w:r w:rsidRPr="002230B7">
              <w:rPr>
                <w:i/>
              </w:rPr>
              <w:t>please attach a copy or provide a link to the audit report in the Hyperlink space below).</w:t>
            </w:r>
            <w:r w:rsidRPr="002230B7">
              <w:t xml:space="preserve"> </w:t>
            </w:r>
          </w:p>
        </w:tc>
        <w:tc>
          <w:tcPr>
            <w:tcW w:w="452" w:type="pct"/>
            <w:vAlign w:val="center"/>
          </w:tcPr>
          <w:p w:rsidRPr="002230B7" w:rsidR="004D09AA" w:rsidP="004D09AA" w:rsidRDefault="004D09AA" w14:paraId="7EE6C11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7589800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748BE30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3D84B356" w14:textId="77777777">
            <w:pPr>
              <w:spacing w:after="160" w:line="259" w:lineRule="auto"/>
            </w:pPr>
          </w:p>
        </w:tc>
        <w:tc>
          <w:tcPr>
            <w:tcW w:w="452" w:type="pct"/>
            <w:vAlign w:val="center"/>
          </w:tcPr>
          <w:p w:rsidRPr="002230B7" w:rsidR="004D09AA" w:rsidP="004D09AA" w:rsidRDefault="004D09AA" w14:paraId="26E0AC55"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143FF44D"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3794B7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359127BC" w14:textId="77777777">
            <w:pPr>
              <w:numPr>
                <w:ilvl w:val="0"/>
                <w:numId w:val="26"/>
              </w:numPr>
              <w:spacing w:after="160" w:line="259" w:lineRule="auto"/>
            </w:pPr>
            <w:r w:rsidRPr="002230B7">
              <w:t xml:space="preserve">If your organization has been audited within the last 5 fiscal years, was there a “Qualified Opinion” or an “Adverse Opinion”? </w:t>
            </w:r>
          </w:p>
        </w:tc>
        <w:tc>
          <w:tcPr>
            <w:tcW w:w="452" w:type="pct"/>
            <w:vAlign w:val="center"/>
          </w:tcPr>
          <w:p w:rsidRPr="002230B7" w:rsidR="004D09AA" w:rsidP="004D09AA" w:rsidRDefault="004D09AA" w14:paraId="1CAE26F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6018EEF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08EB2FA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5F45EDB5" w14:textId="77777777">
            <w:pPr>
              <w:spacing w:after="160" w:line="259" w:lineRule="auto"/>
            </w:pPr>
          </w:p>
        </w:tc>
        <w:tc>
          <w:tcPr>
            <w:tcW w:w="452" w:type="pct"/>
            <w:vAlign w:val="center"/>
          </w:tcPr>
          <w:p w:rsidRPr="002230B7" w:rsidR="004D09AA" w:rsidP="004D09AA" w:rsidRDefault="004D09AA" w14:paraId="18BD1717"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292B9B22"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573A6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419024BC" w14:textId="77777777">
            <w:pPr>
              <w:numPr>
                <w:ilvl w:val="0"/>
                <w:numId w:val="26"/>
              </w:numPr>
              <w:spacing w:after="160" w:line="259" w:lineRule="auto"/>
            </w:pPr>
            <w:r w:rsidRPr="002230B7">
              <w:t>If your organization has been audited within the last 5 fiscal years, was there a “Material Weakness” disclosed?</w:t>
            </w:r>
          </w:p>
        </w:tc>
        <w:tc>
          <w:tcPr>
            <w:tcW w:w="452" w:type="pct"/>
            <w:vAlign w:val="center"/>
          </w:tcPr>
          <w:p w:rsidRPr="002230B7" w:rsidR="004D09AA" w:rsidP="004D09AA" w:rsidRDefault="004D09AA" w14:paraId="51DE1EEE"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51557A1C"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5D21EF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75DC2342" w14:textId="77777777">
            <w:pPr>
              <w:spacing w:after="160" w:line="259" w:lineRule="auto"/>
            </w:pPr>
          </w:p>
        </w:tc>
        <w:tc>
          <w:tcPr>
            <w:tcW w:w="452" w:type="pct"/>
            <w:vAlign w:val="center"/>
          </w:tcPr>
          <w:p w:rsidRPr="002230B7" w:rsidR="004D09AA" w:rsidP="004D09AA" w:rsidRDefault="004D09AA" w14:paraId="194191E4"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03869580"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628FBF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79EAC43E" w14:textId="77777777">
            <w:pPr>
              <w:numPr>
                <w:ilvl w:val="0"/>
                <w:numId w:val="26"/>
              </w:numPr>
              <w:spacing w:after="160" w:line="259" w:lineRule="auto"/>
            </w:pPr>
            <w:r w:rsidRPr="002230B7">
              <w:t>If your organization has been audited within the last 5 fiscal years, was there a “Significant Deficiency” disclosed?</w:t>
            </w:r>
          </w:p>
        </w:tc>
        <w:tc>
          <w:tcPr>
            <w:tcW w:w="452" w:type="pct"/>
            <w:vAlign w:val="center"/>
          </w:tcPr>
          <w:p w:rsidRPr="002230B7" w:rsidR="004D09AA" w:rsidP="004D09AA" w:rsidRDefault="004D09AA" w14:paraId="3E777FB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096AD59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2B254A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3FB217DF" w14:textId="77777777">
            <w:pPr>
              <w:spacing w:after="160" w:line="259" w:lineRule="auto"/>
            </w:pPr>
          </w:p>
        </w:tc>
        <w:tc>
          <w:tcPr>
            <w:tcW w:w="452" w:type="pct"/>
            <w:vAlign w:val="center"/>
          </w:tcPr>
          <w:p w:rsidRPr="002230B7" w:rsidR="004D09AA" w:rsidP="004D09AA" w:rsidRDefault="004D09AA" w14:paraId="2E4A8A59"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7CAA44FB"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37E9DB75" w14:textId="7777777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17" w:type="pct"/>
            <w:tcBorders>
              <w:right w:val="single" w:color="84B3DF" w:themeColor="accent1" w:themeTint="BF" w:sz="8" w:space="0"/>
            </w:tcBorders>
            <w:vAlign w:val="center"/>
          </w:tcPr>
          <w:p w:rsidRPr="002230B7" w:rsidR="004D09AA" w:rsidP="004D09AA" w:rsidRDefault="004D09AA" w14:paraId="50A4C0D0" w14:textId="77777777">
            <w:pPr>
              <w:spacing w:after="160" w:line="259" w:lineRule="auto"/>
            </w:pPr>
            <w:r w:rsidRPr="002230B7">
              <w:t>Hyperlink (if available):</w:t>
            </w:r>
          </w:p>
        </w:tc>
        <w:tc>
          <w:tcPr>
            <w:tcW w:w="3983" w:type="pct"/>
            <w:gridSpan w:val="3"/>
            <w:tcBorders>
              <w:left w:val="single" w:color="84B3DF" w:themeColor="accent1" w:themeTint="BF" w:sz="8" w:space="0"/>
            </w:tcBorders>
            <w:shd w:val="clear" w:color="auto" w:fill="auto"/>
            <w:vAlign w:val="center"/>
          </w:tcPr>
          <w:p w:rsidRPr="002230B7" w:rsidR="004D09AA" w:rsidP="004D09AA" w:rsidRDefault="004D09AA" w14:paraId="5B85D28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r>
      <w:tr w:rsidRPr="002230B7" w:rsidR="004D09AA" w:rsidTr="004D09AA" w14:paraId="6B12621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Pr="002230B7" w:rsidR="004D09AA" w:rsidP="004D09AA" w:rsidRDefault="004D09AA" w14:paraId="2194F89D" w14:textId="77777777">
            <w:pPr>
              <w:spacing w:after="160" w:line="259" w:lineRule="auto"/>
            </w:pPr>
            <w:r w:rsidRPr="002230B7">
              <w:t>Additional information including expanding on responses in previous sections:</w:t>
            </w:r>
          </w:p>
        </w:tc>
      </w:tr>
      <w:tr w:rsidRPr="002230B7" w:rsidR="004D09AA" w:rsidTr="00BA2EED" w14:paraId="26151624"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000" w:type="pct"/>
            <w:gridSpan w:val="4"/>
          </w:tcPr>
          <w:p w:rsidRPr="002230B7" w:rsidR="004D09AA" w:rsidP="004D09AA" w:rsidRDefault="004D09AA" w14:paraId="3B4A225D" w14:textId="77777777">
            <w:pPr>
              <w:spacing w:after="160" w:line="259" w:lineRule="auto"/>
            </w:pPr>
          </w:p>
        </w:tc>
      </w:tr>
    </w:tbl>
    <w:p w:rsidR="004D09AA" w:rsidP="004D09AA" w:rsidRDefault="004D09AA" w14:paraId="0298312F" w14:textId="0C9BDA20">
      <w:pPr>
        <w:pStyle w:val="BodyText"/>
        <w:kinsoku w:val="0"/>
        <w:overflowPunct w:val="0"/>
        <w:ind w:hanging="100"/>
      </w:pPr>
      <w:r>
        <w:rPr>
          <w:b/>
          <w:bCs/>
        </w:rPr>
        <w:t xml:space="preserve">Applicant </w:t>
      </w:r>
      <w:r>
        <w:rPr>
          <w:b/>
          <w:bCs/>
          <w:spacing w:val="-1"/>
        </w:rPr>
        <w:t>Certification</w:t>
      </w:r>
    </w:p>
    <w:p w:rsidR="004D09AA" w:rsidP="004D09AA" w:rsidRDefault="004D09AA" w14:paraId="23A3893B" w14:textId="77777777">
      <w:pPr>
        <w:pStyle w:val="BodyText"/>
        <w:kinsoku w:val="0"/>
        <w:overflowPunct w:val="0"/>
        <w:spacing w:before="194"/>
        <w:ind w:hanging="100"/>
      </w:pPr>
      <w:r>
        <w:t>I</w:t>
      </w:r>
      <w:r>
        <w:rPr>
          <w:spacing w:val="-1"/>
        </w:rPr>
        <w:t xml:space="preserve"> </w:t>
      </w:r>
      <w:r>
        <w:t>certify</w:t>
      </w:r>
      <w:r>
        <w:rPr>
          <w:spacing w:val="-5"/>
        </w:rPr>
        <w:t xml:space="preserve"> </w:t>
      </w:r>
      <w:r>
        <w:t>that the</w:t>
      </w:r>
      <w:r>
        <w:rPr>
          <w:spacing w:val="1"/>
        </w:rPr>
        <w:t xml:space="preserve"> </w:t>
      </w:r>
      <w:r>
        <w:rPr>
          <w:spacing w:val="-1"/>
        </w:rPr>
        <w:t xml:space="preserve">above </w:t>
      </w:r>
      <w:r>
        <w:t>information is complete</w:t>
      </w:r>
      <w:r>
        <w:rPr>
          <w:spacing w:val="-2"/>
        </w:rPr>
        <w:t xml:space="preserve"> </w:t>
      </w:r>
      <w:r>
        <w:t xml:space="preserve">and </w:t>
      </w:r>
      <w:r>
        <w:rPr>
          <w:spacing w:val="-1"/>
        </w:rPr>
        <w:t>correct</w:t>
      </w:r>
      <w:r>
        <w:t xml:space="preserve"> to the </w:t>
      </w:r>
      <w:r>
        <w:rPr>
          <w:spacing w:val="-1"/>
        </w:rPr>
        <w:t>best</w:t>
      </w:r>
      <w:r>
        <w:t xml:space="preserve"> of </w:t>
      </w:r>
      <w:r>
        <w:rPr>
          <w:spacing w:val="1"/>
        </w:rPr>
        <w:t>my</w:t>
      </w:r>
      <w:r>
        <w:rPr>
          <w:spacing w:val="-3"/>
        </w:rPr>
        <w:t xml:space="preserve"> </w:t>
      </w:r>
      <w:r>
        <w:t>knowledge.</w:t>
      </w:r>
    </w:p>
    <w:p w:rsidR="004D09AA" w:rsidP="004D09AA" w:rsidRDefault="004D09AA" w14:paraId="53D455E8" w14:textId="77777777">
      <w:pPr>
        <w:pStyle w:val="BodyText"/>
        <w:kinsoku w:val="0"/>
        <w:overflowPunct w:val="0"/>
        <w:spacing w:before="7"/>
        <w:ind w:left="0" w:firstLine="0"/>
      </w:pPr>
    </w:p>
    <w:tbl>
      <w:tblPr>
        <w:tblStyle w:val="TableGrid"/>
        <w:tblW w:w="0" w:type="auto"/>
        <w:tblLook w:val="04A0" w:firstRow="1" w:lastRow="0" w:firstColumn="1" w:lastColumn="0" w:noHBand="0" w:noVBand="1"/>
      </w:tblPr>
      <w:tblGrid>
        <w:gridCol w:w="9350"/>
      </w:tblGrid>
      <w:tr w:rsidR="00BA2EED" w:rsidTr="00BA2EED" w14:paraId="6CB33B1E" w14:textId="77777777">
        <w:tc>
          <w:tcPr>
            <w:tcW w:w="9350" w:type="dxa"/>
          </w:tcPr>
          <w:p w:rsidR="00BA2EED" w:rsidP="00BA2EED" w:rsidRDefault="00BA2EED" w14:paraId="0F207EF5" w14:textId="504AA7F7">
            <w:r>
              <w:t xml:space="preserve">Authorized Representative’s Name and Signature: </w:t>
            </w:r>
          </w:p>
        </w:tc>
      </w:tr>
      <w:tr w:rsidR="00BA2EED" w:rsidTr="00BA2EED" w14:paraId="1BC6B7A7" w14:textId="77777777">
        <w:tc>
          <w:tcPr>
            <w:tcW w:w="9350" w:type="dxa"/>
          </w:tcPr>
          <w:p w:rsidR="00BA2EED" w:rsidP="00BA2EED" w:rsidRDefault="00BA2EED" w14:paraId="3A7453FC" w14:textId="145898C2">
            <w:r>
              <w:t xml:space="preserve">Date: </w:t>
            </w:r>
          </w:p>
        </w:tc>
      </w:tr>
      <w:tr w:rsidR="00BA2EED" w:rsidTr="00BA2EED" w14:paraId="372428EC" w14:textId="77777777">
        <w:tc>
          <w:tcPr>
            <w:tcW w:w="9350" w:type="dxa"/>
          </w:tcPr>
          <w:p w:rsidR="00BA2EED" w:rsidP="004D09AA" w:rsidRDefault="00BA2EED" w14:paraId="32EFDDFE" w14:textId="7958758C">
            <w:r>
              <w:lastRenderedPageBreak/>
              <w:t xml:space="preserve">Phone: </w:t>
            </w:r>
          </w:p>
        </w:tc>
      </w:tr>
      <w:tr w:rsidR="00BA2EED" w:rsidTr="00BA2EED" w14:paraId="7937D683" w14:textId="77777777">
        <w:tc>
          <w:tcPr>
            <w:tcW w:w="9350" w:type="dxa"/>
          </w:tcPr>
          <w:p w:rsidR="00BA2EED" w:rsidP="004D09AA" w:rsidRDefault="00BA2EED" w14:paraId="0142C2CD" w14:textId="3D37A8BE">
            <w:r>
              <w:t xml:space="preserve">Email: </w:t>
            </w:r>
          </w:p>
        </w:tc>
      </w:tr>
    </w:tbl>
    <w:p w:rsidR="004D09AA" w:rsidRDefault="004D09AA" w14:paraId="52F1C66A" w14:textId="29282499">
      <w:pPr>
        <w:rPr>
          <w:rFonts w:asciiTheme="majorHAnsi" w:hAnsiTheme="majorHAnsi" w:eastAsiaTheme="majorEastAsia" w:cstheme="majorBidi"/>
          <w:b/>
          <w:color w:val="1B8A8C"/>
          <w:sz w:val="32"/>
          <w:szCs w:val="32"/>
        </w:rPr>
      </w:pPr>
    </w:p>
    <w:p w:rsidR="004D09AA" w:rsidP="004D09AA" w:rsidRDefault="004D09AA" w14:paraId="317F9E53" w14:textId="36A62F0F">
      <w:pPr>
        <w:pStyle w:val="Heading1"/>
        <w:rPr>
          <w:b/>
          <w:color w:val="1B8A8C"/>
        </w:rPr>
      </w:pPr>
      <w:bookmarkStart w:name="_Toc19881717" w:id="113"/>
      <w:bookmarkStart w:name="_Toc53493213" w:id="114"/>
      <w:r w:rsidRPr="00EC3A47">
        <w:rPr>
          <w:b/>
          <w:color w:val="1B8A8C"/>
        </w:rPr>
        <w:t>Appendix B: Application Content Templates</w:t>
      </w:r>
      <w:bookmarkEnd w:id="113"/>
      <w:bookmarkEnd w:id="114"/>
    </w:p>
    <w:p w:rsidRPr="00DA2A94" w:rsidR="00DA2A94" w:rsidP="00DA2A94" w:rsidRDefault="00DA2A94" w14:paraId="20683595" w14:textId="77777777"/>
    <w:p w:rsidRPr="000E4F17" w:rsidR="001A0B63" w:rsidP="004D09AA" w:rsidRDefault="004D09AA" w14:paraId="0384F6CD" w14:textId="77777777">
      <w:pPr>
        <w:tabs>
          <w:tab w:val="center" w:pos="4680"/>
          <w:tab w:val="right" w:pos="9360"/>
        </w:tabs>
        <w:spacing w:after="0" w:line="240" w:lineRule="auto"/>
        <w:rPr>
          <w:rFonts w:cs="Times New Roman"/>
        </w:rPr>
      </w:pPr>
      <w:r w:rsidRPr="000E4F17">
        <w:rPr>
          <w:rFonts w:cs="Times New Roman"/>
          <w:b/>
        </w:rPr>
        <w:t xml:space="preserve">IMPORTANT! </w:t>
      </w:r>
      <w:r w:rsidRPr="000E4F17">
        <w:rPr>
          <w:rFonts w:cs="Times New Roman"/>
        </w:rPr>
        <w:t xml:space="preserve">The pages that follow in Appendix B, contain application content templates.  You </w:t>
      </w:r>
      <w:r w:rsidRPr="000E4F17">
        <w:rPr>
          <w:rFonts w:cs="Times New Roman"/>
          <w:b/>
        </w:rPr>
        <w:t>must</w:t>
      </w:r>
      <w:r w:rsidRPr="000E4F17">
        <w:rPr>
          <w:rFonts w:cs="Times New Roman"/>
        </w:rPr>
        <w:t xml:space="preserve"> use the format documented in the templates to document application content. </w:t>
      </w:r>
    </w:p>
    <w:p w:rsidRPr="000E4F17" w:rsidR="001A0B63" w:rsidP="004D09AA" w:rsidRDefault="001A0B63" w14:paraId="2A7B2C41" w14:textId="77777777">
      <w:pPr>
        <w:tabs>
          <w:tab w:val="center" w:pos="4680"/>
          <w:tab w:val="right" w:pos="9360"/>
        </w:tabs>
        <w:spacing w:after="0" w:line="240" w:lineRule="auto"/>
        <w:rPr>
          <w:rFonts w:cs="Times New Roman"/>
        </w:rPr>
      </w:pPr>
    </w:p>
    <w:p w:rsidRPr="000E4F17" w:rsidR="001A0B63" w:rsidP="004D09AA" w:rsidRDefault="007A38B8" w14:paraId="796C5BBF" w14:textId="63B4A14E">
      <w:pPr>
        <w:tabs>
          <w:tab w:val="center" w:pos="4680"/>
          <w:tab w:val="right" w:pos="9360"/>
        </w:tabs>
        <w:spacing w:after="0" w:line="240" w:lineRule="auto"/>
      </w:pPr>
      <w:r w:rsidRPr="000E4F17">
        <w:rPr>
          <w:rFonts w:cs="Times New Roman"/>
        </w:rPr>
        <w:t xml:space="preserve">If you copy and paste the template and directly input your information, you can delete any background information or instructions contained in the template.  </w:t>
      </w:r>
      <w:r w:rsidRPr="000E4F17" w:rsidR="00980DBD">
        <w:rPr>
          <w:rFonts w:cs="Times New Roman"/>
        </w:rPr>
        <w:t xml:space="preserve">In addition, </w:t>
      </w:r>
      <w:r w:rsidRPr="000E4F17" w:rsidR="00980DBD">
        <w:t>applicant</w:t>
      </w:r>
      <w:r w:rsidR="00943D25">
        <w:t>s</w:t>
      </w:r>
      <w:r w:rsidRPr="000E4F17" w:rsidR="00980DBD">
        <w:t xml:space="preserve"> can add additional rows as needed to each section as long as the application doesn’t exceed the page limit for each section.</w:t>
      </w:r>
    </w:p>
    <w:p w:rsidRPr="000E4F17" w:rsidR="001A0B63" w:rsidP="004D09AA" w:rsidRDefault="001A0B63" w14:paraId="0EB01549" w14:textId="77777777">
      <w:pPr>
        <w:tabs>
          <w:tab w:val="center" w:pos="4680"/>
          <w:tab w:val="right" w:pos="9360"/>
        </w:tabs>
        <w:spacing w:after="0" w:line="240" w:lineRule="auto"/>
      </w:pPr>
    </w:p>
    <w:p w:rsidRPr="000E4F17" w:rsidR="004D09AA" w:rsidP="004D09AA" w:rsidRDefault="004D09AA" w14:paraId="70132B21" w14:textId="48054EE2">
      <w:pPr>
        <w:tabs>
          <w:tab w:val="center" w:pos="4680"/>
          <w:tab w:val="right" w:pos="9360"/>
        </w:tabs>
        <w:spacing w:after="0" w:line="240" w:lineRule="auto"/>
        <w:rPr>
          <w:rFonts w:cs="Times New Roman"/>
          <w:b/>
        </w:rPr>
      </w:pPr>
      <w:r w:rsidRPr="000E4F17">
        <w:rPr>
          <w:rFonts w:cs="Times New Roman"/>
        </w:rPr>
        <w:t xml:space="preserve">Upload the pages, along with </w:t>
      </w:r>
      <w:r w:rsidRPr="000E4F17">
        <w:rPr>
          <w:rFonts w:cs="Times New Roman"/>
          <w:b/>
        </w:rPr>
        <w:t>all required forms</w:t>
      </w:r>
      <w:r w:rsidRPr="000E4F17">
        <w:rPr>
          <w:rFonts w:cs="Times New Roman"/>
        </w:rPr>
        <w:t>, on Grants.gov</w:t>
      </w:r>
      <w:r w:rsidRPr="000E4F17">
        <w:rPr>
          <w:rFonts w:cs="Times New Roman"/>
          <w:b/>
        </w:rPr>
        <w:t>.</w:t>
      </w:r>
    </w:p>
    <w:p w:rsidRPr="000E4F17" w:rsidR="00DA2A94" w:rsidP="004D09AA" w:rsidRDefault="00DA2A94" w14:paraId="13379FC9" w14:textId="55B898EB">
      <w:pPr>
        <w:tabs>
          <w:tab w:val="center" w:pos="4680"/>
          <w:tab w:val="right" w:pos="9360"/>
        </w:tabs>
        <w:spacing w:after="0" w:line="240" w:lineRule="auto"/>
        <w:rPr>
          <w:rFonts w:cs="Times New Roman"/>
          <w:b/>
        </w:rPr>
      </w:pPr>
    </w:p>
    <w:p w:rsidRPr="000E4F17" w:rsidR="00DA2A94" w:rsidP="004D09AA" w:rsidRDefault="00DA2A94" w14:paraId="25CF555A" w14:textId="1468E34A">
      <w:pPr>
        <w:tabs>
          <w:tab w:val="center" w:pos="4680"/>
          <w:tab w:val="right" w:pos="9360"/>
        </w:tabs>
        <w:spacing w:after="0" w:line="240" w:lineRule="auto"/>
        <w:rPr>
          <w:rFonts w:cs="Times New Roman"/>
          <w:b/>
        </w:rPr>
      </w:pPr>
    </w:p>
    <w:p w:rsidRPr="00CE385E" w:rsidR="004D09AA" w:rsidP="004D09AA" w:rsidRDefault="004D09AA" w14:paraId="55C9911D" w14:textId="77777777">
      <w:pPr>
        <w:spacing w:after="0" w:line="240" w:lineRule="auto"/>
        <w:outlineLvl w:val="0"/>
        <w:rPr>
          <w:rFonts w:cs="Times New Roman"/>
          <w:b/>
          <w:caps/>
          <w:sz w:val="24"/>
          <w:szCs w:val="24"/>
        </w:rPr>
      </w:pPr>
    </w:p>
    <w:p w:rsidR="004D09AA" w:rsidRDefault="004D09AA" w14:paraId="5BDF35CB" w14:textId="77777777">
      <w:pPr>
        <w:rPr>
          <w:rFonts w:cs="Times New Roman"/>
          <w:b/>
          <w:caps/>
          <w:sz w:val="24"/>
          <w:szCs w:val="24"/>
        </w:rPr>
      </w:pPr>
      <w:r>
        <w:rPr>
          <w:rFonts w:cs="Times New Roman"/>
          <w:b/>
          <w:caps/>
          <w:sz w:val="24"/>
          <w:szCs w:val="24"/>
        </w:rPr>
        <w:br w:type="page"/>
      </w:r>
    </w:p>
    <w:tbl>
      <w:tblPr>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0"/>
        <w:gridCol w:w="6057"/>
      </w:tblGrid>
      <w:tr w:rsidRPr="00CE385E" w:rsidR="004D09AA" w:rsidTr="004D09AA" w14:paraId="5A75CF6C" w14:textId="77777777">
        <w:trPr>
          <w:trHeight w:val="602"/>
        </w:trPr>
        <w:tc>
          <w:tcPr>
            <w:tcW w:w="9197" w:type="dxa"/>
            <w:gridSpan w:val="2"/>
          </w:tcPr>
          <w:p w:rsidRPr="00CE385E" w:rsidR="004D09AA" w:rsidP="004D09AA" w:rsidRDefault="004D09AA" w14:paraId="6C5A2CCE" w14:textId="77777777">
            <w:pPr>
              <w:spacing w:after="0" w:line="240" w:lineRule="auto"/>
              <w:rPr>
                <w:rFonts w:cs="Times New Roman"/>
                <w:sz w:val="24"/>
                <w:szCs w:val="24"/>
              </w:rPr>
            </w:pPr>
            <w:r w:rsidRPr="00CE385E">
              <w:rPr>
                <w:rFonts w:cs="Times New Roman"/>
                <w:b/>
                <w:caps/>
                <w:sz w:val="24"/>
                <w:szCs w:val="24"/>
              </w:rPr>
              <w:lastRenderedPageBreak/>
              <w:t xml:space="preserve">Section 1: </w:t>
            </w:r>
            <w:r w:rsidRPr="00CE385E">
              <w:rPr>
                <w:rFonts w:cs="Times New Roman"/>
                <w:b/>
                <w:sz w:val="24"/>
                <w:szCs w:val="24"/>
              </w:rPr>
              <w:t>Cover Sheet - Applicant Information</w:t>
            </w:r>
            <w:r>
              <w:rPr>
                <w:rFonts w:cs="Times New Roman"/>
                <w:b/>
                <w:sz w:val="24"/>
                <w:szCs w:val="24"/>
              </w:rPr>
              <w:t xml:space="preserve"> (one page)</w:t>
            </w:r>
          </w:p>
        </w:tc>
      </w:tr>
      <w:tr w:rsidRPr="00CE385E" w:rsidR="00DA2A94" w:rsidTr="009B799F" w14:paraId="123D6527" w14:textId="77777777">
        <w:trPr>
          <w:trHeight w:val="602"/>
        </w:trPr>
        <w:tc>
          <w:tcPr>
            <w:tcW w:w="9197" w:type="dxa"/>
            <w:gridSpan w:val="2"/>
          </w:tcPr>
          <w:p w:rsidRPr="00DA2A94" w:rsidR="00DA2A94" w:rsidP="004D09AA" w:rsidRDefault="00DA2A94" w14:paraId="089016F1" w14:textId="77777777">
            <w:pPr>
              <w:rPr>
                <w:rFonts w:cs="Times New Roman"/>
                <w:caps/>
                <w:sz w:val="24"/>
                <w:szCs w:val="24"/>
              </w:rPr>
            </w:pPr>
            <w:r w:rsidRPr="00DA2A94">
              <w:rPr>
                <w:rFonts w:cs="Times New Roman"/>
                <w:sz w:val="24"/>
                <w:szCs w:val="24"/>
              </w:rPr>
              <w:t>Food Distribution Program Nutrition Education (FDPNE)</w:t>
            </w:r>
          </w:p>
          <w:p w:rsidRPr="00DA2A94" w:rsidR="00DA2A94" w:rsidP="004D09AA" w:rsidRDefault="00DA2A94" w14:paraId="1ACCDAF1" w14:textId="7DD72C18">
            <w:pPr>
              <w:rPr>
                <w:rFonts w:cs="Times New Roman"/>
                <w:caps/>
                <w:sz w:val="24"/>
                <w:szCs w:val="24"/>
              </w:rPr>
            </w:pPr>
            <w:r w:rsidRPr="00DA2A94">
              <w:rPr>
                <w:rFonts w:cs="Times New Roman"/>
                <w:sz w:val="24"/>
                <w:szCs w:val="24"/>
              </w:rPr>
              <w:t>Gran</w:t>
            </w:r>
            <w:r w:rsidR="000E4F17">
              <w:rPr>
                <w:rFonts w:cs="Times New Roman"/>
                <w:sz w:val="24"/>
                <w:szCs w:val="24"/>
              </w:rPr>
              <w:t>t Application - Fiscal Year 20</w:t>
            </w:r>
            <w:r w:rsidR="001A4536">
              <w:rPr>
                <w:rFonts w:cs="Times New Roman"/>
                <w:sz w:val="24"/>
                <w:szCs w:val="24"/>
              </w:rPr>
              <w:t>XX</w:t>
            </w:r>
          </w:p>
          <w:p w:rsidR="00DA2A94" w:rsidP="004D09AA" w:rsidRDefault="00DA2A94" w14:paraId="38055D50" w14:textId="77777777">
            <w:pPr>
              <w:spacing w:after="0" w:line="240" w:lineRule="auto"/>
              <w:rPr>
                <w:rFonts w:cs="Times New Roman"/>
                <w:caps/>
                <w:sz w:val="24"/>
                <w:szCs w:val="24"/>
              </w:rPr>
            </w:pPr>
            <w:r w:rsidRPr="00DA2A94">
              <w:rPr>
                <w:rFonts w:cs="Times New Roman"/>
                <w:caps/>
                <w:sz w:val="24"/>
                <w:szCs w:val="24"/>
              </w:rPr>
              <w:t>CFDA#: 10.594</w:t>
            </w:r>
          </w:p>
          <w:p w:rsidRPr="00CE385E" w:rsidR="00DA2A94" w:rsidP="004D09AA" w:rsidRDefault="00DA2A94" w14:paraId="4E9055EE" w14:textId="1559FB2B">
            <w:pPr>
              <w:spacing w:after="0" w:line="240" w:lineRule="auto"/>
              <w:rPr>
                <w:rFonts w:cs="Times New Roman"/>
                <w:b/>
                <w:caps/>
                <w:sz w:val="24"/>
                <w:szCs w:val="24"/>
              </w:rPr>
            </w:pPr>
          </w:p>
        </w:tc>
      </w:tr>
      <w:tr w:rsidRPr="00CE385E" w:rsidR="004D09AA" w:rsidTr="004D09AA" w14:paraId="1AC1668C" w14:textId="77777777">
        <w:trPr>
          <w:trHeight w:val="602"/>
        </w:trPr>
        <w:tc>
          <w:tcPr>
            <w:tcW w:w="3140" w:type="dxa"/>
          </w:tcPr>
          <w:p w:rsidRPr="00CE385E" w:rsidR="004D09AA" w:rsidP="004D09AA" w:rsidRDefault="004D09AA" w14:paraId="74A35459" w14:textId="77777777">
            <w:pPr>
              <w:spacing w:after="0" w:line="240" w:lineRule="auto"/>
              <w:rPr>
                <w:rFonts w:cs="Times New Roman"/>
                <w:sz w:val="24"/>
                <w:szCs w:val="24"/>
              </w:rPr>
            </w:pPr>
            <w:r w:rsidRPr="00CE385E">
              <w:rPr>
                <w:rFonts w:cs="Times New Roman"/>
                <w:sz w:val="24"/>
                <w:szCs w:val="24"/>
              </w:rPr>
              <w:t>O</w:t>
            </w:r>
            <w:r>
              <w:rPr>
                <w:rFonts w:cs="Times New Roman"/>
                <w:sz w:val="24"/>
                <w:szCs w:val="24"/>
              </w:rPr>
              <w:t>rganization Name</w:t>
            </w:r>
            <w:r w:rsidRPr="00CE385E">
              <w:rPr>
                <w:rFonts w:cs="Times New Roman"/>
                <w:sz w:val="24"/>
                <w:szCs w:val="24"/>
              </w:rPr>
              <w:t>:</w:t>
            </w:r>
          </w:p>
        </w:tc>
        <w:tc>
          <w:tcPr>
            <w:tcW w:w="6057" w:type="dxa"/>
          </w:tcPr>
          <w:p w:rsidR="004D09AA" w:rsidP="004D09AA" w:rsidRDefault="004D09AA" w14:paraId="38E7CCAC" w14:textId="77777777">
            <w:pPr>
              <w:spacing w:after="0" w:line="240" w:lineRule="auto"/>
              <w:rPr>
                <w:rFonts w:cs="Times New Roman"/>
                <w:sz w:val="24"/>
                <w:szCs w:val="24"/>
              </w:rPr>
            </w:pPr>
          </w:p>
          <w:p w:rsidR="004D09AA" w:rsidP="004D09AA" w:rsidRDefault="004D09AA" w14:paraId="2FA3C385" w14:textId="77777777">
            <w:pPr>
              <w:spacing w:after="0" w:line="240" w:lineRule="auto"/>
              <w:rPr>
                <w:rFonts w:cs="Times New Roman"/>
                <w:sz w:val="24"/>
                <w:szCs w:val="24"/>
              </w:rPr>
            </w:pPr>
          </w:p>
          <w:p w:rsidRPr="00CE385E" w:rsidR="004D09AA" w:rsidP="004D09AA" w:rsidRDefault="004D09AA" w14:paraId="38908169" w14:textId="77777777">
            <w:pPr>
              <w:spacing w:after="0" w:line="240" w:lineRule="auto"/>
              <w:rPr>
                <w:rFonts w:cs="Times New Roman"/>
                <w:sz w:val="24"/>
                <w:szCs w:val="24"/>
              </w:rPr>
            </w:pPr>
          </w:p>
        </w:tc>
      </w:tr>
      <w:tr w:rsidRPr="00CE385E" w:rsidR="004D09AA" w:rsidTr="004D09AA" w14:paraId="700158DC" w14:textId="77777777">
        <w:trPr>
          <w:trHeight w:val="1018"/>
        </w:trPr>
        <w:tc>
          <w:tcPr>
            <w:tcW w:w="3140" w:type="dxa"/>
          </w:tcPr>
          <w:p w:rsidRPr="00CE385E" w:rsidR="004D09AA" w:rsidP="004D09AA" w:rsidRDefault="004D09AA" w14:paraId="0887D4B1" w14:textId="77777777">
            <w:pPr>
              <w:spacing w:after="0" w:line="240" w:lineRule="auto"/>
              <w:rPr>
                <w:rFonts w:cs="Times New Roman"/>
                <w:sz w:val="24"/>
                <w:szCs w:val="24"/>
              </w:rPr>
            </w:pPr>
            <w:r w:rsidRPr="00CE385E">
              <w:rPr>
                <w:rFonts w:cs="Times New Roman"/>
                <w:sz w:val="24"/>
                <w:szCs w:val="24"/>
              </w:rPr>
              <w:t xml:space="preserve">Organization Address: </w:t>
            </w:r>
          </w:p>
        </w:tc>
        <w:tc>
          <w:tcPr>
            <w:tcW w:w="6057" w:type="dxa"/>
          </w:tcPr>
          <w:p w:rsidRPr="00CE385E" w:rsidR="004D09AA" w:rsidP="004D09AA" w:rsidRDefault="004D09AA" w14:paraId="5DF736E2" w14:textId="77777777">
            <w:pPr>
              <w:spacing w:after="0" w:line="240" w:lineRule="auto"/>
              <w:rPr>
                <w:rFonts w:cs="Times New Roman"/>
                <w:sz w:val="24"/>
                <w:szCs w:val="24"/>
              </w:rPr>
            </w:pPr>
          </w:p>
        </w:tc>
      </w:tr>
      <w:tr w:rsidRPr="00CE385E" w:rsidR="004D09AA" w:rsidTr="004D09AA" w14:paraId="437C0B74" w14:textId="77777777">
        <w:trPr>
          <w:trHeight w:val="359"/>
        </w:trPr>
        <w:tc>
          <w:tcPr>
            <w:tcW w:w="3140" w:type="dxa"/>
          </w:tcPr>
          <w:p w:rsidR="004D09AA" w:rsidP="004D09AA" w:rsidRDefault="004D09AA" w14:paraId="7EBAEB2D" w14:textId="77777777">
            <w:pPr>
              <w:spacing w:after="0" w:line="240" w:lineRule="auto"/>
              <w:rPr>
                <w:rFonts w:cs="Times New Roman"/>
                <w:sz w:val="24"/>
                <w:szCs w:val="24"/>
              </w:rPr>
            </w:pPr>
            <w:r>
              <w:rPr>
                <w:rFonts w:cs="Times New Roman"/>
                <w:sz w:val="24"/>
                <w:szCs w:val="24"/>
              </w:rPr>
              <w:t xml:space="preserve">Name of Contact Person and </w:t>
            </w:r>
            <w:r w:rsidRPr="00CE385E">
              <w:rPr>
                <w:rFonts w:cs="Times New Roman"/>
                <w:sz w:val="24"/>
                <w:szCs w:val="24"/>
              </w:rPr>
              <w:t>Title:</w:t>
            </w:r>
          </w:p>
          <w:p w:rsidRPr="00CE385E" w:rsidR="004D09AA" w:rsidP="004D09AA" w:rsidRDefault="004D09AA" w14:paraId="63DD15E8" w14:textId="77777777">
            <w:pPr>
              <w:spacing w:after="0" w:line="240" w:lineRule="auto"/>
              <w:rPr>
                <w:rFonts w:cs="Times New Roman"/>
                <w:sz w:val="24"/>
                <w:szCs w:val="24"/>
              </w:rPr>
            </w:pPr>
          </w:p>
        </w:tc>
        <w:tc>
          <w:tcPr>
            <w:tcW w:w="6057" w:type="dxa"/>
          </w:tcPr>
          <w:p w:rsidR="004D09AA" w:rsidP="004D09AA" w:rsidRDefault="004D09AA" w14:paraId="339E4929" w14:textId="77777777">
            <w:pPr>
              <w:spacing w:after="0" w:line="240" w:lineRule="auto"/>
              <w:rPr>
                <w:rFonts w:cs="Times New Roman"/>
                <w:sz w:val="24"/>
                <w:szCs w:val="24"/>
              </w:rPr>
            </w:pPr>
          </w:p>
          <w:p w:rsidR="004D09AA" w:rsidP="004D09AA" w:rsidRDefault="004D09AA" w14:paraId="5A69889A" w14:textId="77777777">
            <w:pPr>
              <w:spacing w:after="0" w:line="240" w:lineRule="auto"/>
              <w:rPr>
                <w:rFonts w:cs="Times New Roman"/>
                <w:sz w:val="24"/>
                <w:szCs w:val="24"/>
              </w:rPr>
            </w:pPr>
          </w:p>
          <w:p w:rsidR="004D09AA" w:rsidP="004D09AA" w:rsidRDefault="004D09AA" w14:paraId="1DAA6C91" w14:textId="77777777">
            <w:pPr>
              <w:spacing w:after="0" w:line="240" w:lineRule="auto"/>
              <w:rPr>
                <w:rFonts w:cs="Times New Roman"/>
                <w:sz w:val="24"/>
                <w:szCs w:val="24"/>
              </w:rPr>
            </w:pPr>
          </w:p>
          <w:p w:rsidRPr="00CE385E" w:rsidR="004D09AA" w:rsidP="004D09AA" w:rsidRDefault="004D09AA" w14:paraId="2E13AA61" w14:textId="77777777">
            <w:pPr>
              <w:spacing w:after="0" w:line="240" w:lineRule="auto"/>
              <w:rPr>
                <w:rFonts w:cs="Times New Roman"/>
                <w:sz w:val="24"/>
                <w:szCs w:val="24"/>
              </w:rPr>
            </w:pPr>
          </w:p>
        </w:tc>
      </w:tr>
      <w:tr w:rsidRPr="00CE385E" w:rsidR="004D09AA" w:rsidTr="004D09AA" w14:paraId="117F9685" w14:textId="77777777">
        <w:trPr>
          <w:trHeight w:val="566"/>
        </w:trPr>
        <w:tc>
          <w:tcPr>
            <w:tcW w:w="3140" w:type="dxa"/>
          </w:tcPr>
          <w:p w:rsidRPr="00CE385E" w:rsidR="004D09AA" w:rsidP="004D09AA" w:rsidRDefault="004D09AA" w14:paraId="08D02E2C" w14:textId="77777777">
            <w:pPr>
              <w:spacing w:after="0" w:line="240" w:lineRule="auto"/>
              <w:rPr>
                <w:rFonts w:cs="Times New Roman"/>
                <w:sz w:val="24"/>
                <w:szCs w:val="24"/>
              </w:rPr>
            </w:pPr>
            <w:r w:rsidRPr="00CE385E">
              <w:rPr>
                <w:rFonts w:cs="Times New Roman"/>
                <w:sz w:val="24"/>
                <w:szCs w:val="24"/>
              </w:rPr>
              <w:t>Project Director:</w:t>
            </w:r>
          </w:p>
        </w:tc>
        <w:tc>
          <w:tcPr>
            <w:tcW w:w="6057" w:type="dxa"/>
          </w:tcPr>
          <w:p w:rsidR="004D09AA" w:rsidP="004D09AA" w:rsidRDefault="004D09AA" w14:paraId="3587F6F9" w14:textId="77777777">
            <w:pPr>
              <w:spacing w:after="0" w:line="240" w:lineRule="auto"/>
              <w:rPr>
                <w:rFonts w:cs="Times New Roman"/>
                <w:sz w:val="24"/>
                <w:szCs w:val="24"/>
              </w:rPr>
            </w:pPr>
          </w:p>
          <w:p w:rsidR="004D09AA" w:rsidP="004D09AA" w:rsidRDefault="004D09AA" w14:paraId="3C1A6FA5" w14:textId="77777777">
            <w:pPr>
              <w:spacing w:after="0" w:line="240" w:lineRule="auto"/>
              <w:rPr>
                <w:rFonts w:cs="Times New Roman"/>
                <w:sz w:val="24"/>
                <w:szCs w:val="24"/>
              </w:rPr>
            </w:pPr>
          </w:p>
          <w:p w:rsidRPr="00CE385E" w:rsidR="004D09AA" w:rsidP="004D09AA" w:rsidRDefault="004D09AA" w14:paraId="5D39E7D4" w14:textId="77777777">
            <w:pPr>
              <w:spacing w:after="0" w:line="240" w:lineRule="auto"/>
              <w:rPr>
                <w:rFonts w:cs="Times New Roman"/>
                <w:sz w:val="24"/>
                <w:szCs w:val="24"/>
              </w:rPr>
            </w:pPr>
          </w:p>
        </w:tc>
      </w:tr>
      <w:tr w:rsidRPr="00CE385E" w:rsidR="004D09AA" w:rsidTr="004D09AA" w14:paraId="530793F0" w14:textId="77777777">
        <w:trPr>
          <w:trHeight w:val="566"/>
        </w:trPr>
        <w:tc>
          <w:tcPr>
            <w:tcW w:w="3140" w:type="dxa"/>
          </w:tcPr>
          <w:p w:rsidRPr="00CE385E" w:rsidR="004D09AA" w:rsidP="004D09AA" w:rsidRDefault="004D09AA" w14:paraId="66BE325F" w14:textId="77777777">
            <w:pPr>
              <w:spacing w:after="0" w:line="240" w:lineRule="auto"/>
              <w:rPr>
                <w:rFonts w:cs="Times New Roman"/>
                <w:sz w:val="24"/>
                <w:szCs w:val="24"/>
              </w:rPr>
            </w:pPr>
            <w:r>
              <w:rPr>
                <w:rFonts w:cs="Times New Roman"/>
                <w:sz w:val="24"/>
                <w:szCs w:val="24"/>
              </w:rPr>
              <w:t>Name o</w:t>
            </w:r>
            <w:r w:rsidRPr="00CE385E">
              <w:rPr>
                <w:rFonts w:cs="Times New Roman"/>
                <w:sz w:val="24"/>
                <w:szCs w:val="24"/>
              </w:rPr>
              <w:t xml:space="preserve">f Authorizing Official: </w:t>
            </w:r>
          </w:p>
        </w:tc>
        <w:tc>
          <w:tcPr>
            <w:tcW w:w="6057" w:type="dxa"/>
          </w:tcPr>
          <w:p w:rsidR="004D09AA" w:rsidP="004D09AA" w:rsidRDefault="004D09AA" w14:paraId="299F6059" w14:textId="77777777">
            <w:pPr>
              <w:spacing w:after="0" w:line="240" w:lineRule="auto"/>
              <w:rPr>
                <w:rFonts w:cs="Times New Roman"/>
                <w:sz w:val="24"/>
                <w:szCs w:val="24"/>
              </w:rPr>
            </w:pPr>
          </w:p>
          <w:p w:rsidR="004D09AA" w:rsidP="004D09AA" w:rsidRDefault="004D09AA" w14:paraId="623FF725" w14:textId="77777777">
            <w:pPr>
              <w:spacing w:after="0" w:line="240" w:lineRule="auto"/>
              <w:rPr>
                <w:rFonts w:cs="Times New Roman"/>
                <w:sz w:val="24"/>
                <w:szCs w:val="24"/>
              </w:rPr>
            </w:pPr>
          </w:p>
          <w:p w:rsidRPr="00CE385E" w:rsidR="004D09AA" w:rsidP="004D09AA" w:rsidRDefault="004D09AA" w14:paraId="4AF924DA" w14:textId="77777777">
            <w:pPr>
              <w:spacing w:after="0" w:line="240" w:lineRule="auto"/>
              <w:rPr>
                <w:rFonts w:cs="Times New Roman"/>
                <w:sz w:val="24"/>
                <w:szCs w:val="24"/>
              </w:rPr>
            </w:pPr>
          </w:p>
        </w:tc>
      </w:tr>
      <w:tr w:rsidRPr="00CE385E" w:rsidR="004D09AA" w:rsidTr="004D09AA" w14:paraId="61BB78B2" w14:textId="77777777">
        <w:trPr>
          <w:trHeight w:val="566"/>
        </w:trPr>
        <w:tc>
          <w:tcPr>
            <w:tcW w:w="3140" w:type="dxa"/>
          </w:tcPr>
          <w:p w:rsidRPr="00CE385E" w:rsidR="004D09AA" w:rsidP="004D09AA" w:rsidRDefault="004D09AA" w14:paraId="64C348BC" w14:textId="77777777">
            <w:pPr>
              <w:spacing w:after="0" w:line="240" w:lineRule="auto"/>
              <w:rPr>
                <w:rFonts w:cs="Times New Roman"/>
                <w:sz w:val="24"/>
                <w:szCs w:val="24"/>
              </w:rPr>
            </w:pPr>
            <w:r w:rsidRPr="00CE385E">
              <w:rPr>
                <w:rFonts w:cs="Times New Roman"/>
                <w:sz w:val="24"/>
                <w:szCs w:val="24"/>
              </w:rPr>
              <w:t>Email Address:</w:t>
            </w:r>
          </w:p>
        </w:tc>
        <w:tc>
          <w:tcPr>
            <w:tcW w:w="6057" w:type="dxa"/>
          </w:tcPr>
          <w:p w:rsidR="004D09AA" w:rsidP="004D09AA" w:rsidRDefault="004D09AA" w14:paraId="32CA3960" w14:textId="77777777">
            <w:pPr>
              <w:spacing w:after="0" w:line="240" w:lineRule="auto"/>
              <w:rPr>
                <w:rFonts w:cs="Times New Roman"/>
                <w:sz w:val="24"/>
                <w:szCs w:val="24"/>
              </w:rPr>
            </w:pPr>
          </w:p>
          <w:p w:rsidR="004D09AA" w:rsidP="004D09AA" w:rsidRDefault="004D09AA" w14:paraId="1307F2FE" w14:textId="77777777">
            <w:pPr>
              <w:spacing w:after="0" w:line="240" w:lineRule="auto"/>
              <w:rPr>
                <w:rFonts w:cs="Times New Roman"/>
                <w:sz w:val="24"/>
                <w:szCs w:val="24"/>
              </w:rPr>
            </w:pPr>
          </w:p>
          <w:p w:rsidRPr="00CE385E" w:rsidR="004D09AA" w:rsidP="004D09AA" w:rsidRDefault="004D09AA" w14:paraId="3301A8F4" w14:textId="77777777">
            <w:pPr>
              <w:spacing w:after="0" w:line="240" w:lineRule="auto"/>
              <w:rPr>
                <w:rFonts w:cs="Times New Roman"/>
                <w:sz w:val="24"/>
                <w:szCs w:val="24"/>
              </w:rPr>
            </w:pPr>
          </w:p>
        </w:tc>
      </w:tr>
      <w:tr w:rsidRPr="00CE385E" w:rsidR="004D09AA" w:rsidTr="004D09AA" w14:paraId="107215BF" w14:textId="77777777">
        <w:trPr>
          <w:trHeight w:val="413"/>
        </w:trPr>
        <w:tc>
          <w:tcPr>
            <w:tcW w:w="3140" w:type="dxa"/>
          </w:tcPr>
          <w:p w:rsidRPr="00CE385E" w:rsidR="004D09AA" w:rsidP="004D09AA" w:rsidRDefault="004D09AA" w14:paraId="70123F9E" w14:textId="77777777">
            <w:pPr>
              <w:spacing w:after="0" w:line="240" w:lineRule="auto"/>
              <w:rPr>
                <w:rFonts w:cs="Times New Roman"/>
                <w:sz w:val="24"/>
                <w:szCs w:val="24"/>
              </w:rPr>
            </w:pPr>
            <w:r w:rsidRPr="00CE385E">
              <w:rPr>
                <w:rFonts w:cs="Times New Roman"/>
                <w:sz w:val="24"/>
                <w:szCs w:val="24"/>
              </w:rPr>
              <w:t>Phone Number:</w:t>
            </w:r>
          </w:p>
        </w:tc>
        <w:tc>
          <w:tcPr>
            <w:tcW w:w="6057" w:type="dxa"/>
          </w:tcPr>
          <w:p w:rsidR="004D09AA" w:rsidP="004D09AA" w:rsidRDefault="004D09AA" w14:paraId="071F9360" w14:textId="77777777">
            <w:pPr>
              <w:spacing w:after="0" w:line="240" w:lineRule="auto"/>
              <w:rPr>
                <w:rFonts w:cs="Times New Roman"/>
                <w:sz w:val="24"/>
                <w:szCs w:val="24"/>
              </w:rPr>
            </w:pPr>
          </w:p>
          <w:p w:rsidRPr="00CE385E" w:rsidR="004D09AA" w:rsidP="004D09AA" w:rsidRDefault="004D09AA" w14:paraId="616590D5" w14:textId="77777777">
            <w:pPr>
              <w:spacing w:after="0" w:line="240" w:lineRule="auto"/>
              <w:rPr>
                <w:rFonts w:cs="Times New Roman"/>
                <w:sz w:val="24"/>
                <w:szCs w:val="24"/>
              </w:rPr>
            </w:pPr>
          </w:p>
        </w:tc>
      </w:tr>
    </w:tbl>
    <w:p w:rsidRPr="00CE385E" w:rsidR="004D09AA" w:rsidP="004D09AA" w:rsidRDefault="004D09AA" w14:paraId="7D6A8E57" w14:textId="77777777">
      <w:pPr>
        <w:spacing w:after="0" w:line="240" w:lineRule="auto"/>
        <w:outlineLvl w:val="0"/>
        <w:rPr>
          <w:rFonts w:cs="Times New Roman"/>
          <w:b/>
          <w:sz w:val="24"/>
          <w:szCs w:val="24"/>
        </w:rPr>
      </w:pPr>
    </w:p>
    <w:p w:rsidR="004D09AA" w:rsidP="004D09AA" w:rsidRDefault="004D09AA" w14:paraId="7BE39B89" w14:textId="77777777">
      <w:r>
        <w:br w:type="page"/>
      </w:r>
    </w:p>
    <w:p w:rsidR="0040372A" w:rsidP="0040372A" w:rsidRDefault="004D09AA" w14:paraId="1ACA29C1" w14:textId="3F5274B1">
      <w:pPr>
        <w:rPr>
          <w:b/>
          <w:sz w:val="24"/>
          <w:szCs w:val="24"/>
        </w:rPr>
      </w:pPr>
      <w:r>
        <w:rPr>
          <w:b/>
          <w:color w:val="1B8A8C"/>
        </w:rPr>
        <w:lastRenderedPageBreak/>
        <w:t xml:space="preserve"> </w:t>
      </w:r>
      <w:r w:rsidRPr="00500D7D" w:rsidR="0040372A">
        <w:rPr>
          <w:b/>
          <w:sz w:val="24"/>
          <w:szCs w:val="24"/>
        </w:rPr>
        <w:t>Section 2: Table of Contents (one page)</w:t>
      </w:r>
    </w:p>
    <w:p w:rsidRPr="00500D7D" w:rsidR="0040372A" w:rsidP="0040372A" w:rsidRDefault="0040372A" w14:paraId="59538291" w14:textId="77777777">
      <w:pPr>
        <w:rPr>
          <w:b/>
          <w:sz w:val="24"/>
          <w:szCs w:val="24"/>
        </w:rPr>
      </w:pPr>
    </w:p>
    <w:tbl>
      <w:tblPr>
        <w:tblStyle w:val="TableGrid"/>
        <w:tblW w:w="0" w:type="auto"/>
        <w:tblLook w:val="04A0" w:firstRow="1" w:lastRow="0" w:firstColumn="1" w:lastColumn="0" w:noHBand="0" w:noVBand="1"/>
      </w:tblPr>
      <w:tblGrid>
        <w:gridCol w:w="6025"/>
        <w:gridCol w:w="3325"/>
      </w:tblGrid>
      <w:tr w:rsidR="0040372A" w:rsidTr="0040372A" w14:paraId="6D4BA76F" w14:textId="77777777">
        <w:tc>
          <w:tcPr>
            <w:tcW w:w="6025" w:type="dxa"/>
          </w:tcPr>
          <w:p w:rsidRPr="0040372A" w:rsidR="0040372A" w:rsidP="009B799F" w:rsidRDefault="0040372A" w14:paraId="068345B0" w14:textId="77777777">
            <w:pPr>
              <w:rPr>
                <w:b/>
                <w:sz w:val="24"/>
                <w:szCs w:val="24"/>
              </w:rPr>
            </w:pPr>
            <w:r w:rsidRPr="0040372A">
              <w:rPr>
                <w:b/>
                <w:sz w:val="24"/>
                <w:szCs w:val="24"/>
              </w:rPr>
              <w:t>Organization Information</w:t>
            </w:r>
          </w:p>
          <w:p w:rsidRPr="0040372A" w:rsidR="0040372A" w:rsidP="009B799F" w:rsidRDefault="0040372A" w14:paraId="75151E1E" w14:textId="77777777">
            <w:pPr>
              <w:rPr>
                <w:b/>
                <w:sz w:val="24"/>
                <w:szCs w:val="24"/>
              </w:rPr>
            </w:pPr>
          </w:p>
        </w:tc>
        <w:tc>
          <w:tcPr>
            <w:tcW w:w="3325" w:type="dxa"/>
          </w:tcPr>
          <w:p w:rsidR="0040372A" w:rsidP="009B799F" w:rsidRDefault="0040372A" w14:paraId="4631530B" w14:textId="77777777">
            <w:pPr>
              <w:jc w:val="right"/>
              <w:rPr>
                <w:sz w:val="24"/>
                <w:szCs w:val="24"/>
              </w:rPr>
            </w:pPr>
            <w:r>
              <w:rPr>
                <w:sz w:val="24"/>
                <w:szCs w:val="24"/>
              </w:rPr>
              <w:t xml:space="preserve">Page # </w:t>
            </w:r>
          </w:p>
        </w:tc>
      </w:tr>
      <w:tr w:rsidR="0040372A" w:rsidTr="0040372A" w14:paraId="328B2C25" w14:textId="77777777">
        <w:tc>
          <w:tcPr>
            <w:tcW w:w="6025" w:type="dxa"/>
          </w:tcPr>
          <w:p w:rsidRPr="0040372A" w:rsidR="0040372A" w:rsidP="009B799F" w:rsidRDefault="0040372A" w14:paraId="0A633062" w14:textId="77777777">
            <w:pPr>
              <w:rPr>
                <w:b/>
                <w:sz w:val="24"/>
                <w:szCs w:val="24"/>
              </w:rPr>
            </w:pPr>
            <w:r w:rsidRPr="0040372A">
              <w:rPr>
                <w:b/>
                <w:sz w:val="24"/>
                <w:szCs w:val="24"/>
              </w:rPr>
              <w:t>Application Project Summary</w:t>
            </w:r>
          </w:p>
          <w:p w:rsidRPr="0040372A" w:rsidR="0040372A" w:rsidP="009B799F" w:rsidRDefault="0040372A" w14:paraId="1A43D82D" w14:textId="77777777">
            <w:pPr>
              <w:rPr>
                <w:b/>
                <w:sz w:val="24"/>
                <w:szCs w:val="24"/>
              </w:rPr>
            </w:pPr>
          </w:p>
        </w:tc>
        <w:tc>
          <w:tcPr>
            <w:tcW w:w="3325" w:type="dxa"/>
          </w:tcPr>
          <w:p w:rsidR="0040372A" w:rsidP="009B799F" w:rsidRDefault="0040372A" w14:paraId="37C8EF25" w14:textId="77777777">
            <w:pPr>
              <w:jc w:val="right"/>
              <w:rPr>
                <w:sz w:val="24"/>
                <w:szCs w:val="24"/>
              </w:rPr>
            </w:pPr>
            <w:r>
              <w:rPr>
                <w:sz w:val="24"/>
                <w:szCs w:val="24"/>
              </w:rPr>
              <w:t>Page #</w:t>
            </w:r>
          </w:p>
        </w:tc>
      </w:tr>
      <w:tr w:rsidR="0040372A" w:rsidTr="0040372A" w14:paraId="22D9EFDB" w14:textId="77777777">
        <w:tc>
          <w:tcPr>
            <w:tcW w:w="6025" w:type="dxa"/>
          </w:tcPr>
          <w:p w:rsidRPr="0040372A" w:rsidR="0040372A" w:rsidP="009B799F" w:rsidRDefault="0040372A" w14:paraId="202948C8" w14:textId="77777777">
            <w:pPr>
              <w:rPr>
                <w:b/>
                <w:sz w:val="24"/>
                <w:szCs w:val="24"/>
              </w:rPr>
            </w:pPr>
            <w:r w:rsidRPr="0040372A">
              <w:rPr>
                <w:b/>
                <w:sz w:val="24"/>
                <w:szCs w:val="24"/>
              </w:rPr>
              <w:t>Project Goals</w:t>
            </w:r>
          </w:p>
          <w:p w:rsidRPr="0040372A" w:rsidR="0040372A" w:rsidP="009B799F" w:rsidRDefault="0040372A" w14:paraId="6AD9E31E" w14:textId="77777777">
            <w:pPr>
              <w:rPr>
                <w:b/>
                <w:sz w:val="24"/>
                <w:szCs w:val="24"/>
              </w:rPr>
            </w:pPr>
          </w:p>
        </w:tc>
        <w:tc>
          <w:tcPr>
            <w:tcW w:w="3325" w:type="dxa"/>
          </w:tcPr>
          <w:p w:rsidR="0040372A" w:rsidP="009B799F" w:rsidRDefault="0040372A" w14:paraId="43EAD429" w14:textId="77777777">
            <w:pPr>
              <w:jc w:val="right"/>
              <w:rPr>
                <w:sz w:val="24"/>
                <w:szCs w:val="24"/>
              </w:rPr>
            </w:pPr>
            <w:r>
              <w:rPr>
                <w:sz w:val="24"/>
                <w:szCs w:val="24"/>
              </w:rPr>
              <w:t xml:space="preserve">Page # </w:t>
            </w:r>
          </w:p>
        </w:tc>
      </w:tr>
      <w:tr w:rsidR="0040372A" w:rsidTr="0040372A" w14:paraId="1A962D33" w14:textId="77777777">
        <w:tc>
          <w:tcPr>
            <w:tcW w:w="6025" w:type="dxa"/>
          </w:tcPr>
          <w:p w:rsidRPr="0040372A" w:rsidR="0040372A" w:rsidP="009B799F" w:rsidRDefault="0040372A" w14:paraId="1DD35890" w14:textId="27AEE2A7">
            <w:pPr>
              <w:rPr>
                <w:b/>
                <w:sz w:val="24"/>
                <w:szCs w:val="24"/>
              </w:rPr>
            </w:pPr>
            <w:r w:rsidRPr="0040372A">
              <w:rPr>
                <w:b/>
                <w:sz w:val="24"/>
                <w:szCs w:val="24"/>
              </w:rPr>
              <w:t xml:space="preserve">Project </w:t>
            </w:r>
            <w:r w:rsidR="007D7BA2">
              <w:rPr>
                <w:b/>
                <w:sz w:val="24"/>
                <w:szCs w:val="24"/>
              </w:rPr>
              <w:t>Activity Timeline</w:t>
            </w:r>
          </w:p>
          <w:p w:rsidRPr="0040372A" w:rsidR="0040372A" w:rsidP="009B799F" w:rsidRDefault="0040372A" w14:paraId="4FF94209" w14:textId="77777777">
            <w:pPr>
              <w:rPr>
                <w:b/>
                <w:sz w:val="24"/>
                <w:szCs w:val="24"/>
              </w:rPr>
            </w:pPr>
          </w:p>
        </w:tc>
        <w:tc>
          <w:tcPr>
            <w:tcW w:w="3325" w:type="dxa"/>
          </w:tcPr>
          <w:p w:rsidR="0040372A" w:rsidP="009B799F" w:rsidRDefault="0040372A" w14:paraId="2867362D" w14:textId="77777777">
            <w:pPr>
              <w:jc w:val="right"/>
              <w:rPr>
                <w:sz w:val="24"/>
                <w:szCs w:val="24"/>
              </w:rPr>
            </w:pPr>
            <w:r>
              <w:rPr>
                <w:sz w:val="24"/>
                <w:szCs w:val="24"/>
              </w:rPr>
              <w:t>Page #</w:t>
            </w:r>
          </w:p>
        </w:tc>
      </w:tr>
      <w:tr w:rsidR="0040372A" w:rsidTr="0040372A" w14:paraId="075EE79C" w14:textId="77777777">
        <w:tc>
          <w:tcPr>
            <w:tcW w:w="6025" w:type="dxa"/>
          </w:tcPr>
          <w:p w:rsidRPr="0040372A" w:rsidR="0040372A" w:rsidP="009B799F" w:rsidRDefault="0040372A" w14:paraId="0E50B0A2" w14:textId="77777777">
            <w:pPr>
              <w:rPr>
                <w:b/>
                <w:sz w:val="24"/>
                <w:szCs w:val="24"/>
              </w:rPr>
            </w:pPr>
            <w:r w:rsidRPr="0040372A">
              <w:rPr>
                <w:b/>
                <w:sz w:val="24"/>
                <w:szCs w:val="24"/>
              </w:rPr>
              <w:t>Progress and Success Monitoring Chart</w:t>
            </w:r>
          </w:p>
          <w:p w:rsidRPr="0040372A" w:rsidR="0040372A" w:rsidP="009B799F" w:rsidRDefault="0040372A" w14:paraId="4894E5AE" w14:textId="77777777">
            <w:pPr>
              <w:rPr>
                <w:b/>
                <w:sz w:val="24"/>
                <w:szCs w:val="24"/>
              </w:rPr>
            </w:pPr>
          </w:p>
        </w:tc>
        <w:tc>
          <w:tcPr>
            <w:tcW w:w="3325" w:type="dxa"/>
          </w:tcPr>
          <w:p w:rsidR="0040372A" w:rsidP="009B799F" w:rsidRDefault="0040372A" w14:paraId="133C3235" w14:textId="77777777">
            <w:pPr>
              <w:jc w:val="right"/>
              <w:rPr>
                <w:sz w:val="24"/>
                <w:szCs w:val="24"/>
              </w:rPr>
            </w:pPr>
            <w:r>
              <w:rPr>
                <w:sz w:val="24"/>
                <w:szCs w:val="24"/>
              </w:rPr>
              <w:t xml:space="preserve">Page # </w:t>
            </w:r>
          </w:p>
        </w:tc>
      </w:tr>
      <w:tr w:rsidR="0040372A" w:rsidTr="0040372A" w14:paraId="7BA26091" w14:textId="77777777">
        <w:tc>
          <w:tcPr>
            <w:tcW w:w="6025" w:type="dxa"/>
          </w:tcPr>
          <w:p w:rsidRPr="0040372A" w:rsidR="0040372A" w:rsidP="009B799F" w:rsidRDefault="0040372A" w14:paraId="5EE802AB" w14:textId="77777777">
            <w:pPr>
              <w:rPr>
                <w:b/>
                <w:sz w:val="24"/>
                <w:szCs w:val="24"/>
              </w:rPr>
            </w:pPr>
            <w:r w:rsidRPr="0040372A">
              <w:rPr>
                <w:b/>
                <w:sz w:val="24"/>
                <w:szCs w:val="24"/>
              </w:rPr>
              <w:t>Budget Narrative</w:t>
            </w:r>
          </w:p>
        </w:tc>
        <w:tc>
          <w:tcPr>
            <w:tcW w:w="3325" w:type="dxa"/>
          </w:tcPr>
          <w:p w:rsidR="0040372A" w:rsidP="009B799F" w:rsidRDefault="0040372A" w14:paraId="05BB4067" w14:textId="77777777">
            <w:pPr>
              <w:jc w:val="right"/>
              <w:rPr>
                <w:sz w:val="24"/>
                <w:szCs w:val="24"/>
              </w:rPr>
            </w:pPr>
            <w:r>
              <w:rPr>
                <w:sz w:val="24"/>
                <w:szCs w:val="24"/>
              </w:rPr>
              <w:t>Page #</w:t>
            </w:r>
          </w:p>
        </w:tc>
      </w:tr>
      <w:tr w:rsidR="0040372A" w:rsidTr="0040372A" w14:paraId="2B223310" w14:textId="77777777">
        <w:tc>
          <w:tcPr>
            <w:tcW w:w="6025" w:type="dxa"/>
          </w:tcPr>
          <w:p w:rsidRPr="003B4117" w:rsidR="0040372A" w:rsidP="0040372A" w:rsidRDefault="0040372A" w14:paraId="4D9D841B" w14:textId="77777777">
            <w:pPr>
              <w:pStyle w:val="ListParagraph"/>
              <w:numPr>
                <w:ilvl w:val="0"/>
                <w:numId w:val="27"/>
              </w:numPr>
              <w:rPr>
                <w:sz w:val="24"/>
                <w:szCs w:val="24"/>
              </w:rPr>
            </w:pPr>
            <w:r w:rsidRPr="003B4117">
              <w:rPr>
                <w:sz w:val="24"/>
                <w:szCs w:val="24"/>
              </w:rPr>
              <w:t>Personnel</w:t>
            </w:r>
          </w:p>
        </w:tc>
        <w:tc>
          <w:tcPr>
            <w:tcW w:w="3325" w:type="dxa"/>
            <w:vAlign w:val="center"/>
          </w:tcPr>
          <w:p w:rsidR="0040372A" w:rsidP="0040372A" w:rsidRDefault="0040372A" w14:paraId="2EE1E530" w14:textId="27029577">
            <w:pPr>
              <w:jc w:val="right"/>
              <w:rPr>
                <w:sz w:val="24"/>
                <w:szCs w:val="24"/>
              </w:rPr>
            </w:pPr>
            <w:r>
              <w:rPr>
                <w:sz w:val="24"/>
                <w:szCs w:val="24"/>
              </w:rPr>
              <w:t>Page #</w:t>
            </w:r>
          </w:p>
        </w:tc>
      </w:tr>
      <w:tr w:rsidR="0040372A" w:rsidTr="0040372A" w14:paraId="59CA580C" w14:textId="77777777">
        <w:tc>
          <w:tcPr>
            <w:tcW w:w="6025" w:type="dxa"/>
          </w:tcPr>
          <w:p w:rsidRPr="003B4117" w:rsidR="0040372A" w:rsidP="0040372A" w:rsidRDefault="0040372A" w14:paraId="5A0DB15F" w14:textId="77777777">
            <w:pPr>
              <w:pStyle w:val="ListParagraph"/>
              <w:numPr>
                <w:ilvl w:val="0"/>
                <w:numId w:val="27"/>
              </w:numPr>
              <w:rPr>
                <w:sz w:val="24"/>
                <w:szCs w:val="24"/>
              </w:rPr>
            </w:pPr>
            <w:r w:rsidRPr="003B4117">
              <w:rPr>
                <w:sz w:val="24"/>
                <w:szCs w:val="24"/>
              </w:rPr>
              <w:t>Fringe Benefits</w:t>
            </w:r>
          </w:p>
        </w:tc>
        <w:tc>
          <w:tcPr>
            <w:tcW w:w="3325" w:type="dxa"/>
            <w:vAlign w:val="center"/>
          </w:tcPr>
          <w:p w:rsidR="0040372A" w:rsidP="0040372A" w:rsidRDefault="0040372A" w14:paraId="5A5A6B11" w14:textId="292CB94B">
            <w:pPr>
              <w:jc w:val="right"/>
              <w:rPr>
                <w:sz w:val="24"/>
                <w:szCs w:val="24"/>
              </w:rPr>
            </w:pPr>
            <w:r>
              <w:rPr>
                <w:sz w:val="24"/>
                <w:szCs w:val="24"/>
              </w:rPr>
              <w:t>Page #</w:t>
            </w:r>
          </w:p>
        </w:tc>
      </w:tr>
      <w:tr w:rsidR="0040372A" w:rsidTr="0040372A" w14:paraId="750F482E" w14:textId="77777777">
        <w:tc>
          <w:tcPr>
            <w:tcW w:w="6025" w:type="dxa"/>
          </w:tcPr>
          <w:p w:rsidRPr="003B4117" w:rsidR="0040372A" w:rsidP="0040372A" w:rsidRDefault="0040372A" w14:paraId="42A09B47" w14:textId="77777777">
            <w:pPr>
              <w:pStyle w:val="ListParagraph"/>
              <w:numPr>
                <w:ilvl w:val="0"/>
                <w:numId w:val="27"/>
              </w:numPr>
              <w:rPr>
                <w:sz w:val="24"/>
                <w:szCs w:val="24"/>
              </w:rPr>
            </w:pPr>
            <w:r w:rsidRPr="003B4117">
              <w:rPr>
                <w:sz w:val="24"/>
                <w:szCs w:val="24"/>
              </w:rPr>
              <w:t>Travel</w:t>
            </w:r>
          </w:p>
        </w:tc>
        <w:tc>
          <w:tcPr>
            <w:tcW w:w="3325" w:type="dxa"/>
            <w:vAlign w:val="center"/>
          </w:tcPr>
          <w:p w:rsidR="0040372A" w:rsidP="0040372A" w:rsidRDefault="0040372A" w14:paraId="2671C13F" w14:textId="33CD3B87">
            <w:pPr>
              <w:jc w:val="right"/>
              <w:rPr>
                <w:sz w:val="24"/>
                <w:szCs w:val="24"/>
              </w:rPr>
            </w:pPr>
            <w:r>
              <w:rPr>
                <w:sz w:val="24"/>
                <w:szCs w:val="24"/>
              </w:rPr>
              <w:t>Page #</w:t>
            </w:r>
          </w:p>
        </w:tc>
      </w:tr>
      <w:tr w:rsidR="0040372A" w:rsidTr="0040372A" w14:paraId="72548CBC" w14:textId="77777777">
        <w:tc>
          <w:tcPr>
            <w:tcW w:w="6025" w:type="dxa"/>
          </w:tcPr>
          <w:p w:rsidRPr="003B4117" w:rsidR="0040372A" w:rsidP="0040372A" w:rsidRDefault="0040372A" w14:paraId="6650F2B0" w14:textId="77777777">
            <w:pPr>
              <w:pStyle w:val="ListParagraph"/>
              <w:numPr>
                <w:ilvl w:val="0"/>
                <w:numId w:val="27"/>
              </w:numPr>
              <w:rPr>
                <w:sz w:val="24"/>
                <w:szCs w:val="24"/>
              </w:rPr>
            </w:pPr>
            <w:r w:rsidRPr="003B4117">
              <w:rPr>
                <w:sz w:val="24"/>
                <w:szCs w:val="24"/>
              </w:rPr>
              <w:t>Supplies</w:t>
            </w:r>
          </w:p>
        </w:tc>
        <w:tc>
          <w:tcPr>
            <w:tcW w:w="3325" w:type="dxa"/>
            <w:vAlign w:val="center"/>
          </w:tcPr>
          <w:p w:rsidR="0040372A" w:rsidP="0040372A" w:rsidRDefault="0040372A" w14:paraId="4A7B2C05" w14:textId="6371763E">
            <w:pPr>
              <w:jc w:val="right"/>
              <w:rPr>
                <w:sz w:val="24"/>
                <w:szCs w:val="24"/>
              </w:rPr>
            </w:pPr>
            <w:r>
              <w:rPr>
                <w:sz w:val="24"/>
                <w:szCs w:val="24"/>
              </w:rPr>
              <w:t>Page #</w:t>
            </w:r>
          </w:p>
        </w:tc>
      </w:tr>
      <w:tr w:rsidR="0040372A" w:rsidTr="0040372A" w14:paraId="57C0FF9F" w14:textId="77777777">
        <w:tc>
          <w:tcPr>
            <w:tcW w:w="6025" w:type="dxa"/>
          </w:tcPr>
          <w:p w:rsidRPr="003B4117" w:rsidR="0040372A" w:rsidP="0040372A" w:rsidRDefault="0040372A" w14:paraId="30A80F18" w14:textId="77777777">
            <w:pPr>
              <w:pStyle w:val="ListParagraph"/>
              <w:numPr>
                <w:ilvl w:val="0"/>
                <w:numId w:val="27"/>
              </w:numPr>
              <w:rPr>
                <w:sz w:val="24"/>
                <w:szCs w:val="24"/>
              </w:rPr>
            </w:pPr>
            <w:r w:rsidRPr="003B4117">
              <w:rPr>
                <w:sz w:val="24"/>
                <w:szCs w:val="24"/>
              </w:rPr>
              <w:t>Equipment</w:t>
            </w:r>
          </w:p>
        </w:tc>
        <w:tc>
          <w:tcPr>
            <w:tcW w:w="3325" w:type="dxa"/>
            <w:vAlign w:val="center"/>
          </w:tcPr>
          <w:p w:rsidR="0040372A" w:rsidP="0040372A" w:rsidRDefault="0040372A" w14:paraId="3A57DCDE" w14:textId="12D21E50">
            <w:pPr>
              <w:jc w:val="right"/>
              <w:rPr>
                <w:sz w:val="24"/>
                <w:szCs w:val="24"/>
              </w:rPr>
            </w:pPr>
            <w:r>
              <w:rPr>
                <w:sz w:val="24"/>
                <w:szCs w:val="24"/>
              </w:rPr>
              <w:t>Page #</w:t>
            </w:r>
          </w:p>
        </w:tc>
      </w:tr>
      <w:tr w:rsidR="0040372A" w:rsidTr="0040372A" w14:paraId="7FF1AAA3" w14:textId="77777777">
        <w:tc>
          <w:tcPr>
            <w:tcW w:w="6025" w:type="dxa"/>
          </w:tcPr>
          <w:p w:rsidRPr="003B4117" w:rsidR="0040372A" w:rsidP="0040372A" w:rsidRDefault="0040372A" w14:paraId="221B61D6" w14:textId="77777777">
            <w:pPr>
              <w:pStyle w:val="ListParagraph"/>
              <w:numPr>
                <w:ilvl w:val="0"/>
                <w:numId w:val="27"/>
              </w:numPr>
              <w:rPr>
                <w:sz w:val="24"/>
                <w:szCs w:val="24"/>
              </w:rPr>
            </w:pPr>
            <w:r w:rsidRPr="003B4117">
              <w:rPr>
                <w:sz w:val="24"/>
                <w:szCs w:val="24"/>
              </w:rPr>
              <w:t>Contractual</w:t>
            </w:r>
          </w:p>
        </w:tc>
        <w:tc>
          <w:tcPr>
            <w:tcW w:w="3325" w:type="dxa"/>
            <w:vAlign w:val="center"/>
          </w:tcPr>
          <w:p w:rsidR="0040372A" w:rsidP="0040372A" w:rsidRDefault="0040372A" w14:paraId="0F8517E0" w14:textId="21E1AB38">
            <w:pPr>
              <w:jc w:val="right"/>
              <w:rPr>
                <w:sz w:val="24"/>
                <w:szCs w:val="24"/>
              </w:rPr>
            </w:pPr>
            <w:r>
              <w:rPr>
                <w:sz w:val="24"/>
                <w:szCs w:val="24"/>
              </w:rPr>
              <w:t>Page #</w:t>
            </w:r>
          </w:p>
        </w:tc>
      </w:tr>
      <w:tr w:rsidR="0040372A" w:rsidTr="0040372A" w14:paraId="6E6887DF" w14:textId="77777777">
        <w:tc>
          <w:tcPr>
            <w:tcW w:w="6025" w:type="dxa"/>
          </w:tcPr>
          <w:p w:rsidRPr="003B4117" w:rsidR="0040372A" w:rsidP="0040372A" w:rsidRDefault="0040372A" w14:paraId="752C2D3E" w14:textId="77777777">
            <w:pPr>
              <w:pStyle w:val="ListParagraph"/>
              <w:numPr>
                <w:ilvl w:val="0"/>
                <w:numId w:val="27"/>
              </w:numPr>
              <w:rPr>
                <w:sz w:val="24"/>
                <w:szCs w:val="24"/>
              </w:rPr>
            </w:pPr>
            <w:r w:rsidRPr="003B4117">
              <w:rPr>
                <w:sz w:val="24"/>
                <w:szCs w:val="24"/>
              </w:rPr>
              <w:t>Other</w:t>
            </w:r>
          </w:p>
        </w:tc>
        <w:tc>
          <w:tcPr>
            <w:tcW w:w="3325" w:type="dxa"/>
            <w:vAlign w:val="center"/>
          </w:tcPr>
          <w:p w:rsidR="0040372A" w:rsidP="0040372A" w:rsidRDefault="0040372A" w14:paraId="3AD09172" w14:textId="69725A1C">
            <w:pPr>
              <w:jc w:val="right"/>
              <w:rPr>
                <w:sz w:val="24"/>
                <w:szCs w:val="24"/>
              </w:rPr>
            </w:pPr>
            <w:r>
              <w:rPr>
                <w:sz w:val="24"/>
                <w:szCs w:val="24"/>
              </w:rPr>
              <w:t>Page #</w:t>
            </w:r>
          </w:p>
        </w:tc>
      </w:tr>
      <w:tr w:rsidR="0040372A" w:rsidTr="0040372A" w14:paraId="0CCE9976" w14:textId="77777777">
        <w:tc>
          <w:tcPr>
            <w:tcW w:w="6025" w:type="dxa"/>
          </w:tcPr>
          <w:p w:rsidRPr="003B4117" w:rsidR="0040372A" w:rsidP="0040372A" w:rsidRDefault="0040372A" w14:paraId="3B315E76" w14:textId="77777777">
            <w:pPr>
              <w:pStyle w:val="ListParagraph"/>
              <w:numPr>
                <w:ilvl w:val="0"/>
                <w:numId w:val="27"/>
              </w:numPr>
              <w:rPr>
                <w:sz w:val="24"/>
                <w:szCs w:val="24"/>
              </w:rPr>
            </w:pPr>
            <w:r w:rsidRPr="003B4117">
              <w:rPr>
                <w:sz w:val="24"/>
                <w:szCs w:val="24"/>
              </w:rPr>
              <w:t>Total</w:t>
            </w:r>
          </w:p>
        </w:tc>
        <w:tc>
          <w:tcPr>
            <w:tcW w:w="3325" w:type="dxa"/>
            <w:vAlign w:val="center"/>
          </w:tcPr>
          <w:p w:rsidR="0040372A" w:rsidP="0040372A" w:rsidRDefault="0040372A" w14:paraId="7001B6CC" w14:textId="62F7CB0C">
            <w:pPr>
              <w:jc w:val="right"/>
              <w:rPr>
                <w:sz w:val="24"/>
                <w:szCs w:val="24"/>
              </w:rPr>
            </w:pPr>
            <w:r>
              <w:rPr>
                <w:sz w:val="24"/>
                <w:szCs w:val="24"/>
              </w:rPr>
              <w:t>Page #</w:t>
            </w:r>
          </w:p>
        </w:tc>
      </w:tr>
    </w:tbl>
    <w:p w:rsidR="0040372A" w:rsidP="0040372A" w:rsidRDefault="0040372A" w14:paraId="6CE20653" w14:textId="16F3D0CB">
      <w:pPr>
        <w:rPr>
          <w:sz w:val="24"/>
          <w:szCs w:val="24"/>
        </w:rPr>
      </w:pPr>
    </w:p>
    <w:p w:rsidR="0040372A" w:rsidRDefault="0040372A" w14:paraId="229DBE82" w14:textId="2607E261">
      <w:pPr>
        <w:rPr>
          <w:sz w:val="24"/>
          <w:szCs w:val="24"/>
        </w:rPr>
      </w:pPr>
      <w:r>
        <w:rPr>
          <w:sz w:val="24"/>
          <w:szCs w:val="24"/>
        </w:rPr>
        <w:br w:type="page"/>
      </w:r>
    </w:p>
    <w:tbl>
      <w:tblPr>
        <w:tblStyle w:val="TableGrid1"/>
        <w:tblpPr w:leftFromText="180" w:rightFromText="180" w:vertAnchor="text" w:horzAnchor="margin" w:tblpY="38"/>
        <w:tblW w:w="0" w:type="auto"/>
        <w:tblLook w:val="04A0" w:firstRow="1" w:lastRow="0" w:firstColumn="1" w:lastColumn="0" w:noHBand="0" w:noVBand="1"/>
      </w:tblPr>
      <w:tblGrid>
        <w:gridCol w:w="9350"/>
      </w:tblGrid>
      <w:tr w:rsidRPr="0040372A" w:rsidR="0040372A" w:rsidTr="009B799F" w14:paraId="371ADBDB" w14:textId="77777777">
        <w:tc>
          <w:tcPr>
            <w:tcW w:w="10728" w:type="dxa"/>
          </w:tcPr>
          <w:p w:rsidRPr="0040372A" w:rsidR="0040372A" w:rsidP="0040372A" w:rsidRDefault="0040372A" w14:paraId="0B4026BD" w14:textId="021CE83D">
            <w:pPr>
              <w:spacing w:after="200"/>
              <w:rPr>
                <w:b/>
                <w:sz w:val="24"/>
                <w:szCs w:val="24"/>
              </w:rPr>
            </w:pPr>
            <w:r w:rsidRPr="0040372A">
              <w:rPr>
                <w:b/>
                <w:sz w:val="24"/>
                <w:szCs w:val="24"/>
              </w:rPr>
              <w:lastRenderedPageBreak/>
              <w:t xml:space="preserve">SECTION </w:t>
            </w:r>
            <w:r w:rsidR="00754167">
              <w:rPr>
                <w:b/>
                <w:sz w:val="24"/>
                <w:szCs w:val="24"/>
              </w:rPr>
              <w:t>3: Organization Information (two</w:t>
            </w:r>
            <w:r w:rsidRPr="0040372A">
              <w:rPr>
                <w:b/>
                <w:sz w:val="24"/>
                <w:szCs w:val="24"/>
              </w:rPr>
              <w:t xml:space="preserve"> page</w:t>
            </w:r>
            <w:r w:rsidR="00754167">
              <w:rPr>
                <w:b/>
                <w:sz w:val="24"/>
                <w:szCs w:val="24"/>
              </w:rPr>
              <w:t>s</w:t>
            </w:r>
            <w:r w:rsidRPr="0040372A">
              <w:rPr>
                <w:b/>
                <w:sz w:val="24"/>
                <w:szCs w:val="24"/>
              </w:rPr>
              <w:t>)</w:t>
            </w:r>
          </w:p>
        </w:tc>
      </w:tr>
      <w:tr w:rsidRPr="0040372A" w:rsidR="0040372A" w:rsidTr="009B799F" w14:paraId="79567FA5" w14:textId="77777777">
        <w:trPr>
          <w:trHeight w:val="3713"/>
        </w:trPr>
        <w:tc>
          <w:tcPr>
            <w:tcW w:w="10728" w:type="dxa"/>
          </w:tcPr>
          <w:p w:rsidRPr="0040372A" w:rsidR="0040372A" w:rsidP="0040372A" w:rsidRDefault="0040372A" w14:paraId="1C712712" w14:textId="77777777">
            <w:pPr>
              <w:spacing w:after="200"/>
              <w:rPr>
                <w:sz w:val="24"/>
                <w:szCs w:val="24"/>
              </w:rPr>
            </w:pPr>
            <w:r w:rsidRPr="0040372A">
              <w:rPr>
                <w:b/>
                <w:sz w:val="24"/>
                <w:szCs w:val="24"/>
              </w:rPr>
              <w:t>Instructions</w:t>
            </w:r>
            <w:r w:rsidRPr="0040372A">
              <w:rPr>
                <w:sz w:val="24"/>
                <w:szCs w:val="24"/>
              </w:rPr>
              <w:t>: Use the space below to describe your organization.  Providing a list or a narrative statement is acceptable.  Include the following:</w:t>
            </w:r>
          </w:p>
          <w:p w:rsidRPr="0040372A" w:rsidR="0040372A" w:rsidP="0040372A" w:rsidRDefault="0040372A" w14:paraId="3BF48E18" w14:textId="77777777">
            <w:pPr>
              <w:numPr>
                <w:ilvl w:val="0"/>
                <w:numId w:val="28"/>
              </w:numPr>
              <w:spacing w:after="200"/>
              <w:rPr>
                <w:sz w:val="24"/>
                <w:szCs w:val="24"/>
              </w:rPr>
            </w:pPr>
            <w:r w:rsidRPr="0040372A">
              <w:rPr>
                <w:sz w:val="24"/>
                <w:szCs w:val="24"/>
              </w:rPr>
              <w:t xml:space="preserve">Administrative structure of the organization and FDPIR.  (You may submit the same background information included in your FDPIR Plan of Operation.)  </w:t>
            </w:r>
          </w:p>
          <w:p w:rsidRPr="0040372A" w:rsidR="0040372A" w:rsidP="0040372A" w:rsidRDefault="0040372A" w14:paraId="2FFBFD2C" w14:textId="77777777">
            <w:pPr>
              <w:numPr>
                <w:ilvl w:val="0"/>
                <w:numId w:val="28"/>
              </w:numPr>
              <w:spacing w:after="200"/>
              <w:rPr>
                <w:sz w:val="24"/>
                <w:szCs w:val="24"/>
              </w:rPr>
            </w:pPr>
            <w:r w:rsidRPr="0040372A">
              <w:rPr>
                <w:sz w:val="24"/>
                <w:szCs w:val="24"/>
              </w:rPr>
              <w:t xml:space="preserve">Unique features of the Reservation or geographic location.  (You may submit the same background information included in your FDPIR Plan of Operation.) </w:t>
            </w:r>
          </w:p>
          <w:p w:rsidRPr="0040372A" w:rsidR="0040372A" w:rsidP="0040372A" w:rsidRDefault="00CD5A9B" w14:paraId="712C3B47" w14:textId="1DB2F0DA">
            <w:pPr>
              <w:numPr>
                <w:ilvl w:val="0"/>
                <w:numId w:val="28"/>
              </w:numPr>
              <w:spacing w:after="200"/>
              <w:rPr>
                <w:sz w:val="24"/>
                <w:szCs w:val="24"/>
              </w:rPr>
            </w:pPr>
            <w:r>
              <w:rPr>
                <w:sz w:val="24"/>
                <w:szCs w:val="24"/>
              </w:rPr>
              <w:t>Average number</w:t>
            </w:r>
            <w:r w:rsidRPr="0040372A" w:rsidR="0040372A">
              <w:rPr>
                <w:sz w:val="24"/>
                <w:szCs w:val="24"/>
              </w:rPr>
              <w:t xml:space="preserve"> of FDPIR </w:t>
            </w:r>
            <w:r>
              <w:rPr>
                <w:sz w:val="24"/>
                <w:szCs w:val="24"/>
              </w:rPr>
              <w:t xml:space="preserve">households </w:t>
            </w:r>
            <w:r w:rsidRPr="0040372A" w:rsidR="0040372A">
              <w:rPr>
                <w:sz w:val="24"/>
                <w:szCs w:val="24"/>
              </w:rPr>
              <w:t xml:space="preserve">served per month </w:t>
            </w:r>
            <w:r w:rsidRPr="0040372A" w:rsidR="0040372A">
              <w:rPr>
                <w:sz w:val="24"/>
                <w:szCs w:val="24"/>
                <w:u w:val="single"/>
              </w:rPr>
              <w:t>and</w:t>
            </w:r>
            <w:r w:rsidRPr="0040372A" w:rsidR="0040372A">
              <w:rPr>
                <w:sz w:val="24"/>
                <w:szCs w:val="24"/>
              </w:rPr>
              <w:t xml:space="preserve"> </w:t>
            </w:r>
            <w:r>
              <w:rPr>
                <w:sz w:val="24"/>
                <w:szCs w:val="24"/>
              </w:rPr>
              <w:t xml:space="preserve">average </w:t>
            </w:r>
            <w:r w:rsidRPr="0040372A" w:rsidR="0040372A">
              <w:rPr>
                <w:sz w:val="24"/>
                <w:szCs w:val="24"/>
              </w:rPr>
              <w:t>number of FDPIR participants served per month.</w:t>
            </w:r>
          </w:p>
          <w:p w:rsidRPr="0040372A" w:rsidR="0040372A" w:rsidP="00754167" w:rsidRDefault="00754167" w14:paraId="48EAF8C5" w14:textId="2D8FF23C">
            <w:pPr>
              <w:numPr>
                <w:ilvl w:val="0"/>
                <w:numId w:val="28"/>
              </w:numPr>
              <w:spacing w:after="200"/>
              <w:rPr>
                <w:sz w:val="24"/>
                <w:szCs w:val="24"/>
              </w:rPr>
            </w:pPr>
            <w:r>
              <w:rPr>
                <w:sz w:val="24"/>
                <w:szCs w:val="24"/>
              </w:rPr>
              <w:t>Brief description of c</w:t>
            </w:r>
            <w:r w:rsidRPr="0040372A" w:rsidR="0040372A">
              <w:rPr>
                <w:sz w:val="24"/>
                <w:szCs w:val="24"/>
              </w:rPr>
              <w:t xml:space="preserve">urrent </w:t>
            </w:r>
            <w:r w:rsidR="00B16981">
              <w:rPr>
                <w:sz w:val="24"/>
                <w:szCs w:val="24"/>
              </w:rPr>
              <w:t xml:space="preserve">or past </w:t>
            </w:r>
            <w:r w:rsidRPr="0040372A" w:rsidR="0040372A">
              <w:rPr>
                <w:sz w:val="24"/>
                <w:szCs w:val="24"/>
              </w:rPr>
              <w:t>nutrition education efforts as well as any resources available and partnerships.</w:t>
            </w:r>
            <w:r w:rsidR="00B16981">
              <w:rPr>
                <w:sz w:val="24"/>
                <w:szCs w:val="24"/>
              </w:rPr>
              <w:t xml:space="preserve">  If you are a prior FDPNE grant recipient please include examples of past nutrition education efforts completed with FDPNE funds. </w:t>
            </w:r>
          </w:p>
        </w:tc>
      </w:tr>
    </w:tbl>
    <w:p w:rsidR="0040372A" w:rsidP="004D09AA" w:rsidRDefault="0040372A" w14:paraId="7410144A" w14:textId="62567672">
      <w:pPr>
        <w:pStyle w:val="Heading1"/>
        <w:rPr>
          <w:rFonts w:asciiTheme="minorHAnsi" w:hAnsiTheme="minorHAnsi" w:eastAsiaTheme="minorHAnsi" w:cstheme="minorBidi"/>
          <w:color w:val="auto"/>
          <w:sz w:val="24"/>
          <w:szCs w:val="24"/>
        </w:rPr>
      </w:pPr>
    </w:p>
    <w:p w:rsidR="00A17B71" w:rsidP="00A17B71" w:rsidRDefault="00A17B71" w14:paraId="2A0AD798" w14:textId="149943AC"/>
    <w:p w:rsidR="00A17B71" w:rsidP="00A17B71" w:rsidRDefault="00A17B71" w14:paraId="56C5DA7A" w14:textId="515BF3E1"/>
    <w:p w:rsidR="00A17B71" w:rsidP="00A17B71" w:rsidRDefault="00A17B71" w14:paraId="4FA7DAF9" w14:textId="31F31D52"/>
    <w:p w:rsidR="00A17B71" w:rsidP="00A17B71" w:rsidRDefault="00A17B71" w14:paraId="56B8988C" w14:textId="695053A3"/>
    <w:p w:rsidR="00A17B71" w:rsidP="00A17B71" w:rsidRDefault="00A17B71" w14:paraId="49A59458" w14:textId="3006805A"/>
    <w:p w:rsidR="00A17B71" w:rsidP="00A17B71" w:rsidRDefault="00A17B71" w14:paraId="0476C0F5" w14:textId="0A7A2C37"/>
    <w:p w:rsidR="00A17B71" w:rsidP="00A17B71" w:rsidRDefault="00A17B71" w14:paraId="0BFEEAB0" w14:textId="68A9DD20"/>
    <w:p w:rsidR="00A17B71" w:rsidP="00A17B71" w:rsidRDefault="00A17B71" w14:paraId="5794FEA6" w14:textId="383EF379"/>
    <w:p w:rsidR="00A17B71" w:rsidP="00A17B71" w:rsidRDefault="00A17B71" w14:paraId="620F27F8" w14:textId="2937CDF9"/>
    <w:p w:rsidR="00A17B71" w:rsidP="00A17B71" w:rsidRDefault="00A17B71" w14:paraId="5CE59535" w14:textId="512B92C2"/>
    <w:p w:rsidR="00A17B71" w:rsidP="00A17B71" w:rsidRDefault="00A17B71" w14:paraId="0FAA0F32" w14:textId="63B93E09"/>
    <w:p w:rsidR="00A17B71" w:rsidP="00A17B71" w:rsidRDefault="00A17B71" w14:paraId="548DD249" w14:textId="1EE56280"/>
    <w:p w:rsidR="00A17B71" w:rsidP="00A17B71" w:rsidRDefault="00A17B71" w14:paraId="61008F61" w14:textId="49DE7783"/>
    <w:p w:rsidR="00A17B71" w:rsidP="00A17B71" w:rsidRDefault="00A17B71" w14:paraId="769BC603" w14:textId="468040CD"/>
    <w:p w:rsidR="00A17B71" w:rsidP="00A17B71" w:rsidRDefault="00A17B71" w14:paraId="4142C08E" w14:textId="6410053B"/>
    <w:p w:rsidR="00A17B71" w:rsidP="00A17B71" w:rsidRDefault="00A17B71" w14:paraId="55A5A45D" w14:textId="36756448"/>
    <w:p w:rsidRPr="00A17B71" w:rsidR="00A17B71" w:rsidP="00A17B71" w:rsidRDefault="00A17B71" w14:paraId="5094DEF8" w14:textId="77777777"/>
    <w:tbl>
      <w:tblPr>
        <w:tblStyle w:val="TableGrid2"/>
        <w:tblW w:w="0" w:type="auto"/>
        <w:tblLook w:val="04A0" w:firstRow="1" w:lastRow="0" w:firstColumn="1" w:lastColumn="0" w:noHBand="0" w:noVBand="1"/>
      </w:tblPr>
      <w:tblGrid>
        <w:gridCol w:w="9277"/>
      </w:tblGrid>
      <w:tr w:rsidRPr="00922A94" w:rsidR="00A17B71" w:rsidTr="00754167" w14:paraId="175AA4D9" w14:textId="77777777">
        <w:trPr>
          <w:trHeight w:val="350"/>
        </w:trPr>
        <w:tc>
          <w:tcPr>
            <w:tcW w:w="9277" w:type="dxa"/>
          </w:tcPr>
          <w:p w:rsidRPr="00922A94" w:rsidR="00A17B71" w:rsidP="00754167" w:rsidRDefault="00A17B71" w14:paraId="2D4DA90A" w14:textId="09764FF9">
            <w:pPr>
              <w:spacing w:after="200"/>
              <w:rPr>
                <w:sz w:val="24"/>
                <w:szCs w:val="24"/>
              </w:rPr>
            </w:pPr>
            <w:r>
              <w:rPr>
                <w:b/>
                <w:sz w:val="24"/>
                <w:szCs w:val="24"/>
              </w:rPr>
              <w:lastRenderedPageBreak/>
              <w:t>SECTION 4</w:t>
            </w:r>
            <w:r w:rsidRPr="00922A94">
              <w:rPr>
                <w:b/>
                <w:sz w:val="24"/>
                <w:szCs w:val="24"/>
              </w:rPr>
              <w:t>:</w:t>
            </w:r>
            <w:r w:rsidR="00754167">
              <w:rPr>
                <w:b/>
                <w:sz w:val="24"/>
                <w:szCs w:val="24"/>
              </w:rPr>
              <w:t xml:space="preserve"> Project Goal(s) (two</w:t>
            </w:r>
            <w:r w:rsidRPr="00922A94">
              <w:rPr>
                <w:b/>
                <w:sz w:val="24"/>
                <w:szCs w:val="24"/>
              </w:rPr>
              <w:t xml:space="preserve"> page</w:t>
            </w:r>
            <w:r w:rsidR="00754167">
              <w:rPr>
                <w:b/>
                <w:sz w:val="24"/>
                <w:szCs w:val="24"/>
              </w:rPr>
              <w:t>s</w:t>
            </w:r>
            <w:r w:rsidRPr="00922A94">
              <w:rPr>
                <w:b/>
                <w:sz w:val="24"/>
                <w:szCs w:val="24"/>
              </w:rPr>
              <w:t>)</w:t>
            </w:r>
          </w:p>
        </w:tc>
      </w:tr>
      <w:tr w:rsidRPr="00922A94" w:rsidR="00A17B71" w:rsidTr="00754167" w14:paraId="34569069" w14:textId="77777777">
        <w:trPr>
          <w:trHeight w:val="50"/>
        </w:trPr>
        <w:tc>
          <w:tcPr>
            <w:tcW w:w="9277" w:type="dxa"/>
          </w:tcPr>
          <w:p w:rsidR="00A17B71" w:rsidP="00E642DB" w:rsidRDefault="00A17B71" w14:paraId="5ED765CB" w14:textId="77777777">
            <w:pPr>
              <w:ind w:left="360" w:hanging="360"/>
              <w:rPr>
                <w:rFonts w:cs="Times New Roman"/>
                <w:sz w:val="24"/>
                <w:szCs w:val="24"/>
              </w:rPr>
            </w:pPr>
            <w:r w:rsidRPr="00922A94">
              <w:rPr>
                <w:rFonts w:cs="Times New Roman"/>
                <w:b/>
                <w:sz w:val="24"/>
                <w:szCs w:val="24"/>
              </w:rPr>
              <w:t xml:space="preserve">Instructions:  </w:t>
            </w:r>
            <w:r w:rsidRPr="00922A94">
              <w:rPr>
                <w:rFonts w:cs="Times New Roman"/>
                <w:sz w:val="24"/>
                <w:szCs w:val="24"/>
              </w:rPr>
              <w:t xml:space="preserve">You must select </w:t>
            </w:r>
            <w:r>
              <w:rPr>
                <w:rFonts w:cs="Times New Roman"/>
                <w:sz w:val="24"/>
                <w:szCs w:val="24"/>
              </w:rPr>
              <w:t>one (or more) goals from the list below (#1-4).  For each goal</w:t>
            </w:r>
          </w:p>
          <w:p w:rsidRPr="00CE385E" w:rsidR="00A17B71" w:rsidP="00E642DB" w:rsidRDefault="00943D25" w14:paraId="08690A25" w14:textId="76ADA74E">
            <w:pPr>
              <w:tabs>
                <w:tab w:val="center" w:pos="4320"/>
                <w:tab w:val="right" w:pos="8640"/>
              </w:tabs>
              <w:rPr>
                <w:rFonts w:cs="Times New Roman"/>
                <w:b/>
                <w:sz w:val="24"/>
                <w:szCs w:val="24"/>
              </w:rPr>
            </w:pPr>
            <w:r>
              <w:rPr>
                <w:rFonts w:cs="Times New Roman"/>
                <w:sz w:val="24"/>
                <w:szCs w:val="24"/>
              </w:rPr>
              <w:t>s</w:t>
            </w:r>
            <w:r w:rsidR="00A17B71">
              <w:rPr>
                <w:rFonts w:cs="Times New Roman"/>
                <w:sz w:val="24"/>
                <w:szCs w:val="24"/>
              </w:rPr>
              <w:t>elected</w:t>
            </w:r>
            <w:r>
              <w:rPr>
                <w:rFonts w:cs="Times New Roman"/>
                <w:sz w:val="24"/>
                <w:szCs w:val="24"/>
              </w:rPr>
              <w:t>,</w:t>
            </w:r>
            <w:r w:rsidR="00A17B71">
              <w:rPr>
                <w:rFonts w:cs="Times New Roman"/>
                <w:sz w:val="24"/>
                <w:szCs w:val="24"/>
              </w:rPr>
              <w:t xml:space="preserve"> you must also designate one (or more) nutrition-related outcomes</w:t>
            </w:r>
            <w:r w:rsidR="00754167">
              <w:rPr>
                <w:rFonts w:cs="Times New Roman"/>
                <w:sz w:val="24"/>
                <w:szCs w:val="24"/>
              </w:rPr>
              <w:t xml:space="preserve"> (letters a-d)</w:t>
            </w:r>
            <w:r w:rsidR="00A17B71">
              <w:rPr>
                <w:rFonts w:cs="Times New Roman"/>
                <w:sz w:val="24"/>
                <w:szCs w:val="24"/>
              </w:rPr>
              <w:t xml:space="preserve"> you hope to achieve with your project. </w:t>
            </w:r>
            <w:r w:rsidRPr="00CE385E" w:rsidR="00A17B71">
              <w:rPr>
                <w:rFonts w:cs="Times New Roman"/>
                <w:b/>
                <w:sz w:val="24"/>
                <w:szCs w:val="24"/>
              </w:rPr>
              <w:t>Place an X on the line</w:t>
            </w:r>
            <w:r w:rsidR="00A17B71">
              <w:rPr>
                <w:rFonts w:cs="Times New Roman"/>
                <w:b/>
                <w:sz w:val="24"/>
                <w:szCs w:val="24"/>
              </w:rPr>
              <w:t>(s)</w:t>
            </w:r>
            <w:r w:rsidRPr="00CE385E" w:rsidR="00A17B71">
              <w:rPr>
                <w:rFonts w:cs="Times New Roman"/>
                <w:b/>
                <w:sz w:val="24"/>
                <w:szCs w:val="24"/>
              </w:rPr>
              <w:t xml:space="preserve"> below to select your goal</w:t>
            </w:r>
            <w:r w:rsidR="00A17B71">
              <w:rPr>
                <w:rFonts w:cs="Times New Roman"/>
                <w:b/>
                <w:sz w:val="24"/>
                <w:szCs w:val="24"/>
              </w:rPr>
              <w:t>(s) and outcome(s)</w:t>
            </w:r>
            <w:r w:rsidRPr="00CE385E" w:rsidR="00A17B71">
              <w:rPr>
                <w:rFonts w:cs="Times New Roman"/>
                <w:b/>
                <w:sz w:val="24"/>
                <w:szCs w:val="24"/>
              </w:rPr>
              <w:t>.</w:t>
            </w:r>
            <w:r w:rsidR="00A17B71">
              <w:rPr>
                <w:rFonts w:cs="Times New Roman"/>
                <w:b/>
                <w:sz w:val="24"/>
                <w:szCs w:val="24"/>
              </w:rPr>
              <w:t xml:space="preserve">  In addition, if applicable, indicate your partner organization</w:t>
            </w:r>
            <w:r w:rsidR="00754167">
              <w:rPr>
                <w:rFonts w:cs="Times New Roman"/>
                <w:b/>
                <w:sz w:val="24"/>
                <w:szCs w:val="24"/>
              </w:rPr>
              <w:t>(s)</w:t>
            </w:r>
            <w:r w:rsidR="00A17B71">
              <w:rPr>
                <w:rFonts w:cs="Times New Roman"/>
                <w:b/>
                <w:sz w:val="24"/>
                <w:szCs w:val="24"/>
              </w:rPr>
              <w:t xml:space="preserve">. </w:t>
            </w:r>
          </w:p>
          <w:p w:rsidR="00A17B71" w:rsidP="00E642DB" w:rsidRDefault="00A17B71" w14:paraId="40B6E869" w14:textId="77777777">
            <w:pPr>
              <w:ind w:left="360" w:hanging="360"/>
              <w:rPr>
                <w:rFonts w:cs="Times New Roman"/>
                <w:b/>
                <w:sz w:val="24"/>
                <w:szCs w:val="24"/>
              </w:rPr>
            </w:pPr>
          </w:p>
          <w:p w:rsidRPr="00A4130D" w:rsidR="00A17B71" w:rsidP="00E642DB" w:rsidRDefault="00A17B71" w14:paraId="43FEDC1C" w14:textId="45B551C8">
            <w:r w:rsidRPr="00BC5DE1">
              <w:rPr>
                <w:u w:val="single"/>
              </w:rPr>
              <w:t xml:space="preserve">              </w:t>
            </w:r>
            <w:r>
              <w:t xml:space="preserve"> 1) </w:t>
            </w:r>
            <w:r w:rsidR="00EA231D">
              <w:t>C</w:t>
            </w:r>
            <w:r w:rsidRPr="00A4130D" w:rsidR="00EA231D">
              <w:t xml:space="preserve">reate and/or disseminate culturally relevant nutrition education resources (posters, handouts, videos, cookbooks) that encourage participants to work towards one </w:t>
            </w:r>
            <w:r w:rsidR="00EA231D">
              <w:t xml:space="preserve">or more </w:t>
            </w:r>
            <w:r w:rsidRPr="00A4130D" w:rsidR="00EA231D">
              <w:t>of the nutrition</w:t>
            </w:r>
            <w:r w:rsidR="00943D25">
              <w:t>-</w:t>
            </w:r>
            <w:r w:rsidRPr="00A4130D" w:rsidR="00EA231D">
              <w:t>related outcomes</w:t>
            </w:r>
            <w:r w:rsidR="00EA231D">
              <w:t>:</w:t>
            </w:r>
          </w:p>
          <w:p w:rsidR="00A17B71" w:rsidP="00E642DB" w:rsidRDefault="00A17B71" w14:paraId="234F0174" w14:textId="77777777">
            <w:pPr>
              <w:ind w:left="1080"/>
            </w:pPr>
          </w:p>
          <w:p w:rsidRPr="00A4130D" w:rsidR="00A17B71" w:rsidP="00E642DB" w:rsidRDefault="00A17B71" w14:paraId="28F78C78"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3BD49C74" w14:textId="77777777">
            <w:r>
              <w:rPr>
                <w:u w:val="single"/>
              </w:rPr>
              <w:t xml:space="preserve">              </w:t>
            </w:r>
            <w:r>
              <w:t xml:space="preserve">b. </w:t>
            </w:r>
            <w:r w:rsidRPr="00A4130D">
              <w:t xml:space="preserve">Reduce sodium intake. </w:t>
            </w:r>
          </w:p>
          <w:p w:rsidRPr="00A4130D" w:rsidR="00A17B71" w:rsidP="00E642DB" w:rsidRDefault="00A17B71" w14:paraId="6682E535" w14:textId="77777777">
            <w:r>
              <w:rPr>
                <w:u w:val="single"/>
              </w:rPr>
              <w:t xml:space="preserve">              </w:t>
            </w:r>
            <w:r>
              <w:t xml:space="preserve">c. </w:t>
            </w:r>
            <w:r w:rsidRPr="00A4130D">
              <w:t xml:space="preserve">Make half your grains whole grains. </w:t>
            </w:r>
          </w:p>
          <w:p w:rsidR="00A17B71" w:rsidP="00E642DB" w:rsidRDefault="00A17B71" w14:paraId="469FFEA4" w14:textId="77777777">
            <w:r>
              <w:rPr>
                <w:u w:val="single"/>
              </w:rPr>
              <w:t xml:space="preserve">              </w:t>
            </w:r>
            <w:r>
              <w:t xml:space="preserve">d. </w:t>
            </w:r>
            <w:r w:rsidRPr="00A4130D">
              <w:t xml:space="preserve">Move to fat-free or low-fat dairy products. </w:t>
            </w:r>
          </w:p>
          <w:p w:rsidRPr="00A4130D" w:rsidR="00A17B71" w:rsidP="00E642DB" w:rsidRDefault="00A17B71" w14:paraId="02F8B1FF" w14:textId="77777777">
            <w:pPr>
              <w:pStyle w:val="ListParagraph"/>
              <w:ind w:left="1440"/>
            </w:pPr>
          </w:p>
          <w:p w:rsidR="00A17B71" w:rsidP="00E642DB" w:rsidRDefault="00A17B71" w14:paraId="19D14401" w14:textId="214D5E84">
            <w:r w:rsidRPr="00F260C0">
              <w:rPr>
                <w:u w:val="single"/>
              </w:rPr>
              <w:t xml:space="preserve">               </w:t>
            </w:r>
            <w:r>
              <w:t xml:space="preserve">2) </w:t>
            </w:r>
            <w:r w:rsidR="00EA231D">
              <w:t>C</w:t>
            </w:r>
            <w:r w:rsidRPr="00A4130D">
              <w:t xml:space="preserve">onduct community outreach (healthy cooking demo, nutrition education games, and nutrition handouts, healthy recipe distribution) at community events, </w:t>
            </w:r>
            <w:r w:rsidR="00EA231D">
              <w:t xml:space="preserve">health fairs, </w:t>
            </w:r>
            <w:r w:rsidRPr="00A4130D">
              <w:t>gatherings, and/or celebrations  that promotes one or more of the following nutrition-related outcomes among FDPIR eligible participants:</w:t>
            </w:r>
          </w:p>
          <w:p w:rsidRPr="00A4130D" w:rsidR="00A17B71" w:rsidP="00E642DB" w:rsidRDefault="00A17B71" w14:paraId="0C2A8EF8" w14:textId="77777777"/>
          <w:p w:rsidRPr="00A4130D" w:rsidR="00A17B71" w:rsidP="00E642DB" w:rsidRDefault="00A17B71" w14:paraId="57BB77D7"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4DF15257" w14:textId="77777777">
            <w:r>
              <w:rPr>
                <w:u w:val="single"/>
              </w:rPr>
              <w:t xml:space="preserve">              </w:t>
            </w:r>
            <w:r>
              <w:t xml:space="preserve">b. </w:t>
            </w:r>
            <w:r w:rsidRPr="00A4130D">
              <w:t xml:space="preserve">Reduce sodium intake. </w:t>
            </w:r>
          </w:p>
          <w:p w:rsidRPr="00A4130D" w:rsidR="00A17B71" w:rsidP="00E642DB" w:rsidRDefault="00A17B71" w14:paraId="3DF0A846" w14:textId="77777777">
            <w:r>
              <w:rPr>
                <w:u w:val="single"/>
              </w:rPr>
              <w:t xml:space="preserve">              </w:t>
            </w:r>
            <w:r>
              <w:t xml:space="preserve">c. </w:t>
            </w:r>
            <w:r w:rsidRPr="00A4130D">
              <w:t xml:space="preserve">Make half your grains whole grains. </w:t>
            </w:r>
          </w:p>
          <w:p w:rsidR="00A17B71" w:rsidP="00E642DB" w:rsidRDefault="00A17B71" w14:paraId="54746902" w14:textId="77777777">
            <w:r>
              <w:rPr>
                <w:u w:val="single"/>
              </w:rPr>
              <w:t xml:space="preserve">              </w:t>
            </w:r>
            <w:r>
              <w:t xml:space="preserve">d. </w:t>
            </w:r>
            <w:r w:rsidRPr="00A4130D">
              <w:t xml:space="preserve">Move to fat-free or low-fat dairy products. </w:t>
            </w:r>
          </w:p>
          <w:p w:rsidR="00A17B71" w:rsidP="00E642DB" w:rsidRDefault="00A17B71" w14:paraId="10ED5AEE" w14:textId="77777777"/>
          <w:p w:rsidR="00A17B71" w:rsidP="00E642DB" w:rsidRDefault="00A17B71" w14:paraId="7CC610D5" w14:textId="5B8F0A32">
            <w:r w:rsidRPr="00F260C0">
              <w:rPr>
                <w:u w:val="single"/>
              </w:rPr>
              <w:t xml:space="preserve">              </w:t>
            </w:r>
            <w:r>
              <w:t xml:space="preserve"> 3) </w:t>
            </w:r>
            <w:r w:rsidR="00EA231D">
              <w:t>I</w:t>
            </w:r>
            <w:r w:rsidRPr="00A4130D">
              <w:t>mprove nutrition</w:t>
            </w:r>
            <w:r w:rsidR="00943D25">
              <w:t>-</w:t>
            </w:r>
            <w:r w:rsidRPr="00A4130D">
              <w:t>related skills among FDPIR participants by conducting healthy cooking and food demonstrations and/or nutrition and wellness classes or activities demonstrating the utilization of foods included in the USDA FDPIR food package to accomplish one</w:t>
            </w:r>
            <w:r w:rsidR="00B602A2">
              <w:t xml:space="preserve"> or more</w:t>
            </w:r>
            <w:r w:rsidRPr="00A4130D">
              <w:t xml:space="preserve"> of the following nutrition-related outcomes: </w:t>
            </w:r>
          </w:p>
          <w:p w:rsidRPr="00A4130D" w:rsidR="00A17B71" w:rsidP="00E642DB" w:rsidRDefault="00A17B71" w14:paraId="5580BA4E" w14:textId="77777777"/>
          <w:p w:rsidRPr="00A4130D" w:rsidR="00A17B71" w:rsidP="00E642DB" w:rsidRDefault="00A17B71" w14:paraId="46783726"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0CE88D77" w14:textId="77777777">
            <w:r>
              <w:rPr>
                <w:u w:val="single"/>
              </w:rPr>
              <w:t xml:space="preserve">              </w:t>
            </w:r>
            <w:r>
              <w:t xml:space="preserve">b. </w:t>
            </w:r>
            <w:r w:rsidRPr="00A4130D">
              <w:t xml:space="preserve">Reduce sodium intake. </w:t>
            </w:r>
          </w:p>
          <w:p w:rsidRPr="00A4130D" w:rsidR="00A17B71" w:rsidP="00E642DB" w:rsidRDefault="00A17B71" w14:paraId="5087CDD8" w14:textId="77777777">
            <w:r>
              <w:rPr>
                <w:u w:val="single"/>
              </w:rPr>
              <w:t xml:space="preserve">              </w:t>
            </w:r>
            <w:r>
              <w:t xml:space="preserve">c. </w:t>
            </w:r>
            <w:r w:rsidRPr="00A4130D">
              <w:t xml:space="preserve">Make half your grains whole grains. </w:t>
            </w:r>
          </w:p>
          <w:p w:rsidR="00A17B71" w:rsidP="00E642DB" w:rsidRDefault="00A17B71" w14:paraId="04F0B97B" w14:textId="77777777">
            <w:r>
              <w:rPr>
                <w:u w:val="single"/>
              </w:rPr>
              <w:t xml:space="preserve">              </w:t>
            </w:r>
            <w:r>
              <w:t xml:space="preserve">d. </w:t>
            </w:r>
            <w:r w:rsidRPr="00A4130D">
              <w:t xml:space="preserve">Move to fat-free or low-fat dairy products. </w:t>
            </w:r>
          </w:p>
          <w:p w:rsidRPr="00A4130D" w:rsidR="00A17B71" w:rsidP="00E642DB" w:rsidRDefault="00A17B71" w14:paraId="22084747" w14:textId="77777777">
            <w:pPr>
              <w:pStyle w:val="ListParagraph"/>
              <w:ind w:left="1440"/>
            </w:pPr>
          </w:p>
          <w:p w:rsidR="00A17B71" w:rsidP="00E642DB" w:rsidRDefault="00A17B71" w14:paraId="32A32CFC" w14:textId="7C806488">
            <w:r w:rsidRPr="00FB3900">
              <w:rPr>
                <w:u w:val="single"/>
              </w:rPr>
              <w:t xml:space="preserve">               </w:t>
            </w:r>
            <w:r>
              <w:t xml:space="preserve">4) </w:t>
            </w:r>
            <w:r w:rsidR="00EA231D">
              <w:t>D</w:t>
            </w:r>
            <w:r w:rsidRPr="00A4130D">
              <w:t xml:space="preserve">evelop and/or implement community tribal wellness policies or practices at community events, gatherings, and celebrations that reinforce one or more of the following nutrition-related outcomes.  </w:t>
            </w:r>
          </w:p>
          <w:p w:rsidRPr="00A4130D" w:rsidR="00A17B71" w:rsidP="00E642DB" w:rsidRDefault="00A17B71" w14:paraId="3901903F" w14:textId="77777777"/>
          <w:p w:rsidRPr="00A4130D" w:rsidR="00A17B71" w:rsidP="00E642DB" w:rsidRDefault="00A17B71" w14:paraId="0C078C6B"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18A29BF2" w14:textId="77777777">
            <w:r>
              <w:rPr>
                <w:u w:val="single"/>
              </w:rPr>
              <w:t xml:space="preserve">              </w:t>
            </w:r>
            <w:r>
              <w:t xml:space="preserve">b. </w:t>
            </w:r>
            <w:r w:rsidRPr="00A4130D">
              <w:t xml:space="preserve">Reduce sodium intake. </w:t>
            </w:r>
          </w:p>
          <w:p w:rsidRPr="00A4130D" w:rsidR="00A17B71" w:rsidP="00E642DB" w:rsidRDefault="00A17B71" w14:paraId="314559CC" w14:textId="77777777">
            <w:r>
              <w:rPr>
                <w:u w:val="single"/>
              </w:rPr>
              <w:t xml:space="preserve">              </w:t>
            </w:r>
            <w:r>
              <w:t xml:space="preserve">c. </w:t>
            </w:r>
            <w:r w:rsidRPr="00A4130D">
              <w:t xml:space="preserve">Make half your grains whole grains. </w:t>
            </w:r>
          </w:p>
          <w:p w:rsidR="00A17B71" w:rsidP="00E642DB" w:rsidRDefault="00A17B71" w14:paraId="4C92BA81" w14:textId="77777777">
            <w:r>
              <w:rPr>
                <w:u w:val="single"/>
              </w:rPr>
              <w:t xml:space="preserve">              </w:t>
            </w:r>
            <w:r>
              <w:t xml:space="preserve">d. </w:t>
            </w:r>
            <w:r w:rsidRPr="00A4130D">
              <w:t xml:space="preserve">Move to fat-free or low-fat dairy products. </w:t>
            </w:r>
          </w:p>
          <w:p w:rsidR="00A17B71" w:rsidP="00E642DB" w:rsidRDefault="00A17B71" w14:paraId="7626E011" w14:textId="3E4AA02A"/>
          <w:p w:rsidR="00A17B71" w:rsidP="00E642DB" w:rsidRDefault="00A17B71" w14:paraId="4C6EE6E8" w14:textId="77777777">
            <w:pPr>
              <w:rPr>
                <w:b/>
                <w:u w:val="single"/>
              </w:rPr>
            </w:pPr>
            <w:r w:rsidRPr="009D3BF9">
              <w:rPr>
                <w:b/>
                <w:u w:val="single"/>
              </w:rPr>
              <w:t>Project Partner (name, location, and a brief description)</w:t>
            </w:r>
            <w:r>
              <w:rPr>
                <w:b/>
                <w:u w:val="single"/>
              </w:rPr>
              <w:t>, if applicable</w:t>
            </w:r>
            <w:r w:rsidRPr="009D3BF9">
              <w:rPr>
                <w:b/>
                <w:u w:val="single"/>
              </w:rPr>
              <w:t xml:space="preserve">: </w:t>
            </w:r>
          </w:p>
          <w:p w:rsidRPr="00922A94" w:rsidR="00A17B71" w:rsidP="00754167" w:rsidRDefault="00A17B71" w14:paraId="0360D1A0" w14:textId="666BE8CB">
            <w:pPr>
              <w:rPr>
                <w:rFonts w:cs="Times New Roman"/>
                <w:b/>
                <w:sz w:val="24"/>
                <w:szCs w:val="24"/>
              </w:rPr>
            </w:pPr>
          </w:p>
        </w:tc>
      </w:tr>
    </w:tbl>
    <w:tbl>
      <w:tblPr>
        <w:tblStyle w:val="TableGrid"/>
        <w:tblW w:w="0" w:type="auto"/>
        <w:tblLook w:val="04A0" w:firstRow="1" w:lastRow="0" w:firstColumn="1" w:lastColumn="0" w:noHBand="0" w:noVBand="1"/>
      </w:tblPr>
      <w:tblGrid>
        <w:gridCol w:w="9350"/>
      </w:tblGrid>
      <w:tr w:rsidRPr="00CE385E" w:rsidR="0040372A" w:rsidTr="00B1453B" w14:paraId="2D73B3DE" w14:textId="77777777">
        <w:tc>
          <w:tcPr>
            <w:tcW w:w="9350" w:type="dxa"/>
          </w:tcPr>
          <w:p w:rsidRPr="00CE385E" w:rsidR="0040372A" w:rsidP="009B799F" w:rsidRDefault="00A17B71" w14:paraId="67EA956F" w14:textId="1E4196D9">
            <w:pPr>
              <w:spacing w:after="200"/>
              <w:rPr>
                <w:sz w:val="24"/>
                <w:szCs w:val="24"/>
              </w:rPr>
            </w:pPr>
            <w:r>
              <w:rPr>
                <w:b/>
                <w:sz w:val="24"/>
                <w:szCs w:val="24"/>
              </w:rPr>
              <w:lastRenderedPageBreak/>
              <w:t>SECTION 5</w:t>
            </w:r>
            <w:r w:rsidRPr="00CE385E" w:rsidR="0040372A">
              <w:rPr>
                <w:b/>
                <w:sz w:val="24"/>
                <w:szCs w:val="24"/>
              </w:rPr>
              <w:t>:</w:t>
            </w:r>
            <w:r w:rsidR="0040372A">
              <w:rPr>
                <w:b/>
                <w:sz w:val="24"/>
                <w:szCs w:val="24"/>
              </w:rPr>
              <w:t xml:space="preserve"> Application</w:t>
            </w:r>
            <w:r w:rsidRPr="00CE385E" w:rsidR="0040372A">
              <w:rPr>
                <w:b/>
                <w:sz w:val="24"/>
                <w:szCs w:val="24"/>
              </w:rPr>
              <w:t xml:space="preserve"> Project Summary</w:t>
            </w:r>
            <w:r w:rsidR="0040372A">
              <w:rPr>
                <w:b/>
                <w:sz w:val="24"/>
                <w:szCs w:val="24"/>
              </w:rPr>
              <w:t xml:space="preserve"> (two pages)</w:t>
            </w:r>
          </w:p>
        </w:tc>
      </w:tr>
      <w:tr w:rsidRPr="00CE385E" w:rsidR="0040372A" w:rsidTr="00B1453B" w14:paraId="424AA73B" w14:textId="77777777">
        <w:tc>
          <w:tcPr>
            <w:tcW w:w="9350" w:type="dxa"/>
          </w:tcPr>
          <w:p w:rsidRPr="00CE385E" w:rsidR="0040372A" w:rsidP="009B799F" w:rsidRDefault="0040372A" w14:paraId="4AC81EBE" w14:textId="77777777">
            <w:pPr>
              <w:spacing w:after="200"/>
              <w:rPr>
                <w:sz w:val="24"/>
                <w:szCs w:val="24"/>
                <w:u w:val="single"/>
              </w:rPr>
            </w:pPr>
            <w:r w:rsidRPr="00CE385E">
              <w:rPr>
                <w:b/>
                <w:sz w:val="24"/>
                <w:szCs w:val="24"/>
              </w:rPr>
              <w:t>Instructions</w:t>
            </w:r>
            <w:r w:rsidRPr="00CE385E">
              <w:rPr>
                <w:sz w:val="24"/>
                <w:szCs w:val="24"/>
              </w:rPr>
              <w:t xml:space="preserve">: Use the space below to provide a summary of the project.  </w:t>
            </w:r>
            <w:r w:rsidRPr="00126424">
              <w:rPr>
                <w:sz w:val="24"/>
                <w:szCs w:val="24"/>
              </w:rPr>
              <w:t xml:space="preserve">The following information </w:t>
            </w:r>
            <w:r w:rsidRPr="00126424">
              <w:rPr>
                <w:sz w:val="24"/>
                <w:szCs w:val="24"/>
                <w:u w:val="single"/>
              </w:rPr>
              <w:t>must</w:t>
            </w:r>
            <w:r w:rsidRPr="00126424">
              <w:rPr>
                <w:sz w:val="24"/>
                <w:szCs w:val="24"/>
              </w:rPr>
              <w:t xml:space="preserve"> be included.  </w:t>
            </w:r>
          </w:p>
          <w:p w:rsidRPr="00565120" w:rsidR="0040372A" w:rsidP="0040372A" w:rsidRDefault="00B1453B" w14:paraId="7A5049B8" w14:textId="7AA1B8F4">
            <w:pPr>
              <w:numPr>
                <w:ilvl w:val="0"/>
                <w:numId w:val="30"/>
              </w:numPr>
              <w:spacing w:after="200"/>
              <w:rPr>
                <w:sz w:val="24"/>
                <w:szCs w:val="24"/>
              </w:rPr>
            </w:pPr>
            <w:r>
              <w:rPr>
                <w:sz w:val="24"/>
                <w:szCs w:val="24"/>
              </w:rPr>
              <w:t>What are you hoping to achieve by conducting this project?</w:t>
            </w:r>
          </w:p>
          <w:p w:rsidRPr="00B1453B" w:rsidR="00922A94" w:rsidP="005336F1" w:rsidRDefault="00943D25" w14:paraId="08ECF8A7" w14:textId="564970BC">
            <w:pPr>
              <w:numPr>
                <w:ilvl w:val="0"/>
                <w:numId w:val="30"/>
              </w:numPr>
              <w:spacing w:after="200"/>
              <w:rPr>
                <w:sz w:val="24"/>
                <w:szCs w:val="24"/>
              </w:rPr>
            </w:pPr>
            <w:r w:rsidRPr="00B1453B">
              <w:rPr>
                <w:sz w:val="24"/>
                <w:szCs w:val="24"/>
              </w:rPr>
              <w:t xml:space="preserve">Provide </w:t>
            </w:r>
            <w:r w:rsidR="00B1453B">
              <w:rPr>
                <w:sz w:val="24"/>
                <w:szCs w:val="24"/>
              </w:rPr>
              <w:t>a high level summary of</w:t>
            </w:r>
            <w:r w:rsidRPr="00B1453B" w:rsidR="0040372A">
              <w:rPr>
                <w:sz w:val="24"/>
                <w:szCs w:val="24"/>
              </w:rPr>
              <w:t xml:space="preserve"> the activities you will conduct and how the activities will </w:t>
            </w:r>
            <w:r w:rsidR="00B1453B">
              <w:rPr>
                <w:sz w:val="24"/>
                <w:szCs w:val="24"/>
              </w:rPr>
              <w:t>help you achieve your selected goal(s)</w:t>
            </w:r>
            <w:r w:rsidRPr="00B1453B" w:rsidR="0040372A">
              <w:rPr>
                <w:sz w:val="24"/>
                <w:szCs w:val="24"/>
              </w:rPr>
              <w:t>.</w:t>
            </w:r>
          </w:p>
          <w:p w:rsidRPr="00CE385E" w:rsidR="0040372A" w:rsidP="0040372A" w:rsidRDefault="0040372A" w14:paraId="5E03131B" w14:textId="5CC7AF2D">
            <w:pPr>
              <w:numPr>
                <w:ilvl w:val="0"/>
                <w:numId w:val="30"/>
              </w:numPr>
              <w:spacing w:after="200"/>
              <w:rPr>
                <w:sz w:val="24"/>
                <w:szCs w:val="24"/>
              </w:rPr>
            </w:pPr>
            <w:r w:rsidRPr="00CE385E">
              <w:rPr>
                <w:sz w:val="24"/>
                <w:szCs w:val="24"/>
              </w:rPr>
              <w:t xml:space="preserve">The number of participants you will reach with </w:t>
            </w:r>
            <w:r w:rsidR="00B1453B">
              <w:rPr>
                <w:sz w:val="24"/>
                <w:szCs w:val="24"/>
              </w:rPr>
              <w:t>your project</w:t>
            </w:r>
            <w:r w:rsidRPr="00CE385E">
              <w:rPr>
                <w:sz w:val="24"/>
                <w:szCs w:val="24"/>
              </w:rPr>
              <w:t xml:space="preserve">, and the </w:t>
            </w:r>
            <w:r>
              <w:rPr>
                <w:sz w:val="24"/>
                <w:szCs w:val="24"/>
              </w:rPr>
              <w:t>results you expect.</w:t>
            </w:r>
          </w:p>
          <w:p w:rsidRPr="00CE385E" w:rsidR="0040372A" w:rsidP="0040372A" w:rsidRDefault="0040372A" w14:paraId="3700E3BA" w14:textId="77777777">
            <w:pPr>
              <w:numPr>
                <w:ilvl w:val="0"/>
                <w:numId w:val="30"/>
              </w:numPr>
              <w:spacing w:after="200"/>
              <w:rPr>
                <w:sz w:val="24"/>
                <w:szCs w:val="24"/>
              </w:rPr>
            </w:pPr>
            <w:r w:rsidRPr="00CE385E">
              <w:rPr>
                <w:sz w:val="24"/>
                <w:szCs w:val="24"/>
              </w:rPr>
              <w:t>Designate a Project Director/Coordinator</w:t>
            </w:r>
            <w:r w:rsidRPr="005765DE">
              <w:rPr>
                <w:sz w:val="24"/>
                <w:szCs w:val="24"/>
              </w:rPr>
              <w:t xml:space="preserve">. </w:t>
            </w:r>
            <w:r w:rsidRPr="00CE385E">
              <w:rPr>
                <w:b/>
                <w:sz w:val="24"/>
                <w:szCs w:val="24"/>
              </w:rPr>
              <w:t xml:space="preserve"> </w:t>
            </w:r>
            <w:r w:rsidRPr="00CE385E">
              <w:rPr>
                <w:sz w:val="24"/>
                <w:szCs w:val="24"/>
              </w:rPr>
              <w:t xml:space="preserve">Write the name of that person, or indicate that you intend to hire a person to fulfill this position.  It is recommended that a Project Director contribute a minimum of 25% time to oversee complex projects.  </w:t>
            </w:r>
          </w:p>
          <w:p w:rsidRPr="00CE385E" w:rsidR="0040372A" w:rsidP="0040372A" w:rsidRDefault="0040372A" w14:paraId="382D2625" w14:textId="77777777">
            <w:pPr>
              <w:numPr>
                <w:ilvl w:val="0"/>
                <w:numId w:val="30"/>
              </w:numPr>
              <w:spacing w:after="200"/>
              <w:rPr>
                <w:sz w:val="24"/>
                <w:szCs w:val="24"/>
              </w:rPr>
            </w:pPr>
            <w:r w:rsidRPr="00CE385E">
              <w:rPr>
                <w:sz w:val="24"/>
                <w:szCs w:val="24"/>
              </w:rPr>
              <w:t>Provide a list of staff that will work on the project and explain their responsibilities.</w:t>
            </w:r>
          </w:p>
          <w:p w:rsidRPr="00CE385E" w:rsidR="0040372A" w:rsidP="0040372A" w:rsidRDefault="0040372A" w14:paraId="371D2F89" w14:textId="77777777">
            <w:pPr>
              <w:numPr>
                <w:ilvl w:val="0"/>
                <w:numId w:val="30"/>
              </w:numPr>
              <w:spacing w:after="200"/>
              <w:rPr>
                <w:sz w:val="24"/>
                <w:szCs w:val="24"/>
              </w:rPr>
            </w:pPr>
            <w:r w:rsidRPr="00CE385E">
              <w:rPr>
                <w:sz w:val="24"/>
                <w:szCs w:val="24"/>
              </w:rPr>
              <w:t>Target Audience: Provide brief details about who will benefit from your nutrition education activities.  For example, FDPIR participants or those eligible, reservations they reside on, their ages and gender, and other program sites where recruitment will occur.</w:t>
            </w:r>
          </w:p>
          <w:p w:rsidRPr="00CE385E" w:rsidR="0040372A" w:rsidP="0040372A" w:rsidRDefault="0040372A" w14:paraId="75B5694B" w14:textId="77777777">
            <w:pPr>
              <w:numPr>
                <w:ilvl w:val="0"/>
                <w:numId w:val="30"/>
              </w:numPr>
              <w:spacing w:after="200"/>
              <w:rPr>
                <w:sz w:val="24"/>
                <w:szCs w:val="24"/>
              </w:rPr>
            </w:pPr>
            <w:r w:rsidRPr="00CE385E">
              <w:rPr>
                <w:sz w:val="24"/>
                <w:szCs w:val="24"/>
              </w:rPr>
              <w:t xml:space="preserve">Document how activities may continue after the funding period ends. </w:t>
            </w:r>
          </w:p>
          <w:p w:rsidRPr="00CE385E" w:rsidR="0040372A" w:rsidP="0040372A" w:rsidRDefault="0040372A" w14:paraId="4B9549DF" w14:textId="77777777">
            <w:pPr>
              <w:numPr>
                <w:ilvl w:val="0"/>
                <w:numId w:val="30"/>
              </w:numPr>
              <w:spacing w:after="200"/>
              <w:rPr>
                <w:sz w:val="24"/>
                <w:szCs w:val="24"/>
              </w:rPr>
            </w:pPr>
            <w:r w:rsidRPr="00CE385E">
              <w:rPr>
                <w:sz w:val="24"/>
                <w:szCs w:val="24"/>
              </w:rPr>
              <w:t xml:space="preserve">List all organizations, agencies, or individuals who will provide or assist with nutrition education or nutrition services and describe the assistance they will provide.  </w:t>
            </w:r>
          </w:p>
          <w:p w:rsidRPr="00CE385E" w:rsidR="0040372A" w:rsidP="0040372A" w:rsidRDefault="0040372A" w14:paraId="393FD1F2" w14:textId="77777777">
            <w:pPr>
              <w:numPr>
                <w:ilvl w:val="0"/>
                <w:numId w:val="29"/>
              </w:numPr>
              <w:spacing w:after="200"/>
              <w:rPr>
                <w:sz w:val="24"/>
                <w:szCs w:val="24"/>
              </w:rPr>
            </w:pPr>
            <w:r w:rsidRPr="00CE385E">
              <w:rPr>
                <w:sz w:val="24"/>
                <w:szCs w:val="24"/>
              </w:rPr>
              <w:t xml:space="preserve">If the applicant is a consortium, identify the member organizations of the consortium.  Attach Memoranda of Agreements from all participating FDPIR programs. </w:t>
            </w:r>
          </w:p>
          <w:p w:rsidR="00922A94" w:rsidP="0040372A" w:rsidRDefault="0040372A" w14:paraId="38C8E2E4" w14:textId="77777777">
            <w:pPr>
              <w:numPr>
                <w:ilvl w:val="0"/>
                <w:numId w:val="30"/>
              </w:numPr>
              <w:spacing w:after="200"/>
              <w:rPr>
                <w:sz w:val="24"/>
                <w:szCs w:val="24"/>
              </w:rPr>
            </w:pPr>
            <w:r w:rsidRPr="00CE385E">
              <w:rPr>
                <w:b/>
                <w:bCs/>
                <w:sz w:val="24"/>
                <w:szCs w:val="24"/>
              </w:rPr>
              <w:t xml:space="preserve">Written agreements.  </w:t>
            </w:r>
            <w:r w:rsidRPr="007656F8">
              <w:rPr>
                <w:bCs/>
                <w:sz w:val="24"/>
                <w:szCs w:val="24"/>
              </w:rPr>
              <w:t xml:space="preserve">Describe agreements and collaborations with sub-grantees and other programs or organizations.  </w:t>
            </w:r>
            <w:r w:rsidRPr="007656F8">
              <w:rPr>
                <w:b/>
                <w:bCs/>
                <w:sz w:val="24"/>
                <w:szCs w:val="24"/>
              </w:rPr>
              <w:t xml:space="preserve">Attach Memoranda of Agreements </w:t>
            </w:r>
            <w:r w:rsidR="00922A94">
              <w:rPr>
                <w:b/>
                <w:bCs/>
                <w:sz w:val="24"/>
                <w:szCs w:val="24"/>
              </w:rPr>
              <w:t xml:space="preserve">or letters of support/commitment </w:t>
            </w:r>
            <w:r w:rsidRPr="007656F8">
              <w:rPr>
                <w:b/>
                <w:bCs/>
                <w:sz w:val="24"/>
                <w:szCs w:val="24"/>
              </w:rPr>
              <w:t>with sub-grantees and partners and submit with your application.</w:t>
            </w:r>
            <w:r w:rsidRPr="00CE385E">
              <w:rPr>
                <w:b/>
                <w:bCs/>
                <w:sz w:val="24"/>
                <w:szCs w:val="24"/>
              </w:rPr>
              <w:t xml:space="preserve">  </w:t>
            </w:r>
            <w:r w:rsidRPr="00CE385E">
              <w:rPr>
                <w:sz w:val="24"/>
                <w:szCs w:val="24"/>
              </w:rPr>
              <w:t xml:space="preserve">Sub-grantees </w:t>
            </w:r>
            <w:r w:rsidRPr="007656F8">
              <w:rPr>
                <w:b/>
                <w:sz w:val="24"/>
                <w:szCs w:val="24"/>
              </w:rPr>
              <w:t>must</w:t>
            </w:r>
            <w:r w:rsidRPr="00CE385E">
              <w:rPr>
                <w:sz w:val="24"/>
                <w:szCs w:val="24"/>
              </w:rPr>
              <w:t xml:space="preserve"> sign an agreement with the FDPIR allowance holder that documents programmatic and fiscal agreement between the FDPIR allowance holder and the sub-grantee.  Submit the agreement with your application.  </w:t>
            </w:r>
          </w:p>
          <w:p w:rsidRPr="00CE385E" w:rsidR="0040372A" w:rsidP="00922A94" w:rsidRDefault="00922A94" w14:paraId="6065F3E6" w14:textId="55304B62">
            <w:pPr>
              <w:spacing w:after="200"/>
              <w:ind w:left="720"/>
              <w:rPr>
                <w:sz w:val="24"/>
                <w:szCs w:val="24"/>
              </w:rPr>
            </w:pPr>
            <w:r>
              <w:rPr>
                <w:sz w:val="24"/>
                <w:szCs w:val="24"/>
              </w:rPr>
              <w:t xml:space="preserve">Note: Written agreements do </w:t>
            </w:r>
            <w:r w:rsidRPr="00922A94">
              <w:rPr>
                <w:b/>
                <w:sz w:val="24"/>
                <w:szCs w:val="24"/>
              </w:rPr>
              <w:t>not</w:t>
            </w:r>
            <w:r>
              <w:rPr>
                <w:sz w:val="24"/>
                <w:szCs w:val="24"/>
              </w:rPr>
              <w:t xml:space="preserve"> count toward the 2 page project summary limit. </w:t>
            </w:r>
          </w:p>
        </w:tc>
      </w:tr>
    </w:tbl>
    <w:p w:rsidR="004D09AA" w:rsidP="004D09AA" w:rsidRDefault="004D09AA" w14:paraId="133CE7EE" w14:textId="77777777">
      <w:pPr>
        <w:pStyle w:val="Heading1"/>
        <w:rPr>
          <w:b/>
          <w:color w:val="1B8A8C"/>
        </w:rPr>
      </w:pPr>
    </w:p>
    <w:p w:rsidR="007A38B8" w:rsidP="000040DB" w:rsidRDefault="00922A94" w14:paraId="56A9DD0C" w14:textId="63C1246A">
      <w:r>
        <w:br w:type="page"/>
      </w:r>
    </w:p>
    <w:p w:rsidRPr="00E642DB" w:rsidR="001C297E" w:rsidRDefault="001C297E" w14:paraId="03C04E95" w14:textId="5EFF8907">
      <w:pPr>
        <w:rPr>
          <w:u w:val="single"/>
        </w:rPr>
      </w:pPr>
    </w:p>
    <w:tbl>
      <w:tblPr>
        <w:tblStyle w:val="TableGrid"/>
        <w:tblpPr w:leftFromText="180" w:rightFromText="180" w:vertAnchor="text" w:horzAnchor="margin" w:tblpY="-347"/>
        <w:tblOverlap w:val="never"/>
        <w:tblW w:w="10008" w:type="dxa"/>
        <w:tblLayout w:type="fixed"/>
        <w:tblLook w:val="04A0" w:firstRow="1" w:lastRow="0" w:firstColumn="1" w:lastColumn="0" w:noHBand="0" w:noVBand="1"/>
      </w:tblPr>
      <w:tblGrid>
        <w:gridCol w:w="6318"/>
        <w:gridCol w:w="1980"/>
        <w:gridCol w:w="1710"/>
      </w:tblGrid>
      <w:tr w:rsidRPr="00CE385E" w:rsidR="001C297E" w:rsidDel="007A393F" w:rsidTr="009B799F" w14:paraId="499CFC69" w14:textId="77777777">
        <w:trPr>
          <w:trHeight w:val="288"/>
        </w:trPr>
        <w:tc>
          <w:tcPr>
            <w:tcW w:w="10008" w:type="dxa"/>
            <w:gridSpan w:val="3"/>
          </w:tcPr>
          <w:p w:rsidRPr="00CE385E" w:rsidR="001C297E" w:rsidDel="007A393F" w:rsidP="007D7BA2" w:rsidRDefault="001C297E" w14:paraId="03936BD8" w14:textId="2382559A">
            <w:pPr>
              <w:spacing w:after="200"/>
              <w:rPr>
                <w:b/>
                <w:sz w:val="24"/>
                <w:szCs w:val="24"/>
              </w:rPr>
            </w:pPr>
            <w:r w:rsidRPr="00CE385E">
              <w:rPr>
                <w:b/>
                <w:sz w:val="24"/>
                <w:szCs w:val="24"/>
              </w:rPr>
              <w:t xml:space="preserve">SECTION 6: Project </w:t>
            </w:r>
            <w:r w:rsidR="007D7BA2">
              <w:rPr>
                <w:b/>
                <w:sz w:val="24"/>
                <w:szCs w:val="24"/>
              </w:rPr>
              <w:t>Activity Timeline</w:t>
            </w:r>
            <w:r w:rsidR="0073016D">
              <w:rPr>
                <w:b/>
                <w:sz w:val="24"/>
                <w:szCs w:val="24"/>
              </w:rPr>
              <w:t xml:space="preserve"> (two</w:t>
            </w:r>
            <w:r>
              <w:rPr>
                <w:b/>
                <w:sz w:val="24"/>
                <w:szCs w:val="24"/>
              </w:rPr>
              <w:t xml:space="preserve"> pages)</w:t>
            </w:r>
          </w:p>
        </w:tc>
      </w:tr>
      <w:tr w:rsidRPr="00CE385E" w:rsidR="001C297E" w:rsidTr="009B799F" w14:paraId="6693AE27" w14:textId="77777777">
        <w:tc>
          <w:tcPr>
            <w:tcW w:w="10008" w:type="dxa"/>
            <w:gridSpan w:val="3"/>
            <w:vAlign w:val="center"/>
          </w:tcPr>
          <w:p w:rsidR="001C297E" w:rsidP="009B799F" w:rsidRDefault="001C297E" w14:paraId="3A50FE71" w14:textId="611C0563">
            <w:pPr>
              <w:rPr>
                <w:sz w:val="24"/>
                <w:szCs w:val="24"/>
              </w:rPr>
            </w:pPr>
            <w:r w:rsidRPr="00CE385E">
              <w:rPr>
                <w:b/>
                <w:sz w:val="24"/>
                <w:szCs w:val="24"/>
              </w:rPr>
              <w:t xml:space="preserve">Instructions: </w:t>
            </w:r>
            <w:r>
              <w:rPr>
                <w:sz w:val="24"/>
                <w:szCs w:val="24"/>
              </w:rPr>
              <w:t>List the</w:t>
            </w:r>
            <w:r w:rsidRPr="007656F8">
              <w:rPr>
                <w:sz w:val="24"/>
                <w:szCs w:val="24"/>
              </w:rPr>
              <w:t xml:space="preserve"> activities that </w:t>
            </w:r>
            <w:r>
              <w:rPr>
                <w:sz w:val="24"/>
                <w:szCs w:val="24"/>
              </w:rPr>
              <w:t xml:space="preserve">you plan to </w:t>
            </w:r>
            <w:r w:rsidR="0073016D">
              <w:rPr>
                <w:sz w:val="24"/>
                <w:szCs w:val="24"/>
              </w:rPr>
              <w:t>conduct</w:t>
            </w:r>
            <w:r>
              <w:rPr>
                <w:sz w:val="24"/>
                <w:szCs w:val="24"/>
              </w:rPr>
              <w:t xml:space="preserve"> to</w:t>
            </w:r>
            <w:r w:rsidRPr="007656F8">
              <w:rPr>
                <w:sz w:val="24"/>
                <w:szCs w:val="24"/>
              </w:rPr>
              <w:t xml:space="preserve"> accomplish</w:t>
            </w:r>
            <w:r>
              <w:rPr>
                <w:sz w:val="24"/>
                <w:szCs w:val="24"/>
              </w:rPr>
              <w:t xml:space="preserve"> your</w:t>
            </w:r>
            <w:r w:rsidRPr="007656F8">
              <w:rPr>
                <w:sz w:val="24"/>
                <w:szCs w:val="24"/>
              </w:rPr>
              <w:t xml:space="preserve"> project </w:t>
            </w:r>
            <w:r>
              <w:rPr>
                <w:sz w:val="24"/>
                <w:szCs w:val="24"/>
              </w:rPr>
              <w:t>goal(s) and outcome(s)</w:t>
            </w:r>
            <w:r w:rsidRPr="007656F8">
              <w:rPr>
                <w:sz w:val="24"/>
                <w:szCs w:val="24"/>
              </w:rPr>
              <w:t xml:space="preserve">.  </w:t>
            </w:r>
            <w:r>
              <w:rPr>
                <w:sz w:val="24"/>
                <w:szCs w:val="24"/>
              </w:rPr>
              <w:t>Provide a timeline for each activity (e.g., when you expect the activity to occur),</w:t>
            </w:r>
            <w:r w:rsidRPr="007656F8">
              <w:rPr>
                <w:sz w:val="24"/>
                <w:szCs w:val="24"/>
              </w:rPr>
              <w:t xml:space="preserve"> and</w:t>
            </w:r>
            <w:r>
              <w:rPr>
                <w:sz w:val="24"/>
                <w:szCs w:val="24"/>
              </w:rPr>
              <w:t xml:space="preserve"> estimate the number</w:t>
            </w:r>
            <w:r w:rsidRPr="007656F8">
              <w:rPr>
                <w:sz w:val="24"/>
                <w:szCs w:val="24"/>
              </w:rPr>
              <w:t xml:space="preserve"> of part</w:t>
            </w:r>
            <w:r>
              <w:rPr>
                <w:sz w:val="24"/>
                <w:szCs w:val="24"/>
              </w:rPr>
              <w:t>icipants you expect to reach.  The items listed</w:t>
            </w:r>
            <w:r w:rsidR="0073016D">
              <w:rPr>
                <w:sz w:val="24"/>
                <w:szCs w:val="24"/>
              </w:rPr>
              <w:t xml:space="preserve"> here should support the high level project summary</w:t>
            </w:r>
            <w:r w:rsidRPr="007656F8">
              <w:rPr>
                <w:sz w:val="24"/>
                <w:szCs w:val="24"/>
              </w:rPr>
              <w:t xml:space="preserve"> documented in </w:t>
            </w:r>
            <w:r w:rsidRPr="001C1FCE">
              <w:rPr>
                <w:sz w:val="24"/>
                <w:szCs w:val="24"/>
              </w:rPr>
              <w:t>SECTION 4: Application Project Summary.</w:t>
            </w:r>
            <w:r w:rsidRPr="007656F8">
              <w:rPr>
                <w:sz w:val="24"/>
                <w:szCs w:val="24"/>
              </w:rPr>
              <w:t xml:space="preserve">  </w:t>
            </w:r>
          </w:p>
          <w:p w:rsidRPr="0073016D" w:rsidR="00051957" w:rsidP="001A4536" w:rsidRDefault="00051957" w14:paraId="268C11CD" w14:textId="6263486E">
            <w:pPr>
              <w:rPr>
                <w:b/>
                <w:sz w:val="24"/>
                <w:szCs w:val="24"/>
              </w:rPr>
            </w:pPr>
            <w:r w:rsidRPr="0073016D">
              <w:rPr>
                <w:b/>
                <w:sz w:val="24"/>
                <w:szCs w:val="24"/>
              </w:rPr>
              <w:t xml:space="preserve">We recommend following a </w:t>
            </w:r>
            <w:r w:rsidRPr="0073016D" w:rsidR="0073016D">
              <w:rPr>
                <w:b/>
                <w:sz w:val="24"/>
                <w:szCs w:val="24"/>
              </w:rPr>
              <w:t xml:space="preserve">project </w:t>
            </w:r>
            <w:r w:rsidR="0073016D">
              <w:rPr>
                <w:b/>
                <w:sz w:val="24"/>
                <w:szCs w:val="24"/>
              </w:rPr>
              <w:t>timeline of October</w:t>
            </w:r>
            <w:r w:rsidR="00F45D6A">
              <w:rPr>
                <w:b/>
                <w:sz w:val="24"/>
                <w:szCs w:val="24"/>
              </w:rPr>
              <w:t xml:space="preserve"> 20</w:t>
            </w:r>
            <w:r w:rsidR="001A4536">
              <w:rPr>
                <w:b/>
                <w:sz w:val="24"/>
                <w:szCs w:val="24"/>
              </w:rPr>
              <w:t>XX</w:t>
            </w:r>
            <w:r w:rsidRPr="0073016D">
              <w:rPr>
                <w:b/>
                <w:sz w:val="24"/>
                <w:szCs w:val="24"/>
              </w:rPr>
              <w:t xml:space="preserve"> – Septem</w:t>
            </w:r>
            <w:r w:rsidRPr="0073016D" w:rsidR="0073016D">
              <w:rPr>
                <w:b/>
                <w:sz w:val="24"/>
                <w:szCs w:val="24"/>
              </w:rPr>
              <w:t>ber 20</w:t>
            </w:r>
            <w:r w:rsidR="001A4536">
              <w:rPr>
                <w:b/>
                <w:sz w:val="24"/>
                <w:szCs w:val="24"/>
              </w:rPr>
              <w:t>XX</w:t>
            </w:r>
            <w:r w:rsidRPr="0073016D" w:rsidR="0073016D">
              <w:rPr>
                <w:b/>
                <w:sz w:val="24"/>
                <w:szCs w:val="24"/>
              </w:rPr>
              <w:t xml:space="preserve"> for your project activities.</w:t>
            </w:r>
          </w:p>
        </w:tc>
      </w:tr>
      <w:tr w:rsidRPr="00CE385E" w:rsidR="001C297E" w:rsidTr="007D7BA2" w14:paraId="750C0782" w14:textId="77777777">
        <w:trPr>
          <w:trHeight w:val="905"/>
        </w:trPr>
        <w:tc>
          <w:tcPr>
            <w:tcW w:w="6318" w:type="dxa"/>
            <w:vAlign w:val="center"/>
          </w:tcPr>
          <w:p w:rsidRPr="00CE385E" w:rsidR="001C297E" w:rsidP="007D7BA2" w:rsidRDefault="001C297E" w14:paraId="4A8CEF5A" w14:textId="77777777">
            <w:pPr>
              <w:rPr>
                <w:b/>
                <w:sz w:val="24"/>
                <w:szCs w:val="24"/>
              </w:rPr>
            </w:pPr>
            <w:r>
              <w:rPr>
                <w:b/>
                <w:sz w:val="24"/>
                <w:szCs w:val="24"/>
              </w:rPr>
              <w:t xml:space="preserve">Project Activity </w:t>
            </w:r>
            <w:r w:rsidRPr="00CE385E">
              <w:rPr>
                <w:b/>
                <w:sz w:val="24"/>
                <w:szCs w:val="24"/>
              </w:rPr>
              <w:t>Description</w:t>
            </w:r>
          </w:p>
        </w:tc>
        <w:tc>
          <w:tcPr>
            <w:tcW w:w="1980" w:type="dxa"/>
          </w:tcPr>
          <w:p w:rsidRPr="00CE385E" w:rsidR="001C297E" w:rsidP="007D7BA2" w:rsidRDefault="001C297E" w14:paraId="1BC719BA" w14:textId="77777777">
            <w:pPr>
              <w:jc w:val="center"/>
              <w:rPr>
                <w:b/>
                <w:sz w:val="24"/>
                <w:szCs w:val="24"/>
              </w:rPr>
            </w:pPr>
            <w:r w:rsidRPr="00CE385E">
              <w:rPr>
                <w:b/>
                <w:sz w:val="24"/>
                <w:szCs w:val="24"/>
              </w:rPr>
              <w:t>Timeline: When will this happen?  (month(s)/year)</w:t>
            </w:r>
          </w:p>
        </w:tc>
        <w:tc>
          <w:tcPr>
            <w:tcW w:w="1710" w:type="dxa"/>
            <w:vAlign w:val="bottom"/>
          </w:tcPr>
          <w:p w:rsidRPr="00CE385E" w:rsidR="001C297E" w:rsidP="009B799F" w:rsidRDefault="001C297E" w14:paraId="4032B9BB" w14:textId="77777777">
            <w:pPr>
              <w:jc w:val="center"/>
              <w:rPr>
                <w:b/>
                <w:sz w:val="24"/>
                <w:szCs w:val="24"/>
              </w:rPr>
            </w:pPr>
            <w:r w:rsidRPr="00CE385E">
              <w:rPr>
                <w:b/>
                <w:sz w:val="24"/>
                <w:szCs w:val="24"/>
              </w:rPr>
              <w:t>Number of p</w:t>
            </w:r>
            <w:r>
              <w:rPr>
                <w:b/>
                <w:sz w:val="24"/>
                <w:szCs w:val="24"/>
              </w:rPr>
              <w:t>articipants you expect to reach?</w:t>
            </w:r>
          </w:p>
        </w:tc>
      </w:tr>
      <w:tr w:rsidRPr="00CE385E" w:rsidR="001C297E" w:rsidTr="009B799F" w14:paraId="705E6FEC" w14:textId="77777777">
        <w:trPr>
          <w:trHeight w:val="216"/>
        </w:trPr>
        <w:tc>
          <w:tcPr>
            <w:tcW w:w="6318" w:type="dxa"/>
          </w:tcPr>
          <w:p w:rsidRPr="00CE385E" w:rsidR="001C297E" w:rsidP="009B799F" w:rsidRDefault="001C297E" w14:paraId="6988F87D" w14:textId="77777777">
            <w:pPr>
              <w:rPr>
                <w:sz w:val="24"/>
                <w:szCs w:val="24"/>
              </w:rPr>
            </w:pPr>
            <w:r>
              <w:rPr>
                <w:sz w:val="24"/>
                <w:szCs w:val="24"/>
              </w:rPr>
              <w:t>[insert activity here]</w:t>
            </w:r>
          </w:p>
        </w:tc>
        <w:tc>
          <w:tcPr>
            <w:tcW w:w="1980" w:type="dxa"/>
          </w:tcPr>
          <w:p w:rsidRPr="00CE385E" w:rsidR="001C297E" w:rsidP="009B799F" w:rsidRDefault="001C297E" w14:paraId="46B1D3C3"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2F15BF73" w14:textId="77777777">
            <w:pPr>
              <w:jc w:val="center"/>
              <w:rPr>
                <w:sz w:val="24"/>
                <w:szCs w:val="24"/>
              </w:rPr>
            </w:pPr>
            <w:r>
              <w:rPr>
                <w:sz w:val="24"/>
                <w:szCs w:val="24"/>
              </w:rPr>
              <w:t>[# participants]</w:t>
            </w:r>
          </w:p>
        </w:tc>
      </w:tr>
      <w:tr w:rsidRPr="00CE385E" w:rsidR="001C297E" w:rsidTr="009B799F" w14:paraId="6E6A769C" w14:textId="77777777">
        <w:trPr>
          <w:trHeight w:val="216"/>
        </w:trPr>
        <w:tc>
          <w:tcPr>
            <w:tcW w:w="6318" w:type="dxa"/>
          </w:tcPr>
          <w:p w:rsidRPr="00CE385E" w:rsidR="001C297E" w:rsidP="009B799F" w:rsidRDefault="001C297E" w14:paraId="71F8A612" w14:textId="77777777">
            <w:pPr>
              <w:rPr>
                <w:sz w:val="24"/>
                <w:szCs w:val="24"/>
              </w:rPr>
            </w:pPr>
            <w:r>
              <w:rPr>
                <w:sz w:val="24"/>
                <w:szCs w:val="24"/>
              </w:rPr>
              <w:t>[insert activity here]</w:t>
            </w:r>
          </w:p>
        </w:tc>
        <w:tc>
          <w:tcPr>
            <w:tcW w:w="1980" w:type="dxa"/>
          </w:tcPr>
          <w:p w:rsidRPr="00CE385E" w:rsidR="001C297E" w:rsidP="009B799F" w:rsidRDefault="001C297E" w14:paraId="6B07EBC2"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29EC6EFC" w14:textId="77777777">
            <w:pPr>
              <w:jc w:val="center"/>
              <w:rPr>
                <w:sz w:val="24"/>
                <w:szCs w:val="24"/>
              </w:rPr>
            </w:pPr>
            <w:r>
              <w:rPr>
                <w:sz w:val="24"/>
                <w:szCs w:val="24"/>
              </w:rPr>
              <w:t>[# participants]</w:t>
            </w:r>
          </w:p>
        </w:tc>
      </w:tr>
      <w:tr w:rsidRPr="00CE385E" w:rsidR="001C297E" w:rsidTr="009B799F" w14:paraId="77CD3D9B" w14:textId="77777777">
        <w:trPr>
          <w:trHeight w:val="216"/>
        </w:trPr>
        <w:tc>
          <w:tcPr>
            <w:tcW w:w="6318" w:type="dxa"/>
          </w:tcPr>
          <w:p w:rsidRPr="00CE385E" w:rsidR="001C297E" w:rsidP="009B799F" w:rsidRDefault="001C297E" w14:paraId="0555404D" w14:textId="77777777">
            <w:pPr>
              <w:rPr>
                <w:sz w:val="24"/>
                <w:szCs w:val="24"/>
              </w:rPr>
            </w:pPr>
            <w:r>
              <w:rPr>
                <w:sz w:val="24"/>
                <w:szCs w:val="24"/>
              </w:rPr>
              <w:t>[insert activity here]</w:t>
            </w:r>
          </w:p>
        </w:tc>
        <w:tc>
          <w:tcPr>
            <w:tcW w:w="1980" w:type="dxa"/>
          </w:tcPr>
          <w:p w:rsidRPr="00CE385E" w:rsidR="001C297E" w:rsidP="009B799F" w:rsidRDefault="001C297E" w14:paraId="329086BE"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6D8DE669" w14:textId="77777777">
            <w:pPr>
              <w:jc w:val="center"/>
              <w:rPr>
                <w:sz w:val="24"/>
                <w:szCs w:val="24"/>
              </w:rPr>
            </w:pPr>
            <w:r>
              <w:rPr>
                <w:sz w:val="24"/>
                <w:szCs w:val="24"/>
              </w:rPr>
              <w:t>[# participants]</w:t>
            </w:r>
          </w:p>
        </w:tc>
      </w:tr>
      <w:tr w:rsidRPr="00CE385E" w:rsidR="001C297E" w:rsidTr="009B799F" w14:paraId="623B85B8" w14:textId="77777777">
        <w:trPr>
          <w:trHeight w:val="216"/>
        </w:trPr>
        <w:tc>
          <w:tcPr>
            <w:tcW w:w="6318" w:type="dxa"/>
          </w:tcPr>
          <w:p w:rsidRPr="00CE385E" w:rsidR="001C297E" w:rsidP="009B799F" w:rsidRDefault="001C297E" w14:paraId="17C16011" w14:textId="77777777">
            <w:pPr>
              <w:rPr>
                <w:sz w:val="24"/>
                <w:szCs w:val="24"/>
              </w:rPr>
            </w:pPr>
            <w:r>
              <w:rPr>
                <w:sz w:val="24"/>
                <w:szCs w:val="24"/>
              </w:rPr>
              <w:t>[insert activity here]</w:t>
            </w:r>
          </w:p>
        </w:tc>
        <w:tc>
          <w:tcPr>
            <w:tcW w:w="1980" w:type="dxa"/>
          </w:tcPr>
          <w:p w:rsidRPr="00CE385E" w:rsidR="001C297E" w:rsidP="009B799F" w:rsidRDefault="001C297E" w14:paraId="708F3048"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03C3EA1" w14:textId="77777777">
            <w:pPr>
              <w:jc w:val="center"/>
              <w:rPr>
                <w:sz w:val="24"/>
                <w:szCs w:val="24"/>
              </w:rPr>
            </w:pPr>
            <w:r>
              <w:rPr>
                <w:sz w:val="24"/>
                <w:szCs w:val="24"/>
              </w:rPr>
              <w:t>[# participants]</w:t>
            </w:r>
          </w:p>
        </w:tc>
      </w:tr>
      <w:tr w:rsidRPr="00CE385E" w:rsidR="001C297E" w:rsidTr="009B799F" w14:paraId="354671D8" w14:textId="77777777">
        <w:trPr>
          <w:trHeight w:val="216"/>
        </w:trPr>
        <w:tc>
          <w:tcPr>
            <w:tcW w:w="6318" w:type="dxa"/>
          </w:tcPr>
          <w:p w:rsidRPr="00CE385E" w:rsidR="001C297E" w:rsidP="009B799F" w:rsidRDefault="001C297E" w14:paraId="2085DEE1" w14:textId="77777777">
            <w:pPr>
              <w:rPr>
                <w:sz w:val="24"/>
                <w:szCs w:val="24"/>
              </w:rPr>
            </w:pPr>
            <w:r>
              <w:rPr>
                <w:sz w:val="24"/>
                <w:szCs w:val="24"/>
              </w:rPr>
              <w:t>[insert activity here]</w:t>
            </w:r>
          </w:p>
        </w:tc>
        <w:tc>
          <w:tcPr>
            <w:tcW w:w="1980" w:type="dxa"/>
          </w:tcPr>
          <w:p w:rsidRPr="00CE385E" w:rsidR="001C297E" w:rsidP="009B799F" w:rsidRDefault="001C297E" w14:paraId="4AC41AF4"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604AEBD7" w14:textId="77777777">
            <w:pPr>
              <w:jc w:val="center"/>
              <w:rPr>
                <w:sz w:val="24"/>
                <w:szCs w:val="24"/>
              </w:rPr>
            </w:pPr>
            <w:r>
              <w:rPr>
                <w:sz w:val="24"/>
                <w:szCs w:val="24"/>
              </w:rPr>
              <w:t>[# participants]</w:t>
            </w:r>
          </w:p>
        </w:tc>
      </w:tr>
      <w:tr w:rsidRPr="00CE385E" w:rsidR="001C297E" w:rsidTr="009B799F" w14:paraId="0D11FAB3" w14:textId="77777777">
        <w:trPr>
          <w:trHeight w:val="216"/>
        </w:trPr>
        <w:tc>
          <w:tcPr>
            <w:tcW w:w="6318" w:type="dxa"/>
          </w:tcPr>
          <w:p w:rsidRPr="00CE385E" w:rsidR="001C297E" w:rsidP="009B799F" w:rsidRDefault="001C297E" w14:paraId="6A8A4408" w14:textId="77777777">
            <w:pPr>
              <w:rPr>
                <w:sz w:val="24"/>
                <w:szCs w:val="24"/>
              </w:rPr>
            </w:pPr>
            <w:r>
              <w:rPr>
                <w:sz w:val="24"/>
                <w:szCs w:val="24"/>
              </w:rPr>
              <w:t>[insert activity here]</w:t>
            </w:r>
          </w:p>
        </w:tc>
        <w:tc>
          <w:tcPr>
            <w:tcW w:w="1980" w:type="dxa"/>
          </w:tcPr>
          <w:p w:rsidRPr="00CE385E" w:rsidR="001C297E" w:rsidP="009B799F" w:rsidRDefault="001C297E" w14:paraId="5560DB92"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7FD442C2" w14:textId="77777777">
            <w:pPr>
              <w:jc w:val="center"/>
              <w:rPr>
                <w:sz w:val="24"/>
                <w:szCs w:val="24"/>
              </w:rPr>
            </w:pPr>
            <w:r>
              <w:rPr>
                <w:sz w:val="24"/>
                <w:szCs w:val="24"/>
              </w:rPr>
              <w:t>[# participants]</w:t>
            </w:r>
          </w:p>
        </w:tc>
      </w:tr>
      <w:tr w:rsidRPr="00CE385E" w:rsidR="001C297E" w:rsidTr="009B799F" w14:paraId="186D1266" w14:textId="77777777">
        <w:tc>
          <w:tcPr>
            <w:tcW w:w="6318" w:type="dxa"/>
          </w:tcPr>
          <w:p w:rsidRPr="00CE385E" w:rsidR="001C297E" w:rsidP="009B799F" w:rsidRDefault="001C297E" w14:paraId="05CB6000" w14:textId="77777777">
            <w:pPr>
              <w:rPr>
                <w:sz w:val="24"/>
                <w:szCs w:val="24"/>
              </w:rPr>
            </w:pPr>
            <w:r>
              <w:rPr>
                <w:sz w:val="24"/>
                <w:szCs w:val="24"/>
              </w:rPr>
              <w:t>[insert activity here]</w:t>
            </w:r>
          </w:p>
        </w:tc>
        <w:tc>
          <w:tcPr>
            <w:tcW w:w="1980" w:type="dxa"/>
          </w:tcPr>
          <w:p w:rsidRPr="00CE385E" w:rsidR="001C297E" w:rsidP="009B799F" w:rsidRDefault="001C297E" w14:paraId="662E919A"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2394A43A" w14:textId="77777777">
            <w:pPr>
              <w:jc w:val="center"/>
              <w:rPr>
                <w:sz w:val="24"/>
                <w:szCs w:val="24"/>
              </w:rPr>
            </w:pPr>
            <w:r>
              <w:rPr>
                <w:sz w:val="24"/>
                <w:szCs w:val="24"/>
              </w:rPr>
              <w:t>[# participants]</w:t>
            </w:r>
          </w:p>
        </w:tc>
      </w:tr>
      <w:tr w:rsidRPr="00CE385E" w:rsidR="001C297E" w:rsidTr="009B799F" w14:paraId="4F8DCB4C" w14:textId="77777777">
        <w:tc>
          <w:tcPr>
            <w:tcW w:w="6318" w:type="dxa"/>
          </w:tcPr>
          <w:p w:rsidRPr="00CE385E" w:rsidR="001C297E" w:rsidP="009B799F" w:rsidRDefault="001C297E" w14:paraId="2B6797EA" w14:textId="77777777">
            <w:pPr>
              <w:rPr>
                <w:sz w:val="24"/>
                <w:szCs w:val="24"/>
              </w:rPr>
            </w:pPr>
            <w:r>
              <w:rPr>
                <w:sz w:val="24"/>
                <w:szCs w:val="24"/>
              </w:rPr>
              <w:t>[insert activity here]</w:t>
            </w:r>
          </w:p>
        </w:tc>
        <w:tc>
          <w:tcPr>
            <w:tcW w:w="1980" w:type="dxa"/>
          </w:tcPr>
          <w:p w:rsidRPr="00CE385E" w:rsidR="001C297E" w:rsidP="009B799F" w:rsidRDefault="001C297E" w14:paraId="403BC313"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FB78C4A" w14:textId="77777777">
            <w:pPr>
              <w:jc w:val="center"/>
              <w:rPr>
                <w:sz w:val="24"/>
                <w:szCs w:val="24"/>
              </w:rPr>
            </w:pPr>
            <w:r>
              <w:rPr>
                <w:sz w:val="24"/>
                <w:szCs w:val="24"/>
              </w:rPr>
              <w:t>[# participants]</w:t>
            </w:r>
          </w:p>
        </w:tc>
      </w:tr>
      <w:tr w:rsidRPr="00CE385E" w:rsidR="001C297E" w:rsidTr="009B799F" w14:paraId="6E26E4B8" w14:textId="77777777">
        <w:tc>
          <w:tcPr>
            <w:tcW w:w="6318" w:type="dxa"/>
          </w:tcPr>
          <w:p w:rsidRPr="00CE385E" w:rsidR="001C297E" w:rsidP="009B799F" w:rsidRDefault="001C297E" w14:paraId="0DBD0957" w14:textId="77777777">
            <w:pPr>
              <w:rPr>
                <w:sz w:val="24"/>
                <w:szCs w:val="24"/>
              </w:rPr>
            </w:pPr>
            <w:r>
              <w:rPr>
                <w:sz w:val="24"/>
                <w:szCs w:val="24"/>
              </w:rPr>
              <w:t>[insert activity here]</w:t>
            </w:r>
          </w:p>
        </w:tc>
        <w:tc>
          <w:tcPr>
            <w:tcW w:w="1980" w:type="dxa"/>
          </w:tcPr>
          <w:p w:rsidRPr="00CE385E" w:rsidR="001C297E" w:rsidP="009B799F" w:rsidRDefault="001C297E" w14:paraId="281C0335"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55B3CF5C" w14:textId="77777777">
            <w:pPr>
              <w:jc w:val="center"/>
              <w:rPr>
                <w:sz w:val="24"/>
                <w:szCs w:val="24"/>
              </w:rPr>
            </w:pPr>
            <w:r>
              <w:rPr>
                <w:sz w:val="24"/>
                <w:szCs w:val="24"/>
              </w:rPr>
              <w:t>[# participants]</w:t>
            </w:r>
          </w:p>
        </w:tc>
      </w:tr>
      <w:tr w:rsidRPr="00CE385E" w:rsidR="001C297E" w:rsidTr="009B799F" w14:paraId="4DA6F881" w14:textId="77777777">
        <w:trPr>
          <w:trHeight w:val="298"/>
        </w:trPr>
        <w:tc>
          <w:tcPr>
            <w:tcW w:w="6318" w:type="dxa"/>
          </w:tcPr>
          <w:p w:rsidRPr="00CE385E" w:rsidR="001C297E" w:rsidP="009B799F" w:rsidRDefault="001C297E" w14:paraId="6521610D" w14:textId="77777777">
            <w:pPr>
              <w:rPr>
                <w:sz w:val="24"/>
                <w:szCs w:val="24"/>
              </w:rPr>
            </w:pPr>
            <w:r>
              <w:rPr>
                <w:sz w:val="24"/>
                <w:szCs w:val="24"/>
              </w:rPr>
              <w:t>[insert activity here]</w:t>
            </w:r>
          </w:p>
        </w:tc>
        <w:tc>
          <w:tcPr>
            <w:tcW w:w="1980" w:type="dxa"/>
          </w:tcPr>
          <w:p w:rsidRPr="00CE385E" w:rsidR="001C297E" w:rsidP="009B799F" w:rsidRDefault="001C297E" w14:paraId="4C951374"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0E1819EB" w14:textId="77777777">
            <w:pPr>
              <w:jc w:val="center"/>
              <w:rPr>
                <w:sz w:val="24"/>
                <w:szCs w:val="24"/>
              </w:rPr>
            </w:pPr>
            <w:r>
              <w:rPr>
                <w:sz w:val="24"/>
                <w:szCs w:val="24"/>
              </w:rPr>
              <w:t>[# participants]</w:t>
            </w:r>
          </w:p>
        </w:tc>
      </w:tr>
      <w:tr w:rsidRPr="00CE385E" w:rsidR="001C297E" w:rsidTr="009B799F" w14:paraId="6CA90BB2" w14:textId="77777777">
        <w:tc>
          <w:tcPr>
            <w:tcW w:w="6318" w:type="dxa"/>
          </w:tcPr>
          <w:p w:rsidRPr="00CE385E" w:rsidR="001C297E" w:rsidP="009B799F" w:rsidRDefault="001C297E" w14:paraId="1998462E" w14:textId="77777777">
            <w:pPr>
              <w:rPr>
                <w:sz w:val="24"/>
                <w:szCs w:val="24"/>
              </w:rPr>
            </w:pPr>
            <w:r>
              <w:rPr>
                <w:sz w:val="24"/>
                <w:szCs w:val="24"/>
              </w:rPr>
              <w:t>[insert activity here]</w:t>
            </w:r>
          </w:p>
        </w:tc>
        <w:tc>
          <w:tcPr>
            <w:tcW w:w="1980" w:type="dxa"/>
          </w:tcPr>
          <w:p w:rsidRPr="00CE385E" w:rsidR="001C297E" w:rsidP="009B799F" w:rsidRDefault="001C297E" w14:paraId="01C919F9"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1AF60EF8" w14:textId="77777777">
            <w:pPr>
              <w:jc w:val="center"/>
              <w:rPr>
                <w:sz w:val="24"/>
                <w:szCs w:val="24"/>
              </w:rPr>
            </w:pPr>
            <w:r>
              <w:rPr>
                <w:sz w:val="24"/>
                <w:szCs w:val="24"/>
              </w:rPr>
              <w:t>[# participants]</w:t>
            </w:r>
          </w:p>
        </w:tc>
      </w:tr>
      <w:tr w:rsidRPr="00CE385E" w:rsidR="001C297E" w:rsidTr="009B799F" w14:paraId="749C63D9" w14:textId="77777777">
        <w:trPr>
          <w:trHeight w:val="316"/>
        </w:trPr>
        <w:tc>
          <w:tcPr>
            <w:tcW w:w="6318" w:type="dxa"/>
          </w:tcPr>
          <w:p w:rsidRPr="00CE385E" w:rsidR="001C297E" w:rsidP="009B799F" w:rsidRDefault="001C297E" w14:paraId="2C32A713" w14:textId="77777777">
            <w:pPr>
              <w:rPr>
                <w:sz w:val="24"/>
                <w:szCs w:val="24"/>
              </w:rPr>
            </w:pPr>
            <w:r>
              <w:rPr>
                <w:sz w:val="24"/>
                <w:szCs w:val="24"/>
              </w:rPr>
              <w:t>[insert activity here]</w:t>
            </w:r>
          </w:p>
        </w:tc>
        <w:tc>
          <w:tcPr>
            <w:tcW w:w="1980" w:type="dxa"/>
          </w:tcPr>
          <w:p w:rsidRPr="00CE385E" w:rsidR="001C297E" w:rsidP="009B799F" w:rsidRDefault="001C297E" w14:paraId="2E403DAC"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718ACB0B" w14:textId="77777777">
            <w:pPr>
              <w:jc w:val="center"/>
              <w:rPr>
                <w:sz w:val="24"/>
                <w:szCs w:val="24"/>
              </w:rPr>
            </w:pPr>
            <w:r>
              <w:rPr>
                <w:sz w:val="24"/>
                <w:szCs w:val="24"/>
              </w:rPr>
              <w:t>[# participants]</w:t>
            </w:r>
          </w:p>
        </w:tc>
      </w:tr>
      <w:tr w:rsidRPr="00CE385E" w:rsidR="001C297E" w:rsidTr="009B799F" w14:paraId="42DE07C9" w14:textId="77777777">
        <w:tc>
          <w:tcPr>
            <w:tcW w:w="6318" w:type="dxa"/>
          </w:tcPr>
          <w:p w:rsidRPr="00CE385E" w:rsidR="001C297E" w:rsidP="009B799F" w:rsidRDefault="001C297E" w14:paraId="2EAF699A" w14:textId="77777777">
            <w:pPr>
              <w:rPr>
                <w:sz w:val="24"/>
                <w:szCs w:val="24"/>
              </w:rPr>
            </w:pPr>
            <w:r>
              <w:rPr>
                <w:sz w:val="24"/>
                <w:szCs w:val="24"/>
              </w:rPr>
              <w:t>[insert activity here]</w:t>
            </w:r>
          </w:p>
        </w:tc>
        <w:tc>
          <w:tcPr>
            <w:tcW w:w="1980" w:type="dxa"/>
          </w:tcPr>
          <w:p w:rsidRPr="00CE385E" w:rsidR="001C297E" w:rsidP="009B799F" w:rsidRDefault="001C297E" w14:paraId="1A7316D5"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C3FB3B5" w14:textId="77777777">
            <w:pPr>
              <w:jc w:val="center"/>
              <w:rPr>
                <w:sz w:val="24"/>
                <w:szCs w:val="24"/>
              </w:rPr>
            </w:pPr>
            <w:r>
              <w:rPr>
                <w:sz w:val="24"/>
                <w:szCs w:val="24"/>
              </w:rPr>
              <w:t>[# participants]</w:t>
            </w:r>
          </w:p>
        </w:tc>
      </w:tr>
      <w:tr w:rsidRPr="00CE385E" w:rsidR="001C297E" w:rsidTr="009B799F" w14:paraId="2520B638" w14:textId="77777777">
        <w:tc>
          <w:tcPr>
            <w:tcW w:w="6318" w:type="dxa"/>
          </w:tcPr>
          <w:p w:rsidRPr="00CE385E" w:rsidR="001C297E" w:rsidP="009B799F" w:rsidRDefault="001C297E" w14:paraId="5ADD8C79" w14:textId="77777777">
            <w:pPr>
              <w:rPr>
                <w:sz w:val="24"/>
                <w:szCs w:val="24"/>
              </w:rPr>
            </w:pPr>
            <w:r>
              <w:rPr>
                <w:sz w:val="24"/>
                <w:szCs w:val="24"/>
              </w:rPr>
              <w:t>[insert activity here]</w:t>
            </w:r>
          </w:p>
        </w:tc>
        <w:tc>
          <w:tcPr>
            <w:tcW w:w="1980" w:type="dxa"/>
          </w:tcPr>
          <w:p w:rsidRPr="00CE385E" w:rsidR="001C297E" w:rsidP="009B799F" w:rsidRDefault="001C297E" w14:paraId="0062F1BA"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6EE01208" w14:textId="77777777">
            <w:pPr>
              <w:jc w:val="center"/>
              <w:rPr>
                <w:sz w:val="24"/>
                <w:szCs w:val="24"/>
              </w:rPr>
            </w:pPr>
            <w:r>
              <w:rPr>
                <w:sz w:val="24"/>
                <w:szCs w:val="24"/>
              </w:rPr>
              <w:t>[# participants]</w:t>
            </w:r>
          </w:p>
        </w:tc>
      </w:tr>
      <w:tr w:rsidRPr="00CE385E" w:rsidR="001C297E" w:rsidTr="009B799F" w14:paraId="0865C77D" w14:textId="77777777">
        <w:tc>
          <w:tcPr>
            <w:tcW w:w="6318" w:type="dxa"/>
          </w:tcPr>
          <w:p w:rsidRPr="00CE385E" w:rsidR="001C297E" w:rsidP="009B799F" w:rsidRDefault="001C297E" w14:paraId="72FB4733" w14:textId="77777777">
            <w:pPr>
              <w:tabs>
                <w:tab w:val="center" w:pos="4320"/>
                <w:tab w:val="right" w:pos="8640"/>
              </w:tabs>
              <w:rPr>
                <w:sz w:val="24"/>
                <w:szCs w:val="24"/>
              </w:rPr>
            </w:pPr>
            <w:r>
              <w:rPr>
                <w:sz w:val="24"/>
                <w:szCs w:val="24"/>
              </w:rPr>
              <w:t>[insert activity here]</w:t>
            </w:r>
          </w:p>
        </w:tc>
        <w:tc>
          <w:tcPr>
            <w:tcW w:w="1980" w:type="dxa"/>
          </w:tcPr>
          <w:p w:rsidRPr="00CE385E" w:rsidR="001C297E" w:rsidP="009B799F" w:rsidRDefault="001C297E" w14:paraId="2CE76CF5"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54BCF8A" w14:textId="77777777">
            <w:pPr>
              <w:jc w:val="center"/>
              <w:rPr>
                <w:sz w:val="24"/>
                <w:szCs w:val="24"/>
              </w:rPr>
            </w:pPr>
            <w:r>
              <w:rPr>
                <w:sz w:val="24"/>
                <w:szCs w:val="24"/>
              </w:rPr>
              <w:t>[# participants]</w:t>
            </w:r>
          </w:p>
        </w:tc>
      </w:tr>
    </w:tbl>
    <w:p w:rsidR="001C297E" w:rsidRDefault="001C297E" w14:paraId="3CB555C3" w14:textId="37D2F0F8"/>
    <w:tbl>
      <w:tblPr>
        <w:tblStyle w:val="TableGrid3"/>
        <w:tblpPr w:leftFromText="180" w:rightFromText="180" w:vertAnchor="text" w:horzAnchor="margin" w:tblpY="-34"/>
        <w:tblOverlap w:val="never"/>
        <w:tblW w:w="9828" w:type="dxa"/>
        <w:tblLayout w:type="fixed"/>
        <w:tblLook w:val="04A0" w:firstRow="1" w:lastRow="0" w:firstColumn="1" w:lastColumn="0" w:noHBand="0" w:noVBand="1"/>
      </w:tblPr>
      <w:tblGrid>
        <w:gridCol w:w="8208"/>
        <w:gridCol w:w="1620"/>
      </w:tblGrid>
      <w:tr w:rsidRPr="001C297E" w:rsidR="001C297E" w:rsidDel="007A393F" w:rsidTr="009B799F" w14:paraId="29823C91" w14:textId="77777777">
        <w:trPr>
          <w:trHeight w:val="288"/>
        </w:trPr>
        <w:tc>
          <w:tcPr>
            <w:tcW w:w="9828" w:type="dxa"/>
            <w:gridSpan w:val="2"/>
          </w:tcPr>
          <w:p w:rsidRPr="001C297E" w:rsidR="001C297E" w:rsidDel="007A393F" w:rsidP="001C297E" w:rsidRDefault="001C297E" w14:paraId="7939626F" w14:textId="1D82BA95">
            <w:pPr>
              <w:rPr>
                <w:rFonts w:cs="Times New Roman"/>
                <w:b/>
                <w:sz w:val="24"/>
                <w:szCs w:val="24"/>
              </w:rPr>
            </w:pPr>
            <w:r w:rsidRPr="001C297E">
              <w:rPr>
                <w:rFonts w:cs="Times New Roman"/>
                <w:b/>
                <w:sz w:val="24"/>
                <w:szCs w:val="24"/>
              </w:rPr>
              <w:t xml:space="preserve">SECTION 7: </w:t>
            </w:r>
            <w:r w:rsidRPr="001C297E">
              <w:t xml:space="preserve"> </w:t>
            </w:r>
            <w:r>
              <w:rPr>
                <w:rFonts w:cs="Times New Roman"/>
                <w:b/>
                <w:sz w:val="24"/>
                <w:szCs w:val="24"/>
              </w:rPr>
              <w:t>Project Evaluation</w:t>
            </w:r>
            <w:r w:rsidRPr="001C297E">
              <w:rPr>
                <w:rFonts w:cs="Times New Roman"/>
                <w:b/>
                <w:sz w:val="24"/>
                <w:szCs w:val="24"/>
              </w:rPr>
              <w:t xml:space="preserve"> </w:t>
            </w:r>
            <w:r>
              <w:rPr>
                <w:rFonts w:cs="Times New Roman"/>
                <w:b/>
                <w:sz w:val="24"/>
                <w:szCs w:val="24"/>
              </w:rPr>
              <w:t>Plan</w:t>
            </w:r>
            <w:r w:rsidR="001C58E2">
              <w:rPr>
                <w:rFonts w:cs="Times New Roman"/>
                <w:b/>
                <w:sz w:val="24"/>
                <w:szCs w:val="24"/>
              </w:rPr>
              <w:t xml:space="preserve"> (one page</w:t>
            </w:r>
            <w:r w:rsidRPr="001C297E">
              <w:rPr>
                <w:rFonts w:cs="Times New Roman"/>
                <w:b/>
                <w:sz w:val="24"/>
                <w:szCs w:val="24"/>
              </w:rPr>
              <w:t>)</w:t>
            </w:r>
          </w:p>
        </w:tc>
      </w:tr>
      <w:tr w:rsidRPr="001C297E" w:rsidR="001C297E" w:rsidTr="009B799F" w14:paraId="15103F49" w14:textId="77777777">
        <w:tc>
          <w:tcPr>
            <w:tcW w:w="9828" w:type="dxa"/>
            <w:gridSpan w:val="2"/>
            <w:vAlign w:val="center"/>
          </w:tcPr>
          <w:p w:rsidRPr="001C297E" w:rsidR="001C297E" w:rsidP="001C297E" w:rsidRDefault="001C297E" w14:paraId="045A48B1" w14:textId="15DE93C2">
            <w:pPr>
              <w:spacing w:after="200"/>
              <w:rPr>
                <w:rFonts w:ascii="Calibri" w:hAnsi="Calibri" w:eastAsia="Times New Roman" w:cs="Times New Roman"/>
                <w:sz w:val="24"/>
                <w:szCs w:val="24"/>
              </w:rPr>
            </w:pPr>
            <w:r w:rsidRPr="001C297E">
              <w:rPr>
                <w:rFonts w:ascii="Calibri" w:hAnsi="Calibri" w:eastAsia="Times New Roman" w:cs="Times New Roman"/>
                <w:b/>
                <w:sz w:val="24"/>
                <w:szCs w:val="24"/>
              </w:rPr>
              <w:t xml:space="preserve">Instructions: </w:t>
            </w:r>
            <w:r w:rsidRPr="001C297E">
              <w:rPr>
                <w:rFonts w:ascii="Calibri" w:hAnsi="Calibri" w:eastAsia="Times New Roman" w:cs="Times New Roman"/>
                <w:sz w:val="24"/>
                <w:szCs w:val="24"/>
              </w:rPr>
              <w:t xml:space="preserve">Choose the methods you will use to </w:t>
            </w:r>
            <w:r w:rsidR="00042BCC">
              <w:rPr>
                <w:rFonts w:ascii="Calibri" w:hAnsi="Calibri" w:eastAsia="Times New Roman" w:cs="Times New Roman"/>
                <w:sz w:val="24"/>
                <w:szCs w:val="24"/>
              </w:rPr>
              <w:t>evaluate</w:t>
            </w:r>
            <w:r w:rsidRPr="001C297E">
              <w:rPr>
                <w:rFonts w:ascii="Calibri" w:hAnsi="Calibri" w:eastAsia="Times New Roman" w:cs="Times New Roman"/>
                <w:sz w:val="24"/>
                <w:szCs w:val="24"/>
              </w:rPr>
              <w:t xml:space="preserve"> the pr</w:t>
            </w:r>
            <w:r w:rsidR="000C01F9">
              <w:rPr>
                <w:rFonts w:ascii="Calibri" w:hAnsi="Calibri" w:eastAsia="Times New Roman" w:cs="Times New Roman"/>
                <w:sz w:val="24"/>
                <w:szCs w:val="24"/>
              </w:rPr>
              <w:t>ogress and success of your FY</w:t>
            </w:r>
            <w:r w:rsidR="001A4536">
              <w:rPr>
                <w:rFonts w:ascii="Calibri" w:hAnsi="Calibri" w:eastAsia="Times New Roman" w:cs="Times New Roman"/>
                <w:sz w:val="24"/>
                <w:szCs w:val="24"/>
              </w:rPr>
              <w:t>XX</w:t>
            </w:r>
            <w:r w:rsidR="000C01F9">
              <w:rPr>
                <w:rFonts w:ascii="Calibri" w:hAnsi="Calibri" w:eastAsia="Times New Roman" w:cs="Times New Roman"/>
                <w:sz w:val="24"/>
                <w:szCs w:val="24"/>
              </w:rPr>
              <w:t xml:space="preserve"> </w:t>
            </w:r>
            <w:r w:rsidRPr="001C297E">
              <w:rPr>
                <w:rFonts w:ascii="Calibri" w:hAnsi="Calibri" w:eastAsia="Times New Roman" w:cs="Times New Roman"/>
                <w:sz w:val="24"/>
                <w:szCs w:val="24"/>
              </w:rPr>
              <w:t xml:space="preserve">nutrition education project.  You are required to select </w:t>
            </w:r>
            <w:r w:rsidRPr="001C297E">
              <w:rPr>
                <w:rFonts w:ascii="Calibri" w:hAnsi="Calibri" w:eastAsia="Times New Roman" w:cs="Times New Roman"/>
                <w:b/>
                <w:sz w:val="24"/>
                <w:szCs w:val="24"/>
              </w:rPr>
              <w:t>at least 2</w:t>
            </w:r>
            <w:r w:rsidRPr="001C297E">
              <w:rPr>
                <w:rFonts w:ascii="Calibri" w:hAnsi="Calibri" w:eastAsia="Times New Roman" w:cs="Times New Roman"/>
                <w:sz w:val="24"/>
                <w:szCs w:val="24"/>
              </w:rPr>
              <w:t xml:space="preserve"> methods.  The methods listed in the table below are intended as examples of approaches you might use to monitor your project’s progress and success.  You can add any additional methods you propose below.</w:t>
            </w:r>
          </w:p>
          <w:p w:rsidRPr="001C297E" w:rsidR="001C297E" w:rsidP="001C297E" w:rsidRDefault="001C297E" w14:paraId="16A362C1" w14:textId="77777777">
            <w:pPr>
              <w:rPr>
                <w:rFonts w:cs="Times New Roman"/>
                <w:b/>
                <w:sz w:val="24"/>
                <w:szCs w:val="24"/>
              </w:rPr>
            </w:pPr>
            <w:r w:rsidRPr="001C297E">
              <w:rPr>
                <w:rFonts w:ascii="Calibri" w:hAnsi="Calibri" w:eastAsia="Times New Roman" w:cs="Times New Roman"/>
                <w:sz w:val="24"/>
                <w:szCs w:val="24"/>
              </w:rPr>
              <w:t xml:space="preserve">Examples include: recording the number of participants who attend a nutrition education class, documenting the number of participants who receive nutrition education handouts, or comparing the knowledge gained by participants after they have taken a class to what they knew before.  </w:t>
            </w:r>
          </w:p>
        </w:tc>
      </w:tr>
      <w:tr w:rsidRPr="001C297E" w:rsidR="001C297E" w:rsidTr="009B799F" w14:paraId="729922F5" w14:textId="77777777">
        <w:trPr>
          <w:trHeight w:val="541"/>
        </w:trPr>
        <w:tc>
          <w:tcPr>
            <w:tcW w:w="8208" w:type="dxa"/>
            <w:vAlign w:val="bottom"/>
          </w:tcPr>
          <w:p w:rsidRPr="001C297E" w:rsidR="001C297E" w:rsidP="001C297E" w:rsidRDefault="001C297E" w14:paraId="2B589DB3" w14:textId="77777777">
            <w:pPr>
              <w:rPr>
                <w:rFonts w:ascii="Calibri" w:hAnsi="Calibri" w:eastAsia="Times New Roman" w:cs="Times New Roman"/>
                <w:b/>
                <w:sz w:val="24"/>
                <w:szCs w:val="24"/>
              </w:rPr>
            </w:pPr>
            <w:r w:rsidRPr="001C297E">
              <w:rPr>
                <w:rFonts w:ascii="Calibri" w:hAnsi="Calibri" w:eastAsia="Times New Roman" w:cs="Times New Roman"/>
                <w:b/>
                <w:sz w:val="24"/>
                <w:szCs w:val="24"/>
              </w:rPr>
              <w:t>Method</w:t>
            </w:r>
          </w:p>
        </w:tc>
        <w:tc>
          <w:tcPr>
            <w:tcW w:w="1620" w:type="dxa"/>
            <w:vAlign w:val="bottom"/>
          </w:tcPr>
          <w:p w:rsidRPr="001C297E" w:rsidR="001C297E" w:rsidP="001C297E" w:rsidRDefault="001C297E" w14:paraId="01A6AF20" w14:textId="77777777">
            <w:pPr>
              <w:rPr>
                <w:rFonts w:cs="Times New Roman"/>
                <w:b/>
                <w:sz w:val="24"/>
                <w:szCs w:val="24"/>
              </w:rPr>
            </w:pPr>
            <w:r w:rsidRPr="001C297E">
              <w:rPr>
                <w:rFonts w:cs="Times New Roman"/>
                <w:b/>
                <w:sz w:val="24"/>
                <w:szCs w:val="24"/>
              </w:rPr>
              <w:t>Place an “X” by the methods you will use.</w:t>
            </w:r>
          </w:p>
        </w:tc>
      </w:tr>
      <w:tr w:rsidRPr="001C297E" w:rsidR="001C297E" w:rsidTr="009B799F" w14:paraId="348CEFC3" w14:textId="77777777">
        <w:trPr>
          <w:trHeight w:val="586"/>
        </w:trPr>
        <w:tc>
          <w:tcPr>
            <w:tcW w:w="8208" w:type="dxa"/>
            <w:vAlign w:val="center"/>
          </w:tcPr>
          <w:p w:rsidRPr="001C297E" w:rsidR="001C297E" w:rsidP="001C297E" w:rsidRDefault="001C297E" w14:paraId="77DF0404" w14:textId="6BDD4D0D">
            <w:pPr>
              <w:rPr>
                <w:rFonts w:ascii="Calibri" w:hAnsi="Calibri" w:eastAsia="Times New Roman" w:cs="Times New Roman"/>
                <w:sz w:val="24"/>
                <w:szCs w:val="24"/>
              </w:rPr>
            </w:pPr>
            <w:r w:rsidRPr="001C297E">
              <w:rPr>
                <w:rFonts w:ascii="Calibri" w:hAnsi="Calibri" w:eastAsia="Times New Roman" w:cs="Times New Roman"/>
                <w:sz w:val="24"/>
                <w:szCs w:val="24"/>
              </w:rPr>
              <w:t xml:space="preserve">Participant </w:t>
            </w:r>
            <w:r w:rsidR="00AE473F">
              <w:rPr>
                <w:rFonts w:ascii="Calibri" w:hAnsi="Calibri" w:eastAsia="Times New Roman" w:cs="Times New Roman"/>
                <w:sz w:val="24"/>
                <w:szCs w:val="24"/>
              </w:rPr>
              <w:t xml:space="preserve">feedback </w:t>
            </w:r>
            <w:r w:rsidRPr="001C297E">
              <w:rPr>
                <w:rFonts w:ascii="Calibri" w:hAnsi="Calibri" w:eastAsia="Times New Roman" w:cs="Times New Roman"/>
                <w:sz w:val="24"/>
                <w:szCs w:val="24"/>
              </w:rPr>
              <w:t>surveys</w:t>
            </w:r>
          </w:p>
        </w:tc>
        <w:tc>
          <w:tcPr>
            <w:tcW w:w="1620" w:type="dxa"/>
          </w:tcPr>
          <w:p w:rsidRPr="001C297E" w:rsidR="001C297E" w:rsidP="001C297E" w:rsidRDefault="001C297E" w14:paraId="41AA124D" w14:textId="77777777">
            <w:pPr>
              <w:rPr>
                <w:rFonts w:cs="Times New Roman"/>
                <w:b/>
                <w:sz w:val="24"/>
                <w:szCs w:val="24"/>
              </w:rPr>
            </w:pPr>
          </w:p>
        </w:tc>
      </w:tr>
      <w:tr w:rsidRPr="001C297E" w:rsidR="001C297E" w:rsidTr="009B799F" w14:paraId="0EE885F0" w14:textId="77777777">
        <w:trPr>
          <w:trHeight w:val="586"/>
        </w:trPr>
        <w:tc>
          <w:tcPr>
            <w:tcW w:w="8208" w:type="dxa"/>
            <w:vAlign w:val="center"/>
          </w:tcPr>
          <w:p w:rsidRPr="001C297E" w:rsidR="001C297E" w:rsidP="001C297E" w:rsidRDefault="001C297E" w14:paraId="1DD6D2E0" w14:textId="77777777">
            <w:pPr>
              <w:rPr>
                <w:rFonts w:ascii="Calibri" w:hAnsi="Calibri" w:eastAsia="Times New Roman" w:cs="Times New Roman"/>
                <w:sz w:val="24"/>
                <w:szCs w:val="24"/>
              </w:rPr>
            </w:pPr>
            <w:r w:rsidRPr="001C297E">
              <w:rPr>
                <w:rFonts w:ascii="Calibri" w:hAnsi="Calibri" w:eastAsia="Times New Roman" w:cs="Times New Roman"/>
                <w:sz w:val="24"/>
                <w:szCs w:val="24"/>
              </w:rPr>
              <w:t>Results of knowledge assessments administered before and after educational sessions, topic of assessments, number of persons who will complete an assessment</w:t>
            </w:r>
          </w:p>
        </w:tc>
        <w:tc>
          <w:tcPr>
            <w:tcW w:w="1620" w:type="dxa"/>
          </w:tcPr>
          <w:p w:rsidRPr="001C297E" w:rsidR="001C297E" w:rsidP="001C297E" w:rsidRDefault="001C297E" w14:paraId="55649658" w14:textId="77777777">
            <w:pPr>
              <w:rPr>
                <w:rFonts w:cs="Times New Roman"/>
                <w:b/>
                <w:sz w:val="24"/>
                <w:szCs w:val="24"/>
              </w:rPr>
            </w:pPr>
          </w:p>
        </w:tc>
      </w:tr>
      <w:tr w:rsidRPr="001C297E" w:rsidR="001C297E" w:rsidTr="009B799F" w14:paraId="1BFAC594" w14:textId="77777777">
        <w:trPr>
          <w:trHeight w:val="586"/>
        </w:trPr>
        <w:tc>
          <w:tcPr>
            <w:tcW w:w="8208" w:type="dxa"/>
            <w:vAlign w:val="center"/>
          </w:tcPr>
          <w:p w:rsidRPr="001C297E" w:rsidR="001C297E" w:rsidP="001C297E" w:rsidRDefault="00AE473F" w14:paraId="0967051C" w14:textId="1421FDAF">
            <w:pPr>
              <w:rPr>
                <w:rFonts w:ascii="Calibri" w:hAnsi="Calibri" w:eastAsia="Times New Roman" w:cs="Times New Roman"/>
                <w:sz w:val="24"/>
                <w:szCs w:val="24"/>
              </w:rPr>
            </w:pPr>
            <w:r>
              <w:rPr>
                <w:rFonts w:ascii="Calibri" w:hAnsi="Calibri" w:eastAsia="Times New Roman" w:cs="Times New Roman"/>
                <w:sz w:val="24"/>
                <w:szCs w:val="24"/>
              </w:rPr>
              <w:t>Number of participants who attended n</w:t>
            </w:r>
            <w:r w:rsidRPr="001C297E" w:rsidR="001C297E">
              <w:rPr>
                <w:rFonts w:ascii="Calibri" w:hAnsi="Calibri" w:eastAsia="Times New Roman" w:cs="Times New Roman"/>
                <w:sz w:val="24"/>
                <w:szCs w:val="24"/>
              </w:rPr>
              <w:t xml:space="preserve">utrition education session </w:t>
            </w:r>
            <w:r>
              <w:rPr>
                <w:rFonts w:ascii="Calibri" w:hAnsi="Calibri" w:eastAsia="Times New Roman" w:cs="Times New Roman"/>
                <w:sz w:val="24"/>
                <w:szCs w:val="24"/>
              </w:rPr>
              <w:t>(</w:t>
            </w:r>
            <w:r w:rsidRPr="001C297E" w:rsidR="001C297E">
              <w:rPr>
                <w:rFonts w:ascii="Calibri" w:hAnsi="Calibri" w:eastAsia="Times New Roman" w:cs="Times New Roman"/>
                <w:sz w:val="24"/>
                <w:szCs w:val="24"/>
              </w:rPr>
              <w:t>sign-in sheets</w:t>
            </w:r>
            <w:r>
              <w:rPr>
                <w:rFonts w:ascii="Calibri" w:hAnsi="Calibri" w:eastAsia="Times New Roman" w:cs="Times New Roman"/>
                <w:sz w:val="24"/>
                <w:szCs w:val="24"/>
              </w:rPr>
              <w:t>)</w:t>
            </w:r>
          </w:p>
        </w:tc>
        <w:tc>
          <w:tcPr>
            <w:tcW w:w="1620" w:type="dxa"/>
          </w:tcPr>
          <w:p w:rsidRPr="001C297E" w:rsidR="001C297E" w:rsidP="001C297E" w:rsidRDefault="001C297E" w14:paraId="503BAA22" w14:textId="77777777">
            <w:pPr>
              <w:rPr>
                <w:rFonts w:cs="Times New Roman"/>
                <w:b/>
                <w:sz w:val="24"/>
                <w:szCs w:val="24"/>
              </w:rPr>
            </w:pPr>
          </w:p>
        </w:tc>
      </w:tr>
      <w:tr w:rsidRPr="001C297E" w:rsidR="001C297E" w:rsidTr="009B799F" w14:paraId="0C64B7AD" w14:textId="77777777">
        <w:trPr>
          <w:trHeight w:val="586"/>
        </w:trPr>
        <w:tc>
          <w:tcPr>
            <w:tcW w:w="8208" w:type="dxa"/>
            <w:vAlign w:val="center"/>
          </w:tcPr>
          <w:p w:rsidRPr="001C297E" w:rsidR="001C297E" w:rsidP="001C297E" w:rsidRDefault="00AE473F" w14:paraId="7E7A6F77" w14:textId="23C6FB8C">
            <w:pPr>
              <w:rPr>
                <w:rFonts w:ascii="Calibri" w:hAnsi="Calibri" w:eastAsia="Times New Roman" w:cs="Times New Roman"/>
                <w:sz w:val="24"/>
                <w:szCs w:val="24"/>
              </w:rPr>
            </w:pPr>
            <w:r>
              <w:rPr>
                <w:rFonts w:ascii="Calibri" w:hAnsi="Calibri" w:eastAsia="Times New Roman" w:cs="Times New Roman"/>
                <w:sz w:val="24"/>
                <w:szCs w:val="24"/>
              </w:rPr>
              <w:t>Number of participants who attended f</w:t>
            </w:r>
            <w:r w:rsidRPr="001C297E" w:rsidR="001C297E">
              <w:rPr>
                <w:rFonts w:ascii="Calibri" w:hAnsi="Calibri" w:eastAsia="Times New Roman" w:cs="Times New Roman"/>
                <w:sz w:val="24"/>
                <w:szCs w:val="24"/>
              </w:rPr>
              <w:t>ood demonstration</w:t>
            </w:r>
            <w:r>
              <w:rPr>
                <w:rFonts w:ascii="Calibri" w:hAnsi="Calibri" w:eastAsia="Times New Roman" w:cs="Times New Roman"/>
                <w:sz w:val="24"/>
                <w:szCs w:val="24"/>
              </w:rPr>
              <w:t>/cooking class</w:t>
            </w:r>
            <w:r w:rsidRPr="001C297E" w:rsidR="001C297E">
              <w:rPr>
                <w:rFonts w:ascii="Calibri" w:hAnsi="Calibri" w:eastAsia="Times New Roman" w:cs="Times New Roman"/>
                <w:sz w:val="24"/>
                <w:szCs w:val="24"/>
              </w:rPr>
              <w:t xml:space="preserve"> </w:t>
            </w:r>
            <w:r>
              <w:rPr>
                <w:rFonts w:ascii="Calibri" w:hAnsi="Calibri" w:eastAsia="Times New Roman" w:cs="Times New Roman"/>
                <w:sz w:val="24"/>
                <w:szCs w:val="24"/>
              </w:rPr>
              <w:t>(</w:t>
            </w:r>
            <w:r w:rsidRPr="001C297E" w:rsidR="001C297E">
              <w:rPr>
                <w:rFonts w:ascii="Calibri" w:hAnsi="Calibri" w:eastAsia="Times New Roman" w:cs="Times New Roman"/>
                <w:sz w:val="24"/>
                <w:szCs w:val="24"/>
              </w:rPr>
              <w:t>sign-in sheets</w:t>
            </w:r>
            <w:r>
              <w:rPr>
                <w:rFonts w:ascii="Calibri" w:hAnsi="Calibri" w:eastAsia="Times New Roman" w:cs="Times New Roman"/>
                <w:sz w:val="24"/>
                <w:szCs w:val="24"/>
              </w:rPr>
              <w:t>)</w:t>
            </w:r>
          </w:p>
        </w:tc>
        <w:tc>
          <w:tcPr>
            <w:tcW w:w="1620" w:type="dxa"/>
          </w:tcPr>
          <w:p w:rsidRPr="001C297E" w:rsidR="001C297E" w:rsidP="001C297E" w:rsidRDefault="001C297E" w14:paraId="3A132AFB" w14:textId="77777777">
            <w:pPr>
              <w:rPr>
                <w:rFonts w:cs="Times New Roman"/>
                <w:b/>
                <w:sz w:val="24"/>
                <w:szCs w:val="24"/>
              </w:rPr>
            </w:pPr>
          </w:p>
        </w:tc>
      </w:tr>
      <w:tr w:rsidRPr="001C297E" w:rsidR="001C297E" w:rsidTr="009B799F" w14:paraId="5145E511" w14:textId="77777777">
        <w:trPr>
          <w:trHeight w:val="586"/>
        </w:trPr>
        <w:tc>
          <w:tcPr>
            <w:tcW w:w="8208" w:type="dxa"/>
            <w:vAlign w:val="center"/>
          </w:tcPr>
          <w:p w:rsidRPr="001C297E" w:rsidR="001C297E" w:rsidP="001C297E" w:rsidRDefault="00AE473F" w14:paraId="0EE72F2F" w14:textId="05FC5435">
            <w:pPr>
              <w:rPr>
                <w:rFonts w:ascii="Calibri" w:hAnsi="Calibri" w:eastAsia="Times New Roman" w:cs="Times New Roman"/>
                <w:sz w:val="24"/>
                <w:szCs w:val="24"/>
              </w:rPr>
            </w:pPr>
            <w:r w:rsidRPr="001C297E">
              <w:rPr>
                <w:rFonts w:ascii="Calibri" w:hAnsi="Calibri" w:eastAsia="Times New Roman" w:cs="Times New Roman"/>
                <w:sz w:val="24"/>
                <w:szCs w:val="24"/>
              </w:rPr>
              <w:t>Photos or videos</w:t>
            </w:r>
          </w:p>
        </w:tc>
        <w:tc>
          <w:tcPr>
            <w:tcW w:w="1620" w:type="dxa"/>
          </w:tcPr>
          <w:p w:rsidRPr="001C297E" w:rsidR="001C297E" w:rsidP="001C297E" w:rsidRDefault="001C297E" w14:paraId="5609CE8D" w14:textId="77777777">
            <w:pPr>
              <w:rPr>
                <w:rFonts w:cs="Times New Roman"/>
                <w:b/>
                <w:sz w:val="24"/>
                <w:szCs w:val="24"/>
              </w:rPr>
            </w:pPr>
          </w:p>
        </w:tc>
      </w:tr>
      <w:tr w:rsidRPr="001C297E" w:rsidR="001C297E" w:rsidTr="009B799F" w14:paraId="78A6770D" w14:textId="77777777">
        <w:trPr>
          <w:trHeight w:val="586"/>
        </w:trPr>
        <w:tc>
          <w:tcPr>
            <w:tcW w:w="8208" w:type="dxa"/>
            <w:vAlign w:val="center"/>
          </w:tcPr>
          <w:p w:rsidRPr="001C297E" w:rsidR="001C297E" w:rsidP="001C297E" w:rsidRDefault="00AE473F" w14:paraId="0171A1F5" w14:textId="1173AC25">
            <w:pPr>
              <w:rPr>
                <w:rFonts w:ascii="Calibri" w:hAnsi="Calibri" w:eastAsia="Times New Roman" w:cs="Times New Roman"/>
                <w:sz w:val="24"/>
                <w:szCs w:val="24"/>
              </w:rPr>
            </w:pPr>
            <w:r>
              <w:rPr>
                <w:rFonts w:ascii="Calibri" w:hAnsi="Calibri" w:eastAsia="Times New Roman" w:cs="Times New Roman"/>
                <w:sz w:val="24"/>
                <w:szCs w:val="24"/>
              </w:rPr>
              <w:t>Number of community outreach events, gatherings, or celebrations that implemented a tribal wellness or nutrition policy</w:t>
            </w:r>
          </w:p>
        </w:tc>
        <w:tc>
          <w:tcPr>
            <w:tcW w:w="1620" w:type="dxa"/>
          </w:tcPr>
          <w:p w:rsidRPr="001C297E" w:rsidR="001C297E" w:rsidP="001C297E" w:rsidRDefault="001C297E" w14:paraId="7F5EF33D" w14:textId="77777777">
            <w:pPr>
              <w:rPr>
                <w:rFonts w:cs="Times New Roman"/>
                <w:b/>
                <w:sz w:val="24"/>
                <w:szCs w:val="24"/>
              </w:rPr>
            </w:pPr>
          </w:p>
        </w:tc>
      </w:tr>
      <w:tr w:rsidRPr="001C297E" w:rsidR="001C297E" w:rsidTr="009B799F" w14:paraId="561AD8F8" w14:textId="77777777">
        <w:trPr>
          <w:trHeight w:val="586"/>
        </w:trPr>
        <w:tc>
          <w:tcPr>
            <w:tcW w:w="8208" w:type="dxa"/>
            <w:vAlign w:val="center"/>
          </w:tcPr>
          <w:p w:rsidRPr="001C297E" w:rsidR="001C297E" w:rsidP="001C297E" w:rsidRDefault="002421A5" w14:paraId="253217E6" w14:textId="09221A55">
            <w:pPr>
              <w:rPr>
                <w:rFonts w:ascii="Calibri" w:hAnsi="Calibri" w:eastAsia="Times New Roman" w:cs="Times New Roman"/>
                <w:sz w:val="24"/>
                <w:szCs w:val="24"/>
              </w:rPr>
            </w:pPr>
            <w:r>
              <w:rPr>
                <w:rFonts w:ascii="Calibri" w:hAnsi="Calibri" w:eastAsia="Times New Roman" w:cs="Times New Roman"/>
                <w:sz w:val="24"/>
                <w:szCs w:val="24"/>
              </w:rPr>
              <w:t>Qualitative Feedback monitoring (what are director’s hearing from participants regarding the nutrition education offered and how is this feedback being documented)</w:t>
            </w:r>
          </w:p>
        </w:tc>
        <w:tc>
          <w:tcPr>
            <w:tcW w:w="1620" w:type="dxa"/>
          </w:tcPr>
          <w:p w:rsidRPr="001C297E" w:rsidR="001C297E" w:rsidP="001C297E" w:rsidRDefault="001C297E" w14:paraId="0DCB94DF" w14:textId="77777777">
            <w:pPr>
              <w:rPr>
                <w:rFonts w:cs="Times New Roman"/>
                <w:b/>
                <w:sz w:val="24"/>
                <w:szCs w:val="24"/>
              </w:rPr>
            </w:pPr>
          </w:p>
        </w:tc>
      </w:tr>
      <w:tr w:rsidRPr="001C297E" w:rsidR="001C297E" w:rsidTr="009B799F" w14:paraId="6BD0864A" w14:textId="77777777">
        <w:trPr>
          <w:trHeight w:val="586"/>
        </w:trPr>
        <w:tc>
          <w:tcPr>
            <w:tcW w:w="8208" w:type="dxa"/>
            <w:vAlign w:val="center"/>
          </w:tcPr>
          <w:p w:rsidRPr="001C297E" w:rsidR="001C297E" w:rsidP="00042BCC" w:rsidRDefault="00AE473F" w14:paraId="5F029781" w14:textId="3C00D365">
            <w:pPr>
              <w:rPr>
                <w:rFonts w:ascii="Calibri" w:hAnsi="Calibri" w:eastAsia="Times New Roman" w:cs="Times New Roman"/>
                <w:sz w:val="24"/>
                <w:szCs w:val="24"/>
              </w:rPr>
            </w:pPr>
            <w:r w:rsidRPr="001C297E">
              <w:rPr>
                <w:rFonts w:ascii="Calibri" w:hAnsi="Calibri" w:eastAsia="Times New Roman" w:cs="Times New Roman"/>
                <w:sz w:val="24"/>
                <w:szCs w:val="24"/>
              </w:rPr>
              <w:t>[insert additional method here]</w:t>
            </w:r>
          </w:p>
        </w:tc>
        <w:tc>
          <w:tcPr>
            <w:tcW w:w="1620" w:type="dxa"/>
          </w:tcPr>
          <w:p w:rsidRPr="001C297E" w:rsidR="001C297E" w:rsidP="001C297E" w:rsidRDefault="001C297E" w14:paraId="017B21E9" w14:textId="77777777">
            <w:pPr>
              <w:rPr>
                <w:rFonts w:cs="Times New Roman"/>
                <w:b/>
                <w:sz w:val="24"/>
                <w:szCs w:val="24"/>
              </w:rPr>
            </w:pPr>
          </w:p>
        </w:tc>
      </w:tr>
      <w:tr w:rsidRPr="001C297E" w:rsidR="00AE473F" w:rsidTr="009B799F" w14:paraId="25D90EEC" w14:textId="77777777">
        <w:trPr>
          <w:trHeight w:val="586"/>
        </w:trPr>
        <w:tc>
          <w:tcPr>
            <w:tcW w:w="8208" w:type="dxa"/>
            <w:vAlign w:val="center"/>
          </w:tcPr>
          <w:p w:rsidRPr="001C297E" w:rsidR="00AE473F" w:rsidP="001C297E" w:rsidRDefault="00AE473F" w14:paraId="39BCA9E3" w14:textId="4B105348">
            <w:pPr>
              <w:rPr>
                <w:rFonts w:ascii="Calibri" w:hAnsi="Calibri" w:eastAsia="Times New Roman" w:cs="Times New Roman"/>
                <w:sz w:val="24"/>
                <w:szCs w:val="24"/>
              </w:rPr>
            </w:pPr>
            <w:r w:rsidRPr="001C297E">
              <w:rPr>
                <w:rFonts w:ascii="Calibri" w:hAnsi="Calibri" w:eastAsia="Times New Roman" w:cs="Times New Roman"/>
                <w:sz w:val="24"/>
                <w:szCs w:val="24"/>
              </w:rPr>
              <w:t>[insert additional method here]</w:t>
            </w:r>
          </w:p>
        </w:tc>
        <w:tc>
          <w:tcPr>
            <w:tcW w:w="1620" w:type="dxa"/>
          </w:tcPr>
          <w:p w:rsidRPr="001C297E" w:rsidR="00AE473F" w:rsidP="001C297E" w:rsidRDefault="00AE473F" w14:paraId="15CE4927" w14:textId="77777777">
            <w:pPr>
              <w:rPr>
                <w:rFonts w:cs="Times New Roman"/>
                <w:b/>
                <w:sz w:val="24"/>
                <w:szCs w:val="24"/>
              </w:rPr>
            </w:pPr>
          </w:p>
        </w:tc>
      </w:tr>
    </w:tbl>
    <w:p w:rsidR="007A38B8" w:rsidRDefault="007A38B8" w14:paraId="13B49BC1" w14:textId="77777777"/>
    <w:p w:rsidR="00AE473F" w:rsidRDefault="00AE473F" w14:paraId="40F045E1" w14:textId="70D362AD">
      <w:r>
        <w:br w:type="page"/>
      </w:r>
    </w:p>
    <w:tbl>
      <w:tblPr>
        <w:tblStyle w:val="TableGrid"/>
        <w:tblpPr w:leftFromText="180" w:rightFromText="180" w:vertAnchor="text" w:horzAnchor="margin" w:tblpY="59"/>
        <w:tblW w:w="9586" w:type="dxa"/>
        <w:tblLook w:val="04A0" w:firstRow="1" w:lastRow="0" w:firstColumn="1" w:lastColumn="0" w:noHBand="0" w:noVBand="1"/>
      </w:tblPr>
      <w:tblGrid>
        <w:gridCol w:w="9586"/>
      </w:tblGrid>
      <w:tr w:rsidRPr="00CE385E" w:rsidR="00AE473F" w:rsidTr="009B799F" w14:paraId="08A81FA7" w14:textId="77777777">
        <w:tc>
          <w:tcPr>
            <w:tcW w:w="9586" w:type="dxa"/>
          </w:tcPr>
          <w:p w:rsidRPr="001A0B63" w:rsidR="00AE473F" w:rsidP="009B799F" w:rsidRDefault="00AE473F" w14:paraId="038E643D" w14:textId="6594599F">
            <w:pPr>
              <w:rPr>
                <w:b/>
              </w:rPr>
            </w:pPr>
            <w:r w:rsidRPr="001A0B63">
              <w:rPr>
                <w:b/>
              </w:rPr>
              <w:lastRenderedPageBreak/>
              <w:t>SECTION 8: Budget Narrative</w:t>
            </w:r>
            <w:r w:rsidR="001A0B63">
              <w:rPr>
                <w:b/>
              </w:rPr>
              <w:t xml:space="preserve"> (six</w:t>
            </w:r>
            <w:r w:rsidRPr="001A0B63">
              <w:rPr>
                <w:b/>
              </w:rPr>
              <w:t xml:space="preserve"> pages)   </w:t>
            </w:r>
          </w:p>
        </w:tc>
      </w:tr>
      <w:tr w:rsidRPr="00CE385E" w:rsidR="00AE473F" w:rsidTr="009B799F" w14:paraId="4A6D8252" w14:textId="77777777">
        <w:tc>
          <w:tcPr>
            <w:tcW w:w="9586" w:type="dxa"/>
          </w:tcPr>
          <w:p w:rsidRPr="001A0B63" w:rsidR="00AE473F" w:rsidP="009B799F" w:rsidRDefault="00AE473F" w14:paraId="34D2F294" w14:textId="77777777">
            <w:pPr>
              <w:tabs>
                <w:tab w:val="center" w:pos="4320"/>
                <w:tab w:val="right" w:pos="8640"/>
              </w:tabs>
              <w:rPr>
                <w:b/>
              </w:rPr>
            </w:pPr>
            <w:r w:rsidRPr="001A0B63">
              <w:rPr>
                <w:b/>
              </w:rPr>
              <w:t xml:space="preserve">Instructions: </w:t>
            </w:r>
            <w:r w:rsidRPr="001A0B63">
              <w:t xml:space="preserve">You </w:t>
            </w:r>
            <w:r w:rsidRPr="001A0B63">
              <w:rPr>
                <w:u w:val="single"/>
              </w:rPr>
              <w:t>must</w:t>
            </w:r>
            <w:r w:rsidRPr="001A0B63">
              <w:t xml:space="preserve"> use the format below.</w:t>
            </w:r>
            <w:r w:rsidRPr="001A0B63">
              <w:rPr>
                <w:b/>
              </w:rPr>
              <w:t xml:space="preserve">  </w:t>
            </w:r>
            <w:r w:rsidRPr="001A0B63">
              <w:t xml:space="preserve">Use the categories and columns that are relevant for your budget request.  Be sure to explain how you calculated each cost and the reason each expense is necessary in the Narrative/Justification column.  </w:t>
            </w:r>
            <w:r w:rsidRPr="001A0B63">
              <w:rPr>
                <w:b/>
              </w:rPr>
              <w:t>All dollar amounts should be rounded up to the nearest whole dollar.</w:t>
            </w:r>
          </w:p>
          <w:p w:rsidRPr="001A0B63" w:rsidR="00AE473F" w:rsidP="009B799F" w:rsidRDefault="00AE473F" w14:paraId="1BB0F85A" w14:textId="77777777">
            <w:pPr>
              <w:tabs>
                <w:tab w:val="center" w:pos="4320"/>
                <w:tab w:val="right" w:pos="8640"/>
              </w:tabs>
            </w:pPr>
          </w:p>
          <w:p w:rsidRPr="001A0B63" w:rsidR="00AE473F" w:rsidP="009B799F" w:rsidRDefault="00AE473F" w14:paraId="6F344D57" w14:textId="77777777">
            <w:pPr>
              <w:tabs>
                <w:tab w:val="center" w:pos="4320"/>
                <w:tab w:val="right" w:pos="8640"/>
              </w:tabs>
            </w:pPr>
            <w:r w:rsidRPr="001A0B63">
              <w:rPr>
                <w:b/>
                <w:u w:val="single"/>
              </w:rPr>
              <w:t>Reminders</w:t>
            </w:r>
            <w:r w:rsidRPr="001A0B63">
              <w:t xml:space="preserve">: </w:t>
            </w:r>
          </w:p>
          <w:p w:rsidRPr="001A0B63" w:rsidR="00AE473F" w:rsidP="00AE473F" w:rsidRDefault="00356131" w14:paraId="4487E8BC" w14:textId="50222122">
            <w:pPr>
              <w:pStyle w:val="ListParagraph"/>
              <w:numPr>
                <w:ilvl w:val="0"/>
                <w:numId w:val="34"/>
              </w:numPr>
              <w:tabs>
                <w:tab w:val="center" w:pos="4320"/>
                <w:tab w:val="right" w:pos="8640"/>
              </w:tabs>
            </w:pPr>
            <w:r>
              <w:t>P</w:t>
            </w:r>
            <w:r w:rsidRPr="001A0B63" w:rsidR="00AE473F">
              <w:t xml:space="preserve">rovide cost breakdowns for each line item in the Narrative/Justification column such that the expected cost of each item is listed.  For example, the total cost of office supplies should include prices for specific items (e.g., pens, pencils, ink, etc.). </w:t>
            </w:r>
          </w:p>
          <w:p w:rsidRPr="001A0B63" w:rsidR="00AE473F" w:rsidP="00AE473F" w:rsidRDefault="00AE473F" w14:paraId="2CF83DF4" w14:textId="77777777">
            <w:pPr>
              <w:pStyle w:val="ListParagraph"/>
              <w:numPr>
                <w:ilvl w:val="0"/>
                <w:numId w:val="34"/>
              </w:numPr>
              <w:tabs>
                <w:tab w:val="center" w:pos="4320"/>
                <w:tab w:val="right" w:pos="8640"/>
              </w:tabs>
            </w:pPr>
            <w:r w:rsidRPr="001A0B63">
              <w:t xml:space="preserve">When calculating the cost for food, and materials for cooking demos and nutrition education activities, applicants should use the </w:t>
            </w:r>
            <w:r w:rsidRPr="001A0B63">
              <w:rPr>
                <w:b/>
              </w:rPr>
              <w:t>expected number of participants at the nutrition education activities</w:t>
            </w:r>
            <w:r w:rsidRPr="001A0B63">
              <w:t xml:space="preserve">, </w:t>
            </w:r>
            <w:r w:rsidRPr="001A0B63">
              <w:rPr>
                <w:u w:val="single"/>
              </w:rPr>
              <w:t>not</w:t>
            </w:r>
            <w:r w:rsidRPr="001A0B63">
              <w:t xml:space="preserve"> the total number of FDPIR participants.</w:t>
            </w:r>
          </w:p>
        </w:tc>
      </w:tr>
    </w:tbl>
    <w:p w:rsidR="009B799F" w:rsidP="000040DB" w:rsidRDefault="009B799F" w14:paraId="72819768" w14:textId="40BBA880"/>
    <w:tbl>
      <w:tblPr>
        <w:tblStyle w:val="TableGrid"/>
        <w:tblpPr w:leftFromText="180" w:rightFromText="180" w:vertAnchor="text" w:horzAnchor="margin" w:tblpY="59"/>
        <w:tblW w:w="9535" w:type="dxa"/>
        <w:tblLook w:val="04A0" w:firstRow="1" w:lastRow="0" w:firstColumn="1" w:lastColumn="0" w:noHBand="0" w:noVBand="1"/>
      </w:tblPr>
      <w:tblGrid>
        <w:gridCol w:w="2546"/>
        <w:gridCol w:w="1282"/>
        <w:gridCol w:w="5707"/>
      </w:tblGrid>
      <w:tr w:rsidRPr="000A0250" w:rsidR="009B799F" w:rsidTr="00210A03" w14:paraId="2361B0AA" w14:textId="77777777">
        <w:tc>
          <w:tcPr>
            <w:tcW w:w="9535" w:type="dxa"/>
            <w:gridSpan w:val="3"/>
            <w:vAlign w:val="bottom"/>
          </w:tcPr>
          <w:p w:rsidRPr="001A0B63" w:rsidR="009B799F" w:rsidP="009B799F" w:rsidRDefault="00356131" w14:paraId="32578A66" w14:textId="058E4537">
            <w:pPr>
              <w:rPr>
                <w:b/>
              </w:rPr>
            </w:pPr>
            <w:r>
              <w:rPr>
                <w:b/>
              </w:rPr>
              <w:t>A</w:t>
            </w:r>
            <w:r w:rsidRPr="001A0B63" w:rsidR="009B799F">
              <w:rPr>
                <w:b/>
              </w:rPr>
              <w:t>. Personnel</w:t>
            </w:r>
          </w:p>
          <w:p w:rsidRPr="001A0B63" w:rsidR="009B799F" w:rsidP="009B799F" w:rsidRDefault="009B799F" w14:paraId="63652EF0" w14:textId="17DC46E2">
            <w:pPr>
              <w:tabs>
                <w:tab w:val="center" w:pos="4320"/>
                <w:tab w:val="right" w:pos="8640"/>
              </w:tabs>
            </w:pPr>
            <w:r w:rsidRPr="001A0B63">
              <w:t xml:space="preserve">Please use the format provided below to list all personnel to be funded by this grant.  You may insert additional rows as needed.  </w:t>
            </w:r>
          </w:p>
          <w:p w:rsidRPr="001A0B63" w:rsidR="009B799F" w:rsidP="009B799F" w:rsidRDefault="009B799F" w14:paraId="4D7883B6" w14:textId="6F6BB4B3">
            <w:pPr>
              <w:tabs>
                <w:tab w:val="center" w:pos="4320"/>
                <w:tab w:val="right" w:pos="8640"/>
              </w:tabs>
              <w:rPr>
                <w:b/>
              </w:rPr>
            </w:pPr>
            <w:r w:rsidRPr="001A0B63">
              <w:rPr>
                <w:u w:val="single"/>
              </w:rPr>
              <w:t>Note</w:t>
            </w:r>
            <w:r w:rsidRPr="001A0B63">
              <w:t>: FTE stands for Full-Time Equivalent, which represents what a person would be paid for full-time employment.</w:t>
            </w:r>
          </w:p>
        </w:tc>
      </w:tr>
      <w:tr w:rsidRPr="00EB7FA7" w:rsidR="00356131" w:rsidTr="003F6F40" w14:paraId="1D6CB793" w14:textId="77777777">
        <w:tc>
          <w:tcPr>
            <w:tcW w:w="2546" w:type="dxa"/>
            <w:vAlign w:val="bottom"/>
          </w:tcPr>
          <w:p w:rsidRPr="001A0B63" w:rsidR="00356131" w:rsidP="009B799F" w:rsidRDefault="00356131" w14:paraId="75C33189" w14:textId="77777777">
            <w:pPr>
              <w:rPr>
                <w:b/>
              </w:rPr>
            </w:pPr>
          </w:p>
        </w:tc>
        <w:tc>
          <w:tcPr>
            <w:tcW w:w="1282" w:type="dxa"/>
            <w:vAlign w:val="bottom"/>
          </w:tcPr>
          <w:p w:rsidRPr="001A0B63" w:rsidR="00356131" w:rsidP="009B799F" w:rsidRDefault="00356131" w14:paraId="5C50556C" w14:textId="77777777">
            <w:pPr>
              <w:jc w:val="center"/>
            </w:pPr>
            <w:r w:rsidRPr="001A0B63">
              <w:rPr>
                <w:b/>
              </w:rPr>
              <w:t>Federal Funds Requested</w:t>
            </w:r>
          </w:p>
        </w:tc>
        <w:tc>
          <w:tcPr>
            <w:tcW w:w="5707" w:type="dxa"/>
            <w:vAlign w:val="center"/>
          </w:tcPr>
          <w:p w:rsidRPr="001A0B63" w:rsidR="00356131" w:rsidP="003F6F40" w:rsidRDefault="00356131" w14:paraId="78137497" w14:textId="77777777">
            <w:pPr>
              <w:tabs>
                <w:tab w:val="center" w:pos="4320"/>
                <w:tab w:val="right" w:pos="8640"/>
              </w:tabs>
              <w:jc w:val="center"/>
              <w:rPr>
                <w:b/>
              </w:rPr>
            </w:pPr>
            <w:r w:rsidRPr="001A0B63">
              <w:rPr>
                <w:b/>
              </w:rPr>
              <w:t>Narrative/Justification</w:t>
            </w:r>
          </w:p>
        </w:tc>
      </w:tr>
      <w:tr w:rsidRPr="00CE385E" w:rsidR="00356131" w:rsidTr="00356131" w14:paraId="363E07E2" w14:textId="77777777">
        <w:tc>
          <w:tcPr>
            <w:tcW w:w="2546" w:type="dxa"/>
          </w:tcPr>
          <w:p w:rsidRPr="001A0B63" w:rsidR="00356131" w:rsidP="009B799F" w:rsidRDefault="00356131" w14:paraId="6ECB3979" w14:textId="1D28EFCD">
            <w:r>
              <w:t>A</w:t>
            </w:r>
            <w:r w:rsidRPr="001A0B63">
              <w:t xml:space="preserve">1. [Insert Title Here], at X% FTE, salary $XX,XXX per </w:t>
            </w:r>
            <w:proofErr w:type="spellStart"/>
            <w:r w:rsidRPr="001A0B63">
              <w:t>yr</w:t>
            </w:r>
            <w:proofErr w:type="spellEnd"/>
            <w:r w:rsidRPr="001A0B63">
              <w:t xml:space="preserve"> </w:t>
            </w:r>
          </w:p>
        </w:tc>
        <w:tc>
          <w:tcPr>
            <w:tcW w:w="1282" w:type="dxa"/>
          </w:tcPr>
          <w:p w:rsidRPr="001A0B63" w:rsidR="00356131" w:rsidP="009B799F" w:rsidRDefault="00356131" w14:paraId="0568C435" w14:textId="77777777">
            <w:pPr>
              <w:jc w:val="center"/>
            </w:pPr>
          </w:p>
        </w:tc>
        <w:tc>
          <w:tcPr>
            <w:tcW w:w="5707" w:type="dxa"/>
          </w:tcPr>
          <w:p w:rsidRPr="001A0B63" w:rsidR="00356131" w:rsidP="00356131" w:rsidRDefault="00356131" w14:paraId="5504DA78" w14:textId="77777777">
            <w:r w:rsidRPr="001A0B63">
              <w:t>[Insert job duties and responsibilities here]</w:t>
            </w:r>
          </w:p>
        </w:tc>
      </w:tr>
      <w:tr w:rsidRPr="00CE385E" w:rsidR="00356131" w:rsidTr="00356131" w14:paraId="1115EC35" w14:textId="77777777">
        <w:tc>
          <w:tcPr>
            <w:tcW w:w="2546" w:type="dxa"/>
          </w:tcPr>
          <w:p w:rsidRPr="001A0B63" w:rsidR="00356131" w:rsidP="009B799F" w:rsidRDefault="00356131" w14:paraId="04C13E39" w14:textId="05D8EA8E">
            <w:r>
              <w:t>A</w:t>
            </w:r>
            <w:r w:rsidRPr="001A0B63">
              <w:t xml:space="preserve">2. [Insert Title Here], at X% FTE, salary $XX,XXX per </w:t>
            </w:r>
            <w:proofErr w:type="spellStart"/>
            <w:r w:rsidRPr="001A0B63">
              <w:t>yr</w:t>
            </w:r>
            <w:proofErr w:type="spellEnd"/>
          </w:p>
        </w:tc>
        <w:tc>
          <w:tcPr>
            <w:tcW w:w="1282" w:type="dxa"/>
          </w:tcPr>
          <w:p w:rsidRPr="001A0B63" w:rsidR="00356131" w:rsidP="009B799F" w:rsidRDefault="00356131" w14:paraId="047CD160" w14:textId="77777777">
            <w:pPr>
              <w:jc w:val="center"/>
            </w:pPr>
          </w:p>
        </w:tc>
        <w:tc>
          <w:tcPr>
            <w:tcW w:w="5707" w:type="dxa"/>
          </w:tcPr>
          <w:p w:rsidRPr="001A0B63" w:rsidR="00356131" w:rsidP="00356131" w:rsidRDefault="00356131" w14:paraId="131B1589" w14:textId="77777777">
            <w:r w:rsidRPr="001A0B63">
              <w:t>[Insert job duties and responsibilities here]</w:t>
            </w:r>
          </w:p>
        </w:tc>
      </w:tr>
      <w:tr w:rsidRPr="00CE385E" w:rsidR="00356131" w:rsidTr="005336F1" w14:paraId="116C535B" w14:textId="77777777">
        <w:tc>
          <w:tcPr>
            <w:tcW w:w="2546" w:type="dxa"/>
            <w:tcBorders>
              <w:bottom w:val="single" w:color="auto" w:sz="4" w:space="0"/>
            </w:tcBorders>
          </w:tcPr>
          <w:p w:rsidRPr="001A0B63" w:rsidR="00356131" w:rsidP="009B799F" w:rsidRDefault="00356131" w14:paraId="22E79B60" w14:textId="77777777">
            <w:pPr>
              <w:jc w:val="right"/>
              <w:rPr>
                <w:b/>
                <w:i/>
              </w:rPr>
            </w:pPr>
            <w:r w:rsidRPr="001A0B63">
              <w:rPr>
                <w:b/>
                <w:i/>
              </w:rPr>
              <w:t>Personnel Subtotal</w:t>
            </w:r>
          </w:p>
        </w:tc>
        <w:tc>
          <w:tcPr>
            <w:tcW w:w="1282" w:type="dxa"/>
            <w:tcBorders>
              <w:bottom w:val="single" w:color="auto" w:sz="4" w:space="0"/>
            </w:tcBorders>
          </w:tcPr>
          <w:p w:rsidRPr="001A0B63" w:rsidR="00356131" w:rsidP="009B799F" w:rsidRDefault="00356131" w14:paraId="2A407011" w14:textId="77777777">
            <w:pPr>
              <w:jc w:val="center"/>
            </w:pPr>
          </w:p>
        </w:tc>
        <w:tc>
          <w:tcPr>
            <w:tcW w:w="5707" w:type="dxa"/>
            <w:tcBorders>
              <w:bottom w:val="single" w:color="auto" w:sz="4" w:space="0"/>
            </w:tcBorders>
          </w:tcPr>
          <w:p w:rsidRPr="001A0B63" w:rsidR="00356131" w:rsidP="009B799F" w:rsidRDefault="00356131" w14:paraId="06B2B8E8" w14:textId="77777777"/>
        </w:tc>
      </w:tr>
    </w:tbl>
    <w:p w:rsidRPr="001A0B63" w:rsidR="001A0B63" w:rsidP="000040DB" w:rsidRDefault="001A0B63" w14:paraId="40000AAA" w14:textId="438EADE8"/>
    <w:tbl>
      <w:tblPr>
        <w:tblStyle w:val="TableGrid4"/>
        <w:tblpPr w:leftFromText="180" w:rightFromText="180" w:vertAnchor="text" w:horzAnchor="margin" w:tblpY="267"/>
        <w:tblW w:w="9591" w:type="dxa"/>
        <w:tblLook w:val="04A0" w:firstRow="1" w:lastRow="0" w:firstColumn="1" w:lastColumn="0" w:noHBand="0" w:noVBand="1"/>
      </w:tblPr>
      <w:tblGrid>
        <w:gridCol w:w="3201"/>
        <w:gridCol w:w="1191"/>
        <w:gridCol w:w="5199"/>
      </w:tblGrid>
      <w:tr w:rsidRPr="001A0B63" w:rsidR="00090626" w:rsidTr="00356131" w14:paraId="7EBE6109" w14:textId="77777777">
        <w:tc>
          <w:tcPr>
            <w:tcW w:w="9591" w:type="dxa"/>
            <w:gridSpan w:val="3"/>
            <w:vAlign w:val="bottom"/>
          </w:tcPr>
          <w:p w:rsidRPr="001A0B63" w:rsidR="00090626" w:rsidP="00090626" w:rsidRDefault="00356131" w14:paraId="771794C2" w14:textId="271B3A18">
            <w:pPr>
              <w:rPr>
                <w:b/>
              </w:rPr>
            </w:pPr>
            <w:r>
              <w:rPr>
                <w:b/>
              </w:rPr>
              <w:t>B</w:t>
            </w:r>
            <w:r w:rsidRPr="001A0B63" w:rsidR="00090626">
              <w:rPr>
                <w:b/>
              </w:rPr>
              <w:t>. Fringe Benefits</w:t>
            </w:r>
          </w:p>
          <w:p w:rsidRPr="001A0B63" w:rsidR="00090626" w:rsidP="00090626" w:rsidRDefault="00090626" w14:paraId="5EB2C704" w14:textId="338240FD">
            <w:r w:rsidRPr="001A0B63">
              <w:t>Provide the Fringe Benefits cost for a</w:t>
            </w:r>
            <w:r w:rsidR="00356131">
              <w:t>ll personnel listed in Section A</w:t>
            </w:r>
            <w:r w:rsidRPr="001A0B63">
              <w:t>.</w:t>
            </w:r>
            <w:r w:rsidR="00356131">
              <w:t xml:space="preserve">  You may insert additional rows as needed.</w:t>
            </w:r>
          </w:p>
          <w:p w:rsidRPr="001A0B63" w:rsidR="00090626" w:rsidP="00090626" w:rsidRDefault="00090626" w14:paraId="0B89DE11" w14:textId="77777777">
            <w:pPr>
              <w:rPr>
                <w:b/>
              </w:rPr>
            </w:pPr>
          </w:p>
          <w:p w:rsidR="00090626" w:rsidP="00090626" w:rsidRDefault="00090626" w14:paraId="5E5B49EF" w14:textId="77777777">
            <w:pPr>
              <w:tabs>
                <w:tab w:val="center" w:pos="4320"/>
                <w:tab w:val="right" w:pos="8640"/>
              </w:tabs>
            </w:pPr>
            <w:r w:rsidRPr="001A0B63">
              <w:rPr>
                <w:b/>
              </w:rPr>
              <w:t>Organization Fringe Benefit Rate</w:t>
            </w:r>
            <w:r w:rsidRPr="001A0B63">
              <w:t>:__</w:t>
            </w:r>
            <w:r w:rsidRPr="001A0B63">
              <w:rPr>
                <w:u w:val="single"/>
              </w:rPr>
              <w:t xml:space="preserve">        </w:t>
            </w:r>
            <w:r w:rsidR="00356131">
              <w:t>__</w:t>
            </w:r>
          </w:p>
          <w:p w:rsidRPr="001A0B63" w:rsidR="00356131" w:rsidP="00090626" w:rsidRDefault="00356131" w14:paraId="2C0CB667" w14:textId="1A7D921E">
            <w:pPr>
              <w:tabs>
                <w:tab w:val="center" w:pos="4320"/>
                <w:tab w:val="right" w:pos="8640"/>
              </w:tabs>
            </w:pPr>
          </w:p>
        </w:tc>
      </w:tr>
      <w:tr w:rsidRPr="001A0B63" w:rsidR="00356131" w:rsidTr="003F6F40" w14:paraId="027C63D2" w14:textId="77777777">
        <w:tc>
          <w:tcPr>
            <w:tcW w:w="3201" w:type="dxa"/>
          </w:tcPr>
          <w:p w:rsidRPr="001A0B63" w:rsidR="00356131" w:rsidP="00090626" w:rsidRDefault="00356131" w14:paraId="689D8B61" w14:textId="77777777">
            <w:pPr>
              <w:jc w:val="right"/>
            </w:pPr>
          </w:p>
        </w:tc>
        <w:tc>
          <w:tcPr>
            <w:tcW w:w="1191" w:type="dxa"/>
            <w:vAlign w:val="bottom"/>
          </w:tcPr>
          <w:p w:rsidRPr="001A0B63" w:rsidR="00356131" w:rsidP="00090626" w:rsidRDefault="00356131" w14:paraId="7EF904D7" w14:textId="77777777">
            <w:pPr>
              <w:jc w:val="center"/>
            </w:pPr>
            <w:r w:rsidRPr="001A0B63">
              <w:rPr>
                <w:b/>
              </w:rPr>
              <w:t>Federal Funds Requested</w:t>
            </w:r>
          </w:p>
        </w:tc>
        <w:tc>
          <w:tcPr>
            <w:tcW w:w="5199" w:type="dxa"/>
            <w:vAlign w:val="center"/>
          </w:tcPr>
          <w:p w:rsidRPr="001A0B63" w:rsidR="00356131" w:rsidP="003F6F40" w:rsidRDefault="00356131" w14:paraId="36B2BFFF" w14:textId="77777777">
            <w:pPr>
              <w:tabs>
                <w:tab w:val="center" w:pos="4320"/>
                <w:tab w:val="right" w:pos="8640"/>
              </w:tabs>
              <w:jc w:val="center"/>
              <w:rPr>
                <w:b/>
              </w:rPr>
            </w:pPr>
            <w:r w:rsidRPr="001A0B63">
              <w:rPr>
                <w:b/>
              </w:rPr>
              <w:t>Narrative/Justification</w:t>
            </w:r>
          </w:p>
        </w:tc>
      </w:tr>
      <w:tr w:rsidRPr="001A0B63" w:rsidR="00356131" w:rsidTr="00356131" w14:paraId="17873BD5" w14:textId="77777777">
        <w:tc>
          <w:tcPr>
            <w:tcW w:w="3201" w:type="dxa"/>
          </w:tcPr>
          <w:p w:rsidRPr="001A0B63" w:rsidR="00356131" w:rsidP="00090626" w:rsidRDefault="00356131" w14:paraId="790E1C05" w14:textId="59B509A2">
            <w:r>
              <w:t>B1. Personnel A1</w:t>
            </w:r>
            <w:r w:rsidRPr="001A0B63">
              <w:t xml:space="preserve"> Fringe Benefits</w:t>
            </w:r>
          </w:p>
        </w:tc>
        <w:tc>
          <w:tcPr>
            <w:tcW w:w="1191" w:type="dxa"/>
          </w:tcPr>
          <w:p w:rsidRPr="001A0B63" w:rsidR="00356131" w:rsidP="00090626" w:rsidRDefault="00356131" w14:paraId="2D55D685" w14:textId="77777777">
            <w:pPr>
              <w:jc w:val="center"/>
            </w:pPr>
          </w:p>
        </w:tc>
        <w:tc>
          <w:tcPr>
            <w:tcW w:w="5199" w:type="dxa"/>
          </w:tcPr>
          <w:p w:rsidRPr="001A0B63" w:rsidR="00356131" w:rsidP="00356131" w:rsidRDefault="00356131" w14:paraId="70CA2F58" w14:textId="77777777">
            <w:r w:rsidRPr="001A0B63">
              <w:t>[List benefits covered]</w:t>
            </w:r>
          </w:p>
        </w:tc>
      </w:tr>
      <w:tr w:rsidRPr="001A0B63" w:rsidR="00356131" w:rsidTr="00356131" w14:paraId="6D337533" w14:textId="77777777">
        <w:tc>
          <w:tcPr>
            <w:tcW w:w="3201" w:type="dxa"/>
          </w:tcPr>
          <w:p w:rsidRPr="00356131" w:rsidR="00356131" w:rsidP="00090626" w:rsidRDefault="00356131" w14:paraId="6E821D01" w14:textId="295BF255">
            <w:r>
              <w:t xml:space="preserve">B2. Personnel A2 </w:t>
            </w:r>
            <w:r w:rsidRPr="001A0B63">
              <w:t>Fringe Benefits</w:t>
            </w:r>
          </w:p>
        </w:tc>
        <w:tc>
          <w:tcPr>
            <w:tcW w:w="1191" w:type="dxa"/>
          </w:tcPr>
          <w:p w:rsidRPr="001A0B63" w:rsidR="00356131" w:rsidP="00090626" w:rsidRDefault="00356131" w14:paraId="109FA17B" w14:textId="77777777">
            <w:pPr>
              <w:jc w:val="center"/>
            </w:pPr>
          </w:p>
        </w:tc>
        <w:tc>
          <w:tcPr>
            <w:tcW w:w="5199" w:type="dxa"/>
          </w:tcPr>
          <w:p w:rsidRPr="001A0B63" w:rsidR="00356131" w:rsidP="00356131" w:rsidRDefault="00356131" w14:paraId="1E4F8F26" w14:textId="77777777">
            <w:r w:rsidRPr="001A0B63">
              <w:t>[List benefits covered]</w:t>
            </w:r>
          </w:p>
        </w:tc>
      </w:tr>
      <w:tr w:rsidRPr="001A0B63" w:rsidR="00356131" w:rsidTr="005336F1" w14:paraId="7BCDC65E" w14:textId="77777777">
        <w:tc>
          <w:tcPr>
            <w:tcW w:w="3201" w:type="dxa"/>
            <w:tcBorders>
              <w:bottom w:val="single" w:color="auto" w:sz="4" w:space="0"/>
            </w:tcBorders>
          </w:tcPr>
          <w:p w:rsidRPr="001A0B63" w:rsidR="00356131" w:rsidP="00090626" w:rsidRDefault="00356131" w14:paraId="01075FA2" w14:textId="77777777">
            <w:pPr>
              <w:jc w:val="right"/>
              <w:rPr>
                <w:b/>
                <w:i/>
              </w:rPr>
            </w:pPr>
            <w:r w:rsidRPr="001A0B63">
              <w:rPr>
                <w:b/>
                <w:i/>
              </w:rPr>
              <w:t>Fringe Benefits Subtotal</w:t>
            </w:r>
          </w:p>
        </w:tc>
        <w:tc>
          <w:tcPr>
            <w:tcW w:w="1191" w:type="dxa"/>
            <w:tcBorders>
              <w:bottom w:val="single" w:color="auto" w:sz="4" w:space="0"/>
            </w:tcBorders>
          </w:tcPr>
          <w:p w:rsidRPr="001A0B63" w:rsidR="00356131" w:rsidP="00090626" w:rsidRDefault="00356131" w14:paraId="12EC87AC" w14:textId="77777777">
            <w:pPr>
              <w:jc w:val="center"/>
            </w:pPr>
          </w:p>
        </w:tc>
        <w:tc>
          <w:tcPr>
            <w:tcW w:w="5199" w:type="dxa"/>
            <w:tcBorders>
              <w:bottom w:val="single" w:color="auto" w:sz="4" w:space="0"/>
            </w:tcBorders>
          </w:tcPr>
          <w:p w:rsidRPr="001A0B63" w:rsidR="00356131" w:rsidP="00090626" w:rsidRDefault="00356131" w14:paraId="61AB183D" w14:textId="77777777"/>
        </w:tc>
      </w:tr>
    </w:tbl>
    <w:p w:rsidR="007D0282" w:rsidRDefault="007D0282" w14:paraId="6B03A82C" w14:textId="7FDA0096"/>
    <w:p w:rsidR="00356131" w:rsidRDefault="00356131" w14:paraId="6955748C" w14:textId="77777777"/>
    <w:tbl>
      <w:tblPr>
        <w:tblStyle w:val="TableGrid9"/>
        <w:tblpPr w:leftFromText="180" w:rightFromText="180" w:vertAnchor="text" w:horzAnchor="margin" w:tblpY="59"/>
        <w:tblW w:w="9355" w:type="dxa"/>
        <w:tblLook w:val="04A0" w:firstRow="1" w:lastRow="0" w:firstColumn="1" w:lastColumn="0" w:noHBand="0" w:noVBand="1"/>
      </w:tblPr>
      <w:tblGrid>
        <w:gridCol w:w="3460"/>
        <w:gridCol w:w="1305"/>
        <w:gridCol w:w="4590"/>
      </w:tblGrid>
      <w:tr w:rsidRPr="007D0282" w:rsidR="007D0282" w:rsidTr="00210A03" w14:paraId="6E5A4C63" w14:textId="77777777">
        <w:tc>
          <w:tcPr>
            <w:tcW w:w="9355" w:type="dxa"/>
            <w:gridSpan w:val="3"/>
            <w:vAlign w:val="bottom"/>
          </w:tcPr>
          <w:p w:rsidRPr="007D0282" w:rsidR="007D0282" w:rsidP="00034483" w:rsidRDefault="00356131" w14:paraId="06578BA9" w14:textId="14621673">
            <w:pPr>
              <w:tabs>
                <w:tab w:val="center" w:pos="4320"/>
                <w:tab w:val="right" w:pos="8640"/>
              </w:tabs>
              <w:rPr>
                <w:b/>
              </w:rPr>
            </w:pPr>
            <w:r>
              <w:rPr>
                <w:b/>
              </w:rPr>
              <w:t>C</w:t>
            </w:r>
            <w:r w:rsidRPr="007D0282" w:rsidR="007D0282">
              <w:rPr>
                <w:b/>
              </w:rPr>
              <w:t>. Contractual</w:t>
            </w:r>
          </w:p>
          <w:p w:rsidRPr="007D0282" w:rsidR="007D0282" w:rsidP="00034483" w:rsidRDefault="007D0282" w14:paraId="6795869E" w14:textId="07BBA731">
            <w:pPr>
              <w:tabs>
                <w:tab w:val="center" w:pos="4320"/>
                <w:tab w:val="right" w:pos="8640"/>
              </w:tabs>
            </w:pPr>
            <w:r w:rsidRPr="007D0282">
              <w:t>For all contract work, provide the number of hours the contract is expected to take as well as the anticipated hourly ra</w:t>
            </w:r>
            <w:r w:rsidR="00356131">
              <w:t>te (e.g., # hrs. at $XXX per hour</w:t>
            </w:r>
            <w:r w:rsidRPr="007D0282">
              <w:t>)</w:t>
            </w:r>
            <w:r w:rsidR="00356131">
              <w:t>.</w:t>
            </w:r>
          </w:p>
        </w:tc>
      </w:tr>
      <w:tr w:rsidRPr="007D0282" w:rsidR="00356131" w:rsidTr="003F6F40" w14:paraId="59291CC5" w14:textId="77777777">
        <w:tc>
          <w:tcPr>
            <w:tcW w:w="3460" w:type="dxa"/>
          </w:tcPr>
          <w:p w:rsidRPr="007D0282" w:rsidR="00356131" w:rsidP="00034483" w:rsidRDefault="00356131" w14:paraId="19316EDF" w14:textId="77777777">
            <w:pPr>
              <w:jc w:val="right"/>
            </w:pPr>
          </w:p>
        </w:tc>
        <w:tc>
          <w:tcPr>
            <w:tcW w:w="1305" w:type="dxa"/>
            <w:vAlign w:val="bottom"/>
          </w:tcPr>
          <w:p w:rsidRPr="007D0282" w:rsidR="00356131" w:rsidP="00034483" w:rsidRDefault="00356131" w14:paraId="18773310" w14:textId="77777777">
            <w:pPr>
              <w:jc w:val="center"/>
            </w:pPr>
            <w:r w:rsidRPr="007D0282">
              <w:rPr>
                <w:b/>
              </w:rPr>
              <w:t>Federal Funds Requested</w:t>
            </w:r>
          </w:p>
        </w:tc>
        <w:tc>
          <w:tcPr>
            <w:tcW w:w="4590" w:type="dxa"/>
            <w:vAlign w:val="center"/>
          </w:tcPr>
          <w:p w:rsidRPr="007D0282" w:rsidR="00356131" w:rsidP="003F6F40" w:rsidRDefault="00356131" w14:paraId="6FEFAF68" w14:textId="77777777">
            <w:pPr>
              <w:tabs>
                <w:tab w:val="center" w:pos="4320"/>
                <w:tab w:val="right" w:pos="8640"/>
              </w:tabs>
              <w:jc w:val="center"/>
              <w:rPr>
                <w:b/>
              </w:rPr>
            </w:pPr>
            <w:r w:rsidRPr="007D0282">
              <w:rPr>
                <w:b/>
              </w:rPr>
              <w:t>Narrative/Justification</w:t>
            </w:r>
          </w:p>
        </w:tc>
      </w:tr>
      <w:tr w:rsidRPr="007D0282" w:rsidR="00356131" w:rsidTr="00356131" w14:paraId="60BB5C8D" w14:textId="77777777">
        <w:tc>
          <w:tcPr>
            <w:tcW w:w="3460" w:type="dxa"/>
          </w:tcPr>
          <w:p w:rsidRPr="007D0282" w:rsidR="00356131" w:rsidP="00034483" w:rsidRDefault="00356131" w14:paraId="1941924D" w14:textId="6AF6788C">
            <w:r>
              <w:t>C</w:t>
            </w:r>
            <w:r w:rsidRPr="001A0B63">
              <w:t>1</w:t>
            </w:r>
            <w:r w:rsidRPr="007D0282">
              <w:t>. [Insert Service/Personnel Here]</w:t>
            </w:r>
          </w:p>
        </w:tc>
        <w:tc>
          <w:tcPr>
            <w:tcW w:w="1305" w:type="dxa"/>
          </w:tcPr>
          <w:p w:rsidRPr="007D0282" w:rsidR="00356131" w:rsidP="00034483" w:rsidRDefault="00356131" w14:paraId="03965A8F" w14:textId="77777777">
            <w:pPr>
              <w:jc w:val="center"/>
            </w:pPr>
          </w:p>
        </w:tc>
        <w:tc>
          <w:tcPr>
            <w:tcW w:w="4590" w:type="dxa"/>
          </w:tcPr>
          <w:p w:rsidRPr="007D0282" w:rsidR="00356131" w:rsidP="00034483" w:rsidRDefault="00356131" w14:paraId="7F830748" w14:textId="77777777">
            <w:r w:rsidRPr="007D0282">
              <w:t>[provide a justification for why this service is justified; explain rationale for estimated cost]</w:t>
            </w:r>
          </w:p>
        </w:tc>
      </w:tr>
      <w:tr w:rsidRPr="007D0282" w:rsidR="00356131" w:rsidTr="00356131" w14:paraId="0AFE5970" w14:textId="77777777">
        <w:tc>
          <w:tcPr>
            <w:tcW w:w="3460" w:type="dxa"/>
          </w:tcPr>
          <w:p w:rsidRPr="007D0282" w:rsidR="00356131" w:rsidP="00034483" w:rsidRDefault="00356131" w14:paraId="0EDA6FC2" w14:textId="2D455CF9">
            <w:pPr>
              <w:rPr>
                <w:b/>
              </w:rPr>
            </w:pPr>
            <w:r>
              <w:t>C</w:t>
            </w:r>
            <w:r w:rsidRPr="001A0B63">
              <w:t>2</w:t>
            </w:r>
            <w:r w:rsidRPr="007D0282">
              <w:t>. [Insert Service/Personnel Here]</w:t>
            </w:r>
          </w:p>
        </w:tc>
        <w:tc>
          <w:tcPr>
            <w:tcW w:w="1305" w:type="dxa"/>
          </w:tcPr>
          <w:p w:rsidRPr="007D0282" w:rsidR="00356131" w:rsidP="00034483" w:rsidRDefault="00356131" w14:paraId="6CFE137B" w14:textId="77777777">
            <w:pPr>
              <w:jc w:val="center"/>
            </w:pPr>
          </w:p>
        </w:tc>
        <w:tc>
          <w:tcPr>
            <w:tcW w:w="4590" w:type="dxa"/>
          </w:tcPr>
          <w:p w:rsidRPr="007D0282" w:rsidR="00356131" w:rsidP="00034483" w:rsidRDefault="00356131" w14:paraId="71BA1681" w14:textId="77777777">
            <w:r w:rsidRPr="007D0282">
              <w:t>[provide a justification for why this service is justified; explain rationale for estimated cost]</w:t>
            </w:r>
          </w:p>
        </w:tc>
      </w:tr>
      <w:tr w:rsidRPr="007D0282" w:rsidR="00356131" w:rsidTr="00356131" w14:paraId="20518ECB" w14:textId="77777777">
        <w:tc>
          <w:tcPr>
            <w:tcW w:w="3460" w:type="dxa"/>
          </w:tcPr>
          <w:p w:rsidRPr="007D0282" w:rsidR="00356131" w:rsidP="00034483" w:rsidRDefault="00356131" w14:paraId="5AB9D9DB" w14:textId="77777777">
            <w:pPr>
              <w:jc w:val="right"/>
              <w:rPr>
                <w:b/>
                <w:i/>
              </w:rPr>
            </w:pPr>
            <w:r w:rsidRPr="007D0282">
              <w:rPr>
                <w:b/>
                <w:i/>
              </w:rPr>
              <w:t>Contractual Subtotal</w:t>
            </w:r>
          </w:p>
        </w:tc>
        <w:tc>
          <w:tcPr>
            <w:tcW w:w="1305" w:type="dxa"/>
          </w:tcPr>
          <w:p w:rsidRPr="007D0282" w:rsidR="00356131" w:rsidP="00034483" w:rsidRDefault="00356131" w14:paraId="26E77AEE" w14:textId="77777777">
            <w:pPr>
              <w:jc w:val="center"/>
            </w:pPr>
          </w:p>
        </w:tc>
        <w:tc>
          <w:tcPr>
            <w:tcW w:w="4590" w:type="dxa"/>
          </w:tcPr>
          <w:p w:rsidRPr="007D0282" w:rsidR="00356131" w:rsidP="00034483" w:rsidRDefault="00356131" w14:paraId="236978F2" w14:textId="77777777"/>
        </w:tc>
      </w:tr>
      <w:tr w:rsidRPr="007D0282" w:rsidR="00356131" w:rsidTr="00356131" w14:paraId="33377739" w14:textId="77777777">
        <w:tc>
          <w:tcPr>
            <w:tcW w:w="3460" w:type="dxa"/>
          </w:tcPr>
          <w:p w:rsidRPr="007D0282" w:rsidR="00356131" w:rsidP="00034483" w:rsidRDefault="00356131" w14:paraId="73DFC208" w14:textId="77777777">
            <w:pPr>
              <w:rPr>
                <w:i/>
              </w:rPr>
            </w:pPr>
            <w:r w:rsidRPr="007D0282">
              <w:rPr>
                <w:i/>
              </w:rPr>
              <w:t>Amount of Contractual Not Subject to Indirect Costs</w:t>
            </w:r>
          </w:p>
        </w:tc>
        <w:tc>
          <w:tcPr>
            <w:tcW w:w="1305" w:type="dxa"/>
          </w:tcPr>
          <w:p w:rsidRPr="007D0282" w:rsidR="00356131" w:rsidP="00034483" w:rsidRDefault="00356131" w14:paraId="6A23A743" w14:textId="77777777">
            <w:pPr>
              <w:jc w:val="center"/>
            </w:pPr>
          </w:p>
        </w:tc>
        <w:tc>
          <w:tcPr>
            <w:tcW w:w="4590" w:type="dxa"/>
          </w:tcPr>
          <w:p w:rsidRPr="007D0282" w:rsidR="00356131" w:rsidP="00034483" w:rsidRDefault="00356131" w14:paraId="1D17C042" w14:textId="77777777"/>
        </w:tc>
      </w:tr>
      <w:tr w:rsidRPr="007D0282" w:rsidR="007D0282" w:rsidTr="00210A03" w14:paraId="60376444" w14:textId="77777777">
        <w:tc>
          <w:tcPr>
            <w:tcW w:w="9355" w:type="dxa"/>
            <w:gridSpan w:val="3"/>
          </w:tcPr>
          <w:p w:rsidRPr="007D0282" w:rsidR="007D0282" w:rsidP="00034483" w:rsidRDefault="007D0282" w14:paraId="71E597FA" w14:textId="77777777">
            <w:r w:rsidRPr="007D0282">
              <w:rPr>
                <w:b/>
              </w:rPr>
              <w:t xml:space="preserve">Are there indirect costs associated with any of the proposed contractual costs? </w:t>
            </w:r>
            <w:r w:rsidRPr="007D0282">
              <w:t>[Yes/No]</w:t>
            </w:r>
          </w:p>
          <w:p w:rsidRPr="007D0282" w:rsidR="007D0282" w:rsidP="00034483" w:rsidRDefault="007D0282" w14:paraId="10043C99" w14:textId="77777777"/>
          <w:p w:rsidRPr="007D0282" w:rsidR="007D0282" w:rsidP="00034483" w:rsidRDefault="007D0282" w14:paraId="0D9566EB" w14:textId="77777777">
            <w:pPr>
              <w:rPr>
                <w:b/>
              </w:rPr>
            </w:pPr>
            <w:r w:rsidRPr="007D0282">
              <w:rPr>
                <w:b/>
              </w:rPr>
              <w:t>If yes, provide the total amount of indirect costs associated with contracts in the space below.</w:t>
            </w:r>
          </w:p>
          <w:p w:rsidRPr="003F6F40" w:rsidR="007D0282" w:rsidP="00034483" w:rsidRDefault="007D0282" w14:paraId="284E559E" w14:textId="69CE7F41">
            <w:r w:rsidRPr="007D0282">
              <w:rPr>
                <w:b/>
              </w:rPr>
              <w:t xml:space="preserve">            </w:t>
            </w:r>
            <w:r w:rsidR="003F6F40">
              <w:t>$_____________</w:t>
            </w:r>
          </w:p>
        </w:tc>
      </w:tr>
    </w:tbl>
    <w:p w:rsidR="00090626" w:rsidRDefault="00090626" w14:paraId="31DC6A17" w14:textId="3E4B9AC2"/>
    <w:tbl>
      <w:tblPr>
        <w:tblStyle w:val="TableGrid5"/>
        <w:tblpPr w:leftFromText="180" w:rightFromText="180" w:vertAnchor="text" w:horzAnchor="margin" w:tblpY="59"/>
        <w:tblW w:w="9624" w:type="dxa"/>
        <w:tblLook w:val="04A0" w:firstRow="1" w:lastRow="0" w:firstColumn="1" w:lastColumn="0" w:noHBand="0" w:noVBand="1"/>
      </w:tblPr>
      <w:tblGrid>
        <w:gridCol w:w="5215"/>
        <w:gridCol w:w="1890"/>
        <w:gridCol w:w="2519"/>
      </w:tblGrid>
      <w:tr w:rsidRPr="00090626" w:rsidR="00090626" w:rsidTr="00210A03" w14:paraId="7D958093" w14:textId="77777777">
        <w:tc>
          <w:tcPr>
            <w:tcW w:w="9624" w:type="dxa"/>
            <w:gridSpan w:val="3"/>
            <w:tcBorders>
              <w:bottom w:val="single" w:color="auto" w:sz="4" w:space="0"/>
            </w:tcBorders>
            <w:vAlign w:val="bottom"/>
          </w:tcPr>
          <w:p w:rsidRPr="00090626" w:rsidR="00090626" w:rsidP="00090626" w:rsidRDefault="003F6F40" w14:paraId="0E4FAD18" w14:textId="6EBB0D3A">
            <w:pPr>
              <w:rPr>
                <w:b/>
              </w:rPr>
            </w:pPr>
            <w:r>
              <w:rPr>
                <w:b/>
              </w:rPr>
              <w:t>D</w:t>
            </w:r>
            <w:r w:rsidRPr="00090626" w:rsidR="00090626">
              <w:rPr>
                <w:b/>
              </w:rPr>
              <w:t>. Travel</w:t>
            </w:r>
          </w:p>
          <w:p w:rsidRPr="00090626" w:rsidR="00090626" w:rsidP="00090626" w:rsidRDefault="00090626" w14:paraId="21B02559" w14:textId="0C23D8E0">
            <w:pPr>
              <w:tabs>
                <w:tab w:val="center" w:pos="4320"/>
                <w:tab w:val="right" w:pos="8640"/>
              </w:tabs>
            </w:pPr>
            <w:r w:rsidRPr="00090626">
              <w:t>For all travel, include origin and destination information as well as the anticipated dates of travel.  Provide justifications for each trip and each person traveling.  Enter each trip as a separate line item (e.g., flights to two separate conferences should be two line items: one for flights for Conference 1 and one for Conference 2).  Examples for how to report each form of travel are included below.</w:t>
            </w:r>
            <w:r w:rsidR="003F6F40">
              <w:t xml:space="preserve"> GSA per diem rates can be found </w:t>
            </w:r>
            <w:hyperlink w:history="1" r:id="rId36">
              <w:r w:rsidRPr="00D56AEF" w:rsidR="003F6F40">
                <w:rPr>
                  <w:rStyle w:val="Hyperlink"/>
                </w:rPr>
                <w:t>here</w:t>
              </w:r>
            </w:hyperlink>
            <w:r w:rsidR="003F6F40">
              <w:t xml:space="preserve">. </w:t>
            </w:r>
          </w:p>
        </w:tc>
      </w:tr>
      <w:tr w:rsidRPr="00090626" w:rsidR="003F6F40" w:rsidTr="00EE6932" w14:paraId="26F584AF" w14:textId="77777777">
        <w:tc>
          <w:tcPr>
            <w:tcW w:w="5215" w:type="dxa"/>
            <w:tcBorders>
              <w:right w:val="single" w:color="auto" w:sz="4" w:space="0"/>
            </w:tcBorders>
            <w:vAlign w:val="bottom"/>
          </w:tcPr>
          <w:p w:rsidRPr="00090626" w:rsidR="003F6F40" w:rsidP="00090626" w:rsidRDefault="003F6F40" w14:paraId="6B727EE9" w14:textId="6F6537AC">
            <w:pPr>
              <w:rPr>
                <w:b/>
              </w:rPr>
            </w:pPr>
            <w:r>
              <w:rPr>
                <w:b/>
              </w:rPr>
              <w:t>D</w:t>
            </w:r>
            <w:r w:rsidRPr="00090626">
              <w:rPr>
                <w:b/>
              </w:rPr>
              <w:t>1. Out-of-State</w:t>
            </w:r>
          </w:p>
        </w:tc>
        <w:tc>
          <w:tcPr>
            <w:tcW w:w="1890" w:type="dxa"/>
            <w:tcBorders>
              <w:left w:val="single" w:color="auto" w:sz="4" w:space="0"/>
              <w:right w:val="single" w:color="auto" w:sz="4" w:space="0"/>
            </w:tcBorders>
            <w:vAlign w:val="bottom"/>
          </w:tcPr>
          <w:p w:rsidRPr="00090626" w:rsidR="003F6F40" w:rsidP="00090626" w:rsidRDefault="003F6F40" w14:paraId="227BA60F" w14:textId="77777777">
            <w:pPr>
              <w:jc w:val="center"/>
            </w:pPr>
            <w:r w:rsidRPr="00090626">
              <w:rPr>
                <w:b/>
              </w:rPr>
              <w:t>Federal Funds Requested</w:t>
            </w:r>
          </w:p>
        </w:tc>
        <w:tc>
          <w:tcPr>
            <w:tcW w:w="2519" w:type="dxa"/>
            <w:tcBorders>
              <w:left w:val="single" w:color="auto" w:sz="4" w:space="0"/>
            </w:tcBorders>
            <w:vAlign w:val="center"/>
          </w:tcPr>
          <w:p w:rsidRPr="00090626" w:rsidR="003F6F40" w:rsidP="00EE6932" w:rsidRDefault="003F6F40" w14:paraId="61D0EBDE" w14:textId="77777777">
            <w:pPr>
              <w:tabs>
                <w:tab w:val="center" w:pos="4320"/>
                <w:tab w:val="right" w:pos="8640"/>
              </w:tabs>
              <w:jc w:val="center"/>
              <w:rPr>
                <w:b/>
              </w:rPr>
            </w:pPr>
            <w:r w:rsidRPr="00090626">
              <w:rPr>
                <w:b/>
              </w:rPr>
              <w:t>Narrative/Justification</w:t>
            </w:r>
          </w:p>
        </w:tc>
      </w:tr>
      <w:tr w:rsidRPr="00090626" w:rsidR="003F6F40" w:rsidTr="003F6F40" w14:paraId="651804BE" w14:textId="77777777">
        <w:tc>
          <w:tcPr>
            <w:tcW w:w="5215" w:type="dxa"/>
          </w:tcPr>
          <w:p w:rsidRPr="00090626" w:rsidR="003F6F40" w:rsidP="00090626" w:rsidRDefault="003F6F40" w14:paraId="33EFE9AB" w14:textId="77777777">
            <w:pPr>
              <w:rPr>
                <w:b/>
              </w:rPr>
            </w:pPr>
            <w:r w:rsidRPr="00090626">
              <w:rPr>
                <w:u w:val="single"/>
              </w:rPr>
              <w:t>Airfare</w:t>
            </w:r>
            <w:r w:rsidRPr="00090626">
              <w:t>: round trip name of Airport to and from name of Airport, name of Airline, cost as of date, # people at $XXX per person ($XXX base fare + $XX tax and fees)</w:t>
            </w:r>
          </w:p>
        </w:tc>
        <w:tc>
          <w:tcPr>
            <w:tcW w:w="1890" w:type="dxa"/>
          </w:tcPr>
          <w:p w:rsidRPr="00090626" w:rsidR="003F6F40" w:rsidP="00090626" w:rsidRDefault="003F6F40" w14:paraId="15E41286" w14:textId="77777777"/>
        </w:tc>
        <w:tc>
          <w:tcPr>
            <w:tcW w:w="2519" w:type="dxa"/>
          </w:tcPr>
          <w:p w:rsidRPr="00090626" w:rsidR="003F6F40" w:rsidP="00090626" w:rsidRDefault="003F6F40" w14:paraId="56ADD02C" w14:textId="77777777"/>
        </w:tc>
      </w:tr>
      <w:tr w:rsidRPr="00090626" w:rsidR="003F6F40" w:rsidTr="003F6F40" w14:paraId="6DEACAD8" w14:textId="77777777">
        <w:tc>
          <w:tcPr>
            <w:tcW w:w="5215" w:type="dxa"/>
          </w:tcPr>
          <w:p w:rsidRPr="00090626" w:rsidR="003F6F40" w:rsidP="00090626" w:rsidRDefault="003F6F40" w14:paraId="657AE847" w14:textId="77777777">
            <w:r w:rsidRPr="00090626">
              <w:rPr>
                <w:u w:val="single"/>
              </w:rPr>
              <w:t>Airline checked baggage fee</w:t>
            </w:r>
            <w:r w:rsidRPr="00090626">
              <w:t>: # bags at $XX per bag</w:t>
            </w:r>
          </w:p>
        </w:tc>
        <w:tc>
          <w:tcPr>
            <w:tcW w:w="1890" w:type="dxa"/>
          </w:tcPr>
          <w:p w:rsidRPr="00090626" w:rsidR="003F6F40" w:rsidP="00090626" w:rsidRDefault="003F6F40" w14:paraId="372DE447" w14:textId="77777777"/>
        </w:tc>
        <w:tc>
          <w:tcPr>
            <w:tcW w:w="2519" w:type="dxa"/>
          </w:tcPr>
          <w:p w:rsidRPr="00090626" w:rsidR="003F6F40" w:rsidP="00090626" w:rsidRDefault="003F6F40" w14:paraId="400A805A" w14:textId="77777777"/>
        </w:tc>
      </w:tr>
      <w:tr w:rsidRPr="00090626" w:rsidR="003F6F40" w:rsidTr="003F6F40" w14:paraId="17B708D7" w14:textId="77777777">
        <w:tc>
          <w:tcPr>
            <w:tcW w:w="5215" w:type="dxa"/>
          </w:tcPr>
          <w:p w:rsidRPr="00090626" w:rsidR="003F6F40" w:rsidP="00090626" w:rsidRDefault="003F6F40" w14:paraId="6374AB9D" w14:textId="77777777">
            <w:r w:rsidRPr="00090626">
              <w:rPr>
                <w:u w:val="single"/>
              </w:rPr>
              <w:t>Airport parking</w:t>
            </w:r>
            <w:r w:rsidRPr="00090626">
              <w:t xml:space="preserve">: # days x # people at $XX per day  </w:t>
            </w:r>
          </w:p>
        </w:tc>
        <w:tc>
          <w:tcPr>
            <w:tcW w:w="1890" w:type="dxa"/>
          </w:tcPr>
          <w:p w:rsidRPr="00090626" w:rsidR="003F6F40" w:rsidP="00090626" w:rsidRDefault="003F6F40" w14:paraId="0DE89CA6" w14:textId="77777777"/>
        </w:tc>
        <w:tc>
          <w:tcPr>
            <w:tcW w:w="2519" w:type="dxa"/>
          </w:tcPr>
          <w:p w:rsidRPr="00090626" w:rsidR="003F6F40" w:rsidP="00090626" w:rsidRDefault="003F6F40" w14:paraId="198829C4" w14:textId="77777777">
            <w:pPr>
              <w:jc w:val="center"/>
            </w:pPr>
          </w:p>
        </w:tc>
      </w:tr>
      <w:tr w:rsidRPr="00090626" w:rsidR="003F6F40" w:rsidTr="003F6F40" w14:paraId="7960E2AA" w14:textId="77777777">
        <w:tc>
          <w:tcPr>
            <w:tcW w:w="5215" w:type="dxa"/>
          </w:tcPr>
          <w:p w:rsidRPr="00090626" w:rsidR="003F6F40" w:rsidP="00090626" w:rsidRDefault="003F6F40" w14:paraId="63DAE244" w14:textId="77777777">
            <w:r w:rsidRPr="00090626">
              <w:rPr>
                <w:u w:val="single"/>
              </w:rPr>
              <w:t>Ground transportation</w:t>
            </w:r>
            <w:r w:rsidRPr="00090626">
              <w:t xml:space="preserve">: # days x # people at est. $XX per day  </w:t>
            </w:r>
          </w:p>
        </w:tc>
        <w:tc>
          <w:tcPr>
            <w:tcW w:w="1890" w:type="dxa"/>
          </w:tcPr>
          <w:p w:rsidRPr="00090626" w:rsidR="003F6F40" w:rsidP="00090626" w:rsidRDefault="003F6F40" w14:paraId="5F273374" w14:textId="77777777">
            <w:pPr>
              <w:jc w:val="center"/>
            </w:pPr>
          </w:p>
        </w:tc>
        <w:tc>
          <w:tcPr>
            <w:tcW w:w="2519" w:type="dxa"/>
          </w:tcPr>
          <w:p w:rsidRPr="00090626" w:rsidR="003F6F40" w:rsidP="00090626" w:rsidRDefault="003F6F40" w14:paraId="24FC2D41" w14:textId="77777777">
            <w:pPr>
              <w:jc w:val="center"/>
            </w:pPr>
          </w:p>
        </w:tc>
      </w:tr>
      <w:tr w:rsidRPr="00090626" w:rsidR="003F6F40" w:rsidTr="003F6F40" w14:paraId="4CA04A04" w14:textId="77777777">
        <w:tc>
          <w:tcPr>
            <w:tcW w:w="5215" w:type="dxa"/>
          </w:tcPr>
          <w:p w:rsidRPr="00090626" w:rsidR="003F6F40" w:rsidP="00090626" w:rsidRDefault="003F6F40" w14:paraId="14E47B9D" w14:textId="5DF746DE">
            <w:r w:rsidRPr="00090626">
              <w:rPr>
                <w:u w:val="single"/>
              </w:rPr>
              <w:t>Lodging</w:t>
            </w:r>
            <w:r w:rsidRPr="00090626">
              <w:t>:</w:t>
            </w:r>
            <w:r>
              <w:t xml:space="preserve"> out-of-state rate, date, # nights</w:t>
            </w:r>
            <w:r w:rsidRPr="00090626">
              <w:t xml:space="preserve"> x # people at $XX per day</w:t>
            </w:r>
          </w:p>
        </w:tc>
        <w:tc>
          <w:tcPr>
            <w:tcW w:w="1890" w:type="dxa"/>
          </w:tcPr>
          <w:p w:rsidRPr="00090626" w:rsidR="003F6F40" w:rsidP="00090626" w:rsidRDefault="003F6F40" w14:paraId="1C66E039" w14:textId="77777777">
            <w:pPr>
              <w:jc w:val="center"/>
            </w:pPr>
          </w:p>
        </w:tc>
        <w:tc>
          <w:tcPr>
            <w:tcW w:w="2519" w:type="dxa"/>
          </w:tcPr>
          <w:p w:rsidRPr="00090626" w:rsidR="003F6F40" w:rsidP="00090626" w:rsidRDefault="003F6F40" w14:paraId="7AA95149" w14:textId="77777777">
            <w:pPr>
              <w:jc w:val="center"/>
            </w:pPr>
          </w:p>
        </w:tc>
      </w:tr>
      <w:tr w:rsidRPr="00090626" w:rsidR="003F6F40" w:rsidTr="003F6F40" w14:paraId="5E55D8E1" w14:textId="77777777">
        <w:tc>
          <w:tcPr>
            <w:tcW w:w="5215" w:type="dxa"/>
          </w:tcPr>
          <w:p w:rsidRPr="00090626" w:rsidR="003F6F40" w:rsidP="00090626" w:rsidRDefault="003F6F40" w14:paraId="3C4455E4" w14:textId="475C3757">
            <w:r w:rsidRPr="00090626">
              <w:rPr>
                <w:u w:val="single"/>
              </w:rPr>
              <w:t>Lodging tax</w:t>
            </w:r>
            <w:r w:rsidRPr="00090626">
              <w:t>: out-of</w:t>
            </w:r>
            <w:r>
              <w:t>-state rate, XX% per day, # nights</w:t>
            </w:r>
            <w:r w:rsidRPr="00090626">
              <w:t xml:space="preserve"> x # people at $XX.XX per day</w:t>
            </w:r>
          </w:p>
        </w:tc>
        <w:tc>
          <w:tcPr>
            <w:tcW w:w="1890" w:type="dxa"/>
          </w:tcPr>
          <w:p w:rsidRPr="00090626" w:rsidR="003F6F40" w:rsidP="00090626" w:rsidRDefault="003F6F40" w14:paraId="249FEEE3" w14:textId="77777777">
            <w:pPr>
              <w:jc w:val="center"/>
            </w:pPr>
          </w:p>
        </w:tc>
        <w:tc>
          <w:tcPr>
            <w:tcW w:w="2519" w:type="dxa"/>
          </w:tcPr>
          <w:p w:rsidRPr="00090626" w:rsidR="003F6F40" w:rsidP="00090626" w:rsidRDefault="003F6F40" w14:paraId="5158FFB0" w14:textId="77777777">
            <w:pPr>
              <w:jc w:val="center"/>
            </w:pPr>
          </w:p>
        </w:tc>
      </w:tr>
      <w:tr w:rsidRPr="00090626" w:rsidR="003F6F40" w:rsidTr="003F6F40" w14:paraId="2277F47D" w14:textId="77777777">
        <w:tc>
          <w:tcPr>
            <w:tcW w:w="5215" w:type="dxa"/>
          </w:tcPr>
          <w:p w:rsidRPr="00090626" w:rsidR="003F6F40" w:rsidP="00090626" w:rsidRDefault="003F6F40" w14:paraId="1E6E16B1" w14:textId="77777777">
            <w:r w:rsidRPr="00090626">
              <w:rPr>
                <w:u w:val="single"/>
              </w:rPr>
              <w:t>Mileage</w:t>
            </w:r>
            <w:r w:rsidRPr="00090626">
              <w:t xml:space="preserve">: round trip from place of business to destination, type of transportation, # mi. x # people at $0.XXX per mi.  </w:t>
            </w:r>
          </w:p>
        </w:tc>
        <w:tc>
          <w:tcPr>
            <w:tcW w:w="1890" w:type="dxa"/>
          </w:tcPr>
          <w:p w:rsidRPr="00090626" w:rsidR="003F6F40" w:rsidP="00090626" w:rsidRDefault="003F6F40" w14:paraId="00694DCF" w14:textId="77777777">
            <w:pPr>
              <w:jc w:val="center"/>
            </w:pPr>
          </w:p>
        </w:tc>
        <w:tc>
          <w:tcPr>
            <w:tcW w:w="2519" w:type="dxa"/>
          </w:tcPr>
          <w:p w:rsidRPr="00090626" w:rsidR="003F6F40" w:rsidP="00090626" w:rsidRDefault="003F6F40" w14:paraId="7BF5DEF9" w14:textId="77777777"/>
        </w:tc>
      </w:tr>
      <w:tr w:rsidRPr="00090626" w:rsidR="003F6F40" w:rsidTr="003F6F40" w14:paraId="25A659D9" w14:textId="77777777">
        <w:tc>
          <w:tcPr>
            <w:tcW w:w="5215" w:type="dxa"/>
          </w:tcPr>
          <w:p w:rsidRPr="00090626" w:rsidR="003F6F40" w:rsidP="00090626" w:rsidRDefault="003F6F40" w14:paraId="6EEB26F7" w14:textId="77777777">
            <w:r w:rsidRPr="00090626">
              <w:rPr>
                <w:u w:val="single"/>
              </w:rPr>
              <w:t>Per diem (M&amp;IE)</w:t>
            </w:r>
            <w:r w:rsidRPr="00090626">
              <w:t>: out-of-state rate, full day, # days x # people at $XX per day</w:t>
            </w:r>
          </w:p>
        </w:tc>
        <w:tc>
          <w:tcPr>
            <w:tcW w:w="1890" w:type="dxa"/>
          </w:tcPr>
          <w:p w:rsidRPr="00090626" w:rsidR="003F6F40" w:rsidP="00090626" w:rsidRDefault="003F6F40" w14:paraId="4E42BD7A" w14:textId="77777777">
            <w:pPr>
              <w:jc w:val="center"/>
            </w:pPr>
          </w:p>
        </w:tc>
        <w:tc>
          <w:tcPr>
            <w:tcW w:w="2519" w:type="dxa"/>
          </w:tcPr>
          <w:p w:rsidRPr="00090626" w:rsidR="003F6F40" w:rsidP="00090626" w:rsidRDefault="003F6F40" w14:paraId="5088A81E" w14:textId="77777777">
            <w:pPr>
              <w:jc w:val="center"/>
            </w:pPr>
          </w:p>
        </w:tc>
      </w:tr>
      <w:tr w:rsidRPr="00090626" w:rsidR="003F6F40" w:rsidTr="003F6F40" w14:paraId="0E6D8E6D" w14:textId="77777777">
        <w:tc>
          <w:tcPr>
            <w:tcW w:w="5215" w:type="dxa"/>
          </w:tcPr>
          <w:p w:rsidRPr="00090626" w:rsidR="003F6F40" w:rsidP="00090626" w:rsidRDefault="003F6F40" w14:paraId="79D1903A" w14:textId="77777777">
            <w:r w:rsidRPr="00090626">
              <w:rPr>
                <w:u w:val="single"/>
              </w:rPr>
              <w:t>Per diem (M&amp;IE)</w:t>
            </w:r>
            <w:r w:rsidRPr="00090626">
              <w:t>: out-of-state rate, first &amp; last days of travel, # days x # people at $XX.XX per day</w:t>
            </w:r>
          </w:p>
        </w:tc>
        <w:tc>
          <w:tcPr>
            <w:tcW w:w="1890" w:type="dxa"/>
          </w:tcPr>
          <w:p w:rsidRPr="00090626" w:rsidR="003F6F40" w:rsidP="00090626" w:rsidRDefault="003F6F40" w14:paraId="7796FC53" w14:textId="77777777">
            <w:pPr>
              <w:jc w:val="center"/>
            </w:pPr>
          </w:p>
        </w:tc>
        <w:tc>
          <w:tcPr>
            <w:tcW w:w="2519" w:type="dxa"/>
          </w:tcPr>
          <w:p w:rsidRPr="00090626" w:rsidR="003F6F40" w:rsidP="00090626" w:rsidRDefault="003F6F40" w14:paraId="1A6ACE00" w14:textId="77777777">
            <w:pPr>
              <w:jc w:val="center"/>
            </w:pPr>
          </w:p>
        </w:tc>
      </w:tr>
      <w:tr w:rsidRPr="00090626" w:rsidR="003F6F40" w:rsidTr="003F6F40" w14:paraId="3F0312C7" w14:textId="77777777">
        <w:tc>
          <w:tcPr>
            <w:tcW w:w="5215" w:type="dxa"/>
            <w:tcBorders>
              <w:bottom w:val="single" w:color="auto" w:sz="4" w:space="0"/>
            </w:tcBorders>
          </w:tcPr>
          <w:p w:rsidRPr="00090626" w:rsidR="003F6F40" w:rsidP="00090626" w:rsidRDefault="003F6F40" w14:paraId="1BFD9676" w14:textId="1C4299D1">
            <w:pPr>
              <w:jc w:val="right"/>
              <w:rPr>
                <w:b/>
                <w:i/>
              </w:rPr>
            </w:pPr>
            <w:r w:rsidRPr="00090626">
              <w:rPr>
                <w:b/>
                <w:i/>
              </w:rPr>
              <w:lastRenderedPageBreak/>
              <w:t>Out-of-State</w:t>
            </w:r>
            <w:r w:rsidRPr="001A0B63">
              <w:rPr>
                <w:b/>
                <w:i/>
              </w:rPr>
              <w:t xml:space="preserve"> Travel</w:t>
            </w:r>
            <w:r w:rsidRPr="00090626">
              <w:rPr>
                <w:b/>
                <w:i/>
              </w:rPr>
              <w:t xml:space="preserve"> Subtotal</w:t>
            </w:r>
          </w:p>
        </w:tc>
        <w:tc>
          <w:tcPr>
            <w:tcW w:w="1890" w:type="dxa"/>
            <w:tcBorders>
              <w:bottom w:val="single" w:color="auto" w:sz="4" w:space="0"/>
            </w:tcBorders>
          </w:tcPr>
          <w:p w:rsidRPr="00090626" w:rsidR="003F6F40" w:rsidP="00090626" w:rsidRDefault="003F6F40" w14:paraId="6A81DC72" w14:textId="77777777">
            <w:pPr>
              <w:jc w:val="center"/>
            </w:pPr>
          </w:p>
        </w:tc>
        <w:tc>
          <w:tcPr>
            <w:tcW w:w="2519" w:type="dxa"/>
            <w:tcBorders>
              <w:bottom w:val="single" w:color="auto" w:sz="4" w:space="0"/>
            </w:tcBorders>
          </w:tcPr>
          <w:p w:rsidRPr="00090626" w:rsidR="003F6F40" w:rsidP="00090626" w:rsidRDefault="003F6F40" w14:paraId="0BC927A8" w14:textId="77777777"/>
        </w:tc>
      </w:tr>
    </w:tbl>
    <w:p w:rsidR="00090626" w:rsidRDefault="00090626" w14:paraId="392913DF" w14:textId="75404919"/>
    <w:tbl>
      <w:tblPr>
        <w:tblStyle w:val="TableGrid6"/>
        <w:tblpPr w:leftFromText="180" w:rightFromText="180" w:vertAnchor="text" w:horzAnchor="margin" w:tblpY="59"/>
        <w:tblW w:w="9597" w:type="dxa"/>
        <w:tblLook w:val="04A0" w:firstRow="1" w:lastRow="0" w:firstColumn="1" w:lastColumn="0" w:noHBand="0" w:noVBand="1"/>
      </w:tblPr>
      <w:tblGrid>
        <w:gridCol w:w="5215"/>
        <w:gridCol w:w="1890"/>
        <w:gridCol w:w="2492"/>
      </w:tblGrid>
      <w:tr w:rsidRPr="00090626" w:rsidR="00090626" w:rsidTr="00210A03" w14:paraId="0845F358" w14:textId="77777777">
        <w:trPr>
          <w:trHeight w:val="251"/>
        </w:trPr>
        <w:tc>
          <w:tcPr>
            <w:tcW w:w="9597" w:type="dxa"/>
            <w:gridSpan w:val="3"/>
            <w:vAlign w:val="bottom"/>
          </w:tcPr>
          <w:p w:rsidRPr="00090626" w:rsidR="00090626" w:rsidP="00090626" w:rsidRDefault="00D56AEF" w14:paraId="1B08721F" w14:textId="031C3602">
            <w:pPr>
              <w:rPr>
                <w:b/>
              </w:rPr>
            </w:pPr>
            <w:r>
              <w:rPr>
                <w:b/>
              </w:rPr>
              <w:t>D</w:t>
            </w:r>
            <w:r w:rsidRPr="00090626" w:rsidR="00090626">
              <w:rPr>
                <w:b/>
              </w:rPr>
              <w:t>2. In-State Travel</w:t>
            </w:r>
          </w:p>
          <w:p w:rsidRPr="00090626" w:rsidR="00090626" w:rsidP="00090626" w:rsidRDefault="00090626" w14:paraId="2E0EC91C" w14:textId="622E0451">
            <w:r w:rsidRPr="00090626">
              <w:t>Follow the format utilized fo</w:t>
            </w:r>
            <w:r w:rsidR="00D56AEF">
              <w:t>r Out-of-State Travel (Section D</w:t>
            </w:r>
            <w:r w:rsidRPr="00090626">
              <w:t>1).</w:t>
            </w:r>
          </w:p>
        </w:tc>
      </w:tr>
      <w:tr w:rsidRPr="00090626" w:rsidR="00EE6932" w:rsidTr="00B1107B" w14:paraId="3DD8D3B9" w14:textId="77777777">
        <w:trPr>
          <w:trHeight w:val="251"/>
        </w:trPr>
        <w:tc>
          <w:tcPr>
            <w:tcW w:w="5215" w:type="dxa"/>
            <w:tcBorders>
              <w:right w:val="single" w:color="auto" w:sz="4" w:space="0"/>
            </w:tcBorders>
            <w:vAlign w:val="center"/>
          </w:tcPr>
          <w:p w:rsidRPr="00090626" w:rsidR="00EE6932" w:rsidP="00090626" w:rsidRDefault="00EE6932" w14:paraId="7E9524F9" w14:textId="77777777">
            <w:pPr>
              <w:jc w:val="right"/>
            </w:pPr>
          </w:p>
        </w:tc>
        <w:tc>
          <w:tcPr>
            <w:tcW w:w="1890" w:type="dxa"/>
            <w:tcBorders>
              <w:left w:val="single" w:color="auto" w:sz="4" w:space="0"/>
              <w:right w:val="single" w:color="auto" w:sz="4" w:space="0"/>
            </w:tcBorders>
            <w:vAlign w:val="bottom"/>
          </w:tcPr>
          <w:p w:rsidRPr="00090626" w:rsidR="00EE6932" w:rsidP="00090626" w:rsidRDefault="00EE6932" w14:paraId="3AB85287" w14:textId="77777777">
            <w:pPr>
              <w:jc w:val="center"/>
            </w:pPr>
            <w:r w:rsidRPr="00090626">
              <w:rPr>
                <w:b/>
              </w:rPr>
              <w:t>Federal Funds Requested</w:t>
            </w:r>
          </w:p>
        </w:tc>
        <w:tc>
          <w:tcPr>
            <w:tcW w:w="2492" w:type="dxa"/>
            <w:tcBorders>
              <w:left w:val="single" w:color="auto" w:sz="4" w:space="0"/>
            </w:tcBorders>
            <w:vAlign w:val="center"/>
          </w:tcPr>
          <w:p w:rsidRPr="00090626" w:rsidR="00EE6932" w:rsidP="00EE6932" w:rsidRDefault="00EE6932" w14:paraId="3B7620E5" w14:textId="77777777">
            <w:pPr>
              <w:jc w:val="center"/>
            </w:pPr>
            <w:r w:rsidRPr="00090626">
              <w:rPr>
                <w:b/>
              </w:rPr>
              <w:t>Narrative/Justification</w:t>
            </w:r>
          </w:p>
        </w:tc>
      </w:tr>
      <w:tr w:rsidRPr="00090626" w:rsidR="00EE6932" w:rsidTr="00B1107B" w14:paraId="29F01C8F" w14:textId="77777777">
        <w:trPr>
          <w:trHeight w:val="251"/>
        </w:trPr>
        <w:tc>
          <w:tcPr>
            <w:tcW w:w="5215" w:type="dxa"/>
            <w:tcBorders>
              <w:right w:val="single" w:color="auto" w:sz="4" w:space="0"/>
            </w:tcBorders>
          </w:tcPr>
          <w:p w:rsidRPr="00090626" w:rsidR="00EE6932" w:rsidP="00090626" w:rsidRDefault="00EE6932" w14:paraId="423F3494" w14:textId="77777777">
            <w:r w:rsidRPr="00090626">
              <w:rPr>
                <w:u w:val="single"/>
              </w:rPr>
              <w:t>Airfare</w:t>
            </w:r>
            <w:r w:rsidRPr="00090626">
              <w:t>: round trip name of Airport to and from name of Airport, name of Airline, cost as of date, # people at $XXX per person ($XXX base fare + $XX tax and fees)</w:t>
            </w:r>
          </w:p>
        </w:tc>
        <w:tc>
          <w:tcPr>
            <w:tcW w:w="1890" w:type="dxa"/>
            <w:tcBorders>
              <w:left w:val="single" w:color="auto" w:sz="4" w:space="0"/>
              <w:right w:val="single" w:color="auto" w:sz="4" w:space="0"/>
            </w:tcBorders>
          </w:tcPr>
          <w:p w:rsidRPr="00090626" w:rsidR="00EE6932" w:rsidP="00090626" w:rsidRDefault="00EE6932" w14:paraId="0DD0D97A" w14:textId="77777777">
            <w:pPr>
              <w:jc w:val="center"/>
            </w:pPr>
          </w:p>
        </w:tc>
        <w:tc>
          <w:tcPr>
            <w:tcW w:w="2492" w:type="dxa"/>
            <w:tcBorders>
              <w:left w:val="single" w:color="auto" w:sz="4" w:space="0"/>
            </w:tcBorders>
          </w:tcPr>
          <w:p w:rsidRPr="00090626" w:rsidR="00EE6932" w:rsidP="00090626" w:rsidRDefault="00EE6932" w14:paraId="7DE3DF07" w14:textId="77777777"/>
        </w:tc>
      </w:tr>
      <w:tr w:rsidRPr="00090626" w:rsidR="00EE6932" w:rsidTr="00B1107B" w14:paraId="751A0059" w14:textId="77777777">
        <w:trPr>
          <w:trHeight w:val="251"/>
        </w:trPr>
        <w:tc>
          <w:tcPr>
            <w:tcW w:w="5215" w:type="dxa"/>
            <w:tcBorders>
              <w:right w:val="single" w:color="auto" w:sz="4" w:space="0"/>
            </w:tcBorders>
          </w:tcPr>
          <w:p w:rsidRPr="00090626" w:rsidR="00EE6932" w:rsidP="00090626" w:rsidRDefault="00EE6932" w14:paraId="7B846E17" w14:textId="77777777">
            <w:r w:rsidRPr="00090626">
              <w:rPr>
                <w:u w:val="single"/>
              </w:rPr>
              <w:t>Airline checked baggage fee</w:t>
            </w:r>
            <w:r w:rsidRPr="00090626">
              <w:t>: # bags at $XX per bag</w:t>
            </w:r>
          </w:p>
        </w:tc>
        <w:tc>
          <w:tcPr>
            <w:tcW w:w="1890" w:type="dxa"/>
            <w:tcBorders>
              <w:left w:val="single" w:color="auto" w:sz="4" w:space="0"/>
              <w:right w:val="single" w:color="auto" w:sz="4" w:space="0"/>
            </w:tcBorders>
          </w:tcPr>
          <w:p w:rsidRPr="00090626" w:rsidR="00EE6932" w:rsidP="00090626" w:rsidRDefault="00EE6932" w14:paraId="228067E3" w14:textId="77777777">
            <w:pPr>
              <w:jc w:val="center"/>
            </w:pPr>
          </w:p>
        </w:tc>
        <w:tc>
          <w:tcPr>
            <w:tcW w:w="2492" w:type="dxa"/>
            <w:tcBorders>
              <w:left w:val="single" w:color="auto" w:sz="4" w:space="0"/>
            </w:tcBorders>
          </w:tcPr>
          <w:p w:rsidRPr="00090626" w:rsidR="00EE6932" w:rsidP="00090626" w:rsidRDefault="00EE6932" w14:paraId="27153EE1" w14:textId="77777777"/>
        </w:tc>
      </w:tr>
      <w:tr w:rsidRPr="00090626" w:rsidR="00EE6932" w:rsidTr="00B1107B" w14:paraId="6052201B" w14:textId="77777777">
        <w:trPr>
          <w:trHeight w:val="251"/>
        </w:trPr>
        <w:tc>
          <w:tcPr>
            <w:tcW w:w="5215" w:type="dxa"/>
            <w:tcBorders>
              <w:right w:val="single" w:color="auto" w:sz="4" w:space="0"/>
            </w:tcBorders>
          </w:tcPr>
          <w:p w:rsidRPr="00090626" w:rsidR="00EE6932" w:rsidP="00090626" w:rsidRDefault="00EE6932" w14:paraId="018C4288" w14:textId="77777777">
            <w:r w:rsidRPr="00090626">
              <w:rPr>
                <w:u w:val="single"/>
              </w:rPr>
              <w:t>Airport parking</w:t>
            </w:r>
            <w:r w:rsidRPr="00090626">
              <w:t xml:space="preserve">: # days x # people at $XX per day  </w:t>
            </w:r>
          </w:p>
        </w:tc>
        <w:tc>
          <w:tcPr>
            <w:tcW w:w="1890" w:type="dxa"/>
            <w:tcBorders>
              <w:left w:val="single" w:color="auto" w:sz="4" w:space="0"/>
              <w:right w:val="single" w:color="auto" w:sz="4" w:space="0"/>
            </w:tcBorders>
          </w:tcPr>
          <w:p w:rsidRPr="00090626" w:rsidR="00EE6932" w:rsidP="00090626" w:rsidRDefault="00EE6932" w14:paraId="7CE119F8" w14:textId="77777777">
            <w:pPr>
              <w:jc w:val="center"/>
            </w:pPr>
          </w:p>
        </w:tc>
        <w:tc>
          <w:tcPr>
            <w:tcW w:w="2492" w:type="dxa"/>
            <w:tcBorders>
              <w:left w:val="single" w:color="auto" w:sz="4" w:space="0"/>
            </w:tcBorders>
          </w:tcPr>
          <w:p w:rsidRPr="00090626" w:rsidR="00EE6932" w:rsidP="00090626" w:rsidRDefault="00EE6932" w14:paraId="4FD959AD" w14:textId="77777777"/>
        </w:tc>
      </w:tr>
      <w:tr w:rsidRPr="00090626" w:rsidR="00EE6932" w:rsidTr="00B1107B" w14:paraId="06E6426D" w14:textId="77777777">
        <w:trPr>
          <w:trHeight w:val="251"/>
        </w:trPr>
        <w:tc>
          <w:tcPr>
            <w:tcW w:w="5215" w:type="dxa"/>
            <w:tcBorders>
              <w:right w:val="single" w:color="auto" w:sz="4" w:space="0"/>
            </w:tcBorders>
          </w:tcPr>
          <w:p w:rsidRPr="00090626" w:rsidR="00EE6932" w:rsidP="00090626" w:rsidRDefault="00EE6932" w14:paraId="49A698FB" w14:textId="77777777">
            <w:r w:rsidRPr="00090626">
              <w:rPr>
                <w:u w:val="single"/>
              </w:rPr>
              <w:t>Ground transportation:</w:t>
            </w:r>
            <w:r w:rsidRPr="00090626">
              <w:t xml:space="preserve"> # days x # people at est. $XX per day  </w:t>
            </w:r>
          </w:p>
        </w:tc>
        <w:tc>
          <w:tcPr>
            <w:tcW w:w="1890" w:type="dxa"/>
            <w:tcBorders>
              <w:left w:val="single" w:color="auto" w:sz="4" w:space="0"/>
              <w:right w:val="single" w:color="auto" w:sz="4" w:space="0"/>
            </w:tcBorders>
          </w:tcPr>
          <w:p w:rsidRPr="00090626" w:rsidR="00EE6932" w:rsidP="00090626" w:rsidRDefault="00EE6932" w14:paraId="1747A19D" w14:textId="77777777">
            <w:pPr>
              <w:jc w:val="center"/>
            </w:pPr>
          </w:p>
        </w:tc>
        <w:tc>
          <w:tcPr>
            <w:tcW w:w="2492" w:type="dxa"/>
            <w:tcBorders>
              <w:left w:val="single" w:color="auto" w:sz="4" w:space="0"/>
            </w:tcBorders>
          </w:tcPr>
          <w:p w:rsidRPr="00090626" w:rsidR="00EE6932" w:rsidP="00090626" w:rsidRDefault="00EE6932" w14:paraId="21925C29" w14:textId="77777777"/>
        </w:tc>
      </w:tr>
      <w:tr w:rsidRPr="00090626" w:rsidR="00EE6932" w:rsidTr="00B1107B" w14:paraId="17F3F921" w14:textId="77777777">
        <w:trPr>
          <w:trHeight w:val="251"/>
        </w:trPr>
        <w:tc>
          <w:tcPr>
            <w:tcW w:w="5215" w:type="dxa"/>
            <w:tcBorders>
              <w:right w:val="single" w:color="auto" w:sz="4" w:space="0"/>
            </w:tcBorders>
          </w:tcPr>
          <w:p w:rsidRPr="00090626" w:rsidR="00EE6932" w:rsidP="00090626" w:rsidRDefault="00EE6932" w14:paraId="4A8F058C" w14:textId="77777777">
            <w:r w:rsidRPr="00090626">
              <w:rPr>
                <w:u w:val="single"/>
              </w:rPr>
              <w:t>Lodging:</w:t>
            </w:r>
            <w:r w:rsidRPr="00090626">
              <w:t xml:space="preserve"> in-state rate, date, # days x # people at $X per day</w:t>
            </w:r>
          </w:p>
        </w:tc>
        <w:tc>
          <w:tcPr>
            <w:tcW w:w="1890" w:type="dxa"/>
            <w:tcBorders>
              <w:left w:val="single" w:color="auto" w:sz="4" w:space="0"/>
              <w:right w:val="single" w:color="auto" w:sz="4" w:space="0"/>
            </w:tcBorders>
          </w:tcPr>
          <w:p w:rsidRPr="00090626" w:rsidR="00EE6932" w:rsidP="00090626" w:rsidRDefault="00EE6932" w14:paraId="6BD49D4E" w14:textId="77777777">
            <w:pPr>
              <w:jc w:val="center"/>
            </w:pPr>
          </w:p>
        </w:tc>
        <w:tc>
          <w:tcPr>
            <w:tcW w:w="2492" w:type="dxa"/>
            <w:tcBorders>
              <w:left w:val="single" w:color="auto" w:sz="4" w:space="0"/>
            </w:tcBorders>
          </w:tcPr>
          <w:p w:rsidRPr="00090626" w:rsidR="00EE6932" w:rsidP="00090626" w:rsidRDefault="00EE6932" w14:paraId="5EDE79D0" w14:textId="77777777"/>
        </w:tc>
      </w:tr>
      <w:tr w:rsidRPr="00090626" w:rsidR="00EE6932" w:rsidTr="00B1107B" w14:paraId="4055F8F3" w14:textId="77777777">
        <w:trPr>
          <w:trHeight w:val="251"/>
        </w:trPr>
        <w:tc>
          <w:tcPr>
            <w:tcW w:w="5215" w:type="dxa"/>
            <w:tcBorders>
              <w:right w:val="single" w:color="auto" w:sz="4" w:space="0"/>
            </w:tcBorders>
          </w:tcPr>
          <w:p w:rsidRPr="00090626" w:rsidR="00EE6932" w:rsidP="00090626" w:rsidRDefault="00EE6932" w14:paraId="05A9354B" w14:textId="77777777">
            <w:r w:rsidRPr="00090626">
              <w:rPr>
                <w:u w:val="single"/>
              </w:rPr>
              <w:t>Lodging tax:</w:t>
            </w:r>
            <w:r w:rsidRPr="00090626">
              <w:t xml:space="preserve"> in-state rate, XX% per day, # days x # people at $XX.XX per day</w:t>
            </w:r>
          </w:p>
        </w:tc>
        <w:tc>
          <w:tcPr>
            <w:tcW w:w="1890" w:type="dxa"/>
            <w:tcBorders>
              <w:left w:val="single" w:color="auto" w:sz="4" w:space="0"/>
              <w:right w:val="single" w:color="auto" w:sz="4" w:space="0"/>
            </w:tcBorders>
          </w:tcPr>
          <w:p w:rsidRPr="00090626" w:rsidR="00EE6932" w:rsidP="00090626" w:rsidRDefault="00EE6932" w14:paraId="476E2A9B" w14:textId="77777777">
            <w:pPr>
              <w:jc w:val="center"/>
            </w:pPr>
          </w:p>
        </w:tc>
        <w:tc>
          <w:tcPr>
            <w:tcW w:w="2492" w:type="dxa"/>
            <w:tcBorders>
              <w:left w:val="single" w:color="auto" w:sz="4" w:space="0"/>
            </w:tcBorders>
          </w:tcPr>
          <w:p w:rsidRPr="00090626" w:rsidR="00EE6932" w:rsidP="00090626" w:rsidRDefault="00EE6932" w14:paraId="0FF4E085" w14:textId="77777777"/>
        </w:tc>
      </w:tr>
      <w:tr w:rsidRPr="00090626" w:rsidR="00EE6932" w:rsidTr="00B1107B" w14:paraId="7A23DAFA" w14:textId="77777777">
        <w:trPr>
          <w:trHeight w:val="251"/>
        </w:trPr>
        <w:tc>
          <w:tcPr>
            <w:tcW w:w="5215" w:type="dxa"/>
            <w:tcBorders>
              <w:right w:val="single" w:color="auto" w:sz="4" w:space="0"/>
            </w:tcBorders>
          </w:tcPr>
          <w:p w:rsidRPr="00090626" w:rsidR="00EE6932" w:rsidP="00090626" w:rsidRDefault="00EE6932" w14:paraId="3D3C69AE" w14:textId="77777777">
            <w:r w:rsidRPr="00090626">
              <w:rPr>
                <w:u w:val="single"/>
              </w:rPr>
              <w:t>Mileage:</w:t>
            </w:r>
            <w:r w:rsidRPr="00090626">
              <w:t xml:space="preserve"> round trip from place of business to destination, type of transportation, # mi. x # people at $0.XXX per mi.  </w:t>
            </w:r>
          </w:p>
        </w:tc>
        <w:tc>
          <w:tcPr>
            <w:tcW w:w="1890" w:type="dxa"/>
            <w:tcBorders>
              <w:left w:val="single" w:color="auto" w:sz="4" w:space="0"/>
              <w:right w:val="single" w:color="auto" w:sz="4" w:space="0"/>
            </w:tcBorders>
          </w:tcPr>
          <w:p w:rsidRPr="00090626" w:rsidR="00EE6932" w:rsidP="00090626" w:rsidRDefault="00EE6932" w14:paraId="51AF0529" w14:textId="77777777">
            <w:pPr>
              <w:jc w:val="center"/>
            </w:pPr>
          </w:p>
        </w:tc>
        <w:tc>
          <w:tcPr>
            <w:tcW w:w="2492" w:type="dxa"/>
            <w:tcBorders>
              <w:left w:val="single" w:color="auto" w:sz="4" w:space="0"/>
            </w:tcBorders>
          </w:tcPr>
          <w:p w:rsidRPr="00090626" w:rsidR="00EE6932" w:rsidP="00090626" w:rsidRDefault="00EE6932" w14:paraId="5A012CE3" w14:textId="77777777"/>
        </w:tc>
      </w:tr>
      <w:tr w:rsidRPr="00090626" w:rsidR="00EE6932" w:rsidTr="00B1107B" w14:paraId="02CCC166" w14:textId="77777777">
        <w:trPr>
          <w:trHeight w:val="251"/>
        </w:trPr>
        <w:tc>
          <w:tcPr>
            <w:tcW w:w="5215" w:type="dxa"/>
            <w:tcBorders>
              <w:right w:val="single" w:color="auto" w:sz="4" w:space="0"/>
            </w:tcBorders>
          </w:tcPr>
          <w:p w:rsidRPr="00090626" w:rsidR="00EE6932" w:rsidP="00090626" w:rsidRDefault="00EE6932" w14:paraId="4C9492D8" w14:textId="77777777">
            <w:r w:rsidRPr="00090626">
              <w:rPr>
                <w:u w:val="single"/>
              </w:rPr>
              <w:t>Per diem (M&amp;IE):</w:t>
            </w:r>
            <w:r w:rsidRPr="00090626">
              <w:t xml:space="preserve"> in-state rate, full day, # days x # people at $XX per day</w:t>
            </w:r>
          </w:p>
        </w:tc>
        <w:tc>
          <w:tcPr>
            <w:tcW w:w="1890" w:type="dxa"/>
            <w:tcBorders>
              <w:left w:val="single" w:color="auto" w:sz="4" w:space="0"/>
              <w:right w:val="single" w:color="auto" w:sz="4" w:space="0"/>
            </w:tcBorders>
          </w:tcPr>
          <w:p w:rsidRPr="00090626" w:rsidR="00EE6932" w:rsidP="00090626" w:rsidRDefault="00EE6932" w14:paraId="7AD24334" w14:textId="77777777">
            <w:pPr>
              <w:jc w:val="center"/>
            </w:pPr>
          </w:p>
        </w:tc>
        <w:tc>
          <w:tcPr>
            <w:tcW w:w="2492" w:type="dxa"/>
            <w:tcBorders>
              <w:left w:val="single" w:color="auto" w:sz="4" w:space="0"/>
            </w:tcBorders>
          </w:tcPr>
          <w:p w:rsidRPr="00090626" w:rsidR="00EE6932" w:rsidP="00090626" w:rsidRDefault="00EE6932" w14:paraId="2F1CE6BE" w14:textId="77777777"/>
        </w:tc>
      </w:tr>
      <w:tr w:rsidRPr="00090626" w:rsidR="00EE6932" w:rsidTr="00B1107B" w14:paraId="4644A403" w14:textId="77777777">
        <w:trPr>
          <w:trHeight w:val="251"/>
        </w:trPr>
        <w:tc>
          <w:tcPr>
            <w:tcW w:w="5215" w:type="dxa"/>
            <w:tcBorders>
              <w:right w:val="single" w:color="auto" w:sz="4" w:space="0"/>
            </w:tcBorders>
          </w:tcPr>
          <w:p w:rsidRPr="00090626" w:rsidR="00EE6932" w:rsidP="00090626" w:rsidRDefault="00EE6932" w14:paraId="04240647" w14:textId="77777777">
            <w:r w:rsidRPr="00090626">
              <w:rPr>
                <w:u w:val="single"/>
              </w:rPr>
              <w:t>Per diem (M&amp;IE):</w:t>
            </w:r>
            <w:r w:rsidRPr="00090626">
              <w:t xml:space="preserve"> in-state rate, first &amp; last days of travel, # days x # people at $XX.XX per day</w:t>
            </w:r>
          </w:p>
        </w:tc>
        <w:tc>
          <w:tcPr>
            <w:tcW w:w="1890" w:type="dxa"/>
            <w:tcBorders>
              <w:left w:val="single" w:color="auto" w:sz="4" w:space="0"/>
              <w:right w:val="single" w:color="auto" w:sz="4" w:space="0"/>
            </w:tcBorders>
          </w:tcPr>
          <w:p w:rsidRPr="00090626" w:rsidR="00EE6932" w:rsidP="00090626" w:rsidRDefault="00EE6932" w14:paraId="75118950" w14:textId="77777777">
            <w:pPr>
              <w:jc w:val="center"/>
            </w:pPr>
          </w:p>
        </w:tc>
        <w:tc>
          <w:tcPr>
            <w:tcW w:w="2492" w:type="dxa"/>
            <w:tcBorders>
              <w:left w:val="single" w:color="auto" w:sz="4" w:space="0"/>
            </w:tcBorders>
          </w:tcPr>
          <w:p w:rsidRPr="00090626" w:rsidR="00EE6932" w:rsidP="00090626" w:rsidRDefault="00EE6932" w14:paraId="3DC19381" w14:textId="77777777"/>
        </w:tc>
      </w:tr>
      <w:tr w:rsidRPr="00090626" w:rsidR="00B1107B" w:rsidTr="00B1107B" w14:paraId="416EA7C7" w14:textId="77777777">
        <w:trPr>
          <w:trHeight w:val="251"/>
        </w:trPr>
        <w:tc>
          <w:tcPr>
            <w:tcW w:w="5215" w:type="dxa"/>
            <w:tcBorders>
              <w:right w:val="single" w:color="auto" w:sz="4" w:space="0"/>
            </w:tcBorders>
            <w:vAlign w:val="center"/>
          </w:tcPr>
          <w:p w:rsidRPr="00090626" w:rsidR="00B1107B" w:rsidP="00090626" w:rsidRDefault="00B1107B" w14:paraId="5254F35C" w14:textId="77777777">
            <w:pPr>
              <w:jc w:val="right"/>
              <w:rPr>
                <w:b/>
                <w:i/>
              </w:rPr>
            </w:pPr>
            <w:r w:rsidRPr="00090626">
              <w:rPr>
                <w:b/>
                <w:i/>
              </w:rPr>
              <w:t xml:space="preserve">In-State Travel Subtotal </w:t>
            </w:r>
          </w:p>
        </w:tc>
        <w:tc>
          <w:tcPr>
            <w:tcW w:w="1890" w:type="dxa"/>
            <w:tcBorders>
              <w:left w:val="single" w:color="auto" w:sz="4" w:space="0"/>
              <w:right w:val="single" w:color="auto" w:sz="4" w:space="0"/>
            </w:tcBorders>
          </w:tcPr>
          <w:p w:rsidRPr="00090626" w:rsidR="00B1107B" w:rsidP="00090626" w:rsidRDefault="00B1107B" w14:paraId="2008FC52" w14:textId="77777777">
            <w:pPr>
              <w:jc w:val="center"/>
            </w:pPr>
          </w:p>
        </w:tc>
        <w:tc>
          <w:tcPr>
            <w:tcW w:w="2492" w:type="dxa"/>
            <w:tcBorders>
              <w:left w:val="single" w:color="auto" w:sz="4" w:space="0"/>
            </w:tcBorders>
          </w:tcPr>
          <w:p w:rsidRPr="00090626" w:rsidR="00B1107B" w:rsidP="00090626" w:rsidRDefault="00B1107B" w14:paraId="790EA220" w14:textId="77777777"/>
        </w:tc>
      </w:tr>
      <w:tr w:rsidRPr="00090626" w:rsidR="00B1107B" w:rsidTr="00B1107B" w14:paraId="1DB1AD28" w14:textId="77777777">
        <w:trPr>
          <w:trHeight w:val="251"/>
        </w:trPr>
        <w:tc>
          <w:tcPr>
            <w:tcW w:w="5215" w:type="dxa"/>
            <w:tcBorders>
              <w:bottom w:val="single" w:color="auto" w:sz="4" w:space="0"/>
              <w:right w:val="single" w:color="auto" w:sz="4" w:space="0"/>
            </w:tcBorders>
            <w:vAlign w:val="center"/>
          </w:tcPr>
          <w:p w:rsidRPr="00090626" w:rsidR="00B1107B" w:rsidP="00090626" w:rsidRDefault="00B1107B" w14:paraId="4D274466" w14:textId="77777777">
            <w:pPr>
              <w:jc w:val="right"/>
              <w:rPr>
                <w:b/>
                <w:i/>
              </w:rPr>
            </w:pPr>
            <w:r w:rsidRPr="00090626">
              <w:rPr>
                <w:b/>
                <w:i/>
              </w:rPr>
              <w:t>Combined Out-of-State and In-State Travel Subtotal</w:t>
            </w:r>
          </w:p>
        </w:tc>
        <w:tc>
          <w:tcPr>
            <w:tcW w:w="1890" w:type="dxa"/>
            <w:tcBorders>
              <w:left w:val="single" w:color="auto" w:sz="4" w:space="0"/>
              <w:bottom w:val="single" w:color="auto" w:sz="4" w:space="0"/>
              <w:right w:val="single" w:color="auto" w:sz="4" w:space="0"/>
            </w:tcBorders>
          </w:tcPr>
          <w:p w:rsidRPr="00090626" w:rsidR="00B1107B" w:rsidP="00090626" w:rsidRDefault="00B1107B" w14:paraId="7677E55A" w14:textId="77777777">
            <w:pPr>
              <w:jc w:val="center"/>
            </w:pPr>
          </w:p>
        </w:tc>
        <w:tc>
          <w:tcPr>
            <w:tcW w:w="2492" w:type="dxa"/>
            <w:tcBorders>
              <w:left w:val="single" w:color="auto" w:sz="4" w:space="0"/>
              <w:bottom w:val="single" w:color="auto" w:sz="4" w:space="0"/>
            </w:tcBorders>
          </w:tcPr>
          <w:p w:rsidRPr="00090626" w:rsidR="00B1107B" w:rsidP="00090626" w:rsidRDefault="00B1107B" w14:paraId="44842CA6" w14:textId="77777777"/>
        </w:tc>
      </w:tr>
    </w:tbl>
    <w:p w:rsidR="00645667" w:rsidRDefault="00645667" w14:paraId="06722B9E" w14:textId="323251AC"/>
    <w:tbl>
      <w:tblPr>
        <w:tblStyle w:val="TableGrid7"/>
        <w:tblpPr w:leftFromText="180" w:rightFromText="180" w:vertAnchor="text" w:horzAnchor="margin" w:tblpY="59"/>
        <w:tblW w:w="9586" w:type="dxa"/>
        <w:tblLook w:val="04A0" w:firstRow="1" w:lastRow="0" w:firstColumn="1" w:lastColumn="0" w:noHBand="0" w:noVBand="1"/>
      </w:tblPr>
      <w:tblGrid>
        <w:gridCol w:w="3235"/>
        <w:gridCol w:w="1350"/>
        <w:gridCol w:w="5001"/>
      </w:tblGrid>
      <w:tr w:rsidRPr="00645667" w:rsidR="00645667" w:rsidTr="00034483" w14:paraId="4DB9D3FE" w14:textId="77777777">
        <w:tc>
          <w:tcPr>
            <w:tcW w:w="9586" w:type="dxa"/>
            <w:gridSpan w:val="3"/>
            <w:vAlign w:val="bottom"/>
          </w:tcPr>
          <w:p w:rsidRPr="00645667" w:rsidR="00645667" w:rsidP="00645667" w:rsidRDefault="00B1107B" w14:paraId="29CE46A2" w14:textId="743A5F42">
            <w:pPr>
              <w:tabs>
                <w:tab w:val="center" w:pos="4320"/>
                <w:tab w:val="right" w:pos="8640"/>
              </w:tabs>
              <w:rPr>
                <w:b/>
              </w:rPr>
            </w:pPr>
            <w:r>
              <w:rPr>
                <w:b/>
              </w:rPr>
              <w:t>E</w:t>
            </w:r>
            <w:r w:rsidRPr="00645667" w:rsidR="00645667">
              <w:rPr>
                <w:b/>
              </w:rPr>
              <w:t xml:space="preserve">. </w:t>
            </w:r>
            <w:r w:rsidRPr="001A0B63" w:rsidR="00645667">
              <w:rPr>
                <w:b/>
              </w:rPr>
              <w:t xml:space="preserve">Materials and </w:t>
            </w:r>
            <w:r w:rsidRPr="00645667" w:rsidR="00645667">
              <w:rPr>
                <w:b/>
              </w:rPr>
              <w:t xml:space="preserve">Supplies </w:t>
            </w:r>
          </w:p>
          <w:p w:rsidRPr="00645667" w:rsidR="00645667" w:rsidP="00980DBD" w:rsidRDefault="00645667" w14:paraId="697878A9" w14:textId="11AAEB2C">
            <w:pPr>
              <w:tabs>
                <w:tab w:val="center" w:pos="4320"/>
                <w:tab w:val="right" w:pos="8640"/>
              </w:tabs>
              <w:rPr>
                <w:b/>
              </w:rPr>
            </w:pPr>
            <w:r w:rsidRPr="001A0B63">
              <w:t xml:space="preserve">Materials and </w:t>
            </w:r>
            <w:r w:rsidRPr="00645667">
              <w:t>Supplies are items with a unit cost of less than $5,000.  See Section 2</w:t>
            </w:r>
            <w:r w:rsidR="00B1107B">
              <w:t>.0</w:t>
            </w:r>
            <w:r w:rsidRPr="00645667">
              <w:t xml:space="preserve"> of the RFA for restrictions. Requests for supplies must be accompanied by a justification for the need for such items.</w:t>
            </w:r>
            <w:r w:rsidRPr="001A0B63" w:rsidR="007D0282">
              <w:t xml:space="preserve">  </w:t>
            </w:r>
          </w:p>
        </w:tc>
      </w:tr>
      <w:tr w:rsidRPr="00645667" w:rsidR="00DA2036" w:rsidTr="00DA2036" w14:paraId="1D35EDE7" w14:textId="77777777">
        <w:tc>
          <w:tcPr>
            <w:tcW w:w="3235" w:type="dxa"/>
          </w:tcPr>
          <w:p w:rsidRPr="00645667" w:rsidR="00DA2036" w:rsidP="00645667" w:rsidRDefault="00DA2036" w14:paraId="6D06A6FD" w14:textId="77777777">
            <w:pPr>
              <w:jc w:val="right"/>
            </w:pPr>
          </w:p>
        </w:tc>
        <w:tc>
          <w:tcPr>
            <w:tcW w:w="1350" w:type="dxa"/>
            <w:vAlign w:val="bottom"/>
          </w:tcPr>
          <w:p w:rsidRPr="00645667" w:rsidR="00DA2036" w:rsidP="00645667" w:rsidRDefault="00DA2036" w14:paraId="33413172" w14:textId="77777777">
            <w:pPr>
              <w:jc w:val="center"/>
            </w:pPr>
            <w:r w:rsidRPr="00645667">
              <w:rPr>
                <w:b/>
              </w:rPr>
              <w:t>Federal Funds Requested</w:t>
            </w:r>
          </w:p>
        </w:tc>
        <w:tc>
          <w:tcPr>
            <w:tcW w:w="5001" w:type="dxa"/>
            <w:vAlign w:val="bottom"/>
          </w:tcPr>
          <w:p w:rsidRPr="00645667" w:rsidR="00DA2036" w:rsidP="00B1107B" w:rsidRDefault="00DA2036" w14:paraId="52A4F41D" w14:textId="77777777">
            <w:pPr>
              <w:tabs>
                <w:tab w:val="center" w:pos="4320"/>
                <w:tab w:val="right" w:pos="8640"/>
              </w:tabs>
              <w:jc w:val="center"/>
              <w:rPr>
                <w:b/>
              </w:rPr>
            </w:pPr>
            <w:r w:rsidRPr="00645667">
              <w:rPr>
                <w:b/>
              </w:rPr>
              <w:t>Narrative/Justification</w:t>
            </w:r>
          </w:p>
        </w:tc>
      </w:tr>
      <w:tr w:rsidRPr="00645667" w:rsidR="00DA2036" w:rsidTr="00DA2036" w14:paraId="544FFC80" w14:textId="77777777">
        <w:tc>
          <w:tcPr>
            <w:tcW w:w="3235" w:type="dxa"/>
          </w:tcPr>
          <w:p w:rsidRPr="00645667" w:rsidR="00DA2036" w:rsidP="00645667" w:rsidRDefault="00DA2036" w14:paraId="38F489F0" w14:textId="16927A85">
            <w:r>
              <w:t>E</w:t>
            </w:r>
            <w:r w:rsidRPr="001A0B63">
              <w:t>1</w:t>
            </w:r>
            <w:r w:rsidRPr="00645667">
              <w:t>. Food Demo Supplies</w:t>
            </w:r>
          </w:p>
        </w:tc>
        <w:tc>
          <w:tcPr>
            <w:tcW w:w="1350" w:type="dxa"/>
          </w:tcPr>
          <w:p w:rsidRPr="00645667" w:rsidR="00DA2036" w:rsidP="00645667" w:rsidRDefault="00DA2036" w14:paraId="185C9FEB" w14:textId="77777777">
            <w:pPr>
              <w:jc w:val="center"/>
            </w:pPr>
          </w:p>
        </w:tc>
        <w:tc>
          <w:tcPr>
            <w:tcW w:w="5001" w:type="dxa"/>
          </w:tcPr>
          <w:p w:rsidRPr="00645667" w:rsidR="00DA2036" w:rsidP="00DA2036" w:rsidRDefault="00DA2036" w14:paraId="3FD11CF0" w14:textId="62214001">
            <w:r w:rsidRPr="00645667">
              <w:t>[include an itemized list of the supplies requested and prices]</w:t>
            </w:r>
          </w:p>
        </w:tc>
      </w:tr>
      <w:tr w:rsidRPr="00645667" w:rsidR="00DA2036" w:rsidTr="00DA2036" w14:paraId="70336402" w14:textId="77777777">
        <w:tc>
          <w:tcPr>
            <w:tcW w:w="3235" w:type="dxa"/>
          </w:tcPr>
          <w:p w:rsidRPr="00645667" w:rsidR="00DA2036" w:rsidP="00645667" w:rsidRDefault="00DA2036" w14:paraId="1B96A81F" w14:textId="600CFAAC">
            <w:r>
              <w:t>E</w:t>
            </w:r>
            <w:r w:rsidRPr="001A0B63">
              <w:t>2</w:t>
            </w:r>
            <w:r w:rsidRPr="00645667">
              <w:t>. Nutrition Education Materials</w:t>
            </w:r>
          </w:p>
        </w:tc>
        <w:tc>
          <w:tcPr>
            <w:tcW w:w="1350" w:type="dxa"/>
          </w:tcPr>
          <w:p w:rsidRPr="00645667" w:rsidR="00DA2036" w:rsidP="00645667" w:rsidRDefault="00DA2036" w14:paraId="7DBC7D22" w14:textId="77777777">
            <w:pPr>
              <w:jc w:val="center"/>
            </w:pPr>
          </w:p>
        </w:tc>
        <w:tc>
          <w:tcPr>
            <w:tcW w:w="5001" w:type="dxa"/>
          </w:tcPr>
          <w:p w:rsidRPr="00645667" w:rsidR="00DA2036" w:rsidP="00645667" w:rsidRDefault="00DA2036" w14:paraId="4269CEE8" w14:textId="77777777">
            <w:r w:rsidRPr="00645667">
              <w:t>[include an itemized list of the supplies requested and prices]</w:t>
            </w:r>
          </w:p>
        </w:tc>
      </w:tr>
      <w:tr w:rsidRPr="00645667" w:rsidR="00DA2036" w:rsidTr="00DA2036" w14:paraId="7607C2E9" w14:textId="77777777">
        <w:tc>
          <w:tcPr>
            <w:tcW w:w="3235" w:type="dxa"/>
          </w:tcPr>
          <w:p w:rsidRPr="00645667" w:rsidR="00DA2036" w:rsidP="00645667" w:rsidRDefault="00DA2036" w14:paraId="7E9096BC" w14:textId="670DF84B">
            <w:r>
              <w:t>E</w:t>
            </w:r>
            <w:r w:rsidRPr="001A0B63">
              <w:t>3</w:t>
            </w:r>
            <w:r w:rsidRPr="00645667">
              <w:t xml:space="preserve">. </w:t>
            </w:r>
            <w:r w:rsidRPr="001A0B63">
              <w:t xml:space="preserve">Nutrition Education </w:t>
            </w:r>
            <w:r>
              <w:t>R</w:t>
            </w:r>
            <w:r w:rsidRPr="001A0B63">
              <w:t xml:space="preserve">einforcement </w:t>
            </w:r>
            <w:r>
              <w:t>M</w:t>
            </w:r>
            <w:r w:rsidRPr="001A0B63">
              <w:t>aterials</w:t>
            </w:r>
          </w:p>
        </w:tc>
        <w:tc>
          <w:tcPr>
            <w:tcW w:w="1350" w:type="dxa"/>
          </w:tcPr>
          <w:p w:rsidRPr="00645667" w:rsidR="00DA2036" w:rsidP="00645667" w:rsidRDefault="00DA2036" w14:paraId="0BF3ADCD" w14:textId="77777777">
            <w:pPr>
              <w:jc w:val="center"/>
            </w:pPr>
          </w:p>
        </w:tc>
        <w:tc>
          <w:tcPr>
            <w:tcW w:w="5001" w:type="dxa"/>
          </w:tcPr>
          <w:p w:rsidRPr="00645667" w:rsidR="00DA2036" w:rsidP="00DA2036" w:rsidRDefault="00DA2036" w14:paraId="46A2FE6F" w14:textId="76DA9DE6">
            <w:r w:rsidRPr="00645667">
              <w:t>[include an itemized list of the supplies requested and prices]</w:t>
            </w:r>
          </w:p>
        </w:tc>
      </w:tr>
      <w:tr w:rsidRPr="00645667" w:rsidR="00DA2036" w:rsidTr="00DA2036" w14:paraId="7A11461F" w14:textId="77777777">
        <w:tc>
          <w:tcPr>
            <w:tcW w:w="3235" w:type="dxa"/>
          </w:tcPr>
          <w:p w:rsidRPr="00645667" w:rsidR="00DA2036" w:rsidP="00645667" w:rsidRDefault="00DA2036" w14:paraId="26F89FE5" w14:textId="6133618F">
            <w:r>
              <w:t>E</w:t>
            </w:r>
            <w:r w:rsidRPr="001A0B63">
              <w:t>4</w:t>
            </w:r>
            <w:r w:rsidRPr="00645667">
              <w:t>. [Insert item here]</w:t>
            </w:r>
          </w:p>
        </w:tc>
        <w:tc>
          <w:tcPr>
            <w:tcW w:w="1350" w:type="dxa"/>
          </w:tcPr>
          <w:p w:rsidRPr="00645667" w:rsidR="00DA2036" w:rsidP="00645667" w:rsidRDefault="00DA2036" w14:paraId="2B1AD215" w14:textId="77777777">
            <w:pPr>
              <w:jc w:val="center"/>
            </w:pPr>
          </w:p>
        </w:tc>
        <w:tc>
          <w:tcPr>
            <w:tcW w:w="5001" w:type="dxa"/>
          </w:tcPr>
          <w:p w:rsidRPr="00645667" w:rsidR="00DA2036" w:rsidP="00645667" w:rsidRDefault="00DA2036" w14:paraId="23150FF1" w14:textId="77777777">
            <w:r w:rsidRPr="00645667">
              <w:t>[if applicable; include an itemized list of the supplies requested and prices]</w:t>
            </w:r>
          </w:p>
        </w:tc>
      </w:tr>
      <w:tr w:rsidRPr="00645667" w:rsidR="00DA2036" w:rsidTr="00DA2036" w14:paraId="6465707B" w14:textId="77777777">
        <w:tc>
          <w:tcPr>
            <w:tcW w:w="3235" w:type="dxa"/>
          </w:tcPr>
          <w:p w:rsidRPr="001A0B63" w:rsidR="00DA2036" w:rsidP="00645667" w:rsidRDefault="00DA2036" w14:paraId="7BCCEE9A" w14:textId="3DA1F003">
            <w:r>
              <w:t>E</w:t>
            </w:r>
            <w:r w:rsidRPr="001A0B63">
              <w:t>5. [Insert item here]</w:t>
            </w:r>
          </w:p>
        </w:tc>
        <w:tc>
          <w:tcPr>
            <w:tcW w:w="1350" w:type="dxa"/>
          </w:tcPr>
          <w:p w:rsidRPr="001A0B63" w:rsidR="00DA2036" w:rsidP="00645667" w:rsidRDefault="00DA2036" w14:paraId="7FEA96CF" w14:textId="77777777">
            <w:pPr>
              <w:jc w:val="center"/>
            </w:pPr>
          </w:p>
        </w:tc>
        <w:tc>
          <w:tcPr>
            <w:tcW w:w="5001" w:type="dxa"/>
          </w:tcPr>
          <w:p w:rsidRPr="001A0B63" w:rsidR="00DA2036" w:rsidP="00645667" w:rsidRDefault="00DA2036" w14:paraId="09CEFA4F" w14:textId="1A051CFC">
            <w:r w:rsidRPr="00645667">
              <w:t>[if applicable; include an itemized list of the supplies requested and prices]</w:t>
            </w:r>
          </w:p>
        </w:tc>
      </w:tr>
      <w:tr w:rsidRPr="00645667" w:rsidR="00DA2036" w:rsidTr="00DA2036" w14:paraId="02D7055A" w14:textId="77777777">
        <w:tc>
          <w:tcPr>
            <w:tcW w:w="3235" w:type="dxa"/>
            <w:tcBorders>
              <w:bottom w:val="single" w:color="auto" w:sz="4" w:space="0"/>
            </w:tcBorders>
          </w:tcPr>
          <w:p w:rsidRPr="00645667" w:rsidR="00DA2036" w:rsidP="00645667" w:rsidRDefault="00DA2036" w14:paraId="03BC0E99" w14:textId="63D0D534">
            <w:pPr>
              <w:jc w:val="right"/>
              <w:rPr>
                <w:b/>
                <w:i/>
              </w:rPr>
            </w:pPr>
            <w:r w:rsidRPr="001A0B63">
              <w:rPr>
                <w:b/>
                <w:i/>
              </w:rPr>
              <w:t xml:space="preserve">Materials and </w:t>
            </w:r>
            <w:r w:rsidRPr="00645667">
              <w:rPr>
                <w:b/>
                <w:i/>
              </w:rPr>
              <w:t>Supplies Subtotal</w:t>
            </w:r>
          </w:p>
        </w:tc>
        <w:tc>
          <w:tcPr>
            <w:tcW w:w="1350" w:type="dxa"/>
            <w:tcBorders>
              <w:bottom w:val="single" w:color="auto" w:sz="4" w:space="0"/>
            </w:tcBorders>
          </w:tcPr>
          <w:p w:rsidRPr="00645667" w:rsidR="00DA2036" w:rsidP="00645667" w:rsidRDefault="00DA2036" w14:paraId="6088B675" w14:textId="77777777">
            <w:pPr>
              <w:jc w:val="center"/>
            </w:pPr>
          </w:p>
        </w:tc>
        <w:tc>
          <w:tcPr>
            <w:tcW w:w="5001" w:type="dxa"/>
            <w:tcBorders>
              <w:bottom w:val="single" w:color="auto" w:sz="4" w:space="0"/>
            </w:tcBorders>
          </w:tcPr>
          <w:p w:rsidRPr="00645667" w:rsidR="00DA2036" w:rsidP="00645667" w:rsidRDefault="00DA2036" w14:paraId="7D500B86" w14:textId="77777777"/>
        </w:tc>
      </w:tr>
    </w:tbl>
    <w:p w:rsidR="009B799F" w:rsidP="000040DB" w:rsidRDefault="009B799F" w14:paraId="1BC42E92" w14:textId="2EF66162"/>
    <w:p w:rsidR="00DA2036" w:rsidP="000040DB" w:rsidRDefault="00DA2036" w14:paraId="3D02CAF0" w14:textId="77777777"/>
    <w:tbl>
      <w:tblPr>
        <w:tblStyle w:val="TableGrid8"/>
        <w:tblpPr w:leftFromText="180" w:rightFromText="180" w:vertAnchor="text" w:horzAnchor="margin" w:tblpY="59"/>
        <w:tblW w:w="9625" w:type="dxa"/>
        <w:tblLook w:val="04A0" w:firstRow="1" w:lastRow="0" w:firstColumn="1" w:lastColumn="0" w:noHBand="0" w:noVBand="1"/>
      </w:tblPr>
      <w:tblGrid>
        <w:gridCol w:w="2695"/>
        <w:gridCol w:w="2520"/>
        <w:gridCol w:w="4410"/>
      </w:tblGrid>
      <w:tr w:rsidRPr="007D0282" w:rsidR="007D0282" w:rsidTr="00210A03" w14:paraId="4B489956" w14:textId="77777777">
        <w:tc>
          <w:tcPr>
            <w:tcW w:w="9625" w:type="dxa"/>
            <w:gridSpan w:val="3"/>
            <w:vAlign w:val="bottom"/>
          </w:tcPr>
          <w:p w:rsidRPr="007D0282" w:rsidR="007D0282" w:rsidP="007D0282" w:rsidRDefault="00DA2036" w14:paraId="0A99600D" w14:textId="458F45D7">
            <w:pPr>
              <w:tabs>
                <w:tab w:val="center" w:pos="4320"/>
                <w:tab w:val="right" w:pos="8640"/>
              </w:tabs>
            </w:pPr>
            <w:r>
              <w:rPr>
                <w:b/>
              </w:rPr>
              <w:t>F</w:t>
            </w:r>
            <w:r w:rsidRPr="007D0282" w:rsidR="007D0282">
              <w:rPr>
                <w:b/>
              </w:rPr>
              <w:t>. Equipment</w:t>
            </w:r>
            <w:r w:rsidRPr="007D0282" w:rsidR="007D0282">
              <w:t xml:space="preserve"> </w:t>
            </w:r>
          </w:p>
          <w:p w:rsidRPr="007D0282" w:rsidR="007D0282" w:rsidP="003D090E" w:rsidRDefault="007D0282" w14:paraId="39068C7E" w14:textId="054C7100">
            <w:pPr>
              <w:tabs>
                <w:tab w:val="center" w:pos="4320"/>
                <w:tab w:val="right" w:pos="8640"/>
              </w:tabs>
              <w:rPr>
                <w:b/>
              </w:rPr>
            </w:pPr>
            <w:r w:rsidRPr="007D0282">
              <w:t>Equipment is non-expendable, tangible personal property with a unit cost of $5,000 or more with a useful life of more than one year.  See Section 2</w:t>
            </w:r>
            <w:r w:rsidR="00DA2036">
              <w:t>.0</w:t>
            </w:r>
            <w:r w:rsidRPr="007D0282">
              <w:t xml:space="preserve"> of the RFA for restrictions.  Requests for equipment must be accompanied by a justification </w:t>
            </w:r>
            <w:r w:rsidR="008B2E6F">
              <w:t>of</w:t>
            </w:r>
            <w:r w:rsidRPr="007D0282" w:rsidR="008B2E6F">
              <w:t xml:space="preserve"> </w:t>
            </w:r>
            <w:r w:rsidRPr="007D0282">
              <w:t>the need for such items.</w:t>
            </w:r>
          </w:p>
        </w:tc>
      </w:tr>
      <w:tr w:rsidRPr="007D0282" w:rsidR="00AA1682" w:rsidTr="00AA1682" w14:paraId="49CDA033" w14:textId="77777777">
        <w:tc>
          <w:tcPr>
            <w:tcW w:w="2695" w:type="dxa"/>
          </w:tcPr>
          <w:p w:rsidRPr="007D0282" w:rsidR="00AA1682" w:rsidP="007D0282" w:rsidRDefault="00AA1682" w14:paraId="3B2F50BC" w14:textId="77777777">
            <w:pPr>
              <w:jc w:val="right"/>
            </w:pPr>
          </w:p>
        </w:tc>
        <w:tc>
          <w:tcPr>
            <w:tcW w:w="2520" w:type="dxa"/>
            <w:vAlign w:val="bottom"/>
          </w:tcPr>
          <w:p w:rsidRPr="007D0282" w:rsidR="00AA1682" w:rsidP="007D0282" w:rsidRDefault="00AA1682" w14:paraId="213903A1" w14:textId="77777777">
            <w:pPr>
              <w:jc w:val="center"/>
            </w:pPr>
            <w:r w:rsidRPr="007D0282">
              <w:rPr>
                <w:b/>
              </w:rPr>
              <w:t>Federal Funds Requested</w:t>
            </w:r>
          </w:p>
        </w:tc>
        <w:tc>
          <w:tcPr>
            <w:tcW w:w="4410" w:type="dxa"/>
            <w:vAlign w:val="bottom"/>
          </w:tcPr>
          <w:p w:rsidRPr="007D0282" w:rsidR="00AA1682" w:rsidP="00AA1682" w:rsidRDefault="00AA1682" w14:paraId="5E2B9A5C" w14:textId="77777777">
            <w:pPr>
              <w:tabs>
                <w:tab w:val="center" w:pos="4320"/>
                <w:tab w:val="right" w:pos="8640"/>
              </w:tabs>
              <w:jc w:val="center"/>
              <w:rPr>
                <w:b/>
              </w:rPr>
            </w:pPr>
            <w:r w:rsidRPr="007D0282">
              <w:rPr>
                <w:b/>
              </w:rPr>
              <w:t>Narrative/Justification</w:t>
            </w:r>
          </w:p>
        </w:tc>
      </w:tr>
      <w:tr w:rsidRPr="007D0282" w:rsidR="00AA1682" w:rsidTr="00AA1682" w14:paraId="596EEA69" w14:textId="77777777">
        <w:tc>
          <w:tcPr>
            <w:tcW w:w="2695" w:type="dxa"/>
          </w:tcPr>
          <w:p w:rsidRPr="007D0282" w:rsidR="00AA1682" w:rsidP="00AA1682" w:rsidRDefault="00AA1682" w14:paraId="7087AA21" w14:textId="68C42CC2">
            <w:r>
              <w:t>F</w:t>
            </w:r>
            <w:r w:rsidRPr="001A0B63">
              <w:t>1</w:t>
            </w:r>
            <w:r w:rsidRPr="007D0282">
              <w:t>. [Insert Item Here]</w:t>
            </w:r>
          </w:p>
        </w:tc>
        <w:tc>
          <w:tcPr>
            <w:tcW w:w="2520" w:type="dxa"/>
          </w:tcPr>
          <w:p w:rsidRPr="007D0282" w:rsidR="00AA1682" w:rsidP="00AA1682" w:rsidRDefault="00AA1682" w14:paraId="1F969985" w14:textId="77777777">
            <w:pPr>
              <w:jc w:val="center"/>
            </w:pPr>
          </w:p>
        </w:tc>
        <w:tc>
          <w:tcPr>
            <w:tcW w:w="4410" w:type="dxa"/>
          </w:tcPr>
          <w:p w:rsidRPr="007D0282" w:rsidR="00AA1682" w:rsidP="00AA1682" w:rsidRDefault="00AA1682" w14:paraId="71D6D323" w14:textId="69B2C6CC">
            <w:r w:rsidRPr="001A0B63">
              <w:t>[provide a ju</w:t>
            </w:r>
            <w:r>
              <w:t>stification for why this item</w:t>
            </w:r>
            <w:r w:rsidRPr="001A0B63">
              <w:t xml:space="preserve"> is justified; explain rationale for estimated cost]</w:t>
            </w:r>
          </w:p>
        </w:tc>
      </w:tr>
      <w:tr w:rsidRPr="007D0282" w:rsidR="00AA1682" w:rsidTr="00AA1682" w14:paraId="0931E953" w14:textId="77777777">
        <w:tc>
          <w:tcPr>
            <w:tcW w:w="2695" w:type="dxa"/>
          </w:tcPr>
          <w:p w:rsidRPr="007D0282" w:rsidR="00AA1682" w:rsidP="00AA1682" w:rsidRDefault="00AA1682" w14:paraId="0F23B25D" w14:textId="48A0E783">
            <w:pPr>
              <w:rPr>
                <w:b/>
              </w:rPr>
            </w:pPr>
            <w:r>
              <w:t>F</w:t>
            </w:r>
            <w:r w:rsidRPr="001A0B63">
              <w:t>2</w:t>
            </w:r>
            <w:r w:rsidRPr="007D0282">
              <w:t>. [Insert Item Here]</w:t>
            </w:r>
          </w:p>
        </w:tc>
        <w:tc>
          <w:tcPr>
            <w:tcW w:w="2520" w:type="dxa"/>
          </w:tcPr>
          <w:p w:rsidRPr="007D0282" w:rsidR="00AA1682" w:rsidP="00AA1682" w:rsidRDefault="00AA1682" w14:paraId="677E42B2" w14:textId="77777777">
            <w:pPr>
              <w:jc w:val="center"/>
            </w:pPr>
          </w:p>
        </w:tc>
        <w:tc>
          <w:tcPr>
            <w:tcW w:w="4410" w:type="dxa"/>
          </w:tcPr>
          <w:p w:rsidRPr="007D0282" w:rsidR="00AA1682" w:rsidP="00AA1682" w:rsidRDefault="00AA1682" w14:paraId="0E3E5AE6" w14:textId="57A6F4B3">
            <w:r w:rsidRPr="001A0B63">
              <w:t>[provide a ju</w:t>
            </w:r>
            <w:r>
              <w:t>stification for why this item</w:t>
            </w:r>
            <w:r w:rsidRPr="001A0B63">
              <w:t xml:space="preserve"> is justified; explain rationale for estimated cost]</w:t>
            </w:r>
          </w:p>
        </w:tc>
      </w:tr>
      <w:tr w:rsidRPr="007D0282" w:rsidR="00AA1682" w:rsidTr="00AA1682" w14:paraId="23CA5212" w14:textId="77777777">
        <w:tc>
          <w:tcPr>
            <w:tcW w:w="2695" w:type="dxa"/>
          </w:tcPr>
          <w:p w:rsidRPr="007D0282" w:rsidR="00AA1682" w:rsidP="00AA1682" w:rsidRDefault="00AA1682" w14:paraId="5AD0B85E" w14:textId="77777777">
            <w:pPr>
              <w:jc w:val="right"/>
              <w:rPr>
                <w:b/>
                <w:i/>
              </w:rPr>
            </w:pPr>
            <w:r w:rsidRPr="007D0282">
              <w:rPr>
                <w:b/>
                <w:i/>
              </w:rPr>
              <w:t>Equipment Subtotal</w:t>
            </w:r>
          </w:p>
        </w:tc>
        <w:tc>
          <w:tcPr>
            <w:tcW w:w="2520" w:type="dxa"/>
          </w:tcPr>
          <w:p w:rsidRPr="007D0282" w:rsidR="00AA1682" w:rsidP="00AA1682" w:rsidRDefault="00AA1682" w14:paraId="143DD63A" w14:textId="77777777">
            <w:pPr>
              <w:jc w:val="center"/>
            </w:pPr>
          </w:p>
        </w:tc>
        <w:tc>
          <w:tcPr>
            <w:tcW w:w="4410" w:type="dxa"/>
          </w:tcPr>
          <w:p w:rsidRPr="007D0282" w:rsidR="00AA1682" w:rsidP="00AA1682" w:rsidRDefault="00AA1682" w14:paraId="5601F2BE" w14:textId="77777777"/>
        </w:tc>
      </w:tr>
    </w:tbl>
    <w:p w:rsidR="007D0282" w:rsidP="000040DB" w:rsidRDefault="007D0282" w14:paraId="718DC0C7" w14:textId="3F8D82F3"/>
    <w:tbl>
      <w:tblPr>
        <w:tblStyle w:val="TableGrid"/>
        <w:tblpPr w:leftFromText="180" w:rightFromText="180" w:vertAnchor="text" w:horzAnchor="margin" w:tblpY="59"/>
        <w:tblW w:w="9625" w:type="dxa"/>
        <w:tblLook w:val="04A0" w:firstRow="1" w:lastRow="0" w:firstColumn="1" w:lastColumn="0" w:noHBand="0" w:noVBand="1"/>
      </w:tblPr>
      <w:tblGrid>
        <w:gridCol w:w="3055"/>
        <w:gridCol w:w="1530"/>
        <w:gridCol w:w="5040"/>
      </w:tblGrid>
      <w:tr w:rsidRPr="00EB7FA7" w:rsidR="007D0282" w:rsidTr="00210A03" w14:paraId="65B38573" w14:textId="77777777">
        <w:tc>
          <w:tcPr>
            <w:tcW w:w="9625" w:type="dxa"/>
            <w:gridSpan w:val="3"/>
            <w:vAlign w:val="bottom"/>
          </w:tcPr>
          <w:p w:rsidRPr="001A0B63" w:rsidR="007D0282" w:rsidP="00034483" w:rsidRDefault="00AA1682" w14:paraId="27CCD308" w14:textId="7C0F4E4F">
            <w:pPr>
              <w:tabs>
                <w:tab w:val="center" w:pos="4320"/>
                <w:tab w:val="right" w:pos="8640"/>
              </w:tabs>
              <w:rPr>
                <w:b/>
              </w:rPr>
            </w:pPr>
            <w:r>
              <w:rPr>
                <w:b/>
              </w:rPr>
              <w:t>G</w:t>
            </w:r>
            <w:r w:rsidRPr="001A0B63" w:rsidR="007D0282">
              <w:rPr>
                <w:b/>
              </w:rPr>
              <w:t>. Other</w:t>
            </w:r>
          </w:p>
          <w:p w:rsidRPr="001A0B63" w:rsidR="007D0282" w:rsidP="00034483" w:rsidRDefault="007D0282" w14:paraId="77C89971" w14:textId="77777777">
            <w:pPr>
              <w:tabs>
                <w:tab w:val="center" w:pos="4320"/>
                <w:tab w:val="right" w:pos="8640"/>
              </w:tabs>
            </w:pPr>
            <w:r w:rsidRPr="001A0B63">
              <w:t xml:space="preserve">Reminder: Costs associated with sub-grantees should </w:t>
            </w:r>
            <w:r w:rsidRPr="001A0B63">
              <w:rPr>
                <w:u w:val="single"/>
              </w:rPr>
              <w:t>not</w:t>
            </w:r>
            <w:r w:rsidRPr="001A0B63">
              <w:t xml:space="preserve"> be included when calculating indirect costs.</w:t>
            </w:r>
          </w:p>
        </w:tc>
      </w:tr>
      <w:tr w:rsidRPr="00CE385E" w:rsidR="00AA1682" w:rsidTr="00AA1682" w14:paraId="4BE0270D" w14:textId="77777777">
        <w:tc>
          <w:tcPr>
            <w:tcW w:w="3055" w:type="dxa"/>
          </w:tcPr>
          <w:p w:rsidRPr="001A0B63" w:rsidR="00AA1682" w:rsidP="00034483" w:rsidRDefault="00AA1682" w14:paraId="3313814B" w14:textId="77777777">
            <w:pPr>
              <w:jc w:val="right"/>
            </w:pPr>
          </w:p>
        </w:tc>
        <w:tc>
          <w:tcPr>
            <w:tcW w:w="1530" w:type="dxa"/>
            <w:vAlign w:val="bottom"/>
          </w:tcPr>
          <w:p w:rsidRPr="001A0B63" w:rsidR="00AA1682" w:rsidP="00034483" w:rsidRDefault="00AA1682" w14:paraId="0E53DF09" w14:textId="77777777">
            <w:pPr>
              <w:jc w:val="center"/>
            </w:pPr>
            <w:r w:rsidRPr="001A0B63">
              <w:rPr>
                <w:b/>
              </w:rPr>
              <w:t>Federal Funds Requested</w:t>
            </w:r>
          </w:p>
        </w:tc>
        <w:tc>
          <w:tcPr>
            <w:tcW w:w="5040" w:type="dxa"/>
            <w:vAlign w:val="center"/>
          </w:tcPr>
          <w:p w:rsidRPr="001A0B63" w:rsidR="00AA1682" w:rsidP="00AA1682" w:rsidRDefault="00AA1682" w14:paraId="101334E0" w14:textId="77777777">
            <w:pPr>
              <w:tabs>
                <w:tab w:val="center" w:pos="4320"/>
                <w:tab w:val="right" w:pos="8640"/>
              </w:tabs>
              <w:jc w:val="center"/>
              <w:rPr>
                <w:b/>
              </w:rPr>
            </w:pPr>
            <w:r w:rsidRPr="001A0B63">
              <w:rPr>
                <w:b/>
              </w:rPr>
              <w:t>Narrative/Justification</w:t>
            </w:r>
          </w:p>
        </w:tc>
      </w:tr>
      <w:tr w:rsidRPr="00CE385E" w:rsidR="00AA1682" w:rsidTr="00AA1682" w14:paraId="7CBE02F5" w14:textId="77777777">
        <w:tc>
          <w:tcPr>
            <w:tcW w:w="3055" w:type="dxa"/>
          </w:tcPr>
          <w:p w:rsidRPr="001A0B63" w:rsidR="00AA1682" w:rsidP="001A0B63" w:rsidRDefault="00751593" w14:paraId="714707F8" w14:textId="4FFFCEA1">
            <w:r>
              <w:t>G</w:t>
            </w:r>
            <w:r w:rsidRPr="001A0B63" w:rsidR="00AA1682">
              <w:t xml:space="preserve">1. Public Service radio announcement </w:t>
            </w:r>
          </w:p>
        </w:tc>
        <w:tc>
          <w:tcPr>
            <w:tcW w:w="1530" w:type="dxa"/>
          </w:tcPr>
          <w:p w:rsidRPr="001A0B63" w:rsidR="00AA1682" w:rsidP="00034483" w:rsidRDefault="00AA1682" w14:paraId="4D09A4A9" w14:textId="77777777">
            <w:pPr>
              <w:jc w:val="center"/>
            </w:pPr>
          </w:p>
        </w:tc>
        <w:tc>
          <w:tcPr>
            <w:tcW w:w="5040" w:type="dxa"/>
          </w:tcPr>
          <w:p w:rsidRPr="001A0B63" w:rsidR="00AA1682" w:rsidP="00034483" w:rsidRDefault="00AA1682" w14:paraId="1BF40DB1" w14:textId="77777777">
            <w:r w:rsidRPr="001A0B63">
              <w:t>[provide a justification for why this service is justified; explain rationale for estimated cost]</w:t>
            </w:r>
          </w:p>
        </w:tc>
      </w:tr>
      <w:tr w:rsidRPr="00CE385E" w:rsidR="00AA1682" w:rsidTr="00AA1682" w14:paraId="7EA2EF6E" w14:textId="77777777">
        <w:tc>
          <w:tcPr>
            <w:tcW w:w="3055" w:type="dxa"/>
          </w:tcPr>
          <w:p w:rsidRPr="001A0B63" w:rsidR="00AA1682" w:rsidP="00034483" w:rsidRDefault="00751593" w14:paraId="20847208" w14:textId="705DCC78">
            <w:r>
              <w:t>G</w:t>
            </w:r>
            <w:r w:rsidRPr="001A0B63" w:rsidR="00AA1682">
              <w:t>2. Postage, Shipping/Handling</w:t>
            </w:r>
          </w:p>
        </w:tc>
        <w:tc>
          <w:tcPr>
            <w:tcW w:w="1530" w:type="dxa"/>
          </w:tcPr>
          <w:p w:rsidRPr="001A0B63" w:rsidR="00AA1682" w:rsidP="00034483" w:rsidRDefault="00AA1682" w14:paraId="14176EA8" w14:textId="77777777">
            <w:pPr>
              <w:jc w:val="center"/>
            </w:pPr>
          </w:p>
        </w:tc>
        <w:tc>
          <w:tcPr>
            <w:tcW w:w="5040" w:type="dxa"/>
          </w:tcPr>
          <w:p w:rsidRPr="001A0B63" w:rsidR="00AA1682" w:rsidP="00034483" w:rsidRDefault="00AA1682" w14:paraId="3CB81FA6" w14:textId="77777777">
            <w:r w:rsidRPr="001A0B63">
              <w:t>[if applicable; include an itemized list of the items requested and prices]</w:t>
            </w:r>
          </w:p>
        </w:tc>
      </w:tr>
      <w:tr w:rsidRPr="00CE385E" w:rsidR="00AA1682" w:rsidTr="00AA1682" w14:paraId="1B99D5E6" w14:textId="77777777">
        <w:tc>
          <w:tcPr>
            <w:tcW w:w="3055" w:type="dxa"/>
          </w:tcPr>
          <w:p w:rsidRPr="001A0B63" w:rsidR="00AA1682" w:rsidP="00034483" w:rsidRDefault="00751593" w14:paraId="5358E9CD" w14:textId="6180CFFD">
            <w:r>
              <w:t>G</w:t>
            </w:r>
            <w:r w:rsidRPr="001A0B63" w:rsidR="00AA1682">
              <w:t>3. [insert item here]</w:t>
            </w:r>
          </w:p>
        </w:tc>
        <w:tc>
          <w:tcPr>
            <w:tcW w:w="1530" w:type="dxa"/>
          </w:tcPr>
          <w:p w:rsidRPr="001A0B63" w:rsidR="00AA1682" w:rsidP="00034483" w:rsidRDefault="00AA1682" w14:paraId="150E4B2C" w14:textId="77777777">
            <w:pPr>
              <w:jc w:val="center"/>
            </w:pPr>
          </w:p>
        </w:tc>
        <w:tc>
          <w:tcPr>
            <w:tcW w:w="5040" w:type="dxa"/>
          </w:tcPr>
          <w:p w:rsidRPr="001A0B63" w:rsidR="00AA1682" w:rsidP="00034483" w:rsidRDefault="00AA1682" w14:paraId="5867A7B6" w14:textId="77777777"/>
        </w:tc>
      </w:tr>
      <w:tr w:rsidRPr="00CE385E" w:rsidR="00AA1682" w:rsidTr="00AA1682" w14:paraId="027FF896" w14:textId="77777777">
        <w:trPr>
          <w:trHeight w:val="64"/>
        </w:trPr>
        <w:tc>
          <w:tcPr>
            <w:tcW w:w="3055" w:type="dxa"/>
            <w:tcBorders>
              <w:bottom w:val="single" w:color="auto" w:sz="4" w:space="0"/>
            </w:tcBorders>
          </w:tcPr>
          <w:p w:rsidRPr="001A0B63" w:rsidR="00AA1682" w:rsidP="00034483" w:rsidRDefault="00AA1682" w14:paraId="4BC83DC8" w14:textId="77777777">
            <w:pPr>
              <w:jc w:val="right"/>
              <w:rPr>
                <w:b/>
                <w:i/>
              </w:rPr>
            </w:pPr>
            <w:r w:rsidRPr="001A0B63">
              <w:rPr>
                <w:b/>
                <w:i/>
              </w:rPr>
              <w:t>Other Subtotal</w:t>
            </w:r>
          </w:p>
        </w:tc>
        <w:tc>
          <w:tcPr>
            <w:tcW w:w="1530" w:type="dxa"/>
            <w:tcBorders>
              <w:bottom w:val="single" w:color="auto" w:sz="4" w:space="0"/>
            </w:tcBorders>
          </w:tcPr>
          <w:p w:rsidRPr="001A0B63" w:rsidR="00AA1682" w:rsidP="00034483" w:rsidRDefault="00AA1682" w14:paraId="5BF6EE02" w14:textId="77777777">
            <w:pPr>
              <w:jc w:val="center"/>
            </w:pPr>
          </w:p>
        </w:tc>
        <w:tc>
          <w:tcPr>
            <w:tcW w:w="5040" w:type="dxa"/>
            <w:tcBorders>
              <w:bottom w:val="single" w:color="auto" w:sz="4" w:space="0"/>
            </w:tcBorders>
          </w:tcPr>
          <w:p w:rsidRPr="001A0B63" w:rsidR="00AA1682" w:rsidP="00034483" w:rsidRDefault="00AA1682" w14:paraId="77AB5244" w14:textId="77777777"/>
        </w:tc>
      </w:tr>
    </w:tbl>
    <w:p w:rsidR="00751593" w:rsidP="000040DB" w:rsidRDefault="00751593" w14:paraId="4FE8C669" w14:textId="77777777"/>
    <w:tbl>
      <w:tblPr>
        <w:tblStyle w:val="TableGrid"/>
        <w:tblpPr w:leftFromText="180" w:rightFromText="180" w:vertAnchor="text" w:horzAnchor="margin" w:tblpY="59"/>
        <w:tblW w:w="9625" w:type="dxa"/>
        <w:tblLook w:val="04A0" w:firstRow="1" w:lastRow="0" w:firstColumn="1" w:lastColumn="0" w:noHBand="0" w:noVBand="1"/>
      </w:tblPr>
      <w:tblGrid>
        <w:gridCol w:w="2240"/>
        <w:gridCol w:w="1719"/>
        <w:gridCol w:w="5666"/>
      </w:tblGrid>
      <w:tr w:rsidRPr="00431F30" w:rsidR="001A0B63" w:rsidTr="00AA1682" w14:paraId="62C38327" w14:textId="77777777">
        <w:tc>
          <w:tcPr>
            <w:tcW w:w="9625" w:type="dxa"/>
            <w:gridSpan w:val="3"/>
          </w:tcPr>
          <w:p w:rsidRPr="001A0B63" w:rsidR="001A0B63" w:rsidP="00034483" w:rsidRDefault="00751593" w14:paraId="152C624B" w14:textId="252980D5">
            <w:pPr>
              <w:rPr>
                <w:b/>
              </w:rPr>
            </w:pPr>
            <w:r>
              <w:rPr>
                <w:b/>
              </w:rPr>
              <w:t>H</w:t>
            </w:r>
            <w:r w:rsidRPr="001A0B63" w:rsidR="001A0B63">
              <w:rPr>
                <w:b/>
              </w:rPr>
              <w:t>. Totals</w:t>
            </w:r>
          </w:p>
        </w:tc>
      </w:tr>
      <w:tr w:rsidR="001A0B63" w:rsidTr="00AA1682" w14:paraId="02DC28A7" w14:textId="77777777">
        <w:tc>
          <w:tcPr>
            <w:tcW w:w="9625" w:type="dxa"/>
            <w:gridSpan w:val="3"/>
            <w:vAlign w:val="bottom"/>
          </w:tcPr>
          <w:p w:rsidRPr="001A0B63" w:rsidR="001A0B63" w:rsidP="00034483" w:rsidRDefault="00751593" w14:paraId="018B59F2" w14:textId="7293E27C">
            <w:r>
              <w:rPr>
                <w:u w:val="single"/>
              </w:rPr>
              <w:t>Total Direct Costs (Section H</w:t>
            </w:r>
            <w:r w:rsidRPr="001A0B63" w:rsidR="001A0B63">
              <w:rPr>
                <w:u w:val="single"/>
              </w:rPr>
              <w:t>1)</w:t>
            </w:r>
            <w:r w:rsidRPr="001A0B63" w:rsidR="001A0B63">
              <w:t xml:space="preserve">: The total direct costs should be the sum of all </w:t>
            </w:r>
            <w:r w:rsidRPr="001A0B63" w:rsidR="001A0B63">
              <w:rPr>
                <w:b/>
                <w:i/>
              </w:rPr>
              <w:t>bolded</w:t>
            </w:r>
            <w:r w:rsidRPr="001A0B63" w:rsidR="001A0B63">
              <w:t xml:space="preserve"> s</w:t>
            </w:r>
            <w:r w:rsidR="00AA1682">
              <w:t>ubtotals listed for Sections A-G</w:t>
            </w:r>
            <w:r w:rsidRPr="001A0B63" w:rsidR="001A0B63">
              <w:t>. This number represents the total of all costs prior to calculating indirect costs.</w:t>
            </w:r>
          </w:p>
          <w:p w:rsidRPr="001A0B63" w:rsidR="001A0B63" w:rsidP="00034483" w:rsidRDefault="001A0B63" w14:paraId="5A06462B" w14:textId="77777777"/>
          <w:p w:rsidRPr="001A0B63" w:rsidR="001A0B63" w:rsidP="00034483" w:rsidRDefault="00751593" w14:paraId="3DBED4BC" w14:textId="23221605">
            <w:r>
              <w:rPr>
                <w:u w:val="single"/>
              </w:rPr>
              <w:t>Indirect Costs (Section H</w:t>
            </w:r>
            <w:r w:rsidRPr="001A0B63" w:rsidR="001A0B63">
              <w:rPr>
                <w:u w:val="single"/>
              </w:rPr>
              <w:t>2)</w:t>
            </w:r>
            <w:r w:rsidRPr="001A0B63" w:rsidR="001A0B63">
              <w:t>:  The Indirect Cost Rate should be applied to all appropriate funds as stipulated in your organization’s Indirect Cost Rate Agreement.  Be sure to reference the terms of your organization’s Indirect Cost Rate Agreement prior to calculating indirect costs.  If you require assistance, please contact your FNS Regional Office or the Grants Officer listed in Section 7.0 of the RFA.</w:t>
            </w:r>
          </w:p>
          <w:p w:rsidRPr="001A0B63" w:rsidR="001A0B63" w:rsidP="00034483" w:rsidRDefault="001A0B63" w14:paraId="5CF411ED" w14:textId="77777777"/>
          <w:p w:rsidRPr="001A0B63" w:rsidR="001A0B63" w:rsidP="00034483" w:rsidRDefault="00751593" w14:paraId="1A60A4F0" w14:textId="4F570682">
            <w:r>
              <w:rPr>
                <w:u w:val="single"/>
              </w:rPr>
              <w:t>Total Project Cost (Section H</w:t>
            </w:r>
            <w:r w:rsidRPr="001A0B63" w:rsidR="001A0B63">
              <w:rPr>
                <w:u w:val="single"/>
              </w:rPr>
              <w:t>3)</w:t>
            </w:r>
            <w:r>
              <w:t>: In Section H</w:t>
            </w:r>
            <w:r w:rsidRPr="001A0B63" w:rsidR="001A0B63">
              <w:t xml:space="preserve">3, the value in your Federal Funds Requested </w:t>
            </w:r>
            <w:r>
              <w:t>should be the sum of the total direct costs (H1) and the total indirect costs (H2).</w:t>
            </w:r>
            <w:r w:rsidRPr="001A0B63" w:rsidR="001A0B63">
              <w:t xml:space="preserve">  </w:t>
            </w:r>
          </w:p>
          <w:p w:rsidRPr="001A0B63" w:rsidR="001A0B63" w:rsidP="00034483" w:rsidRDefault="001A0B63" w14:paraId="24B65B60" w14:textId="6313F118"/>
        </w:tc>
      </w:tr>
      <w:tr w:rsidRPr="00CE385E" w:rsidR="00AA1682" w:rsidTr="005336F1" w14:paraId="1BC91DCB" w14:textId="77777777">
        <w:trPr>
          <w:trHeight w:val="301"/>
        </w:trPr>
        <w:tc>
          <w:tcPr>
            <w:tcW w:w="2240" w:type="dxa"/>
            <w:vAlign w:val="bottom"/>
          </w:tcPr>
          <w:p w:rsidRPr="001A0B63" w:rsidR="00AA1682" w:rsidP="00034483" w:rsidRDefault="00AA1682" w14:paraId="531039AD" w14:textId="77777777">
            <w:pPr>
              <w:rPr>
                <w:b/>
              </w:rPr>
            </w:pPr>
          </w:p>
        </w:tc>
        <w:tc>
          <w:tcPr>
            <w:tcW w:w="1719" w:type="dxa"/>
            <w:vAlign w:val="bottom"/>
          </w:tcPr>
          <w:p w:rsidRPr="001A0B63" w:rsidR="00AA1682" w:rsidP="00034483" w:rsidRDefault="00AA1682" w14:paraId="308185BB" w14:textId="77777777">
            <w:pPr>
              <w:jc w:val="center"/>
            </w:pPr>
            <w:r w:rsidRPr="001A0B63">
              <w:rPr>
                <w:b/>
              </w:rPr>
              <w:t>Federal Funds Requested</w:t>
            </w:r>
          </w:p>
        </w:tc>
        <w:tc>
          <w:tcPr>
            <w:tcW w:w="5666" w:type="dxa"/>
            <w:vAlign w:val="bottom"/>
          </w:tcPr>
          <w:p w:rsidRPr="001A0B63" w:rsidR="00AA1682" w:rsidP="00034483" w:rsidRDefault="00AA1682" w14:paraId="786D7FB4" w14:textId="77777777">
            <w:pPr>
              <w:tabs>
                <w:tab w:val="center" w:pos="4320"/>
                <w:tab w:val="right" w:pos="8640"/>
              </w:tabs>
              <w:jc w:val="center"/>
              <w:rPr>
                <w:b/>
              </w:rPr>
            </w:pPr>
            <w:r w:rsidRPr="001A0B63">
              <w:rPr>
                <w:b/>
              </w:rPr>
              <w:t>Narrative/Justification</w:t>
            </w:r>
          </w:p>
        </w:tc>
      </w:tr>
      <w:tr w:rsidRPr="00CE385E" w:rsidR="00AA1682" w:rsidTr="005336F1" w14:paraId="5BE01398" w14:textId="77777777">
        <w:tc>
          <w:tcPr>
            <w:tcW w:w="2240" w:type="dxa"/>
            <w:vAlign w:val="bottom"/>
          </w:tcPr>
          <w:p w:rsidRPr="001A0B63" w:rsidR="00AA1682" w:rsidP="00034483" w:rsidRDefault="00751593" w14:paraId="0D88C2E6" w14:textId="61400B5F">
            <w:pPr>
              <w:rPr>
                <w:b/>
              </w:rPr>
            </w:pPr>
            <w:r>
              <w:rPr>
                <w:b/>
              </w:rPr>
              <w:t>H</w:t>
            </w:r>
            <w:r w:rsidRPr="001A0B63" w:rsidR="00AA1682">
              <w:rPr>
                <w:b/>
              </w:rPr>
              <w:t>1. Total Direct Costs</w:t>
            </w:r>
          </w:p>
        </w:tc>
        <w:tc>
          <w:tcPr>
            <w:tcW w:w="1719" w:type="dxa"/>
          </w:tcPr>
          <w:p w:rsidRPr="001A0B63" w:rsidR="00AA1682" w:rsidP="00034483" w:rsidRDefault="00AA1682" w14:paraId="52A9B657" w14:textId="77777777">
            <w:pPr>
              <w:jc w:val="center"/>
            </w:pPr>
          </w:p>
        </w:tc>
        <w:tc>
          <w:tcPr>
            <w:tcW w:w="5666" w:type="dxa"/>
          </w:tcPr>
          <w:p w:rsidR="00AA1682" w:rsidP="00034483" w:rsidRDefault="00AA1682" w14:paraId="1F088AAE" w14:textId="77777777">
            <w:r w:rsidRPr="001A0B63">
              <w:t>[Leave Blank]</w:t>
            </w:r>
          </w:p>
          <w:p w:rsidRPr="001A0B63" w:rsidR="00AA1682" w:rsidP="00034483" w:rsidRDefault="00AA1682" w14:paraId="465F94E6" w14:textId="2A51CBEA"/>
        </w:tc>
      </w:tr>
      <w:tr w:rsidRPr="00CE385E" w:rsidR="00751593" w:rsidTr="005336F1" w14:paraId="6195B537" w14:textId="77777777">
        <w:tc>
          <w:tcPr>
            <w:tcW w:w="2240" w:type="dxa"/>
            <w:vAlign w:val="bottom"/>
          </w:tcPr>
          <w:p w:rsidRPr="001A0B63" w:rsidR="00751593" w:rsidP="00034483" w:rsidRDefault="00751593" w14:paraId="3E5C9878" w14:textId="6206EA42">
            <w:pPr>
              <w:rPr>
                <w:b/>
              </w:rPr>
            </w:pPr>
            <w:r>
              <w:rPr>
                <w:b/>
              </w:rPr>
              <w:t>H</w:t>
            </w:r>
            <w:r w:rsidRPr="001A0B63">
              <w:rPr>
                <w:b/>
              </w:rPr>
              <w:t>2. Indirect Costs</w:t>
            </w:r>
          </w:p>
        </w:tc>
        <w:tc>
          <w:tcPr>
            <w:tcW w:w="1719" w:type="dxa"/>
          </w:tcPr>
          <w:p w:rsidRPr="001A0B63" w:rsidR="00751593" w:rsidP="00034483" w:rsidRDefault="00751593" w14:paraId="0151FCCE" w14:textId="77777777">
            <w:pPr>
              <w:jc w:val="center"/>
            </w:pPr>
          </w:p>
        </w:tc>
        <w:tc>
          <w:tcPr>
            <w:tcW w:w="5666" w:type="dxa"/>
            <w:vAlign w:val="center"/>
          </w:tcPr>
          <w:p w:rsidR="00751593" w:rsidP="00034483" w:rsidRDefault="00751593" w14:paraId="3341C223" w14:textId="77777777">
            <w:r w:rsidRPr="001A0B63">
              <w:t>[Insert Indirect Cost Rate applied to your budget here as well as the effective date of your Indirect Cost Rate Agreement]</w:t>
            </w:r>
          </w:p>
          <w:p w:rsidRPr="001A0B63" w:rsidR="00751593" w:rsidP="00034483" w:rsidRDefault="00751593" w14:paraId="02ED384E" w14:textId="708B8387"/>
        </w:tc>
      </w:tr>
      <w:tr w:rsidRPr="00CE385E" w:rsidR="00751593" w:rsidTr="00751593" w14:paraId="33A4C30D" w14:textId="77777777">
        <w:tc>
          <w:tcPr>
            <w:tcW w:w="2240" w:type="dxa"/>
            <w:vAlign w:val="center"/>
          </w:tcPr>
          <w:p w:rsidRPr="001A0B63" w:rsidR="00751593" w:rsidP="00751593" w:rsidRDefault="00751593" w14:paraId="4755F79E" w14:textId="7D75A013">
            <w:pPr>
              <w:rPr>
                <w:b/>
              </w:rPr>
            </w:pPr>
            <w:r>
              <w:rPr>
                <w:b/>
              </w:rPr>
              <w:t>H</w:t>
            </w:r>
            <w:r w:rsidRPr="001A0B63">
              <w:rPr>
                <w:b/>
              </w:rPr>
              <w:t xml:space="preserve">3. Total </w:t>
            </w:r>
            <w:r>
              <w:rPr>
                <w:b/>
              </w:rPr>
              <w:t>Project Cost</w:t>
            </w:r>
          </w:p>
        </w:tc>
        <w:tc>
          <w:tcPr>
            <w:tcW w:w="1719" w:type="dxa"/>
          </w:tcPr>
          <w:p w:rsidRPr="001A0B63" w:rsidR="00751593" w:rsidP="00034483" w:rsidRDefault="00751593" w14:paraId="480943D0" w14:textId="77777777">
            <w:pPr>
              <w:jc w:val="center"/>
            </w:pPr>
          </w:p>
        </w:tc>
        <w:tc>
          <w:tcPr>
            <w:tcW w:w="5666" w:type="dxa"/>
          </w:tcPr>
          <w:p w:rsidRPr="001A0B63" w:rsidR="00751593" w:rsidP="00034483" w:rsidRDefault="00751593" w14:paraId="634A4778" w14:textId="3086BF10"/>
        </w:tc>
      </w:tr>
    </w:tbl>
    <w:p w:rsidRPr="005D3C3A" w:rsidR="001A0B63" w:rsidP="000040DB" w:rsidRDefault="001A0B63" w14:paraId="78186967" w14:textId="77777777"/>
    <w:sectPr w:rsidRPr="005D3C3A" w:rsidR="001A0B63" w:rsidSect="0040372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CB04" w14:textId="77777777" w:rsidR="00C9495D" w:rsidRDefault="00C9495D" w:rsidP="004401AC">
      <w:pPr>
        <w:spacing w:after="0" w:line="240" w:lineRule="auto"/>
      </w:pPr>
      <w:r>
        <w:separator/>
      </w:r>
    </w:p>
  </w:endnote>
  <w:endnote w:type="continuationSeparator" w:id="0">
    <w:p w14:paraId="4AD9CF46" w14:textId="77777777" w:rsidR="00C9495D" w:rsidRDefault="00C9495D" w:rsidP="0044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BF34" w14:textId="77777777" w:rsidR="009D7665" w:rsidRDefault="009D7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25595"/>
      <w:docPartObj>
        <w:docPartGallery w:val="Page Numbers (Bottom of Page)"/>
        <w:docPartUnique/>
      </w:docPartObj>
    </w:sdtPr>
    <w:sdtEndPr>
      <w:rPr>
        <w:color w:val="7F7F7F" w:themeColor="background1" w:themeShade="7F"/>
        <w:spacing w:val="60"/>
      </w:rPr>
    </w:sdtEndPr>
    <w:sdtContent>
      <w:p w14:paraId="594E721C" w14:textId="0274696A" w:rsidR="00C9495D" w:rsidRDefault="00C949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7BC6">
          <w:rPr>
            <w:noProof/>
          </w:rPr>
          <w:t>32</w:t>
        </w:r>
        <w:r>
          <w:rPr>
            <w:noProof/>
          </w:rPr>
          <w:fldChar w:fldCharType="end"/>
        </w:r>
        <w:r>
          <w:t xml:space="preserve"> | </w:t>
        </w:r>
        <w:r>
          <w:rPr>
            <w:color w:val="7F7F7F" w:themeColor="background1" w:themeShade="7F"/>
            <w:spacing w:val="60"/>
          </w:rPr>
          <w:t>Page</w:t>
        </w:r>
      </w:p>
    </w:sdtContent>
  </w:sdt>
  <w:p w14:paraId="317C812D" w14:textId="77777777" w:rsidR="00C9495D" w:rsidRDefault="00C94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0E21" w14:textId="77777777" w:rsidR="009D7665" w:rsidRDefault="009D7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3567" w14:textId="77777777" w:rsidR="00C9495D" w:rsidRDefault="00C9495D" w:rsidP="004401AC">
      <w:pPr>
        <w:spacing w:after="0" w:line="240" w:lineRule="auto"/>
      </w:pPr>
      <w:r>
        <w:separator/>
      </w:r>
    </w:p>
  </w:footnote>
  <w:footnote w:type="continuationSeparator" w:id="0">
    <w:p w14:paraId="553A2452" w14:textId="77777777" w:rsidR="00C9495D" w:rsidRDefault="00C9495D" w:rsidP="00440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D9E5" w14:textId="77777777" w:rsidR="009D7665" w:rsidRDefault="009D7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BC55" w14:textId="79BF0CDC" w:rsidR="009D7665" w:rsidRDefault="009D7665" w:rsidP="009D7665">
    <w:pPr>
      <w:pStyle w:val="Header"/>
      <w:ind w:right="-115"/>
      <w:rPr>
        <w:rFonts w:cs="Arial"/>
      </w:rPr>
    </w:pPr>
    <w:r>
      <w:rPr>
        <w:rFonts w:cs="Arial"/>
      </w:rPr>
      <w:tab/>
    </w:r>
    <w:r>
      <w:rPr>
        <w:rFonts w:cs="Arial"/>
      </w:rPr>
      <w:tab/>
    </w:r>
    <w:r>
      <w:rPr>
        <w:rFonts w:cs="Arial"/>
      </w:rPr>
      <w:t>OMB Control Number: 0584-0512</w:t>
    </w:r>
  </w:p>
  <w:p w14:paraId="4E0CD5AE" w14:textId="77777777" w:rsidR="009D7665" w:rsidRDefault="009D7665" w:rsidP="009D7665">
    <w:pPr>
      <w:pStyle w:val="Header"/>
    </w:pPr>
    <w:r>
      <w:rPr>
        <w:rFonts w:cs="Arial"/>
      </w:rPr>
      <w:tab/>
    </w:r>
    <w:r>
      <w:rPr>
        <w:rFonts w:cs="Arial"/>
      </w:rPr>
      <w:tab/>
      <w:t>Expiration Date: xx/xx/</w:t>
    </w:r>
    <w:proofErr w:type="spellStart"/>
    <w:r>
      <w:rPr>
        <w:rFonts w:cs="Arial"/>
      </w:rPr>
      <w:t>xxxx</w:t>
    </w:r>
    <w:proofErr w:type="spellEnd"/>
  </w:p>
  <w:p w14:paraId="791B43DB" w14:textId="77777777" w:rsidR="009D7665" w:rsidRDefault="009D7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CFAD" w14:textId="77777777" w:rsidR="009D7665" w:rsidRDefault="009D7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A5D67CB2"/>
    <w:lvl w:ilvl="0">
      <w:start w:val="1"/>
      <w:numFmt w:val="decimal"/>
      <w:lvlText w:val="%1)"/>
      <w:lvlJc w:val="left"/>
      <w:pPr>
        <w:ind w:left="360" w:hanging="360"/>
      </w:pPr>
      <w:rPr>
        <w:rFonts w:hint="default"/>
        <w:b/>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0543764"/>
    <w:multiLevelType w:val="hybridMultilevel"/>
    <w:tmpl w:val="737499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D3357A"/>
    <w:multiLevelType w:val="hybridMultilevel"/>
    <w:tmpl w:val="8B2ED5CE"/>
    <w:lvl w:ilvl="0" w:tplc="DE363E7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8DB"/>
    <w:multiLevelType w:val="hybridMultilevel"/>
    <w:tmpl w:val="A7D642B0"/>
    <w:lvl w:ilvl="0" w:tplc="FEE658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B3BE9"/>
    <w:multiLevelType w:val="hybridMultilevel"/>
    <w:tmpl w:val="9F96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05000"/>
    <w:multiLevelType w:val="hybridMultilevel"/>
    <w:tmpl w:val="27E01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87D6D"/>
    <w:multiLevelType w:val="multilevel"/>
    <w:tmpl w:val="3F5AB1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B323A"/>
    <w:multiLevelType w:val="multilevel"/>
    <w:tmpl w:val="AF62E272"/>
    <w:lvl w:ilvl="0">
      <w:start w:val="1"/>
      <w:numFmt w:val="decimal"/>
      <w:lvlText w:val="%1)"/>
      <w:lvlJc w:val="left"/>
      <w:pPr>
        <w:ind w:left="360" w:hanging="360"/>
      </w:pPr>
      <w:rPr>
        <w:rFonts w:hint="default"/>
        <w:b/>
        <w:bCs w:val="0"/>
        <w:sz w:val="24"/>
        <w:szCs w:val="24"/>
      </w:rPr>
    </w:lvl>
    <w:lvl w:ilvl="1">
      <w:start w:val="1"/>
      <w:numFmt w:val="bullet"/>
      <w:lvlText w:val="o"/>
      <w:lvlJc w:val="left"/>
      <w:pPr>
        <w:ind w:left="1080" w:hanging="360"/>
      </w:pPr>
      <w:rPr>
        <w:rFonts w:ascii="Courier New" w:hAnsi="Courier New" w:cs="Courier New"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9" w15:restartNumberingAfterBreak="0">
    <w:nsid w:val="3361440C"/>
    <w:multiLevelType w:val="hybridMultilevel"/>
    <w:tmpl w:val="688E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86B9D"/>
    <w:multiLevelType w:val="hybridMultilevel"/>
    <w:tmpl w:val="41C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2E05E4"/>
    <w:multiLevelType w:val="hybridMultilevel"/>
    <w:tmpl w:val="4FC82170"/>
    <w:lvl w:ilvl="0" w:tplc="9058F5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35AE0"/>
    <w:multiLevelType w:val="hybridMultilevel"/>
    <w:tmpl w:val="1A1636D6"/>
    <w:lvl w:ilvl="0" w:tplc="04090011">
      <w:start w:val="1"/>
      <w:numFmt w:val="decimal"/>
      <w:lvlText w:val="%1)"/>
      <w:lvlJc w:val="left"/>
      <w:pPr>
        <w:ind w:left="720" w:hanging="360"/>
      </w:pPr>
      <w:rPr>
        <w:rFonts w:cs="Times New Roman"/>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86B4E"/>
    <w:multiLevelType w:val="hybridMultilevel"/>
    <w:tmpl w:val="D6D426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045DE1"/>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8" w15:restartNumberingAfterBreak="0">
    <w:nsid w:val="42102444"/>
    <w:multiLevelType w:val="hybridMultilevel"/>
    <w:tmpl w:val="3D8EF8DC"/>
    <w:lvl w:ilvl="0" w:tplc="AA949F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211BA"/>
    <w:multiLevelType w:val="multilevel"/>
    <w:tmpl w:val="2DC8AF52"/>
    <w:lvl w:ilvl="0">
      <w:start w:val="1"/>
      <w:numFmt w:val="decimal"/>
      <w:lvlText w:val="%1.0"/>
      <w:lvlJc w:val="left"/>
      <w:pPr>
        <w:ind w:left="990" w:hanging="720"/>
      </w:pPr>
      <w:rPr>
        <w:rFonts w:hint="default"/>
      </w:rPr>
    </w:lvl>
    <w:lvl w:ilvl="1">
      <w:start w:val="1"/>
      <w:numFmt w:val="decimal"/>
      <w:lvlText w:val="%1.%2"/>
      <w:lvlJc w:val="left"/>
      <w:pPr>
        <w:ind w:left="720" w:hanging="720"/>
      </w:pPr>
      <w:rPr>
        <w:rFonts w:hint="default"/>
        <w:color w:val="A1175D"/>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0" w15:restartNumberingAfterBreak="0">
    <w:nsid w:val="439D23F3"/>
    <w:multiLevelType w:val="multilevel"/>
    <w:tmpl w:val="C31E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81423"/>
    <w:multiLevelType w:val="hybridMultilevel"/>
    <w:tmpl w:val="8836F3EC"/>
    <w:lvl w:ilvl="0" w:tplc="21121D0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00091A"/>
    <w:multiLevelType w:val="hybridMultilevel"/>
    <w:tmpl w:val="D6D426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295C37"/>
    <w:multiLevelType w:val="hybridMultilevel"/>
    <w:tmpl w:val="CBCE4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7636C"/>
    <w:multiLevelType w:val="hybridMultilevel"/>
    <w:tmpl w:val="84122430"/>
    <w:lvl w:ilvl="0" w:tplc="04090001">
      <w:start w:val="1"/>
      <w:numFmt w:val="bullet"/>
      <w:lvlText w:val=""/>
      <w:lvlJc w:val="left"/>
      <w:pPr>
        <w:ind w:left="720" w:hanging="360"/>
      </w:pPr>
      <w:rPr>
        <w:rFonts w:ascii="Symbol" w:hAnsi="Symbol" w:hint="default"/>
        <w:b/>
      </w:rPr>
    </w:lvl>
    <w:lvl w:ilvl="1" w:tplc="CBE6B0EE">
      <w:start w:val="1"/>
      <w:numFmt w:val="lowerLetter"/>
      <w:lvlText w:val="%2)"/>
      <w:lvlJc w:val="left"/>
      <w:pPr>
        <w:ind w:left="1350" w:hanging="360"/>
      </w:pPr>
      <w:rPr>
        <w:b w:val="0"/>
      </w:r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E6A04D2"/>
    <w:multiLevelType w:val="hybridMultilevel"/>
    <w:tmpl w:val="5D3E9202"/>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F0011"/>
    <w:multiLevelType w:val="hybridMultilevel"/>
    <w:tmpl w:val="27E01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4711"/>
    <w:multiLevelType w:val="hybridMultilevel"/>
    <w:tmpl w:val="44DAC5BC"/>
    <w:lvl w:ilvl="0" w:tplc="EF52D54C">
      <w:start w:val="6"/>
      <w:numFmt w:val="bullet"/>
      <w:lvlText w:val="-"/>
      <w:lvlJc w:val="left"/>
      <w:pPr>
        <w:ind w:left="900" w:hanging="360"/>
      </w:pPr>
      <w:rPr>
        <w:rFonts w:ascii="Calibri" w:eastAsiaTheme="minorEastAsia" w:hAnsi="Calibri" w:cstheme="minorBidi"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9A85146"/>
    <w:multiLevelType w:val="hybridMultilevel"/>
    <w:tmpl w:val="25160E2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5BAC0EB8"/>
    <w:multiLevelType w:val="hybridMultilevel"/>
    <w:tmpl w:val="38625AE4"/>
    <w:lvl w:ilvl="0" w:tplc="9D2E7994">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CF726B9"/>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5D387074"/>
    <w:multiLevelType w:val="hybridMultilevel"/>
    <w:tmpl w:val="C2EA11FE"/>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B5184"/>
    <w:multiLevelType w:val="hybridMultilevel"/>
    <w:tmpl w:val="EBBE5702"/>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653F791C"/>
    <w:multiLevelType w:val="hybridMultilevel"/>
    <w:tmpl w:val="12FA52F6"/>
    <w:lvl w:ilvl="0" w:tplc="04090001">
      <w:start w:val="1"/>
      <w:numFmt w:val="bullet"/>
      <w:lvlText w:val=""/>
      <w:lvlJc w:val="left"/>
      <w:pPr>
        <w:ind w:left="630" w:hanging="360"/>
      </w:pPr>
      <w:rPr>
        <w:rFonts w:ascii="Symbol" w:hAnsi="Symbol" w:hint="default"/>
        <w:b/>
        <w:i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7" w15:restartNumberingAfterBreak="0">
    <w:nsid w:val="6A481D95"/>
    <w:multiLevelType w:val="hybridMultilevel"/>
    <w:tmpl w:val="8C5E7CE2"/>
    <w:lvl w:ilvl="0" w:tplc="7602987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D6F62"/>
    <w:multiLevelType w:val="hybridMultilevel"/>
    <w:tmpl w:val="6CFC95E0"/>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012B77"/>
    <w:multiLevelType w:val="multilevel"/>
    <w:tmpl w:val="6EDA30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296562"/>
    <w:multiLevelType w:val="hybridMultilevel"/>
    <w:tmpl w:val="1144BD78"/>
    <w:lvl w:ilvl="0" w:tplc="04090001">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0C73AD"/>
    <w:multiLevelType w:val="hybridMultilevel"/>
    <w:tmpl w:val="E29E59AE"/>
    <w:lvl w:ilvl="0" w:tplc="A98CD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2"/>
  </w:num>
  <w:num w:numId="3">
    <w:abstractNumId w:val="22"/>
  </w:num>
  <w:num w:numId="4">
    <w:abstractNumId w:val="5"/>
  </w:num>
  <w:num w:numId="5">
    <w:abstractNumId w:val="11"/>
  </w:num>
  <w:num w:numId="6">
    <w:abstractNumId w:val="19"/>
  </w:num>
  <w:num w:numId="7">
    <w:abstractNumId w:val="30"/>
  </w:num>
  <w:num w:numId="8">
    <w:abstractNumId w:val="41"/>
  </w:num>
  <w:num w:numId="9">
    <w:abstractNumId w:val="27"/>
  </w:num>
  <w:num w:numId="10">
    <w:abstractNumId w:val="7"/>
  </w:num>
  <w:num w:numId="11">
    <w:abstractNumId w:val="33"/>
  </w:num>
  <w:num w:numId="12">
    <w:abstractNumId w:val="40"/>
  </w:num>
  <w:num w:numId="13">
    <w:abstractNumId w:val="36"/>
  </w:num>
  <w:num w:numId="14">
    <w:abstractNumId w:val="14"/>
  </w:num>
  <w:num w:numId="15">
    <w:abstractNumId w:val="9"/>
  </w:num>
  <w:num w:numId="16">
    <w:abstractNumId w:val="39"/>
  </w:num>
  <w:num w:numId="17">
    <w:abstractNumId w:val="0"/>
  </w:num>
  <w:num w:numId="18">
    <w:abstractNumId w:val="29"/>
  </w:num>
  <w:num w:numId="19">
    <w:abstractNumId w:val="35"/>
  </w:num>
  <w:num w:numId="20">
    <w:abstractNumId w:val="17"/>
  </w:num>
  <w:num w:numId="21">
    <w:abstractNumId w:val="8"/>
  </w:num>
  <w:num w:numId="22">
    <w:abstractNumId w:val="18"/>
  </w:num>
  <w:num w:numId="23">
    <w:abstractNumId w:val="25"/>
  </w:num>
  <w:num w:numId="24">
    <w:abstractNumId w:val="24"/>
  </w:num>
  <w:num w:numId="25">
    <w:abstractNumId w:val="34"/>
  </w:num>
  <w:num w:numId="26">
    <w:abstractNumId w:val="15"/>
  </w:num>
  <w:num w:numId="27">
    <w:abstractNumId w:val="31"/>
  </w:num>
  <w:num w:numId="28">
    <w:abstractNumId w:val="10"/>
  </w:num>
  <w:num w:numId="29">
    <w:abstractNumId w:val="32"/>
  </w:num>
  <w:num w:numId="30">
    <w:abstractNumId w:val="26"/>
  </w:num>
  <w:num w:numId="31">
    <w:abstractNumId w:val="20"/>
  </w:num>
  <w:num w:numId="32">
    <w:abstractNumId w:val="37"/>
  </w:num>
  <w:num w:numId="33">
    <w:abstractNumId w:val="2"/>
  </w:num>
  <w:num w:numId="34">
    <w:abstractNumId w:val="21"/>
  </w:num>
  <w:num w:numId="35">
    <w:abstractNumId w:val="28"/>
  </w:num>
  <w:num w:numId="36">
    <w:abstractNumId w:val="6"/>
  </w:num>
  <w:num w:numId="37">
    <w:abstractNumId w:val="16"/>
  </w:num>
  <w:num w:numId="38">
    <w:abstractNumId w:val="1"/>
  </w:num>
  <w:num w:numId="39">
    <w:abstractNumId w:val="23"/>
  </w:num>
  <w:num w:numId="40">
    <w:abstractNumId w:val="4"/>
  </w:num>
  <w:num w:numId="41">
    <w:abstractNumId w:val="1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1MDI0NjQ2NTe3NDNR0lEKTi0uzszPAykwrAUAqou64CwAAAA="/>
  </w:docVars>
  <w:rsids>
    <w:rsidRoot w:val="004401AC"/>
    <w:rsid w:val="000040DB"/>
    <w:rsid w:val="00013AB1"/>
    <w:rsid w:val="00023AE6"/>
    <w:rsid w:val="00024F9C"/>
    <w:rsid w:val="0003020C"/>
    <w:rsid w:val="00030D9C"/>
    <w:rsid w:val="00034483"/>
    <w:rsid w:val="00035A6B"/>
    <w:rsid w:val="00042BCC"/>
    <w:rsid w:val="00051957"/>
    <w:rsid w:val="000562A2"/>
    <w:rsid w:val="00090626"/>
    <w:rsid w:val="00096974"/>
    <w:rsid w:val="000A6E53"/>
    <w:rsid w:val="000C01F9"/>
    <w:rsid w:val="000C39A7"/>
    <w:rsid w:val="000D03DB"/>
    <w:rsid w:val="000E4F17"/>
    <w:rsid w:val="000F3FB5"/>
    <w:rsid w:val="000F5434"/>
    <w:rsid w:val="00100705"/>
    <w:rsid w:val="00105ECF"/>
    <w:rsid w:val="001076B4"/>
    <w:rsid w:val="00114E5C"/>
    <w:rsid w:val="00115293"/>
    <w:rsid w:val="00120399"/>
    <w:rsid w:val="00125350"/>
    <w:rsid w:val="00140940"/>
    <w:rsid w:val="00140A62"/>
    <w:rsid w:val="00140CCD"/>
    <w:rsid w:val="00142164"/>
    <w:rsid w:val="0014478B"/>
    <w:rsid w:val="00147768"/>
    <w:rsid w:val="00154997"/>
    <w:rsid w:val="00160F47"/>
    <w:rsid w:val="00191BE5"/>
    <w:rsid w:val="00195EAA"/>
    <w:rsid w:val="001A0B63"/>
    <w:rsid w:val="001A200D"/>
    <w:rsid w:val="001A3064"/>
    <w:rsid w:val="001A4536"/>
    <w:rsid w:val="001B4B6B"/>
    <w:rsid w:val="001B6735"/>
    <w:rsid w:val="001C10DC"/>
    <w:rsid w:val="001C297E"/>
    <w:rsid w:val="001C3664"/>
    <w:rsid w:val="001C58E2"/>
    <w:rsid w:val="001C6386"/>
    <w:rsid w:val="001D118B"/>
    <w:rsid w:val="001D5DD5"/>
    <w:rsid w:val="001D5EA7"/>
    <w:rsid w:val="001D77A2"/>
    <w:rsid w:val="001E67D3"/>
    <w:rsid w:val="00203BEE"/>
    <w:rsid w:val="0020716F"/>
    <w:rsid w:val="00210A03"/>
    <w:rsid w:val="002130B2"/>
    <w:rsid w:val="00213575"/>
    <w:rsid w:val="0022013C"/>
    <w:rsid w:val="0023148B"/>
    <w:rsid w:val="002319DF"/>
    <w:rsid w:val="00234BA3"/>
    <w:rsid w:val="00237514"/>
    <w:rsid w:val="00237768"/>
    <w:rsid w:val="002421A5"/>
    <w:rsid w:val="002423F8"/>
    <w:rsid w:val="00245502"/>
    <w:rsid w:val="002536A8"/>
    <w:rsid w:val="00277C7F"/>
    <w:rsid w:val="00280D12"/>
    <w:rsid w:val="00287C96"/>
    <w:rsid w:val="002A10D5"/>
    <w:rsid w:val="002B5243"/>
    <w:rsid w:val="002C7BC6"/>
    <w:rsid w:val="002D0A68"/>
    <w:rsid w:val="002D22D3"/>
    <w:rsid w:val="002D2DD5"/>
    <w:rsid w:val="002E097C"/>
    <w:rsid w:val="002E175E"/>
    <w:rsid w:val="002E3F35"/>
    <w:rsid w:val="002E7549"/>
    <w:rsid w:val="002E7C4B"/>
    <w:rsid w:val="002F20B2"/>
    <w:rsid w:val="0030517C"/>
    <w:rsid w:val="00307256"/>
    <w:rsid w:val="00311A83"/>
    <w:rsid w:val="0032173C"/>
    <w:rsid w:val="00332D1D"/>
    <w:rsid w:val="00341E28"/>
    <w:rsid w:val="0034650C"/>
    <w:rsid w:val="003468F2"/>
    <w:rsid w:val="00356131"/>
    <w:rsid w:val="00357B20"/>
    <w:rsid w:val="0036051C"/>
    <w:rsid w:val="003677D7"/>
    <w:rsid w:val="003805C1"/>
    <w:rsid w:val="00383871"/>
    <w:rsid w:val="003917F3"/>
    <w:rsid w:val="003933FC"/>
    <w:rsid w:val="00393633"/>
    <w:rsid w:val="003A538D"/>
    <w:rsid w:val="003B71E8"/>
    <w:rsid w:val="003D05B6"/>
    <w:rsid w:val="003D090E"/>
    <w:rsid w:val="003D7FCC"/>
    <w:rsid w:val="003E438A"/>
    <w:rsid w:val="003F3840"/>
    <w:rsid w:val="003F6F40"/>
    <w:rsid w:val="00400141"/>
    <w:rsid w:val="00401B0D"/>
    <w:rsid w:val="0040356D"/>
    <w:rsid w:val="0040372A"/>
    <w:rsid w:val="004401AC"/>
    <w:rsid w:val="004401E0"/>
    <w:rsid w:val="00440F0C"/>
    <w:rsid w:val="00442621"/>
    <w:rsid w:val="00454997"/>
    <w:rsid w:val="00465235"/>
    <w:rsid w:val="00465D75"/>
    <w:rsid w:val="00466DAD"/>
    <w:rsid w:val="00486C3D"/>
    <w:rsid w:val="00497E72"/>
    <w:rsid w:val="004A410C"/>
    <w:rsid w:val="004B0274"/>
    <w:rsid w:val="004D09AA"/>
    <w:rsid w:val="004D480F"/>
    <w:rsid w:val="004F137A"/>
    <w:rsid w:val="004F3637"/>
    <w:rsid w:val="00505F66"/>
    <w:rsid w:val="00532E2B"/>
    <w:rsid w:val="005336F1"/>
    <w:rsid w:val="00535AF9"/>
    <w:rsid w:val="00561C71"/>
    <w:rsid w:val="00563AFC"/>
    <w:rsid w:val="0058430C"/>
    <w:rsid w:val="00585461"/>
    <w:rsid w:val="005905E7"/>
    <w:rsid w:val="005909BF"/>
    <w:rsid w:val="005976ED"/>
    <w:rsid w:val="005A69C2"/>
    <w:rsid w:val="005B7E52"/>
    <w:rsid w:val="005C4DA1"/>
    <w:rsid w:val="005D3C3A"/>
    <w:rsid w:val="00601AA2"/>
    <w:rsid w:val="00603FAE"/>
    <w:rsid w:val="00611572"/>
    <w:rsid w:val="006208D5"/>
    <w:rsid w:val="00624B76"/>
    <w:rsid w:val="00624E2C"/>
    <w:rsid w:val="00625EEA"/>
    <w:rsid w:val="00635C63"/>
    <w:rsid w:val="0063736D"/>
    <w:rsid w:val="00640A98"/>
    <w:rsid w:val="006440A7"/>
    <w:rsid w:val="00645667"/>
    <w:rsid w:val="00645C47"/>
    <w:rsid w:val="0065488D"/>
    <w:rsid w:val="00655872"/>
    <w:rsid w:val="00656653"/>
    <w:rsid w:val="0066646A"/>
    <w:rsid w:val="006777E1"/>
    <w:rsid w:val="00682ED8"/>
    <w:rsid w:val="006858B9"/>
    <w:rsid w:val="0069007B"/>
    <w:rsid w:val="006908A1"/>
    <w:rsid w:val="00691729"/>
    <w:rsid w:val="006A10E5"/>
    <w:rsid w:val="006A213B"/>
    <w:rsid w:val="006B26C6"/>
    <w:rsid w:val="006B5CA6"/>
    <w:rsid w:val="006C6410"/>
    <w:rsid w:val="006D166F"/>
    <w:rsid w:val="006E5C4A"/>
    <w:rsid w:val="006F1070"/>
    <w:rsid w:val="006F7F71"/>
    <w:rsid w:val="00703CB6"/>
    <w:rsid w:val="00712128"/>
    <w:rsid w:val="007252EB"/>
    <w:rsid w:val="0072687D"/>
    <w:rsid w:val="0073016D"/>
    <w:rsid w:val="00735BCD"/>
    <w:rsid w:val="00746FA7"/>
    <w:rsid w:val="0075103D"/>
    <w:rsid w:val="00751593"/>
    <w:rsid w:val="00751EDB"/>
    <w:rsid w:val="00754167"/>
    <w:rsid w:val="00766484"/>
    <w:rsid w:val="00774470"/>
    <w:rsid w:val="007759E5"/>
    <w:rsid w:val="00780FE6"/>
    <w:rsid w:val="007955DD"/>
    <w:rsid w:val="0079740E"/>
    <w:rsid w:val="007A38B8"/>
    <w:rsid w:val="007D0282"/>
    <w:rsid w:val="007D45D2"/>
    <w:rsid w:val="007D62C6"/>
    <w:rsid w:val="007D7BA2"/>
    <w:rsid w:val="007F6130"/>
    <w:rsid w:val="007F766C"/>
    <w:rsid w:val="0080745E"/>
    <w:rsid w:val="00826496"/>
    <w:rsid w:val="00836EB2"/>
    <w:rsid w:val="00840C0D"/>
    <w:rsid w:val="00842BD7"/>
    <w:rsid w:val="00856B22"/>
    <w:rsid w:val="0086693F"/>
    <w:rsid w:val="008700AA"/>
    <w:rsid w:val="00874E69"/>
    <w:rsid w:val="0088351C"/>
    <w:rsid w:val="008956E2"/>
    <w:rsid w:val="008B0BD3"/>
    <w:rsid w:val="008B2E6F"/>
    <w:rsid w:val="008B5638"/>
    <w:rsid w:val="008C4374"/>
    <w:rsid w:val="008C5934"/>
    <w:rsid w:val="008E78FB"/>
    <w:rsid w:val="008F262A"/>
    <w:rsid w:val="009166A5"/>
    <w:rsid w:val="00917298"/>
    <w:rsid w:val="009226B6"/>
    <w:rsid w:val="00922A94"/>
    <w:rsid w:val="00924600"/>
    <w:rsid w:val="00925869"/>
    <w:rsid w:val="00943D25"/>
    <w:rsid w:val="0095167A"/>
    <w:rsid w:val="00960D1F"/>
    <w:rsid w:val="00963299"/>
    <w:rsid w:val="00977C75"/>
    <w:rsid w:val="00980DBD"/>
    <w:rsid w:val="00982726"/>
    <w:rsid w:val="009837CC"/>
    <w:rsid w:val="009A1D0E"/>
    <w:rsid w:val="009B3ED9"/>
    <w:rsid w:val="009B799F"/>
    <w:rsid w:val="009B7BB8"/>
    <w:rsid w:val="009C2BBA"/>
    <w:rsid w:val="009C3D40"/>
    <w:rsid w:val="009C4973"/>
    <w:rsid w:val="009C5818"/>
    <w:rsid w:val="009D3BF9"/>
    <w:rsid w:val="009D7665"/>
    <w:rsid w:val="009D7F1E"/>
    <w:rsid w:val="009E5342"/>
    <w:rsid w:val="00A17B71"/>
    <w:rsid w:val="00A208BB"/>
    <w:rsid w:val="00A2090E"/>
    <w:rsid w:val="00A223DF"/>
    <w:rsid w:val="00A4130D"/>
    <w:rsid w:val="00A45921"/>
    <w:rsid w:val="00A46F05"/>
    <w:rsid w:val="00A51947"/>
    <w:rsid w:val="00A52E71"/>
    <w:rsid w:val="00A6071F"/>
    <w:rsid w:val="00A63250"/>
    <w:rsid w:val="00A93250"/>
    <w:rsid w:val="00AA1682"/>
    <w:rsid w:val="00AA3406"/>
    <w:rsid w:val="00AA4B2C"/>
    <w:rsid w:val="00AA51DB"/>
    <w:rsid w:val="00AC18DA"/>
    <w:rsid w:val="00AC4634"/>
    <w:rsid w:val="00AC62E3"/>
    <w:rsid w:val="00AC7A21"/>
    <w:rsid w:val="00AD462E"/>
    <w:rsid w:val="00AD7199"/>
    <w:rsid w:val="00AE473F"/>
    <w:rsid w:val="00AF0610"/>
    <w:rsid w:val="00AF2DD3"/>
    <w:rsid w:val="00AF35AA"/>
    <w:rsid w:val="00AF49ED"/>
    <w:rsid w:val="00B01907"/>
    <w:rsid w:val="00B052B8"/>
    <w:rsid w:val="00B06CBA"/>
    <w:rsid w:val="00B1107B"/>
    <w:rsid w:val="00B1453B"/>
    <w:rsid w:val="00B151F1"/>
    <w:rsid w:val="00B16981"/>
    <w:rsid w:val="00B16CB6"/>
    <w:rsid w:val="00B207C9"/>
    <w:rsid w:val="00B22BB5"/>
    <w:rsid w:val="00B52597"/>
    <w:rsid w:val="00B53102"/>
    <w:rsid w:val="00B54A84"/>
    <w:rsid w:val="00B602A2"/>
    <w:rsid w:val="00B6160E"/>
    <w:rsid w:val="00B91D7C"/>
    <w:rsid w:val="00B964B8"/>
    <w:rsid w:val="00BA2EED"/>
    <w:rsid w:val="00BA5AF5"/>
    <w:rsid w:val="00BC234B"/>
    <w:rsid w:val="00BC36F7"/>
    <w:rsid w:val="00BC56CB"/>
    <w:rsid w:val="00BC5DE1"/>
    <w:rsid w:val="00BD0DFC"/>
    <w:rsid w:val="00BD51EF"/>
    <w:rsid w:val="00BE0508"/>
    <w:rsid w:val="00BE6D78"/>
    <w:rsid w:val="00BF568C"/>
    <w:rsid w:val="00BF6561"/>
    <w:rsid w:val="00BF6BBD"/>
    <w:rsid w:val="00C10DE2"/>
    <w:rsid w:val="00C203DE"/>
    <w:rsid w:val="00C27486"/>
    <w:rsid w:val="00C62499"/>
    <w:rsid w:val="00C71344"/>
    <w:rsid w:val="00C826D8"/>
    <w:rsid w:val="00C9495D"/>
    <w:rsid w:val="00C96186"/>
    <w:rsid w:val="00CB0AFC"/>
    <w:rsid w:val="00CC4DC6"/>
    <w:rsid w:val="00CD5A9B"/>
    <w:rsid w:val="00CE66F1"/>
    <w:rsid w:val="00CF41AD"/>
    <w:rsid w:val="00CF4D15"/>
    <w:rsid w:val="00CF67CA"/>
    <w:rsid w:val="00D0212A"/>
    <w:rsid w:val="00D043AA"/>
    <w:rsid w:val="00D04746"/>
    <w:rsid w:val="00D11ACF"/>
    <w:rsid w:val="00D1208C"/>
    <w:rsid w:val="00D15321"/>
    <w:rsid w:val="00D16144"/>
    <w:rsid w:val="00D311CB"/>
    <w:rsid w:val="00D354AE"/>
    <w:rsid w:val="00D35EC8"/>
    <w:rsid w:val="00D52EAC"/>
    <w:rsid w:val="00D56AEF"/>
    <w:rsid w:val="00D60F26"/>
    <w:rsid w:val="00D94CA0"/>
    <w:rsid w:val="00DA2036"/>
    <w:rsid w:val="00DA2A94"/>
    <w:rsid w:val="00DB2A98"/>
    <w:rsid w:val="00DB49C7"/>
    <w:rsid w:val="00DB4F82"/>
    <w:rsid w:val="00DC44FA"/>
    <w:rsid w:val="00DD58EF"/>
    <w:rsid w:val="00DE0CEE"/>
    <w:rsid w:val="00DF529D"/>
    <w:rsid w:val="00E0066D"/>
    <w:rsid w:val="00E06CB4"/>
    <w:rsid w:val="00E17111"/>
    <w:rsid w:val="00E17939"/>
    <w:rsid w:val="00E305D9"/>
    <w:rsid w:val="00E57037"/>
    <w:rsid w:val="00E642DB"/>
    <w:rsid w:val="00E673A3"/>
    <w:rsid w:val="00E679EC"/>
    <w:rsid w:val="00E70A22"/>
    <w:rsid w:val="00E73CDC"/>
    <w:rsid w:val="00E74664"/>
    <w:rsid w:val="00E90E5B"/>
    <w:rsid w:val="00EA231D"/>
    <w:rsid w:val="00EA6EA8"/>
    <w:rsid w:val="00EB2AB5"/>
    <w:rsid w:val="00EB34A2"/>
    <w:rsid w:val="00EB51C0"/>
    <w:rsid w:val="00EC65C1"/>
    <w:rsid w:val="00EE1423"/>
    <w:rsid w:val="00EE20E3"/>
    <w:rsid w:val="00EE3F8E"/>
    <w:rsid w:val="00EE6932"/>
    <w:rsid w:val="00EE7351"/>
    <w:rsid w:val="00F00A5D"/>
    <w:rsid w:val="00F11EC9"/>
    <w:rsid w:val="00F14589"/>
    <w:rsid w:val="00F145D7"/>
    <w:rsid w:val="00F20044"/>
    <w:rsid w:val="00F220EC"/>
    <w:rsid w:val="00F23B33"/>
    <w:rsid w:val="00F260C0"/>
    <w:rsid w:val="00F3264F"/>
    <w:rsid w:val="00F400C3"/>
    <w:rsid w:val="00F40B3C"/>
    <w:rsid w:val="00F441DF"/>
    <w:rsid w:val="00F45998"/>
    <w:rsid w:val="00F45B58"/>
    <w:rsid w:val="00F45D6A"/>
    <w:rsid w:val="00F51ADF"/>
    <w:rsid w:val="00F551D7"/>
    <w:rsid w:val="00F7109B"/>
    <w:rsid w:val="00F710C1"/>
    <w:rsid w:val="00FA56A0"/>
    <w:rsid w:val="00FA5704"/>
    <w:rsid w:val="00FA582F"/>
    <w:rsid w:val="00FA7BB9"/>
    <w:rsid w:val="00FB3900"/>
    <w:rsid w:val="00FC782C"/>
    <w:rsid w:val="00FD2EEA"/>
    <w:rsid w:val="00FD5AB6"/>
    <w:rsid w:val="00FE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4E10"/>
  <w15:chartTrackingRefBased/>
  <w15:docId w15:val="{48812115-C045-4D11-9746-56752911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8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01A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6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1AC"/>
    <w:rPr>
      <w:rFonts w:asciiTheme="majorHAnsi" w:eastAsiaTheme="majorEastAsia" w:hAnsiTheme="majorHAnsi" w:cstheme="majorBidi"/>
      <w:b/>
      <w:bCs/>
      <w:color w:val="5B9BD5" w:themeColor="accent1"/>
      <w:sz w:val="26"/>
      <w:szCs w:val="26"/>
    </w:rPr>
  </w:style>
  <w:style w:type="paragraph" w:customStyle="1" w:styleId="WorksheetTitle">
    <w:name w:val="Worksheet Title"/>
    <w:autoRedefine/>
    <w:qFormat/>
    <w:rsid w:val="004401AC"/>
    <w:pPr>
      <w:pBdr>
        <w:bottom w:val="single" w:sz="4" w:space="1" w:color="auto"/>
      </w:pBdr>
      <w:spacing w:after="200" w:line="276" w:lineRule="auto"/>
    </w:pPr>
    <w:rPr>
      <w:rFonts w:eastAsiaTheme="majorEastAsia" w:cstheme="minorHAnsi"/>
      <w:b/>
      <w:bCs/>
      <w:color w:val="1B8A8C"/>
      <w:sz w:val="36"/>
      <w:szCs w:val="36"/>
      <w:u w:color="538135" w:themeColor="accent6" w:themeShade="BF"/>
    </w:rPr>
  </w:style>
  <w:style w:type="paragraph" w:styleId="BodyText">
    <w:name w:val="Body Text"/>
    <w:basedOn w:val="Normal"/>
    <w:link w:val="BodyTextChar"/>
    <w:uiPriority w:val="1"/>
    <w:qFormat/>
    <w:rsid w:val="004401AC"/>
    <w:pPr>
      <w:widowControl w:val="0"/>
      <w:autoSpaceDE w:val="0"/>
      <w:autoSpaceDN w:val="0"/>
      <w:adjustRightInd w:val="0"/>
      <w:spacing w:after="0" w:line="240" w:lineRule="auto"/>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401AC"/>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401AC"/>
    <w:rPr>
      <w:sz w:val="16"/>
      <w:szCs w:val="16"/>
    </w:rPr>
  </w:style>
  <w:style w:type="paragraph" w:styleId="CommentText">
    <w:name w:val="annotation text"/>
    <w:basedOn w:val="Normal"/>
    <w:link w:val="CommentTextChar"/>
    <w:uiPriority w:val="99"/>
    <w:unhideWhenUsed/>
    <w:rsid w:val="004401AC"/>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4401AC"/>
    <w:rPr>
      <w:rFonts w:eastAsiaTheme="minorEastAsia"/>
      <w:sz w:val="20"/>
      <w:szCs w:val="20"/>
    </w:rPr>
  </w:style>
  <w:style w:type="paragraph" w:styleId="BalloonText">
    <w:name w:val="Balloon Text"/>
    <w:basedOn w:val="Normal"/>
    <w:link w:val="BalloonTextChar"/>
    <w:uiPriority w:val="99"/>
    <w:semiHidden/>
    <w:unhideWhenUsed/>
    <w:rsid w:val="00440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1AC"/>
    <w:rPr>
      <w:rFonts w:ascii="Segoe UI" w:hAnsi="Segoe UI" w:cs="Segoe UI"/>
      <w:sz w:val="18"/>
      <w:szCs w:val="18"/>
    </w:rPr>
  </w:style>
  <w:style w:type="paragraph" w:styleId="Header">
    <w:name w:val="header"/>
    <w:basedOn w:val="Normal"/>
    <w:link w:val="HeaderChar"/>
    <w:unhideWhenUsed/>
    <w:rsid w:val="004401AC"/>
    <w:pPr>
      <w:tabs>
        <w:tab w:val="center" w:pos="4680"/>
        <w:tab w:val="right" w:pos="9360"/>
      </w:tabs>
      <w:spacing w:after="0" w:line="240" w:lineRule="auto"/>
    </w:pPr>
  </w:style>
  <w:style w:type="character" w:customStyle="1" w:styleId="HeaderChar">
    <w:name w:val="Header Char"/>
    <w:basedOn w:val="DefaultParagraphFont"/>
    <w:link w:val="Header"/>
    <w:rsid w:val="004401AC"/>
  </w:style>
  <w:style w:type="paragraph" w:styleId="Footer">
    <w:name w:val="footer"/>
    <w:basedOn w:val="Normal"/>
    <w:link w:val="FooterChar"/>
    <w:uiPriority w:val="99"/>
    <w:unhideWhenUsed/>
    <w:rsid w:val="00440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1AC"/>
  </w:style>
  <w:style w:type="character" w:customStyle="1" w:styleId="Heading1Char">
    <w:name w:val="Heading 1 Char"/>
    <w:basedOn w:val="DefaultParagraphFont"/>
    <w:link w:val="Heading1"/>
    <w:uiPriority w:val="9"/>
    <w:rsid w:val="006908A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08A1"/>
    <w:pPr>
      <w:outlineLvl w:val="9"/>
    </w:pPr>
  </w:style>
  <w:style w:type="paragraph" w:styleId="TOC1">
    <w:name w:val="toc 1"/>
    <w:basedOn w:val="Normal"/>
    <w:next w:val="Normal"/>
    <w:autoRedefine/>
    <w:uiPriority w:val="39"/>
    <w:unhideWhenUsed/>
    <w:rsid w:val="006908A1"/>
    <w:pPr>
      <w:spacing w:after="100"/>
    </w:pPr>
  </w:style>
  <w:style w:type="character" w:styleId="Hyperlink">
    <w:name w:val="Hyperlink"/>
    <w:basedOn w:val="DefaultParagraphFont"/>
    <w:uiPriority w:val="99"/>
    <w:unhideWhenUsed/>
    <w:rsid w:val="006908A1"/>
    <w:rPr>
      <w:color w:val="0563C1" w:themeColor="hyperlink"/>
      <w:u w:val="single"/>
    </w:rPr>
  </w:style>
  <w:style w:type="paragraph" w:customStyle="1" w:styleId="Default">
    <w:name w:val="Default"/>
    <w:rsid w:val="006908A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OC2">
    <w:name w:val="toc 2"/>
    <w:basedOn w:val="Normal"/>
    <w:next w:val="Normal"/>
    <w:autoRedefine/>
    <w:uiPriority w:val="39"/>
    <w:unhideWhenUsed/>
    <w:rsid w:val="00682ED8"/>
    <w:pPr>
      <w:spacing w:after="100"/>
      <w:ind w:left="220"/>
    </w:pPr>
  </w:style>
  <w:style w:type="paragraph" w:styleId="CommentSubject">
    <w:name w:val="annotation subject"/>
    <w:basedOn w:val="CommentText"/>
    <w:next w:val="CommentText"/>
    <w:link w:val="CommentSubjectChar"/>
    <w:uiPriority w:val="99"/>
    <w:semiHidden/>
    <w:unhideWhenUsed/>
    <w:rsid w:val="00682ED8"/>
    <w:pPr>
      <w:spacing w:after="160"/>
    </w:pPr>
    <w:rPr>
      <w:rFonts w:eastAsiaTheme="minorHAnsi"/>
      <w:b/>
      <w:bCs/>
    </w:rPr>
  </w:style>
  <w:style w:type="character" w:customStyle="1" w:styleId="CommentSubjectChar">
    <w:name w:val="Comment Subject Char"/>
    <w:basedOn w:val="CommentTextChar"/>
    <w:link w:val="CommentSubject"/>
    <w:uiPriority w:val="99"/>
    <w:semiHidden/>
    <w:rsid w:val="00682ED8"/>
    <w:rPr>
      <w:rFonts w:eastAsiaTheme="minorEastAsia"/>
      <w:b/>
      <w:bCs/>
      <w:sz w:val="20"/>
      <w:szCs w:val="20"/>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Bullet 1,Bullet-msa"/>
    <w:basedOn w:val="Normal"/>
    <w:link w:val="ListParagraphChar"/>
    <w:uiPriority w:val="34"/>
    <w:qFormat/>
    <w:rsid w:val="008F262A"/>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8F262A"/>
  </w:style>
  <w:style w:type="character" w:styleId="FollowedHyperlink">
    <w:name w:val="FollowedHyperlink"/>
    <w:basedOn w:val="DefaultParagraphFont"/>
    <w:uiPriority w:val="99"/>
    <w:semiHidden/>
    <w:unhideWhenUsed/>
    <w:rsid w:val="00F400C3"/>
    <w:rPr>
      <w:color w:val="954F72" w:themeColor="followedHyperlink"/>
      <w:u w:val="single"/>
    </w:rPr>
  </w:style>
  <w:style w:type="table" w:styleId="TableGrid">
    <w:name w:val="Table Grid"/>
    <w:basedOn w:val="TableNormal"/>
    <w:uiPriority w:val="39"/>
    <w:rsid w:val="00DF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2A10D5"/>
    <w:pPr>
      <w:widowControl w:val="0"/>
      <w:shd w:val="clear" w:color="auto" w:fill="FFFFFF"/>
      <w:autoSpaceDE w:val="0"/>
      <w:autoSpaceDN w:val="0"/>
      <w:adjustRightInd w:val="0"/>
      <w:spacing w:after="0" w:line="240" w:lineRule="auto"/>
    </w:pPr>
    <w:rPr>
      <w:rFonts w:eastAsiaTheme="minorEastAsia" w:cs="Times New Roman"/>
      <w:spacing w:val="3"/>
      <w:sz w:val="24"/>
      <w:szCs w:val="19"/>
    </w:rPr>
  </w:style>
  <w:style w:type="character" w:customStyle="1" w:styleId="body2Char">
    <w:name w:val="body 2 Char"/>
    <w:basedOn w:val="DefaultParagraphFont"/>
    <w:link w:val="body2"/>
    <w:rsid w:val="002A10D5"/>
    <w:rPr>
      <w:rFonts w:eastAsiaTheme="minorEastAsia" w:cs="Times New Roman"/>
      <w:spacing w:val="3"/>
      <w:sz w:val="24"/>
      <w:szCs w:val="19"/>
      <w:shd w:val="clear" w:color="auto" w:fill="FFFFFF"/>
    </w:rPr>
  </w:style>
  <w:style w:type="character" w:customStyle="1" w:styleId="Heading3Char">
    <w:name w:val="Heading 3 Char"/>
    <w:basedOn w:val="DefaultParagraphFont"/>
    <w:link w:val="Heading3"/>
    <w:uiPriority w:val="9"/>
    <w:rsid w:val="00BF65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57B20"/>
    <w:rPr>
      <w:i/>
      <w:iCs/>
    </w:rPr>
  </w:style>
  <w:style w:type="paragraph" w:styleId="NormalWeb">
    <w:name w:val="Normal (Web)"/>
    <w:basedOn w:val="Normal"/>
    <w:uiPriority w:val="99"/>
    <w:rsid w:val="00030D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5336F1"/>
    <w:pPr>
      <w:tabs>
        <w:tab w:val="left" w:pos="1320"/>
        <w:tab w:val="right" w:leader="dot" w:pos="9350"/>
      </w:tabs>
      <w:spacing w:after="100"/>
      <w:ind w:left="440"/>
    </w:pPr>
    <w:rPr>
      <w:noProof/>
    </w:rPr>
  </w:style>
  <w:style w:type="paragraph" w:styleId="NoSpacing">
    <w:name w:val="No Spacing"/>
    <w:uiPriority w:val="1"/>
    <w:qFormat/>
    <w:rsid w:val="00735BCD"/>
    <w:pPr>
      <w:spacing w:after="0" w:line="240" w:lineRule="auto"/>
    </w:pPr>
    <w:rPr>
      <w:rFonts w:eastAsiaTheme="minorEastAsia"/>
    </w:rPr>
  </w:style>
  <w:style w:type="paragraph" w:customStyle="1" w:styleId="TableParagraph">
    <w:name w:val="Table Paragraph"/>
    <w:basedOn w:val="Normal"/>
    <w:uiPriority w:val="1"/>
    <w:qFormat/>
    <w:rsid w:val="004D09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MediumShading1-Accent1">
    <w:name w:val="Medium Shading 1 Accent 1"/>
    <w:basedOn w:val="TableNormal"/>
    <w:uiPriority w:val="63"/>
    <w:semiHidden/>
    <w:unhideWhenUsed/>
    <w:rsid w:val="004D09A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39"/>
    <w:rsid w:val="0040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2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7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9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4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D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D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36D"/>
    <w:pPr>
      <w:spacing w:after="0" w:line="240" w:lineRule="auto"/>
    </w:pPr>
  </w:style>
  <w:style w:type="paragraph" w:customStyle="1" w:styleId="xmsolistparagraph">
    <w:name w:val="x_msolistparagraph"/>
    <w:basedOn w:val="Normal"/>
    <w:uiPriority w:val="99"/>
    <w:rsid w:val="00AD7199"/>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web/grants/applicants/organization-registration/step-2-register-with-sam.html" TargetMode="External"/><Relationship Id="rId18" Type="http://schemas.openxmlformats.org/officeDocument/2006/relationships/hyperlink" Target="https://www.ocio.usda.gov/sites/default/files/docs/2012/AD1047_PrimaryCoveredTransactions_final.pdf" TargetMode="External"/><Relationship Id="rId26" Type="http://schemas.openxmlformats.org/officeDocument/2006/relationships/hyperlink" Target="http://www.grants.gov/" TargetMode="External"/><Relationship Id="rId39" Type="http://schemas.openxmlformats.org/officeDocument/2006/relationships/footer" Target="footer1.xml"/><Relationship Id="rId21" Type="http://schemas.openxmlformats.org/officeDocument/2006/relationships/hyperlink" Target="https://snaped.fns.usda.gov/program-administration/guidance-and-templates" TargetMode="External"/><Relationship Id="rId34" Type="http://schemas.openxmlformats.org/officeDocument/2006/relationships/hyperlink" Target="https://www.sam.gov/SAM/pages/public/searchRecords/search.jsf"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nts.gov/web/grants/forms.html" TargetMode="External"/><Relationship Id="rId20" Type="http://schemas.openxmlformats.org/officeDocument/2006/relationships/hyperlink" Target="https://www.ocio.usda.gov/sites/default/files/docs/2012/AD1049_Alt1_GranteesOtherThanIndividuals_v2_final.pdf" TargetMode="External"/><Relationship Id="rId29" Type="http://schemas.openxmlformats.org/officeDocument/2006/relationships/hyperlink" Target="https://www.grants.gov/"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fdpir/fdpne-grant-application-technical-assistance" TargetMode="External"/><Relationship Id="rId24" Type="http://schemas.openxmlformats.org/officeDocument/2006/relationships/hyperlink" Target="https://www.ecfr.gov/cgi-bin/text-idx?node=2:1.1.2.2.1.5&amp;rgn=div6" TargetMode="External"/><Relationship Id="rId32" Type="http://schemas.openxmlformats.org/officeDocument/2006/relationships/hyperlink" Target="https://www.grants.gov/web/grants/applicants/workspace-overview.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rants.gov/web/grants/forms.html" TargetMode="External"/><Relationship Id="rId23" Type="http://schemas.openxmlformats.org/officeDocument/2006/relationships/hyperlink" Target="https://fns-prod.azureedge.net/sites/default/files/resource-files/FY20%20FDPNE%20Project%20Summaries.pdf" TargetMode="External"/><Relationship Id="rId28" Type="http://schemas.openxmlformats.org/officeDocument/2006/relationships/hyperlink" Target="https://www.sam.gov/portal/public/SAM/" TargetMode="External"/><Relationship Id="rId36" Type="http://schemas.openxmlformats.org/officeDocument/2006/relationships/hyperlink" Target="https://www.gsa.gov/travel/plan-book/per-diem-rates" TargetMode="External"/><Relationship Id="rId10" Type="http://schemas.openxmlformats.org/officeDocument/2006/relationships/hyperlink" Target="https://www.fns.usda.gov/fdpir/fdpne-grant-application-technical-assistance" TargetMode="External"/><Relationship Id="rId19" Type="http://schemas.openxmlformats.org/officeDocument/2006/relationships/hyperlink" Target="https://www.ocio.usda.gov/sites/default/files/docs/2012/AD1048_LowerTierCoveredTransactions_final.pdf" TargetMode="External"/><Relationship Id="rId31" Type="http://schemas.openxmlformats.org/officeDocument/2006/relationships/hyperlink" Target="mailto:support@grants.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rants.gov/web/grants/applicants/registration.html" TargetMode="External"/><Relationship Id="rId22" Type="http://schemas.openxmlformats.org/officeDocument/2006/relationships/hyperlink" Target="https://health.gov/dietaryguidelines/2015/guidelines/" TargetMode="External"/><Relationship Id="rId27" Type="http://schemas.openxmlformats.org/officeDocument/2006/relationships/hyperlink" Target="http://fedgov.dnb.com/webform/" TargetMode="External"/><Relationship Id="rId30" Type="http://schemas.openxmlformats.org/officeDocument/2006/relationships/hyperlink" Target="https://www.grants.gov/web/grants/applicants/apply-for-grants.html" TargetMode="External"/><Relationship Id="rId35" Type="http://schemas.openxmlformats.org/officeDocument/2006/relationships/hyperlink" Target="mailto:kimberly.shields@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rants.gov/applicants/organization-registration/step-1-obtain-duns-number.html" TargetMode="External"/><Relationship Id="rId17" Type="http://schemas.openxmlformats.org/officeDocument/2006/relationships/hyperlink" Target="https://apply07.grants.gov/apply/forms/sample/SFLLL_1_2-V1.2.pdf" TargetMode="External"/><Relationship Id="rId25" Type="http://schemas.openxmlformats.org/officeDocument/2006/relationships/hyperlink" Target="https://www.usda.gov/sites/default/files/documents/visual-standards-guide-january-2013.pdf" TargetMode="External"/><Relationship Id="rId33" Type="http://schemas.openxmlformats.org/officeDocument/2006/relationships/hyperlink" Target="https://www.grants.gov/web/grants/applicants/applicant-faqs.html"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B6D4-7670-4EBD-B550-7BC35779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11020</Words>
  <Characters>62815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Rosario, Katie - FNS</dc:creator>
  <cp:keywords/>
  <dc:description/>
  <cp:lastModifiedBy>Bingham, Jean - FNS</cp:lastModifiedBy>
  <cp:revision>4</cp:revision>
  <cp:lastPrinted>2022-06-09T15:45:00Z</cp:lastPrinted>
  <dcterms:created xsi:type="dcterms:W3CDTF">2022-05-05T17:42:00Z</dcterms:created>
  <dcterms:modified xsi:type="dcterms:W3CDTF">2022-06-10T18:27:00Z</dcterms:modified>
</cp:coreProperties>
</file>