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docx" ContentType="application/vnd.openxmlformats-officedocument.wordprocessingml.documen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5082" w:rsidRPr="00395082" w:rsidP="00395082" w14:paraId="24F36D37" w14:textId="77777777">
      <w:pPr>
        <w:spacing w:after="0" w:line="240" w:lineRule="auto"/>
        <w:jc w:val="center"/>
        <w:textAlignment w:val="baseline"/>
        <w:rPr>
          <w:rFonts w:ascii="Segoe UI" w:eastAsia="Times New Roman" w:hAnsi="Segoe UI" w:cs="Segoe UI"/>
          <w:sz w:val="18"/>
          <w:szCs w:val="18"/>
        </w:rPr>
      </w:pPr>
      <w:r w:rsidRPr="00395082">
        <w:rPr>
          <w:rFonts w:ascii="Times New Roman" w:eastAsia="Times New Roman" w:hAnsi="Times New Roman" w:cs="Times New Roman"/>
          <w:b/>
          <w:bCs/>
          <w:sz w:val="24"/>
          <w:szCs w:val="24"/>
        </w:rPr>
        <w:t>“Tobacco Products, User Fees, Requirements for the Submission of Data Needed to Calculate User Fees for Domestic Manufacturers and Importers of Tobacco Products”</w:t>
      </w:r>
      <w:r w:rsidRPr="00395082">
        <w:rPr>
          <w:rFonts w:ascii="Times New Roman" w:eastAsia="Times New Roman" w:hAnsi="Times New Roman" w:cs="Times New Roman"/>
          <w:sz w:val="24"/>
          <w:szCs w:val="24"/>
        </w:rPr>
        <w:t> </w:t>
      </w:r>
    </w:p>
    <w:p w:rsidR="00395082" w:rsidRPr="00395082" w:rsidP="00395082" w14:paraId="29B18BF5" w14:textId="77777777">
      <w:pPr>
        <w:spacing w:after="0" w:line="240" w:lineRule="auto"/>
        <w:jc w:val="center"/>
        <w:textAlignment w:val="baseline"/>
        <w:rPr>
          <w:rFonts w:ascii="Segoe UI" w:eastAsia="Times New Roman" w:hAnsi="Segoe UI" w:cs="Segoe UI"/>
          <w:sz w:val="18"/>
          <w:szCs w:val="18"/>
        </w:rPr>
      </w:pPr>
      <w:r w:rsidRPr="00395082">
        <w:rPr>
          <w:rFonts w:ascii="Times New Roman" w:eastAsia="Times New Roman" w:hAnsi="Times New Roman" w:cs="Times New Roman"/>
          <w:b/>
          <w:bCs/>
          <w:sz w:val="24"/>
          <w:szCs w:val="24"/>
        </w:rPr>
        <w:t>(OMB Control Number 0910-0749)</w:t>
      </w:r>
      <w:r w:rsidRPr="00395082">
        <w:rPr>
          <w:rFonts w:ascii="Times New Roman" w:eastAsia="Times New Roman" w:hAnsi="Times New Roman" w:cs="Times New Roman"/>
          <w:sz w:val="24"/>
          <w:szCs w:val="24"/>
        </w:rPr>
        <w:t> </w:t>
      </w:r>
    </w:p>
    <w:p w:rsidR="00395082" w:rsidRPr="00395082" w:rsidP="00395082" w14:paraId="1B52F997" w14:textId="77777777">
      <w:pPr>
        <w:spacing w:after="0" w:line="240" w:lineRule="auto"/>
        <w:textAlignment w:val="baseline"/>
        <w:rPr>
          <w:rFonts w:ascii="Segoe UI" w:eastAsia="Times New Roman" w:hAnsi="Segoe UI" w:cs="Segoe UI"/>
          <w:sz w:val="18"/>
          <w:szCs w:val="18"/>
        </w:rPr>
      </w:pPr>
      <w:r w:rsidRPr="00395082">
        <w:rPr>
          <w:rFonts w:ascii="Times New Roman" w:eastAsia="Times New Roman" w:hAnsi="Times New Roman" w:cs="Times New Roman"/>
          <w:sz w:val="24"/>
          <w:szCs w:val="24"/>
        </w:rPr>
        <w:t> </w:t>
      </w:r>
    </w:p>
    <w:p w:rsidR="00395082" w:rsidRPr="00395082" w:rsidP="00395082" w14:paraId="61F0E5FA" w14:textId="04B29D6A">
      <w:pPr>
        <w:spacing w:after="0" w:line="240" w:lineRule="auto"/>
        <w:textAlignment w:val="baseline"/>
        <w:rPr>
          <w:rFonts w:ascii="Segoe UI" w:eastAsia="Times New Roman" w:hAnsi="Segoe UI" w:cs="Segoe UI"/>
          <w:sz w:val="18"/>
          <w:szCs w:val="18"/>
        </w:rPr>
      </w:pPr>
      <w:r w:rsidRPr="00395082">
        <w:rPr>
          <w:rFonts w:ascii="Times New Roman" w:eastAsia="Times New Roman" w:hAnsi="Times New Roman" w:cs="Times New Roman"/>
          <w:b/>
          <w:bCs/>
          <w:sz w:val="24"/>
          <w:szCs w:val="24"/>
        </w:rPr>
        <w:t xml:space="preserve">Date: </w:t>
      </w:r>
      <w:r>
        <w:rPr>
          <w:rFonts w:ascii="Times New Roman" w:eastAsia="Times New Roman" w:hAnsi="Times New Roman" w:cs="Times New Roman"/>
          <w:b/>
          <w:bCs/>
          <w:sz w:val="24"/>
          <w:szCs w:val="24"/>
        </w:rPr>
        <w:t>September</w:t>
      </w:r>
      <w:r w:rsidRPr="00395082">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3</w:t>
      </w:r>
      <w:r w:rsidRPr="00395082">
        <w:rPr>
          <w:rFonts w:ascii="Times New Roman" w:eastAsia="Times New Roman" w:hAnsi="Times New Roman" w:cs="Times New Roman"/>
          <w:sz w:val="24"/>
          <w:szCs w:val="24"/>
        </w:rPr>
        <w:t> </w:t>
      </w:r>
    </w:p>
    <w:p w:rsidR="00395082" w:rsidRPr="00395082" w:rsidP="00395082" w14:paraId="71B3A5C6" w14:textId="77777777">
      <w:pPr>
        <w:spacing w:after="0" w:line="240" w:lineRule="auto"/>
        <w:textAlignment w:val="baseline"/>
        <w:rPr>
          <w:rFonts w:ascii="Segoe UI" w:eastAsia="Times New Roman" w:hAnsi="Segoe UI" w:cs="Segoe UI"/>
          <w:sz w:val="18"/>
          <w:szCs w:val="18"/>
        </w:rPr>
      </w:pPr>
      <w:r w:rsidRPr="00395082">
        <w:rPr>
          <w:rFonts w:ascii="Times New Roman" w:eastAsia="Times New Roman" w:hAnsi="Times New Roman" w:cs="Times New Roman"/>
          <w:sz w:val="24"/>
          <w:szCs w:val="24"/>
        </w:rPr>
        <w:t> </w:t>
      </w:r>
    </w:p>
    <w:p w:rsidR="00680A10" w:rsidP="003F7B14" w14:paraId="524E0E9B" w14:textId="77777777">
      <w:pPr>
        <w:spacing w:after="0" w:line="240" w:lineRule="auto"/>
        <w:textAlignment w:val="baseline"/>
        <w:rPr>
          <w:rStyle w:val="normaltextrun"/>
          <w:rFonts w:ascii="Times New Roman" w:hAnsi="Times New Roman" w:cs="Times New Roman"/>
          <w:sz w:val="24"/>
          <w:szCs w:val="24"/>
        </w:rPr>
      </w:pPr>
      <w:r w:rsidRPr="37F206BA">
        <w:rPr>
          <w:rFonts w:ascii="Times New Roman" w:eastAsia="Times New Roman" w:hAnsi="Times New Roman" w:cs="Times New Roman"/>
          <w:sz w:val="24"/>
          <w:szCs w:val="24"/>
        </w:rPr>
        <w:t>The Food and Drug Administration</w:t>
      </w:r>
      <w:r w:rsidR="002E2322">
        <w:rPr>
          <w:rFonts w:ascii="Times New Roman" w:eastAsia="Times New Roman" w:hAnsi="Times New Roman" w:cs="Times New Roman"/>
          <w:sz w:val="24"/>
          <w:szCs w:val="24"/>
        </w:rPr>
        <w:t xml:space="preserve"> (FDA</w:t>
      </w:r>
      <w:r w:rsidR="008E2BE4">
        <w:rPr>
          <w:rFonts w:ascii="Times New Roman" w:eastAsia="Times New Roman" w:hAnsi="Times New Roman" w:cs="Times New Roman"/>
          <w:sz w:val="24"/>
          <w:szCs w:val="24"/>
        </w:rPr>
        <w:t>, us</w:t>
      </w:r>
      <w:r w:rsidRPr="3F714352" w:rsidR="1C161B06">
        <w:rPr>
          <w:rFonts w:ascii="Times New Roman" w:eastAsia="Times New Roman" w:hAnsi="Times New Roman" w:cs="Times New Roman"/>
          <w:sz w:val="24"/>
          <w:szCs w:val="24"/>
        </w:rPr>
        <w:t>,</w:t>
      </w:r>
      <w:r w:rsidR="008E2BE4">
        <w:rPr>
          <w:rFonts w:ascii="Times New Roman" w:eastAsia="Times New Roman" w:hAnsi="Times New Roman" w:cs="Times New Roman"/>
          <w:sz w:val="24"/>
          <w:szCs w:val="24"/>
        </w:rPr>
        <w:t xml:space="preserve"> or we</w:t>
      </w:r>
      <w:r w:rsidR="00C84F55">
        <w:rPr>
          <w:rFonts w:ascii="Times New Roman" w:eastAsia="Times New Roman" w:hAnsi="Times New Roman" w:cs="Times New Roman"/>
          <w:sz w:val="24"/>
          <w:szCs w:val="24"/>
        </w:rPr>
        <w:t>)</w:t>
      </w:r>
      <w:r w:rsidRPr="37F206BA">
        <w:rPr>
          <w:rFonts w:ascii="Times New Roman" w:eastAsia="Times New Roman" w:hAnsi="Times New Roman" w:cs="Times New Roman"/>
          <w:sz w:val="24"/>
          <w:szCs w:val="24"/>
        </w:rPr>
        <w:t xml:space="preserve"> is submitting this non-substantive change request to incorporate edits to </w:t>
      </w:r>
      <w:r w:rsidRPr="37F206BA" w:rsidR="6693B421">
        <w:rPr>
          <w:rFonts w:ascii="Times New Roman" w:eastAsia="Times New Roman" w:hAnsi="Times New Roman" w:cs="Times New Roman"/>
          <w:sz w:val="24"/>
          <w:szCs w:val="24"/>
        </w:rPr>
        <w:t>allow</w:t>
      </w:r>
      <w:r w:rsidR="00A1343C">
        <w:rPr>
          <w:rFonts w:ascii="Times New Roman" w:eastAsia="Times New Roman" w:hAnsi="Times New Roman" w:cs="Times New Roman"/>
          <w:sz w:val="24"/>
          <w:szCs w:val="24"/>
        </w:rPr>
        <w:t xml:space="preserve"> for the </w:t>
      </w:r>
      <w:r w:rsidRPr="37F206BA" w:rsidR="6693B421">
        <w:rPr>
          <w:rFonts w:ascii="Times New Roman" w:eastAsia="Times New Roman" w:hAnsi="Times New Roman" w:cs="Times New Roman"/>
          <w:sz w:val="24"/>
          <w:szCs w:val="24"/>
        </w:rPr>
        <w:t>collect</w:t>
      </w:r>
      <w:r w:rsidR="00A1343C">
        <w:rPr>
          <w:rFonts w:ascii="Times New Roman" w:eastAsia="Times New Roman" w:hAnsi="Times New Roman" w:cs="Times New Roman"/>
          <w:sz w:val="24"/>
          <w:szCs w:val="24"/>
        </w:rPr>
        <w:t>ion of</w:t>
      </w:r>
      <w:r w:rsidRPr="37F206BA" w:rsidR="6693B421">
        <w:rPr>
          <w:rFonts w:ascii="Times New Roman" w:eastAsia="Times New Roman" w:hAnsi="Times New Roman" w:cs="Times New Roman"/>
          <w:sz w:val="24"/>
          <w:szCs w:val="24"/>
        </w:rPr>
        <w:t xml:space="preserve"> additional information related to </w:t>
      </w:r>
      <w:r w:rsidRPr="00680A10">
        <w:rPr>
          <w:rFonts w:ascii="Times New Roman" w:eastAsia="Times New Roman" w:hAnsi="Times New Roman" w:cs="Times New Roman"/>
          <w:sz w:val="24"/>
          <w:szCs w:val="24"/>
        </w:rPr>
        <w:t>domestic manufacturers and importers of cigars report data for premium cigars</w:t>
      </w:r>
      <w:r w:rsidRPr="37F206BA" w:rsidR="5D05FA38">
        <w:rPr>
          <w:rFonts w:ascii="Times New Roman" w:eastAsia="Times New Roman" w:hAnsi="Times New Roman" w:cs="Times New Roman"/>
          <w:sz w:val="24"/>
          <w:szCs w:val="24"/>
        </w:rPr>
        <w:t xml:space="preserve">. </w:t>
      </w:r>
      <w:r w:rsidRPr="00862FF1" w:rsidR="007F66B2">
        <w:rPr>
          <w:rStyle w:val="normaltextrun"/>
          <w:rFonts w:ascii="Times New Roman" w:hAnsi="Times New Roman" w:cs="Times New Roman"/>
          <w:sz w:val="24"/>
          <w:szCs w:val="24"/>
        </w:rPr>
        <w:t xml:space="preserve">FDA made these edits </w:t>
      </w:r>
      <w:r w:rsidRPr="00862FF1" w:rsidR="00D21C8E">
        <w:rPr>
          <w:rStyle w:val="normaltextrun"/>
          <w:rFonts w:ascii="Times New Roman" w:hAnsi="Times New Roman" w:cs="Times New Roman"/>
          <w:sz w:val="24"/>
          <w:szCs w:val="24"/>
        </w:rPr>
        <w:t xml:space="preserve">based on the </w:t>
      </w:r>
      <w:r w:rsidRPr="00862FF1" w:rsidR="00DD6B85">
        <w:rPr>
          <w:rStyle w:val="normaltextrun"/>
          <w:rFonts w:ascii="Times New Roman" w:hAnsi="Times New Roman" w:cs="Times New Roman"/>
          <w:sz w:val="24"/>
          <w:szCs w:val="24"/>
        </w:rPr>
        <w:t xml:space="preserve">conforming changes related to the August 9, 2023, U.S. District Court for the District of Columbia order vacating FDA’s rule deeming tobacco products to be subject to FDA’s tobacco product authorities “insofar as it applies to premium cigars.” </w:t>
      </w:r>
    </w:p>
    <w:p w:rsidR="00680A10" w:rsidP="003F7B14" w14:paraId="05FDEBE0" w14:textId="77777777">
      <w:pPr>
        <w:spacing w:after="0" w:line="240" w:lineRule="auto"/>
        <w:textAlignment w:val="baseline"/>
        <w:rPr>
          <w:rStyle w:val="normaltextrun"/>
          <w:rFonts w:ascii="Times New Roman" w:hAnsi="Times New Roman" w:cs="Times New Roman"/>
          <w:sz w:val="24"/>
          <w:szCs w:val="24"/>
        </w:rPr>
      </w:pPr>
    </w:p>
    <w:p w:rsidR="00626091" w:rsidRPr="00680A10" w:rsidP="003F7B14" w14:paraId="0985D4B0" w14:textId="5283A6A6">
      <w:pPr>
        <w:spacing w:after="0" w:line="240" w:lineRule="auto"/>
        <w:textAlignment w:val="baseline"/>
        <w:rPr>
          <w:rFonts w:ascii="Times New Roman" w:hAnsi="Times New Roman" w:cs="Times New Roman"/>
          <w:sz w:val="24"/>
          <w:szCs w:val="24"/>
        </w:rPr>
      </w:pPr>
      <w:r w:rsidRPr="00680A10">
        <w:rPr>
          <w:rStyle w:val="normaltextrun"/>
          <w:rFonts w:ascii="Times New Roman" w:hAnsi="Times New Roman" w:cs="Times New Roman"/>
          <w:sz w:val="24"/>
          <w:szCs w:val="24"/>
        </w:rPr>
        <w:t xml:space="preserve">FDA recognizes that, absent further relief, it is bound by the District Court’s order, and </w:t>
      </w:r>
      <w:r w:rsidRPr="00680A10">
        <w:rPr>
          <w:rStyle w:val="normaltextrun"/>
          <w:rFonts w:ascii="Times New Roman" w:hAnsi="Times New Roman" w:cs="Times New Roman"/>
          <w:sz w:val="24"/>
          <w:szCs w:val="24"/>
        </w:rPr>
        <w:t>in light of</w:t>
      </w:r>
      <w:r w:rsidRPr="00680A10">
        <w:rPr>
          <w:rStyle w:val="normaltextrun"/>
          <w:rFonts w:ascii="Times New Roman" w:hAnsi="Times New Roman" w:cs="Times New Roman"/>
          <w:sz w:val="24"/>
          <w:szCs w:val="24"/>
        </w:rPr>
        <w:t xml:space="preserve"> that order, the Agency is working to develop a reporting mechanism that will allow for FDA to identify non-premium cigars which may include an update to Form FDA 3852</w:t>
      </w:r>
      <w:r w:rsidR="002E5370">
        <w:rPr>
          <w:rStyle w:val="normaltextrun"/>
          <w:rFonts w:ascii="Times New Roman" w:hAnsi="Times New Roman" w:cs="Times New Roman"/>
          <w:sz w:val="24"/>
          <w:szCs w:val="24"/>
        </w:rPr>
        <w:t>.</w:t>
      </w:r>
      <w:r w:rsidRPr="00680A10">
        <w:rPr>
          <w:rStyle w:val="normaltextrun"/>
          <w:rFonts w:ascii="Times New Roman" w:hAnsi="Times New Roman" w:cs="Times New Roman"/>
          <w:sz w:val="24"/>
          <w:szCs w:val="24"/>
        </w:rPr>
        <w:t xml:space="preserve">  </w:t>
      </w:r>
      <w:r w:rsidR="00814261">
        <w:rPr>
          <w:rStyle w:val="normaltextrun"/>
          <w:rFonts w:ascii="Times New Roman" w:hAnsi="Times New Roman" w:cs="Times New Roman"/>
          <w:sz w:val="24"/>
          <w:szCs w:val="24"/>
        </w:rPr>
        <w:t xml:space="preserve">In the meantime, </w:t>
      </w:r>
      <w:r w:rsidRPr="00680A10">
        <w:rPr>
          <w:rStyle w:val="normaltextrun"/>
          <w:rFonts w:ascii="Times New Roman" w:hAnsi="Times New Roman" w:cs="Times New Roman"/>
          <w:sz w:val="24"/>
          <w:szCs w:val="24"/>
        </w:rPr>
        <w:t xml:space="preserve">FDA </w:t>
      </w:r>
      <w:r w:rsidR="00814261">
        <w:rPr>
          <w:rStyle w:val="normaltextrun"/>
          <w:rFonts w:ascii="Times New Roman" w:hAnsi="Times New Roman" w:cs="Times New Roman"/>
          <w:sz w:val="24"/>
          <w:szCs w:val="24"/>
        </w:rPr>
        <w:t xml:space="preserve">intends to issue a letter stating </w:t>
      </w:r>
      <w:r w:rsidRPr="00680A10">
        <w:rPr>
          <w:rStyle w:val="normaltextrun"/>
          <w:rFonts w:ascii="Times New Roman" w:hAnsi="Times New Roman" w:cs="Times New Roman"/>
          <w:sz w:val="24"/>
          <w:szCs w:val="24"/>
        </w:rPr>
        <w:t xml:space="preserve">domestic manufacturers and importers of cigars </w:t>
      </w:r>
      <w:r w:rsidR="0034356C">
        <w:rPr>
          <w:rStyle w:val="normaltextrun"/>
          <w:rFonts w:ascii="Times New Roman" w:hAnsi="Times New Roman" w:cs="Times New Roman"/>
          <w:sz w:val="24"/>
          <w:szCs w:val="24"/>
        </w:rPr>
        <w:t xml:space="preserve">may voluntarily </w:t>
      </w:r>
      <w:r w:rsidRPr="00680A10">
        <w:rPr>
          <w:rStyle w:val="normaltextrun"/>
          <w:rFonts w:ascii="Times New Roman" w:hAnsi="Times New Roman" w:cs="Times New Roman"/>
          <w:sz w:val="24"/>
          <w:szCs w:val="24"/>
        </w:rPr>
        <w:t>report data for “premium cigars</w:t>
      </w:r>
      <w:r w:rsidR="0034356C">
        <w:rPr>
          <w:rStyle w:val="normaltextrun"/>
          <w:rFonts w:ascii="Times New Roman" w:hAnsi="Times New Roman" w:cs="Times New Roman"/>
          <w:sz w:val="24"/>
          <w:szCs w:val="24"/>
        </w:rPr>
        <w:t>.</w:t>
      </w:r>
      <w:r w:rsidRPr="00680A10">
        <w:rPr>
          <w:rStyle w:val="normaltextrun"/>
          <w:rFonts w:ascii="Times New Roman" w:hAnsi="Times New Roman" w:cs="Times New Roman"/>
          <w:sz w:val="24"/>
          <w:szCs w:val="24"/>
        </w:rPr>
        <w:t>”</w:t>
      </w:r>
    </w:p>
    <w:p w:rsidR="00862FF1" w:rsidP="4866D314" w14:paraId="78309114" w14:textId="77777777">
      <w:pPr>
        <w:spacing w:after="0" w:line="240" w:lineRule="auto"/>
        <w:textAlignment w:val="baseline"/>
        <w:rPr>
          <w:rFonts w:ascii="Times New Roman" w:eastAsia="Times New Roman" w:hAnsi="Times New Roman" w:cs="Times New Roman"/>
          <w:sz w:val="24"/>
          <w:szCs w:val="24"/>
        </w:rPr>
      </w:pPr>
    </w:p>
    <w:p w:rsidR="00BA6DC9" w:rsidRPr="00862FF1" w:rsidP="4866D314" w14:paraId="753C1A39" w14:textId="2EE93B8F">
      <w:pPr>
        <w:spacing w:after="0" w:line="240" w:lineRule="auto"/>
        <w:textAlignment w:val="baseline"/>
        <w:rPr>
          <w:rFonts w:ascii="Segoe UI" w:eastAsia="Times New Roman" w:hAnsi="Segoe UI" w:cs="Segoe UI"/>
          <w:sz w:val="18"/>
          <w:szCs w:val="18"/>
        </w:rPr>
      </w:pPr>
      <w:r w:rsidRPr="00862FF1">
        <w:rPr>
          <w:rFonts w:ascii="Times New Roman" w:eastAsia="Times New Roman" w:hAnsi="Times New Roman" w:cs="Times New Roman"/>
          <w:sz w:val="24"/>
          <w:szCs w:val="24"/>
        </w:rPr>
        <w:t xml:space="preserve">As part of the </w:t>
      </w:r>
      <w:r w:rsidRPr="00862FF1" w:rsidR="22F9AE58">
        <w:rPr>
          <w:rFonts w:ascii="Times New Roman" w:eastAsia="Times New Roman" w:hAnsi="Times New Roman" w:cs="Times New Roman"/>
          <w:sz w:val="24"/>
          <w:szCs w:val="24"/>
        </w:rPr>
        <w:t xml:space="preserve">current </w:t>
      </w:r>
      <w:r w:rsidRPr="00862FF1">
        <w:rPr>
          <w:rFonts w:ascii="Times New Roman" w:eastAsia="Times New Roman" w:hAnsi="Times New Roman" w:cs="Times New Roman"/>
          <w:sz w:val="24"/>
          <w:szCs w:val="24"/>
        </w:rPr>
        <w:t>monthly report, the regulations require submitting “</w:t>
      </w:r>
      <w:r w:rsidRPr="00862FF1" w:rsidR="0DC368E6">
        <w:rPr>
          <w:rFonts w:ascii="Times New Roman" w:eastAsia="Times New Roman" w:hAnsi="Times New Roman" w:cs="Times New Roman"/>
          <w:sz w:val="24"/>
          <w:szCs w:val="24"/>
        </w:rPr>
        <w:t>[t]</w:t>
      </w:r>
      <w:r w:rsidRPr="00862FF1">
        <w:rPr>
          <w:rFonts w:ascii="Times New Roman" w:eastAsia="Times New Roman" w:hAnsi="Times New Roman" w:cs="Times New Roman"/>
          <w:sz w:val="24"/>
          <w:szCs w:val="24"/>
        </w:rPr>
        <w:t>he units of product, by class, removed and not tax exempt for the prior month and the Federal excise tax it paid, by class, for such removal.” FDA uses this and other information to make tobacco product user fee assessments. Beginning with August 2023 removals</w:t>
      </w:r>
      <w:r w:rsidRPr="00862FF1" w:rsidR="27D57719">
        <w:rPr>
          <w:rFonts w:ascii="Times New Roman" w:eastAsia="Times New Roman" w:hAnsi="Times New Roman" w:cs="Times New Roman"/>
          <w:sz w:val="24"/>
          <w:szCs w:val="24"/>
        </w:rPr>
        <w:t xml:space="preserve"> (reports that were originally due September 20</w:t>
      </w:r>
      <w:r w:rsidRPr="00862FF1">
        <w:rPr>
          <w:rFonts w:ascii="Times New Roman" w:eastAsia="Times New Roman" w:hAnsi="Times New Roman" w:cs="Times New Roman"/>
          <w:sz w:val="24"/>
          <w:szCs w:val="24"/>
        </w:rPr>
        <w:t xml:space="preserve">, </w:t>
      </w:r>
      <w:r w:rsidRPr="00862FF1" w:rsidR="27D57719">
        <w:rPr>
          <w:rFonts w:ascii="Times New Roman" w:eastAsia="Times New Roman" w:hAnsi="Times New Roman" w:cs="Times New Roman"/>
          <w:sz w:val="24"/>
          <w:szCs w:val="24"/>
        </w:rPr>
        <w:t>2023)</w:t>
      </w:r>
      <w:r w:rsidRPr="00862FF1">
        <w:rPr>
          <w:rFonts w:ascii="Times New Roman" w:eastAsia="Times New Roman" w:hAnsi="Times New Roman" w:cs="Times New Roman"/>
          <w:sz w:val="24"/>
          <w:szCs w:val="24"/>
        </w:rPr>
        <w:t xml:space="preserve">, </w:t>
      </w:r>
      <w:r w:rsidRPr="00862FF1" w:rsidR="13674828">
        <w:rPr>
          <w:rFonts w:ascii="Times New Roman" w:eastAsia="Times New Roman" w:hAnsi="Times New Roman" w:cs="Times New Roman"/>
          <w:sz w:val="24"/>
          <w:szCs w:val="24"/>
        </w:rPr>
        <w:t>FDA would explain</w:t>
      </w:r>
      <w:r w:rsidR="00680A10">
        <w:rPr>
          <w:rFonts w:ascii="Times New Roman" w:eastAsia="Times New Roman" w:hAnsi="Times New Roman" w:cs="Times New Roman"/>
          <w:sz w:val="24"/>
          <w:szCs w:val="24"/>
        </w:rPr>
        <w:t xml:space="preserve"> via a letter sent to </w:t>
      </w:r>
      <w:r w:rsidRPr="00D6764E" w:rsidR="00D6764E">
        <w:rPr>
          <w:rFonts w:ascii="Times New Roman" w:eastAsia="Times New Roman" w:hAnsi="Times New Roman" w:cs="Times New Roman"/>
          <w:sz w:val="24"/>
          <w:szCs w:val="24"/>
        </w:rPr>
        <w:t>domestic manufacturer</w:t>
      </w:r>
      <w:r w:rsidR="00D6764E">
        <w:rPr>
          <w:rFonts w:ascii="Times New Roman" w:eastAsia="Times New Roman" w:hAnsi="Times New Roman" w:cs="Times New Roman"/>
          <w:sz w:val="24"/>
          <w:szCs w:val="24"/>
        </w:rPr>
        <w:t>s</w:t>
      </w:r>
      <w:r w:rsidRPr="00D6764E" w:rsidR="00D6764E">
        <w:rPr>
          <w:rFonts w:ascii="Times New Roman" w:eastAsia="Times New Roman" w:hAnsi="Times New Roman" w:cs="Times New Roman"/>
          <w:sz w:val="24"/>
          <w:szCs w:val="24"/>
        </w:rPr>
        <w:t xml:space="preserve"> or importer</w:t>
      </w:r>
      <w:r w:rsidR="00D6764E">
        <w:rPr>
          <w:rFonts w:ascii="Times New Roman" w:eastAsia="Times New Roman" w:hAnsi="Times New Roman" w:cs="Times New Roman"/>
          <w:sz w:val="24"/>
          <w:szCs w:val="24"/>
        </w:rPr>
        <w:t>s</w:t>
      </w:r>
      <w:r w:rsidRPr="00D6764E" w:rsidR="00D6764E">
        <w:rPr>
          <w:rFonts w:ascii="Times New Roman" w:eastAsia="Times New Roman" w:hAnsi="Times New Roman" w:cs="Times New Roman"/>
          <w:sz w:val="24"/>
          <w:szCs w:val="24"/>
        </w:rPr>
        <w:t xml:space="preserve"> of cigar tobacco products</w:t>
      </w:r>
      <w:r w:rsidR="00680A10">
        <w:rPr>
          <w:rFonts w:ascii="Times New Roman" w:eastAsia="Times New Roman" w:hAnsi="Times New Roman" w:cs="Times New Roman"/>
          <w:sz w:val="24"/>
          <w:szCs w:val="24"/>
        </w:rPr>
        <w:t xml:space="preserve"> identified</w:t>
      </w:r>
      <w:r w:rsidRPr="00862FF1" w:rsidR="13674828">
        <w:rPr>
          <w:rFonts w:ascii="Times New Roman" w:eastAsia="Times New Roman" w:hAnsi="Times New Roman" w:cs="Times New Roman"/>
          <w:sz w:val="24"/>
          <w:szCs w:val="24"/>
        </w:rPr>
        <w:t xml:space="preserve"> that</w:t>
      </w:r>
      <w:r w:rsidRPr="00862FF1" w:rsidR="000642F0">
        <w:rPr>
          <w:rFonts w:ascii="Times New Roman" w:eastAsia="Times New Roman" w:hAnsi="Times New Roman" w:cs="Times New Roman"/>
          <w:sz w:val="24"/>
          <w:szCs w:val="24"/>
        </w:rPr>
        <w:t xml:space="preserve"> </w:t>
      </w:r>
      <w:r w:rsidR="00D6764E">
        <w:rPr>
          <w:rFonts w:ascii="Times New Roman" w:eastAsia="Times New Roman" w:hAnsi="Times New Roman" w:cs="Times New Roman"/>
          <w:sz w:val="24"/>
          <w:szCs w:val="24"/>
        </w:rPr>
        <w:t xml:space="preserve">they </w:t>
      </w:r>
      <w:r w:rsidRPr="00862FF1">
        <w:rPr>
          <w:rFonts w:ascii="Times New Roman" w:eastAsia="Times New Roman" w:hAnsi="Times New Roman" w:cs="Times New Roman"/>
          <w:sz w:val="24"/>
          <w:szCs w:val="24"/>
        </w:rPr>
        <w:t>may also submit</w:t>
      </w:r>
      <w:r w:rsidRPr="00862FF1" w:rsidR="011C19A5">
        <w:rPr>
          <w:rFonts w:ascii="Times New Roman" w:eastAsia="Times New Roman" w:hAnsi="Times New Roman" w:cs="Times New Roman"/>
          <w:sz w:val="24"/>
          <w:szCs w:val="24"/>
        </w:rPr>
        <w:t xml:space="preserve"> the three data elements below</w:t>
      </w:r>
      <w:r w:rsidRPr="00862FF1" w:rsidR="6C43885D">
        <w:rPr>
          <w:rFonts w:ascii="Times New Roman" w:eastAsia="Times New Roman" w:hAnsi="Times New Roman" w:cs="Times New Roman"/>
          <w:sz w:val="24"/>
          <w:szCs w:val="24"/>
        </w:rPr>
        <w:t xml:space="preserve"> for products that are “premium cigars” as defined in the court order</w:t>
      </w:r>
      <w:r w:rsidRPr="00862FF1" w:rsidR="21406EED">
        <w:rPr>
          <w:rFonts w:ascii="Times New Roman" w:eastAsia="Times New Roman" w:hAnsi="Times New Roman" w:cs="Times New Roman"/>
          <w:sz w:val="24"/>
          <w:szCs w:val="24"/>
        </w:rPr>
        <w:t>:</w:t>
      </w:r>
    </w:p>
    <w:p w:rsidR="00BA6DC9" w:rsidRPr="00862FF1" w:rsidP="00862FF1" w14:paraId="56A59975" w14:textId="320F44B5">
      <w:pPr>
        <w:pStyle w:val="ListParagraph"/>
        <w:numPr>
          <w:ilvl w:val="0"/>
          <w:numId w:val="11"/>
        </w:numPr>
        <w:spacing w:after="0" w:line="240" w:lineRule="auto"/>
        <w:textAlignment w:val="baseline"/>
        <w:rPr>
          <w:rFonts w:ascii="Segoe UI" w:eastAsia="Times New Roman" w:hAnsi="Segoe UI" w:cs="Segoe UI"/>
          <w:sz w:val="18"/>
          <w:szCs w:val="18"/>
        </w:rPr>
      </w:pPr>
      <w:r w:rsidRPr="00862FF1">
        <w:rPr>
          <w:rFonts w:ascii="Times New Roman" w:eastAsia="Times New Roman" w:hAnsi="Times New Roman" w:cs="Times New Roman"/>
          <w:sz w:val="24"/>
          <w:szCs w:val="24"/>
        </w:rPr>
        <w:t>T</w:t>
      </w:r>
      <w:r w:rsidRPr="00862FF1" w:rsidR="003F7B14">
        <w:rPr>
          <w:rFonts w:ascii="Times New Roman" w:eastAsia="Times New Roman" w:hAnsi="Times New Roman" w:cs="Times New Roman"/>
          <w:sz w:val="24"/>
          <w:szCs w:val="24"/>
        </w:rPr>
        <w:t>he number of units removed and not tax exempt</w:t>
      </w:r>
      <w:r w:rsidR="001C34BB">
        <w:rPr>
          <w:rFonts w:ascii="Times New Roman" w:eastAsia="Times New Roman" w:hAnsi="Times New Roman" w:cs="Times New Roman"/>
          <w:sz w:val="24"/>
          <w:szCs w:val="24"/>
        </w:rPr>
        <w:t xml:space="preserve"> </w:t>
      </w:r>
      <w:r w:rsidRPr="001C34BB" w:rsidR="001C34BB">
        <w:rPr>
          <w:rFonts w:ascii="Times New Roman" w:eastAsia="Times New Roman" w:hAnsi="Times New Roman" w:cs="Times New Roman"/>
          <w:sz w:val="24"/>
          <w:szCs w:val="24"/>
        </w:rPr>
        <w:t>(block 10A for manufacturers and 10C for importers)</w:t>
      </w:r>
    </w:p>
    <w:p w:rsidR="00BA6DC9" w:rsidRPr="00862FF1" w:rsidP="00862FF1" w14:paraId="0C54986E" w14:textId="1E230D98">
      <w:pPr>
        <w:pStyle w:val="ListParagraph"/>
        <w:numPr>
          <w:ilvl w:val="0"/>
          <w:numId w:val="11"/>
        </w:numPr>
        <w:spacing w:after="0" w:line="240" w:lineRule="auto"/>
        <w:textAlignment w:val="baseline"/>
        <w:rPr>
          <w:rFonts w:ascii="Segoe UI" w:eastAsia="Times New Roman" w:hAnsi="Segoe UI" w:cs="Segoe UI"/>
          <w:sz w:val="18"/>
          <w:szCs w:val="18"/>
        </w:rPr>
      </w:pPr>
      <w:r w:rsidRPr="00862FF1">
        <w:rPr>
          <w:rFonts w:ascii="Times New Roman" w:eastAsia="Times New Roman" w:hAnsi="Times New Roman" w:cs="Times New Roman"/>
          <w:sz w:val="24"/>
          <w:szCs w:val="24"/>
        </w:rPr>
        <w:t>T</w:t>
      </w:r>
      <w:r w:rsidRPr="00862FF1" w:rsidR="003F7B14">
        <w:rPr>
          <w:rFonts w:ascii="Times New Roman" w:eastAsia="Times New Roman" w:hAnsi="Times New Roman" w:cs="Times New Roman"/>
          <w:sz w:val="24"/>
          <w:szCs w:val="24"/>
        </w:rPr>
        <w:t xml:space="preserve">he Federal excise tax paid for those </w:t>
      </w:r>
      <w:r w:rsidRPr="00862FF1" w:rsidR="1E3697D0">
        <w:rPr>
          <w:rFonts w:ascii="Times New Roman" w:eastAsia="Times New Roman" w:hAnsi="Times New Roman" w:cs="Times New Roman"/>
          <w:sz w:val="24"/>
          <w:szCs w:val="24"/>
        </w:rPr>
        <w:t>removals</w:t>
      </w:r>
      <w:r w:rsidR="001C34BB">
        <w:rPr>
          <w:rFonts w:ascii="Times New Roman" w:eastAsia="Times New Roman" w:hAnsi="Times New Roman" w:cs="Times New Roman"/>
          <w:sz w:val="24"/>
          <w:szCs w:val="24"/>
        </w:rPr>
        <w:t xml:space="preserve"> </w:t>
      </w:r>
      <w:r w:rsidRPr="001C34BB" w:rsidR="001C34BB">
        <w:rPr>
          <w:rFonts w:ascii="Times New Roman" w:eastAsia="Times New Roman" w:hAnsi="Times New Roman" w:cs="Times New Roman"/>
          <w:sz w:val="24"/>
          <w:szCs w:val="24"/>
        </w:rPr>
        <w:t>(block 10B for manufacturers and 10D for importers)</w:t>
      </w:r>
    </w:p>
    <w:p w:rsidR="00BA6DC9" w:rsidRPr="001C34BB" w:rsidP="00862FF1" w14:paraId="4EFCA05A" w14:textId="3567A076">
      <w:pPr>
        <w:pStyle w:val="ListParagraph"/>
        <w:numPr>
          <w:ilvl w:val="0"/>
          <w:numId w:val="11"/>
        </w:numPr>
        <w:spacing w:after="0" w:line="240" w:lineRule="auto"/>
        <w:textAlignment w:val="baseline"/>
        <w:rPr>
          <w:rFonts w:ascii="Segoe UI" w:eastAsia="Times New Roman" w:hAnsi="Segoe UI" w:cs="Segoe UI"/>
          <w:sz w:val="18"/>
          <w:szCs w:val="18"/>
        </w:rPr>
      </w:pPr>
      <w:r w:rsidRPr="00862FF1">
        <w:rPr>
          <w:rFonts w:ascii="Times New Roman" w:eastAsia="Times New Roman" w:hAnsi="Times New Roman" w:cs="Times New Roman"/>
          <w:sz w:val="24"/>
          <w:szCs w:val="24"/>
        </w:rPr>
        <w:t>The</w:t>
      </w:r>
      <w:r w:rsidRPr="00862FF1" w:rsidR="003F7B14">
        <w:rPr>
          <w:rFonts w:ascii="Times New Roman" w:eastAsia="Times New Roman" w:hAnsi="Times New Roman" w:cs="Times New Roman"/>
          <w:sz w:val="24"/>
          <w:szCs w:val="24"/>
        </w:rPr>
        <w:t xml:space="preserve"> supporting documentation</w:t>
      </w:r>
      <w:r w:rsidRPr="00862FF1" w:rsidR="001854B3">
        <w:rPr>
          <w:rFonts w:ascii="Times New Roman" w:eastAsia="Times New Roman" w:hAnsi="Times New Roman" w:cs="Times New Roman"/>
          <w:sz w:val="24"/>
          <w:szCs w:val="24"/>
        </w:rPr>
        <w:t xml:space="preserve"> identifying the removals and associated Federal excise taxes</w:t>
      </w:r>
      <w:r w:rsidR="001C34BB">
        <w:rPr>
          <w:rFonts w:ascii="Times New Roman" w:eastAsia="Times New Roman" w:hAnsi="Times New Roman" w:cs="Times New Roman"/>
          <w:sz w:val="24"/>
          <w:szCs w:val="24"/>
        </w:rPr>
        <w:t xml:space="preserve"> </w:t>
      </w:r>
      <w:r w:rsidRPr="001C34BB" w:rsidR="001C34BB">
        <w:rPr>
          <w:rFonts w:ascii="Times New Roman" w:eastAsia="Times New Roman" w:hAnsi="Times New Roman" w:cs="Times New Roman"/>
          <w:sz w:val="24"/>
          <w:szCs w:val="24"/>
        </w:rPr>
        <w:t xml:space="preserve">(attached to </w:t>
      </w:r>
      <w:r w:rsidR="00680A10">
        <w:rPr>
          <w:rFonts w:ascii="Times New Roman" w:eastAsia="Times New Roman" w:hAnsi="Times New Roman" w:cs="Times New Roman"/>
          <w:sz w:val="24"/>
          <w:szCs w:val="24"/>
        </w:rPr>
        <w:t xml:space="preserve">Form </w:t>
      </w:r>
      <w:r w:rsidRPr="001C34BB" w:rsidR="001C34BB">
        <w:rPr>
          <w:rFonts w:ascii="Times New Roman" w:eastAsia="Times New Roman" w:hAnsi="Times New Roman" w:cs="Times New Roman"/>
          <w:sz w:val="24"/>
          <w:szCs w:val="24"/>
        </w:rPr>
        <w:t>FDA 3852)</w:t>
      </w:r>
    </w:p>
    <w:p w:rsidR="001C34BB" w:rsidRPr="001C34BB" w:rsidP="001C34BB" w14:paraId="4201C2FA" w14:textId="77777777">
      <w:pPr>
        <w:pStyle w:val="ListParagraph"/>
        <w:spacing w:after="0" w:line="240" w:lineRule="auto"/>
        <w:textAlignment w:val="baseline"/>
        <w:rPr>
          <w:rFonts w:ascii="Segoe UI" w:eastAsia="Times New Roman" w:hAnsi="Segoe UI" w:cs="Segoe UI"/>
          <w:sz w:val="18"/>
          <w:szCs w:val="18"/>
        </w:rPr>
      </w:pPr>
    </w:p>
    <w:p w:rsidR="001C34BB" w:rsidRPr="001C34BB" w:rsidP="001C34BB" w14:paraId="2279FB3F" w14:textId="49CF8F35">
      <w:pPr>
        <w:spacing w:after="0" w:line="240" w:lineRule="auto"/>
        <w:textAlignment w:val="baseline"/>
        <w:rPr>
          <w:rFonts w:ascii="Times New Roman" w:eastAsia="Times New Roman" w:hAnsi="Times New Roman" w:cs="Times New Roman"/>
          <w:sz w:val="24"/>
          <w:szCs w:val="24"/>
        </w:rPr>
      </w:pPr>
      <w:r w:rsidRPr="001C34BB">
        <w:rPr>
          <w:rFonts w:ascii="Times New Roman" w:eastAsia="Times New Roman" w:hAnsi="Times New Roman" w:cs="Times New Roman"/>
          <w:sz w:val="24"/>
          <w:szCs w:val="24"/>
        </w:rPr>
        <w:t xml:space="preserve">FDA suggests domestic manufacturers and importers of cigars use the existing </w:t>
      </w:r>
      <w:r w:rsidR="00680A10">
        <w:rPr>
          <w:rFonts w:ascii="Times New Roman" w:eastAsia="Times New Roman" w:hAnsi="Times New Roman" w:cs="Times New Roman"/>
          <w:sz w:val="24"/>
          <w:szCs w:val="24"/>
        </w:rPr>
        <w:t xml:space="preserve">Form </w:t>
      </w:r>
      <w:r w:rsidRPr="001C34BB">
        <w:rPr>
          <w:rFonts w:ascii="Times New Roman" w:eastAsia="Times New Roman" w:hAnsi="Times New Roman" w:cs="Times New Roman"/>
          <w:sz w:val="24"/>
          <w:szCs w:val="24"/>
        </w:rPr>
        <w:t>FDA 3852 form, page 2, row 10 to report additional information; they may enter both the non-premium and premium cigar volume and taxes in cells 10A through 10D as necessary</w:t>
      </w:r>
      <w:r>
        <w:rPr>
          <w:rFonts w:ascii="Times New Roman" w:eastAsia="Times New Roman" w:hAnsi="Times New Roman" w:cs="Times New Roman"/>
          <w:sz w:val="24"/>
          <w:szCs w:val="24"/>
        </w:rPr>
        <w:t xml:space="preserve"> (as shown above)</w:t>
      </w:r>
      <w:r w:rsidRPr="001C34BB">
        <w:rPr>
          <w:rFonts w:ascii="Times New Roman" w:eastAsia="Times New Roman" w:hAnsi="Times New Roman" w:cs="Times New Roman"/>
          <w:sz w:val="24"/>
          <w:szCs w:val="24"/>
        </w:rPr>
        <w:t>. Responders may use the current methods of submission for the monthly reports:</w:t>
      </w:r>
    </w:p>
    <w:p w:rsidR="001C34BB" w:rsidRPr="001C34BB" w:rsidP="00AD7ECE" w14:paraId="3CA86845" w14:textId="0BEA71D0">
      <w:pPr>
        <w:pStyle w:val="ListParagraph"/>
        <w:numPr>
          <w:ilvl w:val="0"/>
          <w:numId w:val="12"/>
        </w:numPr>
        <w:spacing w:after="0" w:line="240" w:lineRule="auto"/>
        <w:textAlignment w:val="baseline"/>
        <w:rPr>
          <w:rFonts w:ascii="Times New Roman" w:eastAsia="Times New Roman" w:hAnsi="Times New Roman" w:cs="Times New Roman"/>
          <w:sz w:val="24"/>
          <w:szCs w:val="24"/>
        </w:rPr>
      </w:pPr>
      <w:r w:rsidRPr="001C34BB">
        <w:rPr>
          <w:rFonts w:ascii="Times New Roman" w:eastAsia="Times New Roman" w:hAnsi="Times New Roman" w:cs="Times New Roman"/>
          <w:sz w:val="24"/>
          <w:szCs w:val="24"/>
        </w:rPr>
        <w:t>Email: TobaccoUserFees@fda.hhs.gov (preferred method)</w:t>
      </w:r>
    </w:p>
    <w:p w:rsidR="001C34BB" w:rsidRPr="001C34BB" w:rsidP="00AD7ECE" w14:paraId="23B4E461" w14:textId="1EE8A05A">
      <w:pPr>
        <w:pStyle w:val="ListParagraph"/>
        <w:numPr>
          <w:ilvl w:val="0"/>
          <w:numId w:val="12"/>
        </w:numPr>
        <w:spacing w:after="0" w:line="240" w:lineRule="auto"/>
        <w:textAlignment w:val="baseline"/>
        <w:rPr>
          <w:rFonts w:ascii="Times New Roman" w:eastAsia="Times New Roman" w:hAnsi="Times New Roman" w:cs="Times New Roman"/>
          <w:sz w:val="24"/>
          <w:szCs w:val="24"/>
        </w:rPr>
      </w:pPr>
      <w:r w:rsidRPr="001C34BB">
        <w:rPr>
          <w:rFonts w:ascii="Times New Roman" w:eastAsia="Times New Roman" w:hAnsi="Times New Roman" w:cs="Times New Roman"/>
          <w:sz w:val="24"/>
          <w:szCs w:val="24"/>
        </w:rPr>
        <w:t>Fax: 301-595-1429 or 301-595-1430</w:t>
      </w:r>
    </w:p>
    <w:p w:rsidR="001C34BB" w:rsidRPr="00143161" w:rsidP="00143161" w14:paraId="3069ECFD" w14:textId="579B8B8B">
      <w:pPr>
        <w:pStyle w:val="ListParagraph"/>
        <w:numPr>
          <w:ilvl w:val="0"/>
          <w:numId w:val="12"/>
        </w:numPr>
        <w:spacing w:after="0" w:line="240" w:lineRule="auto"/>
        <w:textAlignment w:val="baseline"/>
        <w:rPr>
          <w:rFonts w:ascii="Times New Roman" w:eastAsia="Times New Roman" w:hAnsi="Times New Roman" w:cs="Times New Roman"/>
          <w:sz w:val="24"/>
          <w:szCs w:val="24"/>
        </w:rPr>
      </w:pPr>
      <w:r w:rsidRPr="001C34BB">
        <w:rPr>
          <w:rFonts w:ascii="Times New Roman" w:eastAsia="Times New Roman" w:hAnsi="Times New Roman" w:cs="Times New Roman"/>
          <w:sz w:val="24"/>
          <w:szCs w:val="24"/>
        </w:rPr>
        <w:t>Mail:</w:t>
      </w:r>
      <w:r w:rsidR="00143161">
        <w:rPr>
          <w:rFonts w:ascii="Times New Roman" w:eastAsia="Times New Roman" w:hAnsi="Times New Roman" w:cs="Times New Roman"/>
          <w:sz w:val="24"/>
          <w:szCs w:val="24"/>
        </w:rPr>
        <w:tab/>
      </w:r>
      <w:r w:rsidRPr="00143161">
        <w:rPr>
          <w:rFonts w:ascii="Times New Roman" w:eastAsia="Times New Roman" w:hAnsi="Times New Roman" w:cs="Times New Roman"/>
          <w:sz w:val="24"/>
          <w:szCs w:val="24"/>
        </w:rPr>
        <w:t>Food and Drug Administration</w:t>
      </w:r>
    </w:p>
    <w:p w:rsidR="001C34BB" w:rsidRPr="001C34BB" w:rsidP="00AD7ECE" w14:paraId="6AB580A5" w14:textId="77777777">
      <w:pPr>
        <w:spacing w:after="0" w:line="240" w:lineRule="auto"/>
        <w:ind w:left="1440"/>
        <w:textAlignment w:val="baseline"/>
        <w:rPr>
          <w:rFonts w:ascii="Times New Roman" w:eastAsia="Times New Roman" w:hAnsi="Times New Roman" w:cs="Times New Roman"/>
          <w:sz w:val="24"/>
          <w:szCs w:val="24"/>
        </w:rPr>
      </w:pPr>
      <w:r w:rsidRPr="001C34BB">
        <w:rPr>
          <w:rFonts w:ascii="Times New Roman" w:eastAsia="Times New Roman" w:hAnsi="Times New Roman" w:cs="Times New Roman"/>
          <w:sz w:val="24"/>
          <w:szCs w:val="24"/>
        </w:rPr>
        <w:t>Center for Tobacco Products</w:t>
      </w:r>
    </w:p>
    <w:p w:rsidR="001C34BB" w:rsidRPr="001C34BB" w:rsidP="00AD7ECE" w14:paraId="501538DF" w14:textId="77777777">
      <w:pPr>
        <w:spacing w:after="0" w:line="240" w:lineRule="auto"/>
        <w:ind w:left="1440"/>
        <w:textAlignment w:val="baseline"/>
        <w:rPr>
          <w:rFonts w:ascii="Times New Roman" w:eastAsia="Times New Roman" w:hAnsi="Times New Roman" w:cs="Times New Roman"/>
          <w:sz w:val="24"/>
          <w:szCs w:val="24"/>
        </w:rPr>
      </w:pPr>
      <w:r w:rsidRPr="001C34BB">
        <w:rPr>
          <w:rFonts w:ascii="Times New Roman" w:eastAsia="Times New Roman" w:hAnsi="Times New Roman" w:cs="Times New Roman"/>
          <w:sz w:val="24"/>
          <w:szCs w:val="24"/>
        </w:rPr>
        <w:t>Document Control Center</w:t>
      </w:r>
    </w:p>
    <w:p w:rsidR="001C34BB" w:rsidRPr="001C34BB" w:rsidP="00AD7ECE" w14:paraId="59339150" w14:textId="77777777">
      <w:pPr>
        <w:spacing w:after="0" w:line="240" w:lineRule="auto"/>
        <w:ind w:left="1440"/>
        <w:textAlignment w:val="baseline"/>
        <w:rPr>
          <w:rFonts w:ascii="Times New Roman" w:eastAsia="Times New Roman" w:hAnsi="Times New Roman" w:cs="Times New Roman"/>
          <w:sz w:val="24"/>
          <w:szCs w:val="24"/>
        </w:rPr>
      </w:pPr>
      <w:r w:rsidRPr="001C34BB">
        <w:rPr>
          <w:rFonts w:ascii="Times New Roman" w:eastAsia="Times New Roman" w:hAnsi="Times New Roman" w:cs="Times New Roman"/>
          <w:sz w:val="24"/>
          <w:szCs w:val="24"/>
        </w:rPr>
        <w:t>Attn: OM, Division of Financial Management, User Fee Team</w:t>
      </w:r>
    </w:p>
    <w:p w:rsidR="001C34BB" w:rsidRPr="001C34BB" w:rsidP="00AD7ECE" w14:paraId="2A5A7CC9" w14:textId="77777777">
      <w:pPr>
        <w:spacing w:after="0" w:line="240" w:lineRule="auto"/>
        <w:ind w:left="1440"/>
        <w:textAlignment w:val="baseline"/>
        <w:rPr>
          <w:rFonts w:ascii="Times New Roman" w:eastAsia="Times New Roman" w:hAnsi="Times New Roman" w:cs="Times New Roman"/>
          <w:sz w:val="24"/>
          <w:szCs w:val="24"/>
        </w:rPr>
      </w:pPr>
      <w:r w:rsidRPr="001C34BB">
        <w:rPr>
          <w:rFonts w:ascii="Times New Roman" w:eastAsia="Times New Roman" w:hAnsi="Times New Roman" w:cs="Times New Roman"/>
          <w:sz w:val="24"/>
          <w:szCs w:val="24"/>
        </w:rPr>
        <w:t>Building 71, Room G335</w:t>
      </w:r>
    </w:p>
    <w:p w:rsidR="001C34BB" w:rsidRPr="001C34BB" w:rsidP="00AD7ECE" w14:paraId="6C71F2E0" w14:textId="77777777">
      <w:pPr>
        <w:spacing w:after="0" w:line="240" w:lineRule="auto"/>
        <w:ind w:left="1440"/>
        <w:textAlignment w:val="baseline"/>
        <w:rPr>
          <w:rFonts w:ascii="Times New Roman" w:eastAsia="Times New Roman" w:hAnsi="Times New Roman" w:cs="Times New Roman"/>
          <w:sz w:val="24"/>
          <w:szCs w:val="24"/>
        </w:rPr>
      </w:pPr>
      <w:r w:rsidRPr="001C34BB">
        <w:rPr>
          <w:rFonts w:ascii="Times New Roman" w:eastAsia="Times New Roman" w:hAnsi="Times New Roman" w:cs="Times New Roman"/>
          <w:sz w:val="24"/>
          <w:szCs w:val="24"/>
        </w:rPr>
        <w:t>10903 New Hampshire Avenue</w:t>
      </w:r>
    </w:p>
    <w:p w:rsidR="001C34BB" w:rsidRPr="001C34BB" w:rsidP="00AD7ECE" w14:paraId="3325E699" w14:textId="6A7F5CA1">
      <w:pPr>
        <w:spacing w:after="0" w:line="240" w:lineRule="auto"/>
        <w:ind w:left="1440"/>
        <w:textAlignment w:val="baseline"/>
        <w:rPr>
          <w:rFonts w:ascii="Times New Roman" w:eastAsia="Times New Roman" w:hAnsi="Times New Roman" w:cs="Times New Roman"/>
          <w:sz w:val="24"/>
          <w:szCs w:val="24"/>
        </w:rPr>
      </w:pPr>
      <w:r w:rsidRPr="001C34BB">
        <w:rPr>
          <w:rFonts w:ascii="Times New Roman" w:eastAsia="Times New Roman" w:hAnsi="Times New Roman" w:cs="Times New Roman"/>
          <w:sz w:val="24"/>
          <w:szCs w:val="24"/>
        </w:rPr>
        <w:t>Silver Spring, MD 20993-0002</w:t>
      </w:r>
    </w:p>
    <w:p w:rsidR="003F7B14" w:rsidP="7EE5F22F" w14:paraId="1FE490DB" w14:textId="77777777">
      <w:pPr>
        <w:pStyle w:val="paragraph"/>
        <w:spacing w:before="0" w:beforeAutospacing="0" w:after="0" w:afterAutospacing="0"/>
        <w:textAlignment w:val="baseline"/>
        <w:rPr>
          <w:rStyle w:val="normaltextrun"/>
        </w:rPr>
      </w:pPr>
    </w:p>
    <w:p w:rsidR="00CF4315" w:rsidRPr="00862FF1" w:rsidP="00395082" w14:paraId="7B13A173" w14:textId="0ECA2A69">
      <w:pPr>
        <w:spacing w:after="0" w:line="240" w:lineRule="auto"/>
        <w:textAlignment w:val="baseline"/>
        <w:rPr>
          <w:rFonts w:ascii="Times New Roman" w:eastAsia="Times New Roman" w:hAnsi="Times New Roman" w:cs="Times New Roman"/>
          <w:sz w:val="24"/>
          <w:szCs w:val="24"/>
        </w:rPr>
      </w:pPr>
      <w:r w:rsidRPr="00CF4315">
        <w:rPr>
          <w:rFonts w:ascii="Times New Roman" w:eastAsia="Times New Roman" w:hAnsi="Times New Roman" w:cs="Times New Roman"/>
          <w:sz w:val="24"/>
          <w:szCs w:val="24"/>
        </w:rPr>
        <w:t>For the additional information collected from domestic manufacturers and</w:t>
      </w:r>
      <w:r>
        <w:rPr>
          <w:rFonts w:ascii="Times New Roman" w:eastAsia="Times New Roman" w:hAnsi="Times New Roman" w:cs="Times New Roman"/>
          <w:sz w:val="24"/>
          <w:szCs w:val="24"/>
        </w:rPr>
        <w:t xml:space="preserve"> </w:t>
      </w:r>
      <w:r w:rsidRPr="00CF4315">
        <w:rPr>
          <w:rFonts w:ascii="Times New Roman" w:eastAsia="Times New Roman" w:hAnsi="Times New Roman" w:cs="Times New Roman"/>
          <w:sz w:val="24"/>
          <w:szCs w:val="24"/>
        </w:rPr>
        <w:t>importers of premium cigars, we estimate an average of 2.5 hours per response for approximately 100 respondents for a total of 3,000 hours.</w:t>
      </w:r>
    </w:p>
    <w:p w:rsidR="00395082" w:rsidRPr="00395082" w:rsidP="00395082" w14:paraId="4D297EDD" w14:textId="77777777">
      <w:pPr>
        <w:spacing w:after="0" w:line="240" w:lineRule="auto"/>
        <w:textAlignment w:val="baseline"/>
        <w:rPr>
          <w:rFonts w:ascii="Segoe UI" w:eastAsia="Times New Roman" w:hAnsi="Segoe UI" w:cs="Segoe UI"/>
          <w:sz w:val="18"/>
          <w:szCs w:val="18"/>
        </w:rPr>
      </w:pPr>
      <w:r w:rsidRPr="00395082">
        <w:rPr>
          <w:rFonts w:ascii="Times New Roman" w:eastAsia="Times New Roman" w:hAnsi="Times New Roman" w:cs="Times New Roman"/>
          <w:sz w:val="24"/>
          <w:szCs w:val="24"/>
        </w:rPr>
        <w:t> </w:t>
      </w:r>
    </w:p>
    <w:p w:rsidR="00395082" w:rsidP="00862FF1" w14:paraId="6A250960" w14:textId="5D543757">
      <w:pPr>
        <w:pStyle w:val="NoSpacing"/>
        <w:rPr>
          <w:rStyle w:val="normaltextrun"/>
          <w:b/>
          <w:bCs/>
          <w:color w:val="000000"/>
          <w:u w:val="single"/>
          <w:shd w:val="clear" w:color="auto" w:fill="FFFFFF"/>
        </w:rPr>
      </w:pPr>
      <w:r w:rsidRPr="00862FF1">
        <w:rPr>
          <w:rStyle w:val="normaltextrun"/>
          <w:b/>
          <w:bCs/>
          <w:color w:val="000000"/>
          <w:u w:val="single"/>
          <w:shd w:val="clear" w:color="auto" w:fill="FFFFFF"/>
        </w:rPr>
        <w:t xml:space="preserve">Tracked Changed </w:t>
      </w:r>
      <w:r w:rsidRPr="00862FF1" w:rsidR="00862FF1">
        <w:rPr>
          <w:rStyle w:val="normaltextrun"/>
          <w:b/>
          <w:bCs/>
          <w:color w:val="000000"/>
          <w:u w:val="single"/>
          <w:shd w:val="clear" w:color="auto" w:fill="FFFFFF"/>
        </w:rPr>
        <w:t>Supporting Statement</w:t>
      </w:r>
    </w:p>
    <w:bookmarkStart w:id="0" w:name="_MON_1757422417"/>
    <w:bookmarkEnd w:id="0"/>
    <w:p w:rsidR="00862FF1" w:rsidRPr="00E701F6" w:rsidP="00862FF1" w14:paraId="02DBD994" w14:textId="125CB219">
      <w:pPr>
        <w:pStyle w:val="NoSpacing"/>
        <w:rPr>
          <w:rStyle w:val="normaltextrun"/>
          <w:color w:val="000000"/>
          <w:shd w:val="clear" w:color="auto" w:fill="FFFFFF"/>
        </w:rPr>
      </w:pPr>
      <w:r>
        <w:rPr>
          <w:rStyle w:val="normaltextrun"/>
          <w:color w:val="000000"/>
          <w:shd w:val="clear" w:color="auto" w:fill="FFFFF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icon="t" o:ole="">
            <v:imagedata r:id="rId7" o:title=""/>
          </v:shape>
          <o:OLEObject Type="Embed" ProgID="Word.Document.12" ShapeID="_x0000_i1025" DrawAspect="Icon" ObjectID="_1757423025" r:id="rId8"/>
        </w:object>
      </w:r>
    </w:p>
    <w:p w:rsidR="00862FF1" w:rsidRPr="00862FF1" w:rsidP="00862FF1" w14:paraId="18DD7B7E" w14:textId="77777777">
      <w:pPr>
        <w:pStyle w:val="NoSpacing"/>
        <w:rPr>
          <w:rStyle w:val="normaltextrun"/>
          <w:color w:val="000000"/>
          <w:shd w:val="clear" w:color="auto" w:fill="FFFFFF"/>
        </w:rPr>
      </w:pPr>
    </w:p>
    <w:p w:rsidR="001E4AEB" w14:paraId="33C44080" w14:textId="661A3C5E">
      <w:pPr>
        <w:rPr>
          <w:rStyle w:val="normaltextrun"/>
          <w:b/>
          <w:bCs/>
          <w:color w:val="000000"/>
          <w:shd w:val="clear" w:color="auto" w:fill="FFFFFF"/>
        </w:rPr>
      </w:pPr>
    </w:p>
    <w:p w:rsidR="001E4AEB" w14:paraId="178AE2A7" w14:textId="7CC9C446">
      <w:pPr>
        <w:rPr>
          <w:rStyle w:val="normaltextrun"/>
          <w:b/>
          <w:bCs/>
          <w:color w:val="000000"/>
          <w:shd w:val="clear" w:color="auto" w:fill="FFFFFF"/>
        </w:rPr>
      </w:pPr>
      <w:bookmarkStart w:id="1" w:name="_MON_1757168390"/>
      <w:bookmarkEnd w:id="1"/>
    </w:p>
    <w:p w:rsidR="00395082" w14:paraId="10795EE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D7DE2"/>
    <w:multiLevelType w:val="multilevel"/>
    <w:tmpl w:val="4F58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8C7FAE"/>
    <w:multiLevelType w:val="multilevel"/>
    <w:tmpl w:val="1C22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95056"/>
    <w:multiLevelType w:val="multilevel"/>
    <w:tmpl w:val="5C7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132684"/>
    <w:multiLevelType w:val="multilevel"/>
    <w:tmpl w:val="BC7EC1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0B3BE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F67670A"/>
    <w:multiLevelType w:val="multilevel"/>
    <w:tmpl w:val="51F6B8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4C744D"/>
    <w:multiLevelType w:val="multilevel"/>
    <w:tmpl w:val="E2AA3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D0381E"/>
    <w:multiLevelType w:val="hybridMultilevel"/>
    <w:tmpl w:val="D5EEC5B4"/>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60424D"/>
    <w:multiLevelType w:val="multilevel"/>
    <w:tmpl w:val="6D5840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DA5ADE"/>
    <w:multiLevelType w:val="multilevel"/>
    <w:tmpl w:val="6A68B8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C11474"/>
    <w:multiLevelType w:val="multilevel"/>
    <w:tmpl w:val="98962F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764BB6"/>
    <w:multiLevelType w:val="multilevel"/>
    <w:tmpl w:val="9654B4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0733005">
    <w:abstractNumId w:val="0"/>
  </w:num>
  <w:num w:numId="2" w16cid:durableId="1181243820">
    <w:abstractNumId w:val="1"/>
  </w:num>
  <w:num w:numId="3" w16cid:durableId="326712493">
    <w:abstractNumId w:val="2"/>
  </w:num>
  <w:num w:numId="4" w16cid:durableId="1943756626">
    <w:abstractNumId w:val="6"/>
  </w:num>
  <w:num w:numId="5" w16cid:durableId="256595909">
    <w:abstractNumId w:val="8"/>
  </w:num>
  <w:num w:numId="6" w16cid:durableId="1643072464">
    <w:abstractNumId w:val="5"/>
  </w:num>
  <w:num w:numId="7" w16cid:durableId="739593761">
    <w:abstractNumId w:val="10"/>
  </w:num>
  <w:num w:numId="8" w16cid:durableId="302976702">
    <w:abstractNumId w:val="9"/>
  </w:num>
  <w:num w:numId="9" w16cid:durableId="1128472703">
    <w:abstractNumId w:val="3"/>
  </w:num>
  <w:num w:numId="10" w16cid:durableId="1301377305">
    <w:abstractNumId w:val="11"/>
  </w:num>
  <w:num w:numId="11" w16cid:durableId="1005479846">
    <w:abstractNumId w:val="4"/>
  </w:num>
  <w:num w:numId="12" w16cid:durableId="1354846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82"/>
    <w:rsid w:val="00013175"/>
    <w:rsid w:val="00034932"/>
    <w:rsid w:val="00040563"/>
    <w:rsid w:val="00055BCE"/>
    <w:rsid w:val="000567E2"/>
    <w:rsid w:val="000642F0"/>
    <w:rsid w:val="00064676"/>
    <w:rsid w:val="0007449A"/>
    <w:rsid w:val="00084998"/>
    <w:rsid w:val="000A1D21"/>
    <w:rsid w:val="000D2C0F"/>
    <w:rsid w:val="000F25FC"/>
    <w:rsid w:val="000F4149"/>
    <w:rsid w:val="000F758E"/>
    <w:rsid w:val="001128B0"/>
    <w:rsid w:val="00122272"/>
    <w:rsid w:val="00131F97"/>
    <w:rsid w:val="00143161"/>
    <w:rsid w:val="00146EE3"/>
    <w:rsid w:val="00164361"/>
    <w:rsid w:val="001854B3"/>
    <w:rsid w:val="00187390"/>
    <w:rsid w:val="00196AD6"/>
    <w:rsid w:val="001B5E2D"/>
    <w:rsid w:val="001C34BB"/>
    <w:rsid w:val="001E1F34"/>
    <w:rsid w:val="001E4AEB"/>
    <w:rsid w:val="001F45C8"/>
    <w:rsid w:val="00200855"/>
    <w:rsid w:val="00212866"/>
    <w:rsid w:val="00223D4C"/>
    <w:rsid w:val="00223EA8"/>
    <w:rsid w:val="002351FC"/>
    <w:rsid w:val="002554C1"/>
    <w:rsid w:val="00256FBE"/>
    <w:rsid w:val="00285BB1"/>
    <w:rsid w:val="00295D48"/>
    <w:rsid w:val="002A0906"/>
    <w:rsid w:val="002A1543"/>
    <w:rsid w:val="002B3FE9"/>
    <w:rsid w:val="002C46B0"/>
    <w:rsid w:val="002E2322"/>
    <w:rsid w:val="002E5370"/>
    <w:rsid w:val="002F111D"/>
    <w:rsid w:val="00304680"/>
    <w:rsid w:val="003150EA"/>
    <w:rsid w:val="003315C4"/>
    <w:rsid w:val="00331C21"/>
    <w:rsid w:val="00333259"/>
    <w:rsid w:val="003338D7"/>
    <w:rsid w:val="0034356C"/>
    <w:rsid w:val="00344AD8"/>
    <w:rsid w:val="00345F86"/>
    <w:rsid w:val="00351E25"/>
    <w:rsid w:val="00395082"/>
    <w:rsid w:val="003C4CD1"/>
    <w:rsid w:val="003D5F86"/>
    <w:rsid w:val="003D6F8A"/>
    <w:rsid w:val="003F4EE1"/>
    <w:rsid w:val="003F7B14"/>
    <w:rsid w:val="00404936"/>
    <w:rsid w:val="0040725F"/>
    <w:rsid w:val="00447B62"/>
    <w:rsid w:val="00457227"/>
    <w:rsid w:val="0047133E"/>
    <w:rsid w:val="00472CB2"/>
    <w:rsid w:val="00487540"/>
    <w:rsid w:val="0049237E"/>
    <w:rsid w:val="00492FFD"/>
    <w:rsid w:val="004A3736"/>
    <w:rsid w:val="004B5E9D"/>
    <w:rsid w:val="004E4170"/>
    <w:rsid w:val="004E7FDA"/>
    <w:rsid w:val="004F231F"/>
    <w:rsid w:val="004F252A"/>
    <w:rsid w:val="005301BA"/>
    <w:rsid w:val="00531B5E"/>
    <w:rsid w:val="00540F47"/>
    <w:rsid w:val="00550F9E"/>
    <w:rsid w:val="005528BA"/>
    <w:rsid w:val="00556EEC"/>
    <w:rsid w:val="00575CD4"/>
    <w:rsid w:val="005869BD"/>
    <w:rsid w:val="005A1075"/>
    <w:rsid w:val="005E3A5D"/>
    <w:rsid w:val="005F3DA8"/>
    <w:rsid w:val="00601AA8"/>
    <w:rsid w:val="00611646"/>
    <w:rsid w:val="00626091"/>
    <w:rsid w:val="0062658F"/>
    <w:rsid w:val="00634D5A"/>
    <w:rsid w:val="006469A7"/>
    <w:rsid w:val="00666804"/>
    <w:rsid w:val="00680A10"/>
    <w:rsid w:val="00690A82"/>
    <w:rsid w:val="00691A5B"/>
    <w:rsid w:val="0069714A"/>
    <w:rsid w:val="006A2206"/>
    <w:rsid w:val="006A3842"/>
    <w:rsid w:val="006A4A6C"/>
    <w:rsid w:val="006A6ED2"/>
    <w:rsid w:val="006B298B"/>
    <w:rsid w:val="006C1465"/>
    <w:rsid w:val="006E051A"/>
    <w:rsid w:val="006E6A59"/>
    <w:rsid w:val="006E78D1"/>
    <w:rsid w:val="00706801"/>
    <w:rsid w:val="007175D2"/>
    <w:rsid w:val="00726D8D"/>
    <w:rsid w:val="007315A5"/>
    <w:rsid w:val="00746629"/>
    <w:rsid w:val="00746887"/>
    <w:rsid w:val="00771258"/>
    <w:rsid w:val="00771A5E"/>
    <w:rsid w:val="00773A51"/>
    <w:rsid w:val="0079043E"/>
    <w:rsid w:val="007A353A"/>
    <w:rsid w:val="007A7EB6"/>
    <w:rsid w:val="007B004C"/>
    <w:rsid w:val="007C0092"/>
    <w:rsid w:val="007D1A47"/>
    <w:rsid w:val="007E0439"/>
    <w:rsid w:val="007E3B0D"/>
    <w:rsid w:val="007F66B2"/>
    <w:rsid w:val="00806A22"/>
    <w:rsid w:val="00813334"/>
    <w:rsid w:val="00814261"/>
    <w:rsid w:val="00827F61"/>
    <w:rsid w:val="0085111F"/>
    <w:rsid w:val="00862FF1"/>
    <w:rsid w:val="008937C2"/>
    <w:rsid w:val="00893864"/>
    <w:rsid w:val="008C17B8"/>
    <w:rsid w:val="008C30E9"/>
    <w:rsid w:val="008C6B70"/>
    <w:rsid w:val="008C724B"/>
    <w:rsid w:val="008E2BE4"/>
    <w:rsid w:val="008E69D3"/>
    <w:rsid w:val="008E6D1F"/>
    <w:rsid w:val="00903359"/>
    <w:rsid w:val="00942B61"/>
    <w:rsid w:val="00954003"/>
    <w:rsid w:val="009B4A48"/>
    <w:rsid w:val="009B5A3E"/>
    <w:rsid w:val="009C4250"/>
    <w:rsid w:val="009F033D"/>
    <w:rsid w:val="009F1DB4"/>
    <w:rsid w:val="00A1343C"/>
    <w:rsid w:val="00A362F8"/>
    <w:rsid w:val="00A420A7"/>
    <w:rsid w:val="00A7601C"/>
    <w:rsid w:val="00A77EF2"/>
    <w:rsid w:val="00A81891"/>
    <w:rsid w:val="00A83BC3"/>
    <w:rsid w:val="00AB1D6F"/>
    <w:rsid w:val="00AB32BA"/>
    <w:rsid w:val="00AB43BC"/>
    <w:rsid w:val="00AC2514"/>
    <w:rsid w:val="00AD7ECE"/>
    <w:rsid w:val="00B00853"/>
    <w:rsid w:val="00B10DBA"/>
    <w:rsid w:val="00B22C77"/>
    <w:rsid w:val="00B23765"/>
    <w:rsid w:val="00B26897"/>
    <w:rsid w:val="00B53175"/>
    <w:rsid w:val="00B670AD"/>
    <w:rsid w:val="00B80403"/>
    <w:rsid w:val="00B822B0"/>
    <w:rsid w:val="00B85D4C"/>
    <w:rsid w:val="00B97F9E"/>
    <w:rsid w:val="00BA3F90"/>
    <w:rsid w:val="00BA5306"/>
    <w:rsid w:val="00BA6DC9"/>
    <w:rsid w:val="00BB08EA"/>
    <w:rsid w:val="00BC17EB"/>
    <w:rsid w:val="00BC2193"/>
    <w:rsid w:val="00BC5D4C"/>
    <w:rsid w:val="00BC6EFA"/>
    <w:rsid w:val="00BD0BB7"/>
    <w:rsid w:val="00BF1918"/>
    <w:rsid w:val="00BF2C9E"/>
    <w:rsid w:val="00C13461"/>
    <w:rsid w:val="00C36B75"/>
    <w:rsid w:val="00C36F46"/>
    <w:rsid w:val="00C45E91"/>
    <w:rsid w:val="00C5189F"/>
    <w:rsid w:val="00C84F55"/>
    <w:rsid w:val="00C90AB5"/>
    <w:rsid w:val="00CB694F"/>
    <w:rsid w:val="00CF4315"/>
    <w:rsid w:val="00CF4C9A"/>
    <w:rsid w:val="00CF7316"/>
    <w:rsid w:val="00D001CD"/>
    <w:rsid w:val="00D073F8"/>
    <w:rsid w:val="00D20660"/>
    <w:rsid w:val="00D21C8E"/>
    <w:rsid w:val="00D6520F"/>
    <w:rsid w:val="00D6764E"/>
    <w:rsid w:val="00D70FE7"/>
    <w:rsid w:val="00D71D44"/>
    <w:rsid w:val="00D907C2"/>
    <w:rsid w:val="00DA793A"/>
    <w:rsid w:val="00DD6B85"/>
    <w:rsid w:val="00DE79A0"/>
    <w:rsid w:val="00DF0122"/>
    <w:rsid w:val="00DF0449"/>
    <w:rsid w:val="00DF3EF4"/>
    <w:rsid w:val="00E10CD7"/>
    <w:rsid w:val="00E2314B"/>
    <w:rsid w:val="00E30685"/>
    <w:rsid w:val="00E43EAB"/>
    <w:rsid w:val="00E467DC"/>
    <w:rsid w:val="00E4753F"/>
    <w:rsid w:val="00E47FC2"/>
    <w:rsid w:val="00E701F6"/>
    <w:rsid w:val="00E72D5F"/>
    <w:rsid w:val="00E73480"/>
    <w:rsid w:val="00E80053"/>
    <w:rsid w:val="00E84E88"/>
    <w:rsid w:val="00EA02A0"/>
    <w:rsid w:val="00EA09EF"/>
    <w:rsid w:val="00EA3302"/>
    <w:rsid w:val="00EB099E"/>
    <w:rsid w:val="00EB5624"/>
    <w:rsid w:val="00EC1728"/>
    <w:rsid w:val="00EC1966"/>
    <w:rsid w:val="00EC1F03"/>
    <w:rsid w:val="00EC21A1"/>
    <w:rsid w:val="00EE0286"/>
    <w:rsid w:val="00EE3790"/>
    <w:rsid w:val="00EE49A9"/>
    <w:rsid w:val="00F02788"/>
    <w:rsid w:val="00F13D16"/>
    <w:rsid w:val="00F32CCC"/>
    <w:rsid w:val="00F365F6"/>
    <w:rsid w:val="00F428D1"/>
    <w:rsid w:val="00F534DC"/>
    <w:rsid w:val="00F53E16"/>
    <w:rsid w:val="00F5404B"/>
    <w:rsid w:val="00F63C70"/>
    <w:rsid w:val="00F66F58"/>
    <w:rsid w:val="00F76BE7"/>
    <w:rsid w:val="00F91F13"/>
    <w:rsid w:val="00F92D6B"/>
    <w:rsid w:val="00FB6BA8"/>
    <w:rsid w:val="00FC1CE9"/>
    <w:rsid w:val="00FC391F"/>
    <w:rsid w:val="00FD4746"/>
    <w:rsid w:val="00FE5F08"/>
    <w:rsid w:val="00FE71DD"/>
    <w:rsid w:val="011C19A5"/>
    <w:rsid w:val="040DF63E"/>
    <w:rsid w:val="056EB724"/>
    <w:rsid w:val="070EF1CF"/>
    <w:rsid w:val="09229E97"/>
    <w:rsid w:val="0A7432C2"/>
    <w:rsid w:val="0AC17BDE"/>
    <w:rsid w:val="0B9F7073"/>
    <w:rsid w:val="0DC368E6"/>
    <w:rsid w:val="0EF099A3"/>
    <w:rsid w:val="13674828"/>
    <w:rsid w:val="1507909E"/>
    <w:rsid w:val="150F6F73"/>
    <w:rsid w:val="15B7183A"/>
    <w:rsid w:val="164E4F78"/>
    <w:rsid w:val="167D082B"/>
    <w:rsid w:val="18926018"/>
    <w:rsid w:val="1A3682A6"/>
    <w:rsid w:val="1A558D3E"/>
    <w:rsid w:val="1AB786DF"/>
    <w:rsid w:val="1BCEDF17"/>
    <w:rsid w:val="1C161B06"/>
    <w:rsid w:val="1CE1CD12"/>
    <w:rsid w:val="1E3697D0"/>
    <w:rsid w:val="1F173D29"/>
    <w:rsid w:val="2131CF26"/>
    <w:rsid w:val="21406EED"/>
    <w:rsid w:val="22F9AE58"/>
    <w:rsid w:val="235B31C3"/>
    <w:rsid w:val="27D57719"/>
    <w:rsid w:val="27F958DD"/>
    <w:rsid w:val="28EBE73A"/>
    <w:rsid w:val="29D50F9B"/>
    <w:rsid w:val="2DA6AF97"/>
    <w:rsid w:val="34B80A33"/>
    <w:rsid w:val="34DD65E5"/>
    <w:rsid w:val="37119C74"/>
    <w:rsid w:val="37F206BA"/>
    <w:rsid w:val="399122E6"/>
    <w:rsid w:val="3A1138AC"/>
    <w:rsid w:val="3AABEF0E"/>
    <w:rsid w:val="3C6FAC00"/>
    <w:rsid w:val="3C815E15"/>
    <w:rsid w:val="3CC00CD4"/>
    <w:rsid w:val="3E0F5E62"/>
    <w:rsid w:val="3EBF2685"/>
    <w:rsid w:val="3F714352"/>
    <w:rsid w:val="3F8EA2CA"/>
    <w:rsid w:val="3FA688AD"/>
    <w:rsid w:val="412253CF"/>
    <w:rsid w:val="416F8406"/>
    <w:rsid w:val="46062B44"/>
    <w:rsid w:val="462359EC"/>
    <w:rsid w:val="467973C8"/>
    <w:rsid w:val="469CD641"/>
    <w:rsid w:val="4866D314"/>
    <w:rsid w:val="4B789991"/>
    <w:rsid w:val="4B8D6D59"/>
    <w:rsid w:val="4C0AC0B7"/>
    <w:rsid w:val="4DEA3F2B"/>
    <w:rsid w:val="4F027AA2"/>
    <w:rsid w:val="4F31CE52"/>
    <w:rsid w:val="5197206C"/>
    <w:rsid w:val="52027EEB"/>
    <w:rsid w:val="54C8E46F"/>
    <w:rsid w:val="54D82708"/>
    <w:rsid w:val="55FBC3F0"/>
    <w:rsid w:val="59243AFE"/>
    <w:rsid w:val="59F483BD"/>
    <w:rsid w:val="5D05FA38"/>
    <w:rsid w:val="5ED99BCA"/>
    <w:rsid w:val="61A84BAC"/>
    <w:rsid w:val="61F2EA2B"/>
    <w:rsid w:val="6325AFC0"/>
    <w:rsid w:val="6334073F"/>
    <w:rsid w:val="63909049"/>
    <w:rsid w:val="651F0FDC"/>
    <w:rsid w:val="6693B421"/>
    <w:rsid w:val="66E4C83A"/>
    <w:rsid w:val="676F65D6"/>
    <w:rsid w:val="692FE18C"/>
    <w:rsid w:val="69C7B042"/>
    <w:rsid w:val="6A7FCA92"/>
    <w:rsid w:val="6C43885D"/>
    <w:rsid w:val="6E30F116"/>
    <w:rsid w:val="6F99BE0B"/>
    <w:rsid w:val="70189F65"/>
    <w:rsid w:val="725490A9"/>
    <w:rsid w:val="726B21A5"/>
    <w:rsid w:val="727C6427"/>
    <w:rsid w:val="7331564E"/>
    <w:rsid w:val="73AEAC30"/>
    <w:rsid w:val="745FA66E"/>
    <w:rsid w:val="7503A54E"/>
    <w:rsid w:val="757E5093"/>
    <w:rsid w:val="77276A54"/>
    <w:rsid w:val="794DD9F7"/>
    <w:rsid w:val="7A67F4BB"/>
    <w:rsid w:val="7CA52EDB"/>
    <w:rsid w:val="7CACE656"/>
    <w:rsid w:val="7DCC92FF"/>
    <w:rsid w:val="7E0808D1"/>
    <w:rsid w:val="7EE5F2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DDA2D2"/>
  <w15:chartTrackingRefBased/>
  <w15:docId w15:val="{3543967E-7065-4D74-9387-09FB960A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95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5082"/>
  </w:style>
  <w:style w:type="character" w:customStyle="1" w:styleId="eop">
    <w:name w:val="eop"/>
    <w:basedOn w:val="DefaultParagraphFont"/>
    <w:rsid w:val="00395082"/>
  </w:style>
  <w:style w:type="character" w:customStyle="1" w:styleId="superscript">
    <w:name w:val="superscript"/>
    <w:basedOn w:val="DefaultParagraphFont"/>
    <w:rsid w:val="00395082"/>
  </w:style>
  <w:style w:type="character" w:customStyle="1" w:styleId="advancedproofingissue">
    <w:name w:val="advancedproofingissue"/>
    <w:basedOn w:val="DefaultParagraphFont"/>
    <w:rsid w:val="00DD6B85"/>
  </w:style>
  <w:style w:type="character" w:styleId="CommentReference">
    <w:name w:val="annotation reference"/>
    <w:basedOn w:val="DefaultParagraphFont"/>
    <w:uiPriority w:val="99"/>
    <w:semiHidden/>
    <w:unhideWhenUsed/>
    <w:rsid w:val="00C45E91"/>
    <w:rPr>
      <w:sz w:val="16"/>
      <w:szCs w:val="16"/>
    </w:rPr>
  </w:style>
  <w:style w:type="paragraph" w:styleId="CommentText">
    <w:name w:val="annotation text"/>
    <w:basedOn w:val="Normal"/>
    <w:link w:val="CommentTextChar"/>
    <w:uiPriority w:val="99"/>
    <w:semiHidden/>
    <w:unhideWhenUsed/>
    <w:rsid w:val="00C45E91"/>
    <w:pPr>
      <w:spacing w:line="240" w:lineRule="auto"/>
    </w:pPr>
    <w:rPr>
      <w:sz w:val="20"/>
      <w:szCs w:val="20"/>
    </w:rPr>
  </w:style>
  <w:style w:type="character" w:customStyle="1" w:styleId="CommentTextChar">
    <w:name w:val="Comment Text Char"/>
    <w:basedOn w:val="DefaultParagraphFont"/>
    <w:link w:val="CommentText"/>
    <w:uiPriority w:val="99"/>
    <w:semiHidden/>
    <w:rsid w:val="00C45E91"/>
    <w:rPr>
      <w:sz w:val="20"/>
      <w:szCs w:val="20"/>
    </w:rPr>
  </w:style>
  <w:style w:type="paragraph" w:styleId="CommentSubject">
    <w:name w:val="annotation subject"/>
    <w:basedOn w:val="CommentText"/>
    <w:next w:val="CommentText"/>
    <w:link w:val="CommentSubjectChar"/>
    <w:uiPriority w:val="99"/>
    <w:semiHidden/>
    <w:unhideWhenUsed/>
    <w:rsid w:val="00C45E91"/>
    <w:rPr>
      <w:b/>
      <w:bCs/>
    </w:rPr>
  </w:style>
  <w:style w:type="character" w:customStyle="1" w:styleId="CommentSubjectChar">
    <w:name w:val="Comment Subject Char"/>
    <w:basedOn w:val="CommentTextChar"/>
    <w:link w:val="CommentSubject"/>
    <w:uiPriority w:val="99"/>
    <w:semiHidden/>
    <w:rsid w:val="00C45E91"/>
    <w:rPr>
      <w:b/>
      <w:bCs/>
      <w:sz w:val="20"/>
      <w:szCs w:val="20"/>
    </w:rPr>
  </w:style>
  <w:style w:type="paragraph" w:styleId="Revision">
    <w:name w:val="Revision"/>
    <w:hidden/>
    <w:uiPriority w:val="99"/>
    <w:semiHidden/>
    <w:rsid w:val="00690A82"/>
    <w:pPr>
      <w:spacing w:after="0" w:line="240" w:lineRule="auto"/>
    </w:pPr>
  </w:style>
  <w:style w:type="paragraph" w:styleId="NoSpacing">
    <w:name w:val="No Spacing"/>
    <w:uiPriority w:val="1"/>
    <w:qFormat/>
    <w:rsid w:val="00AB32BA"/>
    <w:pPr>
      <w:spacing w:after="0" w:line="240" w:lineRule="auto"/>
    </w:pPr>
  </w:style>
  <w:style w:type="paragraph" w:styleId="ListParagraph">
    <w:name w:val="List Paragraph"/>
    <w:basedOn w:val="Normal"/>
    <w:uiPriority w:val="34"/>
    <w:qFormat/>
    <w:rsid w:val="00EA0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package" Target="embeddings/ooxmlPackage1.docx"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etails xmlns="021939fe-4649-428a-9378-1bb04b6cd48d" xsi:nil="true"/>
    <_ip_UnifiedCompliancePolicyProperties xmlns="http://schemas.microsoft.com/sharepoint/v3" xsi:nil="true"/>
    <SharedWithUsers xmlns="1ad2818a-0c28-412a-8116-f5d3fa254407">
      <UserInfo>
        <DisplayName>Brandt, Erin</DisplayName>
        <AccountId>39</AccountId>
        <AccountType/>
      </UserInfo>
      <UserInfo>
        <DisplayName>Barth, Janelle</DisplayName>
        <AccountId>38</AccountId>
        <AccountType/>
      </UserInfo>
      <UserInfo>
        <DisplayName>Gibson, Natalie</DisplayName>
        <AccountId>155</AccountId>
        <AccountType/>
      </UserInfo>
      <UserInfo>
        <DisplayName>Gittleson, Daniel</DisplayName>
        <AccountId>156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07A4189B5333419DAC4228B246B3BE" ma:contentTypeVersion="9" ma:contentTypeDescription="Create a new document." ma:contentTypeScope="" ma:versionID="b1cb62a22feb9ca7c1fd71c7f99a7b0e">
  <xsd:schema xmlns:xsd="http://www.w3.org/2001/XMLSchema" xmlns:xs="http://www.w3.org/2001/XMLSchema" xmlns:p="http://schemas.microsoft.com/office/2006/metadata/properties" xmlns:ns1="http://schemas.microsoft.com/sharepoint/v3" xmlns:ns2="021939fe-4649-428a-9378-1bb04b6cd48d" xmlns:ns3="1ad2818a-0c28-412a-8116-f5d3fa254407" targetNamespace="http://schemas.microsoft.com/office/2006/metadata/properties" ma:root="true" ma:fieldsID="89cc30a3a110168a148084ed2a77c906" ns1:_="" ns2:_="" ns3:_="">
    <xsd:import namespace="http://schemas.microsoft.com/sharepoint/v3"/>
    <xsd:import namespace="021939fe-4649-428a-9378-1bb04b6cd48d"/>
    <xsd:import namespace="1ad2818a-0c28-412a-8116-f5d3fa2544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1939fe-4649-428a-9378-1bb04b6c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Details" ma:index="15" nillable="true" ma:displayName="Details" ma:format="Dropdown" ma:internalName="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d2818a-0c28-412a-8116-f5d3fa2544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1CE8-068D-49FD-901F-F8F5904D8733}">
  <ds:schemaRefs>
    <ds:schemaRef ds:uri="http://schemas.microsoft.com/sharepoint/v3/contenttype/forms"/>
  </ds:schemaRefs>
</ds:datastoreItem>
</file>

<file path=customXml/itemProps2.xml><?xml version="1.0" encoding="utf-8"?>
<ds:datastoreItem xmlns:ds="http://schemas.openxmlformats.org/officeDocument/2006/customXml" ds:itemID="{1C2516F5-F171-40B8-B6DD-C344835EBAD2}">
  <ds:schemaRefs>
    <ds:schemaRef ds:uri="http://schemas.microsoft.com/office/2006/metadata/properties"/>
    <ds:schemaRef ds:uri="http://schemas.microsoft.com/office/infopath/2007/PartnerControls"/>
    <ds:schemaRef ds:uri="http://schemas.microsoft.com/sharepoint/v3"/>
    <ds:schemaRef ds:uri="021939fe-4649-428a-9378-1bb04b6cd48d"/>
    <ds:schemaRef ds:uri="1ad2818a-0c28-412a-8116-f5d3fa254407"/>
  </ds:schemaRefs>
</ds:datastoreItem>
</file>

<file path=customXml/itemProps3.xml><?xml version="1.0" encoding="utf-8"?>
<ds:datastoreItem xmlns:ds="http://schemas.openxmlformats.org/officeDocument/2006/customXml" ds:itemID="{B13C4FA8-63EC-470F-96AE-8E59CA2CF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1939fe-4649-428a-9378-1bb04b6cd48d"/>
    <ds:schemaRef ds:uri="1ad2818a-0c28-412a-8116-f5d3fa254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McWhirter, Kenneth</dc:creator>
  <cp:lastModifiedBy>Sanford, Amber</cp:lastModifiedBy>
  <cp:revision>2</cp:revision>
  <dcterms:created xsi:type="dcterms:W3CDTF">2023-09-28T20:16:00Z</dcterms:created>
  <dcterms:modified xsi:type="dcterms:W3CDTF">2023-09-28T20:16:00Z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0x0101002C07A4189B5333419DAC4228B246B3BE</vt:lpwstr>
  </property>
</Properties>
</file>