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329C" w:rsidP="264FB104" w14:paraId="1822E9B0" w14:textId="07B0C5DC">
      <w:pPr>
        <w:pStyle w:val="BodyText"/>
        <w:kinsoku w:val="0"/>
        <w:overflowPunct w:val="0"/>
        <w:spacing w:before="6"/>
        <w:rPr>
          <w:rFonts w:ascii="Arial" w:eastAsia="Arial" w:hAnsi="Arial" w:cs="Arial"/>
          <w:sz w:val="20"/>
          <w:szCs w:val="20"/>
        </w:rPr>
      </w:pPr>
    </w:p>
    <w:p w:rsidR="00600B3B" w:rsidRPr="005C0476" w:rsidP="00600B3B" w14:paraId="2E19F673" w14:textId="77777777">
      <w:pPr>
        <w:spacing w:line="276" w:lineRule="auto"/>
        <w:jc w:val="right"/>
        <w:rPr>
          <w:rFonts w:ascii="Arial" w:eastAsia="Times New Roman" w:hAnsi="Arial" w:cs="Arial"/>
        </w:rPr>
      </w:pPr>
      <w:r w:rsidRPr="005C0476">
        <w:rPr>
          <w:rFonts w:ascii="Arial" w:eastAsia="Times New Roman" w:hAnsi="Arial" w:cs="Arial"/>
        </w:rPr>
        <w:t>Form Approved</w:t>
      </w:r>
    </w:p>
    <w:p w:rsidR="00600B3B" w:rsidRPr="005C0476" w:rsidP="00600B3B" w14:paraId="35105ABE" w14:textId="77777777">
      <w:pPr>
        <w:spacing w:line="276" w:lineRule="auto"/>
        <w:jc w:val="right"/>
        <w:rPr>
          <w:rFonts w:ascii="Arial" w:eastAsia="Times New Roman" w:hAnsi="Arial" w:cs="Arial"/>
        </w:rPr>
      </w:pPr>
      <w:r w:rsidRPr="005C0476">
        <w:rPr>
          <w:rFonts w:ascii="Arial" w:eastAsia="Times New Roman" w:hAnsi="Arial" w:cs="Arial"/>
        </w:rPr>
        <w:t>OMB No. 0920-New</w:t>
      </w:r>
    </w:p>
    <w:p w:rsidR="00600B3B" w:rsidRPr="005C0476" w:rsidP="00600B3B" w14:paraId="4F75F101" w14:textId="77777777">
      <w:pPr>
        <w:spacing w:line="276" w:lineRule="auto"/>
        <w:jc w:val="right"/>
        <w:rPr>
          <w:rFonts w:ascii="Arial" w:eastAsia="Times New Roman" w:hAnsi="Arial" w:cs="Arial"/>
          <w:b/>
        </w:rPr>
      </w:pPr>
      <w:r w:rsidRPr="005C0476">
        <w:rPr>
          <w:rFonts w:ascii="Arial" w:eastAsia="Times New Roman" w:hAnsi="Arial" w:cs="Arial"/>
        </w:rPr>
        <w:t>Expiration Date: XX/XX/XXXX</w:t>
      </w:r>
    </w:p>
    <w:p w:rsidR="00600B3B" w:rsidP="00600B3B" w14:paraId="7AABA63A" w14:textId="77777777">
      <w:pPr>
        <w:rPr>
          <w:b/>
          <w:bCs/>
          <w:u w:val="single"/>
        </w:rPr>
      </w:pPr>
    </w:p>
    <w:p w:rsidR="00600B3B" w:rsidP="00600B3B" w14:paraId="2614EA5F" w14:textId="77777777">
      <w:pPr>
        <w:kinsoku w:val="0"/>
        <w:overflowPunct w:val="0"/>
        <w:jc w:val="center"/>
        <w:rPr>
          <w:rFonts w:ascii="Arial" w:eastAsia="Times New Roman" w:hAnsi="Arial" w:cs="Arial"/>
          <w:b/>
          <w:bCs/>
          <w:spacing w:val="-2"/>
          <w:sz w:val="24"/>
          <w:szCs w:val="24"/>
        </w:rPr>
      </w:pPr>
    </w:p>
    <w:p w:rsidR="00600B3B" w:rsidP="00600B3B" w14:paraId="0B6FF630" w14:textId="77777777">
      <w:pPr>
        <w:kinsoku w:val="0"/>
        <w:overflowPunct w:val="0"/>
        <w:jc w:val="center"/>
        <w:rPr>
          <w:rFonts w:ascii="Arial" w:eastAsia="Times New Roman" w:hAnsi="Arial" w:cs="Arial"/>
          <w:b/>
          <w:bCs/>
          <w:spacing w:val="-2"/>
          <w:sz w:val="24"/>
          <w:szCs w:val="24"/>
        </w:rPr>
      </w:pPr>
    </w:p>
    <w:p w:rsidR="00600B3B" w:rsidP="00600B3B" w14:paraId="61444157" w14:textId="77777777">
      <w:pPr>
        <w:kinsoku w:val="0"/>
        <w:overflowPunct w:val="0"/>
        <w:jc w:val="center"/>
        <w:rPr>
          <w:rFonts w:ascii="Arial" w:eastAsia="Times New Roman" w:hAnsi="Arial" w:cs="Arial"/>
          <w:b/>
          <w:bCs/>
          <w:spacing w:val="-2"/>
          <w:sz w:val="24"/>
          <w:szCs w:val="24"/>
        </w:rPr>
      </w:pPr>
    </w:p>
    <w:p w:rsidR="00600B3B" w:rsidP="00600B3B" w14:paraId="128B7F66" w14:textId="77777777">
      <w:pPr>
        <w:kinsoku w:val="0"/>
        <w:overflowPunct w:val="0"/>
        <w:jc w:val="center"/>
        <w:rPr>
          <w:rFonts w:ascii="Arial" w:eastAsia="Times New Roman" w:hAnsi="Arial" w:cs="Arial"/>
          <w:b/>
          <w:bCs/>
          <w:spacing w:val="-2"/>
          <w:sz w:val="24"/>
          <w:szCs w:val="24"/>
        </w:rPr>
      </w:pPr>
    </w:p>
    <w:p w:rsidR="00600B3B" w:rsidP="00600B3B" w14:paraId="0CA328E6" w14:textId="77777777">
      <w:pPr>
        <w:kinsoku w:val="0"/>
        <w:overflowPunct w:val="0"/>
        <w:jc w:val="center"/>
        <w:rPr>
          <w:rFonts w:ascii="Arial" w:eastAsia="Times New Roman" w:hAnsi="Arial" w:cs="Arial"/>
          <w:b/>
          <w:bCs/>
          <w:spacing w:val="-2"/>
          <w:sz w:val="24"/>
          <w:szCs w:val="24"/>
        </w:rPr>
      </w:pPr>
    </w:p>
    <w:p w:rsidR="00600B3B" w:rsidRPr="00727D49" w:rsidP="00600B3B" w14:paraId="6A64C5E9" w14:textId="77777777">
      <w:pPr>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600B3B" w:rsidRPr="00606100" w:rsidP="00600B3B" w14:paraId="37096AFD" w14:textId="77777777">
      <w:pPr>
        <w:kinsoku w:val="0"/>
        <w:overflowPunct w:val="0"/>
        <w:jc w:val="center"/>
        <w:rPr>
          <w:rFonts w:ascii="Arial" w:eastAsia="Times New Roman" w:hAnsi="Arial" w:cs="Arial"/>
          <w:b/>
          <w:bCs/>
          <w:spacing w:val="-2"/>
          <w:sz w:val="24"/>
          <w:szCs w:val="24"/>
        </w:rPr>
      </w:pPr>
    </w:p>
    <w:p w:rsidR="00600B3B" w:rsidRPr="00606100" w:rsidP="00600B3B" w14:paraId="7F5A4299" w14:textId="7EDBCD49">
      <w:pPr>
        <w:kinsoku w:val="0"/>
        <w:overflowPunct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4f</w:t>
      </w:r>
    </w:p>
    <w:p w:rsidR="00600B3B" w:rsidP="00600B3B" w14:paraId="44B9EDDB" w14:textId="55810193">
      <w:pPr>
        <w:kinsoku w:val="0"/>
        <w:overflowPunct w:val="0"/>
        <w:jc w:val="center"/>
        <w:rPr>
          <w:rFonts w:ascii="Arial" w:eastAsia="Times New Roman" w:hAnsi="Arial" w:cs="Arial"/>
          <w:b/>
          <w:bCs/>
          <w:spacing w:val="-2"/>
          <w:sz w:val="24"/>
          <w:szCs w:val="24"/>
        </w:rPr>
      </w:pPr>
      <w:r>
        <w:rPr>
          <w:rFonts w:ascii="Arial" w:eastAsia="Times New Roman" w:hAnsi="Arial" w:cs="Arial"/>
          <w:b/>
          <w:bCs/>
          <w:spacing w:val="-2"/>
          <w:sz w:val="24"/>
          <w:szCs w:val="24"/>
        </w:rPr>
        <w:t>Patient Interview Guide English</w:t>
      </w:r>
    </w:p>
    <w:p w:rsidR="00600B3B" w:rsidP="00600B3B" w14:paraId="2BE6B138" w14:textId="77777777">
      <w:pPr>
        <w:kinsoku w:val="0"/>
        <w:overflowPunct w:val="0"/>
        <w:jc w:val="center"/>
        <w:rPr>
          <w:rFonts w:ascii="Arial" w:eastAsia="Times New Roman" w:hAnsi="Arial" w:cs="Arial"/>
          <w:b/>
          <w:bCs/>
          <w:spacing w:val="-2"/>
          <w:sz w:val="24"/>
          <w:szCs w:val="24"/>
        </w:rPr>
      </w:pPr>
    </w:p>
    <w:p w:rsidR="00600B3B" w:rsidP="00600B3B" w14:paraId="4C296FD5" w14:textId="77777777">
      <w:pPr>
        <w:kinsoku w:val="0"/>
        <w:overflowPunct w:val="0"/>
        <w:jc w:val="center"/>
        <w:rPr>
          <w:rFonts w:ascii="Arial" w:eastAsia="Times New Roman" w:hAnsi="Arial" w:cs="Arial"/>
          <w:b/>
          <w:bCs/>
          <w:spacing w:val="-2"/>
          <w:sz w:val="24"/>
          <w:szCs w:val="24"/>
        </w:rPr>
      </w:pPr>
    </w:p>
    <w:p w:rsidR="00600B3B" w:rsidP="00600B3B" w14:paraId="6CB42AF3" w14:textId="77777777">
      <w:pPr>
        <w:kinsoku w:val="0"/>
        <w:overflowPunct w:val="0"/>
        <w:jc w:val="center"/>
        <w:rPr>
          <w:rFonts w:ascii="Arial" w:eastAsia="Times New Roman" w:hAnsi="Arial" w:cs="Arial"/>
          <w:b/>
          <w:bCs/>
          <w:spacing w:val="-2"/>
          <w:sz w:val="24"/>
          <w:szCs w:val="24"/>
        </w:rPr>
      </w:pPr>
    </w:p>
    <w:p w:rsidR="00600B3B" w:rsidP="00600B3B" w14:paraId="56E08DAF" w14:textId="77777777">
      <w:pPr>
        <w:kinsoku w:val="0"/>
        <w:overflowPunct w:val="0"/>
        <w:jc w:val="center"/>
        <w:rPr>
          <w:rFonts w:ascii="Arial" w:eastAsia="Times New Roman" w:hAnsi="Arial" w:cs="Arial"/>
          <w:b/>
          <w:bCs/>
          <w:spacing w:val="-2"/>
          <w:sz w:val="24"/>
          <w:szCs w:val="24"/>
        </w:rPr>
      </w:pPr>
    </w:p>
    <w:p w:rsidR="00600B3B" w:rsidP="00600B3B" w14:paraId="7FA85181" w14:textId="77777777">
      <w:pPr>
        <w:kinsoku w:val="0"/>
        <w:overflowPunct w:val="0"/>
        <w:jc w:val="center"/>
        <w:rPr>
          <w:rFonts w:ascii="Arial" w:eastAsia="Times New Roman" w:hAnsi="Arial" w:cs="Arial"/>
          <w:b/>
          <w:bCs/>
          <w:spacing w:val="-2"/>
          <w:sz w:val="24"/>
          <w:szCs w:val="24"/>
        </w:rPr>
      </w:pPr>
    </w:p>
    <w:p w:rsidR="00600B3B" w:rsidP="00600B3B" w14:paraId="774BC762" w14:textId="77777777">
      <w:pPr>
        <w:kinsoku w:val="0"/>
        <w:overflowPunct w:val="0"/>
        <w:jc w:val="center"/>
        <w:rPr>
          <w:rFonts w:ascii="Arial" w:eastAsia="Times New Roman" w:hAnsi="Arial" w:cs="Arial"/>
          <w:b/>
          <w:bCs/>
          <w:spacing w:val="-2"/>
          <w:sz w:val="24"/>
          <w:szCs w:val="24"/>
        </w:rPr>
      </w:pPr>
    </w:p>
    <w:p w:rsidR="00600B3B" w:rsidP="00600B3B" w14:paraId="312CEED1" w14:textId="77777777">
      <w:pPr>
        <w:kinsoku w:val="0"/>
        <w:overflowPunct w:val="0"/>
        <w:jc w:val="center"/>
        <w:rPr>
          <w:rFonts w:ascii="Arial" w:eastAsia="Times New Roman" w:hAnsi="Arial" w:cs="Arial"/>
          <w:b/>
          <w:bCs/>
          <w:spacing w:val="-2"/>
          <w:sz w:val="24"/>
          <w:szCs w:val="24"/>
        </w:rPr>
      </w:pPr>
    </w:p>
    <w:p w:rsidR="00600B3B" w:rsidP="00600B3B" w14:paraId="23D29747" w14:textId="77777777">
      <w:pPr>
        <w:kinsoku w:val="0"/>
        <w:overflowPunct w:val="0"/>
        <w:jc w:val="center"/>
        <w:rPr>
          <w:rFonts w:ascii="Arial" w:eastAsia="Times New Roman" w:hAnsi="Arial" w:cs="Arial"/>
          <w:b/>
          <w:bCs/>
          <w:spacing w:val="-2"/>
          <w:sz w:val="24"/>
          <w:szCs w:val="24"/>
        </w:rPr>
      </w:pPr>
    </w:p>
    <w:p w:rsidR="00600B3B" w:rsidP="00600B3B" w14:paraId="61023FFB" w14:textId="77777777">
      <w:pPr>
        <w:kinsoku w:val="0"/>
        <w:overflowPunct w:val="0"/>
        <w:jc w:val="center"/>
        <w:rPr>
          <w:rFonts w:ascii="Arial" w:eastAsia="Times New Roman" w:hAnsi="Arial" w:cs="Arial"/>
          <w:b/>
          <w:bCs/>
          <w:spacing w:val="-2"/>
          <w:sz w:val="24"/>
          <w:szCs w:val="24"/>
        </w:rPr>
      </w:pPr>
    </w:p>
    <w:p w:rsidR="00600B3B" w:rsidP="00600B3B" w14:paraId="2E5D5B13" w14:textId="77777777">
      <w:pPr>
        <w:kinsoku w:val="0"/>
        <w:overflowPunct w:val="0"/>
        <w:jc w:val="center"/>
        <w:rPr>
          <w:rFonts w:ascii="Arial" w:eastAsia="Times New Roman" w:hAnsi="Arial" w:cs="Arial"/>
          <w:b/>
          <w:bCs/>
          <w:spacing w:val="-2"/>
          <w:sz w:val="24"/>
          <w:szCs w:val="24"/>
        </w:rPr>
      </w:pPr>
    </w:p>
    <w:p w:rsidR="00600B3B" w:rsidP="00600B3B" w14:paraId="4E7BA80A" w14:textId="77777777">
      <w:pPr>
        <w:kinsoku w:val="0"/>
        <w:overflowPunct w:val="0"/>
        <w:jc w:val="center"/>
        <w:rPr>
          <w:rFonts w:ascii="Arial" w:eastAsia="Times New Roman" w:hAnsi="Arial" w:cs="Arial"/>
          <w:b/>
          <w:bCs/>
          <w:spacing w:val="-2"/>
          <w:sz w:val="24"/>
          <w:szCs w:val="24"/>
        </w:rPr>
      </w:pPr>
    </w:p>
    <w:p w:rsidR="00600B3B" w:rsidP="00600B3B" w14:paraId="78EA740D" w14:textId="77777777">
      <w:pPr>
        <w:kinsoku w:val="0"/>
        <w:overflowPunct w:val="0"/>
        <w:jc w:val="center"/>
        <w:rPr>
          <w:rFonts w:ascii="Arial" w:eastAsia="Times New Roman" w:hAnsi="Arial" w:cs="Arial"/>
          <w:b/>
          <w:bCs/>
          <w:spacing w:val="-2"/>
          <w:sz w:val="24"/>
          <w:szCs w:val="24"/>
        </w:rPr>
      </w:pPr>
    </w:p>
    <w:p w:rsidR="00600B3B" w:rsidP="00600B3B" w14:paraId="5573108E" w14:textId="77777777">
      <w:pPr>
        <w:kinsoku w:val="0"/>
        <w:overflowPunct w:val="0"/>
        <w:jc w:val="center"/>
        <w:rPr>
          <w:rFonts w:ascii="Arial" w:eastAsia="Times New Roman" w:hAnsi="Arial" w:cs="Arial"/>
          <w:b/>
          <w:bCs/>
          <w:spacing w:val="-2"/>
          <w:sz w:val="24"/>
          <w:szCs w:val="24"/>
        </w:rPr>
      </w:pPr>
    </w:p>
    <w:p w:rsidR="00600B3B" w:rsidP="00600B3B" w14:paraId="3A4EFEEA" w14:textId="77777777">
      <w:pPr>
        <w:kinsoku w:val="0"/>
        <w:overflowPunct w:val="0"/>
        <w:jc w:val="center"/>
        <w:rPr>
          <w:rFonts w:ascii="Arial" w:eastAsia="Times New Roman" w:hAnsi="Arial" w:cs="Arial"/>
          <w:b/>
          <w:bCs/>
          <w:spacing w:val="-2"/>
          <w:sz w:val="24"/>
          <w:szCs w:val="24"/>
        </w:rPr>
      </w:pPr>
    </w:p>
    <w:p w:rsidR="00600B3B" w:rsidP="00600B3B" w14:paraId="03961CFF" w14:textId="77777777">
      <w:pPr>
        <w:kinsoku w:val="0"/>
        <w:overflowPunct w:val="0"/>
        <w:jc w:val="center"/>
        <w:rPr>
          <w:rFonts w:ascii="Arial" w:eastAsia="Times New Roman" w:hAnsi="Arial" w:cs="Arial"/>
          <w:b/>
          <w:bCs/>
          <w:spacing w:val="-2"/>
          <w:sz w:val="24"/>
          <w:szCs w:val="24"/>
        </w:rPr>
      </w:pPr>
    </w:p>
    <w:p w:rsidR="00600B3B" w:rsidP="00600B3B" w14:paraId="30E308C7" w14:textId="77777777">
      <w:pPr>
        <w:kinsoku w:val="0"/>
        <w:overflowPunct w:val="0"/>
        <w:jc w:val="center"/>
        <w:rPr>
          <w:rFonts w:ascii="Arial" w:eastAsia="Times New Roman" w:hAnsi="Arial" w:cs="Arial"/>
          <w:b/>
          <w:bCs/>
          <w:spacing w:val="-2"/>
          <w:sz w:val="24"/>
          <w:szCs w:val="24"/>
        </w:rPr>
      </w:pPr>
    </w:p>
    <w:p w:rsidR="00600B3B" w:rsidP="00600B3B" w14:paraId="10D47F3B" w14:textId="77777777">
      <w:pPr>
        <w:kinsoku w:val="0"/>
        <w:overflowPunct w:val="0"/>
        <w:jc w:val="center"/>
        <w:rPr>
          <w:rFonts w:ascii="Arial" w:eastAsia="Times New Roman" w:hAnsi="Arial" w:cs="Arial"/>
          <w:b/>
          <w:bCs/>
          <w:spacing w:val="-2"/>
          <w:sz w:val="24"/>
          <w:szCs w:val="24"/>
        </w:rPr>
      </w:pPr>
    </w:p>
    <w:p w:rsidR="00600B3B" w:rsidP="00600B3B" w14:paraId="4321B21B" w14:textId="77777777">
      <w:pPr>
        <w:kinsoku w:val="0"/>
        <w:overflowPunct w:val="0"/>
        <w:jc w:val="center"/>
        <w:rPr>
          <w:rFonts w:ascii="Arial" w:eastAsia="Times New Roman" w:hAnsi="Arial" w:cs="Arial"/>
          <w:b/>
          <w:bCs/>
          <w:spacing w:val="-2"/>
          <w:sz w:val="24"/>
          <w:szCs w:val="24"/>
        </w:rPr>
      </w:pPr>
    </w:p>
    <w:p w:rsidR="00600B3B" w:rsidP="00600B3B" w14:paraId="7EBA8E12" w14:textId="77777777">
      <w:pPr>
        <w:kinsoku w:val="0"/>
        <w:overflowPunct w:val="0"/>
        <w:jc w:val="center"/>
        <w:rPr>
          <w:rFonts w:ascii="Arial" w:eastAsia="Times New Roman" w:hAnsi="Arial" w:cs="Arial"/>
          <w:b/>
          <w:bCs/>
          <w:spacing w:val="-2"/>
          <w:sz w:val="24"/>
          <w:szCs w:val="24"/>
        </w:rPr>
      </w:pPr>
    </w:p>
    <w:p w:rsidR="00600B3B" w:rsidP="00600B3B" w14:paraId="55E947B1" w14:textId="77777777">
      <w:pPr>
        <w:rPr>
          <w:rFonts w:ascii="Arial" w:hAnsi="Arial" w:cs="Arial"/>
        </w:rPr>
      </w:pPr>
    </w:p>
    <w:p w:rsidR="00600B3B" w:rsidP="00600B3B" w14:paraId="71703494" w14:textId="77777777">
      <w:pPr>
        <w:rPr>
          <w:rFonts w:ascii="Arial" w:hAnsi="Arial" w:cs="Arial"/>
        </w:rPr>
      </w:pPr>
    </w:p>
    <w:p w:rsidR="00600B3B" w:rsidRPr="00606100" w:rsidP="00600B3B" w14:paraId="789E0574" w14:textId="62022A6B">
      <w:pPr>
        <w:rPr>
          <w:rFonts w:ascii="Arial" w:hAnsi="Arial" w:cs="Arial"/>
        </w:rPr>
      </w:pPr>
      <w:r w:rsidRPr="00A92364">
        <w:rPr>
          <w:rFonts w:ascii="Arial" w:hAnsi="Arial" w:cs="Arial"/>
        </w:rPr>
        <w:t xml:space="preserve">Public reporting burden of this collection of information is estimated to average </w:t>
      </w:r>
      <w:r>
        <w:rPr>
          <w:rFonts w:ascii="Arial" w:hAnsi="Arial" w:cs="Arial"/>
        </w:rPr>
        <w:t>90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38329C" w14:paraId="23A34E62" w14:textId="77777777">
      <w:pPr>
        <w:widowControl/>
        <w:autoSpaceDE/>
        <w:autoSpaceDN/>
        <w:adjustRightInd/>
        <w:spacing w:after="160" w:line="259" w:lineRule="auto"/>
        <w:rPr>
          <w:rFonts w:ascii="Arial" w:eastAsia="Arial" w:hAnsi="Arial" w:cs="Arial"/>
          <w:sz w:val="20"/>
          <w:szCs w:val="20"/>
        </w:rPr>
      </w:pPr>
      <w:r>
        <w:rPr>
          <w:rFonts w:ascii="Arial" w:eastAsia="Arial" w:hAnsi="Arial" w:cs="Arial"/>
          <w:sz w:val="20"/>
          <w:szCs w:val="20"/>
        </w:rPr>
        <w:br w:type="page"/>
      </w:r>
    </w:p>
    <w:p w:rsidR="00EC78CB" w:rsidP="264FB104" w14:paraId="2751C9A0" w14:textId="77777777">
      <w:pPr>
        <w:pStyle w:val="BodyText"/>
        <w:kinsoku w:val="0"/>
        <w:overflowPunct w:val="0"/>
        <w:spacing w:before="6"/>
        <w:rPr>
          <w:rFonts w:ascii="Arial" w:eastAsia="Arial" w:hAnsi="Arial" w:cs="Arial"/>
          <w:sz w:val="20"/>
          <w:szCs w:val="20"/>
        </w:rPr>
      </w:pPr>
    </w:p>
    <w:tbl>
      <w:tblPr>
        <w:tblW w:w="0" w:type="auto"/>
        <w:tblInd w:w="127" w:type="dxa"/>
        <w:tblLayout w:type="fixed"/>
        <w:tblCellMar>
          <w:left w:w="0" w:type="dxa"/>
          <w:right w:w="0" w:type="dxa"/>
        </w:tblCellMar>
        <w:tblLook w:val="0000"/>
      </w:tblPr>
      <w:tblGrid>
        <w:gridCol w:w="9878"/>
      </w:tblGrid>
      <w:tr w14:paraId="6A7D4D50" w14:textId="77777777" w:rsidTr="264FB104">
        <w:tblPrEx>
          <w:tblW w:w="0" w:type="auto"/>
          <w:tblInd w:w="127" w:type="dxa"/>
          <w:tblLayout w:type="fixed"/>
          <w:tblCellMar>
            <w:left w:w="0" w:type="dxa"/>
            <w:right w:w="0" w:type="dxa"/>
          </w:tblCellMar>
          <w:tblLook w:val="0000"/>
        </w:tblPrEx>
        <w:trPr>
          <w:trHeight w:val="1108"/>
        </w:trPr>
        <w:tc>
          <w:tcPr>
            <w:tcW w:w="98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C78CB" w:rsidP="264FB104" w14:paraId="0E6BB379" w14:textId="77777777">
            <w:pPr>
              <w:pStyle w:val="TableParagraph"/>
              <w:kinsoku w:val="0"/>
              <w:overflowPunct w:val="0"/>
              <w:ind w:left="117"/>
              <w:rPr>
                <w:rFonts w:ascii="Arial" w:eastAsia="Arial" w:hAnsi="Arial" w:cs="Arial"/>
                <w:color w:val="090909"/>
                <w:sz w:val="22"/>
                <w:szCs w:val="22"/>
              </w:rPr>
            </w:pPr>
            <w:r w:rsidRPr="264FB104">
              <w:rPr>
                <w:rFonts w:ascii="Arial" w:eastAsia="Arial" w:hAnsi="Arial" w:cs="Arial"/>
                <w:b/>
                <w:bCs/>
                <w:color w:val="090909"/>
                <w:sz w:val="22"/>
                <w:szCs w:val="22"/>
              </w:rPr>
              <w:t xml:space="preserve">Protocol: </w:t>
            </w:r>
            <w:r w:rsidRPr="264FB104">
              <w:rPr>
                <w:rFonts w:ascii="Arial" w:eastAsia="Arial" w:hAnsi="Arial" w:cs="Arial"/>
                <w:color w:val="090909"/>
                <w:sz w:val="22"/>
                <w:szCs w:val="22"/>
              </w:rPr>
              <w:t>AAAT8812</w:t>
            </w:r>
          </w:p>
          <w:p w:rsidR="00EC78CB" w:rsidP="264FB104" w14:paraId="54D0D4B7" w14:textId="77777777">
            <w:pPr>
              <w:pStyle w:val="TableParagraph"/>
              <w:kinsoku w:val="0"/>
              <w:overflowPunct w:val="0"/>
              <w:spacing w:before="54"/>
              <w:ind w:left="117" w:right="218"/>
              <w:rPr>
                <w:rFonts w:ascii="Arial" w:eastAsia="Arial" w:hAnsi="Arial" w:cs="Arial"/>
                <w:color w:val="000000"/>
                <w:sz w:val="22"/>
                <w:szCs w:val="22"/>
              </w:rPr>
            </w:pPr>
            <w:r w:rsidRPr="264FB104">
              <w:rPr>
                <w:rFonts w:ascii="Arial" w:eastAsia="Arial" w:hAnsi="Arial" w:cs="Arial"/>
                <w:b/>
                <w:bCs/>
                <w:color w:val="090909"/>
                <w:sz w:val="22"/>
                <w:szCs w:val="22"/>
              </w:rPr>
              <w:t xml:space="preserve">Study: </w:t>
            </w:r>
            <w:r w:rsidRPr="264FB104">
              <w:rPr>
                <w:rFonts w:ascii="Arial" w:eastAsia="Arial" w:hAnsi="Arial" w:cs="Arial"/>
                <w:color w:val="000000" w:themeColor="text1"/>
                <w:sz w:val="22"/>
                <w:szCs w:val="22"/>
              </w:rPr>
              <w:t>mChoice</w:t>
            </w:r>
            <w:r w:rsidRPr="264FB104">
              <w:rPr>
                <w:rFonts w:ascii="Arial" w:eastAsia="Arial" w:hAnsi="Arial" w:cs="Arial"/>
                <w:color w:val="000000" w:themeColor="text1"/>
                <w:sz w:val="22"/>
                <w:szCs w:val="22"/>
              </w:rPr>
              <w:t>: Improving PrEP Uptake and Adherence among Minority MSM through Tailored Provider Training and Adherence Assistance in Two High Priority Settings</w:t>
            </w:r>
          </w:p>
        </w:tc>
      </w:tr>
      <w:tr w14:paraId="093DFD88" w14:textId="77777777" w:rsidTr="264FB104">
        <w:tblPrEx>
          <w:tblW w:w="0" w:type="auto"/>
          <w:tblInd w:w="127" w:type="dxa"/>
          <w:tblLayout w:type="fixed"/>
          <w:tblCellMar>
            <w:left w:w="0" w:type="dxa"/>
            <w:right w:w="0" w:type="dxa"/>
          </w:tblCellMar>
          <w:tblLook w:val="0000"/>
        </w:tblPrEx>
        <w:trPr>
          <w:trHeight w:val="3233"/>
        </w:trPr>
        <w:tc>
          <w:tcPr>
            <w:tcW w:w="98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C78CB" w:rsidP="264FB104" w14:paraId="640BF849" w14:textId="4240218D">
            <w:pPr>
              <w:pStyle w:val="TableParagraph"/>
              <w:kinsoku w:val="0"/>
              <w:overflowPunct w:val="0"/>
              <w:spacing w:before="15"/>
              <w:ind w:left="2999" w:right="2864"/>
              <w:jc w:val="center"/>
              <w:rPr>
                <w:rFonts w:ascii="Arial" w:eastAsia="Arial" w:hAnsi="Arial" w:cs="Arial"/>
                <w:b/>
                <w:bCs/>
                <w:sz w:val="22"/>
                <w:szCs w:val="22"/>
              </w:rPr>
            </w:pPr>
            <w:r w:rsidRPr="264FB104">
              <w:rPr>
                <w:rFonts w:ascii="Arial" w:eastAsia="Arial" w:hAnsi="Arial" w:cs="Arial"/>
                <w:b/>
                <w:bCs/>
                <w:sz w:val="22"/>
                <w:szCs w:val="22"/>
                <w:u w:val="single"/>
              </w:rPr>
              <w:t>mChoice</w:t>
            </w:r>
            <w:r w:rsidRPr="264FB104">
              <w:rPr>
                <w:rFonts w:ascii="Arial" w:eastAsia="Arial" w:hAnsi="Arial" w:cs="Arial"/>
                <w:b/>
                <w:bCs/>
                <w:sz w:val="22"/>
                <w:szCs w:val="22"/>
                <w:u w:val="single"/>
              </w:rPr>
              <w:t xml:space="preserve"> Study and </w:t>
            </w:r>
            <w:r w:rsidRPr="264FB104">
              <w:rPr>
                <w:rFonts w:ascii="Arial" w:eastAsia="Arial" w:hAnsi="Arial" w:cs="Arial"/>
                <w:b/>
                <w:bCs/>
                <w:sz w:val="22"/>
                <w:szCs w:val="22"/>
                <w:u w:val="single"/>
              </w:rPr>
              <w:t>CleverCap</w:t>
            </w:r>
            <w:r w:rsidRPr="264FB104">
              <w:rPr>
                <w:rFonts w:ascii="Arial" w:eastAsia="Arial" w:hAnsi="Arial" w:cs="Arial"/>
                <w:b/>
                <w:bCs/>
                <w:sz w:val="22"/>
                <w:szCs w:val="22"/>
                <w:u w:val="single"/>
              </w:rPr>
              <w:t xml:space="preserve"> App Follow-up Interview Guide:</w:t>
            </w:r>
          </w:p>
          <w:p w:rsidR="00EC78CB" w:rsidP="264FB104" w14:paraId="3A40FCE2" w14:textId="77777777">
            <w:pPr>
              <w:pStyle w:val="TableParagraph"/>
              <w:kinsoku w:val="0"/>
              <w:overflowPunct w:val="0"/>
              <w:spacing w:before="9"/>
              <w:ind w:left="0"/>
              <w:rPr>
                <w:rFonts w:ascii="Arial" w:eastAsia="Arial" w:hAnsi="Arial" w:cs="Arial"/>
                <w:sz w:val="21"/>
                <w:szCs w:val="21"/>
              </w:rPr>
            </w:pPr>
          </w:p>
          <w:p w:rsidR="00EC78CB" w:rsidP="264FB104" w14:paraId="25E6A068" w14:textId="6F622F0D">
            <w:pPr>
              <w:rPr>
                <w:rFonts w:ascii="Arial" w:eastAsia="Arial" w:hAnsi="Arial" w:cs="Arial"/>
                <w:color w:val="000000" w:themeColor="text1"/>
              </w:rPr>
            </w:pPr>
            <w:r w:rsidRPr="264FB104">
              <w:rPr>
                <w:rFonts w:ascii="Arial" w:eastAsia="Arial" w:hAnsi="Arial" w:cs="Arial"/>
                <w:b/>
                <w:bCs/>
              </w:rPr>
              <w:t xml:space="preserve">INTRODUCTION: </w:t>
            </w:r>
            <w:r w:rsidRPr="264FB104">
              <w:rPr>
                <w:rFonts w:ascii="Arial" w:eastAsia="Arial" w:hAnsi="Arial" w:cs="Arial"/>
              </w:rPr>
              <w:t xml:space="preserve">This </w:t>
            </w:r>
            <w:r w:rsidRPr="264FB104" w:rsidR="31017007">
              <w:rPr>
                <w:rFonts w:ascii="Arial" w:eastAsia="Arial" w:hAnsi="Arial" w:cs="Arial"/>
              </w:rPr>
              <w:t xml:space="preserve">interview is to help us understand your thoughts </w:t>
            </w:r>
            <w:r w:rsidRPr="264FB104" w:rsidR="00C3161B">
              <w:rPr>
                <w:rFonts w:ascii="Arial" w:eastAsia="Arial" w:hAnsi="Arial" w:cs="Arial"/>
              </w:rPr>
              <w:t>about your participation</w:t>
            </w:r>
            <w:r w:rsidRPr="264FB104" w:rsidR="006363CE">
              <w:rPr>
                <w:rFonts w:ascii="Arial" w:eastAsia="Arial" w:hAnsi="Arial" w:cs="Arial"/>
              </w:rPr>
              <w:t xml:space="preserve"> in the </w:t>
            </w:r>
            <w:r w:rsidRPr="264FB104" w:rsidR="006363CE">
              <w:rPr>
                <w:rFonts w:ascii="Arial" w:eastAsia="Arial" w:hAnsi="Arial" w:cs="Arial"/>
              </w:rPr>
              <w:t>mChoice</w:t>
            </w:r>
            <w:r w:rsidRPr="264FB104" w:rsidR="006363CE">
              <w:rPr>
                <w:rFonts w:ascii="Arial" w:eastAsia="Arial" w:hAnsi="Arial" w:cs="Arial"/>
              </w:rPr>
              <w:t xml:space="preserve"> study and using </w:t>
            </w:r>
            <w:r w:rsidRPr="264FB104" w:rsidR="31017007">
              <w:rPr>
                <w:rFonts w:ascii="Arial" w:eastAsia="Arial" w:hAnsi="Arial" w:cs="Arial"/>
              </w:rPr>
              <w:t>the</w:t>
            </w:r>
            <w:r w:rsidRPr="264FB104" w:rsidR="006363CE">
              <w:rPr>
                <w:rFonts w:ascii="Arial" w:eastAsia="Arial" w:hAnsi="Arial" w:cs="Arial"/>
              </w:rPr>
              <w:t xml:space="preserve"> </w:t>
            </w:r>
            <w:r w:rsidRPr="264FB104" w:rsidR="00C3011B">
              <w:rPr>
                <w:rFonts w:ascii="Arial" w:eastAsia="Arial" w:hAnsi="Arial" w:cs="Arial"/>
              </w:rPr>
              <w:t>CleverCap</w:t>
            </w:r>
            <w:r w:rsidRPr="264FB104" w:rsidR="00C2347A">
              <w:rPr>
                <w:rFonts w:ascii="Arial" w:eastAsia="Arial" w:hAnsi="Arial" w:cs="Arial"/>
              </w:rPr>
              <w:t xml:space="preserve"> </w:t>
            </w:r>
            <w:r w:rsidRPr="264FB104" w:rsidR="31017007">
              <w:rPr>
                <w:rFonts w:ascii="Arial" w:eastAsia="Arial" w:hAnsi="Arial" w:cs="Arial"/>
              </w:rPr>
              <w:t>app</w:t>
            </w:r>
            <w:r w:rsidRPr="264FB104" w:rsidR="006363CE">
              <w:rPr>
                <w:rFonts w:ascii="Arial" w:eastAsia="Arial" w:hAnsi="Arial" w:cs="Arial"/>
              </w:rPr>
              <w:t xml:space="preserve"> and</w:t>
            </w:r>
            <w:r w:rsidRPr="264FB104" w:rsidR="00C2347A">
              <w:rPr>
                <w:rFonts w:ascii="Arial" w:eastAsia="Arial" w:hAnsi="Arial" w:cs="Arial"/>
              </w:rPr>
              <w:t xml:space="preserve"> </w:t>
            </w:r>
            <w:r w:rsidRPr="264FB104" w:rsidR="00C2347A">
              <w:rPr>
                <w:rFonts w:ascii="Arial" w:eastAsia="Arial" w:hAnsi="Arial" w:cs="Arial"/>
              </w:rPr>
              <w:t>CleverCap</w:t>
            </w:r>
            <w:r w:rsidRPr="264FB104" w:rsidR="006363CE">
              <w:rPr>
                <w:rFonts w:ascii="Arial" w:eastAsia="Arial" w:hAnsi="Arial" w:cs="Arial"/>
              </w:rPr>
              <w:t xml:space="preserve"> pill bottle </w:t>
            </w:r>
            <w:r w:rsidRPr="264FB104" w:rsidR="00C3161B">
              <w:rPr>
                <w:rFonts w:ascii="Arial" w:eastAsia="Arial" w:hAnsi="Arial" w:cs="Arial"/>
              </w:rPr>
              <w:t>[</w:t>
            </w:r>
            <w:r w:rsidRPr="264FB104" w:rsidR="006363CE">
              <w:rPr>
                <w:rFonts w:ascii="Arial" w:eastAsia="Arial" w:hAnsi="Arial" w:cs="Arial"/>
              </w:rPr>
              <w:t>only if participant is/was on oral PrEP</w:t>
            </w:r>
            <w:r w:rsidRPr="264FB104" w:rsidR="00C3161B">
              <w:rPr>
                <w:rFonts w:ascii="Arial" w:eastAsia="Arial" w:hAnsi="Arial" w:cs="Arial"/>
              </w:rPr>
              <w:t>]</w:t>
            </w:r>
            <w:r w:rsidRPr="264FB104" w:rsidR="006363CE">
              <w:rPr>
                <w:rFonts w:ascii="Arial" w:eastAsia="Arial" w:hAnsi="Arial" w:cs="Arial"/>
              </w:rPr>
              <w:t>. I</w:t>
            </w:r>
            <w:r w:rsidRPr="264FB104">
              <w:rPr>
                <w:rFonts w:ascii="Arial" w:eastAsia="Arial" w:hAnsi="Arial" w:cs="Arial"/>
              </w:rPr>
              <w:t xml:space="preserve">’ll be asking you open-ended interview questions. </w:t>
            </w:r>
            <w:r w:rsidRPr="264FB104" w:rsidR="18E2C688">
              <w:rPr>
                <w:rFonts w:ascii="Arial" w:eastAsia="Arial" w:hAnsi="Arial" w:cs="Arial"/>
                <w:color w:val="000000" w:themeColor="text1"/>
              </w:rPr>
              <w:t xml:space="preserve"> There are no right or wrong answers. The interview will last about </w:t>
            </w:r>
            <w:r w:rsidRPr="264FB104" w:rsidR="00A136EB">
              <w:rPr>
                <w:rFonts w:ascii="Arial" w:eastAsia="Arial" w:hAnsi="Arial" w:cs="Arial"/>
                <w:color w:val="000000" w:themeColor="text1"/>
              </w:rPr>
              <w:t>1 hour</w:t>
            </w:r>
            <w:r w:rsidRPr="264FB104" w:rsidR="18E2C688">
              <w:rPr>
                <w:rFonts w:ascii="Arial" w:eastAsia="Arial" w:hAnsi="Arial" w:cs="Arial"/>
                <w:color w:val="000000" w:themeColor="text1"/>
              </w:rPr>
              <w:t xml:space="preserve"> and will be recorded. We will make every effort to protect your privacy and confidentiality by keeping your responses confidential and not recording any of your identifiable information. Before we start, please remember that your participation is voluntary, meaning that you do not have to answer any question that makes you uncomfortable, and you may stop at any time.</w:t>
            </w:r>
          </w:p>
          <w:p w:rsidR="00EC78CB" w:rsidP="264FB104" w14:paraId="5CCA41BB" w14:textId="77777777">
            <w:pPr>
              <w:pStyle w:val="TableParagraph"/>
              <w:kinsoku w:val="0"/>
              <w:overflowPunct w:val="0"/>
              <w:spacing w:before="11"/>
              <w:ind w:left="0"/>
              <w:rPr>
                <w:rFonts w:ascii="Arial" w:eastAsia="Arial" w:hAnsi="Arial" w:cs="Arial"/>
                <w:sz w:val="21"/>
                <w:szCs w:val="21"/>
              </w:rPr>
            </w:pPr>
          </w:p>
          <w:p w:rsidR="00EC78CB" w:rsidP="264FB104" w14:paraId="564884B7" w14:textId="3CAB3AD6">
            <w:pPr>
              <w:pStyle w:val="TableParagraph"/>
              <w:kinsoku w:val="0"/>
              <w:overflowPunct w:val="0"/>
              <w:spacing w:before="0"/>
              <w:ind w:left="117"/>
              <w:rPr>
                <w:rFonts w:ascii="Arial" w:eastAsia="Arial" w:hAnsi="Arial" w:cs="Arial"/>
                <w:sz w:val="22"/>
                <w:szCs w:val="22"/>
              </w:rPr>
            </w:pPr>
            <w:r w:rsidRPr="264FB104">
              <w:rPr>
                <w:rFonts w:ascii="Arial" w:eastAsia="Arial" w:hAnsi="Arial" w:cs="Arial"/>
                <w:sz w:val="22"/>
                <w:szCs w:val="22"/>
              </w:rPr>
              <w:t xml:space="preserve">In the following questions, I will be asking you about your experience with the </w:t>
            </w:r>
            <w:r w:rsidRPr="264FB104">
              <w:rPr>
                <w:rFonts w:ascii="Arial" w:eastAsia="Arial" w:hAnsi="Arial" w:cs="Arial"/>
                <w:sz w:val="22"/>
                <w:szCs w:val="22"/>
              </w:rPr>
              <w:t>mChoice</w:t>
            </w:r>
            <w:r w:rsidRPr="264FB104">
              <w:rPr>
                <w:rFonts w:ascii="Arial" w:eastAsia="Arial" w:hAnsi="Arial" w:cs="Arial"/>
                <w:sz w:val="22"/>
                <w:szCs w:val="22"/>
              </w:rPr>
              <w:t xml:space="preserve"> study. When I say </w:t>
            </w:r>
            <w:r w:rsidRPr="264FB104">
              <w:rPr>
                <w:rFonts w:ascii="Arial" w:eastAsia="Arial" w:hAnsi="Arial" w:cs="Arial"/>
                <w:sz w:val="22"/>
                <w:szCs w:val="22"/>
              </w:rPr>
              <w:t>mChoice</w:t>
            </w:r>
            <w:r w:rsidRPr="264FB104">
              <w:rPr>
                <w:rFonts w:ascii="Arial" w:eastAsia="Arial" w:hAnsi="Arial" w:cs="Arial"/>
                <w:sz w:val="22"/>
                <w:szCs w:val="22"/>
              </w:rPr>
              <w:t xml:space="preserve"> study, I mean the 6 study visits you completed </w:t>
            </w:r>
            <w:r w:rsidRPr="264FB104" w:rsidR="0016675E">
              <w:rPr>
                <w:rFonts w:ascii="Arial" w:eastAsia="Arial" w:hAnsi="Arial" w:cs="Arial"/>
                <w:sz w:val="22"/>
                <w:szCs w:val="22"/>
              </w:rPr>
              <w:t xml:space="preserve">at [site] </w:t>
            </w:r>
            <w:r w:rsidRPr="264FB104">
              <w:rPr>
                <w:rFonts w:ascii="Arial" w:eastAsia="Arial" w:hAnsi="Arial" w:cs="Arial"/>
                <w:sz w:val="22"/>
                <w:szCs w:val="22"/>
              </w:rPr>
              <w:t xml:space="preserve">and your use of the </w:t>
            </w:r>
            <w:r w:rsidRPr="264FB104" w:rsidR="00C3011B">
              <w:rPr>
                <w:rFonts w:ascii="Arial" w:eastAsia="Arial" w:hAnsi="Arial" w:cs="Arial"/>
                <w:sz w:val="22"/>
                <w:szCs w:val="22"/>
              </w:rPr>
              <w:t>CleverCap</w:t>
            </w:r>
            <w:r w:rsidRPr="264FB104" w:rsidR="00C3161B">
              <w:rPr>
                <w:rFonts w:ascii="Arial" w:eastAsia="Arial" w:hAnsi="Arial" w:cs="Arial"/>
                <w:sz w:val="22"/>
                <w:szCs w:val="22"/>
              </w:rPr>
              <w:t xml:space="preserve"> </w:t>
            </w:r>
            <w:r w:rsidRPr="264FB104" w:rsidR="3C7CCFC6">
              <w:rPr>
                <w:rFonts w:ascii="Arial" w:eastAsia="Arial" w:hAnsi="Arial" w:cs="Arial"/>
                <w:sz w:val="22"/>
                <w:szCs w:val="22"/>
              </w:rPr>
              <w:t xml:space="preserve">app and </w:t>
            </w:r>
            <w:r w:rsidRPr="264FB104" w:rsidR="00C3161B">
              <w:rPr>
                <w:rFonts w:ascii="Arial" w:eastAsia="Arial" w:hAnsi="Arial" w:cs="Arial"/>
                <w:sz w:val="22"/>
                <w:szCs w:val="22"/>
              </w:rPr>
              <w:t>CleverCap</w:t>
            </w:r>
            <w:r w:rsidRPr="264FB104" w:rsidR="00C3161B">
              <w:rPr>
                <w:rFonts w:ascii="Arial" w:eastAsia="Arial" w:hAnsi="Arial" w:cs="Arial"/>
                <w:sz w:val="22"/>
                <w:szCs w:val="22"/>
              </w:rPr>
              <w:t xml:space="preserve"> </w:t>
            </w:r>
            <w:r w:rsidRPr="264FB104" w:rsidR="3C7CCFC6">
              <w:rPr>
                <w:rFonts w:ascii="Arial" w:eastAsia="Arial" w:hAnsi="Arial" w:cs="Arial"/>
                <w:sz w:val="22"/>
                <w:szCs w:val="22"/>
              </w:rPr>
              <w:t xml:space="preserve">pill bottle. </w:t>
            </w:r>
            <w:r w:rsidRPr="264FB104">
              <w:rPr>
                <w:rFonts w:ascii="Arial" w:eastAsia="Arial" w:hAnsi="Arial" w:cs="Arial"/>
                <w:sz w:val="22"/>
                <w:szCs w:val="22"/>
              </w:rPr>
              <w:t>Do you have any questions before we begin?</w:t>
            </w:r>
          </w:p>
          <w:p w:rsidR="00EC78CB" w:rsidP="264FB104" w14:paraId="37183BE5" w14:textId="77777777">
            <w:pPr>
              <w:pStyle w:val="TableParagraph"/>
              <w:kinsoku w:val="0"/>
              <w:overflowPunct w:val="0"/>
              <w:spacing w:before="2"/>
              <w:ind w:left="0"/>
              <w:rPr>
                <w:rFonts w:ascii="Arial" w:eastAsia="Arial" w:hAnsi="Arial" w:cs="Arial"/>
                <w:sz w:val="22"/>
                <w:szCs w:val="22"/>
              </w:rPr>
            </w:pPr>
          </w:p>
          <w:p w:rsidR="00EC78CB" w:rsidP="264FB104" w14:paraId="6E396425" w14:textId="617F80AF">
            <w:pPr>
              <w:pStyle w:val="TableParagraph"/>
              <w:numPr>
                <w:ilvl w:val="0"/>
                <w:numId w:val="1"/>
              </w:numPr>
              <w:tabs>
                <w:tab w:val="left" w:pos="838"/>
              </w:tabs>
              <w:spacing w:before="1" w:line="259" w:lineRule="auto"/>
              <w:ind w:right="579"/>
              <w:rPr>
                <w:rFonts w:ascii="Arial" w:eastAsia="Arial" w:hAnsi="Arial" w:cs="Arial"/>
                <w:sz w:val="22"/>
                <w:szCs w:val="22"/>
              </w:rPr>
            </w:pPr>
            <w:r w:rsidRPr="264FB104">
              <w:rPr>
                <w:rFonts w:ascii="Arial" w:eastAsia="Arial" w:hAnsi="Arial" w:cs="Arial"/>
                <w:sz w:val="22"/>
                <w:szCs w:val="22"/>
              </w:rPr>
              <w:t>How was th</w:t>
            </w:r>
            <w:r w:rsidRPr="264FB104" w:rsidR="6E4AD838">
              <w:rPr>
                <w:rFonts w:ascii="Arial" w:eastAsia="Arial" w:hAnsi="Arial" w:cs="Arial"/>
                <w:sz w:val="22"/>
                <w:szCs w:val="22"/>
              </w:rPr>
              <w:t xml:space="preserve">e </w:t>
            </w:r>
            <w:r w:rsidRPr="264FB104" w:rsidR="6E4AD838">
              <w:rPr>
                <w:rFonts w:ascii="Arial" w:eastAsia="Arial" w:hAnsi="Arial" w:cs="Arial"/>
                <w:sz w:val="22"/>
                <w:szCs w:val="22"/>
              </w:rPr>
              <w:t>mChoice</w:t>
            </w:r>
            <w:r w:rsidRPr="264FB104">
              <w:rPr>
                <w:rFonts w:ascii="Arial" w:eastAsia="Arial" w:hAnsi="Arial" w:cs="Arial"/>
                <w:sz w:val="22"/>
                <w:szCs w:val="22"/>
              </w:rPr>
              <w:t xml:space="preserve"> study helpful to you </w:t>
            </w:r>
            <w:r w:rsidRPr="264FB104" w:rsidR="1003497D">
              <w:rPr>
                <w:rFonts w:ascii="Arial" w:eastAsia="Arial" w:hAnsi="Arial" w:cs="Arial"/>
                <w:sz w:val="22"/>
                <w:szCs w:val="22"/>
              </w:rPr>
              <w:t>when</w:t>
            </w:r>
            <w:r w:rsidRPr="264FB104">
              <w:rPr>
                <w:rFonts w:ascii="Arial" w:eastAsia="Arial" w:hAnsi="Arial" w:cs="Arial"/>
                <w:sz w:val="22"/>
                <w:szCs w:val="22"/>
              </w:rPr>
              <w:t xml:space="preserve"> choosing a PrEP regimen?</w:t>
            </w:r>
          </w:p>
          <w:p w:rsidR="00C3161B" w:rsidP="264FB104" w14:paraId="0C5EF6EC" w14:textId="1D34F9B9">
            <w:pPr>
              <w:pStyle w:val="TableParagraph"/>
              <w:numPr>
                <w:ilvl w:val="0"/>
                <w:numId w:val="7"/>
              </w:numPr>
              <w:tabs>
                <w:tab w:val="left" w:pos="838"/>
              </w:tabs>
              <w:spacing w:before="1" w:line="259" w:lineRule="auto"/>
              <w:ind w:right="579"/>
              <w:rPr>
                <w:rFonts w:ascii="Arial" w:eastAsia="Arial" w:hAnsi="Arial" w:cs="Arial"/>
                <w:sz w:val="22"/>
                <w:szCs w:val="22"/>
              </w:rPr>
            </w:pPr>
            <w:r w:rsidRPr="264FB104">
              <w:rPr>
                <w:rFonts w:ascii="Arial" w:eastAsia="Arial" w:hAnsi="Arial" w:cs="Arial"/>
                <w:sz w:val="22"/>
                <w:szCs w:val="22"/>
              </w:rPr>
              <w:t xml:space="preserve">Did you feel you </w:t>
            </w:r>
            <w:r w:rsidRPr="264FB104" w:rsidR="006D0235">
              <w:rPr>
                <w:rFonts w:ascii="Arial" w:eastAsia="Arial" w:hAnsi="Arial" w:cs="Arial"/>
                <w:sz w:val="22"/>
                <w:szCs w:val="22"/>
              </w:rPr>
              <w:t>were given</w:t>
            </w:r>
            <w:r w:rsidRPr="264FB104">
              <w:rPr>
                <w:rFonts w:ascii="Arial" w:eastAsia="Arial" w:hAnsi="Arial" w:cs="Arial"/>
                <w:sz w:val="22"/>
                <w:szCs w:val="22"/>
              </w:rPr>
              <w:t xml:space="preserve"> enough information to choose a PrEP regimen?</w:t>
            </w:r>
          </w:p>
          <w:p w:rsidR="003C28B0" w:rsidP="264FB104" w14:paraId="145CE655" w14:textId="021668F5">
            <w:pPr>
              <w:pStyle w:val="TableParagraph"/>
              <w:numPr>
                <w:ilvl w:val="0"/>
                <w:numId w:val="7"/>
              </w:numPr>
              <w:tabs>
                <w:tab w:val="left" w:pos="838"/>
              </w:tabs>
              <w:spacing w:before="1" w:line="259" w:lineRule="auto"/>
              <w:ind w:right="579"/>
              <w:rPr>
                <w:rFonts w:ascii="Arial" w:eastAsia="Arial" w:hAnsi="Arial" w:cs="Arial"/>
                <w:sz w:val="22"/>
                <w:szCs w:val="22"/>
              </w:rPr>
            </w:pPr>
            <w:r w:rsidRPr="264FB104">
              <w:rPr>
                <w:rFonts w:ascii="Arial" w:eastAsia="Arial" w:hAnsi="Arial" w:cs="Arial"/>
                <w:sz w:val="22"/>
                <w:szCs w:val="22"/>
              </w:rPr>
              <w:t>Were the in-person discussions during the study visits helpful?</w:t>
            </w:r>
          </w:p>
          <w:p w:rsidR="0029136D" w:rsidP="264FB104" w14:paraId="6F2A8AC1" w14:textId="0B9F1850">
            <w:pPr>
              <w:pStyle w:val="TableParagraph"/>
              <w:numPr>
                <w:ilvl w:val="0"/>
                <w:numId w:val="7"/>
              </w:numPr>
              <w:tabs>
                <w:tab w:val="left" w:pos="838"/>
              </w:tabs>
              <w:spacing w:before="1" w:line="259" w:lineRule="auto"/>
              <w:ind w:right="579"/>
              <w:rPr>
                <w:rFonts w:ascii="Arial" w:eastAsia="Arial" w:hAnsi="Arial" w:cs="Arial"/>
                <w:sz w:val="22"/>
                <w:szCs w:val="22"/>
              </w:rPr>
            </w:pPr>
            <w:r w:rsidRPr="264FB104">
              <w:rPr>
                <w:rFonts w:ascii="Arial" w:eastAsia="Arial" w:hAnsi="Arial" w:cs="Arial"/>
                <w:sz w:val="22"/>
                <w:szCs w:val="22"/>
              </w:rPr>
              <w:t xml:space="preserve">Did you find it easy to have a conversation with your provider about </w:t>
            </w:r>
            <w:r w:rsidRPr="264FB104" w:rsidR="00B3077B">
              <w:rPr>
                <w:rFonts w:ascii="Arial" w:eastAsia="Arial" w:hAnsi="Arial" w:cs="Arial"/>
                <w:sz w:val="22"/>
                <w:szCs w:val="22"/>
              </w:rPr>
              <w:t xml:space="preserve">different </w:t>
            </w:r>
            <w:r w:rsidRPr="264FB104">
              <w:rPr>
                <w:rFonts w:ascii="Arial" w:eastAsia="Arial" w:hAnsi="Arial" w:cs="Arial"/>
                <w:sz w:val="22"/>
                <w:szCs w:val="22"/>
              </w:rPr>
              <w:t>PrEP</w:t>
            </w:r>
            <w:r w:rsidRPr="264FB104" w:rsidR="00B3077B">
              <w:rPr>
                <w:rFonts w:ascii="Arial" w:eastAsia="Arial" w:hAnsi="Arial" w:cs="Arial"/>
                <w:sz w:val="22"/>
                <w:szCs w:val="22"/>
              </w:rPr>
              <w:t xml:space="preserve"> regimens</w:t>
            </w:r>
            <w:r w:rsidRPr="264FB104">
              <w:rPr>
                <w:rFonts w:ascii="Arial" w:eastAsia="Arial" w:hAnsi="Arial" w:cs="Arial"/>
                <w:sz w:val="22"/>
                <w:szCs w:val="22"/>
              </w:rPr>
              <w:t>?</w:t>
            </w:r>
          </w:p>
          <w:p w:rsidR="003C28B0" w:rsidRPr="003C28B0" w:rsidP="264FB104" w14:paraId="71746E88" w14:textId="27E1DE90">
            <w:pPr>
              <w:pStyle w:val="TableParagraph"/>
              <w:numPr>
                <w:ilvl w:val="0"/>
                <w:numId w:val="7"/>
              </w:numPr>
              <w:tabs>
                <w:tab w:val="left" w:pos="838"/>
              </w:tabs>
              <w:spacing w:before="1" w:line="259" w:lineRule="auto"/>
              <w:ind w:right="579"/>
              <w:rPr>
                <w:rFonts w:ascii="Arial" w:eastAsia="Arial" w:hAnsi="Arial" w:cs="Arial"/>
                <w:sz w:val="22"/>
                <w:szCs w:val="22"/>
              </w:rPr>
            </w:pPr>
            <w:r w:rsidRPr="264FB104">
              <w:rPr>
                <w:rFonts w:ascii="Arial" w:eastAsia="Arial" w:hAnsi="Arial" w:cs="Arial"/>
                <w:sz w:val="22"/>
                <w:szCs w:val="22"/>
              </w:rPr>
              <w:t xml:space="preserve">Did you use the </w:t>
            </w:r>
            <w:r w:rsidRPr="264FB104" w:rsidR="00C3011B">
              <w:rPr>
                <w:rFonts w:ascii="Arial" w:eastAsia="Arial" w:hAnsi="Arial" w:cs="Arial"/>
                <w:sz w:val="22"/>
                <w:szCs w:val="22"/>
              </w:rPr>
              <w:t>CleverCap</w:t>
            </w:r>
            <w:r w:rsidRPr="264FB104">
              <w:rPr>
                <w:rFonts w:ascii="Arial" w:eastAsia="Arial" w:hAnsi="Arial" w:cs="Arial"/>
                <w:sz w:val="22"/>
                <w:szCs w:val="22"/>
              </w:rPr>
              <w:t xml:space="preserve"> app to learn about different PrEP options?</w:t>
            </w:r>
          </w:p>
          <w:p w:rsidR="0029136D" w:rsidP="264FB104" w14:paraId="6B140A26" w14:textId="77777777">
            <w:pPr>
              <w:pStyle w:val="TableParagraph"/>
              <w:tabs>
                <w:tab w:val="left" w:pos="838"/>
              </w:tabs>
              <w:spacing w:before="1" w:line="259" w:lineRule="auto"/>
              <w:ind w:right="579"/>
              <w:rPr>
                <w:rFonts w:ascii="Arial" w:eastAsia="Arial" w:hAnsi="Arial" w:cs="Arial"/>
                <w:sz w:val="22"/>
                <w:szCs w:val="22"/>
              </w:rPr>
            </w:pPr>
          </w:p>
          <w:p w:rsidR="00C3161B" w:rsidP="264FB104" w14:paraId="6D3BF705" w14:textId="18AB9919">
            <w:pPr>
              <w:pStyle w:val="TableParagraph"/>
              <w:numPr>
                <w:ilvl w:val="0"/>
                <w:numId w:val="1"/>
              </w:numPr>
              <w:tabs>
                <w:tab w:val="left" w:pos="893"/>
              </w:tabs>
              <w:kinsoku w:val="0"/>
              <w:overflowPunct w:val="0"/>
              <w:spacing w:before="0"/>
              <w:ind w:left="892" w:hanging="416"/>
              <w:rPr>
                <w:rFonts w:ascii="Arial" w:eastAsia="Arial" w:hAnsi="Arial" w:cs="Arial"/>
                <w:sz w:val="22"/>
                <w:szCs w:val="22"/>
              </w:rPr>
            </w:pPr>
            <w:r w:rsidRPr="264FB104">
              <w:rPr>
                <w:rFonts w:ascii="Arial" w:eastAsia="Arial" w:hAnsi="Arial" w:cs="Arial"/>
                <w:sz w:val="22"/>
                <w:szCs w:val="22"/>
              </w:rPr>
              <w:t xml:space="preserve">How helpful was </w:t>
            </w:r>
            <w:r w:rsidRPr="264FB104" w:rsidR="315C4A70">
              <w:rPr>
                <w:rFonts w:ascii="Arial" w:eastAsia="Arial" w:hAnsi="Arial" w:cs="Arial"/>
                <w:sz w:val="22"/>
                <w:szCs w:val="22"/>
              </w:rPr>
              <w:t>th</w:t>
            </w:r>
            <w:r w:rsidRPr="264FB104" w:rsidR="1F7EFA85">
              <w:rPr>
                <w:rFonts w:ascii="Arial" w:eastAsia="Arial" w:hAnsi="Arial" w:cs="Arial"/>
                <w:sz w:val="22"/>
                <w:szCs w:val="22"/>
              </w:rPr>
              <w:t xml:space="preserve">e </w:t>
            </w:r>
            <w:r w:rsidRPr="264FB104" w:rsidR="1F7EFA85">
              <w:rPr>
                <w:rFonts w:ascii="Arial" w:eastAsia="Arial" w:hAnsi="Arial" w:cs="Arial"/>
                <w:sz w:val="22"/>
                <w:szCs w:val="22"/>
              </w:rPr>
              <w:t>mChoice</w:t>
            </w:r>
            <w:r w:rsidRPr="264FB104" w:rsidR="1F7EFA85">
              <w:rPr>
                <w:rFonts w:ascii="Arial" w:eastAsia="Arial" w:hAnsi="Arial" w:cs="Arial"/>
                <w:sz w:val="22"/>
                <w:szCs w:val="22"/>
              </w:rPr>
              <w:t xml:space="preserve"> </w:t>
            </w:r>
            <w:r w:rsidRPr="264FB104" w:rsidR="315C4A70">
              <w:rPr>
                <w:rFonts w:ascii="Arial" w:eastAsia="Arial" w:hAnsi="Arial" w:cs="Arial"/>
                <w:sz w:val="22"/>
                <w:szCs w:val="22"/>
              </w:rPr>
              <w:t xml:space="preserve">study </w:t>
            </w:r>
            <w:r w:rsidRPr="264FB104">
              <w:rPr>
                <w:rFonts w:ascii="Arial" w:eastAsia="Arial" w:hAnsi="Arial" w:cs="Arial"/>
                <w:sz w:val="22"/>
                <w:szCs w:val="22"/>
              </w:rPr>
              <w:t>for improving your understanding of</w:t>
            </w:r>
            <w:r w:rsidRPr="264FB104">
              <w:rPr>
                <w:rFonts w:ascii="Arial" w:eastAsia="Arial" w:hAnsi="Arial" w:cs="Arial"/>
                <w:spacing w:val="-12"/>
                <w:sz w:val="22"/>
                <w:szCs w:val="22"/>
              </w:rPr>
              <w:t xml:space="preserve"> </w:t>
            </w:r>
            <w:r w:rsidRPr="264FB104" w:rsidR="00D40A2C">
              <w:rPr>
                <w:rFonts w:ascii="Arial" w:eastAsia="Arial" w:hAnsi="Arial" w:cs="Arial"/>
                <w:sz w:val="22"/>
                <w:szCs w:val="22"/>
              </w:rPr>
              <w:t xml:space="preserve">PrEP? </w:t>
            </w:r>
          </w:p>
          <w:p w:rsidR="0029136D" w:rsidP="264FB104" w14:paraId="045E1BDD" w14:textId="190ACFDA">
            <w:pPr>
              <w:pStyle w:val="TableParagraph"/>
              <w:numPr>
                <w:ilvl w:val="0"/>
                <w:numId w:val="8"/>
              </w:numPr>
              <w:tabs>
                <w:tab w:val="left" w:pos="893"/>
              </w:tabs>
              <w:kinsoku w:val="0"/>
              <w:overflowPunct w:val="0"/>
              <w:spacing w:before="0"/>
              <w:rPr>
                <w:rFonts w:ascii="Arial" w:eastAsia="Arial" w:hAnsi="Arial" w:cs="Arial"/>
                <w:sz w:val="22"/>
                <w:szCs w:val="22"/>
              </w:rPr>
            </w:pPr>
            <w:r w:rsidRPr="264FB104">
              <w:rPr>
                <w:rFonts w:ascii="Arial" w:eastAsia="Arial" w:hAnsi="Arial" w:cs="Arial"/>
                <w:sz w:val="22"/>
                <w:szCs w:val="22"/>
              </w:rPr>
              <w:t xml:space="preserve">Did you know about </w:t>
            </w:r>
            <w:r w:rsidRPr="264FB104">
              <w:rPr>
                <w:rFonts w:ascii="Arial" w:eastAsia="Arial" w:hAnsi="Arial" w:cs="Arial"/>
                <w:sz w:val="22"/>
                <w:szCs w:val="22"/>
              </w:rPr>
              <w:t>PrEP’s</w:t>
            </w:r>
            <w:r w:rsidRPr="264FB104">
              <w:rPr>
                <w:rFonts w:ascii="Arial" w:eastAsia="Arial" w:hAnsi="Arial" w:cs="Arial"/>
                <w:sz w:val="22"/>
                <w:szCs w:val="22"/>
              </w:rPr>
              <w:t xml:space="preserve"> ability to prevent HIV prior to starting the </w:t>
            </w:r>
            <w:r w:rsidRPr="264FB104">
              <w:rPr>
                <w:rFonts w:ascii="Arial" w:eastAsia="Arial" w:hAnsi="Arial" w:cs="Arial"/>
                <w:sz w:val="22"/>
                <w:szCs w:val="22"/>
              </w:rPr>
              <w:t>mChoice</w:t>
            </w:r>
            <w:r w:rsidRPr="264FB104">
              <w:rPr>
                <w:rFonts w:ascii="Arial" w:eastAsia="Arial" w:hAnsi="Arial" w:cs="Arial"/>
                <w:sz w:val="22"/>
                <w:szCs w:val="22"/>
              </w:rPr>
              <w:t xml:space="preserve"> study?</w:t>
            </w:r>
          </w:p>
          <w:p w:rsidR="0029136D" w:rsidP="264FB104" w14:paraId="51397D64" w14:textId="7B301B90">
            <w:pPr>
              <w:pStyle w:val="TableParagraph"/>
              <w:numPr>
                <w:ilvl w:val="0"/>
                <w:numId w:val="8"/>
              </w:numPr>
              <w:tabs>
                <w:tab w:val="left" w:pos="893"/>
              </w:tabs>
              <w:kinsoku w:val="0"/>
              <w:overflowPunct w:val="0"/>
              <w:spacing w:before="0"/>
              <w:rPr>
                <w:rFonts w:ascii="Arial" w:eastAsia="Arial" w:hAnsi="Arial" w:cs="Arial"/>
                <w:sz w:val="22"/>
                <w:szCs w:val="22"/>
              </w:rPr>
            </w:pPr>
            <w:r w:rsidRPr="264FB104">
              <w:rPr>
                <w:rFonts w:ascii="Arial" w:eastAsia="Arial" w:hAnsi="Arial" w:cs="Arial"/>
                <w:sz w:val="22"/>
                <w:szCs w:val="22"/>
              </w:rPr>
              <w:t xml:space="preserve">Did you know about the different PrEP options prior to starting the </w:t>
            </w:r>
            <w:r w:rsidRPr="264FB104">
              <w:rPr>
                <w:rFonts w:ascii="Arial" w:eastAsia="Arial" w:hAnsi="Arial" w:cs="Arial"/>
                <w:sz w:val="22"/>
                <w:szCs w:val="22"/>
              </w:rPr>
              <w:t>mChoice</w:t>
            </w:r>
            <w:r w:rsidRPr="264FB104">
              <w:rPr>
                <w:rFonts w:ascii="Arial" w:eastAsia="Arial" w:hAnsi="Arial" w:cs="Arial"/>
                <w:sz w:val="22"/>
                <w:szCs w:val="22"/>
              </w:rPr>
              <w:t xml:space="preserve"> study?</w:t>
            </w:r>
          </w:p>
          <w:p w:rsidR="0029136D" w:rsidP="264FB104" w14:paraId="7F9E5D5E" w14:textId="082912EA">
            <w:pPr>
              <w:pStyle w:val="TableParagraph"/>
              <w:numPr>
                <w:ilvl w:val="0"/>
                <w:numId w:val="8"/>
              </w:numPr>
              <w:tabs>
                <w:tab w:val="left" w:pos="893"/>
              </w:tabs>
              <w:kinsoku w:val="0"/>
              <w:overflowPunct w:val="0"/>
              <w:spacing w:before="0"/>
              <w:rPr>
                <w:rFonts w:ascii="Arial" w:eastAsia="Arial" w:hAnsi="Arial" w:cs="Arial"/>
                <w:sz w:val="22"/>
                <w:szCs w:val="22"/>
              </w:rPr>
            </w:pPr>
            <w:r w:rsidRPr="264FB104">
              <w:rPr>
                <w:rFonts w:ascii="Arial" w:eastAsia="Arial" w:hAnsi="Arial" w:cs="Arial"/>
                <w:sz w:val="22"/>
                <w:szCs w:val="22"/>
              </w:rPr>
              <w:t xml:space="preserve">Did you know how to maintain your PrEP regimen prior to starting the </w:t>
            </w:r>
            <w:r w:rsidRPr="264FB104">
              <w:rPr>
                <w:rFonts w:ascii="Arial" w:eastAsia="Arial" w:hAnsi="Arial" w:cs="Arial"/>
                <w:sz w:val="22"/>
                <w:szCs w:val="22"/>
              </w:rPr>
              <w:t>mChoice</w:t>
            </w:r>
            <w:r w:rsidRPr="264FB104">
              <w:rPr>
                <w:rFonts w:ascii="Arial" w:eastAsia="Arial" w:hAnsi="Arial" w:cs="Arial"/>
                <w:sz w:val="22"/>
                <w:szCs w:val="22"/>
              </w:rPr>
              <w:t xml:space="preserve"> study?</w:t>
            </w:r>
          </w:p>
          <w:p w:rsidR="0029136D" w:rsidP="264FB104" w14:paraId="2AC73D8D" w14:textId="3AEEEE75">
            <w:pPr>
              <w:pStyle w:val="TableParagraph"/>
              <w:numPr>
                <w:ilvl w:val="0"/>
                <w:numId w:val="8"/>
              </w:numPr>
              <w:tabs>
                <w:tab w:val="left" w:pos="893"/>
              </w:tabs>
              <w:kinsoku w:val="0"/>
              <w:overflowPunct w:val="0"/>
              <w:spacing w:before="0"/>
              <w:rPr>
                <w:rFonts w:ascii="Arial" w:eastAsia="Arial" w:hAnsi="Arial" w:cs="Arial"/>
                <w:sz w:val="22"/>
                <w:szCs w:val="22"/>
              </w:rPr>
            </w:pPr>
            <w:r w:rsidRPr="264FB104">
              <w:rPr>
                <w:rFonts w:ascii="Arial" w:eastAsia="Arial" w:hAnsi="Arial" w:cs="Arial"/>
                <w:sz w:val="22"/>
                <w:szCs w:val="22"/>
              </w:rPr>
              <w:t xml:space="preserve">Did you know about the importance of </w:t>
            </w:r>
            <w:r w:rsidRPr="264FB104" w:rsidR="00B3077B">
              <w:rPr>
                <w:rFonts w:ascii="Arial" w:eastAsia="Arial" w:hAnsi="Arial" w:cs="Arial"/>
                <w:sz w:val="22"/>
                <w:szCs w:val="22"/>
              </w:rPr>
              <w:t>adhering</w:t>
            </w:r>
            <w:r w:rsidRPr="264FB104">
              <w:rPr>
                <w:rFonts w:ascii="Arial" w:eastAsia="Arial" w:hAnsi="Arial" w:cs="Arial"/>
                <w:sz w:val="22"/>
                <w:szCs w:val="22"/>
              </w:rPr>
              <w:t xml:space="preserve"> to your PrEP regimen?</w:t>
            </w:r>
          </w:p>
          <w:p w:rsidR="00C3161B" w:rsidP="264FB104" w14:paraId="176EE099" w14:textId="0D8028D4">
            <w:pPr>
              <w:pStyle w:val="TableParagraph"/>
              <w:tabs>
                <w:tab w:val="left" w:pos="893"/>
              </w:tabs>
              <w:kinsoku w:val="0"/>
              <w:overflowPunct w:val="0"/>
              <w:spacing w:before="0"/>
              <w:rPr>
                <w:rFonts w:ascii="Arial" w:eastAsia="Arial" w:hAnsi="Arial" w:cs="Arial"/>
                <w:sz w:val="22"/>
                <w:szCs w:val="22"/>
              </w:rPr>
            </w:pPr>
          </w:p>
          <w:p w:rsidR="000C31AD" w:rsidP="264FB104" w14:paraId="0F843894" w14:textId="08AB1207">
            <w:pPr>
              <w:pStyle w:val="TableParagraph"/>
              <w:numPr>
                <w:ilvl w:val="0"/>
                <w:numId w:val="1"/>
              </w:numPr>
              <w:tabs>
                <w:tab w:val="left" w:pos="838"/>
              </w:tabs>
              <w:kinsoku w:val="0"/>
              <w:overflowPunct w:val="0"/>
              <w:spacing w:before="21"/>
              <w:ind w:hanging="361"/>
              <w:rPr>
                <w:rFonts w:ascii="Arial" w:eastAsia="Arial" w:hAnsi="Arial" w:cs="Arial"/>
                <w:sz w:val="22"/>
                <w:szCs w:val="22"/>
              </w:rPr>
            </w:pPr>
            <w:r w:rsidRPr="264FB104">
              <w:rPr>
                <w:rFonts w:ascii="Arial" w:eastAsia="Arial" w:hAnsi="Arial" w:cs="Arial"/>
                <w:sz w:val="22"/>
                <w:szCs w:val="22"/>
              </w:rPr>
              <w:t xml:space="preserve">How helpful was </w:t>
            </w:r>
            <w:r w:rsidRPr="264FB104" w:rsidR="0465C263">
              <w:rPr>
                <w:rFonts w:ascii="Arial" w:eastAsia="Arial" w:hAnsi="Arial" w:cs="Arial"/>
                <w:sz w:val="22"/>
                <w:szCs w:val="22"/>
              </w:rPr>
              <w:t>th</w:t>
            </w:r>
            <w:r w:rsidRPr="264FB104" w:rsidR="70FEFF3E">
              <w:rPr>
                <w:rFonts w:ascii="Arial" w:eastAsia="Arial" w:hAnsi="Arial" w:cs="Arial"/>
                <w:sz w:val="22"/>
                <w:szCs w:val="22"/>
              </w:rPr>
              <w:t xml:space="preserve">e </w:t>
            </w:r>
            <w:r w:rsidRPr="264FB104" w:rsidR="70FEFF3E">
              <w:rPr>
                <w:rFonts w:ascii="Arial" w:eastAsia="Arial" w:hAnsi="Arial" w:cs="Arial"/>
                <w:sz w:val="22"/>
                <w:szCs w:val="22"/>
              </w:rPr>
              <w:t>mChoice</w:t>
            </w:r>
            <w:r w:rsidRPr="264FB104" w:rsidR="70FEFF3E">
              <w:rPr>
                <w:rFonts w:ascii="Arial" w:eastAsia="Arial" w:hAnsi="Arial" w:cs="Arial"/>
                <w:sz w:val="22"/>
                <w:szCs w:val="22"/>
              </w:rPr>
              <w:t xml:space="preserve"> </w:t>
            </w:r>
            <w:r w:rsidRPr="264FB104" w:rsidR="0465C263">
              <w:rPr>
                <w:rFonts w:ascii="Arial" w:eastAsia="Arial" w:hAnsi="Arial" w:cs="Arial"/>
                <w:sz w:val="22"/>
                <w:szCs w:val="22"/>
              </w:rPr>
              <w:t xml:space="preserve">study </w:t>
            </w:r>
            <w:r w:rsidRPr="264FB104">
              <w:rPr>
                <w:rFonts w:ascii="Arial" w:eastAsia="Arial" w:hAnsi="Arial" w:cs="Arial"/>
                <w:sz w:val="22"/>
                <w:szCs w:val="22"/>
              </w:rPr>
              <w:t>for improving your overall communication with your</w:t>
            </w:r>
            <w:r w:rsidRPr="264FB104">
              <w:rPr>
                <w:rFonts w:ascii="Arial" w:eastAsia="Arial" w:hAnsi="Arial" w:cs="Arial"/>
                <w:spacing w:val="-24"/>
                <w:sz w:val="22"/>
                <w:szCs w:val="22"/>
              </w:rPr>
              <w:t xml:space="preserve"> </w:t>
            </w:r>
            <w:r w:rsidRPr="264FB104">
              <w:rPr>
                <w:rFonts w:ascii="Arial" w:eastAsia="Arial" w:hAnsi="Arial" w:cs="Arial"/>
                <w:sz w:val="22"/>
                <w:szCs w:val="22"/>
              </w:rPr>
              <w:t>provider?</w:t>
            </w:r>
            <w:r w:rsidRPr="264FB104" w:rsidR="11D0F2FC">
              <w:rPr>
                <w:rFonts w:ascii="Arial" w:eastAsia="Arial" w:hAnsi="Arial" w:cs="Arial"/>
                <w:sz w:val="22"/>
                <w:szCs w:val="22"/>
              </w:rPr>
              <w:t xml:space="preserve"> </w:t>
            </w:r>
          </w:p>
          <w:p w:rsidR="000C31AD" w:rsidP="264FB104" w14:paraId="17D27DAA" w14:textId="25DF552F">
            <w:pPr>
              <w:pStyle w:val="TableParagraph"/>
              <w:numPr>
                <w:ilvl w:val="0"/>
                <w:numId w:val="9"/>
              </w:numPr>
              <w:tabs>
                <w:tab w:val="left" w:pos="838"/>
              </w:tabs>
              <w:kinsoku w:val="0"/>
              <w:overflowPunct w:val="0"/>
              <w:spacing w:before="21"/>
              <w:rPr>
                <w:rFonts w:ascii="Arial" w:eastAsia="Arial" w:hAnsi="Arial" w:cs="Arial"/>
                <w:sz w:val="22"/>
                <w:szCs w:val="22"/>
              </w:rPr>
            </w:pPr>
            <w:r w:rsidRPr="264FB104">
              <w:rPr>
                <w:rFonts w:ascii="Arial" w:eastAsia="Arial" w:hAnsi="Arial" w:cs="Arial"/>
                <w:sz w:val="22"/>
                <w:szCs w:val="22"/>
              </w:rPr>
              <w:t xml:space="preserve">How comfortable did you feel talking honestly with your provider about your sexual activities? Drug use activities? </w:t>
            </w:r>
          </w:p>
          <w:p w:rsidR="00EC78CB" w:rsidRPr="000C31AD" w:rsidP="264FB104" w14:paraId="09049465" w14:textId="6D81FD82">
            <w:pPr>
              <w:pStyle w:val="TableParagraph"/>
              <w:numPr>
                <w:ilvl w:val="0"/>
                <w:numId w:val="9"/>
              </w:numPr>
              <w:tabs>
                <w:tab w:val="left" w:pos="838"/>
              </w:tabs>
              <w:kinsoku w:val="0"/>
              <w:overflowPunct w:val="0"/>
              <w:spacing w:before="21"/>
              <w:rPr>
                <w:rFonts w:ascii="Arial" w:eastAsia="Arial" w:hAnsi="Arial" w:cs="Arial"/>
                <w:sz w:val="22"/>
                <w:szCs w:val="22"/>
              </w:rPr>
            </w:pPr>
            <w:r w:rsidRPr="264FB104">
              <w:rPr>
                <w:rFonts w:ascii="Arial" w:eastAsia="Arial" w:hAnsi="Arial" w:cs="Arial"/>
                <w:sz w:val="22"/>
                <w:szCs w:val="22"/>
              </w:rPr>
              <w:t>Did you feel like your provider listened to yo</w:t>
            </w:r>
            <w:r w:rsidRPr="264FB104" w:rsidR="003C28B0">
              <w:rPr>
                <w:rFonts w:ascii="Arial" w:eastAsia="Arial" w:hAnsi="Arial" w:cs="Arial"/>
                <w:sz w:val="22"/>
                <w:szCs w:val="22"/>
              </w:rPr>
              <w:t>u? W</w:t>
            </w:r>
            <w:r w:rsidRPr="264FB104">
              <w:rPr>
                <w:rFonts w:ascii="Arial" w:eastAsia="Arial" w:hAnsi="Arial" w:cs="Arial"/>
                <w:sz w:val="22"/>
                <w:szCs w:val="22"/>
              </w:rPr>
              <w:t>hy or why not?</w:t>
            </w:r>
          </w:p>
          <w:p w:rsidR="00C3161B" w:rsidP="264FB104" w14:paraId="365B71B9" w14:textId="77777777">
            <w:pPr>
              <w:pStyle w:val="TableParagraph"/>
              <w:tabs>
                <w:tab w:val="left" w:pos="838"/>
              </w:tabs>
              <w:kinsoku w:val="0"/>
              <w:overflowPunct w:val="0"/>
              <w:spacing w:before="21"/>
              <w:rPr>
                <w:rFonts w:ascii="Arial" w:eastAsia="Arial" w:hAnsi="Arial" w:cs="Arial"/>
                <w:sz w:val="22"/>
                <w:szCs w:val="22"/>
              </w:rPr>
            </w:pPr>
          </w:p>
          <w:p w:rsidR="00B3077B" w:rsidRPr="00846A28" w:rsidP="264FB104" w14:paraId="290A8A0A" w14:textId="2EE743E9">
            <w:pPr>
              <w:pStyle w:val="TableParagraph"/>
              <w:numPr>
                <w:ilvl w:val="0"/>
                <w:numId w:val="1"/>
              </w:numPr>
              <w:tabs>
                <w:tab w:val="left" w:pos="838"/>
              </w:tabs>
              <w:kinsoku w:val="0"/>
              <w:overflowPunct w:val="0"/>
              <w:spacing w:before="16"/>
              <w:ind w:hanging="361"/>
              <w:rPr>
                <w:rFonts w:ascii="Arial" w:eastAsia="Arial" w:hAnsi="Arial" w:cs="Arial"/>
                <w:sz w:val="22"/>
                <w:szCs w:val="22"/>
              </w:rPr>
            </w:pPr>
            <w:r w:rsidRPr="264FB104">
              <w:rPr>
                <w:rFonts w:ascii="Arial" w:eastAsia="Arial" w:hAnsi="Arial" w:cs="Arial"/>
                <w:sz w:val="22"/>
                <w:szCs w:val="22"/>
              </w:rPr>
              <w:t>What would you change or improve about</w:t>
            </w:r>
            <w:r w:rsidRPr="264FB104">
              <w:rPr>
                <w:rFonts w:ascii="Arial" w:eastAsia="Arial" w:hAnsi="Arial" w:cs="Arial"/>
                <w:spacing w:val="-10"/>
                <w:sz w:val="22"/>
                <w:szCs w:val="22"/>
              </w:rPr>
              <w:t xml:space="preserve"> </w:t>
            </w:r>
            <w:r w:rsidRPr="264FB104" w:rsidR="604EB29B">
              <w:rPr>
                <w:rFonts w:ascii="Arial" w:eastAsia="Arial" w:hAnsi="Arial" w:cs="Arial"/>
                <w:spacing w:val="-10"/>
                <w:sz w:val="22"/>
                <w:szCs w:val="22"/>
              </w:rPr>
              <w:t xml:space="preserve">the </w:t>
            </w:r>
            <w:r w:rsidRPr="264FB104" w:rsidR="604EB29B">
              <w:rPr>
                <w:rFonts w:ascii="Arial" w:eastAsia="Arial" w:hAnsi="Arial" w:cs="Arial"/>
                <w:spacing w:val="-10"/>
                <w:sz w:val="22"/>
                <w:szCs w:val="22"/>
              </w:rPr>
              <w:t>mChoice</w:t>
            </w:r>
            <w:r w:rsidRPr="264FB104" w:rsidR="604EB29B">
              <w:rPr>
                <w:rFonts w:ascii="Arial" w:eastAsia="Arial" w:hAnsi="Arial" w:cs="Arial"/>
                <w:spacing w:val="-10"/>
                <w:sz w:val="22"/>
                <w:szCs w:val="22"/>
              </w:rPr>
              <w:t xml:space="preserve"> study</w:t>
            </w:r>
            <w:r w:rsidRPr="264FB104" w:rsidR="00846A28">
              <w:rPr>
                <w:rFonts w:ascii="Arial" w:eastAsia="Arial" w:hAnsi="Arial" w:cs="Arial"/>
                <w:spacing w:val="-10"/>
                <w:sz w:val="22"/>
                <w:szCs w:val="22"/>
              </w:rPr>
              <w:t xml:space="preserve"> altogether</w:t>
            </w:r>
            <w:r w:rsidRPr="264FB104">
              <w:rPr>
                <w:rFonts w:ascii="Arial" w:eastAsia="Arial" w:hAnsi="Arial" w:cs="Arial"/>
                <w:sz w:val="22"/>
                <w:szCs w:val="22"/>
              </w:rPr>
              <w:t>?</w:t>
            </w:r>
            <w:r w:rsidRPr="264FB104" w:rsidR="00846A28">
              <w:rPr>
                <w:rFonts w:ascii="Arial" w:eastAsia="Arial" w:hAnsi="Arial" w:cs="Arial"/>
                <w:sz w:val="22"/>
                <w:szCs w:val="22"/>
              </w:rPr>
              <w:t xml:space="preserve"> </w:t>
            </w:r>
            <w:r w:rsidRPr="264FB104">
              <w:rPr>
                <w:rFonts w:ascii="Arial" w:eastAsia="Arial" w:hAnsi="Arial" w:cs="Arial"/>
                <w:sz w:val="22"/>
                <w:szCs w:val="22"/>
              </w:rPr>
              <w:t xml:space="preserve">What would you change or improve about the app? </w:t>
            </w:r>
          </w:p>
          <w:p w:rsidR="000C31AD" w:rsidP="264FB104" w14:paraId="08F9A251" w14:textId="6004C08F">
            <w:pPr>
              <w:pStyle w:val="ListParagraph"/>
              <w:rPr>
                <w:rFonts w:ascii="Arial" w:eastAsia="Arial" w:hAnsi="Arial" w:cs="Arial"/>
                <w:sz w:val="22"/>
                <w:szCs w:val="22"/>
              </w:rPr>
            </w:pPr>
          </w:p>
          <w:p w:rsidR="003B2E32" w:rsidRPr="00B3077B" w:rsidP="264FB104" w14:paraId="4C357384" w14:textId="3663B6DC">
            <w:pPr>
              <w:pStyle w:val="TableParagraph"/>
              <w:numPr>
                <w:ilvl w:val="0"/>
                <w:numId w:val="1"/>
              </w:numPr>
              <w:tabs>
                <w:tab w:val="left" w:pos="893"/>
              </w:tabs>
              <w:kinsoku w:val="0"/>
              <w:overflowPunct w:val="0"/>
              <w:ind w:left="892" w:hanging="416"/>
              <w:rPr>
                <w:rFonts w:ascii="Arial" w:eastAsia="Arial" w:hAnsi="Arial" w:cs="Arial"/>
                <w:sz w:val="22"/>
                <w:szCs w:val="22"/>
              </w:rPr>
            </w:pPr>
            <w:r w:rsidRPr="264FB104">
              <w:rPr>
                <w:rFonts w:ascii="Arial" w:eastAsia="Arial" w:hAnsi="Arial" w:cs="Arial"/>
              </w:rPr>
              <w:t xml:space="preserve">Did you </w:t>
            </w:r>
            <w:r w:rsidRPr="264FB104">
              <w:rPr>
                <w:rFonts w:ascii="Arial" w:eastAsia="Arial" w:hAnsi="Arial" w:cs="Arial"/>
                <w:sz w:val="22"/>
                <w:szCs w:val="22"/>
              </w:rPr>
              <w:t>change your PrEP regimen during the study? Why or why not?</w:t>
            </w:r>
          </w:p>
          <w:p w:rsidR="000C31AD" w:rsidP="264FB104" w14:paraId="5C25C367" w14:textId="6C88C1B4">
            <w:pPr>
              <w:numPr>
                <w:ilvl w:val="0"/>
                <w:numId w:val="4"/>
              </w:numPr>
              <w:rPr>
                <w:rFonts w:ascii="Arial" w:eastAsia="Arial" w:hAnsi="Arial" w:cs="Arial"/>
              </w:rPr>
            </w:pPr>
            <w:r w:rsidRPr="264FB104">
              <w:rPr>
                <w:rFonts w:ascii="Arial" w:eastAsia="Arial" w:hAnsi="Arial" w:cs="Arial"/>
              </w:rPr>
              <w:t>If yes, were you happy with the change?</w:t>
            </w:r>
          </w:p>
          <w:p w:rsidR="000C31AD" w:rsidP="264FB104" w14:paraId="557BFD91" w14:textId="706938DD">
            <w:pPr>
              <w:numPr>
                <w:ilvl w:val="0"/>
                <w:numId w:val="4"/>
              </w:numPr>
              <w:rPr>
                <w:rFonts w:ascii="Arial" w:eastAsia="Arial" w:hAnsi="Arial" w:cs="Arial"/>
              </w:rPr>
            </w:pPr>
            <w:r w:rsidRPr="264FB104">
              <w:rPr>
                <w:rFonts w:ascii="Arial" w:eastAsia="Arial" w:hAnsi="Arial" w:cs="Arial"/>
              </w:rPr>
              <w:t>If yes, did you change more than once?</w:t>
            </w:r>
          </w:p>
          <w:p w:rsidR="000C31AD" w:rsidP="264FB104" w14:paraId="0FB76914" w14:textId="2E517531">
            <w:pPr>
              <w:numPr>
                <w:ilvl w:val="0"/>
                <w:numId w:val="4"/>
              </w:numPr>
              <w:rPr>
                <w:rFonts w:ascii="Arial" w:eastAsia="Arial" w:hAnsi="Arial" w:cs="Arial"/>
              </w:rPr>
            </w:pPr>
            <w:r w:rsidRPr="264FB104">
              <w:rPr>
                <w:rFonts w:ascii="Arial" w:eastAsia="Arial" w:hAnsi="Arial" w:cs="Arial"/>
              </w:rPr>
              <w:t>If yes, was your provider supportive of your change?</w:t>
            </w:r>
          </w:p>
          <w:p w:rsidR="000C31AD" w:rsidP="264FB104" w14:paraId="0609A83B" w14:textId="3FEA3B97">
            <w:pPr>
              <w:numPr>
                <w:ilvl w:val="0"/>
                <w:numId w:val="4"/>
              </w:numPr>
              <w:rPr>
                <w:rFonts w:ascii="Arial" w:eastAsia="Arial" w:hAnsi="Arial" w:cs="Arial"/>
              </w:rPr>
            </w:pPr>
            <w:r w:rsidRPr="264FB104">
              <w:rPr>
                <w:rFonts w:ascii="Arial" w:eastAsia="Arial" w:hAnsi="Arial" w:cs="Arial"/>
              </w:rPr>
              <w:t>If yes, was the app more helpful/useful for one regimen versus another?</w:t>
            </w:r>
          </w:p>
          <w:p w:rsidR="00570D8E" w:rsidP="264FB104" w14:paraId="17FCE487" w14:textId="3FA3B0F9">
            <w:pPr>
              <w:numPr>
                <w:ilvl w:val="0"/>
                <w:numId w:val="4"/>
              </w:numPr>
              <w:rPr>
                <w:rFonts w:ascii="Arial" w:eastAsia="Arial" w:hAnsi="Arial" w:cs="Arial"/>
              </w:rPr>
            </w:pPr>
            <w:r w:rsidRPr="264FB104">
              <w:rPr>
                <w:rFonts w:ascii="Arial" w:eastAsia="Arial" w:hAnsi="Arial" w:cs="Arial"/>
              </w:rPr>
              <w:t xml:space="preserve">If no, were you happy with the original PrEP regimen that you were originally </w:t>
            </w:r>
            <w:r w:rsidRPr="264FB104">
              <w:rPr>
                <w:rFonts w:ascii="Arial" w:eastAsia="Arial" w:hAnsi="Arial" w:cs="Arial"/>
              </w:rPr>
              <w:t>prescribed?</w:t>
            </w:r>
          </w:p>
          <w:p w:rsidR="00570D8E" w:rsidP="264FB104" w14:paraId="3EB44857" w14:textId="3E802ACE">
            <w:pPr>
              <w:numPr>
                <w:ilvl w:val="0"/>
                <w:numId w:val="4"/>
              </w:numPr>
              <w:rPr>
                <w:rFonts w:ascii="Arial" w:eastAsia="Arial" w:hAnsi="Arial" w:cs="Arial"/>
              </w:rPr>
            </w:pPr>
            <w:r w:rsidRPr="264FB104">
              <w:rPr>
                <w:rFonts w:ascii="Arial" w:eastAsia="Arial" w:hAnsi="Arial" w:cs="Arial"/>
              </w:rPr>
              <w:t>If no, did you stop using PrEP at any point?</w:t>
            </w:r>
          </w:p>
          <w:p w:rsidR="00C3161B" w:rsidP="264FB104" w14:paraId="3279FEAE" w14:textId="5CA0D92B">
            <w:pPr>
              <w:pStyle w:val="TableParagraph"/>
              <w:tabs>
                <w:tab w:val="left" w:pos="838"/>
              </w:tabs>
              <w:kinsoku w:val="0"/>
              <w:overflowPunct w:val="0"/>
              <w:spacing w:before="21" w:line="259" w:lineRule="auto"/>
              <w:ind w:left="0" w:right="25"/>
              <w:rPr>
                <w:rFonts w:ascii="Arial" w:eastAsia="Arial" w:hAnsi="Arial" w:cs="Arial"/>
                <w:sz w:val="22"/>
                <w:szCs w:val="22"/>
              </w:rPr>
            </w:pPr>
          </w:p>
          <w:p w:rsidR="00EC78CB" w:rsidP="264FB104" w14:paraId="69A42491" w14:textId="21B83A9D">
            <w:pPr>
              <w:pStyle w:val="TableParagraph"/>
              <w:numPr>
                <w:ilvl w:val="0"/>
                <w:numId w:val="1"/>
              </w:numPr>
              <w:tabs>
                <w:tab w:val="left" w:pos="838"/>
              </w:tabs>
              <w:kinsoku w:val="0"/>
              <w:overflowPunct w:val="0"/>
              <w:spacing w:before="1"/>
              <w:ind w:hanging="361"/>
              <w:rPr>
                <w:rFonts w:ascii="Arial" w:eastAsia="Arial" w:hAnsi="Arial" w:cs="Arial"/>
                <w:sz w:val="22"/>
                <w:szCs w:val="22"/>
              </w:rPr>
            </w:pPr>
            <w:r w:rsidRPr="264FB104">
              <w:rPr>
                <w:rFonts w:ascii="Arial" w:eastAsia="Arial" w:hAnsi="Arial" w:cs="Arial"/>
                <w:sz w:val="22"/>
                <w:szCs w:val="22"/>
              </w:rPr>
              <w:t xml:space="preserve">How often did you use the </w:t>
            </w:r>
            <w:r w:rsidRPr="264FB104" w:rsidR="27AEA3F4">
              <w:rPr>
                <w:rFonts w:ascii="Arial" w:eastAsia="Arial" w:hAnsi="Arial" w:cs="Arial"/>
                <w:sz w:val="22"/>
                <w:szCs w:val="22"/>
              </w:rPr>
              <w:t>a</w:t>
            </w:r>
            <w:r w:rsidRPr="264FB104">
              <w:rPr>
                <w:rFonts w:ascii="Arial" w:eastAsia="Arial" w:hAnsi="Arial" w:cs="Arial"/>
                <w:sz w:val="22"/>
                <w:szCs w:val="22"/>
              </w:rPr>
              <w:t>pp in a typical</w:t>
            </w:r>
            <w:r w:rsidRPr="264FB104">
              <w:rPr>
                <w:rFonts w:ascii="Arial" w:eastAsia="Arial" w:hAnsi="Arial" w:cs="Arial"/>
                <w:spacing w:val="-12"/>
                <w:sz w:val="22"/>
                <w:szCs w:val="22"/>
              </w:rPr>
              <w:t xml:space="preserve"> </w:t>
            </w:r>
            <w:r w:rsidRPr="264FB104">
              <w:rPr>
                <w:rFonts w:ascii="Arial" w:eastAsia="Arial" w:hAnsi="Arial" w:cs="Arial"/>
                <w:sz w:val="22"/>
                <w:szCs w:val="22"/>
              </w:rPr>
              <w:t>week?</w:t>
            </w:r>
          </w:p>
          <w:p w:rsidR="00C3161B" w:rsidP="264FB104" w14:paraId="0A8AD5BD" w14:textId="4A3AF773">
            <w:pPr>
              <w:pStyle w:val="TableParagraph"/>
              <w:numPr>
                <w:ilvl w:val="0"/>
                <w:numId w:val="12"/>
              </w:numPr>
              <w:tabs>
                <w:tab w:val="left" w:pos="838"/>
              </w:tabs>
              <w:kinsoku w:val="0"/>
              <w:overflowPunct w:val="0"/>
              <w:spacing w:before="1"/>
              <w:rPr>
                <w:rFonts w:ascii="Arial" w:eastAsia="Arial" w:hAnsi="Arial" w:cs="Arial"/>
                <w:sz w:val="22"/>
                <w:szCs w:val="22"/>
              </w:rPr>
            </w:pPr>
            <w:r w:rsidRPr="264FB104">
              <w:rPr>
                <w:rFonts w:ascii="Arial" w:eastAsia="Arial" w:hAnsi="Arial" w:cs="Arial"/>
                <w:sz w:val="22"/>
                <w:szCs w:val="22"/>
              </w:rPr>
              <w:t>What were your most common reasons for using the app?</w:t>
            </w:r>
          </w:p>
          <w:p w:rsidR="00EB41FA" w:rsidP="264FB104" w14:paraId="5333CCA5" w14:textId="0BA31CC1">
            <w:pPr>
              <w:pStyle w:val="TableParagraph"/>
              <w:numPr>
                <w:ilvl w:val="0"/>
                <w:numId w:val="12"/>
              </w:numPr>
              <w:tabs>
                <w:tab w:val="left" w:pos="838"/>
              </w:tabs>
              <w:kinsoku w:val="0"/>
              <w:overflowPunct w:val="0"/>
              <w:spacing w:before="1"/>
              <w:rPr>
                <w:rFonts w:ascii="Arial" w:eastAsia="Arial" w:hAnsi="Arial" w:cs="Arial"/>
                <w:sz w:val="22"/>
                <w:szCs w:val="22"/>
              </w:rPr>
            </w:pPr>
            <w:r w:rsidRPr="264FB104">
              <w:rPr>
                <w:rFonts w:ascii="Arial" w:eastAsia="Arial" w:hAnsi="Arial" w:cs="Arial"/>
                <w:sz w:val="22"/>
                <w:szCs w:val="22"/>
              </w:rPr>
              <w:t>Were you comfortable with using the app in social settings?</w:t>
            </w:r>
          </w:p>
          <w:p w:rsidR="000C31AD" w:rsidP="264FB104" w14:paraId="3B8EEA82" w14:textId="64A46950">
            <w:pPr>
              <w:pStyle w:val="TableParagraph"/>
              <w:numPr>
                <w:ilvl w:val="0"/>
                <w:numId w:val="12"/>
              </w:numPr>
              <w:tabs>
                <w:tab w:val="left" w:pos="838"/>
              </w:tabs>
              <w:kinsoku w:val="0"/>
              <w:overflowPunct w:val="0"/>
              <w:spacing w:before="1"/>
              <w:rPr>
                <w:rFonts w:ascii="Arial" w:eastAsia="Arial" w:hAnsi="Arial" w:cs="Arial"/>
                <w:sz w:val="22"/>
                <w:szCs w:val="22"/>
              </w:rPr>
            </w:pPr>
            <w:r w:rsidRPr="264FB104">
              <w:rPr>
                <w:rFonts w:ascii="Arial" w:eastAsia="Arial" w:hAnsi="Arial" w:cs="Arial"/>
                <w:sz w:val="22"/>
                <w:szCs w:val="22"/>
              </w:rPr>
              <w:t xml:space="preserve">If you are/were taking oral PrEP, did you use your </w:t>
            </w:r>
            <w:r w:rsidRPr="264FB104">
              <w:rPr>
                <w:rFonts w:ascii="Arial" w:eastAsia="Arial" w:hAnsi="Arial" w:cs="Arial"/>
                <w:sz w:val="22"/>
                <w:szCs w:val="22"/>
              </w:rPr>
              <w:t>CleverCap</w:t>
            </w:r>
            <w:r w:rsidRPr="264FB104">
              <w:rPr>
                <w:rFonts w:ascii="Arial" w:eastAsia="Arial" w:hAnsi="Arial" w:cs="Arial"/>
                <w:sz w:val="22"/>
                <w:szCs w:val="22"/>
              </w:rPr>
              <w:t xml:space="preserve"> device? Was the </w:t>
            </w:r>
            <w:r w:rsidRPr="264FB104">
              <w:rPr>
                <w:rFonts w:ascii="Arial" w:eastAsia="Arial" w:hAnsi="Arial" w:cs="Arial"/>
                <w:sz w:val="22"/>
                <w:szCs w:val="22"/>
              </w:rPr>
              <w:t>CleverCap</w:t>
            </w:r>
            <w:r w:rsidRPr="264FB104">
              <w:rPr>
                <w:rFonts w:ascii="Arial" w:eastAsia="Arial" w:hAnsi="Arial" w:cs="Arial"/>
                <w:sz w:val="22"/>
                <w:szCs w:val="22"/>
              </w:rPr>
              <w:t xml:space="preserve"> device easy to use? Why or why not?</w:t>
            </w:r>
          </w:p>
          <w:p w:rsidR="000C31AD" w:rsidP="264FB104" w14:paraId="1269098B" w14:textId="77777777">
            <w:pPr>
              <w:pStyle w:val="TableParagraph"/>
              <w:tabs>
                <w:tab w:val="left" w:pos="838"/>
              </w:tabs>
              <w:kinsoku w:val="0"/>
              <w:overflowPunct w:val="0"/>
              <w:spacing w:before="1"/>
              <w:ind w:left="1557"/>
              <w:rPr>
                <w:rFonts w:ascii="Arial" w:eastAsia="Arial" w:hAnsi="Arial" w:cs="Arial"/>
                <w:sz w:val="22"/>
                <w:szCs w:val="22"/>
              </w:rPr>
            </w:pPr>
          </w:p>
          <w:p w:rsidR="00EC78CB" w:rsidP="264FB104" w14:paraId="591BC37D" w14:textId="74392BE8">
            <w:pPr>
              <w:pStyle w:val="TableParagraph"/>
              <w:numPr>
                <w:ilvl w:val="0"/>
                <w:numId w:val="1"/>
              </w:numPr>
              <w:tabs>
                <w:tab w:val="left" w:pos="838"/>
              </w:tabs>
              <w:kinsoku w:val="0"/>
              <w:overflowPunct w:val="0"/>
              <w:ind w:hanging="361"/>
              <w:rPr>
                <w:rFonts w:ascii="Arial" w:eastAsia="Arial" w:hAnsi="Arial" w:cs="Arial"/>
                <w:sz w:val="22"/>
                <w:szCs w:val="22"/>
              </w:rPr>
            </w:pPr>
            <w:r w:rsidRPr="264FB104">
              <w:rPr>
                <w:rFonts w:ascii="Arial" w:eastAsia="Arial" w:hAnsi="Arial" w:cs="Arial"/>
                <w:sz w:val="22"/>
                <w:szCs w:val="22"/>
              </w:rPr>
              <w:t xml:space="preserve">Would you recommend </w:t>
            </w:r>
            <w:r w:rsidRPr="264FB104" w:rsidR="00570D8E">
              <w:rPr>
                <w:rFonts w:ascii="Arial" w:eastAsia="Arial" w:hAnsi="Arial" w:cs="Arial"/>
                <w:sz w:val="22"/>
                <w:szCs w:val="22"/>
              </w:rPr>
              <w:t xml:space="preserve">the </w:t>
            </w:r>
            <w:r w:rsidRPr="264FB104" w:rsidR="00C3011B">
              <w:rPr>
                <w:rFonts w:ascii="Arial" w:eastAsia="Arial" w:hAnsi="Arial" w:cs="Arial"/>
                <w:sz w:val="22"/>
                <w:szCs w:val="22"/>
              </w:rPr>
              <w:t>CleverCap</w:t>
            </w:r>
            <w:r w:rsidRPr="264FB104" w:rsidR="00570D8E">
              <w:rPr>
                <w:rFonts w:ascii="Arial" w:eastAsia="Arial" w:hAnsi="Arial" w:cs="Arial"/>
                <w:sz w:val="22"/>
                <w:szCs w:val="22"/>
              </w:rPr>
              <w:t xml:space="preserve"> app </w:t>
            </w:r>
            <w:r w:rsidRPr="264FB104">
              <w:rPr>
                <w:rFonts w:ascii="Arial" w:eastAsia="Arial" w:hAnsi="Arial" w:cs="Arial"/>
                <w:sz w:val="22"/>
                <w:szCs w:val="22"/>
              </w:rPr>
              <w:t>to a</w:t>
            </w:r>
            <w:r w:rsidRPr="264FB104">
              <w:rPr>
                <w:rFonts w:ascii="Arial" w:eastAsia="Arial" w:hAnsi="Arial" w:cs="Arial"/>
                <w:spacing w:val="-7"/>
                <w:sz w:val="22"/>
                <w:szCs w:val="22"/>
              </w:rPr>
              <w:t xml:space="preserve"> </w:t>
            </w:r>
            <w:r w:rsidRPr="264FB104">
              <w:rPr>
                <w:rFonts w:ascii="Arial" w:eastAsia="Arial" w:hAnsi="Arial" w:cs="Arial"/>
                <w:sz w:val="22"/>
                <w:szCs w:val="22"/>
              </w:rPr>
              <w:t>friend?</w:t>
            </w:r>
          </w:p>
          <w:p w:rsidR="003B2E32" w:rsidP="264FB104" w14:paraId="19277312" w14:textId="1FBBE4D1">
            <w:pPr>
              <w:pStyle w:val="TableParagraph"/>
              <w:numPr>
                <w:ilvl w:val="0"/>
                <w:numId w:val="4"/>
              </w:numPr>
              <w:tabs>
                <w:tab w:val="left" w:pos="838"/>
              </w:tabs>
              <w:kinsoku w:val="0"/>
              <w:overflowPunct w:val="0"/>
              <w:rPr>
                <w:rFonts w:ascii="Arial" w:eastAsia="Arial" w:hAnsi="Arial" w:cs="Arial"/>
                <w:sz w:val="22"/>
                <w:szCs w:val="22"/>
              </w:rPr>
            </w:pPr>
            <w:r w:rsidRPr="264FB104">
              <w:rPr>
                <w:rFonts w:ascii="Arial" w:eastAsia="Arial" w:hAnsi="Arial" w:cs="Arial"/>
                <w:sz w:val="22"/>
                <w:szCs w:val="22"/>
              </w:rPr>
              <w:t>I</w:t>
            </w:r>
            <w:r w:rsidRPr="264FB104">
              <w:rPr>
                <w:rFonts w:ascii="Arial" w:eastAsia="Arial" w:hAnsi="Arial" w:cs="Arial"/>
                <w:sz w:val="22"/>
                <w:szCs w:val="22"/>
              </w:rPr>
              <w:t xml:space="preserve">s there anything you wish was different about the </w:t>
            </w:r>
            <w:r w:rsidRPr="264FB104" w:rsidR="00524583">
              <w:rPr>
                <w:rFonts w:ascii="Arial" w:eastAsia="Arial" w:hAnsi="Arial" w:cs="Arial"/>
                <w:sz w:val="22"/>
                <w:szCs w:val="22"/>
              </w:rPr>
              <w:t>a</w:t>
            </w:r>
            <w:r w:rsidRPr="264FB104">
              <w:rPr>
                <w:rFonts w:ascii="Arial" w:eastAsia="Arial" w:hAnsi="Arial" w:cs="Arial"/>
                <w:sz w:val="22"/>
                <w:szCs w:val="22"/>
              </w:rPr>
              <w:t>pp?</w:t>
            </w:r>
            <w:r w:rsidRPr="264FB104" w:rsidR="009C1174">
              <w:rPr>
                <w:rFonts w:ascii="Arial" w:eastAsia="Arial" w:hAnsi="Arial" w:cs="Arial"/>
                <w:sz w:val="22"/>
                <w:szCs w:val="22"/>
              </w:rPr>
              <w:t xml:space="preserve"> </w:t>
            </w:r>
            <w:r w:rsidRPr="264FB104" w:rsidR="000C31AD">
              <w:rPr>
                <w:rFonts w:ascii="Arial" w:eastAsia="Arial" w:hAnsi="Arial" w:cs="Arial"/>
                <w:sz w:val="22"/>
                <w:szCs w:val="22"/>
              </w:rPr>
              <w:t>I</w:t>
            </w:r>
            <w:r w:rsidRPr="264FB104" w:rsidR="009C1174">
              <w:rPr>
                <w:rFonts w:ascii="Arial" w:eastAsia="Arial" w:hAnsi="Arial" w:cs="Arial"/>
                <w:sz w:val="22"/>
                <w:szCs w:val="22"/>
              </w:rPr>
              <w:t>s there anything that would make it more useful?</w:t>
            </w:r>
          </w:p>
          <w:p w:rsidR="009C1174" w:rsidP="264FB104" w14:paraId="19763928" w14:textId="12C3DA08">
            <w:pPr>
              <w:pStyle w:val="TableParagraph"/>
              <w:numPr>
                <w:ilvl w:val="0"/>
                <w:numId w:val="4"/>
              </w:numPr>
              <w:tabs>
                <w:tab w:val="left" w:pos="838"/>
              </w:tabs>
              <w:kinsoku w:val="0"/>
              <w:overflowPunct w:val="0"/>
              <w:rPr>
                <w:rFonts w:ascii="Arial" w:eastAsia="Arial" w:hAnsi="Arial" w:cs="Arial"/>
                <w:sz w:val="22"/>
                <w:szCs w:val="22"/>
              </w:rPr>
            </w:pPr>
            <w:r w:rsidRPr="264FB104">
              <w:rPr>
                <w:rFonts w:ascii="Arial" w:eastAsia="Arial" w:hAnsi="Arial" w:cs="Arial"/>
                <w:sz w:val="22"/>
                <w:szCs w:val="22"/>
              </w:rPr>
              <w:t>Describe the usefulness of the reminders to take your medication and attend the clinic appointments with your provider.</w:t>
            </w:r>
          </w:p>
          <w:p w:rsidR="000C31AD" w:rsidP="264FB104" w14:paraId="7E901010" w14:textId="60906E66">
            <w:pPr>
              <w:pStyle w:val="TableParagraph"/>
              <w:numPr>
                <w:ilvl w:val="0"/>
                <w:numId w:val="4"/>
              </w:numPr>
              <w:tabs>
                <w:tab w:val="left" w:pos="838"/>
              </w:tabs>
              <w:kinsoku w:val="0"/>
              <w:overflowPunct w:val="0"/>
              <w:rPr>
                <w:rFonts w:ascii="Arial" w:eastAsia="Arial" w:hAnsi="Arial" w:cs="Arial"/>
                <w:sz w:val="22"/>
                <w:szCs w:val="22"/>
              </w:rPr>
            </w:pPr>
            <w:r w:rsidRPr="264FB104">
              <w:rPr>
                <w:rFonts w:ascii="Arial" w:eastAsia="Arial" w:hAnsi="Arial" w:cs="Arial"/>
                <w:sz w:val="22"/>
                <w:szCs w:val="22"/>
              </w:rPr>
              <w:t xml:space="preserve">If you were on oral PrEP, describe the usefulness of the </w:t>
            </w:r>
            <w:r w:rsidRPr="264FB104">
              <w:rPr>
                <w:rFonts w:ascii="Arial" w:eastAsia="Arial" w:hAnsi="Arial" w:cs="Arial"/>
                <w:sz w:val="22"/>
                <w:szCs w:val="22"/>
              </w:rPr>
              <w:t>CleverCap</w:t>
            </w:r>
            <w:r w:rsidRPr="264FB104">
              <w:rPr>
                <w:rFonts w:ascii="Arial" w:eastAsia="Arial" w:hAnsi="Arial" w:cs="Arial"/>
                <w:sz w:val="22"/>
                <w:szCs w:val="22"/>
              </w:rPr>
              <w:t xml:space="preserve"> pill bottle.</w:t>
            </w:r>
          </w:p>
          <w:p w:rsidR="00C3161B" w:rsidP="264FB104" w14:paraId="7DF2F15E" w14:textId="77777777">
            <w:pPr>
              <w:pStyle w:val="TableParagraph"/>
              <w:tabs>
                <w:tab w:val="left" w:pos="838"/>
              </w:tabs>
              <w:kinsoku w:val="0"/>
              <w:overflowPunct w:val="0"/>
              <w:rPr>
                <w:rFonts w:ascii="Arial" w:eastAsia="Arial" w:hAnsi="Arial" w:cs="Arial"/>
                <w:sz w:val="22"/>
                <w:szCs w:val="22"/>
              </w:rPr>
            </w:pPr>
          </w:p>
          <w:p w:rsidR="00EC78CB" w:rsidP="264FB104" w14:paraId="677B6F2C" w14:textId="0645E099">
            <w:pPr>
              <w:pStyle w:val="TableParagraph"/>
              <w:numPr>
                <w:ilvl w:val="0"/>
                <w:numId w:val="1"/>
              </w:numPr>
              <w:tabs>
                <w:tab w:val="left" w:pos="838"/>
              </w:tabs>
              <w:kinsoku w:val="0"/>
              <w:overflowPunct w:val="0"/>
              <w:spacing w:before="21"/>
              <w:ind w:hanging="361"/>
              <w:rPr>
                <w:rFonts w:ascii="Arial" w:eastAsia="Arial" w:hAnsi="Arial" w:cs="Arial"/>
                <w:sz w:val="22"/>
                <w:szCs w:val="22"/>
              </w:rPr>
            </w:pPr>
            <w:r w:rsidRPr="264FB104">
              <w:rPr>
                <w:rFonts w:ascii="Arial" w:eastAsia="Arial" w:hAnsi="Arial" w:cs="Arial"/>
                <w:sz w:val="22"/>
                <w:szCs w:val="22"/>
              </w:rPr>
              <w:t xml:space="preserve">Did you stop using the </w:t>
            </w:r>
            <w:r w:rsidRPr="264FB104" w:rsidR="27AEA3F4">
              <w:rPr>
                <w:rFonts w:ascii="Arial" w:eastAsia="Arial" w:hAnsi="Arial" w:cs="Arial"/>
                <w:sz w:val="22"/>
                <w:szCs w:val="22"/>
              </w:rPr>
              <w:t>a</w:t>
            </w:r>
            <w:r w:rsidRPr="264FB104">
              <w:rPr>
                <w:rFonts w:ascii="Arial" w:eastAsia="Arial" w:hAnsi="Arial" w:cs="Arial"/>
                <w:sz w:val="22"/>
                <w:szCs w:val="22"/>
              </w:rPr>
              <w:t>pp altogether at some point? (If yes:</w:t>
            </w:r>
            <w:r w:rsidRPr="264FB104">
              <w:rPr>
                <w:rFonts w:ascii="Arial" w:eastAsia="Arial" w:hAnsi="Arial" w:cs="Arial"/>
                <w:spacing w:val="-16"/>
                <w:sz w:val="22"/>
                <w:szCs w:val="22"/>
              </w:rPr>
              <w:t xml:space="preserve"> </w:t>
            </w:r>
            <w:r w:rsidRPr="264FB104">
              <w:rPr>
                <w:rFonts w:ascii="Arial" w:eastAsia="Arial" w:hAnsi="Arial" w:cs="Arial"/>
                <w:sz w:val="22"/>
                <w:szCs w:val="22"/>
              </w:rPr>
              <w:t>Why?)</w:t>
            </w:r>
          </w:p>
          <w:p w:rsidR="00BE6101" w:rsidP="264FB104" w14:paraId="66D6FA40" w14:textId="77777777">
            <w:pPr>
              <w:pStyle w:val="TableParagraph"/>
              <w:tabs>
                <w:tab w:val="left" w:pos="838"/>
              </w:tabs>
              <w:kinsoku w:val="0"/>
              <w:overflowPunct w:val="0"/>
              <w:spacing w:before="21"/>
              <w:rPr>
                <w:rFonts w:ascii="Arial" w:eastAsia="Arial" w:hAnsi="Arial" w:cs="Arial"/>
                <w:sz w:val="22"/>
                <w:szCs w:val="22"/>
              </w:rPr>
            </w:pPr>
          </w:p>
          <w:p w:rsidR="000C31AD" w:rsidP="264FB104" w14:paraId="77C5237D" w14:textId="0C8D8614">
            <w:pPr>
              <w:pStyle w:val="TableParagraph"/>
              <w:numPr>
                <w:ilvl w:val="0"/>
                <w:numId w:val="1"/>
              </w:numPr>
              <w:tabs>
                <w:tab w:val="left" w:pos="838"/>
              </w:tabs>
              <w:kinsoku w:val="0"/>
              <w:overflowPunct w:val="0"/>
              <w:spacing w:before="21"/>
              <w:ind w:hanging="361"/>
              <w:rPr>
                <w:rFonts w:ascii="Arial" w:eastAsia="Arial" w:hAnsi="Arial" w:cs="Arial"/>
                <w:sz w:val="22"/>
                <w:szCs w:val="22"/>
              </w:rPr>
            </w:pPr>
            <w:r w:rsidRPr="264FB104">
              <w:rPr>
                <w:rFonts w:ascii="Arial" w:eastAsia="Arial" w:hAnsi="Arial" w:cs="Arial"/>
                <w:sz w:val="22"/>
                <w:szCs w:val="22"/>
              </w:rPr>
              <w:t>Would you continue to use the app and pill bottle after the study if you could? Why or why not?</w:t>
            </w:r>
          </w:p>
          <w:p w:rsidR="00BE6101" w:rsidP="264FB104" w14:paraId="2C5D5A4D" w14:textId="77777777">
            <w:pPr>
              <w:pStyle w:val="TableParagraph"/>
              <w:tabs>
                <w:tab w:val="left" w:pos="838"/>
              </w:tabs>
              <w:kinsoku w:val="0"/>
              <w:overflowPunct w:val="0"/>
              <w:spacing w:before="21"/>
              <w:ind w:left="0"/>
              <w:rPr>
                <w:rFonts w:ascii="Arial" w:eastAsia="Arial" w:hAnsi="Arial" w:cs="Arial"/>
                <w:sz w:val="22"/>
                <w:szCs w:val="22"/>
              </w:rPr>
            </w:pPr>
          </w:p>
          <w:p w:rsidR="00570D8E" w:rsidRPr="00570D8E" w:rsidP="264FB104" w14:paraId="785DA251" w14:textId="07BAC48F">
            <w:pPr>
              <w:pStyle w:val="TableParagraph"/>
              <w:numPr>
                <w:ilvl w:val="0"/>
                <w:numId w:val="1"/>
              </w:numPr>
              <w:tabs>
                <w:tab w:val="left" w:pos="838"/>
              </w:tabs>
              <w:kinsoku w:val="0"/>
              <w:overflowPunct w:val="0"/>
              <w:spacing w:before="21"/>
              <w:ind w:hanging="361"/>
              <w:rPr>
                <w:rFonts w:ascii="Arial" w:eastAsia="Arial" w:hAnsi="Arial" w:cs="Arial"/>
                <w:sz w:val="22"/>
                <w:szCs w:val="22"/>
              </w:rPr>
            </w:pPr>
            <w:r w:rsidRPr="264FB104">
              <w:rPr>
                <w:rFonts w:ascii="Arial" w:eastAsia="Arial" w:hAnsi="Arial" w:cs="Arial"/>
                <w:sz w:val="22"/>
                <w:szCs w:val="22"/>
              </w:rPr>
              <w:t xml:space="preserve">Did you find participation in the </w:t>
            </w:r>
            <w:r w:rsidRPr="264FB104">
              <w:rPr>
                <w:rFonts w:ascii="Arial" w:eastAsia="Arial" w:hAnsi="Arial" w:cs="Arial"/>
                <w:sz w:val="22"/>
                <w:szCs w:val="22"/>
              </w:rPr>
              <w:t>mChoice</w:t>
            </w:r>
            <w:r w:rsidRPr="264FB104">
              <w:rPr>
                <w:rFonts w:ascii="Arial" w:eastAsia="Arial" w:hAnsi="Arial" w:cs="Arial"/>
                <w:sz w:val="22"/>
                <w:szCs w:val="22"/>
              </w:rPr>
              <w:t xml:space="preserve"> study to be valuable?</w:t>
            </w:r>
          </w:p>
          <w:p w:rsidR="005B72EE" w:rsidP="264FB104" w14:paraId="4CB71218" w14:textId="77777777">
            <w:pPr>
              <w:pStyle w:val="ListParagraph"/>
              <w:rPr>
                <w:rFonts w:ascii="Arial" w:eastAsia="Arial" w:hAnsi="Arial" w:cs="Arial"/>
                <w:sz w:val="22"/>
                <w:szCs w:val="22"/>
              </w:rPr>
            </w:pPr>
          </w:p>
          <w:p w:rsidR="005B72EE" w:rsidP="264FB104" w14:paraId="3C6D6B38" w14:textId="45DD421E">
            <w:pPr>
              <w:pStyle w:val="TableParagraph"/>
              <w:numPr>
                <w:ilvl w:val="0"/>
                <w:numId w:val="1"/>
              </w:numPr>
              <w:tabs>
                <w:tab w:val="left" w:pos="838"/>
              </w:tabs>
              <w:kinsoku w:val="0"/>
              <w:overflowPunct w:val="0"/>
              <w:spacing w:before="21"/>
              <w:ind w:hanging="361"/>
              <w:rPr>
                <w:rFonts w:ascii="Arial" w:eastAsia="Arial" w:hAnsi="Arial" w:cs="Arial"/>
                <w:sz w:val="22"/>
                <w:szCs w:val="22"/>
              </w:rPr>
            </w:pPr>
            <w:r w:rsidRPr="264FB104">
              <w:rPr>
                <w:rFonts w:ascii="Arial" w:eastAsia="Arial" w:hAnsi="Arial" w:cs="Arial"/>
                <w:sz w:val="22"/>
                <w:szCs w:val="22"/>
              </w:rPr>
              <w:t>Do you think that going forward, it will be easier to have conversations with your provider about PrEP?</w:t>
            </w:r>
          </w:p>
          <w:p w:rsidR="006D0235" w:rsidP="264FB104" w14:paraId="784ED36E" w14:textId="77777777">
            <w:pPr>
              <w:pStyle w:val="ListParagraph"/>
              <w:rPr>
                <w:rFonts w:ascii="Arial" w:eastAsia="Arial" w:hAnsi="Arial" w:cs="Arial"/>
                <w:sz w:val="22"/>
                <w:szCs w:val="22"/>
              </w:rPr>
            </w:pPr>
          </w:p>
          <w:p w:rsidR="006D0235" w:rsidP="264FB104" w14:paraId="543E6252" w14:textId="231347B7">
            <w:pPr>
              <w:pStyle w:val="TableParagraph"/>
              <w:numPr>
                <w:ilvl w:val="0"/>
                <w:numId w:val="1"/>
              </w:numPr>
              <w:tabs>
                <w:tab w:val="left" w:pos="838"/>
              </w:tabs>
              <w:kinsoku w:val="0"/>
              <w:overflowPunct w:val="0"/>
              <w:spacing w:before="21"/>
              <w:ind w:hanging="361"/>
              <w:rPr>
                <w:rFonts w:ascii="Arial" w:eastAsia="Arial" w:hAnsi="Arial" w:cs="Arial"/>
                <w:sz w:val="22"/>
                <w:szCs w:val="22"/>
              </w:rPr>
            </w:pPr>
            <w:r w:rsidRPr="264FB104">
              <w:rPr>
                <w:rFonts w:ascii="Arial" w:eastAsia="Arial" w:hAnsi="Arial" w:cs="Arial"/>
                <w:sz w:val="22"/>
                <w:szCs w:val="22"/>
              </w:rPr>
              <w:t>Do you think that going forward, you will feel more confident making decisions when it comes to PrEP?</w:t>
            </w:r>
          </w:p>
          <w:p w:rsidR="00570D8E" w:rsidP="264FB104" w14:paraId="35B2FFF0" w14:textId="77777777">
            <w:pPr>
              <w:pStyle w:val="TableParagraph"/>
              <w:tabs>
                <w:tab w:val="left" w:pos="838"/>
              </w:tabs>
              <w:kinsoku w:val="0"/>
              <w:overflowPunct w:val="0"/>
              <w:spacing w:before="21"/>
              <w:ind w:left="0"/>
              <w:rPr>
                <w:rFonts w:ascii="Arial" w:eastAsia="Arial" w:hAnsi="Arial" w:cs="Arial"/>
                <w:sz w:val="22"/>
                <w:szCs w:val="22"/>
              </w:rPr>
            </w:pPr>
          </w:p>
          <w:p w:rsidR="00EC78CB" w:rsidP="264FB104" w14:paraId="0564DB4E" w14:textId="31FB6C49">
            <w:pPr>
              <w:pStyle w:val="TableParagraph"/>
              <w:tabs>
                <w:tab w:val="left" w:pos="838"/>
              </w:tabs>
              <w:kinsoku w:val="0"/>
              <w:overflowPunct w:val="0"/>
              <w:spacing w:before="4" w:line="270" w:lineRule="atLeast"/>
              <w:ind w:left="476" w:right="237"/>
              <w:rPr>
                <w:rFonts w:ascii="Arial" w:eastAsia="Arial" w:hAnsi="Arial" w:cs="Arial"/>
                <w:sz w:val="22"/>
                <w:szCs w:val="22"/>
              </w:rPr>
            </w:pPr>
          </w:p>
        </w:tc>
      </w:tr>
      <w:tr w14:paraId="232646A9" w14:textId="77777777" w:rsidTr="264FB104">
        <w:tblPrEx>
          <w:tblW w:w="0" w:type="auto"/>
          <w:tblInd w:w="127" w:type="dxa"/>
          <w:tblLayout w:type="fixed"/>
          <w:tblCellMar>
            <w:left w:w="0" w:type="dxa"/>
            <w:right w:w="0" w:type="dxa"/>
          </w:tblCellMar>
          <w:tblLook w:val="0000"/>
        </w:tblPrEx>
        <w:trPr>
          <w:trHeight w:val="1002"/>
        </w:trPr>
        <w:tc>
          <w:tcPr>
            <w:tcW w:w="98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C78CB" w:rsidP="264FB104" w14:paraId="2A33F4BE" w14:textId="77777777">
            <w:pPr>
              <w:pStyle w:val="TableParagraph"/>
              <w:kinsoku w:val="0"/>
              <w:overflowPunct w:val="0"/>
              <w:ind w:left="117"/>
              <w:rPr>
                <w:rFonts w:ascii="Arial" w:eastAsia="Arial" w:hAnsi="Arial" w:cs="Arial"/>
                <w:b/>
                <w:bCs/>
                <w:sz w:val="22"/>
                <w:szCs w:val="22"/>
              </w:rPr>
            </w:pPr>
            <w:r w:rsidRPr="264FB104">
              <w:rPr>
                <w:rFonts w:ascii="Arial" w:eastAsia="Arial" w:hAnsi="Arial" w:cs="Arial"/>
                <w:b/>
                <w:bCs/>
                <w:sz w:val="22"/>
                <w:szCs w:val="22"/>
              </w:rPr>
              <w:t>End of Interview</w:t>
            </w:r>
          </w:p>
          <w:p w:rsidR="00EC78CB" w:rsidP="264FB104" w14:paraId="2640E88E" w14:textId="77777777">
            <w:pPr>
              <w:pStyle w:val="TableParagraph"/>
              <w:kinsoku w:val="0"/>
              <w:overflowPunct w:val="0"/>
              <w:spacing w:line="264" w:lineRule="auto"/>
              <w:ind w:left="117" w:right="115"/>
              <w:rPr>
                <w:rFonts w:ascii="Arial" w:eastAsia="Arial" w:hAnsi="Arial" w:cs="Arial"/>
                <w:sz w:val="22"/>
                <w:szCs w:val="22"/>
              </w:rPr>
            </w:pPr>
            <w:r w:rsidRPr="264FB104">
              <w:rPr>
                <w:rFonts w:ascii="Arial" w:eastAsia="Arial" w:hAnsi="Arial" w:cs="Arial"/>
                <w:sz w:val="22"/>
                <w:szCs w:val="22"/>
              </w:rPr>
              <w:t>This is the end of the interview today. Before we wrap up, is there anything else you would like to share with me? Thank you for your time.</w:t>
            </w:r>
          </w:p>
        </w:tc>
      </w:tr>
    </w:tbl>
    <w:p w:rsidR="00EC78CB" w:rsidP="264FB104" w14:paraId="0E718848" w14:textId="77777777">
      <w:pPr>
        <w:rPr>
          <w:rFonts w:ascii="Arial" w:eastAsia="Arial" w:hAnsi="Arial" w:cs="Arial"/>
        </w:rPr>
      </w:pPr>
    </w:p>
    <w:sectPr>
      <w:headerReference w:type="even" r:id="rId7"/>
      <w:headerReference w:type="default" r:id="rId8"/>
      <w:footerReference w:type="even" r:id="rId9"/>
      <w:footerReference w:type="default" r:id="rId10"/>
      <w:headerReference w:type="first" r:id="rId11"/>
      <w:footerReference w:type="first" r:id="rId12"/>
      <w:type w:val="continuous"/>
      <w:pgSz w:w="12240" w:h="15840"/>
      <w:pgMar w:top="640" w:right="1060" w:bottom="280" w:left="10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D3" w14:paraId="7AE3CF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70"/>
      <w:gridCol w:w="3370"/>
      <w:gridCol w:w="3370"/>
    </w:tblGrid>
    <w:tr w14:paraId="3F79EC33" w14:textId="77777777" w:rsidTr="71A10324">
      <w:tblPrEx>
        <w:tblW w:w="0" w:type="auto"/>
        <w:tblLayout w:type="fixed"/>
        <w:tblLook w:val="06A0"/>
      </w:tblPrEx>
      <w:trPr>
        <w:trHeight w:val="300"/>
      </w:trPr>
      <w:tc>
        <w:tcPr>
          <w:tcW w:w="3370" w:type="dxa"/>
        </w:tcPr>
        <w:p w:rsidR="71A10324" w:rsidP="71A10324" w14:paraId="3E686CCE" w14:textId="51E308A2">
          <w:pPr>
            <w:pStyle w:val="Header"/>
            <w:ind w:left="-115"/>
          </w:pPr>
        </w:p>
      </w:tc>
      <w:tc>
        <w:tcPr>
          <w:tcW w:w="3370" w:type="dxa"/>
        </w:tcPr>
        <w:p w:rsidR="71A10324" w:rsidP="71A10324" w14:paraId="6340CFCA" w14:textId="7D84A592">
          <w:pPr>
            <w:pStyle w:val="Header"/>
            <w:jc w:val="center"/>
          </w:pPr>
        </w:p>
      </w:tc>
      <w:tc>
        <w:tcPr>
          <w:tcW w:w="3370" w:type="dxa"/>
        </w:tcPr>
        <w:p w:rsidR="71A10324" w:rsidP="71A10324" w14:paraId="35B2A333" w14:textId="120FCDEE">
          <w:pPr>
            <w:pStyle w:val="Header"/>
            <w:ind w:right="-115"/>
            <w:jc w:val="right"/>
          </w:pPr>
        </w:p>
      </w:tc>
    </w:tr>
  </w:tbl>
  <w:p w:rsidR="71A10324" w:rsidP="71A10324" w14:paraId="60896F25" w14:textId="7858B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D3" w14:paraId="1B4F41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D3" w14:paraId="3A2C4F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70"/>
      <w:gridCol w:w="3370"/>
      <w:gridCol w:w="3370"/>
    </w:tblGrid>
    <w:tr w14:paraId="31E0C1C9" w14:textId="77777777" w:rsidTr="0038329C">
      <w:tblPrEx>
        <w:tblW w:w="0" w:type="auto"/>
        <w:tblLayout w:type="fixed"/>
        <w:tblLook w:val="06A0"/>
      </w:tblPrEx>
      <w:trPr>
        <w:trHeight w:val="80"/>
      </w:trPr>
      <w:tc>
        <w:tcPr>
          <w:tcW w:w="3370" w:type="dxa"/>
        </w:tcPr>
        <w:p w:rsidR="71A10324" w:rsidP="71A10324" w14:paraId="0658C977" w14:textId="5CCF7490">
          <w:pPr>
            <w:pStyle w:val="Header"/>
            <w:ind w:left="-115"/>
            <w:rPr>
              <w:rFonts w:ascii="Arial" w:eastAsia="Arial" w:hAnsi="Arial" w:cs="Arial"/>
            </w:rPr>
          </w:pPr>
        </w:p>
      </w:tc>
      <w:tc>
        <w:tcPr>
          <w:tcW w:w="3370" w:type="dxa"/>
        </w:tcPr>
        <w:p w:rsidR="71A10324" w:rsidP="71A10324" w14:paraId="589A811F" w14:textId="6B08B16F">
          <w:pPr>
            <w:pStyle w:val="Header"/>
            <w:jc w:val="center"/>
          </w:pPr>
        </w:p>
      </w:tc>
      <w:tc>
        <w:tcPr>
          <w:tcW w:w="3370" w:type="dxa"/>
        </w:tcPr>
        <w:p w:rsidR="71A10324" w:rsidP="71A10324" w14:paraId="43BAAD36" w14:textId="2DA967B9">
          <w:pPr>
            <w:pStyle w:val="Header"/>
            <w:ind w:right="-115"/>
            <w:jc w:val="right"/>
          </w:pPr>
        </w:p>
      </w:tc>
    </w:tr>
  </w:tbl>
  <w:p w:rsidR="71A10324" w:rsidP="71A10324" w14:paraId="42D9931D" w14:textId="41F20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7D3" w14:paraId="324853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837" w:hanging="360"/>
      </w:pPr>
      <w:rPr>
        <w:rFonts w:ascii="Symbol" w:hAnsi="Symbol"/>
        <w:b w:val="0"/>
        <w:w w:val="100"/>
        <w:sz w:val="20"/>
      </w:rPr>
    </w:lvl>
    <w:lvl w:ilvl="1">
      <w:start w:val="0"/>
      <w:numFmt w:val="bullet"/>
      <w:lvlText w:val="•"/>
      <w:lvlJc w:val="left"/>
      <w:pPr>
        <w:ind w:left="1742" w:hanging="360"/>
      </w:pPr>
    </w:lvl>
    <w:lvl w:ilvl="2">
      <w:start w:val="0"/>
      <w:numFmt w:val="bullet"/>
      <w:lvlText w:val="•"/>
      <w:lvlJc w:val="left"/>
      <w:pPr>
        <w:ind w:left="2644" w:hanging="360"/>
      </w:pPr>
    </w:lvl>
    <w:lvl w:ilvl="3">
      <w:start w:val="0"/>
      <w:numFmt w:val="bullet"/>
      <w:lvlText w:val="•"/>
      <w:lvlJc w:val="left"/>
      <w:pPr>
        <w:ind w:left="3546" w:hanging="360"/>
      </w:pPr>
    </w:lvl>
    <w:lvl w:ilvl="4">
      <w:start w:val="0"/>
      <w:numFmt w:val="bullet"/>
      <w:lvlText w:val="•"/>
      <w:lvlJc w:val="left"/>
      <w:pPr>
        <w:ind w:left="4449" w:hanging="360"/>
      </w:pPr>
    </w:lvl>
    <w:lvl w:ilvl="5">
      <w:start w:val="0"/>
      <w:numFmt w:val="bullet"/>
      <w:lvlText w:val="•"/>
      <w:lvlJc w:val="left"/>
      <w:pPr>
        <w:ind w:left="5351" w:hanging="360"/>
      </w:pPr>
    </w:lvl>
    <w:lvl w:ilvl="6">
      <w:start w:val="0"/>
      <w:numFmt w:val="bullet"/>
      <w:lvlText w:val="•"/>
      <w:lvlJc w:val="left"/>
      <w:pPr>
        <w:ind w:left="6253" w:hanging="360"/>
      </w:pPr>
    </w:lvl>
    <w:lvl w:ilvl="7">
      <w:start w:val="0"/>
      <w:numFmt w:val="bullet"/>
      <w:lvlText w:val="•"/>
      <w:lvlJc w:val="left"/>
      <w:pPr>
        <w:ind w:left="7156" w:hanging="360"/>
      </w:pPr>
    </w:lvl>
    <w:lvl w:ilvl="8">
      <w:start w:val="0"/>
      <w:numFmt w:val="bullet"/>
      <w:lvlText w:val="•"/>
      <w:lvlJc w:val="left"/>
      <w:pPr>
        <w:ind w:left="8058" w:hanging="360"/>
      </w:pPr>
    </w:lvl>
  </w:abstractNum>
  <w:abstractNum w:abstractNumId="1">
    <w:nsid w:val="00000403"/>
    <w:multiLevelType w:val="hybridMultilevel"/>
    <w:tmpl w:val="FFFFFFFF"/>
    <w:lvl w:ilvl="0">
      <w:start w:val="1"/>
      <w:numFmt w:val="decimal"/>
      <w:lvlText w:val="%1."/>
      <w:lvlJc w:val="left"/>
      <w:pPr>
        <w:ind w:left="837" w:hanging="360"/>
      </w:pPr>
      <w:rPr>
        <w:b w:val="0"/>
        <w:bCs w:val="0"/>
        <w:spacing w:val="-1"/>
        <w:w w:val="100"/>
        <w:sz w:val="22"/>
        <w:szCs w:val="22"/>
      </w:rPr>
    </w:lvl>
    <w:lvl w:ilvl="1">
      <w:start w:val="0"/>
      <w:numFmt w:val="bullet"/>
      <w:lvlText w:val="•"/>
      <w:lvlJc w:val="left"/>
      <w:pPr>
        <w:ind w:left="1742" w:hanging="360"/>
      </w:pPr>
    </w:lvl>
    <w:lvl w:ilvl="2">
      <w:start w:val="0"/>
      <w:numFmt w:val="bullet"/>
      <w:lvlText w:val="•"/>
      <w:lvlJc w:val="left"/>
      <w:pPr>
        <w:ind w:left="2644" w:hanging="360"/>
      </w:pPr>
    </w:lvl>
    <w:lvl w:ilvl="3">
      <w:start w:val="0"/>
      <w:numFmt w:val="bullet"/>
      <w:lvlText w:val="•"/>
      <w:lvlJc w:val="left"/>
      <w:pPr>
        <w:ind w:left="3546" w:hanging="360"/>
      </w:pPr>
    </w:lvl>
    <w:lvl w:ilvl="4">
      <w:start w:val="0"/>
      <w:numFmt w:val="bullet"/>
      <w:lvlText w:val="•"/>
      <w:lvlJc w:val="left"/>
      <w:pPr>
        <w:ind w:left="4449" w:hanging="360"/>
      </w:pPr>
    </w:lvl>
    <w:lvl w:ilvl="5">
      <w:start w:val="0"/>
      <w:numFmt w:val="bullet"/>
      <w:lvlText w:val="•"/>
      <w:lvlJc w:val="left"/>
      <w:pPr>
        <w:ind w:left="5351" w:hanging="360"/>
      </w:pPr>
    </w:lvl>
    <w:lvl w:ilvl="6">
      <w:start w:val="0"/>
      <w:numFmt w:val="bullet"/>
      <w:lvlText w:val="•"/>
      <w:lvlJc w:val="left"/>
      <w:pPr>
        <w:ind w:left="6253" w:hanging="360"/>
      </w:pPr>
    </w:lvl>
    <w:lvl w:ilvl="7">
      <w:start w:val="0"/>
      <w:numFmt w:val="bullet"/>
      <w:lvlText w:val="•"/>
      <w:lvlJc w:val="left"/>
      <w:pPr>
        <w:ind w:left="7156" w:hanging="360"/>
      </w:pPr>
    </w:lvl>
    <w:lvl w:ilvl="8">
      <w:start w:val="0"/>
      <w:numFmt w:val="bullet"/>
      <w:lvlText w:val="•"/>
      <w:lvlJc w:val="left"/>
      <w:pPr>
        <w:ind w:left="8058" w:hanging="360"/>
      </w:pPr>
    </w:lvl>
  </w:abstractNum>
  <w:abstractNum w:abstractNumId="2">
    <w:nsid w:val="042703BA"/>
    <w:multiLevelType w:val="hybridMultilevel"/>
    <w:tmpl w:val="A5E61624"/>
    <w:lvl w:ilvl="0">
      <w:start w:val="0"/>
      <w:numFmt w:val="bullet"/>
      <w:lvlText w:val="-"/>
      <w:lvlJc w:val="left"/>
      <w:pPr>
        <w:ind w:left="836" w:hanging="360"/>
      </w:pPr>
      <w:rPr>
        <w:rFonts w:ascii="Times New Roman" w:hAnsi="Times New Roman" w:eastAsiaTheme="minorEastAsia" w:cs="Times New Roman" w:hint="default"/>
      </w:rPr>
    </w:lvl>
    <w:lvl w:ilvl="1" w:tentative="1">
      <w:start w:val="1"/>
      <w:numFmt w:val="bullet"/>
      <w:lvlText w:val="o"/>
      <w:lvlJc w:val="left"/>
      <w:pPr>
        <w:ind w:left="1556" w:hanging="360"/>
      </w:pPr>
      <w:rPr>
        <w:rFonts w:ascii="Courier New" w:hAnsi="Courier New" w:cs="Courier New" w:hint="default"/>
      </w:rPr>
    </w:lvl>
    <w:lvl w:ilvl="2" w:tentative="1">
      <w:start w:val="1"/>
      <w:numFmt w:val="bullet"/>
      <w:lvlText w:val=""/>
      <w:lvlJc w:val="left"/>
      <w:pPr>
        <w:ind w:left="2276" w:hanging="360"/>
      </w:pPr>
      <w:rPr>
        <w:rFonts w:ascii="Wingdings" w:hAnsi="Wingdings" w:hint="default"/>
      </w:rPr>
    </w:lvl>
    <w:lvl w:ilvl="3" w:tentative="1">
      <w:start w:val="1"/>
      <w:numFmt w:val="bullet"/>
      <w:lvlText w:val=""/>
      <w:lvlJc w:val="left"/>
      <w:pPr>
        <w:ind w:left="2996" w:hanging="360"/>
      </w:pPr>
      <w:rPr>
        <w:rFonts w:ascii="Symbol" w:hAnsi="Symbol" w:hint="default"/>
      </w:rPr>
    </w:lvl>
    <w:lvl w:ilvl="4" w:tentative="1">
      <w:start w:val="1"/>
      <w:numFmt w:val="bullet"/>
      <w:lvlText w:val="o"/>
      <w:lvlJc w:val="left"/>
      <w:pPr>
        <w:ind w:left="3716" w:hanging="360"/>
      </w:pPr>
      <w:rPr>
        <w:rFonts w:ascii="Courier New" w:hAnsi="Courier New" w:cs="Courier New" w:hint="default"/>
      </w:rPr>
    </w:lvl>
    <w:lvl w:ilvl="5" w:tentative="1">
      <w:start w:val="1"/>
      <w:numFmt w:val="bullet"/>
      <w:lvlText w:val=""/>
      <w:lvlJc w:val="left"/>
      <w:pPr>
        <w:ind w:left="4436" w:hanging="360"/>
      </w:pPr>
      <w:rPr>
        <w:rFonts w:ascii="Wingdings" w:hAnsi="Wingdings" w:hint="default"/>
      </w:rPr>
    </w:lvl>
    <w:lvl w:ilvl="6" w:tentative="1">
      <w:start w:val="1"/>
      <w:numFmt w:val="bullet"/>
      <w:lvlText w:val=""/>
      <w:lvlJc w:val="left"/>
      <w:pPr>
        <w:ind w:left="5156" w:hanging="360"/>
      </w:pPr>
      <w:rPr>
        <w:rFonts w:ascii="Symbol" w:hAnsi="Symbol" w:hint="default"/>
      </w:rPr>
    </w:lvl>
    <w:lvl w:ilvl="7" w:tentative="1">
      <w:start w:val="1"/>
      <w:numFmt w:val="bullet"/>
      <w:lvlText w:val="o"/>
      <w:lvlJc w:val="left"/>
      <w:pPr>
        <w:ind w:left="5876" w:hanging="360"/>
      </w:pPr>
      <w:rPr>
        <w:rFonts w:ascii="Courier New" w:hAnsi="Courier New" w:cs="Courier New" w:hint="default"/>
      </w:rPr>
    </w:lvl>
    <w:lvl w:ilvl="8" w:tentative="1">
      <w:start w:val="1"/>
      <w:numFmt w:val="bullet"/>
      <w:lvlText w:val=""/>
      <w:lvlJc w:val="left"/>
      <w:pPr>
        <w:ind w:left="6596" w:hanging="360"/>
      </w:pPr>
      <w:rPr>
        <w:rFonts w:ascii="Wingdings" w:hAnsi="Wingdings" w:hint="default"/>
      </w:rPr>
    </w:lvl>
  </w:abstractNum>
  <w:abstractNum w:abstractNumId="3">
    <w:nsid w:val="10E12AB4"/>
    <w:multiLevelType w:val="hybridMultilevel"/>
    <w:tmpl w:val="EC0C0FF2"/>
    <w:lvl w:ilvl="0">
      <w:start w:val="0"/>
      <w:numFmt w:val="bullet"/>
      <w:lvlText w:val="-"/>
      <w:lvlJc w:val="left"/>
      <w:pPr>
        <w:ind w:left="1610" w:hanging="360"/>
      </w:pPr>
      <w:rPr>
        <w:rFonts w:ascii="Times New Roman" w:hAnsi="Times New Roman" w:eastAsiaTheme="minorEastAsia" w:cs="Times New Roman" w:hint="default"/>
      </w:rPr>
    </w:lvl>
    <w:lvl w:ilvl="1" w:tentative="1">
      <w:start w:val="1"/>
      <w:numFmt w:val="bullet"/>
      <w:lvlText w:val="o"/>
      <w:lvlJc w:val="left"/>
      <w:pPr>
        <w:ind w:left="1916" w:hanging="360"/>
      </w:pPr>
      <w:rPr>
        <w:rFonts w:ascii="Courier New" w:hAnsi="Courier New" w:cs="Courier New" w:hint="default"/>
      </w:rPr>
    </w:lvl>
    <w:lvl w:ilvl="2" w:tentative="1">
      <w:start w:val="1"/>
      <w:numFmt w:val="bullet"/>
      <w:lvlText w:val=""/>
      <w:lvlJc w:val="left"/>
      <w:pPr>
        <w:ind w:left="2636" w:hanging="360"/>
      </w:pPr>
      <w:rPr>
        <w:rFonts w:ascii="Wingdings" w:hAnsi="Wingdings" w:hint="default"/>
      </w:rPr>
    </w:lvl>
    <w:lvl w:ilvl="3" w:tentative="1">
      <w:start w:val="1"/>
      <w:numFmt w:val="bullet"/>
      <w:lvlText w:val=""/>
      <w:lvlJc w:val="left"/>
      <w:pPr>
        <w:ind w:left="3356" w:hanging="360"/>
      </w:pPr>
      <w:rPr>
        <w:rFonts w:ascii="Symbol" w:hAnsi="Symbol" w:hint="default"/>
      </w:rPr>
    </w:lvl>
    <w:lvl w:ilvl="4" w:tentative="1">
      <w:start w:val="1"/>
      <w:numFmt w:val="bullet"/>
      <w:lvlText w:val="o"/>
      <w:lvlJc w:val="left"/>
      <w:pPr>
        <w:ind w:left="4076" w:hanging="360"/>
      </w:pPr>
      <w:rPr>
        <w:rFonts w:ascii="Courier New" w:hAnsi="Courier New" w:cs="Courier New" w:hint="default"/>
      </w:rPr>
    </w:lvl>
    <w:lvl w:ilvl="5" w:tentative="1">
      <w:start w:val="1"/>
      <w:numFmt w:val="bullet"/>
      <w:lvlText w:val=""/>
      <w:lvlJc w:val="left"/>
      <w:pPr>
        <w:ind w:left="4796" w:hanging="360"/>
      </w:pPr>
      <w:rPr>
        <w:rFonts w:ascii="Wingdings" w:hAnsi="Wingdings" w:hint="default"/>
      </w:rPr>
    </w:lvl>
    <w:lvl w:ilvl="6" w:tentative="1">
      <w:start w:val="1"/>
      <w:numFmt w:val="bullet"/>
      <w:lvlText w:val=""/>
      <w:lvlJc w:val="left"/>
      <w:pPr>
        <w:ind w:left="5516" w:hanging="360"/>
      </w:pPr>
      <w:rPr>
        <w:rFonts w:ascii="Symbol" w:hAnsi="Symbol" w:hint="default"/>
      </w:rPr>
    </w:lvl>
    <w:lvl w:ilvl="7" w:tentative="1">
      <w:start w:val="1"/>
      <w:numFmt w:val="bullet"/>
      <w:lvlText w:val="o"/>
      <w:lvlJc w:val="left"/>
      <w:pPr>
        <w:ind w:left="6236" w:hanging="360"/>
      </w:pPr>
      <w:rPr>
        <w:rFonts w:ascii="Courier New" w:hAnsi="Courier New" w:cs="Courier New" w:hint="default"/>
      </w:rPr>
    </w:lvl>
    <w:lvl w:ilvl="8" w:tentative="1">
      <w:start w:val="1"/>
      <w:numFmt w:val="bullet"/>
      <w:lvlText w:val=""/>
      <w:lvlJc w:val="left"/>
      <w:pPr>
        <w:ind w:left="6956" w:hanging="360"/>
      </w:pPr>
      <w:rPr>
        <w:rFonts w:ascii="Wingdings" w:hAnsi="Wingdings" w:hint="default"/>
      </w:rPr>
    </w:lvl>
  </w:abstractNum>
  <w:abstractNum w:abstractNumId="4">
    <w:nsid w:val="1CF648A1"/>
    <w:multiLevelType w:val="hybridMultilevel"/>
    <w:tmpl w:val="124A1F6E"/>
    <w:lvl w:ilvl="0">
      <w:start w:val="0"/>
      <w:numFmt w:val="bullet"/>
      <w:lvlText w:val="-"/>
      <w:lvlJc w:val="left"/>
      <w:pPr>
        <w:ind w:left="1917" w:hanging="360"/>
      </w:pPr>
      <w:rPr>
        <w:rFonts w:ascii="Times New Roman" w:hAnsi="Times New Roman" w:eastAsiaTheme="minorEastAsia" w:cs="Times New Roman" w:hint="default"/>
      </w:rPr>
    </w:lvl>
    <w:lvl w:ilvl="1" w:tentative="1">
      <w:start w:val="1"/>
      <w:numFmt w:val="bullet"/>
      <w:lvlText w:val="o"/>
      <w:lvlJc w:val="left"/>
      <w:pPr>
        <w:ind w:left="2637" w:hanging="360"/>
      </w:pPr>
      <w:rPr>
        <w:rFonts w:ascii="Courier New" w:hAnsi="Courier New" w:cs="Courier New" w:hint="default"/>
      </w:rPr>
    </w:lvl>
    <w:lvl w:ilvl="2" w:tentative="1">
      <w:start w:val="1"/>
      <w:numFmt w:val="bullet"/>
      <w:lvlText w:val=""/>
      <w:lvlJc w:val="left"/>
      <w:pPr>
        <w:ind w:left="3357" w:hanging="360"/>
      </w:pPr>
      <w:rPr>
        <w:rFonts w:ascii="Wingdings" w:hAnsi="Wingdings" w:hint="default"/>
      </w:rPr>
    </w:lvl>
    <w:lvl w:ilvl="3" w:tentative="1">
      <w:start w:val="1"/>
      <w:numFmt w:val="bullet"/>
      <w:lvlText w:val=""/>
      <w:lvlJc w:val="left"/>
      <w:pPr>
        <w:ind w:left="4077" w:hanging="360"/>
      </w:pPr>
      <w:rPr>
        <w:rFonts w:ascii="Symbol" w:hAnsi="Symbol" w:hint="default"/>
      </w:rPr>
    </w:lvl>
    <w:lvl w:ilvl="4" w:tentative="1">
      <w:start w:val="1"/>
      <w:numFmt w:val="bullet"/>
      <w:lvlText w:val="o"/>
      <w:lvlJc w:val="left"/>
      <w:pPr>
        <w:ind w:left="4797" w:hanging="360"/>
      </w:pPr>
      <w:rPr>
        <w:rFonts w:ascii="Courier New" w:hAnsi="Courier New" w:cs="Courier New" w:hint="default"/>
      </w:rPr>
    </w:lvl>
    <w:lvl w:ilvl="5" w:tentative="1">
      <w:start w:val="1"/>
      <w:numFmt w:val="bullet"/>
      <w:lvlText w:val=""/>
      <w:lvlJc w:val="left"/>
      <w:pPr>
        <w:ind w:left="5517" w:hanging="360"/>
      </w:pPr>
      <w:rPr>
        <w:rFonts w:ascii="Wingdings" w:hAnsi="Wingdings" w:hint="default"/>
      </w:rPr>
    </w:lvl>
    <w:lvl w:ilvl="6" w:tentative="1">
      <w:start w:val="1"/>
      <w:numFmt w:val="bullet"/>
      <w:lvlText w:val=""/>
      <w:lvlJc w:val="left"/>
      <w:pPr>
        <w:ind w:left="6237" w:hanging="360"/>
      </w:pPr>
      <w:rPr>
        <w:rFonts w:ascii="Symbol" w:hAnsi="Symbol" w:hint="default"/>
      </w:rPr>
    </w:lvl>
    <w:lvl w:ilvl="7" w:tentative="1">
      <w:start w:val="1"/>
      <w:numFmt w:val="bullet"/>
      <w:lvlText w:val="o"/>
      <w:lvlJc w:val="left"/>
      <w:pPr>
        <w:ind w:left="6957" w:hanging="360"/>
      </w:pPr>
      <w:rPr>
        <w:rFonts w:ascii="Courier New" w:hAnsi="Courier New" w:cs="Courier New" w:hint="default"/>
      </w:rPr>
    </w:lvl>
    <w:lvl w:ilvl="8" w:tentative="1">
      <w:start w:val="1"/>
      <w:numFmt w:val="bullet"/>
      <w:lvlText w:val=""/>
      <w:lvlJc w:val="left"/>
      <w:pPr>
        <w:ind w:left="7677" w:hanging="360"/>
      </w:pPr>
      <w:rPr>
        <w:rFonts w:ascii="Wingdings" w:hAnsi="Wingdings" w:hint="default"/>
      </w:rPr>
    </w:lvl>
  </w:abstractNum>
  <w:abstractNum w:abstractNumId="5">
    <w:nsid w:val="24CB3E40"/>
    <w:multiLevelType w:val="hybridMultilevel"/>
    <w:tmpl w:val="B54E289C"/>
    <w:lvl w:ilvl="0">
      <w:start w:val="0"/>
      <w:numFmt w:val="bullet"/>
      <w:lvlText w:val="-"/>
      <w:lvlJc w:val="left"/>
      <w:pPr>
        <w:ind w:left="1673" w:hanging="360"/>
      </w:pPr>
      <w:rPr>
        <w:rFonts w:ascii="Times New Roman" w:hAnsi="Times New Roman" w:eastAsiaTheme="minorEastAsia" w:cs="Times New Roman" w:hint="default"/>
      </w:rPr>
    </w:lvl>
    <w:lvl w:ilvl="1" w:tentative="1">
      <w:start w:val="1"/>
      <w:numFmt w:val="bullet"/>
      <w:lvlText w:val="o"/>
      <w:lvlJc w:val="left"/>
      <w:pPr>
        <w:ind w:left="2277" w:hanging="360"/>
      </w:pPr>
      <w:rPr>
        <w:rFonts w:ascii="Courier New" w:hAnsi="Courier New" w:cs="Courier New" w:hint="default"/>
      </w:rPr>
    </w:lvl>
    <w:lvl w:ilvl="2" w:tentative="1">
      <w:start w:val="1"/>
      <w:numFmt w:val="bullet"/>
      <w:lvlText w:val=""/>
      <w:lvlJc w:val="left"/>
      <w:pPr>
        <w:ind w:left="2997" w:hanging="360"/>
      </w:pPr>
      <w:rPr>
        <w:rFonts w:ascii="Wingdings" w:hAnsi="Wingdings" w:hint="default"/>
      </w:rPr>
    </w:lvl>
    <w:lvl w:ilvl="3" w:tentative="1">
      <w:start w:val="1"/>
      <w:numFmt w:val="bullet"/>
      <w:lvlText w:val=""/>
      <w:lvlJc w:val="left"/>
      <w:pPr>
        <w:ind w:left="3717" w:hanging="360"/>
      </w:pPr>
      <w:rPr>
        <w:rFonts w:ascii="Symbol" w:hAnsi="Symbol" w:hint="default"/>
      </w:rPr>
    </w:lvl>
    <w:lvl w:ilvl="4" w:tentative="1">
      <w:start w:val="1"/>
      <w:numFmt w:val="bullet"/>
      <w:lvlText w:val="o"/>
      <w:lvlJc w:val="left"/>
      <w:pPr>
        <w:ind w:left="4437" w:hanging="360"/>
      </w:pPr>
      <w:rPr>
        <w:rFonts w:ascii="Courier New" w:hAnsi="Courier New" w:cs="Courier New" w:hint="default"/>
      </w:rPr>
    </w:lvl>
    <w:lvl w:ilvl="5" w:tentative="1">
      <w:start w:val="1"/>
      <w:numFmt w:val="bullet"/>
      <w:lvlText w:val=""/>
      <w:lvlJc w:val="left"/>
      <w:pPr>
        <w:ind w:left="5157" w:hanging="360"/>
      </w:pPr>
      <w:rPr>
        <w:rFonts w:ascii="Wingdings" w:hAnsi="Wingdings" w:hint="default"/>
      </w:rPr>
    </w:lvl>
    <w:lvl w:ilvl="6" w:tentative="1">
      <w:start w:val="1"/>
      <w:numFmt w:val="bullet"/>
      <w:lvlText w:val=""/>
      <w:lvlJc w:val="left"/>
      <w:pPr>
        <w:ind w:left="5877" w:hanging="360"/>
      </w:pPr>
      <w:rPr>
        <w:rFonts w:ascii="Symbol" w:hAnsi="Symbol" w:hint="default"/>
      </w:rPr>
    </w:lvl>
    <w:lvl w:ilvl="7" w:tentative="1">
      <w:start w:val="1"/>
      <w:numFmt w:val="bullet"/>
      <w:lvlText w:val="o"/>
      <w:lvlJc w:val="left"/>
      <w:pPr>
        <w:ind w:left="6597" w:hanging="360"/>
      </w:pPr>
      <w:rPr>
        <w:rFonts w:ascii="Courier New" w:hAnsi="Courier New" w:cs="Courier New" w:hint="default"/>
      </w:rPr>
    </w:lvl>
    <w:lvl w:ilvl="8" w:tentative="1">
      <w:start w:val="1"/>
      <w:numFmt w:val="bullet"/>
      <w:lvlText w:val=""/>
      <w:lvlJc w:val="left"/>
      <w:pPr>
        <w:ind w:left="7317" w:hanging="360"/>
      </w:pPr>
      <w:rPr>
        <w:rFonts w:ascii="Wingdings" w:hAnsi="Wingdings" w:hint="default"/>
      </w:rPr>
    </w:lvl>
  </w:abstractNum>
  <w:abstractNum w:abstractNumId="6">
    <w:nsid w:val="4B5832EA"/>
    <w:multiLevelType w:val="hybridMultilevel"/>
    <w:tmpl w:val="174AEBA4"/>
    <w:lvl w:ilvl="0">
      <w:start w:val="0"/>
      <w:numFmt w:val="bullet"/>
      <w:lvlText w:val="-"/>
      <w:lvlJc w:val="left"/>
      <w:pPr>
        <w:ind w:left="1557" w:hanging="360"/>
      </w:pPr>
      <w:rPr>
        <w:rFonts w:ascii="Times New Roman" w:hAnsi="Times New Roman" w:eastAsiaTheme="minorEastAsia" w:cs="Times New Roman" w:hint="default"/>
      </w:rPr>
    </w:lvl>
    <w:lvl w:ilvl="1" w:tentative="1">
      <w:start w:val="1"/>
      <w:numFmt w:val="bullet"/>
      <w:lvlText w:val="o"/>
      <w:lvlJc w:val="left"/>
      <w:pPr>
        <w:ind w:left="2277" w:hanging="360"/>
      </w:pPr>
      <w:rPr>
        <w:rFonts w:ascii="Courier New" w:hAnsi="Courier New" w:cs="Courier New" w:hint="default"/>
      </w:rPr>
    </w:lvl>
    <w:lvl w:ilvl="2" w:tentative="1">
      <w:start w:val="1"/>
      <w:numFmt w:val="bullet"/>
      <w:lvlText w:val=""/>
      <w:lvlJc w:val="left"/>
      <w:pPr>
        <w:ind w:left="2997" w:hanging="360"/>
      </w:pPr>
      <w:rPr>
        <w:rFonts w:ascii="Wingdings" w:hAnsi="Wingdings" w:hint="default"/>
      </w:rPr>
    </w:lvl>
    <w:lvl w:ilvl="3" w:tentative="1">
      <w:start w:val="1"/>
      <w:numFmt w:val="bullet"/>
      <w:lvlText w:val=""/>
      <w:lvlJc w:val="left"/>
      <w:pPr>
        <w:ind w:left="3717" w:hanging="360"/>
      </w:pPr>
      <w:rPr>
        <w:rFonts w:ascii="Symbol" w:hAnsi="Symbol" w:hint="default"/>
      </w:rPr>
    </w:lvl>
    <w:lvl w:ilvl="4" w:tentative="1">
      <w:start w:val="1"/>
      <w:numFmt w:val="bullet"/>
      <w:lvlText w:val="o"/>
      <w:lvlJc w:val="left"/>
      <w:pPr>
        <w:ind w:left="4437" w:hanging="360"/>
      </w:pPr>
      <w:rPr>
        <w:rFonts w:ascii="Courier New" w:hAnsi="Courier New" w:cs="Courier New" w:hint="default"/>
      </w:rPr>
    </w:lvl>
    <w:lvl w:ilvl="5" w:tentative="1">
      <w:start w:val="1"/>
      <w:numFmt w:val="bullet"/>
      <w:lvlText w:val=""/>
      <w:lvlJc w:val="left"/>
      <w:pPr>
        <w:ind w:left="5157" w:hanging="360"/>
      </w:pPr>
      <w:rPr>
        <w:rFonts w:ascii="Wingdings" w:hAnsi="Wingdings" w:hint="default"/>
      </w:rPr>
    </w:lvl>
    <w:lvl w:ilvl="6" w:tentative="1">
      <w:start w:val="1"/>
      <w:numFmt w:val="bullet"/>
      <w:lvlText w:val=""/>
      <w:lvlJc w:val="left"/>
      <w:pPr>
        <w:ind w:left="5877" w:hanging="360"/>
      </w:pPr>
      <w:rPr>
        <w:rFonts w:ascii="Symbol" w:hAnsi="Symbol" w:hint="default"/>
      </w:rPr>
    </w:lvl>
    <w:lvl w:ilvl="7" w:tentative="1">
      <w:start w:val="1"/>
      <w:numFmt w:val="bullet"/>
      <w:lvlText w:val="o"/>
      <w:lvlJc w:val="left"/>
      <w:pPr>
        <w:ind w:left="6597" w:hanging="360"/>
      </w:pPr>
      <w:rPr>
        <w:rFonts w:ascii="Courier New" w:hAnsi="Courier New" w:cs="Courier New" w:hint="default"/>
      </w:rPr>
    </w:lvl>
    <w:lvl w:ilvl="8" w:tentative="1">
      <w:start w:val="1"/>
      <w:numFmt w:val="bullet"/>
      <w:lvlText w:val=""/>
      <w:lvlJc w:val="left"/>
      <w:pPr>
        <w:ind w:left="7317" w:hanging="360"/>
      </w:pPr>
      <w:rPr>
        <w:rFonts w:ascii="Wingdings" w:hAnsi="Wingdings" w:hint="default"/>
      </w:rPr>
    </w:lvl>
  </w:abstractNum>
  <w:abstractNum w:abstractNumId="7">
    <w:nsid w:val="518E68C7"/>
    <w:multiLevelType w:val="hybridMultilevel"/>
    <w:tmpl w:val="BEA42D26"/>
    <w:lvl w:ilvl="0">
      <w:start w:val="0"/>
      <w:numFmt w:val="bullet"/>
      <w:lvlText w:val="-"/>
      <w:lvlJc w:val="left"/>
      <w:pPr>
        <w:ind w:left="1197" w:hanging="360"/>
      </w:pPr>
      <w:rPr>
        <w:rFonts w:ascii="Times New Roman" w:hAnsi="Times New Roman" w:eastAsiaTheme="minorEastAsia" w:cs="Times New Roman" w:hint="default"/>
      </w:rPr>
    </w:lvl>
    <w:lvl w:ilvl="1" w:tentative="1">
      <w:start w:val="1"/>
      <w:numFmt w:val="bullet"/>
      <w:lvlText w:val="o"/>
      <w:lvlJc w:val="left"/>
      <w:pPr>
        <w:ind w:left="1917" w:hanging="360"/>
      </w:pPr>
      <w:rPr>
        <w:rFonts w:ascii="Courier New" w:hAnsi="Courier New" w:cs="Courier New" w:hint="default"/>
      </w:rPr>
    </w:lvl>
    <w:lvl w:ilvl="2" w:tentative="1">
      <w:start w:val="1"/>
      <w:numFmt w:val="bullet"/>
      <w:lvlText w:val=""/>
      <w:lvlJc w:val="left"/>
      <w:pPr>
        <w:ind w:left="2637" w:hanging="360"/>
      </w:pPr>
      <w:rPr>
        <w:rFonts w:ascii="Wingdings" w:hAnsi="Wingdings" w:hint="default"/>
      </w:rPr>
    </w:lvl>
    <w:lvl w:ilvl="3" w:tentative="1">
      <w:start w:val="1"/>
      <w:numFmt w:val="bullet"/>
      <w:lvlText w:val=""/>
      <w:lvlJc w:val="left"/>
      <w:pPr>
        <w:ind w:left="3357" w:hanging="360"/>
      </w:pPr>
      <w:rPr>
        <w:rFonts w:ascii="Symbol" w:hAnsi="Symbol" w:hint="default"/>
      </w:rPr>
    </w:lvl>
    <w:lvl w:ilvl="4" w:tentative="1">
      <w:start w:val="1"/>
      <w:numFmt w:val="bullet"/>
      <w:lvlText w:val="o"/>
      <w:lvlJc w:val="left"/>
      <w:pPr>
        <w:ind w:left="4077" w:hanging="360"/>
      </w:pPr>
      <w:rPr>
        <w:rFonts w:ascii="Courier New" w:hAnsi="Courier New" w:cs="Courier New" w:hint="default"/>
      </w:rPr>
    </w:lvl>
    <w:lvl w:ilvl="5" w:tentative="1">
      <w:start w:val="1"/>
      <w:numFmt w:val="bullet"/>
      <w:lvlText w:val=""/>
      <w:lvlJc w:val="left"/>
      <w:pPr>
        <w:ind w:left="4797" w:hanging="360"/>
      </w:pPr>
      <w:rPr>
        <w:rFonts w:ascii="Wingdings" w:hAnsi="Wingdings" w:hint="default"/>
      </w:rPr>
    </w:lvl>
    <w:lvl w:ilvl="6" w:tentative="1">
      <w:start w:val="1"/>
      <w:numFmt w:val="bullet"/>
      <w:lvlText w:val=""/>
      <w:lvlJc w:val="left"/>
      <w:pPr>
        <w:ind w:left="5517" w:hanging="360"/>
      </w:pPr>
      <w:rPr>
        <w:rFonts w:ascii="Symbol" w:hAnsi="Symbol" w:hint="default"/>
      </w:rPr>
    </w:lvl>
    <w:lvl w:ilvl="7" w:tentative="1">
      <w:start w:val="1"/>
      <w:numFmt w:val="bullet"/>
      <w:lvlText w:val="o"/>
      <w:lvlJc w:val="left"/>
      <w:pPr>
        <w:ind w:left="6237" w:hanging="360"/>
      </w:pPr>
      <w:rPr>
        <w:rFonts w:ascii="Courier New" w:hAnsi="Courier New" w:cs="Courier New" w:hint="default"/>
      </w:rPr>
    </w:lvl>
    <w:lvl w:ilvl="8" w:tentative="1">
      <w:start w:val="1"/>
      <w:numFmt w:val="bullet"/>
      <w:lvlText w:val=""/>
      <w:lvlJc w:val="left"/>
      <w:pPr>
        <w:ind w:left="6957" w:hanging="360"/>
      </w:pPr>
      <w:rPr>
        <w:rFonts w:ascii="Wingdings" w:hAnsi="Wingdings" w:hint="default"/>
      </w:rPr>
    </w:lvl>
  </w:abstractNum>
  <w:abstractNum w:abstractNumId="8">
    <w:nsid w:val="54BB4038"/>
    <w:multiLevelType w:val="hybridMultilevel"/>
    <w:tmpl w:val="C3681A2A"/>
    <w:lvl w:ilvl="0">
      <w:start w:val="0"/>
      <w:numFmt w:val="bullet"/>
      <w:lvlText w:val="-"/>
      <w:lvlJc w:val="left"/>
      <w:pPr>
        <w:ind w:left="1610" w:hanging="360"/>
      </w:pPr>
      <w:rPr>
        <w:rFonts w:ascii="Times New Roman" w:hAnsi="Times New Roman" w:eastAsiaTheme="minorEastAsia" w:cs="Times New Roman"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9">
    <w:nsid w:val="56E729E5"/>
    <w:multiLevelType w:val="hybridMultilevel"/>
    <w:tmpl w:val="8B0A8D02"/>
    <w:lvl w:ilvl="0">
      <w:start w:val="0"/>
      <w:numFmt w:val="bullet"/>
      <w:lvlText w:val="-"/>
      <w:lvlJc w:val="left"/>
      <w:pPr>
        <w:ind w:left="1557" w:hanging="360"/>
      </w:pPr>
      <w:rPr>
        <w:rFonts w:ascii="Times New Roman" w:hAnsi="Times New Roman" w:eastAsiaTheme="minorEastAsia" w:cs="Times New Roman" w:hint="default"/>
      </w:rPr>
    </w:lvl>
    <w:lvl w:ilvl="1" w:tentative="1">
      <w:start w:val="1"/>
      <w:numFmt w:val="bullet"/>
      <w:lvlText w:val="o"/>
      <w:lvlJc w:val="left"/>
      <w:pPr>
        <w:ind w:left="2277" w:hanging="360"/>
      </w:pPr>
      <w:rPr>
        <w:rFonts w:ascii="Courier New" w:hAnsi="Courier New" w:cs="Courier New" w:hint="default"/>
      </w:rPr>
    </w:lvl>
    <w:lvl w:ilvl="2" w:tentative="1">
      <w:start w:val="1"/>
      <w:numFmt w:val="bullet"/>
      <w:lvlText w:val=""/>
      <w:lvlJc w:val="left"/>
      <w:pPr>
        <w:ind w:left="2997" w:hanging="360"/>
      </w:pPr>
      <w:rPr>
        <w:rFonts w:ascii="Wingdings" w:hAnsi="Wingdings" w:hint="default"/>
      </w:rPr>
    </w:lvl>
    <w:lvl w:ilvl="3" w:tentative="1">
      <w:start w:val="1"/>
      <w:numFmt w:val="bullet"/>
      <w:lvlText w:val=""/>
      <w:lvlJc w:val="left"/>
      <w:pPr>
        <w:ind w:left="3717" w:hanging="360"/>
      </w:pPr>
      <w:rPr>
        <w:rFonts w:ascii="Symbol" w:hAnsi="Symbol" w:hint="default"/>
      </w:rPr>
    </w:lvl>
    <w:lvl w:ilvl="4" w:tentative="1">
      <w:start w:val="1"/>
      <w:numFmt w:val="bullet"/>
      <w:lvlText w:val="o"/>
      <w:lvlJc w:val="left"/>
      <w:pPr>
        <w:ind w:left="4437" w:hanging="360"/>
      </w:pPr>
      <w:rPr>
        <w:rFonts w:ascii="Courier New" w:hAnsi="Courier New" w:cs="Courier New" w:hint="default"/>
      </w:rPr>
    </w:lvl>
    <w:lvl w:ilvl="5" w:tentative="1">
      <w:start w:val="1"/>
      <w:numFmt w:val="bullet"/>
      <w:lvlText w:val=""/>
      <w:lvlJc w:val="left"/>
      <w:pPr>
        <w:ind w:left="5157" w:hanging="360"/>
      </w:pPr>
      <w:rPr>
        <w:rFonts w:ascii="Wingdings" w:hAnsi="Wingdings" w:hint="default"/>
      </w:rPr>
    </w:lvl>
    <w:lvl w:ilvl="6" w:tentative="1">
      <w:start w:val="1"/>
      <w:numFmt w:val="bullet"/>
      <w:lvlText w:val=""/>
      <w:lvlJc w:val="left"/>
      <w:pPr>
        <w:ind w:left="5877" w:hanging="360"/>
      </w:pPr>
      <w:rPr>
        <w:rFonts w:ascii="Symbol" w:hAnsi="Symbol" w:hint="default"/>
      </w:rPr>
    </w:lvl>
    <w:lvl w:ilvl="7" w:tentative="1">
      <w:start w:val="1"/>
      <w:numFmt w:val="bullet"/>
      <w:lvlText w:val="o"/>
      <w:lvlJc w:val="left"/>
      <w:pPr>
        <w:ind w:left="6597" w:hanging="360"/>
      </w:pPr>
      <w:rPr>
        <w:rFonts w:ascii="Courier New" w:hAnsi="Courier New" w:cs="Courier New" w:hint="default"/>
      </w:rPr>
    </w:lvl>
    <w:lvl w:ilvl="8" w:tentative="1">
      <w:start w:val="1"/>
      <w:numFmt w:val="bullet"/>
      <w:lvlText w:val=""/>
      <w:lvlJc w:val="left"/>
      <w:pPr>
        <w:ind w:left="7317" w:hanging="360"/>
      </w:pPr>
      <w:rPr>
        <w:rFonts w:ascii="Wingdings" w:hAnsi="Wingdings" w:hint="default"/>
      </w:rPr>
    </w:lvl>
  </w:abstractNum>
  <w:abstractNum w:abstractNumId="10">
    <w:nsid w:val="667273D1"/>
    <w:multiLevelType w:val="hybridMultilevel"/>
    <w:tmpl w:val="7826A55E"/>
    <w:lvl w:ilvl="0">
      <w:start w:val="0"/>
      <w:numFmt w:val="bullet"/>
      <w:lvlText w:val="-"/>
      <w:lvlJc w:val="left"/>
      <w:pPr>
        <w:ind w:left="1610" w:hanging="360"/>
      </w:pPr>
      <w:rPr>
        <w:rFonts w:ascii="Times New Roman" w:hAnsi="Times New Roman" w:eastAsiaTheme="minorEastAsia" w:cs="Times New Roman" w:hint="default"/>
      </w:rPr>
    </w:lvl>
    <w:lvl w:ilvl="1" w:tentative="1">
      <w:start w:val="1"/>
      <w:numFmt w:val="bullet"/>
      <w:lvlText w:val="o"/>
      <w:lvlJc w:val="left"/>
      <w:pPr>
        <w:ind w:left="2332" w:hanging="360"/>
      </w:pPr>
      <w:rPr>
        <w:rFonts w:ascii="Courier New" w:hAnsi="Courier New" w:hint="default"/>
      </w:rPr>
    </w:lvl>
    <w:lvl w:ilvl="2" w:tentative="1">
      <w:start w:val="1"/>
      <w:numFmt w:val="bullet"/>
      <w:lvlText w:val=""/>
      <w:lvlJc w:val="left"/>
      <w:pPr>
        <w:ind w:left="3052" w:hanging="360"/>
      </w:pPr>
      <w:rPr>
        <w:rFonts w:ascii="Wingdings" w:hAnsi="Wingdings" w:hint="default"/>
      </w:rPr>
    </w:lvl>
    <w:lvl w:ilvl="3" w:tentative="1">
      <w:start w:val="1"/>
      <w:numFmt w:val="bullet"/>
      <w:lvlText w:val=""/>
      <w:lvlJc w:val="left"/>
      <w:pPr>
        <w:ind w:left="3772" w:hanging="360"/>
      </w:pPr>
      <w:rPr>
        <w:rFonts w:ascii="Symbol" w:hAnsi="Symbol" w:hint="default"/>
      </w:rPr>
    </w:lvl>
    <w:lvl w:ilvl="4" w:tentative="1">
      <w:start w:val="1"/>
      <w:numFmt w:val="bullet"/>
      <w:lvlText w:val="o"/>
      <w:lvlJc w:val="left"/>
      <w:pPr>
        <w:ind w:left="4492" w:hanging="360"/>
      </w:pPr>
      <w:rPr>
        <w:rFonts w:ascii="Courier New" w:hAnsi="Courier New" w:hint="default"/>
      </w:rPr>
    </w:lvl>
    <w:lvl w:ilvl="5" w:tentative="1">
      <w:start w:val="1"/>
      <w:numFmt w:val="bullet"/>
      <w:lvlText w:val=""/>
      <w:lvlJc w:val="left"/>
      <w:pPr>
        <w:ind w:left="5212" w:hanging="360"/>
      </w:pPr>
      <w:rPr>
        <w:rFonts w:ascii="Wingdings" w:hAnsi="Wingdings" w:hint="default"/>
      </w:rPr>
    </w:lvl>
    <w:lvl w:ilvl="6" w:tentative="1">
      <w:start w:val="1"/>
      <w:numFmt w:val="bullet"/>
      <w:lvlText w:val=""/>
      <w:lvlJc w:val="left"/>
      <w:pPr>
        <w:ind w:left="5932" w:hanging="360"/>
      </w:pPr>
      <w:rPr>
        <w:rFonts w:ascii="Symbol" w:hAnsi="Symbol" w:hint="default"/>
      </w:rPr>
    </w:lvl>
    <w:lvl w:ilvl="7" w:tentative="1">
      <w:start w:val="1"/>
      <w:numFmt w:val="bullet"/>
      <w:lvlText w:val="o"/>
      <w:lvlJc w:val="left"/>
      <w:pPr>
        <w:ind w:left="6652" w:hanging="360"/>
      </w:pPr>
      <w:rPr>
        <w:rFonts w:ascii="Courier New" w:hAnsi="Courier New" w:hint="default"/>
      </w:rPr>
    </w:lvl>
    <w:lvl w:ilvl="8" w:tentative="1">
      <w:start w:val="1"/>
      <w:numFmt w:val="bullet"/>
      <w:lvlText w:val=""/>
      <w:lvlJc w:val="left"/>
      <w:pPr>
        <w:ind w:left="7372" w:hanging="360"/>
      </w:pPr>
      <w:rPr>
        <w:rFonts w:ascii="Wingdings" w:hAnsi="Wingdings" w:hint="default"/>
      </w:rPr>
    </w:lvl>
  </w:abstractNum>
  <w:abstractNum w:abstractNumId="11">
    <w:nsid w:val="6C5A0D5A"/>
    <w:multiLevelType w:val="hybridMultilevel"/>
    <w:tmpl w:val="DD1C38FC"/>
    <w:lvl w:ilvl="0">
      <w:start w:val="0"/>
      <w:numFmt w:val="bullet"/>
      <w:lvlText w:val="-"/>
      <w:lvlJc w:val="left"/>
      <w:pPr>
        <w:ind w:left="1673" w:hanging="360"/>
      </w:pPr>
      <w:rPr>
        <w:rFonts w:ascii="Times New Roman" w:hAnsi="Times New Roman" w:eastAsiaTheme="minorEastAsia" w:cs="Times New Roman" w:hint="default"/>
      </w:rPr>
    </w:lvl>
    <w:lvl w:ilvl="1" w:tentative="1">
      <w:start w:val="1"/>
      <w:numFmt w:val="bullet"/>
      <w:lvlText w:val="o"/>
      <w:lvlJc w:val="left"/>
      <w:pPr>
        <w:ind w:left="2277" w:hanging="360"/>
      </w:pPr>
      <w:rPr>
        <w:rFonts w:ascii="Courier New" w:hAnsi="Courier New" w:cs="Courier New" w:hint="default"/>
      </w:rPr>
    </w:lvl>
    <w:lvl w:ilvl="2" w:tentative="1">
      <w:start w:val="1"/>
      <w:numFmt w:val="bullet"/>
      <w:lvlText w:val=""/>
      <w:lvlJc w:val="left"/>
      <w:pPr>
        <w:ind w:left="2997" w:hanging="360"/>
      </w:pPr>
      <w:rPr>
        <w:rFonts w:ascii="Wingdings" w:hAnsi="Wingdings" w:hint="default"/>
      </w:rPr>
    </w:lvl>
    <w:lvl w:ilvl="3" w:tentative="1">
      <w:start w:val="1"/>
      <w:numFmt w:val="bullet"/>
      <w:lvlText w:val=""/>
      <w:lvlJc w:val="left"/>
      <w:pPr>
        <w:ind w:left="3717" w:hanging="360"/>
      </w:pPr>
      <w:rPr>
        <w:rFonts w:ascii="Symbol" w:hAnsi="Symbol" w:hint="default"/>
      </w:rPr>
    </w:lvl>
    <w:lvl w:ilvl="4" w:tentative="1">
      <w:start w:val="1"/>
      <w:numFmt w:val="bullet"/>
      <w:lvlText w:val="o"/>
      <w:lvlJc w:val="left"/>
      <w:pPr>
        <w:ind w:left="4437" w:hanging="360"/>
      </w:pPr>
      <w:rPr>
        <w:rFonts w:ascii="Courier New" w:hAnsi="Courier New" w:cs="Courier New" w:hint="default"/>
      </w:rPr>
    </w:lvl>
    <w:lvl w:ilvl="5" w:tentative="1">
      <w:start w:val="1"/>
      <w:numFmt w:val="bullet"/>
      <w:lvlText w:val=""/>
      <w:lvlJc w:val="left"/>
      <w:pPr>
        <w:ind w:left="5157" w:hanging="360"/>
      </w:pPr>
      <w:rPr>
        <w:rFonts w:ascii="Wingdings" w:hAnsi="Wingdings" w:hint="default"/>
      </w:rPr>
    </w:lvl>
    <w:lvl w:ilvl="6" w:tentative="1">
      <w:start w:val="1"/>
      <w:numFmt w:val="bullet"/>
      <w:lvlText w:val=""/>
      <w:lvlJc w:val="left"/>
      <w:pPr>
        <w:ind w:left="5877" w:hanging="360"/>
      </w:pPr>
      <w:rPr>
        <w:rFonts w:ascii="Symbol" w:hAnsi="Symbol" w:hint="default"/>
      </w:rPr>
    </w:lvl>
    <w:lvl w:ilvl="7" w:tentative="1">
      <w:start w:val="1"/>
      <w:numFmt w:val="bullet"/>
      <w:lvlText w:val="o"/>
      <w:lvlJc w:val="left"/>
      <w:pPr>
        <w:ind w:left="6597" w:hanging="360"/>
      </w:pPr>
      <w:rPr>
        <w:rFonts w:ascii="Courier New" w:hAnsi="Courier New" w:cs="Courier New" w:hint="default"/>
      </w:rPr>
    </w:lvl>
    <w:lvl w:ilvl="8" w:tentative="1">
      <w:start w:val="1"/>
      <w:numFmt w:val="bullet"/>
      <w:lvlText w:val=""/>
      <w:lvlJc w:val="left"/>
      <w:pPr>
        <w:ind w:left="7317" w:hanging="360"/>
      </w:pPr>
      <w:rPr>
        <w:rFonts w:ascii="Wingdings" w:hAnsi="Wingdings" w:hint="default"/>
      </w:rPr>
    </w:lvl>
  </w:abstractNum>
  <w:abstractNum w:abstractNumId="12">
    <w:nsid w:val="7D4178B8"/>
    <w:multiLevelType w:val="hybridMultilevel"/>
    <w:tmpl w:val="0DBA12B4"/>
    <w:lvl w:ilvl="0">
      <w:start w:val="1"/>
      <w:numFmt w:val="bullet"/>
      <w:lvlText w:val=""/>
      <w:lvlJc w:val="left"/>
      <w:pPr>
        <w:ind w:left="1557" w:hanging="360"/>
      </w:pPr>
      <w:rPr>
        <w:rFonts w:ascii="Symbol" w:hAnsi="Symbol" w:hint="default"/>
      </w:rPr>
    </w:lvl>
    <w:lvl w:ilvl="1" w:tentative="1">
      <w:start w:val="1"/>
      <w:numFmt w:val="bullet"/>
      <w:lvlText w:val="o"/>
      <w:lvlJc w:val="left"/>
      <w:pPr>
        <w:ind w:left="2277" w:hanging="360"/>
      </w:pPr>
      <w:rPr>
        <w:rFonts w:ascii="Courier New" w:hAnsi="Courier New" w:hint="default"/>
      </w:rPr>
    </w:lvl>
    <w:lvl w:ilvl="2" w:tentative="1">
      <w:start w:val="1"/>
      <w:numFmt w:val="bullet"/>
      <w:lvlText w:val=""/>
      <w:lvlJc w:val="left"/>
      <w:pPr>
        <w:ind w:left="2997" w:hanging="360"/>
      </w:pPr>
      <w:rPr>
        <w:rFonts w:ascii="Wingdings" w:hAnsi="Wingdings" w:hint="default"/>
      </w:rPr>
    </w:lvl>
    <w:lvl w:ilvl="3" w:tentative="1">
      <w:start w:val="1"/>
      <w:numFmt w:val="bullet"/>
      <w:lvlText w:val=""/>
      <w:lvlJc w:val="left"/>
      <w:pPr>
        <w:ind w:left="3717" w:hanging="360"/>
      </w:pPr>
      <w:rPr>
        <w:rFonts w:ascii="Symbol" w:hAnsi="Symbol" w:hint="default"/>
      </w:rPr>
    </w:lvl>
    <w:lvl w:ilvl="4" w:tentative="1">
      <w:start w:val="1"/>
      <w:numFmt w:val="bullet"/>
      <w:lvlText w:val="o"/>
      <w:lvlJc w:val="left"/>
      <w:pPr>
        <w:ind w:left="4437" w:hanging="360"/>
      </w:pPr>
      <w:rPr>
        <w:rFonts w:ascii="Courier New" w:hAnsi="Courier New" w:hint="default"/>
      </w:rPr>
    </w:lvl>
    <w:lvl w:ilvl="5" w:tentative="1">
      <w:start w:val="1"/>
      <w:numFmt w:val="bullet"/>
      <w:lvlText w:val=""/>
      <w:lvlJc w:val="left"/>
      <w:pPr>
        <w:ind w:left="5157" w:hanging="360"/>
      </w:pPr>
      <w:rPr>
        <w:rFonts w:ascii="Wingdings" w:hAnsi="Wingdings" w:hint="default"/>
      </w:rPr>
    </w:lvl>
    <w:lvl w:ilvl="6" w:tentative="1">
      <w:start w:val="1"/>
      <w:numFmt w:val="bullet"/>
      <w:lvlText w:val=""/>
      <w:lvlJc w:val="left"/>
      <w:pPr>
        <w:ind w:left="5877" w:hanging="360"/>
      </w:pPr>
      <w:rPr>
        <w:rFonts w:ascii="Symbol" w:hAnsi="Symbol" w:hint="default"/>
      </w:rPr>
    </w:lvl>
    <w:lvl w:ilvl="7" w:tentative="1">
      <w:start w:val="1"/>
      <w:numFmt w:val="bullet"/>
      <w:lvlText w:val="o"/>
      <w:lvlJc w:val="left"/>
      <w:pPr>
        <w:ind w:left="6597" w:hanging="360"/>
      </w:pPr>
      <w:rPr>
        <w:rFonts w:ascii="Courier New" w:hAnsi="Courier New" w:hint="default"/>
      </w:rPr>
    </w:lvl>
    <w:lvl w:ilvl="8" w:tentative="1">
      <w:start w:val="1"/>
      <w:numFmt w:val="bullet"/>
      <w:lvlText w:val=""/>
      <w:lvlJc w:val="left"/>
      <w:pPr>
        <w:ind w:left="7317" w:hanging="360"/>
      </w:pPr>
      <w:rPr>
        <w:rFonts w:ascii="Wingdings" w:hAnsi="Wingdings" w:hint="default"/>
      </w:rPr>
    </w:lvl>
  </w:abstractNum>
  <w:num w:numId="1" w16cid:durableId="1362441368">
    <w:abstractNumId w:val="1"/>
  </w:num>
  <w:num w:numId="2" w16cid:durableId="502625815">
    <w:abstractNumId w:val="0"/>
  </w:num>
  <w:num w:numId="3" w16cid:durableId="896476458">
    <w:abstractNumId w:val="12"/>
  </w:num>
  <w:num w:numId="4" w16cid:durableId="868488655">
    <w:abstractNumId w:val="10"/>
  </w:num>
  <w:num w:numId="5" w16cid:durableId="347219667">
    <w:abstractNumId w:val="2"/>
  </w:num>
  <w:num w:numId="6" w16cid:durableId="600846003">
    <w:abstractNumId w:val="5"/>
  </w:num>
  <w:num w:numId="7" w16cid:durableId="3211341">
    <w:abstractNumId w:val="11"/>
  </w:num>
  <w:num w:numId="8" w16cid:durableId="700864628">
    <w:abstractNumId w:val="8"/>
  </w:num>
  <w:num w:numId="9" w16cid:durableId="1062094401">
    <w:abstractNumId w:val="3"/>
  </w:num>
  <w:num w:numId="10" w16cid:durableId="1496915561">
    <w:abstractNumId w:val="7"/>
  </w:num>
  <w:num w:numId="11" w16cid:durableId="796070342">
    <w:abstractNumId w:val="4"/>
  </w:num>
  <w:num w:numId="12" w16cid:durableId="222719030">
    <w:abstractNumId w:val="9"/>
  </w:num>
  <w:num w:numId="13" w16cid:durableId="2094694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42"/>
    <w:rsid w:val="0003739B"/>
    <w:rsid w:val="00083793"/>
    <w:rsid w:val="000C31AD"/>
    <w:rsid w:val="0016675E"/>
    <w:rsid w:val="002154BA"/>
    <w:rsid w:val="0029136D"/>
    <w:rsid w:val="002C571D"/>
    <w:rsid w:val="002F39D3"/>
    <w:rsid w:val="00317447"/>
    <w:rsid w:val="00364A16"/>
    <w:rsid w:val="0038329C"/>
    <w:rsid w:val="00390A45"/>
    <w:rsid w:val="003B2E32"/>
    <w:rsid w:val="003C28B0"/>
    <w:rsid w:val="003F0B14"/>
    <w:rsid w:val="00524583"/>
    <w:rsid w:val="005331B3"/>
    <w:rsid w:val="00570D8E"/>
    <w:rsid w:val="005B72EE"/>
    <w:rsid w:val="005C0476"/>
    <w:rsid w:val="00600B3B"/>
    <w:rsid w:val="00606100"/>
    <w:rsid w:val="006134EC"/>
    <w:rsid w:val="006363CE"/>
    <w:rsid w:val="006D0235"/>
    <w:rsid w:val="00723D15"/>
    <w:rsid w:val="00727D49"/>
    <w:rsid w:val="007A1BA6"/>
    <w:rsid w:val="007A41CC"/>
    <w:rsid w:val="00846A28"/>
    <w:rsid w:val="008C0C42"/>
    <w:rsid w:val="009C1174"/>
    <w:rsid w:val="00A136EB"/>
    <w:rsid w:val="00A42D88"/>
    <w:rsid w:val="00A92364"/>
    <w:rsid w:val="00A937D3"/>
    <w:rsid w:val="00B3077B"/>
    <w:rsid w:val="00BE6101"/>
    <w:rsid w:val="00C2347A"/>
    <w:rsid w:val="00C3011B"/>
    <w:rsid w:val="00C3161B"/>
    <w:rsid w:val="00D40A2C"/>
    <w:rsid w:val="00DE17B5"/>
    <w:rsid w:val="00E82B39"/>
    <w:rsid w:val="00E8399D"/>
    <w:rsid w:val="00EB41FA"/>
    <w:rsid w:val="00EC78CB"/>
    <w:rsid w:val="0465C263"/>
    <w:rsid w:val="1003497D"/>
    <w:rsid w:val="11D0F2FC"/>
    <w:rsid w:val="16EB34DA"/>
    <w:rsid w:val="18E2C688"/>
    <w:rsid w:val="194117C9"/>
    <w:rsid w:val="1F7EFA85"/>
    <w:rsid w:val="264FB104"/>
    <w:rsid w:val="27AEA3F4"/>
    <w:rsid w:val="28AE63DC"/>
    <w:rsid w:val="2E4B34BE"/>
    <w:rsid w:val="30A117AD"/>
    <w:rsid w:val="31017007"/>
    <w:rsid w:val="315C4A70"/>
    <w:rsid w:val="3203A7E3"/>
    <w:rsid w:val="36163962"/>
    <w:rsid w:val="3C7CCFC6"/>
    <w:rsid w:val="40801F8A"/>
    <w:rsid w:val="4A6540FA"/>
    <w:rsid w:val="4BCA60E6"/>
    <w:rsid w:val="4D9CE1BC"/>
    <w:rsid w:val="4ED7D145"/>
    <w:rsid w:val="5A70487A"/>
    <w:rsid w:val="5B299D55"/>
    <w:rsid w:val="604EB29B"/>
    <w:rsid w:val="681E04B4"/>
    <w:rsid w:val="6E4AD838"/>
    <w:rsid w:val="70FEFF3E"/>
    <w:rsid w:val="71A10324"/>
    <w:rsid w:val="79EE6413"/>
    <w:rsid w:val="7A628319"/>
    <w:rsid w:val="7DD7EA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EE47DD3"/>
  <w15:docId w15:val="{92114EED-5BCD-4FE3-A0D7-13F6D089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spacing w:before="20"/>
      <w:ind w:left="837"/>
    </w:pPr>
    <w:rPr>
      <w:sz w:val="24"/>
      <w:szCs w:val="24"/>
    </w:rPr>
  </w:style>
  <w:style w:type="character" w:styleId="CommentReference">
    <w:name w:val="annotation reference"/>
    <w:basedOn w:val="DefaultParagraphFont"/>
    <w:uiPriority w:val="99"/>
    <w:semiHidden/>
    <w:unhideWhenUsed/>
    <w:rsid w:val="00317447"/>
    <w:rPr>
      <w:rFonts w:cs="Times New Roman"/>
      <w:sz w:val="16"/>
      <w:szCs w:val="16"/>
    </w:rPr>
  </w:style>
  <w:style w:type="paragraph" w:styleId="CommentText">
    <w:name w:val="annotation text"/>
    <w:basedOn w:val="Normal"/>
    <w:link w:val="CommentTextChar"/>
    <w:uiPriority w:val="99"/>
    <w:semiHidden/>
    <w:unhideWhenUsed/>
    <w:rsid w:val="00317447"/>
    <w:rPr>
      <w:sz w:val="20"/>
      <w:szCs w:val="20"/>
    </w:rPr>
  </w:style>
  <w:style w:type="character" w:customStyle="1" w:styleId="CommentTextChar">
    <w:name w:val="Comment Text Char"/>
    <w:basedOn w:val="DefaultParagraphFont"/>
    <w:link w:val="CommentText"/>
    <w:uiPriority w:val="99"/>
    <w:semiHidden/>
    <w:locked/>
    <w:rsid w:val="0031744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447"/>
    <w:rPr>
      <w:b/>
      <w:bCs/>
    </w:rPr>
  </w:style>
  <w:style w:type="character" w:customStyle="1" w:styleId="CommentSubjectChar">
    <w:name w:val="Comment Subject Char"/>
    <w:basedOn w:val="CommentTextChar"/>
    <w:link w:val="CommentSubject"/>
    <w:uiPriority w:val="99"/>
    <w:semiHidden/>
    <w:locked/>
    <w:rsid w:val="0031744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90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45"/>
    <w:rPr>
      <w:rFonts w:ascii="Segoe UI" w:hAnsi="Segoe UI" w:cs="Segoe UI"/>
      <w:sz w:val="18"/>
      <w:szCs w:val="18"/>
    </w:rPr>
  </w:style>
  <w:style w:type="paragraph" w:styleId="Revision">
    <w:name w:val="Revision"/>
    <w:hidden/>
    <w:uiPriority w:val="99"/>
    <w:semiHidden/>
    <w:rsid w:val="00A136EB"/>
    <w:pPr>
      <w:spacing w:after="0" w:line="240" w:lineRule="auto"/>
    </w:pPr>
    <w:rPr>
      <w:rFonts w:ascii="Times New Roman" w:hAnsi="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3" ma:contentTypeDescription="Create a new document." ma:contentTypeScope="" ma:versionID="32ed8519095016fee302959a7f325e8c">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50fd620cde3587e0d561ddc8d1e6280c"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B4B35-A654-4940-B036-EB5D17ED5D25}">
  <ds:schemaRefs>
    <ds:schemaRef ds:uri="http://schemas.microsoft.com/sharepoint/v3/contenttype/forms"/>
  </ds:schemaRefs>
</ds:datastoreItem>
</file>

<file path=customXml/itemProps2.xml><?xml version="1.0" encoding="utf-8"?>
<ds:datastoreItem xmlns:ds="http://schemas.openxmlformats.org/officeDocument/2006/customXml" ds:itemID="{F8EDA138-A2ED-46D9-A663-5F6D387C79C1}">
  <ds:schemaRefs>
    <ds:schemaRef ds:uri="http://purl.org/dc/terms/"/>
    <ds:schemaRef ds:uri="951fb40f-a6cc-4254-823e-20c165a81911"/>
    <ds:schemaRef ds:uri="http://purl.org/dc/dcmitype/"/>
    <ds:schemaRef ds:uri="http://schemas.microsoft.com/office/2006/metadata/properties"/>
    <ds:schemaRef ds:uri="http://purl.org/dc/elements/1.1/"/>
    <ds:schemaRef ds:uri="1b282b3a-db3e-4ddd-914f-60dd0649518d"/>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4FDCDB9-FBC3-4751-B162-56E649BD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4188</Characters>
  <Application>Microsoft Office Word</Application>
  <DocSecurity>0</DocSecurity>
  <Lines>34</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mChoice_Aim 2_Interview Guide_Patients_9.2.2021.docx</dc:title>
  <dc:creator>Emma Sophia Kay</dc:creator>
  <cp:lastModifiedBy>Bessler, Patricia (CDC/DDID/NCHHSTP/DHP)</cp:lastModifiedBy>
  <cp:revision>4</cp:revision>
  <dcterms:created xsi:type="dcterms:W3CDTF">2023-04-27T20:49:00Z</dcterms:created>
  <dcterms:modified xsi:type="dcterms:W3CDTF">2023-05-30T14:22:00Z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Creator">
    <vt:lpwstr>Word</vt:lpwstr>
  </property>
  <property fmtid="{D5CDD505-2E9C-101B-9397-08002B2CF9AE}" pid="4" name="MSIP_Label_7b94a7b8-f06c-4dfe-bdcc-9b548fd58c31_ActionId">
    <vt:lpwstr>c45423b7-d0ee-4fd7-81d4-5409f82679d8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2022-08-16T17:15:36Z</vt:lpwstr>
  </property>
  <property fmtid="{D5CDD505-2E9C-101B-9397-08002B2CF9AE}" pid="10" name="MSIP_Label_7b94a7b8-f06c-4dfe-bdcc-9b548fd58c31_SiteId">
    <vt:lpwstr>9ce70869-60db-44fd-abe8-d2767077fc8f</vt:lpwstr>
  </property>
</Properties>
</file>