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0AB6" w:rsidRPr="006A0AB6" w:rsidP="006A0AB6" w14:paraId="4D3DE25D" w14:textId="77777777">
      <w:pPr>
        <w:widowControl/>
        <w:autoSpaceDE/>
        <w:autoSpaceDN/>
        <w:spacing w:line="276" w:lineRule="auto"/>
        <w:jc w:val="right"/>
        <w:rPr>
          <w:rFonts w:ascii="Arial" w:eastAsia="Times New Roman" w:hAnsi="Arial" w:cs="Arial"/>
        </w:rPr>
      </w:pPr>
      <w:r w:rsidRPr="006A0AB6">
        <w:rPr>
          <w:rFonts w:ascii="Arial" w:eastAsia="Times New Roman" w:hAnsi="Arial" w:cs="Arial"/>
        </w:rPr>
        <w:t>Form Approved</w:t>
      </w:r>
    </w:p>
    <w:p w:rsidR="006A0AB6" w:rsidRPr="006A0AB6" w:rsidP="006A0AB6" w14:paraId="5A21DF6D" w14:textId="77777777">
      <w:pPr>
        <w:widowControl/>
        <w:autoSpaceDE/>
        <w:autoSpaceDN/>
        <w:spacing w:line="276" w:lineRule="auto"/>
        <w:jc w:val="right"/>
        <w:rPr>
          <w:rFonts w:ascii="Arial" w:eastAsia="Times New Roman" w:hAnsi="Arial" w:cs="Arial"/>
        </w:rPr>
      </w:pPr>
      <w:r w:rsidRPr="006A0AB6">
        <w:rPr>
          <w:rFonts w:ascii="Arial" w:eastAsia="Times New Roman" w:hAnsi="Arial" w:cs="Arial"/>
        </w:rPr>
        <w:t>OMB No. 0920-New</w:t>
      </w:r>
    </w:p>
    <w:p w:rsidR="006A0AB6" w:rsidRPr="006A0AB6" w:rsidP="006A0AB6" w14:paraId="60854A0A" w14:textId="77777777">
      <w:pPr>
        <w:widowControl/>
        <w:autoSpaceDE/>
        <w:autoSpaceDN/>
        <w:spacing w:line="276" w:lineRule="auto"/>
        <w:jc w:val="right"/>
        <w:rPr>
          <w:rFonts w:ascii="Arial" w:eastAsia="Times New Roman" w:hAnsi="Arial" w:cs="Arial"/>
          <w:b/>
        </w:rPr>
      </w:pPr>
      <w:r w:rsidRPr="006A0AB6">
        <w:rPr>
          <w:rFonts w:ascii="Arial" w:eastAsia="Times New Roman" w:hAnsi="Arial" w:cs="Arial"/>
        </w:rPr>
        <w:t>Expiration Date: XX/XX/XXXX</w:t>
      </w:r>
    </w:p>
    <w:p w:rsidR="005E5776" w:rsidP="005E5776" w14:paraId="6BEF5F39" w14:textId="77777777">
      <w:pPr>
        <w:kinsoku w:val="0"/>
        <w:overflowPunct w:val="0"/>
        <w:adjustRightInd w:val="0"/>
        <w:jc w:val="center"/>
        <w:rPr>
          <w:rFonts w:ascii="Arial" w:eastAsia="Times New Roman" w:hAnsi="Arial" w:cs="Arial"/>
          <w:b/>
          <w:bCs/>
          <w:spacing w:val="-2"/>
          <w:sz w:val="24"/>
          <w:szCs w:val="24"/>
        </w:rPr>
      </w:pPr>
    </w:p>
    <w:p w:rsidR="005E5776" w:rsidP="005E5776" w14:paraId="5924F64E" w14:textId="77777777">
      <w:pPr>
        <w:kinsoku w:val="0"/>
        <w:overflowPunct w:val="0"/>
        <w:adjustRightInd w:val="0"/>
        <w:jc w:val="center"/>
        <w:rPr>
          <w:rFonts w:ascii="Arial" w:eastAsia="Times New Roman" w:hAnsi="Arial" w:cs="Arial"/>
          <w:b/>
          <w:bCs/>
          <w:spacing w:val="-2"/>
          <w:sz w:val="24"/>
          <w:szCs w:val="24"/>
        </w:rPr>
      </w:pPr>
    </w:p>
    <w:p w:rsidR="005E5776" w:rsidP="005E5776" w14:paraId="7A09FE0D" w14:textId="68EB9EC5">
      <w:pPr>
        <w:kinsoku w:val="0"/>
        <w:overflowPunct w:val="0"/>
        <w:adjustRightInd w:val="0"/>
        <w:jc w:val="center"/>
        <w:rPr>
          <w:rFonts w:ascii="Arial" w:eastAsia="Times New Roman" w:hAnsi="Arial" w:cs="Arial"/>
          <w:b/>
          <w:bCs/>
          <w:spacing w:val="-2"/>
          <w:sz w:val="24"/>
          <w:szCs w:val="24"/>
        </w:rPr>
      </w:pPr>
    </w:p>
    <w:p w:rsidR="00F73D47" w:rsidP="005E5776" w14:paraId="3236D73D" w14:textId="4122E6F7">
      <w:pPr>
        <w:kinsoku w:val="0"/>
        <w:overflowPunct w:val="0"/>
        <w:adjustRightInd w:val="0"/>
        <w:jc w:val="center"/>
        <w:rPr>
          <w:rFonts w:ascii="Arial" w:eastAsia="Times New Roman" w:hAnsi="Arial" w:cs="Arial"/>
          <w:b/>
          <w:bCs/>
          <w:spacing w:val="-2"/>
          <w:sz w:val="24"/>
          <w:szCs w:val="24"/>
        </w:rPr>
      </w:pPr>
    </w:p>
    <w:p w:rsidR="00F73D47" w:rsidP="005E5776" w14:paraId="73036A4B" w14:textId="6511B3E8">
      <w:pPr>
        <w:kinsoku w:val="0"/>
        <w:overflowPunct w:val="0"/>
        <w:adjustRightInd w:val="0"/>
        <w:jc w:val="center"/>
        <w:rPr>
          <w:rFonts w:ascii="Arial" w:eastAsia="Times New Roman" w:hAnsi="Arial" w:cs="Arial"/>
          <w:b/>
          <w:bCs/>
          <w:spacing w:val="-2"/>
          <w:sz w:val="24"/>
          <w:szCs w:val="24"/>
        </w:rPr>
      </w:pPr>
    </w:p>
    <w:p w:rsidR="00F73D47" w:rsidP="005E5776" w14:paraId="732FC470" w14:textId="0A8FF1E1">
      <w:pPr>
        <w:kinsoku w:val="0"/>
        <w:overflowPunct w:val="0"/>
        <w:adjustRightInd w:val="0"/>
        <w:jc w:val="center"/>
        <w:rPr>
          <w:rFonts w:ascii="Arial" w:eastAsia="Times New Roman" w:hAnsi="Arial" w:cs="Arial"/>
          <w:b/>
          <w:bCs/>
          <w:spacing w:val="-2"/>
          <w:sz w:val="24"/>
          <w:szCs w:val="24"/>
        </w:rPr>
      </w:pPr>
    </w:p>
    <w:p w:rsidR="00F73D47" w:rsidP="006A0AB6" w14:paraId="43A93E3F" w14:textId="77777777">
      <w:pPr>
        <w:kinsoku w:val="0"/>
        <w:overflowPunct w:val="0"/>
        <w:adjustRightInd w:val="0"/>
        <w:rPr>
          <w:rFonts w:ascii="Arial" w:eastAsia="Times New Roman" w:hAnsi="Arial" w:cs="Arial"/>
          <w:b/>
          <w:bCs/>
          <w:spacing w:val="-2"/>
          <w:sz w:val="24"/>
          <w:szCs w:val="24"/>
        </w:rPr>
      </w:pPr>
    </w:p>
    <w:p w:rsidR="005E5776" w:rsidP="005E5776" w14:paraId="6C643241" w14:textId="77777777">
      <w:pPr>
        <w:kinsoku w:val="0"/>
        <w:overflowPunct w:val="0"/>
        <w:adjustRightInd w:val="0"/>
        <w:jc w:val="center"/>
        <w:rPr>
          <w:rFonts w:ascii="Arial" w:eastAsia="Times New Roman" w:hAnsi="Arial" w:cs="Arial"/>
          <w:b/>
          <w:bCs/>
          <w:spacing w:val="-2"/>
          <w:sz w:val="24"/>
          <w:szCs w:val="24"/>
        </w:rPr>
      </w:pPr>
    </w:p>
    <w:p w:rsidR="005E5776" w:rsidP="005E5776" w14:paraId="5AE8D96E" w14:textId="77777777">
      <w:pPr>
        <w:kinsoku w:val="0"/>
        <w:overflowPunct w:val="0"/>
        <w:adjustRightInd w:val="0"/>
        <w:jc w:val="center"/>
        <w:rPr>
          <w:rFonts w:ascii="Arial" w:eastAsia="Times New Roman" w:hAnsi="Arial" w:cs="Arial"/>
          <w:b/>
          <w:bCs/>
          <w:spacing w:val="-2"/>
          <w:sz w:val="24"/>
          <w:szCs w:val="24"/>
        </w:rPr>
      </w:pPr>
    </w:p>
    <w:p w:rsidR="00F73D47" w:rsidRPr="00606100" w:rsidP="00F73D47" w14:paraId="3F3B81B4" w14:textId="77777777">
      <w:pPr>
        <w:kinsoku w:val="0"/>
        <w:overflowPunct w:val="0"/>
        <w:adjustRightInd w:val="0"/>
        <w:jc w:val="center"/>
        <w:rPr>
          <w:rFonts w:ascii="Arial" w:eastAsia="Times New Roman" w:hAnsi="Arial" w:cs="Arial"/>
          <w:b/>
          <w:bCs/>
          <w:spacing w:val="-2"/>
          <w:sz w:val="24"/>
          <w:szCs w:val="24"/>
        </w:rPr>
      </w:pPr>
      <w:r>
        <w:rPr>
          <w:rFonts w:ascii="Arial" w:eastAsia="Times New Roman" w:hAnsi="Arial" w:cs="Arial"/>
          <w:b/>
          <w:bCs/>
          <w:spacing w:val="-2"/>
          <w:sz w:val="24"/>
          <w:szCs w:val="24"/>
        </w:rPr>
        <w:t xml:space="preserve">mChoice: Improving PrEP Uptake and Adherence among Minority MSM through Provider Training and Adherence Assistance in Two High Priority Settings </w:t>
      </w:r>
    </w:p>
    <w:p w:rsidR="005E5776" w:rsidRPr="00606100" w:rsidP="005E5776" w14:paraId="7EFA51D5" w14:textId="77777777">
      <w:pPr>
        <w:kinsoku w:val="0"/>
        <w:overflowPunct w:val="0"/>
        <w:adjustRightInd w:val="0"/>
        <w:jc w:val="center"/>
        <w:rPr>
          <w:rFonts w:ascii="Arial" w:eastAsia="Times New Roman" w:hAnsi="Arial" w:cs="Arial"/>
          <w:b/>
          <w:bCs/>
          <w:spacing w:val="-2"/>
          <w:sz w:val="24"/>
          <w:szCs w:val="24"/>
        </w:rPr>
      </w:pPr>
    </w:p>
    <w:p w:rsidR="00ED3080" w:rsidP="005E5776" w14:paraId="259B5BB8" w14:textId="77777777">
      <w:pPr>
        <w:kinsoku w:val="0"/>
        <w:overflowPunct w:val="0"/>
        <w:adjustRightInd w:val="0"/>
        <w:jc w:val="center"/>
        <w:rPr>
          <w:rFonts w:ascii="Arial" w:eastAsia="Times New Roman" w:hAnsi="Arial" w:cs="Arial"/>
          <w:b/>
          <w:bCs/>
          <w:spacing w:val="-2"/>
          <w:sz w:val="24"/>
          <w:szCs w:val="24"/>
        </w:rPr>
      </w:pPr>
      <w:r>
        <w:rPr>
          <w:rFonts w:ascii="Arial" w:eastAsia="Times New Roman" w:hAnsi="Arial" w:cs="Arial"/>
          <w:b/>
          <w:bCs/>
          <w:spacing w:val="-2"/>
          <w:sz w:val="24"/>
          <w:szCs w:val="24"/>
        </w:rPr>
        <w:t>Attachment 4j</w:t>
      </w:r>
    </w:p>
    <w:p w:rsidR="005E5776" w:rsidP="005E5776" w14:paraId="130970C3" w14:textId="02315507">
      <w:pPr>
        <w:kinsoku w:val="0"/>
        <w:overflowPunct w:val="0"/>
        <w:adjustRightInd w:val="0"/>
        <w:jc w:val="center"/>
        <w:rPr>
          <w:rFonts w:ascii="Arial" w:eastAsia="Times New Roman" w:hAnsi="Arial" w:cs="Arial"/>
          <w:b/>
          <w:bCs/>
          <w:spacing w:val="-2"/>
          <w:sz w:val="24"/>
          <w:szCs w:val="24"/>
        </w:rPr>
      </w:pPr>
      <w:r>
        <w:rPr>
          <w:rFonts w:ascii="Arial" w:eastAsia="Times New Roman" w:hAnsi="Arial" w:cs="Arial"/>
          <w:b/>
          <w:bCs/>
          <w:spacing w:val="-2"/>
          <w:sz w:val="24"/>
          <w:szCs w:val="24"/>
        </w:rPr>
        <w:t xml:space="preserve">Provider </w:t>
      </w:r>
      <w:r w:rsidR="00D95B2C">
        <w:rPr>
          <w:rFonts w:ascii="Arial" w:eastAsia="Times New Roman" w:hAnsi="Arial" w:cs="Arial"/>
          <w:b/>
          <w:bCs/>
          <w:spacing w:val="-2"/>
          <w:sz w:val="24"/>
          <w:szCs w:val="24"/>
        </w:rPr>
        <w:t>Post</w:t>
      </w:r>
      <w:r>
        <w:rPr>
          <w:rFonts w:ascii="Arial" w:eastAsia="Times New Roman" w:hAnsi="Arial" w:cs="Arial"/>
          <w:b/>
          <w:bCs/>
          <w:spacing w:val="-2"/>
          <w:sz w:val="24"/>
          <w:szCs w:val="24"/>
        </w:rPr>
        <w:t xml:space="preserve">-Training </w:t>
      </w:r>
      <w:r w:rsidR="00ED3080">
        <w:rPr>
          <w:rFonts w:ascii="Arial" w:eastAsia="Times New Roman" w:hAnsi="Arial" w:cs="Arial"/>
          <w:b/>
          <w:bCs/>
          <w:spacing w:val="-2"/>
          <w:sz w:val="24"/>
          <w:szCs w:val="24"/>
        </w:rPr>
        <w:t>Assessment</w:t>
      </w:r>
    </w:p>
    <w:p w:rsidR="005E5776" w:rsidP="005E5776" w14:paraId="6C3796B2" w14:textId="77777777">
      <w:pPr>
        <w:kinsoku w:val="0"/>
        <w:overflowPunct w:val="0"/>
        <w:adjustRightInd w:val="0"/>
        <w:jc w:val="center"/>
        <w:rPr>
          <w:rFonts w:ascii="Arial" w:eastAsia="Times New Roman" w:hAnsi="Arial" w:cs="Arial"/>
          <w:b/>
          <w:bCs/>
          <w:spacing w:val="-2"/>
          <w:sz w:val="24"/>
          <w:szCs w:val="24"/>
        </w:rPr>
      </w:pPr>
    </w:p>
    <w:p w:rsidR="005E5776" w:rsidP="005E5776" w14:paraId="2B9D0ACC" w14:textId="77777777">
      <w:pPr>
        <w:kinsoku w:val="0"/>
        <w:overflowPunct w:val="0"/>
        <w:adjustRightInd w:val="0"/>
        <w:jc w:val="center"/>
        <w:rPr>
          <w:rFonts w:ascii="Arial" w:eastAsia="Times New Roman" w:hAnsi="Arial" w:cs="Arial"/>
          <w:b/>
          <w:bCs/>
          <w:spacing w:val="-2"/>
          <w:sz w:val="24"/>
          <w:szCs w:val="24"/>
        </w:rPr>
      </w:pPr>
    </w:p>
    <w:p w:rsidR="005E5776" w:rsidP="005E5776" w14:paraId="42B40FBF" w14:textId="77777777">
      <w:pPr>
        <w:kinsoku w:val="0"/>
        <w:overflowPunct w:val="0"/>
        <w:adjustRightInd w:val="0"/>
        <w:jc w:val="center"/>
        <w:rPr>
          <w:rFonts w:ascii="Arial" w:eastAsia="Times New Roman" w:hAnsi="Arial" w:cs="Arial"/>
          <w:b/>
          <w:bCs/>
          <w:spacing w:val="-2"/>
          <w:sz w:val="24"/>
          <w:szCs w:val="24"/>
        </w:rPr>
      </w:pPr>
    </w:p>
    <w:p w:rsidR="005E5776" w:rsidP="005E5776" w14:paraId="10CCF1D9" w14:textId="77777777">
      <w:pPr>
        <w:kinsoku w:val="0"/>
        <w:overflowPunct w:val="0"/>
        <w:adjustRightInd w:val="0"/>
        <w:jc w:val="center"/>
        <w:rPr>
          <w:rFonts w:ascii="Arial" w:eastAsia="Times New Roman" w:hAnsi="Arial" w:cs="Arial"/>
          <w:b/>
          <w:bCs/>
          <w:spacing w:val="-2"/>
          <w:sz w:val="24"/>
          <w:szCs w:val="24"/>
        </w:rPr>
      </w:pPr>
    </w:p>
    <w:p w:rsidR="005E5776" w:rsidP="006A0AB6" w14:paraId="500B98B9" w14:textId="77777777">
      <w:pPr>
        <w:kinsoku w:val="0"/>
        <w:overflowPunct w:val="0"/>
        <w:adjustRightInd w:val="0"/>
        <w:rPr>
          <w:rFonts w:ascii="Arial" w:eastAsia="Times New Roman" w:hAnsi="Arial" w:cs="Arial"/>
          <w:b/>
          <w:bCs/>
          <w:spacing w:val="-2"/>
          <w:sz w:val="24"/>
          <w:szCs w:val="24"/>
        </w:rPr>
      </w:pPr>
    </w:p>
    <w:p w:rsidR="005E5776" w:rsidP="005E5776" w14:paraId="67EEE42F" w14:textId="77777777">
      <w:pPr>
        <w:kinsoku w:val="0"/>
        <w:overflowPunct w:val="0"/>
        <w:adjustRightInd w:val="0"/>
        <w:jc w:val="center"/>
        <w:rPr>
          <w:rFonts w:ascii="Arial" w:eastAsia="Times New Roman" w:hAnsi="Arial" w:cs="Arial"/>
          <w:b/>
          <w:bCs/>
          <w:spacing w:val="-2"/>
          <w:sz w:val="24"/>
          <w:szCs w:val="24"/>
        </w:rPr>
      </w:pPr>
    </w:p>
    <w:p w:rsidR="005E5776" w:rsidP="005E5776" w14:paraId="52B4C1AE" w14:textId="77777777">
      <w:pPr>
        <w:kinsoku w:val="0"/>
        <w:overflowPunct w:val="0"/>
        <w:adjustRightInd w:val="0"/>
        <w:jc w:val="center"/>
        <w:rPr>
          <w:rFonts w:ascii="Arial" w:eastAsia="Times New Roman" w:hAnsi="Arial" w:cs="Arial"/>
          <w:b/>
          <w:bCs/>
          <w:spacing w:val="-2"/>
          <w:sz w:val="24"/>
          <w:szCs w:val="24"/>
        </w:rPr>
      </w:pPr>
    </w:p>
    <w:p w:rsidR="005E5776" w:rsidP="005E5776" w14:paraId="7B770B8C" w14:textId="77777777">
      <w:pPr>
        <w:kinsoku w:val="0"/>
        <w:overflowPunct w:val="0"/>
        <w:adjustRightInd w:val="0"/>
        <w:jc w:val="center"/>
        <w:rPr>
          <w:rFonts w:ascii="Arial" w:eastAsia="Times New Roman" w:hAnsi="Arial" w:cs="Arial"/>
          <w:b/>
          <w:bCs/>
          <w:spacing w:val="-2"/>
          <w:sz w:val="24"/>
          <w:szCs w:val="24"/>
        </w:rPr>
      </w:pPr>
    </w:p>
    <w:p w:rsidR="005E5776" w:rsidP="005E5776" w14:paraId="2102E3CF" w14:textId="77777777">
      <w:pPr>
        <w:kinsoku w:val="0"/>
        <w:overflowPunct w:val="0"/>
        <w:adjustRightInd w:val="0"/>
        <w:jc w:val="center"/>
        <w:rPr>
          <w:rFonts w:ascii="Arial" w:eastAsia="Times New Roman" w:hAnsi="Arial" w:cs="Arial"/>
          <w:b/>
          <w:bCs/>
          <w:spacing w:val="-2"/>
          <w:sz w:val="24"/>
          <w:szCs w:val="24"/>
        </w:rPr>
      </w:pPr>
    </w:p>
    <w:p w:rsidR="005E5776" w:rsidP="005E5776" w14:paraId="06EA500C" w14:textId="77777777">
      <w:pPr>
        <w:kinsoku w:val="0"/>
        <w:overflowPunct w:val="0"/>
        <w:adjustRightInd w:val="0"/>
        <w:jc w:val="center"/>
        <w:rPr>
          <w:rFonts w:ascii="Arial" w:eastAsia="Times New Roman" w:hAnsi="Arial" w:cs="Arial"/>
          <w:b/>
          <w:bCs/>
          <w:spacing w:val="-2"/>
          <w:sz w:val="24"/>
          <w:szCs w:val="24"/>
        </w:rPr>
      </w:pPr>
    </w:p>
    <w:p w:rsidR="005E5776" w:rsidP="005E5776" w14:paraId="660D99A6" w14:textId="77777777">
      <w:pPr>
        <w:kinsoku w:val="0"/>
        <w:overflowPunct w:val="0"/>
        <w:adjustRightInd w:val="0"/>
        <w:jc w:val="center"/>
        <w:rPr>
          <w:rFonts w:ascii="Arial" w:eastAsia="Times New Roman" w:hAnsi="Arial" w:cs="Arial"/>
          <w:b/>
          <w:bCs/>
          <w:spacing w:val="-2"/>
          <w:sz w:val="24"/>
          <w:szCs w:val="24"/>
        </w:rPr>
      </w:pPr>
    </w:p>
    <w:p w:rsidR="005E5776" w:rsidP="005E5776" w14:paraId="32CC6579" w14:textId="77777777">
      <w:pPr>
        <w:kinsoku w:val="0"/>
        <w:overflowPunct w:val="0"/>
        <w:adjustRightInd w:val="0"/>
        <w:jc w:val="center"/>
        <w:rPr>
          <w:rFonts w:ascii="Arial" w:eastAsia="Times New Roman" w:hAnsi="Arial" w:cs="Arial"/>
          <w:b/>
          <w:bCs/>
          <w:spacing w:val="-2"/>
          <w:sz w:val="24"/>
          <w:szCs w:val="24"/>
        </w:rPr>
      </w:pPr>
    </w:p>
    <w:p w:rsidR="005E5776" w:rsidP="005E5776" w14:paraId="665DA992" w14:textId="77777777">
      <w:pPr>
        <w:kinsoku w:val="0"/>
        <w:overflowPunct w:val="0"/>
        <w:adjustRightInd w:val="0"/>
        <w:jc w:val="center"/>
        <w:rPr>
          <w:rFonts w:ascii="Arial" w:eastAsia="Times New Roman" w:hAnsi="Arial" w:cs="Arial"/>
          <w:b/>
          <w:bCs/>
          <w:spacing w:val="-2"/>
          <w:sz w:val="24"/>
          <w:szCs w:val="24"/>
        </w:rPr>
      </w:pPr>
    </w:p>
    <w:p w:rsidR="005E5776" w:rsidP="005E5776" w14:paraId="323F4558" w14:textId="77777777">
      <w:pPr>
        <w:kinsoku w:val="0"/>
        <w:overflowPunct w:val="0"/>
        <w:adjustRightInd w:val="0"/>
        <w:jc w:val="center"/>
        <w:rPr>
          <w:rFonts w:ascii="Arial" w:eastAsia="Times New Roman" w:hAnsi="Arial" w:cs="Arial"/>
          <w:b/>
          <w:bCs/>
          <w:spacing w:val="-2"/>
          <w:sz w:val="24"/>
          <w:szCs w:val="24"/>
        </w:rPr>
      </w:pPr>
    </w:p>
    <w:p w:rsidR="005E5776" w:rsidP="005E5776" w14:paraId="40540BBF" w14:textId="77777777">
      <w:pPr>
        <w:kinsoku w:val="0"/>
        <w:overflowPunct w:val="0"/>
        <w:adjustRightInd w:val="0"/>
        <w:jc w:val="center"/>
        <w:rPr>
          <w:rFonts w:ascii="Arial" w:eastAsia="Times New Roman" w:hAnsi="Arial" w:cs="Arial"/>
          <w:b/>
          <w:bCs/>
          <w:spacing w:val="-2"/>
          <w:sz w:val="24"/>
          <w:szCs w:val="24"/>
        </w:rPr>
      </w:pPr>
    </w:p>
    <w:p w:rsidR="005E5776" w:rsidP="005E5776" w14:paraId="735382DD" w14:textId="77777777">
      <w:pPr>
        <w:kinsoku w:val="0"/>
        <w:overflowPunct w:val="0"/>
        <w:adjustRightInd w:val="0"/>
        <w:jc w:val="center"/>
        <w:rPr>
          <w:rFonts w:ascii="Arial" w:eastAsia="Times New Roman" w:hAnsi="Arial" w:cs="Arial"/>
          <w:b/>
          <w:bCs/>
          <w:spacing w:val="-2"/>
          <w:sz w:val="24"/>
          <w:szCs w:val="24"/>
        </w:rPr>
      </w:pPr>
    </w:p>
    <w:p w:rsidR="005E5776" w:rsidP="005E5776" w14:paraId="65D04860" w14:textId="77777777">
      <w:pPr>
        <w:rPr>
          <w:rFonts w:ascii="Arial" w:hAnsi="Arial" w:cs="Arial"/>
        </w:rPr>
      </w:pPr>
    </w:p>
    <w:p w:rsidR="005E5776" w:rsidP="005E5776" w14:paraId="027580E4" w14:textId="77777777">
      <w:pPr>
        <w:rPr>
          <w:rFonts w:ascii="Arial" w:hAnsi="Arial" w:cs="Arial"/>
        </w:rPr>
      </w:pPr>
    </w:p>
    <w:p w:rsidR="005E5776" w:rsidP="005E5776" w14:paraId="70DE6186" w14:textId="77777777">
      <w:pPr>
        <w:rPr>
          <w:rFonts w:ascii="Arial" w:hAnsi="Arial" w:cs="Arial"/>
        </w:rPr>
      </w:pPr>
    </w:p>
    <w:p w:rsidR="005E5776" w:rsidP="005E5776" w14:paraId="1E504274" w14:textId="77777777">
      <w:pPr>
        <w:rPr>
          <w:rFonts w:ascii="Arial" w:hAnsi="Arial" w:cs="Arial"/>
        </w:rPr>
      </w:pPr>
    </w:p>
    <w:p w:rsidR="005E5776" w:rsidRPr="005E5776" w:rsidP="005E5776" w14:paraId="528C0217" w14:textId="60A7E84A">
      <w:pPr>
        <w:widowControl/>
        <w:autoSpaceDE/>
        <w:autoSpaceDN/>
        <w:spacing w:after="160" w:line="259" w:lineRule="auto"/>
        <w:rPr>
          <w:rFonts w:ascii="Arial" w:hAnsi="Arial" w:eastAsiaTheme="minorHAnsi" w:cs="Arial"/>
        </w:rPr>
        <w:sectPr w:rsidSect="005E577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172" w:footer="0" w:gutter="0"/>
          <w:pgNumType w:start="1"/>
          <w:cols w:space="720"/>
          <w:titlePg/>
          <w:docGrid w:linePitch="299"/>
        </w:sectPr>
      </w:pPr>
      <w:r w:rsidRPr="00A92364">
        <w:rPr>
          <w:rFonts w:ascii="Arial" w:hAnsi="Arial" w:cs="Arial"/>
        </w:rPr>
        <w:t xml:space="preserve">Public reporting burden of this collection of information is estimated to average </w:t>
      </w:r>
      <w:r w:rsidR="00D53419">
        <w:rPr>
          <w:rFonts w:ascii="Arial" w:hAnsi="Arial" w:cs="Arial"/>
        </w:rPr>
        <w:t>30</w:t>
      </w:r>
      <w:r w:rsidRPr="00A92364">
        <w:rPr>
          <w:rFonts w:ascii="Arial" w:hAnsi="Arial" w:cs="Arial"/>
        </w:rPr>
        <w:t xml:space="preserve"> minutes per response, including the time for reviewing instructions, searching existing data sources, </w:t>
      </w:r>
      <w:r w:rsidRPr="00A92364">
        <w:rPr>
          <w:rFonts w:ascii="Arial" w:hAnsi="Arial" w:cs="Arial"/>
        </w:rPr>
        <w:t>gathering</w:t>
      </w:r>
      <w:r w:rsidRPr="00A92364">
        <w:rPr>
          <w:rFonts w:ascii="Arial" w:hAnsi="Arial" w:cs="Arial"/>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r>
        <w:rPr>
          <w:rFonts w:ascii="Arial" w:hAnsi="Arial" w:cs="Arial"/>
        </w:rPr>
        <w:t>)</w:t>
      </w:r>
    </w:p>
    <w:p w:rsidR="006D1E81" w14:paraId="35186D6C" w14:textId="1806B7AF">
      <w:pPr>
        <w:rPr>
          <w:rFonts w:ascii="Times New Roman"/>
          <w:sz w:val="24"/>
        </w:rPr>
      </w:pPr>
    </w:p>
    <w:p w:rsidR="00217558" w14:paraId="126A5970" w14:textId="77777777">
      <w:pPr>
        <w:pStyle w:val="BodyText"/>
        <w:spacing w:before="6"/>
        <w:rPr>
          <w:rFonts w:ascii="Times New Roman"/>
          <w:sz w:val="24"/>
        </w:rPr>
      </w:pPr>
    </w:p>
    <w:p w:rsidR="00217558" w14:paraId="2DDCC0DA" w14:textId="77777777">
      <w:pPr>
        <w:pStyle w:val="Title"/>
      </w:pPr>
      <w:r>
        <w:rPr>
          <w:color w:val="2E73B5"/>
        </w:rPr>
        <w:t>Post-training</w:t>
      </w:r>
      <w:r>
        <w:rPr>
          <w:color w:val="2E73B5"/>
          <w:spacing w:val="11"/>
        </w:rPr>
        <w:t xml:space="preserve"> </w:t>
      </w:r>
      <w:r>
        <w:rPr>
          <w:color w:val="2E73B5"/>
        </w:rPr>
        <w:t>Provider</w:t>
      </w:r>
      <w:r>
        <w:rPr>
          <w:color w:val="2E73B5"/>
          <w:spacing w:val="12"/>
        </w:rPr>
        <w:t xml:space="preserve"> </w:t>
      </w:r>
      <w:r>
        <w:rPr>
          <w:color w:val="2E73B5"/>
          <w:spacing w:val="-2"/>
        </w:rPr>
        <w:t>Survey</w:t>
      </w:r>
    </w:p>
    <w:p w:rsidR="00217558" w14:paraId="2DDCC0DB" w14:textId="77777777">
      <w:pPr>
        <w:pStyle w:val="BodyText"/>
        <w:spacing w:before="3"/>
        <w:rPr>
          <w:rFonts w:ascii="Calibri Light"/>
          <w:b/>
          <w:sz w:val="24"/>
        </w:rPr>
      </w:pPr>
    </w:p>
    <w:p w:rsidR="003C569C" w14:paraId="1494AA28" w14:textId="762D9ED5">
      <w:pPr>
        <w:spacing w:before="48" w:line="292" w:lineRule="auto"/>
        <w:ind w:left="920" w:right="7135"/>
        <w:rPr>
          <w:rFonts w:ascii="Calibri Light"/>
          <w:color w:val="2E73B5"/>
        </w:rPr>
      </w:pPr>
      <w:r>
        <w:rPr>
          <w:rFonts w:ascii="Calibri Light"/>
          <w:b/>
          <w:color w:val="2E73B5"/>
          <w:sz w:val="26"/>
        </w:rPr>
        <w:t xml:space="preserve">TABLE OF CONTENTS </w:t>
      </w:r>
      <w:r>
        <w:rPr>
          <w:rFonts w:ascii="Calibri Light"/>
          <w:color w:val="2E73B5"/>
        </w:rPr>
        <w:t>INTRODUCTION TEXT PrEP</w:t>
      </w:r>
      <w:r>
        <w:rPr>
          <w:rFonts w:ascii="Calibri Light"/>
          <w:color w:val="2E73B5"/>
          <w:spacing w:val="-13"/>
        </w:rPr>
        <w:t xml:space="preserve"> </w:t>
      </w:r>
      <w:r>
        <w:rPr>
          <w:rFonts w:ascii="Calibri Light"/>
          <w:color w:val="2E73B5"/>
        </w:rPr>
        <w:t>FAMILIARITY</w:t>
      </w:r>
      <w:r>
        <w:rPr>
          <w:rFonts w:ascii="Calibri Light"/>
          <w:color w:val="2E73B5"/>
          <w:spacing w:val="-12"/>
        </w:rPr>
        <w:t xml:space="preserve"> </w:t>
      </w:r>
      <w:r>
        <w:rPr>
          <w:rFonts w:ascii="Calibri Light"/>
          <w:color w:val="2E73B5"/>
        </w:rPr>
        <w:t>&amp;</w:t>
      </w:r>
      <w:r>
        <w:rPr>
          <w:rFonts w:ascii="Calibri Light"/>
          <w:color w:val="2E73B5"/>
          <w:spacing w:val="-13"/>
        </w:rPr>
        <w:t xml:space="preserve"> </w:t>
      </w:r>
      <w:r>
        <w:rPr>
          <w:rFonts w:ascii="Calibri Light"/>
          <w:color w:val="2E73B5"/>
        </w:rPr>
        <w:t xml:space="preserve">ATTITUDES PrEP USE &amp; INTENTIONS </w:t>
      </w:r>
    </w:p>
    <w:p w:rsidR="003C569C" w:rsidRPr="00432B75" w:rsidP="00432B75" w14:paraId="60793A18" w14:textId="77777777">
      <w:pPr>
        <w:spacing w:before="48" w:line="292" w:lineRule="auto"/>
        <w:ind w:left="920" w:right="6790"/>
        <w:rPr>
          <w:rFonts w:ascii="Calibri Light"/>
          <w:color w:val="2E73B5"/>
        </w:rPr>
      </w:pPr>
      <w:r w:rsidRPr="00432B75">
        <w:rPr>
          <w:rFonts w:ascii="Calibri Light"/>
          <w:color w:val="2E73B5"/>
        </w:rPr>
        <w:t>CULTURAL COMPETENCY &amp; PrEP CARE</w:t>
      </w:r>
    </w:p>
    <w:p w:rsidR="00217558" w14:paraId="2DDCC0DC" w14:textId="425C0D5B">
      <w:pPr>
        <w:spacing w:before="48" w:line="292" w:lineRule="auto"/>
        <w:ind w:left="920" w:right="7135"/>
        <w:rPr>
          <w:rFonts w:ascii="Calibri Light"/>
        </w:rPr>
      </w:pPr>
      <w:r>
        <w:rPr>
          <w:rFonts w:ascii="Calibri Light"/>
          <w:color w:val="2E73B5"/>
          <w:sz w:val="24"/>
        </w:rPr>
        <w:t xml:space="preserve">EVALUATION OF TRAINING </w:t>
      </w:r>
      <w:r>
        <w:rPr>
          <w:rFonts w:ascii="Calibri Light"/>
          <w:color w:val="2E73B5"/>
        </w:rPr>
        <w:t>CONCLUSION TEXT</w:t>
      </w:r>
    </w:p>
    <w:p w:rsidR="00217558" w14:paraId="2DDCC0DD" w14:textId="77777777">
      <w:pPr>
        <w:pStyle w:val="BodyText"/>
        <w:spacing w:before="10"/>
        <w:rPr>
          <w:rFonts w:ascii="Calibri Light"/>
          <w:sz w:val="20"/>
        </w:rPr>
      </w:pPr>
    </w:p>
    <w:p w:rsidR="00217558" w14:paraId="2DDCC0DE" w14:textId="4F335195">
      <w:pPr>
        <w:spacing w:before="1"/>
        <w:ind w:left="920"/>
        <w:rPr>
          <w:b/>
        </w:rPr>
      </w:pPr>
      <w:r>
        <w:rPr>
          <w:b/>
        </w:rPr>
        <w:t>Welcome</w:t>
      </w:r>
      <w:r>
        <w:rPr>
          <w:b/>
          <w:spacing w:val="-4"/>
        </w:rPr>
        <w:t xml:space="preserve"> </w:t>
      </w:r>
      <w:r>
        <w:rPr>
          <w:b/>
        </w:rPr>
        <w:t>back</w:t>
      </w:r>
      <w:r>
        <w:rPr>
          <w:b/>
          <w:spacing w:val="-1"/>
        </w:rPr>
        <w:t xml:space="preserve"> </w:t>
      </w:r>
      <w:r>
        <w:rPr>
          <w:b/>
        </w:rPr>
        <w:t>to</w:t>
      </w:r>
      <w:r>
        <w:rPr>
          <w:b/>
          <w:spacing w:val="-2"/>
        </w:rPr>
        <w:t xml:space="preserve"> </w:t>
      </w:r>
      <w:r w:rsidR="00F73D47">
        <w:rPr>
          <w:b/>
          <w:spacing w:val="-2"/>
        </w:rPr>
        <w:t>mChoice</w:t>
      </w:r>
      <w:r>
        <w:rPr>
          <w:b/>
          <w:spacing w:val="-2"/>
        </w:rPr>
        <w:t>!</w:t>
      </w:r>
    </w:p>
    <w:p w:rsidR="00217558" w14:paraId="2DDCC0DF" w14:textId="77777777">
      <w:pPr>
        <w:pStyle w:val="BodyText"/>
        <w:spacing w:before="5"/>
        <w:rPr>
          <w:b/>
          <w:sz w:val="25"/>
        </w:rPr>
      </w:pPr>
    </w:p>
    <w:p w:rsidR="00217558" w14:paraId="2DDCC0E0" w14:textId="77777777">
      <w:pPr>
        <w:spacing w:line="259" w:lineRule="auto"/>
        <w:ind w:left="920" w:right="923"/>
        <w:rPr>
          <w:b/>
          <w:i/>
        </w:rPr>
      </w:pPr>
      <w:r>
        <w:t>Thank</w:t>
      </w:r>
      <w:r>
        <w:rPr>
          <w:spacing w:val="-4"/>
        </w:rPr>
        <w:t xml:space="preserve"> </w:t>
      </w:r>
      <w:r>
        <w:t>you</w:t>
      </w:r>
      <w:r>
        <w:rPr>
          <w:spacing w:val="-4"/>
        </w:rPr>
        <w:t xml:space="preserve"> </w:t>
      </w:r>
      <w:r>
        <w:t>for</w:t>
      </w:r>
      <w:r>
        <w:rPr>
          <w:spacing w:val="-4"/>
        </w:rPr>
        <w:t xml:space="preserve"> </w:t>
      </w:r>
      <w:r>
        <w:t>your</w:t>
      </w:r>
      <w:r>
        <w:rPr>
          <w:spacing w:val="-3"/>
        </w:rPr>
        <w:t xml:space="preserve"> </w:t>
      </w:r>
      <w:r>
        <w:t>participation</w:t>
      </w:r>
      <w:r>
        <w:rPr>
          <w:spacing w:val="-4"/>
        </w:rPr>
        <w:t xml:space="preserve"> </w:t>
      </w:r>
      <w:r>
        <w:t>in</w:t>
      </w:r>
      <w:r>
        <w:rPr>
          <w:spacing w:val="-3"/>
        </w:rPr>
        <w:t xml:space="preserve"> </w:t>
      </w:r>
      <w:r>
        <w:t>this</w:t>
      </w:r>
      <w:r>
        <w:rPr>
          <w:spacing w:val="-4"/>
        </w:rPr>
        <w:t xml:space="preserve"> </w:t>
      </w:r>
      <w:r>
        <w:t>important</w:t>
      </w:r>
      <w:r>
        <w:rPr>
          <w:spacing w:val="-4"/>
        </w:rPr>
        <w:t xml:space="preserve"> </w:t>
      </w:r>
      <w:r>
        <w:t>project.</w:t>
      </w:r>
      <w:r>
        <w:rPr>
          <w:spacing w:val="-3"/>
        </w:rPr>
        <w:t xml:space="preserve"> </w:t>
      </w:r>
      <w:r>
        <w:rPr>
          <w:b/>
          <w:i/>
        </w:rPr>
        <w:t>This</w:t>
      </w:r>
      <w:r>
        <w:rPr>
          <w:b/>
          <w:i/>
          <w:spacing w:val="-4"/>
        </w:rPr>
        <w:t xml:space="preserve"> </w:t>
      </w:r>
      <w:r>
        <w:rPr>
          <w:b/>
          <w:i/>
        </w:rPr>
        <w:t>survey</w:t>
      </w:r>
      <w:r>
        <w:rPr>
          <w:b/>
          <w:i/>
          <w:spacing w:val="-4"/>
        </w:rPr>
        <w:t xml:space="preserve"> </w:t>
      </w:r>
      <w:r>
        <w:rPr>
          <w:b/>
          <w:i/>
        </w:rPr>
        <w:t>will</w:t>
      </w:r>
      <w:r>
        <w:rPr>
          <w:b/>
          <w:i/>
          <w:spacing w:val="-3"/>
        </w:rPr>
        <w:t xml:space="preserve"> </w:t>
      </w:r>
      <w:r>
        <w:rPr>
          <w:b/>
          <w:i/>
        </w:rPr>
        <w:t>take</w:t>
      </w:r>
      <w:r>
        <w:rPr>
          <w:b/>
          <w:i/>
          <w:spacing w:val="-3"/>
        </w:rPr>
        <w:t xml:space="preserve"> </w:t>
      </w:r>
      <w:r>
        <w:rPr>
          <w:b/>
          <w:i/>
        </w:rPr>
        <w:t>approximately</w:t>
      </w:r>
      <w:r>
        <w:rPr>
          <w:b/>
          <w:i/>
          <w:spacing w:val="-3"/>
        </w:rPr>
        <w:t xml:space="preserve"> </w:t>
      </w:r>
      <w:r>
        <w:rPr>
          <w:b/>
          <w:i/>
        </w:rPr>
        <w:t>15 minutes to complete.</w:t>
      </w:r>
    </w:p>
    <w:p w:rsidR="00217558" w14:paraId="2DDCC0E1" w14:textId="77777777">
      <w:pPr>
        <w:pStyle w:val="BodyText"/>
        <w:spacing w:before="9"/>
        <w:rPr>
          <w:b/>
          <w:i/>
          <w:sz w:val="23"/>
        </w:rPr>
      </w:pPr>
    </w:p>
    <w:p w:rsidR="00217558" w14:paraId="2DDCC0E2" w14:textId="77777777">
      <w:pPr>
        <w:pStyle w:val="BodyText"/>
        <w:spacing w:line="259" w:lineRule="auto"/>
        <w:ind w:left="920" w:right="923"/>
      </w:pPr>
      <w:r>
        <w:t>In this survey, we will ask some questions about your knowledge and comfort around prescribing and talking with patients about pre-exposure prophylaxis (PrEP). We will also ask your opinion on the provider training you recently completed. Please note that this survey includes questions around sensitive</w:t>
      </w:r>
      <w:r>
        <w:rPr>
          <w:spacing w:val="-4"/>
        </w:rPr>
        <w:t xml:space="preserve"> </w:t>
      </w:r>
      <w:r>
        <w:t>topics.</w:t>
      </w:r>
      <w:r>
        <w:rPr>
          <w:spacing w:val="-4"/>
        </w:rPr>
        <w:t xml:space="preserve"> </w:t>
      </w:r>
      <w:r>
        <w:t>Before</w:t>
      </w:r>
      <w:r>
        <w:rPr>
          <w:spacing w:val="-4"/>
        </w:rPr>
        <w:t xml:space="preserve"> </w:t>
      </w:r>
      <w:r>
        <w:t>beginning,</w:t>
      </w:r>
      <w:r>
        <w:rPr>
          <w:spacing w:val="-4"/>
        </w:rPr>
        <w:t xml:space="preserve"> </w:t>
      </w:r>
      <w:r>
        <w:t>please</w:t>
      </w:r>
      <w:r>
        <w:rPr>
          <w:spacing w:val="-4"/>
        </w:rPr>
        <w:t xml:space="preserve"> </w:t>
      </w:r>
      <w:r>
        <w:t>consider</w:t>
      </w:r>
      <w:r>
        <w:rPr>
          <w:spacing w:val="-4"/>
        </w:rPr>
        <w:t xml:space="preserve"> </w:t>
      </w:r>
      <w:r>
        <w:t>your</w:t>
      </w:r>
      <w:r>
        <w:rPr>
          <w:spacing w:val="-4"/>
        </w:rPr>
        <w:t xml:space="preserve"> </w:t>
      </w:r>
      <w:r>
        <w:t>surroundings</w:t>
      </w:r>
      <w:r>
        <w:rPr>
          <w:spacing w:val="-4"/>
        </w:rPr>
        <w:t xml:space="preserve"> </w:t>
      </w:r>
      <w:r>
        <w:t>and</w:t>
      </w:r>
      <w:r>
        <w:rPr>
          <w:spacing w:val="-3"/>
        </w:rPr>
        <w:t xml:space="preserve"> </w:t>
      </w:r>
      <w:r>
        <w:t>the</w:t>
      </w:r>
      <w:r>
        <w:rPr>
          <w:spacing w:val="-3"/>
        </w:rPr>
        <w:t xml:space="preserve"> </w:t>
      </w:r>
      <w:r>
        <w:t>privacy</w:t>
      </w:r>
      <w:r>
        <w:rPr>
          <w:spacing w:val="-4"/>
        </w:rPr>
        <w:t xml:space="preserve"> </w:t>
      </w:r>
      <w:r>
        <w:t>of</w:t>
      </w:r>
      <w:r>
        <w:rPr>
          <w:spacing w:val="-4"/>
        </w:rPr>
        <w:t xml:space="preserve"> </w:t>
      </w:r>
      <w:r>
        <w:t>your</w:t>
      </w:r>
      <w:r>
        <w:rPr>
          <w:spacing w:val="-3"/>
        </w:rPr>
        <w:t xml:space="preserve"> </w:t>
      </w:r>
      <w:r>
        <w:t>device</w:t>
      </w:r>
      <w:r>
        <w:rPr>
          <w:spacing w:val="-3"/>
        </w:rPr>
        <w:t xml:space="preserve"> </w:t>
      </w:r>
      <w:r>
        <w:t>and internet connection.</w:t>
      </w:r>
    </w:p>
    <w:p w:rsidR="00217558" w14:paraId="2DDCC0E3" w14:textId="77777777">
      <w:pPr>
        <w:pStyle w:val="BodyText"/>
        <w:spacing w:before="8"/>
        <w:rPr>
          <w:sz w:val="23"/>
        </w:rPr>
      </w:pPr>
    </w:p>
    <w:p w:rsidR="00217558" w14:paraId="2DDCC0E4" w14:textId="77777777">
      <w:pPr>
        <w:spacing w:line="259" w:lineRule="auto"/>
        <w:ind w:left="920" w:right="923"/>
      </w:pPr>
      <w:r>
        <w:rPr>
          <w:b/>
        </w:rPr>
        <w:t xml:space="preserve">All the information you enter in this survey is encrypted and kept completely confidential. </w:t>
      </w:r>
      <w:r>
        <w:t>Your answers</w:t>
      </w:r>
      <w:r>
        <w:rPr>
          <w:spacing w:val="-2"/>
        </w:rPr>
        <w:t xml:space="preserve"> </w:t>
      </w:r>
      <w:r>
        <w:t>are</w:t>
      </w:r>
      <w:r>
        <w:rPr>
          <w:spacing w:val="-2"/>
        </w:rPr>
        <w:t xml:space="preserve"> </w:t>
      </w:r>
      <w:r>
        <w:t>private--the</w:t>
      </w:r>
      <w:r>
        <w:rPr>
          <w:spacing w:val="-3"/>
        </w:rPr>
        <w:t xml:space="preserve"> </w:t>
      </w:r>
      <w:r>
        <w:t>information</w:t>
      </w:r>
      <w:r>
        <w:rPr>
          <w:spacing w:val="-3"/>
        </w:rPr>
        <w:t xml:space="preserve"> </w:t>
      </w:r>
      <w:r>
        <w:t>you</w:t>
      </w:r>
      <w:r>
        <w:rPr>
          <w:spacing w:val="-2"/>
        </w:rPr>
        <w:t xml:space="preserve"> </w:t>
      </w:r>
      <w:r>
        <w:t>provide</w:t>
      </w:r>
      <w:r>
        <w:rPr>
          <w:spacing w:val="-3"/>
        </w:rPr>
        <w:t xml:space="preserve"> </w:t>
      </w:r>
      <w:r>
        <w:t>us</w:t>
      </w:r>
      <w:r>
        <w:rPr>
          <w:spacing w:val="-3"/>
        </w:rPr>
        <w:t xml:space="preserve"> </w:t>
      </w:r>
      <w:r>
        <w:t>will</w:t>
      </w:r>
      <w:r>
        <w:rPr>
          <w:spacing w:val="-3"/>
        </w:rPr>
        <w:t xml:space="preserve"> </w:t>
      </w:r>
      <w:r>
        <w:t>be</w:t>
      </w:r>
      <w:r>
        <w:rPr>
          <w:spacing w:val="-3"/>
        </w:rPr>
        <w:t xml:space="preserve"> </w:t>
      </w:r>
      <w:r>
        <w:t>kept</w:t>
      </w:r>
      <w:r>
        <w:rPr>
          <w:spacing w:val="-2"/>
        </w:rPr>
        <w:t xml:space="preserve"> </w:t>
      </w:r>
      <w:r>
        <w:t>secure</w:t>
      </w:r>
      <w:r>
        <w:rPr>
          <w:spacing w:val="-2"/>
        </w:rPr>
        <w:t xml:space="preserve"> </w:t>
      </w:r>
      <w:r>
        <w:t>and</w:t>
      </w:r>
      <w:r>
        <w:rPr>
          <w:spacing w:val="-2"/>
        </w:rPr>
        <w:t xml:space="preserve"> </w:t>
      </w:r>
      <w:r>
        <w:t>known</w:t>
      </w:r>
      <w:r>
        <w:rPr>
          <w:spacing w:val="-2"/>
        </w:rPr>
        <w:t xml:space="preserve"> </w:t>
      </w:r>
      <w:r>
        <w:t>only</w:t>
      </w:r>
      <w:r>
        <w:rPr>
          <w:spacing w:val="-2"/>
        </w:rPr>
        <w:t xml:space="preserve"> </w:t>
      </w:r>
      <w:r>
        <w:t>to</w:t>
      </w:r>
      <w:r>
        <w:rPr>
          <w:spacing w:val="-2"/>
        </w:rPr>
        <w:t xml:space="preserve"> </w:t>
      </w:r>
      <w:r>
        <w:t>study</w:t>
      </w:r>
      <w:r>
        <w:rPr>
          <w:spacing w:val="-3"/>
        </w:rPr>
        <w:t xml:space="preserve"> </w:t>
      </w:r>
      <w:r>
        <w:t>staff. You may choose "Decline to answer" on any questions that make you feel uncomfortable, or you are unsure of the answer.</w:t>
      </w:r>
    </w:p>
    <w:p w:rsidR="00217558" w14:paraId="2DDCC0E5" w14:textId="77777777">
      <w:pPr>
        <w:pStyle w:val="BodyText"/>
        <w:spacing w:before="8"/>
        <w:rPr>
          <w:sz w:val="23"/>
        </w:rPr>
      </w:pPr>
    </w:p>
    <w:p w:rsidR="00217558" w14:paraId="2DDCC0E6" w14:textId="77777777">
      <w:pPr>
        <w:ind w:left="920"/>
        <w:rPr>
          <w:b/>
        </w:rPr>
      </w:pPr>
      <w:r>
        <w:rPr>
          <w:b/>
        </w:rPr>
        <w:t>A</w:t>
      </w:r>
      <w:r>
        <w:rPr>
          <w:b/>
          <w:spacing w:val="-1"/>
        </w:rPr>
        <w:t xml:space="preserve"> </w:t>
      </w:r>
      <w:r>
        <w:rPr>
          <w:b/>
        </w:rPr>
        <w:t>Note</w:t>
      </w:r>
      <w:r>
        <w:rPr>
          <w:b/>
          <w:spacing w:val="-1"/>
        </w:rPr>
        <w:t xml:space="preserve"> </w:t>
      </w:r>
      <w:r>
        <w:rPr>
          <w:b/>
        </w:rPr>
        <w:t>about</w:t>
      </w:r>
      <w:r>
        <w:rPr>
          <w:b/>
          <w:spacing w:val="-1"/>
        </w:rPr>
        <w:t xml:space="preserve"> </w:t>
      </w:r>
      <w:r>
        <w:rPr>
          <w:b/>
          <w:spacing w:val="-2"/>
        </w:rPr>
        <w:t>Language</w:t>
      </w:r>
    </w:p>
    <w:p w:rsidR="00217558" w14:paraId="2DDCC0E7" w14:textId="77777777">
      <w:pPr>
        <w:pStyle w:val="BodyText"/>
        <w:spacing w:before="6"/>
        <w:rPr>
          <w:b/>
          <w:sz w:val="25"/>
        </w:rPr>
      </w:pPr>
    </w:p>
    <w:p w:rsidR="00217558" w14:paraId="2DDCC0E8" w14:textId="77777777">
      <w:pPr>
        <w:pStyle w:val="BodyText"/>
        <w:spacing w:line="259" w:lineRule="auto"/>
        <w:ind w:left="920" w:right="923"/>
      </w:pPr>
      <w:r>
        <w:t>We want to acknowledge that some of the language used in our study questions may include some outdated language or lack the diversity of experiences that we now understand exist. Although we do our</w:t>
      </w:r>
      <w:r>
        <w:rPr>
          <w:spacing w:val="-3"/>
        </w:rPr>
        <w:t xml:space="preserve"> </w:t>
      </w:r>
      <w:r>
        <w:t>best</w:t>
      </w:r>
      <w:r>
        <w:rPr>
          <w:spacing w:val="-2"/>
        </w:rPr>
        <w:t xml:space="preserve"> </w:t>
      </w:r>
      <w:r>
        <w:t>to</w:t>
      </w:r>
      <w:r>
        <w:rPr>
          <w:spacing w:val="-2"/>
        </w:rPr>
        <w:t xml:space="preserve"> </w:t>
      </w:r>
      <w:r>
        <w:t>use</w:t>
      </w:r>
      <w:r>
        <w:rPr>
          <w:spacing w:val="-3"/>
        </w:rPr>
        <w:t xml:space="preserve"> </w:t>
      </w:r>
      <w:r>
        <w:t>measures</w:t>
      </w:r>
      <w:r>
        <w:rPr>
          <w:spacing w:val="-3"/>
        </w:rPr>
        <w:t xml:space="preserve"> </w:t>
      </w:r>
      <w:r>
        <w:t>that</w:t>
      </w:r>
      <w:r>
        <w:rPr>
          <w:spacing w:val="-3"/>
        </w:rPr>
        <w:t xml:space="preserve"> </w:t>
      </w:r>
      <w:r>
        <w:t>reflect</w:t>
      </w:r>
      <w:r>
        <w:rPr>
          <w:spacing w:val="-2"/>
        </w:rPr>
        <w:t xml:space="preserve"> </w:t>
      </w:r>
      <w:r>
        <w:t>emerging</w:t>
      </w:r>
      <w:r>
        <w:rPr>
          <w:spacing w:val="-3"/>
        </w:rPr>
        <w:t xml:space="preserve"> </w:t>
      </w:r>
      <w:r>
        <w:t>language,</w:t>
      </w:r>
      <w:r>
        <w:rPr>
          <w:spacing w:val="-2"/>
        </w:rPr>
        <w:t xml:space="preserve"> </w:t>
      </w:r>
      <w:r>
        <w:t>at</w:t>
      </w:r>
      <w:r>
        <w:rPr>
          <w:spacing w:val="-3"/>
        </w:rPr>
        <w:t xml:space="preserve"> </w:t>
      </w:r>
      <w:r>
        <w:t>times</w:t>
      </w:r>
      <w:r>
        <w:rPr>
          <w:spacing w:val="-2"/>
        </w:rPr>
        <w:t xml:space="preserve"> </w:t>
      </w:r>
      <w:r>
        <w:t>the</w:t>
      </w:r>
      <w:r>
        <w:rPr>
          <w:spacing w:val="-2"/>
        </w:rPr>
        <w:t xml:space="preserve"> </w:t>
      </w:r>
      <w:r>
        <w:t>items</w:t>
      </w:r>
      <w:r>
        <w:rPr>
          <w:spacing w:val="-3"/>
        </w:rPr>
        <w:t xml:space="preserve"> </w:t>
      </w:r>
      <w:r>
        <w:t>available</w:t>
      </w:r>
      <w:r>
        <w:rPr>
          <w:spacing w:val="-3"/>
        </w:rPr>
        <w:t xml:space="preserve"> </w:t>
      </w:r>
      <w:r>
        <w:t>in</w:t>
      </w:r>
      <w:r>
        <w:rPr>
          <w:spacing w:val="-3"/>
        </w:rPr>
        <w:t xml:space="preserve"> </w:t>
      </w:r>
      <w:r>
        <w:t>research</w:t>
      </w:r>
      <w:r>
        <w:rPr>
          <w:spacing w:val="-3"/>
        </w:rPr>
        <w:t xml:space="preserve"> </w:t>
      </w:r>
      <w:r>
        <w:t>are</w:t>
      </w:r>
      <w:r>
        <w:rPr>
          <w:spacing w:val="-3"/>
        </w:rPr>
        <w:t xml:space="preserve"> </w:t>
      </w:r>
      <w:r>
        <w:t>not where they need to be and are drawn from items developed ten (or more) years ago.</w:t>
      </w:r>
      <w:r>
        <w:rPr>
          <w:spacing w:val="40"/>
        </w:rPr>
        <w:t xml:space="preserve"> </w:t>
      </w:r>
      <w:r>
        <w:t>Wherever possible, we have updated the language or are working with developers to get new versions. Please remember that you can always decline to answer items that do not reflect you.</w:t>
      </w:r>
    </w:p>
    <w:p w:rsidR="00217558" w14:paraId="2DDCC0E9" w14:textId="77777777">
      <w:pPr>
        <w:pStyle w:val="BodyText"/>
        <w:spacing w:before="8"/>
        <w:rPr>
          <w:sz w:val="23"/>
        </w:rPr>
      </w:pPr>
    </w:p>
    <w:p w:rsidR="00F73D47" w:rsidP="00F73D47" w14:paraId="15E73E56" w14:textId="77777777">
      <w:pPr>
        <w:pStyle w:val="BodyText"/>
        <w:spacing w:line="259" w:lineRule="auto"/>
        <w:ind w:left="920" w:right="1248"/>
      </w:pPr>
      <w:r>
        <w:t>If</w:t>
      </w:r>
      <w:r>
        <w:rPr>
          <w:spacing w:val="-3"/>
        </w:rPr>
        <w:t xml:space="preserve"> </w:t>
      </w:r>
      <w:r>
        <w:t>you</w:t>
      </w:r>
      <w:r>
        <w:rPr>
          <w:spacing w:val="-3"/>
        </w:rPr>
        <w:t xml:space="preserve"> </w:t>
      </w:r>
      <w:r>
        <w:t>have</w:t>
      </w:r>
      <w:r>
        <w:rPr>
          <w:spacing w:val="-4"/>
        </w:rPr>
        <w:t xml:space="preserve"> </w:t>
      </w:r>
      <w:r>
        <w:t>any</w:t>
      </w:r>
      <w:r>
        <w:rPr>
          <w:spacing w:val="-4"/>
        </w:rPr>
        <w:t xml:space="preserve"> </w:t>
      </w:r>
      <w:r>
        <w:t>questions</w:t>
      </w:r>
      <w:r>
        <w:rPr>
          <w:spacing w:val="-4"/>
        </w:rPr>
        <w:t xml:space="preserve"> </w:t>
      </w:r>
      <w:r>
        <w:t>or</w:t>
      </w:r>
      <w:r>
        <w:rPr>
          <w:spacing w:val="-4"/>
        </w:rPr>
        <w:t xml:space="preserve"> </w:t>
      </w:r>
      <w:r>
        <w:t>comments,</w:t>
      </w:r>
      <w:r>
        <w:rPr>
          <w:spacing w:val="-3"/>
        </w:rPr>
        <w:t xml:space="preserve"> </w:t>
      </w:r>
      <w:r>
        <w:t>please</w:t>
      </w:r>
      <w:r>
        <w:rPr>
          <w:spacing w:val="-4"/>
        </w:rPr>
        <w:t xml:space="preserve"> </w:t>
      </w:r>
      <w:r>
        <w:t>contact</w:t>
      </w:r>
      <w:r>
        <w:rPr>
          <w:spacing w:val="-3"/>
        </w:rPr>
        <w:t xml:space="preserve"> </w:t>
      </w:r>
      <w:r>
        <w:t>study</w:t>
      </w:r>
      <w:r>
        <w:rPr>
          <w:spacing w:val="-3"/>
        </w:rPr>
        <w:t xml:space="preserve"> </w:t>
      </w:r>
      <w:r>
        <w:t>staff</w:t>
      </w:r>
      <w:r>
        <w:rPr>
          <w:spacing w:val="-3"/>
        </w:rPr>
        <w:t xml:space="preserve"> </w:t>
      </w:r>
      <w:r>
        <w:t>at</w:t>
      </w:r>
      <w:r>
        <w:rPr>
          <w:spacing w:val="-4"/>
        </w:rPr>
        <w:t xml:space="preserve"> </w:t>
      </w:r>
      <w:hyperlink r:id="rId13">
        <w:r>
          <w:rPr>
            <w:color w:val="0463C1"/>
            <w:u w:val="single" w:color="0463C1"/>
          </w:rPr>
          <w:t>son_mChoice</w:t>
        </w:r>
      </w:hyperlink>
      <w:r>
        <w:rPr>
          <w:color w:val="0463C1"/>
          <w:u w:val="single" w:color="0463C1"/>
        </w:rPr>
        <w:t>@cumc.columbia.edu</w:t>
      </w:r>
      <w:r>
        <w:rPr>
          <w:color w:val="0463C1"/>
          <w:spacing w:val="-4"/>
        </w:rPr>
        <w:t xml:space="preserve"> </w:t>
      </w:r>
      <w:r>
        <w:t>or</w:t>
      </w:r>
      <w:r>
        <w:rPr>
          <w:spacing w:val="-4"/>
        </w:rPr>
        <w:t xml:space="preserve"> </w:t>
      </w:r>
      <w:r>
        <w:t>(212)305-8198</w:t>
      </w:r>
      <w:r>
        <w:rPr>
          <w:spacing w:val="-2"/>
        </w:rPr>
        <w:t>.</w:t>
      </w:r>
    </w:p>
    <w:p w:rsidR="00217558" w14:paraId="2DDCC0EB" w14:textId="77777777">
      <w:pPr>
        <w:pStyle w:val="BodyText"/>
        <w:spacing w:before="8"/>
        <w:rPr>
          <w:sz w:val="23"/>
        </w:rPr>
      </w:pPr>
    </w:p>
    <w:p w:rsidR="00217558" w14:paraId="2DDCC0EC" w14:textId="77777777">
      <w:pPr>
        <w:pStyle w:val="BodyText"/>
        <w:spacing w:before="1"/>
        <w:ind w:left="920"/>
      </w:pPr>
      <w:r>
        <w:t>Please</w:t>
      </w:r>
      <w:r>
        <w:rPr>
          <w:spacing w:val="-2"/>
        </w:rPr>
        <w:t xml:space="preserve"> </w:t>
      </w:r>
      <w:r>
        <w:t>click</w:t>
      </w:r>
      <w:r>
        <w:rPr>
          <w:spacing w:val="-2"/>
        </w:rPr>
        <w:t xml:space="preserve"> </w:t>
      </w:r>
      <w:r>
        <w:t>the</w:t>
      </w:r>
      <w:r>
        <w:rPr>
          <w:spacing w:val="-1"/>
        </w:rPr>
        <w:t xml:space="preserve"> </w:t>
      </w:r>
      <w:r>
        <w:t>button</w:t>
      </w:r>
      <w:r>
        <w:rPr>
          <w:spacing w:val="-1"/>
        </w:rPr>
        <w:t xml:space="preserve"> </w:t>
      </w:r>
      <w:r>
        <w:t>below</w:t>
      </w:r>
      <w:r>
        <w:rPr>
          <w:spacing w:val="-2"/>
        </w:rPr>
        <w:t xml:space="preserve"> </w:t>
      </w:r>
      <w:r>
        <w:t>to</w:t>
      </w:r>
      <w:r>
        <w:rPr>
          <w:spacing w:val="-1"/>
        </w:rPr>
        <w:t xml:space="preserve"> </w:t>
      </w:r>
      <w:r>
        <w:t>get</w:t>
      </w:r>
      <w:r>
        <w:rPr>
          <w:spacing w:val="-1"/>
        </w:rPr>
        <w:t xml:space="preserve"> </w:t>
      </w:r>
      <w:r>
        <w:t>started</w:t>
      </w:r>
      <w:r>
        <w:rPr>
          <w:spacing w:val="-1"/>
        </w:rPr>
        <w:t xml:space="preserve"> </w:t>
      </w:r>
      <w:r>
        <w:t>with</w:t>
      </w:r>
      <w:r>
        <w:rPr>
          <w:spacing w:val="-1"/>
        </w:rPr>
        <w:t xml:space="preserve"> </w:t>
      </w:r>
      <w:r>
        <w:t>the</w:t>
      </w:r>
      <w:r>
        <w:rPr>
          <w:spacing w:val="-1"/>
        </w:rPr>
        <w:t xml:space="preserve"> </w:t>
      </w:r>
      <w:r>
        <w:rPr>
          <w:spacing w:val="-2"/>
        </w:rPr>
        <w:t>survey.</w:t>
      </w:r>
    </w:p>
    <w:p w:rsidR="00217558" w14:paraId="2DDCC0ED" w14:textId="77777777">
      <w:pPr>
        <w:sectPr>
          <w:type w:val="continuous"/>
          <w:pgSz w:w="12240" w:h="15840"/>
          <w:pgMar w:top="1360" w:right="520" w:bottom="280" w:left="520" w:header="172" w:footer="0" w:gutter="0"/>
          <w:pgNumType w:start="1"/>
          <w:cols w:space="720"/>
        </w:sectPr>
      </w:pPr>
    </w:p>
    <w:p w:rsidR="00217558" w:rsidRPr="00432B75" w:rsidP="00432B75" w14:paraId="2DDCC119" w14:textId="50E3F01A">
      <w:pPr>
        <w:pStyle w:val="Heading1"/>
        <w:rPr>
          <w:color w:val="4F81BD" w:themeColor="accent1"/>
        </w:rPr>
      </w:pPr>
      <w:r>
        <w:rPr>
          <w:color w:val="2E73B5"/>
        </w:rPr>
        <w:t xml:space="preserve"> </w:t>
      </w:r>
      <w:r w:rsidRPr="00432B75">
        <w:rPr>
          <w:color w:val="4F81BD" w:themeColor="accent1"/>
        </w:rPr>
        <w:t>PrEP Familiarity &amp; Attitudes</w:t>
      </w:r>
    </w:p>
    <w:p w:rsidR="00217558" w14:paraId="2DDCC11A" w14:textId="77777777">
      <w:pPr>
        <w:pStyle w:val="ListParagraph"/>
        <w:numPr>
          <w:ilvl w:val="0"/>
          <w:numId w:val="5"/>
        </w:numPr>
        <w:tabs>
          <w:tab w:val="left" w:pos="1141"/>
        </w:tabs>
        <w:spacing w:before="55" w:line="259" w:lineRule="auto"/>
        <w:ind w:right="1346" w:firstLine="0"/>
        <w:rPr>
          <w:b/>
        </w:rPr>
      </w:pPr>
      <w:r>
        <w:rPr>
          <w:b/>
        </w:rPr>
        <w:t>After</w:t>
      </w:r>
      <w:r>
        <w:rPr>
          <w:b/>
          <w:spacing w:val="-3"/>
        </w:rPr>
        <w:t xml:space="preserve"> </w:t>
      </w:r>
      <w:r>
        <w:rPr>
          <w:b/>
        </w:rPr>
        <w:t>completing</w:t>
      </w:r>
      <w:r>
        <w:rPr>
          <w:b/>
          <w:spacing w:val="-3"/>
        </w:rPr>
        <w:t xml:space="preserve"> </w:t>
      </w:r>
      <w:r>
        <w:rPr>
          <w:b/>
        </w:rPr>
        <w:t>the</w:t>
      </w:r>
      <w:r>
        <w:rPr>
          <w:b/>
          <w:spacing w:val="-3"/>
        </w:rPr>
        <w:t xml:space="preserve"> </w:t>
      </w:r>
      <w:r>
        <w:rPr>
          <w:b/>
        </w:rPr>
        <w:t>training,</w:t>
      </w:r>
      <w:r>
        <w:rPr>
          <w:b/>
          <w:spacing w:val="-4"/>
        </w:rPr>
        <w:t xml:space="preserve"> </w:t>
      </w:r>
      <w:r>
        <w:rPr>
          <w:b/>
        </w:rPr>
        <w:t>how</w:t>
      </w:r>
      <w:r>
        <w:rPr>
          <w:b/>
          <w:spacing w:val="-3"/>
        </w:rPr>
        <w:t xml:space="preserve"> </w:t>
      </w:r>
      <w:r>
        <w:rPr>
          <w:b/>
        </w:rPr>
        <w:t>would</w:t>
      </w:r>
      <w:r>
        <w:rPr>
          <w:b/>
          <w:spacing w:val="-4"/>
        </w:rPr>
        <w:t xml:space="preserve"> </w:t>
      </w:r>
      <w:r>
        <w:rPr>
          <w:b/>
        </w:rPr>
        <w:t>you</w:t>
      </w:r>
      <w:r>
        <w:rPr>
          <w:b/>
          <w:spacing w:val="-4"/>
        </w:rPr>
        <w:t xml:space="preserve"> </w:t>
      </w:r>
      <w:r>
        <w:rPr>
          <w:b/>
        </w:rPr>
        <w:t>describe</w:t>
      </w:r>
      <w:r>
        <w:rPr>
          <w:b/>
          <w:spacing w:val="-3"/>
        </w:rPr>
        <w:t xml:space="preserve"> </w:t>
      </w:r>
      <w:r>
        <w:rPr>
          <w:b/>
        </w:rPr>
        <w:t>your</w:t>
      </w:r>
      <w:r>
        <w:rPr>
          <w:b/>
          <w:spacing w:val="-3"/>
        </w:rPr>
        <w:t xml:space="preserve"> </w:t>
      </w:r>
      <w:r>
        <w:rPr>
          <w:b/>
        </w:rPr>
        <w:t>level</w:t>
      </w:r>
      <w:r>
        <w:rPr>
          <w:b/>
          <w:spacing w:val="-4"/>
        </w:rPr>
        <w:t xml:space="preserve"> </w:t>
      </w:r>
      <w:r>
        <w:rPr>
          <w:b/>
        </w:rPr>
        <w:t>of</w:t>
      </w:r>
      <w:r>
        <w:rPr>
          <w:b/>
          <w:spacing w:val="-3"/>
        </w:rPr>
        <w:t xml:space="preserve"> </w:t>
      </w:r>
      <w:r>
        <w:rPr>
          <w:b/>
        </w:rPr>
        <w:t>familiarity</w:t>
      </w:r>
      <w:r>
        <w:rPr>
          <w:b/>
          <w:spacing w:val="-4"/>
        </w:rPr>
        <w:t xml:space="preserve"> </w:t>
      </w:r>
      <w:r>
        <w:rPr>
          <w:b/>
        </w:rPr>
        <w:t>with</w:t>
      </w:r>
      <w:r>
        <w:rPr>
          <w:b/>
          <w:spacing w:val="-4"/>
        </w:rPr>
        <w:t xml:space="preserve"> </w:t>
      </w:r>
      <w:r>
        <w:rPr>
          <w:b/>
        </w:rPr>
        <w:t>each</w:t>
      </w:r>
      <w:r>
        <w:rPr>
          <w:b/>
          <w:spacing w:val="-3"/>
        </w:rPr>
        <w:t xml:space="preserve"> </w:t>
      </w:r>
      <w:r>
        <w:rPr>
          <w:b/>
        </w:rPr>
        <w:t>of</w:t>
      </w:r>
      <w:r>
        <w:rPr>
          <w:b/>
          <w:spacing w:val="-3"/>
        </w:rPr>
        <w:t xml:space="preserve"> </w:t>
      </w:r>
      <w:r>
        <w:rPr>
          <w:b/>
        </w:rPr>
        <w:t xml:space="preserve">the </w:t>
      </w:r>
      <w:r>
        <w:rPr>
          <w:b/>
          <w:spacing w:val="-2"/>
        </w:rPr>
        <w:t>following:</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6"/>
        <w:gridCol w:w="1046"/>
        <w:gridCol w:w="1084"/>
        <w:gridCol w:w="1046"/>
        <w:gridCol w:w="1084"/>
        <w:gridCol w:w="836"/>
        <w:gridCol w:w="828"/>
      </w:tblGrid>
      <w:tr w14:paraId="2DDCC122"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426" w:type="dxa"/>
            <w:shd w:val="clear" w:color="auto" w:fill="E7E6E6"/>
          </w:tcPr>
          <w:p w:rsidR="00217558" w14:paraId="2DDCC11B" w14:textId="77777777">
            <w:pPr>
              <w:pStyle w:val="TableParagraph"/>
              <w:spacing w:before="0"/>
              <w:ind w:left="0"/>
              <w:jc w:val="left"/>
              <w:rPr>
                <w:rFonts w:ascii="Times New Roman"/>
                <w:sz w:val="20"/>
              </w:rPr>
            </w:pPr>
          </w:p>
        </w:tc>
        <w:tc>
          <w:tcPr>
            <w:tcW w:w="1046" w:type="dxa"/>
            <w:shd w:val="clear" w:color="auto" w:fill="E7E6E6"/>
          </w:tcPr>
          <w:p w:rsidR="00217558" w14:paraId="2DDCC11C" w14:textId="77777777">
            <w:pPr>
              <w:pStyle w:val="TableParagraph"/>
              <w:spacing w:before="0"/>
              <w:ind w:left="108" w:firstLine="228"/>
              <w:jc w:val="left"/>
              <w:rPr>
                <w:sz w:val="20"/>
              </w:rPr>
            </w:pPr>
            <w:r>
              <w:rPr>
                <w:spacing w:val="-4"/>
                <w:sz w:val="20"/>
              </w:rPr>
              <w:t xml:space="preserve">Very </w:t>
            </w:r>
            <w:r>
              <w:rPr>
                <w:spacing w:val="-2"/>
                <w:sz w:val="20"/>
              </w:rPr>
              <w:t>unfamiliar</w:t>
            </w:r>
          </w:p>
        </w:tc>
        <w:tc>
          <w:tcPr>
            <w:tcW w:w="1084" w:type="dxa"/>
            <w:shd w:val="clear" w:color="auto" w:fill="E7E6E6"/>
          </w:tcPr>
          <w:p w:rsidR="00217558" w14:paraId="2DDCC11D" w14:textId="77777777">
            <w:pPr>
              <w:pStyle w:val="TableParagraph"/>
              <w:spacing w:before="0"/>
              <w:ind w:left="232" w:right="94" w:hanging="124"/>
              <w:jc w:val="left"/>
              <w:rPr>
                <w:sz w:val="20"/>
              </w:rPr>
            </w:pPr>
            <w:r>
              <w:rPr>
                <w:spacing w:val="-2"/>
                <w:sz w:val="20"/>
              </w:rPr>
              <w:t>Somewhat familiar</w:t>
            </w:r>
          </w:p>
        </w:tc>
        <w:tc>
          <w:tcPr>
            <w:tcW w:w="1046" w:type="dxa"/>
            <w:shd w:val="clear" w:color="auto" w:fill="E7E6E6"/>
          </w:tcPr>
          <w:p w:rsidR="00217558" w14:paraId="2DDCC11E" w14:textId="77777777">
            <w:pPr>
              <w:pStyle w:val="TableParagraph"/>
              <w:spacing w:before="0" w:line="240" w:lineRule="atLeast"/>
              <w:ind w:left="107" w:right="96"/>
              <w:rPr>
                <w:sz w:val="20"/>
              </w:rPr>
            </w:pPr>
            <w:r>
              <w:rPr>
                <w:spacing w:val="-2"/>
                <w:sz w:val="20"/>
              </w:rPr>
              <w:t xml:space="preserve">Neither familiar </w:t>
            </w:r>
            <w:r>
              <w:rPr>
                <w:spacing w:val="-4"/>
                <w:sz w:val="20"/>
              </w:rPr>
              <w:t xml:space="preserve">nor </w:t>
            </w:r>
            <w:r>
              <w:rPr>
                <w:spacing w:val="-2"/>
                <w:sz w:val="20"/>
              </w:rPr>
              <w:t>unfamiliar</w:t>
            </w:r>
          </w:p>
        </w:tc>
        <w:tc>
          <w:tcPr>
            <w:tcW w:w="1084" w:type="dxa"/>
            <w:shd w:val="clear" w:color="auto" w:fill="E7E6E6"/>
          </w:tcPr>
          <w:p w:rsidR="00217558" w14:paraId="2DDCC11F" w14:textId="77777777">
            <w:pPr>
              <w:pStyle w:val="TableParagraph"/>
              <w:spacing w:before="0"/>
              <w:ind w:left="232" w:right="94" w:hanging="124"/>
              <w:jc w:val="left"/>
              <w:rPr>
                <w:sz w:val="20"/>
              </w:rPr>
            </w:pPr>
            <w:r>
              <w:rPr>
                <w:spacing w:val="-2"/>
                <w:sz w:val="20"/>
              </w:rPr>
              <w:t>Somewhat familiar</w:t>
            </w:r>
          </w:p>
        </w:tc>
        <w:tc>
          <w:tcPr>
            <w:tcW w:w="836" w:type="dxa"/>
            <w:shd w:val="clear" w:color="auto" w:fill="E7E6E6"/>
          </w:tcPr>
          <w:p w:rsidR="00217558" w14:paraId="2DDCC120" w14:textId="77777777">
            <w:pPr>
              <w:pStyle w:val="TableParagraph"/>
              <w:spacing w:before="0"/>
              <w:ind w:left="108" w:right="94" w:firstLine="123"/>
              <w:jc w:val="left"/>
              <w:rPr>
                <w:sz w:val="20"/>
              </w:rPr>
            </w:pPr>
            <w:r>
              <w:rPr>
                <w:spacing w:val="-4"/>
                <w:sz w:val="20"/>
              </w:rPr>
              <w:t xml:space="preserve">Very </w:t>
            </w:r>
            <w:r>
              <w:rPr>
                <w:spacing w:val="-2"/>
                <w:sz w:val="20"/>
              </w:rPr>
              <w:t>familiar</w:t>
            </w:r>
          </w:p>
        </w:tc>
        <w:tc>
          <w:tcPr>
            <w:tcW w:w="828" w:type="dxa"/>
            <w:shd w:val="clear" w:color="auto" w:fill="E7E6E6"/>
          </w:tcPr>
          <w:p w:rsidR="00217558" w14:paraId="2DDCC121" w14:textId="77777777">
            <w:pPr>
              <w:pStyle w:val="TableParagraph"/>
              <w:spacing w:before="0"/>
              <w:ind w:left="108" w:right="95" w:hanging="1"/>
              <w:rPr>
                <w:sz w:val="20"/>
              </w:rPr>
            </w:pPr>
            <w:r>
              <w:rPr>
                <w:spacing w:val="-2"/>
                <w:sz w:val="20"/>
              </w:rPr>
              <w:t xml:space="preserve">Decline </w:t>
            </w:r>
            <w:r>
              <w:rPr>
                <w:spacing w:val="-6"/>
                <w:sz w:val="20"/>
              </w:rPr>
              <w:t>to</w:t>
            </w:r>
            <w:r>
              <w:rPr>
                <w:spacing w:val="-2"/>
                <w:sz w:val="20"/>
              </w:rPr>
              <w:t xml:space="preserve"> Answer</w:t>
            </w:r>
          </w:p>
        </w:tc>
      </w:tr>
      <w:tr w14:paraId="2DDCC12A" w14:textId="77777777">
        <w:tblPrEx>
          <w:tblW w:w="0" w:type="auto"/>
          <w:tblInd w:w="930" w:type="dxa"/>
          <w:tblLayout w:type="fixed"/>
          <w:tblCellMar>
            <w:left w:w="0" w:type="dxa"/>
            <w:right w:w="0" w:type="dxa"/>
          </w:tblCellMar>
          <w:tblLook w:val="01E0"/>
        </w:tblPrEx>
        <w:trPr>
          <w:trHeight w:val="575"/>
        </w:trPr>
        <w:tc>
          <w:tcPr>
            <w:tcW w:w="3426" w:type="dxa"/>
          </w:tcPr>
          <w:p w:rsidR="00217558" w14:paraId="2DDCC123" w14:textId="77777777">
            <w:pPr>
              <w:pStyle w:val="TableParagraph"/>
              <w:spacing w:before="153"/>
              <w:ind w:left="108"/>
              <w:jc w:val="left"/>
            </w:pPr>
            <w:r>
              <w:t>PrEP,</w:t>
            </w:r>
            <w:r>
              <w:rPr>
                <w:spacing w:val="-2"/>
              </w:rPr>
              <w:t xml:space="preserve"> generally</w:t>
            </w:r>
          </w:p>
        </w:tc>
        <w:tc>
          <w:tcPr>
            <w:tcW w:w="1046" w:type="dxa"/>
          </w:tcPr>
          <w:p w:rsidR="00217558" w14:paraId="2DDCC124" w14:textId="77777777">
            <w:pPr>
              <w:pStyle w:val="TableParagraph"/>
              <w:rPr>
                <w:rFonts w:ascii="MS Gothic" w:hAnsi="MS Gothic"/>
                <w:sz w:val="20"/>
              </w:rPr>
            </w:pPr>
            <w:r>
              <w:rPr>
                <w:rFonts w:ascii="MS Gothic" w:hAnsi="MS Gothic"/>
                <w:sz w:val="20"/>
              </w:rPr>
              <w:t>☐</w:t>
            </w:r>
          </w:p>
        </w:tc>
        <w:tc>
          <w:tcPr>
            <w:tcW w:w="1084" w:type="dxa"/>
          </w:tcPr>
          <w:p w:rsidR="00217558" w14:paraId="2DDCC125" w14:textId="77777777">
            <w:pPr>
              <w:pStyle w:val="TableParagraph"/>
              <w:ind w:left="442"/>
              <w:jc w:val="left"/>
              <w:rPr>
                <w:rFonts w:ascii="MS Gothic" w:hAnsi="MS Gothic"/>
                <w:sz w:val="20"/>
              </w:rPr>
            </w:pPr>
            <w:r>
              <w:rPr>
                <w:rFonts w:ascii="MS Gothic" w:hAnsi="MS Gothic"/>
                <w:sz w:val="20"/>
              </w:rPr>
              <w:t>☐</w:t>
            </w:r>
          </w:p>
        </w:tc>
        <w:tc>
          <w:tcPr>
            <w:tcW w:w="1046" w:type="dxa"/>
          </w:tcPr>
          <w:p w:rsidR="00217558" w14:paraId="2DDCC126" w14:textId="77777777">
            <w:pPr>
              <w:pStyle w:val="TableParagraph"/>
              <w:ind w:left="422"/>
              <w:jc w:val="left"/>
              <w:rPr>
                <w:rFonts w:ascii="MS Gothic" w:hAnsi="MS Gothic"/>
                <w:sz w:val="20"/>
              </w:rPr>
            </w:pPr>
            <w:r>
              <w:rPr>
                <w:rFonts w:ascii="MS Gothic" w:hAnsi="MS Gothic"/>
                <w:sz w:val="20"/>
              </w:rPr>
              <w:t>☐</w:t>
            </w:r>
          </w:p>
        </w:tc>
        <w:tc>
          <w:tcPr>
            <w:tcW w:w="1084" w:type="dxa"/>
          </w:tcPr>
          <w:p w:rsidR="00217558" w14:paraId="2DDCC127" w14:textId="77777777">
            <w:pPr>
              <w:pStyle w:val="TableParagraph"/>
              <w:rPr>
                <w:rFonts w:ascii="MS Gothic" w:hAnsi="MS Gothic"/>
                <w:sz w:val="20"/>
              </w:rPr>
            </w:pPr>
            <w:r>
              <w:rPr>
                <w:rFonts w:ascii="MS Gothic" w:hAnsi="MS Gothic"/>
                <w:sz w:val="20"/>
              </w:rPr>
              <w:t>☐</w:t>
            </w:r>
          </w:p>
        </w:tc>
        <w:tc>
          <w:tcPr>
            <w:tcW w:w="836" w:type="dxa"/>
          </w:tcPr>
          <w:p w:rsidR="00217558" w14:paraId="2DDCC128" w14:textId="77777777">
            <w:pPr>
              <w:pStyle w:val="TableParagraph"/>
              <w:ind w:left="9"/>
              <w:rPr>
                <w:rFonts w:ascii="MS Gothic" w:hAnsi="MS Gothic"/>
                <w:sz w:val="20"/>
              </w:rPr>
            </w:pPr>
            <w:r>
              <w:rPr>
                <w:rFonts w:ascii="MS Gothic" w:hAnsi="MS Gothic"/>
                <w:sz w:val="20"/>
              </w:rPr>
              <w:t>☐</w:t>
            </w:r>
          </w:p>
        </w:tc>
        <w:tc>
          <w:tcPr>
            <w:tcW w:w="828" w:type="dxa"/>
          </w:tcPr>
          <w:p w:rsidR="00217558" w14:paraId="2DDCC129" w14:textId="77777777">
            <w:pPr>
              <w:pStyle w:val="TableParagraph"/>
              <w:rPr>
                <w:rFonts w:ascii="MS Gothic" w:hAnsi="MS Gothic"/>
                <w:sz w:val="20"/>
              </w:rPr>
            </w:pPr>
            <w:r>
              <w:rPr>
                <w:rFonts w:ascii="MS Gothic" w:hAnsi="MS Gothic"/>
                <w:sz w:val="20"/>
              </w:rPr>
              <w:t>☐</w:t>
            </w:r>
          </w:p>
        </w:tc>
      </w:tr>
      <w:tr w14:paraId="2DDCC132" w14:textId="77777777">
        <w:tblPrEx>
          <w:tblW w:w="0" w:type="auto"/>
          <w:tblInd w:w="930" w:type="dxa"/>
          <w:tblLayout w:type="fixed"/>
          <w:tblCellMar>
            <w:left w:w="0" w:type="dxa"/>
            <w:right w:w="0" w:type="dxa"/>
          </w:tblCellMar>
          <w:tblLook w:val="01E0"/>
        </w:tblPrEx>
        <w:trPr>
          <w:trHeight w:val="1342"/>
        </w:trPr>
        <w:tc>
          <w:tcPr>
            <w:tcW w:w="3426" w:type="dxa"/>
          </w:tcPr>
          <w:p w:rsidR="00217558" w14:paraId="2DDCC12B" w14:textId="77777777">
            <w:pPr>
              <w:pStyle w:val="TableParagraph"/>
              <w:spacing w:before="0" w:line="270" w:lineRule="atLeast"/>
              <w:ind w:left="108" w:right="135"/>
              <w:jc w:val="left"/>
            </w:pPr>
            <w:r>
              <w:t>Daily oral PrEP with Truvada®, (emtricitabine/tenofovir</w:t>
            </w:r>
            <w:r>
              <w:rPr>
                <w:spacing w:val="-13"/>
              </w:rPr>
              <w:t xml:space="preserve"> </w:t>
            </w:r>
            <w:r>
              <w:t xml:space="preserve">disoproxil) fumarate, or </w:t>
            </w:r>
            <w:r>
              <w:t>Descovy</w:t>
            </w:r>
            <w:r>
              <w:t xml:space="preserve">® </w:t>
            </w:r>
            <w:r>
              <w:rPr>
                <w:spacing w:val="-2"/>
              </w:rPr>
              <w:t>(emtricitabine/tenofovir alafenamide)</w:t>
            </w:r>
          </w:p>
        </w:tc>
        <w:tc>
          <w:tcPr>
            <w:tcW w:w="1046" w:type="dxa"/>
          </w:tcPr>
          <w:p w:rsidR="00217558" w14:paraId="2DDCC12C" w14:textId="77777777">
            <w:pPr>
              <w:pStyle w:val="TableParagraph"/>
              <w:rPr>
                <w:rFonts w:ascii="MS Gothic" w:hAnsi="MS Gothic"/>
                <w:sz w:val="20"/>
              </w:rPr>
            </w:pPr>
            <w:r>
              <w:rPr>
                <w:rFonts w:ascii="MS Gothic" w:hAnsi="MS Gothic"/>
                <w:sz w:val="20"/>
              </w:rPr>
              <w:t>☐</w:t>
            </w:r>
          </w:p>
        </w:tc>
        <w:tc>
          <w:tcPr>
            <w:tcW w:w="1084" w:type="dxa"/>
          </w:tcPr>
          <w:p w:rsidR="00217558" w14:paraId="2DDCC12D" w14:textId="77777777">
            <w:pPr>
              <w:pStyle w:val="TableParagraph"/>
              <w:ind w:left="442"/>
              <w:jc w:val="left"/>
              <w:rPr>
                <w:rFonts w:ascii="MS Gothic" w:hAnsi="MS Gothic"/>
                <w:sz w:val="20"/>
              </w:rPr>
            </w:pPr>
            <w:r>
              <w:rPr>
                <w:rFonts w:ascii="MS Gothic" w:hAnsi="MS Gothic"/>
                <w:sz w:val="20"/>
              </w:rPr>
              <w:t>☐</w:t>
            </w:r>
          </w:p>
        </w:tc>
        <w:tc>
          <w:tcPr>
            <w:tcW w:w="1046" w:type="dxa"/>
          </w:tcPr>
          <w:p w:rsidR="00217558" w14:paraId="2DDCC12E" w14:textId="77777777">
            <w:pPr>
              <w:pStyle w:val="TableParagraph"/>
              <w:ind w:left="422"/>
              <w:jc w:val="left"/>
              <w:rPr>
                <w:rFonts w:ascii="MS Gothic" w:hAnsi="MS Gothic"/>
                <w:sz w:val="20"/>
              </w:rPr>
            </w:pPr>
            <w:r>
              <w:rPr>
                <w:rFonts w:ascii="MS Gothic" w:hAnsi="MS Gothic"/>
                <w:sz w:val="20"/>
              </w:rPr>
              <w:t>☐</w:t>
            </w:r>
          </w:p>
        </w:tc>
        <w:tc>
          <w:tcPr>
            <w:tcW w:w="1084" w:type="dxa"/>
          </w:tcPr>
          <w:p w:rsidR="00217558" w14:paraId="2DDCC12F" w14:textId="77777777">
            <w:pPr>
              <w:pStyle w:val="TableParagraph"/>
              <w:rPr>
                <w:rFonts w:ascii="MS Gothic" w:hAnsi="MS Gothic"/>
                <w:sz w:val="20"/>
              </w:rPr>
            </w:pPr>
            <w:r>
              <w:rPr>
                <w:rFonts w:ascii="MS Gothic" w:hAnsi="MS Gothic"/>
                <w:sz w:val="20"/>
              </w:rPr>
              <w:t>☐</w:t>
            </w:r>
          </w:p>
        </w:tc>
        <w:tc>
          <w:tcPr>
            <w:tcW w:w="836" w:type="dxa"/>
          </w:tcPr>
          <w:p w:rsidR="00217558" w14:paraId="2DDCC130" w14:textId="77777777">
            <w:pPr>
              <w:pStyle w:val="TableParagraph"/>
              <w:ind w:left="9"/>
              <w:rPr>
                <w:rFonts w:ascii="MS Gothic" w:hAnsi="MS Gothic"/>
                <w:sz w:val="20"/>
              </w:rPr>
            </w:pPr>
            <w:r>
              <w:rPr>
                <w:rFonts w:ascii="MS Gothic" w:hAnsi="MS Gothic"/>
                <w:sz w:val="20"/>
              </w:rPr>
              <w:t>☐</w:t>
            </w:r>
          </w:p>
        </w:tc>
        <w:tc>
          <w:tcPr>
            <w:tcW w:w="828" w:type="dxa"/>
          </w:tcPr>
          <w:p w:rsidR="00217558" w14:paraId="2DDCC131" w14:textId="77777777">
            <w:pPr>
              <w:pStyle w:val="TableParagraph"/>
              <w:rPr>
                <w:rFonts w:ascii="MS Gothic" w:hAnsi="MS Gothic"/>
                <w:sz w:val="20"/>
              </w:rPr>
            </w:pPr>
            <w:r>
              <w:rPr>
                <w:rFonts w:ascii="MS Gothic" w:hAnsi="MS Gothic"/>
                <w:sz w:val="20"/>
              </w:rPr>
              <w:t>☐</w:t>
            </w:r>
          </w:p>
        </w:tc>
      </w:tr>
      <w:tr w14:paraId="2DDCC13B" w14:textId="77777777">
        <w:tblPrEx>
          <w:tblW w:w="0" w:type="auto"/>
          <w:tblInd w:w="930" w:type="dxa"/>
          <w:tblLayout w:type="fixed"/>
          <w:tblCellMar>
            <w:left w:w="0" w:type="dxa"/>
            <w:right w:w="0" w:type="dxa"/>
          </w:tblCellMar>
          <w:tblLook w:val="01E0"/>
        </w:tblPrEx>
        <w:trPr>
          <w:trHeight w:val="1067"/>
        </w:trPr>
        <w:tc>
          <w:tcPr>
            <w:tcW w:w="3426" w:type="dxa"/>
          </w:tcPr>
          <w:p w:rsidR="00217558" w14:paraId="2DDCC133" w14:textId="77777777">
            <w:pPr>
              <w:pStyle w:val="TableParagraph"/>
              <w:spacing w:before="0"/>
              <w:ind w:left="108" w:right="269"/>
              <w:jc w:val="left"/>
            </w:pPr>
            <w:r>
              <w:t>On-demand PrEP with Truvada® emtricitabine/tenofovir</w:t>
            </w:r>
            <w:r>
              <w:rPr>
                <w:spacing w:val="-13"/>
              </w:rPr>
              <w:t xml:space="preserve"> </w:t>
            </w:r>
            <w:r>
              <w:t>disoproxil fumarate (also known as episodic</w:t>
            </w:r>
          </w:p>
          <w:p w:rsidR="00217558" w14:paraId="2DDCC134" w14:textId="77777777">
            <w:pPr>
              <w:pStyle w:val="TableParagraph"/>
              <w:spacing w:before="0" w:line="249" w:lineRule="exact"/>
              <w:ind w:left="108"/>
              <w:jc w:val="left"/>
            </w:pPr>
            <w:r>
              <w:t>or</w:t>
            </w:r>
            <w:r>
              <w:rPr>
                <w:spacing w:val="-2"/>
              </w:rPr>
              <w:t xml:space="preserve"> </w:t>
            </w:r>
            <w:r>
              <w:t>2-1-</w:t>
            </w:r>
            <w:r>
              <w:rPr>
                <w:spacing w:val="-5"/>
              </w:rPr>
              <w:t>1)</w:t>
            </w:r>
          </w:p>
        </w:tc>
        <w:tc>
          <w:tcPr>
            <w:tcW w:w="1046" w:type="dxa"/>
          </w:tcPr>
          <w:p w:rsidR="00217558" w14:paraId="2DDCC135" w14:textId="77777777">
            <w:pPr>
              <w:pStyle w:val="TableParagraph"/>
              <w:spacing w:before="0" w:line="252" w:lineRule="exact"/>
              <w:rPr>
                <w:rFonts w:ascii="MS Gothic" w:hAnsi="MS Gothic"/>
                <w:sz w:val="20"/>
              </w:rPr>
            </w:pPr>
            <w:r>
              <w:rPr>
                <w:rFonts w:ascii="MS Gothic" w:hAnsi="MS Gothic"/>
                <w:sz w:val="20"/>
              </w:rPr>
              <w:t>☐</w:t>
            </w:r>
          </w:p>
        </w:tc>
        <w:tc>
          <w:tcPr>
            <w:tcW w:w="1084" w:type="dxa"/>
          </w:tcPr>
          <w:p w:rsidR="00217558" w14:paraId="2DDCC136" w14:textId="77777777">
            <w:pPr>
              <w:pStyle w:val="TableParagraph"/>
              <w:spacing w:before="0" w:line="252" w:lineRule="exact"/>
              <w:ind w:left="442"/>
              <w:jc w:val="left"/>
              <w:rPr>
                <w:rFonts w:ascii="MS Gothic" w:hAnsi="MS Gothic"/>
                <w:sz w:val="20"/>
              </w:rPr>
            </w:pPr>
            <w:r>
              <w:rPr>
                <w:rFonts w:ascii="MS Gothic" w:hAnsi="MS Gothic"/>
                <w:sz w:val="20"/>
              </w:rPr>
              <w:t>☐</w:t>
            </w:r>
          </w:p>
        </w:tc>
        <w:tc>
          <w:tcPr>
            <w:tcW w:w="1046" w:type="dxa"/>
          </w:tcPr>
          <w:p w:rsidR="00217558" w14:paraId="2DDCC137" w14:textId="77777777">
            <w:pPr>
              <w:pStyle w:val="TableParagraph"/>
              <w:spacing w:before="0" w:line="252" w:lineRule="exact"/>
              <w:ind w:left="422"/>
              <w:jc w:val="left"/>
              <w:rPr>
                <w:rFonts w:ascii="MS Gothic" w:hAnsi="MS Gothic"/>
                <w:sz w:val="20"/>
              </w:rPr>
            </w:pPr>
            <w:r>
              <w:rPr>
                <w:rFonts w:ascii="MS Gothic" w:hAnsi="MS Gothic"/>
                <w:sz w:val="20"/>
              </w:rPr>
              <w:t>☐</w:t>
            </w:r>
          </w:p>
        </w:tc>
        <w:tc>
          <w:tcPr>
            <w:tcW w:w="1084" w:type="dxa"/>
          </w:tcPr>
          <w:p w:rsidR="00217558" w14:paraId="2DDCC138" w14:textId="77777777">
            <w:pPr>
              <w:pStyle w:val="TableParagraph"/>
              <w:spacing w:before="0" w:line="252" w:lineRule="exact"/>
              <w:rPr>
                <w:rFonts w:ascii="MS Gothic" w:hAnsi="MS Gothic"/>
                <w:sz w:val="20"/>
              </w:rPr>
            </w:pPr>
            <w:r>
              <w:rPr>
                <w:rFonts w:ascii="MS Gothic" w:hAnsi="MS Gothic"/>
                <w:sz w:val="20"/>
              </w:rPr>
              <w:t>☐</w:t>
            </w:r>
          </w:p>
        </w:tc>
        <w:tc>
          <w:tcPr>
            <w:tcW w:w="836" w:type="dxa"/>
          </w:tcPr>
          <w:p w:rsidR="00217558" w14:paraId="2DDCC139" w14:textId="77777777">
            <w:pPr>
              <w:pStyle w:val="TableParagraph"/>
              <w:spacing w:before="0" w:line="252" w:lineRule="exact"/>
              <w:ind w:left="9"/>
              <w:rPr>
                <w:rFonts w:ascii="MS Gothic" w:hAnsi="MS Gothic"/>
                <w:sz w:val="20"/>
              </w:rPr>
            </w:pPr>
            <w:r>
              <w:rPr>
                <w:rFonts w:ascii="MS Gothic" w:hAnsi="MS Gothic"/>
                <w:sz w:val="20"/>
              </w:rPr>
              <w:t>☐</w:t>
            </w:r>
          </w:p>
        </w:tc>
        <w:tc>
          <w:tcPr>
            <w:tcW w:w="828" w:type="dxa"/>
          </w:tcPr>
          <w:p w:rsidR="00217558" w14:paraId="2DDCC13A" w14:textId="77777777">
            <w:pPr>
              <w:pStyle w:val="TableParagraph"/>
              <w:spacing w:before="0" w:line="252" w:lineRule="exact"/>
              <w:rPr>
                <w:rFonts w:ascii="MS Gothic" w:hAnsi="MS Gothic"/>
                <w:sz w:val="20"/>
              </w:rPr>
            </w:pPr>
            <w:r>
              <w:rPr>
                <w:rFonts w:ascii="MS Gothic" w:hAnsi="MS Gothic"/>
                <w:sz w:val="20"/>
              </w:rPr>
              <w:t>☐</w:t>
            </w:r>
          </w:p>
        </w:tc>
      </w:tr>
      <w:tr w14:paraId="2DDCC143" w14:textId="77777777">
        <w:tblPrEx>
          <w:tblW w:w="0" w:type="auto"/>
          <w:tblInd w:w="930" w:type="dxa"/>
          <w:tblLayout w:type="fixed"/>
          <w:tblCellMar>
            <w:left w:w="0" w:type="dxa"/>
            <w:right w:w="0" w:type="dxa"/>
          </w:tblCellMar>
          <w:tblLook w:val="01E0"/>
        </w:tblPrEx>
        <w:trPr>
          <w:trHeight w:val="576"/>
        </w:trPr>
        <w:tc>
          <w:tcPr>
            <w:tcW w:w="3426" w:type="dxa"/>
          </w:tcPr>
          <w:p w:rsidR="00217558" w14:paraId="2DDCC13C" w14:textId="77777777">
            <w:pPr>
              <w:pStyle w:val="TableParagraph"/>
              <w:spacing w:before="153"/>
              <w:ind w:left="108"/>
              <w:jc w:val="left"/>
            </w:pPr>
            <w:r>
              <w:t>CAB-LA</w:t>
            </w:r>
            <w:r>
              <w:rPr>
                <w:spacing w:val="-4"/>
              </w:rPr>
              <w:t xml:space="preserve"> </w:t>
            </w:r>
            <w:r>
              <w:t>PrEP</w:t>
            </w:r>
            <w:r>
              <w:rPr>
                <w:spacing w:val="-4"/>
              </w:rPr>
              <w:t xml:space="preserve"> </w:t>
            </w:r>
            <w:r>
              <w:rPr>
                <w:spacing w:val="-2"/>
              </w:rPr>
              <w:t>(injectable)</w:t>
            </w:r>
          </w:p>
        </w:tc>
        <w:tc>
          <w:tcPr>
            <w:tcW w:w="1046" w:type="dxa"/>
          </w:tcPr>
          <w:p w:rsidR="00217558" w14:paraId="2DDCC13D" w14:textId="77777777">
            <w:pPr>
              <w:pStyle w:val="TableParagraph"/>
              <w:rPr>
                <w:rFonts w:ascii="MS Gothic" w:hAnsi="MS Gothic"/>
                <w:sz w:val="20"/>
              </w:rPr>
            </w:pPr>
            <w:r>
              <w:rPr>
                <w:rFonts w:ascii="MS Gothic" w:hAnsi="MS Gothic"/>
                <w:sz w:val="20"/>
              </w:rPr>
              <w:t>☐</w:t>
            </w:r>
          </w:p>
        </w:tc>
        <w:tc>
          <w:tcPr>
            <w:tcW w:w="1084" w:type="dxa"/>
          </w:tcPr>
          <w:p w:rsidR="00217558" w14:paraId="2DDCC13E" w14:textId="77777777">
            <w:pPr>
              <w:pStyle w:val="TableParagraph"/>
              <w:ind w:left="442"/>
              <w:jc w:val="left"/>
              <w:rPr>
                <w:rFonts w:ascii="MS Gothic" w:hAnsi="MS Gothic"/>
                <w:sz w:val="20"/>
              </w:rPr>
            </w:pPr>
            <w:r>
              <w:rPr>
                <w:rFonts w:ascii="MS Gothic" w:hAnsi="MS Gothic"/>
                <w:sz w:val="20"/>
              </w:rPr>
              <w:t>☐</w:t>
            </w:r>
          </w:p>
        </w:tc>
        <w:tc>
          <w:tcPr>
            <w:tcW w:w="1046" w:type="dxa"/>
          </w:tcPr>
          <w:p w:rsidR="00217558" w14:paraId="2DDCC13F" w14:textId="77777777">
            <w:pPr>
              <w:pStyle w:val="TableParagraph"/>
              <w:ind w:left="422"/>
              <w:jc w:val="left"/>
              <w:rPr>
                <w:rFonts w:ascii="MS Gothic" w:hAnsi="MS Gothic"/>
                <w:sz w:val="20"/>
              </w:rPr>
            </w:pPr>
            <w:r>
              <w:rPr>
                <w:rFonts w:ascii="MS Gothic" w:hAnsi="MS Gothic"/>
                <w:sz w:val="20"/>
              </w:rPr>
              <w:t>☐</w:t>
            </w:r>
          </w:p>
        </w:tc>
        <w:tc>
          <w:tcPr>
            <w:tcW w:w="1084" w:type="dxa"/>
          </w:tcPr>
          <w:p w:rsidR="00217558" w14:paraId="2DDCC140" w14:textId="77777777">
            <w:pPr>
              <w:pStyle w:val="TableParagraph"/>
              <w:rPr>
                <w:rFonts w:ascii="MS Gothic" w:hAnsi="MS Gothic"/>
                <w:sz w:val="20"/>
              </w:rPr>
            </w:pPr>
            <w:r>
              <w:rPr>
                <w:rFonts w:ascii="MS Gothic" w:hAnsi="MS Gothic"/>
                <w:sz w:val="20"/>
              </w:rPr>
              <w:t>☐</w:t>
            </w:r>
          </w:p>
        </w:tc>
        <w:tc>
          <w:tcPr>
            <w:tcW w:w="836" w:type="dxa"/>
          </w:tcPr>
          <w:p w:rsidR="00217558" w14:paraId="2DDCC141" w14:textId="77777777">
            <w:pPr>
              <w:pStyle w:val="TableParagraph"/>
              <w:ind w:left="9"/>
              <w:rPr>
                <w:rFonts w:ascii="MS Gothic" w:hAnsi="MS Gothic"/>
                <w:sz w:val="20"/>
              </w:rPr>
            </w:pPr>
            <w:r>
              <w:rPr>
                <w:rFonts w:ascii="MS Gothic" w:hAnsi="MS Gothic"/>
                <w:sz w:val="20"/>
              </w:rPr>
              <w:t>☐</w:t>
            </w:r>
          </w:p>
        </w:tc>
        <w:tc>
          <w:tcPr>
            <w:tcW w:w="828" w:type="dxa"/>
          </w:tcPr>
          <w:p w:rsidR="00217558" w14:paraId="2DDCC142" w14:textId="77777777">
            <w:pPr>
              <w:pStyle w:val="TableParagraph"/>
              <w:rPr>
                <w:rFonts w:ascii="MS Gothic" w:hAnsi="MS Gothic"/>
                <w:sz w:val="20"/>
              </w:rPr>
            </w:pPr>
            <w:r>
              <w:rPr>
                <w:rFonts w:ascii="MS Gothic" w:hAnsi="MS Gothic"/>
                <w:sz w:val="20"/>
              </w:rPr>
              <w:t>☐</w:t>
            </w:r>
          </w:p>
        </w:tc>
      </w:tr>
    </w:tbl>
    <w:p w:rsidR="00217558" w14:paraId="2DDCC144" w14:textId="77777777">
      <w:pPr>
        <w:pStyle w:val="BodyText"/>
        <w:rPr>
          <w:b/>
        </w:rPr>
      </w:pPr>
    </w:p>
    <w:p w:rsidR="00217558" w14:paraId="2DDCC145" w14:textId="77777777">
      <w:pPr>
        <w:pStyle w:val="BodyText"/>
        <w:spacing w:before="8"/>
        <w:rPr>
          <w:b/>
          <w:sz w:val="25"/>
        </w:rPr>
      </w:pPr>
    </w:p>
    <w:p w:rsidR="00217558" w14:paraId="2DDCC146" w14:textId="77777777">
      <w:pPr>
        <w:pStyle w:val="ListParagraph"/>
        <w:numPr>
          <w:ilvl w:val="0"/>
          <w:numId w:val="5"/>
        </w:numPr>
        <w:tabs>
          <w:tab w:val="left" w:pos="1141"/>
        </w:tabs>
        <w:spacing w:before="0"/>
        <w:ind w:left="1140"/>
      </w:pPr>
      <w:r>
        <w:rPr>
          <w:b/>
        </w:rPr>
        <w:t>How</w:t>
      </w:r>
      <w:r>
        <w:rPr>
          <w:b/>
          <w:spacing w:val="-4"/>
        </w:rPr>
        <w:t xml:space="preserve"> </w:t>
      </w:r>
      <w:r>
        <w:rPr>
          <w:b/>
          <w:u w:val="single"/>
        </w:rPr>
        <w:t>confident</w:t>
      </w:r>
      <w:r>
        <w:rPr>
          <w:b/>
          <w:spacing w:val="-3"/>
        </w:rPr>
        <w:t xml:space="preserve"> </w:t>
      </w:r>
      <w:r>
        <w:rPr>
          <w:b/>
        </w:rPr>
        <w:t>would</w:t>
      </w:r>
      <w:r>
        <w:rPr>
          <w:b/>
          <w:spacing w:val="-3"/>
        </w:rPr>
        <w:t xml:space="preserve"> </w:t>
      </w:r>
      <w:r>
        <w:rPr>
          <w:b/>
        </w:rPr>
        <w:t>you</w:t>
      </w:r>
      <w:r>
        <w:rPr>
          <w:b/>
          <w:spacing w:val="-2"/>
        </w:rPr>
        <w:t xml:space="preserve"> </w:t>
      </w:r>
      <w:r>
        <w:rPr>
          <w:b/>
        </w:rPr>
        <w:t>feel</w:t>
      </w:r>
      <w:r>
        <w:rPr>
          <w:b/>
          <w:spacing w:val="-3"/>
        </w:rPr>
        <w:t xml:space="preserve"> </w:t>
      </w:r>
      <w:r>
        <w:rPr>
          <w:b/>
        </w:rPr>
        <w:t>discussing</w:t>
      </w:r>
      <w:r>
        <w:rPr>
          <w:b/>
          <w:spacing w:val="-2"/>
        </w:rPr>
        <w:t xml:space="preserve"> </w:t>
      </w:r>
      <w:r>
        <w:rPr>
          <w:b/>
        </w:rPr>
        <w:t>each</w:t>
      </w:r>
      <w:r>
        <w:rPr>
          <w:b/>
          <w:spacing w:val="-3"/>
        </w:rPr>
        <w:t xml:space="preserve"> </w:t>
      </w:r>
      <w:r>
        <w:rPr>
          <w:b/>
        </w:rPr>
        <w:t>of</w:t>
      </w:r>
      <w:r>
        <w:rPr>
          <w:b/>
          <w:spacing w:val="-1"/>
        </w:rPr>
        <w:t xml:space="preserve"> </w:t>
      </w:r>
      <w:r>
        <w:rPr>
          <w:b/>
        </w:rPr>
        <w:t>the</w:t>
      </w:r>
      <w:r>
        <w:rPr>
          <w:b/>
          <w:spacing w:val="-2"/>
        </w:rPr>
        <w:t xml:space="preserve"> </w:t>
      </w:r>
      <w:r>
        <w:rPr>
          <w:b/>
        </w:rPr>
        <w:t>following</w:t>
      </w:r>
      <w:r>
        <w:rPr>
          <w:b/>
          <w:spacing w:val="-2"/>
        </w:rPr>
        <w:t xml:space="preserve"> </w:t>
      </w:r>
      <w:r>
        <w:rPr>
          <w:b/>
          <w:u w:val="single"/>
        </w:rPr>
        <w:t>in</w:t>
      </w:r>
      <w:r>
        <w:rPr>
          <w:b/>
          <w:spacing w:val="-2"/>
          <w:u w:val="single"/>
        </w:rPr>
        <w:t xml:space="preserve"> </w:t>
      </w:r>
      <w:r>
        <w:rPr>
          <w:b/>
          <w:u w:val="single"/>
        </w:rPr>
        <w:t>the</w:t>
      </w:r>
      <w:r>
        <w:rPr>
          <w:b/>
          <w:spacing w:val="-1"/>
          <w:u w:val="single"/>
        </w:rPr>
        <w:t xml:space="preserve"> </w:t>
      </w:r>
      <w:r>
        <w:rPr>
          <w:b/>
          <w:spacing w:val="-2"/>
          <w:u w:val="single"/>
        </w:rPr>
        <w:t>future</w:t>
      </w:r>
      <w:r>
        <w:rPr>
          <w:spacing w:val="-2"/>
        </w:rPr>
        <w:t>?</w:t>
      </w:r>
    </w:p>
    <w:p w:rsidR="00217558" w14:paraId="2DDCC147" w14:textId="77777777">
      <w:pPr>
        <w:pStyle w:val="BodyText"/>
        <w:spacing w:before="6"/>
        <w:rPr>
          <w:sz w:val="25"/>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8"/>
        <w:gridCol w:w="995"/>
        <w:gridCol w:w="1205"/>
        <w:gridCol w:w="1205"/>
        <w:gridCol w:w="1084"/>
        <w:gridCol w:w="995"/>
        <w:gridCol w:w="828"/>
      </w:tblGrid>
      <w:tr w14:paraId="2DDCC14F"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038" w:type="dxa"/>
            <w:shd w:val="clear" w:color="auto" w:fill="E7E6E6"/>
          </w:tcPr>
          <w:p w:rsidR="00217558" w14:paraId="2DDCC148" w14:textId="77777777">
            <w:pPr>
              <w:pStyle w:val="TableParagraph"/>
              <w:spacing w:before="0"/>
              <w:ind w:left="0"/>
              <w:jc w:val="left"/>
              <w:rPr>
                <w:rFonts w:ascii="Times New Roman"/>
                <w:sz w:val="20"/>
              </w:rPr>
            </w:pPr>
          </w:p>
        </w:tc>
        <w:tc>
          <w:tcPr>
            <w:tcW w:w="995" w:type="dxa"/>
            <w:shd w:val="clear" w:color="auto" w:fill="E7E6E6"/>
          </w:tcPr>
          <w:p w:rsidR="00217558" w14:paraId="2DDCC149" w14:textId="77777777">
            <w:pPr>
              <w:pStyle w:val="TableParagraph"/>
              <w:spacing w:before="0"/>
              <w:ind w:left="108" w:firstLine="18"/>
              <w:jc w:val="left"/>
              <w:rPr>
                <w:sz w:val="20"/>
              </w:rPr>
            </w:pPr>
            <w:r>
              <w:rPr>
                <w:sz w:val="20"/>
              </w:rPr>
              <w:t>Not</w:t>
            </w:r>
            <w:r>
              <w:rPr>
                <w:spacing w:val="-9"/>
                <w:sz w:val="20"/>
              </w:rPr>
              <w:t xml:space="preserve"> </w:t>
            </w:r>
            <w:r>
              <w:rPr>
                <w:sz w:val="20"/>
              </w:rPr>
              <w:t>at</w:t>
            </w:r>
            <w:r>
              <w:rPr>
                <w:spacing w:val="-10"/>
                <w:sz w:val="20"/>
              </w:rPr>
              <w:t xml:space="preserve"> </w:t>
            </w:r>
            <w:r>
              <w:rPr>
                <w:sz w:val="20"/>
              </w:rPr>
              <w:t xml:space="preserve">all </w:t>
            </w:r>
            <w:r>
              <w:rPr>
                <w:spacing w:val="-2"/>
                <w:sz w:val="20"/>
              </w:rPr>
              <w:t>confident</w:t>
            </w:r>
          </w:p>
        </w:tc>
        <w:tc>
          <w:tcPr>
            <w:tcW w:w="1205" w:type="dxa"/>
            <w:shd w:val="clear" w:color="auto" w:fill="E7E6E6"/>
          </w:tcPr>
          <w:p w:rsidR="00217558" w14:paraId="2DDCC14A" w14:textId="77777777">
            <w:pPr>
              <w:pStyle w:val="TableParagraph"/>
              <w:spacing w:before="0"/>
              <w:ind w:left="108" w:firstLine="60"/>
              <w:jc w:val="left"/>
              <w:rPr>
                <w:sz w:val="20"/>
              </w:rPr>
            </w:pPr>
            <w:r>
              <w:rPr>
                <w:spacing w:val="-2"/>
                <w:sz w:val="20"/>
              </w:rPr>
              <w:t>Somewhat unconfident</w:t>
            </w:r>
          </w:p>
        </w:tc>
        <w:tc>
          <w:tcPr>
            <w:tcW w:w="1205" w:type="dxa"/>
            <w:shd w:val="clear" w:color="auto" w:fill="E7E6E6"/>
          </w:tcPr>
          <w:p w:rsidR="00217558" w14:paraId="2DDCC14B" w14:textId="77777777">
            <w:pPr>
              <w:pStyle w:val="TableParagraph"/>
              <w:spacing w:before="0" w:line="240" w:lineRule="atLeast"/>
              <w:ind w:left="108" w:right="96"/>
              <w:rPr>
                <w:sz w:val="20"/>
              </w:rPr>
            </w:pPr>
            <w:r>
              <w:rPr>
                <w:spacing w:val="-2"/>
                <w:sz w:val="20"/>
              </w:rPr>
              <w:t xml:space="preserve">Neither confident </w:t>
            </w:r>
            <w:r>
              <w:rPr>
                <w:spacing w:val="-4"/>
                <w:sz w:val="20"/>
              </w:rPr>
              <w:t xml:space="preserve">nor </w:t>
            </w:r>
            <w:r>
              <w:rPr>
                <w:spacing w:val="-2"/>
                <w:sz w:val="20"/>
              </w:rPr>
              <w:t>unconfident</w:t>
            </w:r>
          </w:p>
        </w:tc>
        <w:tc>
          <w:tcPr>
            <w:tcW w:w="1084" w:type="dxa"/>
            <w:shd w:val="clear" w:color="auto" w:fill="E7E6E6"/>
          </w:tcPr>
          <w:p w:rsidR="00217558" w14:paraId="2DDCC14C" w14:textId="77777777">
            <w:pPr>
              <w:pStyle w:val="TableParagraph"/>
              <w:spacing w:before="0"/>
              <w:ind w:left="152" w:right="95" w:hanging="45"/>
              <w:jc w:val="left"/>
              <w:rPr>
                <w:sz w:val="20"/>
              </w:rPr>
            </w:pPr>
            <w:r>
              <w:rPr>
                <w:spacing w:val="-2"/>
                <w:sz w:val="20"/>
              </w:rPr>
              <w:t>Somewhat confident</w:t>
            </w:r>
          </w:p>
        </w:tc>
        <w:tc>
          <w:tcPr>
            <w:tcW w:w="995" w:type="dxa"/>
            <w:shd w:val="clear" w:color="auto" w:fill="E7E6E6"/>
          </w:tcPr>
          <w:p w:rsidR="00217558" w14:paraId="2DDCC14D" w14:textId="77777777">
            <w:pPr>
              <w:pStyle w:val="TableParagraph"/>
              <w:spacing w:before="0"/>
              <w:ind w:left="108" w:firstLine="202"/>
              <w:jc w:val="left"/>
              <w:rPr>
                <w:sz w:val="20"/>
              </w:rPr>
            </w:pPr>
            <w:r>
              <w:rPr>
                <w:spacing w:val="-4"/>
                <w:sz w:val="20"/>
              </w:rPr>
              <w:t xml:space="preserve">Very </w:t>
            </w:r>
            <w:r>
              <w:rPr>
                <w:spacing w:val="-2"/>
                <w:sz w:val="20"/>
              </w:rPr>
              <w:t>confident</w:t>
            </w:r>
          </w:p>
        </w:tc>
        <w:tc>
          <w:tcPr>
            <w:tcW w:w="828" w:type="dxa"/>
            <w:shd w:val="clear" w:color="auto" w:fill="E7E6E6"/>
          </w:tcPr>
          <w:p w:rsidR="00217558" w14:paraId="2DDCC14E" w14:textId="77777777">
            <w:pPr>
              <w:pStyle w:val="TableParagraph"/>
              <w:spacing w:before="0"/>
              <w:ind w:left="108" w:right="95" w:hanging="1"/>
              <w:rPr>
                <w:sz w:val="20"/>
              </w:rPr>
            </w:pPr>
            <w:r>
              <w:rPr>
                <w:spacing w:val="-2"/>
                <w:sz w:val="20"/>
              </w:rPr>
              <w:t xml:space="preserve">Decline </w:t>
            </w:r>
            <w:r>
              <w:rPr>
                <w:spacing w:val="-6"/>
                <w:sz w:val="20"/>
              </w:rPr>
              <w:t>to</w:t>
            </w:r>
            <w:r>
              <w:rPr>
                <w:spacing w:val="-2"/>
                <w:sz w:val="20"/>
              </w:rPr>
              <w:t xml:space="preserve"> Answer</w:t>
            </w:r>
          </w:p>
        </w:tc>
      </w:tr>
      <w:tr w14:paraId="2DDCC157" w14:textId="77777777">
        <w:tblPrEx>
          <w:tblW w:w="0" w:type="auto"/>
          <w:tblInd w:w="930" w:type="dxa"/>
          <w:tblLayout w:type="fixed"/>
          <w:tblCellMar>
            <w:left w:w="0" w:type="dxa"/>
            <w:right w:w="0" w:type="dxa"/>
          </w:tblCellMar>
          <w:tblLook w:val="01E0"/>
        </w:tblPrEx>
        <w:trPr>
          <w:trHeight w:val="575"/>
        </w:trPr>
        <w:tc>
          <w:tcPr>
            <w:tcW w:w="3038" w:type="dxa"/>
          </w:tcPr>
          <w:p w:rsidR="00217558" w14:paraId="2DDCC150" w14:textId="77777777">
            <w:pPr>
              <w:pStyle w:val="TableParagraph"/>
              <w:spacing w:before="153"/>
              <w:ind w:left="108"/>
              <w:jc w:val="left"/>
            </w:pPr>
            <w:r>
              <w:t>PrEP,</w:t>
            </w:r>
            <w:r>
              <w:rPr>
                <w:spacing w:val="-2"/>
              </w:rPr>
              <w:t xml:space="preserve"> generally</w:t>
            </w:r>
          </w:p>
        </w:tc>
        <w:tc>
          <w:tcPr>
            <w:tcW w:w="995" w:type="dxa"/>
          </w:tcPr>
          <w:p w:rsidR="00217558" w14:paraId="2DDCC151" w14:textId="77777777">
            <w:pPr>
              <w:pStyle w:val="TableParagraph"/>
              <w:ind w:left="0" w:right="385"/>
              <w:jc w:val="right"/>
              <w:rPr>
                <w:rFonts w:ascii="MS Gothic" w:hAnsi="MS Gothic"/>
                <w:sz w:val="20"/>
              </w:rPr>
            </w:pPr>
            <w:r>
              <w:rPr>
                <w:rFonts w:ascii="MS Gothic" w:hAnsi="MS Gothic"/>
                <w:sz w:val="20"/>
              </w:rPr>
              <w:t>☐</w:t>
            </w:r>
          </w:p>
        </w:tc>
        <w:tc>
          <w:tcPr>
            <w:tcW w:w="1205" w:type="dxa"/>
          </w:tcPr>
          <w:p w:rsidR="00217558" w14:paraId="2DDCC152" w14:textId="77777777">
            <w:pPr>
              <w:pStyle w:val="TableParagraph"/>
              <w:ind w:left="9"/>
              <w:rPr>
                <w:rFonts w:ascii="MS Gothic" w:hAnsi="MS Gothic"/>
                <w:sz w:val="20"/>
              </w:rPr>
            </w:pPr>
            <w:r>
              <w:rPr>
                <w:rFonts w:ascii="MS Gothic" w:hAnsi="MS Gothic"/>
                <w:sz w:val="20"/>
              </w:rPr>
              <w:t>☐</w:t>
            </w:r>
          </w:p>
        </w:tc>
        <w:tc>
          <w:tcPr>
            <w:tcW w:w="1205" w:type="dxa"/>
          </w:tcPr>
          <w:p w:rsidR="00217558" w14:paraId="2DDCC153" w14:textId="77777777">
            <w:pPr>
              <w:pStyle w:val="TableParagraph"/>
              <w:ind w:left="502"/>
              <w:jc w:val="left"/>
              <w:rPr>
                <w:rFonts w:ascii="MS Gothic" w:hAnsi="MS Gothic"/>
                <w:sz w:val="20"/>
              </w:rPr>
            </w:pPr>
            <w:r>
              <w:rPr>
                <w:rFonts w:ascii="MS Gothic" w:hAnsi="MS Gothic"/>
                <w:sz w:val="20"/>
              </w:rPr>
              <w:t>☐</w:t>
            </w:r>
          </w:p>
        </w:tc>
        <w:tc>
          <w:tcPr>
            <w:tcW w:w="1084" w:type="dxa"/>
          </w:tcPr>
          <w:p w:rsidR="00217558" w14:paraId="2DDCC154" w14:textId="77777777">
            <w:pPr>
              <w:pStyle w:val="TableParagraph"/>
              <w:ind w:left="9"/>
              <w:rPr>
                <w:rFonts w:ascii="MS Gothic" w:hAnsi="MS Gothic"/>
                <w:sz w:val="20"/>
              </w:rPr>
            </w:pPr>
            <w:r>
              <w:rPr>
                <w:rFonts w:ascii="MS Gothic" w:hAnsi="MS Gothic"/>
                <w:sz w:val="20"/>
              </w:rPr>
              <w:t>☐</w:t>
            </w:r>
          </w:p>
        </w:tc>
        <w:tc>
          <w:tcPr>
            <w:tcW w:w="995" w:type="dxa"/>
          </w:tcPr>
          <w:p w:rsidR="00217558" w14:paraId="2DDCC155" w14:textId="77777777">
            <w:pPr>
              <w:pStyle w:val="TableParagraph"/>
              <w:rPr>
                <w:rFonts w:ascii="MS Gothic" w:hAnsi="MS Gothic"/>
                <w:sz w:val="20"/>
              </w:rPr>
            </w:pPr>
            <w:r>
              <w:rPr>
                <w:rFonts w:ascii="MS Gothic" w:hAnsi="MS Gothic"/>
                <w:sz w:val="20"/>
              </w:rPr>
              <w:t>☐</w:t>
            </w:r>
          </w:p>
        </w:tc>
        <w:tc>
          <w:tcPr>
            <w:tcW w:w="828" w:type="dxa"/>
          </w:tcPr>
          <w:p w:rsidR="00217558" w14:paraId="2DDCC156" w14:textId="77777777">
            <w:pPr>
              <w:pStyle w:val="TableParagraph"/>
              <w:rPr>
                <w:rFonts w:ascii="MS Gothic" w:hAnsi="MS Gothic"/>
                <w:sz w:val="20"/>
              </w:rPr>
            </w:pPr>
            <w:r>
              <w:rPr>
                <w:rFonts w:ascii="MS Gothic" w:hAnsi="MS Gothic"/>
                <w:sz w:val="20"/>
              </w:rPr>
              <w:t>☐</w:t>
            </w:r>
          </w:p>
        </w:tc>
      </w:tr>
      <w:tr w14:paraId="2DDCC15F" w14:textId="77777777">
        <w:tblPrEx>
          <w:tblW w:w="0" w:type="auto"/>
          <w:tblInd w:w="930" w:type="dxa"/>
          <w:tblLayout w:type="fixed"/>
          <w:tblCellMar>
            <w:left w:w="0" w:type="dxa"/>
            <w:right w:w="0" w:type="dxa"/>
          </w:tblCellMar>
          <w:tblLook w:val="01E0"/>
        </w:tblPrEx>
        <w:trPr>
          <w:trHeight w:val="575"/>
        </w:trPr>
        <w:tc>
          <w:tcPr>
            <w:tcW w:w="3038" w:type="dxa"/>
          </w:tcPr>
          <w:p w:rsidR="00217558" w14:paraId="2DDCC158" w14:textId="77777777">
            <w:pPr>
              <w:pStyle w:val="TableParagraph"/>
              <w:spacing w:before="16" w:line="270" w:lineRule="atLeast"/>
              <w:ind w:left="108" w:right="129"/>
              <w:jc w:val="left"/>
            </w:pPr>
            <w:r>
              <w:t>Daily</w:t>
            </w:r>
            <w:r>
              <w:rPr>
                <w:spacing w:val="-10"/>
              </w:rPr>
              <w:t xml:space="preserve"> </w:t>
            </w:r>
            <w:r>
              <w:t>oral</w:t>
            </w:r>
            <w:r>
              <w:rPr>
                <w:spacing w:val="-10"/>
              </w:rPr>
              <w:t xml:space="preserve"> </w:t>
            </w:r>
            <w:r>
              <w:t>PrEP</w:t>
            </w:r>
            <w:r>
              <w:rPr>
                <w:spacing w:val="-10"/>
              </w:rPr>
              <w:t xml:space="preserve"> </w:t>
            </w:r>
            <w:r>
              <w:t>with</w:t>
            </w:r>
            <w:r>
              <w:rPr>
                <w:spacing w:val="-10"/>
              </w:rPr>
              <w:t xml:space="preserve"> </w:t>
            </w:r>
            <w:r>
              <w:t xml:space="preserve">Truvada®, or </w:t>
            </w:r>
            <w:r>
              <w:t>Descovy</w:t>
            </w:r>
            <w:r>
              <w:t>®</w:t>
            </w:r>
          </w:p>
        </w:tc>
        <w:tc>
          <w:tcPr>
            <w:tcW w:w="995" w:type="dxa"/>
          </w:tcPr>
          <w:p w:rsidR="00217558" w14:paraId="2DDCC159" w14:textId="77777777">
            <w:pPr>
              <w:pStyle w:val="TableParagraph"/>
              <w:ind w:left="0" w:right="385"/>
              <w:jc w:val="right"/>
              <w:rPr>
                <w:rFonts w:ascii="MS Gothic" w:hAnsi="MS Gothic"/>
                <w:sz w:val="20"/>
              </w:rPr>
            </w:pPr>
            <w:r>
              <w:rPr>
                <w:rFonts w:ascii="MS Gothic" w:hAnsi="MS Gothic"/>
                <w:sz w:val="20"/>
              </w:rPr>
              <w:t>☐</w:t>
            </w:r>
          </w:p>
        </w:tc>
        <w:tc>
          <w:tcPr>
            <w:tcW w:w="1205" w:type="dxa"/>
          </w:tcPr>
          <w:p w:rsidR="00217558" w14:paraId="2DDCC15A" w14:textId="77777777">
            <w:pPr>
              <w:pStyle w:val="TableParagraph"/>
              <w:ind w:left="9"/>
              <w:rPr>
                <w:rFonts w:ascii="MS Gothic" w:hAnsi="MS Gothic"/>
                <w:sz w:val="20"/>
              </w:rPr>
            </w:pPr>
            <w:r>
              <w:rPr>
                <w:rFonts w:ascii="MS Gothic" w:hAnsi="MS Gothic"/>
                <w:sz w:val="20"/>
              </w:rPr>
              <w:t>☐</w:t>
            </w:r>
          </w:p>
        </w:tc>
        <w:tc>
          <w:tcPr>
            <w:tcW w:w="1205" w:type="dxa"/>
          </w:tcPr>
          <w:p w:rsidR="00217558" w14:paraId="2DDCC15B" w14:textId="77777777">
            <w:pPr>
              <w:pStyle w:val="TableParagraph"/>
              <w:ind w:left="502"/>
              <w:jc w:val="left"/>
              <w:rPr>
                <w:rFonts w:ascii="MS Gothic" w:hAnsi="MS Gothic"/>
                <w:sz w:val="20"/>
              </w:rPr>
            </w:pPr>
            <w:r>
              <w:rPr>
                <w:rFonts w:ascii="MS Gothic" w:hAnsi="MS Gothic"/>
                <w:sz w:val="20"/>
              </w:rPr>
              <w:t>☐</w:t>
            </w:r>
          </w:p>
        </w:tc>
        <w:tc>
          <w:tcPr>
            <w:tcW w:w="1084" w:type="dxa"/>
          </w:tcPr>
          <w:p w:rsidR="00217558" w14:paraId="2DDCC15C" w14:textId="77777777">
            <w:pPr>
              <w:pStyle w:val="TableParagraph"/>
              <w:ind w:left="9"/>
              <w:rPr>
                <w:rFonts w:ascii="MS Gothic" w:hAnsi="MS Gothic"/>
                <w:sz w:val="20"/>
              </w:rPr>
            </w:pPr>
            <w:r>
              <w:rPr>
                <w:rFonts w:ascii="MS Gothic" w:hAnsi="MS Gothic"/>
                <w:sz w:val="20"/>
              </w:rPr>
              <w:t>☐</w:t>
            </w:r>
          </w:p>
        </w:tc>
        <w:tc>
          <w:tcPr>
            <w:tcW w:w="995" w:type="dxa"/>
          </w:tcPr>
          <w:p w:rsidR="00217558" w14:paraId="2DDCC15D" w14:textId="77777777">
            <w:pPr>
              <w:pStyle w:val="TableParagraph"/>
              <w:rPr>
                <w:rFonts w:ascii="MS Gothic" w:hAnsi="MS Gothic"/>
                <w:sz w:val="20"/>
              </w:rPr>
            </w:pPr>
            <w:r>
              <w:rPr>
                <w:rFonts w:ascii="MS Gothic" w:hAnsi="MS Gothic"/>
                <w:sz w:val="20"/>
              </w:rPr>
              <w:t>☐</w:t>
            </w:r>
          </w:p>
        </w:tc>
        <w:tc>
          <w:tcPr>
            <w:tcW w:w="828" w:type="dxa"/>
          </w:tcPr>
          <w:p w:rsidR="00217558" w14:paraId="2DDCC15E" w14:textId="77777777">
            <w:pPr>
              <w:pStyle w:val="TableParagraph"/>
              <w:rPr>
                <w:rFonts w:ascii="MS Gothic" w:hAnsi="MS Gothic"/>
                <w:sz w:val="20"/>
              </w:rPr>
            </w:pPr>
            <w:r>
              <w:rPr>
                <w:rFonts w:ascii="MS Gothic" w:hAnsi="MS Gothic"/>
                <w:sz w:val="20"/>
              </w:rPr>
              <w:t>☐</w:t>
            </w:r>
          </w:p>
        </w:tc>
      </w:tr>
      <w:tr w14:paraId="2DDCC167" w14:textId="77777777">
        <w:tblPrEx>
          <w:tblW w:w="0" w:type="auto"/>
          <w:tblInd w:w="930" w:type="dxa"/>
          <w:tblLayout w:type="fixed"/>
          <w:tblCellMar>
            <w:left w:w="0" w:type="dxa"/>
            <w:right w:w="0" w:type="dxa"/>
          </w:tblCellMar>
          <w:tblLook w:val="01E0"/>
        </w:tblPrEx>
        <w:trPr>
          <w:trHeight w:val="805"/>
        </w:trPr>
        <w:tc>
          <w:tcPr>
            <w:tcW w:w="3038" w:type="dxa"/>
          </w:tcPr>
          <w:p w:rsidR="00217558" w14:paraId="2DDCC160" w14:textId="77777777">
            <w:pPr>
              <w:pStyle w:val="TableParagraph"/>
              <w:spacing w:before="0" w:line="270" w:lineRule="atLeast"/>
              <w:ind w:left="108" w:right="129"/>
              <w:jc w:val="left"/>
            </w:pPr>
            <w:r>
              <w:t>On-demand PrEP with Truvada®</w:t>
            </w:r>
            <w:r>
              <w:rPr>
                <w:spacing w:val="-13"/>
              </w:rPr>
              <w:t xml:space="preserve"> </w:t>
            </w:r>
            <w:r>
              <w:t>also</w:t>
            </w:r>
            <w:r>
              <w:rPr>
                <w:spacing w:val="-12"/>
              </w:rPr>
              <w:t xml:space="preserve"> </w:t>
            </w:r>
            <w:r>
              <w:t>known</w:t>
            </w:r>
            <w:r>
              <w:rPr>
                <w:spacing w:val="-13"/>
              </w:rPr>
              <w:t xml:space="preserve"> </w:t>
            </w:r>
            <w:r>
              <w:t>as episodic or 2-1-1)</w:t>
            </w:r>
          </w:p>
        </w:tc>
        <w:tc>
          <w:tcPr>
            <w:tcW w:w="995" w:type="dxa"/>
          </w:tcPr>
          <w:p w:rsidR="00217558" w14:paraId="2DDCC161" w14:textId="77777777">
            <w:pPr>
              <w:pStyle w:val="TableParagraph"/>
              <w:ind w:left="0" w:right="385"/>
              <w:jc w:val="right"/>
              <w:rPr>
                <w:rFonts w:ascii="MS Gothic" w:hAnsi="MS Gothic"/>
                <w:sz w:val="20"/>
              </w:rPr>
            </w:pPr>
            <w:r>
              <w:rPr>
                <w:rFonts w:ascii="MS Gothic" w:hAnsi="MS Gothic"/>
                <w:sz w:val="20"/>
              </w:rPr>
              <w:t>☐</w:t>
            </w:r>
          </w:p>
        </w:tc>
        <w:tc>
          <w:tcPr>
            <w:tcW w:w="1205" w:type="dxa"/>
          </w:tcPr>
          <w:p w:rsidR="00217558" w14:paraId="2DDCC162" w14:textId="77777777">
            <w:pPr>
              <w:pStyle w:val="TableParagraph"/>
              <w:ind w:left="9"/>
              <w:rPr>
                <w:rFonts w:ascii="MS Gothic" w:hAnsi="MS Gothic"/>
                <w:sz w:val="20"/>
              </w:rPr>
            </w:pPr>
            <w:r>
              <w:rPr>
                <w:rFonts w:ascii="MS Gothic" w:hAnsi="MS Gothic"/>
                <w:sz w:val="20"/>
              </w:rPr>
              <w:t>☐</w:t>
            </w:r>
          </w:p>
        </w:tc>
        <w:tc>
          <w:tcPr>
            <w:tcW w:w="1205" w:type="dxa"/>
          </w:tcPr>
          <w:p w:rsidR="00217558" w14:paraId="2DDCC163" w14:textId="77777777">
            <w:pPr>
              <w:pStyle w:val="TableParagraph"/>
              <w:ind w:left="502"/>
              <w:jc w:val="left"/>
              <w:rPr>
                <w:rFonts w:ascii="MS Gothic" w:hAnsi="MS Gothic"/>
                <w:sz w:val="20"/>
              </w:rPr>
            </w:pPr>
            <w:r>
              <w:rPr>
                <w:rFonts w:ascii="MS Gothic" w:hAnsi="MS Gothic"/>
                <w:sz w:val="20"/>
              </w:rPr>
              <w:t>☐</w:t>
            </w:r>
          </w:p>
        </w:tc>
        <w:tc>
          <w:tcPr>
            <w:tcW w:w="1084" w:type="dxa"/>
          </w:tcPr>
          <w:p w:rsidR="00217558" w14:paraId="2DDCC164" w14:textId="77777777">
            <w:pPr>
              <w:pStyle w:val="TableParagraph"/>
              <w:ind w:left="9"/>
              <w:rPr>
                <w:rFonts w:ascii="MS Gothic" w:hAnsi="MS Gothic"/>
                <w:sz w:val="20"/>
              </w:rPr>
            </w:pPr>
            <w:r>
              <w:rPr>
                <w:rFonts w:ascii="MS Gothic" w:hAnsi="MS Gothic"/>
                <w:sz w:val="20"/>
              </w:rPr>
              <w:t>☐</w:t>
            </w:r>
          </w:p>
        </w:tc>
        <w:tc>
          <w:tcPr>
            <w:tcW w:w="995" w:type="dxa"/>
          </w:tcPr>
          <w:p w:rsidR="00217558" w14:paraId="2DDCC165" w14:textId="77777777">
            <w:pPr>
              <w:pStyle w:val="TableParagraph"/>
              <w:rPr>
                <w:rFonts w:ascii="MS Gothic" w:hAnsi="MS Gothic"/>
                <w:sz w:val="20"/>
              </w:rPr>
            </w:pPr>
            <w:r>
              <w:rPr>
                <w:rFonts w:ascii="MS Gothic" w:hAnsi="MS Gothic"/>
                <w:sz w:val="20"/>
              </w:rPr>
              <w:t>☐</w:t>
            </w:r>
          </w:p>
        </w:tc>
        <w:tc>
          <w:tcPr>
            <w:tcW w:w="828" w:type="dxa"/>
          </w:tcPr>
          <w:p w:rsidR="00217558" w14:paraId="2DDCC166" w14:textId="77777777">
            <w:pPr>
              <w:pStyle w:val="TableParagraph"/>
              <w:rPr>
                <w:rFonts w:ascii="MS Gothic" w:hAnsi="MS Gothic"/>
                <w:sz w:val="20"/>
              </w:rPr>
            </w:pPr>
            <w:r>
              <w:rPr>
                <w:rFonts w:ascii="MS Gothic" w:hAnsi="MS Gothic"/>
                <w:sz w:val="20"/>
              </w:rPr>
              <w:t>☐</w:t>
            </w:r>
          </w:p>
        </w:tc>
      </w:tr>
      <w:tr w14:paraId="2DDCC16F" w14:textId="77777777">
        <w:tblPrEx>
          <w:tblW w:w="0" w:type="auto"/>
          <w:tblInd w:w="930" w:type="dxa"/>
          <w:tblLayout w:type="fixed"/>
          <w:tblCellMar>
            <w:left w:w="0" w:type="dxa"/>
            <w:right w:w="0" w:type="dxa"/>
          </w:tblCellMar>
          <w:tblLook w:val="01E0"/>
        </w:tblPrEx>
        <w:trPr>
          <w:trHeight w:val="572"/>
        </w:trPr>
        <w:tc>
          <w:tcPr>
            <w:tcW w:w="3038" w:type="dxa"/>
          </w:tcPr>
          <w:p w:rsidR="00217558" w14:paraId="2DDCC168" w14:textId="77777777">
            <w:pPr>
              <w:pStyle w:val="TableParagraph"/>
              <w:spacing w:before="149"/>
              <w:ind w:left="108"/>
              <w:jc w:val="left"/>
            </w:pPr>
            <w:r>
              <w:t>CAB-LA</w:t>
            </w:r>
            <w:r>
              <w:rPr>
                <w:spacing w:val="-4"/>
              </w:rPr>
              <w:t xml:space="preserve"> </w:t>
            </w:r>
            <w:r>
              <w:t>PrEP</w:t>
            </w:r>
            <w:r>
              <w:rPr>
                <w:spacing w:val="-4"/>
              </w:rPr>
              <w:t xml:space="preserve"> </w:t>
            </w:r>
            <w:r>
              <w:rPr>
                <w:spacing w:val="-2"/>
              </w:rPr>
              <w:t>(injectable)</w:t>
            </w:r>
          </w:p>
        </w:tc>
        <w:tc>
          <w:tcPr>
            <w:tcW w:w="995" w:type="dxa"/>
          </w:tcPr>
          <w:p w:rsidR="00217558" w14:paraId="2DDCC169" w14:textId="77777777">
            <w:pPr>
              <w:pStyle w:val="TableParagraph"/>
              <w:spacing w:before="0" w:line="255" w:lineRule="exact"/>
              <w:ind w:left="0" w:right="385"/>
              <w:jc w:val="right"/>
              <w:rPr>
                <w:rFonts w:ascii="MS Gothic" w:hAnsi="MS Gothic"/>
                <w:sz w:val="20"/>
              </w:rPr>
            </w:pPr>
            <w:r>
              <w:rPr>
                <w:rFonts w:ascii="MS Gothic" w:hAnsi="MS Gothic"/>
                <w:sz w:val="20"/>
              </w:rPr>
              <w:t>☐</w:t>
            </w:r>
          </w:p>
        </w:tc>
        <w:tc>
          <w:tcPr>
            <w:tcW w:w="1205" w:type="dxa"/>
          </w:tcPr>
          <w:p w:rsidR="00217558" w14:paraId="2DDCC16A" w14:textId="77777777">
            <w:pPr>
              <w:pStyle w:val="TableParagraph"/>
              <w:spacing w:before="0" w:line="255" w:lineRule="exact"/>
              <w:ind w:left="9"/>
              <w:rPr>
                <w:rFonts w:ascii="MS Gothic" w:hAnsi="MS Gothic"/>
                <w:sz w:val="20"/>
              </w:rPr>
            </w:pPr>
            <w:r>
              <w:rPr>
                <w:rFonts w:ascii="MS Gothic" w:hAnsi="MS Gothic"/>
                <w:sz w:val="20"/>
              </w:rPr>
              <w:t>☐</w:t>
            </w:r>
          </w:p>
        </w:tc>
        <w:tc>
          <w:tcPr>
            <w:tcW w:w="1205" w:type="dxa"/>
          </w:tcPr>
          <w:p w:rsidR="00217558" w14:paraId="2DDCC16B" w14:textId="77777777">
            <w:pPr>
              <w:pStyle w:val="TableParagraph"/>
              <w:spacing w:before="0" w:line="255" w:lineRule="exact"/>
              <w:ind w:left="502"/>
              <w:jc w:val="left"/>
              <w:rPr>
                <w:rFonts w:ascii="MS Gothic" w:hAnsi="MS Gothic"/>
                <w:sz w:val="20"/>
              </w:rPr>
            </w:pPr>
            <w:r>
              <w:rPr>
                <w:rFonts w:ascii="MS Gothic" w:hAnsi="MS Gothic"/>
                <w:sz w:val="20"/>
              </w:rPr>
              <w:t>☐</w:t>
            </w:r>
          </w:p>
        </w:tc>
        <w:tc>
          <w:tcPr>
            <w:tcW w:w="1084" w:type="dxa"/>
          </w:tcPr>
          <w:p w:rsidR="00217558" w14:paraId="2DDCC16C" w14:textId="77777777">
            <w:pPr>
              <w:pStyle w:val="TableParagraph"/>
              <w:spacing w:before="0" w:line="255" w:lineRule="exact"/>
              <w:ind w:left="9"/>
              <w:rPr>
                <w:rFonts w:ascii="MS Gothic" w:hAnsi="MS Gothic"/>
                <w:sz w:val="20"/>
              </w:rPr>
            </w:pPr>
            <w:r>
              <w:rPr>
                <w:rFonts w:ascii="MS Gothic" w:hAnsi="MS Gothic"/>
                <w:sz w:val="20"/>
              </w:rPr>
              <w:t>☐</w:t>
            </w:r>
          </w:p>
        </w:tc>
        <w:tc>
          <w:tcPr>
            <w:tcW w:w="995" w:type="dxa"/>
          </w:tcPr>
          <w:p w:rsidR="00217558" w14:paraId="2DDCC16D" w14:textId="77777777">
            <w:pPr>
              <w:pStyle w:val="TableParagraph"/>
              <w:spacing w:before="0" w:line="255" w:lineRule="exact"/>
              <w:rPr>
                <w:rFonts w:ascii="MS Gothic" w:hAnsi="MS Gothic"/>
                <w:sz w:val="20"/>
              </w:rPr>
            </w:pPr>
            <w:r>
              <w:rPr>
                <w:rFonts w:ascii="MS Gothic" w:hAnsi="MS Gothic"/>
                <w:sz w:val="20"/>
              </w:rPr>
              <w:t>☐</w:t>
            </w:r>
          </w:p>
        </w:tc>
        <w:tc>
          <w:tcPr>
            <w:tcW w:w="828" w:type="dxa"/>
          </w:tcPr>
          <w:p w:rsidR="00217558" w14:paraId="2DDCC16E" w14:textId="77777777">
            <w:pPr>
              <w:pStyle w:val="TableParagraph"/>
              <w:spacing w:before="0" w:line="255" w:lineRule="exact"/>
              <w:rPr>
                <w:rFonts w:ascii="MS Gothic" w:hAnsi="MS Gothic"/>
                <w:sz w:val="20"/>
              </w:rPr>
            </w:pPr>
            <w:r>
              <w:rPr>
                <w:rFonts w:ascii="MS Gothic" w:hAnsi="MS Gothic"/>
                <w:sz w:val="20"/>
              </w:rPr>
              <w:t>☐</w:t>
            </w:r>
          </w:p>
        </w:tc>
      </w:tr>
    </w:tbl>
    <w:p w:rsidR="00217558" w14:paraId="2DDCC170" w14:textId="77777777">
      <w:pPr>
        <w:pStyle w:val="BodyText"/>
      </w:pPr>
    </w:p>
    <w:p w:rsidR="00217558" w14:paraId="2DDCC171" w14:textId="77777777">
      <w:pPr>
        <w:pStyle w:val="BodyText"/>
        <w:spacing w:before="9"/>
        <w:rPr>
          <w:sz w:val="25"/>
        </w:rPr>
      </w:pPr>
    </w:p>
    <w:p w:rsidR="00217558" w14:paraId="2DDCC172" w14:textId="77777777">
      <w:pPr>
        <w:pStyle w:val="ListParagraph"/>
        <w:numPr>
          <w:ilvl w:val="0"/>
          <w:numId w:val="5"/>
        </w:numPr>
        <w:tabs>
          <w:tab w:val="left" w:pos="1141"/>
        </w:tabs>
        <w:spacing w:before="0" w:after="21"/>
        <w:ind w:left="1140"/>
        <w:rPr>
          <w:b/>
        </w:rPr>
      </w:pPr>
      <w:r>
        <w:rPr>
          <w:b/>
        </w:rPr>
        <w:t>Please</w:t>
      </w:r>
      <w:r>
        <w:rPr>
          <w:b/>
          <w:spacing w:val="-6"/>
        </w:rPr>
        <w:t xml:space="preserve"> </w:t>
      </w:r>
      <w:r>
        <w:rPr>
          <w:b/>
        </w:rPr>
        <w:t>respond</w:t>
      </w:r>
      <w:r>
        <w:rPr>
          <w:b/>
          <w:spacing w:val="-2"/>
        </w:rPr>
        <w:t xml:space="preserve"> </w:t>
      </w:r>
      <w:r>
        <w:rPr>
          <w:b/>
        </w:rPr>
        <w:t>to</w:t>
      </w:r>
      <w:r>
        <w:rPr>
          <w:b/>
          <w:spacing w:val="-2"/>
        </w:rPr>
        <w:t xml:space="preserve"> </w:t>
      </w:r>
      <w:r>
        <w:rPr>
          <w:b/>
        </w:rPr>
        <w:t>the</w:t>
      </w:r>
      <w:r>
        <w:rPr>
          <w:b/>
          <w:spacing w:val="-2"/>
        </w:rPr>
        <w:t xml:space="preserve"> </w:t>
      </w:r>
      <w:r>
        <w:rPr>
          <w:b/>
        </w:rPr>
        <w:t>following</w:t>
      </w:r>
      <w:r>
        <w:rPr>
          <w:b/>
          <w:spacing w:val="-2"/>
        </w:rPr>
        <w:t xml:space="preserve"> </w:t>
      </w:r>
      <w:r>
        <w:rPr>
          <w:b/>
        </w:rPr>
        <w:t>statements</w:t>
      </w:r>
      <w:r>
        <w:rPr>
          <w:b/>
          <w:spacing w:val="-2"/>
        </w:rPr>
        <w:t xml:space="preserve"> </w:t>
      </w:r>
      <w:r>
        <w:rPr>
          <w:b/>
        </w:rPr>
        <w:t>by</w:t>
      </w:r>
      <w:r>
        <w:rPr>
          <w:b/>
          <w:spacing w:val="-2"/>
        </w:rPr>
        <w:t xml:space="preserve"> </w:t>
      </w:r>
      <w:r>
        <w:rPr>
          <w:b/>
        </w:rPr>
        <w:t>indicating</w:t>
      </w:r>
      <w:r>
        <w:rPr>
          <w:b/>
          <w:spacing w:val="-2"/>
        </w:rPr>
        <w:t xml:space="preserve"> </w:t>
      </w:r>
      <w:r>
        <w:rPr>
          <w:b/>
        </w:rPr>
        <w:t>how</w:t>
      </w:r>
      <w:r>
        <w:rPr>
          <w:b/>
          <w:spacing w:val="-2"/>
        </w:rPr>
        <w:t xml:space="preserve"> </w:t>
      </w:r>
      <w:r>
        <w:rPr>
          <w:b/>
        </w:rPr>
        <w:t>much</w:t>
      </w:r>
      <w:r>
        <w:rPr>
          <w:b/>
          <w:spacing w:val="-2"/>
        </w:rPr>
        <w:t xml:space="preserve"> </w:t>
      </w:r>
      <w:r>
        <w:rPr>
          <w:b/>
        </w:rPr>
        <w:t>you</w:t>
      </w:r>
      <w:r>
        <w:rPr>
          <w:b/>
          <w:spacing w:val="-3"/>
        </w:rPr>
        <w:t xml:space="preserve"> </w:t>
      </w:r>
      <w:r>
        <w:rPr>
          <w:b/>
        </w:rPr>
        <w:t>agree</w:t>
      </w:r>
      <w:r>
        <w:rPr>
          <w:b/>
          <w:spacing w:val="-2"/>
        </w:rPr>
        <w:t xml:space="preserve"> </w:t>
      </w:r>
      <w:r>
        <w:rPr>
          <w:b/>
        </w:rPr>
        <w:t>or</w:t>
      </w:r>
      <w:r>
        <w:rPr>
          <w:b/>
          <w:spacing w:val="-2"/>
        </w:rPr>
        <w:t xml:space="preserve"> disagree.</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05"/>
        <w:gridCol w:w="886"/>
        <w:gridCol w:w="1169"/>
        <w:gridCol w:w="829"/>
        <w:gridCol w:w="1084"/>
        <w:gridCol w:w="904"/>
        <w:gridCol w:w="973"/>
      </w:tblGrid>
      <w:tr w14:paraId="2DDCC17A"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32"/>
        </w:trPr>
        <w:tc>
          <w:tcPr>
            <w:tcW w:w="3505" w:type="dxa"/>
            <w:shd w:val="clear" w:color="auto" w:fill="E7E6E6"/>
          </w:tcPr>
          <w:p w:rsidR="00217558" w14:paraId="2DDCC173" w14:textId="77777777">
            <w:pPr>
              <w:pStyle w:val="TableParagraph"/>
              <w:spacing w:before="0"/>
              <w:ind w:left="0"/>
              <w:jc w:val="left"/>
              <w:rPr>
                <w:rFonts w:ascii="Times New Roman"/>
                <w:sz w:val="20"/>
              </w:rPr>
            </w:pPr>
          </w:p>
        </w:tc>
        <w:tc>
          <w:tcPr>
            <w:tcW w:w="886" w:type="dxa"/>
            <w:shd w:val="clear" w:color="auto" w:fill="E7E6E6"/>
          </w:tcPr>
          <w:p w:rsidR="00217558" w14:paraId="2DDCC174" w14:textId="77777777">
            <w:pPr>
              <w:pStyle w:val="TableParagraph"/>
              <w:spacing w:before="0"/>
              <w:ind w:left="213" w:right="95" w:hanging="106"/>
              <w:jc w:val="left"/>
              <w:rPr>
                <w:sz w:val="20"/>
              </w:rPr>
            </w:pPr>
            <w:r>
              <w:rPr>
                <w:spacing w:val="-2"/>
                <w:sz w:val="20"/>
              </w:rPr>
              <w:t>Strongly agree</w:t>
            </w:r>
          </w:p>
        </w:tc>
        <w:tc>
          <w:tcPr>
            <w:tcW w:w="1169" w:type="dxa"/>
            <w:shd w:val="clear" w:color="auto" w:fill="E7E6E6"/>
          </w:tcPr>
          <w:p w:rsidR="00217558" w14:paraId="2DDCC175" w14:textId="77777777">
            <w:pPr>
              <w:pStyle w:val="TableParagraph"/>
              <w:spacing w:before="0"/>
              <w:ind w:left="355" w:right="137" w:hanging="205"/>
              <w:jc w:val="left"/>
              <w:rPr>
                <w:sz w:val="20"/>
              </w:rPr>
            </w:pPr>
            <w:r>
              <w:rPr>
                <w:spacing w:val="-2"/>
                <w:sz w:val="20"/>
              </w:rPr>
              <w:t>Somewhat agree</w:t>
            </w:r>
          </w:p>
        </w:tc>
        <w:tc>
          <w:tcPr>
            <w:tcW w:w="829" w:type="dxa"/>
            <w:shd w:val="clear" w:color="auto" w:fill="E7E6E6"/>
          </w:tcPr>
          <w:p w:rsidR="00217558" w14:paraId="2DDCC176" w14:textId="77777777">
            <w:pPr>
              <w:pStyle w:val="TableParagraph"/>
              <w:spacing w:before="0"/>
              <w:ind w:left="94" w:right="85"/>
              <w:rPr>
                <w:sz w:val="20"/>
              </w:rPr>
            </w:pPr>
            <w:r>
              <w:rPr>
                <w:spacing w:val="-2"/>
                <w:sz w:val="20"/>
              </w:rPr>
              <w:t>Neutral</w:t>
            </w:r>
          </w:p>
        </w:tc>
        <w:tc>
          <w:tcPr>
            <w:tcW w:w="1084" w:type="dxa"/>
            <w:shd w:val="clear" w:color="auto" w:fill="E7E6E6"/>
          </w:tcPr>
          <w:p w:rsidR="00217558" w14:paraId="2DDCC177" w14:textId="77777777">
            <w:pPr>
              <w:pStyle w:val="TableParagraph"/>
              <w:spacing w:before="0"/>
              <w:ind w:left="198" w:right="94" w:hanging="90"/>
              <w:jc w:val="left"/>
              <w:rPr>
                <w:sz w:val="20"/>
              </w:rPr>
            </w:pPr>
            <w:r>
              <w:rPr>
                <w:spacing w:val="-2"/>
                <w:sz w:val="20"/>
              </w:rPr>
              <w:t>Somewhat disagree</w:t>
            </w:r>
          </w:p>
        </w:tc>
        <w:tc>
          <w:tcPr>
            <w:tcW w:w="904" w:type="dxa"/>
            <w:shd w:val="clear" w:color="auto" w:fill="E7E6E6"/>
          </w:tcPr>
          <w:p w:rsidR="00217558" w14:paraId="2DDCC178" w14:textId="77777777">
            <w:pPr>
              <w:pStyle w:val="TableParagraph"/>
              <w:spacing w:before="0"/>
              <w:ind w:left="108" w:right="94" w:firstLine="9"/>
              <w:jc w:val="left"/>
              <w:rPr>
                <w:sz w:val="20"/>
              </w:rPr>
            </w:pPr>
            <w:r>
              <w:rPr>
                <w:spacing w:val="-2"/>
                <w:sz w:val="20"/>
              </w:rPr>
              <w:t>Strongly disagree</w:t>
            </w:r>
          </w:p>
        </w:tc>
        <w:tc>
          <w:tcPr>
            <w:tcW w:w="973" w:type="dxa"/>
            <w:shd w:val="clear" w:color="auto" w:fill="E7E6E6"/>
          </w:tcPr>
          <w:p w:rsidR="00217558" w14:paraId="2DDCC179" w14:textId="77777777">
            <w:pPr>
              <w:pStyle w:val="TableParagraph"/>
              <w:spacing w:before="0" w:line="240" w:lineRule="atLeast"/>
              <w:ind w:left="180" w:right="168" w:hanging="1"/>
              <w:rPr>
                <w:sz w:val="20"/>
              </w:rPr>
            </w:pPr>
            <w:r>
              <w:rPr>
                <w:spacing w:val="-2"/>
                <w:sz w:val="20"/>
              </w:rPr>
              <w:t xml:space="preserve">Decline </w:t>
            </w:r>
            <w:r>
              <w:rPr>
                <w:spacing w:val="-6"/>
                <w:sz w:val="20"/>
              </w:rPr>
              <w:t>to</w:t>
            </w:r>
            <w:r>
              <w:rPr>
                <w:spacing w:val="-2"/>
                <w:sz w:val="20"/>
              </w:rPr>
              <w:t xml:space="preserve"> Answer</w:t>
            </w:r>
          </w:p>
        </w:tc>
      </w:tr>
      <w:tr w14:paraId="2DDCC182" w14:textId="77777777">
        <w:tblPrEx>
          <w:tblW w:w="0" w:type="auto"/>
          <w:tblInd w:w="930" w:type="dxa"/>
          <w:tblLayout w:type="fixed"/>
          <w:tblCellMar>
            <w:left w:w="0" w:type="dxa"/>
            <w:right w:w="0" w:type="dxa"/>
          </w:tblCellMar>
          <w:tblLook w:val="01E0"/>
        </w:tblPrEx>
        <w:trPr>
          <w:trHeight w:val="488"/>
        </w:trPr>
        <w:tc>
          <w:tcPr>
            <w:tcW w:w="3505" w:type="dxa"/>
          </w:tcPr>
          <w:p w:rsidR="00217558" w14:paraId="2DDCC17B" w14:textId="77777777">
            <w:pPr>
              <w:pStyle w:val="TableParagraph"/>
              <w:spacing w:before="0" w:line="240" w:lineRule="atLeast"/>
              <w:ind w:left="108" w:right="88"/>
              <w:jc w:val="left"/>
              <w:rPr>
                <w:sz w:val="20"/>
              </w:rPr>
            </w:pPr>
            <w:r>
              <w:rPr>
                <w:sz w:val="20"/>
              </w:rPr>
              <w:t>Prescribing</w:t>
            </w:r>
            <w:r>
              <w:rPr>
                <w:spacing w:val="-10"/>
                <w:sz w:val="20"/>
              </w:rPr>
              <w:t xml:space="preserve"> </w:t>
            </w:r>
            <w:r>
              <w:rPr>
                <w:sz w:val="20"/>
              </w:rPr>
              <w:t>PrEP</w:t>
            </w:r>
            <w:r>
              <w:rPr>
                <w:spacing w:val="-10"/>
                <w:sz w:val="20"/>
              </w:rPr>
              <w:t xml:space="preserve"> </w:t>
            </w:r>
            <w:r>
              <w:rPr>
                <w:sz w:val="20"/>
              </w:rPr>
              <w:t>will</w:t>
            </w:r>
            <w:r>
              <w:rPr>
                <w:spacing w:val="-9"/>
                <w:sz w:val="20"/>
              </w:rPr>
              <w:t xml:space="preserve"> </w:t>
            </w:r>
            <w:r>
              <w:rPr>
                <w:sz w:val="20"/>
              </w:rPr>
              <w:t>encourage</w:t>
            </w:r>
            <w:r>
              <w:rPr>
                <w:spacing w:val="-9"/>
                <w:sz w:val="20"/>
              </w:rPr>
              <w:t xml:space="preserve"> </w:t>
            </w:r>
            <w:r>
              <w:rPr>
                <w:sz w:val="20"/>
              </w:rPr>
              <w:t>patients to engage in risky sexual behavior.</w:t>
            </w:r>
          </w:p>
        </w:tc>
        <w:tc>
          <w:tcPr>
            <w:tcW w:w="886" w:type="dxa"/>
          </w:tcPr>
          <w:p w:rsidR="00217558" w14:paraId="2DDCC17C" w14:textId="77777777">
            <w:pPr>
              <w:pStyle w:val="TableParagraph"/>
              <w:rPr>
                <w:rFonts w:ascii="MS Gothic" w:hAnsi="MS Gothic"/>
                <w:sz w:val="20"/>
              </w:rPr>
            </w:pPr>
            <w:r>
              <w:rPr>
                <w:rFonts w:ascii="MS Gothic" w:hAnsi="MS Gothic"/>
                <w:sz w:val="20"/>
              </w:rPr>
              <w:t>☐</w:t>
            </w:r>
          </w:p>
        </w:tc>
        <w:tc>
          <w:tcPr>
            <w:tcW w:w="1169" w:type="dxa"/>
          </w:tcPr>
          <w:p w:rsidR="00217558" w14:paraId="2DDCC17D" w14:textId="77777777">
            <w:pPr>
              <w:pStyle w:val="TableParagraph"/>
              <w:rPr>
                <w:rFonts w:ascii="MS Gothic" w:hAnsi="MS Gothic"/>
                <w:sz w:val="20"/>
              </w:rPr>
            </w:pPr>
            <w:r>
              <w:rPr>
                <w:rFonts w:ascii="MS Gothic" w:hAnsi="MS Gothic"/>
                <w:sz w:val="20"/>
              </w:rPr>
              <w:t>☐</w:t>
            </w:r>
          </w:p>
        </w:tc>
        <w:tc>
          <w:tcPr>
            <w:tcW w:w="829" w:type="dxa"/>
          </w:tcPr>
          <w:p w:rsidR="00217558" w14:paraId="2DDCC17E" w14:textId="77777777">
            <w:pPr>
              <w:pStyle w:val="TableParagraph"/>
              <w:rPr>
                <w:rFonts w:ascii="MS Gothic" w:hAnsi="MS Gothic"/>
                <w:sz w:val="20"/>
              </w:rPr>
            </w:pPr>
            <w:r>
              <w:rPr>
                <w:rFonts w:ascii="MS Gothic" w:hAnsi="MS Gothic"/>
                <w:sz w:val="20"/>
              </w:rPr>
              <w:t>☐</w:t>
            </w:r>
          </w:p>
        </w:tc>
        <w:tc>
          <w:tcPr>
            <w:tcW w:w="1084" w:type="dxa"/>
          </w:tcPr>
          <w:p w:rsidR="00217558" w14:paraId="2DDCC17F" w14:textId="77777777">
            <w:pPr>
              <w:pStyle w:val="TableParagraph"/>
              <w:rPr>
                <w:rFonts w:ascii="MS Gothic" w:hAnsi="MS Gothic"/>
                <w:sz w:val="20"/>
              </w:rPr>
            </w:pPr>
            <w:r>
              <w:rPr>
                <w:rFonts w:ascii="MS Gothic" w:hAnsi="MS Gothic"/>
                <w:sz w:val="20"/>
              </w:rPr>
              <w:t>☐</w:t>
            </w:r>
          </w:p>
        </w:tc>
        <w:tc>
          <w:tcPr>
            <w:tcW w:w="904" w:type="dxa"/>
          </w:tcPr>
          <w:p w:rsidR="00217558" w14:paraId="2DDCC180" w14:textId="77777777">
            <w:pPr>
              <w:pStyle w:val="TableParagraph"/>
              <w:ind w:left="9"/>
              <w:rPr>
                <w:rFonts w:ascii="MS Gothic" w:hAnsi="MS Gothic"/>
                <w:sz w:val="20"/>
              </w:rPr>
            </w:pPr>
            <w:r>
              <w:rPr>
                <w:rFonts w:ascii="MS Gothic" w:hAnsi="MS Gothic"/>
                <w:sz w:val="20"/>
              </w:rPr>
              <w:t>☐</w:t>
            </w:r>
          </w:p>
        </w:tc>
        <w:tc>
          <w:tcPr>
            <w:tcW w:w="973" w:type="dxa"/>
          </w:tcPr>
          <w:p w:rsidR="00217558" w14:paraId="2DDCC181" w14:textId="77777777">
            <w:pPr>
              <w:pStyle w:val="TableParagraph"/>
              <w:rPr>
                <w:rFonts w:ascii="MS Gothic" w:hAnsi="MS Gothic"/>
                <w:sz w:val="20"/>
              </w:rPr>
            </w:pPr>
            <w:r>
              <w:rPr>
                <w:rFonts w:ascii="MS Gothic" w:hAnsi="MS Gothic"/>
                <w:sz w:val="20"/>
              </w:rPr>
              <w:t>☐</w:t>
            </w:r>
          </w:p>
        </w:tc>
      </w:tr>
      <w:tr w14:paraId="2DDCC18A" w14:textId="77777777">
        <w:tblPrEx>
          <w:tblW w:w="0" w:type="auto"/>
          <w:tblInd w:w="930" w:type="dxa"/>
          <w:tblLayout w:type="fixed"/>
          <w:tblCellMar>
            <w:left w:w="0" w:type="dxa"/>
            <w:right w:w="0" w:type="dxa"/>
          </w:tblCellMar>
          <w:tblLook w:val="01E0"/>
        </w:tblPrEx>
        <w:trPr>
          <w:trHeight w:val="488"/>
        </w:trPr>
        <w:tc>
          <w:tcPr>
            <w:tcW w:w="3505" w:type="dxa"/>
          </w:tcPr>
          <w:p w:rsidR="00217558" w14:paraId="2DDCC183" w14:textId="77777777">
            <w:pPr>
              <w:pStyle w:val="TableParagraph"/>
              <w:spacing w:before="0" w:line="240" w:lineRule="atLeast"/>
              <w:ind w:left="108" w:right="186"/>
              <w:jc w:val="left"/>
              <w:rPr>
                <w:sz w:val="20"/>
              </w:rPr>
            </w:pPr>
            <w:r>
              <w:rPr>
                <w:sz w:val="20"/>
              </w:rPr>
              <w:t>Patients</w:t>
            </w:r>
            <w:r>
              <w:rPr>
                <w:spacing w:val="-7"/>
                <w:sz w:val="20"/>
              </w:rPr>
              <w:t xml:space="preserve"> </w:t>
            </w:r>
            <w:r>
              <w:rPr>
                <w:sz w:val="20"/>
              </w:rPr>
              <w:t>prescribed</w:t>
            </w:r>
            <w:r>
              <w:rPr>
                <w:spacing w:val="-8"/>
                <w:sz w:val="20"/>
              </w:rPr>
              <w:t xml:space="preserve"> </w:t>
            </w:r>
            <w:r>
              <w:rPr>
                <w:sz w:val="20"/>
              </w:rPr>
              <w:t>PrEP</w:t>
            </w:r>
            <w:r>
              <w:rPr>
                <w:spacing w:val="-8"/>
                <w:sz w:val="20"/>
              </w:rPr>
              <w:t xml:space="preserve"> </w:t>
            </w:r>
            <w:r>
              <w:rPr>
                <w:sz w:val="20"/>
              </w:rPr>
              <w:t>are</w:t>
            </w:r>
            <w:r>
              <w:rPr>
                <w:spacing w:val="-7"/>
                <w:sz w:val="20"/>
              </w:rPr>
              <w:t xml:space="preserve"> </w:t>
            </w:r>
            <w:r>
              <w:rPr>
                <w:sz w:val="20"/>
              </w:rPr>
              <w:t>not</w:t>
            </w:r>
            <w:r>
              <w:rPr>
                <w:spacing w:val="-7"/>
                <w:sz w:val="20"/>
              </w:rPr>
              <w:t xml:space="preserve"> </w:t>
            </w:r>
            <w:r>
              <w:rPr>
                <w:sz w:val="20"/>
              </w:rPr>
              <w:t>likely to adhere to the medication.</w:t>
            </w:r>
          </w:p>
        </w:tc>
        <w:tc>
          <w:tcPr>
            <w:tcW w:w="886" w:type="dxa"/>
          </w:tcPr>
          <w:p w:rsidR="00217558" w14:paraId="2DDCC184" w14:textId="77777777">
            <w:pPr>
              <w:pStyle w:val="TableParagraph"/>
              <w:rPr>
                <w:rFonts w:ascii="MS Gothic" w:hAnsi="MS Gothic"/>
                <w:sz w:val="20"/>
              </w:rPr>
            </w:pPr>
            <w:r>
              <w:rPr>
                <w:rFonts w:ascii="MS Gothic" w:hAnsi="MS Gothic"/>
                <w:sz w:val="20"/>
              </w:rPr>
              <w:t>☐</w:t>
            </w:r>
          </w:p>
        </w:tc>
        <w:tc>
          <w:tcPr>
            <w:tcW w:w="1169" w:type="dxa"/>
          </w:tcPr>
          <w:p w:rsidR="00217558" w14:paraId="2DDCC185" w14:textId="77777777">
            <w:pPr>
              <w:pStyle w:val="TableParagraph"/>
              <w:rPr>
                <w:rFonts w:ascii="MS Gothic" w:hAnsi="MS Gothic"/>
                <w:sz w:val="20"/>
              </w:rPr>
            </w:pPr>
            <w:r>
              <w:rPr>
                <w:rFonts w:ascii="MS Gothic" w:hAnsi="MS Gothic"/>
                <w:sz w:val="20"/>
              </w:rPr>
              <w:t>☐</w:t>
            </w:r>
          </w:p>
        </w:tc>
        <w:tc>
          <w:tcPr>
            <w:tcW w:w="829" w:type="dxa"/>
          </w:tcPr>
          <w:p w:rsidR="00217558" w14:paraId="2DDCC186" w14:textId="77777777">
            <w:pPr>
              <w:pStyle w:val="TableParagraph"/>
              <w:rPr>
                <w:rFonts w:ascii="MS Gothic" w:hAnsi="MS Gothic"/>
                <w:sz w:val="20"/>
              </w:rPr>
            </w:pPr>
            <w:r>
              <w:rPr>
                <w:rFonts w:ascii="MS Gothic" w:hAnsi="MS Gothic"/>
                <w:sz w:val="20"/>
              </w:rPr>
              <w:t>☐</w:t>
            </w:r>
          </w:p>
        </w:tc>
        <w:tc>
          <w:tcPr>
            <w:tcW w:w="1084" w:type="dxa"/>
          </w:tcPr>
          <w:p w:rsidR="00217558" w14:paraId="2DDCC187" w14:textId="77777777">
            <w:pPr>
              <w:pStyle w:val="TableParagraph"/>
              <w:rPr>
                <w:rFonts w:ascii="MS Gothic" w:hAnsi="MS Gothic"/>
                <w:sz w:val="20"/>
              </w:rPr>
            </w:pPr>
            <w:r>
              <w:rPr>
                <w:rFonts w:ascii="MS Gothic" w:hAnsi="MS Gothic"/>
                <w:sz w:val="20"/>
              </w:rPr>
              <w:t>☐</w:t>
            </w:r>
          </w:p>
        </w:tc>
        <w:tc>
          <w:tcPr>
            <w:tcW w:w="904" w:type="dxa"/>
          </w:tcPr>
          <w:p w:rsidR="00217558" w14:paraId="2DDCC188" w14:textId="77777777">
            <w:pPr>
              <w:pStyle w:val="TableParagraph"/>
              <w:ind w:left="9"/>
              <w:rPr>
                <w:rFonts w:ascii="MS Gothic" w:hAnsi="MS Gothic"/>
                <w:sz w:val="20"/>
              </w:rPr>
            </w:pPr>
            <w:r>
              <w:rPr>
                <w:rFonts w:ascii="MS Gothic" w:hAnsi="MS Gothic"/>
                <w:sz w:val="20"/>
              </w:rPr>
              <w:t>☐</w:t>
            </w:r>
          </w:p>
        </w:tc>
        <w:tc>
          <w:tcPr>
            <w:tcW w:w="973" w:type="dxa"/>
          </w:tcPr>
          <w:p w:rsidR="00217558" w14:paraId="2DDCC189" w14:textId="77777777">
            <w:pPr>
              <w:pStyle w:val="TableParagraph"/>
              <w:rPr>
                <w:rFonts w:ascii="MS Gothic" w:hAnsi="MS Gothic"/>
                <w:sz w:val="20"/>
              </w:rPr>
            </w:pPr>
            <w:r>
              <w:rPr>
                <w:rFonts w:ascii="MS Gothic" w:hAnsi="MS Gothic"/>
                <w:sz w:val="20"/>
              </w:rPr>
              <w:t>☐</w:t>
            </w:r>
          </w:p>
        </w:tc>
      </w:tr>
    </w:tbl>
    <w:p w:rsidR="00217558" w14:paraId="2DDCC18B" w14:textId="77777777">
      <w:pPr>
        <w:rPr>
          <w:rFonts w:ascii="MS Gothic" w:hAnsi="MS Gothic"/>
          <w:sz w:val="20"/>
        </w:rPr>
        <w:sectPr>
          <w:pgSz w:w="12240" w:h="15840"/>
          <w:pgMar w:top="1360" w:right="520" w:bottom="280" w:left="520" w:header="172" w:footer="0" w:gutter="0"/>
          <w:cols w:space="720"/>
        </w:sectPr>
      </w:pPr>
    </w:p>
    <w:p w:rsidR="00217558" w14:paraId="2DDCC18C" w14:textId="77777777">
      <w:pPr>
        <w:pStyle w:val="BodyText"/>
        <w:spacing w:before="5"/>
        <w:rPr>
          <w:b/>
          <w:sz w:val="6"/>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05"/>
        <w:gridCol w:w="886"/>
        <w:gridCol w:w="1169"/>
        <w:gridCol w:w="829"/>
        <w:gridCol w:w="1084"/>
        <w:gridCol w:w="904"/>
        <w:gridCol w:w="973"/>
      </w:tblGrid>
      <w:tr w14:paraId="2DDCC194"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8"/>
        </w:trPr>
        <w:tc>
          <w:tcPr>
            <w:tcW w:w="3505" w:type="dxa"/>
          </w:tcPr>
          <w:p w:rsidR="00217558" w14:paraId="2DDCC18D" w14:textId="77777777">
            <w:pPr>
              <w:pStyle w:val="TableParagraph"/>
              <w:spacing w:before="0" w:line="240" w:lineRule="atLeast"/>
              <w:ind w:left="108" w:right="88"/>
              <w:jc w:val="left"/>
              <w:rPr>
                <w:sz w:val="20"/>
              </w:rPr>
            </w:pPr>
            <w:r>
              <w:rPr>
                <w:sz w:val="20"/>
              </w:rPr>
              <w:t>People</w:t>
            </w:r>
            <w:r>
              <w:rPr>
                <w:spacing w:val="-9"/>
                <w:sz w:val="20"/>
              </w:rPr>
              <w:t xml:space="preserve"> </w:t>
            </w:r>
            <w:r>
              <w:rPr>
                <w:sz w:val="20"/>
              </w:rPr>
              <w:t>should</w:t>
            </w:r>
            <w:r>
              <w:rPr>
                <w:spacing w:val="-9"/>
                <w:sz w:val="20"/>
              </w:rPr>
              <w:t xml:space="preserve"> </w:t>
            </w:r>
            <w:r>
              <w:rPr>
                <w:sz w:val="20"/>
              </w:rPr>
              <w:t>use</w:t>
            </w:r>
            <w:r>
              <w:rPr>
                <w:spacing w:val="-9"/>
                <w:sz w:val="20"/>
              </w:rPr>
              <w:t xml:space="preserve"> </w:t>
            </w:r>
            <w:r>
              <w:rPr>
                <w:sz w:val="20"/>
              </w:rPr>
              <w:t>condoms</w:t>
            </w:r>
            <w:r>
              <w:rPr>
                <w:spacing w:val="-8"/>
                <w:sz w:val="20"/>
              </w:rPr>
              <w:t xml:space="preserve"> </w:t>
            </w:r>
            <w:r>
              <w:rPr>
                <w:sz w:val="20"/>
              </w:rPr>
              <w:t>instead</w:t>
            </w:r>
            <w:r>
              <w:rPr>
                <w:spacing w:val="-8"/>
                <w:sz w:val="20"/>
              </w:rPr>
              <w:t xml:space="preserve"> </w:t>
            </w:r>
            <w:r>
              <w:rPr>
                <w:sz w:val="20"/>
              </w:rPr>
              <w:t xml:space="preserve">of </w:t>
            </w:r>
            <w:r>
              <w:rPr>
                <w:spacing w:val="-2"/>
                <w:sz w:val="20"/>
              </w:rPr>
              <w:t>PrEP.</w:t>
            </w:r>
          </w:p>
        </w:tc>
        <w:tc>
          <w:tcPr>
            <w:tcW w:w="886" w:type="dxa"/>
          </w:tcPr>
          <w:p w:rsidR="00217558" w14:paraId="2DDCC18E" w14:textId="77777777">
            <w:pPr>
              <w:pStyle w:val="TableParagraph"/>
              <w:rPr>
                <w:rFonts w:ascii="MS Gothic" w:hAnsi="MS Gothic"/>
                <w:sz w:val="20"/>
              </w:rPr>
            </w:pPr>
            <w:r>
              <w:rPr>
                <w:rFonts w:ascii="MS Gothic" w:hAnsi="MS Gothic"/>
                <w:sz w:val="20"/>
              </w:rPr>
              <w:t>☐</w:t>
            </w:r>
          </w:p>
        </w:tc>
        <w:tc>
          <w:tcPr>
            <w:tcW w:w="1169" w:type="dxa"/>
          </w:tcPr>
          <w:p w:rsidR="00217558" w14:paraId="2DDCC18F" w14:textId="77777777">
            <w:pPr>
              <w:pStyle w:val="TableParagraph"/>
              <w:rPr>
                <w:rFonts w:ascii="MS Gothic" w:hAnsi="MS Gothic"/>
                <w:sz w:val="20"/>
              </w:rPr>
            </w:pPr>
            <w:r>
              <w:rPr>
                <w:rFonts w:ascii="MS Gothic" w:hAnsi="MS Gothic"/>
                <w:sz w:val="20"/>
              </w:rPr>
              <w:t>☐</w:t>
            </w:r>
          </w:p>
        </w:tc>
        <w:tc>
          <w:tcPr>
            <w:tcW w:w="829" w:type="dxa"/>
          </w:tcPr>
          <w:p w:rsidR="00217558" w14:paraId="2DDCC190" w14:textId="77777777">
            <w:pPr>
              <w:pStyle w:val="TableParagraph"/>
              <w:ind w:left="314"/>
              <w:jc w:val="left"/>
              <w:rPr>
                <w:rFonts w:ascii="MS Gothic" w:hAnsi="MS Gothic"/>
                <w:sz w:val="20"/>
              </w:rPr>
            </w:pPr>
            <w:r>
              <w:rPr>
                <w:rFonts w:ascii="MS Gothic" w:hAnsi="MS Gothic"/>
                <w:sz w:val="20"/>
              </w:rPr>
              <w:t>☐</w:t>
            </w:r>
          </w:p>
        </w:tc>
        <w:tc>
          <w:tcPr>
            <w:tcW w:w="1084" w:type="dxa"/>
          </w:tcPr>
          <w:p w:rsidR="00217558" w14:paraId="2DDCC191" w14:textId="77777777">
            <w:pPr>
              <w:pStyle w:val="TableParagraph"/>
              <w:rPr>
                <w:rFonts w:ascii="MS Gothic" w:hAnsi="MS Gothic"/>
                <w:sz w:val="20"/>
              </w:rPr>
            </w:pPr>
            <w:r>
              <w:rPr>
                <w:rFonts w:ascii="MS Gothic" w:hAnsi="MS Gothic"/>
                <w:sz w:val="20"/>
              </w:rPr>
              <w:t>☐</w:t>
            </w:r>
          </w:p>
        </w:tc>
        <w:tc>
          <w:tcPr>
            <w:tcW w:w="904" w:type="dxa"/>
          </w:tcPr>
          <w:p w:rsidR="00217558" w14:paraId="2DDCC192" w14:textId="77777777">
            <w:pPr>
              <w:pStyle w:val="TableParagraph"/>
              <w:ind w:left="9"/>
              <w:rPr>
                <w:rFonts w:ascii="MS Gothic" w:hAnsi="MS Gothic"/>
                <w:sz w:val="20"/>
              </w:rPr>
            </w:pPr>
            <w:r>
              <w:rPr>
                <w:rFonts w:ascii="MS Gothic" w:hAnsi="MS Gothic"/>
                <w:sz w:val="20"/>
              </w:rPr>
              <w:t>☐</w:t>
            </w:r>
          </w:p>
        </w:tc>
        <w:tc>
          <w:tcPr>
            <w:tcW w:w="973" w:type="dxa"/>
          </w:tcPr>
          <w:p w:rsidR="00217558" w14:paraId="2DDCC193" w14:textId="77777777">
            <w:pPr>
              <w:pStyle w:val="TableParagraph"/>
              <w:rPr>
                <w:rFonts w:ascii="MS Gothic" w:hAnsi="MS Gothic"/>
                <w:sz w:val="20"/>
              </w:rPr>
            </w:pPr>
            <w:r>
              <w:rPr>
                <w:rFonts w:ascii="MS Gothic" w:hAnsi="MS Gothic"/>
                <w:sz w:val="20"/>
              </w:rPr>
              <w:t>☐</w:t>
            </w:r>
          </w:p>
        </w:tc>
      </w:tr>
      <w:tr w14:paraId="2DDCC19C" w14:textId="77777777">
        <w:tblPrEx>
          <w:tblW w:w="0" w:type="auto"/>
          <w:tblInd w:w="930" w:type="dxa"/>
          <w:tblLayout w:type="fixed"/>
          <w:tblCellMar>
            <w:left w:w="0" w:type="dxa"/>
            <w:right w:w="0" w:type="dxa"/>
          </w:tblCellMar>
          <w:tblLook w:val="01E0"/>
        </w:tblPrEx>
        <w:trPr>
          <w:trHeight w:val="732"/>
        </w:trPr>
        <w:tc>
          <w:tcPr>
            <w:tcW w:w="3505" w:type="dxa"/>
          </w:tcPr>
          <w:p w:rsidR="00217558" w14:paraId="2DDCC195" w14:textId="77777777">
            <w:pPr>
              <w:pStyle w:val="TableParagraph"/>
              <w:spacing w:before="0" w:line="240" w:lineRule="atLeast"/>
              <w:ind w:left="108" w:right="88"/>
              <w:jc w:val="left"/>
              <w:rPr>
                <w:sz w:val="20"/>
              </w:rPr>
            </w:pPr>
            <w:r>
              <w:rPr>
                <w:sz w:val="20"/>
              </w:rPr>
              <w:t>Prescribing</w:t>
            </w:r>
            <w:r>
              <w:rPr>
                <w:spacing w:val="-8"/>
                <w:sz w:val="20"/>
              </w:rPr>
              <w:t xml:space="preserve"> </w:t>
            </w:r>
            <w:r>
              <w:rPr>
                <w:sz w:val="20"/>
              </w:rPr>
              <w:t>PrEP</w:t>
            </w:r>
            <w:r>
              <w:rPr>
                <w:spacing w:val="-8"/>
                <w:sz w:val="20"/>
              </w:rPr>
              <w:t xml:space="preserve"> </w:t>
            </w:r>
            <w:r>
              <w:rPr>
                <w:sz w:val="20"/>
              </w:rPr>
              <w:t>will</w:t>
            </w:r>
            <w:r>
              <w:rPr>
                <w:spacing w:val="-8"/>
                <w:sz w:val="20"/>
              </w:rPr>
              <w:t xml:space="preserve"> </w:t>
            </w:r>
            <w:r>
              <w:rPr>
                <w:sz w:val="20"/>
              </w:rPr>
              <w:t>lead</w:t>
            </w:r>
            <w:r>
              <w:rPr>
                <w:spacing w:val="-8"/>
                <w:sz w:val="20"/>
              </w:rPr>
              <w:t xml:space="preserve"> </w:t>
            </w:r>
            <w:r>
              <w:rPr>
                <w:sz w:val="20"/>
              </w:rPr>
              <w:t>to</w:t>
            </w:r>
            <w:r>
              <w:rPr>
                <w:spacing w:val="-8"/>
                <w:sz w:val="20"/>
              </w:rPr>
              <w:t xml:space="preserve"> </w:t>
            </w:r>
            <w:r>
              <w:rPr>
                <w:sz w:val="20"/>
              </w:rPr>
              <w:t xml:space="preserve">increased resistance to antiretroviral therapy </w:t>
            </w:r>
            <w:r>
              <w:rPr>
                <w:spacing w:val="-2"/>
                <w:sz w:val="20"/>
              </w:rPr>
              <w:t>(ART).</w:t>
            </w:r>
          </w:p>
        </w:tc>
        <w:tc>
          <w:tcPr>
            <w:tcW w:w="886" w:type="dxa"/>
          </w:tcPr>
          <w:p w:rsidR="00217558" w14:paraId="2DDCC196" w14:textId="77777777">
            <w:pPr>
              <w:pStyle w:val="TableParagraph"/>
              <w:rPr>
                <w:rFonts w:ascii="MS Gothic" w:hAnsi="MS Gothic"/>
                <w:sz w:val="20"/>
              </w:rPr>
            </w:pPr>
            <w:r>
              <w:rPr>
                <w:rFonts w:ascii="MS Gothic" w:hAnsi="MS Gothic"/>
                <w:sz w:val="20"/>
              </w:rPr>
              <w:t>☐</w:t>
            </w:r>
          </w:p>
        </w:tc>
        <w:tc>
          <w:tcPr>
            <w:tcW w:w="1169" w:type="dxa"/>
          </w:tcPr>
          <w:p w:rsidR="00217558" w14:paraId="2DDCC197" w14:textId="77777777">
            <w:pPr>
              <w:pStyle w:val="TableParagraph"/>
              <w:rPr>
                <w:rFonts w:ascii="MS Gothic" w:hAnsi="MS Gothic"/>
                <w:sz w:val="20"/>
              </w:rPr>
            </w:pPr>
            <w:r>
              <w:rPr>
                <w:rFonts w:ascii="MS Gothic" w:hAnsi="MS Gothic"/>
                <w:sz w:val="20"/>
              </w:rPr>
              <w:t>☐</w:t>
            </w:r>
          </w:p>
        </w:tc>
        <w:tc>
          <w:tcPr>
            <w:tcW w:w="829" w:type="dxa"/>
          </w:tcPr>
          <w:p w:rsidR="00217558" w14:paraId="2DDCC198" w14:textId="77777777">
            <w:pPr>
              <w:pStyle w:val="TableParagraph"/>
              <w:ind w:left="314"/>
              <w:jc w:val="left"/>
              <w:rPr>
                <w:rFonts w:ascii="MS Gothic" w:hAnsi="MS Gothic"/>
                <w:sz w:val="20"/>
              </w:rPr>
            </w:pPr>
            <w:r>
              <w:rPr>
                <w:rFonts w:ascii="MS Gothic" w:hAnsi="MS Gothic"/>
                <w:sz w:val="20"/>
              </w:rPr>
              <w:t>☐</w:t>
            </w:r>
          </w:p>
        </w:tc>
        <w:tc>
          <w:tcPr>
            <w:tcW w:w="1084" w:type="dxa"/>
          </w:tcPr>
          <w:p w:rsidR="00217558" w14:paraId="2DDCC199" w14:textId="77777777">
            <w:pPr>
              <w:pStyle w:val="TableParagraph"/>
              <w:rPr>
                <w:rFonts w:ascii="MS Gothic" w:hAnsi="MS Gothic"/>
                <w:sz w:val="20"/>
              </w:rPr>
            </w:pPr>
            <w:r>
              <w:rPr>
                <w:rFonts w:ascii="MS Gothic" w:hAnsi="MS Gothic"/>
                <w:sz w:val="20"/>
              </w:rPr>
              <w:t>☐</w:t>
            </w:r>
          </w:p>
        </w:tc>
        <w:tc>
          <w:tcPr>
            <w:tcW w:w="904" w:type="dxa"/>
          </w:tcPr>
          <w:p w:rsidR="00217558" w14:paraId="2DDCC19A" w14:textId="77777777">
            <w:pPr>
              <w:pStyle w:val="TableParagraph"/>
              <w:ind w:left="9"/>
              <w:rPr>
                <w:rFonts w:ascii="MS Gothic" w:hAnsi="MS Gothic"/>
                <w:sz w:val="20"/>
              </w:rPr>
            </w:pPr>
            <w:r>
              <w:rPr>
                <w:rFonts w:ascii="MS Gothic" w:hAnsi="MS Gothic"/>
                <w:sz w:val="20"/>
              </w:rPr>
              <w:t>☐</w:t>
            </w:r>
          </w:p>
        </w:tc>
        <w:tc>
          <w:tcPr>
            <w:tcW w:w="973" w:type="dxa"/>
          </w:tcPr>
          <w:p w:rsidR="00217558" w14:paraId="2DDCC19B" w14:textId="77777777">
            <w:pPr>
              <w:pStyle w:val="TableParagraph"/>
              <w:rPr>
                <w:rFonts w:ascii="MS Gothic" w:hAnsi="MS Gothic"/>
                <w:sz w:val="20"/>
              </w:rPr>
            </w:pPr>
            <w:r>
              <w:rPr>
                <w:rFonts w:ascii="MS Gothic" w:hAnsi="MS Gothic"/>
                <w:sz w:val="20"/>
              </w:rPr>
              <w:t>☐</w:t>
            </w:r>
          </w:p>
        </w:tc>
      </w:tr>
      <w:tr w14:paraId="2DDCC1A4" w14:textId="77777777">
        <w:tblPrEx>
          <w:tblW w:w="0" w:type="auto"/>
          <w:tblInd w:w="930" w:type="dxa"/>
          <w:tblLayout w:type="fixed"/>
          <w:tblCellMar>
            <w:left w:w="0" w:type="dxa"/>
            <w:right w:w="0" w:type="dxa"/>
          </w:tblCellMar>
          <w:tblLook w:val="01E0"/>
        </w:tblPrEx>
        <w:trPr>
          <w:trHeight w:val="488"/>
        </w:trPr>
        <w:tc>
          <w:tcPr>
            <w:tcW w:w="3505" w:type="dxa"/>
          </w:tcPr>
          <w:p w:rsidR="00217558" w14:paraId="2DDCC19D" w14:textId="77777777">
            <w:pPr>
              <w:pStyle w:val="TableParagraph"/>
              <w:spacing w:before="0" w:line="240" w:lineRule="atLeast"/>
              <w:ind w:left="108" w:right="88"/>
              <w:jc w:val="left"/>
              <w:rPr>
                <w:sz w:val="20"/>
              </w:rPr>
            </w:pPr>
            <w:r>
              <w:rPr>
                <w:sz w:val="20"/>
              </w:rPr>
              <w:t>Prescribing</w:t>
            </w:r>
            <w:r>
              <w:rPr>
                <w:spacing w:val="-7"/>
                <w:sz w:val="20"/>
              </w:rPr>
              <w:t xml:space="preserve"> </w:t>
            </w:r>
            <w:r>
              <w:rPr>
                <w:sz w:val="20"/>
              </w:rPr>
              <w:t>PrEP</w:t>
            </w:r>
            <w:r>
              <w:rPr>
                <w:spacing w:val="-7"/>
                <w:sz w:val="20"/>
              </w:rPr>
              <w:t xml:space="preserve"> </w:t>
            </w:r>
            <w:r>
              <w:rPr>
                <w:sz w:val="20"/>
              </w:rPr>
              <w:t>will</w:t>
            </w:r>
            <w:r>
              <w:rPr>
                <w:spacing w:val="-6"/>
                <w:sz w:val="20"/>
              </w:rPr>
              <w:t xml:space="preserve"> </w:t>
            </w:r>
            <w:r>
              <w:rPr>
                <w:sz w:val="20"/>
              </w:rPr>
              <w:t>lead</w:t>
            </w:r>
            <w:r>
              <w:rPr>
                <w:spacing w:val="-7"/>
                <w:sz w:val="20"/>
              </w:rPr>
              <w:t xml:space="preserve"> </w:t>
            </w:r>
            <w:r>
              <w:rPr>
                <w:sz w:val="20"/>
              </w:rPr>
              <w:t>to</w:t>
            </w:r>
            <w:r>
              <w:rPr>
                <w:spacing w:val="-6"/>
                <w:sz w:val="20"/>
              </w:rPr>
              <w:t xml:space="preserve"> </w:t>
            </w:r>
            <w:r>
              <w:rPr>
                <w:sz w:val="20"/>
              </w:rPr>
              <w:t>an</w:t>
            </w:r>
            <w:r>
              <w:rPr>
                <w:spacing w:val="-7"/>
                <w:sz w:val="20"/>
              </w:rPr>
              <w:t xml:space="preserve"> </w:t>
            </w:r>
            <w:r>
              <w:rPr>
                <w:sz w:val="20"/>
              </w:rPr>
              <w:t>increase in</w:t>
            </w:r>
            <w:r>
              <w:rPr>
                <w:spacing w:val="-6"/>
                <w:sz w:val="20"/>
              </w:rPr>
              <w:t xml:space="preserve"> </w:t>
            </w:r>
            <w:r>
              <w:rPr>
                <w:sz w:val="20"/>
              </w:rPr>
              <w:t>sexually</w:t>
            </w:r>
            <w:r>
              <w:rPr>
                <w:spacing w:val="-6"/>
                <w:sz w:val="20"/>
              </w:rPr>
              <w:t xml:space="preserve"> </w:t>
            </w:r>
            <w:r>
              <w:rPr>
                <w:sz w:val="20"/>
              </w:rPr>
              <w:t>transmitted</w:t>
            </w:r>
            <w:r>
              <w:rPr>
                <w:spacing w:val="-6"/>
                <w:sz w:val="20"/>
              </w:rPr>
              <w:t xml:space="preserve"> </w:t>
            </w:r>
            <w:r>
              <w:rPr>
                <w:sz w:val="20"/>
              </w:rPr>
              <w:t>infections</w:t>
            </w:r>
            <w:r>
              <w:rPr>
                <w:spacing w:val="-6"/>
                <w:sz w:val="20"/>
              </w:rPr>
              <w:t xml:space="preserve"> </w:t>
            </w:r>
            <w:r>
              <w:rPr>
                <w:spacing w:val="-2"/>
                <w:sz w:val="20"/>
              </w:rPr>
              <w:t>(STIs).</w:t>
            </w:r>
          </w:p>
        </w:tc>
        <w:tc>
          <w:tcPr>
            <w:tcW w:w="886" w:type="dxa"/>
          </w:tcPr>
          <w:p w:rsidR="00217558" w14:paraId="2DDCC19E" w14:textId="77777777">
            <w:pPr>
              <w:pStyle w:val="TableParagraph"/>
              <w:rPr>
                <w:rFonts w:ascii="MS Gothic" w:hAnsi="MS Gothic"/>
                <w:sz w:val="20"/>
              </w:rPr>
            </w:pPr>
            <w:r>
              <w:rPr>
                <w:rFonts w:ascii="MS Gothic" w:hAnsi="MS Gothic"/>
                <w:sz w:val="20"/>
              </w:rPr>
              <w:t>☐</w:t>
            </w:r>
          </w:p>
        </w:tc>
        <w:tc>
          <w:tcPr>
            <w:tcW w:w="1169" w:type="dxa"/>
          </w:tcPr>
          <w:p w:rsidR="00217558" w14:paraId="2DDCC19F" w14:textId="77777777">
            <w:pPr>
              <w:pStyle w:val="TableParagraph"/>
              <w:rPr>
                <w:rFonts w:ascii="MS Gothic" w:hAnsi="MS Gothic"/>
                <w:sz w:val="20"/>
              </w:rPr>
            </w:pPr>
            <w:r>
              <w:rPr>
                <w:rFonts w:ascii="MS Gothic" w:hAnsi="MS Gothic"/>
                <w:sz w:val="20"/>
              </w:rPr>
              <w:t>☐</w:t>
            </w:r>
          </w:p>
        </w:tc>
        <w:tc>
          <w:tcPr>
            <w:tcW w:w="829" w:type="dxa"/>
          </w:tcPr>
          <w:p w:rsidR="00217558" w14:paraId="2DDCC1A0" w14:textId="77777777">
            <w:pPr>
              <w:pStyle w:val="TableParagraph"/>
              <w:ind w:left="314"/>
              <w:jc w:val="left"/>
              <w:rPr>
                <w:rFonts w:ascii="MS Gothic" w:hAnsi="MS Gothic"/>
                <w:sz w:val="20"/>
              </w:rPr>
            </w:pPr>
            <w:r>
              <w:rPr>
                <w:rFonts w:ascii="MS Gothic" w:hAnsi="MS Gothic"/>
                <w:sz w:val="20"/>
              </w:rPr>
              <w:t>☐</w:t>
            </w:r>
          </w:p>
        </w:tc>
        <w:tc>
          <w:tcPr>
            <w:tcW w:w="1084" w:type="dxa"/>
          </w:tcPr>
          <w:p w:rsidR="00217558" w14:paraId="2DDCC1A1" w14:textId="77777777">
            <w:pPr>
              <w:pStyle w:val="TableParagraph"/>
              <w:rPr>
                <w:rFonts w:ascii="MS Gothic" w:hAnsi="MS Gothic"/>
                <w:sz w:val="20"/>
              </w:rPr>
            </w:pPr>
            <w:r>
              <w:rPr>
                <w:rFonts w:ascii="MS Gothic" w:hAnsi="MS Gothic"/>
                <w:sz w:val="20"/>
              </w:rPr>
              <w:t>☐</w:t>
            </w:r>
          </w:p>
        </w:tc>
        <w:tc>
          <w:tcPr>
            <w:tcW w:w="904" w:type="dxa"/>
          </w:tcPr>
          <w:p w:rsidR="00217558" w14:paraId="2DDCC1A2" w14:textId="77777777">
            <w:pPr>
              <w:pStyle w:val="TableParagraph"/>
              <w:ind w:left="9"/>
              <w:rPr>
                <w:rFonts w:ascii="MS Gothic" w:hAnsi="MS Gothic"/>
                <w:sz w:val="20"/>
              </w:rPr>
            </w:pPr>
            <w:r>
              <w:rPr>
                <w:rFonts w:ascii="MS Gothic" w:hAnsi="MS Gothic"/>
                <w:sz w:val="20"/>
              </w:rPr>
              <w:t>☐</w:t>
            </w:r>
          </w:p>
        </w:tc>
        <w:tc>
          <w:tcPr>
            <w:tcW w:w="973" w:type="dxa"/>
          </w:tcPr>
          <w:p w:rsidR="00217558" w14:paraId="2DDCC1A3" w14:textId="77777777">
            <w:pPr>
              <w:pStyle w:val="TableParagraph"/>
              <w:rPr>
                <w:rFonts w:ascii="MS Gothic" w:hAnsi="MS Gothic"/>
                <w:sz w:val="20"/>
              </w:rPr>
            </w:pPr>
            <w:r>
              <w:rPr>
                <w:rFonts w:ascii="MS Gothic" w:hAnsi="MS Gothic"/>
                <w:sz w:val="20"/>
              </w:rPr>
              <w:t>☐</w:t>
            </w:r>
          </w:p>
        </w:tc>
      </w:tr>
    </w:tbl>
    <w:p w:rsidR="00217558" w14:paraId="2DDCC1A5" w14:textId="77777777">
      <w:pPr>
        <w:pStyle w:val="BodyText"/>
        <w:rPr>
          <w:b/>
          <w:sz w:val="20"/>
        </w:rPr>
      </w:pPr>
    </w:p>
    <w:p w:rsidR="00217558" w14:paraId="2DDCC1A6" w14:textId="77777777">
      <w:pPr>
        <w:pStyle w:val="BodyText"/>
        <w:rPr>
          <w:b/>
          <w:sz w:val="20"/>
        </w:rPr>
      </w:pPr>
    </w:p>
    <w:p w:rsidR="00217558" w14:paraId="2DDCC1A7" w14:textId="77777777">
      <w:pPr>
        <w:pStyle w:val="BodyText"/>
        <w:spacing w:before="9"/>
        <w:rPr>
          <w:b/>
          <w:sz w:val="26"/>
        </w:rPr>
      </w:pPr>
    </w:p>
    <w:p w:rsidR="00217558" w14:paraId="2DDCC1A8" w14:textId="77777777">
      <w:pPr>
        <w:pStyle w:val="ListParagraph"/>
        <w:numPr>
          <w:ilvl w:val="0"/>
          <w:numId w:val="5"/>
        </w:numPr>
        <w:tabs>
          <w:tab w:val="left" w:pos="1141"/>
        </w:tabs>
        <w:spacing w:before="56" w:after="21"/>
        <w:ind w:left="1140"/>
        <w:rPr>
          <w:b/>
        </w:rPr>
      </w:pPr>
      <w:r>
        <w:rPr>
          <w:b/>
        </w:rPr>
        <w:t>Please</w:t>
      </w:r>
      <w:r>
        <w:rPr>
          <w:b/>
          <w:spacing w:val="-6"/>
        </w:rPr>
        <w:t xml:space="preserve"> </w:t>
      </w:r>
      <w:r>
        <w:rPr>
          <w:b/>
        </w:rPr>
        <w:t>respond</w:t>
      </w:r>
      <w:r>
        <w:rPr>
          <w:b/>
          <w:spacing w:val="-2"/>
        </w:rPr>
        <w:t xml:space="preserve"> </w:t>
      </w:r>
      <w:r>
        <w:rPr>
          <w:b/>
        </w:rPr>
        <w:t>to</w:t>
      </w:r>
      <w:r>
        <w:rPr>
          <w:b/>
          <w:spacing w:val="-2"/>
        </w:rPr>
        <w:t xml:space="preserve"> </w:t>
      </w:r>
      <w:r>
        <w:rPr>
          <w:b/>
        </w:rPr>
        <w:t>the</w:t>
      </w:r>
      <w:r>
        <w:rPr>
          <w:b/>
          <w:spacing w:val="-2"/>
        </w:rPr>
        <w:t xml:space="preserve"> </w:t>
      </w:r>
      <w:r>
        <w:rPr>
          <w:b/>
        </w:rPr>
        <w:t>following</w:t>
      </w:r>
      <w:r>
        <w:rPr>
          <w:b/>
          <w:spacing w:val="-2"/>
        </w:rPr>
        <w:t xml:space="preserve"> </w:t>
      </w:r>
      <w:r>
        <w:rPr>
          <w:b/>
        </w:rPr>
        <w:t>statements</w:t>
      </w:r>
      <w:r>
        <w:rPr>
          <w:b/>
          <w:spacing w:val="-2"/>
        </w:rPr>
        <w:t xml:space="preserve"> </w:t>
      </w:r>
      <w:r>
        <w:rPr>
          <w:b/>
        </w:rPr>
        <w:t>by</w:t>
      </w:r>
      <w:r>
        <w:rPr>
          <w:b/>
          <w:spacing w:val="-2"/>
        </w:rPr>
        <w:t xml:space="preserve"> </w:t>
      </w:r>
      <w:r>
        <w:rPr>
          <w:b/>
        </w:rPr>
        <w:t>indicating</w:t>
      </w:r>
      <w:r>
        <w:rPr>
          <w:b/>
          <w:spacing w:val="-2"/>
        </w:rPr>
        <w:t xml:space="preserve"> </w:t>
      </w:r>
      <w:r>
        <w:rPr>
          <w:b/>
        </w:rPr>
        <w:t>how</w:t>
      </w:r>
      <w:r>
        <w:rPr>
          <w:b/>
          <w:spacing w:val="-2"/>
        </w:rPr>
        <w:t xml:space="preserve"> </w:t>
      </w:r>
      <w:r>
        <w:rPr>
          <w:b/>
        </w:rPr>
        <w:t>much</w:t>
      </w:r>
      <w:r>
        <w:rPr>
          <w:b/>
          <w:spacing w:val="-2"/>
        </w:rPr>
        <w:t xml:space="preserve"> </w:t>
      </w:r>
      <w:r>
        <w:rPr>
          <w:b/>
        </w:rPr>
        <w:t>you</w:t>
      </w:r>
      <w:r>
        <w:rPr>
          <w:b/>
          <w:spacing w:val="-3"/>
        </w:rPr>
        <w:t xml:space="preserve"> </w:t>
      </w:r>
      <w:r>
        <w:rPr>
          <w:b/>
        </w:rPr>
        <w:t>agree</w:t>
      </w:r>
      <w:r>
        <w:rPr>
          <w:b/>
          <w:spacing w:val="-2"/>
        </w:rPr>
        <w:t xml:space="preserve"> </w:t>
      </w:r>
      <w:r>
        <w:rPr>
          <w:b/>
        </w:rPr>
        <w:t>or</w:t>
      </w:r>
      <w:r>
        <w:rPr>
          <w:b/>
          <w:spacing w:val="-2"/>
        </w:rPr>
        <w:t xml:space="preserve"> disagree.</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05"/>
        <w:gridCol w:w="886"/>
        <w:gridCol w:w="1169"/>
        <w:gridCol w:w="829"/>
        <w:gridCol w:w="1084"/>
        <w:gridCol w:w="904"/>
        <w:gridCol w:w="973"/>
      </w:tblGrid>
      <w:tr w14:paraId="2DDCC1B0"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32"/>
        </w:trPr>
        <w:tc>
          <w:tcPr>
            <w:tcW w:w="3505" w:type="dxa"/>
            <w:shd w:val="clear" w:color="auto" w:fill="E7E6E6"/>
          </w:tcPr>
          <w:p w:rsidR="00217558" w14:paraId="2DDCC1A9" w14:textId="77777777">
            <w:pPr>
              <w:pStyle w:val="TableParagraph"/>
              <w:spacing w:before="0"/>
              <w:ind w:left="0"/>
              <w:jc w:val="left"/>
              <w:rPr>
                <w:rFonts w:ascii="Times New Roman"/>
                <w:sz w:val="20"/>
              </w:rPr>
            </w:pPr>
          </w:p>
        </w:tc>
        <w:tc>
          <w:tcPr>
            <w:tcW w:w="886" w:type="dxa"/>
            <w:shd w:val="clear" w:color="auto" w:fill="E7E6E6"/>
          </w:tcPr>
          <w:p w:rsidR="00217558" w14:paraId="2DDCC1AA" w14:textId="77777777">
            <w:pPr>
              <w:pStyle w:val="TableParagraph"/>
              <w:spacing w:before="0"/>
              <w:ind w:left="213" w:right="95" w:hanging="106"/>
              <w:jc w:val="left"/>
              <w:rPr>
                <w:sz w:val="20"/>
              </w:rPr>
            </w:pPr>
            <w:r>
              <w:rPr>
                <w:spacing w:val="-2"/>
                <w:sz w:val="20"/>
              </w:rPr>
              <w:t>Strongly agree</w:t>
            </w:r>
          </w:p>
        </w:tc>
        <w:tc>
          <w:tcPr>
            <w:tcW w:w="1169" w:type="dxa"/>
            <w:shd w:val="clear" w:color="auto" w:fill="E7E6E6"/>
          </w:tcPr>
          <w:p w:rsidR="00217558" w14:paraId="2DDCC1AB" w14:textId="77777777">
            <w:pPr>
              <w:pStyle w:val="TableParagraph"/>
              <w:spacing w:before="0"/>
              <w:ind w:left="355" w:right="137" w:hanging="205"/>
              <w:jc w:val="left"/>
              <w:rPr>
                <w:sz w:val="20"/>
              </w:rPr>
            </w:pPr>
            <w:r>
              <w:rPr>
                <w:spacing w:val="-2"/>
                <w:sz w:val="20"/>
              </w:rPr>
              <w:t>Somewhat agree</w:t>
            </w:r>
          </w:p>
        </w:tc>
        <w:tc>
          <w:tcPr>
            <w:tcW w:w="829" w:type="dxa"/>
            <w:shd w:val="clear" w:color="auto" w:fill="E7E6E6"/>
          </w:tcPr>
          <w:p w:rsidR="00217558" w14:paraId="2DDCC1AC" w14:textId="77777777">
            <w:pPr>
              <w:pStyle w:val="TableParagraph"/>
              <w:spacing w:before="0"/>
              <w:ind w:left="94" w:right="85"/>
              <w:rPr>
                <w:sz w:val="20"/>
              </w:rPr>
            </w:pPr>
            <w:r>
              <w:rPr>
                <w:spacing w:val="-2"/>
                <w:sz w:val="20"/>
              </w:rPr>
              <w:t>Neutral</w:t>
            </w:r>
          </w:p>
        </w:tc>
        <w:tc>
          <w:tcPr>
            <w:tcW w:w="1084" w:type="dxa"/>
            <w:shd w:val="clear" w:color="auto" w:fill="E7E6E6"/>
          </w:tcPr>
          <w:p w:rsidR="00217558" w14:paraId="2DDCC1AD" w14:textId="77777777">
            <w:pPr>
              <w:pStyle w:val="TableParagraph"/>
              <w:spacing w:before="0"/>
              <w:ind w:left="198" w:right="94" w:hanging="90"/>
              <w:jc w:val="left"/>
              <w:rPr>
                <w:sz w:val="20"/>
              </w:rPr>
            </w:pPr>
            <w:r>
              <w:rPr>
                <w:spacing w:val="-2"/>
                <w:sz w:val="20"/>
              </w:rPr>
              <w:t>Somewhat disagree</w:t>
            </w:r>
          </w:p>
        </w:tc>
        <w:tc>
          <w:tcPr>
            <w:tcW w:w="904" w:type="dxa"/>
            <w:shd w:val="clear" w:color="auto" w:fill="E7E6E6"/>
          </w:tcPr>
          <w:p w:rsidR="00217558" w14:paraId="2DDCC1AE" w14:textId="77777777">
            <w:pPr>
              <w:pStyle w:val="TableParagraph"/>
              <w:spacing w:before="0"/>
              <w:ind w:left="108" w:right="94" w:firstLine="9"/>
              <w:jc w:val="left"/>
              <w:rPr>
                <w:sz w:val="20"/>
              </w:rPr>
            </w:pPr>
            <w:r>
              <w:rPr>
                <w:spacing w:val="-2"/>
                <w:sz w:val="20"/>
              </w:rPr>
              <w:t>Strongly disagree</w:t>
            </w:r>
          </w:p>
        </w:tc>
        <w:tc>
          <w:tcPr>
            <w:tcW w:w="973" w:type="dxa"/>
            <w:shd w:val="clear" w:color="auto" w:fill="E7E6E6"/>
          </w:tcPr>
          <w:p w:rsidR="00217558" w14:paraId="2DDCC1AF" w14:textId="77777777">
            <w:pPr>
              <w:pStyle w:val="TableParagraph"/>
              <w:spacing w:before="0" w:line="240" w:lineRule="atLeast"/>
              <w:ind w:left="180" w:right="168" w:hanging="1"/>
              <w:rPr>
                <w:sz w:val="20"/>
              </w:rPr>
            </w:pPr>
            <w:r>
              <w:rPr>
                <w:spacing w:val="-2"/>
                <w:sz w:val="20"/>
              </w:rPr>
              <w:t xml:space="preserve">Decline </w:t>
            </w:r>
            <w:r>
              <w:rPr>
                <w:spacing w:val="-6"/>
                <w:sz w:val="20"/>
              </w:rPr>
              <w:t>to</w:t>
            </w:r>
            <w:r>
              <w:rPr>
                <w:spacing w:val="-2"/>
                <w:sz w:val="20"/>
              </w:rPr>
              <w:t xml:space="preserve"> Answer</w:t>
            </w:r>
          </w:p>
        </w:tc>
      </w:tr>
      <w:tr w14:paraId="2DDCC1B8" w14:textId="77777777">
        <w:tblPrEx>
          <w:tblW w:w="0" w:type="auto"/>
          <w:tblInd w:w="930" w:type="dxa"/>
          <w:tblLayout w:type="fixed"/>
          <w:tblCellMar>
            <w:left w:w="0" w:type="dxa"/>
            <w:right w:w="0" w:type="dxa"/>
          </w:tblCellMar>
          <w:tblLook w:val="01E0"/>
        </w:tblPrEx>
        <w:trPr>
          <w:trHeight w:val="805"/>
        </w:trPr>
        <w:tc>
          <w:tcPr>
            <w:tcW w:w="3505" w:type="dxa"/>
          </w:tcPr>
          <w:p w:rsidR="00217558" w14:paraId="2DDCC1B1" w14:textId="77777777">
            <w:pPr>
              <w:pStyle w:val="TableParagraph"/>
              <w:spacing w:before="0" w:line="270" w:lineRule="atLeast"/>
              <w:ind w:left="108" w:right="292"/>
              <w:jc w:val="both"/>
            </w:pPr>
            <w:r>
              <w:t>Anyone</w:t>
            </w:r>
            <w:r>
              <w:rPr>
                <w:spacing w:val="-8"/>
              </w:rPr>
              <w:t xml:space="preserve"> </w:t>
            </w:r>
            <w:r>
              <w:t>who</w:t>
            </w:r>
            <w:r>
              <w:rPr>
                <w:spacing w:val="-8"/>
              </w:rPr>
              <w:t xml:space="preserve"> </w:t>
            </w:r>
            <w:r>
              <w:t>wants</w:t>
            </w:r>
            <w:r>
              <w:rPr>
                <w:spacing w:val="-8"/>
              </w:rPr>
              <w:t xml:space="preserve"> </w:t>
            </w:r>
            <w:r>
              <w:t>PrEP</w:t>
            </w:r>
            <w:r>
              <w:rPr>
                <w:spacing w:val="-8"/>
              </w:rPr>
              <w:t xml:space="preserve"> </w:t>
            </w:r>
            <w:r>
              <w:t>&amp;</w:t>
            </w:r>
            <w:r>
              <w:rPr>
                <w:spacing w:val="-8"/>
              </w:rPr>
              <w:t xml:space="preserve"> </w:t>
            </w:r>
            <w:r>
              <w:t>doesn’t have any contraindications should be able to get it</w:t>
            </w:r>
          </w:p>
        </w:tc>
        <w:tc>
          <w:tcPr>
            <w:tcW w:w="886" w:type="dxa"/>
          </w:tcPr>
          <w:p w:rsidR="00217558" w14:paraId="2DDCC1B2" w14:textId="77777777">
            <w:pPr>
              <w:pStyle w:val="TableParagraph"/>
              <w:rPr>
                <w:rFonts w:ascii="MS Gothic" w:hAnsi="MS Gothic"/>
                <w:sz w:val="20"/>
              </w:rPr>
            </w:pPr>
            <w:r>
              <w:rPr>
                <w:rFonts w:ascii="MS Gothic" w:hAnsi="MS Gothic"/>
                <w:sz w:val="20"/>
              </w:rPr>
              <w:t>☐</w:t>
            </w:r>
          </w:p>
        </w:tc>
        <w:tc>
          <w:tcPr>
            <w:tcW w:w="1169" w:type="dxa"/>
          </w:tcPr>
          <w:p w:rsidR="00217558" w14:paraId="2DDCC1B3" w14:textId="77777777">
            <w:pPr>
              <w:pStyle w:val="TableParagraph"/>
              <w:rPr>
                <w:rFonts w:ascii="MS Gothic" w:hAnsi="MS Gothic"/>
                <w:sz w:val="20"/>
              </w:rPr>
            </w:pPr>
            <w:r>
              <w:rPr>
                <w:rFonts w:ascii="MS Gothic" w:hAnsi="MS Gothic"/>
                <w:sz w:val="20"/>
              </w:rPr>
              <w:t>☐</w:t>
            </w:r>
          </w:p>
        </w:tc>
        <w:tc>
          <w:tcPr>
            <w:tcW w:w="829" w:type="dxa"/>
          </w:tcPr>
          <w:p w:rsidR="00217558" w14:paraId="2DDCC1B4" w14:textId="77777777">
            <w:pPr>
              <w:pStyle w:val="TableParagraph"/>
              <w:rPr>
                <w:rFonts w:ascii="MS Gothic" w:hAnsi="MS Gothic"/>
                <w:sz w:val="20"/>
              </w:rPr>
            </w:pPr>
            <w:r>
              <w:rPr>
                <w:rFonts w:ascii="MS Gothic" w:hAnsi="MS Gothic"/>
                <w:sz w:val="20"/>
              </w:rPr>
              <w:t>☐</w:t>
            </w:r>
          </w:p>
        </w:tc>
        <w:tc>
          <w:tcPr>
            <w:tcW w:w="1084" w:type="dxa"/>
          </w:tcPr>
          <w:p w:rsidR="00217558" w14:paraId="2DDCC1B5" w14:textId="77777777">
            <w:pPr>
              <w:pStyle w:val="TableParagraph"/>
              <w:rPr>
                <w:rFonts w:ascii="MS Gothic" w:hAnsi="MS Gothic"/>
                <w:sz w:val="20"/>
              </w:rPr>
            </w:pPr>
            <w:r>
              <w:rPr>
                <w:rFonts w:ascii="MS Gothic" w:hAnsi="MS Gothic"/>
                <w:sz w:val="20"/>
              </w:rPr>
              <w:t>☐</w:t>
            </w:r>
          </w:p>
        </w:tc>
        <w:tc>
          <w:tcPr>
            <w:tcW w:w="904" w:type="dxa"/>
          </w:tcPr>
          <w:p w:rsidR="00217558" w14:paraId="2DDCC1B6" w14:textId="77777777">
            <w:pPr>
              <w:pStyle w:val="TableParagraph"/>
              <w:ind w:left="9"/>
              <w:rPr>
                <w:rFonts w:ascii="MS Gothic" w:hAnsi="MS Gothic"/>
                <w:sz w:val="20"/>
              </w:rPr>
            </w:pPr>
            <w:r>
              <w:rPr>
                <w:rFonts w:ascii="MS Gothic" w:hAnsi="MS Gothic"/>
                <w:sz w:val="20"/>
              </w:rPr>
              <w:t>☐</w:t>
            </w:r>
          </w:p>
        </w:tc>
        <w:tc>
          <w:tcPr>
            <w:tcW w:w="973" w:type="dxa"/>
          </w:tcPr>
          <w:p w:rsidR="00217558" w14:paraId="2DDCC1B7" w14:textId="77777777">
            <w:pPr>
              <w:pStyle w:val="TableParagraph"/>
              <w:rPr>
                <w:rFonts w:ascii="MS Gothic" w:hAnsi="MS Gothic"/>
                <w:sz w:val="20"/>
              </w:rPr>
            </w:pPr>
            <w:r>
              <w:rPr>
                <w:rFonts w:ascii="MS Gothic" w:hAnsi="MS Gothic"/>
                <w:sz w:val="20"/>
              </w:rPr>
              <w:t>☐</w:t>
            </w:r>
          </w:p>
        </w:tc>
      </w:tr>
      <w:tr w14:paraId="2DDCC1C1" w14:textId="77777777">
        <w:tblPrEx>
          <w:tblW w:w="0" w:type="auto"/>
          <w:tblInd w:w="930" w:type="dxa"/>
          <w:tblLayout w:type="fixed"/>
          <w:tblCellMar>
            <w:left w:w="0" w:type="dxa"/>
            <w:right w:w="0" w:type="dxa"/>
          </w:tblCellMar>
          <w:tblLook w:val="01E0"/>
        </w:tblPrEx>
        <w:trPr>
          <w:trHeight w:val="801"/>
        </w:trPr>
        <w:tc>
          <w:tcPr>
            <w:tcW w:w="3505" w:type="dxa"/>
          </w:tcPr>
          <w:p w:rsidR="00217558" w14:paraId="2DDCC1B9" w14:textId="77777777">
            <w:pPr>
              <w:pStyle w:val="TableParagraph"/>
              <w:spacing w:before="0" w:line="264" w:lineRule="exact"/>
              <w:ind w:left="108"/>
              <w:jc w:val="left"/>
            </w:pPr>
            <w:r>
              <w:t>Patients</w:t>
            </w:r>
            <w:r>
              <w:rPr>
                <w:spacing w:val="-2"/>
              </w:rPr>
              <w:t xml:space="preserve"> </w:t>
            </w:r>
            <w:r>
              <w:t>will</w:t>
            </w:r>
            <w:r>
              <w:rPr>
                <w:spacing w:val="-1"/>
              </w:rPr>
              <w:t xml:space="preserve"> </w:t>
            </w:r>
            <w:r>
              <w:t>be</w:t>
            </w:r>
            <w:r>
              <w:rPr>
                <w:spacing w:val="-3"/>
              </w:rPr>
              <w:t xml:space="preserve"> </w:t>
            </w:r>
            <w:r>
              <w:t>more</w:t>
            </w:r>
            <w:r>
              <w:rPr>
                <w:spacing w:val="-1"/>
              </w:rPr>
              <w:t xml:space="preserve"> </w:t>
            </w:r>
            <w:r>
              <w:t>likely</w:t>
            </w:r>
            <w:r>
              <w:rPr>
                <w:spacing w:val="-2"/>
              </w:rPr>
              <w:t xml:space="preserve"> </w:t>
            </w:r>
            <w:r>
              <w:rPr>
                <w:spacing w:val="-5"/>
              </w:rPr>
              <w:t>to</w:t>
            </w:r>
          </w:p>
          <w:p w:rsidR="00217558" w14:paraId="2DDCC1BA" w14:textId="77777777">
            <w:pPr>
              <w:pStyle w:val="TableParagraph"/>
              <w:spacing w:before="0" w:line="270" w:lineRule="atLeast"/>
              <w:ind w:left="108" w:right="88"/>
              <w:jc w:val="left"/>
            </w:pPr>
            <w:r>
              <w:t>adhere</w:t>
            </w:r>
            <w:r>
              <w:rPr>
                <w:spacing w:val="-8"/>
              </w:rPr>
              <w:t xml:space="preserve"> </w:t>
            </w:r>
            <w:r>
              <w:t>to</w:t>
            </w:r>
            <w:r>
              <w:rPr>
                <w:spacing w:val="-8"/>
              </w:rPr>
              <w:t xml:space="preserve"> </w:t>
            </w:r>
            <w:r>
              <w:t>injectable</w:t>
            </w:r>
            <w:r>
              <w:rPr>
                <w:spacing w:val="-9"/>
              </w:rPr>
              <w:t xml:space="preserve"> </w:t>
            </w:r>
            <w:r>
              <w:t>PrEP</w:t>
            </w:r>
            <w:r>
              <w:rPr>
                <w:spacing w:val="-9"/>
              </w:rPr>
              <w:t xml:space="preserve"> </w:t>
            </w:r>
            <w:r>
              <w:t>than</w:t>
            </w:r>
            <w:r>
              <w:rPr>
                <w:spacing w:val="-9"/>
              </w:rPr>
              <w:t xml:space="preserve"> </w:t>
            </w:r>
            <w:r>
              <w:t>daily oral PrEP</w:t>
            </w:r>
          </w:p>
        </w:tc>
        <w:tc>
          <w:tcPr>
            <w:tcW w:w="886" w:type="dxa"/>
          </w:tcPr>
          <w:p w:rsidR="00217558" w14:paraId="2DDCC1BB" w14:textId="77777777">
            <w:pPr>
              <w:pStyle w:val="TableParagraph"/>
              <w:spacing w:before="0" w:line="255" w:lineRule="exact"/>
              <w:rPr>
                <w:rFonts w:ascii="MS Gothic" w:hAnsi="MS Gothic"/>
                <w:sz w:val="20"/>
              </w:rPr>
            </w:pPr>
            <w:r>
              <w:rPr>
                <w:rFonts w:ascii="MS Gothic" w:hAnsi="MS Gothic"/>
                <w:sz w:val="20"/>
              </w:rPr>
              <w:t>☐</w:t>
            </w:r>
          </w:p>
        </w:tc>
        <w:tc>
          <w:tcPr>
            <w:tcW w:w="1169" w:type="dxa"/>
          </w:tcPr>
          <w:p w:rsidR="00217558" w14:paraId="2DDCC1BC" w14:textId="77777777">
            <w:pPr>
              <w:pStyle w:val="TableParagraph"/>
              <w:spacing w:before="0" w:line="255" w:lineRule="exact"/>
              <w:rPr>
                <w:rFonts w:ascii="MS Gothic" w:hAnsi="MS Gothic"/>
                <w:sz w:val="20"/>
              </w:rPr>
            </w:pPr>
            <w:r>
              <w:rPr>
                <w:rFonts w:ascii="MS Gothic" w:hAnsi="MS Gothic"/>
                <w:sz w:val="20"/>
              </w:rPr>
              <w:t>☐</w:t>
            </w:r>
          </w:p>
        </w:tc>
        <w:tc>
          <w:tcPr>
            <w:tcW w:w="829" w:type="dxa"/>
          </w:tcPr>
          <w:p w:rsidR="00217558" w14:paraId="2DDCC1BD" w14:textId="77777777">
            <w:pPr>
              <w:pStyle w:val="TableParagraph"/>
              <w:spacing w:before="0" w:line="255" w:lineRule="exact"/>
              <w:rPr>
                <w:rFonts w:ascii="MS Gothic" w:hAnsi="MS Gothic"/>
                <w:sz w:val="20"/>
              </w:rPr>
            </w:pPr>
            <w:r>
              <w:rPr>
                <w:rFonts w:ascii="MS Gothic" w:hAnsi="MS Gothic"/>
                <w:sz w:val="20"/>
              </w:rPr>
              <w:t>☐</w:t>
            </w:r>
          </w:p>
        </w:tc>
        <w:tc>
          <w:tcPr>
            <w:tcW w:w="1084" w:type="dxa"/>
          </w:tcPr>
          <w:p w:rsidR="00217558" w14:paraId="2DDCC1BE" w14:textId="77777777">
            <w:pPr>
              <w:pStyle w:val="TableParagraph"/>
              <w:spacing w:before="0" w:line="255" w:lineRule="exact"/>
              <w:rPr>
                <w:rFonts w:ascii="MS Gothic" w:hAnsi="MS Gothic"/>
                <w:sz w:val="20"/>
              </w:rPr>
            </w:pPr>
            <w:r>
              <w:rPr>
                <w:rFonts w:ascii="MS Gothic" w:hAnsi="MS Gothic"/>
                <w:sz w:val="20"/>
              </w:rPr>
              <w:t>☐</w:t>
            </w:r>
          </w:p>
        </w:tc>
        <w:tc>
          <w:tcPr>
            <w:tcW w:w="904" w:type="dxa"/>
          </w:tcPr>
          <w:p w:rsidR="00217558" w14:paraId="2DDCC1BF" w14:textId="77777777">
            <w:pPr>
              <w:pStyle w:val="TableParagraph"/>
              <w:spacing w:before="0" w:line="255" w:lineRule="exact"/>
              <w:ind w:left="9"/>
              <w:rPr>
                <w:rFonts w:ascii="MS Gothic" w:hAnsi="MS Gothic"/>
                <w:sz w:val="20"/>
              </w:rPr>
            </w:pPr>
            <w:r>
              <w:rPr>
                <w:rFonts w:ascii="MS Gothic" w:hAnsi="MS Gothic"/>
                <w:sz w:val="20"/>
              </w:rPr>
              <w:t>☐</w:t>
            </w:r>
          </w:p>
        </w:tc>
        <w:tc>
          <w:tcPr>
            <w:tcW w:w="973" w:type="dxa"/>
          </w:tcPr>
          <w:p w:rsidR="00217558" w14:paraId="2DDCC1C0" w14:textId="77777777">
            <w:pPr>
              <w:pStyle w:val="TableParagraph"/>
              <w:spacing w:before="0" w:line="255" w:lineRule="exact"/>
              <w:rPr>
                <w:rFonts w:ascii="MS Gothic" w:hAnsi="MS Gothic"/>
                <w:sz w:val="20"/>
              </w:rPr>
            </w:pPr>
            <w:r>
              <w:rPr>
                <w:rFonts w:ascii="MS Gothic" w:hAnsi="MS Gothic"/>
                <w:sz w:val="20"/>
              </w:rPr>
              <w:t>☐</w:t>
            </w:r>
          </w:p>
        </w:tc>
      </w:tr>
      <w:tr w14:paraId="2DDCC1CA" w14:textId="77777777">
        <w:tblPrEx>
          <w:tblW w:w="0" w:type="auto"/>
          <w:tblInd w:w="930" w:type="dxa"/>
          <w:tblLayout w:type="fixed"/>
          <w:tblCellMar>
            <w:left w:w="0" w:type="dxa"/>
            <w:right w:w="0" w:type="dxa"/>
          </w:tblCellMar>
          <w:tblLook w:val="01E0"/>
        </w:tblPrEx>
        <w:trPr>
          <w:trHeight w:val="802"/>
        </w:trPr>
        <w:tc>
          <w:tcPr>
            <w:tcW w:w="3505" w:type="dxa"/>
          </w:tcPr>
          <w:p w:rsidR="00217558" w14:paraId="2DDCC1C2" w14:textId="77777777">
            <w:pPr>
              <w:pStyle w:val="TableParagraph"/>
              <w:spacing w:before="0"/>
              <w:ind w:left="108" w:right="88"/>
              <w:jc w:val="left"/>
            </w:pPr>
            <w:r>
              <w:t>It</w:t>
            </w:r>
            <w:r>
              <w:rPr>
                <w:spacing w:val="-6"/>
              </w:rPr>
              <w:t xml:space="preserve"> </w:t>
            </w:r>
            <w:r>
              <w:t>will</w:t>
            </w:r>
            <w:r>
              <w:rPr>
                <w:spacing w:val="-7"/>
              </w:rPr>
              <w:t xml:space="preserve"> </w:t>
            </w:r>
            <w:r>
              <w:t>be</w:t>
            </w:r>
            <w:r>
              <w:rPr>
                <w:spacing w:val="-7"/>
              </w:rPr>
              <w:t xml:space="preserve"> </w:t>
            </w:r>
            <w:r>
              <w:t>harder</w:t>
            </w:r>
            <w:r>
              <w:rPr>
                <w:spacing w:val="-6"/>
              </w:rPr>
              <w:t xml:space="preserve"> </w:t>
            </w:r>
            <w:r>
              <w:t>to</w:t>
            </w:r>
            <w:r>
              <w:rPr>
                <w:spacing w:val="-6"/>
              </w:rPr>
              <w:t xml:space="preserve"> </w:t>
            </w:r>
            <w:r>
              <w:t>clinically</w:t>
            </w:r>
            <w:r>
              <w:rPr>
                <w:spacing w:val="-7"/>
              </w:rPr>
              <w:t xml:space="preserve"> </w:t>
            </w:r>
            <w:r>
              <w:t>manage patients who use injectable PrEP</w:t>
            </w:r>
          </w:p>
          <w:p w:rsidR="00217558" w14:paraId="2DDCC1C3" w14:textId="77777777">
            <w:pPr>
              <w:pStyle w:val="TableParagraph"/>
              <w:spacing w:before="0" w:line="249" w:lineRule="exact"/>
              <w:ind w:left="108"/>
              <w:jc w:val="left"/>
            </w:pPr>
            <w:r>
              <w:t>compared</w:t>
            </w:r>
            <w:r>
              <w:rPr>
                <w:spacing w:val="-3"/>
              </w:rPr>
              <w:t xml:space="preserve"> </w:t>
            </w:r>
            <w:r>
              <w:t xml:space="preserve">to oral </w:t>
            </w:r>
            <w:r>
              <w:rPr>
                <w:spacing w:val="-4"/>
              </w:rPr>
              <w:t>PrEP</w:t>
            </w:r>
          </w:p>
        </w:tc>
        <w:tc>
          <w:tcPr>
            <w:tcW w:w="886" w:type="dxa"/>
          </w:tcPr>
          <w:p w:rsidR="00217558" w14:paraId="2DDCC1C4" w14:textId="77777777">
            <w:pPr>
              <w:pStyle w:val="TableParagraph"/>
              <w:spacing w:before="0"/>
              <w:rPr>
                <w:rFonts w:ascii="MS Gothic" w:hAnsi="MS Gothic"/>
                <w:sz w:val="20"/>
              </w:rPr>
            </w:pPr>
            <w:r>
              <w:rPr>
                <w:rFonts w:ascii="MS Gothic" w:hAnsi="MS Gothic"/>
                <w:sz w:val="20"/>
              </w:rPr>
              <w:t>☐</w:t>
            </w:r>
          </w:p>
        </w:tc>
        <w:tc>
          <w:tcPr>
            <w:tcW w:w="1169" w:type="dxa"/>
          </w:tcPr>
          <w:p w:rsidR="00217558" w14:paraId="2DDCC1C5" w14:textId="77777777">
            <w:pPr>
              <w:pStyle w:val="TableParagraph"/>
              <w:spacing w:before="0"/>
              <w:rPr>
                <w:rFonts w:ascii="MS Gothic" w:hAnsi="MS Gothic"/>
                <w:sz w:val="20"/>
              </w:rPr>
            </w:pPr>
            <w:r>
              <w:rPr>
                <w:rFonts w:ascii="MS Gothic" w:hAnsi="MS Gothic"/>
                <w:sz w:val="20"/>
              </w:rPr>
              <w:t>☐</w:t>
            </w:r>
          </w:p>
        </w:tc>
        <w:tc>
          <w:tcPr>
            <w:tcW w:w="829" w:type="dxa"/>
          </w:tcPr>
          <w:p w:rsidR="00217558" w14:paraId="2DDCC1C6" w14:textId="77777777">
            <w:pPr>
              <w:pStyle w:val="TableParagraph"/>
              <w:spacing w:before="0"/>
              <w:rPr>
                <w:rFonts w:ascii="MS Gothic" w:hAnsi="MS Gothic"/>
                <w:sz w:val="20"/>
              </w:rPr>
            </w:pPr>
            <w:r>
              <w:rPr>
                <w:rFonts w:ascii="MS Gothic" w:hAnsi="MS Gothic"/>
                <w:sz w:val="20"/>
              </w:rPr>
              <w:t>☐</w:t>
            </w:r>
          </w:p>
        </w:tc>
        <w:tc>
          <w:tcPr>
            <w:tcW w:w="1084" w:type="dxa"/>
          </w:tcPr>
          <w:p w:rsidR="00217558" w14:paraId="2DDCC1C7" w14:textId="77777777">
            <w:pPr>
              <w:pStyle w:val="TableParagraph"/>
              <w:spacing w:before="0"/>
              <w:rPr>
                <w:rFonts w:ascii="MS Gothic" w:hAnsi="MS Gothic"/>
                <w:sz w:val="20"/>
              </w:rPr>
            </w:pPr>
            <w:r>
              <w:rPr>
                <w:rFonts w:ascii="MS Gothic" w:hAnsi="MS Gothic"/>
                <w:sz w:val="20"/>
              </w:rPr>
              <w:t>☐</w:t>
            </w:r>
          </w:p>
        </w:tc>
        <w:tc>
          <w:tcPr>
            <w:tcW w:w="904" w:type="dxa"/>
          </w:tcPr>
          <w:p w:rsidR="00217558" w14:paraId="2DDCC1C8" w14:textId="77777777">
            <w:pPr>
              <w:pStyle w:val="TableParagraph"/>
              <w:spacing w:before="0"/>
              <w:ind w:left="9"/>
              <w:rPr>
                <w:rFonts w:ascii="MS Gothic" w:hAnsi="MS Gothic"/>
                <w:sz w:val="20"/>
              </w:rPr>
            </w:pPr>
            <w:r>
              <w:rPr>
                <w:rFonts w:ascii="MS Gothic" w:hAnsi="MS Gothic"/>
                <w:sz w:val="20"/>
              </w:rPr>
              <w:t>☐</w:t>
            </w:r>
          </w:p>
        </w:tc>
        <w:tc>
          <w:tcPr>
            <w:tcW w:w="973" w:type="dxa"/>
          </w:tcPr>
          <w:p w:rsidR="00217558" w14:paraId="2DDCC1C9" w14:textId="77777777">
            <w:pPr>
              <w:pStyle w:val="TableParagraph"/>
              <w:spacing w:before="0"/>
              <w:rPr>
                <w:rFonts w:ascii="MS Gothic" w:hAnsi="MS Gothic"/>
                <w:sz w:val="20"/>
              </w:rPr>
            </w:pPr>
            <w:r>
              <w:rPr>
                <w:rFonts w:ascii="MS Gothic" w:hAnsi="MS Gothic"/>
                <w:sz w:val="20"/>
              </w:rPr>
              <w:t>☐</w:t>
            </w:r>
          </w:p>
        </w:tc>
      </w:tr>
      <w:tr w14:paraId="2DDCC1D2" w14:textId="77777777">
        <w:tblPrEx>
          <w:tblW w:w="0" w:type="auto"/>
          <w:tblInd w:w="930" w:type="dxa"/>
          <w:tblLayout w:type="fixed"/>
          <w:tblCellMar>
            <w:left w:w="0" w:type="dxa"/>
            <w:right w:w="0" w:type="dxa"/>
          </w:tblCellMar>
          <w:tblLook w:val="01E0"/>
        </w:tblPrEx>
        <w:trPr>
          <w:trHeight w:val="537"/>
        </w:trPr>
        <w:tc>
          <w:tcPr>
            <w:tcW w:w="3505" w:type="dxa"/>
          </w:tcPr>
          <w:p w:rsidR="00217558" w14:paraId="2DDCC1CB" w14:textId="77777777">
            <w:pPr>
              <w:pStyle w:val="TableParagraph"/>
              <w:spacing w:before="0" w:line="270" w:lineRule="atLeast"/>
              <w:ind w:left="108" w:right="88"/>
              <w:jc w:val="left"/>
            </w:pPr>
            <w:r>
              <w:t>Having</w:t>
            </w:r>
            <w:r>
              <w:rPr>
                <w:spacing w:val="-8"/>
              </w:rPr>
              <w:t xml:space="preserve"> </w:t>
            </w:r>
            <w:r>
              <w:t>more</w:t>
            </w:r>
            <w:r>
              <w:rPr>
                <w:spacing w:val="-7"/>
              </w:rPr>
              <w:t xml:space="preserve"> </w:t>
            </w:r>
            <w:r>
              <w:t>options</w:t>
            </w:r>
            <w:r>
              <w:rPr>
                <w:spacing w:val="-8"/>
              </w:rPr>
              <w:t xml:space="preserve"> </w:t>
            </w:r>
            <w:r>
              <w:t>for</w:t>
            </w:r>
            <w:r>
              <w:rPr>
                <w:spacing w:val="-8"/>
              </w:rPr>
              <w:t xml:space="preserve"> </w:t>
            </w:r>
            <w:r>
              <w:t>PrEP</w:t>
            </w:r>
            <w:r>
              <w:rPr>
                <w:spacing w:val="-8"/>
              </w:rPr>
              <w:t xml:space="preserve"> </w:t>
            </w:r>
            <w:r>
              <w:t>is beneficial to patients</w:t>
            </w:r>
          </w:p>
        </w:tc>
        <w:tc>
          <w:tcPr>
            <w:tcW w:w="886" w:type="dxa"/>
          </w:tcPr>
          <w:p w:rsidR="00217558" w14:paraId="2DDCC1CC" w14:textId="77777777">
            <w:pPr>
              <w:pStyle w:val="TableParagraph"/>
              <w:rPr>
                <w:rFonts w:ascii="MS Gothic" w:hAnsi="MS Gothic"/>
                <w:sz w:val="20"/>
              </w:rPr>
            </w:pPr>
            <w:r>
              <w:rPr>
                <w:rFonts w:ascii="MS Gothic" w:hAnsi="MS Gothic"/>
                <w:sz w:val="20"/>
              </w:rPr>
              <w:t>☐</w:t>
            </w:r>
          </w:p>
        </w:tc>
        <w:tc>
          <w:tcPr>
            <w:tcW w:w="1169" w:type="dxa"/>
          </w:tcPr>
          <w:p w:rsidR="00217558" w14:paraId="2DDCC1CD" w14:textId="77777777">
            <w:pPr>
              <w:pStyle w:val="TableParagraph"/>
              <w:rPr>
                <w:rFonts w:ascii="MS Gothic" w:hAnsi="MS Gothic"/>
                <w:sz w:val="20"/>
              </w:rPr>
            </w:pPr>
            <w:r>
              <w:rPr>
                <w:rFonts w:ascii="MS Gothic" w:hAnsi="MS Gothic"/>
                <w:sz w:val="20"/>
              </w:rPr>
              <w:t>☐</w:t>
            </w:r>
          </w:p>
        </w:tc>
        <w:tc>
          <w:tcPr>
            <w:tcW w:w="829" w:type="dxa"/>
          </w:tcPr>
          <w:p w:rsidR="00217558" w14:paraId="2DDCC1CE" w14:textId="77777777">
            <w:pPr>
              <w:pStyle w:val="TableParagraph"/>
              <w:rPr>
                <w:rFonts w:ascii="MS Gothic" w:hAnsi="MS Gothic"/>
                <w:sz w:val="20"/>
              </w:rPr>
            </w:pPr>
            <w:r>
              <w:rPr>
                <w:rFonts w:ascii="MS Gothic" w:hAnsi="MS Gothic"/>
                <w:sz w:val="20"/>
              </w:rPr>
              <w:t>☐</w:t>
            </w:r>
          </w:p>
        </w:tc>
        <w:tc>
          <w:tcPr>
            <w:tcW w:w="1084" w:type="dxa"/>
          </w:tcPr>
          <w:p w:rsidR="00217558" w14:paraId="2DDCC1CF" w14:textId="77777777">
            <w:pPr>
              <w:pStyle w:val="TableParagraph"/>
              <w:rPr>
                <w:rFonts w:ascii="MS Gothic" w:hAnsi="MS Gothic"/>
                <w:sz w:val="20"/>
              </w:rPr>
            </w:pPr>
            <w:r>
              <w:rPr>
                <w:rFonts w:ascii="MS Gothic" w:hAnsi="MS Gothic"/>
                <w:sz w:val="20"/>
              </w:rPr>
              <w:t>☐</w:t>
            </w:r>
          </w:p>
        </w:tc>
        <w:tc>
          <w:tcPr>
            <w:tcW w:w="904" w:type="dxa"/>
          </w:tcPr>
          <w:p w:rsidR="00217558" w14:paraId="2DDCC1D0" w14:textId="77777777">
            <w:pPr>
              <w:pStyle w:val="TableParagraph"/>
              <w:ind w:left="9"/>
              <w:rPr>
                <w:rFonts w:ascii="MS Gothic" w:hAnsi="MS Gothic"/>
                <w:sz w:val="20"/>
              </w:rPr>
            </w:pPr>
            <w:r>
              <w:rPr>
                <w:rFonts w:ascii="MS Gothic" w:hAnsi="MS Gothic"/>
                <w:sz w:val="20"/>
              </w:rPr>
              <w:t>☐</w:t>
            </w:r>
          </w:p>
        </w:tc>
        <w:tc>
          <w:tcPr>
            <w:tcW w:w="973" w:type="dxa"/>
          </w:tcPr>
          <w:p w:rsidR="00217558" w14:paraId="2DDCC1D1" w14:textId="77777777">
            <w:pPr>
              <w:pStyle w:val="TableParagraph"/>
              <w:rPr>
                <w:rFonts w:ascii="MS Gothic" w:hAnsi="MS Gothic"/>
                <w:sz w:val="20"/>
              </w:rPr>
            </w:pPr>
            <w:r>
              <w:rPr>
                <w:rFonts w:ascii="MS Gothic" w:hAnsi="MS Gothic"/>
                <w:sz w:val="20"/>
              </w:rPr>
              <w:t>☐</w:t>
            </w:r>
          </w:p>
        </w:tc>
      </w:tr>
    </w:tbl>
    <w:p w:rsidR="00217558" w14:paraId="2DDCC1D3" w14:textId="77777777">
      <w:pPr>
        <w:pStyle w:val="BodyText"/>
        <w:rPr>
          <w:b/>
        </w:rPr>
      </w:pPr>
    </w:p>
    <w:p w:rsidR="00217558" w14:paraId="2DDCC1D4" w14:textId="77777777">
      <w:pPr>
        <w:pStyle w:val="Heading1"/>
        <w:spacing w:before="157"/>
      </w:pPr>
      <w:r>
        <w:rPr>
          <w:color w:val="2E73B5"/>
        </w:rPr>
        <w:t>PrEP</w:t>
      </w:r>
      <w:r>
        <w:rPr>
          <w:color w:val="2E73B5"/>
          <w:spacing w:val="-1"/>
        </w:rPr>
        <w:t xml:space="preserve"> </w:t>
      </w:r>
      <w:r>
        <w:rPr>
          <w:color w:val="2E73B5"/>
        </w:rPr>
        <w:t>Use</w:t>
      </w:r>
      <w:r>
        <w:rPr>
          <w:color w:val="2E73B5"/>
          <w:spacing w:val="-2"/>
        </w:rPr>
        <w:t xml:space="preserve"> </w:t>
      </w:r>
      <w:r>
        <w:rPr>
          <w:color w:val="2E73B5"/>
        </w:rPr>
        <w:t xml:space="preserve">&amp; </w:t>
      </w:r>
      <w:r>
        <w:rPr>
          <w:color w:val="2E73B5"/>
          <w:spacing w:val="-2"/>
        </w:rPr>
        <w:t>Intentions</w:t>
      </w:r>
    </w:p>
    <w:p w:rsidR="00217558" w14:paraId="2DDCC1D5" w14:textId="77777777">
      <w:pPr>
        <w:pStyle w:val="BodyText"/>
        <w:rPr>
          <w:rFonts w:ascii="Arial"/>
          <w:sz w:val="30"/>
        </w:rPr>
      </w:pPr>
    </w:p>
    <w:p w:rsidR="00217558" w14:paraId="2DDCC1D6" w14:textId="77777777">
      <w:pPr>
        <w:pStyle w:val="BodyText"/>
        <w:ind w:left="920"/>
      </w:pPr>
      <w:r>
        <w:rPr>
          <w:color w:val="FF0000"/>
        </w:rPr>
        <w:t>[for</w:t>
      </w:r>
      <w:r>
        <w:rPr>
          <w:color w:val="FF0000"/>
          <w:spacing w:val="-3"/>
        </w:rPr>
        <w:t xml:space="preserve"> </w:t>
      </w:r>
      <w:r>
        <w:rPr>
          <w:color w:val="FF0000"/>
        </w:rPr>
        <w:t>clinicians</w:t>
      </w:r>
      <w:r>
        <w:rPr>
          <w:color w:val="FF0000"/>
          <w:spacing w:val="-1"/>
        </w:rPr>
        <w:t xml:space="preserve"> </w:t>
      </w:r>
      <w:r>
        <w:rPr>
          <w:color w:val="FF0000"/>
          <w:spacing w:val="-4"/>
        </w:rPr>
        <w:t>only]</w:t>
      </w:r>
    </w:p>
    <w:p w:rsidR="00217558" w14:paraId="2DDCC1D7" w14:textId="77777777">
      <w:pPr>
        <w:pStyle w:val="ListParagraph"/>
        <w:numPr>
          <w:ilvl w:val="0"/>
          <w:numId w:val="5"/>
        </w:numPr>
        <w:tabs>
          <w:tab w:val="left" w:pos="1141"/>
        </w:tabs>
        <w:spacing w:line="259" w:lineRule="auto"/>
        <w:ind w:right="1293" w:firstLine="0"/>
        <w:rPr>
          <w:b/>
        </w:rPr>
      </w:pPr>
      <w:r>
        <w:rPr>
          <w:b/>
        </w:rPr>
        <w:t>How</w:t>
      </w:r>
      <w:r>
        <w:rPr>
          <w:b/>
          <w:spacing w:val="-3"/>
        </w:rPr>
        <w:t xml:space="preserve"> </w:t>
      </w:r>
      <w:r>
        <w:rPr>
          <w:b/>
        </w:rPr>
        <w:t>comfortable</w:t>
      </w:r>
      <w:r>
        <w:rPr>
          <w:b/>
          <w:spacing w:val="-3"/>
        </w:rPr>
        <w:t xml:space="preserve"> </w:t>
      </w:r>
      <w:r>
        <w:rPr>
          <w:b/>
        </w:rPr>
        <w:t>would</w:t>
      </w:r>
      <w:r>
        <w:rPr>
          <w:b/>
          <w:spacing w:val="-4"/>
        </w:rPr>
        <w:t xml:space="preserve"> </w:t>
      </w:r>
      <w:r>
        <w:rPr>
          <w:b/>
        </w:rPr>
        <w:t>you</w:t>
      </w:r>
      <w:r>
        <w:rPr>
          <w:b/>
          <w:spacing w:val="-4"/>
        </w:rPr>
        <w:t xml:space="preserve"> </w:t>
      </w:r>
      <w:r>
        <w:rPr>
          <w:b/>
        </w:rPr>
        <w:t>feel</w:t>
      </w:r>
      <w:r>
        <w:rPr>
          <w:b/>
          <w:spacing w:val="-4"/>
        </w:rPr>
        <w:t xml:space="preserve"> </w:t>
      </w:r>
      <w:r>
        <w:rPr>
          <w:b/>
        </w:rPr>
        <w:t>prescribing</w:t>
      </w:r>
      <w:r>
        <w:rPr>
          <w:b/>
          <w:spacing w:val="-3"/>
        </w:rPr>
        <w:t xml:space="preserve"> </w:t>
      </w:r>
      <w:r>
        <w:rPr>
          <w:b/>
        </w:rPr>
        <w:t>PrEP</w:t>
      </w:r>
      <w:r>
        <w:rPr>
          <w:b/>
          <w:spacing w:val="-3"/>
        </w:rPr>
        <w:t xml:space="preserve"> </w:t>
      </w:r>
      <w:r>
        <w:rPr>
          <w:b/>
        </w:rPr>
        <w:t>to</w:t>
      </w:r>
      <w:r>
        <w:rPr>
          <w:b/>
          <w:spacing w:val="-4"/>
        </w:rPr>
        <w:t xml:space="preserve"> </w:t>
      </w:r>
      <w:r>
        <w:rPr>
          <w:b/>
        </w:rPr>
        <w:t>the</w:t>
      </w:r>
      <w:r>
        <w:rPr>
          <w:b/>
          <w:spacing w:val="-3"/>
        </w:rPr>
        <w:t xml:space="preserve"> </w:t>
      </w:r>
      <w:r>
        <w:rPr>
          <w:b/>
        </w:rPr>
        <w:t>following</w:t>
      </w:r>
      <w:r>
        <w:rPr>
          <w:b/>
          <w:spacing w:val="-3"/>
        </w:rPr>
        <w:t xml:space="preserve"> </w:t>
      </w:r>
      <w:r>
        <w:rPr>
          <w:b/>
        </w:rPr>
        <w:t>types</w:t>
      </w:r>
      <w:r>
        <w:rPr>
          <w:b/>
          <w:spacing w:val="-3"/>
        </w:rPr>
        <w:t xml:space="preserve"> </w:t>
      </w:r>
      <w:r>
        <w:rPr>
          <w:b/>
        </w:rPr>
        <w:t>of</w:t>
      </w:r>
      <w:r>
        <w:rPr>
          <w:b/>
          <w:spacing w:val="-3"/>
        </w:rPr>
        <w:t xml:space="preserve"> </w:t>
      </w:r>
      <w:r>
        <w:rPr>
          <w:b/>
        </w:rPr>
        <w:t>people</w:t>
      </w:r>
      <w:r>
        <w:rPr>
          <w:b/>
          <w:spacing w:val="-3"/>
        </w:rPr>
        <w:t xml:space="preserve"> </w:t>
      </w:r>
      <w:r>
        <w:rPr>
          <w:b/>
        </w:rPr>
        <w:t>during</w:t>
      </w:r>
      <w:r>
        <w:rPr>
          <w:b/>
          <w:spacing w:val="-3"/>
        </w:rPr>
        <w:t xml:space="preserve"> </w:t>
      </w:r>
      <w:r>
        <w:rPr>
          <w:b/>
          <w:u w:val="single"/>
        </w:rPr>
        <w:t>future</w:t>
      </w:r>
      <w:r>
        <w:rPr>
          <w:b/>
        </w:rPr>
        <w:t xml:space="preserve"> </w:t>
      </w:r>
      <w:r>
        <w:rPr>
          <w:b/>
          <w:u w:val="single"/>
        </w:rPr>
        <w:t>patient interactions: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75"/>
        <w:gridCol w:w="1440"/>
        <w:gridCol w:w="1440"/>
        <w:gridCol w:w="1620"/>
        <w:gridCol w:w="1260"/>
        <w:gridCol w:w="1260"/>
        <w:gridCol w:w="990"/>
        <w:gridCol w:w="990"/>
      </w:tblGrid>
      <w:tr w14:paraId="2DDCC1E0" w14:textId="77777777">
        <w:tblPrEx>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32"/>
        </w:trPr>
        <w:tc>
          <w:tcPr>
            <w:tcW w:w="1975" w:type="dxa"/>
            <w:shd w:val="clear" w:color="auto" w:fill="E7E6E6"/>
          </w:tcPr>
          <w:p w:rsidR="00217558" w14:paraId="2DDCC1D8" w14:textId="77777777">
            <w:pPr>
              <w:pStyle w:val="TableParagraph"/>
              <w:spacing w:before="0"/>
              <w:ind w:left="0"/>
              <w:jc w:val="left"/>
              <w:rPr>
                <w:rFonts w:ascii="Times New Roman"/>
                <w:sz w:val="20"/>
              </w:rPr>
            </w:pPr>
          </w:p>
        </w:tc>
        <w:tc>
          <w:tcPr>
            <w:tcW w:w="1440" w:type="dxa"/>
            <w:shd w:val="clear" w:color="auto" w:fill="E7E6E6"/>
          </w:tcPr>
          <w:p w:rsidR="00217558" w14:paraId="2DDCC1D9" w14:textId="77777777">
            <w:pPr>
              <w:pStyle w:val="TableParagraph"/>
              <w:spacing w:before="0"/>
              <w:ind w:left="115" w:firstLine="142"/>
              <w:jc w:val="left"/>
              <w:rPr>
                <w:sz w:val="20"/>
              </w:rPr>
            </w:pPr>
            <w:r>
              <w:rPr>
                <w:spacing w:val="-2"/>
                <w:sz w:val="20"/>
              </w:rPr>
              <w:t>Completely uncomfortable</w:t>
            </w:r>
          </w:p>
        </w:tc>
        <w:tc>
          <w:tcPr>
            <w:tcW w:w="1440" w:type="dxa"/>
            <w:shd w:val="clear" w:color="auto" w:fill="E7E6E6"/>
          </w:tcPr>
          <w:p w:rsidR="00217558" w14:paraId="2DDCC1DA" w14:textId="77777777">
            <w:pPr>
              <w:pStyle w:val="TableParagraph"/>
              <w:spacing w:before="0"/>
              <w:ind w:left="115" w:firstLine="171"/>
              <w:jc w:val="left"/>
              <w:rPr>
                <w:sz w:val="20"/>
              </w:rPr>
            </w:pPr>
            <w:r>
              <w:rPr>
                <w:spacing w:val="-2"/>
                <w:sz w:val="20"/>
              </w:rPr>
              <w:t>Somewhat uncomfortable</w:t>
            </w:r>
          </w:p>
        </w:tc>
        <w:tc>
          <w:tcPr>
            <w:tcW w:w="1620" w:type="dxa"/>
            <w:shd w:val="clear" w:color="auto" w:fill="E7E6E6"/>
          </w:tcPr>
          <w:p w:rsidR="00217558" w14:paraId="2DDCC1DB" w14:textId="77777777">
            <w:pPr>
              <w:pStyle w:val="TableParagraph"/>
              <w:spacing w:before="0" w:line="240" w:lineRule="atLeast"/>
              <w:ind w:left="147" w:right="136"/>
              <w:rPr>
                <w:sz w:val="20"/>
              </w:rPr>
            </w:pPr>
            <w:r>
              <w:rPr>
                <w:spacing w:val="-2"/>
                <w:sz w:val="20"/>
              </w:rPr>
              <w:t xml:space="preserve">Neither </w:t>
            </w:r>
            <w:r>
              <w:rPr>
                <w:sz w:val="20"/>
              </w:rPr>
              <w:t>comfortable</w:t>
            </w:r>
            <w:r>
              <w:rPr>
                <w:spacing w:val="-12"/>
                <w:sz w:val="20"/>
              </w:rPr>
              <w:t xml:space="preserve"> </w:t>
            </w:r>
            <w:r>
              <w:rPr>
                <w:sz w:val="20"/>
              </w:rPr>
              <w:t xml:space="preserve">nor </w:t>
            </w:r>
            <w:r>
              <w:rPr>
                <w:spacing w:val="-2"/>
                <w:sz w:val="20"/>
              </w:rPr>
              <w:t>uncomfortable</w:t>
            </w:r>
          </w:p>
        </w:tc>
        <w:tc>
          <w:tcPr>
            <w:tcW w:w="1260" w:type="dxa"/>
            <w:shd w:val="clear" w:color="auto" w:fill="E7E6E6"/>
          </w:tcPr>
          <w:p w:rsidR="00217558" w14:paraId="2DDCC1DC" w14:textId="77777777">
            <w:pPr>
              <w:pStyle w:val="TableParagraph"/>
              <w:spacing w:before="0"/>
              <w:ind w:left="130" w:firstLine="65"/>
              <w:jc w:val="left"/>
              <w:rPr>
                <w:sz w:val="20"/>
              </w:rPr>
            </w:pPr>
            <w:r>
              <w:rPr>
                <w:spacing w:val="-2"/>
                <w:sz w:val="20"/>
              </w:rPr>
              <w:t>Somewhat comfortable</w:t>
            </w:r>
          </w:p>
        </w:tc>
        <w:tc>
          <w:tcPr>
            <w:tcW w:w="1260" w:type="dxa"/>
            <w:shd w:val="clear" w:color="auto" w:fill="E7E6E6"/>
          </w:tcPr>
          <w:p w:rsidR="00217558" w14:paraId="2DDCC1DD" w14:textId="77777777">
            <w:pPr>
              <w:pStyle w:val="TableParagraph"/>
              <w:spacing w:before="0"/>
              <w:ind w:left="130" w:firstLine="37"/>
              <w:jc w:val="left"/>
              <w:rPr>
                <w:sz w:val="20"/>
              </w:rPr>
            </w:pPr>
            <w:r>
              <w:rPr>
                <w:spacing w:val="-2"/>
                <w:sz w:val="20"/>
              </w:rPr>
              <w:t>Completely comfortable</w:t>
            </w:r>
          </w:p>
        </w:tc>
        <w:tc>
          <w:tcPr>
            <w:tcW w:w="990" w:type="dxa"/>
            <w:shd w:val="clear" w:color="auto" w:fill="E7E6E6"/>
          </w:tcPr>
          <w:p w:rsidR="00217558" w14:paraId="2DDCC1DE" w14:textId="77777777">
            <w:pPr>
              <w:pStyle w:val="TableParagraph"/>
              <w:spacing w:before="0" w:line="240" w:lineRule="atLeast"/>
              <w:ind w:left="189" w:right="176" w:hanging="1"/>
              <w:rPr>
                <w:sz w:val="20"/>
              </w:rPr>
            </w:pPr>
            <w:r>
              <w:rPr>
                <w:spacing w:val="-2"/>
                <w:sz w:val="20"/>
              </w:rPr>
              <w:t xml:space="preserve">Decline </w:t>
            </w:r>
            <w:r>
              <w:rPr>
                <w:spacing w:val="-6"/>
                <w:sz w:val="20"/>
              </w:rPr>
              <w:t>to</w:t>
            </w:r>
            <w:r>
              <w:rPr>
                <w:spacing w:val="-2"/>
                <w:sz w:val="20"/>
              </w:rPr>
              <w:t xml:space="preserve"> Answer</w:t>
            </w:r>
          </w:p>
        </w:tc>
        <w:tc>
          <w:tcPr>
            <w:tcW w:w="990" w:type="dxa"/>
            <w:shd w:val="clear" w:color="auto" w:fill="E7E6E6"/>
          </w:tcPr>
          <w:p w:rsidR="00217558" w14:paraId="2DDCC1DF" w14:textId="77777777">
            <w:pPr>
              <w:pStyle w:val="TableParagraph"/>
              <w:spacing w:before="0"/>
              <w:ind w:left="0" w:right="321"/>
              <w:jc w:val="right"/>
              <w:rPr>
                <w:sz w:val="20"/>
              </w:rPr>
            </w:pPr>
            <w:r>
              <w:rPr>
                <w:spacing w:val="-5"/>
                <w:sz w:val="20"/>
              </w:rPr>
              <w:t>N/A</w:t>
            </w:r>
          </w:p>
        </w:tc>
      </w:tr>
      <w:tr w14:paraId="2DDCC1E9" w14:textId="77777777">
        <w:tblPrEx>
          <w:tblW w:w="0" w:type="auto"/>
          <w:tblInd w:w="117" w:type="dxa"/>
          <w:tblLayout w:type="fixed"/>
          <w:tblCellMar>
            <w:left w:w="0" w:type="dxa"/>
            <w:right w:w="0" w:type="dxa"/>
          </w:tblCellMar>
          <w:tblLook w:val="01E0"/>
        </w:tblPrEx>
        <w:trPr>
          <w:trHeight w:val="575"/>
        </w:trPr>
        <w:tc>
          <w:tcPr>
            <w:tcW w:w="1975" w:type="dxa"/>
          </w:tcPr>
          <w:p w:rsidR="00217558" w14:paraId="2DDCC1E1" w14:textId="77777777">
            <w:pPr>
              <w:pStyle w:val="TableParagraph"/>
              <w:spacing w:before="0"/>
              <w:ind w:left="108" w:right="171"/>
              <w:jc w:val="left"/>
              <w:rPr>
                <w:sz w:val="20"/>
              </w:rPr>
            </w:pPr>
            <w:r>
              <w:rPr>
                <w:sz w:val="20"/>
              </w:rPr>
              <w:t>Patients</w:t>
            </w:r>
            <w:r>
              <w:rPr>
                <w:spacing w:val="-12"/>
                <w:sz w:val="20"/>
              </w:rPr>
              <w:t xml:space="preserve"> </w:t>
            </w:r>
            <w:r>
              <w:rPr>
                <w:sz w:val="20"/>
              </w:rPr>
              <w:t>in</w:t>
            </w:r>
            <w:r>
              <w:rPr>
                <w:spacing w:val="-11"/>
                <w:sz w:val="20"/>
              </w:rPr>
              <w:t xml:space="preserve"> </w:t>
            </w:r>
            <w:r>
              <w:rPr>
                <w:sz w:val="20"/>
              </w:rPr>
              <w:t>your clinic,</w:t>
            </w:r>
            <w:r>
              <w:rPr>
                <w:spacing w:val="-4"/>
                <w:sz w:val="20"/>
              </w:rPr>
              <w:t xml:space="preserve"> </w:t>
            </w:r>
            <w:r>
              <w:rPr>
                <w:spacing w:val="-2"/>
                <w:sz w:val="20"/>
              </w:rPr>
              <w:t>generally</w:t>
            </w:r>
          </w:p>
        </w:tc>
        <w:tc>
          <w:tcPr>
            <w:tcW w:w="1440" w:type="dxa"/>
          </w:tcPr>
          <w:p w:rsidR="00217558" w14:paraId="2DDCC1E2" w14:textId="77777777">
            <w:pPr>
              <w:pStyle w:val="TableParagraph"/>
              <w:ind w:left="620"/>
              <w:jc w:val="left"/>
              <w:rPr>
                <w:rFonts w:ascii="MS Gothic" w:hAnsi="MS Gothic"/>
                <w:sz w:val="20"/>
              </w:rPr>
            </w:pPr>
            <w:r>
              <w:rPr>
                <w:rFonts w:ascii="MS Gothic" w:hAnsi="MS Gothic"/>
                <w:sz w:val="20"/>
              </w:rPr>
              <w:t>☐</w:t>
            </w:r>
          </w:p>
        </w:tc>
        <w:tc>
          <w:tcPr>
            <w:tcW w:w="1440" w:type="dxa"/>
          </w:tcPr>
          <w:p w:rsidR="00217558" w14:paraId="2DDCC1E3" w14:textId="77777777">
            <w:pPr>
              <w:pStyle w:val="TableParagraph"/>
              <w:ind w:left="620"/>
              <w:jc w:val="left"/>
              <w:rPr>
                <w:rFonts w:ascii="MS Gothic" w:hAnsi="MS Gothic"/>
                <w:sz w:val="20"/>
              </w:rPr>
            </w:pPr>
            <w:r>
              <w:rPr>
                <w:rFonts w:ascii="MS Gothic" w:hAnsi="MS Gothic"/>
                <w:sz w:val="20"/>
              </w:rPr>
              <w:t>☐</w:t>
            </w:r>
          </w:p>
        </w:tc>
        <w:tc>
          <w:tcPr>
            <w:tcW w:w="1620" w:type="dxa"/>
          </w:tcPr>
          <w:p w:rsidR="00217558" w14:paraId="2DDCC1E4" w14:textId="77777777">
            <w:pPr>
              <w:pStyle w:val="TableParagraph"/>
              <w:ind w:left="710"/>
              <w:jc w:val="left"/>
              <w:rPr>
                <w:rFonts w:ascii="MS Gothic" w:hAnsi="MS Gothic"/>
                <w:sz w:val="20"/>
              </w:rPr>
            </w:pPr>
            <w:r>
              <w:rPr>
                <w:rFonts w:ascii="MS Gothic" w:hAnsi="MS Gothic"/>
                <w:sz w:val="20"/>
              </w:rPr>
              <w:t>☐</w:t>
            </w:r>
          </w:p>
        </w:tc>
        <w:tc>
          <w:tcPr>
            <w:tcW w:w="1260" w:type="dxa"/>
          </w:tcPr>
          <w:p w:rsidR="00217558" w14:paraId="2DDCC1E5" w14:textId="77777777">
            <w:pPr>
              <w:pStyle w:val="TableParagraph"/>
              <w:ind w:left="530"/>
              <w:jc w:val="left"/>
              <w:rPr>
                <w:rFonts w:ascii="MS Gothic" w:hAnsi="MS Gothic"/>
                <w:sz w:val="20"/>
              </w:rPr>
            </w:pPr>
            <w:r>
              <w:rPr>
                <w:rFonts w:ascii="MS Gothic" w:hAnsi="MS Gothic"/>
                <w:sz w:val="20"/>
              </w:rPr>
              <w:t>☐</w:t>
            </w:r>
          </w:p>
        </w:tc>
        <w:tc>
          <w:tcPr>
            <w:tcW w:w="1260" w:type="dxa"/>
          </w:tcPr>
          <w:p w:rsidR="00217558" w14:paraId="2DDCC1E6" w14:textId="77777777">
            <w:pPr>
              <w:pStyle w:val="TableParagraph"/>
              <w:rPr>
                <w:rFonts w:ascii="MS Gothic" w:hAnsi="MS Gothic"/>
                <w:sz w:val="20"/>
              </w:rPr>
            </w:pPr>
            <w:r>
              <w:rPr>
                <w:rFonts w:ascii="MS Gothic" w:hAnsi="MS Gothic"/>
                <w:sz w:val="20"/>
              </w:rPr>
              <w:t>☐</w:t>
            </w:r>
          </w:p>
        </w:tc>
        <w:tc>
          <w:tcPr>
            <w:tcW w:w="990" w:type="dxa"/>
          </w:tcPr>
          <w:p w:rsidR="00217558" w14:paraId="2DDCC1E7" w14:textId="77777777">
            <w:pPr>
              <w:pStyle w:val="TableParagraph"/>
              <w:rPr>
                <w:rFonts w:ascii="MS Gothic" w:hAnsi="MS Gothic"/>
                <w:sz w:val="20"/>
              </w:rPr>
            </w:pPr>
            <w:r>
              <w:rPr>
                <w:rFonts w:ascii="MS Gothic" w:hAnsi="MS Gothic"/>
                <w:sz w:val="20"/>
              </w:rPr>
              <w:t>☐</w:t>
            </w:r>
          </w:p>
        </w:tc>
        <w:tc>
          <w:tcPr>
            <w:tcW w:w="990" w:type="dxa"/>
          </w:tcPr>
          <w:p w:rsidR="00217558" w14:paraId="2DDCC1E8" w14:textId="77777777">
            <w:pPr>
              <w:pStyle w:val="TableParagraph"/>
              <w:ind w:left="0" w:right="384"/>
              <w:jc w:val="right"/>
              <w:rPr>
                <w:rFonts w:ascii="MS Gothic" w:hAnsi="MS Gothic"/>
                <w:sz w:val="20"/>
              </w:rPr>
            </w:pPr>
            <w:r>
              <w:rPr>
                <w:rFonts w:ascii="MS Gothic" w:hAnsi="MS Gothic"/>
                <w:sz w:val="20"/>
              </w:rPr>
              <w:t>☐</w:t>
            </w:r>
          </w:p>
        </w:tc>
      </w:tr>
      <w:tr w14:paraId="2DDCC1F2" w14:textId="77777777">
        <w:tblPrEx>
          <w:tblW w:w="0" w:type="auto"/>
          <w:tblInd w:w="117" w:type="dxa"/>
          <w:tblLayout w:type="fixed"/>
          <w:tblCellMar>
            <w:left w:w="0" w:type="dxa"/>
            <w:right w:w="0" w:type="dxa"/>
          </w:tblCellMar>
          <w:tblLook w:val="01E0"/>
        </w:tblPrEx>
        <w:trPr>
          <w:trHeight w:val="575"/>
        </w:trPr>
        <w:tc>
          <w:tcPr>
            <w:tcW w:w="1975" w:type="dxa"/>
          </w:tcPr>
          <w:p w:rsidR="00217558" w14:paraId="2DDCC1EA" w14:textId="77777777">
            <w:pPr>
              <w:pStyle w:val="TableParagraph"/>
              <w:spacing w:before="0"/>
              <w:ind w:left="108" w:right="171"/>
              <w:jc w:val="left"/>
              <w:rPr>
                <w:sz w:val="20"/>
              </w:rPr>
            </w:pPr>
            <w:r>
              <w:rPr>
                <w:sz w:val="20"/>
              </w:rPr>
              <w:t>Patients</w:t>
            </w:r>
            <w:r>
              <w:rPr>
                <w:spacing w:val="-12"/>
                <w:sz w:val="20"/>
              </w:rPr>
              <w:t xml:space="preserve"> </w:t>
            </w:r>
            <w:r>
              <w:rPr>
                <w:sz w:val="20"/>
              </w:rPr>
              <w:t>under</w:t>
            </w:r>
            <w:r>
              <w:rPr>
                <w:spacing w:val="-11"/>
                <w:sz w:val="20"/>
              </w:rPr>
              <w:t xml:space="preserve"> </w:t>
            </w:r>
            <w:r>
              <w:rPr>
                <w:sz w:val="20"/>
              </w:rPr>
              <w:t>age 18 years</w:t>
            </w:r>
          </w:p>
        </w:tc>
        <w:tc>
          <w:tcPr>
            <w:tcW w:w="1440" w:type="dxa"/>
          </w:tcPr>
          <w:p w:rsidR="00217558" w14:paraId="2DDCC1EB" w14:textId="77777777">
            <w:pPr>
              <w:pStyle w:val="TableParagraph"/>
              <w:ind w:left="620"/>
              <w:jc w:val="left"/>
              <w:rPr>
                <w:rFonts w:ascii="MS Gothic" w:hAnsi="MS Gothic"/>
                <w:sz w:val="20"/>
              </w:rPr>
            </w:pPr>
            <w:r>
              <w:rPr>
                <w:rFonts w:ascii="MS Gothic" w:hAnsi="MS Gothic"/>
                <w:sz w:val="20"/>
              </w:rPr>
              <w:t>☐</w:t>
            </w:r>
          </w:p>
        </w:tc>
        <w:tc>
          <w:tcPr>
            <w:tcW w:w="1440" w:type="dxa"/>
          </w:tcPr>
          <w:p w:rsidR="00217558" w14:paraId="2DDCC1EC" w14:textId="77777777">
            <w:pPr>
              <w:pStyle w:val="TableParagraph"/>
              <w:ind w:left="620"/>
              <w:jc w:val="left"/>
              <w:rPr>
                <w:rFonts w:ascii="MS Gothic" w:hAnsi="MS Gothic"/>
                <w:sz w:val="20"/>
              </w:rPr>
            </w:pPr>
            <w:r>
              <w:rPr>
                <w:rFonts w:ascii="MS Gothic" w:hAnsi="MS Gothic"/>
                <w:sz w:val="20"/>
              </w:rPr>
              <w:t>☐</w:t>
            </w:r>
          </w:p>
        </w:tc>
        <w:tc>
          <w:tcPr>
            <w:tcW w:w="1620" w:type="dxa"/>
          </w:tcPr>
          <w:p w:rsidR="00217558" w14:paraId="2DDCC1ED" w14:textId="77777777">
            <w:pPr>
              <w:pStyle w:val="TableParagraph"/>
              <w:ind w:left="710"/>
              <w:jc w:val="left"/>
              <w:rPr>
                <w:rFonts w:ascii="MS Gothic" w:hAnsi="MS Gothic"/>
                <w:sz w:val="20"/>
              </w:rPr>
            </w:pPr>
            <w:r>
              <w:rPr>
                <w:rFonts w:ascii="MS Gothic" w:hAnsi="MS Gothic"/>
                <w:sz w:val="20"/>
              </w:rPr>
              <w:t>☐</w:t>
            </w:r>
          </w:p>
        </w:tc>
        <w:tc>
          <w:tcPr>
            <w:tcW w:w="1260" w:type="dxa"/>
          </w:tcPr>
          <w:p w:rsidR="00217558" w14:paraId="2DDCC1EE" w14:textId="77777777">
            <w:pPr>
              <w:pStyle w:val="TableParagraph"/>
              <w:ind w:left="530"/>
              <w:jc w:val="left"/>
              <w:rPr>
                <w:rFonts w:ascii="MS Gothic" w:hAnsi="MS Gothic"/>
                <w:sz w:val="20"/>
              </w:rPr>
            </w:pPr>
            <w:r>
              <w:rPr>
                <w:rFonts w:ascii="MS Gothic" w:hAnsi="MS Gothic"/>
                <w:sz w:val="20"/>
              </w:rPr>
              <w:t>☐</w:t>
            </w:r>
          </w:p>
        </w:tc>
        <w:tc>
          <w:tcPr>
            <w:tcW w:w="1260" w:type="dxa"/>
          </w:tcPr>
          <w:p w:rsidR="00217558" w14:paraId="2DDCC1EF" w14:textId="77777777">
            <w:pPr>
              <w:pStyle w:val="TableParagraph"/>
              <w:rPr>
                <w:rFonts w:ascii="MS Gothic" w:hAnsi="MS Gothic"/>
                <w:sz w:val="20"/>
              </w:rPr>
            </w:pPr>
            <w:r>
              <w:rPr>
                <w:rFonts w:ascii="MS Gothic" w:hAnsi="MS Gothic"/>
                <w:sz w:val="20"/>
              </w:rPr>
              <w:t>☐</w:t>
            </w:r>
          </w:p>
        </w:tc>
        <w:tc>
          <w:tcPr>
            <w:tcW w:w="990" w:type="dxa"/>
          </w:tcPr>
          <w:p w:rsidR="00217558" w14:paraId="2DDCC1F0" w14:textId="77777777">
            <w:pPr>
              <w:pStyle w:val="TableParagraph"/>
              <w:rPr>
                <w:rFonts w:ascii="MS Gothic" w:hAnsi="MS Gothic"/>
                <w:sz w:val="20"/>
              </w:rPr>
            </w:pPr>
            <w:r>
              <w:rPr>
                <w:rFonts w:ascii="MS Gothic" w:hAnsi="MS Gothic"/>
                <w:sz w:val="20"/>
              </w:rPr>
              <w:t>☐</w:t>
            </w:r>
          </w:p>
        </w:tc>
        <w:tc>
          <w:tcPr>
            <w:tcW w:w="990" w:type="dxa"/>
          </w:tcPr>
          <w:p w:rsidR="00217558" w14:paraId="2DDCC1F1" w14:textId="77777777">
            <w:pPr>
              <w:pStyle w:val="TableParagraph"/>
              <w:ind w:left="0" w:right="384"/>
              <w:jc w:val="right"/>
              <w:rPr>
                <w:rFonts w:ascii="MS Gothic" w:hAnsi="MS Gothic"/>
                <w:sz w:val="20"/>
              </w:rPr>
            </w:pPr>
            <w:r>
              <w:rPr>
                <w:rFonts w:ascii="MS Gothic" w:hAnsi="MS Gothic"/>
                <w:sz w:val="20"/>
              </w:rPr>
              <w:t>☐</w:t>
            </w:r>
          </w:p>
        </w:tc>
      </w:tr>
      <w:tr w14:paraId="2DDCC1FB" w14:textId="77777777">
        <w:tblPrEx>
          <w:tblW w:w="0" w:type="auto"/>
          <w:tblInd w:w="117" w:type="dxa"/>
          <w:tblLayout w:type="fixed"/>
          <w:tblCellMar>
            <w:left w:w="0" w:type="dxa"/>
            <w:right w:w="0" w:type="dxa"/>
          </w:tblCellMar>
          <w:tblLook w:val="01E0"/>
        </w:tblPrEx>
        <w:trPr>
          <w:trHeight w:val="976"/>
        </w:trPr>
        <w:tc>
          <w:tcPr>
            <w:tcW w:w="1975" w:type="dxa"/>
          </w:tcPr>
          <w:p w:rsidR="00217558" w14:paraId="2DDCC1F3" w14:textId="77777777">
            <w:pPr>
              <w:pStyle w:val="TableParagraph"/>
              <w:spacing w:before="0" w:line="240" w:lineRule="atLeast"/>
              <w:ind w:left="108" w:right="47"/>
              <w:jc w:val="left"/>
              <w:rPr>
                <w:sz w:val="20"/>
              </w:rPr>
            </w:pPr>
            <w:r>
              <w:rPr>
                <w:sz w:val="20"/>
              </w:rPr>
              <w:t>Patients</w:t>
            </w:r>
            <w:r>
              <w:rPr>
                <w:spacing w:val="-12"/>
                <w:sz w:val="20"/>
              </w:rPr>
              <w:t xml:space="preserve"> </w:t>
            </w:r>
            <w:r>
              <w:rPr>
                <w:sz w:val="20"/>
              </w:rPr>
              <w:t>who</w:t>
            </w:r>
            <w:r>
              <w:rPr>
                <w:spacing w:val="-11"/>
                <w:sz w:val="20"/>
              </w:rPr>
              <w:t xml:space="preserve"> </w:t>
            </w:r>
            <w:r>
              <w:rPr>
                <w:sz w:val="20"/>
              </w:rPr>
              <w:t>identify as gay, bisexual, or men who have sex with men</w:t>
            </w:r>
          </w:p>
        </w:tc>
        <w:tc>
          <w:tcPr>
            <w:tcW w:w="1440" w:type="dxa"/>
          </w:tcPr>
          <w:p w:rsidR="00217558" w14:paraId="2DDCC1F4" w14:textId="77777777">
            <w:pPr>
              <w:pStyle w:val="TableParagraph"/>
              <w:ind w:left="620"/>
              <w:jc w:val="left"/>
              <w:rPr>
                <w:rFonts w:ascii="MS Gothic" w:hAnsi="MS Gothic"/>
                <w:sz w:val="20"/>
              </w:rPr>
            </w:pPr>
            <w:r>
              <w:rPr>
                <w:rFonts w:ascii="MS Gothic" w:hAnsi="MS Gothic"/>
                <w:sz w:val="20"/>
              </w:rPr>
              <w:t>☐</w:t>
            </w:r>
          </w:p>
        </w:tc>
        <w:tc>
          <w:tcPr>
            <w:tcW w:w="1440" w:type="dxa"/>
          </w:tcPr>
          <w:p w:rsidR="00217558" w14:paraId="2DDCC1F5" w14:textId="77777777">
            <w:pPr>
              <w:pStyle w:val="TableParagraph"/>
              <w:ind w:left="620"/>
              <w:jc w:val="left"/>
              <w:rPr>
                <w:rFonts w:ascii="MS Gothic" w:hAnsi="MS Gothic"/>
                <w:sz w:val="20"/>
              </w:rPr>
            </w:pPr>
            <w:r>
              <w:rPr>
                <w:rFonts w:ascii="MS Gothic" w:hAnsi="MS Gothic"/>
                <w:sz w:val="20"/>
              </w:rPr>
              <w:t>☐</w:t>
            </w:r>
          </w:p>
        </w:tc>
        <w:tc>
          <w:tcPr>
            <w:tcW w:w="1620" w:type="dxa"/>
          </w:tcPr>
          <w:p w:rsidR="00217558" w14:paraId="2DDCC1F6" w14:textId="77777777">
            <w:pPr>
              <w:pStyle w:val="TableParagraph"/>
              <w:ind w:left="710"/>
              <w:jc w:val="left"/>
              <w:rPr>
                <w:rFonts w:ascii="MS Gothic" w:hAnsi="MS Gothic"/>
                <w:sz w:val="20"/>
              </w:rPr>
            </w:pPr>
            <w:r>
              <w:rPr>
                <w:rFonts w:ascii="MS Gothic" w:hAnsi="MS Gothic"/>
                <w:sz w:val="20"/>
              </w:rPr>
              <w:t>☐</w:t>
            </w:r>
          </w:p>
        </w:tc>
        <w:tc>
          <w:tcPr>
            <w:tcW w:w="1260" w:type="dxa"/>
          </w:tcPr>
          <w:p w:rsidR="00217558" w14:paraId="2DDCC1F7" w14:textId="77777777">
            <w:pPr>
              <w:pStyle w:val="TableParagraph"/>
              <w:ind w:left="530"/>
              <w:jc w:val="left"/>
              <w:rPr>
                <w:rFonts w:ascii="MS Gothic" w:hAnsi="MS Gothic"/>
                <w:sz w:val="20"/>
              </w:rPr>
            </w:pPr>
            <w:r>
              <w:rPr>
                <w:rFonts w:ascii="MS Gothic" w:hAnsi="MS Gothic"/>
                <w:sz w:val="20"/>
              </w:rPr>
              <w:t>☐</w:t>
            </w:r>
          </w:p>
        </w:tc>
        <w:tc>
          <w:tcPr>
            <w:tcW w:w="1260" w:type="dxa"/>
          </w:tcPr>
          <w:p w:rsidR="00217558" w14:paraId="2DDCC1F8" w14:textId="77777777">
            <w:pPr>
              <w:pStyle w:val="TableParagraph"/>
              <w:rPr>
                <w:rFonts w:ascii="MS Gothic" w:hAnsi="MS Gothic"/>
                <w:sz w:val="20"/>
              </w:rPr>
            </w:pPr>
            <w:r>
              <w:rPr>
                <w:rFonts w:ascii="MS Gothic" w:hAnsi="MS Gothic"/>
                <w:sz w:val="20"/>
              </w:rPr>
              <w:t>☐</w:t>
            </w:r>
          </w:p>
        </w:tc>
        <w:tc>
          <w:tcPr>
            <w:tcW w:w="990" w:type="dxa"/>
          </w:tcPr>
          <w:p w:rsidR="00217558" w14:paraId="2DDCC1F9" w14:textId="77777777">
            <w:pPr>
              <w:pStyle w:val="TableParagraph"/>
              <w:rPr>
                <w:rFonts w:ascii="MS Gothic" w:hAnsi="MS Gothic"/>
                <w:sz w:val="20"/>
              </w:rPr>
            </w:pPr>
            <w:r>
              <w:rPr>
                <w:rFonts w:ascii="MS Gothic" w:hAnsi="MS Gothic"/>
                <w:sz w:val="20"/>
              </w:rPr>
              <w:t>☐</w:t>
            </w:r>
          </w:p>
        </w:tc>
        <w:tc>
          <w:tcPr>
            <w:tcW w:w="990" w:type="dxa"/>
          </w:tcPr>
          <w:p w:rsidR="00217558" w14:paraId="2DDCC1FA" w14:textId="77777777">
            <w:pPr>
              <w:pStyle w:val="TableParagraph"/>
              <w:ind w:left="0" w:right="384"/>
              <w:jc w:val="right"/>
              <w:rPr>
                <w:rFonts w:ascii="MS Gothic" w:hAnsi="MS Gothic"/>
                <w:sz w:val="20"/>
              </w:rPr>
            </w:pPr>
            <w:r>
              <w:rPr>
                <w:rFonts w:ascii="MS Gothic" w:hAnsi="MS Gothic"/>
                <w:sz w:val="20"/>
              </w:rPr>
              <w:t>☐</w:t>
            </w:r>
          </w:p>
        </w:tc>
      </w:tr>
      <w:tr w14:paraId="2DDCC204" w14:textId="77777777">
        <w:tblPrEx>
          <w:tblW w:w="0" w:type="auto"/>
          <w:tblInd w:w="117" w:type="dxa"/>
          <w:tblLayout w:type="fixed"/>
          <w:tblCellMar>
            <w:left w:w="0" w:type="dxa"/>
            <w:right w:w="0" w:type="dxa"/>
          </w:tblCellMar>
          <w:tblLook w:val="01E0"/>
        </w:tblPrEx>
        <w:trPr>
          <w:trHeight w:val="732"/>
        </w:trPr>
        <w:tc>
          <w:tcPr>
            <w:tcW w:w="1975" w:type="dxa"/>
          </w:tcPr>
          <w:p w:rsidR="00217558" w14:paraId="2DDCC1FC" w14:textId="77777777">
            <w:pPr>
              <w:pStyle w:val="TableParagraph"/>
              <w:spacing w:before="0" w:line="240" w:lineRule="atLeast"/>
              <w:ind w:left="108" w:right="47"/>
              <w:jc w:val="left"/>
              <w:rPr>
                <w:sz w:val="20"/>
              </w:rPr>
            </w:pPr>
            <w:r>
              <w:rPr>
                <w:sz w:val="20"/>
              </w:rPr>
              <w:t>Patients</w:t>
            </w:r>
            <w:r>
              <w:rPr>
                <w:spacing w:val="-12"/>
                <w:sz w:val="20"/>
              </w:rPr>
              <w:t xml:space="preserve"> </w:t>
            </w:r>
            <w:r>
              <w:rPr>
                <w:sz w:val="20"/>
              </w:rPr>
              <w:t>who</w:t>
            </w:r>
            <w:r>
              <w:rPr>
                <w:spacing w:val="-11"/>
                <w:sz w:val="20"/>
              </w:rPr>
              <w:t xml:space="preserve"> </w:t>
            </w:r>
            <w:r>
              <w:rPr>
                <w:sz w:val="20"/>
              </w:rPr>
              <w:t>identify as transgender male or female</w:t>
            </w:r>
          </w:p>
        </w:tc>
        <w:tc>
          <w:tcPr>
            <w:tcW w:w="1440" w:type="dxa"/>
          </w:tcPr>
          <w:p w:rsidR="00217558" w14:paraId="2DDCC1FD" w14:textId="77777777">
            <w:pPr>
              <w:pStyle w:val="TableParagraph"/>
              <w:ind w:left="620"/>
              <w:jc w:val="left"/>
              <w:rPr>
                <w:rFonts w:ascii="MS Gothic" w:hAnsi="MS Gothic"/>
                <w:sz w:val="20"/>
              </w:rPr>
            </w:pPr>
            <w:r>
              <w:rPr>
                <w:rFonts w:ascii="MS Gothic" w:hAnsi="MS Gothic"/>
                <w:sz w:val="20"/>
              </w:rPr>
              <w:t>☐</w:t>
            </w:r>
          </w:p>
        </w:tc>
        <w:tc>
          <w:tcPr>
            <w:tcW w:w="1440" w:type="dxa"/>
          </w:tcPr>
          <w:p w:rsidR="00217558" w14:paraId="2DDCC1FE" w14:textId="77777777">
            <w:pPr>
              <w:pStyle w:val="TableParagraph"/>
              <w:ind w:left="620"/>
              <w:jc w:val="left"/>
              <w:rPr>
                <w:rFonts w:ascii="MS Gothic" w:hAnsi="MS Gothic"/>
                <w:sz w:val="20"/>
              </w:rPr>
            </w:pPr>
            <w:r>
              <w:rPr>
                <w:rFonts w:ascii="MS Gothic" w:hAnsi="MS Gothic"/>
                <w:sz w:val="20"/>
              </w:rPr>
              <w:t>☐</w:t>
            </w:r>
          </w:p>
        </w:tc>
        <w:tc>
          <w:tcPr>
            <w:tcW w:w="1620" w:type="dxa"/>
          </w:tcPr>
          <w:p w:rsidR="00217558" w14:paraId="2DDCC1FF" w14:textId="77777777">
            <w:pPr>
              <w:pStyle w:val="TableParagraph"/>
              <w:ind w:left="710"/>
              <w:jc w:val="left"/>
              <w:rPr>
                <w:rFonts w:ascii="MS Gothic" w:hAnsi="MS Gothic"/>
                <w:sz w:val="20"/>
              </w:rPr>
            </w:pPr>
            <w:r>
              <w:rPr>
                <w:rFonts w:ascii="MS Gothic" w:hAnsi="MS Gothic"/>
                <w:sz w:val="20"/>
              </w:rPr>
              <w:t>☐</w:t>
            </w:r>
          </w:p>
        </w:tc>
        <w:tc>
          <w:tcPr>
            <w:tcW w:w="1260" w:type="dxa"/>
          </w:tcPr>
          <w:p w:rsidR="00217558" w14:paraId="2DDCC200" w14:textId="77777777">
            <w:pPr>
              <w:pStyle w:val="TableParagraph"/>
              <w:ind w:left="530"/>
              <w:jc w:val="left"/>
              <w:rPr>
                <w:rFonts w:ascii="MS Gothic" w:hAnsi="MS Gothic"/>
                <w:sz w:val="20"/>
              </w:rPr>
            </w:pPr>
            <w:r>
              <w:rPr>
                <w:rFonts w:ascii="MS Gothic" w:hAnsi="MS Gothic"/>
                <w:sz w:val="20"/>
              </w:rPr>
              <w:t>☐</w:t>
            </w:r>
          </w:p>
        </w:tc>
        <w:tc>
          <w:tcPr>
            <w:tcW w:w="1260" w:type="dxa"/>
          </w:tcPr>
          <w:p w:rsidR="00217558" w14:paraId="2DDCC201" w14:textId="77777777">
            <w:pPr>
              <w:pStyle w:val="TableParagraph"/>
              <w:rPr>
                <w:rFonts w:ascii="MS Gothic" w:hAnsi="MS Gothic"/>
                <w:sz w:val="20"/>
              </w:rPr>
            </w:pPr>
            <w:r>
              <w:rPr>
                <w:rFonts w:ascii="MS Gothic" w:hAnsi="MS Gothic"/>
                <w:sz w:val="20"/>
              </w:rPr>
              <w:t>☐</w:t>
            </w:r>
          </w:p>
        </w:tc>
        <w:tc>
          <w:tcPr>
            <w:tcW w:w="990" w:type="dxa"/>
          </w:tcPr>
          <w:p w:rsidR="00217558" w14:paraId="2DDCC202" w14:textId="77777777">
            <w:pPr>
              <w:pStyle w:val="TableParagraph"/>
              <w:rPr>
                <w:rFonts w:ascii="MS Gothic" w:hAnsi="MS Gothic"/>
                <w:sz w:val="20"/>
              </w:rPr>
            </w:pPr>
            <w:r>
              <w:rPr>
                <w:rFonts w:ascii="MS Gothic" w:hAnsi="MS Gothic"/>
                <w:sz w:val="20"/>
              </w:rPr>
              <w:t>☐</w:t>
            </w:r>
          </w:p>
        </w:tc>
        <w:tc>
          <w:tcPr>
            <w:tcW w:w="990" w:type="dxa"/>
          </w:tcPr>
          <w:p w:rsidR="00217558" w14:paraId="2DDCC203" w14:textId="77777777">
            <w:pPr>
              <w:pStyle w:val="TableParagraph"/>
              <w:ind w:left="0" w:right="384"/>
              <w:jc w:val="right"/>
              <w:rPr>
                <w:rFonts w:ascii="MS Gothic" w:hAnsi="MS Gothic"/>
                <w:sz w:val="20"/>
              </w:rPr>
            </w:pPr>
            <w:r>
              <w:rPr>
                <w:rFonts w:ascii="MS Gothic" w:hAnsi="MS Gothic"/>
                <w:sz w:val="20"/>
              </w:rPr>
              <w:t>☐</w:t>
            </w:r>
          </w:p>
        </w:tc>
      </w:tr>
      <w:tr w14:paraId="2DDCC20D" w14:textId="77777777">
        <w:tblPrEx>
          <w:tblW w:w="0" w:type="auto"/>
          <w:tblInd w:w="117" w:type="dxa"/>
          <w:tblLayout w:type="fixed"/>
          <w:tblCellMar>
            <w:left w:w="0" w:type="dxa"/>
            <w:right w:w="0" w:type="dxa"/>
          </w:tblCellMar>
          <w:tblLook w:val="01E0"/>
        </w:tblPrEx>
        <w:trPr>
          <w:trHeight w:val="576"/>
        </w:trPr>
        <w:tc>
          <w:tcPr>
            <w:tcW w:w="1975" w:type="dxa"/>
          </w:tcPr>
          <w:p w:rsidR="00217558" w14:paraId="2DDCC205" w14:textId="77777777">
            <w:pPr>
              <w:pStyle w:val="TableParagraph"/>
              <w:spacing w:before="0"/>
              <w:ind w:left="108" w:right="47"/>
              <w:jc w:val="left"/>
              <w:rPr>
                <w:sz w:val="20"/>
              </w:rPr>
            </w:pPr>
            <w:r>
              <w:rPr>
                <w:sz w:val="20"/>
              </w:rPr>
              <w:t>Patients</w:t>
            </w:r>
            <w:r>
              <w:rPr>
                <w:spacing w:val="-12"/>
                <w:sz w:val="20"/>
              </w:rPr>
              <w:t xml:space="preserve"> </w:t>
            </w:r>
            <w:r>
              <w:rPr>
                <w:sz w:val="20"/>
              </w:rPr>
              <w:t>who</w:t>
            </w:r>
            <w:r>
              <w:rPr>
                <w:spacing w:val="-11"/>
                <w:sz w:val="20"/>
              </w:rPr>
              <w:t xml:space="preserve"> </w:t>
            </w:r>
            <w:r>
              <w:rPr>
                <w:sz w:val="20"/>
              </w:rPr>
              <w:t>identify as heterosexual</w:t>
            </w:r>
          </w:p>
        </w:tc>
        <w:tc>
          <w:tcPr>
            <w:tcW w:w="1440" w:type="dxa"/>
          </w:tcPr>
          <w:p w:rsidR="00217558" w14:paraId="2DDCC206" w14:textId="77777777">
            <w:pPr>
              <w:pStyle w:val="TableParagraph"/>
              <w:ind w:left="620"/>
              <w:jc w:val="left"/>
              <w:rPr>
                <w:rFonts w:ascii="MS Gothic" w:hAnsi="MS Gothic"/>
                <w:sz w:val="20"/>
              </w:rPr>
            </w:pPr>
            <w:r>
              <w:rPr>
                <w:rFonts w:ascii="MS Gothic" w:hAnsi="MS Gothic"/>
                <w:sz w:val="20"/>
              </w:rPr>
              <w:t>☐</w:t>
            </w:r>
          </w:p>
        </w:tc>
        <w:tc>
          <w:tcPr>
            <w:tcW w:w="1440" w:type="dxa"/>
          </w:tcPr>
          <w:p w:rsidR="00217558" w14:paraId="2DDCC207" w14:textId="77777777">
            <w:pPr>
              <w:pStyle w:val="TableParagraph"/>
              <w:ind w:left="620"/>
              <w:jc w:val="left"/>
              <w:rPr>
                <w:rFonts w:ascii="MS Gothic" w:hAnsi="MS Gothic"/>
                <w:sz w:val="20"/>
              </w:rPr>
            </w:pPr>
            <w:r>
              <w:rPr>
                <w:rFonts w:ascii="MS Gothic" w:hAnsi="MS Gothic"/>
                <w:sz w:val="20"/>
              </w:rPr>
              <w:t>☐</w:t>
            </w:r>
          </w:p>
        </w:tc>
        <w:tc>
          <w:tcPr>
            <w:tcW w:w="1620" w:type="dxa"/>
          </w:tcPr>
          <w:p w:rsidR="00217558" w14:paraId="2DDCC208" w14:textId="77777777">
            <w:pPr>
              <w:pStyle w:val="TableParagraph"/>
              <w:ind w:left="710"/>
              <w:jc w:val="left"/>
              <w:rPr>
                <w:rFonts w:ascii="MS Gothic" w:hAnsi="MS Gothic"/>
                <w:sz w:val="20"/>
              </w:rPr>
            </w:pPr>
            <w:r>
              <w:rPr>
                <w:rFonts w:ascii="MS Gothic" w:hAnsi="MS Gothic"/>
                <w:sz w:val="20"/>
              </w:rPr>
              <w:t>☐</w:t>
            </w:r>
          </w:p>
        </w:tc>
        <w:tc>
          <w:tcPr>
            <w:tcW w:w="1260" w:type="dxa"/>
          </w:tcPr>
          <w:p w:rsidR="00217558" w14:paraId="2DDCC209" w14:textId="77777777">
            <w:pPr>
              <w:pStyle w:val="TableParagraph"/>
              <w:ind w:left="530"/>
              <w:jc w:val="left"/>
              <w:rPr>
                <w:rFonts w:ascii="MS Gothic" w:hAnsi="MS Gothic"/>
                <w:sz w:val="20"/>
              </w:rPr>
            </w:pPr>
            <w:r>
              <w:rPr>
                <w:rFonts w:ascii="MS Gothic" w:hAnsi="MS Gothic"/>
                <w:sz w:val="20"/>
              </w:rPr>
              <w:t>☐</w:t>
            </w:r>
          </w:p>
        </w:tc>
        <w:tc>
          <w:tcPr>
            <w:tcW w:w="1260" w:type="dxa"/>
          </w:tcPr>
          <w:p w:rsidR="00217558" w14:paraId="2DDCC20A" w14:textId="77777777">
            <w:pPr>
              <w:pStyle w:val="TableParagraph"/>
              <w:rPr>
                <w:rFonts w:ascii="MS Gothic" w:hAnsi="MS Gothic"/>
                <w:sz w:val="20"/>
              </w:rPr>
            </w:pPr>
            <w:r>
              <w:rPr>
                <w:rFonts w:ascii="MS Gothic" w:hAnsi="MS Gothic"/>
                <w:sz w:val="20"/>
              </w:rPr>
              <w:t>☐</w:t>
            </w:r>
          </w:p>
        </w:tc>
        <w:tc>
          <w:tcPr>
            <w:tcW w:w="990" w:type="dxa"/>
          </w:tcPr>
          <w:p w:rsidR="00217558" w14:paraId="2DDCC20B" w14:textId="77777777">
            <w:pPr>
              <w:pStyle w:val="TableParagraph"/>
              <w:rPr>
                <w:rFonts w:ascii="MS Gothic" w:hAnsi="MS Gothic"/>
                <w:sz w:val="20"/>
              </w:rPr>
            </w:pPr>
            <w:r>
              <w:rPr>
                <w:rFonts w:ascii="MS Gothic" w:hAnsi="MS Gothic"/>
                <w:sz w:val="20"/>
              </w:rPr>
              <w:t>☐</w:t>
            </w:r>
          </w:p>
        </w:tc>
        <w:tc>
          <w:tcPr>
            <w:tcW w:w="990" w:type="dxa"/>
          </w:tcPr>
          <w:p w:rsidR="00217558" w14:paraId="2DDCC20C" w14:textId="77777777">
            <w:pPr>
              <w:pStyle w:val="TableParagraph"/>
              <w:ind w:left="0" w:right="384"/>
              <w:jc w:val="right"/>
              <w:rPr>
                <w:rFonts w:ascii="MS Gothic" w:hAnsi="MS Gothic"/>
                <w:sz w:val="20"/>
              </w:rPr>
            </w:pPr>
            <w:r>
              <w:rPr>
                <w:rFonts w:ascii="MS Gothic" w:hAnsi="MS Gothic"/>
                <w:sz w:val="20"/>
              </w:rPr>
              <w:t>☐</w:t>
            </w:r>
          </w:p>
        </w:tc>
      </w:tr>
    </w:tbl>
    <w:p w:rsidR="00217558" w14:paraId="2DDCC20E" w14:textId="77777777">
      <w:pPr>
        <w:jc w:val="right"/>
        <w:rPr>
          <w:rFonts w:ascii="MS Gothic" w:hAnsi="MS Gothic"/>
          <w:sz w:val="20"/>
        </w:rPr>
        <w:sectPr>
          <w:pgSz w:w="12240" w:h="15840"/>
          <w:pgMar w:top="1360" w:right="520" w:bottom="280" w:left="520" w:header="172" w:footer="0" w:gutter="0"/>
          <w:cols w:space="720"/>
        </w:sectPr>
      </w:pPr>
    </w:p>
    <w:p w:rsidR="00217558" w14:paraId="2DDCC20F" w14:textId="77777777">
      <w:pPr>
        <w:pStyle w:val="BodyText"/>
        <w:rPr>
          <w:b/>
          <w:sz w:val="20"/>
        </w:rPr>
      </w:pPr>
    </w:p>
    <w:p w:rsidR="00217558" w14:paraId="2DDCC210" w14:textId="77777777">
      <w:pPr>
        <w:pStyle w:val="BodyText"/>
        <w:rPr>
          <w:b/>
          <w:sz w:val="20"/>
        </w:rPr>
      </w:pPr>
    </w:p>
    <w:p w:rsidR="00217558" w14:paraId="2DDCC211" w14:textId="77777777">
      <w:pPr>
        <w:pStyle w:val="BodyText"/>
        <w:rPr>
          <w:b/>
          <w:sz w:val="20"/>
        </w:rPr>
      </w:pPr>
    </w:p>
    <w:p w:rsidR="00217558" w14:paraId="2DDCC212" w14:textId="77777777">
      <w:pPr>
        <w:pStyle w:val="BodyText"/>
        <w:spacing w:before="7"/>
        <w:rPr>
          <w:b/>
          <w:sz w:val="17"/>
        </w:rPr>
      </w:pPr>
    </w:p>
    <w:p w:rsidR="00217558" w14:paraId="2DDCC213" w14:textId="77777777">
      <w:pPr>
        <w:pStyle w:val="BodyText"/>
        <w:spacing w:before="1"/>
        <w:ind w:left="920"/>
      </w:pPr>
      <w:r>
        <w:rPr>
          <w:color w:val="FF0000"/>
        </w:rPr>
        <w:t>[For</w:t>
      </w:r>
      <w:r>
        <w:rPr>
          <w:color w:val="FF0000"/>
          <w:spacing w:val="-2"/>
        </w:rPr>
        <w:t xml:space="preserve"> </w:t>
      </w:r>
      <w:r>
        <w:rPr>
          <w:color w:val="FF0000"/>
        </w:rPr>
        <w:t>clinicians</w:t>
      </w:r>
      <w:r>
        <w:rPr>
          <w:color w:val="FF0000"/>
          <w:spacing w:val="-1"/>
        </w:rPr>
        <w:t xml:space="preserve"> </w:t>
      </w:r>
      <w:r>
        <w:rPr>
          <w:color w:val="FF0000"/>
          <w:spacing w:val="-4"/>
        </w:rPr>
        <w:t>only]</w:t>
      </w:r>
    </w:p>
    <w:p w:rsidR="00217558" w14:paraId="2DDCC214" w14:textId="77777777">
      <w:pPr>
        <w:pStyle w:val="ListParagraph"/>
        <w:numPr>
          <w:ilvl w:val="0"/>
          <w:numId w:val="5"/>
        </w:numPr>
        <w:tabs>
          <w:tab w:val="left" w:pos="1252"/>
        </w:tabs>
        <w:spacing w:line="259" w:lineRule="auto"/>
        <w:ind w:right="1306" w:firstLine="0"/>
        <w:rPr>
          <w:b/>
        </w:rPr>
      </w:pPr>
      <w:r>
        <w:rPr>
          <w:b/>
        </w:rPr>
        <w:t>Did</w:t>
      </w:r>
      <w:r>
        <w:rPr>
          <w:b/>
          <w:spacing w:val="-4"/>
        </w:rPr>
        <w:t xml:space="preserve"> </w:t>
      </w:r>
      <w:r>
        <w:rPr>
          <w:b/>
        </w:rPr>
        <w:t>the</w:t>
      </w:r>
      <w:r>
        <w:rPr>
          <w:b/>
          <w:spacing w:val="-3"/>
        </w:rPr>
        <w:t xml:space="preserve"> </w:t>
      </w:r>
      <w:r>
        <w:rPr>
          <w:b/>
        </w:rPr>
        <w:t>training</w:t>
      </w:r>
      <w:r>
        <w:rPr>
          <w:b/>
          <w:spacing w:val="-3"/>
        </w:rPr>
        <w:t xml:space="preserve"> </w:t>
      </w:r>
      <w:r>
        <w:rPr>
          <w:b/>
        </w:rPr>
        <w:t>increase</w:t>
      </w:r>
      <w:r>
        <w:rPr>
          <w:b/>
          <w:spacing w:val="-4"/>
        </w:rPr>
        <w:t xml:space="preserve"> </w:t>
      </w:r>
      <w:r>
        <w:rPr>
          <w:b/>
        </w:rPr>
        <w:t>or</w:t>
      </w:r>
      <w:r>
        <w:rPr>
          <w:b/>
          <w:spacing w:val="-3"/>
        </w:rPr>
        <w:t xml:space="preserve"> </w:t>
      </w:r>
      <w:r>
        <w:rPr>
          <w:b/>
        </w:rPr>
        <w:t>decrease</w:t>
      </w:r>
      <w:r>
        <w:rPr>
          <w:b/>
          <w:spacing w:val="-4"/>
        </w:rPr>
        <w:t xml:space="preserve"> </w:t>
      </w:r>
      <w:r>
        <w:rPr>
          <w:b/>
        </w:rPr>
        <w:t>your</w:t>
      </w:r>
      <w:r>
        <w:rPr>
          <w:b/>
          <w:spacing w:val="-3"/>
        </w:rPr>
        <w:t xml:space="preserve"> </w:t>
      </w:r>
      <w:r>
        <w:rPr>
          <w:b/>
        </w:rPr>
        <w:t>likelihood</w:t>
      </w:r>
      <w:r>
        <w:rPr>
          <w:b/>
          <w:spacing w:val="-3"/>
        </w:rPr>
        <w:t xml:space="preserve"> </w:t>
      </w:r>
      <w:r>
        <w:rPr>
          <w:b/>
        </w:rPr>
        <w:t>of</w:t>
      </w:r>
      <w:r>
        <w:rPr>
          <w:b/>
          <w:spacing w:val="-3"/>
        </w:rPr>
        <w:t xml:space="preserve"> </w:t>
      </w:r>
      <w:r>
        <w:rPr>
          <w:b/>
        </w:rPr>
        <w:t>prescribing</w:t>
      </w:r>
      <w:r>
        <w:rPr>
          <w:b/>
          <w:spacing w:val="-3"/>
        </w:rPr>
        <w:t xml:space="preserve"> </w:t>
      </w:r>
      <w:r>
        <w:rPr>
          <w:b/>
        </w:rPr>
        <w:t>the</w:t>
      </w:r>
      <w:r>
        <w:rPr>
          <w:b/>
          <w:spacing w:val="-3"/>
        </w:rPr>
        <w:t xml:space="preserve"> </w:t>
      </w:r>
      <w:r>
        <w:rPr>
          <w:b/>
        </w:rPr>
        <w:t>following</w:t>
      </w:r>
      <w:r>
        <w:rPr>
          <w:b/>
          <w:spacing w:val="-3"/>
        </w:rPr>
        <w:t xml:space="preserve"> </w:t>
      </w:r>
      <w:r>
        <w:rPr>
          <w:b/>
        </w:rPr>
        <w:t>in</w:t>
      </w:r>
      <w:r>
        <w:rPr>
          <w:b/>
          <w:spacing w:val="-4"/>
        </w:rPr>
        <w:t xml:space="preserve"> </w:t>
      </w:r>
      <w:r>
        <w:rPr>
          <w:b/>
        </w:rPr>
        <w:t>the</w:t>
      </w:r>
      <w:r>
        <w:rPr>
          <w:b/>
          <w:spacing w:val="-3"/>
        </w:rPr>
        <w:t xml:space="preserve"> </w:t>
      </w:r>
      <w:r>
        <w:rPr>
          <w:b/>
        </w:rPr>
        <w:t>next</w:t>
      </w:r>
      <w:r>
        <w:rPr>
          <w:b/>
          <w:spacing w:val="-3"/>
        </w:rPr>
        <w:t xml:space="preserve"> </w:t>
      </w:r>
      <w:r>
        <w:rPr>
          <w:b/>
        </w:rPr>
        <w:t xml:space="preserve">12 </w:t>
      </w:r>
      <w:r>
        <w:rPr>
          <w:b/>
          <w:spacing w:val="-2"/>
        </w:rPr>
        <w:t>months:</w:t>
      </w:r>
    </w:p>
    <w:tbl>
      <w:tblPr>
        <w:tblW w:w="0" w:type="auto"/>
        <w:tblInd w:w="1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95"/>
        <w:gridCol w:w="1071"/>
        <w:gridCol w:w="1191"/>
        <w:gridCol w:w="1198"/>
        <w:gridCol w:w="1280"/>
      </w:tblGrid>
      <w:tr w14:paraId="2DDCC21A" w14:textId="77777777">
        <w:tblPrEx>
          <w:tblW w:w="0" w:type="auto"/>
          <w:tblInd w:w="1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75"/>
        </w:trPr>
        <w:tc>
          <w:tcPr>
            <w:tcW w:w="2995" w:type="dxa"/>
            <w:shd w:val="clear" w:color="auto" w:fill="E7E6E6"/>
          </w:tcPr>
          <w:p w:rsidR="00217558" w14:paraId="2DDCC215" w14:textId="77777777">
            <w:pPr>
              <w:pStyle w:val="TableParagraph"/>
              <w:spacing w:before="0"/>
              <w:ind w:left="0"/>
              <w:jc w:val="left"/>
              <w:rPr>
                <w:rFonts w:ascii="Times New Roman"/>
                <w:sz w:val="20"/>
              </w:rPr>
            </w:pPr>
          </w:p>
        </w:tc>
        <w:tc>
          <w:tcPr>
            <w:tcW w:w="1071" w:type="dxa"/>
            <w:shd w:val="clear" w:color="auto" w:fill="E7E6E6"/>
          </w:tcPr>
          <w:p w:rsidR="00217558" w14:paraId="2DDCC216" w14:textId="77777777">
            <w:pPr>
              <w:pStyle w:val="TableParagraph"/>
              <w:spacing w:before="0"/>
              <w:ind w:left="97" w:right="87"/>
              <w:rPr>
                <w:sz w:val="20"/>
              </w:rPr>
            </w:pPr>
            <w:r>
              <w:rPr>
                <w:spacing w:val="-2"/>
                <w:sz w:val="20"/>
              </w:rPr>
              <w:t>Decreased</w:t>
            </w:r>
          </w:p>
        </w:tc>
        <w:tc>
          <w:tcPr>
            <w:tcW w:w="1191" w:type="dxa"/>
            <w:shd w:val="clear" w:color="auto" w:fill="E7E6E6"/>
          </w:tcPr>
          <w:p w:rsidR="00217558" w14:paraId="2DDCC217" w14:textId="77777777">
            <w:pPr>
              <w:pStyle w:val="TableParagraph"/>
              <w:spacing w:before="0"/>
              <w:ind w:left="162" w:right="152"/>
              <w:rPr>
                <w:sz w:val="20"/>
              </w:rPr>
            </w:pPr>
            <w:r>
              <w:rPr>
                <w:sz w:val="20"/>
              </w:rPr>
              <w:t xml:space="preserve">No </w:t>
            </w:r>
            <w:r>
              <w:rPr>
                <w:spacing w:val="-2"/>
                <w:sz w:val="20"/>
              </w:rPr>
              <w:t>impact</w:t>
            </w:r>
          </w:p>
        </w:tc>
        <w:tc>
          <w:tcPr>
            <w:tcW w:w="1198" w:type="dxa"/>
            <w:shd w:val="clear" w:color="auto" w:fill="E7E6E6"/>
          </w:tcPr>
          <w:p w:rsidR="00217558" w14:paraId="2DDCC218" w14:textId="77777777">
            <w:pPr>
              <w:pStyle w:val="TableParagraph"/>
              <w:spacing w:before="0"/>
              <w:ind w:left="193" w:right="184"/>
              <w:rPr>
                <w:sz w:val="20"/>
              </w:rPr>
            </w:pPr>
            <w:r>
              <w:rPr>
                <w:spacing w:val="-2"/>
                <w:sz w:val="20"/>
              </w:rPr>
              <w:t>Increased</w:t>
            </w:r>
          </w:p>
        </w:tc>
        <w:tc>
          <w:tcPr>
            <w:tcW w:w="1280" w:type="dxa"/>
            <w:shd w:val="clear" w:color="auto" w:fill="E7E6E6"/>
          </w:tcPr>
          <w:p w:rsidR="00217558" w14:paraId="2DDCC219" w14:textId="77777777">
            <w:pPr>
              <w:pStyle w:val="TableParagraph"/>
              <w:spacing w:before="0"/>
              <w:ind w:left="334" w:right="211" w:hanging="105"/>
              <w:jc w:val="left"/>
              <w:rPr>
                <w:sz w:val="20"/>
              </w:rPr>
            </w:pPr>
            <w:r>
              <w:rPr>
                <w:sz w:val="20"/>
              </w:rPr>
              <w:t>Decline</w:t>
            </w:r>
            <w:r>
              <w:rPr>
                <w:spacing w:val="-12"/>
                <w:sz w:val="20"/>
              </w:rPr>
              <w:t xml:space="preserve"> </w:t>
            </w:r>
            <w:r>
              <w:rPr>
                <w:sz w:val="20"/>
              </w:rPr>
              <w:t xml:space="preserve">to </w:t>
            </w:r>
            <w:r>
              <w:rPr>
                <w:spacing w:val="-2"/>
                <w:sz w:val="20"/>
              </w:rPr>
              <w:t>Answer</w:t>
            </w:r>
          </w:p>
        </w:tc>
      </w:tr>
      <w:tr w14:paraId="2DDCC220" w14:textId="77777777">
        <w:tblPrEx>
          <w:tblW w:w="0" w:type="auto"/>
          <w:tblInd w:w="1737" w:type="dxa"/>
          <w:tblLayout w:type="fixed"/>
          <w:tblCellMar>
            <w:left w:w="0" w:type="dxa"/>
            <w:right w:w="0" w:type="dxa"/>
          </w:tblCellMar>
          <w:tblLook w:val="01E0"/>
        </w:tblPrEx>
        <w:trPr>
          <w:trHeight w:val="575"/>
        </w:trPr>
        <w:tc>
          <w:tcPr>
            <w:tcW w:w="2995" w:type="dxa"/>
          </w:tcPr>
          <w:p w:rsidR="00217558" w14:paraId="2DDCC21B" w14:textId="77777777">
            <w:pPr>
              <w:pStyle w:val="TableParagraph"/>
              <w:spacing w:before="153"/>
              <w:ind w:left="157"/>
              <w:jc w:val="left"/>
            </w:pPr>
            <w:r>
              <w:t>PrEP,</w:t>
            </w:r>
            <w:r>
              <w:rPr>
                <w:spacing w:val="-2"/>
              </w:rPr>
              <w:t xml:space="preserve"> generally</w:t>
            </w:r>
          </w:p>
        </w:tc>
        <w:tc>
          <w:tcPr>
            <w:tcW w:w="1071" w:type="dxa"/>
          </w:tcPr>
          <w:p w:rsidR="00217558" w14:paraId="2DDCC21C" w14:textId="77777777">
            <w:pPr>
              <w:pStyle w:val="TableParagraph"/>
              <w:rPr>
                <w:rFonts w:ascii="MS Gothic" w:hAnsi="MS Gothic"/>
                <w:sz w:val="20"/>
              </w:rPr>
            </w:pPr>
            <w:r>
              <w:rPr>
                <w:rFonts w:ascii="MS Gothic" w:hAnsi="MS Gothic"/>
                <w:sz w:val="20"/>
              </w:rPr>
              <w:t>☐</w:t>
            </w:r>
          </w:p>
        </w:tc>
        <w:tc>
          <w:tcPr>
            <w:tcW w:w="1191" w:type="dxa"/>
          </w:tcPr>
          <w:p w:rsidR="00217558" w14:paraId="2DDCC21D" w14:textId="77777777">
            <w:pPr>
              <w:pStyle w:val="TableParagraph"/>
              <w:rPr>
                <w:rFonts w:ascii="MS Gothic" w:hAnsi="MS Gothic"/>
                <w:sz w:val="20"/>
              </w:rPr>
            </w:pPr>
            <w:r>
              <w:rPr>
                <w:rFonts w:ascii="MS Gothic" w:hAnsi="MS Gothic"/>
                <w:sz w:val="20"/>
              </w:rPr>
              <w:t>☐</w:t>
            </w:r>
          </w:p>
        </w:tc>
        <w:tc>
          <w:tcPr>
            <w:tcW w:w="1198" w:type="dxa"/>
          </w:tcPr>
          <w:p w:rsidR="00217558" w14:paraId="2DDCC21E" w14:textId="77777777">
            <w:pPr>
              <w:pStyle w:val="TableParagraph"/>
              <w:rPr>
                <w:rFonts w:ascii="MS Gothic" w:hAnsi="MS Gothic"/>
                <w:sz w:val="20"/>
              </w:rPr>
            </w:pPr>
            <w:r>
              <w:rPr>
                <w:rFonts w:ascii="MS Gothic" w:hAnsi="MS Gothic"/>
                <w:sz w:val="20"/>
              </w:rPr>
              <w:t>☐</w:t>
            </w:r>
          </w:p>
        </w:tc>
        <w:tc>
          <w:tcPr>
            <w:tcW w:w="1280" w:type="dxa"/>
          </w:tcPr>
          <w:p w:rsidR="00217558" w14:paraId="2DDCC21F" w14:textId="77777777">
            <w:pPr>
              <w:pStyle w:val="TableParagraph"/>
              <w:rPr>
                <w:rFonts w:ascii="MS Gothic" w:hAnsi="MS Gothic"/>
                <w:sz w:val="20"/>
              </w:rPr>
            </w:pPr>
            <w:r>
              <w:rPr>
                <w:rFonts w:ascii="MS Gothic" w:hAnsi="MS Gothic"/>
                <w:sz w:val="20"/>
              </w:rPr>
              <w:t>☐</w:t>
            </w:r>
          </w:p>
        </w:tc>
      </w:tr>
      <w:tr w14:paraId="2DDCC226" w14:textId="77777777">
        <w:tblPrEx>
          <w:tblW w:w="0" w:type="auto"/>
          <w:tblInd w:w="1737" w:type="dxa"/>
          <w:tblLayout w:type="fixed"/>
          <w:tblCellMar>
            <w:left w:w="0" w:type="dxa"/>
            <w:right w:w="0" w:type="dxa"/>
          </w:tblCellMar>
          <w:tblLook w:val="01E0"/>
        </w:tblPrEx>
        <w:trPr>
          <w:trHeight w:val="575"/>
        </w:trPr>
        <w:tc>
          <w:tcPr>
            <w:tcW w:w="2995" w:type="dxa"/>
          </w:tcPr>
          <w:p w:rsidR="00217558" w14:paraId="2DDCC221" w14:textId="77777777">
            <w:pPr>
              <w:pStyle w:val="TableParagraph"/>
              <w:spacing w:before="16" w:line="270" w:lineRule="atLeast"/>
              <w:ind w:left="108" w:right="86"/>
              <w:jc w:val="left"/>
            </w:pPr>
            <w:r>
              <w:t>Daily</w:t>
            </w:r>
            <w:r>
              <w:rPr>
                <w:spacing w:val="-10"/>
              </w:rPr>
              <w:t xml:space="preserve"> </w:t>
            </w:r>
            <w:r>
              <w:t>oral</w:t>
            </w:r>
            <w:r>
              <w:rPr>
                <w:spacing w:val="-10"/>
              </w:rPr>
              <w:t xml:space="preserve"> </w:t>
            </w:r>
            <w:r>
              <w:t>PrEP</w:t>
            </w:r>
            <w:r>
              <w:rPr>
                <w:spacing w:val="-10"/>
              </w:rPr>
              <w:t xml:space="preserve"> </w:t>
            </w:r>
            <w:r>
              <w:t>with</w:t>
            </w:r>
            <w:r>
              <w:rPr>
                <w:spacing w:val="-10"/>
              </w:rPr>
              <w:t xml:space="preserve"> </w:t>
            </w:r>
            <w:r>
              <w:t xml:space="preserve">Truvada®, or </w:t>
            </w:r>
            <w:r>
              <w:t>Descovy</w:t>
            </w:r>
            <w:r>
              <w:t>®</w:t>
            </w:r>
          </w:p>
        </w:tc>
        <w:tc>
          <w:tcPr>
            <w:tcW w:w="1071" w:type="dxa"/>
          </w:tcPr>
          <w:p w:rsidR="00217558" w14:paraId="2DDCC222" w14:textId="77777777">
            <w:pPr>
              <w:pStyle w:val="TableParagraph"/>
              <w:rPr>
                <w:rFonts w:ascii="MS Gothic" w:hAnsi="MS Gothic"/>
                <w:sz w:val="20"/>
              </w:rPr>
            </w:pPr>
            <w:r>
              <w:rPr>
                <w:rFonts w:ascii="MS Gothic" w:hAnsi="MS Gothic"/>
                <w:sz w:val="20"/>
              </w:rPr>
              <w:t>☐</w:t>
            </w:r>
          </w:p>
        </w:tc>
        <w:tc>
          <w:tcPr>
            <w:tcW w:w="1191" w:type="dxa"/>
          </w:tcPr>
          <w:p w:rsidR="00217558" w14:paraId="2DDCC223" w14:textId="77777777">
            <w:pPr>
              <w:pStyle w:val="TableParagraph"/>
              <w:rPr>
                <w:rFonts w:ascii="MS Gothic" w:hAnsi="MS Gothic"/>
                <w:sz w:val="20"/>
              </w:rPr>
            </w:pPr>
            <w:r>
              <w:rPr>
                <w:rFonts w:ascii="MS Gothic" w:hAnsi="MS Gothic"/>
                <w:sz w:val="20"/>
              </w:rPr>
              <w:t>☐</w:t>
            </w:r>
          </w:p>
        </w:tc>
        <w:tc>
          <w:tcPr>
            <w:tcW w:w="1198" w:type="dxa"/>
          </w:tcPr>
          <w:p w:rsidR="00217558" w14:paraId="2DDCC224" w14:textId="77777777">
            <w:pPr>
              <w:pStyle w:val="TableParagraph"/>
              <w:rPr>
                <w:rFonts w:ascii="MS Gothic" w:hAnsi="MS Gothic"/>
                <w:sz w:val="20"/>
              </w:rPr>
            </w:pPr>
            <w:r>
              <w:rPr>
                <w:rFonts w:ascii="MS Gothic" w:hAnsi="MS Gothic"/>
                <w:sz w:val="20"/>
              </w:rPr>
              <w:t>☐</w:t>
            </w:r>
          </w:p>
        </w:tc>
        <w:tc>
          <w:tcPr>
            <w:tcW w:w="1280" w:type="dxa"/>
          </w:tcPr>
          <w:p w:rsidR="00217558" w14:paraId="2DDCC225" w14:textId="77777777">
            <w:pPr>
              <w:pStyle w:val="TableParagraph"/>
              <w:rPr>
                <w:rFonts w:ascii="MS Gothic" w:hAnsi="MS Gothic"/>
                <w:sz w:val="20"/>
              </w:rPr>
            </w:pPr>
            <w:r>
              <w:rPr>
                <w:rFonts w:ascii="MS Gothic" w:hAnsi="MS Gothic"/>
                <w:sz w:val="20"/>
              </w:rPr>
              <w:t>☐</w:t>
            </w:r>
          </w:p>
        </w:tc>
      </w:tr>
      <w:tr w14:paraId="2DDCC22C" w14:textId="77777777">
        <w:tblPrEx>
          <w:tblW w:w="0" w:type="auto"/>
          <w:tblInd w:w="1737" w:type="dxa"/>
          <w:tblLayout w:type="fixed"/>
          <w:tblCellMar>
            <w:left w:w="0" w:type="dxa"/>
            <w:right w:w="0" w:type="dxa"/>
          </w:tblCellMar>
          <w:tblLook w:val="01E0"/>
        </w:tblPrEx>
        <w:trPr>
          <w:trHeight w:val="805"/>
        </w:trPr>
        <w:tc>
          <w:tcPr>
            <w:tcW w:w="2995" w:type="dxa"/>
          </w:tcPr>
          <w:p w:rsidR="00217558" w14:paraId="2DDCC227" w14:textId="77777777">
            <w:pPr>
              <w:pStyle w:val="TableParagraph"/>
              <w:spacing w:before="0" w:line="270" w:lineRule="atLeast"/>
              <w:ind w:left="108" w:right="86"/>
              <w:jc w:val="left"/>
            </w:pPr>
            <w:r>
              <w:t>On-demand PrEP with Truvada®</w:t>
            </w:r>
            <w:r>
              <w:rPr>
                <w:spacing w:val="-13"/>
              </w:rPr>
              <w:t xml:space="preserve"> </w:t>
            </w:r>
            <w:r>
              <w:t>(also</w:t>
            </w:r>
            <w:r>
              <w:rPr>
                <w:spacing w:val="-12"/>
              </w:rPr>
              <w:t xml:space="preserve"> </w:t>
            </w:r>
            <w:r>
              <w:t>known</w:t>
            </w:r>
            <w:r>
              <w:rPr>
                <w:spacing w:val="-13"/>
              </w:rPr>
              <w:t xml:space="preserve"> </w:t>
            </w:r>
            <w:r>
              <w:t>as episodic or 2-1-1)</w:t>
            </w:r>
          </w:p>
        </w:tc>
        <w:tc>
          <w:tcPr>
            <w:tcW w:w="1071" w:type="dxa"/>
          </w:tcPr>
          <w:p w:rsidR="00217558" w14:paraId="2DDCC228" w14:textId="77777777">
            <w:pPr>
              <w:pStyle w:val="TableParagraph"/>
              <w:rPr>
                <w:rFonts w:ascii="MS Gothic" w:hAnsi="MS Gothic"/>
                <w:sz w:val="20"/>
              </w:rPr>
            </w:pPr>
            <w:r>
              <w:rPr>
                <w:rFonts w:ascii="MS Gothic" w:hAnsi="MS Gothic"/>
                <w:sz w:val="20"/>
              </w:rPr>
              <w:t>☐</w:t>
            </w:r>
          </w:p>
        </w:tc>
        <w:tc>
          <w:tcPr>
            <w:tcW w:w="1191" w:type="dxa"/>
          </w:tcPr>
          <w:p w:rsidR="00217558" w14:paraId="2DDCC229" w14:textId="77777777">
            <w:pPr>
              <w:pStyle w:val="TableParagraph"/>
              <w:rPr>
                <w:rFonts w:ascii="MS Gothic" w:hAnsi="MS Gothic"/>
                <w:sz w:val="20"/>
              </w:rPr>
            </w:pPr>
            <w:r>
              <w:rPr>
                <w:rFonts w:ascii="MS Gothic" w:hAnsi="MS Gothic"/>
                <w:sz w:val="20"/>
              </w:rPr>
              <w:t>☐</w:t>
            </w:r>
          </w:p>
        </w:tc>
        <w:tc>
          <w:tcPr>
            <w:tcW w:w="1198" w:type="dxa"/>
          </w:tcPr>
          <w:p w:rsidR="00217558" w14:paraId="2DDCC22A" w14:textId="77777777">
            <w:pPr>
              <w:pStyle w:val="TableParagraph"/>
              <w:rPr>
                <w:rFonts w:ascii="MS Gothic" w:hAnsi="MS Gothic"/>
                <w:sz w:val="20"/>
              </w:rPr>
            </w:pPr>
            <w:r>
              <w:rPr>
                <w:rFonts w:ascii="MS Gothic" w:hAnsi="MS Gothic"/>
                <w:sz w:val="20"/>
              </w:rPr>
              <w:t>☐</w:t>
            </w:r>
          </w:p>
        </w:tc>
        <w:tc>
          <w:tcPr>
            <w:tcW w:w="1280" w:type="dxa"/>
          </w:tcPr>
          <w:p w:rsidR="00217558" w14:paraId="2DDCC22B" w14:textId="77777777">
            <w:pPr>
              <w:pStyle w:val="TableParagraph"/>
              <w:rPr>
                <w:rFonts w:ascii="MS Gothic" w:hAnsi="MS Gothic"/>
                <w:sz w:val="20"/>
              </w:rPr>
            </w:pPr>
            <w:r>
              <w:rPr>
                <w:rFonts w:ascii="MS Gothic" w:hAnsi="MS Gothic"/>
                <w:sz w:val="20"/>
              </w:rPr>
              <w:t>☐</w:t>
            </w:r>
          </w:p>
        </w:tc>
      </w:tr>
      <w:tr w14:paraId="2DDCC232" w14:textId="77777777">
        <w:tblPrEx>
          <w:tblW w:w="0" w:type="auto"/>
          <w:tblInd w:w="1737" w:type="dxa"/>
          <w:tblLayout w:type="fixed"/>
          <w:tblCellMar>
            <w:left w:w="0" w:type="dxa"/>
            <w:right w:w="0" w:type="dxa"/>
          </w:tblCellMar>
          <w:tblLook w:val="01E0"/>
        </w:tblPrEx>
        <w:trPr>
          <w:trHeight w:val="572"/>
        </w:trPr>
        <w:tc>
          <w:tcPr>
            <w:tcW w:w="2995" w:type="dxa"/>
          </w:tcPr>
          <w:p w:rsidR="00217558" w14:paraId="2DDCC22D" w14:textId="77777777">
            <w:pPr>
              <w:pStyle w:val="TableParagraph"/>
              <w:spacing w:before="149"/>
              <w:ind w:left="108"/>
              <w:jc w:val="left"/>
            </w:pPr>
            <w:r>
              <w:t>CAB-LA</w:t>
            </w:r>
            <w:r>
              <w:rPr>
                <w:spacing w:val="-4"/>
              </w:rPr>
              <w:t xml:space="preserve"> </w:t>
            </w:r>
            <w:r>
              <w:t>PrEP</w:t>
            </w:r>
            <w:r>
              <w:rPr>
                <w:spacing w:val="-4"/>
              </w:rPr>
              <w:t xml:space="preserve"> </w:t>
            </w:r>
            <w:r>
              <w:rPr>
                <w:spacing w:val="-2"/>
              </w:rPr>
              <w:t>(injectable)</w:t>
            </w:r>
          </w:p>
        </w:tc>
        <w:tc>
          <w:tcPr>
            <w:tcW w:w="1071" w:type="dxa"/>
          </w:tcPr>
          <w:p w:rsidR="00217558" w14:paraId="2DDCC22E" w14:textId="77777777">
            <w:pPr>
              <w:pStyle w:val="TableParagraph"/>
              <w:spacing w:before="0" w:line="255" w:lineRule="exact"/>
              <w:rPr>
                <w:rFonts w:ascii="MS Gothic" w:hAnsi="MS Gothic"/>
                <w:sz w:val="20"/>
              </w:rPr>
            </w:pPr>
            <w:r>
              <w:rPr>
                <w:rFonts w:ascii="MS Gothic" w:hAnsi="MS Gothic"/>
                <w:sz w:val="20"/>
              </w:rPr>
              <w:t>☐</w:t>
            </w:r>
          </w:p>
        </w:tc>
        <w:tc>
          <w:tcPr>
            <w:tcW w:w="1191" w:type="dxa"/>
          </w:tcPr>
          <w:p w:rsidR="00217558" w14:paraId="2DDCC22F" w14:textId="77777777">
            <w:pPr>
              <w:pStyle w:val="TableParagraph"/>
              <w:spacing w:before="0" w:line="255" w:lineRule="exact"/>
              <w:rPr>
                <w:rFonts w:ascii="MS Gothic" w:hAnsi="MS Gothic"/>
                <w:sz w:val="20"/>
              </w:rPr>
            </w:pPr>
            <w:r>
              <w:rPr>
                <w:rFonts w:ascii="MS Gothic" w:hAnsi="MS Gothic"/>
                <w:sz w:val="20"/>
              </w:rPr>
              <w:t>☐</w:t>
            </w:r>
          </w:p>
        </w:tc>
        <w:tc>
          <w:tcPr>
            <w:tcW w:w="1198" w:type="dxa"/>
          </w:tcPr>
          <w:p w:rsidR="00217558" w14:paraId="2DDCC230" w14:textId="77777777">
            <w:pPr>
              <w:pStyle w:val="TableParagraph"/>
              <w:spacing w:before="0" w:line="255" w:lineRule="exact"/>
              <w:rPr>
                <w:rFonts w:ascii="MS Gothic" w:hAnsi="MS Gothic"/>
                <w:sz w:val="20"/>
              </w:rPr>
            </w:pPr>
            <w:r>
              <w:rPr>
                <w:rFonts w:ascii="MS Gothic" w:hAnsi="MS Gothic"/>
                <w:sz w:val="20"/>
              </w:rPr>
              <w:t>☐</w:t>
            </w:r>
          </w:p>
        </w:tc>
        <w:tc>
          <w:tcPr>
            <w:tcW w:w="1280" w:type="dxa"/>
          </w:tcPr>
          <w:p w:rsidR="00217558" w14:paraId="2DDCC231" w14:textId="77777777">
            <w:pPr>
              <w:pStyle w:val="TableParagraph"/>
              <w:spacing w:before="0" w:line="255" w:lineRule="exact"/>
              <w:rPr>
                <w:rFonts w:ascii="MS Gothic" w:hAnsi="MS Gothic"/>
                <w:sz w:val="20"/>
              </w:rPr>
            </w:pPr>
            <w:r>
              <w:rPr>
                <w:rFonts w:ascii="MS Gothic" w:hAnsi="MS Gothic"/>
                <w:sz w:val="20"/>
              </w:rPr>
              <w:t>☐</w:t>
            </w:r>
          </w:p>
        </w:tc>
      </w:tr>
    </w:tbl>
    <w:p w:rsidR="00217558" w14:paraId="2DDCC233" w14:textId="77777777">
      <w:pPr>
        <w:pStyle w:val="BodyText"/>
        <w:rPr>
          <w:b/>
          <w:sz w:val="24"/>
        </w:rPr>
      </w:pPr>
    </w:p>
    <w:p w:rsidR="00217558" w14:paraId="2DDCC234" w14:textId="77777777">
      <w:pPr>
        <w:pStyle w:val="BodyText"/>
        <w:ind w:left="920"/>
      </w:pPr>
      <w:r>
        <w:rPr>
          <w:color w:val="FF0000"/>
        </w:rPr>
        <w:t>[If</w:t>
      </w:r>
      <w:r>
        <w:rPr>
          <w:color w:val="FF0000"/>
          <w:spacing w:val="-4"/>
        </w:rPr>
        <w:t xml:space="preserve"> </w:t>
      </w:r>
      <w:r>
        <w:rPr>
          <w:color w:val="FF0000"/>
        </w:rPr>
        <w:t>they</w:t>
      </w:r>
      <w:r>
        <w:rPr>
          <w:color w:val="FF0000"/>
          <w:spacing w:val="-2"/>
        </w:rPr>
        <w:t xml:space="preserve"> </w:t>
      </w:r>
      <w:r>
        <w:rPr>
          <w:color w:val="FF0000"/>
        </w:rPr>
        <w:t>indicated</w:t>
      </w:r>
      <w:r>
        <w:rPr>
          <w:color w:val="FF0000"/>
          <w:spacing w:val="-3"/>
        </w:rPr>
        <w:t xml:space="preserve"> </w:t>
      </w:r>
      <w:r>
        <w:rPr>
          <w:color w:val="FF0000"/>
        </w:rPr>
        <w:t>a</w:t>
      </w:r>
      <w:r>
        <w:rPr>
          <w:color w:val="FF0000"/>
          <w:spacing w:val="-2"/>
        </w:rPr>
        <w:t xml:space="preserve"> </w:t>
      </w:r>
      <w:r>
        <w:rPr>
          <w:color w:val="FF0000"/>
        </w:rPr>
        <w:t>change</w:t>
      </w:r>
      <w:r>
        <w:rPr>
          <w:color w:val="FF0000"/>
          <w:spacing w:val="-3"/>
        </w:rPr>
        <w:t xml:space="preserve"> </w:t>
      </w:r>
      <w:r>
        <w:rPr>
          <w:color w:val="FF0000"/>
        </w:rPr>
        <w:t>for</w:t>
      </w:r>
      <w:r>
        <w:rPr>
          <w:color w:val="FF0000"/>
          <w:spacing w:val="-2"/>
        </w:rPr>
        <w:t xml:space="preserve"> </w:t>
      </w:r>
      <w:r>
        <w:rPr>
          <w:color w:val="FF0000"/>
        </w:rPr>
        <w:t>any</w:t>
      </w:r>
      <w:r>
        <w:rPr>
          <w:color w:val="FF0000"/>
          <w:spacing w:val="-2"/>
        </w:rPr>
        <w:t xml:space="preserve"> </w:t>
      </w:r>
      <w:r>
        <w:rPr>
          <w:color w:val="FF0000"/>
        </w:rPr>
        <w:t>options</w:t>
      </w:r>
      <w:r>
        <w:rPr>
          <w:color w:val="FF0000"/>
          <w:spacing w:val="-1"/>
        </w:rPr>
        <w:t xml:space="preserve"> </w:t>
      </w:r>
      <w:r>
        <w:rPr>
          <w:color w:val="FF0000"/>
        </w:rPr>
        <w:t>above</w:t>
      </w:r>
      <w:r>
        <w:rPr>
          <w:color w:val="FF0000"/>
          <w:spacing w:val="-3"/>
        </w:rPr>
        <w:t xml:space="preserve"> </w:t>
      </w:r>
      <w:r>
        <w:rPr>
          <w:color w:val="FF0000"/>
        </w:rPr>
        <w:t>–</w:t>
      </w:r>
      <w:r>
        <w:rPr>
          <w:color w:val="FF0000"/>
          <w:spacing w:val="-2"/>
        </w:rPr>
        <w:t xml:space="preserve"> </w:t>
      </w:r>
      <w:r>
        <w:rPr>
          <w:color w:val="FF0000"/>
        </w:rPr>
        <w:t>only</w:t>
      </w:r>
      <w:r>
        <w:rPr>
          <w:color w:val="FF0000"/>
          <w:spacing w:val="-3"/>
        </w:rPr>
        <w:t xml:space="preserve"> </w:t>
      </w:r>
      <w:r>
        <w:rPr>
          <w:color w:val="FF0000"/>
        </w:rPr>
        <w:t>autopopulate</w:t>
      </w:r>
      <w:r>
        <w:rPr>
          <w:color w:val="FF0000"/>
          <w:spacing w:val="-2"/>
        </w:rPr>
        <w:t xml:space="preserve"> </w:t>
      </w:r>
      <w:r>
        <w:rPr>
          <w:color w:val="FF0000"/>
        </w:rPr>
        <w:t>those</w:t>
      </w:r>
      <w:r>
        <w:rPr>
          <w:color w:val="FF0000"/>
          <w:spacing w:val="-2"/>
        </w:rPr>
        <w:t xml:space="preserve"> modalities]</w:t>
      </w:r>
    </w:p>
    <w:p w:rsidR="00217558" w14:paraId="2DDCC235" w14:textId="77777777">
      <w:pPr>
        <w:pStyle w:val="ListParagraph"/>
        <w:numPr>
          <w:ilvl w:val="0"/>
          <w:numId w:val="5"/>
        </w:numPr>
        <w:tabs>
          <w:tab w:val="left" w:pos="1252"/>
        </w:tabs>
        <w:spacing w:line="259" w:lineRule="auto"/>
        <w:ind w:right="984" w:firstLine="0"/>
        <w:rPr>
          <w:b/>
        </w:rPr>
      </w:pPr>
      <w:r>
        <w:rPr>
          <w:b/>
        </w:rPr>
        <w:t>Why</w:t>
      </w:r>
      <w:r>
        <w:rPr>
          <w:b/>
          <w:spacing w:val="-4"/>
        </w:rPr>
        <w:t xml:space="preserve"> </w:t>
      </w:r>
      <w:r>
        <w:rPr>
          <w:b/>
        </w:rPr>
        <w:t>do</w:t>
      </w:r>
      <w:r>
        <w:rPr>
          <w:b/>
          <w:spacing w:val="-3"/>
        </w:rPr>
        <w:t xml:space="preserve"> </w:t>
      </w:r>
      <w:r>
        <w:rPr>
          <w:b/>
        </w:rPr>
        <w:t>you</w:t>
      </w:r>
      <w:r>
        <w:rPr>
          <w:b/>
          <w:spacing w:val="-3"/>
        </w:rPr>
        <w:t xml:space="preserve"> </w:t>
      </w:r>
      <w:r>
        <w:rPr>
          <w:b/>
        </w:rPr>
        <w:t>expect</w:t>
      </w:r>
      <w:r>
        <w:rPr>
          <w:b/>
          <w:spacing w:val="-4"/>
        </w:rPr>
        <w:t xml:space="preserve"> </w:t>
      </w:r>
      <w:r>
        <w:rPr>
          <w:b/>
        </w:rPr>
        <w:t>your</w:t>
      </w:r>
      <w:r>
        <w:rPr>
          <w:b/>
          <w:spacing w:val="-3"/>
        </w:rPr>
        <w:t xml:space="preserve"> </w:t>
      </w:r>
      <w:r>
        <w:rPr>
          <w:b/>
        </w:rPr>
        <w:t>use</w:t>
      </w:r>
      <w:r>
        <w:rPr>
          <w:b/>
          <w:spacing w:val="-3"/>
        </w:rPr>
        <w:t xml:space="preserve"> </w:t>
      </w:r>
      <w:r>
        <w:rPr>
          <w:b/>
        </w:rPr>
        <w:t>of</w:t>
      </w:r>
      <w:r>
        <w:rPr>
          <w:b/>
          <w:spacing w:val="-3"/>
        </w:rPr>
        <w:t xml:space="preserve"> </w:t>
      </w:r>
      <w:r>
        <w:rPr>
          <w:b/>
          <w:color w:val="FF0000"/>
        </w:rPr>
        <w:t>[pipe</w:t>
      </w:r>
      <w:r>
        <w:rPr>
          <w:b/>
          <w:color w:val="FF0000"/>
          <w:spacing w:val="-3"/>
        </w:rPr>
        <w:t xml:space="preserve"> </w:t>
      </w:r>
      <w:r>
        <w:rPr>
          <w:b/>
          <w:color w:val="FF0000"/>
        </w:rPr>
        <w:t>in</w:t>
      </w:r>
      <w:r>
        <w:rPr>
          <w:b/>
          <w:color w:val="FF0000"/>
          <w:spacing w:val="-3"/>
        </w:rPr>
        <w:t xml:space="preserve"> </w:t>
      </w:r>
      <w:r>
        <w:rPr>
          <w:b/>
          <w:color w:val="FF0000"/>
        </w:rPr>
        <w:t>modality</w:t>
      </w:r>
      <w:r>
        <w:rPr>
          <w:b/>
          <w:color w:val="FF0000"/>
          <w:spacing w:val="-3"/>
        </w:rPr>
        <w:t xml:space="preserve"> </w:t>
      </w:r>
      <w:r>
        <w:rPr>
          <w:b/>
          <w:color w:val="FF0000"/>
        </w:rPr>
        <w:t>from</w:t>
      </w:r>
      <w:r>
        <w:rPr>
          <w:b/>
          <w:color w:val="FF0000"/>
          <w:spacing w:val="-3"/>
        </w:rPr>
        <w:t xml:space="preserve"> </w:t>
      </w:r>
      <w:r>
        <w:rPr>
          <w:b/>
          <w:color w:val="FF0000"/>
        </w:rPr>
        <w:t>above]</w:t>
      </w:r>
      <w:r>
        <w:rPr>
          <w:b/>
          <w:color w:val="FF0000"/>
          <w:spacing w:val="-3"/>
        </w:rPr>
        <w:t xml:space="preserve"> </w:t>
      </w:r>
      <w:r>
        <w:rPr>
          <w:b/>
        </w:rPr>
        <w:t>will</w:t>
      </w:r>
      <w:r>
        <w:rPr>
          <w:b/>
          <w:spacing w:val="-3"/>
        </w:rPr>
        <w:t xml:space="preserve"> </w:t>
      </w:r>
      <w:r>
        <w:rPr>
          <w:b/>
        </w:rPr>
        <w:t>increase/decrease</w:t>
      </w:r>
      <w:r>
        <w:rPr>
          <w:b/>
          <w:color w:val="FF0000"/>
        </w:rPr>
        <w:t>?</w:t>
      </w:r>
      <w:r>
        <w:rPr>
          <w:b/>
          <w:color w:val="FF0000"/>
          <w:spacing w:val="-4"/>
        </w:rPr>
        <w:t xml:space="preserve"> </w:t>
      </w:r>
      <w:r>
        <w:rPr>
          <w:b/>
          <w:color w:val="FF0000"/>
        </w:rPr>
        <w:t>[Ask</w:t>
      </w:r>
      <w:r>
        <w:rPr>
          <w:b/>
          <w:color w:val="FF0000"/>
          <w:spacing w:val="-3"/>
        </w:rPr>
        <w:t xml:space="preserve"> </w:t>
      </w:r>
      <w:r>
        <w:rPr>
          <w:b/>
          <w:color w:val="FF0000"/>
        </w:rPr>
        <w:t>this</w:t>
      </w:r>
      <w:r>
        <w:rPr>
          <w:b/>
          <w:color w:val="FF0000"/>
          <w:spacing w:val="-3"/>
        </w:rPr>
        <w:t xml:space="preserve"> </w:t>
      </w:r>
      <w:r>
        <w:rPr>
          <w:b/>
          <w:color w:val="FF0000"/>
        </w:rPr>
        <w:t>for all changes indicated above]</w:t>
      </w:r>
    </w:p>
    <w:p w:rsidR="00217558" w14:paraId="2DDCC236" w14:textId="77777777">
      <w:pPr>
        <w:pStyle w:val="BodyText"/>
        <w:spacing w:line="259" w:lineRule="auto"/>
        <w:ind w:left="920" w:right="7640" w:firstLine="720"/>
      </w:pPr>
      <w:r>
        <w:t>Decline</w:t>
      </w:r>
      <w:r>
        <w:rPr>
          <w:spacing w:val="-13"/>
        </w:rPr>
        <w:t xml:space="preserve"> </w:t>
      </w:r>
      <w:r>
        <w:t>to</w:t>
      </w:r>
      <w:r>
        <w:rPr>
          <w:spacing w:val="-12"/>
        </w:rPr>
        <w:t xml:space="preserve"> </w:t>
      </w:r>
      <w:r>
        <w:t xml:space="preserve">answer </w:t>
      </w:r>
      <w:r>
        <w:rPr>
          <w:color w:val="FF0000"/>
        </w:rPr>
        <w:t>[For clinicians only]</w:t>
      </w:r>
    </w:p>
    <w:p w:rsidR="00217558" w14:paraId="2DDCC237" w14:textId="77777777">
      <w:pPr>
        <w:pStyle w:val="ListParagraph"/>
        <w:numPr>
          <w:ilvl w:val="0"/>
          <w:numId w:val="5"/>
        </w:numPr>
        <w:tabs>
          <w:tab w:val="left" w:pos="1252"/>
        </w:tabs>
        <w:spacing w:before="0" w:line="259" w:lineRule="auto"/>
        <w:ind w:right="1343" w:firstLine="0"/>
        <w:rPr>
          <w:b/>
        </w:rPr>
      </w:pPr>
      <w:r>
        <w:rPr>
          <w:b/>
        </w:rPr>
        <w:t>Moving</w:t>
      </w:r>
      <w:r>
        <w:rPr>
          <w:b/>
          <w:spacing w:val="-3"/>
        </w:rPr>
        <w:t xml:space="preserve"> </w:t>
      </w:r>
      <w:r>
        <w:rPr>
          <w:b/>
        </w:rPr>
        <w:t>forward,</w:t>
      </w:r>
      <w:r>
        <w:rPr>
          <w:b/>
          <w:spacing w:val="-3"/>
        </w:rPr>
        <w:t xml:space="preserve"> </w:t>
      </w:r>
      <w:r>
        <w:rPr>
          <w:b/>
        </w:rPr>
        <w:t>what</w:t>
      </w:r>
      <w:r>
        <w:rPr>
          <w:b/>
          <w:spacing w:val="-4"/>
        </w:rPr>
        <w:t xml:space="preserve"> </w:t>
      </w:r>
      <w:r>
        <w:rPr>
          <w:b/>
        </w:rPr>
        <w:t>barriers</w:t>
      </w:r>
      <w:r>
        <w:rPr>
          <w:b/>
          <w:spacing w:val="-4"/>
        </w:rPr>
        <w:t xml:space="preserve"> </w:t>
      </w:r>
      <w:r>
        <w:rPr>
          <w:b/>
        </w:rPr>
        <w:t>will</w:t>
      </w:r>
      <w:r>
        <w:rPr>
          <w:b/>
          <w:spacing w:val="-4"/>
        </w:rPr>
        <w:t xml:space="preserve"> </w:t>
      </w:r>
      <w:r>
        <w:rPr>
          <w:b/>
        </w:rPr>
        <w:t>you</w:t>
      </w:r>
      <w:r>
        <w:rPr>
          <w:b/>
          <w:spacing w:val="-3"/>
        </w:rPr>
        <w:t xml:space="preserve"> </w:t>
      </w:r>
      <w:r>
        <w:rPr>
          <w:b/>
        </w:rPr>
        <w:t>face</w:t>
      </w:r>
      <w:r>
        <w:rPr>
          <w:b/>
          <w:spacing w:val="-4"/>
        </w:rPr>
        <w:t xml:space="preserve"> </w:t>
      </w:r>
      <w:r>
        <w:rPr>
          <w:b/>
        </w:rPr>
        <w:t>when</w:t>
      </w:r>
      <w:r>
        <w:rPr>
          <w:b/>
          <w:spacing w:val="-4"/>
        </w:rPr>
        <w:t xml:space="preserve"> </w:t>
      </w:r>
      <w:r>
        <w:rPr>
          <w:b/>
        </w:rPr>
        <w:t>prescribing</w:t>
      </w:r>
      <w:r>
        <w:rPr>
          <w:b/>
          <w:spacing w:val="-3"/>
        </w:rPr>
        <w:t xml:space="preserve"> </w:t>
      </w:r>
      <w:r>
        <w:rPr>
          <w:b/>
        </w:rPr>
        <w:t>on-demand</w:t>
      </w:r>
      <w:r>
        <w:rPr>
          <w:b/>
          <w:spacing w:val="-3"/>
        </w:rPr>
        <w:t xml:space="preserve"> </w:t>
      </w:r>
      <w:r>
        <w:rPr>
          <w:b/>
        </w:rPr>
        <w:t>PrEP?</w:t>
      </w:r>
      <w:r>
        <w:rPr>
          <w:b/>
          <w:spacing w:val="-4"/>
        </w:rPr>
        <w:t xml:space="preserve"> </w:t>
      </w:r>
      <w:r>
        <w:rPr>
          <w:b/>
        </w:rPr>
        <w:t>Select</w:t>
      </w:r>
      <w:r>
        <w:rPr>
          <w:b/>
          <w:spacing w:val="-4"/>
        </w:rPr>
        <w:t xml:space="preserve"> </w:t>
      </w:r>
      <w:r>
        <w:rPr>
          <w:b/>
        </w:rPr>
        <w:t>all</w:t>
      </w:r>
      <w:r>
        <w:rPr>
          <w:b/>
          <w:spacing w:val="-4"/>
        </w:rPr>
        <w:t xml:space="preserve"> </w:t>
      </w:r>
      <w:r>
        <w:rPr>
          <w:b/>
        </w:rPr>
        <w:t xml:space="preserve">that </w:t>
      </w:r>
      <w:r>
        <w:rPr>
          <w:b/>
          <w:spacing w:val="-2"/>
        </w:rPr>
        <w:t>apply</w:t>
      </w:r>
    </w:p>
    <w:p w:rsidR="00217558" w14:paraId="2DDCC238" w14:textId="77777777">
      <w:pPr>
        <w:pStyle w:val="ListParagraph"/>
        <w:numPr>
          <w:ilvl w:val="0"/>
          <w:numId w:val="4"/>
        </w:numPr>
        <w:tabs>
          <w:tab w:val="left" w:pos="1729"/>
          <w:tab w:val="left" w:pos="1730"/>
        </w:tabs>
        <w:spacing w:before="0" w:line="268" w:lineRule="exact"/>
      </w:pPr>
      <w:r>
        <w:t>I</w:t>
      </w:r>
      <w:r>
        <w:rPr>
          <w:spacing w:val="-4"/>
        </w:rPr>
        <w:t xml:space="preserve"> </w:t>
      </w:r>
      <w:r>
        <w:t>don’t</w:t>
      </w:r>
      <w:r>
        <w:rPr>
          <w:spacing w:val="-3"/>
        </w:rPr>
        <w:t xml:space="preserve"> </w:t>
      </w:r>
      <w:r>
        <w:t>feel</w:t>
      </w:r>
      <w:r>
        <w:rPr>
          <w:spacing w:val="-2"/>
        </w:rPr>
        <w:t xml:space="preserve"> </w:t>
      </w:r>
      <w:r>
        <w:t>knowledgeable</w:t>
      </w:r>
      <w:r>
        <w:rPr>
          <w:spacing w:val="-3"/>
        </w:rPr>
        <w:t xml:space="preserve"> </w:t>
      </w:r>
      <w:r>
        <w:t>about</w:t>
      </w:r>
      <w:r>
        <w:rPr>
          <w:spacing w:val="-2"/>
        </w:rPr>
        <w:t xml:space="preserve"> </w:t>
      </w:r>
      <w:r>
        <w:t>on-demand</w:t>
      </w:r>
      <w:r>
        <w:rPr>
          <w:spacing w:val="-3"/>
        </w:rPr>
        <w:t xml:space="preserve"> </w:t>
      </w:r>
      <w:r>
        <w:t>PrEP</w:t>
      </w:r>
      <w:r>
        <w:rPr>
          <w:spacing w:val="-3"/>
        </w:rPr>
        <w:t xml:space="preserve"> </w:t>
      </w:r>
      <w:r>
        <w:t>compared</w:t>
      </w:r>
      <w:r>
        <w:rPr>
          <w:spacing w:val="-2"/>
        </w:rPr>
        <w:t xml:space="preserve"> </w:t>
      </w:r>
      <w:r>
        <w:t>to</w:t>
      </w:r>
      <w:r>
        <w:rPr>
          <w:spacing w:val="-2"/>
        </w:rPr>
        <w:t xml:space="preserve"> </w:t>
      </w:r>
      <w:r>
        <w:t>other</w:t>
      </w:r>
      <w:r>
        <w:rPr>
          <w:spacing w:val="-3"/>
        </w:rPr>
        <w:t xml:space="preserve"> </w:t>
      </w:r>
      <w:r>
        <w:t>PrEP</w:t>
      </w:r>
      <w:r>
        <w:rPr>
          <w:spacing w:val="-1"/>
        </w:rPr>
        <w:t xml:space="preserve"> </w:t>
      </w:r>
      <w:r>
        <w:rPr>
          <w:spacing w:val="-2"/>
        </w:rPr>
        <w:t>modalities</w:t>
      </w:r>
    </w:p>
    <w:p w:rsidR="00217558" w14:paraId="2DDCC239" w14:textId="77777777">
      <w:pPr>
        <w:pStyle w:val="ListParagraph"/>
        <w:numPr>
          <w:ilvl w:val="0"/>
          <w:numId w:val="4"/>
        </w:numPr>
        <w:tabs>
          <w:tab w:val="left" w:pos="1729"/>
          <w:tab w:val="left" w:pos="1730"/>
        </w:tabs>
      </w:pPr>
      <w:r>
        <w:t>I</w:t>
      </w:r>
      <w:r>
        <w:rPr>
          <w:spacing w:val="-3"/>
        </w:rPr>
        <w:t xml:space="preserve"> </w:t>
      </w:r>
      <w:r>
        <w:t>don’t</w:t>
      </w:r>
      <w:r>
        <w:rPr>
          <w:spacing w:val="-3"/>
        </w:rPr>
        <w:t xml:space="preserve"> </w:t>
      </w:r>
      <w:r>
        <w:t>believe</w:t>
      </w:r>
      <w:r>
        <w:rPr>
          <w:spacing w:val="-2"/>
        </w:rPr>
        <w:t xml:space="preserve"> </w:t>
      </w:r>
      <w:r>
        <w:t>that</w:t>
      </w:r>
      <w:r>
        <w:rPr>
          <w:spacing w:val="-2"/>
        </w:rPr>
        <w:t xml:space="preserve"> </w:t>
      </w:r>
      <w:r>
        <w:t>this</w:t>
      </w:r>
      <w:r>
        <w:rPr>
          <w:spacing w:val="-4"/>
        </w:rPr>
        <w:t xml:space="preserve"> </w:t>
      </w:r>
      <w:r>
        <w:t>specific</w:t>
      </w:r>
      <w:r>
        <w:rPr>
          <w:spacing w:val="-3"/>
        </w:rPr>
        <w:t xml:space="preserve"> </w:t>
      </w:r>
      <w:r>
        <w:t>PrEP</w:t>
      </w:r>
      <w:r>
        <w:rPr>
          <w:spacing w:val="-2"/>
        </w:rPr>
        <w:t xml:space="preserve"> </w:t>
      </w:r>
      <w:r>
        <w:t>modality</w:t>
      </w:r>
      <w:r>
        <w:rPr>
          <w:spacing w:val="-3"/>
        </w:rPr>
        <w:t xml:space="preserve"> </w:t>
      </w:r>
      <w:r>
        <w:t>should</w:t>
      </w:r>
      <w:r>
        <w:rPr>
          <w:spacing w:val="-3"/>
        </w:rPr>
        <w:t xml:space="preserve"> </w:t>
      </w:r>
      <w:r>
        <w:t>be</w:t>
      </w:r>
      <w:r>
        <w:rPr>
          <w:spacing w:val="-3"/>
        </w:rPr>
        <w:t xml:space="preserve"> </w:t>
      </w:r>
      <w:r>
        <w:rPr>
          <w:spacing w:val="-4"/>
        </w:rPr>
        <w:t>used</w:t>
      </w:r>
    </w:p>
    <w:p w:rsidR="00217558" w14:paraId="2DDCC23A" w14:textId="77777777">
      <w:pPr>
        <w:pStyle w:val="ListParagraph"/>
        <w:numPr>
          <w:ilvl w:val="0"/>
          <w:numId w:val="4"/>
        </w:numPr>
        <w:tabs>
          <w:tab w:val="left" w:pos="1729"/>
          <w:tab w:val="left" w:pos="1730"/>
        </w:tabs>
      </w:pPr>
      <w:r>
        <w:t>I</w:t>
      </w:r>
      <w:r>
        <w:rPr>
          <w:spacing w:val="-2"/>
        </w:rPr>
        <w:t xml:space="preserve"> </w:t>
      </w:r>
      <w:r>
        <w:t>am</w:t>
      </w:r>
      <w:r>
        <w:rPr>
          <w:spacing w:val="-3"/>
        </w:rPr>
        <w:t xml:space="preserve"> </w:t>
      </w:r>
      <w:r>
        <w:t>lacking</w:t>
      </w:r>
      <w:r>
        <w:rPr>
          <w:spacing w:val="-3"/>
        </w:rPr>
        <w:t xml:space="preserve"> </w:t>
      </w:r>
      <w:r>
        <w:t>the</w:t>
      </w:r>
      <w:r>
        <w:rPr>
          <w:spacing w:val="-2"/>
        </w:rPr>
        <w:t xml:space="preserve"> </w:t>
      </w:r>
      <w:r>
        <w:t>necessary</w:t>
      </w:r>
      <w:r>
        <w:rPr>
          <w:spacing w:val="-3"/>
        </w:rPr>
        <w:t xml:space="preserve"> </w:t>
      </w:r>
      <w:r>
        <w:t>clinic</w:t>
      </w:r>
      <w:r>
        <w:rPr>
          <w:spacing w:val="-2"/>
        </w:rPr>
        <w:t xml:space="preserve"> support/infrastructure</w:t>
      </w:r>
    </w:p>
    <w:p w:rsidR="00217558" w14:paraId="2DDCC23B" w14:textId="77777777">
      <w:pPr>
        <w:pStyle w:val="ListParagraph"/>
        <w:numPr>
          <w:ilvl w:val="0"/>
          <w:numId w:val="4"/>
        </w:numPr>
        <w:tabs>
          <w:tab w:val="left" w:pos="1729"/>
          <w:tab w:val="left" w:pos="1730"/>
        </w:tabs>
      </w:pPr>
      <w:r>
        <w:t>I</w:t>
      </w:r>
      <w:r>
        <w:rPr>
          <w:spacing w:val="-2"/>
        </w:rPr>
        <w:t xml:space="preserve"> </w:t>
      </w:r>
      <w:r>
        <w:t>don’t</w:t>
      </w:r>
      <w:r>
        <w:rPr>
          <w:spacing w:val="-2"/>
        </w:rPr>
        <w:t xml:space="preserve"> </w:t>
      </w:r>
      <w:r>
        <w:t>think</w:t>
      </w:r>
      <w:r>
        <w:rPr>
          <w:spacing w:val="-2"/>
        </w:rPr>
        <w:t xml:space="preserve"> </w:t>
      </w:r>
      <w:r>
        <w:t>patients</w:t>
      </w:r>
      <w:r>
        <w:rPr>
          <w:spacing w:val="-2"/>
        </w:rPr>
        <w:t xml:space="preserve"> </w:t>
      </w:r>
      <w:r>
        <w:t>will</w:t>
      </w:r>
      <w:r>
        <w:rPr>
          <w:spacing w:val="-2"/>
        </w:rPr>
        <w:t xml:space="preserve"> </w:t>
      </w:r>
      <w:r>
        <w:t>be</w:t>
      </w:r>
      <w:r>
        <w:rPr>
          <w:spacing w:val="-2"/>
        </w:rPr>
        <w:t xml:space="preserve"> </w:t>
      </w:r>
      <w:r>
        <w:t>able</w:t>
      </w:r>
      <w:r>
        <w:rPr>
          <w:spacing w:val="-3"/>
        </w:rPr>
        <w:t xml:space="preserve"> </w:t>
      </w:r>
      <w:r>
        <w:t>to</w:t>
      </w:r>
      <w:r>
        <w:rPr>
          <w:spacing w:val="-1"/>
        </w:rPr>
        <w:t xml:space="preserve"> </w:t>
      </w:r>
      <w:r>
        <w:t>afford</w:t>
      </w:r>
      <w:r>
        <w:rPr>
          <w:spacing w:val="-2"/>
        </w:rPr>
        <w:t xml:space="preserve"> </w:t>
      </w:r>
      <w:r>
        <w:rPr>
          <w:spacing w:val="-5"/>
        </w:rPr>
        <w:t>it</w:t>
      </w:r>
    </w:p>
    <w:p w:rsidR="00217558" w14:paraId="2DDCC23C" w14:textId="77777777">
      <w:pPr>
        <w:pStyle w:val="ListParagraph"/>
        <w:numPr>
          <w:ilvl w:val="0"/>
          <w:numId w:val="4"/>
        </w:numPr>
        <w:tabs>
          <w:tab w:val="left" w:pos="1729"/>
          <w:tab w:val="left" w:pos="1730"/>
          <w:tab w:val="left" w:pos="4085"/>
        </w:tabs>
      </w:pPr>
      <w:r>
        <w:t xml:space="preserve">Other, please specify: </w:t>
      </w:r>
      <w:r>
        <w:rPr>
          <w:u w:val="single"/>
        </w:rPr>
        <w:tab/>
      </w:r>
    </w:p>
    <w:p w:rsidR="00217558" w14:paraId="2DDCC23D" w14:textId="77777777">
      <w:pPr>
        <w:pStyle w:val="ListParagraph"/>
        <w:numPr>
          <w:ilvl w:val="0"/>
          <w:numId w:val="4"/>
        </w:numPr>
        <w:tabs>
          <w:tab w:val="left" w:pos="1729"/>
          <w:tab w:val="left" w:pos="1730"/>
        </w:tabs>
        <w:spacing w:before="22"/>
      </w:pPr>
      <w:r>
        <w:t>I</w:t>
      </w:r>
      <w:r>
        <w:rPr>
          <w:spacing w:val="-1"/>
        </w:rPr>
        <w:t xml:space="preserve"> </w:t>
      </w:r>
      <w:r>
        <w:t>don’t</w:t>
      </w:r>
      <w:r>
        <w:rPr>
          <w:spacing w:val="-2"/>
        </w:rPr>
        <w:t xml:space="preserve"> </w:t>
      </w:r>
      <w:r>
        <w:t>know</w:t>
      </w:r>
      <w:r>
        <w:rPr>
          <w:spacing w:val="-1"/>
        </w:rPr>
        <w:t xml:space="preserve"> </w:t>
      </w:r>
      <w:r>
        <w:t>what</w:t>
      </w:r>
      <w:r>
        <w:rPr>
          <w:spacing w:val="-1"/>
        </w:rPr>
        <w:t xml:space="preserve"> </w:t>
      </w:r>
      <w:r>
        <w:rPr>
          <w:spacing w:val="-2"/>
        </w:rPr>
        <w:t>barriers</w:t>
      </w:r>
    </w:p>
    <w:p w:rsidR="00217558" w14:paraId="2DDCC23E" w14:textId="77777777">
      <w:pPr>
        <w:pStyle w:val="ListParagraph"/>
        <w:numPr>
          <w:ilvl w:val="0"/>
          <w:numId w:val="4"/>
        </w:numPr>
        <w:tabs>
          <w:tab w:val="left" w:pos="1729"/>
          <w:tab w:val="left" w:pos="1730"/>
        </w:tabs>
      </w:pPr>
      <w:r>
        <w:t>Decline</w:t>
      </w:r>
      <w:r>
        <w:rPr>
          <w:spacing w:val="-3"/>
        </w:rPr>
        <w:t xml:space="preserve"> </w:t>
      </w:r>
      <w:r>
        <w:t>to</w:t>
      </w:r>
      <w:r>
        <w:rPr>
          <w:spacing w:val="-1"/>
        </w:rPr>
        <w:t xml:space="preserve"> </w:t>
      </w:r>
      <w:r>
        <w:rPr>
          <w:spacing w:val="-2"/>
        </w:rPr>
        <w:t>answer</w:t>
      </w:r>
    </w:p>
    <w:p w:rsidR="00217558" w14:paraId="2DDCC23F" w14:textId="77777777">
      <w:pPr>
        <w:pStyle w:val="BodyText"/>
        <w:spacing w:before="6"/>
        <w:rPr>
          <w:sz w:val="25"/>
        </w:rPr>
      </w:pPr>
    </w:p>
    <w:p w:rsidR="00217558" w14:paraId="2DDCC240" w14:textId="77777777">
      <w:pPr>
        <w:pStyle w:val="BodyText"/>
        <w:ind w:left="920"/>
      </w:pPr>
      <w:r>
        <w:rPr>
          <w:color w:val="FF0000"/>
        </w:rPr>
        <w:t>[If</w:t>
      </w:r>
      <w:r>
        <w:rPr>
          <w:color w:val="FF0000"/>
          <w:spacing w:val="-5"/>
        </w:rPr>
        <w:t xml:space="preserve"> </w:t>
      </w:r>
      <w:r>
        <w:rPr>
          <w:color w:val="FF0000"/>
        </w:rPr>
        <w:t>don’t</w:t>
      </w:r>
      <w:r>
        <w:rPr>
          <w:color w:val="FF0000"/>
          <w:spacing w:val="-3"/>
        </w:rPr>
        <w:t xml:space="preserve"> </w:t>
      </w:r>
      <w:r>
        <w:rPr>
          <w:color w:val="FF0000"/>
        </w:rPr>
        <w:t>believe</w:t>
      </w:r>
      <w:r>
        <w:rPr>
          <w:color w:val="FF0000"/>
          <w:spacing w:val="-4"/>
        </w:rPr>
        <w:t xml:space="preserve"> </w:t>
      </w:r>
      <w:r>
        <w:rPr>
          <w:color w:val="FF0000"/>
        </w:rPr>
        <w:t>modality</w:t>
      </w:r>
      <w:r>
        <w:rPr>
          <w:color w:val="FF0000"/>
          <w:spacing w:val="-3"/>
        </w:rPr>
        <w:t xml:space="preserve"> </w:t>
      </w:r>
      <w:r>
        <w:rPr>
          <w:color w:val="FF0000"/>
        </w:rPr>
        <w:t>should</w:t>
      </w:r>
      <w:r>
        <w:rPr>
          <w:color w:val="FF0000"/>
          <w:spacing w:val="-3"/>
        </w:rPr>
        <w:t xml:space="preserve"> </w:t>
      </w:r>
      <w:r>
        <w:rPr>
          <w:color w:val="FF0000"/>
        </w:rPr>
        <w:t>be</w:t>
      </w:r>
      <w:r>
        <w:rPr>
          <w:color w:val="FF0000"/>
          <w:spacing w:val="-4"/>
        </w:rPr>
        <w:t xml:space="preserve"> </w:t>
      </w:r>
      <w:r>
        <w:rPr>
          <w:color w:val="FF0000"/>
        </w:rPr>
        <w:t>used</w:t>
      </w:r>
      <w:r>
        <w:rPr>
          <w:color w:val="FF0000"/>
          <w:spacing w:val="-4"/>
        </w:rPr>
        <w:t xml:space="preserve"> </w:t>
      </w:r>
      <w:r>
        <w:rPr>
          <w:color w:val="FF0000"/>
        </w:rPr>
        <w:t>is</w:t>
      </w:r>
      <w:r>
        <w:rPr>
          <w:color w:val="FF0000"/>
          <w:spacing w:val="-4"/>
        </w:rPr>
        <w:t xml:space="preserve"> </w:t>
      </w:r>
      <w:r>
        <w:rPr>
          <w:color w:val="FF0000"/>
        </w:rPr>
        <w:t>selected</w:t>
      </w:r>
      <w:r>
        <w:rPr>
          <w:color w:val="FF0000"/>
          <w:spacing w:val="-2"/>
        </w:rPr>
        <w:t xml:space="preserve"> above]</w:t>
      </w:r>
    </w:p>
    <w:p w:rsidR="00217558" w14:paraId="2DDCC241" w14:textId="77777777">
      <w:pPr>
        <w:pStyle w:val="ListParagraph"/>
        <w:numPr>
          <w:ilvl w:val="0"/>
          <w:numId w:val="5"/>
        </w:numPr>
        <w:tabs>
          <w:tab w:val="left" w:pos="1252"/>
        </w:tabs>
        <w:ind w:left="1251" w:hanging="332"/>
        <w:rPr>
          <w:b/>
        </w:rPr>
      </w:pPr>
      <w:r>
        <w:rPr>
          <w:b/>
        </w:rPr>
        <w:t>Why</w:t>
      </w:r>
      <w:r>
        <w:rPr>
          <w:b/>
          <w:spacing w:val="-5"/>
        </w:rPr>
        <w:t xml:space="preserve"> </w:t>
      </w:r>
      <w:r>
        <w:rPr>
          <w:b/>
        </w:rPr>
        <w:t>do</w:t>
      </w:r>
      <w:r>
        <w:rPr>
          <w:b/>
          <w:spacing w:val="-1"/>
        </w:rPr>
        <w:t xml:space="preserve"> </w:t>
      </w:r>
      <w:r>
        <w:rPr>
          <w:b/>
        </w:rPr>
        <w:t>you</w:t>
      </w:r>
      <w:r>
        <w:rPr>
          <w:b/>
          <w:spacing w:val="-2"/>
        </w:rPr>
        <w:t xml:space="preserve"> </w:t>
      </w:r>
      <w:r>
        <w:rPr>
          <w:b/>
        </w:rPr>
        <w:t>think</w:t>
      </w:r>
      <w:r>
        <w:rPr>
          <w:b/>
          <w:spacing w:val="-1"/>
        </w:rPr>
        <w:t xml:space="preserve"> </w:t>
      </w:r>
      <w:r>
        <w:rPr>
          <w:b/>
        </w:rPr>
        <w:t>that</w:t>
      </w:r>
      <w:r>
        <w:rPr>
          <w:b/>
          <w:spacing w:val="-2"/>
        </w:rPr>
        <w:t xml:space="preserve"> </w:t>
      </w:r>
      <w:r>
        <w:rPr>
          <w:b/>
        </w:rPr>
        <w:t>on-demand</w:t>
      </w:r>
      <w:r>
        <w:rPr>
          <w:b/>
          <w:spacing w:val="-1"/>
        </w:rPr>
        <w:t xml:space="preserve"> </w:t>
      </w:r>
      <w:r>
        <w:rPr>
          <w:b/>
        </w:rPr>
        <w:t>PrEP</w:t>
      </w:r>
      <w:r>
        <w:rPr>
          <w:b/>
          <w:spacing w:val="-2"/>
        </w:rPr>
        <w:t xml:space="preserve"> </w:t>
      </w:r>
      <w:r>
        <w:rPr>
          <w:b/>
        </w:rPr>
        <w:t>should</w:t>
      </w:r>
      <w:r>
        <w:rPr>
          <w:b/>
          <w:spacing w:val="-1"/>
        </w:rPr>
        <w:t xml:space="preserve"> </w:t>
      </w:r>
      <w:r>
        <w:rPr>
          <w:b/>
        </w:rPr>
        <w:t>not</w:t>
      </w:r>
      <w:r>
        <w:rPr>
          <w:b/>
          <w:spacing w:val="-1"/>
        </w:rPr>
        <w:t xml:space="preserve"> </w:t>
      </w:r>
      <w:r>
        <w:rPr>
          <w:b/>
        </w:rPr>
        <w:t>be</w:t>
      </w:r>
      <w:r>
        <w:rPr>
          <w:b/>
          <w:spacing w:val="-2"/>
        </w:rPr>
        <w:t xml:space="preserve"> </w:t>
      </w:r>
      <w:r>
        <w:rPr>
          <w:b/>
        </w:rPr>
        <w:t>used?</w:t>
      </w:r>
      <w:r>
        <w:rPr>
          <w:b/>
          <w:spacing w:val="-1"/>
        </w:rPr>
        <w:t xml:space="preserve"> </w:t>
      </w:r>
      <w:r>
        <w:rPr>
          <w:b/>
        </w:rPr>
        <w:t>Select</w:t>
      </w:r>
      <w:r>
        <w:rPr>
          <w:b/>
          <w:spacing w:val="-3"/>
        </w:rPr>
        <w:t xml:space="preserve"> </w:t>
      </w:r>
      <w:r>
        <w:rPr>
          <w:b/>
        </w:rPr>
        <w:t>all</w:t>
      </w:r>
      <w:r>
        <w:rPr>
          <w:b/>
          <w:spacing w:val="-2"/>
        </w:rPr>
        <w:t xml:space="preserve"> </w:t>
      </w:r>
      <w:r>
        <w:rPr>
          <w:b/>
        </w:rPr>
        <w:t>that</w:t>
      </w:r>
      <w:r>
        <w:rPr>
          <w:b/>
          <w:spacing w:val="-1"/>
        </w:rPr>
        <w:t xml:space="preserve"> </w:t>
      </w:r>
      <w:r>
        <w:rPr>
          <w:b/>
          <w:spacing w:val="-2"/>
        </w:rPr>
        <w:t>apply</w:t>
      </w:r>
    </w:p>
    <w:p w:rsidR="00217558" w14:paraId="2DDCC242" w14:textId="77777777">
      <w:pPr>
        <w:pStyle w:val="ListParagraph"/>
        <w:numPr>
          <w:ilvl w:val="0"/>
          <w:numId w:val="3"/>
        </w:numPr>
        <w:tabs>
          <w:tab w:val="left" w:pos="1729"/>
          <w:tab w:val="left" w:pos="1730"/>
        </w:tabs>
        <w:ind w:left="1729"/>
      </w:pPr>
      <w:r>
        <w:t>Patients</w:t>
      </w:r>
      <w:r>
        <w:rPr>
          <w:spacing w:val="-2"/>
        </w:rPr>
        <w:t xml:space="preserve"> </w:t>
      </w:r>
      <w:r>
        <w:t>will</w:t>
      </w:r>
      <w:r>
        <w:rPr>
          <w:spacing w:val="-2"/>
        </w:rPr>
        <w:t xml:space="preserve"> </w:t>
      </w:r>
      <w:r>
        <w:t>be</w:t>
      </w:r>
      <w:r>
        <w:rPr>
          <w:spacing w:val="-3"/>
        </w:rPr>
        <w:t xml:space="preserve"> </w:t>
      </w:r>
      <w:r>
        <w:t>less</w:t>
      </w:r>
      <w:r>
        <w:rPr>
          <w:spacing w:val="-2"/>
        </w:rPr>
        <w:t xml:space="preserve"> </w:t>
      </w:r>
      <w:r>
        <w:t>adherent</w:t>
      </w:r>
      <w:r>
        <w:rPr>
          <w:spacing w:val="-2"/>
        </w:rPr>
        <w:t xml:space="preserve"> </w:t>
      </w:r>
      <w:r>
        <w:t>compared</w:t>
      </w:r>
      <w:r>
        <w:rPr>
          <w:spacing w:val="-2"/>
        </w:rPr>
        <w:t xml:space="preserve"> </w:t>
      </w:r>
      <w:r>
        <w:t>to</w:t>
      </w:r>
      <w:r>
        <w:rPr>
          <w:spacing w:val="-2"/>
        </w:rPr>
        <w:t xml:space="preserve"> </w:t>
      </w:r>
      <w:r>
        <w:t>other</w:t>
      </w:r>
      <w:r>
        <w:rPr>
          <w:spacing w:val="-1"/>
        </w:rPr>
        <w:t xml:space="preserve"> </w:t>
      </w:r>
      <w:r>
        <w:rPr>
          <w:spacing w:val="-2"/>
        </w:rPr>
        <w:t>modalities</w:t>
      </w:r>
    </w:p>
    <w:p w:rsidR="00217558" w14:paraId="2DDCC243" w14:textId="77777777">
      <w:pPr>
        <w:pStyle w:val="ListParagraph"/>
        <w:numPr>
          <w:ilvl w:val="0"/>
          <w:numId w:val="3"/>
        </w:numPr>
        <w:tabs>
          <w:tab w:val="left" w:pos="1729"/>
          <w:tab w:val="left" w:pos="1730"/>
        </w:tabs>
        <w:spacing w:before="22"/>
        <w:ind w:left="1729"/>
      </w:pPr>
      <w:r>
        <w:t>Patients</w:t>
      </w:r>
      <w:r>
        <w:rPr>
          <w:spacing w:val="-4"/>
        </w:rPr>
        <w:t xml:space="preserve"> </w:t>
      </w:r>
      <w:r>
        <w:t>won’t</w:t>
      </w:r>
      <w:r>
        <w:rPr>
          <w:spacing w:val="-2"/>
        </w:rPr>
        <w:t xml:space="preserve"> </w:t>
      </w:r>
      <w:r>
        <w:t>be</w:t>
      </w:r>
      <w:r>
        <w:rPr>
          <w:spacing w:val="-2"/>
        </w:rPr>
        <w:t xml:space="preserve"> </w:t>
      </w:r>
      <w:r>
        <w:t>able</w:t>
      </w:r>
      <w:r>
        <w:rPr>
          <w:spacing w:val="-2"/>
        </w:rPr>
        <w:t xml:space="preserve"> </w:t>
      </w:r>
      <w:r>
        <w:t>to</w:t>
      </w:r>
      <w:r>
        <w:rPr>
          <w:spacing w:val="-1"/>
        </w:rPr>
        <w:t xml:space="preserve"> </w:t>
      </w:r>
      <w:r>
        <w:t>predict</w:t>
      </w:r>
      <w:r>
        <w:rPr>
          <w:spacing w:val="-2"/>
        </w:rPr>
        <w:t xml:space="preserve"> </w:t>
      </w:r>
      <w:r>
        <w:t>when</w:t>
      </w:r>
      <w:r>
        <w:rPr>
          <w:spacing w:val="-1"/>
        </w:rPr>
        <w:t xml:space="preserve"> </w:t>
      </w:r>
      <w:r>
        <w:t>they</w:t>
      </w:r>
      <w:r>
        <w:rPr>
          <w:spacing w:val="-1"/>
        </w:rPr>
        <w:t xml:space="preserve"> </w:t>
      </w:r>
      <w:r>
        <w:t>will</w:t>
      </w:r>
      <w:r>
        <w:rPr>
          <w:spacing w:val="-2"/>
        </w:rPr>
        <w:t xml:space="preserve"> </w:t>
      </w:r>
      <w:r>
        <w:t>have</w:t>
      </w:r>
      <w:r>
        <w:rPr>
          <w:spacing w:val="-1"/>
        </w:rPr>
        <w:t xml:space="preserve"> </w:t>
      </w:r>
      <w:r>
        <w:rPr>
          <w:spacing w:val="-5"/>
        </w:rPr>
        <w:t>sex</w:t>
      </w:r>
    </w:p>
    <w:p w:rsidR="00217558" w14:paraId="2DDCC244" w14:textId="77777777">
      <w:pPr>
        <w:pStyle w:val="ListParagraph"/>
        <w:numPr>
          <w:ilvl w:val="0"/>
          <w:numId w:val="3"/>
        </w:numPr>
        <w:tabs>
          <w:tab w:val="left" w:pos="1729"/>
          <w:tab w:val="left" w:pos="1730"/>
        </w:tabs>
        <w:ind w:left="1729"/>
      </w:pPr>
      <w:r>
        <w:t>The</w:t>
      </w:r>
      <w:r>
        <w:rPr>
          <w:spacing w:val="-6"/>
        </w:rPr>
        <w:t xml:space="preserve"> </w:t>
      </w:r>
      <w:r>
        <w:t>on-demand</w:t>
      </w:r>
      <w:r>
        <w:rPr>
          <w:spacing w:val="-4"/>
        </w:rPr>
        <w:t xml:space="preserve"> </w:t>
      </w:r>
      <w:r>
        <w:t>dosing</w:t>
      </w:r>
      <w:r>
        <w:rPr>
          <w:spacing w:val="-3"/>
        </w:rPr>
        <w:t xml:space="preserve"> </w:t>
      </w:r>
      <w:r>
        <w:t>schedule</w:t>
      </w:r>
      <w:r>
        <w:rPr>
          <w:spacing w:val="-4"/>
        </w:rPr>
        <w:t xml:space="preserve"> </w:t>
      </w:r>
      <w:r>
        <w:t>is</w:t>
      </w:r>
      <w:r>
        <w:rPr>
          <w:spacing w:val="-3"/>
        </w:rPr>
        <w:t xml:space="preserve"> </w:t>
      </w:r>
      <w:r>
        <w:t>not</w:t>
      </w:r>
      <w:r>
        <w:rPr>
          <w:spacing w:val="-4"/>
        </w:rPr>
        <w:t xml:space="preserve"> </w:t>
      </w:r>
      <w:r>
        <w:t>FDA</w:t>
      </w:r>
      <w:r>
        <w:rPr>
          <w:spacing w:val="-3"/>
        </w:rPr>
        <w:t xml:space="preserve"> </w:t>
      </w:r>
      <w:r>
        <w:rPr>
          <w:spacing w:val="-2"/>
        </w:rPr>
        <w:t>approved</w:t>
      </w:r>
    </w:p>
    <w:p w:rsidR="00217558" w14:paraId="2DDCC245" w14:textId="77777777">
      <w:pPr>
        <w:pStyle w:val="ListParagraph"/>
        <w:numPr>
          <w:ilvl w:val="0"/>
          <w:numId w:val="3"/>
        </w:numPr>
        <w:tabs>
          <w:tab w:val="left" w:pos="1729"/>
          <w:tab w:val="left" w:pos="1730"/>
        </w:tabs>
        <w:ind w:left="1729"/>
      </w:pPr>
      <w:r>
        <w:t>On-demand</w:t>
      </w:r>
      <w:r>
        <w:rPr>
          <w:spacing w:val="-3"/>
        </w:rPr>
        <w:t xml:space="preserve"> </w:t>
      </w:r>
      <w:r>
        <w:t>PrEP</w:t>
      </w:r>
      <w:r>
        <w:rPr>
          <w:spacing w:val="-3"/>
        </w:rPr>
        <w:t xml:space="preserve"> </w:t>
      </w:r>
      <w:r>
        <w:t>is</w:t>
      </w:r>
      <w:r>
        <w:rPr>
          <w:spacing w:val="-4"/>
        </w:rPr>
        <w:t xml:space="preserve"> </w:t>
      </w:r>
      <w:r>
        <w:t>less</w:t>
      </w:r>
      <w:r>
        <w:rPr>
          <w:spacing w:val="-3"/>
        </w:rPr>
        <w:t xml:space="preserve"> </w:t>
      </w:r>
      <w:r>
        <w:t>effective</w:t>
      </w:r>
      <w:r>
        <w:rPr>
          <w:spacing w:val="-3"/>
        </w:rPr>
        <w:t xml:space="preserve"> </w:t>
      </w:r>
      <w:r>
        <w:t>than</w:t>
      </w:r>
      <w:r>
        <w:rPr>
          <w:spacing w:val="-3"/>
        </w:rPr>
        <w:t xml:space="preserve"> </w:t>
      </w:r>
      <w:r>
        <w:t>other</w:t>
      </w:r>
      <w:r>
        <w:rPr>
          <w:spacing w:val="-2"/>
        </w:rPr>
        <w:t xml:space="preserve"> modalities</w:t>
      </w:r>
    </w:p>
    <w:p w:rsidR="00217558" w14:paraId="2DDCC246" w14:textId="77777777">
      <w:pPr>
        <w:pStyle w:val="ListParagraph"/>
        <w:numPr>
          <w:ilvl w:val="0"/>
          <w:numId w:val="3"/>
        </w:numPr>
        <w:tabs>
          <w:tab w:val="left" w:pos="1729"/>
          <w:tab w:val="left" w:pos="1730"/>
        </w:tabs>
        <w:ind w:left="1729"/>
      </w:pPr>
      <w:r>
        <w:t>On-demand</w:t>
      </w:r>
      <w:r>
        <w:rPr>
          <w:spacing w:val="-3"/>
        </w:rPr>
        <w:t xml:space="preserve"> </w:t>
      </w:r>
      <w:r>
        <w:t>PrEP</w:t>
      </w:r>
      <w:r>
        <w:rPr>
          <w:spacing w:val="-3"/>
        </w:rPr>
        <w:t xml:space="preserve"> </w:t>
      </w:r>
      <w:r>
        <w:t>is</w:t>
      </w:r>
      <w:r>
        <w:rPr>
          <w:spacing w:val="-4"/>
        </w:rPr>
        <w:t xml:space="preserve"> </w:t>
      </w:r>
      <w:r>
        <w:t>less</w:t>
      </w:r>
      <w:r>
        <w:rPr>
          <w:spacing w:val="-3"/>
        </w:rPr>
        <w:t xml:space="preserve"> </w:t>
      </w:r>
      <w:r>
        <w:t>safe</w:t>
      </w:r>
      <w:r>
        <w:rPr>
          <w:spacing w:val="-4"/>
        </w:rPr>
        <w:t xml:space="preserve"> </w:t>
      </w:r>
      <w:r>
        <w:t>than</w:t>
      </w:r>
      <w:r>
        <w:rPr>
          <w:spacing w:val="-3"/>
        </w:rPr>
        <w:t xml:space="preserve"> </w:t>
      </w:r>
      <w:r>
        <w:t>other</w:t>
      </w:r>
      <w:r>
        <w:rPr>
          <w:spacing w:val="-3"/>
        </w:rPr>
        <w:t xml:space="preserve"> </w:t>
      </w:r>
      <w:r>
        <w:rPr>
          <w:spacing w:val="-2"/>
        </w:rPr>
        <w:t>modalities</w:t>
      </w:r>
    </w:p>
    <w:p w:rsidR="00217558" w14:paraId="2DDCC247" w14:textId="77777777">
      <w:pPr>
        <w:pStyle w:val="ListParagraph"/>
        <w:numPr>
          <w:ilvl w:val="0"/>
          <w:numId w:val="3"/>
        </w:numPr>
        <w:tabs>
          <w:tab w:val="left" w:pos="1729"/>
          <w:tab w:val="left" w:pos="1730"/>
        </w:tabs>
        <w:spacing w:before="22"/>
        <w:ind w:left="1729"/>
      </w:pPr>
      <w:r>
        <w:t>On-demand</w:t>
      </w:r>
      <w:r>
        <w:rPr>
          <w:spacing w:val="-3"/>
        </w:rPr>
        <w:t xml:space="preserve"> </w:t>
      </w:r>
      <w:r>
        <w:t>PrEP</w:t>
      </w:r>
      <w:r>
        <w:rPr>
          <w:spacing w:val="-2"/>
        </w:rPr>
        <w:t xml:space="preserve"> </w:t>
      </w:r>
      <w:r>
        <w:t>will</w:t>
      </w:r>
      <w:r>
        <w:rPr>
          <w:spacing w:val="-3"/>
        </w:rPr>
        <w:t xml:space="preserve"> </w:t>
      </w:r>
      <w:r>
        <w:t>encourage</w:t>
      </w:r>
      <w:r>
        <w:rPr>
          <w:spacing w:val="-3"/>
        </w:rPr>
        <w:t xml:space="preserve"> </w:t>
      </w:r>
      <w:r>
        <w:t>riskier</w:t>
      </w:r>
      <w:r>
        <w:rPr>
          <w:spacing w:val="-3"/>
        </w:rPr>
        <w:t xml:space="preserve"> </w:t>
      </w:r>
      <w:r>
        <w:t>sexual</w:t>
      </w:r>
      <w:r>
        <w:rPr>
          <w:spacing w:val="-4"/>
        </w:rPr>
        <w:t xml:space="preserve"> </w:t>
      </w:r>
      <w:r>
        <w:t>behavior</w:t>
      </w:r>
      <w:r>
        <w:rPr>
          <w:spacing w:val="-3"/>
        </w:rPr>
        <w:t xml:space="preserve"> </w:t>
      </w:r>
      <w:r>
        <w:t>compared</w:t>
      </w:r>
      <w:r>
        <w:rPr>
          <w:spacing w:val="-2"/>
        </w:rPr>
        <w:t xml:space="preserve"> </w:t>
      </w:r>
      <w:r>
        <w:t>to</w:t>
      </w:r>
      <w:r>
        <w:rPr>
          <w:spacing w:val="-2"/>
        </w:rPr>
        <w:t xml:space="preserve"> </w:t>
      </w:r>
      <w:r>
        <w:t>other</w:t>
      </w:r>
      <w:r>
        <w:rPr>
          <w:spacing w:val="-2"/>
        </w:rPr>
        <w:t xml:space="preserve"> modalities</w:t>
      </w:r>
    </w:p>
    <w:p w:rsidR="00217558" w14:paraId="2DDCC248" w14:textId="77777777">
      <w:pPr>
        <w:pStyle w:val="ListParagraph"/>
        <w:numPr>
          <w:ilvl w:val="0"/>
          <w:numId w:val="3"/>
        </w:numPr>
        <w:tabs>
          <w:tab w:val="left" w:pos="1729"/>
          <w:tab w:val="left" w:pos="1730"/>
        </w:tabs>
        <w:spacing w:line="259" w:lineRule="auto"/>
        <w:ind w:right="1658"/>
      </w:pPr>
      <w:r>
        <w:t>It</w:t>
      </w:r>
      <w:r>
        <w:rPr>
          <w:spacing w:val="-3"/>
        </w:rPr>
        <w:t xml:space="preserve"> </w:t>
      </w:r>
      <w:r>
        <w:t>will</w:t>
      </w:r>
      <w:r>
        <w:rPr>
          <w:spacing w:val="-3"/>
        </w:rPr>
        <w:t xml:space="preserve"> </w:t>
      </w:r>
      <w:r>
        <w:t>be</w:t>
      </w:r>
      <w:r>
        <w:rPr>
          <w:spacing w:val="-4"/>
        </w:rPr>
        <w:t xml:space="preserve"> </w:t>
      </w:r>
      <w:r>
        <w:t>harder</w:t>
      </w:r>
      <w:r>
        <w:rPr>
          <w:spacing w:val="-4"/>
        </w:rPr>
        <w:t xml:space="preserve"> </w:t>
      </w:r>
      <w:r>
        <w:t>to</w:t>
      </w:r>
      <w:r>
        <w:rPr>
          <w:spacing w:val="-3"/>
        </w:rPr>
        <w:t xml:space="preserve"> </w:t>
      </w:r>
      <w:r>
        <w:t>clinically</w:t>
      </w:r>
      <w:r>
        <w:rPr>
          <w:spacing w:val="-4"/>
        </w:rPr>
        <w:t xml:space="preserve"> </w:t>
      </w:r>
      <w:r>
        <w:t>manage</w:t>
      </w:r>
      <w:r>
        <w:rPr>
          <w:spacing w:val="-3"/>
        </w:rPr>
        <w:t xml:space="preserve"> </w:t>
      </w:r>
      <w:r>
        <w:t>patients</w:t>
      </w:r>
      <w:r>
        <w:rPr>
          <w:spacing w:val="-3"/>
        </w:rPr>
        <w:t xml:space="preserve"> </w:t>
      </w:r>
      <w:r>
        <w:t>using</w:t>
      </w:r>
      <w:r>
        <w:rPr>
          <w:spacing w:val="-4"/>
        </w:rPr>
        <w:t xml:space="preserve"> </w:t>
      </w:r>
      <w:r>
        <w:t>on-demand</w:t>
      </w:r>
      <w:r>
        <w:rPr>
          <w:spacing w:val="-4"/>
        </w:rPr>
        <w:t xml:space="preserve"> </w:t>
      </w:r>
      <w:r>
        <w:t>PrEP</w:t>
      </w:r>
      <w:r>
        <w:rPr>
          <w:spacing w:val="-3"/>
        </w:rPr>
        <w:t xml:space="preserve"> </w:t>
      </w:r>
      <w:r>
        <w:t>compared</w:t>
      </w:r>
      <w:r>
        <w:rPr>
          <w:spacing w:val="-3"/>
        </w:rPr>
        <w:t xml:space="preserve"> </w:t>
      </w:r>
      <w:r>
        <w:t>to</w:t>
      </w:r>
      <w:r>
        <w:rPr>
          <w:spacing w:val="-3"/>
        </w:rPr>
        <w:t xml:space="preserve"> </w:t>
      </w:r>
      <w:r>
        <w:t xml:space="preserve">other </w:t>
      </w:r>
      <w:r>
        <w:rPr>
          <w:spacing w:val="-2"/>
        </w:rPr>
        <w:t>modalities</w:t>
      </w:r>
    </w:p>
    <w:p w:rsidR="00217558" w14:paraId="2DDCC249" w14:textId="77777777">
      <w:pPr>
        <w:pStyle w:val="ListParagraph"/>
        <w:numPr>
          <w:ilvl w:val="0"/>
          <w:numId w:val="3"/>
        </w:numPr>
        <w:tabs>
          <w:tab w:val="left" w:pos="1729"/>
          <w:tab w:val="left" w:pos="1730"/>
          <w:tab w:val="left" w:pos="4304"/>
        </w:tabs>
        <w:spacing w:before="0" w:line="268" w:lineRule="exact"/>
        <w:ind w:left="1729"/>
      </w:pPr>
      <w:r>
        <w:t xml:space="preserve">Other, please specify: </w:t>
      </w:r>
      <w:r>
        <w:rPr>
          <w:u w:val="single"/>
        </w:rPr>
        <w:tab/>
      </w:r>
    </w:p>
    <w:p w:rsidR="00217558" w14:paraId="2DDCC24A" w14:textId="77777777">
      <w:pPr>
        <w:spacing w:line="268" w:lineRule="exact"/>
        <w:sectPr>
          <w:pgSz w:w="12240" w:h="15840"/>
          <w:pgMar w:top="1360" w:right="520" w:bottom="280" w:left="520" w:header="172" w:footer="0" w:gutter="0"/>
          <w:cols w:space="720"/>
        </w:sectPr>
      </w:pPr>
    </w:p>
    <w:p w:rsidR="00217558" w14:paraId="2DDCC24B" w14:textId="77777777">
      <w:pPr>
        <w:pStyle w:val="ListParagraph"/>
        <w:numPr>
          <w:ilvl w:val="0"/>
          <w:numId w:val="3"/>
        </w:numPr>
        <w:tabs>
          <w:tab w:val="left" w:pos="1729"/>
          <w:tab w:val="left" w:pos="1730"/>
        </w:tabs>
        <w:spacing w:before="78"/>
        <w:ind w:left="1729"/>
      </w:pPr>
      <w:r>
        <w:t>Decline</w:t>
      </w:r>
      <w:r>
        <w:rPr>
          <w:spacing w:val="-3"/>
        </w:rPr>
        <w:t xml:space="preserve"> </w:t>
      </w:r>
      <w:r>
        <w:t>to</w:t>
      </w:r>
      <w:r>
        <w:rPr>
          <w:spacing w:val="-1"/>
        </w:rPr>
        <w:t xml:space="preserve"> </w:t>
      </w:r>
      <w:r>
        <w:rPr>
          <w:spacing w:val="-2"/>
        </w:rPr>
        <w:t>answer</w:t>
      </w:r>
    </w:p>
    <w:p w:rsidR="00217558" w14:paraId="2DDCC24C" w14:textId="77777777">
      <w:pPr>
        <w:pStyle w:val="BodyText"/>
        <w:rPr>
          <w:sz w:val="24"/>
        </w:rPr>
      </w:pPr>
    </w:p>
    <w:p w:rsidR="00217558" w14:paraId="2DDCC24D" w14:textId="77777777">
      <w:pPr>
        <w:pStyle w:val="BodyText"/>
        <w:spacing w:before="3"/>
        <w:rPr>
          <w:sz w:val="25"/>
        </w:rPr>
      </w:pPr>
    </w:p>
    <w:p w:rsidR="00217558" w14:paraId="2DDCC24E" w14:textId="77777777">
      <w:pPr>
        <w:pStyle w:val="BodyText"/>
        <w:ind w:left="920"/>
      </w:pPr>
      <w:r>
        <w:rPr>
          <w:color w:val="FF0000"/>
        </w:rPr>
        <w:t>[For</w:t>
      </w:r>
      <w:r>
        <w:rPr>
          <w:color w:val="FF0000"/>
          <w:spacing w:val="-2"/>
        </w:rPr>
        <w:t xml:space="preserve"> </w:t>
      </w:r>
      <w:r>
        <w:rPr>
          <w:color w:val="FF0000"/>
        </w:rPr>
        <w:t>clinicians</w:t>
      </w:r>
      <w:r>
        <w:rPr>
          <w:color w:val="FF0000"/>
          <w:spacing w:val="-1"/>
        </w:rPr>
        <w:t xml:space="preserve"> </w:t>
      </w:r>
      <w:r>
        <w:rPr>
          <w:color w:val="FF0000"/>
          <w:spacing w:val="-4"/>
        </w:rPr>
        <w:t>only]</w:t>
      </w:r>
    </w:p>
    <w:p w:rsidR="00217558" w14:paraId="2DDCC24F" w14:textId="77777777">
      <w:pPr>
        <w:pStyle w:val="ListParagraph"/>
        <w:numPr>
          <w:ilvl w:val="0"/>
          <w:numId w:val="5"/>
        </w:numPr>
        <w:tabs>
          <w:tab w:val="left" w:pos="1252"/>
        </w:tabs>
        <w:spacing w:line="259" w:lineRule="auto"/>
        <w:ind w:right="1076" w:firstLine="0"/>
        <w:rPr>
          <w:b/>
        </w:rPr>
      </w:pPr>
      <w:r>
        <w:rPr>
          <w:b/>
        </w:rPr>
        <w:t>Moving</w:t>
      </w:r>
      <w:r>
        <w:rPr>
          <w:b/>
          <w:spacing w:val="-3"/>
        </w:rPr>
        <w:t xml:space="preserve"> </w:t>
      </w:r>
      <w:r>
        <w:rPr>
          <w:b/>
        </w:rPr>
        <w:t>forward,</w:t>
      </w:r>
      <w:r>
        <w:rPr>
          <w:b/>
          <w:spacing w:val="-3"/>
        </w:rPr>
        <w:t xml:space="preserve"> </w:t>
      </w:r>
      <w:r>
        <w:rPr>
          <w:b/>
        </w:rPr>
        <w:t>what</w:t>
      </w:r>
      <w:r>
        <w:rPr>
          <w:b/>
          <w:spacing w:val="-4"/>
        </w:rPr>
        <w:t xml:space="preserve"> </w:t>
      </w:r>
      <w:r>
        <w:rPr>
          <w:b/>
        </w:rPr>
        <w:t>barriers</w:t>
      </w:r>
      <w:r>
        <w:rPr>
          <w:b/>
          <w:spacing w:val="-4"/>
        </w:rPr>
        <w:t xml:space="preserve"> </w:t>
      </w:r>
      <w:r>
        <w:rPr>
          <w:b/>
        </w:rPr>
        <w:t>will</w:t>
      </w:r>
      <w:r>
        <w:rPr>
          <w:b/>
          <w:spacing w:val="-4"/>
        </w:rPr>
        <w:t xml:space="preserve"> </w:t>
      </w:r>
      <w:r>
        <w:rPr>
          <w:b/>
        </w:rPr>
        <w:t>you</w:t>
      </w:r>
      <w:r>
        <w:rPr>
          <w:b/>
          <w:spacing w:val="-3"/>
        </w:rPr>
        <w:t xml:space="preserve"> </w:t>
      </w:r>
      <w:r>
        <w:rPr>
          <w:b/>
        </w:rPr>
        <w:t>face</w:t>
      </w:r>
      <w:r>
        <w:rPr>
          <w:b/>
          <w:spacing w:val="-4"/>
        </w:rPr>
        <w:t xml:space="preserve"> </w:t>
      </w:r>
      <w:r>
        <w:rPr>
          <w:b/>
        </w:rPr>
        <w:t>when</w:t>
      </w:r>
      <w:r>
        <w:rPr>
          <w:b/>
          <w:spacing w:val="-4"/>
        </w:rPr>
        <w:t xml:space="preserve"> </w:t>
      </w:r>
      <w:r>
        <w:rPr>
          <w:b/>
        </w:rPr>
        <w:t>prescribing</w:t>
      </w:r>
      <w:r>
        <w:rPr>
          <w:b/>
          <w:spacing w:val="-3"/>
        </w:rPr>
        <w:t xml:space="preserve"> </w:t>
      </w:r>
      <w:r>
        <w:rPr>
          <w:b/>
        </w:rPr>
        <w:t>injectable</w:t>
      </w:r>
      <w:r>
        <w:rPr>
          <w:b/>
          <w:spacing w:val="-3"/>
        </w:rPr>
        <w:t xml:space="preserve"> </w:t>
      </w:r>
      <w:r>
        <w:rPr>
          <w:b/>
        </w:rPr>
        <w:t>PrEP</w:t>
      </w:r>
      <w:r>
        <w:rPr>
          <w:b/>
          <w:spacing w:val="-4"/>
        </w:rPr>
        <w:t xml:space="preserve"> </w:t>
      </w:r>
      <w:r>
        <w:rPr>
          <w:b/>
        </w:rPr>
        <w:t>(CAB-LA)?</w:t>
      </w:r>
      <w:r>
        <w:rPr>
          <w:b/>
          <w:spacing w:val="-3"/>
        </w:rPr>
        <w:t xml:space="preserve"> </w:t>
      </w:r>
      <w:r>
        <w:rPr>
          <w:b/>
        </w:rPr>
        <w:t>Select</w:t>
      </w:r>
      <w:r>
        <w:rPr>
          <w:b/>
          <w:spacing w:val="-4"/>
        </w:rPr>
        <w:t xml:space="preserve"> </w:t>
      </w:r>
      <w:r>
        <w:rPr>
          <w:b/>
        </w:rPr>
        <w:t>all that apply</w:t>
      </w:r>
    </w:p>
    <w:p w:rsidR="00217558" w14:paraId="2DDCC250" w14:textId="77777777">
      <w:pPr>
        <w:pStyle w:val="ListParagraph"/>
        <w:numPr>
          <w:ilvl w:val="0"/>
          <w:numId w:val="2"/>
        </w:numPr>
        <w:tabs>
          <w:tab w:val="left" w:pos="1729"/>
          <w:tab w:val="left" w:pos="1730"/>
        </w:tabs>
        <w:spacing w:before="0" w:line="268" w:lineRule="exact"/>
      </w:pPr>
      <w:r>
        <w:t>I</w:t>
      </w:r>
      <w:r>
        <w:rPr>
          <w:spacing w:val="-2"/>
        </w:rPr>
        <w:t xml:space="preserve"> </w:t>
      </w:r>
      <w:r>
        <w:t>don’t</w:t>
      </w:r>
      <w:r>
        <w:rPr>
          <w:spacing w:val="-2"/>
        </w:rPr>
        <w:t xml:space="preserve"> </w:t>
      </w:r>
      <w:r>
        <w:t>feel</w:t>
      </w:r>
      <w:r>
        <w:rPr>
          <w:spacing w:val="-2"/>
        </w:rPr>
        <w:t xml:space="preserve"> </w:t>
      </w:r>
      <w:r>
        <w:t>knowledgeable</w:t>
      </w:r>
      <w:r>
        <w:rPr>
          <w:spacing w:val="-2"/>
        </w:rPr>
        <w:t xml:space="preserve"> </w:t>
      </w:r>
      <w:r>
        <w:t>about</w:t>
      </w:r>
      <w:r>
        <w:rPr>
          <w:spacing w:val="-1"/>
        </w:rPr>
        <w:t xml:space="preserve"> </w:t>
      </w:r>
      <w:r>
        <w:t>injectable</w:t>
      </w:r>
      <w:r>
        <w:rPr>
          <w:spacing w:val="-2"/>
        </w:rPr>
        <w:t xml:space="preserve"> </w:t>
      </w:r>
      <w:r>
        <w:t>PrEP</w:t>
      </w:r>
      <w:r>
        <w:rPr>
          <w:spacing w:val="-1"/>
        </w:rPr>
        <w:t xml:space="preserve"> </w:t>
      </w:r>
      <w:r>
        <w:t>compared</w:t>
      </w:r>
      <w:r>
        <w:rPr>
          <w:spacing w:val="-1"/>
        </w:rPr>
        <w:t xml:space="preserve"> </w:t>
      </w:r>
      <w:r>
        <w:t>to</w:t>
      </w:r>
      <w:r>
        <w:rPr>
          <w:spacing w:val="-2"/>
        </w:rPr>
        <w:t xml:space="preserve"> </w:t>
      </w:r>
      <w:r>
        <w:t>other</w:t>
      </w:r>
      <w:r>
        <w:rPr>
          <w:spacing w:val="-2"/>
        </w:rPr>
        <w:t xml:space="preserve"> </w:t>
      </w:r>
      <w:r>
        <w:t>PrEP</w:t>
      </w:r>
      <w:r>
        <w:rPr>
          <w:spacing w:val="-2"/>
        </w:rPr>
        <w:t xml:space="preserve"> modalities</w:t>
      </w:r>
    </w:p>
    <w:p w:rsidR="00217558" w14:paraId="2DDCC251" w14:textId="77777777">
      <w:pPr>
        <w:pStyle w:val="ListParagraph"/>
        <w:numPr>
          <w:ilvl w:val="0"/>
          <w:numId w:val="2"/>
        </w:numPr>
        <w:tabs>
          <w:tab w:val="left" w:pos="1729"/>
          <w:tab w:val="left" w:pos="1730"/>
        </w:tabs>
      </w:pPr>
      <w:r>
        <w:t>I</w:t>
      </w:r>
      <w:r>
        <w:rPr>
          <w:spacing w:val="-3"/>
        </w:rPr>
        <w:t xml:space="preserve"> </w:t>
      </w:r>
      <w:r>
        <w:t>don’t</w:t>
      </w:r>
      <w:r>
        <w:rPr>
          <w:spacing w:val="-3"/>
        </w:rPr>
        <w:t xml:space="preserve"> </w:t>
      </w:r>
      <w:r>
        <w:t>believe</w:t>
      </w:r>
      <w:r>
        <w:rPr>
          <w:spacing w:val="-2"/>
        </w:rPr>
        <w:t xml:space="preserve"> </w:t>
      </w:r>
      <w:r>
        <w:t>that</w:t>
      </w:r>
      <w:r>
        <w:rPr>
          <w:spacing w:val="-2"/>
        </w:rPr>
        <w:t xml:space="preserve"> </w:t>
      </w:r>
      <w:r>
        <w:t>this</w:t>
      </w:r>
      <w:r>
        <w:rPr>
          <w:spacing w:val="-4"/>
        </w:rPr>
        <w:t xml:space="preserve"> </w:t>
      </w:r>
      <w:r>
        <w:t>specific</w:t>
      </w:r>
      <w:r>
        <w:rPr>
          <w:spacing w:val="-3"/>
        </w:rPr>
        <w:t xml:space="preserve"> </w:t>
      </w:r>
      <w:r>
        <w:t>PrEP</w:t>
      </w:r>
      <w:r>
        <w:rPr>
          <w:spacing w:val="-2"/>
        </w:rPr>
        <w:t xml:space="preserve"> </w:t>
      </w:r>
      <w:r>
        <w:t>modality</w:t>
      </w:r>
      <w:r>
        <w:rPr>
          <w:spacing w:val="-3"/>
        </w:rPr>
        <w:t xml:space="preserve"> </w:t>
      </w:r>
      <w:r>
        <w:t>should</w:t>
      </w:r>
      <w:r>
        <w:rPr>
          <w:spacing w:val="-3"/>
        </w:rPr>
        <w:t xml:space="preserve"> </w:t>
      </w:r>
      <w:r>
        <w:t>be</w:t>
      </w:r>
      <w:r>
        <w:rPr>
          <w:spacing w:val="-3"/>
        </w:rPr>
        <w:t xml:space="preserve"> </w:t>
      </w:r>
      <w:r>
        <w:rPr>
          <w:spacing w:val="-4"/>
        </w:rPr>
        <w:t>used</w:t>
      </w:r>
    </w:p>
    <w:p w:rsidR="00217558" w14:paraId="2DDCC252" w14:textId="77777777">
      <w:pPr>
        <w:pStyle w:val="ListParagraph"/>
        <w:numPr>
          <w:ilvl w:val="0"/>
          <w:numId w:val="2"/>
        </w:numPr>
        <w:tabs>
          <w:tab w:val="left" w:pos="1729"/>
          <w:tab w:val="left" w:pos="1730"/>
        </w:tabs>
        <w:spacing w:before="22"/>
      </w:pPr>
      <w:r>
        <w:t>I</w:t>
      </w:r>
      <w:r>
        <w:rPr>
          <w:spacing w:val="-2"/>
        </w:rPr>
        <w:t xml:space="preserve"> </w:t>
      </w:r>
      <w:r>
        <w:t>am</w:t>
      </w:r>
      <w:r>
        <w:rPr>
          <w:spacing w:val="-3"/>
        </w:rPr>
        <w:t xml:space="preserve"> </w:t>
      </w:r>
      <w:r>
        <w:t>lacking</w:t>
      </w:r>
      <w:r>
        <w:rPr>
          <w:spacing w:val="-3"/>
        </w:rPr>
        <w:t xml:space="preserve"> </w:t>
      </w:r>
      <w:r>
        <w:t>the</w:t>
      </w:r>
      <w:r>
        <w:rPr>
          <w:spacing w:val="-2"/>
        </w:rPr>
        <w:t xml:space="preserve"> </w:t>
      </w:r>
      <w:r>
        <w:t>necessary</w:t>
      </w:r>
      <w:r>
        <w:rPr>
          <w:spacing w:val="-3"/>
        </w:rPr>
        <w:t xml:space="preserve"> </w:t>
      </w:r>
      <w:r>
        <w:t>clinic</w:t>
      </w:r>
      <w:r>
        <w:rPr>
          <w:spacing w:val="-2"/>
        </w:rPr>
        <w:t xml:space="preserve"> support/infrastructure</w:t>
      </w:r>
    </w:p>
    <w:p w:rsidR="00217558" w14:paraId="2DDCC253" w14:textId="77777777">
      <w:pPr>
        <w:pStyle w:val="ListParagraph"/>
        <w:numPr>
          <w:ilvl w:val="0"/>
          <w:numId w:val="2"/>
        </w:numPr>
        <w:tabs>
          <w:tab w:val="left" w:pos="1729"/>
          <w:tab w:val="left" w:pos="1730"/>
        </w:tabs>
      </w:pPr>
      <w:r>
        <w:t>I</w:t>
      </w:r>
      <w:r>
        <w:rPr>
          <w:spacing w:val="-2"/>
        </w:rPr>
        <w:t xml:space="preserve"> </w:t>
      </w:r>
      <w:r>
        <w:t>don’t</w:t>
      </w:r>
      <w:r>
        <w:rPr>
          <w:spacing w:val="-2"/>
        </w:rPr>
        <w:t xml:space="preserve"> </w:t>
      </w:r>
      <w:r>
        <w:t>think</w:t>
      </w:r>
      <w:r>
        <w:rPr>
          <w:spacing w:val="-2"/>
        </w:rPr>
        <w:t xml:space="preserve"> </w:t>
      </w:r>
      <w:r>
        <w:t>patients</w:t>
      </w:r>
      <w:r>
        <w:rPr>
          <w:spacing w:val="-2"/>
        </w:rPr>
        <w:t xml:space="preserve"> </w:t>
      </w:r>
      <w:r>
        <w:t>will</w:t>
      </w:r>
      <w:r>
        <w:rPr>
          <w:spacing w:val="-2"/>
        </w:rPr>
        <w:t xml:space="preserve"> </w:t>
      </w:r>
      <w:r>
        <w:t>be</w:t>
      </w:r>
      <w:r>
        <w:rPr>
          <w:spacing w:val="-2"/>
        </w:rPr>
        <w:t xml:space="preserve"> </w:t>
      </w:r>
      <w:r>
        <w:t>able</w:t>
      </w:r>
      <w:r>
        <w:rPr>
          <w:spacing w:val="-3"/>
        </w:rPr>
        <w:t xml:space="preserve"> </w:t>
      </w:r>
      <w:r>
        <w:t>to</w:t>
      </w:r>
      <w:r>
        <w:rPr>
          <w:spacing w:val="-1"/>
        </w:rPr>
        <w:t xml:space="preserve"> </w:t>
      </w:r>
      <w:r>
        <w:t>afford</w:t>
      </w:r>
      <w:r>
        <w:rPr>
          <w:spacing w:val="-2"/>
        </w:rPr>
        <w:t xml:space="preserve"> </w:t>
      </w:r>
      <w:r>
        <w:rPr>
          <w:spacing w:val="-5"/>
        </w:rPr>
        <w:t>it</w:t>
      </w:r>
    </w:p>
    <w:p w:rsidR="00217558" w14:paraId="2DDCC254" w14:textId="77777777">
      <w:pPr>
        <w:pStyle w:val="ListParagraph"/>
        <w:numPr>
          <w:ilvl w:val="0"/>
          <w:numId w:val="2"/>
        </w:numPr>
        <w:tabs>
          <w:tab w:val="left" w:pos="1729"/>
          <w:tab w:val="left" w:pos="1730"/>
          <w:tab w:val="left" w:pos="4085"/>
        </w:tabs>
      </w:pPr>
      <w:r>
        <w:t xml:space="preserve">Other, please specify: </w:t>
      </w:r>
      <w:r>
        <w:rPr>
          <w:u w:val="single"/>
        </w:rPr>
        <w:tab/>
      </w:r>
    </w:p>
    <w:p w:rsidR="00217558" w14:paraId="2DDCC255" w14:textId="77777777">
      <w:pPr>
        <w:pStyle w:val="ListParagraph"/>
        <w:numPr>
          <w:ilvl w:val="0"/>
          <w:numId w:val="2"/>
        </w:numPr>
        <w:tabs>
          <w:tab w:val="left" w:pos="1729"/>
          <w:tab w:val="left" w:pos="1730"/>
        </w:tabs>
      </w:pPr>
      <w:r>
        <w:t>I</w:t>
      </w:r>
      <w:r>
        <w:rPr>
          <w:spacing w:val="-1"/>
        </w:rPr>
        <w:t xml:space="preserve"> </w:t>
      </w:r>
      <w:r>
        <w:t>don’t</w:t>
      </w:r>
      <w:r>
        <w:rPr>
          <w:spacing w:val="-2"/>
        </w:rPr>
        <w:t xml:space="preserve"> </w:t>
      </w:r>
      <w:r>
        <w:t>know</w:t>
      </w:r>
      <w:r>
        <w:rPr>
          <w:spacing w:val="-1"/>
        </w:rPr>
        <w:t xml:space="preserve"> </w:t>
      </w:r>
      <w:r>
        <w:t>what</w:t>
      </w:r>
      <w:r>
        <w:rPr>
          <w:spacing w:val="-1"/>
        </w:rPr>
        <w:t xml:space="preserve"> </w:t>
      </w:r>
      <w:r>
        <w:rPr>
          <w:spacing w:val="-2"/>
        </w:rPr>
        <w:t>barriers</w:t>
      </w:r>
    </w:p>
    <w:p w:rsidR="00217558" w14:paraId="2DDCC256" w14:textId="77777777">
      <w:pPr>
        <w:pStyle w:val="ListParagraph"/>
        <w:numPr>
          <w:ilvl w:val="0"/>
          <w:numId w:val="2"/>
        </w:numPr>
        <w:tabs>
          <w:tab w:val="left" w:pos="1729"/>
          <w:tab w:val="left" w:pos="1730"/>
        </w:tabs>
        <w:spacing w:before="22"/>
      </w:pPr>
      <w:r>
        <w:t>Decline</w:t>
      </w:r>
      <w:r>
        <w:rPr>
          <w:spacing w:val="-3"/>
        </w:rPr>
        <w:t xml:space="preserve"> </w:t>
      </w:r>
      <w:r>
        <w:t>to</w:t>
      </w:r>
      <w:r>
        <w:rPr>
          <w:spacing w:val="-1"/>
        </w:rPr>
        <w:t xml:space="preserve"> </w:t>
      </w:r>
      <w:r>
        <w:rPr>
          <w:spacing w:val="-2"/>
        </w:rPr>
        <w:t>answer</w:t>
      </w:r>
    </w:p>
    <w:p w:rsidR="00217558" w14:paraId="2DDCC257" w14:textId="77777777">
      <w:pPr>
        <w:pStyle w:val="BodyText"/>
        <w:rPr>
          <w:sz w:val="24"/>
        </w:rPr>
      </w:pPr>
    </w:p>
    <w:p w:rsidR="00217558" w14:paraId="2DDCC258" w14:textId="77777777">
      <w:pPr>
        <w:pStyle w:val="BodyText"/>
        <w:spacing w:before="2"/>
        <w:rPr>
          <w:sz w:val="25"/>
        </w:rPr>
      </w:pPr>
    </w:p>
    <w:p w:rsidR="00217558" w14:paraId="2DDCC259" w14:textId="77777777">
      <w:pPr>
        <w:pStyle w:val="BodyText"/>
        <w:ind w:left="920"/>
      </w:pPr>
      <w:r>
        <w:rPr>
          <w:color w:val="FF0000"/>
        </w:rPr>
        <w:t>[If</w:t>
      </w:r>
      <w:r>
        <w:rPr>
          <w:color w:val="FF0000"/>
          <w:spacing w:val="-5"/>
        </w:rPr>
        <w:t xml:space="preserve"> </w:t>
      </w:r>
      <w:r>
        <w:rPr>
          <w:color w:val="FF0000"/>
        </w:rPr>
        <w:t>don’t</w:t>
      </w:r>
      <w:r>
        <w:rPr>
          <w:color w:val="FF0000"/>
          <w:spacing w:val="-3"/>
        </w:rPr>
        <w:t xml:space="preserve"> </w:t>
      </w:r>
      <w:r>
        <w:rPr>
          <w:color w:val="FF0000"/>
        </w:rPr>
        <w:t>believe</w:t>
      </w:r>
      <w:r>
        <w:rPr>
          <w:color w:val="FF0000"/>
          <w:spacing w:val="-4"/>
        </w:rPr>
        <w:t xml:space="preserve"> </w:t>
      </w:r>
      <w:r>
        <w:rPr>
          <w:color w:val="FF0000"/>
        </w:rPr>
        <w:t>modality</w:t>
      </w:r>
      <w:r>
        <w:rPr>
          <w:color w:val="FF0000"/>
          <w:spacing w:val="-3"/>
        </w:rPr>
        <w:t xml:space="preserve"> </w:t>
      </w:r>
      <w:r>
        <w:rPr>
          <w:color w:val="FF0000"/>
        </w:rPr>
        <w:t>should</w:t>
      </w:r>
      <w:r>
        <w:rPr>
          <w:color w:val="FF0000"/>
          <w:spacing w:val="-3"/>
        </w:rPr>
        <w:t xml:space="preserve"> </w:t>
      </w:r>
      <w:r>
        <w:rPr>
          <w:color w:val="FF0000"/>
        </w:rPr>
        <w:t>be</w:t>
      </w:r>
      <w:r>
        <w:rPr>
          <w:color w:val="FF0000"/>
          <w:spacing w:val="-4"/>
        </w:rPr>
        <w:t xml:space="preserve"> </w:t>
      </w:r>
      <w:r>
        <w:rPr>
          <w:color w:val="FF0000"/>
        </w:rPr>
        <w:t>used</w:t>
      </w:r>
      <w:r>
        <w:rPr>
          <w:color w:val="FF0000"/>
          <w:spacing w:val="-4"/>
        </w:rPr>
        <w:t xml:space="preserve"> </w:t>
      </w:r>
      <w:r>
        <w:rPr>
          <w:color w:val="FF0000"/>
        </w:rPr>
        <w:t>is</w:t>
      </w:r>
      <w:r>
        <w:rPr>
          <w:color w:val="FF0000"/>
          <w:spacing w:val="-4"/>
        </w:rPr>
        <w:t xml:space="preserve"> </w:t>
      </w:r>
      <w:r>
        <w:rPr>
          <w:color w:val="FF0000"/>
        </w:rPr>
        <w:t>selected</w:t>
      </w:r>
      <w:r>
        <w:rPr>
          <w:color w:val="FF0000"/>
          <w:spacing w:val="-2"/>
        </w:rPr>
        <w:t xml:space="preserve"> above]</w:t>
      </w:r>
    </w:p>
    <w:p w:rsidR="00217558" w14:paraId="2DDCC25A" w14:textId="77777777">
      <w:pPr>
        <w:pStyle w:val="ListParagraph"/>
        <w:numPr>
          <w:ilvl w:val="0"/>
          <w:numId w:val="5"/>
        </w:numPr>
        <w:tabs>
          <w:tab w:val="left" w:pos="1252"/>
        </w:tabs>
        <w:spacing w:before="22"/>
        <w:ind w:left="1251" w:hanging="332"/>
        <w:rPr>
          <w:b/>
        </w:rPr>
      </w:pPr>
      <w:r>
        <w:rPr>
          <w:b/>
        </w:rPr>
        <w:t>Why</w:t>
      </w:r>
      <w:r>
        <w:rPr>
          <w:b/>
          <w:spacing w:val="-5"/>
        </w:rPr>
        <w:t xml:space="preserve"> </w:t>
      </w:r>
      <w:r>
        <w:rPr>
          <w:b/>
        </w:rPr>
        <w:t>do</w:t>
      </w:r>
      <w:r>
        <w:rPr>
          <w:b/>
          <w:spacing w:val="-2"/>
        </w:rPr>
        <w:t xml:space="preserve"> </w:t>
      </w:r>
      <w:r>
        <w:rPr>
          <w:b/>
        </w:rPr>
        <w:t>you</w:t>
      </w:r>
      <w:r>
        <w:rPr>
          <w:b/>
          <w:spacing w:val="-1"/>
        </w:rPr>
        <w:t xml:space="preserve"> </w:t>
      </w:r>
      <w:r>
        <w:rPr>
          <w:b/>
        </w:rPr>
        <w:t>think</w:t>
      </w:r>
      <w:r>
        <w:rPr>
          <w:b/>
          <w:spacing w:val="-2"/>
        </w:rPr>
        <w:t xml:space="preserve"> </w:t>
      </w:r>
      <w:r>
        <w:rPr>
          <w:b/>
        </w:rPr>
        <w:t>that</w:t>
      </w:r>
      <w:r>
        <w:rPr>
          <w:b/>
          <w:spacing w:val="-2"/>
        </w:rPr>
        <w:t xml:space="preserve"> </w:t>
      </w:r>
      <w:r>
        <w:rPr>
          <w:b/>
        </w:rPr>
        <w:t>injectable</w:t>
      </w:r>
      <w:r>
        <w:rPr>
          <w:b/>
          <w:spacing w:val="-1"/>
        </w:rPr>
        <w:t xml:space="preserve"> </w:t>
      </w:r>
      <w:r>
        <w:rPr>
          <w:b/>
        </w:rPr>
        <w:t>PrEP</w:t>
      </w:r>
      <w:r>
        <w:rPr>
          <w:b/>
          <w:spacing w:val="-3"/>
        </w:rPr>
        <w:t xml:space="preserve"> </w:t>
      </w:r>
      <w:r>
        <w:rPr>
          <w:b/>
        </w:rPr>
        <w:t>should</w:t>
      </w:r>
      <w:r>
        <w:rPr>
          <w:b/>
          <w:spacing w:val="-3"/>
        </w:rPr>
        <w:t xml:space="preserve"> </w:t>
      </w:r>
      <w:r>
        <w:rPr>
          <w:b/>
        </w:rPr>
        <w:t>not</w:t>
      </w:r>
      <w:r>
        <w:rPr>
          <w:b/>
          <w:spacing w:val="-2"/>
        </w:rPr>
        <w:t xml:space="preserve"> </w:t>
      </w:r>
      <w:r>
        <w:rPr>
          <w:b/>
        </w:rPr>
        <w:t>be</w:t>
      </w:r>
      <w:r>
        <w:rPr>
          <w:b/>
          <w:spacing w:val="-2"/>
        </w:rPr>
        <w:t xml:space="preserve"> </w:t>
      </w:r>
      <w:r>
        <w:rPr>
          <w:b/>
        </w:rPr>
        <w:t>used?</w:t>
      </w:r>
      <w:r>
        <w:rPr>
          <w:b/>
          <w:spacing w:val="-2"/>
        </w:rPr>
        <w:t xml:space="preserve"> </w:t>
      </w:r>
      <w:r>
        <w:rPr>
          <w:b/>
        </w:rPr>
        <w:t>Select</w:t>
      </w:r>
      <w:r>
        <w:rPr>
          <w:b/>
          <w:spacing w:val="-2"/>
        </w:rPr>
        <w:t xml:space="preserve"> </w:t>
      </w:r>
      <w:r>
        <w:rPr>
          <w:b/>
        </w:rPr>
        <w:t>all</w:t>
      </w:r>
      <w:r>
        <w:rPr>
          <w:b/>
          <w:spacing w:val="-2"/>
        </w:rPr>
        <w:t xml:space="preserve"> </w:t>
      </w:r>
      <w:r>
        <w:rPr>
          <w:b/>
        </w:rPr>
        <w:t>that</w:t>
      </w:r>
      <w:r>
        <w:rPr>
          <w:b/>
          <w:spacing w:val="-1"/>
        </w:rPr>
        <w:t xml:space="preserve"> </w:t>
      </w:r>
      <w:r>
        <w:rPr>
          <w:b/>
          <w:spacing w:val="-2"/>
        </w:rPr>
        <w:t>apply</w:t>
      </w:r>
    </w:p>
    <w:p w:rsidR="00217558" w14:paraId="2DDCC25B" w14:textId="77777777">
      <w:pPr>
        <w:pStyle w:val="ListParagraph"/>
        <w:numPr>
          <w:ilvl w:val="0"/>
          <w:numId w:val="1"/>
        </w:numPr>
        <w:tabs>
          <w:tab w:val="left" w:pos="1729"/>
          <w:tab w:val="left" w:pos="1730"/>
        </w:tabs>
        <w:ind w:left="1729"/>
      </w:pPr>
      <w:r>
        <w:t>Patients</w:t>
      </w:r>
      <w:r>
        <w:rPr>
          <w:spacing w:val="-4"/>
        </w:rPr>
        <w:t xml:space="preserve"> </w:t>
      </w:r>
      <w:r>
        <w:t>will</w:t>
      </w:r>
      <w:r>
        <w:rPr>
          <w:spacing w:val="-2"/>
        </w:rPr>
        <w:t xml:space="preserve"> </w:t>
      </w:r>
      <w:r>
        <w:t>not</w:t>
      </w:r>
      <w:r>
        <w:rPr>
          <w:spacing w:val="-2"/>
        </w:rPr>
        <w:t xml:space="preserve"> </w:t>
      </w:r>
      <w:r>
        <w:t>be</w:t>
      </w:r>
      <w:r>
        <w:rPr>
          <w:spacing w:val="-3"/>
        </w:rPr>
        <w:t xml:space="preserve"> </w:t>
      </w:r>
      <w:r>
        <w:t>able</w:t>
      </w:r>
      <w:r>
        <w:rPr>
          <w:spacing w:val="-2"/>
        </w:rPr>
        <w:t xml:space="preserve"> </w:t>
      </w:r>
      <w:r>
        <w:t>to</w:t>
      </w:r>
      <w:r>
        <w:rPr>
          <w:spacing w:val="-2"/>
        </w:rPr>
        <w:t xml:space="preserve"> </w:t>
      </w:r>
      <w:r>
        <w:t>keep/travel</w:t>
      </w:r>
      <w:r>
        <w:rPr>
          <w:spacing w:val="-2"/>
        </w:rPr>
        <w:t xml:space="preserve"> </w:t>
      </w:r>
      <w:r>
        <w:t>to</w:t>
      </w:r>
      <w:r>
        <w:rPr>
          <w:spacing w:val="-2"/>
        </w:rPr>
        <w:t xml:space="preserve"> </w:t>
      </w:r>
      <w:r>
        <w:t>injection</w:t>
      </w:r>
      <w:r>
        <w:rPr>
          <w:spacing w:val="-1"/>
        </w:rPr>
        <w:t xml:space="preserve"> </w:t>
      </w:r>
      <w:r>
        <w:rPr>
          <w:spacing w:val="-2"/>
        </w:rPr>
        <w:t>appointments</w:t>
      </w:r>
    </w:p>
    <w:p w:rsidR="00217558" w14:paraId="2DDCC25C" w14:textId="77777777">
      <w:pPr>
        <w:pStyle w:val="ListParagraph"/>
        <w:numPr>
          <w:ilvl w:val="0"/>
          <w:numId w:val="1"/>
        </w:numPr>
        <w:tabs>
          <w:tab w:val="left" w:pos="1729"/>
          <w:tab w:val="left" w:pos="1730"/>
        </w:tabs>
        <w:ind w:left="1729"/>
      </w:pPr>
      <w:r>
        <w:t>Patients</w:t>
      </w:r>
      <w:r>
        <w:rPr>
          <w:spacing w:val="-2"/>
        </w:rPr>
        <w:t xml:space="preserve"> </w:t>
      </w:r>
      <w:r>
        <w:t>will</w:t>
      </w:r>
      <w:r>
        <w:rPr>
          <w:spacing w:val="-1"/>
        </w:rPr>
        <w:t xml:space="preserve"> </w:t>
      </w:r>
      <w:r>
        <w:t>not</w:t>
      </w:r>
      <w:r>
        <w:rPr>
          <w:spacing w:val="-1"/>
        </w:rPr>
        <w:t xml:space="preserve"> </w:t>
      </w:r>
      <w:r>
        <w:t>tolerate</w:t>
      </w:r>
      <w:r>
        <w:rPr>
          <w:spacing w:val="-2"/>
        </w:rPr>
        <w:t xml:space="preserve"> </w:t>
      </w:r>
      <w:r>
        <w:t>the</w:t>
      </w:r>
      <w:r>
        <w:rPr>
          <w:spacing w:val="-2"/>
        </w:rPr>
        <w:t xml:space="preserve"> </w:t>
      </w:r>
      <w:r>
        <w:t>side</w:t>
      </w:r>
      <w:r>
        <w:rPr>
          <w:spacing w:val="-3"/>
        </w:rPr>
        <w:t xml:space="preserve"> </w:t>
      </w:r>
      <w:r>
        <w:t>effects</w:t>
      </w:r>
      <w:r>
        <w:rPr>
          <w:spacing w:val="-1"/>
        </w:rPr>
        <w:t xml:space="preserve"> </w:t>
      </w:r>
      <w:r>
        <w:t>compared</w:t>
      </w:r>
      <w:r>
        <w:rPr>
          <w:spacing w:val="-1"/>
        </w:rPr>
        <w:t xml:space="preserve"> </w:t>
      </w:r>
      <w:r>
        <w:t>to</w:t>
      </w:r>
      <w:r>
        <w:rPr>
          <w:spacing w:val="-1"/>
        </w:rPr>
        <w:t xml:space="preserve"> </w:t>
      </w:r>
      <w:r>
        <w:t>other</w:t>
      </w:r>
      <w:r>
        <w:rPr>
          <w:spacing w:val="-1"/>
        </w:rPr>
        <w:t xml:space="preserve"> </w:t>
      </w:r>
      <w:r>
        <w:rPr>
          <w:spacing w:val="-2"/>
        </w:rPr>
        <w:t>modalities</w:t>
      </w:r>
    </w:p>
    <w:p w:rsidR="00217558" w14:paraId="2DDCC25D" w14:textId="77777777">
      <w:pPr>
        <w:pStyle w:val="ListParagraph"/>
        <w:numPr>
          <w:ilvl w:val="0"/>
          <w:numId w:val="1"/>
        </w:numPr>
        <w:tabs>
          <w:tab w:val="left" w:pos="1729"/>
          <w:tab w:val="left" w:pos="1730"/>
        </w:tabs>
        <w:ind w:left="1729"/>
      </w:pPr>
      <w:r>
        <w:t>Injectable</w:t>
      </w:r>
      <w:r>
        <w:rPr>
          <w:spacing w:val="-3"/>
        </w:rPr>
        <w:t xml:space="preserve"> </w:t>
      </w:r>
      <w:r>
        <w:t>PrEP</w:t>
      </w:r>
      <w:r>
        <w:rPr>
          <w:spacing w:val="-3"/>
        </w:rPr>
        <w:t xml:space="preserve"> </w:t>
      </w:r>
      <w:r>
        <w:t>is</w:t>
      </w:r>
      <w:r>
        <w:rPr>
          <w:spacing w:val="-3"/>
        </w:rPr>
        <w:t xml:space="preserve"> </w:t>
      </w:r>
      <w:r>
        <w:t>less</w:t>
      </w:r>
      <w:r>
        <w:rPr>
          <w:spacing w:val="-3"/>
        </w:rPr>
        <w:t xml:space="preserve"> </w:t>
      </w:r>
      <w:r>
        <w:t>effective</w:t>
      </w:r>
      <w:r>
        <w:rPr>
          <w:spacing w:val="-3"/>
        </w:rPr>
        <w:t xml:space="preserve"> </w:t>
      </w:r>
      <w:r>
        <w:t>than</w:t>
      </w:r>
      <w:r>
        <w:rPr>
          <w:spacing w:val="-3"/>
        </w:rPr>
        <w:t xml:space="preserve"> </w:t>
      </w:r>
      <w:r>
        <w:t>other</w:t>
      </w:r>
      <w:r>
        <w:rPr>
          <w:spacing w:val="-1"/>
        </w:rPr>
        <w:t xml:space="preserve"> </w:t>
      </w:r>
      <w:r>
        <w:rPr>
          <w:spacing w:val="-2"/>
        </w:rPr>
        <w:t>modalities</w:t>
      </w:r>
    </w:p>
    <w:p w:rsidR="00217558" w14:paraId="2DDCC25E" w14:textId="77777777">
      <w:pPr>
        <w:pStyle w:val="ListParagraph"/>
        <w:numPr>
          <w:ilvl w:val="0"/>
          <w:numId w:val="1"/>
        </w:numPr>
        <w:tabs>
          <w:tab w:val="left" w:pos="1729"/>
          <w:tab w:val="left" w:pos="1730"/>
        </w:tabs>
        <w:spacing w:before="22"/>
        <w:ind w:left="1729"/>
      </w:pPr>
      <w:r>
        <w:t>Injectable</w:t>
      </w:r>
      <w:r>
        <w:rPr>
          <w:spacing w:val="-4"/>
        </w:rPr>
        <w:t xml:space="preserve"> </w:t>
      </w:r>
      <w:r>
        <w:t>PrEP</w:t>
      </w:r>
      <w:r>
        <w:rPr>
          <w:spacing w:val="-3"/>
        </w:rPr>
        <w:t xml:space="preserve"> </w:t>
      </w:r>
      <w:r>
        <w:t>is</w:t>
      </w:r>
      <w:r>
        <w:rPr>
          <w:spacing w:val="-3"/>
        </w:rPr>
        <w:t xml:space="preserve"> </w:t>
      </w:r>
      <w:r>
        <w:t>less</w:t>
      </w:r>
      <w:r>
        <w:rPr>
          <w:spacing w:val="-3"/>
        </w:rPr>
        <w:t xml:space="preserve"> </w:t>
      </w:r>
      <w:r>
        <w:t>safe</w:t>
      </w:r>
      <w:r>
        <w:rPr>
          <w:spacing w:val="-3"/>
        </w:rPr>
        <w:t xml:space="preserve"> </w:t>
      </w:r>
      <w:r>
        <w:t>than</w:t>
      </w:r>
      <w:r>
        <w:rPr>
          <w:spacing w:val="-2"/>
        </w:rPr>
        <w:t xml:space="preserve"> </w:t>
      </w:r>
      <w:r>
        <w:t>other</w:t>
      </w:r>
      <w:r>
        <w:rPr>
          <w:spacing w:val="-2"/>
        </w:rPr>
        <w:t xml:space="preserve"> modalities</w:t>
      </w:r>
    </w:p>
    <w:p w:rsidR="00217558" w14:paraId="2DDCC25F" w14:textId="77777777">
      <w:pPr>
        <w:pStyle w:val="ListParagraph"/>
        <w:numPr>
          <w:ilvl w:val="0"/>
          <w:numId w:val="1"/>
        </w:numPr>
        <w:tabs>
          <w:tab w:val="left" w:pos="1729"/>
          <w:tab w:val="left" w:pos="1730"/>
        </w:tabs>
        <w:spacing w:line="259" w:lineRule="auto"/>
        <w:ind w:right="1819"/>
      </w:pPr>
      <w:r>
        <w:t>It</w:t>
      </w:r>
      <w:r>
        <w:rPr>
          <w:spacing w:val="-3"/>
        </w:rPr>
        <w:t xml:space="preserve"> </w:t>
      </w:r>
      <w:r>
        <w:t>will</w:t>
      </w:r>
      <w:r>
        <w:rPr>
          <w:spacing w:val="-3"/>
        </w:rPr>
        <w:t xml:space="preserve"> </w:t>
      </w:r>
      <w:r>
        <w:t>be</w:t>
      </w:r>
      <w:r>
        <w:rPr>
          <w:spacing w:val="-4"/>
        </w:rPr>
        <w:t xml:space="preserve"> </w:t>
      </w:r>
      <w:r>
        <w:t>harder</w:t>
      </w:r>
      <w:r>
        <w:rPr>
          <w:spacing w:val="-4"/>
        </w:rPr>
        <w:t xml:space="preserve"> </w:t>
      </w:r>
      <w:r>
        <w:t>to</w:t>
      </w:r>
      <w:r>
        <w:rPr>
          <w:spacing w:val="-3"/>
        </w:rPr>
        <w:t xml:space="preserve"> </w:t>
      </w:r>
      <w:r>
        <w:t>clinically</w:t>
      </w:r>
      <w:r>
        <w:rPr>
          <w:spacing w:val="-4"/>
        </w:rPr>
        <w:t xml:space="preserve"> </w:t>
      </w:r>
      <w:r>
        <w:t>manage</w:t>
      </w:r>
      <w:r>
        <w:rPr>
          <w:spacing w:val="-3"/>
        </w:rPr>
        <w:t xml:space="preserve"> </w:t>
      </w:r>
      <w:r>
        <w:t>patients</w:t>
      </w:r>
      <w:r>
        <w:rPr>
          <w:spacing w:val="-3"/>
        </w:rPr>
        <w:t xml:space="preserve"> </w:t>
      </w:r>
      <w:r>
        <w:t>using</w:t>
      </w:r>
      <w:r>
        <w:rPr>
          <w:spacing w:val="-4"/>
        </w:rPr>
        <w:t xml:space="preserve"> </w:t>
      </w:r>
      <w:r>
        <w:t>injectable</w:t>
      </w:r>
      <w:r>
        <w:rPr>
          <w:spacing w:val="-4"/>
        </w:rPr>
        <w:t xml:space="preserve"> </w:t>
      </w:r>
      <w:r>
        <w:t>PrEP</w:t>
      </w:r>
      <w:r>
        <w:rPr>
          <w:spacing w:val="-4"/>
        </w:rPr>
        <w:t xml:space="preserve"> </w:t>
      </w:r>
      <w:r>
        <w:t>compared</w:t>
      </w:r>
      <w:r>
        <w:rPr>
          <w:spacing w:val="-3"/>
        </w:rPr>
        <w:t xml:space="preserve"> </w:t>
      </w:r>
      <w:r>
        <w:t>to</w:t>
      </w:r>
      <w:r>
        <w:rPr>
          <w:spacing w:val="-3"/>
        </w:rPr>
        <w:t xml:space="preserve"> </w:t>
      </w:r>
      <w:r>
        <w:t xml:space="preserve">other </w:t>
      </w:r>
      <w:r>
        <w:rPr>
          <w:spacing w:val="-2"/>
        </w:rPr>
        <w:t>modalities</w:t>
      </w:r>
    </w:p>
    <w:p w:rsidR="00217558" w14:paraId="2DDCC260" w14:textId="77777777">
      <w:pPr>
        <w:pStyle w:val="ListParagraph"/>
        <w:numPr>
          <w:ilvl w:val="0"/>
          <w:numId w:val="1"/>
        </w:numPr>
        <w:tabs>
          <w:tab w:val="left" w:pos="1729"/>
          <w:tab w:val="left" w:pos="1730"/>
        </w:tabs>
        <w:spacing w:before="0" w:line="268" w:lineRule="exact"/>
        <w:ind w:left="1729"/>
      </w:pPr>
      <w:r>
        <w:t>Injectable</w:t>
      </w:r>
      <w:r>
        <w:rPr>
          <w:spacing w:val="-4"/>
        </w:rPr>
        <w:t xml:space="preserve"> </w:t>
      </w:r>
      <w:r>
        <w:t>PrEP</w:t>
      </w:r>
      <w:r>
        <w:rPr>
          <w:spacing w:val="-4"/>
        </w:rPr>
        <w:t xml:space="preserve"> </w:t>
      </w:r>
      <w:r>
        <w:t>will</w:t>
      </w:r>
      <w:r>
        <w:rPr>
          <w:spacing w:val="-4"/>
        </w:rPr>
        <w:t xml:space="preserve"> </w:t>
      </w:r>
      <w:r>
        <w:t>encourage</w:t>
      </w:r>
      <w:r>
        <w:rPr>
          <w:spacing w:val="-3"/>
        </w:rPr>
        <w:t xml:space="preserve"> </w:t>
      </w:r>
      <w:r>
        <w:t>riskier</w:t>
      </w:r>
      <w:r>
        <w:rPr>
          <w:spacing w:val="-3"/>
        </w:rPr>
        <w:t xml:space="preserve"> </w:t>
      </w:r>
      <w:r>
        <w:t>sexual</w:t>
      </w:r>
      <w:r>
        <w:rPr>
          <w:spacing w:val="-3"/>
        </w:rPr>
        <w:t xml:space="preserve"> </w:t>
      </w:r>
      <w:r>
        <w:rPr>
          <w:spacing w:val="-2"/>
        </w:rPr>
        <w:t>behavior</w:t>
      </w:r>
    </w:p>
    <w:p w:rsidR="00217558" w14:paraId="2DDCC261" w14:textId="77777777">
      <w:pPr>
        <w:pStyle w:val="ListParagraph"/>
        <w:numPr>
          <w:ilvl w:val="0"/>
          <w:numId w:val="1"/>
        </w:numPr>
        <w:tabs>
          <w:tab w:val="left" w:pos="1729"/>
          <w:tab w:val="left" w:pos="1730"/>
          <w:tab w:val="left" w:pos="4304"/>
        </w:tabs>
        <w:ind w:left="1729"/>
      </w:pPr>
      <w:r>
        <w:t xml:space="preserve">Other, please specify: </w:t>
      </w:r>
      <w:r>
        <w:rPr>
          <w:u w:val="single"/>
        </w:rPr>
        <w:tab/>
      </w:r>
    </w:p>
    <w:p w:rsidR="00217558" w14:paraId="2DDCC262" w14:textId="77777777">
      <w:pPr>
        <w:pStyle w:val="ListParagraph"/>
        <w:numPr>
          <w:ilvl w:val="0"/>
          <w:numId w:val="1"/>
        </w:numPr>
        <w:tabs>
          <w:tab w:val="left" w:pos="1729"/>
          <w:tab w:val="left" w:pos="1730"/>
        </w:tabs>
        <w:ind w:left="1729"/>
      </w:pPr>
      <w:r>
        <w:t>Decline</w:t>
      </w:r>
      <w:r>
        <w:rPr>
          <w:spacing w:val="-3"/>
        </w:rPr>
        <w:t xml:space="preserve"> </w:t>
      </w:r>
      <w:r>
        <w:t>to</w:t>
      </w:r>
      <w:r>
        <w:rPr>
          <w:spacing w:val="-1"/>
        </w:rPr>
        <w:t xml:space="preserve"> </w:t>
      </w:r>
      <w:r>
        <w:rPr>
          <w:spacing w:val="-2"/>
        </w:rPr>
        <w:t>answer</w:t>
      </w:r>
    </w:p>
    <w:p w:rsidR="00217558" w14:paraId="2DDCC263" w14:textId="77777777">
      <w:pPr>
        <w:pStyle w:val="BodyText"/>
        <w:rPr>
          <w:sz w:val="24"/>
        </w:rPr>
      </w:pPr>
    </w:p>
    <w:p w:rsidR="00F73D47" w:rsidP="00F73D47" w14:paraId="28C16D8D" w14:textId="77777777">
      <w:pPr>
        <w:pStyle w:val="Heading1"/>
        <w:rPr>
          <w:color w:val="4F81BD" w:themeColor="accent1"/>
        </w:rPr>
      </w:pPr>
      <w:r w:rsidRPr="00EB1F7A">
        <w:rPr>
          <w:color w:val="4F81BD" w:themeColor="accent1"/>
        </w:rPr>
        <w:t xml:space="preserve">Cultural Competency </w:t>
      </w:r>
      <w:r>
        <w:rPr>
          <w:color w:val="2E73B5"/>
        </w:rPr>
        <w:t>&amp;</w:t>
      </w:r>
      <w:r w:rsidRPr="00EB1F7A">
        <w:rPr>
          <w:color w:val="4F81BD" w:themeColor="accent1"/>
        </w:rPr>
        <w:t xml:space="preserve"> PrEP care</w:t>
      </w:r>
    </w:p>
    <w:p w:rsidR="00F73D47" w:rsidRPr="00EB1F7A" w:rsidP="00F73D47" w14:paraId="1F949497" w14:textId="77777777">
      <w:pPr>
        <w:pStyle w:val="BodyText"/>
        <w:ind w:hanging="360"/>
      </w:pPr>
    </w:p>
    <w:p w:rsidR="00F73D47" w:rsidRPr="00432B75" w:rsidP="00432B75" w14:paraId="22151A95" w14:textId="74339C83">
      <w:pPr>
        <w:pStyle w:val="Heading2"/>
        <w:keepNext w:val="0"/>
        <w:keepLines w:val="0"/>
        <w:numPr>
          <w:ilvl w:val="0"/>
          <w:numId w:val="5"/>
        </w:numPr>
        <w:tabs>
          <w:tab w:val="left" w:pos="1370"/>
        </w:tabs>
        <w:spacing w:before="21"/>
        <w:ind w:hanging="20"/>
        <w:jc w:val="right"/>
        <w:rPr>
          <w:rFonts w:ascii="Calibri" w:eastAsia="Calibri" w:hAnsi="Calibri" w:cs="Calibri"/>
          <w:b/>
          <w:color w:val="auto"/>
          <w:sz w:val="22"/>
          <w:szCs w:val="22"/>
        </w:rPr>
      </w:pPr>
      <w:r>
        <w:rPr>
          <w:rFonts w:ascii="Calibri" w:eastAsia="Calibri" w:hAnsi="Calibri" w:cs="Calibri"/>
          <w:b/>
          <w:color w:val="auto"/>
          <w:sz w:val="22"/>
          <w:szCs w:val="22"/>
        </w:rPr>
        <w:t>After completing the training, h</w:t>
      </w:r>
      <w:r w:rsidRPr="00432B75">
        <w:rPr>
          <w:rFonts w:ascii="Calibri" w:eastAsia="Calibri" w:hAnsi="Calibri" w:cs="Calibri"/>
          <w:b/>
          <w:color w:val="auto"/>
          <w:sz w:val="22"/>
          <w:szCs w:val="22"/>
        </w:rPr>
        <w:t xml:space="preserve">ow </w:t>
      </w:r>
      <w:r>
        <w:rPr>
          <w:rFonts w:ascii="Calibri" w:eastAsia="Calibri" w:hAnsi="Calibri" w:cs="Calibri"/>
          <w:b/>
          <w:color w:val="auto"/>
          <w:sz w:val="22"/>
          <w:szCs w:val="22"/>
        </w:rPr>
        <w:t xml:space="preserve">would you describe your </w:t>
      </w:r>
      <w:r w:rsidRPr="00432B75">
        <w:rPr>
          <w:rFonts w:ascii="Calibri" w:eastAsia="Calibri" w:hAnsi="Calibri" w:cs="Calibri"/>
          <w:b/>
          <w:color w:val="auto"/>
          <w:sz w:val="22"/>
          <w:szCs w:val="22"/>
        </w:rPr>
        <w:t>familiar</w:t>
      </w:r>
      <w:r>
        <w:rPr>
          <w:rFonts w:ascii="Calibri" w:eastAsia="Calibri" w:hAnsi="Calibri" w:cs="Calibri"/>
          <w:b/>
          <w:color w:val="auto"/>
          <w:sz w:val="22"/>
          <w:szCs w:val="22"/>
        </w:rPr>
        <w:t>ity</w:t>
      </w:r>
      <w:r w:rsidRPr="00432B75">
        <w:rPr>
          <w:rFonts w:ascii="Calibri" w:eastAsia="Calibri" w:hAnsi="Calibri" w:cs="Calibri"/>
          <w:b/>
          <w:color w:val="auto"/>
          <w:sz w:val="22"/>
          <w:szCs w:val="22"/>
        </w:rPr>
        <w:t xml:space="preserve"> with Cultural Competency? </w:t>
      </w:r>
    </w:p>
    <w:p w:rsidR="00F73D47" w:rsidP="00432B75" w14:paraId="1EA982AC" w14:textId="40C39D32">
      <w:pPr>
        <w:pStyle w:val="ListParagraph"/>
        <w:numPr>
          <w:ilvl w:val="1"/>
          <w:numId w:val="5"/>
        </w:numPr>
        <w:tabs>
          <w:tab w:val="left" w:pos="2090"/>
        </w:tabs>
        <w:spacing w:before="79"/>
      </w:pPr>
      <w:r>
        <w:t>Very</w:t>
      </w:r>
      <w:r>
        <w:rPr>
          <w:spacing w:val="-1"/>
        </w:rPr>
        <w:t xml:space="preserve"> </w:t>
      </w:r>
      <w:r w:rsidR="00B14487">
        <w:rPr>
          <w:spacing w:val="-1"/>
        </w:rPr>
        <w:t>u</w:t>
      </w:r>
      <w:r>
        <w:rPr>
          <w:spacing w:val="-2"/>
        </w:rPr>
        <w:t>nfamiliar</w:t>
      </w:r>
    </w:p>
    <w:p w:rsidR="00F73D47" w:rsidP="00432B75" w14:paraId="6806D154" w14:textId="77777777">
      <w:pPr>
        <w:pStyle w:val="ListParagraph"/>
        <w:numPr>
          <w:ilvl w:val="1"/>
          <w:numId w:val="5"/>
        </w:numPr>
        <w:tabs>
          <w:tab w:val="left" w:pos="2090"/>
        </w:tabs>
        <w:spacing w:before="15"/>
      </w:pPr>
      <w:r>
        <w:t>Somewhat</w:t>
      </w:r>
      <w:r>
        <w:rPr>
          <w:spacing w:val="-5"/>
        </w:rPr>
        <w:t xml:space="preserve"> </w:t>
      </w:r>
      <w:r>
        <w:rPr>
          <w:spacing w:val="-2"/>
        </w:rPr>
        <w:t>familiar</w:t>
      </w:r>
    </w:p>
    <w:p w:rsidR="00F73D47" w:rsidP="00432B75" w14:paraId="68998357" w14:textId="77777777">
      <w:pPr>
        <w:pStyle w:val="ListParagraph"/>
        <w:numPr>
          <w:ilvl w:val="1"/>
          <w:numId w:val="5"/>
        </w:numPr>
        <w:tabs>
          <w:tab w:val="left" w:pos="2090"/>
        </w:tabs>
        <w:spacing w:before="14"/>
      </w:pPr>
      <w:r>
        <w:t>Neither</w:t>
      </w:r>
      <w:r>
        <w:rPr>
          <w:spacing w:val="-3"/>
        </w:rPr>
        <w:t xml:space="preserve"> </w:t>
      </w:r>
      <w:r>
        <w:t>familiar</w:t>
      </w:r>
      <w:r>
        <w:rPr>
          <w:spacing w:val="-4"/>
        </w:rPr>
        <w:t xml:space="preserve"> </w:t>
      </w:r>
      <w:r>
        <w:t>or</w:t>
      </w:r>
      <w:r>
        <w:rPr>
          <w:spacing w:val="-3"/>
        </w:rPr>
        <w:t xml:space="preserve"> </w:t>
      </w:r>
      <w:r>
        <w:rPr>
          <w:spacing w:val="-2"/>
        </w:rPr>
        <w:t>unfamiliar</w:t>
      </w:r>
    </w:p>
    <w:p w:rsidR="00F73D47" w:rsidP="00432B75" w14:paraId="64509C29" w14:textId="77777777">
      <w:pPr>
        <w:pStyle w:val="ListParagraph"/>
        <w:numPr>
          <w:ilvl w:val="1"/>
          <w:numId w:val="5"/>
        </w:numPr>
        <w:tabs>
          <w:tab w:val="left" w:pos="2090"/>
        </w:tabs>
        <w:spacing w:before="14"/>
      </w:pPr>
      <w:r>
        <w:t>Somewhat</w:t>
      </w:r>
      <w:r>
        <w:rPr>
          <w:spacing w:val="-5"/>
        </w:rPr>
        <w:t xml:space="preserve"> </w:t>
      </w:r>
      <w:r>
        <w:rPr>
          <w:spacing w:val="-2"/>
        </w:rPr>
        <w:t>familiar</w:t>
      </w:r>
    </w:p>
    <w:p w:rsidR="00F73D47" w:rsidP="00432B75" w14:paraId="0383BEE5" w14:textId="5FBAE11E">
      <w:pPr>
        <w:pStyle w:val="ListParagraph"/>
        <w:numPr>
          <w:ilvl w:val="1"/>
          <w:numId w:val="5"/>
        </w:numPr>
        <w:tabs>
          <w:tab w:val="left" w:pos="2090"/>
        </w:tabs>
        <w:spacing w:before="14"/>
      </w:pPr>
      <w:r>
        <w:t>Very</w:t>
      </w:r>
      <w:r>
        <w:rPr>
          <w:spacing w:val="-1"/>
        </w:rPr>
        <w:t xml:space="preserve"> </w:t>
      </w:r>
      <w:r w:rsidR="00B14487">
        <w:rPr>
          <w:spacing w:val="-2"/>
        </w:rPr>
        <w:t>f</w:t>
      </w:r>
      <w:r>
        <w:rPr>
          <w:spacing w:val="-2"/>
        </w:rPr>
        <w:t>amiliar</w:t>
      </w:r>
    </w:p>
    <w:p w:rsidR="00F73D47" w:rsidRPr="00EB1F7A" w:rsidP="00432B75" w14:paraId="703EFD2D" w14:textId="77777777">
      <w:pPr>
        <w:pStyle w:val="ListParagraph"/>
        <w:numPr>
          <w:ilvl w:val="1"/>
          <w:numId w:val="5"/>
        </w:numPr>
        <w:tabs>
          <w:tab w:val="left" w:pos="2090"/>
        </w:tabs>
        <w:spacing w:before="15"/>
      </w:pPr>
      <w:r>
        <w:t>Decline</w:t>
      </w:r>
      <w:r>
        <w:rPr>
          <w:spacing w:val="-3"/>
        </w:rPr>
        <w:t xml:space="preserve"> </w:t>
      </w:r>
      <w:r>
        <w:t>to</w:t>
      </w:r>
      <w:r>
        <w:rPr>
          <w:spacing w:val="-1"/>
        </w:rPr>
        <w:t xml:space="preserve"> </w:t>
      </w:r>
      <w:r>
        <w:rPr>
          <w:spacing w:val="-2"/>
        </w:rPr>
        <w:t>answer</w:t>
      </w:r>
    </w:p>
    <w:p w:rsidR="00F73D47" w:rsidP="00F73D47" w14:paraId="2C2795E2" w14:textId="77777777">
      <w:pPr>
        <w:pStyle w:val="Heading2"/>
        <w:tabs>
          <w:tab w:val="left" w:pos="1370"/>
        </w:tabs>
        <w:spacing w:before="21"/>
        <w:rPr>
          <w:sz w:val="21"/>
        </w:rPr>
      </w:pPr>
    </w:p>
    <w:p w:rsidR="00F73D47" w:rsidRPr="00432B75" w:rsidP="00432B75" w14:paraId="05ADC217" w14:textId="50527159">
      <w:pPr>
        <w:pStyle w:val="Heading2"/>
        <w:keepNext w:val="0"/>
        <w:keepLines w:val="0"/>
        <w:numPr>
          <w:ilvl w:val="0"/>
          <w:numId w:val="5"/>
        </w:numPr>
        <w:tabs>
          <w:tab w:val="left" w:pos="1370"/>
        </w:tabs>
        <w:spacing w:before="21"/>
        <w:rPr>
          <w:rFonts w:ascii="Calibri" w:eastAsia="Calibri" w:hAnsi="Calibri" w:cs="Calibri"/>
          <w:b/>
          <w:color w:val="auto"/>
          <w:sz w:val="22"/>
          <w:szCs w:val="22"/>
        </w:rPr>
      </w:pPr>
      <w:r w:rsidRPr="00432B75">
        <w:rPr>
          <w:rFonts w:ascii="Calibri" w:eastAsia="Calibri" w:hAnsi="Calibri" w:cs="Calibri"/>
          <w:b/>
          <w:color w:val="auto"/>
          <w:sz w:val="22"/>
          <w:szCs w:val="22"/>
        </w:rPr>
        <w:t>How often do you</w:t>
      </w:r>
      <w:r>
        <w:rPr>
          <w:rFonts w:ascii="Calibri" w:eastAsia="Calibri" w:hAnsi="Calibri" w:cs="Calibri"/>
          <w:b/>
          <w:color w:val="auto"/>
          <w:sz w:val="22"/>
          <w:szCs w:val="22"/>
        </w:rPr>
        <w:t xml:space="preserve"> think you will</w:t>
      </w:r>
      <w:r w:rsidRPr="00432B75">
        <w:rPr>
          <w:rFonts w:ascii="Calibri" w:eastAsia="Calibri" w:hAnsi="Calibri" w:cs="Calibri"/>
          <w:b/>
          <w:color w:val="auto"/>
          <w:sz w:val="22"/>
          <w:szCs w:val="22"/>
        </w:rPr>
        <w:t xml:space="preserve"> </w:t>
      </w:r>
      <w:r w:rsidR="00EB622E">
        <w:rPr>
          <w:rFonts w:ascii="Calibri" w:eastAsia="Calibri" w:hAnsi="Calibri" w:cs="Calibri"/>
          <w:b/>
          <w:color w:val="auto"/>
          <w:sz w:val="22"/>
          <w:szCs w:val="22"/>
        </w:rPr>
        <w:t>do the following with</w:t>
      </w:r>
      <w:r w:rsidRPr="00CD4683">
        <w:rPr>
          <w:rFonts w:ascii="Calibri" w:eastAsia="Calibri" w:hAnsi="Calibri" w:cs="Calibri"/>
          <w:b/>
          <w:color w:val="auto"/>
          <w:sz w:val="22"/>
          <w:szCs w:val="22"/>
        </w:rPr>
        <w:t xml:space="preserve"> </w:t>
      </w:r>
      <w:r w:rsidRPr="00432B75">
        <w:rPr>
          <w:rFonts w:ascii="Calibri" w:eastAsia="Calibri" w:hAnsi="Calibri" w:cs="Calibri"/>
          <w:b/>
          <w:color w:val="auto"/>
          <w:sz w:val="22"/>
          <w:szCs w:val="22"/>
        </w:rPr>
        <w:t>patient</w:t>
      </w:r>
      <w:r w:rsidR="00CD4683">
        <w:rPr>
          <w:rFonts w:ascii="Calibri" w:eastAsia="Calibri" w:hAnsi="Calibri" w:cs="Calibri"/>
          <w:b/>
          <w:color w:val="auto"/>
          <w:sz w:val="22"/>
          <w:szCs w:val="22"/>
        </w:rPr>
        <w:t>s</w:t>
      </w:r>
      <w:r>
        <w:rPr>
          <w:rFonts w:ascii="Calibri" w:eastAsia="Calibri" w:hAnsi="Calibri" w:cs="Calibri"/>
          <w:b/>
          <w:color w:val="auto"/>
          <w:sz w:val="22"/>
          <w:szCs w:val="22"/>
          <w:u w:val="single"/>
        </w:rPr>
        <w:t xml:space="preserve"> </w:t>
      </w:r>
      <w:r w:rsidR="00EB622E">
        <w:rPr>
          <w:rFonts w:ascii="Calibri" w:eastAsia="Calibri" w:hAnsi="Calibri" w:cs="Calibri"/>
          <w:b/>
          <w:color w:val="auto"/>
          <w:sz w:val="22"/>
          <w:szCs w:val="22"/>
          <w:u w:val="single"/>
        </w:rPr>
        <w:t>in the future</w:t>
      </w:r>
      <w:r w:rsidRPr="00432B75">
        <w:rPr>
          <w:rFonts w:ascii="Calibri" w:eastAsia="Calibri" w:hAnsi="Calibri" w:cs="Calibri"/>
          <w:b/>
          <w:color w:val="auto"/>
          <w:sz w:val="22"/>
          <w:szCs w:val="22"/>
        </w:rPr>
        <w:t>?</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6"/>
        <w:gridCol w:w="1046"/>
        <w:gridCol w:w="1084"/>
        <w:gridCol w:w="1046"/>
        <w:gridCol w:w="1084"/>
        <w:gridCol w:w="836"/>
        <w:gridCol w:w="828"/>
      </w:tblGrid>
      <w:tr w14:paraId="3865CDF3" w14:textId="77777777" w:rsidTr="005A7C6E">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426" w:type="dxa"/>
            <w:shd w:val="clear" w:color="auto" w:fill="E7E6E6"/>
          </w:tcPr>
          <w:p w:rsidR="00F73D47" w:rsidP="005A7C6E" w14:paraId="75FBAEAA" w14:textId="77777777">
            <w:pPr>
              <w:pStyle w:val="TableParagraph"/>
              <w:ind w:left="0"/>
              <w:jc w:val="left"/>
              <w:rPr>
                <w:rFonts w:ascii="Times New Roman"/>
              </w:rPr>
            </w:pPr>
            <w:bookmarkStart w:id="0" w:name="_Hlk135658415"/>
          </w:p>
        </w:tc>
        <w:tc>
          <w:tcPr>
            <w:tcW w:w="1046" w:type="dxa"/>
            <w:shd w:val="clear" w:color="auto" w:fill="E7E6E6"/>
          </w:tcPr>
          <w:p w:rsidR="00F73D47" w:rsidP="005A7C6E" w14:paraId="5368A672" w14:textId="77777777">
            <w:pPr>
              <w:pStyle w:val="TableParagraph"/>
              <w:ind w:left="232" w:right="94" w:hanging="124"/>
              <w:rPr>
                <w:sz w:val="20"/>
              </w:rPr>
            </w:pPr>
            <w:r>
              <w:rPr>
                <w:spacing w:val="-2"/>
                <w:sz w:val="20"/>
              </w:rPr>
              <w:t>Always</w:t>
            </w:r>
          </w:p>
        </w:tc>
        <w:tc>
          <w:tcPr>
            <w:tcW w:w="1084" w:type="dxa"/>
            <w:shd w:val="clear" w:color="auto" w:fill="E7E6E6"/>
          </w:tcPr>
          <w:p w:rsidR="00F73D47" w:rsidP="005A7C6E" w14:paraId="70C63276" w14:textId="77777777">
            <w:pPr>
              <w:pStyle w:val="TableParagraph"/>
              <w:ind w:left="232" w:right="94" w:hanging="124"/>
              <w:rPr>
                <w:sz w:val="20"/>
              </w:rPr>
            </w:pPr>
            <w:r>
              <w:rPr>
                <w:spacing w:val="-2"/>
                <w:sz w:val="20"/>
              </w:rPr>
              <w:t>Usually</w:t>
            </w:r>
          </w:p>
        </w:tc>
        <w:tc>
          <w:tcPr>
            <w:tcW w:w="1046" w:type="dxa"/>
            <w:shd w:val="clear" w:color="auto" w:fill="E7E6E6"/>
          </w:tcPr>
          <w:p w:rsidR="00F73D47" w:rsidP="005A7C6E" w14:paraId="7E8ACAE8" w14:textId="77777777">
            <w:pPr>
              <w:pStyle w:val="TableParagraph"/>
              <w:spacing w:line="240" w:lineRule="atLeast"/>
              <w:ind w:left="107" w:right="96"/>
              <w:rPr>
                <w:sz w:val="20"/>
              </w:rPr>
            </w:pPr>
            <w:r>
              <w:rPr>
                <w:sz w:val="20"/>
              </w:rPr>
              <w:t>Often</w:t>
            </w:r>
          </w:p>
        </w:tc>
        <w:tc>
          <w:tcPr>
            <w:tcW w:w="1084" w:type="dxa"/>
            <w:shd w:val="clear" w:color="auto" w:fill="E7E6E6"/>
          </w:tcPr>
          <w:p w:rsidR="00F73D47" w:rsidP="005A7C6E" w14:paraId="2D9711CE" w14:textId="77777777">
            <w:pPr>
              <w:pStyle w:val="TableParagraph"/>
              <w:ind w:left="232" w:right="60" w:hanging="124"/>
              <w:rPr>
                <w:sz w:val="20"/>
              </w:rPr>
            </w:pPr>
            <w:r>
              <w:rPr>
                <w:spacing w:val="-2"/>
                <w:sz w:val="20"/>
              </w:rPr>
              <w:t>Sometimes</w:t>
            </w:r>
          </w:p>
        </w:tc>
        <w:tc>
          <w:tcPr>
            <w:tcW w:w="836" w:type="dxa"/>
            <w:shd w:val="clear" w:color="auto" w:fill="E7E6E6"/>
          </w:tcPr>
          <w:p w:rsidR="00F73D47" w:rsidP="005A7C6E" w14:paraId="1792D87E" w14:textId="77777777">
            <w:pPr>
              <w:pStyle w:val="TableParagraph"/>
              <w:ind w:left="108" w:right="94" w:firstLine="123"/>
              <w:rPr>
                <w:sz w:val="20"/>
              </w:rPr>
            </w:pPr>
            <w:r>
              <w:rPr>
                <w:spacing w:val="-4"/>
                <w:sz w:val="20"/>
              </w:rPr>
              <w:t>Never</w:t>
            </w:r>
          </w:p>
        </w:tc>
        <w:tc>
          <w:tcPr>
            <w:tcW w:w="828" w:type="dxa"/>
            <w:shd w:val="clear" w:color="auto" w:fill="E7E6E6"/>
          </w:tcPr>
          <w:p w:rsidR="00F73D47" w:rsidP="005A7C6E" w14:paraId="77880647" w14:textId="77777777">
            <w:pPr>
              <w:pStyle w:val="TableParagraph"/>
              <w:ind w:left="108" w:right="95" w:hanging="1"/>
              <w:rPr>
                <w:sz w:val="20"/>
              </w:rPr>
            </w:pPr>
            <w:r>
              <w:rPr>
                <w:spacing w:val="-2"/>
                <w:sz w:val="20"/>
              </w:rPr>
              <w:t xml:space="preserve">Decline </w:t>
            </w:r>
            <w:r>
              <w:rPr>
                <w:spacing w:val="-6"/>
                <w:sz w:val="20"/>
              </w:rPr>
              <w:t>to</w:t>
            </w:r>
            <w:r>
              <w:rPr>
                <w:spacing w:val="-2"/>
                <w:sz w:val="20"/>
              </w:rPr>
              <w:t xml:space="preserve"> Answer</w:t>
            </w:r>
          </w:p>
        </w:tc>
      </w:tr>
      <w:tr w14:paraId="596131A2" w14:textId="77777777" w:rsidTr="005A7C6E">
        <w:tblPrEx>
          <w:tblW w:w="0" w:type="auto"/>
          <w:tblInd w:w="930" w:type="dxa"/>
          <w:tblLayout w:type="fixed"/>
          <w:tblCellMar>
            <w:left w:w="0" w:type="dxa"/>
            <w:right w:w="0" w:type="dxa"/>
          </w:tblCellMar>
          <w:tblLook w:val="01E0"/>
        </w:tblPrEx>
        <w:trPr>
          <w:trHeight w:val="575"/>
        </w:trPr>
        <w:tc>
          <w:tcPr>
            <w:tcW w:w="3426" w:type="dxa"/>
          </w:tcPr>
          <w:p w:rsidR="00F73D47" w:rsidP="005A7C6E" w14:paraId="349ABC5E" w14:textId="77777777">
            <w:pPr>
              <w:pStyle w:val="TableParagraph"/>
              <w:spacing w:before="0" w:line="270" w:lineRule="atLeast"/>
              <w:ind w:left="0" w:right="211"/>
            </w:pPr>
            <w:r>
              <w:t>Identify and challenge your own cultural assumptions, values, and beliefs</w:t>
            </w:r>
          </w:p>
        </w:tc>
        <w:tc>
          <w:tcPr>
            <w:tcW w:w="1046" w:type="dxa"/>
          </w:tcPr>
          <w:p w:rsidR="00F73D47" w:rsidP="005A7C6E" w14:paraId="2F393ADD" w14:textId="77777777">
            <w:pPr>
              <w:pStyle w:val="TableParagraph"/>
              <w:rPr>
                <w:rFonts w:ascii="MS Gothic" w:hAnsi="MS Gothic"/>
                <w:sz w:val="20"/>
              </w:rPr>
            </w:pPr>
            <w:r>
              <w:rPr>
                <w:rFonts w:ascii="MS Gothic" w:hAnsi="MS Gothic"/>
                <w:sz w:val="20"/>
              </w:rPr>
              <w:t>☐</w:t>
            </w:r>
          </w:p>
        </w:tc>
        <w:tc>
          <w:tcPr>
            <w:tcW w:w="1084" w:type="dxa"/>
          </w:tcPr>
          <w:p w:rsidR="00F73D47" w:rsidP="005A7C6E" w14:paraId="41940C86"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67B13B28"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15375C81" w14:textId="77777777">
            <w:pPr>
              <w:pStyle w:val="TableParagraph"/>
              <w:rPr>
                <w:rFonts w:ascii="MS Gothic" w:hAnsi="MS Gothic"/>
                <w:sz w:val="20"/>
              </w:rPr>
            </w:pPr>
            <w:r>
              <w:rPr>
                <w:rFonts w:ascii="MS Gothic" w:hAnsi="MS Gothic"/>
                <w:sz w:val="20"/>
              </w:rPr>
              <w:t>☐</w:t>
            </w:r>
          </w:p>
        </w:tc>
        <w:tc>
          <w:tcPr>
            <w:tcW w:w="836" w:type="dxa"/>
          </w:tcPr>
          <w:p w:rsidR="00F73D47" w:rsidP="005A7C6E" w14:paraId="07E474B8"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625E5EA1" w14:textId="77777777">
            <w:pPr>
              <w:pStyle w:val="TableParagraph"/>
              <w:rPr>
                <w:rFonts w:ascii="MS Gothic" w:hAnsi="MS Gothic"/>
                <w:sz w:val="20"/>
              </w:rPr>
            </w:pPr>
            <w:r>
              <w:rPr>
                <w:rFonts w:ascii="MS Gothic" w:hAnsi="MS Gothic"/>
                <w:sz w:val="20"/>
              </w:rPr>
              <w:t>☐</w:t>
            </w:r>
          </w:p>
        </w:tc>
      </w:tr>
      <w:tr w14:paraId="7FD0BABE" w14:textId="77777777" w:rsidTr="005A7C6E">
        <w:tblPrEx>
          <w:tblW w:w="0" w:type="auto"/>
          <w:tblInd w:w="930" w:type="dxa"/>
          <w:tblLayout w:type="fixed"/>
          <w:tblCellMar>
            <w:left w:w="0" w:type="dxa"/>
            <w:right w:w="0" w:type="dxa"/>
          </w:tblCellMar>
          <w:tblLook w:val="01E0"/>
        </w:tblPrEx>
        <w:trPr>
          <w:trHeight w:val="575"/>
        </w:trPr>
        <w:tc>
          <w:tcPr>
            <w:tcW w:w="3426" w:type="dxa"/>
          </w:tcPr>
          <w:p w:rsidR="00F73D47" w:rsidP="005A7C6E" w14:paraId="00BA0A51" w14:textId="77777777">
            <w:pPr>
              <w:pStyle w:val="TableParagraph"/>
              <w:spacing w:before="0" w:line="270" w:lineRule="atLeast"/>
              <w:ind w:left="0" w:right="211"/>
            </w:pPr>
            <w:r>
              <w:t>Avoid using your cultural norms as the standard to assess people from other identities or backgrounds</w:t>
            </w:r>
          </w:p>
        </w:tc>
        <w:tc>
          <w:tcPr>
            <w:tcW w:w="1046" w:type="dxa"/>
          </w:tcPr>
          <w:p w:rsidR="00F73D47" w:rsidP="005A7C6E" w14:paraId="7C2A7F91" w14:textId="77777777">
            <w:pPr>
              <w:pStyle w:val="TableParagraph"/>
              <w:rPr>
                <w:rFonts w:ascii="MS Gothic" w:hAnsi="MS Gothic"/>
                <w:sz w:val="20"/>
              </w:rPr>
            </w:pPr>
            <w:r>
              <w:rPr>
                <w:rFonts w:ascii="MS Gothic" w:hAnsi="MS Gothic"/>
                <w:sz w:val="20"/>
              </w:rPr>
              <w:t>☐</w:t>
            </w:r>
          </w:p>
        </w:tc>
        <w:tc>
          <w:tcPr>
            <w:tcW w:w="1084" w:type="dxa"/>
          </w:tcPr>
          <w:p w:rsidR="00F73D47" w:rsidP="005A7C6E" w14:paraId="056CDC16"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3C43E121"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13207E1E" w14:textId="77777777">
            <w:pPr>
              <w:pStyle w:val="TableParagraph"/>
              <w:rPr>
                <w:rFonts w:ascii="MS Gothic" w:hAnsi="MS Gothic"/>
                <w:sz w:val="20"/>
              </w:rPr>
            </w:pPr>
            <w:r>
              <w:rPr>
                <w:rFonts w:ascii="MS Gothic" w:hAnsi="MS Gothic"/>
                <w:sz w:val="20"/>
              </w:rPr>
              <w:t>☐</w:t>
            </w:r>
          </w:p>
        </w:tc>
        <w:tc>
          <w:tcPr>
            <w:tcW w:w="836" w:type="dxa"/>
          </w:tcPr>
          <w:p w:rsidR="00F73D47" w:rsidP="005A7C6E" w14:paraId="6092F12E"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003B58F7" w14:textId="77777777">
            <w:pPr>
              <w:pStyle w:val="TableParagraph"/>
              <w:rPr>
                <w:rFonts w:ascii="MS Gothic" w:hAnsi="MS Gothic"/>
                <w:sz w:val="20"/>
              </w:rPr>
            </w:pPr>
            <w:r>
              <w:rPr>
                <w:rFonts w:ascii="MS Gothic" w:hAnsi="MS Gothic"/>
                <w:sz w:val="20"/>
              </w:rPr>
              <w:t>☐</w:t>
            </w:r>
          </w:p>
        </w:tc>
      </w:tr>
      <w:tr w14:paraId="2FFD076E" w14:textId="77777777" w:rsidTr="005A7C6E">
        <w:tblPrEx>
          <w:tblW w:w="0" w:type="auto"/>
          <w:tblInd w:w="930" w:type="dxa"/>
          <w:tblLayout w:type="fixed"/>
          <w:tblCellMar>
            <w:left w:w="0" w:type="dxa"/>
            <w:right w:w="0" w:type="dxa"/>
          </w:tblCellMar>
          <w:tblLook w:val="01E0"/>
        </w:tblPrEx>
        <w:trPr>
          <w:trHeight w:val="575"/>
        </w:trPr>
        <w:tc>
          <w:tcPr>
            <w:tcW w:w="3426" w:type="dxa"/>
          </w:tcPr>
          <w:p w:rsidR="00F73D47" w:rsidP="005A7C6E" w14:paraId="05990204" w14:textId="77777777">
            <w:pPr>
              <w:pStyle w:val="TableParagraph"/>
              <w:spacing w:before="0" w:line="270" w:lineRule="atLeast"/>
              <w:ind w:left="0" w:right="211"/>
            </w:pPr>
            <w:r>
              <w:t>Develop positive attitudes towards cultural differences</w:t>
            </w:r>
          </w:p>
        </w:tc>
        <w:tc>
          <w:tcPr>
            <w:tcW w:w="1046" w:type="dxa"/>
          </w:tcPr>
          <w:p w:rsidR="00F73D47" w:rsidP="005A7C6E" w14:paraId="59EF0009" w14:textId="77777777">
            <w:pPr>
              <w:pStyle w:val="TableParagraph"/>
              <w:rPr>
                <w:rFonts w:ascii="MS Gothic" w:hAnsi="MS Gothic"/>
                <w:sz w:val="20"/>
              </w:rPr>
            </w:pPr>
            <w:r>
              <w:rPr>
                <w:rFonts w:ascii="MS Gothic" w:hAnsi="MS Gothic"/>
                <w:sz w:val="20"/>
              </w:rPr>
              <w:t>☐</w:t>
            </w:r>
          </w:p>
        </w:tc>
        <w:tc>
          <w:tcPr>
            <w:tcW w:w="1084" w:type="dxa"/>
          </w:tcPr>
          <w:p w:rsidR="00F73D47" w:rsidP="005A7C6E" w14:paraId="40E13608"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1AE2A5CD"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03FF7B99" w14:textId="77777777">
            <w:pPr>
              <w:pStyle w:val="TableParagraph"/>
              <w:rPr>
                <w:rFonts w:ascii="MS Gothic" w:hAnsi="MS Gothic"/>
                <w:sz w:val="20"/>
              </w:rPr>
            </w:pPr>
            <w:r>
              <w:rPr>
                <w:rFonts w:ascii="MS Gothic" w:hAnsi="MS Gothic"/>
                <w:sz w:val="20"/>
              </w:rPr>
              <w:t>☐</w:t>
            </w:r>
          </w:p>
        </w:tc>
        <w:tc>
          <w:tcPr>
            <w:tcW w:w="836" w:type="dxa"/>
          </w:tcPr>
          <w:p w:rsidR="00F73D47" w:rsidP="005A7C6E" w14:paraId="7B35530D"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47C01BF3" w14:textId="77777777">
            <w:pPr>
              <w:pStyle w:val="TableParagraph"/>
              <w:rPr>
                <w:rFonts w:ascii="MS Gothic" w:hAnsi="MS Gothic"/>
                <w:sz w:val="20"/>
              </w:rPr>
            </w:pPr>
            <w:r>
              <w:rPr>
                <w:rFonts w:ascii="MS Gothic" w:hAnsi="MS Gothic"/>
                <w:sz w:val="20"/>
              </w:rPr>
              <w:t>☐</w:t>
            </w:r>
          </w:p>
        </w:tc>
      </w:tr>
      <w:tr w14:paraId="1645F403" w14:textId="77777777" w:rsidTr="005A7C6E">
        <w:tblPrEx>
          <w:tblW w:w="0" w:type="auto"/>
          <w:tblInd w:w="930" w:type="dxa"/>
          <w:tblLayout w:type="fixed"/>
          <w:tblCellMar>
            <w:left w:w="0" w:type="dxa"/>
            <w:right w:w="0" w:type="dxa"/>
          </w:tblCellMar>
          <w:tblLook w:val="01E0"/>
        </w:tblPrEx>
        <w:trPr>
          <w:trHeight w:val="601"/>
        </w:trPr>
        <w:tc>
          <w:tcPr>
            <w:tcW w:w="3426" w:type="dxa"/>
          </w:tcPr>
          <w:p w:rsidR="00F73D47" w:rsidP="005A7C6E" w14:paraId="1912CBBF" w14:textId="77777777">
            <w:pPr>
              <w:pStyle w:val="TableParagraph"/>
              <w:spacing w:line="270" w:lineRule="atLeast"/>
              <w:ind w:left="0" w:right="211"/>
            </w:pPr>
            <w:r>
              <w:t>Use an inclusive approach that is not judgmental or potentially stigmatizing</w:t>
            </w:r>
          </w:p>
        </w:tc>
        <w:tc>
          <w:tcPr>
            <w:tcW w:w="1046" w:type="dxa"/>
          </w:tcPr>
          <w:p w:rsidR="00F73D47" w:rsidP="005A7C6E" w14:paraId="011F2E7D" w14:textId="77777777">
            <w:pPr>
              <w:pStyle w:val="TableParagraph"/>
              <w:rPr>
                <w:rFonts w:ascii="MS Gothic" w:hAnsi="MS Gothic"/>
                <w:sz w:val="20"/>
              </w:rPr>
            </w:pPr>
            <w:r>
              <w:rPr>
                <w:rFonts w:ascii="MS Gothic" w:hAnsi="MS Gothic"/>
                <w:sz w:val="20"/>
              </w:rPr>
              <w:t>☐</w:t>
            </w:r>
          </w:p>
        </w:tc>
        <w:tc>
          <w:tcPr>
            <w:tcW w:w="1084" w:type="dxa"/>
          </w:tcPr>
          <w:p w:rsidR="00F73D47" w:rsidP="005A7C6E" w14:paraId="24472B8E"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595EBEA0"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22C3F5E0" w14:textId="77777777">
            <w:pPr>
              <w:pStyle w:val="TableParagraph"/>
              <w:rPr>
                <w:rFonts w:ascii="MS Gothic" w:hAnsi="MS Gothic"/>
                <w:sz w:val="20"/>
              </w:rPr>
            </w:pPr>
            <w:r>
              <w:rPr>
                <w:rFonts w:ascii="MS Gothic" w:hAnsi="MS Gothic"/>
                <w:sz w:val="20"/>
              </w:rPr>
              <w:t>☐</w:t>
            </w:r>
          </w:p>
        </w:tc>
        <w:tc>
          <w:tcPr>
            <w:tcW w:w="836" w:type="dxa"/>
          </w:tcPr>
          <w:p w:rsidR="00F73D47" w:rsidP="005A7C6E" w14:paraId="52BC6A31"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2142AF25" w14:textId="77777777">
            <w:pPr>
              <w:pStyle w:val="TableParagraph"/>
              <w:rPr>
                <w:rFonts w:ascii="MS Gothic" w:hAnsi="MS Gothic"/>
                <w:sz w:val="20"/>
              </w:rPr>
            </w:pPr>
            <w:r>
              <w:rPr>
                <w:rFonts w:ascii="MS Gothic" w:hAnsi="MS Gothic"/>
                <w:sz w:val="20"/>
              </w:rPr>
              <w:t>☐</w:t>
            </w:r>
          </w:p>
        </w:tc>
      </w:tr>
      <w:bookmarkEnd w:id="0"/>
    </w:tbl>
    <w:p w:rsidR="00F73D47" w:rsidRPr="00EB1F7A" w:rsidP="00F73D47" w14:paraId="14AEDB34" w14:textId="77777777">
      <w:pPr>
        <w:pStyle w:val="Heading2"/>
        <w:tabs>
          <w:tab w:val="left" w:pos="1170"/>
        </w:tabs>
        <w:spacing w:before="1"/>
        <w:ind w:left="1350"/>
      </w:pPr>
    </w:p>
    <w:p w:rsidR="00F73D47" w:rsidP="00F73D47" w14:paraId="131C11A4" w14:textId="77777777">
      <w:pPr>
        <w:pStyle w:val="Heading2"/>
        <w:tabs>
          <w:tab w:val="left" w:pos="1170"/>
        </w:tabs>
        <w:spacing w:before="1"/>
        <w:ind w:left="1369" w:hanging="360"/>
      </w:pPr>
    </w:p>
    <w:p w:rsidR="00F73D47" w:rsidRPr="00432B75" w:rsidP="00432B75" w14:paraId="36DD7973" w14:textId="7165401A">
      <w:pPr>
        <w:pStyle w:val="Heading2"/>
        <w:keepNext w:val="0"/>
        <w:keepLines w:val="0"/>
        <w:numPr>
          <w:ilvl w:val="0"/>
          <w:numId w:val="5"/>
        </w:numPr>
        <w:tabs>
          <w:tab w:val="left" w:pos="1370"/>
        </w:tabs>
        <w:spacing w:before="21"/>
        <w:ind w:hanging="20"/>
        <w:rPr>
          <w:rFonts w:ascii="Calibri" w:eastAsia="Calibri" w:hAnsi="Calibri" w:cs="Calibri"/>
          <w:b/>
          <w:color w:val="auto"/>
          <w:sz w:val="22"/>
          <w:szCs w:val="22"/>
        </w:rPr>
      </w:pPr>
      <w:r w:rsidRPr="00432B75">
        <w:rPr>
          <w:rFonts w:ascii="Calibri" w:eastAsia="Calibri" w:hAnsi="Calibri" w:cs="Calibri"/>
          <w:b/>
          <w:color w:val="auto"/>
          <w:sz w:val="22"/>
          <w:szCs w:val="22"/>
        </w:rPr>
        <w:t xml:space="preserve">How comfortable </w:t>
      </w:r>
      <w:r>
        <w:rPr>
          <w:rFonts w:ascii="Calibri" w:eastAsia="Calibri" w:hAnsi="Calibri" w:cs="Calibri"/>
          <w:b/>
          <w:color w:val="auto"/>
          <w:sz w:val="22"/>
          <w:szCs w:val="22"/>
        </w:rPr>
        <w:t>would</w:t>
      </w:r>
      <w:r w:rsidRPr="00432B75">
        <w:rPr>
          <w:rFonts w:ascii="Calibri" w:eastAsia="Calibri" w:hAnsi="Calibri" w:cs="Calibri"/>
          <w:b/>
          <w:color w:val="auto"/>
          <w:sz w:val="22"/>
          <w:szCs w:val="22"/>
        </w:rPr>
        <w:t xml:space="preserve"> you feel </w:t>
      </w:r>
      <w:r w:rsidR="005A7C6E">
        <w:rPr>
          <w:rFonts w:ascii="Calibri" w:eastAsia="Calibri" w:hAnsi="Calibri" w:cs="Calibri"/>
          <w:b/>
          <w:color w:val="auto"/>
          <w:sz w:val="22"/>
          <w:szCs w:val="22"/>
        </w:rPr>
        <w:t>interacting with patients who have different cultural backgrounds/identities than you</w:t>
      </w:r>
      <w:r w:rsidRPr="00432B75">
        <w:rPr>
          <w:rFonts w:ascii="Calibri" w:eastAsia="Calibri" w:hAnsi="Calibri" w:cs="Calibri"/>
          <w:b/>
          <w:color w:val="auto"/>
          <w:sz w:val="22"/>
          <w:szCs w:val="22"/>
        </w:rPr>
        <w:t xml:space="preserve"> during</w:t>
      </w:r>
      <w:r>
        <w:rPr>
          <w:rFonts w:ascii="Calibri" w:eastAsia="Calibri" w:hAnsi="Calibri" w:cs="Calibri"/>
          <w:b/>
          <w:color w:val="auto"/>
          <w:sz w:val="22"/>
          <w:szCs w:val="22"/>
        </w:rPr>
        <w:t xml:space="preserve"> </w:t>
      </w:r>
      <w:r w:rsidRPr="00432B75">
        <w:rPr>
          <w:rFonts w:ascii="Calibri" w:eastAsia="Calibri" w:hAnsi="Calibri" w:cs="Calibri"/>
          <w:b/>
          <w:color w:val="auto"/>
          <w:sz w:val="22"/>
          <w:szCs w:val="22"/>
          <w:u w:val="single"/>
        </w:rPr>
        <w:t>future patient interactions</w:t>
      </w:r>
      <w:r w:rsidRPr="00432B75">
        <w:rPr>
          <w:rFonts w:ascii="Calibri" w:eastAsia="Calibri" w:hAnsi="Calibri" w:cs="Calibri"/>
          <w:b/>
          <w:color w:val="auto"/>
          <w:sz w:val="22"/>
          <w:szCs w:val="22"/>
        </w:rPr>
        <w:t>?</w:t>
      </w:r>
    </w:p>
    <w:p w:rsidR="00F73D47" w:rsidP="00432B75" w14:paraId="69890572" w14:textId="77777777">
      <w:pPr>
        <w:pStyle w:val="ListParagraph"/>
        <w:numPr>
          <w:ilvl w:val="1"/>
          <w:numId w:val="5"/>
        </w:numPr>
        <w:tabs>
          <w:tab w:val="left" w:pos="2090"/>
        </w:tabs>
        <w:spacing w:before="0" w:line="275" w:lineRule="exact"/>
      </w:pPr>
      <w:r>
        <w:t>Completely</w:t>
      </w:r>
      <w:r>
        <w:rPr>
          <w:spacing w:val="-4"/>
        </w:rPr>
        <w:t xml:space="preserve"> </w:t>
      </w:r>
      <w:r>
        <w:rPr>
          <w:spacing w:val="-2"/>
        </w:rPr>
        <w:t>uncomfortable</w:t>
      </w:r>
    </w:p>
    <w:p w:rsidR="00F73D47" w:rsidP="00432B75" w14:paraId="48A2C9FE" w14:textId="77777777">
      <w:pPr>
        <w:pStyle w:val="ListParagraph"/>
        <w:numPr>
          <w:ilvl w:val="1"/>
          <w:numId w:val="5"/>
        </w:numPr>
        <w:tabs>
          <w:tab w:val="left" w:pos="2090"/>
        </w:tabs>
        <w:spacing w:before="15"/>
      </w:pPr>
      <w:r>
        <w:t>Somewhat</w:t>
      </w:r>
      <w:r>
        <w:rPr>
          <w:spacing w:val="-5"/>
        </w:rPr>
        <w:t xml:space="preserve"> </w:t>
      </w:r>
      <w:r>
        <w:rPr>
          <w:spacing w:val="-2"/>
        </w:rPr>
        <w:t>uncomfortable</w:t>
      </w:r>
    </w:p>
    <w:p w:rsidR="00F73D47" w:rsidP="00432B75" w14:paraId="282BFE79" w14:textId="77777777">
      <w:pPr>
        <w:pStyle w:val="ListParagraph"/>
        <w:numPr>
          <w:ilvl w:val="1"/>
          <w:numId w:val="5"/>
        </w:numPr>
        <w:tabs>
          <w:tab w:val="left" w:pos="2090"/>
        </w:tabs>
        <w:spacing w:before="14"/>
      </w:pPr>
      <w:r>
        <w:t>Neither</w:t>
      </w:r>
      <w:r>
        <w:rPr>
          <w:spacing w:val="-2"/>
        </w:rPr>
        <w:t xml:space="preserve"> </w:t>
      </w:r>
      <w:r>
        <w:t>comfortable</w:t>
      </w:r>
      <w:r>
        <w:rPr>
          <w:spacing w:val="-1"/>
        </w:rPr>
        <w:t xml:space="preserve"> </w:t>
      </w:r>
      <w:r>
        <w:t>nor</w:t>
      </w:r>
      <w:r>
        <w:rPr>
          <w:spacing w:val="-2"/>
        </w:rPr>
        <w:t xml:space="preserve"> uncomfortable</w:t>
      </w:r>
    </w:p>
    <w:p w:rsidR="00F73D47" w:rsidP="00432B75" w14:paraId="3ACE42B2" w14:textId="77777777">
      <w:pPr>
        <w:pStyle w:val="ListParagraph"/>
        <w:numPr>
          <w:ilvl w:val="1"/>
          <w:numId w:val="5"/>
        </w:numPr>
        <w:tabs>
          <w:tab w:val="left" w:pos="2090"/>
        </w:tabs>
        <w:spacing w:before="14"/>
      </w:pPr>
      <w:r>
        <w:t>Somewhat</w:t>
      </w:r>
      <w:r>
        <w:rPr>
          <w:spacing w:val="-5"/>
        </w:rPr>
        <w:t xml:space="preserve"> </w:t>
      </w:r>
      <w:r>
        <w:rPr>
          <w:spacing w:val="-2"/>
        </w:rPr>
        <w:t>comfortable</w:t>
      </w:r>
    </w:p>
    <w:p w:rsidR="00F73D47" w:rsidP="00432B75" w14:paraId="15E17F3B" w14:textId="77777777">
      <w:pPr>
        <w:pStyle w:val="ListParagraph"/>
        <w:numPr>
          <w:ilvl w:val="1"/>
          <w:numId w:val="5"/>
        </w:numPr>
        <w:tabs>
          <w:tab w:val="left" w:pos="2090"/>
        </w:tabs>
        <w:spacing w:before="15"/>
      </w:pPr>
      <w:r>
        <w:t>Completely</w:t>
      </w:r>
      <w:r>
        <w:rPr>
          <w:spacing w:val="-4"/>
        </w:rPr>
        <w:t xml:space="preserve"> </w:t>
      </w:r>
      <w:r>
        <w:rPr>
          <w:spacing w:val="-2"/>
        </w:rPr>
        <w:t>comfortable</w:t>
      </w:r>
    </w:p>
    <w:p w:rsidR="00F73D47" w:rsidP="00432B75" w14:paraId="06DAC8BD" w14:textId="77777777">
      <w:pPr>
        <w:pStyle w:val="ListParagraph"/>
        <w:numPr>
          <w:ilvl w:val="1"/>
          <w:numId w:val="5"/>
        </w:numPr>
        <w:tabs>
          <w:tab w:val="left" w:pos="2090"/>
        </w:tabs>
        <w:spacing w:before="14"/>
      </w:pPr>
      <w:r>
        <w:t>Decline</w:t>
      </w:r>
      <w:r>
        <w:rPr>
          <w:spacing w:val="-3"/>
        </w:rPr>
        <w:t xml:space="preserve"> </w:t>
      </w:r>
      <w:r>
        <w:t>to</w:t>
      </w:r>
      <w:r>
        <w:rPr>
          <w:spacing w:val="-1"/>
        </w:rPr>
        <w:t xml:space="preserve"> </w:t>
      </w:r>
      <w:r>
        <w:rPr>
          <w:spacing w:val="-2"/>
        </w:rPr>
        <w:t>answer</w:t>
      </w:r>
    </w:p>
    <w:p w:rsidR="00F73D47" w:rsidP="00F73D47" w14:paraId="1253A705" w14:textId="77777777">
      <w:pPr>
        <w:pStyle w:val="Heading2"/>
        <w:tabs>
          <w:tab w:val="left" w:pos="1370"/>
        </w:tabs>
        <w:spacing w:before="21"/>
      </w:pPr>
    </w:p>
    <w:p w:rsidR="00F73D47" w:rsidRPr="00432B75" w:rsidP="00432B75" w14:paraId="2E3B32AD" w14:textId="1B035B40">
      <w:pPr>
        <w:pStyle w:val="Heading2"/>
        <w:keepNext w:val="0"/>
        <w:keepLines w:val="0"/>
        <w:numPr>
          <w:ilvl w:val="0"/>
          <w:numId w:val="5"/>
        </w:numPr>
        <w:tabs>
          <w:tab w:val="left" w:pos="1370"/>
        </w:tabs>
        <w:spacing w:before="21"/>
        <w:ind w:hanging="20"/>
        <w:rPr>
          <w:rFonts w:ascii="Calibri" w:eastAsia="Calibri" w:hAnsi="Calibri" w:cs="Calibri"/>
          <w:b/>
          <w:color w:val="auto"/>
          <w:sz w:val="22"/>
          <w:szCs w:val="22"/>
        </w:rPr>
      </w:pPr>
      <w:r>
        <w:rPr>
          <w:rFonts w:ascii="Calibri" w:eastAsia="Calibri" w:hAnsi="Calibri" w:cs="Calibri"/>
          <w:b/>
          <w:color w:val="auto"/>
          <w:sz w:val="22"/>
          <w:szCs w:val="22"/>
        </w:rPr>
        <w:t xml:space="preserve">After completing the training, how would you describe your </w:t>
      </w:r>
      <w:r w:rsidRPr="00F73D47">
        <w:rPr>
          <w:rFonts w:ascii="Calibri" w:eastAsia="Calibri" w:hAnsi="Calibri" w:cs="Calibri"/>
          <w:b/>
          <w:color w:val="auto"/>
          <w:sz w:val="22"/>
          <w:szCs w:val="22"/>
        </w:rPr>
        <w:t>familiar</w:t>
      </w:r>
      <w:r>
        <w:rPr>
          <w:rFonts w:ascii="Calibri" w:eastAsia="Calibri" w:hAnsi="Calibri" w:cs="Calibri"/>
          <w:b/>
          <w:color w:val="auto"/>
          <w:sz w:val="22"/>
          <w:szCs w:val="22"/>
        </w:rPr>
        <w:t xml:space="preserve">ity </w:t>
      </w:r>
      <w:r w:rsidRPr="00432B75">
        <w:rPr>
          <w:rFonts w:ascii="Calibri" w:eastAsia="Calibri" w:hAnsi="Calibri" w:cs="Calibri"/>
          <w:b/>
          <w:color w:val="auto"/>
          <w:sz w:val="22"/>
          <w:szCs w:val="22"/>
        </w:rPr>
        <w:t>with sexual behaviors that can facilitate HIV transmission?</w:t>
      </w:r>
    </w:p>
    <w:p w:rsidR="00F73D47" w:rsidP="00432B75" w14:paraId="3013D1BE" w14:textId="46ED76D3">
      <w:pPr>
        <w:pStyle w:val="ListParagraph"/>
        <w:numPr>
          <w:ilvl w:val="1"/>
          <w:numId w:val="5"/>
        </w:numPr>
        <w:tabs>
          <w:tab w:val="left" w:pos="2090"/>
        </w:tabs>
        <w:spacing w:before="79"/>
      </w:pPr>
      <w:r>
        <w:t>Very</w:t>
      </w:r>
      <w:r>
        <w:rPr>
          <w:spacing w:val="-1"/>
        </w:rPr>
        <w:t xml:space="preserve"> </w:t>
      </w:r>
      <w:r w:rsidR="00934D08">
        <w:rPr>
          <w:spacing w:val="-2"/>
        </w:rPr>
        <w:t>u</w:t>
      </w:r>
      <w:r>
        <w:rPr>
          <w:spacing w:val="-2"/>
        </w:rPr>
        <w:t>nfamiliar</w:t>
      </w:r>
    </w:p>
    <w:p w:rsidR="00F73D47" w:rsidP="00432B75" w14:paraId="03623706" w14:textId="77777777">
      <w:pPr>
        <w:pStyle w:val="ListParagraph"/>
        <w:numPr>
          <w:ilvl w:val="1"/>
          <w:numId w:val="5"/>
        </w:numPr>
        <w:tabs>
          <w:tab w:val="left" w:pos="2090"/>
        </w:tabs>
        <w:spacing w:before="15"/>
      </w:pPr>
      <w:r>
        <w:t>Somewhat</w:t>
      </w:r>
      <w:r>
        <w:rPr>
          <w:spacing w:val="-5"/>
        </w:rPr>
        <w:t xml:space="preserve"> </w:t>
      </w:r>
      <w:r>
        <w:rPr>
          <w:spacing w:val="-2"/>
        </w:rPr>
        <w:t>familiar</w:t>
      </w:r>
    </w:p>
    <w:p w:rsidR="00F73D47" w:rsidP="00432B75" w14:paraId="69E5A237" w14:textId="77777777">
      <w:pPr>
        <w:pStyle w:val="ListParagraph"/>
        <w:numPr>
          <w:ilvl w:val="1"/>
          <w:numId w:val="5"/>
        </w:numPr>
        <w:tabs>
          <w:tab w:val="left" w:pos="2090"/>
        </w:tabs>
        <w:spacing w:before="14"/>
      </w:pPr>
      <w:r>
        <w:t>Neither</w:t>
      </w:r>
      <w:r>
        <w:rPr>
          <w:spacing w:val="-3"/>
        </w:rPr>
        <w:t xml:space="preserve"> </w:t>
      </w:r>
      <w:r>
        <w:t>familiar</w:t>
      </w:r>
      <w:r>
        <w:rPr>
          <w:spacing w:val="-4"/>
        </w:rPr>
        <w:t xml:space="preserve"> </w:t>
      </w:r>
      <w:r>
        <w:t>or</w:t>
      </w:r>
      <w:r>
        <w:rPr>
          <w:spacing w:val="-3"/>
        </w:rPr>
        <w:t xml:space="preserve"> </w:t>
      </w:r>
      <w:r>
        <w:rPr>
          <w:spacing w:val="-2"/>
        </w:rPr>
        <w:t>unfamiliar</w:t>
      </w:r>
    </w:p>
    <w:p w:rsidR="00F73D47" w:rsidP="00432B75" w14:paraId="298D0B4C" w14:textId="77777777">
      <w:pPr>
        <w:pStyle w:val="ListParagraph"/>
        <w:numPr>
          <w:ilvl w:val="1"/>
          <w:numId w:val="5"/>
        </w:numPr>
        <w:tabs>
          <w:tab w:val="left" w:pos="2090"/>
        </w:tabs>
        <w:spacing w:before="14"/>
      </w:pPr>
      <w:r>
        <w:t>Somewhat</w:t>
      </w:r>
      <w:r>
        <w:rPr>
          <w:spacing w:val="-5"/>
        </w:rPr>
        <w:t xml:space="preserve"> </w:t>
      </w:r>
      <w:r>
        <w:rPr>
          <w:spacing w:val="-2"/>
        </w:rPr>
        <w:t>familiar</w:t>
      </w:r>
    </w:p>
    <w:p w:rsidR="00F73D47" w:rsidP="00432B75" w14:paraId="22F72AFE" w14:textId="1C008FF8">
      <w:pPr>
        <w:pStyle w:val="ListParagraph"/>
        <w:numPr>
          <w:ilvl w:val="1"/>
          <w:numId w:val="5"/>
        </w:numPr>
        <w:tabs>
          <w:tab w:val="left" w:pos="2090"/>
        </w:tabs>
        <w:spacing w:before="14"/>
      </w:pPr>
      <w:r>
        <w:t>Very</w:t>
      </w:r>
      <w:r>
        <w:rPr>
          <w:spacing w:val="-1"/>
        </w:rPr>
        <w:t xml:space="preserve"> </w:t>
      </w:r>
      <w:r w:rsidR="00934D08">
        <w:rPr>
          <w:spacing w:val="-2"/>
        </w:rPr>
        <w:t>f</w:t>
      </w:r>
      <w:r>
        <w:rPr>
          <w:spacing w:val="-2"/>
        </w:rPr>
        <w:t>amiliar</w:t>
      </w:r>
    </w:p>
    <w:p w:rsidR="00F73D47" w:rsidRPr="00432B75" w14:paraId="4C4A89A4" w14:textId="698FD4A5">
      <w:pPr>
        <w:pStyle w:val="TableParagraph"/>
        <w:numPr>
          <w:ilvl w:val="1"/>
          <w:numId w:val="5"/>
        </w:numPr>
        <w:tabs>
          <w:tab w:val="left" w:pos="2090"/>
        </w:tabs>
        <w:spacing w:before="15"/>
        <w:jc w:val="left"/>
      </w:pPr>
      <w:r>
        <w:t>Decline</w:t>
      </w:r>
      <w:r>
        <w:rPr>
          <w:spacing w:val="-3"/>
        </w:rPr>
        <w:t xml:space="preserve"> </w:t>
      </w:r>
      <w:r>
        <w:t>to</w:t>
      </w:r>
      <w:r>
        <w:rPr>
          <w:spacing w:val="-1"/>
        </w:rPr>
        <w:t xml:space="preserve"> </w:t>
      </w:r>
      <w:r>
        <w:rPr>
          <w:spacing w:val="-2"/>
        </w:rPr>
        <w:t>answer</w:t>
      </w:r>
    </w:p>
    <w:p w:rsidR="00EB4535" w:rsidRPr="00432B75" w:rsidP="00432B75" w14:paraId="4DDD9EF9" w14:textId="77777777">
      <w:pPr>
        <w:pStyle w:val="TableParagraph"/>
        <w:tabs>
          <w:tab w:val="left" w:pos="2090"/>
        </w:tabs>
        <w:spacing w:before="15"/>
        <w:ind w:left="2089"/>
        <w:jc w:val="left"/>
      </w:pPr>
    </w:p>
    <w:p w:rsidR="00EB4535" w14:paraId="0E4DC3F5" w14:textId="359A4B03">
      <w:pPr>
        <w:pStyle w:val="TableParagraph"/>
        <w:numPr>
          <w:ilvl w:val="0"/>
          <w:numId w:val="5"/>
        </w:numPr>
        <w:tabs>
          <w:tab w:val="left" w:pos="2090"/>
        </w:tabs>
        <w:spacing w:before="15"/>
        <w:ind w:hanging="20"/>
        <w:jc w:val="left"/>
        <w:rPr>
          <w:b/>
        </w:rPr>
      </w:pPr>
      <w:r w:rsidRPr="00432B75">
        <w:rPr>
          <w:b/>
        </w:rPr>
        <w:t>Do you collect sexual history information from patients?</w:t>
      </w:r>
    </w:p>
    <w:p w:rsidR="00EB4535" w:rsidP="00EB4535" w14:paraId="5FDA305E" w14:textId="77777777">
      <w:pPr>
        <w:pStyle w:val="ListParagraph"/>
        <w:numPr>
          <w:ilvl w:val="1"/>
          <w:numId w:val="5"/>
        </w:numPr>
        <w:tabs>
          <w:tab w:val="left" w:pos="2090"/>
        </w:tabs>
        <w:spacing w:before="15"/>
      </w:pPr>
      <w:r>
        <w:t>Yes</w:t>
      </w:r>
    </w:p>
    <w:p w:rsidR="00EB4535" w:rsidP="00EB4535" w14:paraId="5CC72B6F" w14:textId="722A007F">
      <w:pPr>
        <w:pStyle w:val="ListParagraph"/>
        <w:numPr>
          <w:ilvl w:val="1"/>
          <w:numId w:val="5"/>
        </w:numPr>
        <w:tabs>
          <w:tab w:val="left" w:pos="2090"/>
        </w:tabs>
        <w:spacing w:before="15"/>
      </w:pPr>
      <w:r>
        <w:t>No</w:t>
      </w:r>
    </w:p>
    <w:p w:rsidR="00EB4535" w:rsidRPr="00432B75" w:rsidP="00432B75" w14:paraId="5062021F" w14:textId="77777777">
      <w:pPr>
        <w:pStyle w:val="ListParagraph"/>
        <w:tabs>
          <w:tab w:val="left" w:pos="2090"/>
        </w:tabs>
        <w:spacing w:before="15"/>
        <w:ind w:left="2089" w:firstLine="0"/>
      </w:pPr>
    </w:p>
    <w:p w:rsidR="00F73D47" w:rsidP="00432B75" w14:paraId="628F429A" w14:textId="4E9DB3B0">
      <w:pPr>
        <w:pStyle w:val="BodyText"/>
        <w:ind w:left="920"/>
      </w:pPr>
      <w:r>
        <w:rPr>
          <w:color w:val="FF0000"/>
        </w:rPr>
        <w:t xml:space="preserve">[If </w:t>
      </w:r>
      <w:r w:rsidR="008128B8">
        <w:rPr>
          <w:color w:val="FF0000"/>
        </w:rPr>
        <w:t>16</w:t>
      </w:r>
      <w:r>
        <w:rPr>
          <w:color w:val="FF0000"/>
        </w:rPr>
        <w:t xml:space="preserve"> is Yes</w:t>
      </w:r>
      <w:r>
        <w:rPr>
          <w:color w:val="FF0000"/>
          <w:spacing w:val="-4"/>
        </w:rPr>
        <w:t>]</w:t>
      </w:r>
    </w:p>
    <w:p w:rsidR="00F73D47" w:rsidRPr="00432B75" w:rsidP="00432B75" w14:paraId="2CFAE89C" w14:textId="5182F1BE">
      <w:pPr>
        <w:pStyle w:val="Heading2"/>
        <w:keepNext w:val="0"/>
        <w:keepLines w:val="0"/>
        <w:numPr>
          <w:ilvl w:val="0"/>
          <w:numId w:val="5"/>
        </w:numPr>
        <w:tabs>
          <w:tab w:val="left" w:pos="1370"/>
        </w:tabs>
        <w:spacing w:before="21"/>
        <w:ind w:hanging="20"/>
        <w:rPr>
          <w:rFonts w:ascii="Calibri" w:eastAsia="Calibri" w:hAnsi="Calibri" w:cs="Calibri"/>
          <w:b/>
          <w:color w:val="auto"/>
          <w:sz w:val="22"/>
          <w:szCs w:val="22"/>
        </w:rPr>
      </w:pPr>
      <w:r w:rsidRPr="00432B75">
        <w:rPr>
          <w:rFonts w:ascii="Calibri" w:eastAsia="Calibri" w:hAnsi="Calibri" w:cs="Calibri"/>
          <w:b/>
          <w:color w:val="auto"/>
          <w:sz w:val="22"/>
          <w:szCs w:val="22"/>
        </w:rPr>
        <w:t>How often do you</w:t>
      </w:r>
      <w:r>
        <w:rPr>
          <w:rFonts w:ascii="Calibri" w:eastAsia="Calibri" w:hAnsi="Calibri" w:cs="Calibri"/>
          <w:b/>
          <w:color w:val="auto"/>
          <w:sz w:val="22"/>
          <w:szCs w:val="22"/>
        </w:rPr>
        <w:t xml:space="preserve"> think you will</w:t>
      </w:r>
      <w:r w:rsidRPr="00432B75">
        <w:rPr>
          <w:rFonts w:ascii="Calibri" w:eastAsia="Calibri" w:hAnsi="Calibri" w:cs="Calibri"/>
          <w:b/>
          <w:color w:val="auto"/>
          <w:sz w:val="22"/>
          <w:szCs w:val="22"/>
        </w:rPr>
        <w:t xml:space="preserve"> practice the following while gathering sexual history</w:t>
      </w:r>
      <w:r>
        <w:rPr>
          <w:rFonts w:ascii="Calibri" w:eastAsia="Calibri" w:hAnsi="Calibri" w:cs="Calibri"/>
          <w:b/>
          <w:color w:val="auto"/>
          <w:sz w:val="22"/>
          <w:szCs w:val="22"/>
        </w:rPr>
        <w:t xml:space="preserve"> in your </w:t>
      </w:r>
      <w:r w:rsidRPr="00EB4535">
        <w:rPr>
          <w:rFonts w:ascii="Calibri" w:eastAsia="Calibri" w:hAnsi="Calibri" w:cs="Calibri"/>
          <w:b/>
          <w:color w:val="auto"/>
          <w:sz w:val="22"/>
          <w:szCs w:val="22"/>
        </w:rPr>
        <w:t>future patient interactions</w:t>
      </w:r>
      <w:r w:rsidRPr="00432B75">
        <w:rPr>
          <w:rFonts w:ascii="Calibri" w:eastAsia="Calibri" w:hAnsi="Calibri" w:cs="Calibri"/>
          <w:b/>
          <w:color w:val="auto"/>
          <w:sz w:val="22"/>
          <w:szCs w:val="22"/>
        </w:rPr>
        <w:t xml:space="preserve">? Please skip this question if you are not involved in collecting sexual history information. </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6"/>
        <w:gridCol w:w="1046"/>
        <w:gridCol w:w="1084"/>
        <w:gridCol w:w="1046"/>
        <w:gridCol w:w="1084"/>
        <w:gridCol w:w="836"/>
        <w:gridCol w:w="828"/>
      </w:tblGrid>
      <w:tr w14:paraId="69EAB8D9" w14:textId="77777777" w:rsidTr="005A7C6E">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426" w:type="dxa"/>
            <w:shd w:val="clear" w:color="auto" w:fill="E7E6E6"/>
          </w:tcPr>
          <w:p w:rsidR="00F73D47" w:rsidP="005A7C6E" w14:paraId="30BA7A45" w14:textId="77777777">
            <w:pPr>
              <w:pStyle w:val="TableParagraph"/>
              <w:ind w:left="0"/>
              <w:jc w:val="left"/>
              <w:rPr>
                <w:rFonts w:ascii="Times New Roman"/>
              </w:rPr>
            </w:pPr>
          </w:p>
        </w:tc>
        <w:tc>
          <w:tcPr>
            <w:tcW w:w="1046" w:type="dxa"/>
            <w:shd w:val="clear" w:color="auto" w:fill="E7E6E6"/>
          </w:tcPr>
          <w:p w:rsidR="00F73D47" w:rsidP="005A7C6E" w14:paraId="7CF17B7C" w14:textId="77777777">
            <w:pPr>
              <w:pStyle w:val="TableParagraph"/>
              <w:ind w:left="232" w:right="94" w:hanging="124"/>
              <w:rPr>
                <w:sz w:val="20"/>
              </w:rPr>
            </w:pPr>
            <w:r>
              <w:rPr>
                <w:spacing w:val="-2"/>
                <w:sz w:val="20"/>
              </w:rPr>
              <w:t>Always</w:t>
            </w:r>
          </w:p>
        </w:tc>
        <w:tc>
          <w:tcPr>
            <w:tcW w:w="1084" w:type="dxa"/>
            <w:shd w:val="clear" w:color="auto" w:fill="E7E6E6"/>
          </w:tcPr>
          <w:p w:rsidR="00F73D47" w:rsidP="005A7C6E" w14:paraId="571B3CC1" w14:textId="77777777">
            <w:pPr>
              <w:pStyle w:val="TableParagraph"/>
              <w:ind w:left="232" w:right="94" w:hanging="124"/>
              <w:rPr>
                <w:sz w:val="20"/>
              </w:rPr>
            </w:pPr>
            <w:r>
              <w:rPr>
                <w:spacing w:val="-2"/>
                <w:sz w:val="20"/>
              </w:rPr>
              <w:t>Usually</w:t>
            </w:r>
          </w:p>
        </w:tc>
        <w:tc>
          <w:tcPr>
            <w:tcW w:w="1046" w:type="dxa"/>
            <w:shd w:val="clear" w:color="auto" w:fill="E7E6E6"/>
          </w:tcPr>
          <w:p w:rsidR="00F73D47" w:rsidP="005A7C6E" w14:paraId="4AF6A9EE" w14:textId="77777777">
            <w:pPr>
              <w:pStyle w:val="TableParagraph"/>
              <w:spacing w:line="240" w:lineRule="atLeast"/>
              <w:ind w:left="107" w:right="96"/>
              <w:rPr>
                <w:sz w:val="20"/>
              </w:rPr>
            </w:pPr>
            <w:r>
              <w:rPr>
                <w:sz w:val="20"/>
              </w:rPr>
              <w:t>Often</w:t>
            </w:r>
          </w:p>
        </w:tc>
        <w:tc>
          <w:tcPr>
            <w:tcW w:w="1084" w:type="dxa"/>
            <w:shd w:val="clear" w:color="auto" w:fill="E7E6E6"/>
          </w:tcPr>
          <w:p w:rsidR="00F73D47" w:rsidP="005A7C6E" w14:paraId="73E1E5ED" w14:textId="77777777">
            <w:pPr>
              <w:pStyle w:val="TableParagraph"/>
              <w:ind w:left="232" w:right="60" w:hanging="124"/>
              <w:rPr>
                <w:sz w:val="20"/>
              </w:rPr>
            </w:pPr>
            <w:r>
              <w:rPr>
                <w:spacing w:val="-2"/>
                <w:sz w:val="20"/>
              </w:rPr>
              <w:t>Sometimes</w:t>
            </w:r>
          </w:p>
        </w:tc>
        <w:tc>
          <w:tcPr>
            <w:tcW w:w="836" w:type="dxa"/>
            <w:shd w:val="clear" w:color="auto" w:fill="E7E6E6"/>
          </w:tcPr>
          <w:p w:rsidR="00F73D47" w:rsidP="005A7C6E" w14:paraId="3C3EA677" w14:textId="77777777">
            <w:pPr>
              <w:pStyle w:val="TableParagraph"/>
              <w:ind w:left="108" w:right="94" w:firstLine="123"/>
              <w:rPr>
                <w:sz w:val="20"/>
              </w:rPr>
            </w:pPr>
            <w:r>
              <w:rPr>
                <w:spacing w:val="-4"/>
                <w:sz w:val="20"/>
              </w:rPr>
              <w:t>Never</w:t>
            </w:r>
          </w:p>
        </w:tc>
        <w:tc>
          <w:tcPr>
            <w:tcW w:w="828" w:type="dxa"/>
            <w:shd w:val="clear" w:color="auto" w:fill="E7E6E6"/>
          </w:tcPr>
          <w:p w:rsidR="00F73D47" w:rsidP="005A7C6E" w14:paraId="4A84F653" w14:textId="77777777">
            <w:pPr>
              <w:pStyle w:val="TableParagraph"/>
              <w:ind w:left="108" w:right="95" w:hanging="1"/>
              <w:rPr>
                <w:sz w:val="20"/>
              </w:rPr>
            </w:pPr>
            <w:r>
              <w:rPr>
                <w:spacing w:val="-2"/>
                <w:sz w:val="20"/>
              </w:rPr>
              <w:t xml:space="preserve">Decline </w:t>
            </w:r>
            <w:r>
              <w:rPr>
                <w:spacing w:val="-6"/>
                <w:sz w:val="20"/>
              </w:rPr>
              <w:t>to</w:t>
            </w:r>
            <w:r>
              <w:rPr>
                <w:spacing w:val="-2"/>
                <w:sz w:val="20"/>
              </w:rPr>
              <w:t xml:space="preserve"> Answer</w:t>
            </w:r>
          </w:p>
        </w:tc>
      </w:tr>
      <w:tr w14:paraId="360A6123" w14:textId="77777777" w:rsidTr="005A7C6E">
        <w:tblPrEx>
          <w:tblW w:w="0" w:type="auto"/>
          <w:tblInd w:w="930" w:type="dxa"/>
          <w:tblLayout w:type="fixed"/>
          <w:tblCellMar>
            <w:left w:w="0" w:type="dxa"/>
            <w:right w:w="0" w:type="dxa"/>
          </w:tblCellMar>
          <w:tblLook w:val="01E0"/>
        </w:tblPrEx>
        <w:trPr>
          <w:trHeight w:val="575"/>
        </w:trPr>
        <w:tc>
          <w:tcPr>
            <w:tcW w:w="3426" w:type="dxa"/>
          </w:tcPr>
          <w:p w:rsidR="00F73D47" w:rsidP="005A7C6E" w14:paraId="6CC24FD8" w14:textId="77777777">
            <w:pPr>
              <w:pStyle w:val="TableParagraph"/>
              <w:spacing w:before="0" w:line="270" w:lineRule="atLeast"/>
              <w:ind w:left="0" w:right="211"/>
            </w:pPr>
            <w:r>
              <w:t>Allow the patient to guide the conversation</w:t>
            </w:r>
          </w:p>
        </w:tc>
        <w:tc>
          <w:tcPr>
            <w:tcW w:w="1046" w:type="dxa"/>
          </w:tcPr>
          <w:p w:rsidR="00F73D47" w:rsidP="005A7C6E" w14:paraId="757E0AB3" w14:textId="77777777">
            <w:pPr>
              <w:pStyle w:val="TableParagraph"/>
              <w:rPr>
                <w:rFonts w:ascii="MS Gothic" w:hAnsi="MS Gothic"/>
                <w:sz w:val="20"/>
              </w:rPr>
            </w:pPr>
            <w:r>
              <w:rPr>
                <w:rFonts w:ascii="MS Gothic" w:hAnsi="MS Gothic"/>
                <w:sz w:val="20"/>
              </w:rPr>
              <w:t>☐</w:t>
            </w:r>
          </w:p>
        </w:tc>
        <w:tc>
          <w:tcPr>
            <w:tcW w:w="1084" w:type="dxa"/>
          </w:tcPr>
          <w:p w:rsidR="00F73D47" w:rsidP="005A7C6E" w14:paraId="7F6D7154"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24A1B0E8"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6A0C84D4" w14:textId="77777777">
            <w:pPr>
              <w:pStyle w:val="TableParagraph"/>
              <w:rPr>
                <w:rFonts w:ascii="MS Gothic" w:hAnsi="MS Gothic"/>
                <w:sz w:val="20"/>
              </w:rPr>
            </w:pPr>
            <w:r>
              <w:rPr>
                <w:rFonts w:ascii="MS Gothic" w:hAnsi="MS Gothic"/>
                <w:sz w:val="20"/>
              </w:rPr>
              <w:t>☐</w:t>
            </w:r>
          </w:p>
        </w:tc>
        <w:tc>
          <w:tcPr>
            <w:tcW w:w="836" w:type="dxa"/>
          </w:tcPr>
          <w:p w:rsidR="00F73D47" w:rsidP="005A7C6E" w14:paraId="7D509CF7"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18A2BBC6" w14:textId="77777777">
            <w:pPr>
              <w:pStyle w:val="TableParagraph"/>
              <w:rPr>
                <w:rFonts w:ascii="MS Gothic" w:hAnsi="MS Gothic"/>
                <w:sz w:val="20"/>
              </w:rPr>
            </w:pPr>
            <w:r>
              <w:rPr>
                <w:rFonts w:ascii="MS Gothic" w:hAnsi="MS Gothic"/>
                <w:sz w:val="20"/>
              </w:rPr>
              <w:t>☐</w:t>
            </w:r>
          </w:p>
        </w:tc>
      </w:tr>
      <w:tr w14:paraId="418E3D4A" w14:textId="77777777" w:rsidTr="005A7C6E">
        <w:tblPrEx>
          <w:tblW w:w="0" w:type="auto"/>
          <w:tblInd w:w="930" w:type="dxa"/>
          <w:tblLayout w:type="fixed"/>
          <w:tblCellMar>
            <w:left w:w="0" w:type="dxa"/>
            <w:right w:w="0" w:type="dxa"/>
          </w:tblCellMar>
          <w:tblLook w:val="01E0"/>
        </w:tblPrEx>
        <w:trPr>
          <w:trHeight w:val="575"/>
        </w:trPr>
        <w:tc>
          <w:tcPr>
            <w:tcW w:w="3426" w:type="dxa"/>
          </w:tcPr>
          <w:p w:rsidR="00F73D47" w:rsidP="005A7C6E" w14:paraId="473D5D1F" w14:textId="77777777">
            <w:pPr>
              <w:pStyle w:val="TableParagraph"/>
              <w:spacing w:before="0" w:line="270" w:lineRule="atLeast"/>
              <w:ind w:left="0" w:right="211"/>
            </w:pPr>
            <w:r>
              <w:t>Use open-ended questions to inquire about sexual behaviors and ask follow-up questions for clarity</w:t>
            </w:r>
          </w:p>
        </w:tc>
        <w:tc>
          <w:tcPr>
            <w:tcW w:w="1046" w:type="dxa"/>
          </w:tcPr>
          <w:p w:rsidR="00F73D47" w:rsidP="005A7C6E" w14:paraId="182A4D33" w14:textId="77777777">
            <w:pPr>
              <w:pStyle w:val="TableParagraph"/>
              <w:rPr>
                <w:rFonts w:ascii="MS Gothic" w:hAnsi="MS Gothic"/>
                <w:sz w:val="20"/>
              </w:rPr>
            </w:pPr>
            <w:r>
              <w:rPr>
                <w:rFonts w:ascii="MS Gothic" w:hAnsi="MS Gothic"/>
                <w:sz w:val="20"/>
              </w:rPr>
              <w:t>☐</w:t>
            </w:r>
          </w:p>
        </w:tc>
        <w:tc>
          <w:tcPr>
            <w:tcW w:w="1084" w:type="dxa"/>
          </w:tcPr>
          <w:p w:rsidR="00F73D47" w:rsidP="005A7C6E" w14:paraId="29E05653"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1E5C7BDB"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5D0841E5" w14:textId="77777777">
            <w:pPr>
              <w:pStyle w:val="TableParagraph"/>
              <w:rPr>
                <w:rFonts w:ascii="MS Gothic" w:hAnsi="MS Gothic"/>
                <w:sz w:val="20"/>
              </w:rPr>
            </w:pPr>
            <w:r>
              <w:rPr>
                <w:rFonts w:ascii="MS Gothic" w:hAnsi="MS Gothic"/>
                <w:sz w:val="20"/>
              </w:rPr>
              <w:t>☐</w:t>
            </w:r>
          </w:p>
        </w:tc>
        <w:tc>
          <w:tcPr>
            <w:tcW w:w="836" w:type="dxa"/>
          </w:tcPr>
          <w:p w:rsidR="00F73D47" w:rsidP="005A7C6E" w14:paraId="20D4D705"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204992B7" w14:textId="77777777">
            <w:pPr>
              <w:pStyle w:val="TableParagraph"/>
              <w:rPr>
                <w:rFonts w:ascii="MS Gothic" w:hAnsi="MS Gothic"/>
                <w:sz w:val="20"/>
              </w:rPr>
            </w:pPr>
            <w:r>
              <w:rPr>
                <w:rFonts w:ascii="MS Gothic" w:hAnsi="MS Gothic"/>
                <w:sz w:val="20"/>
              </w:rPr>
              <w:t>☐</w:t>
            </w:r>
          </w:p>
        </w:tc>
      </w:tr>
      <w:tr w14:paraId="77E82615" w14:textId="77777777" w:rsidTr="005A7C6E">
        <w:tblPrEx>
          <w:tblW w:w="0" w:type="auto"/>
          <w:tblInd w:w="930" w:type="dxa"/>
          <w:tblLayout w:type="fixed"/>
          <w:tblCellMar>
            <w:left w:w="0" w:type="dxa"/>
            <w:right w:w="0" w:type="dxa"/>
          </w:tblCellMar>
          <w:tblLook w:val="01E0"/>
        </w:tblPrEx>
        <w:trPr>
          <w:trHeight w:val="575"/>
        </w:trPr>
        <w:tc>
          <w:tcPr>
            <w:tcW w:w="3426" w:type="dxa"/>
          </w:tcPr>
          <w:p w:rsidR="00F73D47" w:rsidP="005A7C6E" w14:paraId="08D20C50" w14:textId="77777777">
            <w:pPr>
              <w:pStyle w:val="TableParagraph"/>
              <w:spacing w:before="0" w:line="270" w:lineRule="atLeast"/>
              <w:ind w:left="0" w:right="211"/>
            </w:pPr>
            <w:r>
              <w:t>Use a non-judgmental approach</w:t>
            </w:r>
          </w:p>
        </w:tc>
        <w:tc>
          <w:tcPr>
            <w:tcW w:w="1046" w:type="dxa"/>
          </w:tcPr>
          <w:p w:rsidR="00F73D47" w:rsidP="005A7C6E" w14:paraId="7D2F1706" w14:textId="77777777">
            <w:pPr>
              <w:pStyle w:val="TableParagraph"/>
              <w:rPr>
                <w:rFonts w:ascii="MS Gothic" w:hAnsi="MS Gothic"/>
                <w:sz w:val="20"/>
              </w:rPr>
            </w:pPr>
            <w:r>
              <w:rPr>
                <w:rFonts w:ascii="MS Gothic" w:hAnsi="MS Gothic"/>
                <w:sz w:val="20"/>
              </w:rPr>
              <w:t>☐</w:t>
            </w:r>
          </w:p>
        </w:tc>
        <w:tc>
          <w:tcPr>
            <w:tcW w:w="1084" w:type="dxa"/>
          </w:tcPr>
          <w:p w:rsidR="00F73D47" w:rsidP="005A7C6E" w14:paraId="129349B4"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377F3012"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2563E66D" w14:textId="77777777">
            <w:pPr>
              <w:pStyle w:val="TableParagraph"/>
              <w:rPr>
                <w:rFonts w:ascii="MS Gothic" w:hAnsi="MS Gothic"/>
                <w:sz w:val="20"/>
              </w:rPr>
            </w:pPr>
            <w:r>
              <w:rPr>
                <w:rFonts w:ascii="MS Gothic" w:hAnsi="MS Gothic"/>
                <w:sz w:val="20"/>
              </w:rPr>
              <w:t>☐</w:t>
            </w:r>
          </w:p>
        </w:tc>
        <w:tc>
          <w:tcPr>
            <w:tcW w:w="836" w:type="dxa"/>
          </w:tcPr>
          <w:p w:rsidR="00F73D47" w:rsidP="005A7C6E" w14:paraId="048BACCE"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7D712011" w14:textId="77777777">
            <w:pPr>
              <w:pStyle w:val="TableParagraph"/>
              <w:rPr>
                <w:rFonts w:ascii="MS Gothic" w:hAnsi="MS Gothic"/>
                <w:sz w:val="20"/>
              </w:rPr>
            </w:pPr>
            <w:r>
              <w:rPr>
                <w:rFonts w:ascii="MS Gothic" w:hAnsi="MS Gothic"/>
                <w:sz w:val="20"/>
              </w:rPr>
              <w:t>☐</w:t>
            </w:r>
          </w:p>
        </w:tc>
      </w:tr>
      <w:tr w14:paraId="30E56B5C" w14:textId="77777777" w:rsidTr="005A7C6E">
        <w:tblPrEx>
          <w:tblW w:w="0" w:type="auto"/>
          <w:tblInd w:w="930" w:type="dxa"/>
          <w:tblLayout w:type="fixed"/>
          <w:tblCellMar>
            <w:left w:w="0" w:type="dxa"/>
            <w:right w:w="0" w:type="dxa"/>
          </w:tblCellMar>
          <w:tblLook w:val="01E0"/>
        </w:tblPrEx>
        <w:trPr>
          <w:trHeight w:val="601"/>
        </w:trPr>
        <w:tc>
          <w:tcPr>
            <w:tcW w:w="3426" w:type="dxa"/>
          </w:tcPr>
          <w:p w:rsidR="00F73D47" w:rsidP="005A7C6E" w14:paraId="2009E1DA" w14:textId="77777777">
            <w:pPr>
              <w:pStyle w:val="TableParagraph"/>
              <w:spacing w:line="270" w:lineRule="atLeast"/>
              <w:ind w:left="0" w:right="211"/>
            </w:pPr>
            <w:r>
              <w:t>Use layman’s terms alongside anatomically accurate terms</w:t>
            </w:r>
          </w:p>
        </w:tc>
        <w:tc>
          <w:tcPr>
            <w:tcW w:w="1046" w:type="dxa"/>
          </w:tcPr>
          <w:p w:rsidR="00F73D47" w:rsidP="005A7C6E" w14:paraId="362A232A" w14:textId="77777777">
            <w:pPr>
              <w:pStyle w:val="TableParagraph"/>
              <w:rPr>
                <w:rFonts w:ascii="MS Gothic" w:hAnsi="MS Gothic"/>
                <w:sz w:val="20"/>
              </w:rPr>
            </w:pPr>
            <w:r>
              <w:rPr>
                <w:rFonts w:ascii="MS Gothic" w:hAnsi="MS Gothic"/>
                <w:sz w:val="20"/>
              </w:rPr>
              <w:t>☐</w:t>
            </w:r>
          </w:p>
        </w:tc>
        <w:tc>
          <w:tcPr>
            <w:tcW w:w="1084" w:type="dxa"/>
          </w:tcPr>
          <w:p w:rsidR="00F73D47" w:rsidP="005A7C6E" w14:paraId="0993DA3A"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08279FFE"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73317A3C" w14:textId="77777777">
            <w:pPr>
              <w:pStyle w:val="TableParagraph"/>
              <w:rPr>
                <w:rFonts w:ascii="MS Gothic" w:hAnsi="MS Gothic"/>
                <w:sz w:val="20"/>
              </w:rPr>
            </w:pPr>
            <w:r>
              <w:rPr>
                <w:rFonts w:ascii="MS Gothic" w:hAnsi="MS Gothic"/>
                <w:sz w:val="20"/>
              </w:rPr>
              <w:t>☐</w:t>
            </w:r>
          </w:p>
        </w:tc>
        <w:tc>
          <w:tcPr>
            <w:tcW w:w="836" w:type="dxa"/>
          </w:tcPr>
          <w:p w:rsidR="00F73D47" w:rsidP="005A7C6E" w14:paraId="4C2B3B05"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318405F6" w14:textId="77777777">
            <w:pPr>
              <w:pStyle w:val="TableParagraph"/>
              <w:rPr>
                <w:rFonts w:ascii="MS Gothic" w:hAnsi="MS Gothic"/>
                <w:sz w:val="20"/>
              </w:rPr>
            </w:pPr>
            <w:r>
              <w:rPr>
                <w:rFonts w:ascii="MS Gothic" w:hAnsi="MS Gothic"/>
                <w:sz w:val="20"/>
              </w:rPr>
              <w:t>☐</w:t>
            </w:r>
          </w:p>
        </w:tc>
      </w:tr>
      <w:tr w14:paraId="7445B485" w14:textId="77777777" w:rsidTr="005A7C6E">
        <w:tblPrEx>
          <w:tblW w:w="0" w:type="auto"/>
          <w:tblInd w:w="930" w:type="dxa"/>
          <w:tblLayout w:type="fixed"/>
          <w:tblCellMar>
            <w:left w:w="0" w:type="dxa"/>
            <w:right w:w="0" w:type="dxa"/>
          </w:tblCellMar>
          <w:tblLook w:val="01E0"/>
        </w:tblPrEx>
        <w:trPr>
          <w:trHeight w:val="601"/>
        </w:trPr>
        <w:tc>
          <w:tcPr>
            <w:tcW w:w="3426" w:type="dxa"/>
          </w:tcPr>
          <w:p w:rsidR="00F73D47" w:rsidP="005A7C6E" w14:paraId="6C547CB7" w14:textId="77777777">
            <w:pPr>
              <w:pStyle w:val="TableParagraph"/>
              <w:spacing w:line="270" w:lineRule="atLeast"/>
              <w:ind w:left="0" w:right="211"/>
              <w:jc w:val="left"/>
            </w:pPr>
            <w:r>
              <w:t>Use positive reinforcement for behaviors you want to encourage</w:t>
            </w:r>
          </w:p>
        </w:tc>
        <w:tc>
          <w:tcPr>
            <w:tcW w:w="1046" w:type="dxa"/>
          </w:tcPr>
          <w:p w:rsidR="00F73D47" w:rsidP="005A7C6E" w14:paraId="00415F96" w14:textId="77777777">
            <w:pPr>
              <w:pStyle w:val="TableParagraph"/>
              <w:rPr>
                <w:rFonts w:ascii="MS Gothic" w:hAnsi="MS Gothic"/>
                <w:sz w:val="20"/>
              </w:rPr>
            </w:pPr>
            <w:r>
              <w:rPr>
                <w:rFonts w:ascii="MS Gothic" w:hAnsi="MS Gothic"/>
                <w:sz w:val="20"/>
              </w:rPr>
              <w:t>☐</w:t>
            </w:r>
          </w:p>
        </w:tc>
        <w:tc>
          <w:tcPr>
            <w:tcW w:w="1084" w:type="dxa"/>
          </w:tcPr>
          <w:p w:rsidR="00F73D47" w:rsidP="005A7C6E" w14:paraId="66FCAE91"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06C1EFE9"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591D697A" w14:textId="77777777">
            <w:pPr>
              <w:pStyle w:val="TableParagraph"/>
              <w:rPr>
                <w:rFonts w:ascii="MS Gothic" w:hAnsi="MS Gothic"/>
                <w:sz w:val="20"/>
              </w:rPr>
            </w:pPr>
            <w:r>
              <w:rPr>
                <w:rFonts w:ascii="MS Gothic" w:hAnsi="MS Gothic"/>
                <w:sz w:val="20"/>
              </w:rPr>
              <w:t>☐</w:t>
            </w:r>
          </w:p>
        </w:tc>
        <w:tc>
          <w:tcPr>
            <w:tcW w:w="836" w:type="dxa"/>
          </w:tcPr>
          <w:p w:rsidR="00F73D47" w:rsidP="005A7C6E" w14:paraId="58645120"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1B89105E" w14:textId="77777777">
            <w:pPr>
              <w:pStyle w:val="TableParagraph"/>
              <w:rPr>
                <w:rFonts w:ascii="MS Gothic" w:hAnsi="MS Gothic"/>
                <w:sz w:val="20"/>
              </w:rPr>
            </w:pPr>
            <w:r>
              <w:rPr>
                <w:rFonts w:ascii="MS Gothic" w:hAnsi="MS Gothic"/>
                <w:sz w:val="20"/>
              </w:rPr>
              <w:t>☐</w:t>
            </w:r>
          </w:p>
        </w:tc>
      </w:tr>
      <w:tr w14:paraId="356A63A0" w14:textId="77777777" w:rsidTr="005A7C6E">
        <w:tblPrEx>
          <w:tblW w:w="0" w:type="auto"/>
          <w:tblInd w:w="930" w:type="dxa"/>
          <w:tblLayout w:type="fixed"/>
          <w:tblCellMar>
            <w:left w:w="0" w:type="dxa"/>
            <w:right w:w="0" w:type="dxa"/>
          </w:tblCellMar>
          <w:tblLook w:val="01E0"/>
        </w:tblPrEx>
        <w:trPr>
          <w:trHeight w:val="601"/>
        </w:trPr>
        <w:tc>
          <w:tcPr>
            <w:tcW w:w="3426" w:type="dxa"/>
          </w:tcPr>
          <w:p w:rsidR="00F73D47" w:rsidP="005A7C6E" w14:paraId="312B525F" w14:textId="77777777">
            <w:pPr>
              <w:pStyle w:val="TableParagraph"/>
              <w:spacing w:line="270" w:lineRule="atLeast"/>
              <w:ind w:left="0" w:right="211"/>
              <w:jc w:val="left"/>
            </w:pPr>
            <w:r>
              <w:t>Validate and normalize the experiences of your patients</w:t>
            </w:r>
          </w:p>
        </w:tc>
        <w:tc>
          <w:tcPr>
            <w:tcW w:w="1046" w:type="dxa"/>
          </w:tcPr>
          <w:p w:rsidR="00F73D47" w:rsidP="005A7C6E" w14:paraId="6603CA52" w14:textId="77777777">
            <w:pPr>
              <w:pStyle w:val="TableParagraph"/>
              <w:rPr>
                <w:rFonts w:ascii="MS Gothic" w:hAnsi="MS Gothic"/>
                <w:sz w:val="20"/>
              </w:rPr>
            </w:pPr>
            <w:r>
              <w:rPr>
                <w:rFonts w:ascii="MS Gothic" w:hAnsi="MS Gothic"/>
                <w:sz w:val="20"/>
              </w:rPr>
              <w:t>☐</w:t>
            </w:r>
          </w:p>
        </w:tc>
        <w:tc>
          <w:tcPr>
            <w:tcW w:w="1084" w:type="dxa"/>
          </w:tcPr>
          <w:p w:rsidR="00F73D47" w:rsidP="005A7C6E" w14:paraId="3A759464"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4BCA89AF"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3410D1BF" w14:textId="77777777">
            <w:pPr>
              <w:pStyle w:val="TableParagraph"/>
              <w:rPr>
                <w:rFonts w:ascii="MS Gothic" w:hAnsi="MS Gothic"/>
                <w:sz w:val="20"/>
              </w:rPr>
            </w:pPr>
            <w:r>
              <w:rPr>
                <w:rFonts w:ascii="MS Gothic" w:hAnsi="MS Gothic"/>
                <w:sz w:val="20"/>
              </w:rPr>
              <w:t>☐</w:t>
            </w:r>
          </w:p>
        </w:tc>
        <w:tc>
          <w:tcPr>
            <w:tcW w:w="836" w:type="dxa"/>
          </w:tcPr>
          <w:p w:rsidR="00F73D47" w:rsidP="005A7C6E" w14:paraId="044B57B2"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596FE9D5" w14:textId="77777777">
            <w:pPr>
              <w:pStyle w:val="TableParagraph"/>
              <w:rPr>
                <w:rFonts w:ascii="MS Gothic" w:hAnsi="MS Gothic"/>
                <w:sz w:val="20"/>
              </w:rPr>
            </w:pPr>
            <w:r>
              <w:rPr>
                <w:rFonts w:ascii="MS Gothic" w:hAnsi="MS Gothic"/>
                <w:sz w:val="20"/>
              </w:rPr>
              <w:t>☐</w:t>
            </w:r>
          </w:p>
        </w:tc>
      </w:tr>
      <w:tr w14:paraId="2522B34F" w14:textId="77777777" w:rsidTr="005A7C6E">
        <w:tblPrEx>
          <w:tblW w:w="0" w:type="auto"/>
          <w:tblInd w:w="930" w:type="dxa"/>
          <w:tblLayout w:type="fixed"/>
          <w:tblCellMar>
            <w:left w:w="0" w:type="dxa"/>
            <w:right w:w="0" w:type="dxa"/>
          </w:tblCellMar>
          <w:tblLook w:val="01E0"/>
        </w:tblPrEx>
        <w:trPr>
          <w:trHeight w:val="601"/>
        </w:trPr>
        <w:tc>
          <w:tcPr>
            <w:tcW w:w="3426" w:type="dxa"/>
          </w:tcPr>
          <w:p w:rsidR="00F73D47" w:rsidP="005A7C6E" w14:paraId="4D7CC365" w14:textId="77777777">
            <w:pPr>
              <w:pStyle w:val="TableParagraph"/>
              <w:spacing w:line="270" w:lineRule="atLeast"/>
              <w:ind w:left="0" w:right="211"/>
              <w:jc w:val="left"/>
            </w:pPr>
            <w:r>
              <w:t>Repeat/rephrase the patient’s responses to demonstrate active listening</w:t>
            </w:r>
          </w:p>
        </w:tc>
        <w:tc>
          <w:tcPr>
            <w:tcW w:w="1046" w:type="dxa"/>
          </w:tcPr>
          <w:p w:rsidR="00F73D47" w:rsidP="005A7C6E" w14:paraId="4660E477" w14:textId="77777777">
            <w:pPr>
              <w:pStyle w:val="TableParagraph"/>
              <w:rPr>
                <w:rFonts w:ascii="MS Gothic" w:hAnsi="MS Gothic"/>
                <w:sz w:val="20"/>
              </w:rPr>
            </w:pPr>
            <w:r>
              <w:rPr>
                <w:rFonts w:ascii="MS Gothic" w:hAnsi="MS Gothic"/>
                <w:sz w:val="20"/>
              </w:rPr>
              <w:t>☐</w:t>
            </w:r>
          </w:p>
        </w:tc>
        <w:tc>
          <w:tcPr>
            <w:tcW w:w="1084" w:type="dxa"/>
          </w:tcPr>
          <w:p w:rsidR="00F73D47" w:rsidP="005A7C6E" w14:paraId="0E297CDB"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68A785F1"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7DCA6B14" w14:textId="77777777">
            <w:pPr>
              <w:pStyle w:val="TableParagraph"/>
              <w:rPr>
                <w:rFonts w:ascii="MS Gothic" w:hAnsi="MS Gothic"/>
                <w:sz w:val="20"/>
              </w:rPr>
            </w:pPr>
            <w:r>
              <w:rPr>
                <w:rFonts w:ascii="MS Gothic" w:hAnsi="MS Gothic"/>
                <w:sz w:val="20"/>
              </w:rPr>
              <w:t>☐</w:t>
            </w:r>
          </w:p>
        </w:tc>
        <w:tc>
          <w:tcPr>
            <w:tcW w:w="836" w:type="dxa"/>
          </w:tcPr>
          <w:p w:rsidR="00F73D47" w:rsidP="005A7C6E" w14:paraId="597ADA1F"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590EBAD7" w14:textId="77777777">
            <w:pPr>
              <w:pStyle w:val="TableParagraph"/>
              <w:rPr>
                <w:rFonts w:ascii="MS Gothic" w:hAnsi="MS Gothic"/>
                <w:sz w:val="20"/>
              </w:rPr>
            </w:pPr>
            <w:r>
              <w:rPr>
                <w:rFonts w:ascii="MS Gothic" w:hAnsi="MS Gothic"/>
                <w:sz w:val="20"/>
              </w:rPr>
              <w:t>☐</w:t>
            </w:r>
          </w:p>
        </w:tc>
      </w:tr>
    </w:tbl>
    <w:p w:rsidR="00F73D47" w:rsidP="00F73D47" w14:paraId="3F459213" w14:textId="77777777">
      <w:pPr>
        <w:pStyle w:val="Heading2"/>
        <w:tabs>
          <w:tab w:val="left" w:pos="1370"/>
        </w:tabs>
        <w:spacing w:before="21"/>
        <w:rPr>
          <w:sz w:val="21"/>
        </w:rPr>
      </w:pPr>
    </w:p>
    <w:p w:rsidR="00F73D47" w:rsidRPr="00432B75" w:rsidP="00432B75" w14:paraId="6B01BB77" w14:textId="304ED4CA">
      <w:pPr>
        <w:pStyle w:val="Heading2"/>
        <w:keepNext w:val="0"/>
        <w:keepLines w:val="0"/>
        <w:numPr>
          <w:ilvl w:val="0"/>
          <w:numId w:val="5"/>
        </w:numPr>
        <w:tabs>
          <w:tab w:val="left" w:pos="1370"/>
        </w:tabs>
        <w:spacing w:before="21"/>
        <w:ind w:hanging="20"/>
        <w:rPr>
          <w:rFonts w:ascii="Calibri" w:eastAsia="Calibri" w:hAnsi="Calibri" w:cs="Calibri"/>
          <w:b/>
          <w:color w:val="auto"/>
          <w:sz w:val="22"/>
          <w:szCs w:val="22"/>
        </w:rPr>
      </w:pPr>
      <w:r w:rsidRPr="00432B75">
        <w:rPr>
          <w:rFonts w:ascii="Calibri" w:eastAsia="Calibri" w:hAnsi="Calibri" w:cs="Calibri"/>
          <w:b/>
          <w:color w:val="auto"/>
          <w:sz w:val="22"/>
          <w:szCs w:val="22"/>
        </w:rPr>
        <w:t xml:space="preserve">How often do you </w:t>
      </w:r>
      <w:r>
        <w:rPr>
          <w:rFonts w:ascii="Calibri" w:eastAsia="Calibri" w:hAnsi="Calibri" w:cs="Calibri"/>
          <w:b/>
          <w:color w:val="auto"/>
          <w:sz w:val="22"/>
          <w:szCs w:val="22"/>
        </w:rPr>
        <w:t xml:space="preserve">think you will </w:t>
      </w:r>
      <w:r w:rsidRPr="00432B75">
        <w:rPr>
          <w:rFonts w:ascii="Calibri" w:eastAsia="Calibri" w:hAnsi="Calibri" w:cs="Calibri"/>
          <w:b/>
          <w:color w:val="auto"/>
          <w:sz w:val="22"/>
          <w:szCs w:val="22"/>
        </w:rPr>
        <w:t>ask the following questions while gathering sexual history</w:t>
      </w:r>
      <w:r>
        <w:rPr>
          <w:rFonts w:ascii="Calibri" w:eastAsia="Calibri" w:hAnsi="Calibri" w:cs="Calibri"/>
          <w:b/>
          <w:color w:val="auto"/>
          <w:sz w:val="22"/>
          <w:szCs w:val="22"/>
        </w:rPr>
        <w:t xml:space="preserve"> in your </w:t>
      </w:r>
      <w:r w:rsidRPr="00432B75">
        <w:rPr>
          <w:rFonts w:ascii="Calibri" w:eastAsia="Calibri" w:hAnsi="Calibri" w:cs="Calibri"/>
          <w:b/>
          <w:color w:val="auto"/>
          <w:sz w:val="22"/>
          <w:szCs w:val="22"/>
          <w:u w:val="single"/>
        </w:rPr>
        <w:t>future patient interactions</w:t>
      </w:r>
      <w:r w:rsidRPr="00432B75">
        <w:rPr>
          <w:rFonts w:ascii="Calibri" w:eastAsia="Calibri" w:hAnsi="Calibri" w:cs="Calibri"/>
          <w:b/>
          <w:color w:val="auto"/>
          <w:sz w:val="22"/>
          <w:szCs w:val="22"/>
        </w:rPr>
        <w:t xml:space="preserve">? Please skip this question if you are not involved in collecting sexual history information. </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6"/>
        <w:gridCol w:w="1046"/>
        <w:gridCol w:w="1084"/>
        <w:gridCol w:w="1046"/>
        <w:gridCol w:w="1084"/>
        <w:gridCol w:w="836"/>
        <w:gridCol w:w="828"/>
      </w:tblGrid>
      <w:tr w14:paraId="0AE9F92A" w14:textId="77777777" w:rsidTr="005A7C6E">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426" w:type="dxa"/>
            <w:shd w:val="clear" w:color="auto" w:fill="E7E6E6"/>
          </w:tcPr>
          <w:p w:rsidR="00F73D47" w:rsidP="005A7C6E" w14:paraId="3C81B8E5" w14:textId="77777777">
            <w:pPr>
              <w:pStyle w:val="TableParagraph"/>
              <w:ind w:left="0"/>
              <w:jc w:val="left"/>
              <w:rPr>
                <w:rFonts w:ascii="Times New Roman"/>
              </w:rPr>
            </w:pPr>
          </w:p>
        </w:tc>
        <w:tc>
          <w:tcPr>
            <w:tcW w:w="1046" w:type="dxa"/>
            <w:shd w:val="clear" w:color="auto" w:fill="E7E6E6"/>
          </w:tcPr>
          <w:p w:rsidR="00F73D47" w:rsidP="005A7C6E" w14:paraId="579EFBFC" w14:textId="77777777">
            <w:pPr>
              <w:pStyle w:val="TableParagraph"/>
              <w:ind w:left="232" w:right="94" w:hanging="124"/>
              <w:rPr>
                <w:sz w:val="20"/>
              </w:rPr>
            </w:pPr>
            <w:r>
              <w:rPr>
                <w:spacing w:val="-2"/>
                <w:sz w:val="20"/>
              </w:rPr>
              <w:t>Always</w:t>
            </w:r>
          </w:p>
        </w:tc>
        <w:tc>
          <w:tcPr>
            <w:tcW w:w="1084" w:type="dxa"/>
            <w:shd w:val="clear" w:color="auto" w:fill="E7E6E6"/>
          </w:tcPr>
          <w:p w:rsidR="00F73D47" w:rsidP="005A7C6E" w14:paraId="0935E7BD" w14:textId="77777777">
            <w:pPr>
              <w:pStyle w:val="TableParagraph"/>
              <w:ind w:left="232" w:right="94" w:hanging="124"/>
              <w:rPr>
                <w:sz w:val="20"/>
              </w:rPr>
            </w:pPr>
            <w:r>
              <w:rPr>
                <w:spacing w:val="-2"/>
                <w:sz w:val="20"/>
              </w:rPr>
              <w:t>Usually</w:t>
            </w:r>
          </w:p>
        </w:tc>
        <w:tc>
          <w:tcPr>
            <w:tcW w:w="1046" w:type="dxa"/>
            <w:shd w:val="clear" w:color="auto" w:fill="E7E6E6"/>
          </w:tcPr>
          <w:p w:rsidR="00F73D47" w:rsidP="005A7C6E" w14:paraId="7407F46E" w14:textId="77777777">
            <w:pPr>
              <w:pStyle w:val="TableParagraph"/>
              <w:spacing w:line="240" w:lineRule="atLeast"/>
              <w:ind w:left="107" w:right="96"/>
              <w:rPr>
                <w:sz w:val="20"/>
              </w:rPr>
            </w:pPr>
            <w:r>
              <w:rPr>
                <w:sz w:val="20"/>
              </w:rPr>
              <w:t>Often</w:t>
            </w:r>
          </w:p>
        </w:tc>
        <w:tc>
          <w:tcPr>
            <w:tcW w:w="1084" w:type="dxa"/>
            <w:shd w:val="clear" w:color="auto" w:fill="E7E6E6"/>
          </w:tcPr>
          <w:p w:rsidR="00F73D47" w:rsidP="005A7C6E" w14:paraId="703917B2" w14:textId="77777777">
            <w:pPr>
              <w:pStyle w:val="TableParagraph"/>
              <w:ind w:left="232" w:right="60" w:hanging="124"/>
              <w:rPr>
                <w:sz w:val="20"/>
              </w:rPr>
            </w:pPr>
            <w:r>
              <w:rPr>
                <w:spacing w:val="-2"/>
                <w:sz w:val="20"/>
              </w:rPr>
              <w:t>Sometimes</w:t>
            </w:r>
          </w:p>
        </w:tc>
        <w:tc>
          <w:tcPr>
            <w:tcW w:w="836" w:type="dxa"/>
            <w:shd w:val="clear" w:color="auto" w:fill="E7E6E6"/>
          </w:tcPr>
          <w:p w:rsidR="00F73D47" w:rsidP="005A7C6E" w14:paraId="594EEBB1" w14:textId="77777777">
            <w:pPr>
              <w:pStyle w:val="TableParagraph"/>
              <w:ind w:left="108" w:right="94" w:firstLine="123"/>
              <w:rPr>
                <w:sz w:val="20"/>
              </w:rPr>
            </w:pPr>
            <w:r>
              <w:rPr>
                <w:spacing w:val="-4"/>
                <w:sz w:val="20"/>
              </w:rPr>
              <w:t>Never</w:t>
            </w:r>
          </w:p>
        </w:tc>
        <w:tc>
          <w:tcPr>
            <w:tcW w:w="828" w:type="dxa"/>
            <w:shd w:val="clear" w:color="auto" w:fill="E7E6E6"/>
          </w:tcPr>
          <w:p w:rsidR="00F73D47" w:rsidP="005A7C6E" w14:paraId="43B4D206" w14:textId="77777777">
            <w:pPr>
              <w:pStyle w:val="TableParagraph"/>
              <w:ind w:left="108" w:right="95" w:hanging="1"/>
              <w:rPr>
                <w:sz w:val="20"/>
              </w:rPr>
            </w:pPr>
            <w:r>
              <w:rPr>
                <w:spacing w:val="-2"/>
                <w:sz w:val="20"/>
              </w:rPr>
              <w:t xml:space="preserve">Decline </w:t>
            </w:r>
            <w:r>
              <w:rPr>
                <w:spacing w:val="-6"/>
                <w:sz w:val="20"/>
              </w:rPr>
              <w:t>to</w:t>
            </w:r>
            <w:r>
              <w:rPr>
                <w:spacing w:val="-2"/>
                <w:sz w:val="20"/>
              </w:rPr>
              <w:t xml:space="preserve"> Answer</w:t>
            </w:r>
          </w:p>
        </w:tc>
      </w:tr>
      <w:tr w14:paraId="775EF176" w14:textId="77777777" w:rsidTr="005A7C6E">
        <w:tblPrEx>
          <w:tblW w:w="0" w:type="auto"/>
          <w:tblInd w:w="930" w:type="dxa"/>
          <w:tblLayout w:type="fixed"/>
          <w:tblCellMar>
            <w:left w:w="0" w:type="dxa"/>
            <w:right w:w="0" w:type="dxa"/>
          </w:tblCellMar>
          <w:tblLook w:val="01E0"/>
        </w:tblPrEx>
        <w:trPr>
          <w:trHeight w:val="575"/>
        </w:trPr>
        <w:tc>
          <w:tcPr>
            <w:tcW w:w="3426" w:type="dxa"/>
          </w:tcPr>
          <w:p w:rsidR="00F73D47" w:rsidP="00432B75" w14:paraId="4D087096" w14:textId="77777777">
            <w:pPr>
              <w:pStyle w:val="TableParagraph"/>
              <w:spacing w:before="0" w:line="270" w:lineRule="atLeast"/>
              <w:ind w:left="0" w:right="211"/>
              <w:jc w:val="left"/>
            </w:pPr>
            <w:r>
              <w:t>Questions regarding reason for the patient’s visit</w:t>
            </w:r>
          </w:p>
        </w:tc>
        <w:tc>
          <w:tcPr>
            <w:tcW w:w="1046" w:type="dxa"/>
          </w:tcPr>
          <w:p w:rsidR="00F73D47" w:rsidP="005A7C6E" w14:paraId="57D40A66" w14:textId="77777777">
            <w:pPr>
              <w:pStyle w:val="TableParagraph"/>
              <w:rPr>
                <w:rFonts w:ascii="MS Gothic" w:hAnsi="MS Gothic"/>
                <w:sz w:val="20"/>
              </w:rPr>
            </w:pPr>
            <w:r>
              <w:rPr>
                <w:rFonts w:ascii="MS Gothic" w:hAnsi="MS Gothic"/>
                <w:sz w:val="20"/>
              </w:rPr>
              <w:t>☐</w:t>
            </w:r>
          </w:p>
        </w:tc>
        <w:tc>
          <w:tcPr>
            <w:tcW w:w="1084" w:type="dxa"/>
          </w:tcPr>
          <w:p w:rsidR="00F73D47" w:rsidP="005A7C6E" w14:paraId="7C9FD812"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1B3135C2"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49E819D5" w14:textId="77777777">
            <w:pPr>
              <w:pStyle w:val="TableParagraph"/>
              <w:rPr>
                <w:rFonts w:ascii="MS Gothic" w:hAnsi="MS Gothic"/>
                <w:sz w:val="20"/>
              </w:rPr>
            </w:pPr>
            <w:r>
              <w:rPr>
                <w:rFonts w:ascii="MS Gothic" w:hAnsi="MS Gothic"/>
                <w:sz w:val="20"/>
              </w:rPr>
              <w:t>☐</w:t>
            </w:r>
          </w:p>
        </w:tc>
        <w:tc>
          <w:tcPr>
            <w:tcW w:w="836" w:type="dxa"/>
          </w:tcPr>
          <w:p w:rsidR="00F73D47" w:rsidP="005A7C6E" w14:paraId="6833EFB8"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2B8062E7" w14:textId="77777777">
            <w:pPr>
              <w:pStyle w:val="TableParagraph"/>
              <w:rPr>
                <w:rFonts w:ascii="MS Gothic" w:hAnsi="MS Gothic"/>
                <w:sz w:val="20"/>
              </w:rPr>
            </w:pPr>
            <w:r>
              <w:rPr>
                <w:rFonts w:ascii="MS Gothic" w:hAnsi="MS Gothic"/>
                <w:sz w:val="20"/>
              </w:rPr>
              <w:t>☐</w:t>
            </w:r>
          </w:p>
        </w:tc>
      </w:tr>
      <w:tr w14:paraId="58F07CB9" w14:textId="77777777" w:rsidTr="005A7C6E">
        <w:tblPrEx>
          <w:tblW w:w="0" w:type="auto"/>
          <w:tblInd w:w="930" w:type="dxa"/>
          <w:tblLayout w:type="fixed"/>
          <w:tblCellMar>
            <w:left w:w="0" w:type="dxa"/>
            <w:right w:w="0" w:type="dxa"/>
          </w:tblCellMar>
          <w:tblLook w:val="01E0"/>
        </w:tblPrEx>
        <w:trPr>
          <w:trHeight w:val="575"/>
        </w:trPr>
        <w:tc>
          <w:tcPr>
            <w:tcW w:w="3426" w:type="dxa"/>
          </w:tcPr>
          <w:p w:rsidR="00F73D47" w:rsidP="00432B75" w14:paraId="106228E4" w14:textId="77777777">
            <w:pPr>
              <w:pStyle w:val="TableParagraph"/>
              <w:spacing w:before="0" w:line="270" w:lineRule="atLeast"/>
              <w:ind w:left="0" w:right="211"/>
              <w:jc w:val="left"/>
            </w:pPr>
            <w:r>
              <w:t>Questions regarding the patient’s history of HIV testing</w:t>
            </w:r>
          </w:p>
        </w:tc>
        <w:tc>
          <w:tcPr>
            <w:tcW w:w="1046" w:type="dxa"/>
          </w:tcPr>
          <w:p w:rsidR="00F73D47" w:rsidP="005A7C6E" w14:paraId="20C77165" w14:textId="77777777">
            <w:pPr>
              <w:pStyle w:val="TableParagraph"/>
              <w:rPr>
                <w:rFonts w:ascii="MS Gothic" w:hAnsi="MS Gothic"/>
                <w:sz w:val="20"/>
              </w:rPr>
            </w:pPr>
            <w:r>
              <w:rPr>
                <w:rFonts w:ascii="MS Gothic" w:hAnsi="MS Gothic"/>
                <w:sz w:val="20"/>
              </w:rPr>
              <w:t>☐</w:t>
            </w:r>
          </w:p>
        </w:tc>
        <w:tc>
          <w:tcPr>
            <w:tcW w:w="1084" w:type="dxa"/>
          </w:tcPr>
          <w:p w:rsidR="00F73D47" w:rsidP="005A7C6E" w14:paraId="1E55FCDF"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63D2ADEF"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24678923" w14:textId="77777777">
            <w:pPr>
              <w:pStyle w:val="TableParagraph"/>
              <w:rPr>
                <w:rFonts w:ascii="MS Gothic" w:hAnsi="MS Gothic"/>
                <w:sz w:val="20"/>
              </w:rPr>
            </w:pPr>
            <w:r>
              <w:rPr>
                <w:rFonts w:ascii="MS Gothic" w:hAnsi="MS Gothic"/>
                <w:sz w:val="20"/>
              </w:rPr>
              <w:t>☐</w:t>
            </w:r>
          </w:p>
        </w:tc>
        <w:tc>
          <w:tcPr>
            <w:tcW w:w="836" w:type="dxa"/>
          </w:tcPr>
          <w:p w:rsidR="00F73D47" w:rsidP="005A7C6E" w14:paraId="3304B8FD"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5739A15E" w14:textId="77777777">
            <w:pPr>
              <w:pStyle w:val="TableParagraph"/>
              <w:rPr>
                <w:rFonts w:ascii="MS Gothic" w:hAnsi="MS Gothic"/>
                <w:sz w:val="20"/>
              </w:rPr>
            </w:pPr>
            <w:r>
              <w:rPr>
                <w:rFonts w:ascii="MS Gothic" w:hAnsi="MS Gothic"/>
                <w:sz w:val="20"/>
              </w:rPr>
              <w:t>☐</w:t>
            </w:r>
          </w:p>
        </w:tc>
      </w:tr>
      <w:tr w14:paraId="3C6128F4" w14:textId="77777777" w:rsidTr="005A7C6E">
        <w:tblPrEx>
          <w:tblW w:w="0" w:type="auto"/>
          <w:tblInd w:w="930" w:type="dxa"/>
          <w:tblLayout w:type="fixed"/>
          <w:tblCellMar>
            <w:left w:w="0" w:type="dxa"/>
            <w:right w:w="0" w:type="dxa"/>
          </w:tblCellMar>
          <w:tblLook w:val="01E0"/>
        </w:tblPrEx>
        <w:trPr>
          <w:trHeight w:val="575"/>
        </w:trPr>
        <w:tc>
          <w:tcPr>
            <w:tcW w:w="3426" w:type="dxa"/>
          </w:tcPr>
          <w:p w:rsidR="00F73D47" w:rsidP="00432B75" w14:paraId="1CED9C6D" w14:textId="77777777">
            <w:pPr>
              <w:pStyle w:val="TableParagraph"/>
              <w:spacing w:before="0" w:line="270" w:lineRule="atLeast"/>
              <w:ind w:left="0" w:right="211"/>
              <w:jc w:val="left"/>
            </w:pPr>
            <w:r>
              <w:t>Questions regarding the patient’s knowledge about HIV</w:t>
            </w:r>
          </w:p>
        </w:tc>
        <w:tc>
          <w:tcPr>
            <w:tcW w:w="1046" w:type="dxa"/>
          </w:tcPr>
          <w:p w:rsidR="00F73D47" w:rsidP="005A7C6E" w14:paraId="6296C58E" w14:textId="77777777">
            <w:pPr>
              <w:pStyle w:val="TableParagraph"/>
              <w:rPr>
                <w:rFonts w:ascii="MS Gothic" w:hAnsi="MS Gothic"/>
                <w:sz w:val="20"/>
              </w:rPr>
            </w:pPr>
            <w:r>
              <w:rPr>
                <w:rFonts w:ascii="MS Gothic" w:hAnsi="MS Gothic"/>
                <w:sz w:val="20"/>
              </w:rPr>
              <w:t>☐</w:t>
            </w:r>
          </w:p>
        </w:tc>
        <w:tc>
          <w:tcPr>
            <w:tcW w:w="1084" w:type="dxa"/>
          </w:tcPr>
          <w:p w:rsidR="00F73D47" w:rsidP="005A7C6E" w14:paraId="4D25CF1F"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3E87BFBD"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78D38994" w14:textId="77777777">
            <w:pPr>
              <w:pStyle w:val="TableParagraph"/>
              <w:rPr>
                <w:rFonts w:ascii="MS Gothic" w:hAnsi="MS Gothic"/>
                <w:sz w:val="20"/>
              </w:rPr>
            </w:pPr>
            <w:r>
              <w:rPr>
                <w:rFonts w:ascii="MS Gothic" w:hAnsi="MS Gothic"/>
                <w:sz w:val="20"/>
              </w:rPr>
              <w:t>☐</w:t>
            </w:r>
          </w:p>
        </w:tc>
        <w:tc>
          <w:tcPr>
            <w:tcW w:w="836" w:type="dxa"/>
          </w:tcPr>
          <w:p w:rsidR="00F73D47" w:rsidP="005A7C6E" w14:paraId="6651DD63"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6DA70B15" w14:textId="77777777">
            <w:pPr>
              <w:pStyle w:val="TableParagraph"/>
              <w:rPr>
                <w:rFonts w:ascii="MS Gothic" w:hAnsi="MS Gothic"/>
                <w:sz w:val="20"/>
              </w:rPr>
            </w:pPr>
            <w:r>
              <w:rPr>
                <w:rFonts w:ascii="MS Gothic" w:hAnsi="MS Gothic"/>
                <w:sz w:val="20"/>
              </w:rPr>
              <w:t>☐</w:t>
            </w:r>
          </w:p>
        </w:tc>
      </w:tr>
      <w:tr w14:paraId="486B4ED0" w14:textId="77777777" w:rsidTr="005A7C6E">
        <w:tblPrEx>
          <w:tblW w:w="0" w:type="auto"/>
          <w:tblInd w:w="930" w:type="dxa"/>
          <w:tblLayout w:type="fixed"/>
          <w:tblCellMar>
            <w:left w:w="0" w:type="dxa"/>
            <w:right w:w="0" w:type="dxa"/>
          </w:tblCellMar>
          <w:tblLook w:val="01E0"/>
        </w:tblPrEx>
        <w:trPr>
          <w:trHeight w:val="601"/>
        </w:trPr>
        <w:tc>
          <w:tcPr>
            <w:tcW w:w="3426" w:type="dxa"/>
          </w:tcPr>
          <w:p w:rsidR="00F73D47" w:rsidP="00432B75" w14:paraId="766CEA16" w14:textId="77777777">
            <w:pPr>
              <w:pStyle w:val="TableParagraph"/>
              <w:spacing w:line="270" w:lineRule="atLeast"/>
              <w:ind w:left="0" w:right="211"/>
              <w:jc w:val="left"/>
            </w:pPr>
            <w:r>
              <w:t>Questions regarding the patient’s sexual practices</w:t>
            </w:r>
          </w:p>
        </w:tc>
        <w:tc>
          <w:tcPr>
            <w:tcW w:w="1046" w:type="dxa"/>
          </w:tcPr>
          <w:p w:rsidR="00F73D47" w:rsidP="005A7C6E" w14:paraId="4B5D38D7" w14:textId="77777777">
            <w:pPr>
              <w:pStyle w:val="TableParagraph"/>
              <w:rPr>
                <w:rFonts w:ascii="MS Gothic" w:hAnsi="MS Gothic"/>
                <w:sz w:val="20"/>
              </w:rPr>
            </w:pPr>
            <w:r>
              <w:rPr>
                <w:rFonts w:ascii="MS Gothic" w:hAnsi="MS Gothic"/>
                <w:sz w:val="20"/>
              </w:rPr>
              <w:t>☐</w:t>
            </w:r>
          </w:p>
        </w:tc>
        <w:tc>
          <w:tcPr>
            <w:tcW w:w="1084" w:type="dxa"/>
          </w:tcPr>
          <w:p w:rsidR="00F73D47" w:rsidP="005A7C6E" w14:paraId="525A6AD8"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71C1B908"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2FE45C92" w14:textId="77777777">
            <w:pPr>
              <w:pStyle w:val="TableParagraph"/>
              <w:rPr>
                <w:rFonts w:ascii="MS Gothic" w:hAnsi="MS Gothic"/>
                <w:sz w:val="20"/>
              </w:rPr>
            </w:pPr>
            <w:r>
              <w:rPr>
                <w:rFonts w:ascii="MS Gothic" w:hAnsi="MS Gothic"/>
                <w:sz w:val="20"/>
              </w:rPr>
              <w:t>☐</w:t>
            </w:r>
          </w:p>
        </w:tc>
        <w:tc>
          <w:tcPr>
            <w:tcW w:w="836" w:type="dxa"/>
          </w:tcPr>
          <w:p w:rsidR="00F73D47" w:rsidP="005A7C6E" w14:paraId="66C01FD5"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73922390" w14:textId="77777777">
            <w:pPr>
              <w:pStyle w:val="TableParagraph"/>
              <w:rPr>
                <w:rFonts w:ascii="MS Gothic" w:hAnsi="MS Gothic"/>
                <w:sz w:val="20"/>
              </w:rPr>
            </w:pPr>
            <w:r>
              <w:rPr>
                <w:rFonts w:ascii="MS Gothic" w:hAnsi="MS Gothic"/>
                <w:sz w:val="20"/>
              </w:rPr>
              <w:t>☐</w:t>
            </w:r>
          </w:p>
        </w:tc>
      </w:tr>
      <w:tr w14:paraId="58604CB8" w14:textId="77777777" w:rsidTr="005A7C6E">
        <w:tblPrEx>
          <w:tblW w:w="0" w:type="auto"/>
          <w:tblInd w:w="930" w:type="dxa"/>
          <w:tblLayout w:type="fixed"/>
          <w:tblCellMar>
            <w:left w:w="0" w:type="dxa"/>
            <w:right w:w="0" w:type="dxa"/>
          </w:tblCellMar>
          <w:tblLook w:val="01E0"/>
        </w:tblPrEx>
        <w:trPr>
          <w:trHeight w:val="601"/>
        </w:trPr>
        <w:tc>
          <w:tcPr>
            <w:tcW w:w="3426" w:type="dxa"/>
          </w:tcPr>
          <w:p w:rsidR="00F73D47" w:rsidP="005A7C6E" w14:paraId="57BB5302" w14:textId="77777777">
            <w:pPr>
              <w:pStyle w:val="TableParagraph"/>
              <w:spacing w:line="270" w:lineRule="atLeast"/>
              <w:ind w:left="0" w:right="211"/>
              <w:jc w:val="left"/>
            </w:pPr>
            <w:r>
              <w:t>Questions regarding the patient’s use of preventative methods against HIV and other STIs</w:t>
            </w:r>
          </w:p>
        </w:tc>
        <w:tc>
          <w:tcPr>
            <w:tcW w:w="1046" w:type="dxa"/>
          </w:tcPr>
          <w:p w:rsidR="00F73D47" w:rsidP="005A7C6E" w14:paraId="486C5E93" w14:textId="77777777">
            <w:pPr>
              <w:pStyle w:val="TableParagraph"/>
              <w:rPr>
                <w:rFonts w:ascii="MS Gothic" w:hAnsi="MS Gothic"/>
                <w:sz w:val="20"/>
              </w:rPr>
            </w:pPr>
            <w:r>
              <w:rPr>
                <w:rFonts w:ascii="MS Gothic" w:hAnsi="MS Gothic"/>
                <w:sz w:val="20"/>
              </w:rPr>
              <w:t>☐</w:t>
            </w:r>
          </w:p>
        </w:tc>
        <w:tc>
          <w:tcPr>
            <w:tcW w:w="1084" w:type="dxa"/>
          </w:tcPr>
          <w:p w:rsidR="00F73D47" w:rsidP="005A7C6E" w14:paraId="007507FF"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24C065E7"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04122577" w14:textId="77777777">
            <w:pPr>
              <w:pStyle w:val="TableParagraph"/>
              <w:rPr>
                <w:rFonts w:ascii="MS Gothic" w:hAnsi="MS Gothic"/>
                <w:sz w:val="20"/>
              </w:rPr>
            </w:pPr>
            <w:r>
              <w:rPr>
                <w:rFonts w:ascii="MS Gothic" w:hAnsi="MS Gothic"/>
                <w:sz w:val="20"/>
              </w:rPr>
              <w:t>☐</w:t>
            </w:r>
          </w:p>
        </w:tc>
        <w:tc>
          <w:tcPr>
            <w:tcW w:w="836" w:type="dxa"/>
          </w:tcPr>
          <w:p w:rsidR="00F73D47" w:rsidP="005A7C6E" w14:paraId="4733FD57"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308AD028" w14:textId="77777777">
            <w:pPr>
              <w:pStyle w:val="TableParagraph"/>
              <w:rPr>
                <w:rFonts w:ascii="MS Gothic" w:hAnsi="MS Gothic"/>
                <w:sz w:val="20"/>
              </w:rPr>
            </w:pPr>
            <w:r>
              <w:rPr>
                <w:rFonts w:ascii="MS Gothic" w:hAnsi="MS Gothic"/>
                <w:sz w:val="20"/>
              </w:rPr>
              <w:t>☐</w:t>
            </w:r>
          </w:p>
        </w:tc>
      </w:tr>
      <w:tr w14:paraId="004D77F4" w14:textId="77777777" w:rsidTr="005A7C6E">
        <w:tblPrEx>
          <w:tblW w:w="0" w:type="auto"/>
          <w:tblInd w:w="930" w:type="dxa"/>
          <w:tblLayout w:type="fixed"/>
          <w:tblCellMar>
            <w:left w:w="0" w:type="dxa"/>
            <w:right w:w="0" w:type="dxa"/>
          </w:tblCellMar>
          <w:tblLook w:val="01E0"/>
        </w:tblPrEx>
        <w:trPr>
          <w:trHeight w:val="601"/>
        </w:trPr>
        <w:tc>
          <w:tcPr>
            <w:tcW w:w="3426" w:type="dxa"/>
          </w:tcPr>
          <w:p w:rsidR="00F73D47" w:rsidP="005A7C6E" w14:paraId="016C25E9" w14:textId="77777777">
            <w:pPr>
              <w:pStyle w:val="TableParagraph"/>
              <w:spacing w:line="270" w:lineRule="atLeast"/>
              <w:ind w:left="0" w:right="211"/>
              <w:jc w:val="left"/>
            </w:pPr>
            <w:r>
              <w:t>Questions regarding the patient’s past history of STIs</w:t>
            </w:r>
          </w:p>
        </w:tc>
        <w:tc>
          <w:tcPr>
            <w:tcW w:w="1046" w:type="dxa"/>
          </w:tcPr>
          <w:p w:rsidR="00F73D47" w:rsidP="005A7C6E" w14:paraId="2CF700CF" w14:textId="77777777">
            <w:pPr>
              <w:pStyle w:val="TableParagraph"/>
              <w:rPr>
                <w:rFonts w:ascii="MS Gothic" w:hAnsi="MS Gothic"/>
                <w:sz w:val="20"/>
              </w:rPr>
            </w:pPr>
            <w:r>
              <w:rPr>
                <w:rFonts w:ascii="MS Gothic" w:hAnsi="MS Gothic"/>
                <w:sz w:val="20"/>
              </w:rPr>
              <w:t>☐</w:t>
            </w:r>
          </w:p>
        </w:tc>
        <w:tc>
          <w:tcPr>
            <w:tcW w:w="1084" w:type="dxa"/>
          </w:tcPr>
          <w:p w:rsidR="00F73D47" w:rsidP="005A7C6E" w14:paraId="1AE6E2A3"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2691599A"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312724A0" w14:textId="77777777">
            <w:pPr>
              <w:pStyle w:val="TableParagraph"/>
              <w:rPr>
                <w:rFonts w:ascii="MS Gothic" w:hAnsi="MS Gothic"/>
                <w:sz w:val="20"/>
              </w:rPr>
            </w:pPr>
            <w:r>
              <w:rPr>
                <w:rFonts w:ascii="MS Gothic" w:hAnsi="MS Gothic"/>
                <w:sz w:val="20"/>
              </w:rPr>
              <w:t>☐</w:t>
            </w:r>
          </w:p>
        </w:tc>
        <w:tc>
          <w:tcPr>
            <w:tcW w:w="836" w:type="dxa"/>
          </w:tcPr>
          <w:p w:rsidR="00F73D47" w:rsidP="005A7C6E" w14:paraId="45B4EEBF"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4937E4B3" w14:textId="77777777">
            <w:pPr>
              <w:pStyle w:val="TableParagraph"/>
              <w:rPr>
                <w:rFonts w:ascii="MS Gothic" w:hAnsi="MS Gothic"/>
                <w:sz w:val="20"/>
              </w:rPr>
            </w:pPr>
            <w:r>
              <w:rPr>
                <w:rFonts w:ascii="MS Gothic" w:hAnsi="MS Gothic"/>
                <w:sz w:val="20"/>
              </w:rPr>
              <w:t>☐</w:t>
            </w:r>
          </w:p>
        </w:tc>
      </w:tr>
      <w:tr w14:paraId="2C357C23" w14:textId="77777777" w:rsidTr="005A7C6E">
        <w:tblPrEx>
          <w:tblW w:w="0" w:type="auto"/>
          <w:tblInd w:w="930" w:type="dxa"/>
          <w:tblLayout w:type="fixed"/>
          <w:tblCellMar>
            <w:left w:w="0" w:type="dxa"/>
            <w:right w:w="0" w:type="dxa"/>
          </w:tblCellMar>
          <w:tblLook w:val="01E0"/>
        </w:tblPrEx>
        <w:trPr>
          <w:trHeight w:val="601"/>
        </w:trPr>
        <w:tc>
          <w:tcPr>
            <w:tcW w:w="3426" w:type="dxa"/>
          </w:tcPr>
          <w:p w:rsidR="00F73D47" w:rsidP="005A7C6E" w14:paraId="36FF85B6" w14:textId="77777777">
            <w:pPr>
              <w:pStyle w:val="TableParagraph"/>
              <w:spacing w:line="270" w:lineRule="atLeast"/>
              <w:ind w:left="0" w:right="211"/>
              <w:jc w:val="left"/>
            </w:pPr>
            <w:r>
              <w:t>Questions regarding the patient’s use of drugs and alcohol</w:t>
            </w:r>
          </w:p>
        </w:tc>
        <w:tc>
          <w:tcPr>
            <w:tcW w:w="1046" w:type="dxa"/>
          </w:tcPr>
          <w:p w:rsidR="00F73D47" w:rsidP="005A7C6E" w14:paraId="03B96832" w14:textId="77777777">
            <w:pPr>
              <w:pStyle w:val="TableParagraph"/>
              <w:rPr>
                <w:rFonts w:ascii="MS Gothic" w:hAnsi="MS Gothic"/>
                <w:sz w:val="20"/>
              </w:rPr>
            </w:pPr>
            <w:r>
              <w:rPr>
                <w:rFonts w:ascii="MS Gothic" w:hAnsi="MS Gothic"/>
                <w:sz w:val="20"/>
              </w:rPr>
              <w:t>☐</w:t>
            </w:r>
          </w:p>
        </w:tc>
        <w:tc>
          <w:tcPr>
            <w:tcW w:w="1084" w:type="dxa"/>
          </w:tcPr>
          <w:p w:rsidR="00F73D47" w:rsidP="005A7C6E" w14:paraId="7ADEF631"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5697A033"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11E99BAC" w14:textId="77777777">
            <w:pPr>
              <w:pStyle w:val="TableParagraph"/>
              <w:rPr>
                <w:rFonts w:ascii="MS Gothic" w:hAnsi="MS Gothic"/>
                <w:sz w:val="20"/>
              </w:rPr>
            </w:pPr>
            <w:r>
              <w:rPr>
                <w:rFonts w:ascii="MS Gothic" w:hAnsi="MS Gothic"/>
                <w:sz w:val="20"/>
              </w:rPr>
              <w:t>☐</w:t>
            </w:r>
          </w:p>
        </w:tc>
        <w:tc>
          <w:tcPr>
            <w:tcW w:w="836" w:type="dxa"/>
          </w:tcPr>
          <w:p w:rsidR="00F73D47" w:rsidP="005A7C6E" w14:paraId="4A05D27A"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5C68669D" w14:textId="77777777">
            <w:pPr>
              <w:pStyle w:val="TableParagraph"/>
              <w:rPr>
                <w:rFonts w:ascii="MS Gothic" w:hAnsi="MS Gothic"/>
                <w:sz w:val="20"/>
              </w:rPr>
            </w:pPr>
            <w:r>
              <w:rPr>
                <w:rFonts w:ascii="MS Gothic" w:hAnsi="MS Gothic"/>
                <w:sz w:val="20"/>
              </w:rPr>
              <w:t>☐</w:t>
            </w:r>
          </w:p>
        </w:tc>
      </w:tr>
      <w:tr w14:paraId="554D6184" w14:textId="77777777" w:rsidTr="005A7C6E">
        <w:tblPrEx>
          <w:tblW w:w="0" w:type="auto"/>
          <w:tblInd w:w="930" w:type="dxa"/>
          <w:tblLayout w:type="fixed"/>
          <w:tblCellMar>
            <w:left w:w="0" w:type="dxa"/>
            <w:right w:w="0" w:type="dxa"/>
          </w:tblCellMar>
          <w:tblLook w:val="01E0"/>
        </w:tblPrEx>
        <w:trPr>
          <w:trHeight w:val="601"/>
        </w:trPr>
        <w:tc>
          <w:tcPr>
            <w:tcW w:w="3426" w:type="dxa"/>
          </w:tcPr>
          <w:p w:rsidR="00F73D47" w:rsidP="005A7C6E" w14:paraId="1AE82229" w14:textId="77777777">
            <w:pPr>
              <w:pStyle w:val="TableParagraph"/>
              <w:spacing w:line="270" w:lineRule="atLeast"/>
              <w:ind w:left="0" w:right="211"/>
              <w:jc w:val="left"/>
            </w:pPr>
            <w:r>
              <w:t>Questions regarding the patient’s knowledge of PrEP/PEP</w:t>
            </w:r>
          </w:p>
        </w:tc>
        <w:tc>
          <w:tcPr>
            <w:tcW w:w="1046" w:type="dxa"/>
          </w:tcPr>
          <w:p w:rsidR="00F73D47" w:rsidP="005A7C6E" w14:paraId="56733165" w14:textId="31351D06">
            <w:pPr>
              <w:pStyle w:val="TableParagraph"/>
              <w:rPr>
                <w:rFonts w:ascii="MS Gothic" w:hAnsi="MS Gothic"/>
                <w:sz w:val="20"/>
              </w:rPr>
            </w:pPr>
            <w:r>
              <w:rPr>
                <w:rFonts w:ascii="MS Gothic" w:hAnsi="MS Gothic"/>
                <w:sz w:val="20"/>
              </w:rPr>
              <w:t>☐</w:t>
            </w:r>
          </w:p>
        </w:tc>
        <w:tc>
          <w:tcPr>
            <w:tcW w:w="1084" w:type="dxa"/>
          </w:tcPr>
          <w:p w:rsidR="00F73D47" w:rsidP="005A7C6E" w14:paraId="1C3AD9DE" w14:textId="5DA73C21">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18C4DBE3" w14:textId="73BAACBB">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53345CD2" w14:textId="5B816D9B">
            <w:pPr>
              <w:pStyle w:val="TableParagraph"/>
              <w:rPr>
                <w:rFonts w:ascii="MS Gothic" w:hAnsi="MS Gothic"/>
                <w:sz w:val="20"/>
              </w:rPr>
            </w:pPr>
            <w:r>
              <w:rPr>
                <w:rFonts w:ascii="MS Gothic" w:hAnsi="MS Gothic"/>
                <w:sz w:val="20"/>
              </w:rPr>
              <w:t>☐</w:t>
            </w:r>
          </w:p>
        </w:tc>
        <w:tc>
          <w:tcPr>
            <w:tcW w:w="836" w:type="dxa"/>
          </w:tcPr>
          <w:p w:rsidR="00F73D47" w:rsidP="005A7C6E" w14:paraId="1AD9B776" w14:textId="0F56ADE6">
            <w:pPr>
              <w:pStyle w:val="TableParagraph"/>
              <w:ind w:left="9"/>
              <w:rPr>
                <w:rFonts w:ascii="MS Gothic" w:hAnsi="MS Gothic"/>
                <w:sz w:val="20"/>
              </w:rPr>
            </w:pPr>
            <w:r>
              <w:rPr>
                <w:rFonts w:ascii="MS Gothic" w:hAnsi="MS Gothic"/>
                <w:sz w:val="20"/>
              </w:rPr>
              <w:t>☐</w:t>
            </w:r>
          </w:p>
        </w:tc>
        <w:tc>
          <w:tcPr>
            <w:tcW w:w="828" w:type="dxa"/>
          </w:tcPr>
          <w:p w:rsidR="00F73D47" w:rsidP="005A7C6E" w14:paraId="2D5FF52C" w14:textId="0B5A1B30">
            <w:pPr>
              <w:pStyle w:val="TableParagraph"/>
              <w:rPr>
                <w:rFonts w:ascii="MS Gothic" w:hAnsi="MS Gothic"/>
                <w:sz w:val="20"/>
              </w:rPr>
            </w:pPr>
            <w:r>
              <w:rPr>
                <w:rFonts w:ascii="MS Gothic" w:hAnsi="MS Gothic"/>
                <w:sz w:val="20"/>
              </w:rPr>
              <w:t>☐</w:t>
            </w:r>
          </w:p>
        </w:tc>
      </w:tr>
    </w:tbl>
    <w:p w:rsidR="00EB4535" w:rsidP="00EB4535" w14:paraId="38B479D1" w14:textId="77777777">
      <w:pPr>
        <w:pStyle w:val="BodyText"/>
        <w:ind w:left="920"/>
        <w:rPr>
          <w:color w:val="FF0000"/>
        </w:rPr>
      </w:pPr>
    </w:p>
    <w:p w:rsidR="00EB4535" w:rsidRPr="00EB1F7A" w:rsidP="00EB4535" w14:paraId="60F79470" w14:textId="0197AF70">
      <w:pPr>
        <w:pStyle w:val="BodyText"/>
        <w:ind w:left="920"/>
      </w:pPr>
      <w:r>
        <w:rPr>
          <w:color w:val="FF0000"/>
        </w:rPr>
        <w:t xml:space="preserve">[If </w:t>
      </w:r>
      <w:r w:rsidR="008128B8">
        <w:rPr>
          <w:color w:val="FF0000"/>
        </w:rPr>
        <w:t>16</w:t>
      </w:r>
      <w:r>
        <w:rPr>
          <w:color w:val="FF0000"/>
        </w:rPr>
        <w:t xml:space="preserve"> is No</w:t>
      </w:r>
      <w:r>
        <w:rPr>
          <w:color w:val="FF0000"/>
          <w:spacing w:val="-4"/>
        </w:rPr>
        <w:t>]</w:t>
      </w:r>
    </w:p>
    <w:p w:rsidR="00EB4535" w:rsidRPr="00432B75" w:rsidP="00432B75" w14:paraId="15067B82" w14:textId="227BE613">
      <w:pPr>
        <w:pStyle w:val="Heading2"/>
        <w:keepNext w:val="0"/>
        <w:keepLines w:val="0"/>
        <w:numPr>
          <w:ilvl w:val="0"/>
          <w:numId w:val="5"/>
        </w:numPr>
        <w:tabs>
          <w:tab w:val="left" w:pos="1370"/>
        </w:tabs>
        <w:spacing w:before="21"/>
        <w:rPr>
          <w:rFonts w:ascii="Calibri" w:eastAsia="Calibri" w:hAnsi="Calibri" w:cs="Calibri"/>
          <w:b/>
          <w:color w:val="auto"/>
          <w:sz w:val="22"/>
          <w:szCs w:val="22"/>
        </w:rPr>
      </w:pPr>
      <w:r w:rsidRPr="00432B75">
        <w:rPr>
          <w:rFonts w:ascii="Calibri" w:eastAsia="Calibri" w:hAnsi="Calibri" w:cs="Calibri"/>
          <w:b/>
          <w:color w:val="auto"/>
          <w:sz w:val="22"/>
          <w:szCs w:val="22"/>
        </w:rPr>
        <w:t>Why do you not collect sexual history information from patients?</w:t>
      </w:r>
    </w:p>
    <w:p w:rsidR="00EB4535" w:rsidP="00432B75" w14:paraId="34BCF681" w14:textId="77777777">
      <w:pPr>
        <w:pStyle w:val="ListParagraph"/>
        <w:numPr>
          <w:ilvl w:val="1"/>
          <w:numId w:val="5"/>
        </w:numPr>
        <w:tabs>
          <w:tab w:val="left" w:pos="2090"/>
        </w:tabs>
        <w:spacing w:before="15"/>
      </w:pPr>
      <w:r>
        <w:t>I do not feel comfortable</w:t>
      </w:r>
    </w:p>
    <w:p w:rsidR="00EB4535" w:rsidP="00432B75" w14:paraId="50498941" w14:textId="77777777">
      <w:pPr>
        <w:pStyle w:val="ListParagraph"/>
        <w:numPr>
          <w:ilvl w:val="1"/>
          <w:numId w:val="5"/>
        </w:numPr>
        <w:tabs>
          <w:tab w:val="left" w:pos="2090"/>
        </w:tabs>
        <w:spacing w:before="15"/>
      </w:pPr>
      <w:r>
        <w:t>My patients do not feel comfortable</w:t>
      </w:r>
    </w:p>
    <w:p w:rsidR="00EB4535" w:rsidP="00432B75" w14:paraId="30236D03" w14:textId="77777777">
      <w:pPr>
        <w:pStyle w:val="ListParagraph"/>
        <w:numPr>
          <w:ilvl w:val="1"/>
          <w:numId w:val="5"/>
        </w:numPr>
        <w:tabs>
          <w:tab w:val="left" w:pos="2090"/>
        </w:tabs>
        <w:spacing w:before="15"/>
      </w:pPr>
      <w:r>
        <w:t>It is not relevant to my practice</w:t>
      </w:r>
    </w:p>
    <w:p w:rsidR="00EB4535" w:rsidP="00432B75" w14:paraId="5A19E33B" w14:textId="77777777">
      <w:pPr>
        <w:pStyle w:val="ListParagraph"/>
        <w:numPr>
          <w:ilvl w:val="1"/>
          <w:numId w:val="5"/>
        </w:numPr>
        <w:tabs>
          <w:tab w:val="left" w:pos="2090"/>
        </w:tabs>
        <w:spacing w:before="15"/>
      </w:pPr>
      <w:r>
        <w:t>It is not important</w:t>
      </w:r>
    </w:p>
    <w:p w:rsidR="00EB4535" w:rsidP="00432B75" w14:paraId="2E2F31CA" w14:textId="77777777">
      <w:pPr>
        <w:pStyle w:val="ListParagraph"/>
        <w:numPr>
          <w:ilvl w:val="1"/>
          <w:numId w:val="5"/>
        </w:numPr>
        <w:tabs>
          <w:tab w:val="left" w:pos="2090"/>
        </w:tabs>
        <w:spacing w:before="15"/>
      </w:pPr>
      <w:r>
        <w:t>Other, please specify: _______</w:t>
      </w:r>
    </w:p>
    <w:p w:rsidR="00217558" w:rsidRPr="00EB4535" w:rsidP="00432B75" w14:paraId="2DDCC264" w14:textId="4702DE62">
      <w:pPr>
        <w:pStyle w:val="ListParagraph"/>
        <w:numPr>
          <w:ilvl w:val="1"/>
          <w:numId w:val="5"/>
        </w:numPr>
        <w:tabs>
          <w:tab w:val="left" w:pos="2090"/>
        </w:tabs>
        <w:spacing w:before="15"/>
      </w:pPr>
      <w:r>
        <w:t>Decline to answer</w:t>
      </w:r>
    </w:p>
    <w:p w:rsidR="00EB4535" w14:paraId="16EEC490" w14:textId="77777777">
      <w:pPr>
        <w:pStyle w:val="BodyText"/>
        <w:spacing w:before="3"/>
        <w:rPr>
          <w:sz w:val="25"/>
        </w:rPr>
      </w:pPr>
    </w:p>
    <w:p w:rsidR="00217558" w14:paraId="2DDCC265" w14:textId="77777777">
      <w:pPr>
        <w:pStyle w:val="Heading1"/>
      </w:pPr>
      <w:r>
        <w:rPr>
          <w:color w:val="2E73B5"/>
        </w:rPr>
        <w:t>Evaluation</w:t>
      </w:r>
      <w:r>
        <w:rPr>
          <w:color w:val="2E73B5"/>
          <w:spacing w:val="-3"/>
        </w:rPr>
        <w:t xml:space="preserve"> </w:t>
      </w:r>
      <w:r>
        <w:rPr>
          <w:color w:val="2E73B5"/>
        </w:rPr>
        <w:t>of</w:t>
      </w:r>
      <w:r>
        <w:rPr>
          <w:color w:val="2E73B5"/>
          <w:spacing w:val="-2"/>
        </w:rPr>
        <w:t xml:space="preserve"> training</w:t>
      </w:r>
    </w:p>
    <w:p w:rsidR="00217558" w14:paraId="2DDCC266" w14:textId="77777777">
      <w:pPr>
        <w:pStyle w:val="BodyText"/>
        <w:spacing w:before="5"/>
        <w:rPr>
          <w:rFonts w:ascii="Arial"/>
          <w:sz w:val="42"/>
        </w:rPr>
      </w:pPr>
    </w:p>
    <w:p w:rsidR="00217558" w14:paraId="2DDCC267" w14:textId="06363EE2">
      <w:pPr>
        <w:pStyle w:val="ListParagraph"/>
        <w:numPr>
          <w:ilvl w:val="0"/>
          <w:numId w:val="5"/>
        </w:numPr>
        <w:tabs>
          <w:tab w:val="left" w:pos="1252"/>
        </w:tabs>
        <w:spacing w:before="0" w:line="259" w:lineRule="auto"/>
        <w:ind w:right="1020" w:firstLine="0"/>
        <w:rPr>
          <w:b/>
        </w:rPr>
      </w:pPr>
      <w:r>
        <w:rPr>
          <w:b/>
        </w:rPr>
        <w:t>Please</w:t>
      </w:r>
      <w:r>
        <w:rPr>
          <w:b/>
          <w:spacing w:val="-3"/>
        </w:rPr>
        <w:t xml:space="preserve"> </w:t>
      </w:r>
      <w:r>
        <w:rPr>
          <w:b/>
        </w:rPr>
        <w:t>reflect</w:t>
      </w:r>
      <w:r>
        <w:rPr>
          <w:b/>
          <w:spacing w:val="-2"/>
        </w:rPr>
        <w:t xml:space="preserve"> </w:t>
      </w:r>
      <w:r>
        <w:rPr>
          <w:b/>
        </w:rPr>
        <w:t>on</w:t>
      </w:r>
      <w:r>
        <w:rPr>
          <w:b/>
          <w:spacing w:val="-2"/>
        </w:rPr>
        <w:t xml:space="preserve"> </w:t>
      </w:r>
      <w:r>
        <w:rPr>
          <w:b/>
        </w:rPr>
        <w:t>the</w:t>
      </w:r>
      <w:r>
        <w:rPr>
          <w:b/>
          <w:spacing w:val="-2"/>
        </w:rPr>
        <w:t xml:space="preserve"> </w:t>
      </w:r>
      <w:r>
        <w:rPr>
          <w:b/>
        </w:rPr>
        <w:t>training</w:t>
      </w:r>
      <w:r>
        <w:rPr>
          <w:b/>
          <w:spacing w:val="-2"/>
        </w:rPr>
        <w:t xml:space="preserve"> </w:t>
      </w:r>
      <w:r>
        <w:rPr>
          <w:b/>
        </w:rPr>
        <w:t>you</w:t>
      </w:r>
      <w:r>
        <w:rPr>
          <w:b/>
          <w:spacing w:val="-2"/>
        </w:rPr>
        <w:t xml:space="preserve"> </w:t>
      </w:r>
      <w:r>
        <w:rPr>
          <w:b/>
        </w:rPr>
        <w:t>just</w:t>
      </w:r>
      <w:r>
        <w:rPr>
          <w:b/>
          <w:spacing w:val="-3"/>
        </w:rPr>
        <w:t xml:space="preserve"> </w:t>
      </w:r>
      <w:r>
        <w:rPr>
          <w:b/>
        </w:rPr>
        <w:t>completed</w:t>
      </w:r>
      <w:r>
        <w:rPr>
          <w:b/>
          <w:spacing w:val="-2"/>
        </w:rPr>
        <w:t xml:space="preserve"> </w:t>
      </w:r>
      <w:r>
        <w:rPr>
          <w:b/>
        </w:rPr>
        <w:t>and</w:t>
      </w:r>
      <w:r>
        <w:rPr>
          <w:b/>
          <w:spacing w:val="-2"/>
        </w:rPr>
        <w:t xml:space="preserve"> </w:t>
      </w:r>
      <w:r>
        <w:rPr>
          <w:b/>
        </w:rPr>
        <w:t>indicate</w:t>
      </w:r>
      <w:r>
        <w:rPr>
          <w:b/>
          <w:spacing w:val="-2"/>
        </w:rPr>
        <w:t xml:space="preserve"> </w:t>
      </w:r>
      <w:r>
        <w:rPr>
          <w:b/>
        </w:rPr>
        <w:t>if</w:t>
      </w:r>
      <w:r>
        <w:rPr>
          <w:b/>
          <w:spacing w:val="-2"/>
        </w:rPr>
        <w:t xml:space="preserve"> </w:t>
      </w:r>
      <w:r>
        <w:rPr>
          <w:b/>
        </w:rPr>
        <w:t>you</w:t>
      </w:r>
      <w:r>
        <w:rPr>
          <w:b/>
          <w:spacing w:val="-3"/>
        </w:rPr>
        <w:t xml:space="preserve"> </w:t>
      </w:r>
      <w:r>
        <w:rPr>
          <w:b/>
        </w:rPr>
        <w:t>agree</w:t>
      </w:r>
      <w:r>
        <w:rPr>
          <w:b/>
          <w:spacing w:val="-2"/>
        </w:rPr>
        <w:t xml:space="preserve"> </w:t>
      </w:r>
      <w:r>
        <w:rPr>
          <w:b/>
        </w:rPr>
        <w:t>or</w:t>
      </w:r>
      <w:r>
        <w:rPr>
          <w:b/>
          <w:spacing w:val="-2"/>
        </w:rPr>
        <w:t xml:space="preserve"> </w:t>
      </w:r>
      <w:r>
        <w:rPr>
          <w:b/>
        </w:rPr>
        <w:t>disagree</w:t>
      </w:r>
      <w:r>
        <w:rPr>
          <w:b/>
          <w:spacing w:val="-3"/>
        </w:rPr>
        <w:t xml:space="preserve"> </w:t>
      </w:r>
      <w:r>
        <w:rPr>
          <w:b/>
        </w:rPr>
        <w:t>with</w:t>
      </w:r>
      <w:r>
        <w:rPr>
          <w:b/>
          <w:spacing w:val="-3"/>
        </w:rPr>
        <w:t xml:space="preserve"> </w:t>
      </w:r>
      <w:r>
        <w:rPr>
          <w:b/>
        </w:rPr>
        <w:t>the following statements:</w:t>
      </w:r>
    </w:p>
    <w:p w:rsidR="00217558" w14:paraId="2DDCC268" w14:textId="77777777">
      <w:pPr>
        <w:pStyle w:val="BodyText"/>
        <w:spacing w:before="1"/>
        <w:rPr>
          <w:b/>
          <w:sz w:val="13"/>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8"/>
        <w:gridCol w:w="886"/>
        <w:gridCol w:w="904"/>
        <w:gridCol w:w="829"/>
        <w:gridCol w:w="929"/>
        <w:gridCol w:w="1072"/>
        <w:gridCol w:w="1322"/>
      </w:tblGrid>
      <w:tr w14:paraId="2DDCC270"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8"/>
        </w:trPr>
        <w:tc>
          <w:tcPr>
            <w:tcW w:w="3408" w:type="dxa"/>
            <w:shd w:val="clear" w:color="auto" w:fill="E7E6E6"/>
          </w:tcPr>
          <w:p w:rsidR="00217558" w14:paraId="2DDCC269" w14:textId="77777777">
            <w:pPr>
              <w:pStyle w:val="TableParagraph"/>
              <w:spacing w:before="0"/>
              <w:ind w:left="0"/>
              <w:jc w:val="left"/>
              <w:rPr>
                <w:rFonts w:ascii="Times New Roman"/>
              </w:rPr>
            </w:pPr>
          </w:p>
        </w:tc>
        <w:tc>
          <w:tcPr>
            <w:tcW w:w="886" w:type="dxa"/>
            <w:shd w:val="clear" w:color="auto" w:fill="E7E6E6"/>
          </w:tcPr>
          <w:p w:rsidR="00217558" w14:paraId="2DDCC26A" w14:textId="77777777">
            <w:pPr>
              <w:pStyle w:val="TableParagraph"/>
              <w:spacing w:before="0" w:line="240" w:lineRule="atLeast"/>
              <w:ind w:left="213" w:right="95" w:hanging="106"/>
              <w:jc w:val="left"/>
              <w:rPr>
                <w:sz w:val="20"/>
              </w:rPr>
            </w:pPr>
            <w:r>
              <w:rPr>
                <w:spacing w:val="-2"/>
                <w:sz w:val="20"/>
              </w:rPr>
              <w:t>Strongly agree</w:t>
            </w:r>
          </w:p>
        </w:tc>
        <w:tc>
          <w:tcPr>
            <w:tcW w:w="904" w:type="dxa"/>
            <w:shd w:val="clear" w:color="auto" w:fill="E7E6E6"/>
          </w:tcPr>
          <w:p w:rsidR="00217558" w14:paraId="2DDCC26B" w14:textId="77777777">
            <w:pPr>
              <w:pStyle w:val="TableParagraph"/>
              <w:spacing w:before="0"/>
              <w:ind w:left="197" w:right="187"/>
              <w:rPr>
                <w:sz w:val="20"/>
              </w:rPr>
            </w:pPr>
            <w:r>
              <w:rPr>
                <w:spacing w:val="-2"/>
                <w:sz w:val="20"/>
              </w:rPr>
              <w:t>Agree</w:t>
            </w:r>
          </w:p>
        </w:tc>
        <w:tc>
          <w:tcPr>
            <w:tcW w:w="829" w:type="dxa"/>
            <w:shd w:val="clear" w:color="auto" w:fill="E7E6E6"/>
          </w:tcPr>
          <w:p w:rsidR="00217558" w14:paraId="2DDCC26C" w14:textId="77777777">
            <w:pPr>
              <w:pStyle w:val="TableParagraph"/>
              <w:spacing w:before="0"/>
              <w:ind w:left="94" w:right="85"/>
              <w:rPr>
                <w:sz w:val="20"/>
              </w:rPr>
            </w:pPr>
            <w:r>
              <w:rPr>
                <w:spacing w:val="-2"/>
                <w:sz w:val="20"/>
              </w:rPr>
              <w:t>Neutral</w:t>
            </w:r>
          </w:p>
        </w:tc>
        <w:tc>
          <w:tcPr>
            <w:tcW w:w="929" w:type="dxa"/>
            <w:shd w:val="clear" w:color="auto" w:fill="E7E6E6"/>
          </w:tcPr>
          <w:p w:rsidR="00217558" w14:paraId="2DDCC26D" w14:textId="77777777">
            <w:pPr>
              <w:pStyle w:val="TableParagraph"/>
              <w:spacing w:before="0"/>
              <w:ind w:left="99" w:right="90"/>
              <w:rPr>
                <w:sz w:val="20"/>
              </w:rPr>
            </w:pPr>
            <w:r>
              <w:rPr>
                <w:spacing w:val="-2"/>
                <w:sz w:val="20"/>
              </w:rPr>
              <w:t>Disagree</w:t>
            </w:r>
          </w:p>
        </w:tc>
        <w:tc>
          <w:tcPr>
            <w:tcW w:w="1072" w:type="dxa"/>
            <w:shd w:val="clear" w:color="auto" w:fill="E7E6E6"/>
          </w:tcPr>
          <w:p w:rsidR="00217558" w14:paraId="2DDCC26E" w14:textId="77777777">
            <w:pPr>
              <w:pStyle w:val="TableParagraph"/>
              <w:spacing w:before="0" w:line="240" w:lineRule="atLeast"/>
              <w:ind w:left="192" w:right="178" w:firstLine="9"/>
              <w:jc w:val="left"/>
              <w:rPr>
                <w:sz w:val="20"/>
              </w:rPr>
            </w:pPr>
            <w:r>
              <w:rPr>
                <w:spacing w:val="-2"/>
                <w:sz w:val="20"/>
              </w:rPr>
              <w:t>Strongly disagree</w:t>
            </w:r>
          </w:p>
        </w:tc>
        <w:tc>
          <w:tcPr>
            <w:tcW w:w="1322" w:type="dxa"/>
            <w:shd w:val="clear" w:color="auto" w:fill="E7E6E6"/>
          </w:tcPr>
          <w:p w:rsidR="00217558" w14:paraId="2DDCC26F" w14:textId="77777777">
            <w:pPr>
              <w:pStyle w:val="TableParagraph"/>
              <w:spacing w:before="0" w:line="240" w:lineRule="atLeast"/>
              <w:ind w:left="355" w:right="232" w:hanging="105"/>
              <w:jc w:val="left"/>
              <w:rPr>
                <w:sz w:val="20"/>
              </w:rPr>
            </w:pPr>
            <w:r>
              <w:rPr>
                <w:sz w:val="20"/>
              </w:rPr>
              <w:t>Decline</w:t>
            </w:r>
            <w:r>
              <w:rPr>
                <w:spacing w:val="-12"/>
                <w:sz w:val="20"/>
              </w:rPr>
              <w:t xml:space="preserve"> </w:t>
            </w:r>
            <w:r>
              <w:rPr>
                <w:sz w:val="20"/>
              </w:rPr>
              <w:t xml:space="preserve">to </w:t>
            </w:r>
            <w:r>
              <w:rPr>
                <w:spacing w:val="-2"/>
                <w:sz w:val="20"/>
              </w:rPr>
              <w:t>Answer</w:t>
            </w:r>
          </w:p>
        </w:tc>
      </w:tr>
      <w:tr w14:paraId="2DDCC278" w14:textId="77777777">
        <w:tblPrEx>
          <w:tblW w:w="0" w:type="auto"/>
          <w:tblInd w:w="930" w:type="dxa"/>
          <w:tblLayout w:type="fixed"/>
          <w:tblCellMar>
            <w:left w:w="0" w:type="dxa"/>
            <w:right w:w="0" w:type="dxa"/>
          </w:tblCellMar>
          <w:tblLook w:val="01E0"/>
        </w:tblPrEx>
        <w:trPr>
          <w:trHeight w:val="537"/>
        </w:trPr>
        <w:tc>
          <w:tcPr>
            <w:tcW w:w="3408" w:type="dxa"/>
          </w:tcPr>
          <w:p w:rsidR="00217558" w14:paraId="2DDCC271" w14:textId="77777777">
            <w:pPr>
              <w:pStyle w:val="TableParagraph"/>
              <w:spacing w:before="0" w:line="270" w:lineRule="atLeast"/>
              <w:ind w:left="108"/>
              <w:jc w:val="left"/>
            </w:pPr>
            <w:r>
              <w:t>The</w:t>
            </w:r>
            <w:r>
              <w:rPr>
                <w:spacing w:val="-8"/>
              </w:rPr>
              <w:t xml:space="preserve"> </w:t>
            </w:r>
            <w:r>
              <w:t>objectives</w:t>
            </w:r>
            <w:r>
              <w:rPr>
                <w:spacing w:val="-7"/>
              </w:rPr>
              <w:t xml:space="preserve"> </w:t>
            </w:r>
            <w:r>
              <w:t>of</w:t>
            </w:r>
            <w:r>
              <w:rPr>
                <w:spacing w:val="-8"/>
              </w:rPr>
              <w:t xml:space="preserve"> </w:t>
            </w:r>
            <w:r>
              <w:t>the</w:t>
            </w:r>
            <w:r>
              <w:rPr>
                <w:spacing w:val="-8"/>
              </w:rPr>
              <w:t xml:space="preserve"> </w:t>
            </w:r>
            <w:r>
              <w:t>training</w:t>
            </w:r>
            <w:r>
              <w:rPr>
                <w:spacing w:val="-8"/>
              </w:rPr>
              <w:t xml:space="preserve"> </w:t>
            </w:r>
            <w:r>
              <w:t>were clearly defined.</w:t>
            </w:r>
          </w:p>
        </w:tc>
        <w:tc>
          <w:tcPr>
            <w:tcW w:w="886" w:type="dxa"/>
          </w:tcPr>
          <w:p w:rsidR="00217558" w14:paraId="2DDCC272" w14:textId="77777777">
            <w:pPr>
              <w:pStyle w:val="TableParagraph"/>
              <w:ind w:left="342"/>
              <w:jc w:val="left"/>
              <w:rPr>
                <w:rFonts w:ascii="MS Gothic" w:hAnsi="MS Gothic"/>
                <w:sz w:val="20"/>
              </w:rPr>
            </w:pPr>
            <w:r>
              <w:rPr>
                <w:rFonts w:ascii="MS Gothic" w:hAnsi="MS Gothic"/>
                <w:sz w:val="20"/>
              </w:rPr>
              <w:t>☐</w:t>
            </w:r>
          </w:p>
        </w:tc>
        <w:tc>
          <w:tcPr>
            <w:tcW w:w="904" w:type="dxa"/>
          </w:tcPr>
          <w:p w:rsidR="00217558" w14:paraId="2DDCC273" w14:textId="77777777">
            <w:pPr>
              <w:pStyle w:val="TableParagraph"/>
              <w:ind w:left="9"/>
              <w:rPr>
                <w:rFonts w:ascii="MS Gothic" w:hAnsi="MS Gothic"/>
                <w:sz w:val="20"/>
              </w:rPr>
            </w:pPr>
            <w:r>
              <w:rPr>
                <w:rFonts w:ascii="MS Gothic" w:hAnsi="MS Gothic"/>
                <w:sz w:val="20"/>
              </w:rPr>
              <w:t>☐</w:t>
            </w:r>
          </w:p>
        </w:tc>
        <w:tc>
          <w:tcPr>
            <w:tcW w:w="829" w:type="dxa"/>
          </w:tcPr>
          <w:p w:rsidR="00217558" w14:paraId="2DDCC274" w14:textId="77777777">
            <w:pPr>
              <w:pStyle w:val="TableParagraph"/>
              <w:ind w:left="9"/>
              <w:rPr>
                <w:rFonts w:ascii="MS Gothic" w:hAnsi="MS Gothic"/>
                <w:sz w:val="20"/>
              </w:rPr>
            </w:pPr>
            <w:r>
              <w:rPr>
                <w:rFonts w:ascii="MS Gothic" w:hAnsi="MS Gothic"/>
                <w:sz w:val="20"/>
              </w:rPr>
              <w:t>☐</w:t>
            </w:r>
          </w:p>
        </w:tc>
        <w:tc>
          <w:tcPr>
            <w:tcW w:w="929" w:type="dxa"/>
          </w:tcPr>
          <w:p w:rsidR="00217558" w14:paraId="2DDCC275" w14:textId="77777777">
            <w:pPr>
              <w:pStyle w:val="TableParagraph"/>
              <w:rPr>
                <w:rFonts w:ascii="MS Gothic" w:hAnsi="MS Gothic"/>
                <w:sz w:val="20"/>
              </w:rPr>
            </w:pPr>
            <w:r>
              <w:rPr>
                <w:rFonts w:ascii="MS Gothic" w:hAnsi="MS Gothic"/>
                <w:sz w:val="20"/>
              </w:rPr>
              <w:t>☐</w:t>
            </w:r>
          </w:p>
        </w:tc>
        <w:tc>
          <w:tcPr>
            <w:tcW w:w="1072" w:type="dxa"/>
          </w:tcPr>
          <w:p w:rsidR="00217558" w14:paraId="2DDCC276" w14:textId="77777777">
            <w:pPr>
              <w:pStyle w:val="TableParagraph"/>
              <w:ind w:left="9"/>
              <w:rPr>
                <w:rFonts w:ascii="MS Gothic" w:hAnsi="MS Gothic"/>
                <w:sz w:val="20"/>
              </w:rPr>
            </w:pPr>
            <w:r>
              <w:rPr>
                <w:rFonts w:ascii="MS Gothic" w:hAnsi="MS Gothic"/>
                <w:sz w:val="20"/>
              </w:rPr>
              <w:t>☐</w:t>
            </w:r>
          </w:p>
        </w:tc>
        <w:tc>
          <w:tcPr>
            <w:tcW w:w="1322" w:type="dxa"/>
          </w:tcPr>
          <w:p w:rsidR="00217558" w14:paraId="2DDCC277" w14:textId="77777777">
            <w:pPr>
              <w:pStyle w:val="TableParagraph"/>
              <w:ind w:left="9"/>
              <w:rPr>
                <w:rFonts w:ascii="MS Gothic" w:hAnsi="MS Gothic"/>
                <w:sz w:val="20"/>
              </w:rPr>
            </w:pPr>
            <w:r>
              <w:rPr>
                <w:rFonts w:ascii="MS Gothic" w:hAnsi="MS Gothic"/>
                <w:sz w:val="20"/>
              </w:rPr>
              <w:t>☐</w:t>
            </w:r>
          </w:p>
        </w:tc>
      </w:tr>
      <w:tr w14:paraId="2DDCC281" w14:textId="77777777">
        <w:tblPrEx>
          <w:tblW w:w="0" w:type="auto"/>
          <w:tblInd w:w="930" w:type="dxa"/>
          <w:tblLayout w:type="fixed"/>
          <w:tblCellMar>
            <w:left w:w="0" w:type="dxa"/>
            <w:right w:w="0" w:type="dxa"/>
          </w:tblCellMar>
          <w:tblLook w:val="01E0"/>
        </w:tblPrEx>
        <w:trPr>
          <w:trHeight w:val="534"/>
        </w:trPr>
        <w:tc>
          <w:tcPr>
            <w:tcW w:w="3408" w:type="dxa"/>
          </w:tcPr>
          <w:p w:rsidR="00217558" w14:paraId="2DDCC279" w14:textId="77777777">
            <w:pPr>
              <w:pStyle w:val="TableParagraph"/>
              <w:spacing w:before="0" w:line="266" w:lineRule="exact"/>
              <w:ind w:left="108"/>
              <w:jc w:val="left"/>
            </w:pPr>
            <w:r>
              <w:t>Participation</w:t>
            </w:r>
            <w:r>
              <w:rPr>
                <w:spacing w:val="-2"/>
              </w:rPr>
              <w:t xml:space="preserve"> </w:t>
            </w:r>
            <w:r>
              <w:t>and</w:t>
            </w:r>
            <w:r>
              <w:rPr>
                <w:spacing w:val="-2"/>
              </w:rPr>
              <w:t xml:space="preserve"> </w:t>
            </w:r>
            <w:r>
              <w:t>interaction</w:t>
            </w:r>
            <w:r>
              <w:rPr>
                <w:spacing w:val="-2"/>
              </w:rPr>
              <w:t xml:space="preserve"> </w:t>
            </w:r>
            <w:r>
              <w:rPr>
                <w:spacing w:val="-4"/>
              </w:rPr>
              <w:t>were</w:t>
            </w:r>
          </w:p>
          <w:p w:rsidR="00217558" w14:paraId="2DDCC27A" w14:textId="77777777">
            <w:pPr>
              <w:pStyle w:val="TableParagraph"/>
              <w:spacing w:before="0" w:line="249" w:lineRule="exact"/>
              <w:ind w:left="108"/>
              <w:jc w:val="left"/>
            </w:pPr>
            <w:r>
              <w:rPr>
                <w:spacing w:val="-2"/>
              </w:rPr>
              <w:t>encouraged.</w:t>
            </w:r>
          </w:p>
        </w:tc>
        <w:tc>
          <w:tcPr>
            <w:tcW w:w="886" w:type="dxa"/>
          </w:tcPr>
          <w:p w:rsidR="00217558" w14:paraId="2DDCC27B" w14:textId="77777777">
            <w:pPr>
              <w:pStyle w:val="TableParagraph"/>
              <w:spacing w:before="0"/>
              <w:ind w:left="342"/>
              <w:jc w:val="left"/>
              <w:rPr>
                <w:rFonts w:ascii="MS Gothic" w:hAnsi="MS Gothic"/>
                <w:sz w:val="20"/>
              </w:rPr>
            </w:pPr>
            <w:r>
              <w:rPr>
                <w:rFonts w:ascii="MS Gothic" w:hAnsi="MS Gothic"/>
                <w:sz w:val="20"/>
              </w:rPr>
              <w:t>☐</w:t>
            </w:r>
          </w:p>
        </w:tc>
        <w:tc>
          <w:tcPr>
            <w:tcW w:w="904" w:type="dxa"/>
          </w:tcPr>
          <w:p w:rsidR="00217558" w14:paraId="2DDCC27C" w14:textId="77777777">
            <w:pPr>
              <w:pStyle w:val="TableParagraph"/>
              <w:spacing w:before="0"/>
              <w:ind w:left="9"/>
              <w:rPr>
                <w:rFonts w:ascii="MS Gothic" w:hAnsi="MS Gothic"/>
                <w:sz w:val="20"/>
              </w:rPr>
            </w:pPr>
            <w:r>
              <w:rPr>
                <w:rFonts w:ascii="MS Gothic" w:hAnsi="MS Gothic"/>
                <w:sz w:val="20"/>
              </w:rPr>
              <w:t>☐</w:t>
            </w:r>
          </w:p>
        </w:tc>
        <w:tc>
          <w:tcPr>
            <w:tcW w:w="829" w:type="dxa"/>
          </w:tcPr>
          <w:p w:rsidR="00217558" w14:paraId="2DDCC27D" w14:textId="77777777">
            <w:pPr>
              <w:pStyle w:val="TableParagraph"/>
              <w:spacing w:before="0"/>
              <w:ind w:left="9"/>
              <w:rPr>
                <w:rFonts w:ascii="MS Gothic" w:hAnsi="MS Gothic"/>
                <w:sz w:val="20"/>
              </w:rPr>
            </w:pPr>
            <w:r>
              <w:rPr>
                <w:rFonts w:ascii="MS Gothic" w:hAnsi="MS Gothic"/>
                <w:sz w:val="20"/>
              </w:rPr>
              <w:t>☐</w:t>
            </w:r>
          </w:p>
        </w:tc>
        <w:tc>
          <w:tcPr>
            <w:tcW w:w="929" w:type="dxa"/>
          </w:tcPr>
          <w:p w:rsidR="00217558" w14:paraId="2DDCC27E" w14:textId="77777777">
            <w:pPr>
              <w:pStyle w:val="TableParagraph"/>
              <w:spacing w:before="0"/>
              <w:rPr>
                <w:rFonts w:ascii="MS Gothic" w:hAnsi="MS Gothic"/>
                <w:sz w:val="20"/>
              </w:rPr>
            </w:pPr>
            <w:r>
              <w:rPr>
                <w:rFonts w:ascii="MS Gothic" w:hAnsi="MS Gothic"/>
                <w:sz w:val="20"/>
              </w:rPr>
              <w:t>☐</w:t>
            </w:r>
          </w:p>
        </w:tc>
        <w:tc>
          <w:tcPr>
            <w:tcW w:w="1072" w:type="dxa"/>
          </w:tcPr>
          <w:p w:rsidR="00217558" w14:paraId="2DDCC27F" w14:textId="77777777">
            <w:pPr>
              <w:pStyle w:val="TableParagraph"/>
              <w:spacing w:before="0"/>
              <w:ind w:left="9"/>
              <w:rPr>
                <w:rFonts w:ascii="MS Gothic" w:hAnsi="MS Gothic"/>
                <w:sz w:val="20"/>
              </w:rPr>
            </w:pPr>
            <w:r>
              <w:rPr>
                <w:rFonts w:ascii="MS Gothic" w:hAnsi="MS Gothic"/>
                <w:sz w:val="20"/>
              </w:rPr>
              <w:t>☐</w:t>
            </w:r>
          </w:p>
        </w:tc>
        <w:tc>
          <w:tcPr>
            <w:tcW w:w="1322" w:type="dxa"/>
          </w:tcPr>
          <w:p w:rsidR="00217558" w14:paraId="2DDCC280" w14:textId="77777777">
            <w:pPr>
              <w:pStyle w:val="TableParagraph"/>
              <w:spacing w:before="0"/>
              <w:ind w:left="9"/>
              <w:rPr>
                <w:rFonts w:ascii="MS Gothic" w:hAnsi="MS Gothic"/>
                <w:sz w:val="20"/>
              </w:rPr>
            </w:pPr>
            <w:r>
              <w:rPr>
                <w:rFonts w:ascii="MS Gothic" w:hAnsi="MS Gothic"/>
                <w:sz w:val="20"/>
              </w:rPr>
              <w:t>☐</w:t>
            </w:r>
          </w:p>
        </w:tc>
      </w:tr>
      <w:tr w14:paraId="2DDCC289" w14:textId="77777777">
        <w:tblPrEx>
          <w:tblW w:w="0" w:type="auto"/>
          <w:tblInd w:w="930" w:type="dxa"/>
          <w:tblLayout w:type="fixed"/>
          <w:tblCellMar>
            <w:left w:w="0" w:type="dxa"/>
            <w:right w:w="0" w:type="dxa"/>
          </w:tblCellMar>
          <w:tblLook w:val="01E0"/>
        </w:tblPrEx>
        <w:trPr>
          <w:trHeight w:val="537"/>
        </w:trPr>
        <w:tc>
          <w:tcPr>
            <w:tcW w:w="3408" w:type="dxa"/>
          </w:tcPr>
          <w:p w:rsidR="00217558" w14:paraId="2DDCC282" w14:textId="77777777">
            <w:pPr>
              <w:pStyle w:val="TableParagraph"/>
              <w:spacing w:before="0" w:line="270" w:lineRule="atLeast"/>
              <w:ind w:left="108" w:right="179"/>
              <w:jc w:val="left"/>
            </w:pPr>
            <w:r>
              <w:t>The</w:t>
            </w:r>
            <w:r>
              <w:rPr>
                <w:spacing w:val="-10"/>
              </w:rPr>
              <w:t xml:space="preserve"> </w:t>
            </w:r>
            <w:r>
              <w:t>topics</w:t>
            </w:r>
            <w:r>
              <w:rPr>
                <w:spacing w:val="-9"/>
              </w:rPr>
              <w:t xml:space="preserve"> </w:t>
            </w:r>
            <w:r>
              <w:t>covered</w:t>
            </w:r>
            <w:r>
              <w:rPr>
                <w:spacing w:val="-9"/>
              </w:rPr>
              <w:t xml:space="preserve"> </w:t>
            </w:r>
            <w:r>
              <w:t>were</w:t>
            </w:r>
            <w:r>
              <w:rPr>
                <w:spacing w:val="-10"/>
              </w:rPr>
              <w:t xml:space="preserve"> </w:t>
            </w:r>
            <w:r>
              <w:t>relevant to me.</w:t>
            </w:r>
          </w:p>
        </w:tc>
        <w:tc>
          <w:tcPr>
            <w:tcW w:w="886" w:type="dxa"/>
          </w:tcPr>
          <w:p w:rsidR="00217558" w14:paraId="2DDCC283" w14:textId="77777777">
            <w:pPr>
              <w:pStyle w:val="TableParagraph"/>
              <w:ind w:left="342"/>
              <w:jc w:val="left"/>
              <w:rPr>
                <w:rFonts w:ascii="MS Gothic" w:hAnsi="MS Gothic"/>
                <w:sz w:val="20"/>
              </w:rPr>
            </w:pPr>
            <w:r>
              <w:rPr>
                <w:rFonts w:ascii="MS Gothic" w:hAnsi="MS Gothic"/>
                <w:sz w:val="20"/>
              </w:rPr>
              <w:t>☐</w:t>
            </w:r>
          </w:p>
        </w:tc>
        <w:tc>
          <w:tcPr>
            <w:tcW w:w="904" w:type="dxa"/>
          </w:tcPr>
          <w:p w:rsidR="00217558" w14:paraId="2DDCC284" w14:textId="77777777">
            <w:pPr>
              <w:pStyle w:val="TableParagraph"/>
              <w:ind w:left="9"/>
              <w:rPr>
                <w:rFonts w:ascii="MS Gothic" w:hAnsi="MS Gothic"/>
                <w:sz w:val="20"/>
              </w:rPr>
            </w:pPr>
            <w:r>
              <w:rPr>
                <w:rFonts w:ascii="MS Gothic" w:hAnsi="MS Gothic"/>
                <w:sz w:val="20"/>
              </w:rPr>
              <w:t>☐</w:t>
            </w:r>
          </w:p>
        </w:tc>
        <w:tc>
          <w:tcPr>
            <w:tcW w:w="829" w:type="dxa"/>
          </w:tcPr>
          <w:p w:rsidR="00217558" w14:paraId="2DDCC285" w14:textId="77777777">
            <w:pPr>
              <w:pStyle w:val="TableParagraph"/>
              <w:ind w:left="9"/>
              <w:rPr>
                <w:rFonts w:ascii="MS Gothic" w:hAnsi="MS Gothic"/>
                <w:sz w:val="20"/>
              </w:rPr>
            </w:pPr>
            <w:r>
              <w:rPr>
                <w:rFonts w:ascii="MS Gothic" w:hAnsi="MS Gothic"/>
                <w:sz w:val="20"/>
              </w:rPr>
              <w:t>☐</w:t>
            </w:r>
          </w:p>
        </w:tc>
        <w:tc>
          <w:tcPr>
            <w:tcW w:w="929" w:type="dxa"/>
          </w:tcPr>
          <w:p w:rsidR="00217558" w14:paraId="2DDCC286" w14:textId="77777777">
            <w:pPr>
              <w:pStyle w:val="TableParagraph"/>
              <w:rPr>
                <w:rFonts w:ascii="MS Gothic" w:hAnsi="MS Gothic"/>
                <w:sz w:val="20"/>
              </w:rPr>
            </w:pPr>
            <w:r>
              <w:rPr>
                <w:rFonts w:ascii="MS Gothic" w:hAnsi="MS Gothic"/>
                <w:sz w:val="20"/>
              </w:rPr>
              <w:t>☐</w:t>
            </w:r>
          </w:p>
        </w:tc>
        <w:tc>
          <w:tcPr>
            <w:tcW w:w="1072" w:type="dxa"/>
          </w:tcPr>
          <w:p w:rsidR="00217558" w14:paraId="2DDCC287" w14:textId="77777777">
            <w:pPr>
              <w:pStyle w:val="TableParagraph"/>
              <w:ind w:left="9"/>
              <w:rPr>
                <w:rFonts w:ascii="MS Gothic" w:hAnsi="MS Gothic"/>
                <w:sz w:val="20"/>
              </w:rPr>
            </w:pPr>
            <w:r>
              <w:rPr>
                <w:rFonts w:ascii="MS Gothic" w:hAnsi="MS Gothic"/>
                <w:sz w:val="20"/>
              </w:rPr>
              <w:t>☐</w:t>
            </w:r>
          </w:p>
        </w:tc>
        <w:tc>
          <w:tcPr>
            <w:tcW w:w="1322" w:type="dxa"/>
          </w:tcPr>
          <w:p w:rsidR="00217558" w14:paraId="2DDCC288" w14:textId="77777777">
            <w:pPr>
              <w:pStyle w:val="TableParagraph"/>
              <w:ind w:left="9"/>
              <w:rPr>
                <w:rFonts w:ascii="MS Gothic" w:hAnsi="MS Gothic"/>
                <w:sz w:val="20"/>
              </w:rPr>
            </w:pPr>
            <w:r>
              <w:rPr>
                <w:rFonts w:ascii="MS Gothic" w:hAnsi="MS Gothic"/>
                <w:sz w:val="20"/>
              </w:rPr>
              <w:t>☐</w:t>
            </w:r>
          </w:p>
        </w:tc>
      </w:tr>
      <w:tr w14:paraId="2DDCC292" w14:textId="77777777">
        <w:tblPrEx>
          <w:tblW w:w="0" w:type="auto"/>
          <w:tblInd w:w="930" w:type="dxa"/>
          <w:tblLayout w:type="fixed"/>
          <w:tblCellMar>
            <w:left w:w="0" w:type="dxa"/>
            <w:right w:w="0" w:type="dxa"/>
          </w:tblCellMar>
          <w:tblLook w:val="01E0"/>
        </w:tblPrEx>
        <w:trPr>
          <w:trHeight w:val="534"/>
        </w:trPr>
        <w:tc>
          <w:tcPr>
            <w:tcW w:w="3408" w:type="dxa"/>
          </w:tcPr>
          <w:p w:rsidR="00217558" w14:paraId="2DDCC28A" w14:textId="77777777">
            <w:pPr>
              <w:pStyle w:val="TableParagraph"/>
              <w:spacing w:before="0" w:line="266" w:lineRule="exact"/>
              <w:ind w:left="108"/>
              <w:jc w:val="left"/>
            </w:pPr>
            <w:r>
              <w:t>The</w:t>
            </w:r>
            <w:r>
              <w:rPr>
                <w:spacing w:val="-5"/>
              </w:rPr>
              <w:t xml:space="preserve"> </w:t>
            </w:r>
            <w:r>
              <w:t>training</w:t>
            </w:r>
            <w:r>
              <w:rPr>
                <w:spacing w:val="-1"/>
              </w:rPr>
              <w:t xml:space="preserve"> </w:t>
            </w:r>
            <w:r>
              <w:t>experience</w:t>
            </w:r>
            <w:r>
              <w:rPr>
                <w:spacing w:val="-1"/>
              </w:rPr>
              <w:t xml:space="preserve"> </w:t>
            </w:r>
            <w:r>
              <w:t>will</w:t>
            </w:r>
            <w:r>
              <w:rPr>
                <w:spacing w:val="-2"/>
              </w:rPr>
              <w:t xml:space="preserve"> </w:t>
            </w:r>
            <w:r>
              <w:rPr>
                <w:spacing w:val="-5"/>
              </w:rPr>
              <w:t>be</w:t>
            </w:r>
          </w:p>
          <w:p w:rsidR="00217558" w14:paraId="2DDCC28B" w14:textId="77777777">
            <w:pPr>
              <w:pStyle w:val="TableParagraph"/>
              <w:spacing w:before="0" w:line="249" w:lineRule="exact"/>
              <w:ind w:left="108"/>
              <w:jc w:val="left"/>
            </w:pPr>
            <w:r>
              <w:t>useful</w:t>
            </w:r>
            <w:r>
              <w:rPr>
                <w:spacing w:val="-3"/>
              </w:rPr>
              <w:t xml:space="preserve"> </w:t>
            </w:r>
            <w:r>
              <w:t>to</w:t>
            </w:r>
            <w:r>
              <w:rPr>
                <w:spacing w:val="-1"/>
              </w:rPr>
              <w:t xml:space="preserve"> </w:t>
            </w:r>
            <w:r>
              <w:t>my</w:t>
            </w:r>
            <w:r>
              <w:rPr>
                <w:spacing w:val="-1"/>
              </w:rPr>
              <w:t xml:space="preserve"> </w:t>
            </w:r>
            <w:r>
              <w:rPr>
                <w:spacing w:val="-2"/>
              </w:rPr>
              <w:t>work.</w:t>
            </w:r>
          </w:p>
        </w:tc>
        <w:tc>
          <w:tcPr>
            <w:tcW w:w="886" w:type="dxa"/>
          </w:tcPr>
          <w:p w:rsidR="00217558" w14:paraId="2DDCC28C" w14:textId="77777777">
            <w:pPr>
              <w:pStyle w:val="TableParagraph"/>
              <w:spacing w:before="0"/>
              <w:ind w:left="342"/>
              <w:jc w:val="left"/>
              <w:rPr>
                <w:rFonts w:ascii="MS Gothic" w:hAnsi="MS Gothic"/>
                <w:sz w:val="20"/>
              </w:rPr>
            </w:pPr>
            <w:r>
              <w:rPr>
                <w:rFonts w:ascii="MS Gothic" w:hAnsi="MS Gothic"/>
                <w:sz w:val="20"/>
              </w:rPr>
              <w:t>☐</w:t>
            </w:r>
          </w:p>
        </w:tc>
        <w:tc>
          <w:tcPr>
            <w:tcW w:w="904" w:type="dxa"/>
          </w:tcPr>
          <w:p w:rsidR="00217558" w14:paraId="2DDCC28D" w14:textId="77777777">
            <w:pPr>
              <w:pStyle w:val="TableParagraph"/>
              <w:spacing w:before="0"/>
              <w:ind w:left="9"/>
              <w:rPr>
                <w:rFonts w:ascii="MS Gothic" w:hAnsi="MS Gothic"/>
                <w:sz w:val="20"/>
              </w:rPr>
            </w:pPr>
            <w:r>
              <w:rPr>
                <w:rFonts w:ascii="MS Gothic" w:hAnsi="MS Gothic"/>
                <w:sz w:val="20"/>
              </w:rPr>
              <w:t>☐</w:t>
            </w:r>
          </w:p>
        </w:tc>
        <w:tc>
          <w:tcPr>
            <w:tcW w:w="829" w:type="dxa"/>
          </w:tcPr>
          <w:p w:rsidR="00217558" w14:paraId="2DDCC28E" w14:textId="77777777">
            <w:pPr>
              <w:pStyle w:val="TableParagraph"/>
              <w:spacing w:before="0"/>
              <w:ind w:left="9"/>
              <w:rPr>
                <w:rFonts w:ascii="MS Gothic" w:hAnsi="MS Gothic"/>
                <w:sz w:val="20"/>
              </w:rPr>
            </w:pPr>
            <w:r>
              <w:rPr>
                <w:rFonts w:ascii="MS Gothic" w:hAnsi="MS Gothic"/>
                <w:sz w:val="20"/>
              </w:rPr>
              <w:t>☐</w:t>
            </w:r>
          </w:p>
        </w:tc>
        <w:tc>
          <w:tcPr>
            <w:tcW w:w="929" w:type="dxa"/>
          </w:tcPr>
          <w:p w:rsidR="00217558" w14:paraId="2DDCC28F" w14:textId="77777777">
            <w:pPr>
              <w:pStyle w:val="TableParagraph"/>
              <w:spacing w:before="0"/>
              <w:rPr>
                <w:rFonts w:ascii="MS Gothic" w:hAnsi="MS Gothic"/>
                <w:sz w:val="20"/>
              </w:rPr>
            </w:pPr>
            <w:r>
              <w:rPr>
                <w:rFonts w:ascii="MS Gothic" w:hAnsi="MS Gothic"/>
                <w:sz w:val="20"/>
              </w:rPr>
              <w:t>☐</w:t>
            </w:r>
          </w:p>
        </w:tc>
        <w:tc>
          <w:tcPr>
            <w:tcW w:w="1072" w:type="dxa"/>
          </w:tcPr>
          <w:p w:rsidR="00217558" w14:paraId="2DDCC290" w14:textId="77777777">
            <w:pPr>
              <w:pStyle w:val="TableParagraph"/>
              <w:spacing w:before="0"/>
              <w:ind w:left="9"/>
              <w:rPr>
                <w:rFonts w:ascii="MS Gothic" w:hAnsi="MS Gothic"/>
                <w:sz w:val="20"/>
              </w:rPr>
            </w:pPr>
            <w:r>
              <w:rPr>
                <w:rFonts w:ascii="MS Gothic" w:hAnsi="MS Gothic"/>
                <w:sz w:val="20"/>
              </w:rPr>
              <w:t>☐</w:t>
            </w:r>
          </w:p>
        </w:tc>
        <w:tc>
          <w:tcPr>
            <w:tcW w:w="1322" w:type="dxa"/>
          </w:tcPr>
          <w:p w:rsidR="00217558" w14:paraId="2DDCC291" w14:textId="77777777">
            <w:pPr>
              <w:pStyle w:val="TableParagraph"/>
              <w:spacing w:before="0"/>
              <w:ind w:left="9"/>
              <w:rPr>
                <w:rFonts w:ascii="MS Gothic" w:hAnsi="MS Gothic"/>
                <w:sz w:val="20"/>
              </w:rPr>
            </w:pPr>
            <w:r>
              <w:rPr>
                <w:rFonts w:ascii="MS Gothic" w:hAnsi="MS Gothic"/>
                <w:sz w:val="20"/>
              </w:rPr>
              <w:t>☐</w:t>
            </w:r>
          </w:p>
        </w:tc>
      </w:tr>
      <w:tr w14:paraId="2DDCC29A" w14:textId="77777777">
        <w:tblPrEx>
          <w:tblW w:w="0" w:type="auto"/>
          <w:tblInd w:w="930" w:type="dxa"/>
          <w:tblLayout w:type="fixed"/>
          <w:tblCellMar>
            <w:left w:w="0" w:type="dxa"/>
            <w:right w:w="0" w:type="dxa"/>
          </w:tblCellMar>
          <w:tblLook w:val="01E0"/>
        </w:tblPrEx>
        <w:trPr>
          <w:trHeight w:val="537"/>
        </w:trPr>
        <w:tc>
          <w:tcPr>
            <w:tcW w:w="3408" w:type="dxa"/>
          </w:tcPr>
          <w:p w:rsidR="00217558" w14:paraId="2DDCC293" w14:textId="77777777">
            <w:pPr>
              <w:pStyle w:val="TableParagraph"/>
              <w:spacing w:before="0" w:line="270" w:lineRule="atLeast"/>
              <w:ind w:left="108"/>
              <w:jc w:val="left"/>
            </w:pPr>
            <w:r>
              <w:t>The</w:t>
            </w:r>
            <w:r>
              <w:rPr>
                <w:spacing w:val="-13"/>
              </w:rPr>
              <w:t xml:space="preserve"> </w:t>
            </w:r>
            <w:r>
              <w:t>trainer(s)</w:t>
            </w:r>
            <w:r>
              <w:rPr>
                <w:spacing w:val="-12"/>
              </w:rPr>
              <w:t xml:space="preserve"> </w:t>
            </w:r>
            <w:r>
              <w:t>was</w:t>
            </w:r>
            <w:r>
              <w:rPr>
                <w:spacing w:val="-13"/>
              </w:rPr>
              <w:t xml:space="preserve"> </w:t>
            </w:r>
            <w:r>
              <w:t>knowledgeable about training topics.</w:t>
            </w:r>
          </w:p>
        </w:tc>
        <w:tc>
          <w:tcPr>
            <w:tcW w:w="886" w:type="dxa"/>
          </w:tcPr>
          <w:p w:rsidR="00217558" w14:paraId="2DDCC294" w14:textId="77777777">
            <w:pPr>
              <w:pStyle w:val="TableParagraph"/>
              <w:ind w:left="342"/>
              <w:jc w:val="left"/>
              <w:rPr>
                <w:rFonts w:ascii="MS Gothic" w:hAnsi="MS Gothic"/>
                <w:sz w:val="20"/>
              </w:rPr>
            </w:pPr>
            <w:r>
              <w:rPr>
                <w:rFonts w:ascii="MS Gothic" w:hAnsi="MS Gothic"/>
                <w:sz w:val="20"/>
              </w:rPr>
              <w:t>☐</w:t>
            </w:r>
          </w:p>
        </w:tc>
        <w:tc>
          <w:tcPr>
            <w:tcW w:w="904" w:type="dxa"/>
          </w:tcPr>
          <w:p w:rsidR="00217558" w14:paraId="2DDCC295" w14:textId="77777777">
            <w:pPr>
              <w:pStyle w:val="TableParagraph"/>
              <w:ind w:left="9"/>
              <w:rPr>
                <w:rFonts w:ascii="MS Gothic" w:hAnsi="MS Gothic"/>
                <w:sz w:val="20"/>
              </w:rPr>
            </w:pPr>
            <w:r>
              <w:rPr>
                <w:rFonts w:ascii="MS Gothic" w:hAnsi="MS Gothic"/>
                <w:sz w:val="20"/>
              </w:rPr>
              <w:t>☐</w:t>
            </w:r>
          </w:p>
        </w:tc>
        <w:tc>
          <w:tcPr>
            <w:tcW w:w="829" w:type="dxa"/>
          </w:tcPr>
          <w:p w:rsidR="00217558" w14:paraId="2DDCC296" w14:textId="77777777">
            <w:pPr>
              <w:pStyle w:val="TableParagraph"/>
              <w:ind w:left="9"/>
              <w:rPr>
                <w:rFonts w:ascii="MS Gothic" w:hAnsi="MS Gothic"/>
                <w:sz w:val="20"/>
              </w:rPr>
            </w:pPr>
            <w:r>
              <w:rPr>
                <w:rFonts w:ascii="MS Gothic" w:hAnsi="MS Gothic"/>
                <w:sz w:val="20"/>
              </w:rPr>
              <w:t>☐</w:t>
            </w:r>
          </w:p>
        </w:tc>
        <w:tc>
          <w:tcPr>
            <w:tcW w:w="929" w:type="dxa"/>
          </w:tcPr>
          <w:p w:rsidR="00217558" w14:paraId="2DDCC297" w14:textId="77777777">
            <w:pPr>
              <w:pStyle w:val="TableParagraph"/>
              <w:rPr>
                <w:rFonts w:ascii="MS Gothic" w:hAnsi="MS Gothic"/>
                <w:sz w:val="20"/>
              </w:rPr>
            </w:pPr>
            <w:r>
              <w:rPr>
                <w:rFonts w:ascii="MS Gothic" w:hAnsi="MS Gothic"/>
                <w:sz w:val="20"/>
              </w:rPr>
              <w:t>☐</w:t>
            </w:r>
          </w:p>
        </w:tc>
        <w:tc>
          <w:tcPr>
            <w:tcW w:w="1072" w:type="dxa"/>
          </w:tcPr>
          <w:p w:rsidR="00217558" w14:paraId="2DDCC298" w14:textId="77777777">
            <w:pPr>
              <w:pStyle w:val="TableParagraph"/>
              <w:ind w:left="9"/>
              <w:rPr>
                <w:rFonts w:ascii="MS Gothic" w:hAnsi="MS Gothic"/>
                <w:sz w:val="20"/>
              </w:rPr>
            </w:pPr>
            <w:r>
              <w:rPr>
                <w:rFonts w:ascii="MS Gothic" w:hAnsi="MS Gothic"/>
                <w:sz w:val="20"/>
              </w:rPr>
              <w:t>☐</w:t>
            </w:r>
          </w:p>
        </w:tc>
        <w:tc>
          <w:tcPr>
            <w:tcW w:w="1322" w:type="dxa"/>
          </w:tcPr>
          <w:p w:rsidR="00217558" w14:paraId="2DDCC299" w14:textId="77777777">
            <w:pPr>
              <w:pStyle w:val="TableParagraph"/>
              <w:ind w:left="9"/>
              <w:rPr>
                <w:rFonts w:ascii="MS Gothic" w:hAnsi="MS Gothic"/>
                <w:sz w:val="20"/>
              </w:rPr>
            </w:pPr>
            <w:r>
              <w:rPr>
                <w:rFonts w:ascii="MS Gothic" w:hAnsi="MS Gothic"/>
                <w:sz w:val="20"/>
              </w:rPr>
              <w:t>☐</w:t>
            </w:r>
          </w:p>
        </w:tc>
      </w:tr>
    </w:tbl>
    <w:p w:rsidR="00217558" w14:paraId="2DDCC29D" w14:textId="77777777">
      <w:pPr>
        <w:pStyle w:val="BodyText"/>
        <w:spacing w:before="4"/>
        <w:rPr>
          <w:b/>
          <w:sz w:val="17"/>
        </w:rPr>
      </w:pPr>
    </w:p>
    <w:p w:rsidR="00217558" w14:paraId="2DDCC29E" w14:textId="77777777">
      <w:pPr>
        <w:pStyle w:val="ListParagraph"/>
        <w:numPr>
          <w:ilvl w:val="0"/>
          <w:numId w:val="5"/>
        </w:numPr>
        <w:tabs>
          <w:tab w:val="left" w:pos="1252"/>
        </w:tabs>
        <w:spacing w:before="55"/>
        <w:ind w:left="1251" w:hanging="332"/>
        <w:rPr>
          <w:b/>
        </w:rPr>
      </w:pPr>
      <w:r>
        <w:rPr>
          <w:b/>
        </w:rPr>
        <w:t>What</w:t>
      </w:r>
      <w:r>
        <w:rPr>
          <w:b/>
          <w:spacing w:val="-2"/>
        </w:rPr>
        <w:t xml:space="preserve"> </w:t>
      </w:r>
      <w:r>
        <w:rPr>
          <w:b/>
        </w:rPr>
        <w:t>did</w:t>
      </w:r>
      <w:r>
        <w:rPr>
          <w:b/>
          <w:spacing w:val="-2"/>
        </w:rPr>
        <w:t xml:space="preserve"> </w:t>
      </w:r>
      <w:r>
        <w:rPr>
          <w:b/>
        </w:rPr>
        <w:t>you</w:t>
      </w:r>
      <w:r>
        <w:rPr>
          <w:b/>
          <w:spacing w:val="-1"/>
        </w:rPr>
        <w:t xml:space="preserve"> </w:t>
      </w:r>
      <w:r>
        <w:rPr>
          <w:b/>
        </w:rPr>
        <w:t>like</w:t>
      </w:r>
      <w:r>
        <w:rPr>
          <w:b/>
          <w:spacing w:val="-2"/>
        </w:rPr>
        <w:t xml:space="preserve"> </w:t>
      </w:r>
      <w:r>
        <w:rPr>
          <w:b/>
        </w:rPr>
        <w:t>most</w:t>
      </w:r>
      <w:r>
        <w:rPr>
          <w:b/>
          <w:spacing w:val="-2"/>
        </w:rPr>
        <w:t xml:space="preserve"> </w:t>
      </w:r>
      <w:r>
        <w:rPr>
          <w:b/>
        </w:rPr>
        <w:t>about</w:t>
      </w:r>
      <w:r>
        <w:rPr>
          <w:b/>
          <w:spacing w:val="-2"/>
        </w:rPr>
        <w:t xml:space="preserve"> </w:t>
      </w:r>
      <w:r>
        <w:rPr>
          <w:b/>
        </w:rPr>
        <w:t>the</w:t>
      </w:r>
      <w:r>
        <w:rPr>
          <w:b/>
          <w:spacing w:val="-1"/>
        </w:rPr>
        <w:t xml:space="preserve"> </w:t>
      </w:r>
      <w:r>
        <w:rPr>
          <w:b/>
          <w:spacing w:val="-2"/>
        </w:rPr>
        <w:t>training?</w:t>
      </w:r>
    </w:p>
    <w:p w:rsidR="00217558" w14:paraId="2DDCC29F" w14:textId="77777777">
      <w:pPr>
        <w:pStyle w:val="ListParagraph"/>
        <w:numPr>
          <w:ilvl w:val="0"/>
          <w:numId w:val="5"/>
        </w:numPr>
        <w:tabs>
          <w:tab w:val="left" w:pos="1252"/>
        </w:tabs>
        <w:spacing w:before="182"/>
        <w:ind w:left="1251" w:hanging="332"/>
        <w:rPr>
          <w:b/>
        </w:rPr>
      </w:pPr>
      <w:r>
        <w:rPr>
          <w:b/>
        </w:rPr>
        <w:t>What</w:t>
      </w:r>
      <w:r>
        <w:rPr>
          <w:b/>
          <w:spacing w:val="-2"/>
        </w:rPr>
        <w:t xml:space="preserve"> </w:t>
      </w:r>
      <w:r>
        <w:rPr>
          <w:b/>
        </w:rPr>
        <w:t>could</w:t>
      </w:r>
      <w:r>
        <w:rPr>
          <w:b/>
          <w:spacing w:val="-2"/>
        </w:rPr>
        <w:t xml:space="preserve"> </w:t>
      </w:r>
      <w:r>
        <w:rPr>
          <w:b/>
        </w:rPr>
        <w:t>be</w:t>
      </w:r>
      <w:r>
        <w:rPr>
          <w:b/>
          <w:spacing w:val="-1"/>
        </w:rPr>
        <w:t xml:space="preserve"> </w:t>
      </w:r>
      <w:r>
        <w:rPr>
          <w:b/>
          <w:spacing w:val="-2"/>
        </w:rPr>
        <w:t>improved?</w:t>
      </w:r>
    </w:p>
    <w:p w:rsidR="00217558" w14:paraId="2DDCC2A0" w14:textId="77777777">
      <w:pPr>
        <w:pStyle w:val="ListParagraph"/>
        <w:numPr>
          <w:ilvl w:val="0"/>
          <w:numId w:val="5"/>
        </w:numPr>
        <w:tabs>
          <w:tab w:val="left" w:pos="1252"/>
        </w:tabs>
        <w:spacing w:before="181" w:line="259" w:lineRule="auto"/>
        <w:ind w:right="1255" w:firstLine="0"/>
        <w:rPr>
          <w:b/>
        </w:rPr>
      </w:pPr>
      <w:r>
        <w:rPr>
          <w:b/>
        </w:rPr>
        <w:t>The</w:t>
      </w:r>
      <w:r>
        <w:rPr>
          <w:b/>
          <w:spacing w:val="-4"/>
        </w:rPr>
        <w:t xml:space="preserve"> </w:t>
      </w:r>
      <w:r>
        <w:rPr>
          <w:b/>
        </w:rPr>
        <w:t>following</w:t>
      </w:r>
      <w:r>
        <w:rPr>
          <w:b/>
          <w:spacing w:val="-4"/>
        </w:rPr>
        <w:t xml:space="preserve"> </w:t>
      </w:r>
      <w:r>
        <w:rPr>
          <w:b/>
        </w:rPr>
        <w:t>statements</w:t>
      </w:r>
      <w:r>
        <w:rPr>
          <w:b/>
          <w:spacing w:val="-3"/>
        </w:rPr>
        <w:t xml:space="preserve"> </w:t>
      </w:r>
      <w:r>
        <w:rPr>
          <w:b/>
        </w:rPr>
        <w:t>ask</w:t>
      </w:r>
      <w:r>
        <w:rPr>
          <w:b/>
          <w:spacing w:val="-3"/>
        </w:rPr>
        <w:t xml:space="preserve"> </w:t>
      </w:r>
      <w:r>
        <w:rPr>
          <w:b/>
        </w:rPr>
        <w:t>about</w:t>
      </w:r>
      <w:r>
        <w:rPr>
          <w:b/>
          <w:spacing w:val="-3"/>
        </w:rPr>
        <w:t xml:space="preserve"> </w:t>
      </w:r>
      <w:r>
        <w:rPr>
          <w:b/>
        </w:rPr>
        <w:t>the</w:t>
      </w:r>
      <w:r>
        <w:rPr>
          <w:b/>
          <w:spacing w:val="-3"/>
        </w:rPr>
        <w:t xml:space="preserve"> </w:t>
      </w:r>
      <w:r>
        <w:rPr>
          <w:b/>
        </w:rPr>
        <w:t>online</w:t>
      </w:r>
      <w:r>
        <w:rPr>
          <w:b/>
          <w:spacing w:val="-3"/>
        </w:rPr>
        <w:t xml:space="preserve"> </w:t>
      </w:r>
      <w:r>
        <w:rPr>
          <w:b/>
        </w:rPr>
        <w:t>educational</w:t>
      </w:r>
      <w:r>
        <w:rPr>
          <w:b/>
          <w:spacing w:val="-3"/>
        </w:rPr>
        <w:t xml:space="preserve"> </w:t>
      </w:r>
      <w:r>
        <w:rPr>
          <w:b/>
        </w:rPr>
        <w:t>modules.</w:t>
      </w:r>
      <w:r>
        <w:rPr>
          <w:b/>
          <w:spacing w:val="-3"/>
        </w:rPr>
        <w:t xml:space="preserve"> </w:t>
      </w:r>
      <w:r>
        <w:rPr>
          <w:b/>
        </w:rPr>
        <w:t>Please</w:t>
      </w:r>
      <w:r>
        <w:rPr>
          <w:b/>
          <w:spacing w:val="-3"/>
        </w:rPr>
        <w:t xml:space="preserve"> </w:t>
      </w:r>
      <w:r>
        <w:rPr>
          <w:b/>
        </w:rPr>
        <w:t>indicate</w:t>
      </w:r>
      <w:r>
        <w:rPr>
          <w:b/>
          <w:spacing w:val="-3"/>
        </w:rPr>
        <w:t xml:space="preserve"> </w:t>
      </w:r>
      <w:r>
        <w:rPr>
          <w:b/>
        </w:rPr>
        <w:t>how</w:t>
      </w:r>
      <w:r>
        <w:rPr>
          <w:b/>
          <w:spacing w:val="-3"/>
        </w:rPr>
        <w:t xml:space="preserve"> </w:t>
      </w:r>
      <w:r>
        <w:rPr>
          <w:b/>
        </w:rPr>
        <w:t>much you agree or disagree with each statement:</w:t>
      </w:r>
    </w:p>
    <w:p w:rsidR="00217558" w14:paraId="2DDCC2A1" w14:textId="77777777">
      <w:pPr>
        <w:pStyle w:val="BodyText"/>
        <w:spacing w:before="1"/>
        <w:rPr>
          <w:b/>
          <w:sz w:val="13"/>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8"/>
        <w:gridCol w:w="886"/>
        <w:gridCol w:w="904"/>
        <w:gridCol w:w="829"/>
        <w:gridCol w:w="929"/>
        <w:gridCol w:w="1072"/>
        <w:gridCol w:w="1322"/>
      </w:tblGrid>
      <w:tr w14:paraId="2DDCC2A9"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8"/>
        </w:trPr>
        <w:tc>
          <w:tcPr>
            <w:tcW w:w="3408" w:type="dxa"/>
            <w:shd w:val="clear" w:color="auto" w:fill="E7E6E6"/>
          </w:tcPr>
          <w:p w:rsidR="00217558" w14:paraId="2DDCC2A2" w14:textId="77777777">
            <w:pPr>
              <w:pStyle w:val="TableParagraph"/>
              <w:spacing w:before="0"/>
              <w:ind w:left="0"/>
              <w:jc w:val="left"/>
              <w:rPr>
                <w:rFonts w:ascii="Times New Roman"/>
                <w:sz w:val="20"/>
              </w:rPr>
            </w:pPr>
          </w:p>
        </w:tc>
        <w:tc>
          <w:tcPr>
            <w:tcW w:w="886" w:type="dxa"/>
            <w:shd w:val="clear" w:color="auto" w:fill="E7E6E6"/>
          </w:tcPr>
          <w:p w:rsidR="00217558" w14:paraId="2DDCC2A3" w14:textId="77777777">
            <w:pPr>
              <w:pStyle w:val="TableParagraph"/>
              <w:spacing w:before="0" w:line="240" w:lineRule="atLeast"/>
              <w:ind w:left="213" w:right="95" w:hanging="106"/>
              <w:jc w:val="left"/>
              <w:rPr>
                <w:sz w:val="20"/>
              </w:rPr>
            </w:pPr>
            <w:r>
              <w:rPr>
                <w:spacing w:val="-2"/>
                <w:sz w:val="20"/>
              </w:rPr>
              <w:t>Strongly agree</w:t>
            </w:r>
          </w:p>
        </w:tc>
        <w:tc>
          <w:tcPr>
            <w:tcW w:w="904" w:type="dxa"/>
            <w:shd w:val="clear" w:color="auto" w:fill="E7E6E6"/>
          </w:tcPr>
          <w:p w:rsidR="00217558" w14:paraId="2DDCC2A4" w14:textId="77777777">
            <w:pPr>
              <w:pStyle w:val="TableParagraph"/>
              <w:spacing w:before="0"/>
              <w:ind w:left="197" w:right="187"/>
              <w:rPr>
                <w:sz w:val="20"/>
              </w:rPr>
            </w:pPr>
            <w:r>
              <w:rPr>
                <w:spacing w:val="-2"/>
                <w:sz w:val="20"/>
              </w:rPr>
              <w:t>Agree</w:t>
            </w:r>
          </w:p>
        </w:tc>
        <w:tc>
          <w:tcPr>
            <w:tcW w:w="829" w:type="dxa"/>
            <w:shd w:val="clear" w:color="auto" w:fill="E7E6E6"/>
          </w:tcPr>
          <w:p w:rsidR="00217558" w14:paraId="2DDCC2A5" w14:textId="77777777">
            <w:pPr>
              <w:pStyle w:val="TableParagraph"/>
              <w:spacing w:before="0"/>
              <w:ind w:left="94" w:right="85"/>
              <w:rPr>
                <w:sz w:val="20"/>
              </w:rPr>
            </w:pPr>
            <w:r>
              <w:rPr>
                <w:spacing w:val="-2"/>
                <w:sz w:val="20"/>
              </w:rPr>
              <w:t>Neutral</w:t>
            </w:r>
          </w:p>
        </w:tc>
        <w:tc>
          <w:tcPr>
            <w:tcW w:w="929" w:type="dxa"/>
            <w:shd w:val="clear" w:color="auto" w:fill="E7E6E6"/>
          </w:tcPr>
          <w:p w:rsidR="00217558" w14:paraId="2DDCC2A6" w14:textId="77777777">
            <w:pPr>
              <w:pStyle w:val="TableParagraph"/>
              <w:spacing w:before="0"/>
              <w:ind w:left="99" w:right="90"/>
              <w:rPr>
                <w:sz w:val="20"/>
              </w:rPr>
            </w:pPr>
            <w:r>
              <w:rPr>
                <w:spacing w:val="-2"/>
                <w:sz w:val="20"/>
              </w:rPr>
              <w:t>Disagree</w:t>
            </w:r>
          </w:p>
        </w:tc>
        <w:tc>
          <w:tcPr>
            <w:tcW w:w="1072" w:type="dxa"/>
            <w:shd w:val="clear" w:color="auto" w:fill="E7E6E6"/>
          </w:tcPr>
          <w:p w:rsidR="00217558" w14:paraId="2DDCC2A7" w14:textId="77777777">
            <w:pPr>
              <w:pStyle w:val="TableParagraph"/>
              <w:spacing w:before="0" w:line="240" w:lineRule="atLeast"/>
              <w:ind w:left="192" w:right="178" w:firstLine="9"/>
              <w:jc w:val="left"/>
              <w:rPr>
                <w:sz w:val="20"/>
              </w:rPr>
            </w:pPr>
            <w:r>
              <w:rPr>
                <w:spacing w:val="-2"/>
                <w:sz w:val="20"/>
              </w:rPr>
              <w:t>Strongly disagree</w:t>
            </w:r>
          </w:p>
        </w:tc>
        <w:tc>
          <w:tcPr>
            <w:tcW w:w="1322" w:type="dxa"/>
            <w:shd w:val="clear" w:color="auto" w:fill="E7E6E6"/>
          </w:tcPr>
          <w:p w:rsidR="00217558" w14:paraId="2DDCC2A8" w14:textId="77777777">
            <w:pPr>
              <w:pStyle w:val="TableParagraph"/>
              <w:spacing w:before="0" w:line="240" w:lineRule="atLeast"/>
              <w:ind w:left="355" w:right="232" w:hanging="105"/>
              <w:jc w:val="left"/>
              <w:rPr>
                <w:sz w:val="20"/>
              </w:rPr>
            </w:pPr>
            <w:r>
              <w:rPr>
                <w:sz w:val="20"/>
              </w:rPr>
              <w:t>Decline</w:t>
            </w:r>
            <w:r>
              <w:rPr>
                <w:spacing w:val="-12"/>
                <w:sz w:val="20"/>
              </w:rPr>
              <w:t xml:space="preserve"> </w:t>
            </w:r>
            <w:r>
              <w:rPr>
                <w:sz w:val="20"/>
              </w:rPr>
              <w:t xml:space="preserve">to </w:t>
            </w:r>
            <w:r>
              <w:rPr>
                <w:spacing w:val="-2"/>
                <w:sz w:val="20"/>
              </w:rPr>
              <w:t>Answer</w:t>
            </w:r>
          </w:p>
        </w:tc>
      </w:tr>
      <w:tr w14:paraId="2DDCC2B1" w14:textId="77777777">
        <w:tblPrEx>
          <w:tblW w:w="0" w:type="auto"/>
          <w:tblInd w:w="930" w:type="dxa"/>
          <w:tblLayout w:type="fixed"/>
          <w:tblCellMar>
            <w:left w:w="0" w:type="dxa"/>
            <w:right w:w="0" w:type="dxa"/>
          </w:tblCellMar>
          <w:tblLook w:val="01E0"/>
        </w:tblPrEx>
        <w:trPr>
          <w:trHeight w:val="689"/>
        </w:trPr>
        <w:tc>
          <w:tcPr>
            <w:tcW w:w="3408" w:type="dxa"/>
          </w:tcPr>
          <w:p w:rsidR="00217558" w14:paraId="2DDCC2AA" w14:textId="77777777">
            <w:pPr>
              <w:pStyle w:val="TableParagraph"/>
              <w:spacing w:before="0" w:line="230" w:lineRule="atLeast"/>
              <w:ind w:left="108"/>
              <w:jc w:val="left"/>
              <w:rPr>
                <w:rFonts w:ascii="Arial"/>
                <w:sz w:val="20"/>
              </w:rPr>
            </w:pPr>
            <w:r>
              <w:rPr>
                <w:rFonts w:ascii="Arial"/>
                <w:sz w:val="20"/>
              </w:rPr>
              <w:t>The online educational modules provided</w:t>
            </w:r>
            <w:r>
              <w:rPr>
                <w:rFonts w:ascii="Arial"/>
                <w:spacing w:val="-9"/>
                <w:sz w:val="20"/>
              </w:rPr>
              <w:t xml:space="preserve"> </w:t>
            </w:r>
            <w:r>
              <w:rPr>
                <w:rFonts w:ascii="Arial"/>
                <w:sz w:val="20"/>
              </w:rPr>
              <w:t>prepared</w:t>
            </w:r>
            <w:r>
              <w:rPr>
                <w:rFonts w:ascii="Arial"/>
                <w:spacing w:val="-8"/>
                <w:sz w:val="20"/>
              </w:rPr>
              <w:t xml:space="preserve"> </w:t>
            </w:r>
            <w:r>
              <w:rPr>
                <w:rFonts w:ascii="Arial"/>
                <w:sz w:val="20"/>
              </w:rPr>
              <w:t>me</w:t>
            </w:r>
            <w:r>
              <w:rPr>
                <w:rFonts w:ascii="Arial"/>
                <w:spacing w:val="-8"/>
                <w:sz w:val="20"/>
              </w:rPr>
              <w:t xml:space="preserve"> </w:t>
            </w:r>
            <w:r>
              <w:rPr>
                <w:rFonts w:ascii="Arial"/>
                <w:sz w:val="20"/>
              </w:rPr>
              <w:t>well</w:t>
            </w:r>
            <w:r>
              <w:rPr>
                <w:rFonts w:ascii="Arial"/>
                <w:spacing w:val="-9"/>
                <w:sz w:val="20"/>
              </w:rPr>
              <w:t xml:space="preserve"> </w:t>
            </w:r>
            <w:r>
              <w:rPr>
                <w:rFonts w:ascii="Arial"/>
                <w:sz w:val="20"/>
              </w:rPr>
              <w:t>for</w:t>
            </w:r>
            <w:r>
              <w:rPr>
                <w:rFonts w:ascii="Arial"/>
                <w:spacing w:val="-8"/>
                <w:sz w:val="20"/>
              </w:rPr>
              <w:t xml:space="preserve"> </w:t>
            </w:r>
            <w:r>
              <w:rPr>
                <w:rFonts w:ascii="Arial"/>
                <w:sz w:val="20"/>
              </w:rPr>
              <w:t xml:space="preserve">this </w:t>
            </w:r>
            <w:r>
              <w:rPr>
                <w:rFonts w:ascii="Arial"/>
                <w:spacing w:val="-2"/>
                <w:sz w:val="20"/>
              </w:rPr>
              <w:t>training</w:t>
            </w:r>
          </w:p>
        </w:tc>
        <w:tc>
          <w:tcPr>
            <w:tcW w:w="886" w:type="dxa"/>
          </w:tcPr>
          <w:p w:rsidR="00217558" w14:paraId="2DDCC2AB" w14:textId="77777777">
            <w:pPr>
              <w:pStyle w:val="TableParagraph"/>
              <w:ind w:left="342"/>
              <w:jc w:val="left"/>
              <w:rPr>
                <w:rFonts w:ascii="MS Gothic" w:hAnsi="MS Gothic"/>
                <w:sz w:val="20"/>
              </w:rPr>
            </w:pPr>
            <w:r>
              <w:rPr>
                <w:rFonts w:ascii="MS Gothic" w:hAnsi="MS Gothic"/>
                <w:sz w:val="20"/>
              </w:rPr>
              <w:t>☐</w:t>
            </w:r>
          </w:p>
        </w:tc>
        <w:tc>
          <w:tcPr>
            <w:tcW w:w="904" w:type="dxa"/>
          </w:tcPr>
          <w:p w:rsidR="00217558" w14:paraId="2DDCC2AC" w14:textId="77777777">
            <w:pPr>
              <w:pStyle w:val="TableParagraph"/>
              <w:ind w:left="9"/>
              <w:rPr>
                <w:rFonts w:ascii="MS Gothic" w:hAnsi="MS Gothic"/>
                <w:sz w:val="20"/>
              </w:rPr>
            </w:pPr>
            <w:r>
              <w:rPr>
                <w:rFonts w:ascii="MS Gothic" w:hAnsi="MS Gothic"/>
                <w:sz w:val="20"/>
              </w:rPr>
              <w:t>☐</w:t>
            </w:r>
          </w:p>
        </w:tc>
        <w:tc>
          <w:tcPr>
            <w:tcW w:w="829" w:type="dxa"/>
          </w:tcPr>
          <w:p w:rsidR="00217558" w14:paraId="2DDCC2AD" w14:textId="77777777">
            <w:pPr>
              <w:pStyle w:val="TableParagraph"/>
              <w:ind w:left="9"/>
              <w:rPr>
                <w:rFonts w:ascii="MS Gothic" w:hAnsi="MS Gothic"/>
                <w:sz w:val="20"/>
              </w:rPr>
            </w:pPr>
            <w:r>
              <w:rPr>
                <w:rFonts w:ascii="MS Gothic" w:hAnsi="MS Gothic"/>
                <w:sz w:val="20"/>
              </w:rPr>
              <w:t>☐</w:t>
            </w:r>
          </w:p>
        </w:tc>
        <w:tc>
          <w:tcPr>
            <w:tcW w:w="929" w:type="dxa"/>
          </w:tcPr>
          <w:p w:rsidR="00217558" w14:paraId="2DDCC2AE" w14:textId="77777777">
            <w:pPr>
              <w:pStyle w:val="TableParagraph"/>
              <w:rPr>
                <w:rFonts w:ascii="MS Gothic" w:hAnsi="MS Gothic"/>
                <w:sz w:val="20"/>
              </w:rPr>
            </w:pPr>
            <w:r>
              <w:rPr>
                <w:rFonts w:ascii="MS Gothic" w:hAnsi="MS Gothic"/>
                <w:sz w:val="20"/>
              </w:rPr>
              <w:t>☐</w:t>
            </w:r>
          </w:p>
        </w:tc>
        <w:tc>
          <w:tcPr>
            <w:tcW w:w="1072" w:type="dxa"/>
          </w:tcPr>
          <w:p w:rsidR="00217558" w14:paraId="2DDCC2AF" w14:textId="77777777">
            <w:pPr>
              <w:pStyle w:val="TableParagraph"/>
              <w:ind w:left="9"/>
              <w:rPr>
                <w:rFonts w:ascii="MS Gothic" w:hAnsi="MS Gothic"/>
                <w:sz w:val="20"/>
              </w:rPr>
            </w:pPr>
            <w:r>
              <w:rPr>
                <w:rFonts w:ascii="MS Gothic" w:hAnsi="MS Gothic"/>
                <w:sz w:val="20"/>
              </w:rPr>
              <w:t>☐</w:t>
            </w:r>
          </w:p>
        </w:tc>
        <w:tc>
          <w:tcPr>
            <w:tcW w:w="1322" w:type="dxa"/>
          </w:tcPr>
          <w:p w:rsidR="00217558" w14:paraId="2DDCC2B0" w14:textId="77777777">
            <w:pPr>
              <w:pStyle w:val="TableParagraph"/>
              <w:ind w:left="9"/>
              <w:rPr>
                <w:rFonts w:ascii="MS Gothic" w:hAnsi="MS Gothic"/>
                <w:sz w:val="20"/>
              </w:rPr>
            </w:pPr>
            <w:r>
              <w:rPr>
                <w:rFonts w:ascii="MS Gothic" w:hAnsi="MS Gothic"/>
                <w:sz w:val="20"/>
              </w:rPr>
              <w:t>☐</w:t>
            </w:r>
          </w:p>
        </w:tc>
      </w:tr>
      <w:tr w14:paraId="2DDCC2B9" w14:textId="77777777">
        <w:tblPrEx>
          <w:tblW w:w="0" w:type="auto"/>
          <w:tblInd w:w="930" w:type="dxa"/>
          <w:tblLayout w:type="fixed"/>
          <w:tblCellMar>
            <w:left w:w="0" w:type="dxa"/>
            <w:right w:w="0" w:type="dxa"/>
          </w:tblCellMar>
          <w:tblLook w:val="01E0"/>
        </w:tblPrEx>
        <w:trPr>
          <w:trHeight w:val="689"/>
        </w:trPr>
        <w:tc>
          <w:tcPr>
            <w:tcW w:w="3408" w:type="dxa"/>
          </w:tcPr>
          <w:p w:rsidR="00217558" w14:paraId="2DDCC2B2" w14:textId="77777777">
            <w:pPr>
              <w:pStyle w:val="TableParagraph"/>
              <w:spacing w:before="0" w:line="230" w:lineRule="atLeast"/>
              <w:ind w:left="108" w:right="179"/>
              <w:jc w:val="left"/>
              <w:rPr>
                <w:rFonts w:ascii="Arial"/>
                <w:sz w:val="20"/>
              </w:rPr>
            </w:pPr>
            <w:r>
              <w:rPr>
                <w:rFonts w:ascii="Arial"/>
                <w:sz w:val="20"/>
              </w:rPr>
              <w:t>The</w:t>
            </w:r>
            <w:r>
              <w:rPr>
                <w:rFonts w:ascii="Arial"/>
                <w:spacing w:val="-12"/>
                <w:sz w:val="20"/>
              </w:rPr>
              <w:t xml:space="preserve"> </w:t>
            </w:r>
            <w:r>
              <w:rPr>
                <w:rFonts w:ascii="Arial"/>
                <w:sz w:val="20"/>
              </w:rPr>
              <w:t>online</w:t>
            </w:r>
            <w:r>
              <w:rPr>
                <w:rFonts w:ascii="Arial"/>
                <w:spacing w:val="-13"/>
                <w:sz w:val="20"/>
              </w:rPr>
              <w:t xml:space="preserve"> </w:t>
            </w:r>
            <w:r>
              <w:rPr>
                <w:rFonts w:ascii="Arial"/>
                <w:sz w:val="20"/>
              </w:rPr>
              <w:t>educational</w:t>
            </w:r>
            <w:r>
              <w:rPr>
                <w:rFonts w:ascii="Arial"/>
                <w:spacing w:val="-13"/>
                <w:sz w:val="20"/>
              </w:rPr>
              <w:t xml:space="preserve"> </w:t>
            </w:r>
            <w:r>
              <w:rPr>
                <w:rFonts w:ascii="Arial"/>
                <w:sz w:val="20"/>
              </w:rPr>
              <w:t>modules increased my knowledge of available PrEP options</w:t>
            </w:r>
          </w:p>
        </w:tc>
        <w:tc>
          <w:tcPr>
            <w:tcW w:w="886" w:type="dxa"/>
          </w:tcPr>
          <w:p w:rsidR="00217558" w14:paraId="2DDCC2B3" w14:textId="77777777">
            <w:pPr>
              <w:pStyle w:val="TableParagraph"/>
              <w:ind w:left="342"/>
              <w:jc w:val="left"/>
              <w:rPr>
                <w:rFonts w:ascii="MS Gothic" w:hAnsi="MS Gothic"/>
                <w:sz w:val="20"/>
              </w:rPr>
            </w:pPr>
            <w:r>
              <w:rPr>
                <w:rFonts w:ascii="MS Gothic" w:hAnsi="MS Gothic"/>
                <w:sz w:val="20"/>
              </w:rPr>
              <w:t>☐</w:t>
            </w:r>
          </w:p>
        </w:tc>
        <w:tc>
          <w:tcPr>
            <w:tcW w:w="904" w:type="dxa"/>
          </w:tcPr>
          <w:p w:rsidR="00217558" w14:paraId="2DDCC2B4" w14:textId="77777777">
            <w:pPr>
              <w:pStyle w:val="TableParagraph"/>
              <w:ind w:left="9"/>
              <w:rPr>
                <w:rFonts w:ascii="MS Gothic" w:hAnsi="MS Gothic"/>
                <w:sz w:val="20"/>
              </w:rPr>
            </w:pPr>
            <w:r>
              <w:rPr>
                <w:rFonts w:ascii="MS Gothic" w:hAnsi="MS Gothic"/>
                <w:sz w:val="20"/>
              </w:rPr>
              <w:t>☐</w:t>
            </w:r>
          </w:p>
        </w:tc>
        <w:tc>
          <w:tcPr>
            <w:tcW w:w="829" w:type="dxa"/>
          </w:tcPr>
          <w:p w:rsidR="00217558" w14:paraId="2DDCC2B5" w14:textId="77777777">
            <w:pPr>
              <w:pStyle w:val="TableParagraph"/>
              <w:ind w:left="9"/>
              <w:rPr>
                <w:rFonts w:ascii="MS Gothic" w:hAnsi="MS Gothic"/>
                <w:sz w:val="20"/>
              </w:rPr>
            </w:pPr>
            <w:r>
              <w:rPr>
                <w:rFonts w:ascii="MS Gothic" w:hAnsi="MS Gothic"/>
                <w:sz w:val="20"/>
              </w:rPr>
              <w:t>☐</w:t>
            </w:r>
          </w:p>
        </w:tc>
        <w:tc>
          <w:tcPr>
            <w:tcW w:w="929" w:type="dxa"/>
          </w:tcPr>
          <w:p w:rsidR="00217558" w14:paraId="2DDCC2B6" w14:textId="77777777">
            <w:pPr>
              <w:pStyle w:val="TableParagraph"/>
              <w:rPr>
                <w:rFonts w:ascii="MS Gothic" w:hAnsi="MS Gothic"/>
                <w:sz w:val="20"/>
              </w:rPr>
            </w:pPr>
            <w:r>
              <w:rPr>
                <w:rFonts w:ascii="MS Gothic" w:hAnsi="MS Gothic"/>
                <w:sz w:val="20"/>
              </w:rPr>
              <w:t>☐</w:t>
            </w:r>
          </w:p>
        </w:tc>
        <w:tc>
          <w:tcPr>
            <w:tcW w:w="1072" w:type="dxa"/>
          </w:tcPr>
          <w:p w:rsidR="00217558" w14:paraId="2DDCC2B7" w14:textId="77777777">
            <w:pPr>
              <w:pStyle w:val="TableParagraph"/>
              <w:ind w:left="9"/>
              <w:rPr>
                <w:rFonts w:ascii="MS Gothic" w:hAnsi="MS Gothic"/>
                <w:sz w:val="20"/>
              </w:rPr>
            </w:pPr>
            <w:r>
              <w:rPr>
                <w:rFonts w:ascii="MS Gothic" w:hAnsi="MS Gothic"/>
                <w:sz w:val="20"/>
              </w:rPr>
              <w:t>☐</w:t>
            </w:r>
          </w:p>
        </w:tc>
        <w:tc>
          <w:tcPr>
            <w:tcW w:w="1322" w:type="dxa"/>
          </w:tcPr>
          <w:p w:rsidR="00217558" w14:paraId="2DDCC2B8" w14:textId="77777777">
            <w:pPr>
              <w:pStyle w:val="TableParagraph"/>
              <w:ind w:left="9"/>
              <w:rPr>
                <w:rFonts w:ascii="MS Gothic" w:hAnsi="MS Gothic"/>
                <w:sz w:val="20"/>
              </w:rPr>
            </w:pPr>
            <w:r>
              <w:rPr>
                <w:rFonts w:ascii="MS Gothic" w:hAnsi="MS Gothic"/>
                <w:sz w:val="20"/>
              </w:rPr>
              <w:t>☐</w:t>
            </w:r>
          </w:p>
        </w:tc>
      </w:tr>
      <w:tr w14:paraId="2DDCC2C1" w14:textId="77777777">
        <w:tblPrEx>
          <w:tblW w:w="0" w:type="auto"/>
          <w:tblInd w:w="930" w:type="dxa"/>
          <w:tblLayout w:type="fixed"/>
          <w:tblCellMar>
            <w:left w:w="0" w:type="dxa"/>
            <w:right w:w="0" w:type="dxa"/>
          </w:tblCellMar>
          <w:tblLook w:val="01E0"/>
        </w:tblPrEx>
        <w:trPr>
          <w:trHeight w:val="459"/>
        </w:trPr>
        <w:tc>
          <w:tcPr>
            <w:tcW w:w="3408" w:type="dxa"/>
          </w:tcPr>
          <w:p w:rsidR="00217558" w14:paraId="2DDCC2BA" w14:textId="77777777">
            <w:pPr>
              <w:pStyle w:val="TableParagraph"/>
              <w:spacing w:before="0" w:line="230" w:lineRule="atLeast"/>
              <w:ind w:left="108"/>
              <w:jc w:val="left"/>
              <w:rPr>
                <w:rFonts w:ascii="Arial"/>
                <w:sz w:val="20"/>
              </w:rPr>
            </w:pPr>
            <w:r>
              <w:rPr>
                <w:rFonts w:ascii="Arial"/>
                <w:sz w:val="20"/>
              </w:rPr>
              <w:t>The</w:t>
            </w:r>
            <w:r>
              <w:rPr>
                <w:rFonts w:ascii="Arial"/>
                <w:spacing w:val="-10"/>
                <w:sz w:val="20"/>
              </w:rPr>
              <w:t xml:space="preserve"> </w:t>
            </w:r>
            <w:r>
              <w:rPr>
                <w:rFonts w:ascii="Arial"/>
                <w:sz w:val="20"/>
              </w:rPr>
              <w:t>online</w:t>
            </w:r>
            <w:r>
              <w:rPr>
                <w:rFonts w:ascii="Arial"/>
                <w:spacing w:val="-10"/>
                <w:sz w:val="20"/>
              </w:rPr>
              <w:t xml:space="preserve"> </w:t>
            </w:r>
            <w:r>
              <w:rPr>
                <w:rFonts w:ascii="Arial"/>
                <w:sz w:val="20"/>
              </w:rPr>
              <w:t>modules</w:t>
            </w:r>
            <w:r>
              <w:rPr>
                <w:rFonts w:ascii="Arial"/>
                <w:spacing w:val="-10"/>
                <w:sz w:val="20"/>
              </w:rPr>
              <w:t xml:space="preserve"> </w:t>
            </w:r>
            <w:r>
              <w:rPr>
                <w:rFonts w:ascii="Arial"/>
                <w:sz w:val="20"/>
              </w:rPr>
              <w:t>were</w:t>
            </w:r>
            <w:r>
              <w:rPr>
                <w:rFonts w:ascii="Arial"/>
                <w:spacing w:val="-10"/>
                <w:sz w:val="20"/>
              </w:rPr>
              <w:t xml:space="preserve"> </w:t>
            </w:r>
            <w:r>
              <w:rPr>
                <w:rFonts w:ascii="Arial"/>
                <w:sz w:val="20"/>
              </w:rPr>
              <w:t>useful/or relevant to my work</w:t>
            </w:r>
          </w:p>
        </w:tc>
        <w:tc>
          <w:tcPr>
            <w:tcW w:w="886" w:type="dxa"/>
          </w:tcPr>
          <w:p w:rsidR="00217558" w14:paraId="2DDCC2BB" w14:textId="77777777">
            <w:pPr>
              <w:pStyle w:val="TableParagraph"/>
              <w:ind w:left="342"/>
              <w:jc w:val="left"/>
              <w:rPr>
                <w:rFonts w:ascii="MS Gothic" w:hAnsi="MS Gothic"/>
                <w:sz w:val="20"/>
              </w:rPr>
            </w:pPr>
            <w:r>
              <w:rPr>
                <w:rFonts w:ascii="MS Gothic" w:hAnsi="MS Gothic"/>
                <w:sz w:val="20"/>
              </w:rPr>
              <w:t>☐</w:t>
            </w:r>
          </w:p>
        </w:tc>
        <w:tc>
          <w:tcPr>
            <w:tcW w:w="904" w:type="dxa"/>
          </w:tcPr>
          <w:p w:rsidR="00217558" w14:paraId="2DDCC2BC" w14:textId="77777777">
            <w:pPr>
              <w:pStyle w:val="TableParagraph"/>
              <w:ind w:left="9"/>
              <w:rPr>
                <w:rFonts w:ascii="MS Gothic" w:hAnsi="MS Gothic"/>
                <w:sz w:val="20"/>
              </w:rPr>
            </w:pPr>
            <w:r>
              <w:rPr>
                <w:rFonts w:ascii="MS Gothic" w:hAnsi="MS Gothic"/>
                <w:sz w:val="20"/>
              </w:rPr>
              <w:t>☐</w:t>
            </w:r>
          </w:p>
        </w:tc>
        <w:tc>
          <w:tcPr>
            <w:tcW w:w="829" w:type="dxa"/>
          </w:tcPr>
          <w:p w:rsidR="00217558" w14:paraId="2DDCC2BD" w14:textId="77777777">
            <w:pPr>
              <w:pStyle w:val="TableParagraph"/>
              <w:ind w:left="9"/>
              <w:rPr>
                <w:rFonts w:ascii="MS Gothic" w:hAnsi="MS Gothic"/>
                <w:sz w:val="20"/>
              </w:rPr>
            </w:pPr>
            <w:r>
              <w:rPr>
                <w:rFonts w:ascii="MS Gothic" w:hAnsi="MS Gothic"/>
                <w:sz w:val="20"/>
              </w:rPr>
              <w:t>☐</w:t>
            </w:r>
          </w:p>
        </w:tc>
        <w:tc>
          <w:tcPr>
            <w:tcW w:w="929" w:type="dxa"/>
          </w:tcPr>
          <w:p w:rsidR="00217558" w14:paraId="2DDCC2BE" w14:textId="77777777">
            <w:pPr>
              <w:pStyle w:val="TableParagraph"/>
              <w:rPr>
                <w:rFonts w:ascii="MS Gothic" w:hAnsi="MS Gothic"/>
                <w:sz w:val="20"/>
              </w:rPr>
            </w:pPr>
            <w:r>
              <w:rPr>
                <w:rFonts w:ascii="MS Gothic" w:hAnsi="MS Gothic"/>
                <w:sz w:val="20"/>
              </w:rPr>
              <w:t>☐</w:t>
            </w:r>
          </w:p>
        </w:tc>
        <w:tc>
          <w:tcPr>
            <w:tcW w:w="1072" w:type="dxa"/>
          </w:tcPr>
          <w:p w:rsidR="00217558" w14:paraId="2DDCC2BF" w14:textId="77777777">
            <w:pPr>
              <w:pStyle w:val="TableParagraph"/>
              <w:ind w:left="9"/>
              <w:rPr>
                <w:rFonts w:ascii="MS Gothic" w:hAnsi="MS Gothic"/>
                <w:sz w:val="20"/>
              </w:rPr>
            </w:pPr>
            <w:r>
              <w:rPr>
                <w:rFonts w:ascii="MS Gothic" w:hAnsi="MS Gothic"/>
                <w:sz w:val="20"/>
              </w:rPr>
              <w:t>☐</w:t>
            </w:r>
          </w:p>
        </w:tc>
        <w:tc>
          <w:tcPr>
            <w:tcW w:w="1322" w:type="dxa"/>
          </w:tcPr>
          <w:p w:rsidR="00217558" w14:paraId="2DDCC2C0" w14:textId="77777777">
            <w:pPr>
              <w:pStyle w:val="TableParagraph"/>
              <w:ind w:left="9"/>
              <w:rPr>
                <w:rFonts w:ascii="MS Gothic" w:hAnsi="MS Gothic"/>
                <w:sz w:val="20"/>
              </w:rPr>
            </w:pPr>
            <w:r>
              <w:rPr>
                <w:rFonts w:ascii="MS Gothic" w:hAnsi="MS Gothic"/>
                <w:sz w:val="20"/>
              </w:rPr>
              <w:t>☐</w:t>
            </w:r>
          </w:p>
        </w:tc>
      </w:tr>
    </w:tbl>
    <w:p w:rsidR="00217558" w14:paraId="2DDCC2C2" w14:textId="77777777">
      <w:pPr>
        <w:pStyle w:val="BodyText"/>
        <w:rPr>
          <w:b/>
        </w:rPr>
      </w:pPr>
    </w:p>
    <w:p w:rsidR="00217558" w14:paraId="2DDCC2C3" w14:textId="77777777">
      <w:pPr>
        <w:pStyle w:val="ListParagraph"/>
        <w:numPr>
          <w:ilvl w:val="0"/>
          <w:numId w:val="5"/>
        </w:numPr>
        <w:tabs>
          <w:tab w:val="left" w:pos="1252"/>
        </w:tabs>
        <w:spacing w:before="184" w:line="259" w:lineRule="auto"/>
        <w:ind w:right="999" w:firstLine="0"/>
        <w:rPr>
          <w:b/>
        </w:rPr>
      </w:pPr>
      <w:r>
        <w:rPr>
          <w:b/>
        </w:rPr>
        <w:t>Are</w:t>
      </w:r>
      <w:r>
        <w:rPr>
          <w:b/>
          <w:spacing w:val="-3"/>
        </w:rPr>
        <w:t xml:space="preserve"> </w:t>
      </w:r>
      <w:r>
        <w:rPr>
          <w:b/>
        </w:rPr>
        <w:t>there</w:t>
      </w:r>
      <w:r>
        <w:rPr>
          <w:b/>
          <w:spacing w:val="-4"/>
        </w:rPr>
        <w:t xml:space="preserve"> </w:t>
      </w:r>
      <w:r>
        <w:rPr>
          <w:b/>
        </w:rPr>
        <w:t>any</w:t>
      </w:r>
      <w:r>
        <w:rPr>
          <w:b/>
          <w:spacing w:val="-4"/>
        </w:rPr>
        <w:t xml:space="preserve"> </w:t>
      </w:r>
      <w:r>
        <w:rPr>
          <w:b/>
        </w:rPr>
        <w:t>comments</w:t>
      </w:r>
      <w:r>
        <w:rPr>
          <w:b/>
          <w:spacing w:val="-3"/>
        </w:rPr>
        <w:t xml:space="preserve"> </w:t>
      </w:r>
      <w:r>
        <w:rPr>
          <w:b/>
        </w:rPr>
        <w:t>regarding</w:t>
      </w:r>
      <w:r>
        <w:rPr>
          <w:b/>
          <w:spacing w:val="-4"/>
        </w:rPr>
        <w:t xml:space="preserve"> </w:t>
      </w:r>
      <w:r>
        <w:rPr>
          <w:b/>
        </w:rPr>
        <w:t>the</w:t>
      </w:r>
      <w:r>
        <w:rPr>
          <w:b/>
          <w:spacing w:val="-3"/>
        </w:rPr>
        <w:t xml:space="preserve"> </w:t>
      </w:r>
      <w:r>
        <w:rPr>
          <w:b/>
        </w:rPr>
        <w:t>training</w:t>
      </w:r>
      <w:r>
        <w:rPr>
          <w:b/>
          <w:spacing w:val="-3"/>
        </w:rPr>
        <w:t xml:space="preserve"> </w:t>
      </w:r>
      <w:r>
        <w:rPr>
          <w:b/>
        </w:rPr>
        <w:t>or</w:t>
      </w:r>
      <w:r>
        <w:rPr>
          <w:b/>
          <w:spacing w:val="-3"/>
        </w:rPr>
        <w:t xml:space="preserve"> </w:t>
      </w:r>
      <w:r>
        <w:rPr>
          <w:b/>
        </w:rPr>
        <w:t>online</w:t>
      </w:r>
      <w:r>
        <w:rPr>
          <w:b/>
          <w:spacing w:val="-3"/>
        </w:rPr>
        <w:t xml:space="preserve"> </w:t>
      </w:r>
      <w:r>
        <w:rPr>
          <w:b/>
        </w:rPr>
        <w:t>educational</w:t>
      </w:r>
      <w:r>
        <w:rPr>
          <w:b/>
          <w:spacing w:val="-3"/>
        </w:rPr>
        <w:t xml:space="preserve"> </w:t>
      </w:r>
      <w:r>
        <w:rPr>
          <w:b/>
        </w:rPr>
        <w:t>modules</w:t>
      </w:r>
      <w:r>
        <w:rPr>
          <w:b/>
          <w:spacing w:val="-3"/>
        </w:rPr>
        <w:t xml:space="preserve"> </w:t>
      </w:r>
      <w:r>
        <w:rPr>
          <w:b/>
        </w:rPr>
        <w:t>that</w:t>
      </w:r>
      <w:r>
        <w:rPr>
          <w:b/>
          <w:spacing w:val="-3"/>
        </w:rPr>
        <w:t xml:space="preserve"> </w:t>
      </w:r>
      <w:r>
        <w:rPr>
          <w:b/>
        </w:rPr>
        <w:t>you</w:t>
      </w:r>
      <w:r>
        <w:rPr>
          <w:b/>
          <w:spacing w:val="-3"/>
        </w:rPr>
        <w:t xml:space="preserve"> </w:t>
      </w:r>
      <w:r>
        <w:rPr>
          <w:b/>
        </w:rPr>
        <w:t>would</w:t>
      </w:r>
      <w:r>
        <w:rPr>
          <w:b/>
          <w:spacing w:val="-3"/>
        </w:rPr>
        <w:t xml:space="preserve"> </w:t>
      </w:r>
      <w:r>
        <w:rPr>
          <w:b/>
        </w:rPr>
        <w:t>like to share?</w:t>
      </w:r>
    </w:p>
    <w:p w:rsidR="00217558" w14:paraId="2DDCC2C4" w14:textId="77777777">
      <w:pPr>
        <w:pStyle w:val="BodyText"/>
        <w:rPr>
          <w:b/>
        </w:rPr>
      </w:pPr>
    </w:p>
    <w:p w:rsidR="00217558" w14:paraId="2DDCC2C5" w14:textId="77777777">
      <w:pPr>
        <w:pStyle w:val="BodyText"/>
        <w:spacing w:before="9"/>
        <w:rPr>
          <w:b/>
          <w:sz w:val="16"/>
        </w:rPr>
      </w:pPr>
    </w:p>
    <w:p w:rsidR="00217558" w14:paraId="2DDCC2C6" w14:textId="77777777">
      <w:pPr>
        <w:ind w:left="920"/>
        <w:rPr>
          <w:rFonts w:ascii="Calibri Light"/>
          <w:sz w:val="26"/>
        </w:rPr>
      </w:pPr>
      <w:r>
        <w:rPr>
          <w:rFonts w:ascii="Calibri Light"/>
          <w:color w:val="2E73B5"/>
          <w:sz w:val="26"/>
        </w:rPr>
        <w:t>Conclusion</w:t>
      </w:r>
      <w:r>
        <w:rPr>
          <w:rFonts w:ascii="Calibri Light"/>
          <w:color w:val="2E73B5"/>
          <w:spacing w:val="-7"/>
          <w:sz w:val="26"/>
        </w:rPr>
        <w:t xml:space="preserve"> </w:t>
      </w:r>
      <w:r>
        <w:rPr>
          <w:rFonts w:ascii="Calibri Light"/>
          <w:color w:val="2E73B5"/>
          <w:spacing w:val="-4"/>
          <w:sz w:val="26"/>
        </w:rPr>
        <w:t>Text</w:t>
      </w:r>
    </w:p>
    <w:p w:rsidR="00217558" w14:paraId="2DDCC2C7" w14:textId="77777777">
      <w:pPr>
        <w:pStyle w:val="BodyText"/>
        <w:spacing w:before="9"/>
        <w:rPr>
          <w:rFonts w:ascii="Calibri Light"/>
          <w:sz w:val="25"/>
        </w:rPr>
      </w:pPr>
    </w:p>
    <w:p w:rsidR="00217558" w14:paraId="2DDCC2C8" w14:textId="267D1726">
      <w:pPr>
        <w:pStyle w:val="BodyText"/>
        <w:spacing w:before="1" w:line="259" w:lineRule="auto"/>
        <w:ind w:left="920" w:right="923"/>
      </w:pPr>
      <w:r>
        <w:t>Thank</w:t>
      </w:r>
      <w:r>
        <w:rPr>
          <w:spacing w:val="-3"/>
        </w:rPr>
        <w:t xml:space="preserve"> </w:t>
      </w:r>
      <w:r>
        <w:t>you</w:t>
      </w:r>
      <w:r>
        <w:rPr>
          <w:spacing w:val="-3"/>
        </w:rPr>
        <w:t xml:space="preserve"> </w:t>
      </w:r>
      <w:r>
        <w:t>for</w:t>
      </w:r>
      <w:r>
        <w:rPr>
          <w:spacing w:val="-3"/>
        </w:rPr>
        <w:t xml:space="preserve"> </w:t>
      </w:r>
      <w:r>
        <w:t>completing</w:t>
      </w:r>
      <w:r>
        <w:rPr>
          <w:spacing w:val="-2"/>
        </w:rPr>
        <w:t xml:space="preserve"> </w:t>
      </w:r>
      <w:r>
        <w:t>this</w:t>
      </w:r>
      <w:r>
        <w:rPr>
          <w:spacing w:val="-2"/>
        </w:rPr>
        <w:t xml:space="preserve"> </w:t>
      </w:r>
      <w:r>
        <w:t>survey</w:t>
      </w:r>
      <w:r>
        <w:rPr>
          <w:spacing w:val="-2"/>
        </w:rPr>
        <w:t xml:space="preserve"> </w:t>
      </w:r>
      <w:r>
        <w:t>for</w:t>
      </w:r>
      <w:r>
        <w:rPr>
          <w:spacing w:val="-3"/>
        </w:rPr>
        <w:t xml:space="preserve"> </w:t>
      </w:r>
      <w:r>
        <w:t>the</w:t>
      </w:r>
      <w:r>
        <w:rPr>
          <w:spacing w:val="-2"/>
        </w:rPr>
        <w:t xml:space="preserve"> </w:t>
      </w:r>
      <w:r w:rsidR="0051249A">
        <w:rPr>
          <w:spacing w:val="-2"/>
        </w:rPr>
        <w:t>mChoice</w:t>
      </w:r>
      <w:r>
        <w:rPr>
          <w:spacing w:val="-3"/>
        </w:rPr>
        <w:t xml:space="preserve"> </w:t>
      </w:r>
      <w:r>
        <w:t>study.</w:t>
      </w:r>
      <w:r>
        <w:rPr>
          <w:spacing w:val="-3"/>
        </w:rPr>
        <w:t xml:space="preserve"> </w:t>
      </w:r>
      <w:r>
        <w:t>Your</w:t>
      </w:r>
      <w:r>
        <w:rPr>
          <w:spacing w:val="-3"/>
        </w:rPr>
        <w:t xml:space="preserve"> </w:t>
      </w:r>
      <w:r>
        <w:t>responses</w:t>
      </w:r>
      <w:r>
        <w:rPr>
          <w:spacing w:val="-3"/>
        </w:rPr>
        <w:t xml:space="preserve"> </w:t>
      </w:r>
      <w:r>
        <w:t>are</w:t>
      </w:r>
      <w:r>
        <w:rPr>
          <w:spacing w:val="-3"/>
        </w:rPr>
        <w:t xml:space="preserve"> </w:t>
      </w:r>
      <w:r>
        <w:t>very</w:t>
      </w:r>
      <w:r>
        <w:rPr>
          <w:spacing w:val="-3"/>
        </w:rPr>
        <w:t xml:space="preserve"> </w:t>
      </w:r>
      <w:r>
        <w:t>important</w:t>
      </w:r>
      <w:r>
        <w:rPr>
          <w:spacing w:val="-2"/>
        </w:rPr>
        <w:t xml:space="preserve"> </w:t>
      </w:r>
      <w:r>
        <w:t>to</w:t>
      </w:r>
      <w:r>
        <w:rPr>
          <w:spacing w:val="-2"/>
        </w:rPr>
        <w:t xml:space="preserve"> </w:t>
      </w:r>
      <w:r>
        <w:t>us,</w:t>
      </w:r>
      <w:r>
        <w:rPr>
          <w:spacing w:val="-3"/>
        </w:rPr>
        <w:t xml:space="preserve"> </w:t>
      </w:r>
      <w:r>
        <w:t>and we appreciate your time.</w:t>
      </w:r>
    </w:p>
    <w:sectPr>
      <w:pgSz w:w="12240" w:h="15840"/>
      <w:pgMar w:top="1360" w:right="520" w:bottom="280" w:left="520" w:header="17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231" w14:paraId="4663B3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231" w14:paraId="108092B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231" w14:paraId="2EB8EF8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231" w14:paraId="7E7A69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C6E" w14:paraId="2DDCC2C9" w14:textId="4ACBC2D8">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231" w14:paraId="59E856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468BE"/>
    <w:multiLevelType w:val="hybridMultilevel"/>
    <w:tmpl w:val="0F00EEA8"/>
    <w:lvl w:ilvl="0">
      <w:start w:val="0"/>
      <w:numFmt w:val="bullet"/>
      <w:lvlText w:val=""/>
      <w:lvlJc w:val="left"/>
      <w:pPr>
        <w:ind w:left="1730"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686" w:hanging="360"/>
      </w:pPr>
      <w:rPr>
        <w:rFonts w:hint="default"/>
        <w:lang w:val="en-US" w:eastAsia="en-US" w:bidi="ar-SA"/>
      </w:rPr>
    </w:lvl>
    <w:lvl w:ilvl="2">
      <w:start w:val="0"/>
      <w:numFmt w:val="bullet"/>
      <w:lvlText w:val="•"/>
      <w:lvlJc w:val="left"/>
      <w:pPr>
        <w:ind w:left="3632" w:hanging="360"/>
      </w:pPr>
      <w:rPr>
        <w:rFonts w:hint="default"/>
        <w:lang w:val="en-US" w:eastAsia="en-US" w:bidi="ar-SA"/>
      </w:rPr>
    </w:lvl>
    <w:lvl w:ilvl="3">
      <w:start w:val="0"/>
      <w:numFmt w:val="bullet"/>
      <w:lvlText w:val="•"/>
      <w:lvlJc w:val="left"/>
      <w:pPr>
        <w:ind w:left="4578" w:hanging="360"/>
      </w:pPr>
      <w:rPr>
        <w:rFonts w:hint="default"/>
        <w:lang w:val="en-US" w:eastAsia="en-US" w:bidi="ar-SA"/>
      </w:rPr>
    </w:lvl>
    <w:lvl w:ilvl="4">
      <w:start w:val="0"/>
      <w:numFmt w:val="bullet"/>
      <w:lvlText w:val="•"/>
      <w:lvlJc w:val="left"/>
      <w:pPr>
        <w:ind w:left="5524" w:hanging="360"/>
      </w:pPr>
      <w:rPr>
        <w:rFonts w:hint="default"/>
        <w:lang w:val="en-US" w:eastAsia="en-US" w:bidi="ar-SA"/>
      </w:rPr>
    </w:lvl>
    <w:lvl w:ilvl="5">
      <w:start w:val="0"/>
      <w:numFmt w:val="bullet"/>
      <w:lvlText w:val="•"/>
      <w:lvlJc w:val="left"/>
      <w:pPr>
        <w:ind w:left="647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362" w:hanging="360"/>
      </w:pPr>
      <w:rPr>
        <w:rFonts w:hint="default"/>
        <w:lang w:val="en-US" w:eastAsia="en-US" w:bidi="ar-SA"/>
      </w:rPr>
    </w:lvl>
    <w:lvl w:ilvl="8">
      <w:start w:val="0"/>
      <w:numFmt w:val="bullet"/>
      <w:lvlText w:val="•"/>
      <w:lvlJc w:val="left"/>
      <w:pPr>
        <w:ind w:left="9308" w:hanging="360"/>
      </w:pPr>
      <w:rPr>
        <w:rFonts w:hint="default"/>
        <w:lang w:val="en-US" w:eastAsia="en-US" w:bidi="ar-SA"/>
      </w:rPr>
    </w:lvl>
  </w:abstractNum>
  <w:abstractNum w:abstractNumId="1">
    <w:nsid w:val="03C41BF8"/>
    <w:multiLevelType w:val="hybridMultilevel"/>
    <w:tmpl w:val="44D89A4A"/>
    <w:lvl w:ilvl="0">
      <w:start w:val="0"/>
      <w:numFmt w:val="bullet"/>
      <w:lvlText w:val=""/>
      <w:lvlJc w:val="left"/>
      <w:pPr>
        <w:ind w:left="172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668" w:hanging="360"/>
      </w:pPr>
      <w:rPr>
        <w:rFonts w:hint="default"/>
        <w:lang w:val="en-US" w:eastAsia="en-US" w:bidi="ar-SA"/>
      </w:rPr>
    </w:lvl>
    <w:lvl w:ilvl="2">
      <w:start w:val="0"/>
      <w:numFmt w:val="bullet"/>
      <w:lvlText w:val="•"/>
      <w:lvlJc w:val="left"/>
      <w:pPr>
        <w:ind w:left="3616" w:hanging="360"/>
      </w:pPr>
      <w:rPr>
        <w:rFonts w:hint="default"/>
        <w:lang w:val="en-US" w:eastAsia="en-US" w:bidi="ar-SA"/>
      </w:rPr>
    </w:lvl>
    <w:lvl w:ilvl="3">
      <w:start w:val="0"/>
      <w:numFmt w:val="bullet"/>
      <w:lvlText w:val="•"/>
      <w:lvlJc w:val="left"/>
      <w:pPr>
        <w:ind w:left="4564" w:hanging="360"/>
      </w:pPr>
      <w:rPr>
        <w:rFonts w:hint="default"/>
        <w:lang w:val="en-US" w:eastAsia="en-US" w:bidi="ar-SA"/>
      </w:rPr>
    </w:lvl>
    <w:lvl w:ilvl="4">
      <w:start w:val="0"/>
      <w:numFmt w:val="bullet"/>
      <w:lvlText w:val="•"/>
      <w:lvlJc w:val="left"/>
      <w:pPr>
        <w:ind w:left="5512" w:hanging="360"/>
      </w:pPr>
      <w:rPr>
        <w:rFonts w:hint="default"/>
        <w:lang w:val="en-US" w:eastAsia="en-US" w:bidi="ar-SA"/>
      </w:rPr>
    </w:lvl>
    <w:lvl w:ilvl="5">
      <w:start w:val="0"/>
      <w:numFmt w:val="bullet"/>
      <w:lvlText w:val="•"/>
      <w:lvlJc w:val="left"/>
      <w:pPr>
        <w:ind w:left="6460" w:hanging="360"/>
      </w:pPr>
      <w:rPr>
        <w:rFonts w:hint="default"/>
        <w:lang w:val="en-US" w:eastAsia="en-US" w:bidi="ar-SA"/>
      </w:rPr>
    </w:lvl>
    <w:lvl w:ilvl="6">
      <w:start w:val="0"/>
      <w:numFmt w:val="bullet"/>
      <w:lvlText w:val="•"/>
      <w:lvlJc w:val="left"/>
      <w:pPr>
        <w:ind w:left="7408" w:hanging="360"/>
      </w:pPr>
      <w:rPr>
        <w:rFonts w:hint="default"/>
        <w:lang w:val="en-US" w:eastAsia="en-US" w:bidi="ar-SA"/>
      </w:rPr>
    </w:lvl>
    <w:lvl w:ilvl="7">
      <w:start w:val="0"/>
      <w:numFmt w:val="bullet"/>
      <w:lvlText w:val="•"/>
      <w:lvlJc w:val="left"/>
      <w:pPr>
        <w:ind w:left="8356" w:hanging="360"/>
      </w:pPr>
      <w:rPr>
        <w:rFonts w:hint="default"/>
        <w:lang w:val="en-US" w:eastAsia="en-US" w:bidi="ar-SA"/>
      </w:rPr>
    </w:lvl>
    <w:lvl w:ilvl="8">
      <w:start w:val="0"/>
      <w:numFmt w:val="bullet"/>
      <w:lvlText w:val="•"/>
      <w:lvlJc w:val="left"/>
      <w:pPr>
        <w:ind w:left="9304" w:hanging="360"/>
      </w:pPr>
      <w:rPr>
        <w:rFonts w:hint="default"/>
        <w:lang w:val="en-US" w:eastAsia="en-US" w:bidi="ar-SA"/>
      </w:rPr>
    </w:lvl>
  </w:abstractNum>
  <w:abstractNum w:abstractNumId="2">
    <w:nsid w:val="08DE6DD3"/>
    <w:multiLevelType w:val="hybridMultilevel"/>
    <w:tmpl w:val="156C4028"/>
    <w:lvl w:ilvl="0">
      <w:start w:val="0"/>
      <w:numFmt w:val="bullet"/>
      <w:lvlText w:val=""/>
      <w:lvlJc w:val="left"/>
      <w:pPr>
        <w:ind w:left="1730"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686" w:hanging="360"/>
      </w:pPr>
      <w:rPr>
        <w:rFonts w:hint="default"/>
        <w:lang w:val="en-US" w:eastAsia="en-US" w:bidi="ar-SA"/>
      </w:rPr>
    </w:lvl>
    <w:lvl w:ilvl="2">
      <w:start w:val="0"/>
      <w:numFmt w:val="bullet"/>
      <w:lvlText w:val="•"/>
      <w:lvlJc w:val="left"/>
      <w:pPr>
        <w:ind w:left="3632" w:hanging="360"/>
      </w:pPr>
      <w:rPr>
        <w:rFonts w:hint="default"/>
        <w:lang w:val="en-US" w:eastAsia="en-US" w:bidi="ar-SA"/>
      </w:rPr>
    </w:lvl>
    <w:lvl w:ilvl="3">
      <w:start w:val="0"/>
      <w:numFmt w:val="bullet"/>
      <w:lvlText w:val="•"/>
      <w:lvlJc w:val="left"/>
      <w:pPr>
        <w:ind w:left="4578" w:hanging="360"/>
      </w:pPr>
      <w:rPr>
        <w:rFonts w:hint="default"/>
        <w:lang w:val="en-US" w:eastAsia="en-US" w:bidi="ar-SA"/>
      </w:rPr>
    </w:lvl>
    <w:lvl w:ilvl="4">
      <w:start w:val="0"/>
      <w:numFmt w:val="bullet"/>
      <w:lvlText w:val="•"/>
      <w:lvlJc w:val="left"/>
      <w:pPr>
        <w:ind w:left="5524" w:hanging="360"/>
      </w:pPr>
      <w:rPr>
        <w:rFonts w:hint="default"/>
        <w:lang w:val="en-US" w:eastAsia="en-US" w:bidi="ar-SA"/>
      </w:rPr>
    </w:lvl>
    <w:lvl w:ilvl="5">
      <w:start w:val="0"/>
      <w:numFmt w:val="bullet"/>
      <w:lvlText w:val="•"/>
      <w:lvlJc w:val="left"/>
      <w:pPr>
        <w:ind w:left="647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362" w:hanging="360"/>
      </w:pPr>
      <w:rPr>
        <w:rFonts w:hint="default"/>
        <w:lang w:val="en-US" w:eastAsia="en-US" w:bidi="ar-SA"/>
      </w:rPr>
    </w:lvl>
    <w:lvl w:ilvl="8">
      <w:start w:val="0"/>
      <w:numFmt w:val="bullet"/>
      <w:lvlText w:val="•"/>
      <w:lvlJc w:val="left"/>
      <w:pPr>
        <w:ind w:left="9308" w:hanging="360"/>
      </w:pPr>
      <w:rPr>
        <w:rFonts w:hint="default"/>
        <w:lang w:val="en-US" w:eastAsia="en-US" w:bidi="ar-SA"/>
      </w:rPr>
    </w:lvl>
  </w:abstractNum>
  <w:abstractNum w:abstractNumId="3">
    <w:nsid w:val="3B9B5BBD"/>
    <w:multiLevelType w:val="hybridMultilevel"/>
    <w:tmpl w:val="A8FC444E"/>
    <w:lvl w:ilvl="0">
      <w:start w:val="1"/>
      <w:numFmt w:val="decimal"/>
      <w:lvlText w:val="%1."/>
      <w:lvlJc w:val="left"/>
      <w:pPr>
        <w:ind w:left="920" w:hanging="221"/>
      </w:pPr>
      <w:rPr>
        <w:rFonts w:ascii="Calibri" w:eastAsia="Calibri" w:hAnsi="Calibri" w:cs="Calibri" w:hint="default"/>
        <w:b/>
        <w:bCs/>
        <w:i w:val="0"/>
        <w:iCs w:val="0"/>
        <w:color w:val="auto"/>
        <w:w w:val="100"/>
        <w:sz w:val="22"/>
        <w:szCs w:val="22"/>
        <w:lang w:val="en-US" w:eastAsia="en-US" w:bidi="ar-SA"/>
      </w:rPr>
    </w:lvl>
    <w:lvl w:ilvl="1">
      <w:start w:val="0"/>
      <w:numFmt w:val="bullet"/>
      <w:lvlText w:val="o"/>
      <w:lvlJc w:val="left"/>
      <w:pPr>
        <w:ind w:left="2089" w:hanging="360"/>
      </w:pPr>
      <w:rPr>
        <w:rFonts w:ascii="Courier New" w:eastAsia="Courier New" w:hAnsi="Courier New" w:cs="Courier New" w:hint="default"/>
        <w:b w:val="0"/>
        <w:bCs w:val="0"/>
        <w:i w:val="0"/>
        <w:iCs w:val="0"/>
        <w:w w:val="100"/>
        <w:sz w:val="22"/>
        <w:szCs w:val="22"/>
        <w:lang w:val="en-US" w:eastAsia="en-US" w:bidi="ar-SA"/>
      </w:rPr>
    </w:lvl>
    <w:lvl w:ilvl="2">
      <w:start w:val="0"/>
      <w:numFmt w:val="bullet"/>
      <w:lvlText w:val="•"/>
      <w:lvlJc w:val="left"/>
      <w:pPr>
        <w:ind w:left="1640" w:hanging="360"/>
      </w:pPr>
      <w:rPr>
        <w:rFonts w:hint="default"/>
        <w:lang w:val="en-US" w:eastAsia="en-US" w:bidi="ar-SA"/>
      </w:rPr>
    </w:lvl>
    <w:lvl w:ilvl="3">
      <w:start w:val="0"/>
      <w:numFmt w:val="bullet"/>
      <w:lvlText w:val="•"/>
      <w:lvlJc w:val="left"/>
      <w:pPr>
        <w:ind w:left="2080" w:hanging="360"/>
      </w:pPr>
      <w:rPr>
        <w:rFonts w:hint="default"/>
        <w:lang w:val="en-US" w:eastAsia="en-US" w:bidi="ar-SA"/>
      </w:rPr>
    </w:lvl>
    <w:lvl w:ilvl="4">
      <w:start w:val="0"/>
      <w:numFmt w:val="bullet"/>
      <w:lvlText w:val="•"/>
      <w:lvlJc w:val="left"/>
      <w:pPr>
        <w:ind w:left="3382" w:hanging="360"/>
      </w:pPr>
      <w:rPr>
        <w:rFonts w:hint="default"/>
        <w:lang w:val="en-US" w:eastAsia="en-US" w:bidi="ar-SA"/>
      </w:rPr>
    </w:lvl>
    <w:lvl w:ilvl="5">
      <w:start w:val="0"/>
      <w:numFmt w:val="bullet"/>
      <w:lvlText w:val="•"/>
      <w:lvlJc w:val="left"/>
      <w:pPr>
        <w:ind w:left="4685" w:hanging="360"/>
      </w:pPr>
      <w:rPr>
        <w:rFonts w:hint="default"/>
        <w:lang w:val="en-US" w:eastAsia="en-US" w:bidi="ar-SA"/>
      </w:rPr>
    </w:lvl>
    <w:lvl w:ilvl="6">
      <w:start w:val="0"/>
      <w:numFmt w:val="bullet"/>
      <w:lvlText w:val="•"/>
      <w:lvlJc w:val="left"/>
      <w:pPr>
        <w:ind w:left="5988" w:hanging="360"/>
      </w:pPr>
      <w:rPr>
        <w:rFonts w:hint="default"/>
        <w:lang w:val="en-US" w:eastAsia="en-US" w:bidi="ar-SA"/>
      </w:rPr>
    </w:lvl>
    <w:lvl w:ilvl="7">
      <w:start w:val="0"/>
      <w:numFmt w:val="bullet"/>
      <w:lvlText w:val="•"/>
      <w:lvlJc w:val="left"/>
      <w:pPr>
        <w:ind w:left="7291" w:hanging="360"/>
      </w:pPr>
      <w:rPr>
        <w:rFonts w:hint="default"/>
        <w:lang w:val="en-US" w:eastAsia="en-US" w:bidi="ar-SA"/>
      </w:rPr>
    </w:lvl>
    <w:lvl w:ilvl="8">
      <w:start w:val="0"/>
      <w:numFmt w:val="bullet"/>
      <w:lvlText w:val="•"/>
      <w:lvlJc w:val="left"/>
      <w:pPr>
        <w:ind w:left="8594" w:hanging="360"/>
      </w:pPr>
      <w:rPr>
        <w:rFonts w:hint="default"/>
        <w:lang w:val="en-US" w:eastAsia="en-US" w:bidi="ar-SA"/>
      </w:rPr>
    </w:lvl>
  </w:abstractNum>
  <w:abstractNum w:abstractNumId="4">
    <w:nsid w:val="65066087"/>
    <w:multiLevelType w:val="hybridMultilevel"/>
    <w:tmpl w:val="A88CB646"/>
    <w:lvl w:ilvl="0">
      <w:start w:val="1"/>
      <w:numFmt w:val="decimal"/>
      <w:lvlText w:val="%1."/>
      <w:lvlJc w:val="left"/>
      <w:pPr>
        <w:ind w:left="1369" w:hanging="360"/>
        <w:jc w:val="right"/>
      </w:pPr>
      <w:rPr>
        <w:rFonts w:ascii="Calibri" w:eastAsia="Calibri" w:hAnsi="Calibri" w:cs="Calibri" w:hint="default"/>
        <w:b/>
        <w:bCs/>
        <w:i w:val="0"/>
        <w:iCs w:val="0"/>
        <w:w w:val="100"/>
        <w:sz w:val="22"/>
        <w:szCs w:val="22"/>
        <w:lang w:val="en-US" w:eastAsia="en-US" w:bidi="ar-SA"/>
      </w:rPr>
    </w:lvl>
    <w:lvl w:ilvl="1">
      <w:start w:val="0"/>
      <w:numFmt w:val="bullet"/>
      <w:lvlText w:val="o"/>
      <w:lvlJc w:val="left"/>
      <w:pPr>
        <w:ind w:left="2089" w:hanging="360"/>
      </w:pPr>
      <w:rPr>
        <w:rFonts w:ascii="Courier New" w:eastAsia="Courier New" w:hAnsi="Courier New" w:cs="Courier New" w:hint="default"/>
        <w:b w:val="0"/>
        <w:bCs w:val="0"/>
        <w:i w:val="0"/>
        <w:iCs w:val="0"/>
        <w:w w:val="100"/>
        <w:sz w:val="22"/>
        <w:szCs w:val="22"/>
        <w:lang w:val="en-US" w:eastAsia="en-US" w:bidi="ar-SA"/>
      </w:rPr>
    </w:lvl>
    <w:lvl w:ilvl="2">
      <w:start w:val="0"/>
      <w:numFmt w:val="bullet"/>
      <w:lvlText w:val="•"/>
      <w:lvlJc w:val="left"/>
      <w:pPr>
        <w:ind w:left="2080" w:hanging="360"/>
      </w:pPr>
      <w:rPr>
        <w:rFonts w:hint="default"/>
        <w:lang w:val="en-US" w:eastAsia="en-US" w:bidi="ar-SA"/>
      </w:rPr>
    </w:lvl>
    <w:lvl w:ilvl="3">
      <w:start w:val="0"/>
      <w:numFmt w:val="bullet"/>
      <w:lvlText w:val="•"/>
      <w:lvlJc w:val="left"/>
      <w:pPr>
        <w:ind w:left="2360" w:hanging="360"/>
      </w:pPr>
      <w:rPr>
        <w:rFonts w:hint="default"/>
        <w:lang w:val="en-US" w:eastAsia="en-US" w:bidi="ar-SA"/>
      </w:rPr>
    </w:lvl>
    <w:lvl w:ilvl="4">
      <w:start w:val="0"/>
      <w:numFmt w:val="bullet"/>
      <w:lvlText w:val="•"/>
      <w:lvlJc w:val="left"/>
      <w:pPr>
        <w:ind w:left="3622" w:hanging="360"/>
      </w:pPr>
      <w:rPr>
        <w:rFonts w:hint="default"/>
        <w:lang w:val="en-US" w:eastAsia="en-US" w:bidi="ar-SA"/>
      </w:rPr>
    </w:lvl>
    <w:lvl w:ilvl="5">
      <w:start w:val="0"/>
      <w:numFmt w:val="bullet"/>
      <w:lvlText w:val="•"/>
      <w:lvlJc w:val="left"/>
      <w:pPr>
        <w:ind w:left="4885"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411" w:hanging="360"/>
      </w:pPr>
      <w:rPr>
        <w:rFonts w:hint="default"/>
        <w:lang w:val="en-US" w:eastAsia="en-US" w:bidi="ar-SA"/>
      </w:rPr>
    </w:lvl>
    <w:lvl w:ilvl="8">
      <w:start w:val="0"/>
      <w:numFmt w:val="bullet"/>
      <w:lvlText w:val="•"/>
      <w:lvlJc w:val="left"/>
      <w:pPr>
        <w:ind w:left="8674" w:hanging="360"/>
      </w:pPr>
      <w:rPr>
        <w:rFonts w:hint="default"/>
        <w:lang w:val="en-US" w:eastAsia="en-US" w:bidi="ar-SA"/>
      </w:rPr>
    </w:lvl>
  </w:abstractNum>
  <w:abstractNum w:abstractNumId="5">
    <w:nsid w:val="7B414F24"/>
    <w:multiLevelType w:val="hybridMultilevel"/>
    <w:tmpl w:val="CA9EBFB6"/>
    <w:lvl w:ilvl="0">
      <w:start w:val="0"/>
      <w:numFmt w:val="bullet"/>
      <w:lvlText w:val=""/>
      <w:lvlJc w:val="left"/>
      <w:pPr>
        <w:ind w:left="172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668" w:hanging="360"/>
      </w:pPr>
      <w:rPr>
        <w:rFonts w:hint="default"/>
        <w:lang w:val="en-US" w:eastAsia="en-US" w:bidi="ar-SA"/>
      </w:rPr>
    </w:lvl>
    <w:lvl w:ilvl="2">
      <w:start w:val="0"/>
      <w:numFmt w:val="bullet"/>
      <w:lvlText w:val="•"/>
      <w:lvlJc w:val="left"/>
      <w:pPr>
        <w:ind w:left="3616" w:hanging="360"/>
      </w:pPr>
      <w:rPr>
        <w:rFonts w:hint="default"/>
        <w:lang w:val="en-US" w:eastAsia="en-US" w:bidi="ar-SA"/>
      </w:rPr>
    </w:lvl>
    <w:lvl w:ilvl="3">
      <w:start w:val="0"/>
      <w:numFmt w:val="bullet"/>
      <w:lvlText w:val="•"/>
      <w:lvlJc w:val="left"/>
      <w:pPr>
        <w:ind w:left="4564" w:hanging="360"/>
      </w:pPr>
      <w:rPr>
        <w:rFonts w:hint="default"/>
        <w:lang w:val="en-US" w:eastAsia="en-US" w:bidi="ar-SA"/>
      </w:rPr>
    </w:lvl>
    <w:lvl w:ilvl="4">
      <w:start w:val="0"/>
      <w:numFmt w:val="bullet"/>
      <w:lvlText w:val="•"/>
      <w:lvlJc w:val="left"/>
      <w:pPr>
        <w:ind w:left="5512" w:hanging="360"/>
      </w:pPr>
      <w:rPr>
        <w:rFonts w:hint="default"/>
        <w:lang w:val="en-US" w:eastAsia="en-US" w:bidi="ar-SA"/>
      </w:rPr>
    </w:lvl>
    <w:lvl w:ilvl="5">
      <w:start w:val="0"/>
      <w:numFmt w:val="bullet"/>
      <w:lvlText w:val="•"/>
      <w:lvlJc w:val="left"/>
      <w:pPr>
        <w:ind w:left="6460" w:hanging="360"/>
      </w:pPr>
      <w:rPr>
        <w:rFonts w:hint="default"/>
        <w:lang w:val="en-US" w:eastAsia="en-US" w:bidi="ar-SA"/>
      </w:rPr>
    </w:lvl>
    <w:lvl w:ilvl="6">
      <w:start w:val="0"/>
      <w:numFmt w:val="bullet"/>
      <w:lvlText w:val="•"/>
      <w:lvlJc w:val="left"/>
      <w:pPr>
        <w:ind w:left="7408" w:hanging="360"/>
      </w:pPr>
      <w:rPr>
        <w:rFonts w:hint="default"/>
        <w:lang w:val="en-US" w:eastAsia="en-US" w:bidi="ar-SA"/>
      </w:rPr>
    </w:lvl>
    <w:lvl w:ilvl="7">
      <w:start w:val="0"/>
      <w:numFmt w:val="bullet"/>
      <w:lvlText w:val="•"/>
      <w:lvlJc w:val="left"/>
      <w:pPr>
        <w:ind w:left="8356" w:hanging="360"/>
      </w:pPr>
      <w:rPr>
        <w:rFonts w:hint="default"/>
        <w:lang w:val="en-US" w:eastAsia="en-US" w:bidi="ar-SA"/>
      </w:rPr>
    </w:lvl>
    <w:lvl w:ilvl="8">
      <w:start w:val="0"/>
      <w:numFmt w:val="bullet"/>
      <w:lvlText w:val="•"/>
      <w:lvlJc w:val="left"/>
      <w:pPr>
        <w:ind w:left="9304" w:hanging="360"/>
      </w:pPr>
      <w:rPr>
        <w:rFonts w:hint="default"/>
        <w:lang w:val="en-US" w:eastAsia="en-US" w:bidi="ar-SA"/>
      </w:rPr>
    </w:lvl>
  </w:abstractNum>
  <w:num w:numId="1" w16cid:durableId="972751384">
    <w:abstractNumId w:val="2"/>
  </w:num>
  <w:num w:numId="2" w16cid:durableId="1255938096">
    <w:abstractNumId w:val="5"/>
  </w:num>
  <w:num w:numId="3" w16cid:durableId="1490055258">
    <w:abstractNumId w:val="0"/>
  </w:num>
  <w:num w:numId="4" w16cid:durableId="15620718">
    <w:abstractNumId w:val="1"/>
  </w:num>
  <w:num w:numId="5" w16cid:durableId="1705865933">
    <w:abstractNumId w:val="3"/>
  </w:num>
  <w:num w:numId="6" w16cid:durableId="1338459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58"/>
    <w:rsid w:val="001E6BD3"/>
    <w:rsid w:val="00217558"/>
    <w:rsid w:val="003C569C"/>
    <w:rsid w:val="003F7370"/>
    <w:rsid w:val="00432B75"/>
    <w:rsid w:val="00441349"/>
    <w:rsid w:val="0051249A"/>
    <w:rsid w:val="005768EB"/>
    <w:rsid w:val="005A7C6E"/>
    <w:rsid w:val="005E5231"/>
    <w:rsid w:val="005E5776"/>
    <w:rsid w:val="00606100"/>
    <w:rsid w:val="006A0AB6"/>
    <w:rsid w:val="006D1E81"/>
    <w:rsid w:val="007C3C85"/>
    <w:rsid w:val="008128B8"/>
    <w:rsid w:val="00934D08"/>
    <w:rsid w:val="00A92364"/>
    <w:rsid w:val="00B14487"/>
    <w:rsid w:val="00C375C8"/>
    <w:rsid w:val="00CD4683"/>
    <w:rsid w:val="00D53419"/>
    <w:rsid w:val="00D63F45"/>
    <w:rsid w:val="00D95B2C"/>
    <w:rsid w:val="00EB1F7A"/>
    <w:rsid w:val="00EB4535"/>
    <w:rsid w:val="00EB622E"/>
    <w:rsid w:val="00ED3080"/>
    <w:rsid w:val="00ED7790"/>
    <w:rsid w:val="00EE77A8"/>
    <w:rsid w:val="00F73D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DCC0D9"/>
  <w15:docId w15:val="{FE6B9AEE-16AE-4EF5-9077-2D7D8F2E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20"/>
      <w:outlineLvl w:val="0"/>
    </w:pPr>
    <w:rPr>
      <w:rFonts w:ascii="Arial" w:eastAsia="Arial" w:hAnsi="Arial" w:cs="Arial"/>
      <w:sz w:val="32"/>
      <w:szCs w:val="32"/>
    </w:rPr>
  </w:style>
  <w:style w:type="paragraph" w:styleId="Heading2">
    <w:name w:val="heading 2"/>
    <w:basedOn w:val="Normal"/>
    <w:next w:val="Normal"/>
    <w:link w:val="Heading2Char"/>
    <w:uiPriority w:val="9"/>
    <w:semiHidden/>
    <w:unhideWhenUsed/>
    <w:qFormat/>
    <w:rsid w:val="00F73D4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6"/>
      <w:ind w:left="3739" w:right="3739"/>
      <w:jc w:val="center"/>
    </w:pPr>
    <w:rPr>
      <w:rFonts w:ascii="Calibri Light" w:eastAsia="Calibri Light" w:hAnsi="Calibri Light" w:cs="Calibri Light"/>
      <w:b/>
      <w:bCs/>
      <w:sz w:val="32"/>
      <w:szCs w:val="32"/>
    </w:rPr>
  </w:style>
  <w:style w:type="paragraph" w:styleId="ListParagraph">
    <w:name w:val="List Paragraph"/>
    <w:basedOn w:val="Normal"/>
    <w:uiPriority w:val="1"/>
    <w:qFormat/>
    <w:pPr>
      <w:spacing w:before="21"/>
      <w:ind w:left="1729" w:hanging="360"/>
    </w:pPr>
  </w:style>
  <w:style w:type="paragraph" w:customStyle="1" w:styleId="TableParagraph">
    <w:name w:val="Table Paragraph"/>
    <w:basedOn w:val="Normal"/>
    <w:uiPriority w:val="1"/>
    <w:qFormat/>
    <w:pPr>
      <w:spacing w:before="3"/>
      <w:ind w:left="10"/>
      <w:jc w:val="center"/>
    </w:pPr>
  </w:style>
  <w:style w:type="paragraph" w:styleId="Header">
    <w:name w:val="header"/>
    <w:basedOn w:val="Normal"/>
    <w:link w:val="HeaderChar"/>
    <w:uiPriority w:val="99"/>
    <w:unhideWhenUsed/>
    <w:rsid w:val="005E5776"/>
    <w:pPr>
      <w:tabs>
        <w:tab w:val="center" w:pos="4680"/>
        <w:tab w:val="right" w:pos="9360"/>
      </w:tabs>
    </w:pPr>
  </w:style>
  <w:style w:type="character" w:customStyle="1" w:styleId="HeaderChar">
    <w:name w:val="Header Char"/>
    <w:basedOn w:val="DefaultParagraphFont"/>
    <w:link w:val="Header"/>
    <w:uiPriority w:val="99"/>
    <w:rsid w:val="005E5776"/>
    <w:rPr>
      <w:rFonts w:ascii="Calibri" w:eastAsia="Calibri" w:hAnsi="Calibri" w:cs="Calibri"/>
    </w:rPr>
  </w:style>
  <w:style w:type="paragraph" w:styleId="Footer">
    <w:name w:val="footer"/>
    <w:basedOn w:val="Normal"/>
    <w:link w:val="FooterChar"/>
    <w:uiPriority w:val="99"/>
    <w:unhideWhenUsed/>
    <w:rsid w:val="005E5776"/>
    <w:pPr>
      <w:tabs>
        <w:tab w:val="center" w:pos="4680"/>
        <w:tab w:val="right" w:pos="9360"/>
      </w:tabs>
    </w:pPr>
  </w:style>
  <w:style w:type="character" w:customStyle="1" w:styleId="FooterChar">
    <w:name w:val="Footer Char"/>
    <w:basedOn w:val="DefaultParagraphFont"/>
    <w:link w:val="Footer"/>
    <w:uiPriority w:val="99"/>
    <w:rsid w:val="005E5776"/>
    <w:rPr>
      <w:rFonts w:ascii="Calibri" w:eastAsia="Calibri" w:hAnsi="Calibri" w:cs="Calibri"/>
    </w:rPr>
  </w:style>
  <w:style w:type="character" w:customStyle="1" w:styleId="Heading2Char">
    <w:name w:val="Heading 2 Char"/>
    <w:basedOn w:val="DefaultParagraphFont"/>
    <w:link w:val="Heading2"/>
    <w:uiPriority w:val="9"/>
    <w:semiHidden/>
    <w:rsid w:val="00F73D47"/>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F73D47"/>
    <w:rPr>
      <w:sz w:val="16"/>
      <w:szCs w:val="16"/>
    </w:rPr>
  </w:style>
  <w:style w:type="paragraph" w:styleId="CommentText">
    <w:name w:val="annotation text"/>
    <w:basedOn w:val="Normal"/>
    <w:link w:val="CommentTextChar"/>
    <w:uiPriority w:val="99"/>
    <w:semiHidden/>
    <w:unhideWhenUsed/>
    <w:rsid w:val="00F73D47"/>
    <w:rPr>
      <w:sz w:val="20"/>
      <w:szCs w:val="20"/>
    </w:rPr>
  </w:style>
  <w:style w:type="character" w:customStyle="1" w:styleId="CommentTextChar">
    <w:name w:val="Comment Text Char"/>
    <w:basedOn w:val="DefaultParagraphFont"/>
    <w:link w:val="CommentText"/>
    <w:uiPriority w:val="99"/>
    <w:semiHidden/>
    <w:rsid w:val="00F73D47"/>
    <w:rPr>
      <w:rFonts w:ascii="Calibri" w:eastAsia="Calibri" w:hAnsi="Calibri" w:cs="Calibri"/>
      <w:sz w:val="20"/>
      <w:szCs w:val="20"/>
    </w:rPr>
  </w:style>
  <w:style w:type="paragraph" w:styleId="BalloonText">
    <w:name w:val="Balloon Text"/>
    <w:basedOn w:val="Normal"/>
    <w:link w:val="BalloonTextChar"/>
    <w:uiPriority w:val="99"/>
    <w:semiHidden/>
    <w:unhideWhenUsed/>
    <w:rsid w:val="00F73D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D47"/>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EB622E"/>
    <w:rPr>
      <w:b/>
      <w:bCs/>
    </w:rPr>
  </w:style>
  <w:style w:type="character" w:customStyle="1" w:styleId="CommentSubjectChar">
    <w:name w:val="Comment Subject Char"/>
    <w:basedOn w:val="CommentTextChar"/>
    <w:link w:val="CommentSubject"/>
    <w:uiPriority w:val="99"/>
    <w:semiHidden/>
    <w:rsid w:val="00EB622E"/>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yperlink" Target="mailto:EPICC@nursing.fsu.edu"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B1E4489136864981897FDFED38996A" ma:contentTypeVersion="14" ma:contentTypeDescription="Create a new document." ma:contentTypeScope="" ma:versionID="37c7fce39bc0169fe31738355de5f443">
  <xsd:schema xmlns:xsd="http://www.w3.org/2001/XMLSchema" xmlns:xs="http://www.w3.org/2001/XMLSchema" xmlns:p="http://schemas.microsoft.com/office/2006/metadata/properties" xmlns:ns3="a56c1e7e-5de3-42df-852c-2e9d5b5021f0" xmlns:ns4="bc913dbc-1606-4aa8-bf6c-261b40a15a75" targetNamespace="http://schemas.microsoft.com/office/2006/metadata/properties" ma:root="true" ma:fieldsID="edcf62b7da93b7fa545b0c65aacec9d9" ns3:_="" ns4:_="">
    <xsd:import namespace="a56c1e7e-5de3-42df-852c-2e9d5b5021f0"/>
    <xsd:import namespace="bc913dbc-1606-4aa8-bf6c-261b40a15a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c1e7e-5de3-42df-852c-2e9d5b502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13dbc-1606-4aa8-bf6c-261b40a15a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56c1e7e-5de3-42df-852c-2e9d5b5021f0" xsi:nil="true"/>
  </documentManagement>
</p:properties>
</file>

<file path=customXml/itemProps1.xml><?xml version="1.0" encoding="utf-8"?>
<ds:datastoreItem xmlns:ds="http://schemas.openxmlformats.org/officeDocument/2006/customXml" ds:itemID="{DB09DCD9-AAB2-4EF9-9E9F-20E298EAE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c1e7e-5de3-42df-852c-2e9d5b5021f0"/>
    <ds:schemaRef ds:uri="bc913dbc-1606-4aa8-bf6c-261b40a15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1B09AB-29DB-47B5-93F7-E6E83303DA88}">
  <ds:schemaRefs>
    <ds:schemaRef ds:uri="http://schemas.microsoft.com/sharepoint/v3/contenttype/forms"/>
  </ds:schemaRefs>
</ds:datastoreItem>
</file>

<file path=customXml/itemProps3.xml><?xml version="1.0" encoding="utf-8"?>
<ds:datastoreItem xmlns:ds="http://schemas.openxmlformats.org/officeDocument/2006/customXml" ds:itemID="{E45872FF-F1CC-4DEA-AC39-24A09C858C38}">
  <ds:schemaRefs>
    <ds:schemaRef ds:uri="a56c1e7e-5de3-42df-852c-2e9d5b5021f0"/>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bc913dbc-1606-4aa8-bf6c-261b40a15a7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Jessica</dc:creator>
  <cp:lastModifiedBy>Bessler, Patricia (CDC/DDID/NCHHSTP/DHP)</cp:lastModifiedBy>
  <cp:revision>5</cp:revision>
  <dcterms:created xsi:type="dcterms:W3CDTF">2023-05-30T13:56:00Z</dcterms:created>
  <dcterms:modified xsi:type="dcterms:W3CDTF">2023-05-30T13:57:00Z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0x010100F7B1E4489136864981897FDFED38996A</vt:lpwstr>
  </property>
  <property fmtid="{D5CDD505-2E9C-101B-9397-08002B2CF9AE}" pid="3" name="Created">
    <vt:filetime>2023-02-07T00:00:00Z</vt:filetime>
  </property>
  <property fmtid="{D5CDD505-2E9C-101B-9397-08002B2CF9AE}" pid="4" name="Creator">
    <vt:lpwstr>Aspose Ltd.</vt:lpwstr>
  </property>
  <property fmtid="{D5CDD505-2E9C-101B-9397-08002B2CF9AE}" pid="5" name="LastSaved">
    <vt:filetime>2023-02-27T00:00:00Z</vt:filetime>
  </property>
  <property fmtid="{D5CDD505-2E9C-101B-9397-08002B2CF9AE}" pid="6" name="MSIP_Label_7b94a7b8-f06c-4dfe-bdcc-9b548fd58c31_ActionId">
    <vt:lpwstr>1d6cdc08-671e-4bdb-8fab-50d9d0381528</vt:lpwstr>
  </property>
  <property fmtid="{D5CDD505-2E9C-101B-9397-08002B2CF9AE}" pid="7" name="MSIP_Label_7b94a7b8-f06c-4dfe-bdcc-9b548fd58c31_ContentBits">
    <vt:lpwstr>0</vt:lpwstr>
  </property>
  <property fmtid="{D5CDD505-2E9C-101B-9397-08002B2CF9AE}" pid="8" name="MSIP_Label_7b94a7b8-f06c-4dfe-bdcc-9b548fd58c31_Enabled">
    <vt:lpwstr>true</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etDate">
    <vt:lpwstr>2023-02-28T21:19:50Z</vt:lpwstr>
  </property>
  <property fmtid="{D5CDD505-2E9C-101B-9397-08002B2CF9AE}" pid="12" name="MSIP_Label_7b94a7b8-f06c-4dfe-bdcc-9b548fd58c31_SiteId">
    <vt:lpwstr>9ce70869-60db-44fd-abe8-d2767077fc8f</vt:lpwstr>
  </property>
  <property fmtid="{D5CDD505-2E9C-101B-9397-08002B2CF9AE}" pid="13" name="Producer">
    <vt:lpwstr>Aspose.PDF for .NET 20.11</vt:lpwstr>
  </property>
</Properties>
</file>