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74" w:rsidP="00E74E74" w14:paraId="2CE86E6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Addendum to the </w:t>
      </w:r>
      <w:r w:rsidRPr="00BC7F42">
        <w:rPr>
          <w:rFonts w:ascii="Times New Roman" w:hAnsi="Times New Roman" w:cs="Times New Roman"/>
        </w:rPr>
        <w:t xml:space="preserve">Supporting Statement for </w:t>
      </w:r>
      <w:r>
        <w:rPr>
          <w:rFonts w:ascii="Times New Roman" w:hAnsi="Times New Roman" w:cs="Times New Roman"/>
        </w:rPr>
        <w:t xml:space="preserve">Regulatory </w:t>
      </w:r>
      <w:r w:rsidRPr="00B82A70">
        <w:rPr>
          <w:rFonts w:ascii="Times New Roman" w:hAnsi="Times New Roman" w:cs="Times New Roman"/>
        </w:rPr>
        <w:t xml:space="preserve">Changes to </w:t>
      </w:r>
    </w:p>
    <w:p w:rsidR="00E74E74" w:rsidP="00E74E74" w14:paraId="33573DF1" w14:textId="7FB3B9B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137097">
        <w:rPr>
          <w:rFonts w:ascii="Times New Roman" w:eastAsia="Calibri" w:hAnsi="Times New Roman"/>
        </w:rPr>
        <w:t>Expand the Definition of a Public Assistance Household</w:t>
      </w:r>
    </w:p>
    <w:p w:rsidR="00E74E74" w:rsidRPr="00940151" w:rsidP="00E74E74" w14:paraId="34F00E1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rPr>
      </w:pPr>
      <w:r w:rsidRPr="006E7253">
        <w:rPr>
          <w:rFonts w:ascii="Times New Roman" w:hAnsi="Times New Roman"/>
          <w:iCs/>
        </w:rPr>
        <w:t xml:space="preserve">20 CFR </w:t>
      </w:r>
      <w:r>
        <w:rPr>
          <w:rFonts w:ascii="Times New Roman" w:hAnsi="Times New Roman"/>
          <w:iCs/>
        </w:rPr>
        <w:t>416.1101, 416.</w:t>
      </w:r>
      <w:r w:rsidRPr="00AD30F6">
        <w:rPr>
          <w:rFonts w:ascii="Times New Roman" w:hAnsi="Times New Roman"/>
          <w:iCs/>
        </w:rPr>
        <w:t xml:space="preserve">1102, </w:t>
      </w:r>
      <w:r w:rsidRPr="00AD30F6">
        <w:rPr>
          <w:rFonts w:ascii="Times New Roman" w:hAnsi="Times New Roman"/>
          <w:iCs/>
          <w:lang w:eastAsia="zh-CN"/>
        </w:rPr>
        <w:t>416.1130</w:t>
      </w:r>
      <w:r>
        <w:rPr>
          <w:rFonts w:ascii="Times New Roman" w:hAnsi="Times New Roman"/>
          <w:iCs/>
          <w:lang w:eastAsia="zh-CN"/>
        </w:rPr>
        <w:t>-416.1148</w:t>
      </w:r>
      <w:r>
        <w:rPr>
          <w:rFonts w:ascii="Times New Roman" w:hAnsi="Times New Roman"/>
          <w:iCs/>
        </w:rPr>
        <w:t>, 416.1160, 416.1201</w:t>
      </w:r>
    </w:p>
    <w:p w:rsidR="00C57B3F" w:rsidP="00E74E74" w14:paraId="63E3BB21" w14:textId="6BE160C7">
      <w:pPr>
        <w:spacing w:after="0"/>
        <w:jc w:val="center"/>
        <w:rPr>
          <w:rFonts w:ascii="Times New Roman" w:hAnsi="Times New Roman"/>
          <w:b/>
          <w:bCs/>
        </w:rPr>
      </w:pPr>
      <w:r w:rsidRPr="00B82A70">
        <w:rPr>
          <w:rFonts w:ascii="Times New Roman" w:hAnsi="Times New Roman"/>
          <w:b/>
          <w:bCs/>
        </w:rPr>
        <w:t>OMB No. 0960-</w:t>
      </w:r>
      <w:r>
        <w:rPr>
          <w:rFonts w:ascii="Times New Roman" w:hAnsi="Times New Roman"/>
          <w:b/>
          <w:bCs/>
        </w:rPr>
        <w:t>NEW</w:t>
      </w:r>
    </w:p>
    <w:p w:rsidR="00F11EA4" w:rsidP="00E74E74" w14:paraId="365530AC" w14:textId="77777777">
      <w:pPr>
        <w:spacing w:after="0"/>
        <w:rPr>
          <w:rFonts w:ascii="Times New Roman" w:hAnsi="Times New Roman" w:cs="Times New Roman"/>
          <w:color w:val="000000"/>
          <w:sz w:val="24"/>
          <w:szCs w:val="24"/>
        </w:rPr>
      </w:pPr>
    </w:p>
    <w:p w:rsidR="00E74E74" w:rsidRPr="00E74E74" w:rsidP="00E74E74" w14:paraId="1F415095" w14:textId="2F519B58">
      <w:pPr>
        <w:spacing w:after="0"/>
        <w:rPr>
          <w:rFonts w:ascii="Times New Roman" w:hAnsi="Times New Roman" w:cs="Times New Roman"/>
          <w:color w:val="000000"/>
          <w:sz w:val="24"/>
          <w:szCs w:val="24"/>
        </w:rPr>
      </w:pPr>
      <w:r w:rsidRPr="00E74E74">
        <w:rPr>
          <w:rFonts w:ascii="Times New Roman" w:hAnsi="Times New Roman" w:cs="Times New Roman"/>
          <w:color w:val="000000"/>
          <w:sz w:val="24"/>
          <w:szCs w:val="24"/>
        </w:rPr>
        <w:t>In the Notice of Proposed Rule Making for this rule, we included the following PRA Statement:</w:t>
      </w:r>
    </w:p>
    <w:p w:rsidR="00E74E74" w:rsidRPr="00E74E74" w:rsidP="00E74E74" w14:paraId="656A720E" w14:textId="77777777">
      <w:pPr>
        <w:spacing w:after="0"/>
        <w:rPr>
          <w:rFonts w:ascii="Times New Roman" w:hAnsi="Times New Roman" w:cs="Times New Roman"/>
          <w:sz w:val="24"/>
          <w:szCs w:val="24"/>
        </w:rPr>
      </w:pPr>
    </w:p>
    <w:p w:rsidR="00C57B3F" w:rsidRPr="00E74E74" w:rsidP="00A116AD" w14:paraId="328EBD87" w14:textId="77777777">
      <w:pPr>
        <w:spacing w:after="0"/>
        <w:rPr>
          <w:rFonts w:ascii="Times New Roman" w:hAnsi="Times New Roman" w:cs="Times New Roman"/>
          <w:b/>
          <w:sz w:val="24"/>
          <w:szCs w:val="24"/>
          <w:u w:val="single"/>
        </w:rPr>
      </w:pPr>
      <w:r w:rsidRPr="00E74E74">
        <w:rPr>
          <w:rFonts w:ascii="Times New Roman" w:hAnsi="Times New Roman" w:cs="Times New Roman"/>
          <w:b/>
          <w:sz w:val="24"/>
          <w:szCs w:val="24"/>
          <w:u w:val="single"/>
        </w:rPr>
        <w:t>Paperwork Reduction Act</w:t>
      </w:r>
    </w:p>
    <w:p w:rsidR="00C57B3F" w:rsidRPr="00E74E74" w:rsidP="00A116AD" w14:paraId="18293260" w14:textId="2F8CF4BA">
      <w:pPr>
        <w:spacing w:after="0" w:line="240" w:lineRule="auto"/>
        <w:rPr>
          <w:rFonts w:ascii="Times New Roman" w:hAnsi="Times New Roman" w:cs="Times New Roman"/>
          <w:sz w:val="24"/>
          <w:szCs w:val="24"/>
        </w:rPr>
      </w:pPr>
      <w:r w:rsidRPr="00E74E74">
        <w:rPr>
          <w:rFonts w:ascii="Times New Roman" w:hAnsi="Times New Roman" w:cs="Times New Roman"/>
          <w:sz w:val="24"/>
          <w:szCs w:val="24"/>
        </w:rPr>
        <w:t>These rules do not create any new collections, or require revisions to existing collections, and, therefore, do not require Office of Management and Budget approval under the Paperwork Reduction Act.  However, the application of the revisions to these rules may cause burden changes to the collection instruments for the following information collection requests:  0960</w:t>
      </w:r>
      <w:r w:rsidRPr="00E74E74">
        <w:rPr>
          <w:rFonts w:ascii="Times New Roman" w:hAnsi="Times New Roman" w:cs="Times New Roman"/>
          <w:sz w:val="24"/>
          <w:szCs w:val="24"/>
        </w:rPr>
        <w:noBreakHyphen/>
        <w:t>0174, the SSA-8006, Statement of Living Arrangements, In-Kind Support and Maintenance</w:t>
      </w:r>
      <w:r w:rsidRPr="00E74E74" w:rsidR="00E024BD">
        <w:rPr>
          <w:rFonts w:ascii="Times New Roman" w:hAnsi="Times New Roman" w:cs="Times New Roman"/>
          <w:sz w:val="24"/>
          <w:szCs w:val="24"/>
        </w:rPr>
        <w:t>; 0960-0456, the SSA-8011, Statement of Household Expense and Contributions</w:t>
      </w:r>
      <w:r w:rsidRPr="00E74E74" w:rsidR="00EB16BA">
        <w:rPr>
          <w:rFonts w:ascii="Times New Roman" w:hAnsi="Times New Roman" w:cs="Times New Roman"/>
          <w:sz w:val="24"/>
          <w:szCs w:val="24"/>
        </w:rPr>
        <w:t>; and 0960-0529, the SSA-5062, Claimant Statement about Loan of Food or Shelter, and the SSA</w:t>
      </w:r>
      <w:r w:rsidRPr="00E74E74" w:rsidR="009475AF">
        <w:rPr>
          <w:rFonts w:ascii="Times New Roman" w:hAnsi="Times New Roman" w:cs="Times New Roman"/>
          <w:sz w:val="24"/>
          <w:szCs w:val="24"/>
        </w:rPr>
        <w:noBreakHyphen/>
      </w:r>
      <w:r w:rsidRPr="00E74E74" w:rsidR="00EB16BA">
        <w:rPr>
          <w:rFonts w:ascii="Times New Roman" w:hAnsi="Times New Roman" w:cs="Times New Roman"/>
          <w:sz w:val="24"/>
          <w:szCs w:val="24"/>
        </w:rPr>
        <w:t>L5063-F3, Statement about Food or Shelter Provided to Another</w:t>
      </w:r>
      <w:r w:rsidRPr="00E74E74">
        <w:rPr>
          <w:rFonts w:ascii="Times New Roman" w:hAnsi="Times New Roman" w:cs="Times New Roman"/>
          <w:sz w:val="24"/>
          <w:szCs w:val="24"/>
        </w:rPr>
        <w:t>.  We anticipate a</w:t>
      </w:r>
      <w:r w:rsidRPr="00E74E74" w:rsidR="00A116AD">
        <w:rPr>
          <w:rFonts w:ascii="Times New Roman" w:hAnsi="Times New Roman" w:cs="Times New Roman"/>
          <w:sz w:val="24"/>
          <w:szCs w:val="24"/>
        </w:rPr>
        <w:t xml:space="preserve"> small burden reduction per response for the SSA-8006 (0960-0174) as respondents will not need to develop the responses about their household.  In addition, we anticipate a 50%</w:t>
      </w:r>
      <w:r w:rsidRPr="00E74E74">
        <w:rPr>
          <w:rFonts w:ascii="Times New Roman" w:hAnsi="Times New Roman" w:cs="Times New Roman"/>
          <w:sz w:val="24"/>
          <w:szCs w:val="24"/>
        </w:rPr>
        <w:t xml:space="preserve"> reduction </w:t>
      </w:r>
      <w:r w:rsidRPr="00E74E74" w:rsidR="00EB16BA">
        <w:rPr>
          <w:rFonts w:ascii="Times New Roman" w:hAnsi="Times New Roman" w:cs="Times New Roman"/>
          <w:sz w:val="24"/>
          <w:szCs w:val="24"/>
        </w:rPr>
        <w:t xml:space="preserve">in the number of </w:t>
      </w:r>
      <w:r w:rsidRPr="00E74E74">
        <w:rPr>
          <w:rFonts w:ascii="Times New Roman" w:hAnsi="Times New Roman" w:cs="Times New Roman"/>
          <w:sz w:val="24"/>
          <w:szCs w:val="24"/>
        </w:rPr>
        <w:t>respondents</w:t>
      </w:r>
      <w:r w:rsidRPr="00E74E74" w:rsidR="00EB16BA">
        <w:rPr>
          <w:rFonts w:ascii="Times New Roman" w:hAnsi="Times New Roman" w:cs="Times New Roman"/>
          <w:sz w:val="24"/>
          <w:szCs w:val="24"/>
        </w:rPr>
        <w:t xml:space="preserve"> based on those</w:t>
      </w:r>
      <w:r w:rsidRPr="00E74E74">
        <w:rPr>
          <w:rFonts w:ascii="Times New Roman" w:hAnsi="Times New Roman" w:cs="Times New Roman"/>
          <w:sz w:val="24"/>
          <w:szCs w:val="24"/>
        </w:rPr>
        <w:t xml:space="preserve"> who indicate they are part of a Public Assistance Household</w:t>
      </w:r>
      <w:r w:rsidRPr="00E74E74" w:rsidR="00E024BD">
        <w:rPr>
          <w:rFonts w:ascii="Times New Roman" w:hAnsi="Times New Roman" w:cs="Times New Roman"/>
          <w:sz w:val="24"/>
          <w:szCs w:val="24"/>
        </w:rPr>
        <w:t xml:space="preserve"> and</w:t>
      </w:r>
      <w:r w:rsidRPr="00E74E74">
        <w:rPr>
          <w:rFonts w:ascii="Times New Roman" w:hAnsi="Times New Roman" w:cs="Times New Roman"/>
          <w:sz w:val="24"/>
          <w:szCs w:val="24"/>
        </w:rPr>
        <w:t xml:space="preserve"> who may not need to complete the follow-up forms </w:t>
      </w:r>
      <w:r w:rsidRPr="00E74E74" w:rsidR="00EB16BA">
        <w:rPr>
          <w:rFonts w:ascii="Times New Roman" w:hAnsi="Times New Roman" w:cs="Times New Roman"/>
          <w:sz w:val="24"/>
          <w:szCs w:val="24"/>
        </w:rPr>
        <w:t>SSA-5062, SSA</w:t>
      </w:r>
      <w:r w:rsidRPr="00E74E74" w:rsidR="009475AF">
        <w:rPr>
          <w:rFonts w:ascii="Times New Roman" w:hAnsi="Times New Roman" w:cs="Times New Roman"/>
          <w:sz w:val="24"/>
          <w:szCs w:val="24"/>
        </w:rPr>
        <w:noBreakHyphen/>
      </w:r>
      <w:r w:rsidRPr="00E74E74" w:rsidR="00EB16BA">
        <w:rPr>
          <w:rFonts w:ascii="Times New Roman" w:hAnsi="Times New Roman" w:cs="Times New Roman"/>
          <w:sz w:val="24"/>
          <w:szCs w:val="24"/>
        </w:rPr>
        <w:t xml:space="preserve">L5063, </w:t>
      </w:r>
      <w:r w:rsidRPr="00E74E74">
        <w:rPr>
          <w:rFonts w:ascii="Times New Roman" w:hAnsi="Times New Roman" w:cs="Times New Roman"/>
          <w:sz w:val="24"/>
          <w:szCs w:val="24"/>
        </w:rPr>
        <w:t>SSA-8006</w:t>
      </w:r>
      <w:r w:rsidRPr="00E74E74" w:rsidR="00EB16BA">
        <w:rPr>
          <w:rFonts w:ascii="Times New Roman" w:hAnsi="Times New Roman" w:cs="Times New Roman"/>
          <w:sz w:val="24"/>
          <w:szCs w:val="24"/>
        </w:rPr>
        <w:t>,</w:t>
      </w:r>
      <w:r w:rsidRPr="00E74E74">
        <w:rPr>
          <w:rFonts w:ascii="Times New Roman" w:hAnsi="Times New Roman" w:cs="Times New Roman"/>
          <w:sz w:val="24"/>
          <w:szCs w:val="24"/>
        </w:rPr>
        <w:t xml:space="preserve"> and SSA-8011.  </w:t>
      </w:r>
    </w:p>
    <w:p w:rsidR="00A116AD" w:rsidRPr="00E74E74" w:rsidP="00A116AD" w14:paraId="4D955577" w14:textId="77777777">
      <w:pPr>
        <w:spacing w:after="0" w:line="240" w:lineRule="auto"/>
        <w:rPr>
          <w:rFonts w:ascii="Times New Roman" w:hAnsi="Times New Roman" w:cs="Times New Roman"/>
          <w:sz w:val="24"/>
          <w:szCs w:val="24"/>
        </w:rPr>
      </w:pPr>
    </w:p>
    <w:p w:rsidR="00C57B3F" w:rsidRPr="00E74E74" w:rsidP="00A116AD" w14:paraId="7FE6A9A2" w14:textId="595D1D8F">
      <w:pPr>
        <w:spacing w:after="0" w:line="240" w:lineRule="auto"/>
        <w:rPr>
          <w:rFonts w:ascii="Times New Roman" w:hAnsi="Times New Roman" w:cs="Times New Roman"/>
          <w:sz w:val="24"/>
          <w:szCs w:val="24"/>
        </w:rPr>
      </w:pPr>
      <w:r w:rsidRPr="00E74E74">
        <w:rPr>
          <w:rFonts w:ascii="Times New Roman" w:hAnsi="Times New Roman" w:cs="Times New Roman"/>
          <w:sz w:val="24"/>
          <w:szCs w:val="24"/>
        </w:rPr>
        <w:t xml:space="preserve">The following chart shows the </w:t>
      </w:r>
      <w:r w:rsidRPr="00E74E74" w:rsidR="00D83011">
        <w:rPr>
          <w:rFonts w:ascii="Times New Roman" w:hAnsi="Times New Roman" w:cs="Times New Roman"/>
          <w:sz w:val="24"/>
          <w:szCs w:val="24"/>
        </w:rPr>
        <w:t xml:space="preserve">reduction in </w:t>
      </w:r>
      <w:r w:rsidRPr="00E74E74">
        <w:rPr>
          <w:rFonts w:ascii="Times New Roman" w:hAnsi="Times New Roman" w:cs="Times New Roman"/>
          <w:sz w:val="24"/>
          <w:szCs w:val="24"/>
        </w:rPr>
        <w:t>time burden information associated with the proposed rule:</w:t>
      </w:r>
    </w:p>
    <w:tbl>
      <w:tblPr>
        <w:tblStyle w:val="TableGrid"/>
        <w:tblW w:w="11970" w:type="dxa"/>
        <w:tblInd w:w="-1355" w:type="dxa"/>
        <w:tblLook w:val="04A0"/>
      </w:tblPr>
      <w:tblGrid>
        <w:gridCol w:w="1150"/>
        <w:gridCol w:w="1523"/>
        <w:gridCol w:w="1310"/>
        <w:gridCol w:w="1190"/>
        <w:gridCol w:w="1256"/>
        <w:gridCol w:w="1523"/>
        <w:gridCol w:w="1416"/>
        <w:gridCol w:w="1416"/>
        <w:gridCol w:w="1256"/>
      </w:tblGrid>
      <w:tr w14:paraId="6D255BF7" w14:textId="77777777" w:rsidTr="00A116AD">
        <w:tblPrEx>
          <w:tblW w:w="11970" w:type="dxa"/>
          <w:tblInd w:w="-1355" w:type="dxa"/>
          <w:tblLook w:val="04A0"/>
        </w:tblPrEx>
        <w:tc>
          <w:tcPr>
            <w:tcW w:w="1292" w:type="dxa"/>
          </w:tcPr>
          <w:p w:rsidR="00D12F6D" w:rsidRPr="00E74E74" w:rsidP="00D12F6D" w14:paraId="13B616F8" w14:textId="11501EF0">
            <w:pPr>
              <w:rPr>
                <w:rFonts w:ascii="Times New Roman" w:hAnsi="Times New Roman" w:cs="Times New Roman"/>
                <w:sz w:val="24"/>
                <w:szCs w:val="24"/>
              </w:rPr>
            </w:pPr>
            <w:r w:rsidRPr="00E74E74">
              <w:rPr>
                <w:rFonts w:ascii="Times New Roman" w:hAnsi="Times New Roman" w:cs="Times New Roman"/>
                <w:b/>
                <w:bCs/>
                <w:sz w:val="24"/>
                <w:szCs w:val="24"/>
              </w:rPr>
              <w:t>OMB #; Form #; CFR Citations</w:t>
            </w:r>
          </w:p>
        </w:tc>
        <w:tc>
          <w:tcPr>
            <w:tcW w:w="1469" w:type="dxa"/>
          </w:tcPr>
          <w:p w:rsidR="00D12F6D" w:rsidRPr="00E74E74" w:rsidP="00D12F6D" w14:paraId="4B9BDE44" w14:textId="49BFA93D">
            <w:pPr>
              <w:rPr>
                <w:rFonts w:ascii="Times New Roman" w:hAnsi="Times New Roman" w:cs="Times New Roman"/>
                <w:sz w:val="24"/>
                <w:szCs w:val="24"/>
              </w:rPr>
            </w:pPr>
            <w:r w:rsidRPr="00E74E74">
              <w:rPr>
                <w:rFonts w:ascii="Times New Roman" w:hAnsi="Times New Roman" w:cs="Times New Roman"/>
                <w:b/>
                <w:bCs/>
                <w:sz w:val="24"/>
                <w:szCs w:val="24"/>
              </w:rPr>
              <w:t xml:space="preserve">Number of Respondents </w:t>
            </w:r>
          </w:p>
        </w:tc>
        <w:tc>
          <w:tcPr>
            <w:tcW w:w="1264" w:type="dxa"/>
          </w:tcPr>
          <w:p w:rsidR="00D12F6D" w:rsidRPr="00E74E74" w:rsidP="00D12F6D" w14:paraId="35AABD0E" w14:textId="58CC7102">
            <w:pPr>
              <w:rPr>
                <w:rFonts w:ascii="Times New Roman" w:hAnsi="Times New Roman" w:cs="Times New Roman"/>
                <w:sz w:val="24"/>
                <w:szCs w:val="24"/>
              </w:rPr>
            </w:pPr>
            <w:r w:rsidRPr="00E74E74">
              <w:rPr>
                <w:rFonts w:ascii="Times New Roman" w:hAnsi="Times New Roman" w:cs="Times New Roman"/>
                <w:b/>
                <w:bCs/>
                <w:sz w:val="24"/>
                <w:szCs w:val="24"/>
              </w:rPr>
              <w:t xml:space="preserve">Frequency of Response </w:t>
            </w:r>
          </w:p>
        </w:tc>
        <w:tc>
          <w:tcPr>
            <w:tcW w:w="1149" w:type="dxa"/>
          </w:tcPr>
          <w:p w:rsidR="00D12F6D" w:rsidRPr="00E74E74" w:rsidP="00D12F6D" w14:paraId="7223A091" w14:textId="3618507D">
            <w:pPr>
              <w:rPr>
                <w:rFonts w:ascii="Times New Roman" w:hAnsi="Times New Roman" w:cs="Times New Roman"/>
                <w:sz w:val="24"/>
                <w:szCs w:val="24"/>
              </w:rPr>
            </w:pPr>
            <w:r w:rsidRPr="00E74E74">
              <w:rPr>
                <w:rFonts w:ascii="Times New Roman" w:hAnsi="Times New Roman" w:cs="Times New Roman"/>
                <w:b/>
                <w:bCs/>
                <w:sz w:val="24"/>
                <w:szCs w:val="24"/>
              </w:rPr>
              <w:t>Current Average Burden Per Response (minutes)</w:t>
            </w:r>
          </w:p>
        </w:tc>
        <w:tc>
          <w:tcPr>
            <w:tcW w:w="1213" w:type="dxa"/>
          </w:tcPr>
          <w:p w:rsidR="00D12F6D" w:rsidRPr="00E74E74" w:rsidP="00D12F6D" w14:paraId="5BD3DCC0" w14:textId="5DD4A16D">
            <w:pPr>
              <w:rPr>
                <w:rFonts w:ascii="Times New Roman" w:hAnsi="Times New Roman" w:cs="Times New Roman"/>
                <w:sz w:val="24"/>
                <w:szCs w:val="24"/>
              </w:rPr>
            </w:pPr>
            <w:r w:rsidRPr="00E74E74">
              <w:rPr>
                <w:rFonts w:ascii="Times New Roman" w:hAnsi="Times New Roman" w:cs="Times New Roman"/>
                <w:b/>
                <w:bCs/>
                <w:sz w:val="24"/>
                <w:szCs w:val="24"/>
              </w:rPr>
              <w:t>Current Estimated Total Burden (hours)</w:t>
            </w:r>
          </w:p>
        </w:tc>
        <w:tc>
          <w:tcPr>
            <w:tcW w:w="1469" w:type="dxa"/>
          </w:tcPr>
          <w:p w:rsidR="00D12F6D" w:rsidRPr="00E74E74" w:rsidP="00D12F6D" w14:paraId="69C8982D" w14:textId="4141C085">
            <w:pPr>
              <w:rPr>
                <w:rFonts w:ascii="Times New Roman" w:hAnsi="Times New Roman" w:cs="Times New Roman"/>
                <w:sz w:val="24"/>
                <w:szCs w:val="24"/>
              </w:rPr>
            </w:pPr>
            <w:r w:rsidRPr="00E74E74">
              <w:rPr>
                <w:rFonts w:ascii="Times New Roman" w:hAnsi="Times New Roman" w:cs="Times New Roman"/>
                <w:b/>
                <w:bCs/>
                <w:sz w:val="24"/>
                <w:szCs w:val="24"/>
              </w:rPr>
              <w:t>Anticipated New Number of Respondents Under Regulation</w:t>
            </w:r>
          </w:p>
        </w:tc>
        <w:tc>
          <w:tcPr>
            <w:tcW w:w="1366" w:type="dxa"/>
          </w:tcPr>
          <w:p w:rsidR="00D12F6D" w:rsidRPr="00E74E74" w:rsidP="00D12F6D" w14:paraId="4F82DBCD" w14:textId="383C1D22">
            <w:pPr>
              <w:rPr>
                <w:rFonts w:ascii="Times New Roman" w:hAnsi="Times New Roman" w:cs="Times New Roman"/>
                <w:sz w:val="24"/>
                <w:szCs w:val="24"/>
              </w:rPr>
            </w:pPr>
            <w:r w:rsidRPr="00E74E74">
              <w:rPr>
                <w:rFonts w:ascii="Times New Roman" w:hAnsi="Times New Roman" w:cs="Times New Roman"/>
                <w:b/>
                <w:bCs/>
                <w:sz w:val="24"/>
                <w:szCs w:val="24"/>
              </w:rPr>
              <w:t>Anticipated New Burden Per Response Under Regulation (minutes)</w:t>
            </w:r>
          </w:p>
        </w:tc>
        <w:tc>
          <w:tcPr>
            <w:tcW w:w="1398" w:type="dxa"/>
          </w:tcPr>
          <w:p w:rsidR="00D12F6D" w:rsidRPr="00E74E74" w:rsidP="00D12F6D" w14:paraId="6A371F10" w14:textId="3E8301F0">
            <w:pPr>
              <w:rPr>
                <w:rFonts w:ascii="Times New Roman" w:hAnsi="Times New Roman" w:cs="Times New Roman"/>
                <w:sz w:val="24"/>
                <w:szCs w:val="24"/>
              </w:rPr>
            </w:pPr>
            <w:r w:rsidRPr="00E74E74">
              <w:rPr>
                <w:rFonts w:ascii="Times New Roman" w:hAnsi="Times New Roman" w:cs="Times New Roman"/>
                <w:b/>
                <w:bCs/>
                <w:sz w:val="24"/>
                <w:szCs w:val="24"/>
              </w:rPr>
              <w:t>Anticipated Estimated Total Burden Under Regulation (hours)</w:t>
            </w:r>
          </w:p>
        </w:tc>
        <w:tc>
          <w:tcPr>
            <w:tcW w:w="1350" w:type="dxa"/>
          </w:tcPr>
          <w:p w:rsidR="00D12F6D" w:rsidRPr="00E74E74" w:rsidP="00D12F6D" w14:paraId="5FAF8F9D" w14:textId="42EE3B37">
            <w:pPr>
              <w:rPr>
                <w:rFonts w:ascii="Times New Roman" w:hAnsi="Times New Roman" w:cs="Times New Roman"/>
                <w:sz w:val="24"/>
                <w:szCs w:val="24"/>
              </w:rPr>
            </w:pPr>
            <w:r w:rsidRPr="00E74E74">
              <w:rPr>
                <w:rFonts w:ascii="Times New Roman" w:hAnsi="Times New Roman" w:cs="Times New Roman"/>
                <w:b/>
                <w:bCs/>
                <w:sz w:val="24"/>
                <w:szCs w:val="24"/>
              </w:rPr>
              <w:t>Estimated Burden Savings (hours)</w:t>
            </w:r>
          </w:p>
        </w:tc>
      </w:tr>
      <w:tr w14:paraId="39328C15" w14:textId="77777777" w:rsidTr="00A116AD">
        <w:tblPrEx>
          <w:tblW w:w="11970" w:type="dxa"/>
          <w:tblInd w:w="-1355" w:type="dxa"/>
          <w:tblLook w:val="04A0"/>
        </w:tblPrEx>
        <w:tc>
          <w:tcPr>
            <w:tcW w:w="1292" w:type="dxa"/>
          </w:tcPr>
          <w:p w:rsidR="00D12F6D" w:rsidRPr="00E74E74" w:rsidP="00D12F6D" w14:paraId="60CF4238" w14:textId="77777777">
            <w:pPr>
              <w:rPr>
                <w:rFonts w:ascii="Times New Roman" w:hAnsi="Times New Roman" w:cs="Times New Roman"/>
                <w:sz w:val="24"/>
                <w:szCs w:val="24"/>
              </w:rPr>
            </w:pPr>
            <w:r w:rsidRPr="00E74E74">
              <w:rPr>
                <w:rFonts w:ascii="Times New Roman" w:hAnsi="Times New Roman" w:cs="Times New Roman"/>
                <w:sz w:val="24"/>
                <w:szCs w:val="24"/>
              </w:rPr>
              <w:t>0960-0174</w:t>
            </w:r>
          </w:p>
          <w:p w:rsidR="00D12F6D" w:rsidRPr="00E74E74" w:rsidP="00D12F6D" w14:paraId="5322CD26" w14:textId="0A2C4E5D">
            <w:pPr>
              <w:rPr>
                <w:rFonts w:ascii="Times New Roman" w:hAnsi="Times New Roman" w:cs="Times New Roman"/>
                <w:sz w:val="24"/>
                <w:szCs w:val="24"/>
              </w:rPr>
            </w:pPr>
            <w:r w:rsidRPr="00E74E74">
              <w:rPr>
                <w:rFonts w:ascii="Times New Roman" w:hAnsi="Times New Roman" w:cs="Times New Roman"/>
                <w:sz w:val="24"/>
                <w:szCs w:val="24"/>
              </w:rPr>
              <w:t>SSA-8006 (Paper Form)</w:t>
            </w:r>
          </w:p>
        </w:tc>
        <w:tc>
          <w:tcPr>
            <w:tcW w:w="1469" w:type="dxa"/>
          </w:tcPr>
          <w:p w:rsidR="00D12F6D" w:rsidRPr="00E74E74" w:rsidP="00E74E74" w14:paraId="7924FF78" w14:textId="60C70E77">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12,160</w:t>
            </w:r>
          </w:p>
        </w:tc>
        <w:tc>
          <w:tcPr>
            <w:tcW w:w="1264" w:type="dxa"/>
          </w:tcPr>
          <w:p w:rsidR="00D12F6D" w:rsidRPr="00E74E74" w:rsidP="00E74E74" w14:paraId="1B69A88A" w14:textId="4F82CC69">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w:t>
            </w:r>
          </w:p>
        </w:tc>
        <w:tc>
          <w:tcPr>
            <w:tcW w:w="1149" w:type="dxa"/>
          </w:tcPr>
          <w:p w:rsidR="00D12F6D" w:rsidRPr="00E74E74" w:rsidP="00E74E74" w14:paraId="3F73790B" w14:textId="67E8C889">
            <w:pPr>
              <w:jc w:val="right"/>
              <w:rPr>
                <w:rFonts w:ascii="Times New Roman" w:hAnsi="Times New Roman" w:cs="Times New Roman"/>
                <w:sz w:val="24"/>
                <w:szCs w:val="24"/>
              </w:rPr>
            </w:pPr>
            <w:r w:rsidRPr="00E74E74">
              <w:rPr>
                <w:rFonts w:ascii="Times New Roman" w:hAnsi="Times New Roman" w:cs="Times New Roman"/>
                <w:sz w:val="24"/>
                <w:szCs w:val="24"/>
              </w:rPr>
              <w:t>7</w:t>
            </w:r>
          </w:p>
        </w:tc>
        <w:tc>
          <w:tcPr>
            <w:tcW w:w="1213" w:type="dxa"/>
          </w:tcPr>
          <w:p w:rsidR="00D12F6D" w:rsidRPr="00E74E74" w:rsidP="00E74E74" w14:paraId="4BF77CB4" w14:textId="68621B4A">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1,419</w:t>
            </w:r>
          </w:p>
        </w:tc>
        <w:tc>
          <w:tcPr>
            <w:tcW w:w="1469" w:type="dxa"/>
          </w:tcPr>
          <w:p w:rsidR="00D12F6D" w:rsidRPr="00E74E74" w:rsidP="00E74E74" w14:paraId="7077D9D5" w14:textId="1A23030E">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12,160</w:t>
            </w:r>
          </w:p>
        </w:tc>
        <w:tc>
          <w:tcPr>
            <w:tcW w:w="1366" w:type="dxa"/>
          </w:tcPr>
          <w:p w:rsidR="00D12F6D" w:rsidRPr="00E74E74" w:rsidP="00E74E74" w14:paraId="40ECB56B" w14:textId="16BDD8D3">
            <w:pPr>
              <w:jc w:val="right"/>
              <w:rPr>
                <w:rFonts w:ascii="Times New Roman" w:hAnsi="Times New Roman" w:cs="Times New Roman"/>
                <w:sz w:val="24"/>
                <w:szCs w:val="24"/>
              </w:rPr>
            </w:pPr>
            <w:r w:rsidRPr="00E74E74">
              <w:rPr>
                <w:rFonts w:ascii="Times New Roman" w:hAnsi="Times New Roman" w:cs="Times New Roman"/>
                <w:sz w:val="24"/>
                <w:szCs w:val="24"/>
              </w:rPr>
              <w:t>6</w:t>
            </w:r>
          </w:p>
        </w:tc>
        <w:tc>
          <w:tcPr>
            <w:tcW w:w="1398" w:type="dxa"/>
          </w:tcPr>
          <w:p w:rsidR="00D12F6D" w:rsidRPr="00E74E74" w:rsidP="00E74E74" w14:paraId="53F89938" w14:textId="0C33E28F">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1,216</w:t>
            </w:r>
          </w:p>
        </w:tc>
        <w:tc>
          <w:tcPr>
            <w:tcW w:w="1350" w:type="dxa"/>
          </w:tcPr>
          <w:p w:rsidR="00D12F6D" w:rsidRPr="00E74E74" w:rsidP="00E74E74" w14:paraId="031AE0E6" w14:textId="3D873B80">
            <w:pPr>
              <w:jc w:val="right"/>
              <w:rPr>
                <w:rFonts w:ascii="Times New Roman" w:hAnsi="Times New Roman" w:cs="Times New Roman"/>
                <w:sz w:val="24"/>
                <w:szCs w:val="24"/>
              </w:rPr>
            </w:pPr>
            <w:r w:rsidRPr="00E74E74">
              <w:rPr>
                <w:rFonts w:ascii="Times New Roman" w:hAnsi="Times New Roman" w:cs="Times New Roman"/>
                <w:sz w:val="24"/>
                <w:szCs w:val="24"/>
              </w:rPr>
              <w:t>203</w:t>
            </w:r>
          </w:p>
        </w:tc>
      </w:tr>
      <w:tr w14:paraId="79FDE876" w14:textId="77777777" w:rsidTr="00A116AD">
        <w:tblPrEx>
          <w:tblW w:w="11970" w:type="dxa"/>
          <w:tblInd w:w="-1355" w:type="dxa"/>
          <w:tblLook w:val="04A0"/>
        </w:tblPrEx>
        <w:tc>
          <w:tcPr>
            <w:tcW w:w="1292" w:type="dxa"/>
          </w:tcPr>
          <w:p w:rsidR="00D12F6D" w:rsidRPr="00E74E74" w:rsidP="00D12F6D" w14:paraId="5CE37A81" w14:textId="08027625">
            <w:pPr>
              <w:rPr>
                <w:rFonts w:ascii="Times New Roman" w:hAnsi="Times New Roman" w:cs="Times New Roman"/>
                <w:sz w:val="24"/>
                <w:szCs w:val="24"/>
              </w:rPr>
            </w:pPr>
            <w:r w:rsidRPr="00E74E74">
              <w:rPr>
                <w:rFonts w:ascii="Times New Roman" w:hAnsi="Times New Roman" w:cs="Times New Roman"/>
                <w:sz w:val="24"/>
                <w:szCs w:val="24"/>
              </w:rPr>
              <w:t>0960-0174 SSA-8006 (SSI Claims System)</w:t>
            </w:r>
          </w:p>
        </w:tc>
        <w:tc>
          <w:tcPr>
            <w:tcW w:w="1469" w:type="dxa"/>
          </w:tcPr>
          <w:p w:rsidR="00D12F6D" w:rsidRPr="00E74E74" w:rsidP="00E74E74" w14:paraId="1DDF8653" w14:textId="617B1858">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109,436</w:t>
            </w:r>
          </w:p>
        </w:tc>
        <w:tc>
          <w:tcPr>
            <w:tcW w:w="1264" w:type="dxa"/>
          </w:tcPr>
          <w:p w:rsidR="00D12F6D" w:rsidRPr="00E74E74" w:rsidP="00E74E74" w14:paraId="2330E15D" w14:textId="4A61DCEE">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w:t>
            </w:r>
          </w:p>
        </w:tc>
        <w:tc>
          <w:tcPr>
            <w:tcW w:w="1149" w:type="dxa"/>
          </w:tcPr>
          <w:p w:rsidR="00D12F6D" w:rsidRPr="00E74E74" w:rsidP="00E74E74" w14:paraId="25428401" w14:textId="2765850F">
            <w:pPr>
              <w:jc w:val="right"/>
              <w:rPr>
                <w:rFonts w:ascii="Times New Roman" w:hAnsi="Times New Roman" w:cs="Times New Roman"/>
                <w:sz w:val="24"/>
                <w:szCs w:val="24"/>
              </w:rPr>
            </w:pPr>
            <w:r w:rsidRPr="00E74E74">
              <w:rPr>
                <w:rFonts w:ascii="Times New Roman" w:hAnsi="Times New Roman" w:cs="Times New Roman"/>
                <w:sz w:val="24"/>
                <w:szCs w:val="24"/>
              </w:rPr>
              <w:t>7</w:t>
            </w:r>
          </w:p>
        </w:tc>
        <w:tc>
          <w:tcPr>
            <w:tcW w:w="1213" w:type="dxa"/>
          </w:tcPr>
          <w:p w:rsidR="00D12F6D" w:rsidRPr="00E74E74" w:rsidP="00E74E74" w14:paraId="03CEDE54" w14:textId="7CAE47D1">
            <w:pPr>
              <w:jc w:val="right"/>
              <w:rPr>
                <w:rFonts w:ascii="Times New Roman" w:hAnsi="Times New Roman" w:cs="Times New Roman"/>
                <w:sz w:val="24"/>
                <w:szCs w:val="24"/>
              </w:rPr>
            </w:pPr>
            <w:r w:rsidRPr="00E74E74">
              <w:rPr>
                <w:rFonts w:ascii="Times New Roman" w:hAnsi="Times New Roman" w:cs="Times New Roman"/>
                <w:sz w:val="24"/>
                <w:szCs w:val="24"/>
              </w:rPr>
              <w:t>12,768</w:t>
            </w:r>
          </w:p>
        </w:tc>
        <w:tc>
          <w:tcPr>
            <w:tcW w:w="1469" w:type="dxa"/>
          </w:tcPr>
          <w:p w:rsidR="00D12F6D" w:rsidRPr="00E74E74" w:rsidP="00E74E74" w14:paraId="3233E654" w14:textId="70398F65">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109,436</w:t>
            </w:r>
          </w:p>
        </w:tc>
        <w:tc>
          <w:tcPr>
            <w:tcW w:w="1366" w:type="dxa"/>
          </w:tcPr>
          <w:p w:rsidR="00D12F6D" w:rsidRPr="00E74E74" w:rsidP="00E74E74" w14:paraId="0C17E5A2" w14:textId="4506260B">
            <w:pPr>
              <w:jc w:val="right"/>
              <w:rPr>
                <w:rFonts w:ascii="Times New Roman" w:hAnsi="Times New Roman" w:cs="Times New Roman"/>
                <w:sz w:val="24"/>
                <w:szCs w:val="24"/>
              </w:rPr>
            </w:pPr>
            <w:r w:rsidRPr="00E74E74">
              <w:rPr>
                <w:rFonts w:ascii="Times New Roman" w:hAnsi="Times New Roman" w:cs="Times New Roman"/>
                <w:sz w:val="24"/>
                <w:szCs w:val="24"/>
              </w:rPr>
              <w:t>6</w:t>
            </w:r>
          </w:p>
        </w:tc>
        <w:tc>
          <w:tcPr>
            <w:tcW w:w="1398" w:type="dxa"/>
          </w:tcPr>
          <w:p w:rsidR="00D12F6D" w:rsidRPr="00E74E74" w:rsidP="00E74E74" w14:paraId="0BD12569" w14:textId="17EE5D6C">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10,944</w:t>
            </w:r>
          </w:p>
        </w:tc>
        <w:tc>
          <w:tcPr>
            <w:tcW w:w="1350" w:type="dxa"/>
          </w:tcPr>
          <w:p w:rsidR="00D12F6D" w:rsidRPr="00E74E74" w:rsidP="00E74E74" w14:paraId="7194F167" w14:textId="2E82C184">
            <w:pPr>
              <w:jc w:val="right"/>
              <w:rPr>
                <w:rFonts w:ascii="Times New Roman" w:hAnsi="Times New Roman" w:cs="Times New Roman"/>
                <w:sz w:val="24"/>
                <w:szCs w:val="24"/>
              </w:rPr>
            </w:pPr>
            <w:r w:rsidRPr="00E74E74">
              <w:rPr>
                <w:rFonts w:ascii="Times New Roman" w:hAnsi="Times New Roman" w:cs="Times New Roman"/>
                <w:sz w:val="24"/>
                <w:szCs w:val="24"/>
              </w:rPr>
              <w:t>1,824</w:t>
            </w:r>
          </w:p>
        </w:tc>
      </w:tr>
      <w:tr w14:paraId="75300599" w14:textId="77777777" w:rsidTr="00A116AD">
        <w:tblPrEx>
          <w:tblW w:w="11970" w:type="dxa"/>
          <w:tblInd w:w="-1355" w:type="dxa"/>
          <w:tblLook w:val="04A0"/>
        </w:tblPrEx>
        <w:tc>
          <w:tcPr>
            <w:tcW w:w="1292" w:type="dxa"/>
          </w:tcPr>
          <w:p w:rsidR="00A116AD" w:rsidRPr="00E74E74" w:rsidP="00A116AD" w14:paraId="00E675FB" w14:textId="543360EB">
            <w:pPr>
              <w:rPr>
                <w:rFonts w:ascii="Times New Roman" w:hAnsi="Times New Roman" w:cs="Times New Roman"/>
                <w:sz w:val="24"/>
                <w:szCs w:val="24"/>
              </w:rPr>
            </w:pPr>
            <w:r w:rsidRPr="00E74E74">
              <w:rPr>
                <w:rFonts w:ascii="Times New Roman" w:hAnsi="Times New Roman" w:cs="Times New Roman"/>
                <w:sz w:val="24"/>
                <w:szCs w:val="24"/>
              </w:rPr>
              <w:t>0960-0456</w:t>
            </w:r>
            <w:r w:rsidRPr="00E74E74">
              <w:rPr>
                <w:rFonts w:ascii="Times New Roman" w:hAnsi="Times New Roman" w:cs="Times New Roman"/>
                <w:sz w:val="24"/>
                <w:szCs w:val="24"/>
              </w:rPr>
              <w:br/>
            </w:r>
            <w:r w:rsidRPr="00E74E74">
              <w:rPr>
                <w:rFonts w:ascii="Times New Roman" w:hAnsi="Times New Roman" w:cs="Times New Roman"/>
                <w:sz w:val="24"/>
                <w:szCs w:val="24"/>
              </w:rPr>
              <w:t>SSA-8011-F3</w:t>
            </w:r>
            <w:r w:rsidRPr="00E74E74">
              <w:rPr>
                <w:rFonts w:ascii="Times New Roman" w:hAnsi="Times New Roman" w:cs="Times New Roman"/>
                <w:sz w:val="24"/>
                <w:szCs w:val="24"/>
              </w:rPr>
              <w:br/>
              <w:t>(Paper Form)</w:t>
            </w:r>
          </w:p>
        </w:tc>
        <w:tc>
          <w:tcPr>
            <w:tcW w:w="1469" w:type="dxa"/>
          </w:tcPr>
          <w:p w:rsidR="00A116AD" w:rsidRPr="00E74E74" w:rsidP="00E74E74" w14:paraId="2448CB11" w14:textId="5219F15C">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21,000</w:t>
            </w:r>
          </w:p>
        </w:tc>
        <w:tc>
          <w:tcPr>
            <w:tcW w:w="1264" w:type="dxa"/>
          </w:tcPr>
          <w:p w:rsidR="00A116AD" w:rsidRPr="00E74E74" w:rsidP="00E74E74" w14:paraId="17A31D73" w14:textId="484D3608">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w:t>
            </w:r>
          </w:p>
        </w:tc>
        <w:tc>
          <w:tcPr>
            <w:tcW w:w="1149" w:type="dxa"/>
          </w:tcPr>
          <w:p w:rsidR="00A116AD" w:rsidRPr="00E74E74" w:rsidP="00E74E74" w14:paraId="67AD94B0" w14:textId="551EA20D">
            <w:pPr>
              <w:jc w:val="right"/>
              <w:rPr>
                <w:rFonts w:ascii="Times New Roman" w:hAnsi="Times New Roman" w:cs="Times New Roman"/>
                <w:sz w:val="24"/>
                <w:szCs w:val="24"/>
              </w:rPr>
            </w:pPr>
            <w:r w:rsidRPr="00E74E74">
              <w:rPr>
                <w:rFonts w:ascii="Times New Roman" w:hAnsi="Times New Roman" w:cs="Times New Roman"/>
                <w:sz w:val="24"/>
                <w:szCs w:val="24"/>
              </w:rPr>
              <w:t>15</w:t>
            </w:r>
          </w:p>
        </w:tc>
        <w:tc>
          <w:tcPr>
            <w:tcW w:w="1213" w:type="dxa"/>
          </w:tcPr>
          <w:p w:rsidR="00A116AD" w:rsidRPr="00E74E74" w:rsidP="00E74E74" w14:paraId="092E0636" w14:textId="133BC210">
            <w:pPr>
              <w:jc w:val="right"/>
              <w:rPr>
                <w:rFonts w:ascii="Times New Roman" w:hAnsi="Times New Roman" w:cs="Times New Roman"/>
                <w:sz w:val="24"/>
                <w:szCs w:val="24"/>
              </w:rPr>
            </w:pPr>
            <w:r w:rsidRPr="00E74E74">
              <w:rPr>
                <w:rFonts w:ascii="Times New Roman" w:hAnsi="Times New Roman" w:cs="Times New Roman"/>
                <w:sz w:val="24"/>
                <w:szCs w:val="24"/>
              </w:rPr>
              <w:t>5,250</w:t>
            </w:r>
          </w:p>
        </w:tc>
        <w:tc>
          <w:tcPr>
            <w:tcW w:w="1469" w:type="dxa"/>
          </w:tcPr>
          <w:p w:rsidR="00A116AD" w:rsidRPr="00E74E74" w:rsidP="00E74E74" w14:paraId="45B0EE61" w14:textId="4C29EEA1">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10,500</w:t>
            </w:r>
          </w:p>
        </w:tc>
        <w:tc>
          <w:tcPr>
            <w:tcW w:w="1366" w:type="dxa"/>
          </w:tcPr>
          <w:p w:rsidR="00A116AD" w:rsidRPr="00E74E74" w:rsidP="00E74E74" w14:paraId="2FB5D1E3" w14:textId="77777777">
            <w:pPr>
              <w:jc w:val="right"/>
              <w:rPr>
                <w:rFonts w:ascii="Times New Roman" w:hAnsi="Times New Roman" w:cs="Times New Roman"/>
                <w:sz w:val="24"/>
                <w:szCs w:val="24"/>
              </w:rPr>
            </w:pPr>
          </w:p>
        </w:tc>
        <w:tc>
          <w:tcPr>
            <w:tcW w:w="1398" w:type="dxa"/>
          </w:tcPr>
          <w:p w:rsidR="00A116AD" w:rsidRPr="00E74E74" w:rsidP="00E74E74" w14:paraId="6D41B25A" w14:textId="7690A485">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2,625</w:t>
            </w:r>
          </w:p>
        </w:tc>
        <w:tc>
          <w:tcPr>
            <w:tcW w:w="1350" w:type="dxa"/>
          </w:tcPr>
          <w:p w:rsidR="00A116AD" w:rsidRPr="00E74E74" w:rsidP="00E74E74" w14:paraId="0C640C14" w14:textId="260471D0">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2,625</w:t>
            </w:r>
          </w:p>
        </w:tc>
      </w:tr>
      <w:tr w14:paraId="3A9B1794" w14:textId="77777777" w:rsidTr="00A116AD">
        <w:tblPrEx>
          <w:tblW w:w="11970" w:type="dxa"/>
          <w:tblInd w:w="-1355" w:type="dxa"/>
          <w:tblLook w:val="04A0"/>
        </w:tblPrEx>
        <w:tc>
          <w:tcPr>
            <w:tcW w:w="1292" w:type="dxa"/>
          </w:tcPr>
          <w:p w:rsidR="00A116AD" w:rsidRPr="00E74E74" w:rsidP="00A116AD" w14:paraId="5EB4A007" w14:textId="138EF6D5">
            <w:pPr>
              <w:rPr>
                <w:rFonts w:ascii="Times New Roman" w:hAnsi="Times New Roman" w:cs="Times New Roman"/>
                <w:sz w:val="24"/>
                <w:szCs w:val="24"/>
              </w:rPr>
            </w:pPr>
            <w:r w:rsidRPr="00E74E74">
              <w:rPr>
                <w:rFonts w:ascii="Times New Roman" w:hAnsi="Times New Roman" w:cs="Times New Roman"/>
                <w:sz w:val="24"/>
                <w:szCs w:val="24"/>
              </w:rPr>
              <w:t>0960-0456</w:t>
            </w:r>
            <w:r w:rsidRPr="00E74E74">
              <w:rPr>
                <w:rFonts w:ascii="Times New Roman" w:hAnsi="Times New Roman" w:cs="Times New Roman"/>
                <w:sz w:val="24"/>
                <w:szCs w:val="24"/>
              </w:rPr>
              <w:br/>
              <w:t>Personal Interview</w:t>
            </w:r>
            <w:r w:rsidRPr="00E74E74">
              <w:rPr>
                <w:rFonts w:ascii="Times New Roman" w:hAnsi="Times New Roman" w:cs="Times New Roman"/>
                <w:sz w:val="24"/>
                <w:szCs w:val="24"/>
              </w:rPr>
              <w:br/>
              <w:t>(SSI Claims System)</w:t>
            </w:r>
          </w:p>
        </w:tc>
        <w:tc>
          <w:tcPr>
            <w:tcW w:w="1469" w:type="dxa"/>
          </w:tcPr>
          <w:p w:rsidR="00A116AD" w:rsidRPr="00E74E74" w:rsidP="00E74E74" w14:paraId="526C0E79" w14:textId="6E9FFAAE">
            <w:pPr>
              <w:jc w:val="right"/>
              <w:rPr>
                <w:rFonts w:ascii="Times New Roman" w:hAnsi="Times New Roman" w:cs="Times New Roman"/>
                <w:sz w:val="24"/>
                <w:szCs w:val="24"/>
              </w:rPr>
            </w:pPr>
            <w:r w:rsidRPr="00E74E74">
              <w:rPr>
                <w:rFonts w:ascii="Times New Roman" w:hAnsi="Times New Roman" w:cs="Times New Roman"/>
                <w:sz w:val="24"/>
                <w:szCs w:val="24"/>
              </w:rPr>
              <w:t>398,759</w:t>
            </w:r>
          </w:p>
        </w:tc>
        <w:tc>
          <w:tcPr>
            <w:tcW w:w="1264" w:type="dxa"/>
          </w:tcPr>
          <w:p w:rsidR="00A116AD" w:rsidRPr="00E74E74" w:rsidP="00E74E74" w14:paraId="1674214F" w14:textId="0A60D2FC">
            <w:pPr>
              <w:jc w:val="right"/>
              <w:rPr>
                <w:rFonts w:ascii="Times New Roman" w:hAnsi="Times New Roman" w:cs="Times New Roman"/>
                <w:sz w:val="24"/>
                <w:szCs w:val="24"/>
              </w:rPr>
            </w:pPr>
            <w:r w:rsidRPr="00E74E74">
              <w:rPr>
                <w:rFonts w:ascii="Times New Roman" w:hAnsi="Times New Roman" w:cs="Times New Roman"/>
                <w:sz w:val="24"/>
                <w:szCs w:val="24"/>
              </w:rPr>
              <w:t>1</w:t>
            </w:r>
          </w:p>
        </w:tc>
        <w:tc>
          <w:tcPr>
            <w:tcW w:w="1149" w:type="dxa"/>
          </w:tcPr>
          <w:p w:rsidR="00A116AD" w:rsidRPr="00E74E74" w:rsidP="00E74E74" w14:paraId="002E9604" w14:textId="3F8AC512">
            <w:pPr>
              <w:jc w:val="right"/>
              <w:rPr>
                <w:rFonts w:ascii="Times New Roman" w:hAnsi="Times New Roman" w:cs="Times New Roman"/>
                <w:sz w:val="24"/>
                <w:szCs w:val="24"/>
              </w:rPr>
            </w:pPr>
            <w:r w:rsidRPr="00E74E74">
              <w:rPr>
                <w:rFonts w:ascii="Times New Roman" w:hAnsi="Times New Roman" w:cs="Times New Roman"/>
                <w:sz w:val="24"/>
                <w:szCs w:val="24"/>
              </w:rPr>
              <w:t>15</w:t>
            </w:r>
          </w:p>
        </w:tc>
        <w:tc>
          <w:tcPr>
            <w:tcW w:w="1213" w:type="dxa"/>
          </w:tcPr>
          <w:p w:rsidR="00A116AD" w:rsidRPr="00E74E74" w:rsidP="00E74E74" w14:paraId="163DC16A" w14:textId="49B70DDE">
            <w:pPr>
              <w:jc w:val="right"/>
              <w:rPr>
                <w:rFonts w:ascii="Times New Roman" w:hAnsi="Times New Roman" w:cs="Times New Roman"/>
                <w:sz w:val="24"/>
                <w:szCs w:val="24"/>
              </w:rPr>
            </w:pPr>
            <w:r w:rsidRPr="00E74E74">
              <w:rPr>
                <w:rFonts w:ascii="Times New Roman" w:hAnsi="Times New Roman" w:cs="Times New Roman"/>
                <w:sz w:val="24"/>
                <w:szCs w:val="24"/>
              </w:rPr>
              <w:t>99,690</w:t>
            </w:r>
          </w:p>
        </w:tc>
        <w:tc>
          <w:tcPr>
            <w:tcW w:w="1469" w:type="dxa"/>
          </w:tcPr>
          <w:p w:rsidR="00A116AD" w:rsidRPr="00E74E74" w:rsidP="00E74E74" w14:paraId="5A31CE8F" w14:textId="436425D2">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199,380</w:t>
            </w:r>
          </w:p>
        </w:tc>
        <w:tc>
          <w:tcPr>
            <w:tcW w:w="1366" w:type="dxa"/>
          </w:tcPr>
          <w:p w:rsidR="00A116AD" w:rsidRPr="00E74E74" w:rsidP="00E74E74" w14:paraId="43CE1DFF" w14:textId="77777777">
            <w:pPr>
              <w:jc w:val="right"/>
              <w:rPr>
                <w:rFonts w:ascii="Times New Roman" w:hAnsi="Times New Roman" w:cs="Times New Roman"/>
                <w:sz w:val="24"/>
                <w:szCs w:val="24"/>
              </w:rPr>
            </w:pPr>
          </w:p>
        </w:tc>
        <w:tc>
          <w:tcPr>
            <w:tcW w:w="1398" w:type="dxa"/>
          </w:tcPr>
          <w:p w:rsidR="00A116AD" w:rsidRPr="00E74E74" w:rsidP="00E74E74" w14:paraId="556187B7" w14:textId="0E9BDEAF">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49,845</w:t>
            </w:r>
          </w:p>
        </w:tc>
        <w:tc>
          <w:tcPr>
            <w:tcW w:w="1350" w:type="dxa"/>
          </w:tcPr>
          <w:p w:rsidR="00A116AD" w:rsidRPr="00E74E74" w:rsidP="00E74E74" w14:paraId="19A06DA5" w14:textId="0CBA9BAC">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49,845</w:t>
            </w:r>
          </w:p>
        </w:tc>
      </w:tr>
      <w:tr w14:paraId="36F3A9F9" w14:textId="77777777" w:rsidTr="00A116AD">
        <w:tblPrEx>
          <w:tblW w:w="11970" w:type="dxa"/>
          <w:tblInd w:w="-1355" w:type="dxa"/>
          <w:tblLook w:val="04A0"/>
        </w:tblPrEx>
        <w:tc>
          <w:tcPr>
            <w:tcW w:w="1292" w:type="dxa"/>
          </w:tcPr>
          <w:p w:rsidR="00D12F6D" w:rsidRPr="00E74E74" w:rsidP="00D12F6D" w14:paraId="128373B4" w14:textId="77777777">
            <w:pPr>
              <w:rPr>
                <w:rFonts w:ascii="Times New Roman" w:hAnsi="Times New Roman" w:cs="Times New Roman"/>
                <w:sz w:val="24"/>
                <w:szCs w:val="24"/>
              </w:rPr>
            </w:pPr>
            <w:r w:rsidRPr="00E74E74">
              <w:rPr>
                <w:rFonts w:ascii="Times New Roman" w:hAnsi="Times New Roman" w:cs="Times New Roman"/>
                <w:sz w:val="24"/>
                <w:szCs w:val="24"/>
              </w:rPr>
              <w:t>0960-0529</w:t>
            </w:r>
          </w:p>
          <w:p w:rsidR="00D12F6D" w:rsidRPr="00E74E74" w:rsidP="00D12F6D" w14:paraId="57FA7B82" w14:textId="77777777">
            <w:pPr>
              <w:rPr>
                <w:rFonts w:ascii="Times New Roman" w:hAnsi="Times New Roman" w:cs="Times New Roman"/>
                <w:sz w:val="24"/>
                <w:szCs w:val="24"/>
              </w:rPr>
            </w:pPr>
            <w:r w:rsidRPr="00E74E74">
              <w:rPr>
                <w:rFonts w:ascii="Times New Roman" w:hAnsi="Times New Roman" w:cs="Times New Roman"/>
                <w:sz w:val="24"/>
                <w:szCs w:val="24"/>
              </w:rPr>
              <w:t>SSA-5062</w:t>
            </w:r>
          </w:p>
          <w:p w:rsidR="00D12F6D" w:rsidRPr="00E74E74" w:rsidP="00D12F6D" w14:paraId="4D45FC14" w14:textId="3F611021">
            <w:pPr>
              <w:rPr>
                <w:rFonts w:ascii="Times New Roman" w:hAnsi="Times New Roman" w:cs="Times New Roman"/>
                <w:sz w:val="24"/>
                <w:szCs w:val="24"/>
              </w:rPr>
            </w:pPr>
            <w:r w:rsidRPr="00E74E74">
              <w:rPr>
                <w:rFonts w:ascii="Times New Roman" w:hAnsi="Times New Roman" w:cs="Times New Roman"/>
                <w:sz w:val="24"/>
                <w:szCs w:val="24"/>
              </w:rPr>
              <w:t>(Paper version)</w:t>
            </w:r>
          </w:p>
        </w:tc>
        <w:tc>
          <w:tcPr>
            <w:tcW w:w="1469" w:type="dxa"/>
          </w:tcPr>
          <w:p w:rsidR="00D12F6D" w:rsidRPr="00E74E74" w:rsidP="00E74E74" w14:paraId="10E47418" w14:textId="09B49D08">
            <w:pPr>
              <w:jc w:val="right"/>
              <w:rPr>
                <w:rFonts w:ascii="Times New Roman" w:hAnsi="Times New Roman" w:cs="Times New Roman"/>
                <w:sz w:val="24"/>
                <w:szCs w:val="24"/>
              </w:rPr>
            </w:pPr>
            <w:r w:rsidRPr="00E74E74">
              <w:rPr>
                <w:rFonts w:ascii="Times New Roman" w:hAnsi="Times New Roman" w:cs="Times New Roman"/>
                <w:sz w:val="24"/>
                <w:szCs w:val="24"/>
              </w:rPr>
              <w:t xml:space="preserve">   29,026</w:t>
            </w:r>
          </w:p>
        </w:tc>
        <w:tc>
          <w:tcPr>
            <w:tcW w:w="1264" w:type="dxa"/>
          </w:tcPr>
          <w:p w:rsidR="00D12F6D" w:rsidRPr="00E74E74" w:rsidP="00E74E74" w14:paraId="2746749E" w14:textId="70F8E39E">
            <w:pPr>
              <w:jc w:val="right"/>
              <w:rPr>
                <w:rFonts w:ascii="Times New Roman" w:hAnsi="Times New Roman" w:cs="Times New Roman"/>
                <w:sz w:val="24"/>
                <w:szCs w:val="24"/>
              </w:rPr>
            </w:pPr>
            <w:r w:rsidRPr="00E74E74">
              <w:rPr>
                <w:rFonts w:ascii="Times New Roman" w:hAnsi="Times New Roman" w:cs="Times New Roman"/>
                <w:sz w:val="24"/>
                <w:szCs w:val="24"/>
              </w:rPr>
              <w:t>1</w:t>
            </w:r>
          </w:p>
        </w:tc>
        <w:tc>
          <w:tcPr>
            <w:tcW w:w="1149" w:type="dxa"/>
          </w:tcPr>
          <w:p w:rsidR="00D12F6D" w:rsidRPr="00E74E74" w:rsidP="00E74E74" w14:paraId="54F49834" w14:textId="17410895">
            <w:pPr>
              <w:jc w:val="right"/>
              <w:rPr>
                <w:rFonts w:ascii="Times New Roman" w:hAnsi="Times New Roman" w:cs="Times New Roman"/>
                <w:sz w:val="24"/>
                <w:szCs w:val="24"/>
              </w:rPr>
            </w:pPr>
            <w:r w:rsidRPr="00E74E74">
              <w:rPr>
                <w:rFonts w:ascii="Times New Roman" w:hAnsi="Times New Roman" w:cs="Times New Roman"/>
                <w:sz w:val="24"/>
                <w:szCs w:val="24"/>
              </w:rPr>
              <w:t>30</w:t>
            </w:r>
          </w:p>
        </w:tc>
        <w:tc>
          <w:tcPr>
            <w:tcW w:w="1213" w:type="dxa"/>
          </w:tcPr>
          <w:p w:rsidR="00D12F6D" w:rsidRPr="00E74E74" w:rsidP="00E74E74" w14:paraId="467FF5AE" w14:textId="34F2EA10">
            <w:pPr>
              <w:jc w:val="right"/>
              <w:rPr>
                <w:rFonts w:ascii="Times New Roman" w:hAnsi="Times New Roman" w:cs="Times New Roman"/>
                <w:sz w:val="24"/>
                <w:szCs w:val="24"/>
              </w:rPr>
            </w:pPr>
            <w:r w:rsidRPr="00E74E74">
              <w:rPr>
                <w:rFonts w:ascii="Times New Roman" w:hAnsi="Times New Roman" w:cs="Times New Roman"/>
                <w:sz w:val="24"/>
                <w:szCs w:val="24"/>
              </w:rPr>
              <w:t xml:space="preserve">  14,513</w:t>
            </w:r>
          </w:p>
        </w:tc>
        <w:tc>
          <w:tcPr>
            <w:tcW w:w="1469" w:type="dxa"/>
          </w:tcPr>
          <w:p w:rsidR="00D12F6D" w:rsidRPr="00E74E74" w:rsidP="00E74E74" w14:paraId="3600F88A" w14:textId="660A288C">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14,513</w:t>
            </w:r>
          </w:p>
        </w:tc>
        <w:tc>
          <w:tcPr>
            <w:tcW w:w="1366" w:type="dxa"/>
          </w:tcPr>
          <w:p w:rsidR="00D12F6D" w:rsidRPr="00E74E74" w:rsidP="00E74E74" w14:paraId="5E4BA84A" w14:textId="77777777">
            <w:pPr>
              <w:jc w:val="right"/>
              <w:rPr>
                <w:rFonts w:ascii="Times New Roman" w:hAnsi="Times New Roman" w:cs="Times New Roman"/>
                <w:sz w:val="24"/>
                <w:szCs w:val="24"/>
              </w:rPr>
            </w:pPr>
          </w:p>
        </w:tc>
        <w:tc>
          <w:tcPr>
            <w:tcW w:w="1398" w:type="dxa"/>
          </w:tcPr>
          <w:p w:rsidR="00D12F6D" w:rsidRPr="00E74E74" w:rsidP="00E74E74" w14:paraId="1783F6C7" w14:textId="48627D74">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7,257</w:t>
            </w:r>
          </w:p>
        </w:tc>
        <w:tc>
          <w:tcPr>
            <w:tcW w:w="1350" w:type="dxa"/>
          </w:tcPr>
          <w:p w:rsidR="00D12F6D" w:rsidRPr="00E74E74" w:rsidP="00E74E74" w14:paraId="3C9EE63E" w14:textId="0573A821">
            <w:pPr>
              <w:jc w:val="right"/>
              <w:rPr>
                <w:rFonts w:ascii="Times New Roman" w:hAnsi="Times New Roman" w:cs="Times New Roman"/>
                <w:sz w:val="24"/>
                <w:szCs w:val="24"/>
              </w:rPr>
            </w:pPr>
            <w:r w:rsidRPr="00E74E74">
              <w:rPr>
                <w:rFonts w:ascii="Times New Roman" w:hAnsi="Times New Roman" w:cs="Times New Roman"/>
                <w:sz w:val="24"/>
                <w:szCs w:val="24"/>
              </w:rPr>
              <w:t>7,256</w:t>
            </w:r>
          </w:p>
        </w:tc>
      </w:tr>
      <w:tr w14:paraId="74A6C94A" w14:textId="77777777" w:rsidTr="00A116AD">
        <w:tblPrEx>
          <w:tblW w:w="11970" w:type="dxa"/>
          <w:tblInd w:w="-1355" w:type="dxa"/>
          <w:tblLook w:val="04A0"/>
        </w:tblPrEx>
        <w:tc>
          <w:tcPr>
            <w:tcW w:w="1292" w:type="dxa"/>
          </w:tcPr>
          <w:p w:rsidR="00D12F6D" w:rsidRPr="00E74E74" w:rsidP="00D12F6D" w14:paraId="2EC280AA"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E74E74">
              <w:rPr>
                <w:rFonts w:ascii="Times New Roman" w:hAnsi="Times New Roman" w:cs="Times New Roman"/>
                <w:sz w:val="24"/>
                <w:szCs w:val="24"/>
              </w:rPr>
              <w:t>096-0529</w:t>
            </w:r>
          </w:p>
          <w:p w:rsidR="00D12F6D" w:rsidRPr="00E74E74" w:rsidP="00D12F6D" w14:paraId="76CED29F"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E74E74">
              <w:rPr>
                <w:rFonts w:ascii="Times New Roman" w:hAnsi="Times New Roman" w:cs="Times New Roman"/>
                <w:sz w:val="24"/>
                <w:szCs w:val="24"/>
              </w:rPr>
              <w:t xml:space="preserve">SSA-5062 </w:t>
            </w:r>
          </w:p>
          <w:p w:rsidR="00D12F6D" w:rsidRPr="00E74E74" w:rsidP="00D12F6D" w14:paraId="3CCC79F1" w14:textId="777307EF">
            <w:pPr>
              <w:rPr>
                <w:rFonts w:ascii="Times New Roman" w:hAnsi="Times New Roman" w:cs="Times New Roman"/>
                <w:sz w:val="24"/>
                <w:szCs w:val="24"/>
              </w:rPr>
            </w:pPr>
            <w:r w:rsidRPr="00E74E74">
              <w:rPr>
                <w:rFonts w:ascii="Times New Roman" w:hAnsi="Times New Roman" w:cs="Times New Roman"/>
                <w:sz w:val="24"/>
                <w:szCs w:val="24"/>
              </w:rPr>
              <w:t>(SSI claim system)</w:t>
            </w:r>
          </w:p>
        </w:tc>
        <w:tc>
          <w:tcPr>
            <w:tcW w:w="1469" w:type="dxa"/>
          </w:tcPr>
          <w:p w:rsidR="00D12F6D" w:rsidRPr="00E74E74" w:rsidP="00E74E74" w14:paraId="0B6EED25" w14:textId="13044481">
            <w:pPr>
              <w:jc w:val="right"/>
              <w:rPr>
                <w:rFonts w:ascii="Times New Roman" w:hAnsi="Times New Roman" w:cs="Times New Roman"/>
                <w:sz w:val="24"/>
                <w:szCs w:val="24"/>
              </w:rPr>
            </w:pPr>
            <w:r w:rsidRPr="00E74E74">
              <w:rPr>
                <w:rFonts w:ascii="Times New Roman" w:hAnsi="Times New Roman" w:cs="Times New Roman"/>
                <w:sz w:val="24"/>
                <w:szCs w:val="24"/>
              </w:rPr>
              <w:t xml:space="preserve">   29,026</w:t>
            </w:r>
          </w:p>
        </w:tc>
        <w:tc>
          <w:tcPr>
            <w:tcW w:w="1264" w:type="dxa"/>
          </w:tcPr>
          <w:p w:rsidR="00D12F6D" w:rsidRPr="00E74E74" w:rsidP="00E74E74" w14:paraId="398C48B5" w14:textId="25C4B2E6">
            <w:pPr>
              <w:jc w:val="right"/>
              <w:rPr>
                <w:rFonts w:ascii="Times New Roman" w:hAnsi="Times New Roman" w:cs="Times New Roman"/>
                <w:sz w:val="24"/>
                <w:szCs w:val="24"/>
              </w:rPr>
            </w:pPr>
            <w:r w:rsidRPr="00E74E74">
              <w:rPr>
                <w:rFonts w:ascii="Times New Roman" w:hAnsi="Times New Roman" w:cs="Times New Roman"/>
                <w:sz w:val="24"/>
                <w:szCs w:val="24"/>
              </w:rPr>
              <w:t>1</w:t>
            </w:r>
          </w:p>
        </w:tc>
        <w:tc>
          <w:tcPr>
            <w:tcW w:w="1149" w:type="dxa"/>
          </w:tcPr>
          <w:p w:rsidR="00D12F6D" w:rsidRPr="00E74E74" w:rsidP="00E74E74" w14:paraId="55CE1E4C" w14:textId="060FF794">
            <w:pPr>
              <w:jc w:val="right"/>
              <w:rPr>
                <w:rFonts w:ascii="Times New Roman" w:hAnsi="Times New Roman" w:cs="Times New Roman"/>
                <w:sz w:val="24"/>
                <w:szCs w:val="24"/>
              </w:rPr>
            </w:pPr>
            <w:r w:rsidRPr="00E74E74">
              <w:rPr>
                <w:rFonts w:ascii="Times New Roman" w:hAnsi="Times New Roman" w:cs="Times New Roman"/>
                <w:sz w:val="24"/>
                <w:szCs w:val="24"/>
              </w:rPr>
              <w:t>20</w:t>
            </w:r>
          </w:p>
        </w:tc>
        <w:tc>
          <w:tcPr>
            <w:tcW w:w="1213" w:type="dxa"/>
          </w:tcPr>
          <w:p w:rsidR="00D12F6D" w:rsidRPr="00E74E74" w:rsidP="00E74E74" w14:paraId="5F6D1B94" w14:textId="2D9989F6">
            <w:pPr>
              <w:jc w:val="right"/>
              <w:rPr>
                <w:rFonts w:ascii="Times New Roman" w:hAnsi="Times New Roman" w:cs="Times New Roman"/>
                <w:sz w:val="24"/>
                <w:szCs w:val="24"/>
              </w:rPr>
            </w:pPr>
            <w:r w:rsidRPr="00E74E74">
              <w:rPr>
                <w:rFonts w:ascii="Times New Roman" w:hAnsi="Times New Roman" w:cs="Times New Roman"/>
                <w:sz w:val="24"/>
                <w:szCs w:val="24"/>
              </w:rPr>
              <w:t xml:space="preserve">  9,675</w:t>
            </w:r>
          </w:p>
        </w:tc>
        <w:tc>
          <w:tcPr>
            <w:tcW w:w="1469" w:type="dxa"/>
          </w:tcPr>
          <w:p w:rsidR="00D12F6D" w:rsidRPr="00E74E74" w:rsidP="00E74E74" w14:paraId="77C7F206" w14:textId="764E67BF">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14,513</w:t>
            </w:r>
          </w:p>
        </w:tc>
        <w:tc>
          <w:tcPr>
            <w:tcW w:w="1366" w:type="dxa"/>
          </w:tcPr>
          <w:p w:rsidR="00D12F6D" w:rsidRPr="00E74E74" w:rsidP="00E74E74" w14:paraId="4C9CDAA6" w14:textId="77777777">
            <w:pPr>
              <w:jc w:val="right"/>
              <w:rPr>
                <w:rFonts w:ascii="Times New Roman" w:hAnsi="Times New Roman" w:cs="Times New Roman"/>
                <w:sz w:val="24"/>
                <w:szCs w:val="24"/>
              </w:rPr>
            </w:pPr>
          </w:p>
        </w:tc>
        <w:tc>
          <w:tcPr>
            <w:tcW w:w="1398" w:type="dxa"/>
          </w:tcPr>
          <w:p w:rsidR="00D12F6D" w:rsidRPr="00E74E74" w:rsidP="00E74E74" w14:paraId="387CDF8E" w14:textId="4105BD6D">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4,838</w:t>
            </w:r>
          </w:p>
        </w:tc>
        <w:tc>
          <w:tcPr>
            <w:tcW w:w="1350" w:type="dxa"/>
          </w:tcPr>
          <w:p w:rsidR="00D12F6D" w:rsidRPr="00E74E74" w:rsidP="00E74E74" w14:paraId="29992ED7" w14:textId="1440C45C">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4,837</w:t>
            </w:r>
          </w:p>
        </w:tc>
      </w:tr>
      <w:tr w14:paraId="58AF18FC" w14:textId="77777777" w:rsidTr="00A116AD">
        <w:tblPrEx>
          <w:tblW w:w="11970" w:type="dxa"/>
          <w:tblInd w:w="-1355" w:type="dxa"/>
          <w:tblLook w:val="04A0"/>
        </w:tblPrEx>
        <w:tc>
          <w:tcPr>
            <w:tcW w:w="1292" w:type="dxa"/>
          </w:tcPr>
          <w:p w:rsidR="00D12F6D" w:rsidRPr="00E74E74" w:rsidP="00D12F6D" w14:paraId="38EF123C"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E74E74">
              <w:rPr>
                <w:rFonts w:ascii="Times New Roman" w:hAnsi="Times New Roman" w:cs="Times New Roman"/>
                <w:sz w:val="24"/>
                <w:szCs w:val="24"/>
              </w:rPr>
              <w:t>0960-0529</w:t>
            </w:r>
          </w:p>
          <w:p w:rsidR="00D12F6D" w:rsidRPr="00E74E74" w:rsidP="00D12F6D" w14:paraId="469B4769"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E74E74">
              <w:rPr>
                <w:rFonts w:ascii="Times New Roman" w:hAnsi="Times New Roman" w:cs="Times New Roman"/>
                <w:sz w:val="24"/>
                <w:szCs w:val="24"/>
              </w:rPr>
              <w:t>SSA-L5063</w:t>
            </w:r>
          </w:p>
          <w:p w:rsidR="00D12F6D" w:rsidRPr="00E74E74" w:rsidP="00D12F6D" w14:paraId="3D851E42" w14:textId="4E0F6926">
            <w:pPr>
              <w:rPr>
                <w:rFonts w:ascii="Times New Roman" w:hAnsi="Times New Roman" w:cs="Times New Roman"/>
                <w:sz w:val="24"/>
                <w:szCs w:val="24"/>
              </w:rPr>
            </w:pPr>
            <w:r w:rsidRPr="00E74E74">
              <w:rPr>
                <w:rFonts w:ascii="Times New Roman" w:hAnsi="Times New Roman" w:cs="Times New Roman"/>
                <w:sz w:val="24"/>
                <w:szCs w:val="24"/>
              </w:rPr>
              <w:t>(Paper version)</w:t>
            </w:r>
          </w:p>
        </w:tc>
        <w:tc>
          <w:tcPr>
            <w:tcW w:w="1469" w:type="dxa"/>
          </w:tcPr>
          <w:p w:rsidR="00D12F6D" w:rsidRPr="00E74E74" w:rsidP="00E74E74" w14:paraId="36E6A5EA" w14:textId="4041C71F">
            <w:pPr>
              <w:jc w:val="right"/>
              <w:rPr>
                <w:rFonts w:ascii="Times New Roman" w:hAnsi="Times New Roman" w:cs="Times New Roman"/>
                <w:sz w:val="24"/>
                <w:szCs w:val="24"/>
              </w:rPr>
            </w:pPr>
            <w:r w:rsidRPr="00E74E74">
              <w:rPr>
                <w:rFonts w:ascii="Times New Roman" w:hAnsi="Times New Roman" w:cs="Times New Roman"/>
                <w:sz w:val="24"/>
                <w:szCs w:val="24"/>
              </w:rPr>
              <w:t xml:space="preserve">   29,026</w:t>
            </w:r>
          </w:p>
        </w:tc>
        <w:tc>
          <w:tcPr>
            <w:tcW w:w="1264" w:type="dxa"/>
          </w:tcPr>
          <w:p w:rsidR="00D12F6D" w:rsidRPr="00E74E74" w:rsidP="00E74E74" w14:paraId="4977D6FA" w14:textId="3680D4D1">
            <w:pPr>
              <w:jc w:val="right"/>
              <w:rPr>
                <w:rFonts w:ascii="Times New Roman" w:hAnsi="Times New Roman" w:cs="Times New Roman"/>
                <w:sz w:val="24"/>
                <w:szCs w:val="24"/>
              </w:rPr>
            </w:pPr>
            <w:r w:rsidRPr="00E74E74">
              <w:rPr>
                <w:rFonts w:ascii="Times New Roman" w:hAnsi="Times New Roman" w:cs="Times New Roman"/>
                <w:sz w:val="24"/>
                <w:szCs w:val="24"/>
              </w:rPr>
              <w:t>1</w:t>
            </w:r>
          </w:p>
        </w:tc>
        <w:tc>
          <w:tcPr>
            <w:tcW w:w="1149" w:type="dxa"/>
          </w:tcPr>
          <w:p w:rsidR="00D12F6D" w:rsidRPr="00E74E74" w:rsidP="00E74E74" w14:paraId="157F0DEA" w14:textId="077126A1">
            <w:pPr>
              <w:jc w:val="right"/>
              <w:rPr>
                <w:rFonts w:ascii="Times New Roman" w:hAnsi="Times New Roman" w:cs="Times New Roman"/>
                <w:sz w:val="24"/>
                <w:szCs w:val="24"/>
              </w:rPr>
            </w:pPr>
            <w:r w:rsidRPr="00E74E74">
              <w:rPr>
                <w:rFonts w:ascii="Times New Roman" w:hAnsi="Times New Roman" w:cs="Times New Roman"/>
                <w:sz w:val="24"/>
                <w:szCs w:val="24"/>
              </w:rPr>
              <w:t>30</w:t>
            </w:r>
          </w:p>
        </w:tc>
        <w:tc>
          <w:tcPr>
            <w:tcW w:w="1213" w:type="dxa"/>
          </w:tcPr>
          <w:p w:rsidR="00D12F6D" w:rsidRPr="00E74E74" w:rsidP="00E74E74" w14:paraId="46457C5C" w14:textId="1AE393A8">
            <w:pPr>
              <w:jc w:val="right"/>
              <w:rPr>
                <w:rFonts w:ascii="Times New Roman" w:hAnsi="Times New Roman" w:cs="Times New Roman"/>
                <w:sz w:val="24"/>
                <w:szCs w:val="24"/>
              </w:rPr>
            </w:pPr>
            <w:r w:rsidRPr="00E74E74">
              <w:rPr>
                <w:rFonts w:ascii="Times New Roman" w:hAnsi="Times New Roman" w:cs="Times New Roman"/>
                <w:sz w:val="24"/>
                <w:szCs w:val="24"/>
              </w:rPr>
              <w:t xml:space="preserve">  14,513</w:t>
            </w:r>
          </w:p>
        </w:tc>
        <w:tc>
          <w:tcPr>
            <w:tcW w:w="1469" w:type="dxa"/>
          </w:tcPr>
          <w:p w:rsidR="00D12F6D" w:rsidRPr="00E74E74" w:rsidP="00E74E74" w14:paraId="72C0B1A8" w14:textId="3398A710">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14,513</w:t>
            </w:r>
          </w:p>
        </w:tc>
        <w:tc>
          <w:tcPr>
            <w:tcW w:w="1366" w:type="dxa"/>
          </w:tcPr>
          <w:p w:rsidR="00D12F6D" w:rsidRPr="00E74E74" w:rsidP="00E74E74" w14:paraId="656C6ADF" w14:textId="77777777">
            <w:pPr>
              <w:jc w:val="right"/>
              <w:rPr>
                <w:rFonts w:ascii="Times New Roman" w:hAnsi="Times New Roman" w:cs="Times New Roman"/>
                <w:sz w:val="24"/>
                <w:szCs w:val="24"/>
              </w:rPr>
            </w:pPr>
          </w:p>
        </w:tc>
        <w:tc>
          <w:tcPr>
            <w:tcW w:w="1398" w:type="dxa"/>
          </w:tcPr>
          <w:p w:rsidR="00D12F6D" w:rsidRPr="00E74E74" w:rsidP="00E74E74" w14:paraId="0B4CDC22" w14:textId="13B9B506">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7,257</w:t>
            </w:r>
          </w:p>
        </w:tc>
        <w:tc>
          <w:tcPr>
            <w:tcW w:w="1350" w:type="dxa"/>
          </w:tcPr>
          <w:p w:rsidR="00D12F6D" w:rsidRPr="00E74E74" w:rsidP="00E74E74" w14:paraId="1EA5C624" w14:textId="5662521D">
            <w:pPr>
              <w:jc w:val="right"/>
              <w:rPr>
                <w:rFonts w:ascii="Times New Roman" w:hAnsi="Times New Roman" w:cs="Times New Roman"/>
                <w:sz w:val="24"/>
                <w:szCs w:val="24"/>
              </w:rPr>
            </w:pPr>
            <w:r w:rsidRPr="00E74E74">
              <w:rPr>
                <w:rFonts w:ascii="Times New Roman" w:hAnsi="Times New Roman" w:cs="Times New Roman"/>
                <w:sz w:val="24"/>
                <w:szCs w:val="24"/>
              </w:rPr>
              <w:t>7,256</w:t>
            </w:r>
          </w:p>
        </w:tc>
      </w:tr>
      <w:tr w14:paraId="714D4C96" w14:textId="77777777" w:rsidTr="00A116AD">
        <w:tblPrEx>
          <w:tblW w:w="11970" w:type="dxa"/>
          <w:tblInd w:w="-1355" w:type="dxa"/>
          <w:tblLook w:val="04A0"/>
        </w:tblPrEx>
        <w:tc>
          <w:tcPr>
            <w:tcW w:w="1292" w:type="dxa"/>
          </w:tcPr>
          <w:p w:rsidR="00D12F6D" w:rsidRPr="00E74E74" w:rsidP="00D12F6D" w14:paraId="64E211B0"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E74E74">
              <w:rPr>
                <w:rFonts w:ascii="Times New Roman" w:hAnsi="Times New Roman" w:cs="Times New Roman"/>
                <w:sz w:val="24"/>
                <w:szCs w:val="24"/>
              </w:rPr>
              <w:t>0960-0529</w:t>
            </w:r>
          </w:p>
          <w:p w:rsidR="00D12F6D" w:rsidRPr="00E74E74" w:rsidP="00D12F6D" w14:paraId="4FCD86B2"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sz w:val="24"/>
                <w:szCs w:val="24"/>
              </w:rPr>
            </w:pPr>
            <w:r w:rsidRPr="00E74E74">
              <w:rPr>
                <w:rFonts w:ascii="Times New Roman" w:hAnsi="Times New Roman" w:cs="Times New Roman"/>
                <w:sz w:val="24"/>
                <w:szCs w:val="24"/>
              </w:rPr>
              <w:t xml:space="preserve">SSA-L5063 </w:t>
            </w:r>
          </w:p>
          <w:p w:rsidR="00D12F6D" w:rsidRPr="00E74E74" w:rsidP="00D12F6D" w14:paraId="505E6771" w14:textId="1AB53AE0">
            <w:pPr>
              <w:rPr>
                <w:rFonts w:ascii="Times New Roman" w:hAnsi="Times New Roman" w:cs="Times New Roman"/>
                <w:sz w:val="24"/>
                <w:szCs w:val="24"/>
              </w:rPr>
            </w:pPr>
            <w:r w:rsidRPr="00E74E74">
              <w:rPr>
                <w:rFonts w:ascii="Times New Roman" w:hAnsi="Times New Roman" w:cs="Times New Roman"/>
                <w:sz w:val="24"/>
                <w:szCs w:val="24"/>
              </w:rPr>
              <w:t>(SSI claim system)</w:t>
            </w:r>
          </w:p>
        </w:tc>
        <w:tc>
          <w:tcPr>
            <w:tcW w:w="1469" w:type="dxa"/>
          </w:tcPr>
          <w:p w:rsidR="00D12F6D" w:rsidRPr="00E74E74" w:rsidP="00E74E74" w14:paraId="50B34978" w14:textId="35A05F8B">
            <w:pPr>
              <w:jc w:val="right"/>
              <w:rPr>
                <w:rFonts w:ascii="Times New Roman" w:hAnsi="Times New Roman" w:cs="Times New Roman"/>
                <w:sz w:val="24"/>
                <w:szCs w:val="24"/>
              </w:rPr>
            </w:pPr>
            <w:r w:rsidRPr="00E74E74">
              <w:rPr>
                <w:rFonts w:ascii="Times New Roman" w:hAnsi="Times New Roman" w:cs="Times New Roman"/>
                <w:sz w:val="24"/>
                <w:szCs w:val="24"/>
              </w:rPr>
              <w:t xml:space="preserve">   29,026</w:t>
            </w:r>
          </w:p>
        </w:tc>
        <w:tc>
          <w:tcPr>
            <w:tcW w:w="1264" w:type="dxa"/>
          </w:tcPr>
          <w:p w:rsidR="00D12F6D" w:rsidRPr="00E74E74" w:rsidP="00E74E74" w14:paraId="09165E42" w14:textId="647E2BDD">
            <w:pPr>
              <w:jc w:val="right"/>
              <w:rPr>
                <w:rFonts w:ascii="Times New Roman" w:hAnsi="Times New Roman" w:cs="Times New Roman"/>
                <w:sz w:val="24"/>
                <w:szCs w:val="24"/>
              </w:rPr>
            </w:pPr>
            <w:r w:rsidRPr="00E74E74">
              <w:rPr>
                <w:rFonts w:ascii="Times New Roman" w:hAnsi="Times New Roman" w:cs="Times New Roman"/>
                <w:sz w:val="24"/>
                <w:szCs w:val="24"/>
              </w:rPr>
              <w:t>1</w:t>
            </w:r>
          </w:p>
        </w:tc>
        <w:tc>
          <w:tcPr>
            <w:tcW w:w="1149" w:type="dxa"/>
          </w:tcPr>
          <w:p w:rsidR="00D12F6D" w:rsidRPr="00E74E74" w:rsidP="00E74E74" w14:paraId="3A2ABF67" w14:textId="5765AB5B">
            <w:pPr>
              <w:jc w:val="right"/>
              <w:rPr>
                <w:rFonts w:ascii="Times New Roman" w:hAnsi="Times New Roman" w:cs="Times New Roman"/>
                <w:sz w:val="24"/>
                <w:szCs w:val="24"/>
              </w:rPr>
            </w:pPr>
            <w:r w:rsidRPr="00E74E74">
              <w:rPr>
                <w:rFonts w:ascii="Times New Roman" w:hAnsi="Times New Roman" w:cs="Times New Roman"/>
                <w:sz w:val="24"/>
                <w:szCs w:val="24"/>
              </w:rPr>
              <w:t>20</w:t>
            </w:r>
          </w:p>
        </w:tc>
        <w:tc>
          <w:tcPr>
            <w:tcW w:w="1213" w:type="dxa"/>
          </w:tcPr>
          <w:p w:rsidR="00D12F6D" w:rsidRPr="00E74E74" w:rsidP="00E74E74" w14:paraId="14FD9974" w14:textId="726B9560">
            <w:pPr>
              <w:jc w:val="right"/>
              <w:rPr>
                <w:rFonts w:ascii="Times New Roman" w:hAnsi="Times New Roman" w:cs="Times New Roman"/>
                <w:sz w:val="24"/>
                <w:szCs w:val="24"/>
              </w:rPr>
            </w:pPr>
            <w:r w:rsidRPr="00E74E74">
              <w:rPr>
                <w:rFonts w:ascii="Times New Roman" w:hAnsi="Times New Roman" w:cs="Times New Roman"/>
                <w:sz w:val="24"/>
                <w:szCs w:val="24"/>
              </w:rPr>
              <w:t xml:space="preserve">  9,675</w:t>
            </w:r>
          </w:p>
        </w:tc>
        <w:tc>
          <w:tcPr>
            <w:tcW w:w="1469" w:type="dxa"/>
          </w:tcPr>
          <w:p w:rsidR="00D12F6D" w:rsidRPr="00E74E74" w:rsidP="00E74E74" w14:paraId="5FF4B21C" w14:textId="244E837B">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14,513</w:t>
            </w:r>
          </w:p>
        </w:tc>
        <w:tc>
          <w:tcPr>
            <w:tcW w:w="1366" w:type="dxa"/>
          </w:tcPr>
          <w:p w:rsidR="00D12F6D" w:rsidRPr="00E74E74" w:rsidP="00E74E74" w14:paraId="4961B423" w14:textId="77777777">
            <w:pPr>
              <w:jc w:val="right"/>
              <w:rPr>
                <w:rFonts w:ascii="Times New Roman" w:hAnsi="Times New Roman" w:cs="Times New Roman"/>
                <w:sz w:val="24"/>
                <w:szCs w:val="24"/>
              </w:rPr>
            </w:pPr>
          </w:p>
        </w:tc>
        <w:tc>
          <w:tcPr>
            <w:tcW w:w="1398" w:type="dxa"/>
          </w:tcPr>
          <w:p w:rsidR="00D12F6D" w:rsidRPr="00E74E74" w:rsidP="00E74E74" w14:paraId="444885FF" w14:textId="14F4FF73">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4,838</w:t>
            </w:r>
          </w:p>
        </w:tc>
        <w:tc>
          <w:tcPr>
            <w:tcW w:w="1350" w:type="dxa"/>
          </w:tcPr>
          <w:p w:rsidR="00D12F6D" w:rsidRPr="00E74E74" w:rsidP="00E74E74" w14:paraId="2D4954F7" w14:textId="15F89B3F">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4,837</w:t>
            </w:r>
          </w:p>
        </w:tc>
      </w:tr>
      <w:tr w14:paraId="1E853CF9" w14:textId="77777777" w:rsidTr="00A116AD">
        <w:tblPrEx>
          <w:tblW w:w="11970" w:type="dxa"/>
          <w:tblInd w:w="-1355" w:type="dxa"/>
          <w:tblLook w:val="04A0"/>
        </w:tblPrEx>
        <w:tc>
          <w:tcPr>
            <w:tcW w:w="1292" w:type="dxa"/>
          </w:tcPr>
          <w:p w:rsidR="00D12F6D" w:rsidRPr="00E74E74" w:rsidP="00D12F6D" w14:paraId="2575CA57" w14:textId="38A895BF">
            <w:pPr>
              <w:rPr>
                <w:rFonts w:ascii="Times New Roman" w:hAnsi="Times New Roman" w:cs="Times New Roman"/>
                <w:sz w:val="24"/>
                <w:szCs w:val="24"/>
              </w:rPr>
            </w:pPr>
            <w:r w:rsidRPr="00E74E74">
              <w:rPr>
                <w:rFonts w:ascii="Times New Roman" w:hAnsi="Times New Roman" w:cs="Times New Roman"/>
                <w:b/>
                <w:bCs/>
                <w:sz w:val="24"/>
                <w:szCs w:val="24"/>
              </w:rPr>
              <w:t>Totals</w:t>
            </w:r>
          </w:p>
        </w:tc>
        <w:tc>
          <w:tcPr>
            <w:tcW w:w="1469" w:type="dxa"/>
          </w:tcPr>
          <w:p w:rsidR="00D12F6D" w:rsidRPr="00E74E74" w:rsidP="00E74E74" w14:paraId="32E03616" w14:textId="36858120">
            <w:pPr>
              <w:jc w:val="right"/>
              <w:rPr>
                <w:rFonts w:ascii="Times New Roman" w:hAnsi="Times New Roman" w:cs="Times New Roman"/>
                <w:sz w:val="24"/>
                <w:szCs w:val="24"/>
              </w:rPr>
            </w:pPr>
            <w:r w:rsidRPr="00E74E74">
              <w:rPr>
                <w:rFonts w:ascii="Times New Roman" w:hAnsi="Times New Roman" w:cs="Times New Roman"/>
                <w:b/>
                <w:bCs/>
                <w:sz w:val="24"/>
                <w:szCs w:val="24"/>
              </w:rPr>
              <w:t>657,459</w:t>
            </w:r>
          </w:p>
        </w:tc>
        <w:tc>
          <w:tcPr>
            <w:tcW w:w="1264" w:type="dxa"/>
          </w:tcPr>
          <w:p w:rsidR="00D12F6D" w:rsidRPr="00E74E74" w:rsidP="00E74E74" w14:paraId="5E87B299" w14:textId="77777777">
            <w:pPr>
              <w:jc w:val="right"/>
              <w:rPr>
                <w:rFonts w:ascii="Times New Roman" w:hAnsi="Times New Roman" w:cs="Times New Roman"/>
                <w:sz w:val="24"/>
                <w:szCs w:val="24"/>
              </w:rPr>
            </w:pPr>
          </w:p>
        </w:tc>
        <w:tc>
          <w:tcPr>
            <w:tcW w:w="1149" w:type="dxa"/>
          </w:tcPr>
          <w:p w:rsidR="00D12F6D" w:rsidRPr="00E74E74" w:rsidP="00E74E74" w14:paraId="16DB71CC" w14:textId="77777777">
            <w:pPr>
              <w:jc w:val="right"/>
              <w:rPr>
                <w:rFonts w:ascii="Times New Roman" w:hAnsi="Times New Roman" w:cs="Times New Roman"/>
                <w:sz w:val="24"/>
                <w:szCs w:val="24"/>
              </w:rPr>
            </w:pPr>
          </w:p>
        </w:tc>
        <w:tc>
          <w:tcPr>
            <w:tcW w:w="1213" w:type="dxa"/>
          </w:tcPr>
          <w:p w:rsidR="00D12F6D" w:rsidRPr="00E74E74" w:rsidP="00E74E74" w14:paraId="7BA96D42" w14:textId="3AB78011">
            <w:pPr>
              <w:jc w:val="right"/>
              <w:rPr>
                <w:rFonts w:ascii="Times New Roman" w:hAnsi="Times New Roman" w:cs="Times New Roman"/>
                <w:sz w:val="24"/>
                <w:szCs w:val="24"/>
              </w:rPr>
            </w:pPr>
            <w:r w:rsidRPr="00E74E74">
              <w:rPr>
                <w:rFonts w:ascii="Times New Roman" w:hAnsi="Times New Roman" w:cs="Times New Roman"/>
                <w:b/>
                <w:bCs/>
                <w:sz w:val="24"/>
                <w:szCs w:val="24"/>
              </w:rPr>
              <w:t>167,503</w:t>
            </w:r>
          </w:p>
        </w:tc>
        <w:tc>
          <w:tcPr>
            <w:tcW w:w="1469" w:type="dxa"/>
          </w:tcPr>
          <w:p w:rsidR="00D12F6D" w:rsidRPr="00E74E74" w:rsidP="00E74E74" w14:paraId="2DD16820" w14:textId="0EC7B197">
            <w:pPr>
              <w:jc w:val="right"/>
              <w:rPr>
                <w:rFonts w:ascii="Times New Roman" w:hAnsi="Times New Roman" w:cs="Times New Roman"/>
                <w:sz w:val="24"/>
                <w:szCs w:val="24"/>
              </w:rPr>
            </w:pPr>
            <w:r w:rsidRPr="00E74E74">
              <w:rPr>
                <w:rFonts w:ascii="Times New Roman" w:hAnsi="Times New Roman" w:cs="Times New Roman"/>
                <w:b/>
                <w:bCs/>
                <w:sz w:val="24"/>
                <w:szCs w:val="24"/>
                <w:lang w:eastAsia="zh-CN"/>
              </w:rPr>
              <w:t xml:space="preserve"> </w:t>
            </w:r>
            <w:r w:rsidRPr="00E74E74" w:rsidR="00A116AD">
              <w:rPr>
                <w:rFonts w:ascii="Times New Roman" w:hAnsi="Times New Roman" w:cs="Times New Roman"/>
                <w:b/>
                <w:bCs/>
                <w:sz w:val="24"/>
                <w:szCs w:val="24"/>
                <w:lang w:eastAsia="zh-CN"/>
              </w:rPr>
              <w:t>389,528</w:t>
            </w:r>
          </w:p>
        </w:tc>
        <w:tc>
          <w:tcPr>
            <w:tcW w:w="1366" w:type="dxa"/>
          </w:tcPr>
          <w:p w:rsidR="00D12F6D" w:rsidRPr="00E74E74" w:rsidP="00E74E74" w14:paraId="559463DF" w14:textId="77777777">
            <w:pPr>
              <w:jc w:val="right"/>
              <w:rPr>
                <w:rFonts w:ascii="Times New Roman" w:hAnsi="Times New Roman" w:cs="Times New Roman"/>
                <w:sz w:val="24"/>
                <w:szCs w:val="24"/>
              </w:rPr>
            </w:pPr>
          </w:p>
        </w:tc>
        <w:tc>
          <w:tcPr>
            <w:tcW w:w="1398" w:type="dxa"/>
          </w:tcPr>
          <w:p w:rsidR="00D12F6D" w:rsidRPr="00E74E74" w:rsidP="00E74E74" w14:paraId="38C85075" w14:textId="3BFBEF9E">
            <w:pPr>
              <w:jc w:val="right"/>
              <w:rPr>
                <w:rFonts w:ascii="Times New Roman" w:hAnsi="Times New Roman" w:cs="Times New Roman"/>
                <w:sz w:val="24"/>
                <w:szCs w:val="24"/>
              </w:rPr>
            </w:pPr>
            <w:r w:rsidRPr="00E74E74">
              <w:rPr>
                <w:rFonts w:ascii="Times New Roman" w:hAnsi="Times New Roman" w:cs="Times New Roman"/>
                <w:b/>
                <w:bCs/>
                <w:sz w:val="24"/>
                <w:szCs w:val="24"/>
              </w:rPr>
              <w:t>88,820</w:t>
            </w:r>
          </w:p>
        </w:tc>
        <w:tc>
          <w:tcPr>
            <w:tcW w:w="1350" w:type="dxa"/>
          </w:tcPr>
          <w:p w:rsidR="00D12F6D" w:rsidRPr="00E74E74" w:rsidP="00E74E74" w14:paraId="77C3684D" w14:textId="4B246028">
            <w:pPr>
              <w:jc w:val="right"/>
              <w:rPr>
                <w:rFonts w:ascii="Times New Roman" w:hAnsi="Times New Roman" w:cs="Times New Roman"/>
                <w:sz w:val="24"/>
                <w:szCs w:val="24"/>
              </w:rPr>
            </w:pPr>
            <w:r w:rsidRPr="00E74E74">
              <w:rPr>
                <w:rFonts w:ascii="Times New Roman" w:eastAsia="SimSun" w:hAnsi="Times New Roman" w:cs="Times New Roman"/>
                <w:b/>
                <w:bCs/>
                <w:sz w:val="24"/>
                <w:szCs w:val="24"/>
                <w:lang w:eastAsia="zh-CN"/>
              </w:rPr>
              <w:t>78,693</w:t>
            </w:r>
          </w:p>
        </w:tc>
      </w:tr>
    </w:tbl>
    <w:p w:rsidR="00C57B3F" w:rsidRPr="00E74E74" w:rsidP="00A116AD" w14:paraId="1C9CEF4C" w14:textId="564725EC">
      <w:pPr>
        <w:spacing w:after="0" w:line="480" w:lineRule="auto"/>
        <w:rPr>
          <w:rFonts w:ascii="Times New Roman" w:hAnsi="Times New Roman" w:cs="Times New Roman"/>
          <w:sz w:val="24"/>
          <w:szCs w:val="24"/>
        </w:rPr>
      </w:pPr>
    </w:p>
    <w:p w:rsidR="00C57B3F" w:rsidRPr="00E74E74" w:rsidP="00DE49F3" w14:paraId="4B94E630" w14:textId="1BF9D3A8">
      <w:pPr>
        <w:spacing w:after="100" w:afterAutospacing="1" w:line="240" w:lineRule="auto"/>
        <w:rPr>
          <w:rFonts w:ascii="Times New Roman" w:hAnsi="Times New Roman" w:cs="Times New Roman"/>
          <w:sz w:val="24"/>
          <w:szCs w:val="24"/>
        </w:rPr>
      </w:pPr>
      <w:r w:rsidRPr="00E74E74">
        <w:rPr>
          <w:rFonts w:ascii="Times New Roman" w:hAnsi="Times New Roman" w:cs="Times New Roman"/>
          <w:sz w:val="24"/>
          <w:szCs w:val="24"/>
        </w:rPr>
        <w:t>The following chart shows the</w:t>
      </w:r>
      <w:r w:rsidRPr="00E74E74" w:rsidR="002400DD">
        <w:rPr>
          <w:rFonts w:ascii="Times New Roman" w:hAnsi="Times New Roman" w:cs="Times New Roman"/>
          <w:sz w:val="24"/>
          <w:szCs w:val="24"/>
        </w:rPr>
        <w:t xml:space="preserve"> reduction in</w:t>
      </w:r>
      <w:r w:rsidRPr="00E74E74">
        <w:rPr>
          <w:rFonts w:ascii="Times New Roman" w:hAnsi="Times New Roman" w:cs="Times New Roman"/>
          <w:sz w:val="24"/>
          <w:szCs w:val="24"/>
        </w:rPr>
        <w:t xml:space="preserve"> theoretical cost burdens associated with the proposed rule:</w:t>
      </w:r>
    </w:p>
    <w:tbl>
      <w:tblPr>
        <w:tblW w:w="10620" w:type="dxa"/>
        <w:tblInd w:w="-815" w:type="dxa"/>
        <w:tblLayout w:type="fixed"/>
        <w:tblLook w:val="04A0"/>
      </w:tblPr>
      <w:tblGrid>
        <w:gridCol w:w="1800"/>
        <w:gridCol w:w="1530"/>
        <w:gridCol w:w="1440"/>
        <w:gridCol w:w="1890"/>
        <w:gridCol w:w="1980"/>
        <w:gridCol w:w="1980"/>
      </w:tblGrid>
      <w:tr w14:paraId="417B751A" w14:textId="1E638C47" w:rsidTr="008E2824">
        <w:tblPrEx>
          <w:tblW w:w="10620" w:type="dxa"/>
          <w:tblInd w:w="-815" w:type="dxa"/>
          <w:tblLayout w:type="fixed"/>
          <w:tblLook w:val="04A0"/>
        </w:tblPrEx>
        <w:trPr>
          <w:trHeight w:val="2484"/>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B16BA" w:rsidRPr="00E74E74" w:rsidP="00BD73E1" w14:paraId="2A4FA664" w14:textId="77777777">
            <w:pPr>
              <w:rPr>
                <w:rFonts w:ascii="Times New Roman" w:hAnsi="Times New Roman" w:cs="Times New Roman"/>
                <w:b/>
                <w:bCs/>
                <w:sz w:val="24"/>
                <w:szCs w:val="24"/>
              </w:rPr>
            </w:pPr>
            <w:r w:rsidRPr="00E74E74">
              <w:rPr>
                <w:rFonts w:ascii="Times New Roman" w:hAnsi="Times New Roman" w:cs="Times New Roman"/>
                <w:b/>
                <w:bCs/>
                <w:sz w:val="24"/>
                <w:szCs w:val="24"/>
              </w:rPr>
              <w:t>OMB #; Form #; CFR Citations</w:t>
            </w:r>
          </w:p>
        </w:tc>
        <w:tc>
          <w:tcPr>
            <w:tcW w:w="1530" w:type="dxa"/>
            <w:tcBorders>
              <w:top w:val="single" w:sz="4" w:space="0" w:color="auto"/>
              <w:left w:val="nil"/>
              <w:bottom w:val="single" w:sz="4" w:space="0" w:color="auto"/>
              <w:right w:val="single" w:sz="4" w:space="0" w:color="auto"/>
            </w:tcBorders>
            <w:shd w:val="clear" w:color="auto" w:fill="auto"/>
            <w:hideMark/>
          </w:tcPr>
          <w:p w:rsidR="00EB16BA" w:rsidRPr="00E74E74" w:rsidP="00BD73E1" w14:paraId="4CAF13D5" w14:textId="2205DAD3">
            <w:pPr>
              <w:rPr>
                <w:rFonts w:ascii="Times New Roman" w:hAnsi="Times New Roman" w:cs="Times New Roman"/>
                <w:b/>
                <w:bCs/>
                <w:sz w:val="24"/>
                <w:szCs w:val="24"/>
              </w:rPr>
            </w:pPr>
            <w:r w:rsidRPr="00E74E74">
              <w:rPr>
                <w:rFonts w:ascii="Times New Roman" w:hAnsi="Times New Roman" w:cs="Times New Roman"/>
                <w:b/>
                <w:bCs/>
                <w:sz w:val="24"/>
                <w:szCs w:val="24"/>
              </w:rPr>
              <w:t>Anticipated New Number of Respondents</w:t>
            </w:r>
          </w:p>
        </w:tc>
        <w:tc>
          <w:tcPr>
            <w:tcW w:w="1440" w:type="dxa"/>
            <w:tcBorders>
              <w:top w:val="single" w:sz="4" w:space="0" w:color="auto"/>
              <w:left w:val="nil"/>
              <w:bottom w:val="single" w:sz="4" w:space="0" w:color="auto"/>
              <w:right w:val="single" w:sz="4" w:space="0" w:color="auto"/>
            </w:tcBorders>
            <w:shd w:val="clear" w:color="auto" w:fill="auto"/>
            <w:hideMark/>
          </w:tcPr>
          <w:p w:rsidR="00EB16BA" w:rsidRPr="00E74E74" w:rsidP="00BD73E1" w14:paraId="7398B37C" w14:textId="452F2160">
            <w:pPr>
              <w:rPr>
                <w:rFonts w:ascii="Times New Roman" w:hAnsi="Times New Roman" w:cs="Times New Roman"/>
                <w:b/>
                <w:bCs/>
                <w:sz w:val="24"/>
                <w:szCs w:val="24"/>
              </w:rPr>
            </w:pPr>
            <w:r w:rsidRPr="00E74E74">
              <w:rPr>
                <w:rFonts w:ascii="Times New Roman" w:hAnsi="Times New Roman" w:cs="Times New Roman"/>
                <w:b/>
                <w:bCs/>
                <w:sz w:val="24"/>
                <w:szCs w:val="24"/>
              </w:rPr>
              <w:t>Estimated Burden Per Response from Chart Above (minutes)</w:t>
            </w:r>
          </w:p>
        </w:tc>
        <w:tc>
          <w:tcPr>
            <w:tcW w:w="1890" w:type="dxa"/>
            <w:tcBorders>
              <w:top w:val="single" w:sz="4" w:space="0" w:color="auto"/>
              <w:left w:val="nil"/>
              <w:bottom w:val="single" w:sz="4" w:space="0" w:color="auto"/>
              <w:right w:val="single" w:sz="4" w:space="0" w:color="auto"/>
            </w:tcBorders>
            <w:shd w:val="clear" w:color="auto" w:fill="auto"/>
            <w:hideMark/>
          </w:tcPr>
          <w:p w:rsidR="00EB16BA" w:rsidRPr="00E74E74" w:rsidP="00BD73E1" w14:paraId="442A8579" w14:textId="77777777">
            <w:pPr>
              <w:rPr>
                <w:rFonts w:ascii="Times New Roman" w:hAnsi="Times New Roman" w:cs="Times New Roman"/>
                <w:b/>
                <w:bCs/>
                <w:sz w:val="24"/>
                <w:szCs w:val="24"/>
              </w:rPr>
            </w:pPr>
            <w:r w:rsidRPr="00E74E74">
              <w:rPr>
                <w:rFonts w:ascii="Times New Roman" w:hAnsi="Times New Roman" w:cs="Times New Roman"/>
                <w:b/>
                <w:bCs/>
                <w:sz w:val="24"/>
                <w:szCs w:val="24"/>
              </w:rPr>
              <w:t>Average Theoretical Hourly Cost Amount (dollars)*</w:t>
            </w:r>
          </w:p>
        </w:tc>
        <w:tc>
          <w:tcPr>
            <w:tcW w:w="1980" w:type="dxa"/>
            <w:tcBorders>
              <w:top w:val="single" w:sz="4" w:space="0" w:color="auto"/>
              <w:left w:val="nil"/>
              <w:bottom w:val="single" w:sz="4" w:space="0" w:color="auto"/>
              <w:right w:val="single" w:sz="4" w:space="0" w:color="auto"/>
            </w:tcBorders>
            <w:shd w:val="clear" w:color="auto" w:fill="auto"/>
            <w:hideMark/>
          </w:tcPr>
          <w:p w:rsidR="00EB16BA" w:rsidRPr="00E74E74" w:rsidP="00BD73E1" w14:paraId="2E4F3C50" w14:textId="77777777">
            <w:pPr>
              <w:rPr>
                <w:rFonts w:ascii="Times New Roman" w:hAnsi="Times New Roman" w:cs="Times New Roman"/>
                <w:b/>
                <w:bCs/>
                <w:sz w:val="24"/>
                <w:szCs w:val="24"/>
              </w:rPr>
            </w:pPr>
            <w:r w:rsidRPr="00E74E74">
              <w:rPr>
                <w:rFonts w:ascii="Times New Roman" w:hAnsi="Times New Roman" w:cs="Times New Roman"/>
                <w:b/>
                <w:bCs/>
                <w:sz w:val="24"/>
                <w:szCs w:val="24"/>
              </w:rPr>
              <w:t>Average Combined Wait Time in Field Office and/or Teleservice Centers (minutes)**</w:t>
            </w:r>
          </w:p>
        </w:tc>
        <w:tc>
          <w:tcPr>
            <w:tcW w:w="1980" w:type="dxa"/>
            <w:tcBorders>
              <w:top w:val="single" w:sz="4" w:space="0" w:color="auto"/>
              <w:left w:val="nil"/>
              <w:bottom w:val="single" w:sz="4" w:space="0" w:color="auto"/>
              <w:right w:val="single" w:sz="4" w:space="0" w:color="auto"/>
            </w:tcBorders>
            <w:shd w:val="clear" w:color="auto" w:fill="auto"/>
            <w:hideMark/>
          </w:tcPr>
          <w:p w:rsidR="00EB16BA" w:rsidRPr="00E74E74" w:rsidP="00BD73E1" w14:paraId="30C99C3C" w14:textId="7F0A7A94">
            <w:pPr>
              <w:rPr>
                <w:rFonts w:ascii="Times New Roman" w:hAnsi="Times New Roman" w:cs="Times New Roman"/>
                <w:b/>
                <w:bCs/>
                <w:sz w:val="24"/>
                <w:szCs w:val="24"/>
              </w:rPr>
            </w:pPr>
            <w:r w:rsidRPr="00E74E74">
              <w:rPr>
                <w:rFonts w:ascii="Times New Roman" w:hAnsi="Times New Roman" w:cs="Times New Roman"/>
                <w:b/>
                <w:bCs/>
                <w:sz w:val="24"/>
                <w:szCs w:val="24"/>
              </w:rPr>
              <w:t>Anticipated Annual Opportunity Cost (dollars)***</w:t>
            </w:r>
          </w:p>
        </w:tc>
      </w:tr>
      <w:tr w14:paraId="37E2C305" w14:textId="3914BA54" w:rsidTr="008E2824">
        <w:tblPrEx>
          <w:tblW w:w="10620" w:type="dxa"/>
          <w:tblInd w:w="-815" w:type="dxa"/>
          <w:tblLayout w:type="fixed"/>
          <w:tblLook w:val="04A0"/>
        </w:tblPrEx>
        <w:trPr>
          <w:trHeight w:val="971"/>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B16BA" w:rsidRPr="00E74E74" w:rsidP="00A61AD3" w14:paraId="5247C0C4" w14:textId="22F157A6">
            <w:pPr>
              <w:rPr>
                <w:rFonts w:ascii="Times New Roman" w:hAnsi="Times New Roman" w:cs="Times New Roman"/>
                <w:sz w:val="24"/>
                <w:szCs w:val="24"/>
              </w:rPr>
            </w:pPr>
            <w:r w:rsidRPr="00E74E74">
              <w:rPr>
                <w:rFonts w:ascii="Times New Roman" w:hAnsi="Times New Roman" w:cs="Times New Roman"/>
                <w:sz w:val="24"/>
                <w:szCs w:val="24"/>
              </w:rPr>
              <w:t xml:space="preserve">0960-0529 </w:t>
            </w:r>
            <w:r w:rsidRPr="00E74E74" w:rsidR="00E15215">
              <w:rPr>
                <w:rFonts w:ascii="Times New Roman" w:hAnsi="Times New Roman" w:cs="Times New Roman"/>
                <w:sz w:val="24"/>
                <w:szCs w:val="24"/>
              </w:rPr>
              <w:br/>
            </w:r>
            <w:r w:rsidRPr="00E74E74">
              <w:rPr>
                <w:rFonts w:ascii="Times New Roman" w:hAnsi="Times New Roman" w:cs="Times New Roman"/>
                <w:sz w:val="24"/>
                <w:szCs w:val="24"/>
              </w:rPr>
              <w:t>SSA-5062 (Paper version)</w:t>
            </w:r>
          </w:p>
        </w:tc>
        <w:tc>
          <w:tcPr>
            <w:tcW w:w="153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25BB0C00" w14:textId="385F7115">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14,513</w:t>
            </w:r>
          </w:p>
        </w:tc>
        <w:tc>
          <w:tcPr>
            <w:tcW w:w="1440" w:type="dxa"/>
            <w:tcBorders>
              <w:top w:val="single" w:sz="4" w:space="0" w:color="auto"/>
              <w:left w:val="nil"/>
              <w:bottom w:val="single" w:sz="4" w:space="0" w:color="auto"/>
              <w:right w:val="single" w:sz="4" w:space="0" w:color="auto"/>
            </w:tcBorders>
            <w:shd w:val="clear" w:color="auto" w:fill="auto"/>
          </w:tcPr>
          <w:p w:rsidR="00EB16BA" w:rsidRPr="00E74E74" w:rsidP="00A61AD3" w14:paraId="13C82BF4" w14:textId="3D629205">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30</w:t>
            </w:r>
          </w:p>
        </w:tc>
        <w:tc>
          <w:tcPr>
            <w:tcW w:w="189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014ADBDA" w14:textId="1EC09C46">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 xml:space="preserve">$21.29* </w:t>
            </w:r>
          </w:p>
        </w:tc>
        <w:tc>
          <w:tcPr>
            <w:tcW w:w="198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2FE0F41E" w14:textId="18FF8C93">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 xml:space="preserve">  24**</w:t>
            </w:r>
          </w:p>
        </w:tc>
        <w:tc>
          <w:tcPr>
            <w:tcW w:w="1980" w:type="dxa"/>
            <w:tcBorders>
              <w:top w:val="single" w:sz="4" w:space="0" w:color="auto"/>
              <w:left w:val="nil"/>
              <w:bottom w:val="single" w:sz="4" w:space="0" w:color="auto"/>
              <w:right w:val="single" w:sz="4" w:space="0" w:color="auto"/>
            </w:tcBorders>
            <w:shd w:val="clear" w:color="auto" w:fill="auto"/>
          </w:tcPr>
          <w:p w:rsidR="00EB16BA" w:rsidRPr="00E74E74" w:rsidP="00A61AD3" w14:paraId="6401E609" w14:textId="140D0AE5">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w:t>
            </w:r>
            <w:r w:rsidRPr="00E74E74" w:rsidR="008101F6">
              <w:rPr>
                <w:rFonts w:ascii="Times New Roman" w:eastAsia="SimSun" w:hAnsi="Times New Roman" w:cs="Times New Roman"/>
                <w:sz w:val="24"/>
                <w:szCs w:val="24"/>
                <w:lang w:eastAsia="zh-CN"/>
              </w:rPr>
              <w:t>432,506</w:t>
            </w:r>
            <w:r w:rsidRPr="00E74E74">
              <w:rPr>
                <w:rFonts w:ascii="Times New Roman" w:eastAsia="SimSun" w:hAnsi="Times New Roman" w:cs="Times New Roman"/>
                <w:sz w:val="24"/>
                <w:szCs w:val="24"/>
                <w:lang w:eastAsia="zh-CN"/>
              </w:rPr>
              <w:t>***</w:t>
            </w:r>
          </w:p>
        </w:tc>
      </w:tr>
      <w:tr w14:paraId="6ABBC251" w14:textId="1B5A13B8" w:rsidTr="008E2824">
        <w:tblPrEx>
          <w:tblW w:w="10620" w:type="dxa"/>
          <w:tblInd w:w="-815" w:type="dxa"/>
          <w:tblLayout w:type="fixed"/>
          <w:tblLook w:val="04A0"/>
        </w:tblPrEx>
        <w:trPr>
          <w:trHeight w:val="971"/>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B16BA" w:rsidRPr="00E74E74" w:rsidP="00A61AD3" w14:paraId="70CF7E70" w14:textId="03EDF8B6">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E74E74">
              <w:rPr>
                <w:rFonts w:ascii="Times New Roman" w:hAnsi="Times New Roman" w:cs="Times New Roman"/>
                <w:sz w:val="24"/>
                <w:szCs w:val="24"/>
              </w:rPr>
              <w:t>0960-0529</w:t>
            </w:r>
          </w:p>
          <w:p w:rsidR="00EB16BA" w:rsidRPr="00E74E74" w:rsidP="00A61AD3" w14:paraId="633282E6"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E74E74">
              <w:rPr>
                <w:rFonts w:ascii="Times New Roman" w:hAnsi="Times New Roman" w:cs="Times New Roman"/>
                <w:sz w:val="24"/>
                <w:szCs w:val="24"/>
              </w:rPr>
              <w:t xml:space="preserve">SSA-5062 </w:t>
            </w:r>
          </w:p>
          <w:p w:rsidR="00EB16BA" w:rsidRPr="00E74E74" w:rsidP="008E2824" w14:paraId="11606D96" w14:textId="23D4A745">
            <w:pPr>
              <w:spacing w:after="0"/>
              <w:rPr>
                <w:rFonts w:ascii="Times New Roman" w:hAnsi="Times New Roman" w:cs="Times New Roman"/>
                <w:sz w:val="24"/>
                <w:szCs w:val="24"/>
              </w:rPr>
            </w:pPr>
            <w:r w:rsidRPr="00E74E74">
              <w:rPr>
                <w:rFonts w:ascii="Times New Roman" w:hAnsi="Times New Roman" w:cs="Times New Roman"/>
                <w:sz w:val="24"/>
                <w:szCs w:val="24"/>
              </w:rPr>
              <w:t>(SSI claim system)</w:t>
            </w:r>
          </w:p>
        </w:tc>
        <w:tc>
          <w:tcPr>
            <w:tcW w:w="153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3B58D402" w14:textId="492FED46">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9,675</w:t>
            </w:r>
          </w:p>
        </w:tc>
        <w:tc>
          <w:tcPr>
            <w:tcW w:w="1440" w:type="dxa"/>
            <w:tcBorders>
              <w:top w:val="single" w:sz="4" w:space="0" w:color="auto"/>
              <w:left w:val="nil"/>
              <w:bottom w:val="single" w:sz="4" w:space="0" w:color="auto"/>
              <w:right w:val="single" w:sz="4" w:space="0" w:color="auto"/>
            </w:tcBorders>
            <w:shd w:val="clear" w:color="auto" w:fill="auto"/>
          </w:tcPr>
          <w:p w:rsidR="00EB16BA" w:rsidRPr="00E74E74" w:rsidP="00A61AD3" w14:paraId="59CA1343" w14:textId="58D04327">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20</w:t>
            </w:r>
          </w:p>
        </w:tc>
        <w:tc>
          <w:tcPr>
            <w:tcW w:w="189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3851D692" w14:textId="40A405C1">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 xml:space="preserve">$21.29* </w:t>
            </w:r>
          </w:p>
        </w:tc>
        <w:tc>
          <w:tcPr>
            <w:tcW w:w="198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36A161BA" w14:textId="6F7D9CCB">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 xml:space="preserve">  24**</w:t>
            </w:r>
          </w:p>
        </w:tc>
        <w:tc>
          <w:tcPr>
            <w:tcW w:w="1980" w:type="dxa"/>
            <w:tcBorders>
              <w:top w:val="single" w:sz="4" w:space="0" w:color="auto"/>
              <w:left w:val="nil"/>
              <w:bottom w:val="single" w:sz="4" w:space="0" w:color="auto"/>
              <w:right w:val="single" w:sz="4" w:space="0" w:color="auto"/>
            </w:tcBorders>
            <w:shd w:val="clear" w:color="auto" w:fill="auto"/>
          </w:tcPr>
          <w:p w:rsidR="00EB16BA" w:rsidRPr="00E74E74" w:rsidP="00A61AD3" w14:paraId="682EE95F" w14:textId="1EAA5ADA">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$288,373***</w:t>
            </w:r>
          </w:p>
        </w:tc>
      </w:tr>
      <w:tr w14:paraId="65D923A3" w14:textId="1DF4C564" w:rsidTr="008E2824">
        <w:tblPrEx>
          <w:tblW w:w="10620" w:type="dxa"/>
          <w:tblInd w:w="-815" w:type="dxa"/>
          <w:tblLayout w:type="fixed"/>
          <w:tblLook w:val="04A0"/>
        </w:tblPrEx>
        <w:trPr>
          <w:trHeight w:val="971"/>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B16BA" w:rsidRPr="00E74E74" w:rsidP="00A61AD3" w14:paraId="4BB3581D" w14:textId="4071C6AA">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E74E74">
              <w:rPr>
                <w:rFonts w:ascii="Times New Roman" w:hAnsi="Times New Roman" w:cs="Times New Roman"/>
                <w:sz w:val="24"/>
                <w:szCs w:val="24"/>
              </w:rPr>
              <w:t>0960-0529</w:t>
            </w:r>
          </w:p>
          <w:p w:rsidR="00EB16BA" w:rsidRPr="00E74E74" w:rsidP="00A61AD3" w14:paraId="3A48261B"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E74E74">
              <w:rPr>
                <w:rFonts w:ascii="Times New Roman" w:hAnsi="Times New Roman" w:cs="Times New Roman"/>
                <w:sz w:val="24"/>
                <w:szCs w:val="24"/>
              </w:rPr>
              <w:t>SSA-L5063</w:t>
            </w:r>
          </w:p>
          <w:p w:rsidR="00EB16BA" w:rsidRPr="00E74E74" w:rsidP="008E2824" w14:paraId="401A9157" w14:textId="04A79E1E">
            <w:pPr>
              <w:spacing w:after="0"/>
              <w:rPr>
                <w:rFonts w:ascii="Times New Roman" w:hAnsi="Times New Roman" w:cs="Times New Roman"/>
                <w:sz w:val="24"/>
                <w:szCs w:val="24"/>
              </w:rPr>
            </w:pPr>
            <w:r w:rsidRPr="00E74E74">
              <w:rPr>
                <w:rFonts w:ascii="Times New Roman" w:hAnsi="Times New Roman" w:cs="Times New Roman"/>
                <w:sz w:val="24"/>
                <w:szCs w:val="24"/>
              </w:rPr>
              <w:t>(Paper version)</w:t>
            </w:r>
          </w:p>
        </w:tc>
        <w:tc>
          <w:tcPr>
            <w:tcW w:w="153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5646905E" w14:textId="496A4482">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14,513</w:t>
            </w:r>
          </w:p>
        </w:tc>
        <w:tc>
          <w:tcPr>
            <w:tcW w:w="1440" w:type="dxa"/>
            <w:tcBorders>
              <w:top w:val="single" w:sz="4" w:space="0" w:color="auto"/>
              <w:left w:val="nil"/>
              <w:bottom w:val="single" w:sz="4" w:space="0" w:color="auto"/>
              <w:right w:val="single" w:sz="4" w:space="0" w:color="auto"/>
            </w:tcBorders>
            <w:shd w:val="clear" w:color="auto" w:fill="auto"/>
          </w:tcPr>
          <w:p w:rsidR="00EB16BA" w:rsidRPr="00E74E74" w:rsidP="00A61AD3" w14:paraId="6C1D5736" w14:textId="322B18CB">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30</w:t>
            </w:r>
          </w:p>
        </w:tc>
        <w:tc>
          <w:tcPr>
            <w:tcW w:w="189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3CA7B67E" w14:textId="190D79B7">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 xml:space="preserve">$21.29* </w:t>
            </w:r>
          </w:p>
        </w:tc>
        <w:tc>
          <w:tcPr>
            <w:tcW w:w="198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0910CDA1" w14:textId="350315B5">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 xml:space="preserve">  24**</w:t>
            </w:r>
          </w:p>
        </w:tc>
        <w:tc>
          <w:tcPr>
            <w:tcW w:w="1980" w:type="dxa"/>
            <w:tcBorders>
              <w:top w:val="single" w:sz="4" w:space="0" w:color="auto"/>
              <w:left w:val="nil"/>
              <w:bottom w:val="single" w:sz="4" w:space="0" w:color="auto"/>
              <w:right w:val="single" w:sz="4" w:space="0" w:color="auto"/>
            </w:tcBorders>
            <w:shd w:val="clear" w:color="auto" w:fill="auto"/>
          </w:tcPr>
          <w:p w:rsidR="00EB16BA" w:rsidRPr="00E74E74" w:rsidP="00A61AD3" w14:paraId="64AD4266" w14:textId="270D388B">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w:t>
            </w:r>
            <w:r w:rsidRPr="00E74E74" w:rsidR="008101F6">
              <w:rPr>
                <w:rFonts w:ascii="Times New Roman" w:eastAsia="SimSun" w:hAnsi="Times New Roman" w:cs="Times New Roman"/>
                <w:sz w:val="24"/>
                <w:szCs w:val="24"/>
                <w:lang w:eastAsia="zh-CN"/>
              </w:rPr>
              <w:t>432,506</w:t>
            </w:r>
            <w:r w:rsidRPr="00E74E74">
              <w:rPr>
                <w:rFonts w:ascii="Times New Roman" w:eastAsia="SimSun" w:hAnsi="Times New Roman" w:cs="Times New Roman"/>
                <w:sz w:val="24"/>
                <w:szCs w:val="24"/>
                <w:lang w:eastAsia="zh-CN"/>
              </w:rPr>
              <w:t>***</w:t>
            </w:r>
          </w:p>
        </w:tc>
      </w:tr>
      <w:tr w14:paraId="37AD0245" w14:textId="452D3802" w:rsidTr="008E2824">
        <w:tblPrEx>
          <w:tblW w:w="10620" w:type="dxa"/>
          <w:tblInd w:w="-815" w:type="dxa"/>
          <w:tblLayout w:type="fixed"/>
          <w:tblLook w:val="04A0"/>
        </w:tblPrEx>
        <w:trPr>
          <w:trHeight w:val="1133"/>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B16BA" w:rsidRPr="00E74E74" w:rsidP="00A61AD3" w14:paraId="07419E69" w14:textId="77777777">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E74E74">
              <w:rPr>
                <w:rFonts w:ascii="Times New Roman" w:hAnsi="Times New Roman" w:cs="Times New Roman"/>
                <w:sz w:val="24"/>
                <w:szCs w:val="24"/>
              </w:rPr>
              <w:t>0960-0529</w:t>
            </w:r>
          </w:p>
          <w:p w:rsidR="00EB16BA" w:rsidRPr="00E74E74" w:rsidP="00A61AD3" w14:paraId="17F5EED8" w14:textId="40EAB57F">
            <w:pP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E74E74">
              <w:rPr>
                <w:rFonts w:ascii="Times New Roman" w:hAnsi="Times New Roman" w:cs="Times New Roman"/>
                <w:sz w:val="24"/>
                <w:szCs w:val="24"/>
              </w:rPr>
              <w:t xml:space="preserve">SSA-L5063 </w:t>
            </w:r>
          </w:p>
          <w:p w:rsidR="00EB16BA" w:rsidRPr="00E74E74" w:rsidP="00A61AD3" w14:paraId="56390339" w14:textId="50D89B80">
            <w:pPr>
              <w:rPr>
                <w:rFonts w:ascii="Times New Roman" w:hAnsi="Times New Roman" w:cs="Times New Roman"/>
                <w:sz w:val="24"/>
                <w:szCs w:val="24"/>
              </w:rPr>
            </w:pPr>
            <w:r w:rsidRPr="00E74E74">
              <w:rPr>
                <w:rFonts w:ascii="Times New Roman" w:hAnsi="Times New Roman" w:cs="Times New Roman"/>
                <w:sz w:val="24"/>
                <w:szCs w:val="24"/>
              </w:rPr>
              <w:t>(SSI claim system)</w:t>
            </w:r>
          </w:p>
        </w:tc>
        <w:tc>
          <w:tcPr>
            <w:tcW w:w="153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643D87D5" w14:textId="14CDDCD8">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14,513</w:t>
            </w:r>
          </w:p>
        </w:tc>
        <w:tc>
          <w:tcPr>
            <w:tcW w:w="1440" w:type="dxa"/>
            <w:tcBorders>
              <w:top w:val="single" w:sz="4" w:space="0" w:color="auto"/>
              <w:left w:val="nil"/>
              <w:bottom w:val="single" w:sz="4" w:space="0" w:color="auto"/>
              <w:right w:val="single" w:sz="4" w:space="0" w:color="auto"/>
            </w:tcBorders>
            <w:shd w:val="clear" w:color="auto" w:fill="auto"/>
          </w:tcPr>
          <w:p w:rsidR="00EB16BA" w:rsidRPr="00E74E74" w:rsidP="00A61AD3" w14:paraId="2790E653" w14:textId="03AFA945">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20</w:t>
            </w:r>
          </w:p>
        </w:tc>
        <w:tc>
          <w:tcPr>
            <w:tcW w:w="189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7CE0BFDC" w14:textId="6A7B039A">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$21.29*</w:t>
            </w:r>
          </w:p>
        </w:tc>
        <w:tc>
          <w:tcPr>
            <w:tcW w:w="198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552D6696" w14:textId="66AD8C8C">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 xml:space="preserve">  24**</w:t>
            </w:r>
          </w:p>
        </w:tc>
        <w:tc>
          <w:tcPr>
            <w:tcW w:w="1980" w:type="dxa"/>
            <w:tcBorders>
              <w:top w:val="single" w:sz="4" w:space="0" w:color="auto"/>
              <w:left w:val="nil"/>
              <w:bottom w:val="single" w:sz="4" w:space="0" w:color="auto"/>
              <w:right w:val="single" w:sz="4" w:space="0" w:color="auto"/>
            </w:tcBorders>
            <w:shd w:val="clear" w:color="auto" w:fill="auto"/>
          </w:tcPr>
          <w:p w:rsidR="00EB16BA" w:rsidRPr="00E74E74" w:rsidP="00A61AD3" w14:paraId="49C57882" w14:textId="676BFE87">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$2</w:t>
            </w:r>
            <w:r w:rsidRPr="00E74E74" w:rsidR="008101F6">
              <w:rPr>
                <w:rFonts w:ascii="Times New Roman" w:eastAsia="SimSun" w:hAnsi="Times New Roman" w:cs="Times New Roman"/>
                <w:sz w:val="24"/>
                <w:szCs w:val="24"/>
                <w:lang w:eastAsia="zh-CN"/>
              </w:rPr>
              <w:t>88,373</w:t>
            </w:r>
            <w:r w:rsidRPr="00E74E74">
              <w:rPr>
                <w:rFonts w:ascii="Times New Roman" w:eastAsia="SimSun" w:hAnsi="Times New Roman" w:cs="Times New Roman"/>
                <w:sz w:val="24"/>
                <w:szCs w:val="24"/>
                <w:lang w:eastAsia="zh-CN"/>
              </w:rPr>
              <w:t>***</w:t>
            </w:r>
          </w:p>
        </w:tc>
      </w:tr>
      <w:tr w14:paraId="5E0EF14E" w14:textId="5EA843DD" w:rsidTr="008E2824">
        <w:tblPrEx>
          <w:tblW w:w="10620" w:type="dxa"/>
          <w:tblInd w:w="-815" w:type="dxa"/>
          <w:tblLayout w:type="fixed"/>
          <w:tblLook w:val="04A0"/>
        </w:tblPrEx>
        <w:trPr>
          <w:trHeight w:val="980"/>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B16BA" w:rsidRPr="00E74E74" w:rsidP="008E2824" w14:paraId="443F0011" w14:textId="124E9C07">
            <w:pPr>
              <w:spacing w:after="0"/>
              <w:rPr>
                <w:rFonts w:ascii="Times New Roman" w:hAnsi="Times New Roman" w:cs="Times New Roman"/>
                <w:sz w:val="24"/>
                <w:szCs w:val="24"/>
              </w:rPr>
            </w:pPr>
            <w:r w:rsidRPr="00E74E74">
              <w:rPr>
                <w:rFonts w:ascii="Times New Roman" w:hAnsi="Times New Roman" w:cs="Times New Roman"/>
                <w:sz w:val="24"/>
                <w:szCs w:val="24"/>
              </w:rPr>
              <w:t>0960-0174</w:t>
            </w:r>
            <w:r w:rsidRPr="00E74E74">
              <w:rPr>
                <w:rFonts w:ascii="Times New Roman" w:hAnsi="Times New Roman" w:cs="Times New Roman"/>
                <w:sz w:val="24"/>
                <w:szCs w:val="24"/>
              </w:rPr>
              <w:br/>
              <w:t>SSA-8006 (Paper Form)</w:t>
            </w:r>
          </w:p>
        </w:tc>
        <w:tc>
          <w:tcPr>
            <w:tcW w:w="1530" w:type="dxa"/>
            <w:tcBorders>
              <w:top w:val="single" w:sz="4" w:space="0" w:color="auto"/>
              <w:left w:val="nil"/>
              <w:bottom w:val="single" w:sz="4" w:space="0" w:color="auto"/>
              <w:right w:val="single" w:sz="4" w:space="0" w:color="auto"/>
            </w:tcBorders>
            <w:shd w:val="clear" w:color="auto" w:fill="auto"/>
            <w:noWrap/>
            <w:hideMark/>
          </w:tcPr>
          <w:p w:rsidR="00EB16BA" w:rsidRPr="00E74E74" w:rsidP="00A61AD3" w14:paraId="3FF25E73" w14:textId="2379B82E">
            <w:pPr>
              <w:jc w:val="right"/>
              <w:rPr>
                <w:rFonts w:ascii="Times New Roman" w:hAnsi="Times New Roman" w:cs="Times New Roman"/>
                <w:sz w:val="24"/>
                <w:szCs w:val="24"/>
              </w:rPr>
            </w:pPr>
            <w:r w:rsidRPr="00E74E74">
              <w:rPr>
                <w:rFonts w:ascii="Times New Roman" w:hAnsi="Times New Roman" w:cs="Times New Roman"/>
                <w:sz w:val="24"/>
                <w:szCs w:val="24"/>
              </w:rPr>
              <w:t>6,080</w:t>
            </w:r>
          </w:p>
        </w:tc>
        <w:tc>
          <w:tcPr>
            <w:tcW w:w="1440" w:type="dxa"/>
            <w:tcBorders>
              <w:top w:val="single" w:sz="4" w:space="0" w:color="auto"/>
              <w:left w:val="nil"/>
              <w:bottom w:val="single" w:sz="4" w:space="0" w:color="auto"/>
              <w:right w:val="single" w:sz="4" w:space="0" w:color="auto"/>
            </w:tcBorders>
            <w:shd w:val="clear" w:color="auto" w:fill="auto"/>
            <w:hideMark/>
          </w:tcPr>
          <w:p w:rsidR="00EB16BA" w:rsidRPr="00E74E74" w:rsidP="00A61AD3" w14:paraId="501E2630" w14:textId="63C14D35">
            <w:pPr>
              <w:jc w:val="right"/>
              <w:rPr>
                <w:rFonts w:ascii="Times New Roman" w:hAnsi="Times New Roman" w:cs="Times New Roman"/>
                <w:sz w:val="24"/>
                <w:szCs w:val="24"/>
              </w:rPr>
            </w:pPr>
            <w:r w:rsidRPr="00E74E74">
              <w:rPr>
                <w:rFonts w:ascii="Times New Roman" w:hAnsi="Times New Roman" w:cs="Times New Roman"/>
                <w:sz w:val="24"/>
                <w:szCs w:val="24"/>
              </w:rPr>
              <w:t>6</w:t>
            </w:r>
          </w:p>
        </w:tc>
        <w:tc>
          <w:tcPr>
            <w:tcW w:w="1890" w:type="dxa"/>
            <w:tcBorders>
              <w:top w:val="single" w:sz="4" w:space="0" w:color="auto"/>
              <w:left w:val="nil"/>
              <w:bottom w:val="single" w:sz="4" w:space="0" w:color="auto"/>
              <w:right w:val="single" w:sz="4" w:space="0" w:color="auto"/>
            </w:tcBorders>
            <w:shd w:val="clear" w:color="auto" w:fill="auto"/>
            <w:noWrap/>
            <w:hideMark/>
          </w:tcPr>
          <w:p w:rsidR="00EB16BA" w:rsidRPr="00E74E74" w:rsidP="00A61AD3" w14:paraId="2FABD30F" w14:textId="77777777">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$12.81*</w:t>
            </w:r>
          </w:p>
        </w:tc>
        <w:tc>
          <w:tcPr>
            <w:tcW w:w="1980" w:type="dxa"/>
            <w:tcBorders>
              <w:top w:val="single" w:sz="4" w:space="0" w:color="auto"/>
              <w:left w:val="nil"/>
              <w:bottom w:val="single" w:sz="4" w:space="0" w:color="auto"/>
              <w:right w:val="single" w:sz="4" w:space="0" w:color="auto"/>
            </w:tcBorders>
            <w:shd w:val="clear" w:color="auto" w:fill="auto"/>
            <w:noWrap/>
            <w:hideMark/>
          </w:tcPr>
          <w:p w:rsidR="00EB16BA" w:rsidRPr="00E74E74" w:rsidP="00A61AD3" w14:paraId="6DCCB532" w14:textId="33767BED">
            <w:pPr>
              <w:jc w:val="right"/>
              <w:rPr>
                <w:rFonts w:ascii="Times New Roman" w:hAnsi="Times New Roman" w:cs="Times New Roman"/>
                <w:sz w:val="24"/>
                <w:szCs w:val="24"/>
              </w:rPr>
            </w:pPr>
            <w:r w:rsidRPr="00E74E74">
              <w:rPr>
                <w:rFonts w:ascii="Times New Roman" w:hAnsi="Times New Roman" w:cs="Times New Roman"/>
                <w:sz w:val="24"/>
                <w:szCs w:val="24"/>
              </w:rPr>
              <w:t xml:space="preserve">  24**</w:t>
            </w:r>
          </w:p>
        </w:tc>
        <w:tc>
          <w:tcPr>
            <w:tcW w:w="1980" w:type="dxa"/>
            <w:tcBorders>
              <w:top w:val="single" w:sz="4" w:space="0" w:color="auto"/>
              <w:left w:val="nil"/>
              <w:bottom w:val="single" w:sz="4" w:space="0" w:color="auto"/>
              <w:right w:val="single" w:sz="4" w:space="0" w:color="auto"/>
            </w:tcBorders>
            <w:shd w:val="clear" w:color="auto" w:fill="auto"/>
            <w:hideMark/>
          </w:tcPr>
          <w:p w:rsidR="00EB16BA" w:rsidRPr="00E74E74" w:rsidP="00A61AD3" w14:paraId="61503BB1" w14:textId="23B8341E">
            <w:pPr>
              <w:jc w:val="right"/>
              <w:rPr>
                <w:rFonts w:ascii="Times New Roman" w:hAnsi="Times New Roman" w:cs="Times New Roman"/>
                <w:sz w:val="24"/>
                <w:szCs w:val="24"/>
              </w:rPr>
            </w:pPr>
            <w:r w:rsidRPr="00E74E74">
              <w:rPr>
                <w:rFonts w:ascii="Times New Roman" w:eastAsia="SimSun" w:hAnsi="Times New Roman" w:cs="Times New Roman"/>
                <w:sz w:val="24"/>
                <w:szCs w:val="24"/>
                <w:lang w:eastAsia="zh-CN"/>
              </w:rPr>
              <w:t>$</w:t>
            </w:r>
            <w:r w:rsidRPr="00E74E74" w:rsidR="00A004D3">
              <w:rPr>
                <w:rFonts w:ascii="Times New Roman" w:eastAsia="SimSun" w:hAnsi="Times New Roman" w:cs="Times New Roman"/>
                <w:sz w:val="24"/>
                <w:szCs w:val="24"/>
                <w:lang w:eastAsia="zh-CN"/>
              </w:rPr>
              <w:t>109,039</w:t>
            </w:r>
            <w:r w:rsidRPr="00E74E74">
              <w:rPr>
                <w:rFonts w:ascii="Times New Roman" w:eastAsia="SimSun" w:hAnsi="Times New Roman" w:cs="Times New Roman"/>
                <w:sz w:val="24"/>
                <w:szCs w:val="24"/>
                <w:lang w:eastAsia="zh-CN"/>
              </w:rPr>
              <w:t>***</w:t>
            </w:r>
          </w:p>
        </w:tc>
      </w:tr>
      <w:tr w14:paraId="33A023AA" w14:textId="55EED2E2" w:rsidTr="008E2824">
        <w:tblPrEx>
          <w:tblW w:w="10620" w:type="dxa"/>
          <w:tblInd w:w="-815" w:type="dxa"/>
          <w:tblLayout w:type="fixed"/>
          <w:tblLook w:val="04A0"/>
        </w:tblPrEx>
        <w:trPr>
          <w:trHeight w:val="881"/>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B16BA" w:rsidRPr="00E74E74" w:rsidP="008E2824" w14:paraId="7E4C2EC6" w14:textId="77777777">
            <w:pPr>
              <w:spacing w:after="0"/>
              <w:rPr>
                <w:rFonts w:ascii="Times New Roman" w:hAnsi="Times New Roman" w:cs="Times New Roman"/>
                <w:sz w:val="24"/>
                <w:szCs w:val="24"/>
              </w:rPr>
            </w:pPr>
            <w:r w:rsidRPr="00E74E74">
              <w:rPr>
                <w:rFonts w:ascii="Times New Roman" w:hAnsi="Times New Roman" w:cs="Times New Roman"/>
                <w:sz w:val="24"/>
                <w:szCs w:val="24"/>
              </w:rPr>
              <w:t>0960-0174 SSA-8006 (SSI Claims System)</w:t>
            </w:r>
          </w:p>
        </w:tc>
        <w:tc>
          <w:tcPr>
            <w:tcW w:w="153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4BAB6248" w14:textId="59A74D8C">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54,718</w:t>
            </w:r>
          </w:p>
        </w:tc>
        <w:tc>
          <w:tcPr>
            <w:tcW w:w="1440" w:type="dxa"/>
            <w:tcBorders>
              <w:top w:val="single" w:sz="4" w:space="0" w:color="auto"/>
              <w:left w:val="nil"/>
              <w:bottom w:val="single" w:sz="4" w:space="0" w:color="auto"/>
              <w:right w:val="single" w:sz="4" w:space="0" w:color="auto"/>
            </w:tcBorders>
            <w:shd w:val="clear" w:color="auto" w:fill="auto"/>
          </w:tcPr>
          <w:p w:rsidR="00EB16BA" w:rsidRPr="00E74E74" w:rsidP="00A61AD3" w14:paraId="08E643D8" w14:textId="06301DEF">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6</w:t>
            </w:r>
          </w:p>
        </w:tc>
        <w:tc>
          <w:tcPr>
            <w:tcW w:w="189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04C5673A" w14:textId="77777777">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$12.81*</w:t>
            </w:r>
          </w:p>
        </w:tc>
        <w:tc>
          <w:tcPr>
            <w:tcW w:w="198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2415C090" w14:textId="77777777">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24**</w:t>
            </w:r>
          </w:p>
        </w:tc>
        <w:tc>
          <w:tcPr>
            <w:tcW w:w="1980" w:type="dxa"/>
            <w:tcBorders>
              <w:top w:val="single" w:sz="4" w:space="0" w:color="auto"/>
              <w:left w:val="nil"/>
              <w:bottom w:val="single" w:sz="4" w:space="0" w:color="auto"/>
              <w:right w:val="single" w:sz="4" w:space="0" w:color="auto"/>
            </w:tcBorders>
            <w:shd w:val="clear" w:color="auto" w:fill="auto"/>
          </w:tcPr>
          <w:p w:rsidR="00EB16BA" w:rsidRPr="00E74E74" w:rsidP="00A61AD3" w14:paraId="71891965" w14:textId="1909631E">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w:t>
            </w:r>
            <w:r w:rsidRPr="00E74E74" w:rsidR="00A004D3">
              <w:rPr>
                <w:rFonts w:ascii="Times New Roman" w:eastAsia="SimSun" w:hAnsi="Times New Roman" w:cs="Times New Roman"/>
                <w:sz w:val="24"/>
                <w:szCs w:val="24"/>
                <w:lang w:eastAsia="zh-CN"/>
              </w:rPr>
              <w:t>981,310</w:t>
            </w:r>
            <w:r w:rsidRPr="00E74E74">
              <w:rPr>
                <w:rFonts w:ascii="Times New Roman" w:eastAsia="SimSun" w:hAnsi="Times New Roman" w:cs="Times New Roman"/>
                <w:sz w:val="24"/>
                <w:szCs w:val="24"/>
                <w:lang w:eastAsia="zh-CN"/>
              </w:rPr>
              <w:t>***</w:t>
            </w:r>
          </w:p>
        </w:tc>
      </w:tr>
      <w:tr w14:paraId="57A972F4" w14:textId="62AF42E9" w:rsidTr="008E2824">
        <w:tblPrEx>
          <w:tblW w:w="10620" w:type="dxa"/>
          <w:tblInd w:w="-815" w:type="dxa"/>
          <w:tblLayout w:type="fixed"/>
          <w:tblLook w:val="04A0"/>
        </w:tblPrEx>
        <w:trPr>
          <w:trHeight w:val="899"/>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B16BA" w:rsidRPr="00E74E74" w:rsidP="008E2824" w14:paraId="067EB212" w14:textId="540E2517">
            <w:pPr>
              <w:spacing w:after="0"/>
              <w:rPr>
                <w:rFonts w:ascii="Times New Roman" w:hAnsi="Times New Roman" w:cs="Times New Roman"/>
                <w:sz w:val="24"/>
                <w:szCs w:val="24"/>
              </w:rPr>
            </w:pPr>
            <w:r w:rsidRPr="00E74E74">
              <w:rPr>
                <w:rFonts w:ascii="Times New Roman" w:hAnsi="Times New Roman" w:cs="Times New Roman"/>
                <w:sz w:val="24"/>
                <w:szCs w:val="24"/>
              </w:rPr>
              <w:t>0960-0456</w:t>
            </w:r>
            <w:r w:rsidRPr="00E74E74">
              <w:rPr>
                <w:rFonts w:ascii="Times New Roman" w:hAnsi="Times New Roman" w:cs="Times New Roman"/>
                <w:sz w:val="24"/>
                <w:szCs w:val="24"/>
              </w:rPr>
              <w:br/>
              <w:t>SSA-8011-F3</w:t>
            </w:r>
            <w:r w:rsidRPr="00E74E74">
              <w:rPr>
                <w:rFonts w:ascii="Times New Roman" w:hAnsi="Times New Roman" w:cs="Times New Roman"/>
                <w:sz w:val="24"/>
                <w:szCs w:val="24"/>
              </w:rPr>
              <w:br/>
              <w:t>(Paper Form)</w:t>
            </w:r>
          </w:p>
        </w:tc>
        <w:tc>
          <w:tcPr>
            <w:tcW w:w="153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45820E37" w14:textId="593D6541">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10,500</w:t>
            </w:r>
          </w:p>
        </w:tc>
        <w:tc>
          <w:tcPr>
            <w:tcW w:w="1440" w:type="dxa"/>
            <w:tcBorders>
              <w:top w:val="single" w:sz="4" w:space="0" w:color="auto"/>
              <w:left w:val="nil"/>
              <w:bottom w:val="single" w:sz="4" w:space="0" w:color="auto"/>
              <w:right w:val="single" w:sz="4" w:space="0" w:color="auto"/>
            </w:tcBorders>
            <w:shd w:val="clear" w:color="auto" w:fill="auto"/>
          </w:tcPr>
          <w:p w:rsidR="00EB16BA" w:rsidRPr="00E74E74" w:rsidP="00A61AD3" w14:paraId="29683E3B" w14:textId="7AF269A2">
            <w:pPr>
              <w:jc w:val="right"/>
              <w:rPr>
                <w:rFonts w:ascii="Times New Roman" w:eastAsia="SimSun" w:hAnsi="Times New Roman" w:cs="Times New Roman"/>
                <w:sz w:val="24"/>
                <w:szCs w:val="24"/>
                <w:lang w:eastAsia="zh-CN"/>
              </w:rPr>
            </w:pPr>
            <w:r w:rsidRPr="00E74E74">
              <w:rPr>
                <w:rFonts w:ascii="Times New Roman" w:hAnsi="Times New Roman" w:cs="Times New Roman"/>
                <w:sz w:val="24"/>
                <w:szCs w:val="24"/>
              </w:rPr>
              <w:t>15</w:t>
            </w:r>
          </w:p>
        </w:tc>
        <w:tc>
          <w:tcPr>
            <w:tcW w:w="189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1F2826A4" w14:textId="0AD7840D">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$29.76</w:t>
            </w:r>
          </w:p>
        </w:tc>
        <w:tc>
          <w:tcPr>
            <w:tcW w:w="198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625F26CF" w14:textId="662E6875">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21**</w:t>
            </w:r>
          </w:p>
        </w:tc>
        <w:tc>
          <w:tcPr>
            <w:tcW w:w="1980" w:type="dxa"/>
            <w:tcBorders>
              <w:top w:val="single" w:sz="4" w:space="0" w:color="auto"/>
              <w:left w:val="nil"/>
              <w:bottom w:val="single" w:sz="4" w:space="0" w:color="auto"/>
              <w:right w:val="single" w:sz="4" w:space="0" w:color="auto"/>
            </w:tcBorders>
            <w:shd w:val="clear" w:color="auto" w:fill="auto"/>
          </w:tcPr>
          <w:p w:rsidR="00EB16BA" w:rsidRPr="00E74E74" w:rsidP="00A61AD3" w14:paraId="7760CD1B" w14:textId="006B48A1">
            <w:pPr>
              <w:jc w:val="right"/>
              <w:rPr>
                <w:rFonts w:ascii="Times New Roman" w:eastAsia="SimSun" w:hAnsi="Times New Roman" w:cs="Times New Roman"/>
                <w:sz w:val="24"/>
                <w:szCs w:val="24"/>
                <w:lang w:eastAsia="zh-CN"/>
              </w:rPr>
            </w:pPr>
            <w:r w:rsidRPr="00E74E74">
              <w:rPr>
                <w:rFonts w:ascii="Times New Roman" w:eastAsia="SimSun" w:hAnsi="Times New Roman" w:cs="Times New Roman"/>
                <w:sz w:val="24"/>
                <w:szCs w:val="24"/>
                <w:lang w:eastAsia="zh-CN"/>
              </w:rPr>
              <w:t>$</w:t>
            </w:r>
            <w:r w:rsidRPr="00E74E74" w:rsidR="00A004D3">
              <w:rPr>
                <w:rFonts w:ascii="Times New Roman" w:eastAsia="SimSun" w:hAnsi="Times New Roman" w:cs="Times New Roman"/>
                <w:sz w:val="24"/>
                <w:szCs w:val="24"/>
                <w:lang w:eastAsia="zh-CN"/>
              </w:rPr>
              <w:t>421,846</w:t>
            </w:r>
            <w:r w:rsidRPr="00E74E74">
              <w:rPr>
                <w:rFonts w:ascii="Times New Roman" w:eastAsia="SimSun" w:hAnsi="Times New Roman" w:cs="Times New Roman"/>
                <w:sz w:val="24"/>
                <w:szCs w:val="24"/>
                <w:lang w:eastAsia="zh-CN"/>
              </w:rPr>
              <w:t>***</w:t>
            </w:r>
          </w:p>
        </w:tc>
      </w:tr>
      <w:tr w14:paraId="23CBB97F" w14:textId="315C1BE8" w:rsidTr="008E2824">
        <w:tblPrEx>
          <w:tblW w:w="10620" w:type="dxa"/>
          <w:tblInd w:w="-815" w:type="dxa"/>
          <w:tblLayout w:type="fixed"/>
          <w:tblLook w:val="04A0"/>
        </w:tblPrEx>
        <w:trPr>
          <w:trHeight w:val="881"/>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B16BA" w:rsidRPr="00E74E74" w:rsidP="008E2824" w14:paraId="1AABD515" w14:textId="3DB1D6E5">
            <w:pPr>
              <w:spacing w:after="0"/>
              <w:rPr>
                <w:rFonts w:ascii="Times New Roman" w:hAnsi="Times New Roman" w:cs="Times New Roman"/>
                <w:sz w:val="24"/>
                <w:szCs w:val="24"/>
              </w:rPr>
            </w:pPr>
            <w:r w:rsidRPr="00E74E74">
              <w:rPr>
                <w:rFonts w:ascii="Times New Roman" w:hAnsi="Times New Roman" w:cs="Times New Roman"/>
                <w:sz w:val="24"/>
                <w:szCs w:val="24"/>
              </w:rPr>
              <w:t>0960-0456</w:t>
            </w:r>
            <w:r w:rsidRPr="00E74E74">
              <w:rPr>
                <w:rFonts w:ascii="Times New Roman" w:hAnsi="Times New Roman" w:cs="Times New Roman"/>
                <w:sz w:val="24"/>
                <w:szCs w:val="24"/>
              </w:rPr>
              <w:br/>
              <w:t>Personal Interview</w:t>
            </w:r>
            <w:r w:rsidRPr="00E74E74">
              <w:rPr>
                <w:rFonts w:ascii="Times New Roman" w:hAnsi="Times New Roman" w:cs="Times New Roman"/>
                <w:sz w:val="24"/>
                <w:szCs w:val="24"/>
              </w:rPr>
              <w:br/>
              <w:t>(SSI Claims System)</w:t>
            </w:r>
          </w:p>
        </w:tc>
        <w:tc>
          <w:tcPr>
            <w:tcW w:w="153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4D1A4352" w14:textId="1073656D">
            <w:pPr>
              <w:jc w:val="right"/>
              <w:rPr>
                <w:rFonts w:ascii="Times New Roman" w:hAnsi="Times New Roman" w:cs="Times New Roman"/>
                <w:sz w:val="24"/>
                <w:szCs w:val="24"/>
              </w:rPr>
            </w:pPr>
            <w:r w:rsidRPr="00E74E74">
              <w:rPr>
                <w:rFonts w:ascii="Times New Roman" w:hAnsi="Times New Roman" w:cs="Times New Roman"/>
                <w:sz w:val="24"/>
                <w:szCs w:val="24"/>
              </w:rPr>
              <w:t>199,380</w:t>
            </w:r>
          </w:p>
        </w:tc>
        <w:tc>
          <w:tcPr>
            <w:tcW w:w="1440" w:type="dxa"/>
            <w:tcBorders>
              <w:top w:val="single" w:sz="4" w:space="0" w:color="auto"/>
              <w:left w:val="nil"/>
              <w:bottom w:val="single" w:sz="4" w:space="0" w:color="auto"/>
              <w:right w:val="single" w:sz="4" w:space="0" w:color="auto"/>
            </w:tcBorders>
            <w:shd w:val="clear" w:color="auto" w:fill="auto"/>
          </w:tcPr>
          <w:p w:rsidR="00EB16BA" w:rsidRPr="00E74E74" w:rsidP="00A61AD3" w14:paraId="03957F94" w14:textId="55F4B2BB">
            <w:pPr>
              <w:jc w:val="right"/>
              <w:rPr>
                <w:rFonts w:ascii="Times New Roman" w:hAnsi="Times New Roman" w:cs="Times New Roman"/>
                <w:sz w:val="24"/>
                <w:szCs w:val="24"/>
              </w:rPr>
            </w:pPr>
            <w:r w:rsidRPr="00E74E74">
              <w:rPr>
                <w:rFonts w:ascii="Times New Roman" w:hAnsi="Times New Roman" w:cs="Times New Roman"/>
                <w:sz w:val="24"/>
                <w:szCs w:val="24"/>
              </w:rPr>
              <w:t>15</w:t>
            </w:r>
          </w:p>
        </w:tc>
        <w:tc>
          <w:tcPr>
            <w:tcW w:w="189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194BFBA1" w14:textId="34F2FB32">
            <w:pPr>
              <w:jc w:val="right"/>
              <w:rPr>
                <w:rFonts w:ascii="Times New Roman" w:hAnsi="Times New Roman" w:cs="Times New Roman"/>
                <w:sz w:val="24"/>
                <w:szCs w:val="24"/>
                <w:lang w:eastAsia="zh-CN"/>
              </w:rPr>
            </w:pPr>
            <w:r w:rsidRPr="00E74E74">
              <w:rPr>
                <w:rFonts w:ascii="Times New Roman" w:hAnsi="Times New Roman" w:cs="Times New Roman"/>
                <w:sz w:val="24"/>
                <w:szCs w:val="24"/>
                <w:lang w:eastAsia="zh-CN"/>
              </w:rPr>
              <w:t>$29.76</w:t>
            </w:r>
          </w:p>
        </w:tc>
        <w:tc>
          <w:tcPr>
            <w:tcW w:w="1980" w:type="dxa"/>
            <w:tcBorders>
              <w:top w:val="single" w:sz="4" w:space="0" w:color="auto"/>
              <w:left w:val="nil"/>
              <w:bottom w:val="single" w:sz="4" w:space="0" w:color="auto"/>
              <w:right w:val="single" w:sz="4" w:space="0" w:color="auto"/>
            </w:tcBorders>
            <w:shd w:val="clear" w:color="auto" w:fill="auto"/>
            <w:noWrap/>
          </w:tcPr>
          <w:p w:rsidR="00EB16BA" w:rsidRPr="00E74E74" w:rsidP="00A61AD3" w14:paraId="1300FF12" w14:textId="133E1CCB">
            <w:pPr>
              <w:jc w:val="right"/>
              <w:rPr>
                <w:rFonts w:ascii="Times New Roman" w:hAnsi="Times New Roman" w:cs="Times New Roman"/>
                <w:snapToGrid w:val="0"/>
                <w:sz w:val="24"/>
                <w:szCs w:val="24"/>
              </w:rPr>
            </w:pPr>
            <w:r w:rsidRPr="00E74E74">
              <w:rPr>
                <w:rFonts w:ascii="Times New Roman" w:eastAsia="SimSun" w:hAnsi="Times New Roman" w:cs="Times New Roman"/>
                <w:sz w:val="24"/>
                <w:szCs w:val="24"/>
                <w:lang w:eastAsia="zh-CN"/>
              </w:rPr>
              <w:t>21**</w:t>
            </w:r>
          </w:p>
        </w:tc>
        <w:tc>
          <w:tcPr>
            <w:tcW w:w="1980" w:type="dxa"/>
            <w:tcBorders>
              <w:top w:val="single" w:sz="4" w:space="0" w:color="auto"/>
              <w:left w:val="nil"/>
              <w:bottom w:val="single" w:sz="4" w:space="0" w:color="auto"/>
              <w:right w:val="single" w:sz="4" w:space="0" w:color="auto"/>
            </w:tcBorders>
            <w:shd w:val="clear" w:color="auto" w:fill="auto"/>
          </w:tcPr>
          <w:p w:rsidR="00EB16BA" w:rsidRPr="00E74E74" w:rsidP="00A61AD3" w14:paraId="28461621" w14:textId="2426AD5B">
            <w:pPr>
              <w:jc w:val="right"/>
              <w:rPr>
                <w:rFonts w:ascii="Times New Roman" w:hAnsi="Times New Roman" w:cs="Times New Roman"/>
                <w:snapToGrid w:val="0"/>
                <w:sz w:val="24"/>
                <w:szCs w:val="24"/>
              </w:rPr>
            </w:pPr>
            <w:r w:rsidRPr="00E74E74">
              <w:rPr>
                <w:rFonts w:ascii="Times New Roman" w:hAnsi="Times New Roman" w:cs="Times New Roman"/>
                <w:snapToGrid w:val="0"/>
                <w:sz w:val="24"/>
                <w:szCs w:val="24"/>
              </w:rPr>
              <w:t>$</w:t>
            </w:r>
            <w:r w:rsidRPr="00E74E74" w:rsidR="00A004D3">
              <w:rPr>
                <w:rFonts w:ascii="Times New Roman" w:hAnsi="Times New Roman" w:cs="Times New Roman"/>
                <w:snapToGrid w:val="0"/>
                <w:sz w:val="24"/>
                <w:szCs w:val="24"/>
              </w:rPr>
              <w:t>8,010,291</w:t>
            </w:r>
            <w:r w:rsidRPr="00E74E74">
              <w:rPr>
                <w:rFonts w:ascii="Times New Roman" w:hAnsi="Times New Roman" w:cs="Times New Roman"/>
                <w:snapToGrid w:val="0"/>
                <w:sz w:val="24"/>
                <w:szCs w:val="24"/>
              </w:rPr>
              <w:t>***</w:t>
            </w:r>
          </w:p>
        </w:tc>
      </w:tr>
      <w:tr w14:paraId="1F96E690" w14:textId="73348E61" w:rsidTr="008E2824">
        <w:tblPrEx>
          <w:tblW w:w="10620" w:type="dxa"/>
          <w:tblInd w:w="-815" w:type="dxa"/>
          <w:tblLayout w:type="fixed"/>
          <w:tblLook w:val="04A0"/>
        </w:tblPrEx>
        <w:trPr>
          <w:trHeight w:val="305"/>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B16BA" w:rsidRPr="00E74E74" w:rsidP="00ED0E50" w14:paraId="5997F7E1" w14:textId="77777777">
            <w:pPr>
              <w:spacing w:after="0"/>
              <w:rPr>
                <w:rFonts w:ascii="Times New Roman" w:hAnsi="Times New Roman" w:cs="Times New Roman"/>
                <w:sz w:val="24"/>
                <w:szCs w:val="24"/>
              </w:rPr>
            </w:pPr>
            <w:r w:rsidRPr="00E74E74">
              <w:rPr>
                <w:rFonts w:ascii="Times New Roman" w:hAnsi="Times New Roman" w:cs="Times New Roman"/>
                <w:sz w:val="24"/>
                <w:szCs w:val="24"/>
              </w:rPr>
              <w:t>Totals</w:t>
            </w:r>
          </w:p>
        </w:tc>
        <w:tc>
          <w:tcPr>
            <w:tcW w:w="1530" w:type="dxa"/>
            <w:tcBorders>
              <w:top w:val="single" w:sz="4" w:space="0" w:color="auto"/>
              <w:left w:val="nil"/>
              <w:bottom w:val="single" w:sz="4" w:space="0" w:color="auto"/>
              <w:right w:val="single" w:sz="4" w:space="0" w:color="auto"/>
            </w:tcBorders>
            <w:shd w:val="clear" w:color="auto" w:fill="auto"/>
            <w:noWrap/>
          </w:tcPr>
          <w:p w:rsidR="00EB16BA" w:rsidRPr="00E74E74" w:rsidP="00ED0E50" w14:paraId="360D5C2A" w14:textId="6B12DE09">
            <w:pPr>
              <w:spacing w:after="0"/>
              <w:jc w:val="right"/>
              <w:rPr>
                <w:rFonts w:ascii="Times New Roman" w:hAnsi="Times New Roman" w:cs="Times New Roman"/>
                <w:sz w:val="24"/>
                <w:szCs w:val="24"/>
              </w:rPr>
            </w:pPr>
            <w:r w:rsidRPr="00E74E74">
              <w:rPr>
                <w:rFonts w:ascii="Times New Roman" w:hAnsi="Times New Roman" w:cs="Times New Roman"/>
                <w:b/>
                <w:bCs/>
                <w:sz w:val="24"/>
                <w:szCs w:val="24"/>
                <w:lang w:eastAsia="zh-CN"/>
              </w:rPr>
              <w:t>323,892</w:t>
            </w:r>
          </w:p>
        </w:tc>
        <w:tc>
          <w:tcPr>
            <w:tcW w:w="1440" w:type="dxa"/>
            <w:tcBorders>
              <w:top w:val="single" w:sz="4" w:space="0" w:color="auto"/>
              <w:left w:val="nil"/>
              <w:bottom w:val="single" w:sz="4" w:space="0" w:color="auto"/>
              <w:right w:val="single" w:sz="4" w:space="0" w:color="auto"/>
            </w:tcBorders>
            <w:shd w:val="clear" w:color="auto" w:fill="auto"/>
          </w:tcPr>
          <w:p w:rsidR="00EB16BA" w:rsidRPr="00E74E74" w:rsidP="00ED0E50" w14:paraId="3995808A" w14:textId="27798BCC">
            <w:pPr>
              <w:spacing w:after="0"/>
              <w:jc w:val="right"/>
              <w:rPr>
                <w:rFonts w:ascii="Times New Roman" w:hAnsi="Times New Roman" w:cs="Times New Roman"/>
                <w:sz w:val="24"/>
                <w:szCs w:val="24"/>
              </w:rPr>
            </w:pPr>
          </w:p>
        </w:tc>
        <w:tc>
          <w:tcPr>
            <w:tcW w:w="1890" w:type="dxa"/>
            <w:tcBorders>
              <w:top w:val="single" w:sz="4" w:space="0" w:color="auto"/>
              <w:left w:val="nil"/>
              <w:bottom w:val="single" w:sz="4" w:space="0" w:color="auto"/>
              <w:right w:val="single" w:sz="4" w:space="0" w:color="auto"/>
            </w:tcBorders>
            <w:shd w:val="clear" w:color="auto" w:fill="auto"/>
            <w:noWrap/>
          </w:tcPr>
          <w:p w:rsidR="00EB16BA" w:rsidRPr="00E74E74" w:rsidP="00ED0E50" w14:paraId="3770FA56" w14:textId="77777777">
            <w:pPr>
              <w:spacing w:after="0"/>
              <w:jc w:val="right"/>
              <w:rPr>
                <w:rFonts w:ascii="Times New Roman" w:hAnsi="Times New Roman" w:cs="Times New Roman"/>
                <w:sz w:val="24"/>
                <w:szCs w:val="24"/>
                <w:lang w:eastAsia="zh-CN"/>
              </w:rPr>
            </w:pPr>
          </w:p>
        </w:tc>
        <w:tc>
          <w:tcPr>
            <w:tcW w:w="1980" w:type="dxa"/>
            <w:tcBorders>
              <w:top w:val="single" w:sz="4" w:space="0" w:color="auto"/>
              <w:left w:val="nil"/>
              <w:bottom w:val="single" w:sz="4" w:space="0" w:color="auto"/>
              <w:right w:val="single" w:sz="4" w:space="0" w:color="auto"/>
            </w:tcBorders>
            <w:shd w:val="clear" w:color="auto" w:fill="auto"/>
            <w:noWrap/>
          </w:tcPr>
          <w:p w:rsidR="00EB16BA" w:rsidRPr="00E74E74" w:rsidP="00ED0E50" w14:paraId="044084AC" w14:textId="77777777">
            <w:pPr>
              <w:spacing w:after="0"/>
              <w:jc w:val="right"/>
              <w:rPr>
                <w:rFonts w:ascii="Times New Roman" w:hAnsi="Times New Roman" w:cs="Times New Roman"/>
                <w:snapToGrid w:val="0"/>
                <w:sz w:val="24"/>
                <w:szCs w:val="24"/>
              </w:rPr>
            </w:pPr>
          </w:p>
        </w:tc>
        <w:tc>
          <w:tcPr>
            <w:tcW w:w="1980" w:type="dxa"/>
            <w:tcBorders>
              <w:top w:val="single" w:sz="4" w:space="0" w:color="auto"/>
              <w:left w:val="nil"/>
              <w:bottom w:val="single" w:sz="4" w:space="0" w:color="auto"/>
              <w:right w:val="single" w:sz="4" w:space="0" w:color="auto"/>
            </w:tcBorders>
            <w:shd w:val="clear" w:color="auto" w:fill="auto"/>
          </w:tcPr>
          <w:p w:rsidR="00EB16BA" w:rsidRPr="00E74E74" w:rsidP="00ED0E50" w14:paraId="3A2E5C47" w14:textId="0E5C46DC">
            <w:pPr>
              <w:spacing w:after="0"/>
              <w:jc w:val="right"/>
              <w:rPr>
                <w:rFonts w:ascii="Times New Roman" w:hAnsi="Times New Roman" w:cs="Times New Roman"/>
                <w:b/>
                <w:bCs/>
                <w:sz w:val="24"/>
                <w:szCs w:val="24"/>
              </w:rPr>
            </w:pPr>
            <w:r w:rsidRPr="00E74E74">
              <w:rPr>
                <w:rFonts w:ascii="Times New Roman" w:hAnsi="Times New Roman" w:cs="Times New Roman"/>
                <w:b/>
                <w:bCs/>
                <w:sz w:val="24"/>
                <w:szCs w:val="24"/>
              </w:rPr>
              <w:t>$</w:t>
            </w:r>
            <w:r w:rsidRPr="00E74E74" w:rsidR="00BD73E1">
              <w:rPr>
                <w:rFonts w:ascii="Times New Roman" w:hAnsi="Times New Roman" w:cs="Times New Roman"/>
                <w:b/>
                <w:bCs/>
                <w:sz w:val="24"/>
                <w:szCs w:val="24"/>
              </w:rPr>
              <w:t>10,964,244</w:t>
            </w:r>
            <w:r w:rsidRPr="00E74E74">
              <w:rPr>
                <w:rFonts w:ascii="Times New Roman" w:hAnsi="Times New Roman" w:cs="Times New Roman"/>
                <w:b/>
                <w:bCs/>
                <w:sz w:val="24"/>
                <w:szCs w:val="24"/>
              </w:rPr>
              <w:t>***</w:t>
            </w:r>
          </w:p>
        </w:tc>
      </w:tr>
    </w:tbl>
    <w:p w:rsidR="00C57B3F" w:rsidRPr="00E74E74" w:rsidP="00DE49F3" w14:paraId="5E65A18D" w14:textId="31063F5F">
      <w:pPr>
        <w:widowControl w:val="0"/>
        <w:tabs>
          <w:tab w:val="left" w:pos="1440"/>
        </w:tabs>
        <w:spacing w:after="0" w:line="240" w:lineRule="auto"/>
        <w:rPr>
          <w:rFonts w:ascii="Times New Roman" w:hAnsi="Times New Roman" w:cs="Times New Roman"/>
          <w:snapToGrid w:val="0"/>
          <w:sz w:val="24"/>
          <w:szCs w:val="24"/>
        </w:rPr>
      </w:pPr>
      <w:r w:rsidRPr="00E74E74">
        <w:rPr>
          <w:rFonts w:ascii="Times New Roman" w:eastAsia="SimSun" w:hAnsi="Times New Roman" w:cs="Times New Roman"/>
          <w:sz w:val="24"/>
          <w:szCs w:val="24"/>
        </w:rPr>
        <w:t>* We based this figure on the average DI payments based on SSA's current FY 2023 data (</w:t>
      </w:r>
      <w:hyperlink r:id="rId4" w:history="1">
        <w:r w:rsidRPr="00E74E74">
          <w:rPr>
            <w:rStyle w:val="Hyperlink"/>
            <w:rFonts w:ascii="Times New Roman" w:hAnsi="Times New Roman" w:cs="Times New Roman"/>
            <w:color w:val="auto"/>
            <w:sz w:val="24"/>
            <w:szCs w:val="24"/>
          </w:rPr>
          <w:t>https://www.ssa.gov/legislation/2023factsheet.pdf</w:t>
        </w:r>
      </w:hyperlink>
      <w:r w:rsidRPr="00E74E74">
        <w:rPr>
          <w:rFonts w:ascii="Times New Roman" w:eastAsia="SimSun" w:hAnsi="Times New Roman" w:cs="Times New Roman"/>
          <w:sz w:val="24"/>
          <w:szCs w:val="24"/>
        </w:rPr>
        <w:t xml:space="preserve">); </w:t>
      </w:r>
      <w:r w:rsidRPr="00E74E74">
        <w:rPr>
          <w:rFonts w:ascii="Times New Roman" w:hAnsi="Times New Roman" w:cs="Times New Roman"/>
          <w:sz w:val="24"/>
          <w:szCs w:val="24"/>
        </w:rPr>
        <w:t>on the average U.S. citizen’s hourly salary, as reported by Bureau of Labor Statistics data (</w:t>
      </w:r>
      <w:hyperlink r:id="rId5" w:history="1">
        <w:r w:rsidRPr="00E74E74">
          <w:rPr>
            <w:rStyle w:val="Hyperlink"/>
            <w:rFonts w:ascii="Times New Roman" w:hAnsi="Times New Roman" w:cs="Times New Roman"/>
            <w:snapToGrid w:val="0"/>
            <w:color w:val="auto"/>
            <w:sz w:val="24"/>
            <w:szCs w:val="24"/>
          </w:rPr>
          <w:t>https://www.bls.gov/oes/current/oes_nat.htm</w:t>
        </w:r>
      </w:hyperlink>
      <w:r w:rsidRPr="00E74E74">
        <w:rPr>
          <w:rFonts w:ascii="Times New Roman" w:hAnsi="Times New Roman" w:cs="Times New Roman"/>
          <w:sz w:val="24"/>
          <w:szCs w:val="24"/>
        </w:rPr>
        <w:t>)</w:t>
      </w:r>
      <w:r w:rsidRPr="00E74E74">
        <w:rPr>
          <w:rFonts w:ascii="Times New Roman" w:hAnsi="Times New Roman" w:cs="Times New Roman"/>
          <w:snapToGrid w:val="0"/>
          <w:sz w:val="24"/>
          <w:szCs w:val="24"/>
        </w:rPr>
        <w:t>.</w:t>
      </w:r>
    </w:p>
    <w:p w:rsidR="00DE49F3" w:rsidRPr="00E74E74" w:rsidP="00DE49F3" w14:paraId="57B9F035" w14:textId="77777777">
      <w:pPr>
        <w:widowControl w:val="0"/>
        <w:tabs>
          <w:tab w:val="left" w:pos="1440"/>
        </w:tabs>
        <w:spacing w:after="0" w:line="240" w:lineRule="auto"/>
        <w:rPr>
          <w:rFonts w:ascii="Times New Roman" w:hAnsi="Times New Roman" w:cs="Times New Roman"/>
          <w:snapToGrid w:val="0"/>
          <w:sz w:val="24"/>
          <w:szCs w:val="24"/>
        </w:rPr>
      </w:pPr>
    </w:p>
    <w:p w:rsidR="00C57B3F" w:rsidRPr="00E74E74" w:rsidP="00DE49F3" w14:paraId="7BF38373" w14:textId="13411326">
      <w:pPr>
        <w:tabs>
          <w:tab w:val="left" w:pos="1440"/>
        </w:tabs>
        <w:spacing w:after="0" w:line="240" w:lineRule="auto"/>
        <w:rPr>
          <w:rFonts w:ascii="Times New Roman" w:eastAsia="SimSun" w:hAnsi="Times New Roman" w:cs="Times New Roman"/>
          <w:sz w:val="24"/>
          <w:szCs w:val="24"/>
        </w:rPr>
      </w:pPr>
      <w:r w:rsidRPr="00E74E74">
        <w:rPr>
          <w:rFonts w:ascii="Times New Roman" w:eastAsia="SimSun" w:hAnsi="Times New Roman" w:cs="Times New Roman"/>
          <w:sz w:val="24"/>
          <w:szCs w:val="24"/>
        </w:rPr>
        <w:t>** We based this figure on the average FY 2023 wait times for field offices and hearings office, as well as by averaging both the average FY 2023 wait times for field offices and teleservice centers, based on SSA’s current management information data.</w:t>
      </w:r>
    </w:p>
    <w:p w:rsidR="00DE49F3" w:rsidRPr="00E74E74" w:rsidP="00DE49F3" w14:paraId="42884FE1" w14:textId="77777777">
      <w:pPr>
        <w:tabs>
          <w:tab w:val="left" w:pos="1440"/>
        </w:tabs>
        <w:spacing w:after="0" w:line="240" w:lineRule="auto"/>
        <w:rPr>
          <w:rFonts w:ascii="Times New Roman" w:eastAsia="SimSun" w:hAnsi="Times New Roman" w:cs="Times New Roman"/>
          <w:sz w:val="24"/>
          <w:szCs w:val="24"/>
        </w:rPr>
      </w:pPr>
    </w:p>
    <w:p w:rsidR="00C57B3F" w:rsidRPr="00E74E74" w:rsidP="00DE49F3" w14:paraId="4806BBD4" w14:textId="026D31A0">
      <w:pPr>
        <w:widowControl w:val="0"/>
        <w:tabs>
          <w:tab w:val="left" w:pos="1440"/>
        </w:tabs>
        <w:spacing w:after="0" w:line="240" w:lineRule="auto"/>
        <w:rPr>
          <w:rFonts w:ascii="Times New Roman" w:hAnsi="Times New Roman" w:cs="Times New Roman"/>
          <w:sz w:val="24"/>
          <w:szCs w:val="24"/>
        </w:rPr>
      </w:pPr>
      <w:r w:rsidRPr="00E74E74">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74E74" w:rsidR="00DE49F3">
        <w:rPr>
          <w:rFonts w:ascii="Times New Roman" w:hAnsi="Times New Roman" w:cs="Times New Roman"/>
          <w:sz w:val="24"/>
          <w:szCs w:val="24"/>
        </w:rPr>
        <w:t xml:space="preserve"> </w:t>
      </w:r>
      <w:r w:rsidRPr="00E74E74">
        <w:rPr>
          <w:rFonts w:ascii="Times New Roman" w:hAnsi="Times New Roman" w:cs="Times New Roman"/>
          <w:b/>
          <w:sz w:val="24"/>
          <w:szCs w:val="24"/>
        </w:rPr>
        <w:t>There is no actual charge to respondents to complete the application</w:t>
      </w:r>
      <w:r w:rsidRPr="00E74E74">
        <w:rPr>
          <w:rFonts w:ascii="Times New Roman" w:hAnsi="Times New Roman" w:cs="Times New Roman"/>
          <w:sz w:val="24"/>
          <w:szCs w:val="24"/>
        </w:rPr>
        <w:t>.</w:t>
      </w:r>
    </w:p>
    <w:p w:rsidR="00C57B3F" w:rsidRPr="00E74E74" w:rsidP="00DE49F3" w14:paraId="456080F8" w14:textId="77777777">
      <w:pPr>
        <w:widowControl w:val="0"/>
        <w:tabs>
          <w:tab w:val="left" w:pos="1440"/>
        </w:tabs>
        <w:spacing w:after="0" w:line="240" w:lineRule="auto"/>
        <w:contextualSpacing/>
        <w:rPr>
          <w:rFonts w:ascii="Times New Roman" w:hAnsi="Times New Roman" w:cs="Times New Roman"/>
          <w:sz w:val="24"/>
          <w:szCs w:val="24"/>
        </w:rPr>
      </w:pPr>
    </w:p>
    <w:p w:rsidR="00DE49F3" w:rsidP="00E74E74" w14:paraId="624CCD85" w14:textId="56B2BA11">
      <w:pPr>
        <w:spacing w:after="0" w:line="240" w:lineRule="auto"/>
        <w:contextualSpacing/>
        <w:rPr>
          <w:rFonts w:ascii="Times New Roman" w:hAnsi="Times New Roman" w:cs="Times New Roman"/>
          <w:sz w:val="24"/>
          <w:szCs w:val="24"/>
        </w:rPr>
      </w:pPr>
      <w:r w:rsidRPr="00E74E74">
        <w:rPr>
          <w:rFonts w:ascii="Times New Roman" w:hAnsi="Times New Roman" w:cs="Times New Roman"/>
          <w:sz w:val="24"/>
          <w:szCs w:val="24"/>
        </w:rPr>
        <w:t>SSA submitted a single new Information Collection Request which encompasses revisions to information collections currently under OMB Numbers 0960-0174</w:t>
      </w:r>
      <w:r w:rsidRPr="00E74E74" w:rsidR="00EC7A5F">
        <w:rPr>
          <w:rFonts w:ascii="Times New Roman" w:hAnsi="Times New Roman" w:cs="Times New Roman"/>
          <w:sz w:val="24"/>
          <w:szCs w:val="24"/>
        </w:rPr>
        <w:t>,</w:t>
      </w:r>
      <w:r w:rsidRPr="00E74E74">
        <w:rPr>
          <w:rFonts w:ascii="Times New Roman" w:hAnsi="Times New Roman" w:cs="Times New Roman"/>
          <w:sz w:val="24"/>
          <w:szCs w:val="24"/>
        </w:rPr>
        <w:t xml:space="preserve"> 0960-045</w:t>
      </w:r>
      <w:r w:rsidRPr="00E74E74" w:rsidR="00E024BD">
        <w:rPr>
          <w:rFonts w:ascii="Times New Roman" w:hAnsi="Times New Roman" w:cs="Times New Roman"/>
          <w:sz w:val="24"/>
          <w:szCs w:val="24"/>
        </w:rPr>
        <w:t>6</w:t>
      </w:r>
      <w:r w:rsidRPr="00E74E74" w:rsidR="00EC7A5F">
        <w:rPr>
          <w:rFonts w:ascii="Times New Roman" w:hAnsi="Times New Roman" w:cs="Times New Roman"/>
          <w:sz w:val="24"/>
          <w:szCs w:val="24"/>
        </w:rPr>
        <w:t>, and 0960-0529</w:t>
      </w:r>
      <w:r w:rsidRPr="00E74E74">
        <w:rPr>
          <w:rFonts w:ascii="Times New Roman" w:hAnsi="Times New Roman" w:cs="Times New Roman"/>
          <w:sz w:val="24"/>
          <w:szCs w:val="24"/>
        </w:rPr>
        <w:t>) to OMB for the approval of the changes due to the proposed rule.  After approval at the final rule stage, we will adjust the figures associated with the current OMB numbers for these forms to reflect the new burden.  We are soliciting comments on the burden estimate; the need for the information; its practical utility; ways to enhance its quality, utility, and clarity; and ways to minimize the burden on respondents, including the use of automated techniques or other forms of information technology. </w:t>
      </w:r>
    </w:p>
    <w:p w:rsidR="00765C8A" w:rsidRPr="00E74E74" w:rsidP="00E74E74" w14:paraId="2198F399" w14:textId="77777777">
      <w:pPr>
        <w:spacing w:after="0" w:line="240" w:lineRule="auto"/>
        <w:contextualSpacing/>
        <w:rPr>
          <w:rFonts w:ascii="Times New Roman" w:hAnsi="Times New Roman" w:cs="Times New Roman"/>
          <w:color w:val="0000FF"/>
          <w:sz w:val="24"/>
          <w:szCs w:val="24"/>
        </w:rPr>
      </w:pPr>
    </w:p>
    <w:p w:rsidR="00E74E74" w:rsidRPr="00E74E74" w:rsidP="00E74E74" w14:paraId="69A45216" w14:textId="2CE1C59E">
      <w:pPr>
        <w:spacing w:after="0" w:line="240" w:lineRule="auto"/>
        <w:contextualSpacing/>
        <w:rPr>
          <w:rFonts w:ascii="Times New Roman" w:hAnsi="Times New Roman" w:cs="Times New Roman"/>
          <w:sz w:val="24"/>
          <w:szCs w:val="24"/>
        </w:rPr>
      </w:pPr>
      <w:r w:rsidRPr="00E74E74">
        <w:rPr>
          <w:rFonts w:ascii="Times New Roman" w:hAnsi="Times New Roman" w:cs="Times New Roman"/>
          <w:sz w:val="24"/>
          <w:szCs w:val="24"/>
        </w:rPr>
        <w:t>As per the above PRA Statement from the NPRM, we are not making any revisions to the forms associated with this rulemaking (0960</w:t>
      </w:r>
      <w:r w:rsidRPr="00E74E74">
        <w:rPr>
          <w:rFonts w:ascii="Times New Roman" w:hAnsi="Times New Roman" w:cs="Times New Roman"/>
          <w:sz w:val="24"/>
          <w:szCs w:val="24"/>
        </w:rPr>
        <w:noBreakHyphen/>
        <w:t>0174, the SSA-8006; 0960-0456, the SSA-8011; and 0960-0529, the SSA-5062, and the SSA</w:t>
      </w:r>
      <w:r w:rsidRPr="00E74E74">
        <w:rPr>
          <w:rFonts w:ascii="Times New Roman" w:hAnsi="Times New Roman" w:cs="Times New Roman"/>
          <w:sz w:val="24"/>
          <w:szCs w:val="24"/>
        </w:rPr>
        <w:noBreakHyphen/>
        <w:t>L5063-F3), as the current forms do not specifically require the respondents to discuss their household situation.  Rather, we expect a burden reduction for the respondents of these forms, as we will not require follow up contact with the respondents to further develop the information regarding their households, if they respond on these forms that they receive some kind of public assistance.</w:t>
      </w:r>
    </w:p>
    <w:p w:rsidR="00E74E74" w:rsidRPr="00E74E74" w:rsidP="00E74E74" w14:paraId="6C6709D9" w14:textId="47F1C6AA">
      <w:pPr>
        <w:spacing w:after="0" w:line="240" w:lineRule="auto"/>
        <w:contextualSpacing/>
        <w:rPr>
          <w:rFonts w:ascii="Times New Roman" w:hAnsi="Times New Roman" w:cs="Times New Roman"/>
          <w:sz w:val="24"/>
          <w:szCs w:val="24"/>
        </w:rPr>
      </w:pPr>
    </w:p>
    <w:p w:rsidR="00E74E74" w:rsidRPr="00E74E74" w:rsidP="00E74E74" w14:paraId="4F24A066" w14:textId="3265D98F">
      <w:pPr>
        <w:spacing w:after="0" w:line="240" w:lineRule="auto"/>
        <w:contextualSpacing/>
        <w:rPr>
          <w:rFonts w:ascii="Times New Roman" w:hAnsi="Times New Roman" w:cs="Times New Roman"/>
          <w:sz w:val="24"/>
          <w:szCs w:val="24"/>
        </w:rPr>
      </w:pPr>
      <w:r w:rsidRPr="00E74E74">
        <w:rPr>
          <w:rFonts w:ascii="Times New Roman" w:hAnsi="Times New Roman" w:cs="Times New Roman"/>
          <w:sz w:val="24"/>
          <w:szCs w:val="24"/>
        </w:rPr>
        <w:t>Therefore, we are making no changes to the forms themselves; however, we are estimating a reduction in the burden for the SSA-8006 (0960-0174) since respondents will not need to further develop their household situation, if they indicate on the form that they receive public assistance.  In addition, we also estimate that approximately 50% fewer respondents will need to complete the follow up forms, SSA-8011 (0960-0456) and SSA-5062, with the cover letter SSA-L5063 (0960-0529) since those respondents will not need to submit further development regarding their households.</w:t>
      </w:r>
    </w:p>
    <w:p w:rsidR="00E74E74" w:rsidRPr="00E74E74" w:rsidP="00E74E74" w14:paraId="08580FD4" w14:textId="3563F96E">
      <w:pPr>
        <w:spacing w:after="0" w:line="240" w:lineRule="auto"/>
        <w:contextualSpacing/>
        <w:rPr>
          <w:rFonts w:ascii="Times New Roman" w:hAnsi="Times New Roman" w:cs="Times New Roman"/>
          <w:sz w:val="24"/>
          <w:szCs w:val="24"/>
        </w:rPr>
      </w:pPr>
    </w:p>
    <w:p w:rsidR="00C57B3F" w:rsidRPr="00E74E74" w:rsidP="00765C8A" w14:paraId="6D9CA896" w14:textId="03C5EAC2">
      <w:pPr>
        <w:spacing w:after="0" w:line="240" w:lineRule="auto"/>
        <w:contextualSpacing/>
        <w:rPr>
          <w:rFonts w:ascii="Times New Roman" w:hAnsi="Times New Roman" w:cs="Times New Roman"/>
          <w:sz w:val="24"/>
          <w:szCs w:val="24"/>
        </w:rPr>
      </w:pPr>
      <w:r w:rsidRPr="00E74E74">
        <w:rPr>
          <w:rFonts w:ascii="Times New Roman" w:hAnsi="Times New Roman" w:cs="Times New Roman"/>
          <w:sz w:val="24"/>
          <w:szCs w:val="24"/>
        </w:rPr>
        <w:t>We indicated these estimated reductions in the NPRM (chart above), as well as in the Supporting Statement for this rule making.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9F3D8A"/>
    <w:multiLevelType w:val="hybridMultilevel"/>
    <w:tmpl w:val="55EA62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7017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3F"/>
    <w:rsid w:val="00037FF0"/>
    <w:rsid w:val="000967D0"/>
    <w:rsid w:val="000C519B"/>
    <w:rsid w:val="00137097"/>
    <w:rsid w:val="00166816"/>
    <w:rsid w:val="001C6F04"/>
    <w:rsid w:val="002400DD"/>
    <w:rsid w:val="00276C11"/>
    <w:rsid w:val="002916DD"/>
    <w:rsid w:val="003316BD"/>
    <w:rsid w:val="00354A56"/>
    <w:rsid w:val="00484AD6"/>
    <w:rsid w:val="004960E6"/>
    <w:rsid w:val="00570907"/>
    <w:rsid w:val="005B0904"/>
    <w:rsid w:val="00617367"/>
    <w:rsid w:val="006E383D"/>
    <w:rsid w:val="006E7253"/>
    <w:rsid w:val="00765C8A"/>
    <w:rsid w:val="00780623"/>
    <w:rsid w:val="00782A6F"/>
    <w:rsid w:val="008101F6"/>
    <w:rsid w:val="00871BDD"/>
    <w:rsid w:val="008A49E3"/>
    <w:rsid w:val="008C2D84"/>
    <w:rsid w:val="008E2824"/>
    <w:rsid w:val="00940151"/>
    <w:rsid w:val="009475AF"/>
    <w:rsid w:val="009B4E8E"/>
    <w:rsid w:val="00A004D3"/>
    <w:rsid w:val="00A116AD"/>
    <w:rsid w:val="00A61AD3"/>
    <w:rsid w:val="00A939D8"/>
    <w:rsid w:val="00AD30F6"/>
    <w:rsid w:val="00B82A70"/>
    <w:rsid w:val="00B919F4"/>
    <w:rsid w:val="00BA63E3"/>
    <w:rsid w:val="00BC7F42"/>
    <w:rsid w:val="00BD67FD"/>
    <w:rsid w:val="00BD73E1"/>
    <w:rsid w:val="00C57B3F"/>
    <w:rsid w:val="00C828D6"/>
    <w:rsid w:val="00D12F6D"/>
    <w:rsid w:val="00D442A5"/>
    <w:rsid w:val="00D6113F"/>
    <w:rsid w:val="00D83011"/>
    <w:rsid w:val="00DE49F3"/>
    <w:rsid w:val="00E024BD"/>
    <w:rsid w:val="00E15215"/>
    <w:rsid w:val="00E74E74"/>
    <w:rsid w:val="00E7759F"/>
    <w:rsid w:val="00EB16BA"/>
    <w:rsid w:val="00EB3FBB"/>
    <w:rsid w:val="00EC7A5F"/>
    <w:rsid w:val="00ED0E50"/>
    <w:rsid w:val="00EF4AEB"/>
    <w:rsid w:val="00F11EA4"/>
    <w:rsid w:val="00F85CCB"/>
    <w:rsid w:val="00FD77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6B4134"/>
  <w15:chartTrackingRefBased/>
  <w15:docId w15:val="{0309CFCC-13E0-43EC-9826-6C47BF50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B3F"/>
  </w:style>
  <w:style w:type="paragraph" w:styleId="Heading1">
    <w:name w:val="heading 1"/>
    <w:basedOn w:val="Normal"/>
    <w:next w:val="Normal"/>
    <w:link w:val="Heading1Char"/>
    <w:qFormat/>
    <w:rsid w:val="00E74E74"/>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7B3F"/>
    <w:rPr>
      <w:color w:val="0000FF"/>
      <w:u w:val="single"/>
    </w:rPr>
  </w:style>
  <w:style w:type="table" w:styleId="TableGrid">
    <w:name w:val="Table Grid"/>
    <w:basedOn w:val="TableNormal"/>
    <w:uiPriority w:val="39"/>
    <w:rsid w:val="00D1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74E74"/>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F11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3factsheet.pdf" TargetMode="Externa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dc:creator>
  <cp:lastModifiedBy>Naomi Sipple</cp:lastModifiedBy>
  <cp:revision>3</cp:revision>
  <dcterms:created xsi:type="dcterms:W3CDTF">2023-09-28T14:40:00Z</dcterms:created>
  <dcterms:modified xsi:type="dcterms:W3CDTF">2023-09-28T18:03:00Z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-101912536</vt:i4>
  </property>
  <property fmtid="{D5CDD505-2E9C-101B-9397-08002B2CF9AE}" pid="3" name="_AuthorEmail">
    <vt:lpwstr>Kathleen.Hicks@ssa.gov</vt:lpwstr>
  </property>
  <property fmtid="{D5CDD505-2E9C-101B-9397-08002B2CF9AE}" pid="4" name="_AuthorEmailDisplayName">
    <vt:lpwstr>Hicks, Kathleen</vt:lpwstr>
  </property>
  <property fmtid="{D5CDD505-2E9C-101B-9397-08002B2CF9AE}" pid="5" name="_EmailSubject">
    <vt:lpwstr>PAHH NPRM final</vt:lpwstr>
  </property>
  <property fmtid="{D5CDD505-2E9C-101B-9397-08002B2CF9AE}" pid="6" name="_NewReviewCycle">
    <vt:lpwstr/>
  </property>
  <property fmtid="{D5CDD505-2E9C-101B-9397-08002B2CF9AE}" pid="7" name="_PreviousAdHocReviewCycleID">
    <vt:i4>-974852852</vt:i4>
  </property>
  <property fmtid="{D5CDD505-2E9C-101B-9397-08002B2CF9AE}" pid="8" name="_ReviewingToolsShownOnce">
    <vt:lpwstr/>
  </property>
</Properties>
</file>